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237E" w:rsidRPr="005225DD" w:rsidRDefault="004D237E" w:rsidP="004D237E">
      <w:pPr>
        <w:tabs>
          <w:tab w:val="center" w:pos="4536"/>
          <w:tab w:val="right" w:pos="8280"/>
          <w:tab w:val="right" w:pos="9639"/>
        </w:tabs>
        <w:ind w:right="2"/>
        <w:rPr>
          <w:rFonts w:ascii="Arial" w:eastAsiaTheme="minorEastAsia" w:hAnsi="Arial" w:cs="Arial"/>
          <w:b/>
          <w:bCs/>
          <w:sz w:val="24"/>
          <w:lang w:eastAsia="zh-CN"/>
        </w:rPr>
      </w:pPr>
      <w:r w:rsidRPr="004D237E">
        <w:rPr>
          <w:rFonts w:ascii="Arial" w:hAnsi="Arial" w:cs="Arial"/>
          <w:b/>
          <w:bCs/>
          <w:sz w:val="24"/>
        </w:rPr>
        <w:t>3GPP TSG RAN WG1 #98</w:t>
      </w:r>
      <w:r w:rsidRPr="004D237E">
        <w:rPr>
          <w:rFonts w:ascii="Arial" w:hAnsi="Arial" w:cs="Arial"/>
          <w:b/>
          <w:bCs/>
          <w:sz w:val="24"/>
        </w:rPr>
        <w:tab/>
      </w:r>
      <w:r w:rsidRPr="004D237E">
        <w:rPr>
          <w:rFonts w:ascii="Arial" w:hAnsi="Arial" w:cs="Arial"/>
          <w:b/>
          <w:bCs/>
          <w:sz w:val="24"/>
        </w:rPr>
        <w:tab/>
      </w:r>
      <w:r w:rsidRPr="004D237E">
        <w:rPr>
          <w:rFonts w:ascii="Arial" w:hAnsi="Arial" w:cs="Arial"/>
          <w:b/>
          <w:bCs/>
          <w:sz w:val="24"/>
        </w:rPr>
        <w:tab/>
      </w:r>
      <w:r w:rsidRPr="005225DD">
        <w:rPr>
          <w:rFonts w:ascii="Arial" w:hAnsi="Arial" w:cs="Arial"/>
          <w:b/>
          <w:bCs/>
          <w:sz w:val="24"/>
        </w:rPr>
        <w:t>R1-</w:t>
      </w:r>
      <w:r w:rsidR="00CC05B5" w:rsidRPr="005225DD">
        <w:rPr>
          <w:rFonts w:ascii="Arial" w:hAnsi="Arial" w:cs="Arial"/>
          <w:b/>
          <w:bCs/>
          <w:sz w:val="24"/>
        </w:rPr>
        <w:t>19</w:t>
      </w:r>
      <w:r w:rsidR="00CC05B5" w:rsidRPr="008E4D1B">
        <w:rPr>
          <w:rFonts w:ascii="Arial" w:eastAsiaTheme="minorEastAsia" w:hAnsi="Arial" w:cs="Arial" w:hint="eastAsia"/>
          <w:b/>
          <w:bCs/>
          <w:sz w:val="24"/>
          <w:lang w:eastAsia="zh-CN"/>
        </w:rPr>
        <w:t>08601</w:t>
      </w:r>
    </w:p>
    <w:p w:rsidR="004D237E" w:rsidRPr="004D237E" w:rsidRDefault="004D237E" w:rsidP="004D237E">
      <w:pPr>
        <w:tabs>
          <w:tab w:val="center" w:pos="4536"/>
          <w:tab w:val="right" w:pos="9072"/>
        </w:tabs>
        <w:rPr>
          <w:rFonts w:ascii="Arial" w:eastAsia="MS Mincho" w:hAnsi="Arial" w:cs="Arial"/>
          <w:b/>
          <w:bCs/>
          <w:sz w:val="24"/>
          <w:lang w:eastAsia="ja-JP"/>
        </w:rPr>
      </w:pPr>
      <w:r w:rsidRPr="004D237E">
        <w:rPr>
          <w:rFonts w:ascii="Arial" w:eastAsia="MS Mincho" w:hAnsi="Arial" w:cs="Arial"/>
          <w:b/>
          <w:bCs/>
          <w:sz w:val="24"/>
          <w:lang w:eastAsia="ja-JP"/>
        </w:rPr>
        <w:t>Prague, CZ, August 26</w:t>
      </w:r>
      <w:r w:rsidRPr="004D237E">
        <w:rPr>
          <w:rFonts w:ascii="Arial" w:eastAsia="MS Mincho" w:hAnsi="Arial" w:cs="Arial"/>
          <w:b/>
          <w:bCs/>
          <w:sz w:val="24"/>
          <w:vertAlign w:val="superscript"/>
          <w:lang w:eastAsia="ja-JP"/>
        </w:rPr>
        <w:t>th</w:t>
      </w:r>
      <w:r w:rsidRPr="004D237E">
        <w:rPr>
          <w:rFonts w:ascii="Arial" w:eastAsia="MS Mincho" w:hAnsi="Arial" w:cs="Arial"/>
          <w:b/>
          <w:bCs/>
          <w:sz w:val="24"/>
          <w:lang w:eastAsia="ja-JP"/>
        </w:rPr>
        <w:t xml:space="preserve"> – 30</w:t>
      </w:r>
      <w:r w:rsidRPr="004D237E">
        <w:rPr>
          <w:rFonts w:ascii="Arial" w:eastAsia="MS Mincho" w:hAnsi="Arial" w:cs="Arial"/>
          <w:b/>
          <w:bCs/>
          <w:sz w:val="24"/>
          <w:vertAlign w:val="superscript"/>
          <w:lang w:eastAsia="ja-JP"/>
        </w:rPr>
        <w:t>th</w:t>
      </w:r>
      <w:r w:rsidRPr="004D237E">
        <w:rPr>
          <w:rFonts w:ascii="Arial" w:eastAsia="MS Mincho" w:hAnsi="Arial" w:cs="Arial"/>
          <w:b/>
          <w:bCs/>
          <w:sz w:val="24"/>
          <w:lang w:eastAsia="ja-JP"/>
        </w:rPr>
        <w:t>, 2019</w:t>
      </w:r>
    </w:p>
    <w:p w:rsidR="006C13B0" w:rsidRPr="004D237E" w:rsidRDefault="006C13B0" w:rsidP="006C13B0">
      <w:pPr>
        <w:pStyle w:val="a4"/>
        <w:tabs>
          <w:tab w:val="left" w:pos="1800"/>
        </w:tabs>
        <w:ind w:left="1800" w:hanging="1800"/>
        <w:rPr>
          <w:rFonts w:eastAsia="宋体"/>
          <w:lang w:eastAsia="zh-CN"/>
        </w:rPr>
      </w:pPr>
    </w:p>
    <w:p w:rsidR="00FE5799" w:rsidRPr="0003368D" w:rsidRDefault="00FE5799" w:rsidP="00FE5799">
      <w:pPr>
        <w:pStyle w:val="a4"/>
        <w:tabs>
          <w:tab w:val="clear" w:pos="4536"/>
          <w:tab w:val="left" w:pos="1800"/>
        </w:tabs>
        <w:ind w:left="1800" w:hanging="1800"/>
      </w:pPr>
      <w:r w:rsidRPr="0003368D">
        <w:t>Source:</w:t>
      </w:r>
      <w:r w:rsidRPr="0003368D">
        <w:tab/>
      </w:r>
      <w:r w:rsidR="00AE3BFF">
        <w:t>CATT</w:t>
      </w:r>
    </w:p>
    <w:p w:rsidR="00FE5799" w:rsidRPr="00BF2F75" w:rsidRDefault="00FE5799" w:rsidP="00FE5799">
      <w:pPr>
        <w:pStyle w:val="a4"/>
        <w:tabs>
          <w:tab w:val="clear" w:pos="4536"/>
          <w:tab w:val="left" w:pos="1800"/>
        </w:tabs>
        <w:rPr>
          <w:rFonts w:eastAsia="宋体"/>
          <w:lang w:eastAsia="zh-CN"/>
        </w:rPr>
      </w:pPr>
      <w:r w:rsidRPr="0003368D">
        <w:t>Title:</w:t>
      </w:r>
      <w:bookmarkStart w:id="0" w:name="Title"/>
      <w:bookmarkEnd w:id="0"/>
      <w:r w:rsidRPr="0003368D">
        <w:tab/>
      </w:r>
      <w:r w:rsidR="005E4BF2">
        <w:rPr>
          <w:rFonts w:eastAsia="宋体" w:hint="eastAsia"/>
          <w:lang w:eastAsia="zh-CN"/>
        </w:rPr>
        <w:t>Considerations</w:t>
      </w:r>
      <w:r w:rsidR="00BE5D6B">
        <w:rPr>
          <w:rFonts w:eastAsia="宋体" w:hint="eastAsia"/>
          <w:lang w:eastAsia="zh-CN"/>
        </w:rPr>
        <w:t xml:space="preserve"> on Type II CSI enhancement</w:t>
      </w:r>
    </w:p>
    <w:p w:rsidR="00FE5799" w:rsidRPr="00112F3B" w:rsidRDefault="00FE5799" w:rsidP="00FE5799">
      <w:pPr>
        <w:pStyle w:val="a4"/>
        <w:tabs>
          <w:tab w:val="left" w:pos="1800"/>
        </w:tabs>
        <w:rPr>
          <w:rFonts w:eastAsia="宋体"/>
          <w:lang w:eastAsia="zh-CN"/>
        </w:rPr>
      </w:pPr>
      <w:r w:rsidRPr="0003368D">
        <w:t>Agenda Item:</w:t>
      </w:r>
      <w:bookmarkStart w:id="1" w:name="Source"/>
      <w:bookmarkEnd w:id="1"/>
      <w:r w:rsidRPr="0003368D">
        <w:tab/>
      </w:r>
      <w:r w:rsidR="009C3499">
        <w:rPr>
          <w:rFonts w:eastAsia="宋体" w:hint="eastAsia"/>
          <w:lang w:eastAsia="zh-CN"/>
        </w:rPr>
        <w:t>7</w:t>
      </w:r>
      <w:r w:rsidR="00224645">
        <w:t>.</w:t>
      </w:r>
      <w:r w:rsidR="009C3499">
        <w:rPr>
          <w:rFonts w:eastAsia="宋体" w:hint="eastAsia"/>
          <w:lang w:eastAsia="zh-CN"/>
        </w:rPr>
        <w:t>2</w:t>
      </w:r>
      <w:r w:rsidR="009C3499">
        <w:t>.</w:t>
      </w:r>
      <w:r w:rsidR="009C3499">
        <w:rPr>
          <w:rFonts w:eastAsia="宋体" w:hint="eastAsia"/>
          <w:lang w:eastAsia="zh-CN"/>
        </w:rPr>
        <w:t>8</w:t>
      </w:r>
      <w:r w:rsidR="00112F3B">
        <w:t>.</w:t>
      </w:r>
      <w:r w:rsidR="009C3499">
        <w:rPr>
          <w:rFonts w:eastAsia="宋体" w:hint="eastAsia"/>
          <w:lang w:eastAsia="zh-CN"/>
        </w:rPr>
        <w:t>1</w:t>
      </w:r>
    </w:p>
    <w:p w:rsidR="00FE5799" w:rsidRPr="0003368D" w:rsidRDefault="00FE5799" w:rsidP="00FE5799">
      <w:pPr>
        <w:pStyle w:val="a4"/>
        <w:tabs>
          <w:tab w:val="left" w:pos="1800"/>
        </w:tabs>
      </w:pPr>
      <w:r w:rsidRPr="0003368D">
        <w:t>Document for:</w:t>
      </w:r>
      <w:r w:rsidRPr="0003368D">
        <w:tab/>
      </w:r>
      <w:bookmarkStart w:id="2" w:name="DocumentFor"/>
      <w:bookmarkEnd w:id="2"/>
      <w:r w:rsidRPr="0003368D">
        <w:t xml:space="preserve">Discussion </w:t>
      </w:r>
      <w:r>
        <w:t>and Decision</w:t>
      </w:r>
    </w:p>
    <w:p w:rsidR="00FE5799" w:rsidRPr="002100D2" w:rsidRDefault="00FE5799" w:rsidP="00FE5799">
      <w:pPr>
        <w:pBdr>
          <w:bottom w:val="single" w:sz="4" w:space="1" w:color="auto"/>
        </w:pBdr>
        <w:tabs>
          <w:tab w:val="left" w:pos="2552"/>
        </w:tabs>
      </w:pPr>
    </w:p>
    <w:p w:rsidR="00A50001" w:rsidRDefault="00A50001" w:rsidP="00701B27">
      <w:pPr>
        <w:pStyle w:val="1"/>
        <w:rPr>
          <w:rFonts w:eastAsia="宋体"/>
          <w:lang w:eastAsia="zh-CN"/>
        </w:rPr>
      </w:pPr>
      <w:r>
        <w:t>Introduction</w:t>
      </w:r>
    </w:p>
    <w:p w:rsidR="009567F7" w:rsidRDefault="004A1CBD" w:rsidP="00FF3276">
      <w:pPr>
        <w:pStyle w:val="a0"/>
        <w:rPr>
          <w:rFonts w:eastAsia="宋体"/>
          <w:lang w:val="en-GB" w:eastAsia="zh-CN"/>
        </w:rPr>
      </w:pPr>
      <w:r>
        <w:rPr>
          <w:rFonts w:eastAsia="宋体" w:hint="eastAsia"/>
          <w:lang w:eastAsia="zh-CN"/>
        </w:rPr>
        <w:t xml:space="preserve">DFT-based compression </w:t>
      </w:r>
      <w:r w:rsidR="006A25CD">
        <w:rPr>
          <w:rFonts w:eastAsia="宋体" w:hint="eastAsia"/>
          <w:lang w:eastAsia="zh-CN"/>
        </w:rPr>
        <w:t xml:space="preserve">scheme </w:t>
      </w:r>
      <w:r>
        <w:rPr>
          <w:rFonts w:eastAsia="宋体" w:hint="eastAsia"/>
          <w:lang w:eastAsia="zh-CN"/>
        </w:rPr>
        <w:t xml:space="preserve">has been </w:t>
      </w:r>
      <w:r>
        <w:rPr>
          <w:rFonts w:eastAsia="宋体"/>
          <w:lang w:eastAsia="zh-CN"/>
        </w:rPr>
        <w:t>agreed</w:t>
      </w:r>
      <w:r>
        <w:rPr>
          <w:rFonts w:eastAsia="宋体" w:hint="eastAsia"/>
          <w:lang w:eastAsia="zh-CN"/>
        </w:rPr>
        <w:t xml:space="preserve"> as Type II rank 1</w:t>
      </w:r>
      <w:r w:rsidR="001D05D1">
        <w:rPr>
          <w:rFonts w:eastAsia="宋体" w:hint="eastAsia"/>
          <w:lang w:eastAsia="zh-CN"/>
        </w:rPr>
        <w:t>~</w:t>
      </w:r>
      <w:r w:rsidR="006A25CD">
        <w:rPr>
          <w:rFonts w:eastAsia="宋体" w:hint="eastAsia"/>
          <w:lang w:eastAsia="zh-CN"/>
        </w:rPr>
        <w:t>4 codebook</w:t>
      </w:r>
      <w:r>
        <w:rPr>
          <w:rFonts w:eastAsia="宋体" w:hint="eastAsia"/>
          <w:lang w:eastAsia="zh-CN"/>
        </w:rPr>
        <w:t xml:space="preserve"> </w:t>
      </w:r>
      <w:r w:rsidR="00997781">
        <w:rPr>
          <w:rFonts w:eastAsia="宋体" w:hint="eastAsia"/>
          <w:lang w:eastAsia="zh-CN"/>
        </w:rPr>
        <w:t>in Rel-16</w:t>
      </w:r>
      <w:r>
        <w:rPr>
          <w:rFonts w:eastAsiaTheme="minorEastAsia" w:hint="eastAsia"/>
          <w:lang w:eastAsia="zh-CN"/>
        </w:rPr>
        <w:t xml:space="preserve">, </w:t>
      </w:r>
      <w:r>
        <w:rPr>
          <w:rFonts w:eastAsia="宋体" w:hint="eastAsia"/>
          <w:lang w:eastAsia="zh-CN"/>
        </w:rPr>
        <w:t xml:space="preserve">where </w:t>
      </w:r>
      <w:r>
        <w:rPr>
          <w:rFonts w:eastAsia="宋体"/>
          <w:lang w:eastAsia="zh-CN"/>
        </w:rPr>
        <w:t>frequency</w:t>
      </w:r>
      <w:r>
        <w:rPr>
          <w:rFonts w:eastAsia="宋体" w:hint="eastAsia"/>
          <w:lang w:eastAsia="zh-CN"/>
        </w:rPr>
        <w:t xml:space="preserve"> domain</w:t>
      </w:r>
      <w:r w:rsidR="00F06110">
        <w:rPr>
          <w:rFonts w:eastAsia="宋体" w:hint="eastAsia"/>
          <w:lang w:eastAsia="zh-CN"/>
        </w:rPr>
        <w:t xml:space="preserve"> (FD)</w:t>
      </w:r>
      <w:r>
        <w:rPr>
          <w:rFonts w:eastAsia="宋体" w:hint="eastAsia"/>
          <w:lang w:eastAsia="zh-CN"/>
        </w:rPr>
        <w:t xml:space="preserve"> compression is employed to remove the </w:t>
      </w:r>
      <w:r>
        <w:rPr>
          <w:rFonts w:eastAsia="宋体"/>
          <w:lang w:eastAsia="zh-CN"/>
        </w:rPr>
        <w:t>redundancy</w:t>
      </w:r>
      <w:r>
        <w:rPr>
          <w:rFonts w:eastAsia="宋体" w:hint="eastAsia"/>
          <w:lang w:eastAsia="zh-CN"/>
        </w:rPr>
        <w:t xml:space="preserve"> among all the subbands</w:t>
      </w:r>
      <w:r>
        <w:rPr>
          <w:rFonts w:eastAsiaTheme="minorEastAsia" w:hint="eastAsia"/>
          <w:lang w:eastAsia="zh-CN"/>
        </w:rPr>
        <w:t>.</w:t>
      </w:r>
      <w:r w:rsidR="002A1D36">
        <w:rPr>
          <w:rFonts w:eastAsiaTheme="minorEastAsia" w:hint="eastAsia"/>
          <w:lang w:eastAsia="zh-CN"/>
        </w:rPr>
        <w:t xml:space="preserve"> </w:t>
      </w:r>
      <w:r>
        <w:rPr>
          <w:rFonts w:eastAsia="宋体" w:hint="eastAsia"/>
          <w:lang w:val="en-GB" w:eastAsia="zh-CN"/>
        </w:rPr>
        <w:t xml:space="preserve">In this contribution, </w:t>
      </w:r>
      <w:r w:rsidR="009567F7">
        <w:rPr>
          <w:rFonts w:eastAsia="宋体" w:hint="eastAsia"/>
          <w:lang w:val="en-GB" w:eastAsia="zh-CN"/>
        </w:rPr>
        <w:t>we focus o</w:t>
      </w:r>
      <w:r w:rsidR="004D10E8">
        <w:rPr>
          <w:rFonts w:eastAsia="宋体" w:hint="eastAsia"/>
          <w:lang w:val="en-GB" w:eastAsia="zh-CN"/>
        </w:rPr>
        <w:t xml:space="preserve">n </w:t>
      </w:r>
      <w:r w:rsidR="00372E34">
        <w:rPr>
          <w:rFonts w:eastAsia="宋体" w:hint="eastAsia"/>
          <w:lang w:val="en-GB" w:eastAsia="zh-CN"/>
        </w:rPr>
        <w:t>the unresolved issues</w:t>
      </w:r>
      <w:r w:rsidR="004D10E8">
        <w:rPr>
          <w:rFonts w:eastAsia="宋体" w:hint="eastAsia"/>
          <w:lang w:val="en-GB" w:eastAsia="zh-CN"/>
        </w:rPr>
        <w:t xml:space="preserve"> of Type II </w:t>
      </w:r>
      <w:r w:rsidR="0058249B">
        <w:rPr>
          <w:rFonts w:eastAsia="宋体" w:hint="eastAsia"/>
          <w:lang w:val="en-GB" w:eastAsia="zh-CN"/>
        </w:rPr>
        <w:t>CSI.</w:t>
      </w:r>
    </w:p>
    <w:p w:rsidR="004735ED" w:rsidRDefault="00D77598" w:rsidP="00276E51">
      <w:pPr>
        <w:pStyle w:val="1"/>
        <w:rPr>
          <w:rFonts w:eastAsiaTheme="minorEastAsia"/>
          <w:lang w:eastAsia="zh-CN"/>
        </w:rPr>
      </w:pPr>
      <w:r>
        <w:rPr>
          <w:rFonts w:eastAsiaTheme="minorEastAsia" w:hint="eastAsia"/>
          <w:lang w:eastAsia="zh-CN"/>
        </w:rPr>
        <w:t>FD basis subset selection</w:t>
      </w:r>
    </w:p>
    <w:p w:rsidR="00197B03" w:rsidRDefault="00F71067" w:rsidP="00197B03">
      <w:pPr>
        <w:jc w:val="both"/>
        <w:rPr>
          <w:rFonts w:eastAsia="宋体"/>
          <w:lang w:eastAsia="zh-CN"/>
        </w:rPr>
      </w:pPr>
      <w:r>
        <w:rPr>
          <w:rFonts w:eastAsia="宋体" w:hint="eastAsia"/>
          <w:lang w:eastAsia="zh-CN"/>
        </w:rPr>
        <w:t>In RAN1#97</w:t>
      </w:r>
      <w:r w:rsidR="00197B03">
        <w:rPr>
          <w:rFonts w:eastAsia="宋体" w:hint="eastAsia"/>
          <w:lang w:eastAsia="zh-CN"/>
        </w:rPr>
        <w:t xml:space="preserve"> meeting, the following agreement </w:t>
      </w:r>
      <w:r w:rsidR="004F16DF">
        <w:rPr>
          <w:rFonts w:eastAsia="宋体" w:hint="eastAsia"/>
          <w:lang w:eastAsia="zh-CN"/>
        </w:rPr>
        <w:t xml:space="preserve">on </w:t>
      </w:r>
      <w:r w:rsidR="00B27210">
        <w:rPr>
          <w:rFonts w:eastAsia="宋体" w:hint="eastAsia"/>
          <w:lang w:eastAsia="zh-CN"/>
        </w:rPr>
        <w:t xml:space="preserve">parameter setting for </w:t>
      </w:r>
      <w:r w:rsidR="004F16DF">
        <w:rPr>
          <w:rFonts w:eastAsia="宋体" w:hint="eastAsia"/>
          <w:lang w:eastAsia="zh-CN"/>
        </w:rPr>
        <w:t>SD/FD</w:t>
      </w:r>
      <w:r w:rsidR="00B27210">
        <w:rPr>
          <w:rFonts w:eastAsia="宋体" w:hint="eastAsia"/>
          <w:lang w:eastAsia="zh-CN"/>
        </w:rPr>
        <w:t xml:space="preserve"> basis</w:t>
      </w:r>
      <w:r w:rsidR="004F16DF">
        <w:rPr>
          <w:rFonts w:eastAsia="宋体" w:hint="eastAsia"/>
          <w:lang w:eastAsia="zh-CN"/>
        </w:rPr>
        <w:t xml:space="preserve"> </w:t>
      </w:r>
      <w:r w:rsidR="00197B03">
        <w:rPr>
          <w:rFonts w:eastAsia="宋体" w:hint="eastAsia"/>
          <w:lang w:eastAsia="zh-CN"/>
        </w:rPr>
        <w:t>were achieved [1]:</w:t>
      </w:r>
    </w:p>
    <w:p w:rsidR="00197B03" w:rsidRDefault="00197B03" w:rsidP="00197B03">
      <w:pPr>
        <w:jc w:val="both"/>
        <w:rPr>
          <w:rFonts w:eastAsia="宋体"/>
          <w:lang w:eastAsia="zh-CN"/>
        </w:rPr>
      </w:pPr>
    </w:p>
    <w:p w:rsidR="00F274DF" w:rsidRPr="0003578B" w:rsidRDefault="00F274DF" w:rsidP="00F274DF">
      <w:pPr>
        <w:pStyle w:val="Style1"/>
        <w:spacing w:after="0" w:line="240" w:lineRule="auto"/>
        <w:ind w:firstLine="0"/>
        <w:rPr>
          <w:b/>
          <w:color w:val="212121"/>
          <w:highlight w:val="green"/>
        </w:rPr>
      </w:pPr>
      <w:r w:rsidRPr="0003578B">
        <w:rPr>
          <w:b/>
          <w:color w:val="212121"/>
          <w:highlight w:val="green"/>
        </w:rPr>
        <w:t xml:space="preserve">Agreement </w:t>
      </w:r>
    </w:p>
    <w:p w:rsidR="00F274DF" w:rsidRPr="00F274DF" w:rsidRDefault="00F274DF" w:rsidP="00F274DF">
      <w:pPr>
        <w:pStyle w:val="Style1"/>
        <w:spacing w:after="0" w:line="240" w:lineRule="auto"/>
        <w:ind w:firstLine="0"/>
        <w:rPr>
          <w:i/>
        </w:rPr>
      </w:pPr>
      <w:r w:rsidRPr="00F274DF">
        <w:rPr>
          <w:i/>
        </w:rPr>
        <w:t xml:space="preserve">For further details on the agreed UCI parameters in Table 1 of R1-1905629: </w:t>
      </w:r>
    </w:p>
    <w:p w:rsidR="00F274DF" w:rsidRPr="00F274DF" w:rsidRDefault="00F274DF" w:rsidP="00F274DF">
      <w:pPr>
        <w:pStyle w:val="Style1"/>
        <w:numPr>
          <w:ilvl w:val="0"/>
          <w:numId w:val="39"/>
        </w:numPr>
        <w:spacing w:after="0" w:line="240" w:lineRule="auto"/>
        <w:rPr>
          <w:i/>
        </w:rPr>
      </w:pPr>
      <w:r w:rsidRPr="00F274DF">
        <w:rPr>
          <w:i/>
        </w:rPr>
        <w:t>RI (</w:t>
      </w:r>
      <w:r w:rsidRPr="00F274DF">
        <w:rPr>
          <w:i/>
        </w:rPr>
        <w:sym w:font="Symbol" w:char="F0CE"/>
      </w:r>
      <w:r w:rsidRPr="00F274DF">
        <w:rPr>
          <w:i/>
        </w:rPr>
        <w:t>{1,…, RI</w:t>
      </w:r>
      <w:r w:rsidRPr="00F274DF">
        <w:rPr>
          <w:i/>
          <w:vertAlign w:val="subscript"/>
        </w:rPr>
        <w:t>MAX</w:t>
      </w:r>
      <w:r w:rsidRPr="00F274DF">
        <w:rPr>
          <w:i/>
        </w:rPr>
        <w:t>}</w:t>
      </w:r>
      <w:r w:rsidRPr="00F274DF">
        <w:rPr>
          <w:i/>
        </w:rPr>
        <w:fldChar w:fldCharType="begin"/>
      </w:r>
      <w:r w:rsidRPr="00F274DF">
        <w:rPr>
          <w:i/>
        </w:rPr>
        <w:instrText xml:space="preserve"> QUOTE </w:instrText>
      </w:r>
      <m:oMath>
        <m:r>
          <m:rPr>
            <m:sty m:val="p"/>
          </m:rPr>
          <w:rPr>
            <w:rFonts w:ascii="Cambria Math" w:hAnsi="Cambria Math"/>
            <w:lang w:val="en-US"/>
          </w:rPr>
          <m:t>∈</m:t>
        </m:r>
        <m:d>
          <m:dPr>
            <m:begChr m:val="{"/>
            <m:endChr m:val="}"/>
            <m:ctrlPr>
              <w:rPr>
                <w:rFonts w:ascii="Cambria Math" w:hAnsi="Cambria Math"/>
                <w:i/>
                <w:lang w:val="en-US"/>
              </w:rPr>
            </m:ctrlPr>
          </m:dPr>
          <m:e>
            <m:r>
              <m:rPr>
                <m:sty m:val="p"/>
              </m:rPr>
              <w:rPr>
                <w:rFonts w:ascii="Cambria Math" w:hAnsi="Cambria Math"/>
                <w:lang w:val="en-US"/>
              </w:rPr>
              <m:t>1,…,</m:t>
            </m:r>
            <m:sSub>
              <m:sSubPr>
                <m:ctrlPr>
                  <w:rPr>
                    <w:rFonts w:ascii="Cambria Math" w:hAnsi="Cambria Math"/>
                    <w:i/>
                    <w:lang w:val="en-US"/>
                  </w:rPr>
                </m:ctrlPr>
              </m:sSubPr>
              <m:e>
                <m:r>
                  <m:rPr>
                    <m:sty m:val="p"/>
                  </m:rPr>
                  <w:rPr>
                    <w:rFonts w:ascii="Cambria Math" w:hAnsi="Cambria Math"/>
                    <w:lang w:val="en-US"/>
                  </w:rPr>
                  <m:t>RI</m:t>
                </m:r>
              </m:e>
              <m:sub>
                <m:r>
                  <m:rPr>
                    <m:sty m:val="p"/>
                  </m:rPr>
                  <w:rPr>
                    <w:rFonts w:ascii="Cambria Math" w:hAnsi="Cambria Math"/>
                    <w:lang w:val="en-US"/>
                  </w:rPr>
                  <m:t>MAX</m:t>
                </m:r>
              </m:sub>
            </m:sSub>
          </m:e>
        </m:d>
      </m:oMath>
      <w:r w:rsidRPr="00F274DF">
        <w:rPr>
          <w:i/>
        </w:rPr>
        <w:instrText xml:space="preserve"> </w:instrText>
      </w:r>
      <w:r w:rsidRPr="00F274DF">
        <w:rPr>
          <w:i/>
        </w:rPr>
        <w:fldChar w:fldCharType="end"/>
      </w:r>
      <w:r w:rsidRPr="00F274DF">
        <w:rPr>
          <w:i/>
        </w:rPr>
        <w:t>) and K</w:t>
      </w:r>
      <w:r w:rsidRPr="00F274DF">
        <w:rPr>
          <w:i/>
          <w:vertAlign w:val="subscript"/>
        </w:rPr>
        <w:t>NZ,TOT</w:t>
      </w:r>
      <w:r w:rsidRPr="00F274DF">
        <w:rPr>
          <w:i/>
        </w:rPr>
        <w:fldChar w:fldCharType="begin"/>
      </w:r>
      <w:r w:rsidRPr="00F274DF">
        <w:rPr>
          <w:i/>
        </w:rPr>
        <w:instrText xml:space="preserve"> QUOTE </w:instrText>
      </w:r>
      <m:oMath>
        <m:sSub>
          <m:sSubPr>
            <m:ctrlPr>
              <w:rPr>
                <w:rFonts w:ascii="Cambria Math" w:hAnsi="Cambria Math"/>
                <w:i/>
                <w:lang w:val="en-US"/>
              </w:rPr>
            </m:ctrlPr>
          </m:sSubPr>
          <m:e>
            <m:r>
              <m:rPr>
                <m:sty m:val="p"/>
              </m:rPr>
              <w:rPr>
                <w:rFonts w:ascii="Cambria Math" w:hAnsi="Cambria Math"/>
                <w:lang w:val="en-US"/>
              </w:rPr>
              <m:t>K</m:t>
            </m:r>
          </m:e>
          <m:sub>
            <m:r>
              <m:rPr>
                <m:sty m:val="p"/>
              </m:rPr>
              <w:rPr>
                <w:rFonts w:ascii="Cambria Math" w:hAnsi="Cambria Math"/>
                <w:lang w:val="en-US"/>
              </w:rPr>
              <m:t>NZ,TOT</m:t>
            </m:r>
          </m:sub>
        </m:sSub>
      </m:oMath>
      <w:r w:rsidRPr="00F274DF">
        <w:rPr>
          <w:i/>
        </w:rPr>
        <w:instrText xml:space="preserve"> </w:instrText>
      </w:r>
      <w:r w:rsidRPr="00F274DF">
        <w:rPr>
          <w:i/>
        </w:rPr>
        <w:fldChar w:fldCharType="end"/>
      </w:r>
      <w:r w:rsidRPr="00F274DF">
        <w:rPr>
          <w:i/>
        </w:rPr>
        <w:t xml:space="preserve"> (the total number of non-zero coefficients summed across all the layers, where K</w:t>
      </w:r>
      <w:r w:rsidRPr="00F274DF">
        <w:rPr>
          <w:i/>
          <w:vertAlign w:val="subscript"/>
        </w:rPr>
        <w:t>NZ,TOT</w:t>
      </w:r>
      <w:r w:rsidRPr="00F274DF">
        <w:rPr>
          <w:i/>
        </w:rPr>
        <w:fldChar w:fldCharType="begin"/>
      </w:r>
      <w:r w:rsidRPr="00F274DF">
        <w:rPr>
          <w:i/>
        </w:rPr>
        <w:instrText xml:space="preserve"> QUOTE </w:instrText>
      </w:r>
      <m:oMath>
        <m:sSub>
          <m:sSubPr>
            <m:ctrlPr>
              <w:rPr>
                <w:rFonts w:ascii="Cambria Math" w:hAnsi="Cambria Math"/>
                <w:i/>
                <w:lang w:val="en-US"/>
              </w:rPr>
            </m:ctrlPr>
          </m:sSubPr>
          <m:e>
            <m:r>
              <m:rPr>
                <m:sty m:val="p"/>
              </m:rPr>
              <w:rPr>
                <w:rFonts w:ascii="Cambria Math" w:hAnsi="Cambria Math"/>
                <w:lang w:val="en-US"/>
              </w:rPr>
              <m:t>K</m:t>
            </m:r>
          </m:e>
          <m:sub>
            <m:r>
              <m:rPr>
                <m:sty m:val="p"/>
              </m:rPr>
              <w:rPr>
                <w:rFonts w:ascii="Cambria Math" w:hAnsi="Cambria Math"/>
                <w:lang w:val="en-US"/>
              </w:rPr>
              <m:t>NZ,TOT</m:t>
            </m:r>
          </m:sub>
        </m:sSub>
      </m:oMath>
      <w:r w:rsidRPr="00F274DF">
        <w:rPr>
          <w:i/>
        </w:rPr>
        <w:instrText xml:space="preserve"> </w:instrText>
      </w:r>
      <w:r w:rsidRPr="00F274DF">
        <w:rPr>
          <w:i/>
        </w:rPr>
        <w:fldChar w:fldCharType="end"/>
      </w:r>
      <w:r w:rsidRPr="00F274DF">
        <w:rPr>
          <w:i/>
        </w:rPr>
        <w:t xml:space="preserve"> </w:t>
      </w:r>
      <w:r w:rsidRPr="00F274DF">
        <w:rPr>
          <w:i/>
        </w:rPr>
        <w:sym w:font="Symbol" w:char="F0CE"/>
      </w:r>
      <w:r w:rsidRPr="00F274DF">
        <w:rPr>
          <w:i/>
        </w:rPr>
        <w:t>{1,2,…, 2K</w:t>
      </w:r>
      <w:r w:rsidRPr="00F274DF">
        <w:rPr>
          <w:i/>
          <w:vertAlign w:val="subscript"/>
        </w:rPr>
        <w:t>0</w:t>
      </w:r>
      <w:r w:rsidRPr="00F274DF">
        <w:rPr>
          <w:i/>
        </w:rPr>
        <w:t>}</w:t>
      </w:r>
      <w:r w:rsidRPr="00F274DF">
        <w:rPr>
          <w:i/>
        </w:rPr>
        <w:fldChar w:fldCharType="begin"/>
      </w:r>
      <w:r w:rsidRPr="00F274DF">
        <w:rPr>
          <w:i/>
        </w:rPr>
        <w:instrText xml:space="preserve"> QUOTE </w:instrText>
      </w:r>
      <m:oMath>
        <m:sSub>
          <m:sSubPr>
            <m:ctrlPr>
              <w:rPr>
                <w:rFonts w:ascii="Cambria Math" w:hAnsi="Cambria Math"/>
                <w:i/>
                <w:lang w:val="en-US"/>
              </w:rPr>
            </m:ctrlPr>
          </m:sSubPr>
          <m:e>
            <m:r>
              <m:rPr>
                <m:sty m:val="p"/>
              </m:rPr>
              <w:rPr>
                <w:rFonts w:ascii="Cambria Math" w:hAnsi="Cambria Math"/>
                <w:lang w:val="en-US"/>
              </w:rPr>
              <m:t>K</m:t>
            </m:r>
          </m:e>
          <m:sub>
            <m:r>
              <m:rPr>
                <m:sty m:val="p"/>
              </m:rPr>
              <w:rPr>
                <w:rFonts w:ascii="Cambria Math" w:hAnsi="Cambria Math"/>
                <w:lang w:val="en-US"/>
              </w:rPr>
              <m:t>NZ,TOT</m:t>
            </m:r>
          </m:sub>
        </m:sSub>
        <m:r>
          <m:rPr>
            <m:sty m:val="p"/>
          </m:rPr>
          <w:rPr>
            <w:rFonts w:ascii="Cambria Math" w:hAnsi="Cambria Math"/>
            <w:lang w:val="en-US"/>
          </w:rPr>
          <m:t>∈</m:t>
        </m:r>
        <m:d>
          <m:dPr>
            <m:begChr m:val="{"/>
            <m:endChr m:val="}"/>
            <m:ctrlPr>
              <w:rPr>
                <w:rFonts w:ascii="Cambria Math" w:hAnsi="Cambria Math"/>
                <w:i/>
                <w:lang w:val="en-US"/>
              </w:rPr>
            </m:ctrlPr>
          </m:dPr>
          <m:e>
            <m:r>
              <m:rPr>
                <m:sty m:val="p"/>
              </m:rPr>
              <w:rPr>
                <w:rFonts w:ascii="Cambria Math" w:hAnsi="Cambria Math"/>
                <w:lang w:val="en-US"/>
              </w:rPr>
              <m:t>1,2,…,2</m:t>
            </m:r>
            <m:sSub>
              <m:sSubPr>
                <m:ctrlPr>
                  <w:rPr>
                    <w:rFonts w:ascii="Cambria Math" w:hAnsi="Cambria Math"/>
                    <w:i/>
                    <w:lang w:val="en-US"/>
                  </w:rPr>
                </m:ctrlPr>
              </m:sSubPr>
              <m:e>
                <m:r>
                  <m:rPr>
                    <m:sty m:val="p"/>
                  </m:rPr>
                  <w:rPr>
                    <w:rFonts w:ascii="Cambria Math" w:hAnsi="Cambria Math"/>
                    <w:lang w:val="en-US"/>
                  </w:rPr>
                  <m:t>K</m:t>
                </m:r>
              </m:e>
              <m:sub>
                <m:r>
                  <m:rPr>
                    <m:sty m:val="p"/>
                  </m:rPr>
                  <w:rPr>
                    <w:rFonts w:ascii="Cambria Math" w:hAnsi="Cambria Math"/>
                    <w:lang w:val="en-US"/>
                  </w:rPr>
                  <m:t>0</m:t>
                </m:r>
              </m:sub>
            </m:sSub>
          </m:e>
        </m:d>
      </m:oMath>
      <w:r w:rsidRPr="00F274DF">
        <w:rPr>
          <w:i/>
        </w:rPr>
        <w:instrText xml:space="preserve"> </w:instrText>
      </w:r>
      <w:r w:rsidRPr="00F274DF">
        <w:rPr>
          <w:i/>
        </w:rPr>
        <w:fldChar w:fldCharType="end"/>
      </w:r>
      <w:r w:rsidRPr="00F274DF">
        <w:rPr>
          <w:i/>
        </w:rPr>
        <w:t xml:space="preserve"> are reported in UCI part 1 </w:t>
      </w:r>
    </w:p>
    <w:p w:rsidR="00F274DF" w:rsidRPr="00F274DF" w:rsidRDefault="00F274DF" w:rsidP="00F274DF">
      <w:pPr>
        <w:pStyle w:val="Style1"/>
        <w:numPr>
          <w:ilvl w:val="1"/>
          <w:numId w:val="39"/>
        </w:numPr>
        <w:spacing w:after="0" w:line="240" w:lineRule="auto"/>
        <w:rPr>
          <w:i/>
        </w:rPr>
      </w:pPr>
      <w:r w:rsidRPr="00F274DF">
        <w:rPr>
          <w:i/>
        </w:rPr>
        <w:t>FFS: If the total number of non-zero coefficients are jointly encoded with M’ (if supported) or independently encoded</w:t>
      </w:r>
    </w:p>
    <w:p w:rsidR="00F274DF" w:rsidRPr="00F274DF" w:rsidRDefault="00F274DF" w:rsidP="00F274DF">
      <w:pPr>
        <w:pStyle w:val="Style1"/>
        <w:numPr>
          <w:ilvl w:val="0"/>
          <w:numId w:val="39"/>
        </w:numPr>
        <w:spacing w:after="0" w:line="240" w:lineRule="auto"/>
        <w:rPr>
          <w:i/>
        </w:rPr>
      </w:pPr>
      <w:r w:rsidRPr="00F274DF">
        <w:rPr>
          <w:i/>
        </w:rPr>
        <w:t>For RI=3-4, bitmaps, each with size-2LM</w:t>
      </w:r>
      <w:r w:rsidRPr="00F274DF">
        <w:rPr>
          <w:i/>
          <w:vertAlign w:val="subscript"/>
        </w:rPr>
        <w:t>i</w:t>
      </w:r>
      <w:r w:rsidRPr="00F274DF">
        <w:rPr>
          <w:i/>
        </w:rPr>
        <w:t xml:space="preserve"> (i=0,1,…, RI-1, where i denotes the i-th layer) are reported in UCI part 2</w:t>
      </w:r>
    </w:p>
    <w:p w:rsidR="00F274DF" w:rsidRPr="00F274DF" w:rsidRDefault="00F274DF" w:rsidP="00F274DF">
      <w:pPr>
        <w:pStyle w:val="Style1"/>
        <w:numPr>
          <w:ilvl w:val="1"/>
          <w:numId w:val="39"/>
        </w:numPr>
        <w:spacing w:after="0" w:line="240" w:lineRule="auto"/>
        <w:rPr>
          <w:i/>
        </w:rPr>
      </w:pPr>
      <w:r w:rsidRPr="00F274DF">
        <w:rPr>
          <w:i/>
        </w:rPr>
        <w:t>FFS: If alt 3-4 is supported, size-</w:t>
      </w:r>
      <w:r w:rsidRPr="00F274DF">
        <w:rPr>
          <w:i/>
        </w:rPr>
        <w:fldChar w:fldCharType="begin"/>
      </w:r>
      <w:r w:rsidRPr="00F274DF">
        <w:rPr>
          <w:i/>
        </w:rPr>
        <w:instrText xml:space="preserve"> QUOTE </w:instrText>
      </w:r>
      <m:oMath>
        <m:r>
          <m:rPr>
            <m:sty m:val="p"/>
          </m:rPr>
          <w:rPr>
            <w:rFonts w:ascii="Cambria Math" w:hAnsi="Cambria Math"/>
          </w:rPr>
          <m:t>2L</m:t>
        </m:r>
        <m:sSub>
          <m:sSubPr>
            <m:ctrlPr>
              <w:rPr>
                <w:rFonts w:ascii="Cambria Math" w:hAnsi="Cambria Math"/>
                <w:i/>
              </w:rPr>
            </m:ctrlPr>
          </m:sSubPr>
          <m:e>
            <m:r>
              <m:rPr>
                <m:sty m:val="p"/>
              </m:rPr>
              <w:rPr>
                <w:rFonts w:ascii="Cambria Math" w:hAnsi="Cambria Math"/>
              </w:rPr>
              <m:t>M</m:t>
            </m:r>
          </m:e>
          <m:sub>
            <m:r>
              <m:rPr>
                <m:sty m:val="p"/>
              </m:rPr>
              <w:rPr>
                <w:rFonts w:ascii="Cambria Math" w:hAnsi="Cambria Math"/>
              </w:rPr>
              <m:t>i</m:t>
            </m:r>
          </m:sub>
        </m:sSub>
      </m:oMath>
      <w:r w:rsidRPr="00F274DF">
        <w:rPr>
          <w:i/>
        </w:rPr>
        <w:instrText xml:space="preserve"> </w:instrText>
      </w:r>
      <w:r w:rsidRPr="00F274DF">
        <w:rPr>
          <w:i/>
        </w:rPr>
        <w:fldChar w:fldCharType="separate"/>
      </w:r>
      <w:r w:rsidRPr="00F274DF">
        <w:rPr>
          <w:i/>
        </w:rPr>
        <w:t>2LM</w:t>
      </w:r>
      <w:r w:rsidRPr="00F274DF">
        <w:rPr>
          <w:i/>
          <w:vertAlign w:val="subscript"/>
        </w:rPr>
        <w:t>i</w:t>
      </w:r>
      <w:r w:rsidRPr="00F274DF">
        <w:rPr>
          <w:i/>
        </w:rPr>
        <w:fldChar w:fldCharType="end"/>
      </w:r>
      <w:r w:rsidRPr="00F274DF">
        <w:rPr>
          <w:i/>
        </w:rPr>
        <w:t>-1 (i=0,1,…, RI-1</w:t>
      </w:r>
      <w:r w:rsidRPr="00F274DF">
        <w:rPr>
          <w:i/>
        </w:rPr>
        <w:fldChar w:fldCharType="begin"/>
      </w:r>
      <w:r w:rsidRPr="00F274DF">
        <w:rPr>
          <w:i/>
        </w:rPr>
        <w:instrText xml:space="preserve"> QUOTE </w:instrText>
      </w:r>
      <m:oMath>
        <m:r>
          <m:rPr>
            <m:sty m:val="p"/>
          </m:rPr>
          <w:rPr>
            <w:rFonts w:ascii="Cambria Math" w:hAnsi="Cambria Math"/>
            <w:lang w:val="en-US"/>
          </w:rPr>
          <m:t>i=0,1,…,RI-1</m:t>
        </m:r>
      </m:oMath>
      <w:r w:rsidRPr="00F274DF">
        <w:rPr>
          <w:i/>
        </w:rPr>
        <w:instrText xml:space="preserve"> </w:instrText>
      </w:r>
      <w:r w:rsidRPr="00F274DF">
        <w:rPr>
          <w:i/>
        </w:rPr>
        <w:fldChar w:fldCharType="end"/>
      </w:r>
      <w:r w:rsidRPr="00F274DF">
        <w:rPr>
          <w:i/>
        </w:rPr>
        <w:t xml:space="preserve">, where </w:t>
      </w:r>
      <w:r w:rsidRPr="00F274DF">
        <w:rPr>
          <w:i/>
        </w:rPr>
        <w:fldChar w:fldCharType="begin"/>
      </w:r>
      <w:r w:rsidRPr="00F274DF">
        <w:rPr>
          <w:i/>
        </w:rPr>
        <w:instrText xml:space="preserve"> QUOTE </w:instrText>
      </w:r>
      <m:oMath>
        <m:r>
          <m:rPr>
            <m:sty m:val="p"/>
          </m:rPr>
          <w:rPr>
            <w:rFonts w:ascii="Cambria Math" w:hAnsi="Cambria Math"/>
            <w:lang w:val="en-US"/>
          </w:rPr>
          <m:t>i</m:t>
        </m:r>
      </m:oMath>
      <w:r w:rsidRPr="00F274DF">
        <w:rPr>
          <w:i/>
        </w:rPr>
        <w:instrText xml:space="preserve"> </w:instrText>
      </w:r>
      <w:r w:rsidRPr="00F274DF">
        <w:rPr>
          <w:i/>
        </w:rPr>
        <w:fldChar w:fldCharType="separate"/>
      </w:r>
      <w:r w:rsidRPr="00F274DF">
        <w:rPr>
          <w:i/>
        </w:rPr>
        <w:t xml:space="preserve"> i </w:t>
      </w:r>
      <w:r w:rsidRPr="00F274DF">
        <w:rPr>
          <w:i/>
        </w:rPr>
        <w:fldChar w:fldCharType="end"/>
      </w:r>
      <w:r w:rsidRPr="00F274DF">
        <w:rPr>
          <w:i/>
        </w:rPr>
        <w:t>denotes the i</w:t>
      </w:r>
      <w:r w:rsidRPr="00F274DF">
        <w:rPr>
          <w:i/>
        </w:rPr>
        <w:fldChar w:fldCharType="begin"/>
      </w:r>
      <w:r w:rsidRPr="00F274DF">
        <w:rPr>
          <w:i/>
        </w:rPr>
        <w:instrText xml:space="preserve"> QUOTE </w:instrText>
      </w:r>
      <m:oMath>
        <m:r>
          <m:rPr>
            <m:sty m:val="p"/>
          </m:rPr>
          <w:rPr>
            <w:rFonts w:ascii="Cambria Math" w:hAnsi="Cambria Math"/>
            <w:lang w:val="en-US"/>
          </w:rPr>
          <m:t>i</m:t>
        </m:r>
      </m:oMath>
      <w:r w:rsidRPr="00F274DF">
        <w:rPr>
          <w:i/>
        </w:rPr>
        <w:instrText xml:space="preserve"> </w:instrText>
      </w:r>
      <w:r w:rsidRPr="00F274DF">
        <w:rPr>
          <w:i/>
        </w:rPr>
        <w:fldChar w:fldCharType="end"/>
      </w:r>
      <w:r w:rsidRPr="00F274DF">
        <w:rPr>
          <w:i/>
        </w:rPr>
        <w:t>-th layer) are reported in UCI part 2</w:t>
      </w:r>
    </w:p>
    <w:p w:rsidR="00F274DF" w:rsidRPr="00F274DF" w:rsidRDefault="00F274DF" w:rsidP="00F274DF">
      <w:pPr>
        <w:pStyle w:val="af"/>
        <w:numPr>
          <w:ilvl w:val="0"/>
          <w:numId w:val="19"/>
        </w:numPr>
        <w:spacing w:after="0" w:line="240" w:lineRule="auto"/>
        <w:contextualSpacing w:val="0"/>
        <w:jc w:val="both"/>
        <w:rPr>
          <w:rFonts w:ascii="Times New Roman" w:hAnsi="Times New Roman"/>
          <w:i/>
          <w:sz w:val="20"/>
          <w:szCs w:val="20"/>
        </w:rPr>
      </w:pPr>
      <w:r w:rsidRPr="00F274DF">
        <w:rPr>
          <w:rFonts w:ascii="Times New Roman" w:hAnsi="Times New Roman"/>
          <w:i/>
          <w:sz w:val="20"/>
          <w:szCs w:val="20"/>
        </w:rPr>
        <w:t>The following FD basis subset selection scheme is supported:</w:t>
      </w:r>
    </w:p>
    <w:p w:rsidR="00F274DF" w:rsidRPr="00F274DF" w:rsidRDefault="00F274DF" w:rsidP="00F274DF">
      <w:pPr>
        <w:pStyle w:val="af"/>
        <w:numPr>
          <w:ilvl w:val="1"/>
          <w:numId w:val="19"/>
        </w:numPr>
        <w:spacing w:after="0" w:line="240" w:lineRule="auto"/>
        <w:contextualSpacing w:val="0"/>
        <w:jc w:val="both"/>
        <w:rPr>
          <w:rFonts w:ascii="Times New Roman" w:hAnsi="Times New Roman"/>
          <w:i/>
          <w:sz w:val="20"/>
          <w:szCs w:val="20"/>
        </w:rPr>
      </w:pPr>
      <w:r w:rsidRPr="00F274DF">
        <w:rPr>
          <w:rFonts w:ascii="Times New Roman" w:hAnsi="Times New Roman"/>
          <w:i/>
          <w:sz w:val="20"/>
          <w:szCs w:val="20"/>
        </w:rPr>
        <w:t>For N</w:t>
      </w:r>
      <w:r w:rsidRPr="00F274DF">
        <w:rPr>
          <w:rFonts w:ascii="Times New Roman" w:hAnsi="Times New Roman"/>
          <w:i/>
          <w:sz w:val="20"/>
          <w:szCs w:val="20"/>
          <w:vertAlign w:val="subscript"/>
        </w:rPr>
        <w:t>3</w:t>
      </w:r>
      <w:r w:rsidRPr="00F274DF">
        <w:rPr>
          <w:rFonts w:ascii="Times New Roman" w:hAnsi="Times New Roman"/>
          <w:i/>
          <w:sz w:val="20"/>
          <w:szCs w:val="20"/>
        </w:rPr>
        <w:t>≤19</w:t>
      </w:r>
      <w:r w:rsidRPr="00F274DF">
        <w:rPr>
          <w:rFonts w:ascii="Times New Roman" w:hAnsi="Times New Roman"/>
          <w:i/>
          <w:sz w:val="20"/>
          <w:szCs w:val="20"/>
        </w:rPr>
        <w:fldChar w:fldCharType="begin"/>
      </w:r>
      <w:r w:rsidRPr="00F274DF">
        <w:rPr>
          <w:rFonts w:ascii="Times New Roman" w:hAnsi="Times New Roman"/>
          <w:i/>
          <w:sz w:val="20"/>
          <w:szCs w:val="20"/>
        </w:rPr>
        <w:instrText xml:space="preserve"> QUOTE </w:instrText>
      </w:r>
      <m:oMath>
        <m:sSub>
          <m:sSubPr>
            <m:ctrlPr>
              <w:rPr>
                <w:rFonts w:ascii="Cambria Math" w:hAnsi="Cambria Math"/>
                <w:i/>
                <w:sz w:val="20"/>
                <w:szCs w:val="20"/>
              </w:rPr>
            </m:ctrlPr>
          </m:sSubPr>
          <m:e>
            <m:r>
              <m:rPr>
                <m:sty m:val="p"/>
              </m:rPr>
              <w:rPr>
                <w:rFonts w:ascii="Cambria Math" w:hAnsi="Cambria Math"/>
                <w:sz w:val="20"/>
                <w:szCs w:val="20"/>
              </w:rPr>
              <m:t>N</m:t>
            </m:r>
          </m:e>
          <m:sub>
            <m:r>
              <m:rPr>
                <m:sty m:val="p"/>
              </m:rPr>
              <w:rPr>
                <w:rFonts w:ascii="Cambria Math" w:hAnsi="Cambria Math"/>
                <w:sz w:val="20"/>
                <w:szCs w:val="20"/>
              </w:rPr>
              <m:t>3</m:t>
            </m:r>
          </m:sub>
        </m:sSub>
        <m:r>
          <m:rPr>
            <m:sty m:val="p"/>
          </m:rPr>
          <w:rPr>
            <w:rFonts w:ascii="Cambria Math" w:hAnsi="Cambria Math"/>
            <w:sz w:val="20"/>
            <w:szCs w:val="20"/>
          </w:rPr>
          <m:t>≤19</m:t>
        </m:r>
      </m:oMath>
      <w:r w:rsidRPr="00F274DF">
        <w:rPr>
          <w:rFonts w:ascii="Times New Roman" w:hAnsi="Times New Roman"/>
          <w:i/>
          <w:sz w:val="20"/>
          <w:szCs w:val="20"/>
        </w:rPr>
        <w:instrText xml:space="preserve"> </w:instrText>
      </w:r>
      <w:r w:rsidRPr="00F274DF">
        <w:rPr>
          <w:rFonts w:ascii="Times New Roman" w:hAnsi="Times New Roman"/>
          <w:i/>
          <w:sz w:val="20"/>
          <w:szCs w:val="20"/>
        </w:rPr>
        <w:fldChar w:fldCharType="end"/>
      </w:r>
      <w:r w:rsidRPr="00F274DF">
        <w:rPr>
          <w:rFonts w:ascii="Times New Roman" w:hAnsi="Times New Roman"/>
          <w:i/>
          <w:sz w:val="20"/>
          <w:szCs w:val="20"/>
        </w:rPr>
        <w:t xml:space="preserve">, one-step free selection (cf. Alt5.1 in RAN1#96bis) is used </w:t>
      </w:r>
    </w:p>
    <w:p w:rsidR="00F274DF" w:rsidRPr="00F274DF" w:rsidRDefault="00F274DF" w:rsidP="00F274DF">
      <w:pPr>
        <w:pStyle w:val="af"/>
        <w:numPr>
          <w:ilvl w:val="1"/>
          <w:numId w:val="19"/>
        </w:numPr>
        <w:spacing w:after="0" w:line="240" w:lineRule="auto"/>
        <w:contextualSpacing w:val="0"/>
        <w:jc w:val="both"/>
        <w:rPr>
          <w:rFonts w:ascii="Times New Roman" w:hAnsi="Times New Roman"/>
          <w:i/>
          <w:sz w:val="20"/>
          <w:szCs w:val="20"/>
        </w:rPr>
      </w:pPr>
      <w:r w:rsidRPr="00F274DF">
        <w:rPr>
          <w:rFonts w:ascii="Times New Roman" w:hAnsi="Times New Roman"/>
          <w:i/>
          <w:sz w:val="20"/>
          <w:szCs w:val="20"/>
        </w:rPr>
        <w:t>For N</w:t>
      </w:r>
      <w:r w:rsidRPr="00F274DF">
        <w:rPr>
          <w:rFonts w:ascii="Times New Roman" w:hAnsi="Times New Roman"/>
          <w:i/>
          <w:sz w:val="20"/>
          <w:szCs w:val="20"/>
          <w:vertAlign w:val="subscript"/>
        </w:rPr>
        <w:t>3</w:t>
      </w:r>
      <w:r w:rsidRPr="00F274DF">
        <w:rPr>
          <w:rFonts w:ascii="Times New Roman" w:hAnsi="Times New Roman"/>
          <w:i/>
          <w:sz w:val="20"/>
          <w:szCs w:val="20"/>
        </w:rPr>
        <w:t>&gt;19, IntS is window-based and fully parameterized with M</w:t>
      </w:r>
      <w:r w:rsidRPr="00F274DF">
        <w:rPr>
          <w:rFonts w:ascii="Times New Roman" w:hAnsi="Times New Roman"/>
          <w:i/>
          <w:sz w:val="20"/>
          <w:szCs w:val="20"/>
          <w:vertAlign w:val="subscript"/>
        </w:rPr>
        <w:t>initial</w:t>
      </w:r>
      <w:r w:rsidRPr="00F274DF">
        <w:rPr>
          <w:rFonts w:ascii="Times New Roman" w:hAnsi="Times New Roman"/>
          <w:i/>
          <w:sz w:val="20"/>
          <w:szCs w:val="20"/>
        </w:rPr>
        <w:fldChar w:fldCharType="begin"/>
      </w:r>
      <w:r w:rsidRPr="00F274DF">
        <w:rPr>
          <w:rFonts w:ascii="Times New Roman" w:hAnsi="Times New Roman"/>
          <w:i/>
          <w:sz w:val="20"/>
          <w:szCs w:val="20"/>
        </w:rPr>
        <w:instrText xml:space="preserve"> QUOTE </w:instrText>
      </w:r>
      <m:oMath>
        <m:sSub>
          <m:sSubPr>
            <m:ctrlPr>
              <w:rPr>
                <w:rFonts w:ascii="Cambria Math" w:hAnsi="Cambria Math"/>
                <w:i/>
                <w:iCs/>
                <w:sz w:val="20"/>
                <w:szCs w:val="20"/>
              </w:rPr>
            </m:ctrlPr>
          </m:sSubPr>
          <m:e>
            <m:r>
              <m:rPr>
                <m:sty m:val="p"/>
              </m:rPr>
              <w:rPr>
                <w:rFonts w:ascii="Cambria Math" w:hAnsi="Cambria Math"/>
                <w:sz w:val="20"/>
                <w:szCs w:val="20"/>
              </w:rPr>
              <m:t>M</m:t>
            </m:r>
          </m:e>
          <m:sub>
            <m:r>
              <m:rPr>
                <m:sty m:val="p"/>
              </m:rPr>
              <w:rPr>
                <w:rFonts w:ascii="Cambria Math" w:hAnsi="Cambria Math"/>
                <w:sz w:val="20"/>
                <w:szCs w:val="20"/>
              </w:rPr>
              <m:t>initial</m:t>
            </m:r>
          </m:sub>
        </m:sSub>
      </m:oMath>
      <w:r w:rsidRPr="00F274DF">
        <w:rPr>
          <w:rFonts w:ascii="Times New Roman" w:hAnsi="Times New Roman"/>
          <w:i/>
          <w:sz w:val="20"/>
          <w:szCs w:val="20"/>
        </w:rPr>
        <w:instrText xml:space="preserve"> </w:instrText>
      </w:r>
      <w:r w:rsidRPr="00F274DF">
        <w:rPr>
          <w:rFonts w:ascii="Times New Roman" w:hAnsi="Times New Roman"/>
          <w:i/>
          <w:sz w:val="20"/>
          <w:szCs w:val="20"/>
        </w:rPr>
        <w:fldChar w:fldCharType="end"/>
      </w:r>
      <w:r w:rsidRPr="00F274DF">
        <w:rPr>
          <w:rFonts w:ascii="Times New Roman" w:hAnsi="Times New Roman"/>
          <w:i/>
          <w:sz w:val="20"/>
          <w:szCs w:val="20"/>
        </w:rPr>
        <w:t>, indicating that the intermediate set consists of FD bases mod(M</w:t>
      </w:r>
      <w:r w:rsidRPr="00F274DF">
        <w:rPr>
          <w:rFonts w:ascii="Times New Roman" w:hAnsi="Times New Roman"/>
          <w:i/>
          <w:sz w:val="20"/>
          <w:szCs w:val="20"/>
          <w:vertAlign w:val="subscript"/>
        </w:rPr>
        <w:t>initial</w:t>
      </w:r>
      <w:r w:rsidRPr="00F274DF">
        <w:rPr>
          <w:rFonts w:ascii="Times New Roman" w:hAnsi="Times New Roman"/>
          <w:i/>
          <w:sz w:val="20"/>
          <w:szCs w:val="20"/>
        </w:rPr>
        <w:t xml:space="preserve"> + n, N</w:t>
      </w:r>
      <w:r w:rsidRPr="00F274DF">
        <w:rPr>
          <w:rFonts w:ascii="Times New Roman" w:hAnsi="Times New Roman"/>
          <w:i/>
          <w:sz w:val="20"/>
          <w:szCs w:val="20"/>
          <w:vertAlign w:val="subscript"/>
        </w:rPr>
        <w:t>3</w:t>
      </w:r>
      <w:r w:rsidRPr="00F274DF">
        <w:rPr>
          <w:rFonts w:ascii="Times New Roman" w:hAnsi="Times New Roman"/>
          <w:i/>
          <w:sz w:val="20"/>
          <w:szCs w:val="20"/>
        </w:rPr>
        <w:t xml:space="preserve">), n=0,1, …, </w:t>
      </w:r>
      <w:r w:rsidRPr="00F274DF">
        <w:rPr>
          <w:rFonts w:ascii="Times New Roman" w:hAnsi="Times New Roman"/>
          <w:i/>
          <w:position w:val="-12"/>
          <w:sz w:val="20"/>
          <w:szCs w:val="20"/>
        </w:rPr>
        <w:object w:dxaOrig="680" w:dyaOrig="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pt;height:22.35pt" o:ole="">
            <v:imagedata r:id="rId9" o:title=""/>
          </v:shape>
          <o:OLEObject Type="Embed" ProgID="Equation.DSMT4" ShapeID="_x0000_i1025" DrawAspect="Content" ObjectID="_1627552555" r:id="rId10"/>
        </w:object>
      </w:r>
      <w:r w:rsidRPr="00F274DF">
        <w:rPr>
          <w:rFonts w:ascii="Times New Roman" w:hAnsi="Times New Roman"/>
          <w:i/>
          <w:sz w:val="20"/>
          <w:szCs w:val="20"/>
        </w:rPr>
        <w:t xml:space="preserve"> </w:t>
      </w:r>
      <w:r w:rsidRPr="00F274DF">
        <w:rPr>
          <w:rFonts w:ascii="Times New Roman" w:hAnsi="Times New Roman"/>
          <w:i/>
          <w:sz w:val="20"/>
          <w:szCs w:val="20"/>
        </w:rPr>
        <w:fldChar w:fldCharType="begin"/>
      </w:r>
      <w:r w:rsidRPr="00F274DF">
        <w:rPr>
          <w:rFonts w:ascii="Times New Roman" w:hAnsi="Times New Roman"/>
          <w:i/>
          <w:sz w:val="20"/>
          <w:szCs w:val="20"/>
        </w:rPr>
        <w:instrText xml:space="preserve"> QUOTE </w:instrText>
      </w:r>
      <m:oMath>
        <m:r>
          <m:rPr>
            <m:sty m:val="p"/>
          </m:rPr>
          <w:rPr>
            <w:rFonts w:ascii="Cambria Math" w:hAnsi="Cambria Math"/>
            <w:sz w:val="20"/>
            <w:szCs w:val="20"/>
          </w:rPr>
          <m:t>mod</m:t>
        </m:r>
        <m:d>
          <m:dPr>
            <m:ctrlPr>
              <w:rPr>
                <w:rFonts w:ascii="Cambria Math" w:hAnsi="Cambria Math"/>
                <w:i/>
                <w:sz w:val="20"/>
                <w:szCs w:val="20"/>
              </w:rPr>
            </m:ctrlPr>
          </m:dPr>
          <m:e>
            <m:sSub>
              <m:sSubPr>
                <m:ctrlPr>
                  <w:rPr>
                    <w:rFonts w:ascii="Cambria Math" w:hAnsi="Cambria Math"/>
                    <w:i/>
                    <w:sz w:val="20"/>
                    <w:szCs w:val="20"/>
                  </w:rPr>
                </m:ctrlPr>
              </m:sSubPr>
              <m:e>
                <m:r>
                  <m:rPr>
                    <m:sty m:val="p"/>
                  </m:rPr>
                  <w:rPr>
                    <w:rFonts w:ascii="Cambria Math" w:hAnsi="Cambria Math"/>
                    <w:sz w:val="20"/>
                    <w:szCs w:val="20"/>
                  </w:rPr>
                  <m:t>M</m:t>
                </m:r>
              </m:e>
              <m:sub>
                <m:r>
                  <m:rPr>
                    <m:sty m:val="p"/>
                  </m:rPr>
                  <w:rPr>
                    <w:rFonts w:ascii="Cambria Math" w:hAnsi="Cambria Math"/>
                    <w:sz w:val="20"/>
                    <w:szCs w:val="20"/>
                  </w:rPr>
                  <m:t>initial</m:t>
                </m:r>
              </m:sub>
            </m:sSub>
            <m:r>
              <m:rPr>
                <m:sty m:val="p"/>
              </m:rPr>
              <w:rPr>
                <w:rFonts w:ascii="Cambria Math" w:hAnsi="Cambria Math"/>
                <w:sz w:val="20"/>
                <w:szCs w:val="20"/>
              </w:rPr>
              <m:t>+n,</m:t>
            </m:r>
            <m:sSub>
              <m:sSubPr>
                <m:ctrlPr>
                  <w:rPr>
                    <w:rFonts w:ascii="Cambria Math" w:hAnsi="Cambria Math"/>
                    <w:i/>
                    <w:sz w:val="20"/>
                    <w:szCs w:val="20"/>
                  </w:rPr>
                </m:ctrlPr>
              </m:sSubPr>
              <m:e>
                <m:r>
                  <m:rPr>
                    <m:sty m:val="p"/>
                  </m:rPr>
                  <w:rPr>
                    <w:rFonts w:ascii="Cambria Math" w:hAnsi="Cambria Math"/>
                    <w:sz w:val="20"/>
                    <w:szCs w:val="20"/>
                  </w:rPr>
                  <m:t>N</m:t>
                </m:r>
              </m:e>
              <m:sub>
                <m:r>
                  <m:rPr>
                    <m:sty m:val="p"/>
                  </m:rPr>
                  <w:rPr>
                    <w:rFonts w:ascii="Cambria Math" w:hAnsi="Cambria Math"/>
                    <w:sz w:val="20"/>
                    <w:szCs w:val="20"/>
                  </w:rPr>
                  <m:t>3</m:t>
                </m:r>
              </m:sub>
            </m:sSub>
          </m:e>
        </m:d>
        <m:r>
          <m:rPr>
            <m:sty m:val="p"/>
          </m:rPr>
          <w:rPr>
            <w:rFonts w:ascii="Cambria Math" w:hAnsi="Cambria Math"/>
            <w:sz w:val="20"/>
            <w:szCs w:val="20"/>
          </w:rPr>
          <m:t>, n=0,1,⋯</m:t>
        </m:r>
        <m:sSubSup>
          <m:sSubSupPr>
            <m:ctrlPr>
              <w:rPr>
                <w:rFonts w:ascii="Cambria Math" w:hAnsi="Cambria Math"/>
                <w:i/>
                <w:sz w:val="20"/>
                <w:szCs w:val="20"/>
              </w:rPr>
            </m:ctrlPr>
          </m:sSubSupPr>
          <m:e>
            <m:r>
              <m:rPr>
                <m:sty m:val="p"/>
              </m:rPr>
              <w:rPr>
                <w:rFonts w:ascii="Cambria Math" w:hAnsi="Cambria Math"/>
                <w:sz w:val="20"/>
                <w:szCs w:val="20"/>
              </w:rPr>
              <m:t>N</m:t>
            </m:r>
          </m:e>
          <m:sub>
            <m:r>
              <m:rPr>
                <m:sty m:val="p"/>
              </m:rPr>
              <w:rPr>
                <w:rFonts w:ascii="Cambria Math" w:hAnsi="Cambria Math"/>
                <w:sz w:val="20"/>
                <w:szCs w:val="20"/>
              </w:rPr>
              <m:t>3</m:t>
            </m:r>
          </m:sub>
          <m:sup>
            <m:r>
              <m:rPr>
                <m:sty m:val="p"/>
              </m:rPr>
              <w:rPr>
                <w:rFonts w:ascii="Cambria Math" w:hAnsi="Cambria Math"/>
                <w:sz w:val="20"/>
                <w:szCs w:val="20"/>
              </w:rPr>
              <m:t>'</m:t>
            </m:r>
          </m:sup>
        </m:sSubSup>
        <m:r>
          <m:rPr>
            <m:sty m:val="p"/>
          </m:rPr>
          <w:rPr>
            <w:rFonts w:ascii="Cambria Math" w:hAnsi="Cambria Math"/>
            <w:sz w:val="20"/>
            <w:szCs w:val="20"/>
          </w:rPr>
          <m:t>-1</m:t>
        </m:r>
      </m:oMath>
      <w:r w:rsidRPr="00F274DF">
        <w:rPr>
          <w:rFonts w:ascii="Times New Roman" w:hAnsi="Times New Roman"/>
          <w:i/>
          <w:sz w:val="20"/>
          <w:szCs w:val="20"/>
        </w:rPr>
        <w:instrText xml:space="preserve"> </w:instrText>
      </w:r>
      <w:r w:rsidRPr="00F274DF">
        <w:rPr>
          <w:rFonts w:ascii="Times New Roman" w:hAnsi="Times New Roman"/>
          <w:i/>
          <w:sz w:val="20"/>
          <w:szCs w:val="20"/>
        </w:rPr>
        <w:fldChar w:fldCharType="end"/>
      </w:r>
    </w:p>
    <w:p w:rsidR="00F274DF" w:rsidRPr="00F274DF" w:rsidRDefault="00F274DF" w:rsidP="00F274DF">
      <w:pPr>
        <w:pStyle w:val="Style1"/>
        <w:numPr>
          <w:ilvl w:val="2"/>
          <w:numId w:val="19"/>
        </w:numPr>
        <w:spacing w:after="0" w:line="240" w:lineRule="auto"/>
        <w:rPr>
          <w:i/>
        </w:rPr>
      </w:pPr>
      <w:r w:rsidRPr="00F274DF">
        <w:rPr>
          <w:i/>
        </w:rPr>
        <w:t xml:space="preserve">The value </w:t>
      </w:r>
      <w:r w:rsidRPr="00F274DF">
        <w:rPr>
          <w:i/>
          <w:position w:val="-14"/>
        </w:rPr>
        <w:object w:dxaOrig="1260" w:dyaOrig="460">
          <v:shape id="_x0000_i1026" type="#_x0000_t75" style="width:63.25pt;height:22.9pt" o:ole="">
            <v:imagedata r:id="rId11" o:title=""/>
          </v:shape>
          <o:OLEObject Type="Embed" ProgID="Equation.DSMT4" ShapeID="_x0000_i1026" DrawAspect="Content" ObjectID="_1627552556" r:id="rId12"/>
        </w:object>
      </w:r>
      <w:r w:rsidRPr="00F274DF">
        <w:rPr>
          <w:i/>
        </w:rPr>
        <w:fldChar w:fldCharType="begin"/>
      </w:r>
      <w:r w:rsidRPr="00F274DF">
        <w:rPr>
          <w:i/>
        </w:rPr>
        <w:instrText xml:space="preserve"> QUOTE </w:instrText>
      </w:r>
      <m:oMath>
        <m:sSubSup>
          <m:sSubSupPr>
            <m:ctrlPr>
              <w:rPr>
                <w:rFonts w:ascii="Cambria Math" w:hAnsi="Cambria Math"/>
                <w:i/>
              </w:rPr>
            </m:ctrlPr>
          </m:sSubSupPr>
          <m:e>
            <m:r>
              <m:rPr>
                <m:sty m:val="p"/>
              </m:rPr>
              <w:rPr>
                <w:rFonts w:ascii="Cambria Math" w:hAnsi="Cambria Math"/>
              </w:rPr>
              <m:t>N</m:t>
            </m:r>
          </m:e>
          <m:sub>
            <m:r>
              <m:rPr>
                <m:sty m:val="p"/>
              </m:rPr>
              <w:rPr>
                <w:rFonts w:ascii="Cambria Math" w:hAnsi="Cambria Math"/>
              </w:rPr>
              <m:t>3</m:t>
            </m:r>
          </m:sub>
          <m:sup>
            <m:r>
              <m:rPr>
                <m:sty m:val="p"/>
              </m:rPr>
              <w:rPr>
                <w:rFonts w:ascii="Cambria Math" w:hAnsi="Cambria Math"/>
              </w:rPr>
              <m:t>'</m:t>
            </m:r>
          </m:sup>
        </m:sSubSup>
        <m:r>
          <m:rPr>
            <m:sty m:val="p"/>
          </m:rPr>
          <w:rPr>
            <w:rFonts w:ascii="Cambria Math" w:hAnsi="Cambria Math"/>
          </w:rPr>
          <m:t>=</m:t>
        </m:r>
        <m:d>
          <m:dPr>
            <m:begChr m:val="⌈"/>
            <m:endChr m:val="⌉"/>
            <m:ctrlPr>
              <w:rPr>
                <w:rFonts w:ascii="Cambria Math" w:hAnsi="Cambria Math"/>
                <w:i/>
              </w:rPr>
            </m:ctrlPr>
          </m:dPr>
          <m:e>
            <m:r>
              <m:rPr>
                <m:sty m:val="p"/>
              </m:rPr>
              <w:rPr>
                <w:rFonts w:ascii="Cambria Math" w:hAnsi="Cambria Math"/>
              </w:rPr>
              <m:t>αM</m:t>
            </m:r>
          </m:e>
        </m:d>
      </m:oMath>
      <w:r w:rsidRPr="00F274DF">
        <w:rPr>
          <w:i/>
        </w:rPr>
        <w:instrText xml:space="preserve"> </w:instrText>
      </w:r>
      <w:r w:rsidRPr="00F274DF">
        <w:rPr>
          <w:i/>
        </w:rPr>
        <w:fldChar w:fldCharType="end"/>
      </w:r>
      <w:r w:rsidRPr="00F274DF">
        <w:rPr>
          <w:i/>
        </w:rPr>
        <w:t xml:space="preserve"> where </w:t>
      </w:r>
      <w:r w:rsidRPr="00F274DF">
        <w:rPr>
          <w:i/>
        </w:rPr>
        <w:sym w:font="Symbol" w:char="F061"/>
      </w:r>
      <w:r w:rsidRPr="00F274DF">
        <w:rPr>
          <w:i/>
        </w:rPr>
        <w:t xml:space="preserve"> is higher-layer configured from two possible values </w:t>
      </w:r>
    </w:p>
    <w:p w:rsidR="00F274DF" w:rsidRPr="00F274DF" w:rsidRDefault="00F274DF" w:rsidP="00F274DF">
      <w:pPr>
        <w:pStyle w:val="Style1"/>
        <w:numPr>
          <w:ilvl w:val="3"/>
          <w:numId w:val="19"/>
        </w:numPr>
        <w:spacing w:after="0" w:line="240" w:lineRule="auto"/>
        <w:rPr>
          <w:i/>
        </w:rPr>
      </w:pPr>
      <w:r w:rsidRPr="00F274DF">
        <w:rPr>
          <w:i/>
        </w:rPr>
        <w:t xml:space="preserve">FFS (to be finalized in RAN1#98 Prague): the supported parameter combinations for (L, p, β, </w:t>
      </w:r>
      <w:r w:rsidRPr="00F274DF">
        <w:rPr>
          <w:i/>
        </w:rPr>
        <w:sym w:font="Symbol" w:char="F061"/>
      </w:r>
      <w:r w:rsidRPr="00F274DF">
        <w:rPr>
          <w:i/>
        </w:rPr>
        <w:t>)</w:t>
      </w:r>
      <w:r w:rsidRPr="00F274DF">
        <w:rPr>
          <w:i/>
        </w:rPr>
        <w:fldChar w:fldCharType="begin"/>
      </w:r>
      <w:r w:rsidRPr="00F274DF">
        <w:rPr>
          <w:i/>
        </w:rPr>
        <w:instrText xml:space="preserve"> QUOTE </w:instrText>
      </w:r>
      <m:oMath>
        <m:d>
          <m:dPr>
            <m:ctrlPr>
              <w:rPr>
                <w:rFonts w:ascii="Cambria Math" w:hAnsi="Cambria Math"/>
                <w:i/>
              </w:rPr>
            </m:ctrlPr>
          </m:dPr>
          <m:e>
            <m:r>
              <m:rPr>
                <m:sty m:val="p"/>
              </m:rPr>
              <w:rPr>
                <w:rFonts w:ascii="Cambria Math" w:hAnsi="Cambria Math"/>
              </w:rPr>
              <m:t>L,p,β,α</m:t>
            </m:r>
          </m:e>
        </m:d>
      </m:oMath>
      <w:r w:rsidRPr="00F274DF">
        <w:rPr>
          <w:i/>
        </w:rPr>
        <w:instrText xml:space="preserve"> </w:instrText>
      </w:r>
      <w:r w:rsidRPr="00F274DF">
        <w:rPr>
          <w:i/>
        </w:rPr>
        <w:fldChar w:fldCharType="end"/>
      </w:r>
    </w:p>
    <w:p w:rsidR="00F274DF" w:rsidRPr="00F274DF" w:rsidRDefault="00F274DF" w:rsidP="00F274DF">
      <w:pPr>
        <w:pStyle w:val="af"/>
        <w:numPr>
          <w:ilvl w:val="1"/>
          <w:numId w:val="19"/>
        </w:numPr>
        <w:spacing w:after="0" w:line="240" w:lineRule="auto"/>
        <w:contextualSpacing w:val="0"/>
        <w:jc w:val="both"/>
        <w:rPr>
          <w:rFonts w:ascii="Times New Roman" w:hAnsi="Times New Roman"/>
          <w:i/>
          <w:sz w:val="20"/>
          <w:szCs w:val="20"/>
        </w:rPr>
      </w:pPr>
      <w:r w:rsidRPr="00F274DF">
        <w:rPr>
          <w:rFonts w:ascii="Times New Roman" w:hAnsi="Times New Roman"/>
          <w:i/>
          <w:sz w:val="20"/>
          <w:szCs w:val="20"/>
        </w:rPr>
        <w:t>The 2</w:t>
      </w:r>
      <w:r w:rsidRPr="00F274DF">
        <w:rPr>
          <w:rFonts w:ascii="Times New Roman" w:hAnsi="Times New Roman"/>
          <w:i/>
          <w:sz w:val="20"/>
          <w:szCs w:val="20"/>
          <w:vertAlign w:val="superscript"/>
        </w:rPr>
        <w:t>nd</w:t>
      </w:r>
      <w:r w:rsidRPr="00F274DF">
        <w:rPr>
          <w:rFonts w:ascii="Times New Roman" w:hAnsi="Times New Roman"/>
          <w:i/>
          <w:sz w:val="20"/>
          <w:szCs w:val="20"/>
        </w:rPr>
        <w:t xml:space="preserve"> step subset selection is indicated by an X</w:t>
      </w:r>
      <w:r w:rsidRPr="00F274DF">
        <w:rPr>
          <w:rFonts w:ascii="Times New Roman" w:hAnsi="Times New Roman"/>
          <w:i/>
          <w:sz w:val="20"/>
          <w:szCs w:val="20"/>
          <w:vertAlign w:val="subscript"/>
        </w:rPr>
        <w:t>2</w:t>
      </w:r>
      <w:r w:rsidRPr="00F274DF">
        <w:rPr>
          <w:rFonts w:ascii="Times New Roman" w:hAnsi="Times New Roman"/>
          <w:i/>
          <w:sz w:val="20"/>
          <w:szCs w:val="20"/>
        </w:rPr>
        <w:t>-bit combinatorial indicator (for each layer) in UCI part 2</w:t>
      </w:r>
    </w:p>
    <w:p w:rsidR="004F16DF" w:rsidRPr="004F16DF" w:rsidRDefault="004F16DF" w:rsidP="00197B03">
      <w:pPr>
        <w:jc w:val="both"/>
        <w:rPr>
          <w:rFonts w:eastAsia="宋体"/>
          <w:lang w:val="en-GB" w:eastAsia="zh-CN"/>
        </w:rPr>
      </w:pPr>
    </w:p>
    <w:p w:rsidR="00EF356E" w:rsidRPr="00E521D2" w:rsidRDefault="00EF356E" w:rsidP="00197B03">
      <w:pPr>
        <w:jc w:val="both"/>
        <w:rPr>
          <w:rFonts w:eastAsia="宋体"/>
          <w:lang w:val="en-GB" w:eastAsia="zh-CN"/>
        </w:rPr>
      </w:pPr>
      <w:r>
        <w:rPr>
          <w:rFonts w:eastAsia="宋体" w:hint="eastAsia"/>
          <w:lang w:val="en-GB" w:eastAsia="zh-CN"/>
        </w:rPr>
        <w:t xml:space="preserve">From the above agreement, both one-step selection and two-step selection are supported for FD basis subset selection. The two-step </w:t>
      </w:r>
      <w:r w:rsidR="00E521D2">
        <w:rPr>
          <w:rFonts w:eastAsia="宋体" w:hint="eastAsia"/>
          <w:lang w:val="en-GB" w:eastAsia="zh-CN"/>
        </w:rPr>
        <w:t xml:space="preserve">selection is used for larger </w:t>
      </w:r>
      <m:oMath>
        <m:sSub>
          <m:sSubPr>
            <m:ctrlPr>
              <w:rPr>
                <w:rFonts w:ascii="Cambria Math" w:eastAsia="宋体" w:hAnsi="Cambria Math"/>
                <w:i/>
                <w:lang w:val="en-GB" w:eastAsia="zh-CN"/>
              </w:rPr>
            </m:ctrlPr>
          </m:sSubPr>
          <m:e>
            <m:r>
              <w:rPr>
                <w:rFonts w:ascii="Cambria Math" w:eastAsia="宋体" w:hAnsi="Cambria Math"/>
                <w:lang w:val="en-GB" w:eastAsia="zh-CN"/>
              </w:rPr>
              <m:t>N</m:t>
            </m:r>
          </m:e>
          <m:sub>
            <m:r>
              <w:rPr>
                <w:rFonts w:ascii="Cambria Math" w:eastAsia="宋体" w:hAnsi="Cambria Math"/>
                <w:lang w:val="en-GB" w:eastAsia="zh-CN"/>
              </w:rPr>
              <m:t>3</m:t>
            </m:r>
          </m:sub>
        </m:sSub>
      </m:oMath>
      <w:r w:rsidR="00E521D2">
        <w:rPr>
          <w:rFonts w:eastAsia="宋体" w:hint="eastAsia"/>
          <w:lang w:val="en-GB" w:eastAsia="zh-CN"/>
        </w:rPr>
        <w:t xml:space="preserve"> v</w:t>
      </w:r>
      <w:r w:rsidR="00611A5F">
        <w:rPr>
          <w:rFonts w:eastAsia="宋体" w:hint="eastAsia"/>
          <w:lang w:val="en-GB" w:eastAsia="zh-CN"/>
        </w:rPr>
        <w:t xml:space="preserve">alue to reduce CSI overhead. </w:t>
      </w:r>
      <w:r w:rsidR="005E0F3E">
        <w:rPr>
          <w:rFonts w:eastAsia="宋体" w:hint="eastAsia"/>
          <w:lang w:val="en-GB" w:eastAsia="zh-CN"/>
        </w:rPr>
        <w:t xml:space="preserve">Two parameters, i.e. </w:t>
      </w:r>
      <m:oMath>
        <m:r>
          <m:rPr>
            <m:sty m:val="p"/>
          </m:rPr>
          <w:rPr>
            <w:rFonts w:ascii="Cambria Math" w:eastAsia="宋体" w:hAnsi="Cambria Math"/>
            <w:lang w:val="en-GB" w:eastAsia="zh-CN"/>
          </w:rPr>
          <m:t>α</m:t>
        </m:r>
      </m:oMath>
      <w:r w:rsidR="005E0F3E">
        <w:rPr>
          <w:rFonts w:eastAsia="宋体" w:hint="eastAsia"/>
          <w:lang w:val="en-GB" w:eastAsia="zh-CN"/>
        </w:rPr>
        <w:t xml:space="preserve"> and </w:t>
      </w:r>
      <m:oMath>
        <m:sSub>
          <m:sSubPr>
            <m:ctrlPr>
              <w:rPr>
                <w:rFonts w:ascii="Cambria Math" w:eastAsia="宋体" w:hAnsi="Cambria Math"/>
                <w:lang w:val="en-GB" w:eastAsia="zh-CN"/>
              </w:rPr>
            </m:ctrlPr>
          </m:sSubPr>
          <m:e>
            <m:r>
              <w:rPr>
                <w:rFonts w:ascii="Cambria Math" w:eastAsia="宋体" w:hAnsi="Cambria Math"/>
                <w:lang w:val="en-GB" w:eastAsia="zh-CN"/>
              </w:rPr>
              <m:t>M</m:t>
            </m:r>
          </m:e>
          <m:sub>
            <m:r>
              <w:rPr>
                <w:rFonts w:ascii="Cambria Math" w:eastAsia="宋体" w:hAnsi="Cambria Math"/>
                <w:lang w:val="en-GB" w:eastAsia="zh-CN"/>
              </w:rPr>
              <m:t>initial</m:t>
            </m:r>
          </m:sub>
        </m:sSub>
      </m:oMath>
      <w:r w:rsidR="005E0F3E">
        <w:rPr>
          <w:rFonts w:eastAsia="宋体" w:hint="eastAsia"/>
          <w:lang w:val="en-GB" w:eastAsia="zh-CN"/>
        </w:rPr>
        <w:t>, are therefore introduced</w:t>
      </w:r>
      <w:r w:rsidR="00AE4E70">
        <w:rPr>
          <w:rFonts w:eastAsia="宋体" w:hint="eastAsia"/>
          <w:lang w:val="en-GB" w:eastAsia="zh-CN"/>
        </w:rPr>
        <w:t xml:space="preserve"> to indicate the length and the initial FD basis of the intermediate set</w:t>
      </w:r>
      <w:r w:rsidR="005E0F3E">
        <w:rPr>
          <w:rFonts w:eastAsia="宋体" w:hint="eastAsia"/>
          <w:lang w:val="en-GB" w:eastAsia="zh-CN"/>
        </w:rPr>
        <w:t xml:space="preserve">. </w:t>
      </w:r>
      <w:r w:rsidR="001114ED">
        <w:rPr>
          <w:rFonts w:eastAsia="宋体" w:hint="eastAsia"/>
          <w:lang w:val="en-GB" w:eastAsia="zh-CN"/>
        </w:rPr>
        <w:t xml:space="preserve">In this section, </w:t>
      </w:r>
      <w:r w:rsidR="00831A09">
        <w:rPr>
          <w:rFonts w:eastAsia="宋体" w:hint="eastAsia"/>
          <w:lang w:val="en-GB" w:eastAsia="zh-CN"/>
        </w:rPr>
        <w:t>details on these two parameters are discussed individually.</w:t>
      </w:r>
      <w:r w:rsidR="005E0F3E">
        <w:rPr>
          <w:rFonts w:eastAsia="宋体" w:hint="eastAsia"/>
          <w:lang w:val="en-GB" w:eastAsia="zh-CN"/>
        </w:rPr>
        <w:t xml:space="preserve"> </w:t>
      </w:r>
    </w:p>
    <w:p w:rsidR="004F16DF" w:rsidRDefault="004F16DF" w:rsidP="00197B03">
      <w:pPr>
        <w:jc w:val="both"/>
        <w:rPr>
          <w:rFonts w:eastAsia="宋体"/>
          <w:lang w:eastAsia="zh-CN"/>
        </w:rPr>
      </w:pPr>
    </w:p>
    <w:p w:rsidR="000C1AA4" w:rsidRDefault="008F127B" w:rsidP="008F127B">
      <w:pPr>
        <w:pStyle w:val="2"/>
        <w:tabs>
          <w:tab w:val="clear" w:pos="3447"/>
          <w:tab w:val="left" w:pos="-806"/>
          <w:tab w:val="left" w:pos="1701"/>
        </w:tabs>
        <w:spacing w:before="240" w:after="120"/>
        <w:ind w:left="578" w:hanging="578"/>
        <w:rPr>
          <w:rFonts w:eastAsiaTheme="minorEastAsia"/>
          <w:lang w:eastAsia="zh-CN"/>
        </w:rPr>
      </w:pPr>
      <w:r>
        <w:rPr>
          <w:rFonts w:eastAsia="宋体" w:hint="eastAsia"/>
          <w:lang w:eastAsia="zh-CN"/>
        </w:rPr>
        <w:t xml:space="preserve">Configuration of </w:t>
      </w:r>
      <m:oMath>
        <m:r>
          <m:rPr>
            <m:sty m:val="b"/>
          </m:rPr>
          <w:rPr>
            <w:rFonts w:ascii="Cambria Math" w:eastAsia="宋体" w:hAnsi="Cambria Math"/>
            <w:lang w:eastAsia="zh-CN"/>
          </w:rPr>
          <m:t>α</m:t>
        </m:r>
      </m:oMath>
    </w:p>
    <w:p w:rsidR="00126518" w:rsidRDefault="00F71067" w:rsidP="00126518">
      <w:pPr>
        <w:jc w:val="both"/>
        <w:rPr>
          <w:rFonts w:eastAsia="宋体"/>
          <w:lang w:eastAsia="zh-CN"/>
        </w:rPr>
      </w:pPr>
      <w:r>
        <w:rPr>
          <w:rFonts w:eastAsia="宋体" w:hint="eastAsia"/>
          <w:lang w:eastAsia="zh-CN"/>
        </w:rPr>
        <w:t>In RAN1#97</w:t>
      </w:r>
      <w:r w:rsidR="00126518">
        <w:rPr>
          <w:rFonts w:eastAsia="宋体" w:hint="eastAsia"/>
          <w:lang w:eastAsia="zh-CN"/>
        </w:rPr>
        <w:t xml:space="preserve"> meeting, </w:t>
      </w:r>
      <w:r w:rsidR="00D44AD5">
        <w:rPr>
          <w:rFonts w:eastAsia="宋体" w:hint="eastAsia"/>
          <w:lang w:eastAsia="zh-CN"/>
        </w:rPr>
        <w:t>further</w:t>
      </w:r>
      <w:r w:rsidR="00AA6E21">
        <w:rPr>
          <w:rFonts w:eastAsia="宋体" w:hint="eastAsia"/>
          <w:lang w:eastAsia="zh-CN"/>
        </w:rPr>
        <w:t xml:space="preserve"> agreement</w:t>
      </w:r>
      <w:r w:rsidR="00D44AD5">
        <w:rPr>
          <w:rFonts w:eastAsia="宋体" w:hint="eastAsia"/>
          <w:lang w:eastAsia="zh-CN"/>
        </w:rPr>
        <w:t xml:space="preserve"> on </w:t>
      </w:r>
      <m:oMath>
        <m:r>
          <w:rPr>
            <w:rFonts w:ascii="Cambria Math" w:eastAsia="宋体" w:hAnsi="Cambria Math"/>
            <w:lang w:eastAsia="zh-CN"/>
          </w:rPr>
          <m:t>α</m:t>
        </m:r>
      </m:oMath>
      <w:r w:rsidR="0090048A">
        <w:rPr>
          <w:rFonts w:eastAsia="宋体" w:hint="eastAsia"/>
          <w:lang w:eastAsia="zh-CN"/>
        </w:rPr>
        <w:t xml:space="preserve"> w</w:t>
      </w:r>
      <w:r w:rsidR="00115842">
        <w:rPr>
          <w:rFonts w:eastAsia="宋体" w:hint="eastAsia"/>
          <w:lang w:eastAsia="zh-CN"/>
        </w:rPr>
        <w:t>as</w:t>
      </w:r>
      <w:r w:rsidR="0090048A">
        <w:rPr>
          <w:rFonts w:eastAsia="宋体" w:hint="eastAsia"/>
          <w:lang w:eastAsia="zh-CN"/>
        </w:rPr>
        <w:t xml:space="preserve"> achieved [1</w:t>
      </w:r>
      <w:r w:rsidR="00126518">
        <w:rPr>
          <w:rFonts w:eastAsia="宋体" w:hint="eastAsia"/>
          <w:lang w:eastAsia="zh-CN"/>
        </w:rPr>
        <w:t>]:</w:t>
      </w:r>
    </w:p>
    <w:p w:rsidR="00606B01" w:rsidRDefault="00606B01" w:rsidP="00126518">
      <w:pPr>
        <w:jc w:val="both"/>
        <w:rPr>
          <w:rFonts w:eastAsia="宋体"/>
          <w:lang w:eastAsia="zh-CN"/>
        </w:rPr>
      </w:pPr>
    </w:p>
    <w:p w:rsidR="00606B01" w:rsidRPr="007821C4" w:rsidRDefault="00606B01" w:rsidP="00606B01">
      <w:pPr>
        <w:rPr>
          <w:b/>
          <w:highlight w:val="green"/>
        </w:rPr>
      </w:pPr>
      <w:r w:rsidRPr="007821C4">
        <w:rPr>
          <w:b/>
          <w:highlight w:val="green"/>
        </w:rPr>
        <w:t>Agreement</w:t>
      </w:r>
    </w:p>
    <w:p w:rsidR="00606B01" w:rsidRPr="00BF3961" w:rsidRDefault="00606B01" w:rsidP="00606B01">
      <w:pPr>
        <w:rPr>
          <w:i/>
          <w:lang w:eastAsia="ko-KR"/>
        </w:rPr>
      </w:pPr>
      <w:r w:rsidRPr="00BF3961">
        <w:rPr>
          <w:i/>
          <w:lang w:eastAsia="ko-KR"/>
        </w:rPr>
        <w:t xml:space="preserve">In RAN1#98, finalize the values of </w:t>
      </w:r>
      <w:r w:rsidRPr="00BF3961">
        <w:rPr>
          <w:i/>
          <w:lang w:eastAsia="ko-KR"/>
        </w:rPr>
        <w:sym w:font="Symbol" w:char="F061"/>
      </w:r>
      <w:r w:rsidRPr="00BF3961">
        <w:rPr>
          <w:i/>
        </w:rPr>
        <w:t xml:space="preserve"> based on the following aspects </w:t>
      </w:r>
    </w:p>
    <w:p w:rsidR="00606B01" w:rsidRPr="00BF3961" w:rsidRDefault="00606B01" w:rsidP="00606B01">
      <w:pPr>
        <w:pStyle w:val="af"/>
        <w:numPr>
          <w:ilvl w:val="0"/>
          <w:numId w:val="38"/>
        </w:numPr>
        <w:spacing w:after="0" w:line="240" w:lineRule="auto"/>
        <w:contextualSpacing w:val="0"/>
        <w:rPr>
          <w:rFonts w:ascii="Times New Roman" w:hAnsi="Times New Roman"/>
          <w:i/>
          <w:sz w:val="20"/>
          <w:szCs w:val="20"/>
          <w:lang w:eastAsia="ko-KR"/>
        </w:rPr>
      </w:pPr>
      <w:r w:rsidRPr="00BF3961">
        <w:rPr>
          <w:rFonts w:ascii="Times New Roman" w:hAnsi="Times New Roman"/>
          <w:i/>
          <w:sz w:val="20"/>
          <w:szCs w:val="20"/>
          <w:lang w:eastAsia="ko-KR"/>
        </w:rPr>
        <w:t xml:space="preserve">Candidate values for </w:t>
      </w:r>
      <w:r w:rsidRPr="00BF3961">
        <w:rPr>
          <w:rFonts w:ascii="Times New Roman" w:hAnsi="Times New Roman"/>
          <w:i/>
          <w:sz w:val="20"/>
          <w:szCs w:val="20"/>
          <w:lang w:eastAsia="ko-KR"/>
        </w:rPr>
        <w:sym w:font="Symbol" w:char="F061"/>
      </w:r>
      <w:r w:rsidRPr="00BF3961">
        <w:rPr>
          <w:rFonts w:ascii="Times New Roman" w:hAnsi="Times New Roman"/>
          <w:i/>
          <w:sz w:val="20"/>
          <w:szCs w:val="20"/>
          <w:lang w:eastAsia="ko-KR"/>
        </w:rPr>
        <w:t xml:space="preserve"> to be down selected/evaluated: at least {1.5, 2, 2.5}</w:t>
      </w:r>
    </w:p>
    <w:p w:rsidR="00606B01" w:rsidRPr="00BF3961" w:rsidRDefault="00606B01" w:rsidP="00606B01">
      <w:pPr>
        <w:pStyle w:val="af"/>
        <w:numPr>
          <w:ilvl w:val="1"/>
          <w:numId w:val="38"/>
        </w:numPr>
        <w:spacing w:after="0" w:line="240" w:lineRule="auto"/>
        <w:contextualSpacing w:val="0"/>
        <w:rPr>
          <w:rFonts w:ascii="Times New Roman" w:hAnsi="Times New Roman"/>
          <w:i/>
          <w:sz w:val="20"/>
          <w:szCs w:val="20"/>
          <w:lang w:eastAsia="ko-KR"/>
        </w:rPr>
      </w:pPr>
      <w:r w:rsidRPr="00BF3961">
        <w:rPr>
          <w:rFonts w:ascii="Times New Roman" w:hAnsi="Times New Roman"/>
          <w:i/>
          <w:sz w:val="20"/>
          <w:szCs w:val="20"/>
          <w:lang w:eastAsia="ko-KR"/>
        </w:rPr>
        <w:t>The set of values is to be finalized via offline email discussion prior to RAN1#98</w:t>
      </w:r>
    </w:p>
    <w:p w:rsidR="00606B01" w:rsidRPr="00BF3961" w:rsidRDefault="00606B01" w:rsidP="00606B01">
      <w:pPr>
        <w:pStyle w:val="af"/>
        <w:numPr>
          <w:ilvl w:val="0"/>
          <w:numId w:val="38"/>
        </w:numPr>
        <w:spacing w:after="0" w:line="240" w:lineRule="auto"/>
        <w:contextualSpacing w:val="0"/>
        <w:rPr>
          <w:rFonts w:ascii="Times New Roman" w:hAnsi="Times New Roman"/>
          <w:i/>
          <w:sz w:val="20"/>
          <w:szCs w:val="20"/>
          <w:lang w:eastAsia="ko-KR"/>
        </w:rPr>
      </w:pPr>
      <w:r w:rsidRPr="00BF3961">
        <w:rPr>
          <w:rFonts w:ascii="Times New Roman" w:hAnsi="Times New Roman"/>
          <w:i/>
          <w:sz w:val="20"/>
          <w:szCs w:val="20"/>
          <w:lang w:eastAsia="ko-KR"/>
        </w:rPr>
        <w:t xml:space="preserve">Configuration of </w:t>
      </w:r>
      <w:r w:rsidRPr="00BF3961">
        <w:rPr>
          <w:rFonts w:ascii="Times New Roman" w:hAnsi="Times New Roman"/>
          <w:i/>
          <w:sz w:val="20"/>
          <w:szCs w:val="20"/>
          <w:lang w:eastAsia="ko-KR"/>
        </w:rPr>
        <w:sym w:font="Symbol" w:char="F061"/>
      </w:r>
      <w:r w:rsidRPr="00BF3961">
        <w:rPr>
          <w:rFonts w:ascii="Times New Roman" w:hAnsi="Times New Roman"/>
          <w:i/>
          <w:sz w:val="20"/>
          <w:szCs w:val="20"/>
          <w:lang w:eastAsia="ko-KR"/>
        </w:rPr>
        <w:t xml:space="preserve">: </w:t>
      </w:r>
    </w:p>
    <w:p w:rsidR="00606B01" w:rsidRPr="00BF3961" w:rsidRDefault="00606B01" w:rsidP="00606B01">
      <w:pPr>
        <w:pStyle w:val="af"/>
        <w:numPr>
          <w:ilvl w:val="1"/>
          <w:numId w:val="38"/>
        </w:numPr>
        <w:spacing w:after="0" w:line="240" w:lineRule="auto"/>
        <w:contextualSpacing w:val="0"/>
        <w:rPr>
          <w:rFonts w:ascii="Times New Roman" w:hAnsi="Times New Roman"/>
          <w:i/>
          <w:sz w:val="20"/>
          <w:szCs w:val="20"/>
          <w:lang w:eastAsia="ko-KR"/>
        </w:rPr>
      </w:pPr>
      <w:r w:rsidRPr="00BF3961">
        <w:rPr>
          <w:rFonts w:ascii="Times New Roman" w:hAnsi="Times New Roman"/>
          <w:i/>
          <w:sz w:val="20"/>
          <w:szCs w:val="20"/>
          <w:lang w:eastAsia="ko-KR"/>
        </w:rPr>
        <w:t>Whether it is independent of other FD compression parameters, or dependent on at least one of the other FD compression parameters, i.e. p</w:t>
      </w:r>
      <w:r w:rsidRPr="00BF3961">
        <w:rPr>
          <w:rFonts w:ascii="Times New Roman" w:hAnsi="Times New Roman"/>
          <w:i/>
          <w:sz w:val="20"/>
          <w:szCs w:val="20"/>
        </w:rPr>
        <w:t xml:space="preserve"> (=y</w:t>
      </w:r>
      <w:r w:rsidRPr="00BF3961">
        <w:rPr>
          <w:rFonts w:ascii="Times New Roman" w:hAnsi="Times New Roman"/>
          <w:i/>
          <w:sz w:val="20"/>
          <w:szCs w:val="20"/>
          <w:vertAlign w:val="subscript"/>
        </w:rPr>
        <w:t>0</w:t>
      </w:r>
      <w:r w:rsidRPr="00BF3961">
        <w:rPr>
          <w:rFonts w:ascii="Times New Roman" w:hAnsi="Times New Roman"/>
          <w:i/>
          <w:sz w:val="20"/>
          <w:szCs w:val="20"/>
        </w:rPr>
        <w:t>, and/or v</w:t>
      </w:r>
      <w:r w:rsidRPr="00BF3961">
        <w:rPr>
          <w:rFonts w:ascii="Times New Roman" w:hAnsi="Times New Roman"/>
          <w:i/>
          <w:sz w:val="20"/>
          <w:szCs w:val="20"/>
          <w:vertAlign w:val="subscript"/>
        </w:rPr>
        <w:t>0</w:t>
      </w:r>
      <w:r w:rsidRPr="00BF3961">
        <w:rPr>
          <w:rFonts w:ascii="Times New Roman" w:hAnsi="Times New Roman"/>
          <w:i/>
          <w:sz w:val="20"/>
          <w:szCs w:val="20"/>
        </w:rPr>
        <w:t xml:space="preserve"> for RI=3-4), L, β, and/or R </w:t>
      </w:r>
    </w:p>
    <w:p w:rsidR="00606B01" w:rsidRPr="00BF3961" w:rsidRDefault="00606B01" w:rsidP="00606B01">
      <w:pPr>
        <w:pStyle w:val="af"/>
        <w:numPr>
          <w:ilvl w:val="1"/>
          <w:numId w:val="38"/>
        </w:numPr>
        <w:spacing w:after="0" w:line="240" w:lineRule="auto"/>
        <w:contextualSpacing w:val="0"/>
        <w:rPr>
          <w:rFonts w:ascii="Times New Roman" w:hAnsi="Times New Roman"/>
          <w:i/>
          <w:sz w:val="20"/>
          <w:szCs w:val="20"/>
          <w:lang w:eastAsia="ko-KR"/>
        </w:rPr>
      </w:pPr>
      <w:r w:rsidRPr="00BF3961">
        <w:rPr>
          <w:rFonts w:ascii="Times New Roman" w:hAnsi="Times New Roman"/>
          <w:i/>
          <w:sz w:val="20"/>
          <w:szCs w:val="20"/>
        </w:rPr>
        <w:t xml:space="preserve">Whether </w:t>
      </w:r>
      <w:r w:rsidRPr="00BF3961">
        <w:rPr>
          <w:rFonts w:ascii="Times New Roman" w:hAnsi="Times New Roman"/>
          <w:i/>
          <w:sz w:val="20"/>
          <w:szCs w:val="20"/>
          <w:lang w:eastAsia="ko-KR"/>
        </w:rPr>
        <w:sym w:font="Symbol" w:char="F061"/>
      </w:r>
      <w:r w:rsidRPr="00BF3961">
        <w:rPr>
          <w:rFonts w:ascii="Times New Roman" w:hAnsi="Times New Roman"/>
          <w:i/>
          <w:sz w:val="20"/>
          <w:szCs w:val="20"/>
        </w:rPr>
        <w:t xml:space="preserve"> is rank-specific or rank-common</w:t>
      </w:r>
    </w:p>
    <w:p w:rsidR="00606B01" w:rsidRPr="00BF3961" w:rsidRDefault="00606B01" w:rsidP="00606B01">
      <w:pPr>
        <w:pStyle w:val="af"/>
        <w:numPr>
          <w:ilvl w:val="1"/>
          <w:numId w:val="38"/>
        </w:numPr>
        <w:spacing w:after="0" w:line="240" w:lineRule="auto"/>
        <w:contextualSpacing w:val="0"/>
        <w:rPr>
          <w:rFonts w:ascii="Times New Roman" w:hAnsi="Times New Roman"/>
          <w:i/>
          <w:sz w:val="20"/>
          <w:szCs w:val="20"/>
          <w:lang w:eastAsia="ko-KR"/>
        </w:rPr>
      </w:pPr>
      <w:r w:rsidRPr="00BF3961">
        <w:rPr>
          <w:rFonts w:ascii="Times New Roman" w:hAnsi="Times New Roman"/>
          <w:i/>
          <w:sz w:val="20"/>
          <w:szCs w:val="20"/>
        </w:rPr>
        <w:t xml:space="preserve">Note: This is to be discussed along with the supported parameter combinations for (L, p, β, </w:t>
      </w:r>
      <w:r w:rsidRPr="00BF3961">
        <w:rPr>
          <w:rFonts w:ascii="Times New Roman" w:hAnsi="Times New Roman"/>
          <w:i/>
          <w:sz w:val="20"/>
          <w:szCs w:val="20"/>
        </w:rPr>
        <w:sym w:font="Symbol" w:char="F061"/>
      </w:r>
      <w:r w:rsidRPr="00BF3961">
        <w:rPr>
          <w:rFonts w:ascii="Times New Roman" w:hAnsi="Times New Roman"/>
          <w:i/>
          <w:sz w:val="20"/>
          <w:szCs w:val="20"/>
        </w:rPr>
        <w:t xml:space="preserve">) </w:t>
      </w:r>
      <w:r w:rsidRPr="00BF3961">
        <w:rPr>
          <w:rFonts w:ascii="Times New Roman" w:hAnsi="Times New Roman"/>
          <w:i/>
          <w:sz w:val="20"/>
          <w:szCs w:val="20"/>
          <w:lang w:eastAsia="ko-KR"/>
        </w:rPr>
        <w:fldChar w:fldCharType="begin"/>
      </w:r>
      <w:r w:rsidRPr="00BF3961">
        <w:rPr>
          <w:rFonts w:ascii="Times New Roman" w:hAnsi="Times New Roman"/>
          <w:i/>
          <w:sz w:val="20"/>
          <w:szCs w:val="20"/>
          <w:lang w:eastAsia="ko-KR"/>
        </w:rPr>
        <w:instrText xml:space="preserve"> QUOTE </w:instrText>
      </w:r>
      <m:oMath>
        <m:d>
          <m:dPr>
            <m:ctrlPr>
              <w:rPr>
                <w:rFonts w:ascii="Cambria Math" w:hAnsi="Cambria Math"/>
                <w:i/>
                <w:sz w:val="20"/>
                <w:szCs w:val="20"/>
              </w:rPr>
            </m:ctrlPr>
          </m:dPr>
          <m:e>
            <m:r>
              <m:rPr>
                <m:sty m:val="p"/>
              </m:rPr>
              <w:rPr>
                <w:rFonts w:ascii="Cambria Math" w:hAnsi="Cambria Math"/>
                <w:sz w:val="20"/>
                <w:szCs w:val="20"/>
              </w:rPr>
              <m:t>L,p,β,α</m:t>
            </m:r>
          </m:e>
        </m:d>
      </m:oMath>
      <w:r w:rsidRPr="00BF3961">
        <w:rPr>
          <w:rFonts w:ascii="Times New Roman" w:hAnsi="Times New Roman"/>
          <w:i/>
          <w:sz w:val="20"/>
          <w:szCs w:val="20"/>
          <w:lang w:eastAsia="ko-KR"/>
        </w:rPr>
        <w:instrText xml:space="preserve"> </w:instrText>
      </w:r>
      <w:r w:rsidRPr="00BF3961">
        <w:rPr>
          <w:rFonts w:ascii="Times New Roman" w:hAnsi="Times New Roman"/>
          <w:i/>
          <w:sz w:val="20"/>
          <w:szCs w:val="20"/>
          <w:lang w:eastAsia="ko-KR"/>
        </w:rPr>
        <w:fldChar w:fldCharType="end"/>
      </w:r>
    </w:p>
    <w:p w:rsidR="00EE0E6B" w:rsidRPr="00535BFA" w:rsidRDefault="00E26989" w:rsidP="00B624DA">
      <w:pPr>
        <w:pStyle w:val="a0"/>
        <w:rPr>
          <w:rFonts w:eastAsia="宋体"/>
          <w:lang w:eastAsia="zh-CN"/>
        </w:rPr>
      </w:pPr>
      <w:r>
        <w:rPr>
          <w:rFonts w:eastAsia="宋体" w:hint="eastAsia"/>
          <w:lang w:eastAsia="zh-CN"/>
        </w:rPr>
        <w:lastRenderedPageBreak/>
        <w:t>Based on the codebook st</w:t>
      </w:r>
      <w:r w:rsidR="002B03D9">
        <w:rPr>
          <w:rFonts w:eastAsia="宋体" w:hint="eastAsia"/>
          <w:lang w:eastAsia="zh-CN"/>
        </w:rPr>
        <w:t xml:space="preserve">ructure, </w:t>
      </w:r>
      <w:r w:rsidR="00583296">
        <w:rPr>
          <w:rFonts w:eastAsia="宋体" w:hint="eastAsia"/>
          <w:lang w:eastAsia="zh-CN"/>
        </w:rPr>
        <w:t xml:space="preserve">the value of </w:t>
      </w:r>
      <m:oMath>
        <m:r>
          <w:rPr>
            <w:rFonts w:ascii="Cambria Math" w:eastAsia="宋体" w:hAnsi="Cambria Math"/>
            <w:lang w:eastAsia="zh-CN"/>
          </w:rPr>
          <m:t>p</m:t>
        </m:r>
      </m:oMath>
      <w:r w:rsidR="00583296">
        <w:rPr>
          <w:rFonts w:eastAsia="宋体" w:hint="eastAsia"/>
          <w:lang w:eastAsia="zh-CN"/>
        </w:rPr>
        <w:t xml:space="preserve"> determines the number of FD basis </w:t>
      </w:r>
      <m:oMath>
        <m:sSub>
          <m:sSubPr>
            <m:ctrlPr>
              <w:rPr>
                <w:rFonts w:ascii="Cambria Math" w:eastAsia="宋体" w:hAnsi="Cambria Math"/>
                <w:lang w:eastAsia="zh-CN"/>
              </w:rPr>
            </m:ctrlPr>
          </m:sSubPr>
          <m:e>
            <m:r>
              <w:rPr>
                <w:rFonts w:ascii="Cambria Math" w:eastAsia="宋体" w:hAnsi="Cambria Math"/>
                <w:lang w:eastAsia="zh-CN"/>
              </w:rPr>
              <m:t>M</m:t>
            </m:r>
          </m:e>
          <m:sub>
            <m:r>
              <w:rPr>
                <w:rFonts w:ascii="Cambria Math" w:eastAsia="宋体" w:hAnsi="Cambria Math"/>
                <w:lang w:eastAsia="zh-CN"/>
              </w:rPr>
              <m:t>i</m:t>
            </m:r>
          </m:sub>
        </m:sSub>
      </m:oMath>
      <w:r w:rsidR="00583296">
        <w:rPr>
          <w:rFonts w:eastAsia="宋体" w:hint="eastAsia"/>
          <w:lang w:eastAsia="zh-CN"/>
        </w:rPr>
        <w:t xml:space="preserve"> used for each layer. With a larger</w:t>
      </w:r>
      <w:r w:rsidR="00583296" w:rsidRPr="00583296">
        <w:t xml:space="preserve"> </w:t>
      </w:r>
      <w:r w:rsidR="00583296" w:rsidRPr="00583296">
        <w:rPr>
          <w:rFonts w:eastAsia="宋体"/>
          <w:i/>
          <w:lang w:eastAsia="zh-CN"/>
        </w:rPr>
        <w:t>p</w:t>
      </w:r>
      <w:r w:rsidR="00583296">
        <w:rPr>
          <w:rFonts w:eastAsia="宋体" w:hint="eastAsia"/>
          <w:lang w:eastAsia="zh-CN"/>
        </w:rPr>
        <w:t xml:space="preserve"> value, </w:t>
      </w:r>
      <w:r w:rsidR="00EC1F14">
        <w:rPr>
          <w:rFonts w:eastAsia="宋体" w:hint="eastAsia"/>
          <w:lang w:eastAsia="zh-CN"/>
        </w:rPr>
        <w:t>more FD basis could b</w:t>
      </w:r>
      <w:r w:rsidR="00BC4A26">
        <w:rPr>
          <w:rFonts w:eastAsia="宋体" w:hint="eastAsia"/>
          <w:lang w:eastAsia="zh-CN"/>
        </w:rPr>
        <w:t xml:space="preserve">e used for subband compression, which may result in a larger intermediate set. </w:t>
      </w:r>
      <w:r w:rsidR="00583296">
        <w:rPr>
          <w:rFonts w:eastAsia="宋体" w:hint="eastAsia"/>
          <w:lang w:eastAsia="zh-CN"/>
        </w:rPr>
        <w:t xml:space="preserve">The value of </w:t>
      </w:r>
      <m:oMath>
        <m:r>
          <w:rPr>
            <w:rFonts w:ascii="Cambria Math" w:eastAsia="宋体" w:hAnsi="Cambria Math"/>
            <w:lang w:eastAsia="zh-CN"/>
          </w:rPr>
          <m:t>β</m:t>
        </m:r>
      </m:oMath>
      <w:r w:rsidR="00583296">
        <w:rPr>
          <w:rFonts w:eastAsia="宋体" w:hint="eastAsia"/>
          <w:lang w:eastAsia="zh-CN"/>
        </w:rPr>
        <w:t xml:space="preserve"> defines the number</w:t>
      </w:r>
      <w:r w:rsidR="002B03D9">
        <w:rPr>
          <w:rFonts w:eastAsia="宋体" w:hint="eastAsia"/>
          <w:lang w:eastAsia="zh-CN"/>
        </w:rPr>
        <w:t xml:space="preserve"> of NZ coefficients </w:t>
      </w:r>
      <m:oMath>
        <m:sSub>
          <m:sSubPr>
            <m:ctrlPr>
              <w:rPr>
                <w:rFonts w:ascii="Cambria Math" w:eastAsia="宋体" w:hAnsi="Cambria Math"/>
                <w:lang w:eastAsia="zh-CN"/>
              </w:rPr>
            </m:ctrlPr>
          </m:sSubPr>
          <m:e>
            <m:r>
              <w:rPr>
                <w:rFonts w:ascii="Cambria Math" w:eastAsia="宋体" w:hAnsi="Cambria Math"/>
                <w:lang w:eastAsia="zh-CN"/>
              </w:rPr>
              <m:t>K</m:t>
            </m:r>
          </m:e>
          <m:sub>
            <m:r>
              <w:rPr>
                <w:rFonts w:ascii="Cambria Math" w:eastAsia="宋体" w:hAnsi="Cambria Math"/>
                <w:lang w:eastAsia="zh-CN"/>
              </w:rPr>
              <m:t>0</m:t>
            </m:r>
          </m:sub>
        </m:sSub>
      </m:oMath>
      <w:r w:rsidR="00BC4A26">
        <w:rPr>
          <w:rFonts w:eastAsia="宋体" w:hint="eastAsia"/>
          <w:lang w:eastAsia="zh-CN"/>
        </w:rPr>
        <w:t xml:space="preserve">. If </w:t>
      </w:r>
      <m:oMath>
        <m:sSub>
          <m:sSubPr>
            <m:ctrlPr>
              <w:rPr>
                <w:rFonts w:ascii="Cambria Math" w:eastAsia="宋体" w:hAnsi="Cambria Math"/>
                <w:lang w:eastAsia="zh-CN"/>
              </w:rPr>
            </m:ctrlPr>
          </m:sSubPr>
          <m:e>
            <m:r>
              <w:rPr>
                <w:rFonts w:ascii="Cambria Math" w:eastAsia="宋体" w:hAnsi="Cambria Math"/>
                <w:lang w:eastAsia="zh-CN"/>
              </w:rPr>
              <m:t>K</m:t>
            </m:r>
          </m:e>
          <m:sub>
            <m:r>
              <w:rPr>
                <w:rFonts w:ascii="Cambria Math" w:eastAsia="宋体" w:hAnsi="Cambria Math"/>
                <w:lang w:eastAsia="zh-CN"/>
              </w:rPr>
              <m:t>0</m:t>
            </m:r>
          </m:sub>
        </m:sSub>
      </m:oMath>
      <w:r w:rsidR="00BC4A26">
        <w:rPr>
          <w:rFonts w:eastAsia="宋体" w:hint="eastAsia"/>
          <w:lang w:eastAsia="zh-CN"/>
        </w:rPr>
        <w:t xml:space="preserve"> </w:t>
      </w:r>
      <w:r w:rsidR="00E85D66">
        <w:rPr>
          <w:rFonts w:eastAsia="宋体" w:hint="eastAsia"/>
          <w:lang w:eastAsia="zh-CN"/>
        </w:rPr>
        <w:t>is</w:t>
      </w:r>
      <w:r w:rsidR="00BC4A26">
        <w:rPr>
          <w:rFonts w:eastAsia="宋体" w:hint="eastAsia"/>
          <w:lang w:eastAsia="zh-CN"/>
        </w:rPr>
        <w:t xml:space="preserve"> larger, more FD basis would be allowed </w:t>
      </w:r>
      <w:r w:rsidR="00986AF3">
        <w:rPr>
          <w:rFonts w:eastAsia="宋体" w:hint="eastAsia"/>
          <w:lang w:eastAsia="zh-CN"/>
        </w:rPr>
        <w:t xml:space="preserve">and used </w:t>
      </w:r>
      <w:r w:rsidR="00BC4A26">
        <w:rPr>
          <w:rFonts w:eastAsia="宋体" w:hint="eastAsia"/>
          <w:lang w:eastAsia="zh-CN"/>
        </w:rPr>
        <w:t xml:space="preserve">for </w:t>
      </w:r>
      <w:r w:rsidR="00B424E3">
        <w:rPr>
          <w:rFonts w:eastAsia="宋体" w:hint="eastAsia"/>
          <w:lang w:eastAsia="zh-CN"/>
        </w:rPr>
        <w:t>subband compression.</w:t>
      </w:r>
      <w:r w:rsidR="0018129E">
        <w:rPr>
          <w:rFonts w:eastAsia="宋体" w:hint="eastAsia"/>
          <w:lang w:eastAsia="zh-CN"/>
        </w:rPr>
        <w:t xml:space="preserve"> </w:t>
      </w:r>
      <w:r w:rsidR="00D10BEF">
        <w:rPr>
          <w:rFonts w:eastAsia="宋体" w:hint="eastAsia"/>
          <w:lang w:eastAsia="zh-CN"/>
        </w:rPr>
        <w:t xml:space="preserve">Since </w:t>
      </w:r>
      <m:oMath>
        <m:r>
          <w:rPr>
            <w:rFonts w:ascii="Cambria Math" w:eastAsia="宋体" w:hAnsi="Cambria Math"/>
            <w:lang w:eastAsia="zh-CN"/>
          </w:rPr>
          <m:t>α</m:t>
        </m:r>
      </m:oMath>
      <w:r w:rsidR="00D10BEF">
        <w:rPr>
          <w:rFonts w:eastAsia="宋体" w:hint="eastAsia"/>
          <w:lang w:eastAsia="zh-CN"/>
        </w:rPr>
        <w:t xml:space="preserve"> indicates the length of the intermediate set, it </w:t>
      </w:r>
      <w:r w:rsidR="003E65E9">
        <w:rPr>
          <w:rFonts w:eastAsia="宋体" w:hint="eastAsia"/>
          <w:lang w:eastAsia="zh-CN"/>
        </w:rPr>
        <w:t>is possible to be</w:t>
      </w:r>
      <w:r w:rsidR="00F21C88">
        <w:rPr>
          <w:rFonts w:eastAsia="宋体" w:hint="eastAsia"/>
          <w:lang w:eastAsia="zh-CN"/>
        </w:rPr>
        <w:t xml:space="preserve"> related to</w:t>
      </w:r>
      <w:r w:rsidR="00EE0E6B">
        <w:rPr>
          <w:rFonts w:eastAsia="宋体" w:hint="eastAsia"/>
          <w:lang w:eastAsia="zh-CN"/>
        </w:rPr>
        <w:t xml:space="preserve"> </w:t>
      </w:r>
      <m:oMath>
        <m:r>
          <w:rPr>
            <w:rFonts w:ascii="Cambria Math" w:eastAsia="宋体" w:hAnsi="Cambria Math"/>
            <w:lang w:eastAsia="zh-CN"/>
          </w:rPr>
          <m:t>p</m:t>
        </m:r>
        <m:r>
          <m:rPr>
            <m:sty m:val="p"/>
          </m:rPr>
          <w:rPr>
            <w:rFonts w:ascii="Cambria Math" w:eastAsia="宋体" w:hAnsi="Cambria Math"/>
            <w:lang w:eastAsia="zh-CN"/>
          </w:rPr>
          <m:t xml:space="preserve"> or </m:t>
        </m:r>
        <m:r>
          <w:rPr>
            <w:rFonts w:ascii="Cambria Math" w:eastAsia="宋体" w:hAnsi="Cambria Math"/>
            <w:lang w:eastAsia="zh-CN"/>
          </w:rPr>
          <m:t>β</m:t>
        </m:r>
      </m:oMath>
      <w:r w:rsidR="00EE0E6B">
        <w:rPr>
          <w:rFonts w:eastAsia="宋体" w:hint="eastAsia"/>
          <w:lang w:eastAsia="zh-CN"/>
        </w:rPr>
        <w:t>.</w:t>
      </w:r>
      <w:r w:rsidR="00535BFA">
        <w:rPr>
          <w:rFonts w:eastAsia="宋体" w:hint="eastAsia"/>
          <w:lang w:eastAsia="zh-CN"/>
        </w:rPr>
        <w:t xml:space="preserve"> In the following, we evaluate </w:t>
      </w:r>
      <w:r w:rsidR="00593A2B">
        <w:rPr>
          <w:rFonts w:eastAsia="宋体" w:hint="eastAsia"/>
          <w:lang w:eastAsia="zh-CN"/>
        </w:rPr>
        <w:t xml:space="preserve">the distribution of </w:t>
      </w:r>
      <w:r w:rsidR="00535BFA">
        <w:rPr>
          <w:rFonts w:eastAsia="宋体" w:hint="eastAsia"/>
          <w:lang w:eastAsia="zh-CN"/>
        </w:rPr>
        <w:t xml:space="preserve">the length of intermediate set </w:t>
      </w:r>
      <m:oMath>
        <m:sSubSup>
          <m:sSubSupPr>
            <m:ctrlPr>
              <w:rPr>
                <w:rFonts w:ascii="Cambria Math" w:eastAsia="宋体" w:hAnsi="Cambria Math"/>
                <w:lang w:eastAsia="zh-CN"/>
              </w:rPr>
            </m:ctrlPr>
          </m:sSubSupPr>
          <m:e>
            <m:r>
              <w:rPr>
                <w:rFonts w:ascii="Cambria Math" w:eastAsia="宋体" w:hAnsi="Cambria Math"/>
                <w:lang w:eastAsia="zh-CN"/>
              </w:rPr>
              <m:t>N</m:t>
            </m:r>
          </m:e>
          <m:sub>
            <m:r>
              <w:rPr>
                <w:rFonts w:ascii="Cambria Math" w:eastAsia="宋体" w:hAnsi="Cambria Math"/>
                <w:lang w:eastAsia="zh-CN"/>
              </w:rPr>
              <m:t>3</m:t>
            </m:r>
          </m:sub>
          <m:sup>
            <m:r>
              <w:rPr>
                <w:rFonts w:ascii="Cambria Math" w:eastAsia="宋体" w:hAnsi="Cambria Math"/>
                <w:lang w:eastAsia="zh-CN"/>
              </w:rPr>
              <m:t>'</m:t>
            </m:r>
          </m:sup>
        </m:sSubSup>
      </m:oMath>
      <w:r w:rsidR="00535BFA">
        <w:rPr>
          <w:rFonts w:eastAsia="宋体" w:hint="eastAsia"/>
          <w:lang w:eastAsia="zh-CN"/>
        </w:rPr>
        <w:t xml:space="preserve"> with different values of </w:t>
      </w:r>
      <m:oMath>
        <m:r>
          <w:rPr>
            <w:rFonts w:ascii="Cambria Math" w:eastAsia="宋体" w:hAnsi="Cambria Math"/>
            <w:lang w:eastAsia="zh-CN"/>
          </w:rPr>
          <m:t>p</m:t>
        </m:r>
        <m:r>
          <m:rPr>
            <m:sty m:val="p"/>
          </m:rPr>
          <w:rPr>
            <w:rFonts w:ascii="Cambria Math" w:eastAsia="宋体" w:hAnsi="Cambria Math"/>
            <w:lang w:eastAsia="zh-CN"/>
          </w:rPr>
          <m:t xml:space="preserve"> and </m:t>
        </m:r>
        <m:r>
          <w:rPr>
            <w:rFonts w:ascii="Cambria Math" w:eastAsia="宋体" w:hAnsi="Cambria Math"/>
            <w:lang w:eastAsia="zh-CN"/>
          </w:rPr>
          <m:t>β</m:t>
        </m:r>
      </m:oMath>
      <w:r w:rsidR="00535BFA">
        <w:rPr>
          <w:rFonts w:eastAsia="宋体" w:hint="eastAsia"/>
          <w:lang w:eastAsia="zh-CN"/>
        </w:rPr>
        <w:t xml:space="preserve">. </w:t>
      </w:r>
      <w:r w:rsidR="003637AA">
        <w:rPr>
          <w:rFonts w:eastAsia="宋体" w:hint="eastAsia"/>
          <w:lang w:eastAsia="zh-CN"/>
        </w:rPr>
        <w:t xml:space="preserve">The </w:t>
      </w:r>
      <m:oMath>
        <m:sSubSup>
          <m:sSubSupPr>
            <m:ctrlPr>
              <w:rPr>
                <w:rFonts w:ascii="Cambria Math" w:eastAsia="宋体" w:hAnsi="Cambria Math"/>
                <w:lang w:eastAsia="zh-CN"/>
              </w:rPr>
            </m:ctrlPr>
          </m:sSubSupPr>
          <m:e>
            <m:r>
              <w:rPr>
                <w:rFonts w:ascii="Cambria Math" w:eastAsia="宋体" w:hAnsi="Cambria Math"/>
                <w:lang w:eastAsia="zh-CN"/>
              </w:rPr>
              <m:t>N</m:t>
            </m:r>
          </m:e>
          <m:sub>
            <m:r>
              <w:rPr>
                <w:rFonts w:ascii="Cambria Math" w:eastAsia="宋体" w:hAnsi="Cambria Math"/>
                <w:lang w:eastAsia="zh-CN"/>
              </w:rPr>
              <m:t>3</m:t>
            </m:r>
          </m:sub>
          <m:sup>
            <m:r>
              <w:rPr>
                <w:rFonts w:ascii="Cambria Math" w:eastAsia="宋体" w:hAnsi="Cambria Math"/>
                <w:lang w:eastAsia="zh-CN"/>
              </w:rPr>
              <m:t>'</m:t>
            </m:r>
          </m:sup>
        </m:sSubSup>
      </m:oMath>
      <w:r w:rsidR="003637AA">
        <w:rPr>
          <w:rFonts w:eastAsia="宋体" w:hint="eastAsia"/>
          <w:lang w:eastAsia="zh-CN"/>
        </w:rPr>
        <w:t xml:space="preserve"> is determined as a union of the FD basis for each layer. And the FD basis for each layer is </w:t>
      </w:r>
      <w:r w:rsidR="00FF451E">
        <w:rPr>
          <w:rFonts w:eastAsia="宋体" w:hint="eastAsia"/>
          <w:lang w:eastAsia="zh-CN"/>
        </w:rPr>
        <w:t>selected freely</w:t>
      </w:r>
      <w:r w:rsidR="003637AA">
        <w:rPr>
          <w:rFonts w:eastAsia="宋体" w:hint="eastAsia"/>
          <w:lang w:eastAsia="zh-CN"/>
        </w:rPr>
        <w:t xml:space="preserve"> without any windowing operation. Thus the optimum </w:t>
      </w:r>
      <m:oMath>
        <m:sSubSup>
          <m:sSubSupPr>
            <m:ctrlPr>
              <w:rPr>
                <w:rFonts w:ascii="Cambria Math" w:eastAsia="宋体" w:hAnsi="Cambria Math"/>
                <w:lang w:eastAsia="zh-CN"/>
              </w:rPr>
            </m:ctrlPr>
          </m:sSubSupPr>
          <m:e>
            <m:r>
              <w:rPr>
                <w:rFonts w:ascii="Cambria Math" w:eastAsia="宋体" w:hAnsi="Cambria Math"/>
                <w:lang w:eastAsia="zh-CN"/>
              </w:rPr>
              <m:t>N</m:t>
            </m:r>
          </m:e>
          <m:sub>
            <m:r>
              <w:rPr>
                <w:rFonts w:ascii="Cambria Math" w:eastAsia="宋体" w:hAnsi="Cambria Math"/>
                <w:lang w:eastAsia="zh-CN"/>
              </w:rPr>
              <m:t>3</m:t>
            </m:r>
          </m:sub>
          <m:sup>
            <m:r>
              <w:rPr>
                <w:rFonts w:ascii="Cambria Math" w:eastAsia="宋体" w:hAnsi="Cambria Math"/>
                <w:lang w:eastAsia="zh-CN"/>
              </w:rPr>
              <m:t>'</m:t>
            </m:r>
          </m:sup>
        </m:sSubSup>
      </m:oMath>
      <w:r w:rsidR="003637AA">
        <w:rPr>
          <w:rFonts w:eastAsia="宋体" w:hint="eastAsia"/>
          <w:lang w:eastAsia="zh-CN"/>
        </w:rPr>
        <w:t xml:space="preserve"> </w:t>
      </w:r>
      <w:r w:rsidR="00BF17D9">
        <w:rPr>
          <w:rFonts w:eastAsia="宋体" w:hint="eastAsia"/>
          <w:lang w:eastAsia="zh-CN"/>
        </w:rPr>
        <w:t xml:space="preserve">value is </w:t>
      </w:r>
      <w:r w:rsidR="00404E4D">
        <w:rPr>
          <w:rFonts w:eastAsia="宋体" w:hint="eastAsia"/>
          <w:lang w:eastAsia="zh-CN"/>
        </w:rPr>
        <w:t>obtained</w:t>
      </w:r>
      <w:r w:rsidR="003637AA">
        <w:rPr>
          <w:rFonts w:eastAsia="宋体" w:hint="eastAsia"/>
          <w:lang w:eastAsia="zh-CN"/>
        </w:rPr>
        <w:t xml:space="preserve">. </w:t>
      </w:r>
      <w:r w:rsidR="00DD61F8">
        <w:rPr>
          <w:rFonts w:eastAsiaTheme="minorEastAsia" w:hint="eastAsia"/>
          <w:lang w:eastAsia="zh-CN"/>
        </w:rPr>
        <w:t xml:space="preserve">Assume the number of subbands is </w:t>
      </w: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sb</m:t>
            </m:r>
          </m:sub>
        </m:sSub>
        <m:r>
          <w:rPr>
            <w:rFonts w:ascii="Cambria Math" w:eastAsiaTheme="minorEastAsia" w:hAnsi="Cambria Math"/>
            <w:lang w:eastAsia="zh-CN"/>
          </w:rPr>
          <m:t>=13</m:t>
        </m:r>
      </m:oMath>
      <w:r w:rsidR="006560AD">
        <w:rPr>
          <w:rFonts w:eastAsiaTheme="minorEastAsia" w:hint="eastAsia"/>
          <w:lang w:eastAsia="zh-CN"/>
        </w:rPr>
        <w:t xml:space="preserve"> and</w:t>
      </w:r>
      <w:r w:rsidR="00DD61F8" w:rsidRPr="006C6DE7">
        <w:rPr>
          <w:rFonts w:eastAsiaTheme="minorEastAsia" w:hint="eastAsia"/>
          <w:i/>
          <w:lang w:eastAsia="zh-CN"/>
        </w:rPr>
        <w:t xml:space="preserve"> </w:t>
      </w:r>
      <m:oMath>
        <m:r>
          <w:rPr>
            <w:rFonts w:ascii="Cambria Math" w:eastAsiaTheme="minorEastAsia" w:hAnsi="Cambria Math"/>
            <w:lang w:eastAsia="zh-CN"/>
          </w:rPr>
          <m:t>R</m:t>
        </m:r>
        <m:r>
          <m:rPr>
            <m:sty m:val="p"/>
          </m:rPr>
          <w:rPr>
            <w:rFonts w:ascii="Cambria Math" w:eastAsiaTheme="minorEastAsia" w:hAnsi="Cambria Math"/>
            <w:lang w:eastAsia="zh-CN"/>
          </w:rPr>
          <m:t>=2</m:t>
        </m:r>
      </m:oMath>
      <w:r w:rsidR="006560AD">
        <w:rPr>
          <w:rFonts w:eastAsiaTheme="minorEastAsia" w:hint="eastAsia"/>
          <w:lang w:eastAsia="zh-CN"/>
        </w:rPr>
        <w:t xml:space="preserve">. As given in Table 1, three configurations of </w:t>
      </w:r>
      <m:oMath>
        <m:r>
          <w:rPr>
            <w:rFonts w:ascii="Cambria Math" w:eastAsiaTheme="minorEastAsia" w:hAnsi="Cambria Math"/>
            <w:lang w:eastAsia="zh-CN"/>
          </w:rPr>
          <m:t>p</m:t>
        </m:r>
      </m:oMath>
      <w:r w:rsidR="006560AD">
        <w:rPr>
          <w:rFonts w:eastAsiaTheme="minorEastAsia" w:hint="eastAsia"/>
          <w:lang w:eastAsia="zh-CN"/>
        </w:rPr>
        <w:t xml:space="preserve"> values are </w:t>
      </w:r>
      <w:r w:rsidR="006560AD">
        <w:rPr>
          <w:rFonts w:eastAsiaTheme="minorEastAsia"/>
          <w:lang w:eastAsia="zh-CN"/>
        </w:rPr>
        <w:t>considered</w:t>
      </w:r>
      <w:r w:rsidR="006560AD">
        <w:rPr>
          <w:rFonts w:eastAsiaTheme="minorEastAsia" w:hint="eastAsia"/>
          <w:lang w:eastAsia="zh-CN"/>
        </w:rPr>
        <w:t>.</w:t>
      </w:r>
      <w:r w:rsidR="00B1224B" w:rsidRPr="00B1224B">
        <w:rPr>
          <w:rFonts w:eastAsiaTheme="minorEastAsia" w:hint="eastAsia"/>
          <w:szCs w:val="20"/>
          <w:lang w:eastAsia="zh-CN"/>
        </w:rPr>
        <w:t xml:space="preserve"> </w:t>
      </w:r>
      <w:r w:rsidR="00B1224B">
        <w:rPr>
          <w:rFonts w:eastAsiaTheme="minorEastAsia" w:hint="eastAsia"/>
          <w:szCs w:val="20"/>
          <w:lang w:eastAsia="zh-CN"/>
        </w:rPr>
        <w:t xml:space="preserve">The other evaluation </w:t>
      </w:r>
      <w:r w:rsidR="00B1224B">
        <w:rPr>
          <w:rFonts w:eastAsiaTheme="minorEastAsia"/>
          <w:szCs w:val="20"/>
          <w:lang w:eastAsia="zh-CN"/>
        </w:rPr>
        <w:t>assumptions</w:t>
      </w:r>
      <w:r w:rsidR="00B1224B">
        <w:rPr>
          <w:rFonts w:eastAsiaTheme="minorEastAsia" w:hint="eastAsia"/>
          <w:szCs w:val="20"/>
          <w:lang w:eastAsia="zh-CN"/>
        </w:rPr>
        <w:t xml:space="preserve"> of </w:t>
      </w:r>
      <w:r w:rsidR="006D416F">
        <w:rPr>
          <w:rFonts w:eastAsiaTheme="minorEastAsia" w:hint="eastAsia"/>
          <w:szCs w:val="20"/>
          <w:lang w:eastAsia="zh-CN"/>
        </w:rPr>
        <w:t xml:space="preserve">the </w:t>
      </w:r>
      <w:r w:rsidR="00B1224B">
        <w:rPr>
          <w:rFonts w:eastAsiaTheme="minorEastAsia" w:hint="eastAsia"/>
          <w:szCs w:val="20"/>
          <w:lang w:eastAsia="zh-CN"/>
        </w:rPr>
        <w:t>simulation are given in</w:t>
      </w:r>
      <w:r w:rsidR="00B1224B" w:rsidRPr="0043083A">
        <w:rPr>
          <w:color w:val="000000"/>
          <w:lang w:eastAsia="zh-CN"/>
        </w:rPr>
        <w:t xml:space="preserve"> </w:t>
      </w:r>
      <w:r w:rsidR="00B1224B" w:rsidRPr="00514A61">
        <w:rPr>
          <w:color w:val="000000"/>
          <w:lang w:eastAsia="zh-CN"/>
        </w:rPr>
        <w:t>Table A</w:t>
      </w:r>
      <w:r w:rsidR="00B1224B" w:rsidRPr="00514A61">
        <w:rPr>
          <w:rFonts w:eastAsiaTheme="minorEastAsia"/>
          <w:color w:val="000000"/>
          <w:lang w:eastAsia="zh-CN"/>
        </w:rPr>
        <w:t>I</w:t>
      </w:r>
      <w:r w:rsidR="00B1224B">
        <w:rPr>
          <w:rFonts w:eastAsiaTheme="minorEastAsia" w:hint="eastAsia"/>
          <w:color w:val="000000"/>
          <w:lang w:eastAsia="zh-CN"/>
        </w:rPr>
        <w:t xml:space="preserve"> in the Appendix.</w:t>
      </w:r>
    </w:p>
    <w:p w:rsidR="004A4C08" w:rsidRPr="00BC4E7B" w:rsidRDefault="004A4C08" w:rsidP="004A4C08">
      <w:pPr>
        <w:pStyle w:val="a0"/>
        <w:jc w:val="center"/>
        <w:rPr>
          <w:rFonts w:ascii="Times" w:eastAsiaTheme="minorEastAsia" w:hAnsi="Times" w:cs="Times"/>
          <w:i/>
          <w:szCs w:val="20"/>
          <w:lang w:eastAsia="zh-CN"/>
        </w:rPr>
      </w:pPr>
      <w:r>
        <w:rPr>
          <w:rFonts w:eastAsia="宋体" w:hint="eastAsia"/>
          <w:lang w:eastAsia="zh-CN"/>
        </w:rPr>
        <w:t xml:space="preserve">Table 1:  </w:t>
      </w:r>
      <w:r w:rsidR="00557D25">
        <w:rPr>
          <w:rFonts w:eastAsia="宋体" w:hint="eastAsia"/>
          <w:lang w:eastAsia="zh-CN"/>
        </w:rPr>
        <w:t>C</w:t>
      </w:r>
      <w:r>
        <w:rPr>
          <w:rFonts w:eastAsia="宋体" w:hint="eastAsia"/>
          <w:lang w:eastAsia="zh-CN"/>
        </w:rPr>
        <w:t>onfiguration</w:t>
      </w:r>
      <w:r w:rsidR="00557D25">
        <w:rPr>
          <w:rFonts w:eastAsia="宋体" w:hint="eastAsia"/>
          <w:lang w:eastAsia="zh-CN"/>
        </w:rPr>
        <w:t xml:space="preserve">s of </w:t>
      </w:r>
      <m:oMath>
        <m:r>
          <w:rPr>
            <w:rFonts w:ascii="Cambria Math" w:eastAsia="宋体" w:hAnsi="Cambria Math"/>
            <w:lang w:eastAsia="zh-CN"/>
          </w:rPr>
          <m:t>p</m:t>
        </m:r>
      </m:oMath>
      <w:r w:rsidR="00557D25">
        <w:rPr>
          <w:rFonts w:eastAsia="宋体" w:hint="eastAsia"/>
          <w:lang w:eastAsia="zh-CN"/>
        </w:rPr>
        <w:t xml:space="preserve"> </w:t>
      </w:r>
      <w:r>
        <w:rPr>
          <w:rFonts w:eastAsia="宋体" w:hint="eastAsia"/>
          <w:lang w:eastAsia="zh-CN"/>
        </w:rPr>
        <w:t xml:space="preserve">for evaluation </w:t>
      </w:r>
    </w:p>
    <w:tbl>
      <w:tblPr>
        <w:tblStyle w:val="a6"/>
        <w:tblW w:w="0" w:type="auto"/>
        <w:jc w:val="center"/>
        <w:tblInd w:w="-34" w:type="dxa"/>
        <w:tblLayout w:type="fixed"/>
        <w:tblLook w:val="04A0" w:firstRow="1" w:lastRow="0" w:firstColumn="1" w:lastColumn="0" w:noHBand="0" w:noVBand="1"/>
      </w:tblPr>
      <w:tblGrid>
        <w:gridCol w:w="993"/>
        <w:gridCol w:w="1439"/>
        <w:gridCol w:w="1417"/>
        <w:gridCol w:w="1538"/>
      </w:tblGrid>
      <w:tr w:rsidR="00557D25" w:rsidTr="00557D25">
        <w:trPr>
          <w:trHeight w:val="710"/>
          <w:jc w:val="center"/>
        </w:trPr>
        <w:tc>
          <w:tcPr>
            <w:tcW w:w="993" w:type="dxa"/>
          </w:tcPr>
          <w:p w:rsidR="00557D25" w:rsidRPr="00BC4E7B" w:rsidRDefault="00557D25" w:rsidP="00CB125D">
            <w:pPr>
              <w:pStyle w:val="a0"/>
              <w:jc w:val="center"/>
              <w:rPr>
                <w:rFonts w:eastAsiaTheme="minorEastAsia"/>
                <w:b/>
                <w:lang w:eastAsia="zh-CN"/>
              </w:rPr>
            </w:pPr>
          </w:p>
        </w:tc>
        <w:tc>
          <w:tcPr>
            <w:tcW w:w="1439" w:type="dxa"/>
          </w:tcPr>
          <w:p w:rsidR="00557D25" w:rsidRPr="00BC4E7B" w:rsidRDefault="00557D25" w:rsidP="00CB125D">
            <w:pPr>
              <w:pStyle w:val="a0"/>
              <w:jc w:val="center"/>
              <w:rPr>
                <w:rFonts w:eastAsiaTheme="minorEastAsia"/>
                <w:b/>
                <w:lang w:eastAsia="zh-CN"/>
              </w:rPr>
            </w:pPr>
            <w:r>
              <w:rPr>
                <w:rFonts w:eastAsiaTheme="minorEastAsia" w:hint="eastAsia"/>
                <w:b/>
                <w:lang w:eastAsia="zh-CN"/>
              </w:rPr>
              <w:t>config1</w:t>
            </w:r>
          </w:p>
        </w:tc>
        <w:tc>
          <w:tcPr>
            <w:tcW w:w="1417" w:type="dxa"/>
          </w:tcPr>
          <w:p w:rsidR="00557D25" w:rsidRPr="00BC4E7B" w:rsidRDefault="00557D25" w:rsidP="00CB125D">
            <w:pPr>
              <w:pStyle w:val="a0"/>
              <w:jc w:val="center"/>
              <w:rPr>
                <w:rFonts w:eastAsiaTheme="minorEastAsia"/>
                <w:b/>
                <w:lang w:eastAsia="zh-CN"/>
              </w:rPr>
            </w:pPr>
            <w:r>
              <w:rPr>
                <w:rFonts w:eastAsiaTheme="minorEastAsia" w:hint="eastAsia"/>
                <w:b/>
                <w:lang w:eastAsia="zh-CN"/>
              </w:rPr>
              <w:t>config2</w:t>
            </w:r>
          </w:p>
        </w:tc>
        <w:tc>
          <w:tcPr>
            <w:tcW w:w="1538" w:type="dxa"/>
          </w:tcPr>
          <w:p w:rsidR="00557D25" w:rsidRDefault="00557D25" w:rsidP="00CB125D">
            <w:pPr>
              <w:pStyle w:val="a0"/>
              <w:jc w:val="center"/>
              <w:rPr>
                <w:rFonts w:eastAsiaTheme="minorEastAsia"/>
                <w:b/>
                <w:lang w:eastAsia="zh-CN"/>
              </w:rPr>
            </w:pPr>
            <w:r>
              <w:rPr>
                <w:rFonts w:eastAsiaTheme="minorEastAsia"/>
                <w:b/>
                <w:lang w:eastAsia="zh-CN"/>
              </w:rPr>
              <w:t>config</w:t>
            </w:r>
            <w:r>
              <w:rPr>
                <w:rFonts w:eastAsiaTheme="minorEastAsia" w:hint="eastAsia"/>
                <w:b/>
                <w:lang w:eastAsia="zh-CN"/>
              </w:rPr>
              <w:t>3</w:t>
            </w:r>
          </w:p>
        </w:tc>
      </w:tr>
      <w:tr w:rsidR="00557D25" w:rsidTr="00557D25">
        <w:trPr>
          <w:jc w:val="center"/>
        </w:trPr>
        <w:tc>
          <w:tcPr>
            <w:tcW w:w="993" w:type="dxa"/>
          </w:tcPr>
          <w:p w:rsidR="00557D25" w:rsidRDefault="00557D25" w:rsidP="00CB125D">
            <w:pPr>
              <w:pStyle w:val="a0"/>
              <w:jc w:val="center"/>
              <w:rPr>
                <w:rFonts w:eastAsiaTheme="minorEastAsia"/>
                <w:lang w:eastAsia="zh-CN"/>
              </w:rPr>
            </w:pPr>
            <w:r>
              <w:rPr>
                <w:rFonts w:eastAsiaTheme="minorEastAsia"/>
                <w:lang w:eastAsia="zh-CN"/>
              </w:rPr>
              <w:t>rank</w:t>
            </w:r>
            <w:r>
              <w:rPr>
                <w:rFonts w:eastAsiaTheme="minorEastAsia" w:hint="eastAsia"/>
                <w:lang w:eastAsia="zh-CN"/>
              </w:rPr>
              <w:t>=1</w:t>
            </w:r>
          </w:p>
        </w:tc>
        <w:tc>
          <w:tcPr>
            <w:tcW w:w="1439" w:type="dxa"/>
          </w:tcPr>
          <w:p w:rsidR="00557D25" w:rsidRPr="00166603" w:rsidRDefault="0084434E" w:rsidP="00CB125D">
            <w:pPr>
              <w:pStyle w:val="a0"/>
              <w:jc w:val="center"/>
              <w:rPr>
                <w:rFonts w:eastAsiaTheme="minorEastAsia"/>
                <w:lang w:eastAsia="zh-CN"/>
              </w:rPr>
            </w:pPr>
            <m:oMathPara>
              <m:oMath>
                <m:f>
                  <m:fPr>
                    <m:ctrlPr>
                      <w:rPr>
                        <w:rFonts w:ascii="Cambria Math" w:eastAsiaTheme="minorEastAsia" w:hAnsi="Cambria Math"/>
                        <w:lang w:eastAsia="zh-CN"/>
                      </w:rPr>
                    </m:ctrlPr>
                  </m:fPr>
                  <m:num>
                    <m:r>
                      <w:rPr>
                        <w:rFonts w:ascii="Cambria Math" w:eastAsiaTheme="minorEastAsia" w:hAnsi="Cambria Math"/>
                        <w:lang w:eastAsia="zh-CN"/>
                      </w:rPr>
                      <m:t>1</m:t>
                    </m:r>
                  </m:num>
                  <m:den>
                    <m:r>
                      <w:rPr>
                        <w:rFonts w:ascii="Cambria Math" w:eastAsiaTheme="minorEastAsia" w:hAnsi="Cambria Math"/>
                        <w:lang w:eastAsia="zh-CN"/>
                      </w:rPr>
                      <m:t>2</m:t>
                    </m:r>
                  </m:den>
                </m:f>
              </m:oMath>
            </m:oMathPara>
          </w:p>
        </w:tc>
        <w:tc>
          <w:tcPr>
            <w:tcW w:w="1417" w:type="dxa"/>
          </w:tcPr>
          <w:p w:rsidR="00557D25" w:rsidRPr="00166603" w:rsidRDefault="0084434E" w:rsidP="00865A8A">
            <w:pPr>
              <w:pStyle w:val="a0"/>
              <w:jc w:val="center"/>
              <w:rPr>
                <w:rFonts w:eastAsiaTheme="minorEastAsia"/>
                <w:lang w:eastAsia="zh-CN"/>
              </w:rPr>
            </w:pPr>
            <m:oMathPara>
              <m:oMath>
                <m:f>
                  <m:fPr>
                    <m:ctrlPr>
                      <w:rPr>
                        <w:rFonts w:ascii="Cambria Math" w:eastAsiaTheme="minorEastAsia" w:hAnsi="Cambria Math"/>
                        <w:lang w:eastAsia="zh-CN"/>
                      </w:rPr>
                    </m:ctrlPr>
                  </m:fPr>
                  <m:num>
                    <m:r>
                      <w:rPr>
                        <w:rFonts w:ascii="Cambria Math" w:eastAsiaTheme="minorEastAsia" w:hAnsi="Cambria Math"/>
                        <w:lang w:eastAsia="zh-CN"/>
                      </w:rPr>
                      <m:t>1</m:t>
                    </m:r>
                  </m:num>
                  <m:den>
                    <m:r>
                      <w:rPr>
                        <w:rFonts w:ascii="Cambria Math" w:eastAsiaTheme="minorEastAsia" w:hAnsi="Cambria Math"/>
                        <w:lang w:eastAsia="zh-CN"/>
                      </w:rPr>
                      <m:t>4</m:t>
                    </m:r>
                  </m:den>
                </m:f>
              </m:oMath>
            </m:oMathPara>
          </w:p>
        </w:tc>
        <w:tc>
          <w:tcPr>
            <w:tcW w:w="1538" w:type="dxa"/>
          </w:tcPr>
          <w:p w:rsidR="00557D25" w:rsidRPr="00166603" w:rsidRDefault="0084434E" w:rsidP="00865A8A">
            <w:pPr>
              <w:pStyle w:val="a0"/>
              <w:jc w:val="center"/>
              <w:rPr>
                <w:rFonts w:eastAsiaTheme="minorEastAsia"/>
                <w:lang w:eastAsia="zh-CN"/>
              </w:rPr>
            </w:pPr>
            <m:oMathPara>
              <m:oMath>
                <m:f>
                  <m:fPr>
                    <m:ctrlPr>
                      <w:rPr>
                        <w:rFonts w:ascii="Cambria Math" w:eastAsiaTheme="minorEastAsia" w:hAnsi="Cambria Math"/>
                        <w:lang w:eastAsia="zh-CN"/>
                      </w:rPr>
                    </m:ctrlPr>
                  </m:fPr>
                  <m:num>
                    <m:r>
                      <w:rPr>
                        <w:rFonts w:ascii="Cambria Math" w:eastAsiaTheme="minorEastAsia" w:hAnsi="Cambria Math"/>
                        <w:lang w:eastAsia="zh-CN"/>
                      </w:rPr>
                      <m:t>1</m:t>
                    </m:r>
                  </m:num>
                  <m:den>
                    <m:r>
                      <w:rPr>
                        <w:rFonts w:ascii="Cambria Math" w:eastAsiaTheme="minorEastAsia" w:hAnsi="Cambria Math"/>
                        <w:lang w:eastAsia="zh-CN"/>
                      </w:rPr>
                      <m:t>4</m:t>
                    </m:r>
                  </m:den>
                </m:f>
              </m:oMath>
            </m:oMathPara>
          </w:p>
        </w:tc>
      </w:tr>
      <w:tr w:rsidR="00557D25" w:rsidTr="00557D25">
        <w:trPr>
          <w:jc w:val="center"/>
        </w:trPr>
        <w:tc>
          <w:tcPr>
            <w:tcW w:w="993" w:type="dxa"/>
          </w:tcPr>
          <w:p w:rsidR="00557D25" w:rsidRDefault="00557D25" w:rsidP="00CB125D">
            <w:pPr>
              <w:pStyle w:val="a0"/>
              <w:jc w:val="center"/>
              <w:rPr>
                <w:rFonts w:eastAsiaTheme="minorEastAsia"/>
                <w:lang w:eastAsia="zh-CN"/>
              </w:rPr>
            </w:pPr>
            <w:r>
              <w:rPr>
                <w:rFonts w:eastAsiaTheme="minorEastAsia"/>
                <w:lang w:eastAsia="zh-CN"/>
              </w:rPr>
              <w:t>rank</w:t>
            </w:r>
            <w:r>
              <w:rPr>
                <w:rFonts w:eastAsiaTheme="minorEastAsia" w:hint="eastAsia"/>
                <w:lang w:eastAsia="zh-CN"/>
              </w:rPr>
              <w:t>=2</w:t>
            </w:r>
          </w:p>
        </w:tc>
        <w:tc>
          <w:tcPr>
            <w:tcW w:w="1439" w:type="dxa"/>
          </w:tcPr>
          <w:p w:rsidR="00557D25" w:rsidRDefault="0084434E" w:rsidP="00CB125D">
            <w:pPr>
              <w:pStyle w:val="a0"/>
              <w:jc w:val="center"/>
              <w:rPr>
                <w:rFonts w:eastAsiaTheme="minorEastAsia"/>
                <w:lang w:eastAsia="zh-CN"/>
              </w:rPr>
            </w:pPr>
            <m:oMathPara>
              <m:oMath>
                <m:f>
                  <m:fPr>
                    <m:ctrlPr>
                      <w:rPr>
                        <w:rFonts w:ascii="Cambria Math" w:eastAsiaTheme="minorEastAsia" w:hAnsi="Cambria Math"/>
                        <w:lang w:eastAsia="zh-CN"/>
                      </w:rPr>
                    </m:ctrlPr>
                  </m:fPr>
                  <m:num>
                    <m:r>
                      <w:rPr>
                        <w:rFonts w:ascii="Cambria Math" w:eastAsiaTheme="minorEastAsia" w:hAnsi="Cambria Math"/>
                        <w:lang w:eastAsia="zh-CN"/>
                      </w:rPr>
                      <m:t>1</m:t>
                    </m:r>
                  </m:num>
                  <m:den>
                    <m:r>
                      <w:rPr>
                        <w:rFonts w:ascii="Cambria Math" w:eastAsiaTheme="minorEastAsia" w:hAnsi="Cambria Math"/>
                        <w:lang w:eastAsia="zh-CN"/>
                      </w:rPr>
                      <m:t>2</m:t>
                    </m:r>
                  </m:den>
                </m:f>
                <m:r>
                  <w:rPr>
                    <w:rFonts w:ascii="Cambria Math" w:eastAsiaTheme="minorEastAsia" w:hAnsi="Cambria Math"/>
                    <w:lang w:eastAsia="zh-CN"/>
                  </w:rPr>
                  <m:t xml:space="preserve">, </m:t>
                </m:r>
                <m:f>
                  <m:fPr>
                    <m:ctrlPr>
                      <w:rPr>
                        <w:rFonts w:ascii="Cambria Math" w:eastAsiaTheme="minorEastAsia" w:hAnsi="Cambria Math"/>
                        <w:i/>
                        <w:lang w:eastAsia="zh-CN"/>
                      </w:rPr>
                    </m:ctrlPr>
                  </m:fPr>
                  <m:num>
                    <m:r>
                      <w:rPr>
                        <w:rFonts w:ascii="Cambria Math" w:eastAsiaTheme="minorEastAsia" w:hAnsi="Cambria Math"/>
                        <w:lang w:eastAsia="zh-CN"/>
                      </w:rPr>
                      <m:t>1</m:t>
                    </m:r>
                  </m:num>
                  <m:den>
                    <m:r>
                      <w:rPr>
                        <w:rFonts w:ascii="Cambria Math" w:eastAsiaTheme="minorEastAsia" w:hAnsi="Cambria Math"/>
                        <w:lang w:eastAsia="zh-CN"/>
                      </w:rPr>
                      <m:t>2</m:t>
                    </m:r>
                  </m:den>
                </m:f>
              </m:oMath>
            </m:oMathPara>
          </w:p>
        </w:tc>
        <w:tc>
          <w:tcPr>
            <w:tcW w:w="1417" w:type="dxa"/>
          </w:tcPr>
          <w:p w:rsidR="00557D25" w:rsidRDefault="0084434E" w:rsidP="00865A8A">
            <w:pPr>
              <w:pStyle w:val="a0"/>
              <w:jc w:val="center"/>
              <w:rPr>
                <w:rFonts w:eastAsiaTheme="minorEastAsia"/>
                <w:lang w:eastAsia="zh-CN"/>
              </w:rPr>
            </w:pPr>
            <m:oMathPara>
              <m:oMath>
                <m:f>
                  <m:fPr>
                    <m:ctrlPr>
                      <w:rPr>
                        <w:rFonts w:ascii="Cambria Math" w:eastAsiaTheme="minorEastAsia" w:hAnsi="Cambria Math"/>
                        <w:lang w:eastAsia="zh-CN"/>
                      </w:rPr>
                    </m:ctrlPr>
                  </m:fPr>
                  <m:num>
                    <m:r>
                      <w:rPr>
                        <w:rFonts w:ascii="Cambria Math" w:eastAsiaTheme="minorEastAsia" w:hAnsi="Cambria Math"/>
                        <w:lang w:eastAsia="zh-CN"/>
                      </w:rPr>
                      <m:t>1</m:t>
                    </m:r>
                  </m:num>
                  <m:den>
                    <m:r>
                      <w:rPr>
                        <w:rFonts w:ascii="Cambria Math" w:eastAsiaTheme="minorEastAsia" w:hAnsi="Cambria Math"/>
                        <w:lang w:eastAsia="zh-CN"/>
                      </w:rPr>
                      <m:t>4</m:t>
                    </m:r>
                  </m:den>
                </m:f>
                <m:r>
                  <w:rPr>
                    <w:rFonts w:ascii="Cambria Math" w:eastAsiaTheme="minorEastAsia" w:hAnsi="Cambria Math"/>
                    <w:lang w:eastAsia="zh-CN"/>
                  </w:rPr>
                  <m:t xml:space="preserve">, </m:t>
                </m:r>
                <m:f>
                  <m:fPr>
                    <m:ctrlPr>
                      <w:rPr>
                        <w:rFonts w:ascii="Cambria Math" w:eastAsiaTheme="minorEastAsia" w:hAnsi="Cambria Math"/>
                        <w:i/>
                        <w:lang w:eastAsia="zh-CN"/>
                      </w:rPr>
                    </m:ctrlPr>
                  </m:fPr>
                  <m:num>
                    <m:r>
                      <w:rPr>
                        <w:rFonts w:ascii="Cambria Math" w:eastAsiaTheme="minorEastAsia" w:hAnsi="Cambria Math"/>
                        <w:lang w:eastAsia="zh-CN"/>
                      </w:rPr>
                      <m:t>1</m:t>
                    </m:r>
                  </m:num>
                  <m:den>
                    <m:r>
                      <w:rPr>
                        <w:rFonts w:ascii="Cambria Math" w:eastAsiaTheme="minorEastAsia" w:hAnsi="Cambria Math"/>
                        <w:lang w:eastAsia="zh-CN"/>
                      </w:rPr>
                      <m:t>4</m:t>
                    </m:r>
                  </m:den>
                </m:f>
              </m:oMath>
            </m:oMathPara>
          </w:p>
        </w:tc>
        <w:tc>
          <w:tcPr>
            <w:tcW w:w="1538" w:type="dxa"/>
          </w:tcPr>
          <w:p w:rsidR="00557D25" w:rsidRDefault="0084434E" w:rsidP="00865A8A">
            <w:pPr>
              <w:pStyle w:val="a0"/>
              <w:jc w:val="center"/>
              <w:rPr>
                <w:rFonts w:eastAsiaTheme="minorEastAsia"/>
                <w:lang w:eastAsia="zh-CN"/>
              </w:rPr>
            </w:pPr>
            <m:oMathPara>
              <m:oMath>
                <m:f>
                  <m:fPr>
                    <m:ctrlPr>
                      <w:rPr>
                        <w:rFonts w:ascii="Cambria Math" w:eastAsiaTheme="minorEastAsia" w:hAnsi="Cambria Math"/>
                        <w:lang w:eastAsia="zh-CN"/>
                      </w:rPr>
                    </m:ctrlPr>
                  </m:fPr>
                  <m:num>
                    <m:r>
                      <w:rPr>
                        <w:rFonts w:ascii="Cambria Math" w:eastAsiaTheme="minorEastAsia" w:hAnsi="Cambria Math"/>
                        <w:lang w:eastAsia="zh-CN"/>
                      </w:rPr>
                      <m:t>1</m:t>
                    </m:r>
                  </m:num>
                  <m:den>
                    <m:r>
                      <w:rPr>
                        <w:rFonts w:ascii="Cambria Math" w:eastAsiaTheme="minorEastAsia" w:hAnsi="Cambria Math"/>
                        <w:lang w:eastAsia="zh-CN"/>
                      </w:rPr>
                      <m:t>4</m:t>
                    </m:r>
                  </m:den>
                </m:f>
                <m:r>
                  <w:rPr>
                    <w:rFonts w:ascii="Cambria Math" w:eastAsiaTheme="minorEastAsia" w:hAnsi="Cambria Math"/>
                    <w:lang w:eastAsia="zh-CN"/>
                  </w:rPr>
                  <m:t xml:space="preserve">, </m:t>
                </m:r>
                <m:f>
                  <m:fPr>
                    <m:ctrlPr>
                      <w:rPr>
                        <w:rFonts w:ascii="Cambria Math" w:eastAsiaTheme="minorEastAsia" w:hAnsi="Cambria Math"/>
                        <w:i/>
                        <w:lang w:eastAsia="zh-CN"/>
                      </w:rPr>
                    </m:ctrlPr>
                  </m:fPr>
                  <m:num>
                    <m:r>
                      <w:rPr>
                        <w:rFonts w:ascii="Cambria Math" w:eastAsiaTheme="minorEastAsia" w:hAnsi="Cambria Math"/>
                        <w:lang w:eastAsia="zh-CN"/>
                      </w:rPr>
                      <m:t>1</m:t>
                    </m:r>
                  </m:num>
                  <m:den>
                    <m:r>
                      <w:rPr>
                        <w:rFonts w:ascii="Cambria Math" w:eastAsiaTheme="minorEastAsia" w:hAnsi="Cambria Math"/>
                        <w:lang w:eastAsia="zh-CN"/>
                      </w:rPr>
                      <m:t>4</m:t>
                    </m:r>
                  </m:den>
                </m:f>
              </m:oMath>
            </m:oMathPara>
          </w:p>
        </w:tc>
      </w:tr>
      <w:tr w:rsidR="00557D25" w:rsidTr="00557D25">
        <w:trPr>
          <w:jc w:val="center"/>
        </w:trPr>
        <w:tc>
          <w:tcPr>
            <w:tcW w:w="993" w:type="dxa"/>
          </w:tcPr>
          <w:p w:rsidR="00557D25" w:rsidRDefault="00557D25" w:rsidP="00CB125D">
            <w:pPr>
              <w:pStyle w:val="a0"/>
              <w:jc w:val="center"/>
              <w:rPr>
                <w:rFonts w:eastAsiaTheme="minorEastAsia"/>
                <w:lang w:eastAsia="zh-CN"/>
              </w:rPr>
            </w:pPr>
            <w:r>
              <w:rPr>
                <w:rFonts w:eastAsiaTheme="minorEastAsia"/>
                <w:lang w:eastAsia="zh-CN"/>
              </w:rPr>
              <w:t>rank</w:t>
            </w:r>
            <w:r>
              <w:rPr>
                <w:rFonts w:eastAsiaTheme="minorEastAsia" w:hint="eastAsia"/>
                <w:lang w:eastAsia="zh-CN"/>
              </w:rPr>
              <w:t>=3</w:t>
            </w:r>
          </w:p>
        </w:tc>
        <w:tc>
          <w:tcPr>
            <w:tcW w:w="1439" w:type="dxa"/>
          </w:tcPr>
          <w:p w:rsidR="00557D25" w:rsidRPr="00166603" w:rsidRDefault="0084434E" w:rsidP="00CB125D">
            <w:pPr>
              <w:pStyle w:val="a0"/>
              <w:jc w:val="center"/>
              <w:rPr>
                <w:rFonts w:eastAsiaTheme="minorEastAsia"/>
                <w:lang w:eastAsia="zh-CN"/>
              </w:rPr>
            </w:pPr>
            <m:oMathPara>
              <m:oMath>
                <m:f>
                  <m:fPr>
                    <m:ctrlPr>
                      <w:rPr>
                        <w:rFonts w:ascii="Cambria Math" w:eastAsiaTheme="minorEastAsia" w:hAnsi="Cambria Math"/>
                        <w:lang w:eastAsia="zh-CN"/>
                      </w:rPr>
                    </m:ctrlPr>
                  </m:fPr>
                  <m:num>
                    <m:r>
                      <w:rPr>
                        <w:rFonts w:ascii="Cambria Math" w:eastAsiaTheme="minorEastAsia" w:hAnsi="Cambria Math"/>
                        <w:lang w:eastAsia="zh-CN"/>
                      </w:rPr>
                      <m:t>1</m:t>
                    </m:r>
                  </m:num>
                  <m:den>
                    <m:r>
                      <w:rPr>
                        <w:rFonts w:ascii="Cambria Math" w:eastAsiaTheme="minorEastAsia" w:hAnsi="Cambria Math"/>
                        <w:lang w:eastAsia="zh-CN"/>
                      </w:rPr>
                      <m:t>4</m:t>
                    </m:r>
                  </m:den>
                </m:f>
                <m:r>
                  <w:rPr>
                    <w:rFonts w:ascii="Cambria Math" w:eastAsiaTheme="minorEastAsia" w:hAnsi="Cambria Math"/>
                    <w:lang w:eastAsia="zh-CN"/>
                  </w:rPr>
                  <m:t xml:space="preserve">, </m:t>
                </m:r>
                <m:f>
                  <m:fPr>
                    <m:ctrlPr>
                      <w:rPr>
                        <w:rFonts w:ascii="Cambria Math" w:eastAsiaTheme="minorEastAsia" w:hAnsi="Cambria Math"/>
                        <w:i/>
                        <w:lang w:eastAsia="zh-CN"/>
                      </w:rPr>
                    </m:ctrlPr>
                  </m:fPr>
                  <m:num>
                    <m:r>
                      <w:rPr>
                        <w:rFonts w:ascii="Cambria Math" w:eastAsiaTheme="minorEastAsia" w:hAnsi="Cambria Math"/>
                        <w:lang w:eastAsia="zh-CN"/>
                      </w:rPr>
                      <m:t>1</m:t>
                    </m:r>
                  </m:num>
                  <m:den>
                    <m:r>
                      <w:rPr>
                        <w:rFonts w:ascii="Cambria Math" w:eastAsiaTheme="minorEastAsia" w:hAnsi="Cambria Math"/>
                        <w:lang w:eastAsia="zh-CN"/>
                      </w:rPr>
                      <m:t>4</m:t>
                    </m:r>
                  </m:den>
                </m:f>
                <m:r>
                  <m:rPr>
                    <m:sty m:val="p"/>
                  </m:rPr>
                  <w:rPr>
                    <w:rFonts w:ascii="Cambria Math" w:eastAsiaTheme="minorEastAsia" w:hAnsi="Cambria Math"/>
                    <w:lang w:eastAsia="zh-CN"/>
                  </w:rPr>
                  <m:t>,</m:t>
                </m:r>
                <m:f>
                  <m:fPr>
                    <m:ctrlPr>
                      <w:rPr>
                        <w:rFonts w:ascii="Cambria Math" w:eastAsiaTheme="minorEastAsia" w:hAnsi="Cambria Math"/>
                        <w:lang w:eastAsia="zh-CN"/>
                      </w:rPr>
                    </m:ctrlPr>
                  </m:fPr>
                  <m:num>
                    <m:r>
                      <w:rPr>
                        <w:rFonts w:ascii="Cambria Math" w:eastAsiaTheme="minorEastAsia" w:hAnsi="Cambria Math"/>
                        <w:lang w:eastAsia="zh-CN"/>
                      </w:rPr>
                      <m:t>1</m:t>
                    </m:r>
                  </m:num>
                  <m:den>
                    <m:r>
                      <w:rPr>
                        <w:rFonts w:ascii="Cambria Math" w:eastAsiaTheme="minorEastAsia" w:hAnsi="Cambria Math"/>
                        <w:lang w:eastAsia="zh-CN"/>
                      </w:rPr>
                      <m:t>4</m:t>
                    </m:r>
                  </m:den>
                </m:f>
              </m:oMath>
            </m:oMathPara>
          </w:p>
        </w:tc>
        <w:tc>
          <w:tcPr>
            <w:tcW w:w="1417" w:type="dxa"/>
          </w:tcPr>
          <w:p w:rsidR="00557D25" w:rsidRPr="00166603" w:rsidRDefault="0084434E" w:rsidP="00865A8A">
            <w:pPr>
              <w:pStyle w:val="a0"/>
              <w:jc w:val="center"/>
              <w:rPr>
                <w:rFonts w:eastAsiaTheme="minorEastAsia"/>
                <w:lang w:eastAsia="zh-CN"/>
              </w:rPr>
            </w:pPr>
            <m:oMathPara>
              <m:oMath>
                <m:f>
                  <m:fPr>
                    <m:ctrlPr>
                      <w:rPr>
                        <w:rFonts w:ascii="Cambria Math" w:eastAsiaTheme="minorEastAsia" w:hAnsi="Cambria Math"/>
                        <w:lang w:eastAsia="zh-CN"/>
                      </w:rPr>
                    </m:ctrlPr>
                  </m:fPr>
                  <m:num>
                    <m:r>
                      <w:rPr>
                        <w:rFonts w:ascii="Cambria Math" w:eastAsiaTheme="minorEastAsia" w:hAnsi="Cambria Math"/>
                        <w:lang w:eastAsia="zh-CN"/>
                      </w:rPr>
                      <m:t>1</m:t>
                    </m:r>
                  </m:num>
                  <m:den>
                    <m:r>
                      <w:rPr>
                        <w:rFonts w:ascii="Cambria Math" w:eastAsiaTheme="minorEastAsia" w:hAnsi="Cambria Math"/>
                        <w:lang w:eastAsia="zh-CN"/>
                      </w:rPr>
                      <m:t>4</m:t>
                    </m:r>
                  </m:den>
                </m:f>
                <m:r>
                  <w:rPr>
                    <w:rFonts w:ascii="Cambria Math" w:eastAsiaTheme="minorEastAsia" w:hAnsi="Cambria Math"/>
                    <w:lang w:eastAsia="zh-CN"/>
                  </w:rPr>
                  <m:t xml:space="preserve">, </m:t>
                </m:r>
                <m:f>
                  <m:fPr>
                    <m:ctrlPr>
                      <w:rPr>
                        <w:rFonts w:ascii="Cambria Math" w:eastAsiaTheme="minorEastAsia" w:hAnsi="Cambria Math"/>
                        <w:i/>
                        <w:lang w:eastAsia="zh-CN"/>
                      </w:rPr>
                    </m:ctrlPr>
                  </m:fPr>
                  <m:num>
                    <m:r>
                      <w:rPr>
                        <w:rFonts w:ascii="Cambria Math" w:eastAsiaTheme="minorEastAsia" w:hAnsi="Cambria Math"/>
                        <w:lang w:eastAsia="zh-CN"/>
                      </w:rPr>
                      <m:t>1</m:t>
                    </m:r>
                  </m:num>
                  <m:den>
                    <m:r>
                      <w:rPr>
                        <w:rFonts w:ascii="Cambria Math" w:eastAsiaTheme="minorEastAsia" w:hAnsi="Cambria Math"/>
                        <w:lang w:eastAsia="zh-CN"/>
                      </w:rPr>
                      <m:t>4</m:t>
                    </m:r>
                  </m:den>
                </m:f>
                <m:r>
                  <m:rPr>
                    <m:sty m:val="p"/>
                  </m:rPr>
                  <w:rPr>
                    <w:rFonts w:ascii="Cambria Math" w:eastAsiaTheme="minorEastAsia" w:hAnsi="Cambria Math"/>
                    <w:lang w:eastAsia="zh-CN"/>
                  </w:rPr>
                  <m:t>,</m:t>
                </m:r>
                <m:f>
                  <m:fPr>
                    <m:ctrlPr>
                      <w:rPr>
                        <w:rFonts w:ascii="Cambria Math" w:eastAsiaTheme="minorEastAsia" w:hAnsi="Cambria Math"/>
                        <w:lang w:eastAsia="zh-CN"/>
                      </w:rPr>
                    </m:ctrlPr>
                  </m:fPr>
                  <m:num>
                    <m:r>
                      <w:rPr>
                        <w:rFonts w:ascii="Cambria Math" w:eastAsiaTheme="minorEastAsia" w:hAnsi="Cambria Math"/>
                        <w:lang w:eastAsia="zh-CN"/>
                      </w:rPr>
                      <m:t>1</m:t>
                    </m:r>
                  </m:num>
                  <m:den>
                    <m:r>
                      <w:rPr>
                        <w:rFonts w:ascii="Cambria Math" w:eastAsiaTheme="minorEastAsia" w:hAnsi="Cambria Math"/>
                        <w:lang w:eastAsia="zh-CN"/>
                      </w:rPr>
                      <m:t>4</m:t>
                    </m:r>
                  </m:den>
                </m:f>
              </m:oMath>
            </m:oMathPara>
          </w:p>
        </w:tc>
        <w:tc>
          <w:tcPr>
            <w:tcW w:w="1538" w:type="dxa"/>
          </w:tcPr>
          <w:p w:rsidR="00557D25" w:rsidRPr="00166603" w:rsidRDefault="0084434E" w:rsidP="00865A8A">
            <w:pPr>
              <w:pStyle w:val="a0"/>
              <w:jc w:val="center"/>
              <w:rPr>
                <w:rFonts w:eastAsiaTheme="minorEastAsia"/>
                <w:lang w:eastAsia="zh-CN"/>
              </w:rPr>
            </w:pPr>
            <m:oMathPara>
              <m:oMath>
                <m:f>
                  <m:fPr>
                    <m:ctrlPr>
                      <w:rPr>
                        <w:rFonts w:ascii="Cambria Math" w:eastAsiaTheme="minorEastAsia" w:hAnsi="Cambria Math"/>
                        <w:lang w:eastAsia="zh-CN"/>
                      </w:rPr>
                    </m:ctrlPr>
                  </m:fPr>
                  <m:num>
                    <m:r>
                      <w:rPr>
                        <w:rFonts w:ascii="Cambria Math" w:eastAsiaTheme="minorEastAsia" w:hAnsi="Cambria Math"/>
                        <w:lang w:eastAsia="zh-CN"/>
                      </w:rPr>
                      <m:t>1</m:t>
                    </m:r>
                  </m:num>
                  <m:den>
                    <m:r>
                      <w:rPr>
                        <w:rFonts w:ascii="Cambria Math" w:eastAsiaTheme="minorEastAsia" w:hAnsi="Cambria Math"/>
                        <w:lang w:eastAsia="zh-CN"/>
                      </w:rPr>
                      <m:t>8</m:t>
                    </m:r>
                  </m:den>
                </m:f>
                <m:r>
                  <w:rPr>
                    <w:rFonts w:ascii="Cambria Math" w:eastAsiaTheme="minorEastAsia" w:hAnsi="Cambria Math"/>
                    <w:lang w:eastAsia="zh-CN"/>
                  </w:rPr>
                  <m:t xml:space="preserve">, </m:t>
                </m:r>
                <m:f>
                  <m:fPr>
                    <m:ctrlPr>
                      <w:rPr>
                        <w:rFonts w:ascii="Cambria Math" w:eastAsiaTheme="minorEastAsia" w:hAnsi="Cambria Math"/>
                        <w:i/>
                        <w:lang w:eastAsia="zh-CN"/>
                      </w:rPr>
                    </m:ctrlPr>
                  </m:fPr>
                  <m:num>
                    <m:r>
                      <w:rPr>
                        <w:rFonts w:ascii="Cambria Math" w:eastAsiaTheme="minorEastAsia" w:hAnsi="Cambria Math"/>
                        <w:lang w:eastAsia="zh-CN"/>
                      </w:rPr>
                      <m:t>1</m:t>
                    </m:r>
                  </m:num>
                  <m:den>
                    <m:r>
                      <w:rPr>
                        <w:rFonts w:ascii="Cambria Math" w:eastAsiaTheme="minorEastAsia" w:hAnsi="Cambria Math"/>
                        <w:lang w:eastAsia="zh-CN"/>
                      </w:rPr>
                      <m:t>8</m:t>
                    </m:r>
                  </m:den>
                </m:f>
                <m:r>
                  <m:rPr>
                    <m:sty m:val="p"/>
                  </m:rPr>
                  <w:rPr>
                    <w:rFonts w:ascii="Cambria Math" w:eastAsiaTheme="minorEastAsia" w:hAnsi="Cambria Math"/>
                    <w:lang w:eastAsia="zh-CN"/>
                  </w:rPr>
                  <m:t>,</m:t>
                </m:r>
                <m:f>
                  <m:fPr>
                    <m:ctrlPr>
                      <w:rPr>
                        <w:rFonts w:ascii="Cambria Math" w:eastAsiaTheme="minorEastAsia" w:hAnsi="Cambria Math"/>
                        <w:lang w:eastAsia="zh-CN"/>
                      </w:rPr>
                    </m:ctrlPr>
                  </m:fPr>
                  <m:num>
                    <m:r>
                      <w:rPr>
                        <w:rFonts w:ascii="Cambria Math" w:eastAsiaTheme="minorEastAsia" w:hAnsi="Cambria Math"/>
                        <w:lang w:eastAsia="zh-CN"/>
                      </w:rPr>
                      <m:t>1</m:t>
                    </m:r>
                  </m:num>
                  <m:den>
                    <m:r>
                      <w:rPr>
                        <w:rFonts w:ascii="Cambria Math" w:eastAsiaTheme="minorEastAsia" w:hAnsi="Cambria Math"/>
                        <w:lang w:eastAsia="zh-CN"/>
                      </w:rPr>
                      <m:t>8</m:t>
                    </m:r>
                  </m:den>
                </m:f>
              </m:oMath>
            </m:oMathPara>
          </w:p>
        </w:tc>
      </w:tr>
      <w:tr w:rsidR="00557D25" w:rsidTr="00557D25">
        <w:trPr>
          <w:jc w:val="center"/>
        </w:trPr>
        <w:tc>
          <w:tcPr>
            <w:tcW w:w="993" w:type="dxa"/>
          </w:tcPr>
          <w:p w:rsidR="00557D25" w:rsidRDefault="00557D25" w:rsidP="00CB125D">
            <w:pPr>
              <w:pStyle w:val="a0"/>
              <w:jc w:val="center"/>
              <w:rPr>
                <w:rFonts w:eastAsiaTheme="minorEastAsia"/>
                <w:lang w:eastAsia="zh-CN"/>
              </w:rPr>
            </w:pPr>
            <w:r>
              <w:rPr>
                <w:rFonts w:eastAsiaTheme="minorEastAsia"/>
                <w:lang w:eastAsia="zh-CN"/>
              </w:rPr>
              <w:t>rank</w:t>
            </w:r>
            <w:r>
              <w:rPr>
                <w:rFonts w:eastAsiaTheme="minorEastAsia" w:hint="eastAsia"/>
                <w:lang w:eastAsia="zh-CN"/>
              </w:rPr>
              <w:t>=4</w:t>
            </w:r>
          </w:p>
        </w:tc>
        <w:tc>
          <w:tcPr>
            <w:tcW w:w="1439" w:type="dxa"/>
          </w:tcPr>
          <w:p w:rsidR="00557D25" w:rsidRDefault="0084434E" w:rsidP="00CB125D">
            <w:pPr>
              <w:pStyle w:val="a0"/>
              <w:jc w:val="center"/>
              <w:rPr>
                <w:rFonts w:eastAsiaTheme="minorEastAsia"/>
                <w:lang w:eastAsia="zh-CN"/>
              </w:rPr>
            </w:pPr>
            <m:oMathPara>
              <m:oMath>
                <m:f>
                  <m:fPr>
                    <m:ctrlPr>
                      <w:rPr>
                        <w:rFonts w:ascii="Cambria Math" w:eastAsiaTheme="minorEastAsia" w:hAnsi="Cambria Math"/>
                        <w:lang w:eastAsia="zh-CN"/>
                      </w:rPr>
                    </m:ctrlPr>
                  </m:fPr>
                  <m:num>
                    <m:r>
                      <w:rPr>
                        <w:rFonts w:ascii="Cambria Math" w:eastAsiaTheme="minorEastAsia" w:hAnsi="Cambria Math"/>
                        <w:lang w:eastAsia="zh-CN"/>
                      </w:rPr>
                      <m:t>1</m:t>
                    </m:r>
                  </m:num>
                  <m:den>
                    <m:r>
                      <w:rPr>
                        <w:rFonts w:ascii="Cambria Math" w:eastAsiaTheme="minorEastAsia" w:hAnsi="Cambria Math"/>
                        <w:lang w:eastAsia="zh-CN"/>
                      </w:rPr>
                      <m:t>4</m:t>
                    </m:r>
                  </m:den>
                </m:f>
                <m:r>
                  <w:rPr>
                    <w:rFonts w:ascii="Cambria Math" w:eastAsiaTheme="minorEastAsia" w:hAnsi="Cambria Math"/>
                    <w:lang w:eastAsia="zh-CN"/>
                  </w:rPr>
                  <m:t>,</m:t>
                </m:r>
                <m:f>
                  <m:fPr>
                    <m:ctrlPr>
                      <w:rPr>
                        <w:rFonts w:ascii="Cambria Math" w:eastAsiaTheme="minorEastAsia" w:hAnsi="Cambria Math"/>
                        <w:i/>
                        <w:lang w:eastAsia="zh-CN"/>
                      </w:rPr>
                    </m:ctrlPr>
                  </m:fPr>
                  <m:num>
                    <m:r>
                      <w:rPr>
                        <w:rFonts w:ascii="Cambria Math" w:eastAsiaTheme="minorEastAsia" w:hAnsi="Cambria Math"/>
                        <w:lang w:eastAsia="zh-CN"/>
                      </w:rPr>
                      <m:t>1</m:t>
                    </m:r>
                  </m:num>
                  <m:den>
                    <m:r>
                      <w:rPr>
                        <w:rFonts w:ascii="Cambria Math" w:eastAsiaTheme="minorEastAsia" w:hAnsi="Cambria Math"/>
                        <w:lang w:eastAsia="zh-CN"/>
                      </w:rPr>
                      <m:t>4</m:t>
                    </m:r>
                  </m:den>
                </m:f>
                <m:r>
                  <w:rPr>
                    <w:rFonts w:ascii="Cambria Math" w:eastAsiaTheme="minorEastAsia" w:hAnsi="Cambria Math"/>
                    <w:lang w:eastAsia="zh-CN"/>
                  </w:rPr>
                  <m:t>,</m:t>
                </m:r>
                <m:f>
                  <m:fPr>
                    <m:ctrlPr>
                      <w:rPr>
                        <w:rFonts w:ascii="Cambria Math" w:eastAsiaTheme="minorEastAsia" w:hAnsi="Cambria Math"/>
                        <w:i/>
                        <w:lang w:eastAsia="zh-CN"/>
                      </w:rPr>
                    </m:ctrlPr>
                  </m:fPr>
                  <m:num>
                    <m:r>
                      <w:rPr>
                        <w:rFonts w:ascii="Cambria Math" w:eastAsiaTheme="minorEastAsia" w:hAnsi="Cambria Math"/>
                        <w:lang w:eastAsia="zh-CN"/>
                      </w:rPr>
                      <m:t>1</m:t>
                    </m:r>
                  </m:num>
                  <m:den>
                    <m:r>
                      <w:rPr>
                        <w:rFonts w:ascii="Cambria Math" w:eastAsiaTheme="minorEastAsia" w:hAnsi="Cambria Math"/>
                        <w:lang w:eastAsia="zh-CN"/>
                      </w:rPr>
                      <m:t>4</m:t>
                    </m:r>
                  </m:den>
                </m:f>
                <m:r>
                  <w:rPr>
                    <w:rFonts w:ascii="Cambria Math" w:eastAsiaTheme="minorEastAsia" w:hAnsi="Cambria Math"/>
                    <w:lang w:eastAsia="zh-CN"/>
                  </w:rPr>
                  <m:t>,</m:t>
                </m:r>
                <m:f>
                  <m:fPr>
                    <m:ctrlPr>
                      <w:rPr>
                        <w:rFonts w:ascii="Cambria Math" w:eastAsiaTheme="minorEastAsia" w:hAnsi="Cambria Math"/>
                        <w:i/>
                        <w:lang w:eastAsia="zh-CN"/>
                      </w:rPr>
                    </m:ctrlPr>
                  </m:fPr>
                  <m:num>
                    <m:r>
                      <w:rPr>
                        <w:rFonts w:ascii="Cambria Math" w:eastAsiaTheme="minorEastAsia" w:hAnsi="Cambria Math"/>
                        <w:lang w:eastAsia="zh-CN"/>
                      </w:rPr>
                      <m:t>1</m:t>
                    </m:r>
                  </m:num>
                  <m:den>
                    <m:r>
                      <w:rPr>
                        <w:rFonts w:ascii="Cambria Math" w:eastAsiaTheme="minorEastAsia" w:hAnsi="Cambria Math"/>
                        <w:lang w:eastAsia="zh-CN"/>
                      </w:rPr>
                      <m:t>4</m:t>
                    </m:r>
                  </m:den>
                </m:f>
              </m:oMath>
            </m:oMathPara>
          </w:p>
        </w:tc>
        <w:tc>
          <w:tcPr>
            <w:tcW w:w="1417" w:type="dxa"/>
          </w:tcPr>
          <w:p w:rsidR="00557D25" w:rsidRDefault="0084434E" w:rsidP="00865A8A">
            <w:pPr>
              <w:pStyle w:val="a0"/>
              <w:jc w:val="center"/>
              <w:rPr>
                <w:rFonts w:eastAsiaTheme="minorEastAsia"/>
                <w:lang w:eastAsia="zh-CN"/>
              </w:rPr>
            </w:pPr>
            <m:oMathPara>
              <m:oMath>
                <m:f>
                  <m:fPr>
                    <m:ctrlPr>
                      <w:rPr>
                        <w:rFonts w:ascii="Cambria Math" w:eastAsiaTheme="minorEastAsia" w:hAnsi="Cambria Math"/>
                        <w:lang w:eastAsia="zh-CN"/>
                      </w:rPr>
                    </m:ctrlPr>
                  </m:fPr>
                  <m:num>
                    <m:r>
                      <w:rPr>
                        <w:rFonts w:ascii="Cambria Math" w:eastAsiaTheme="minorEastAsia" w:hAnsi="Cambria Math"/>
                        <w:lang w:eastAsia="zh-CN"/>
                      </w:rPr>
                      <m:t>1</m:t>
                    </m:r>
                  </m:num>
                  <m:den>
                    <m:r>
                      <w:rPr>
                        <w:rFonts w:ascii="Cambria Math" w:eastAsiaTheme="minorEastAsia" w:hAnsi="Cambria Math"/>
                        <w:lang w:eastAsia="zh-CN"/>
                      </w:rPr>
                      <m:t>4</m:t>
                    </m:r>
                  </m:den>
                </m:f>
                <m:r>
                  <w:rPr>
                    <w:rFonts w:ascii="Cambria Math" w:eastAsiaTheme="minorEastAsia" w:hAnsi="Cambria Math"/>
                    <w:lang w:eastAsia="zh-CN"/>
                  </w:rPr>
                  <m:t>,</m:t>
                </m:r>
                <m:f>
                  <m:fPr>
                    <m:ctrlPr>
                      <w:rPr>
                        <w:rFonts w:ascii="Cambria Math" w:eastAsiaTheme="minorEastAsia" w:hAnsi="Cambria Math"/>
                        <w:i/>
                        <w:lang w:eastAsia="zh-CN"/>
                      </w:rPr>
                    </m:ctrlPr>
                  </m:fPr>
                  <m:num>
                    <m:r>
                      <w:rPr>
                        <w:rFonts w:ascii="Cambria Math" w:eastAsiaTheme="minorEastAsia" w:hAnsi="Cambria Math"/>
                        <w:lang w:eastAsia="zh-CN"/>
                      </w:rPr>
                      <m:t>1</m:t>
                    </m:r>
                  </m:num>
                  <m:den>
                    <m:r>
                      <w:rPr>
                        <w:rFonts w:ascii="Cambria Math" w:eastAsiaTheme="minorEastAsia" w:hAnsi="Cambria Math"/>
                        <w:lang w:eastAsia="zh-CN"/>
                      </w:rPr>
                      <m:t>4</m:t>
                    </m:r>
                  </m:den>
                </m:f>
                <m:r>
                  <w:rPr>
                    <w:rFonts w:ascii="Cambria Math" w:eastAsiaTheme="minorEastAsia" w:hAnsi="Cambria Math"/>
                    <w:lang w:eastAsia="zh-CN"/>
                  </w:rPr>
                  <m:t>,</m:t>
                </m:r>
                <m:f>
                  <m:fPr>
                    <m:ctrlPr>
                      <w:rPr>
                        <w:rFonts w:ascii="Cambria Math" w:eastAsiaTheme="minorEastAsia" w:hAnsi="Cambria Math"/>
                        <w:i/>
                        <w:lang w:eastAsia="zh-CN"/>
                      </w:rPr>
                    </m:ctrlPr>
                  </m:fPr>
                  <m:num>
                    <m:r>
                      <w:rPr>
                        <w:rFonts w:ascii="Cambria Math" w:eastAsiaTheme="minorEastAsia" w:hAnsi="Cambria Math"/>
                        <w:lang w:eastAsia="zh-CN"/>
                      </w:rPr>
                      <m:t>1</m:t>
                    </m:r>
                  </m:num>
                  <m:den>
                    <m:r>
                      <w:rPr>
                        <w:rFonts w:ascii="Cambria Math" w:eastAsiaTheme="minorEastAsia" w:hAnsi="Cambria Math"/>
                        <w:lang w:eastAsia="zh-CN"/>
                      </w:rPr>
                      <m:t>4</m:t>
                    </m:r>
                  </m:den>
                </m:f>
                <m:r>
                  <w:rPr>
                    <w:rFonts w:ascii="Cambria Math" w:eastAsiaTheme="minorEastAsia" w:hAnsi="Cambria Math"/>
                    <w:lang w:eastAsia="zh-CN"/>
                  </w:rPr>
                  <m:t>,</m:t>
                </m:r>
                <m:f>
                  <m:fPr>
                    <m:ctrlPr>
                      <w:rPr>
                        <w:rFonts w:ascii="Cambria Math" w:eastAsiaTheme="minorEastAsia" w:hAnsi="Cambria Math"/>
                        <w:i/>
                        <w:lang w:eastAsia="zh-CN"/>
                      </w:rPr>
                    </m:ctrlPr>
                  </m:fPr>
                  <m:num>
                    <m:r>
                      <w:rPr>
                        <w:rFonts w:ascii="Cambria Math" w:eastAsiaTheme="minorEastAsia" w:hAnsi="Cambria Math"/>
                        <w:lang w:eastAsia="zh-CN"/>
                      </w:rPr>
                      <m:t>1</m:t>
                    </m:r>
                  </m:num>
                  <m:den>
                    <m:r>
                      <w:rPr>
                        <w:rFonts w:ascii="Cambria Math" w:eastAsiaTheme="minorEastAsia" w:hAnsi="Cambria Math"/>
                        <w:lang w:eastAsia="zh-CN"/>
                      </w:rPr>
                      <m:t>4</m:t>
                    </m:r>
                  </m:den>
                </m:f>
              </m:oMath>
            </m:oMathPara>
          </w:p>
        </w:tc>
        <w:tc>
          <w:tcPr>
            <w:tcW w:w="1538" w:type="dxa"/>
          </w:tcPr>
          <w:p w:rsidR="00557D25" w:rsidRDefault="0084434E" w:rsidP="00865A8A">
            <w:pPr>
              <w:pStyle w:val="a0"/>
              <w:jc w:val="center"/>
              <w:rPr>
                <w:rFonts w:eastAsiaTheme="minorEastAsia"/>
                <w:lang w:eastAsia="zh-CN"/>
              </w:rPr>
            </w:pPr>
            <m:oMathPara>
              <m:oMath>
                <m:f>
                  <m:fPr>
                    <m:ctrlPr>
                      <w:rPr>
                        <w:rFonts w:ascii="Cambria Math" w:eastAsiaTheme="minorEastAsia" w:hAnsi="Cambria Math"/>
                        <w:lang w:eastAsia="zh-CN"/>
                      </w:rPr>
                    </m:ctrlPr>
                  </m:fPr>
                  <m:num>
                    <m:r>
                      <w:rPr>
                        <w:rFonts w:ascii="Cambria Math" w:eastAsiaTheme="minorEastAsia" w:hAnsi="Cambria Math"/>
                        <w:lang w:eastAsia="zh-CN"/>
                      </w:rPr>
                      <m:t>1</m:t>
                    </m:r>
                  </m:num>
                  <m:den>
                    <m:r>
                      <w:rPr>
                        <w:rFonts w:ascii="Cambria Math" w:eastAsiaTheme="minorEastAsia" w:hAnsi="Cambria Math"/>
                        <w:lang w:eastAsia="zh-CN"/>
                      </w:rPr>
                      <m:t>8</m:t>
                    </m:r>
                  </m:den>
                </m:f>
                <m:r>
                  <w:rPr>
                    <w:rFonts w:ascii="Cambria Math" w:eastAsiaTheme="minorEastAsia" w:hAnsi="Cambria Math"/>
                    <w:lang w:eastAsia="zh-CN"/>
                  </w:rPr>
                  <m:t>,</m:t>
                </m:r>
                <m:f>
                  <m:fPr>
                    <m:ctrlPr>
                      <w:rPr>
                        <w:rFonts w:ascii="Cambria Math" w:eastAsiaTheme="minorEastAsia" w:hAnsi="Cambria Math"/>
                        <w:i/>
                        <w:lang w:eastAsia="zh-CN"/>
                      </w:rPr>
                    </m:ctrlPr>
                  </m:fPr>
                  <m:num>
                    <m:r>
                      <w:rPr>
                        <w:rFonts w:ascii="Cambria Math" w:eastAsiaTheme="minorEastAsia" w:hAnsi="Cambria Math"/>
                        <w:lang w:eastAsia="zh-CN"/>
                      </w:rPr>
                      <m:t>1</m:t>
                    </m:r>
                  </m:num>
                  <m:den>
                    <m:r>
                      <w:rPr>
                        <w:rFonts w:ascii="Cambria Math" w:eastAsiaTheme="minorEastAsia" w:hAnsi="Cambria Math"/>
                        <w:lang w:eastAsia="zh-CN"/>
                      </w:rPr>
                      <m:t>8</m:t>
                    </m:r>
                  </m:den>
                </m:f>
                <m:r>
                  <w:rPr>
                    <w:rFonts w:ascii="Cambria Math" w:eastAsiaTheme="minorEastAsia" w:hAnsi="Cambria Math"/>
                    <w:lang w:eastAsia="zh-CN"/>
                  </w:rPr>
                  <m:t>,</m:t>
                </m:r>
                <m:f>
                  <m:fPr>
                    <m:ctrlPr>
                      <w:rPr>
                        <w:rFonts w:ascii="Cambria Math" w:eastAsiaTheme="minorEastAsia" w:hAnsi="Cambria Math"/>
                        <w:i/>
                        <w:lang w:eastAsia="zh-CN"/>
                      </w:rPr>
                    </m:ctrlPr>
                  </m:fPr>
                  <m:num>
                    <m:r>
                      <w:rPr>
                        <w:rFonts w:ascii="Cambria Math" w:eastAsiaTheme="minorEastAsia" w:hAnsi="Cambria Math"/>
                        <w:lang w:eastAsia="zh-CN"/>
                      </w:rPr>
                      <m:t>1</m:t>
                    </m:r>
                  </m:num>
                  <m:den>
                    <m:r>
                      <w:rPr>
                        <w:rFonts w:ascii="Cambria Math" w:eastAsiaTheme="minorEastAsia" w:hAnsi="Cambria Math"/>
                        <w:lang w:eastAsia="zh-CN"/>
                      </w:rPr>
                      <m:t>8</m:t>
                    </m:r>
                  </m:den>
                </m:f>
                <m:r>
                  <w:rPr>
                    <w:rFonts w:ascii="Cambria Math" w:eastAsiaTheme="minorEastAsia" w:hAnsi="Cambria Math"/>
                    <w:lang w:eastAsia="zh-CN"/>
                  </w:rPr>
                  <m:t>,</m:t>
                </m:r>
                <m:f>
                  <m:fPr>
                    <m:ctrlPr>
                      <w:rPr>
                        <w:rFonts w:ascii="Cambria Math" w:eastAsiaTheme="minorEastAsia" w:hAnsi="Cambria Math"/>
                        <w:i/>
                        <w:lang w:eastAsia="zh-CN"/>
                      </w:rPr>
                    </m:ctrlPr>
                  </m:fPr>
                  <m:num>
                    <m:r>
                      <w:rPr>
                        <w:rFonts w:ascii="Cambria Math" w:eastAsiaTheme="minorEastAsia" w:hAnsi="Cambria Math"/>
                        <w:lang w:eastAsia="zh-CN"/>
                      </w:rPr>
                      <m:t>1</m:t>
                    </m:r>
                  </m:num>
                  <m:den>
                    <m:r>
                      <w:rPr>
                        <w:rFonts w:ascii="Cambria Math" w:eastAsiaTheme="minorEastAsia" w:hAnsi="Cambria Math"/>
                        <w:lang w:eastAsia="zh-CN"/>
                      </w:rPr>
                      <m:t>8</m:t>
                    </m:r>
                  </m:den>
                </m:f>
              </m:oMath>
            </m:oMathPara>
          </w:p>
        </w:tc>
      </w:tr>
    </w:tbl>
    <w:p w:rsidR="00FA380F" w:rsidRDefault="00FA380F" w:rsidP="005856D0">
      <w:pPr>
        <w:pStyle w:val="a0"/>
        <w:rPr>
          <w:rFonts w:eastAsia="宋体"/>
          <w:lang w:eastAsia="zh-CN"/>
        </w:rPr>
      </w:pPr>
    </w:p>
    <w:p w:rsidR="00FA380F" w:rsidRDefault="00FB54B1" w:rsidP="00B624DA">
      <w:pPr>
        <w:pStyle w:val="a0"/>
        <w:rPr>
          <w:rFonts w:eastAsia="宋体"/>
          <w:lang w:eastAsia="zh-CN"/>
        </w:rPr>
      </w:pPr>
      <w:r>
        <w:rPr>
          <w:rFonts w:eastAsia="宋体" w:hint="eastAsia"/>
          <w:lang w:eastAsia="zh-CN"/>
        </w:rPr>
        <w:t xml:space="preserve">Fig.1 shows the distribution of </w:t>
      </w:r>
      <m:oMath>
        <m:sSubSup>
          <m:sSubSupPr>
            <m:ctrlPr>
              <w:rPr>
                <w:rFonts w:ascii="Cambria Math" w:eastAsia="宋体" w:hAnsi="Cambria Math"/>
                <w:lang w:eastAsia="zh-CN"/>
              </w:rPr>
            </m:ctrlPr>
          </m:sSubSupPr>
          <m:e>
            <m:r>
              <w:rPr>
                <w:rFonts w:ascii="Cambria Math" w:eastAsia="宋体" w:hAnsi="Cambria Math"/>
                <w:lang w:eastAsia="zh-CN"/>
              </w:rPr>
              <m:t>N</m:t>
            </m:r>
          </m:e>
          <m:sub>
            <m:r>
              <w:rPr>
                <w:rFonts w:ascii="Cambria Math" w:eastAsia="宋体" w:hAnsi="Cambria Math"/>
                <w:lang w:eastAsia="zh-CN"/>
              </w:rPr>
              <m:t>3</m:t>
            </m:r>
          </m:sub>
          <m:sup>
            <m:r>
              <w:rPr>
                <w:rFonts w:ascii="Cambria Math" w:eastAsia="宋体" w:hAnsi="Cambria Math"/>
                <w:lang w:eastAsia="zh-CN"/>
              </w:rPr>
              <m:t>'</m:t>
            </m:r>
          </m:sup>
        </m:sSubSup>
      </m:oMath>
      <w:r w:rsidR="00254E24">
        <w:rPr>
          <w:rFonts w:eastAsia="宋体" w:hint="eastAsia"/>
          <w:lang w:eastAsia="zh-CN"/>
        </w:rPr>
        <w:t xml:space="preserve"> with different configurations of </w:t>
      </w:r>
      <m:oMath>
        <m:r>
          <w:rPr>
            <w:rFonts w:ascii="Cambria Math" w:eastAsia="宋体" w:hAnsi="Cambria Math"/>
            <w:lang w:eastAsia="zh-CN"/>
          </w:rPr>
          <m:t>p</m:t>
        </m:r>
      </m:oMath>
      <w:r w:rsidR="00C414D1">
        <w:rPr>
          <w:rFonts w:eastAsia="宋体" w:hint="eastAsia"/>
          <w:lang w:eastAsia="zh-CN"/>
        </w:rPr>
        <w:t xml:space="preserve"> values. </w:t>
      </w:r>
      <w:r w:rsidR="00254E24">
        <w:rPr>
          <w:rFonts w:eastAsia="宋体" w:hint="eastAsia"/>
          <w:lang w:eastAsia="zh-CN"/>
        </w:rPr>
        <w:t>The other codeboo</w:t>
      </w:r>
      <w:r w:rsidR="00C414D1">
        <w:rPr>
          <w:rFonts w:eastAsia="宋体" w:hint="eastAsia"/>
          <w:lang w:eastAsia="zh-CN"/>
        </w:rPr>
        <w:t>k parameters are</w:t>
      </w:r>
      <w:r w:rsidR="000872CE">
        <w:rPr>
          <w:rFonts w:eastAsia="宋体" w:hint="eastAsia"/>
          <w:lang w:eastAsia="zh-CN"/>
        </w:rPr>
        <w:t xml:space="preserve"> kept the same where</w:t>
      </w:r>
      <w:r w:rsidR="00C414D1">
        <w:rPr>
          <w:rFonts w:eastAsia="宋体" w:hint="eastAsia"/>
          <w:lang w:eastAsia="zh-CN"/>
        </w:rPr>
        <w:t xml:space="preserve"> </w:t>
      </w:r>
      <m:oMath>
        <m:r>
          <w:rPr>
            <w:rFonts w:ascii="Cambria Math" w:eastAsia="宋体" w:hAnsi="Cambria Math"/>
            <w:lang w:eastAsia="zh-CN"/>
          </w:rPr>
          <m:t>β=</m:t>
        </m:r>
        <m:f>
          <m:fPr>
            <m:ctrlPr>
              <w:rPr>
                <w:rFonts w:ascii="Cambria Math" w:eastAsia="宋体" w:hAnsi="Cambria Math"/>
                <w:i/>
                <w:lang w:eastAsia="zh-CN"/>
              </w:rPr>
            </m:ctrlPr>
          </m:fPr>
          <m:num>
            <m:r>
              <w:rPr>
                <w:rFonts w:ascii="Cambria Math" w:eastAsia="宋体" w:hAnsi="Cambria Math"/>
                <w:lang w:eastAsia="zh-CN"/>
              </w:rPr>
              <m:t>1</m:t>
            </m:r>
          </m:num>
          <m:den>
            <m:r>
              <w:rPr>
                <w:rFonts w:ascii="Cambria Math" w:eastAsia="宋体" w:hAnsi="Cambria Math"/>
                <w:lang w:eastAsia="zh-CN"/>
              </w:rPr>
              <m:t>2</m:t>
            </m:r>
          </m:den>
        </m:f>
      </m:oMath>
      <w:r w:rsidR="001D5F52">
        <w:rPr>
          <w:rFonts w:eastAsia="宋体" w:hint="eastAsia"/>
          <w:lang w:eastAsia="zh-CN"/>
        </w:rPr>
        <w:t xml:space="preserve"> and </w:t>
      </w:r>
      <m:oMath>
        <m:r>
          <w:rPr>
            <w:rFonts w:ascii="Cambria Math" w:eastAsia="宋体" w:hAnsi="Cambria Math"/>
            <w:lang w:eastAsia="zh-CN"/>
          </w:rPr>
          <m:t>L</m:t>
        </m:r>
        <m:r>
          <m:rPr>
            <m:sty m:val="p"/>
          </m:rPr>
          <w:rPr>
            <w:rFonts w:ascii="Cambria Math" w:eastAsia="宋体" w:hAnsi="Cambria Math"/>
            <w:lang w:eastAsia="zh-CN"/>
          </w:rPr>
          <m:t>=4</m:t>
        </m:r>
      </m:oMath>
      <w:r w:rsidR="006A6F75">
        <w:rPr>
          <w:rFonts w:eastAsia="宋体" w:hint="eastAsia"/>
          <w:lang w:eastAsia="zh-CN"/>
        </w:rPr>
        <w:t xml:space="preserve">. </w:t>
      </w:r>
      <w:r w:rsidR="000872CE">
        <w:rPr>
          <w:rFonts w:eastAsia="宋体" w:hint="eastAsia"/>
          <w:lang w:eastAsia="zh-CN"/>
        </w:rPr>
        <w:t xml:space="preserve">According to Fig.1, the same </w:t>
      </w:r>
      <m:oMath>
        <m:r>
          <w:rPr>
            <w:rFonts w:ascii="Cambria Math" w:eastAsia="宋体" w:hAnsi="Cambria Math"/>
            <w:lang w:eastAsia="zh-CN"/>
          </w:rPr>
          <m:t>p</m:t>
        </m:r>
      </m:oMath>
      <w:r w:rsidR="000872CE">
        <w:rPr>
          <w:rFonts w:eastAsia="宋体" w:hint="eastAsia"/>
          <w:lang w:eastAsia="zh-CN"/>
        </w:rPr>
        <w:t xml:space="preserve"> value results in the same </w:t>
      </w:r>
      <m:oMath>
        <m:sSubSup>
          <m:sSubSupPr>
            <m:ctrlPr>
              <w:rPr>
                <w:rFonts w:ascii="Cambria Math" w:eastAsia="宋体" w:hAnsi="Cambria Math"/>
                <w:lang w:eastAsia="zh-CN"/>
              </w:rPr>
            </m:ctrlPr>
          </m:sSubSupPr>
          <m:e>
            <m:r>
              <w:rPr>
                <w:rFonts w:ascii="Cambria Math" w:eastAsia="宋体" w:hAnsi="Cambria Math"/>
                <w:lang w:eastAsia="zh-CN"/>
              </w:rPr>
              <m:t>N</m:t>
            </m:r>
          </m:e>
          <m:sub>
            <m:r>
              <w:rPr>
                <w:rFonts w:ascii="Cambria Math" w:eastAsia="宋体" w:hAnsi="Cambria Math"/>
                <w:lang w:eastAsia="zh-CN"/>
              </w:rPr>
              <m:t>3</m:t>
            </m:r>
          </m:sub>
          <m:sup>
            <m:r>
              <w:rPr>
                <w:rFonts w:ascii="Cambria Math" w:eastAsia="宋体" w:hAnsi="Cambria Math"/>
                <w:lang w:eastAsia="zh-CN"/>
              </w:rPr>
              <m:t>'</m:t>
            </m:r>
          </m:sup>
        </m:sSubSup>
      </m:oMath>
      <w:r w:rsidR="000872CE">
        <w:rPr>
          <w:rFonts w:eastAsia="宋体" w:hint="eastAsia"/>
          <w:lang w:eastAsia="zh-CN"/>
        </w:rPr>
        <w:t>, which is irrespective to these three codebook configurations</w:t>
      </w:r>
      <w:r w:rsidR="003C0166">
        <w:rPr>
          <w:rFonts w:eastAsia="宋体" w:hint="eastAsia"/>
          <w:lang w:eastAsia="zh-CN"/>
        </w:rPr>
        <w:t>. Taking rank=3 for</w:t>
      </w:r>
      <w:r w:rsidR="005F1C73">
        <w:rPr>
          <w:rFonts w:eastAsia="宋体" w:hint="eastAsia"/>
          <w:lang w:eastAsia="zh-CN"/>
        </w:rPr>
        <w:t xml:space="preserve"> </w:t>
      </w:r>
      <w:r w:rsidR="003C0166">
        <w:rPr>
          <w:rFonts w:eastAsia="宋体" w:hint="eastAsia"/>
          <w:lang w:eastAsia="zh-CN"/>
        </w:rPr>
        <w:t xml:space="preserve">example, </w:t>
      </w:r>
      <w:r w:rsidR="0048058A">
        <w:rPr>
          <w:rFonts w:eastAsia="宋体" w:hint="eastAsia"/>
          <w:lang w:eastAsia="zh-CN"/>
        </w:rPr>
        <w:t xml:space="preserve">with the same </w:t>
      </w:r>
      <m:oMath>
        <m:r>
          <w:rPr>
            <w:rFonts w:ascii="Cambria Math" w:eastAsia="宋体" w:hAnsi="Cambria Math"/>
            <w:lang w:eastAsia="zh-CN"/>
          </w:rPr>
          <m:t>p</m:t>
        </m:r>
        <m:r>
          <m:rPr>
            <m:sty m:val="p"/>
          </m:rPr>
          <w:rPr>
            <w:rFonts w:ascii="Cambria Math" w:eastAsia="宋体" w:hAnsi="Cambria Math"/>
            <w:lang w:eastAsia="zh-CN"/>
          </w:rPr>
          <m:t>=</m:t>
        </m:r>
        <m:f>
          <m:fPr>
            <m:ctrlPr>
              <w:rPr>
                <w:rFonts w:ascii="Cambria Math" w:eastAsia="宋体" w:hAnsi="Cambria Math"/>
                <w:lang w:eastAsia="zh-CN"/>
              </w:rPr>
            </m:ctrlPr>
          </m:fPr>
          <m:num>
            <m:r>
              <w:rPr>
                <w:rFonts w:ascii="Cambria Math" w:eastAsia="宋体" w:hAnsi="Cambria Math"/>
                <w:lang w:eastAsia="zh-CN"/>
              </w:rPr>
              <m:t>1</m:t>
            </m:r>
          </m:num>
          <m:den>
            <m:r>
              <w:rPr>
                <w:rFonts w:ascii="Cambria Math" w:eastAsia="宋体" w:hAnsi="Cambria Math"/>
                <w:lang w:eastAsia="zh-CN"/>
              </w:rPr>
              <m:t>4</m:t>
            </m:r>
          </m:den>
        </m:f>
      </m:oMath>
      <w:r w:rsidR="0048058A">
        <w:rPr>
          <w:rFonts w:eastAsia="宋体" w:hint="eastAsia"/>
          <w:lang w:eastAsia="zh-CN"/>
        </w:rPr>
        <w:t xml:space="preserve">, </w:t>
      </w:r>
      <w:r w:rsidR="0073526D">
        <w:rPr>
          <w:rFonts w:eastAsia="宋体" w:hint="eastAsia"/>
          <w:lang w:eastAsia="zh-CN"/>
        </w:rPr>
        <w:t xml:space="preserve">the distributions of </w:t>
      </w:r>
      <m:oMath>
        <m:sSubSup>
          <m:sSubSupPr>
            <m:ctrlPr>
              <w:rPr>
                <w:rFonts w:ascii="Cambria Math" w:eastAsia="宋体" w:hAnsi="Cambria Math"/>
                <w:lang w:eastAsia="zh-CN"/>
              </w:rPr>
            </m:ctrlPr>
          </m:sSubSupPr>
          <m:e>
            <m:r>
              <w:rPr>
                <w:rFonts w:ascii="Cambria Math" w:eastAsia="宋体" w:hAnsi="Cambria Math"/>
                <w:lang w:eastAsia="zh-CN"/>
              </w:rPr>
              <m:t>N</m:t>
            </m:r>
          </m:e>
          <m:sub>
            <m:r>
              <w:rPr>
                <w:rFonts w:ascii="Cambria Math" w:eastAsia="宋体" w:hAnsi="Cambria Math"/>
                <w:lang w:eastAsia="zh-CN"/>
              </w:rPr>
              <m:t>3</m:t>
            </m:r>
          </m:sub>
          <m:sup>
            <m:r>
              <w:rPr>
                <w:rFonts w:ascii="Cambria Math" w:eastAsia="宋体" w:hAnsi="Cambria Math"/>
                <w:lang w:eastAsia="zh-CN"/>
              </w:rPr>
              <m:t>'</m:t>
            </m:r>
          </m:sup>
        </m:sSubSup>
      </m:oMath>
      <w:r w:rsidR="0073526D">
        <w:rPr>
          <w:rFonts w:eastAsia="宋体" w:hint="eastAsia"/>
          <w:lang w:eastAsia="zh-CN"/>
        </w:rPr>
        <w:t xml:space="preserve"> for config1 and config2 almost coincide. </w:t>
      </w:r>
      <w:r w:rsidR="0048058A">
        <w:rPr>
          <w:rFonts w:eastAsia="宋体" w:hint="eastAsia"/>
          <w:lang w:eastAsia="zh-CN"/>
        </w:rPr>
        <w:t>On the other hand, we compare</w:t>
      </w:r>
      <w:r w:rsidR="0073526D">
        <w:rPr>
          <w:rFonts w:eastAsia="宋体" w:hint="eastAsia"/>
          <w:lang w:eastAsia="zh-CN"/>
        </w:rPr>
        <w:t xml:space="preserve"> the cases with different </w:t>
      </w:r>
      <m:oMath>
        <m:r>
          <w:rPr>
            <w:rFonts w:ascii="Cambria Math" w:eastAsia="宋体" w:hAnsi="Cambria Math"/>
            <w:lang w:eastAsia="zh-CN"/>
          </w:rPr>
          <m:t>p</m:t>
        </m:r>
      </m:oMath>
      <w:r w:rsidR="0073526D">
        <w:rPr>
          <w:rFonts w:eastAsia="宋体" w:hint="eastAsia"/>
          <w:lang w:eastAsia="zh-CN"/>
        </w:rPr>
        <w:t xml:space="preserve"> values</w:t>
      </w:r>
      <w:r w:rsidR="0048058A">
        <w:rPr>
          <w:rFonts w:eastAsia="宋体" w:hint="eastAsia"/>
          <w:lang w:eastAsia="zh-CN"/>
        </w:rPr>
        <w:t>. For rank=3</w:t>
      </w:r>
      <w:r w:rsidR="00444613">
        <w:rPr>
          <w:rFonts w:eastAsia="宋体" w:hint="eastAsia"/>
          <w:lang w:eastAsia="zh-CN"/>
        </w:rPr>
        <w:t>,</w:t>
      </w:r>
      <w:r w:rsidR="003A08BA">
        <w:rPr>
          <w:rFonts w:eastAsia="宋体" w:hint="eastAsia"/>
          <w:lang w:eastAsia="zh-CN"/>
        </w:rPr>
        <w:t xml:space="preserve"> the resulted</w:t>
      </w:r>
      <w:r w:rsidR="0048058A">
        <w:rPr>
          <w:rFonts w:eastAsia="宋体" w:hint="eastAsia"/>
          <w:lang w:eastAsia="zh-CN"/>
        </w:rPr>
        <w:t xml:space="preserve"> </w:t>
      </w:r>
      <m:oMath>
        <m:sSubSup>
          <m:sSubSupPr>
            <m:ctrlPr>
              <w:rPr>
                <w:rFonts w:ascii="Cambria Math" w:eastAsia="宋体" w:hAnsi="Cambria Math"/>
                <w:lang w:eastAsia="zh-CN"/>
              </w:rPr>
            </m:ctrlPr>
          </m:sSubSupPr>
          <m:e>
            <m:r>
              <w:rPr>
                <w:rFonts w:ascii="Cambria Math" w:eastAsia="宋体" w:hAnsi="Cambria Math"/>
                <w:lang w:eastAsia="zh-CN"/>
              </w:rPr>
              <m:t>N</m:t>
            </m:r>
          </m:e>
          <m:sub>
            <m:r>
              <w:rPr>
                <w:rFonts w:ascii="Cambria Math" w:eastAsia="宋体" w:hAnsi="Cambria Math"/>
                <w:lang w:eastAsia="zh-CN"/>
              </w:rPr>
              <m:t>3</m:t>
            </m:r>
          </m:sub>
          <m:sup>
            <m:r>
              <w:rPr>
                <w:rFonts w:ascii="Cambria Math" w:eastAsia="宋体" w:hAnsi="Cambria Math"/>
                <w:lang w:eastAsia="zh-CN"/>
              </w:rPr>
              <m:t>'</m:t>
            </m:r>
          </m:sup>
        </m:sSubSup>
      </m:oMath>
      <w:r w:rsidR="003A08BA">
        <w:rPr>
          <w:rFonts w:eastAsia="宋体" w:hint="eastAsia"/>
          <w:lang w:eastAsia="zh-CN"/>
        </w:rPr>
        <w:t xml:space="preserve"> for config1 </w:t>
      </w:r>
      <w:r w:rsidR="00444613">
        <w:rPr>
          <w:rFonts w:eastAsia="宋体" w:hint="eastAsia"/>
          <w:lang w:eastAsia="zh-CN"/>
        </w:rPr>
        <w:t xml:space="preserve">is 17 (@80% probability) and the value is 11 </w:t>
      </w:r>
      <w:r w:rsidR="003A08BA">
        <w:rPr>
          <w:rFonts w:eastAsia="宋体" w:hint="eastAsia"/>
          <w:lang w:eastAsia="zh-CN"/>
        </w:rPr>
        <w:t>for config3</w:t>
      </w:r>
      <w:r w:rsidR="00444613">
        <w:rPr>
          <w:rFonts w:eastAsia="宋体" w:hint="eastAsia"/>
          <w:lang w:eastAsia="zh-CN"/>
        </w:rPr>
        <w:t xml:space="preserve">. This means </w:t>
      </w:r>
      <w:r w:rsidR="003A08BA">
        <w:rPr>
          <w:rFonts w:eastAsia="宋体" w:hint="eastAsia"/>
          <w:lang w:eastAsia="zh-CN"/>
        </w:rPr>
        <w:t xml:space="preserve"> </w:t>
      </w:r>
      <m:oMath>
        <m:sSubSup>
          <m:sSubSupPr>
            <m:ctrlPr>
              <w:rPr>
                <w:rFonts w:ascii="Cambria Math" w:eastAsia="宋体" w:hAnsi="Cambria Math"/>
                <w:lang w:eastAsia="zh-CN"/>
              </w:rPr>
            </m:ctrlPr>
          </m:sSubSupPr>
          <m:e>
            <m:r>
              <w:rPr>
                <w:rFonts w:ascii="Cambria Math" w:eastAsia="宋体" w:hAnsi="Cambria Math"/>
                <w:lang w:eastAsia="zh-CN"/>
              </w:rPr>
              <m:t>N</m:t>
            </m:r>
          </m:e>
          <m:sub>
            <m:r>
              <w:rPr>
                <w:rFonts w:ascii="Cambria Math" w:eastAsia="宋体" w:hAnsi="Cambria Math"/>
                <w:lang w:eastAsia="zh-CN"/>
              </w:rPr>
              <m:t>3</m:t>
            </m:r>
          </m:sub>
          <m:sup>
            <m:r>
              <w:rPr>
                <w:rFonts w:ascii="Cambria Math" w:eastAsia="宋体" w:hAnsi="Cambria Math"/>
                <w:lang w:eastAsia="zh-CN"/>
              </w:rPr>
              <m:t>'</m:t>
            </m:r>
          </m:sup>
        </m:sSubSup>
      </m:oMath>
      <w:r w:rsidR="00444613">
        <w:rPr>
          <w:rFonts w:eastAsia="宋体" w:hint="eastAsia"/>
          <w:lang w:eastAsia="zh-CN"/>
        </w:rPr>
        <w:t xml:space="preserve"> </w:t>
      </w:r>
      <w:r w:rsidR="00914C2B">
        <w:rPr>
          <w:rFonts w:eastAsia="宋体" w:hint="eastAsia"/>
          <w:lang w:eastAsia="zh-CN"/>
        </w:rPr>
        <w:t xml:space="preserve">increases as </w:t>
      </w:r>
      <m:oMath>
        <m:r>
          <w:rPr>
            <w:rFonts w:ascii="Cambria Math" w:eastAsia="宋体" w:hAnsi="Cambria Math"/>
            <w:lang w:eastAsia="zh-CN"/>
          </w:rPr>
          <m:t>p</m:t>
        </m:r>
      </m:oMath>
      <w:r w:rsidR="00914C2B">
        <w:rPr>
          <w:rFonts w:eastAsia="宋体" w:hint="eastAsia"/>
          <w:lang w:eastAsia="zh-CN"/>
        </w:rPr>
        <w:t xml:space="preserve"> increasing. But </w:t>
      </w:r>
      <m:oMath>
        <m:sSubSup>
          <m:sSubSupPr>
            <m:ctrlPr>
              <w:rPr>
                <w:rFonts w:ascii="Cambria Math" w:eastAsia="宋体" w:hAnsi="Cambria Math"/>
                <w:lang w:eastAsia="zh-CN"/>
              </w:rPr>
            </m:ctrlPr>
          </m:sSubSupPr>
          <m:e>
            <m:r>
              <w:rPr>
                <w:rFonts w:ascii="Cambria Math" w:eastAsia="宋体" w:hAnsi="Cambria Math"/>
                <w:lang w:eastAsia="zh-CN"/>
              </w:rPr>
              <m:t>N</m:t>
            </m:r>
          </m:e>
          <m:sub>
            <m:r>
              <w:rPr>
                <w:rFonts w:ascii="Cambria Math" w:eastAsia="宋体" w:hAnsi="Cambria Math"/>
                <w:lang w:eastAsia="zh-CN"/>
              </w:rPr>
              <m:t>3</m:t>
            </m:r>
          </m:sub>
          <m:sup>
            <m:r>
              <w:rPr>
                <w:rFonts w:ascii="Cambria Math" w:eastAsia="宋体" w:hAnsi="Cambria Math"/>
                <w:lang w:eastAsia="zh-CN"/>
              </w:rPr>
              <m:t>'</m:t>
            </m:r>
          </m:sup>
        </m:sSubSup>
        <m:r>
          <w:rPr>
            <w:rFonts w:ascii="Cambria Math" w:eastAsia="宋体" w:hAnsi="Cambria Math"/>
            <w:lang w:eastAsia="zh-CN"/>
          </w:rPr>
          <m:t xml:space="preserve"> </m:t>
        </m:r>
      </m:oMath>
      <w:r w:rsidR="00444613">
        <w:rPr>
          <w:rFonts w:eastAsia="宋体" w:hint="eastAsia"/>
          <w:lang w:eastAsia="zh-CN"/>
        </w:rPr>
        <w:t xml:space="preserve">is not doubled from </w:t>
      </w:r>
      <m:oMath>
        <m:r>
          <w:rPr>
            <w:rFonts w:ascii="Cambria Math" w:eastAsia="宋体" w:hAnsi="Cambria Math"/>
            <w:lang w:eastAsia="zh-CN"/>
          </w:rPr>
          <m:t>p</m:t>
        </m:r>
        <m:r>
          <m:rPr>
            <m:sty m:val="p"/>
          </m:rPr>
          <w:rPr>
            <w:rFonts w:ascii="Cambria Math" w:eastAsia="宋体" w:hAnsi="Cambria Math"/>
            <w:lang w:eastAsia="zh-CN"/>
          </w:rPr>
          <m:t>=</m:t>
        </m:r>
        <m:f>
          <m:fPr>
            <m:ctrlPr>
              <w:rPr>
                <w:rFonts w:ascii="Cambria Math" w:eastAsia="宋体" w:hAnsi="Cambria Math"/>
                <w:lang w:eastAsia="zh-CN"/>
              </w:rPr>
            </m:ctrlPr>
          </m:fPr>
          <m:num>
            <m:r>
              <w:rPr>
                <w:rFonts w:ascii="Cambria Math" w:eastAsia="宋体" w:hAnsi="Cambria Math"/>
                <w:lang w:eastAsia="zh-CN"/>
              </w:rPr>
              <m:t>1</m:t>
            </m:r>
          </m:num>
          <m:den>
            <m:r>
              <w:rPr>
                <w:rFonts w:ascii="Cambria Math" w:eastAsia="宋体" w:hAnsi="Cambria Math"/>
                <w:lang w:eastAsia="zh-CN"/>
              </w:rPr>
              <m:t>8</m:t>
            </m:r>
          </m:den>
        </m:f>
      </m:oMath>
      <w:r w:rsidR="00444613">
        <w:rPr>
          <w:rFonts w:eastAsia="宋体" w:hint="eastAsia"/>
          <w:lang w:eastAsia="zh-CN"/>
        </w:rPr>
        <w:t xml:space="preserve"> to</w:t>
      </w:r>
      <w:r w:rsidR="00444613" w:rsidRPr="00444613">
        <w:rPr>
          <w:rFonts w:eastAsia="宋体" w:hint="eastAsia"/>
          <w:i/>
          <w:lang w:eastAsia="zh-CN"/>
        </w:rPr>
        <w:t xml:space="preserve"> </w:t>
      </w:r>
      <m:oMath>
        <m:r>
          <w:rPr>
            <w:rFonts w:ascii="Cambria Math" w:eastAsia="宋体" w:hAnsi="Cambria Math"/>
            <w:lang w:eastAsia="zh-CN"/>
          </w:rPr>
          <m:t>p</m:t>
        </m:r>
        <m:r>
          <m:rPr>
            <m:sty m:val="p"/>
          </m:rPr>
          <w:rPr>
            <w:rFonts w:ascii="Cambria Math" w:eastAsia="宋体" w:hAnsi="Cambria Math"/>
            <w:lang w:eastAsia="zh-CN"/>
          </w:rPr>
          <m:t>=</m:t>
        </m:r>
        <m:f>
          <m:fPr>
            <m:ctrlPr>
              <w:rPr>
                <w:rFonts w:ascii="Cambria Math" w:eastAsia="宋体" w:hAnsi="Cambria Math"/>
                <w:lang w:eastAsia="zh-CN"/>
              </w:rPr>
            </m:ctrlPr>
          </m:fPr>
          <m:num>
            <m:r>
              <w:rPr>
                <w:rFonts w:ascii="Cambria Math" w:eastAsia="宋体" w:hAnsi="Cambria Math"/>
                <w:lang w:eastAsia="zh-CN"/>
              </w:rPr>
              <m:t>1</m:t>
            </m:r>
          </m:num>
          <m:den>
            <m:r>
              <w:rPr>
                <w:rFonts w:ascii="Cambria Math" w:eastAsia="宋体" w:hAnsi="Cambria Math"/>
                <w:lang w:eastAsia="zh-CN"/>
              </w:rPr>
              <m:t>4</m:t>
            </m:r>
          </m:den>
        </m:f>
      </m:oMath>
      <w:r w:rsidR="00444613">
        <w:rPr>
          <w:rFonts w:eastAsia="宋体" w:hint="eastAsia"/>
          <w:lang w:eastAsia="zh-CN"/>
        </w:rPr>
        <w:t xml:space="preserve">. </w:t>
      </w:r>
      <w:r w:rsidR="000A251B">
        <w:rPr>
          <w:rFonts w:eastAsia="宋体" w:hint="eastAsia"/>
          <w:lang w:eastAsia="zh-CN"/>
        </w:rPr>
        <w:t>Therefore,</w:t>
      </w:r>
      <w:r w:rsidR="00914C2B">
        <w:rPr>
          <w:rFonts w:eastAsia="宋体" w:hint="eastAsia"/>
          <w:lang w:eastAsia="zh-CN"/>
        </w:rPr>
        <w:t xml:space="preserve"> for </w:t>
      </w:r>
      <w:r w:rsidR="00CD0359">
        <w:rPr>
          <w:rFonts w:eastAsia="宋体" w:hint="eastAsia"/>
          <w:lang w:eastAsia="zh-CN"/>
        </w:rPr>
        <w:t>optimation</w:t>
      </w:r>
      <w:r w:rsidR="00914C2B">
        <w:rPr>
          <w:rFonts w:eastAsia="宋体" w:hint="eastAsia"/>
          <w:lang w:eastAsia="zh-CN"/>
        </w:rPr>
        <w:t xml:space="preserve">, </w:t>
      </w:r>
      <w:r w:rsidR="00865A8A">
        <w:rPr>
          <w:rFonts w:eastAsia="宋体" w:hint="eastAsia"/>
          <w:lang w:eastAsia="zh-CN"/>
        </w:rPr>
        <w:t xml:space="preserve">smaller value of </w:t>
      </w:r>
      <m:oMath>
        <m:r>
          <w:rPr>
            <w:rFonts w:ascii="Cambria Math" w:eastAsia="宋体" w:hAnsi="Cambria Math"/>
            <w:lang w:eastAsia="zh-CN"/>
          </w:rPr>
          <m:t>α</m:t>
        </m:r>
      </m:oMath>
      <w:r w:rsidR="00865A8A">
        <w:rPr>
          <w:rFonts w:eastAsia="宋体" w:hint="eastAsia"/>
          <w:lang w:eastAsia="zh-CN"/>
        </w:rPr>
        <w:t xml:space="preserve"> could be configured for </w:t>
      </w:r>
      <w:r w:rsidR="00914C2B">
        <w:rPr>
          <w:rFonts w:eastAsia="宋体" w:hint="eastAsia"/>
          <w:lang w:eastAsia="zh-CN"/>
        </w:rPr>
        <w:t xml:space="preserve">larger </w:t>
      </w:r>
      <m:oMath>
        <m:r>
          <w:rPr>
            <w:rFonts w:ascii="Cambria Math" w:eastAsia="宋体" w:hAnsi="Cambria Math"/>
            <w:lang w:eastAsia="zh-CN"/>
          </w:rPr>
          <m:t>p</m:t>
        </m:r>
      </m:oMath>
      <w:r w:rsidR="00914C2B">
        <w:rPr>
          <w:rFonts w:eastAsia="宋体" w:hint="eastAsia"/>
          <w:lang w:eastAsia="zh-CN"/>
        </w:rPr>
        <w:t xml:space="preserve"> value</w:t>
      </w:r>
      <w:r w:rsidR="00865A8A">
        <w:rPr>
          <w:rFonts w:eastAsia="宋体" w:hint="eastAsia"/>
          <w:lang w:eastAsia="zh-CN"/>
        </w:rPr>
        <w:t>.</w:t>
      </w:r>
      <w:r w:rsidR="00914C2B">
        <w:rPr>
          <w:rFonts w:eastAsia="宋体" w:hint="eastAsia"/>
          <w:lang w:eastAsia="zh-CN"/>
        </w:rPr>
        <w:t xml:space="preserve"> </w:t>
      </w:r>
      <w:r w:rsidR="0006542A">
        <w:rPr>
          <w:rFonts w:eastAsia="宋体" w:hint="eastAsia"/>
          <w:lang w:eastAsia="zh-CN"/>
        </w:rPr>
        <w:t>However, such optimization increases the specification complexity</w:t>
      </w:r>
      <w:r w:rsidR="008D615B">
        <w:rPr>
          <w:rFonts w:eastAsia="宋体" w:hint="eastAsia"/>
          <w:lang w:eastAsia="zh-CN"/>
        </w:rPr>
        <w:t xml:space="preserve"> and </w:t>
      </w:r>
      <w:r w:rsidR="00776BCC">
        <w:rPr>
          <w:rFonts w:eastAsia="宋体" w:hint="eastAsia"/>
          <w:lang w:eastAsia="zh-CN"/>
        </w:rPr>
        <w:t xml:space="preserve">seems not essential. In our opinion, </w:t>
      </w:r>
      <m:oMath>
        <m:r>
          <w:rPr>
            <w:rFonts w:ascii="Cambria Math" w:eastAsia="宋体" w:hAnsi="Cambria Math"/>
            <w:lang w:eastAsia="zh-CN"/>
          </w:rPr>
          <m:t>α</m:t>
        </m:r>
      </m:oMath>
      <w:r w:rsidR="008D615B">
        <w:rPr>
          <w:rFonts w:eastAsia="宋体" w:hint="eastAsia"/>
          <w:lang w:eastAsia="zh-CN"/>
        </w:rPr>
        <w:t xml:space="preserve"> </w:t>
      </w:r>
      <w:r w:rsidR="00776BCC">
        <w:rPr>
          <w:rFonts w:eastAsia="宋体" w:hint="eastAsia"/>
          <w:lang w:eastAsia="zh-CN"/>
        </w:rPr>
        <w:t xml:space="preserve">should not be related to </w:t>
      </w:r>
      <m:oMath>
        <m:r>
          <w:rPr>
            <w:rFonts w:ascii="Cambria Math" w:eastAsia="宋体" w:hAnsi="Cambria Math"/>
            <w:lang w:eastAsia="zh-CN"/>
          </w:rPr>
          <m:t>p</m:t>
        </m:r>
      </m:oMath>
      <w:r w:rsidR="00776BCC">
        <w:rPr>
          <w:rFonts w:eastAsia="宋体" w:hint="eastAsia"/>
          <w:lang w:eastAsia="zh-CN"/>
        </w:rPr>
        <w:t xml:space="preserve"> values.</w:t>
      </w:r>
    </w:p>
    <w:p w:rsidR="00C850E0" w:rsidRPr="00865A8A" w:rsidRDefault="00C850E0" w:rsidP="00B624DA">
      <w:pPr>
        <w:pStyle w:val="a0"/>
        <w:rPr>
          <w:rFonts w:eastAsia="宋体"/>
          <w:lang w:eastAsia="zh-CN"/>
        </w:rPr>
      </w:pPr>
    </w:p>
    <w:p w:rsidR="00FA380F" w:rsidRDefault="002730BF" w:rsidP="00776BCC">
      <w:pPr>
        <w:pStyle w:val="a0"/>
        <w:ind w:firstLineChars="50" w:firstLine="100"/>
        <w:rPr>
          <w:rFonts w:eastAsia="宋体"/>
          <w:lang w:eastAsia="zh-CN"/>
        </w:rPr>
      </w:pPr>
      <w:r w:rsidRPr="005E59C6">
        <w:rPr>
          <w:noProof/>
          <w:lang w:eastAsia="zh-CN"/>
        </w:rPr>
        <w:drawing>
          <wp:inline distT="0" distB="0" distL="0" distR="0" wp14:anchorId="021F7F97" wp14:editId="0D6E765C">
            <wp:extent cx="2524500" cy="1776094"/>
            <wp:effectExtent l="19050" t="0" r="9150" b="0"/>
            <wp:docPr id="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srcRect/>
                    <a:stretch>
                      <a:fillRect/>
                    </a:stretch>
                  </pic:blipFill>
                  <pic:spPr bwMode="auto">
                    <a:xfrm>
                      <a:off x="0" y="0"/>
                      <a:ext cx="2524500" cy="1776094"/>
                    </a:xfrm>
                    <a:prstGeom prst="rect">
                      <a:avLst/>
                    </a:prstGeom>
                    <a:noFill/>
                    <a:ln w="9525">
                      <a:noFill/>
                      <a:miter lim="800000"/>
                      <a:headEnd/>
                      <a:tailEnd/>
                    </a:ln>
                  </pic:spPr>
                </pic:pic>
              </a:graphicData>
            </a:graphic>
          </wp:inline>
        </w:drawing>
      </w:r>
      <w:r w:rsidRPr="005E59C6">
        <w:rPr>
          <w:noProof/>
          <w:lang w:eastAsia="zh-CN"/>
        </w:rPr>
        <w:drawing>
          <wp:inline distT="0" distB="0" distL="0" distR="0" wp14:anchorId="61BF6B3C" wp14:editId="0781B60A">
            <wp:extent cx="2524500" cy="1776094"/>
            <wp:effectExtent l="19050" t="0" r="9150" b="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srcRect/>
                    <a:stretch>
                      <a:fillRect/>
                    </a:stretch>
                  </pic:blipFill>
                  <pic:spPr bwMode="auto">
                    <a:xfrm>
                      <a:off x="0" y="0"/>
                      <a:ext cx="2524500" cy="1776094"/>
                    </a:xfrm>
                    <a:prstGeom prst="rect">
                      <a:avLst/>
                    </a:prstGeom>
                    <a:noFill/>
                    <a:ln w="9525">
                      <a:noFill/>
                      <a:miter lim="800000"/>
                      <a:headEnd/>
                      <a:tailEnd/>
                    </a:ln>
                  </pic:spPr>
                </pic:pic>
              </a:graphicData>
            </a:graphic>
          </wp:inline>
        </w:drawing>
      </w:r>
    </w:p>
    <w:p w:rsidR="00FA380F" w:rsidRDefault="002730BF" w:rsidP="00B624DA">
      <w:pPr>
        <w:pStyle w:val="a0"/>
        <w:rPr>
          <w:rFonts w:eastAsia="宋体"/>
          <w:lang w:eastAsia="zh-CN"/>
        </w:rPr>
      </w:pPr>
      <w:r w:rsidRPr="005E59C6">
        <w:rPr>
          <w:noProof/>
          <w:lang w:eastAsia="zh-CN"/>
        </w:rPr>
        <w:lastRenderedPageBreak/>
        <w:drawing>
          <wp:inline distT="0" distB="0" distL="0" distR="0" wp14:anchorId="16315DED" wp14:editId="7EECFABA">
            <wp:extent cx="2524500" cy="1776094"/>
            <wp:effectExtent l="19050" t="0" r="9150" b="0"/>
            <wp:docPr id="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srcRect/>
                    <a:stretch>
                      <a:fillRect/>
                    </a:stretch>
                  </pic:blipFill>
                  <pic:spPr bwMode="auto">
                    <a:xfrm>
                      <a:off x="0" y="0"/>
                      <a:ext cx="2524500" cy="1776094"/>
                    </a:xfrm>
                    <a:prstGeom prst="rect">
                      <a:avLst/>
                    </a:prstGeom>
                    <a:noFill/>
                    <a:ln w="9525">
                      <a:noFill/>
                      <a:miter lim="800000"/>
                      <a:headEnd/>
                      <a:tailEnd/>
                    </a:ln>
                  </pic:spPr>
                </pic:pic>
              </a:graphicData>
            </a:graphic>
          </wp:inline>
        </w:drawing>
      </w:r>
      <w:r>
        <w:rPr>
          <w:rFonts w:eastAsia="宋体" w:hint="eastAsia"/>
          <w:lang w:eastAsia="zh-CN"/>
        </w:rPr>
        <w:t xml:space="preserve">  </w:t>
      </w:r>
      <w:r w:rsidRPr="005E59C6">
        <w:rPr>
          <w:noProof/>
          <w:lang w:eastAsia="zh-CN"/>
        </w:rPr>
        <w:drawing>
          <wp:inline distT="0" distB="0" distL="0" distR="0" wp14:anchorId="645BA329" wp14:editId="2A8F43D2">
            <wp:extent cx="2524500" cy="1776094"/>
            <wp:effectExtent l="19050" t="0" r="9150" b="0"/>
            <wp:docPr id="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srcRect/>
                    <a:stretch>
                      <a:fillRect/>
                    </a:stretch>
                  </pic:blipFill>
                  <pic:spPr bwMode="auto">
                    <a:xfrm>
                      <a:off x="0" y="0"/>
                      <a:ext cx="2524500" cy="1776094"/>
                    </a:xfrm>
                    <a:prstGeom prst="rect">
                      <a:avLst/>
                    </a:prstGeom>
                    <a:noFill/>
                    <a:ln w="9525">
                      <a:noFill/>
                      <a:miter lim="800000"/>
                      <a:headEnd/>
                      <a:tailEnd/>
                    </a:ln>
                  </pic:spPr>
                </pic:pic>
              </a:graphicData>
            </a:graphic>
          </wp:inline>
        </w:drawing>
      </w:r>
    </w:p>
    <w:p w:rsidR="004B211E" w:rsidRDefault="004B211E" w:rsidP="004B211E">
      <w:pPr>
        <w:pStyle w:val="a0"/>
        <w:jc w:val="center"/>
        <w:rPr>
          <w:rFonts w:eastAsia="宋体"/>
          <w:lang w:eastAsia="zh-CN"/>
        </w:rPr>
      </w:pPr>
      <w:r>
        <w:rPr>
          <w:rFonts w:eastAsia="宋体"/>
          <w:lang w:eastAsia="zh-CN"/>
        </w:rPr>
        <w:t xml:space="preserve">Figure </w:t>
      </w:r>
      <w:r>
        <w:rPr>
          <w:rFonts w:eastAsia="宋体" w:hint="eastAsia"/>
          <w:lang w:eastAsia="zh-CN"/>
        </w:rPr>
        <w:t>1</w:t>
      </w:r>
      <w:r w:rsidRPr="00514A61">
        <w:rPr>
          <w:rFonts w:eastAsia="宋体"/>
          <w:lang w:eastAsia="zh-CN"/>
        </w:rPr>
        <w:t>:</w:t>
      </w:r>
      <w:r w:rsidRPr="00D10DBD">
        <w:rPr>
          <w:rFonts w:eastAsia="宋体" w:hint="eastAsia"/>
          <w:lang w:eastAsia="zh-CN"/>
        </w:rPr>
        <w:t xml:space="preserve"> </w:t>
      </w:r>
      <m:oMath>
        <m:sSubSup>
          <m:sSubSupPr>
            <m:ctrlPr>
              <w:rPr>
                <w:rFonts w:ascii="Cambria Math" w:eastAsia="宋体" w:hAnsi="Cambria Math"/>
                <w:lang w:eastAsia="zh-CN"/>
              </w:rPr>
            </m:ctrlPr>
          </m:sSubSupPr>
          <m:e>
            <m:r>
              <w:rPr>
                <w:rFonts w:ascii="Cambria Math" w:eastAsia="宋体" w:hAnsi="Cambria Math"/>
                <w:lang w:eastAsia="zh-CN"/>
              </w:rPr>
              <m:t>N</m:t>
            </m:r>
          </m:e>
          <m:sub>
            <m:r>
              <w:rPr>
                <w:rFonts w:ascii="Cambria Math" w:eastAsia="宋体" w:hAnsi="Cambria Math"/>
                <w:lang w:eastAsia="zh-CN"/>
              </w:rPr>
              <m:t>3</m:t>
            </m:r>
          </m:sub>
          <m:sup>
            <m:r>
              <w:rPr>
                <w:rFonts w:ascii="Cambria Math" w:eastAsia="宋体" w:hAnsi="Cambria Math"/>
                <w:lang w:eastAsia="zh-CN"/>
              </w:rPr>
              <m:t>'</m:t>
            </m:r>
          </m:sup>
        </m:sSubSup>
      </m:oMath>
      <w:r w:rsidR="00830066">
        <w:rPr>
          <w:rFonts w:eastAsia="宋体" w:hint="eastAsia"/>
          <w:lang w:eastAsia="zh-CN"/>
        </w:rPr>
        <w:t xml:space="preserve"> distribution with different </w:t>
      </w:r>
      <m:oMath>
        <m:r>
          <w:rPr>
            <w:rFonts w:ascii="Cambria Math" w:eastAsia="宋体" w:hAnsi="Cambria Math"/>
            <w:lang w:eastAsia="zh-CN"/>
          </w:rPr>
          <m:t>p</m:t>
        </m:r>
      </m:oMath>
      <w:r w:rsidR="00830066">
        <w:rPr>
          <w:rFonts w:eastAsia="宋体" w:hint="eastAsia"/>
          <w:lang w:eastAsia="zh-CN"/>
        </w:rPr>
        <w:t xml:space="preserve"> values</w:t>
      </w:r>
    </w:p>
    <w:p w:rsidR="00535BFA" w:rsidRDefault="00535BFA" w:rsidP="00B624DA">
      <w:pPr>
        <w:pStyle w:val="a0"/>
        <w:rPr>
          <w:rFonts w:eastAsia="宋体"/>
          <w:lang w:eastAsia="zh-CN"/>
        </w:rPr>
      </w:pPr>
    </w:p>
    <w:p w:rsidR="00914C2B" w:rsidRPr="00C850E0" w:rsidRDefault="00914C2B" w:rsidP="00914C2B">
      <w:pPr>
        <w:pStyle w:val="a0"/>
        <w:rPr>
          <w:rFonts w:eastAsia="宋体"/>
          <w:lang w:eastAsia="zh-CN"/>
        </w:rPr>
      </w:pPr>
      <w:r w:rsidRPr="005F2385">
        <w:rPr>
          <w:rFonts w:eastAsia="宋体" w:hint="eastAsia"/>
          <w:b/>
          <w:i/>
          <w:lang w:eastAsia="zh-CN"/>
        </w:rPr>
        <w:t xml:space="preserve">Observation-1: </w:t>
      </w:r>
      <w:r w:rsidR="00C850E0" w:rsidRPr="00C850E0">
        <w:rPr>
          <w:rFonts w:eastAsia="宋体" w:hint="eastAsia"/>
          <w:i/>
          <w:lang w:eastAsia="zh-CN"/>
        </w:rPr>
        <w:t xml:space="preserve">The same </w:t>
      </w:r>
      <m:oMath>
        <m:r>
          <w:rPr>
            <w:rFonts w:ascii="Cambria Math" w:eastAsia="宋体" w:hAnsi="Cambria Math"/>
            <w:lang w:eastAsia="zh-CN"/>
          </w:rPr>
          <m:t>p</m:t>
        </m:r>
      </m:oMath>
      <w:r w:rsidR="00C850E0" w:rsidRPr="00C850E0">
        <w:rPr>
          <w:rFonts w:eastAsia="宋体" w:hint="eastAsia"/>
          <w:i/>
          <w:lang w:eastAsia="zh-CN"/>
        </w:rPr>
        <w:t xml:space="preserve"> value results in the same </w:t>
      </w:r>
      <m:oMath>
        <m:sSubSup>
          <m:sSubSupPr>
            <m:ctrlPr>
              <w:rPr>
                <w:rFonts w:ascii="Cambria Math" w:eastAsia="宋体" w:hAnsi="Cambria Math"/>
                <w:i/>
                <w:lang w:eastAsia="zh-CN"/>
              </w:rPr>
            </m:ctrlPr>
          </m:sSubSupPr>
          <m:e>
            <m:r>
              <w:rPr>
                <w:rFonts w:ascii="Cambria Math" w:eastAsia="宋体" w:hAnsi="Cambria Math"/>
                <w:lang w:eastAsia="zh-CN"/>
              </w:rPr>
              <m:t>N</m:t>
            </m:r>
          </m:e>
          <m:sub>
            <m:r>
              <w:rPr>
                <w:rFonts w:ascii="Cambria Math" w:eastAsia="宋体" w:hAnsi="Cambria Math"/>
                <w:lang w:eastAsia="zh-CN"/>
              </w:rPr>
              <m:t>3</m:t>
            </m:r>
          </m:sub>
          <m:sup>
            <m:r>
              <w:rPr>
                <w:rFonts w:ascii="Cambria Math" w:eastAsia="宋体" w:hAnsi="Cambria Math"/>
                <w:lang w:eastAsia="zh-CN"/>
              </w:rPr>
              <m:t>'</m:t>
            </m:r>
          </m:sup>
        </m:sSubSup>
      </m:oMath>
      <w:r w:rsidR="00CD0359">
        <w:rPr>
          <w:rFonts w:eastAsia="宋体" w:hint="eastAsia"/>
          <w:i/>
          <w:lang w:eastAsia="zh-CN"/>
        </w:rPr>
        <w:t>,</w:t>
      </w:r>
      <w:r w:rsidR="00C850E0" w:rsidRPr="00C850E0">
        <w:rPr>
          <w:rFonts w:eastAsia="宋体" w:hint="eastAsia"/>
          <w:i/>
          <w:lang w:eastAsia="zh-CN"/>
        </w:rPr>
        <w:t xml:space="preserve"> </w:t>
      </w:r>
      <w:r w:rsidR="00CD0359">
        <w:rPr>
          <w:rFonts w:eastAsia="宋体" w:hint="eastAsia"/>
          <w:i/>
          <w:lang w:eastAsia="zh-CN"/>
        </w:rPr>
        <w:t>a</w:t>
      </w:r>
      <w:r w:rsidR="00C850E0" w:rsidRPr="00C850E0">
        <w:rPr>
          <w:rFonts w:eastAsia="宋体"/>
          <w:i/>
          <w:lang w:eastAsia="zh-CN"/>
        </w:rPr>
        <w:t>nd</w:t>
      </w:r>
      <w:r w:rsidR="00C850E0" w:rsidRPr="00C850E0">
        <w:rPr>
          <w:rFonts w:eastAsia="宋体" w:hint="eastAsia"/>
          <w:i/>
          <w:lang w:eastAsia="zh-CN"/>
        </w:rPr>
        <w:t xml:space="preserve"> </w:t>
      </w:r>
      <m:oMath>
        <m:sSubSup>
          <m:sSubSupPr>
            <m:ctrlPr>
              <w:rPr>
                <w:rFonts w:ascii="Cambria Math" w:eastAsia="宋体" w:hAnsi="Cambria Math"/>
                <w:i/>
                <w:lang w:eastAsia="zh-CN"/>
              </w:rPr>
            </m:ctrlPr>
          </m:sSubSupPr>
          <m:e>
            <m:r>
              <w:rPr>
                <w:rFonts w:ascii="Cambria Math" w:eastAsia="宋体" w:hAnsi="Cambria Math"/>
                <w:lang w:eastAsia="zh-CN"/>
              </w:rPr>
              <m:t>N</m:t>
            </m:r>
          </m:e>
          <m:sub>
            <m:r>
              <w:rPr>
                <w:rFonts w:ascii="Cambria Math" w:eastAsia="宋体" w:hAnsi="Cambria Math"/>
                <w:lang w:eastAsia="zh-CN"/>
              </w:rPr>
              <m:t>3</m:t>
            </m:r>
          </m:sub>
          <m:sup>
            <m:r>
              <w:rPr>
                <w:rFonts w:ascii="Cambria Math" w:eastAsia="宋体" w:hAnsi="Cambria Math"/>
                <w:lang w:eastAsia="zh-CN"/>
              </w:rPr>
              <m:t>'</m:t>
            </m:r>
          </m:sup>
        </m:sSubSup>
      </m:oMath>
      <w:r w:rsidR="00C850E0" w:rsidRPr="00C850E0">
        <w:rPr>
          <w:rFonts w:eastAsia="宋体" w:hint="eastAsia"/>
          <w:i/>
          <w:lang w:eastAsia="zh-CN"/>
        </w:rPr>
        <w:t xml:space="preserve"> increases as </w:t>
      </w:r>
      <m:oMath>
        <m:r>
          <w:rPr>
            <w:rFonts w:ascii="Cambria Math" w:eastAsia="宋体" w:hAnsi="Cambria Math"/>
            <w:lang w:eastAsia="zh-CN"/>
          </w:rPr>
          <m:t>p</m:t>
        </m:r>
      </m:oMath>
      <w:r w:rsidR="00C850E0" w:rsidRPr="00C850E0">
        <w:rPr>
          <w:rFonts w:eastAsia="宋体" w:hint="eastAsia"/>
          <w:i/>
          <w:lang w:eastAsia="zh-CN"/>
        </w:rPr>
        <w:t xml:space="preserve"> increasing.</w:t>
      </w:r>
    </w:p>
    <w:p w:rsidR="00FA380F" w:rsidRPr="00914C2B" w:rsidRDefault="00FA380F" w:rsidP="00B624DA">
      <w:pPr>
        <w:pStyle w:val="a0"/>
        <w:rPr>
          <w:rFonts w:eastAsia="宋体"/>
          <w:lang w:eastAsia="zh-CN"/>
        </w:rPr>
      </w:pPr>
    </w:p>
    <w:p w:rsidR="00C850E0" w:rsidRDefault="00207BFB" w:rsidP="000321B6">
      <w:pPr>
        <w:pStyle w:val="a0"/>
        <w:rPr>
          <w:rFonts w:eastAsia="宋体"/>
          <w:lang w:eastAsia="zh-CN"/>
        </w:rPr>
      </w:pPr>
      <w:r>
        <w:rPr>
          <w:rFonts w:eastAsia="宋体" w:hint="eastAsia"/>
          <w:lang w:eastAsia="zh-CN"/>
        </w:rPr>
        <w:t>Fig.2</w:t>
      </w:r>
      <w:r w:rsidR="00C850E0">
        <w:rPr>
          <w:rFonts w:eastAsia="宋体" w:hint="eastAsia"/>
          <w:lang w:eastAsia="zh-CN"/>
        </w:rPr>
        <w:t xml:space="preserve"> shows the distribution of </w:t>
      </w:r>
      <m:oMath>
        <m:sSubSup>
          <m:sSubSupPr>
            <m:ctrlPr>
              <w:rPr>
                <w:rFonts w:ascii="Cambria Math" w:eastAsia="宋体" w:hAnsi="Cambria Math"/>
                <w:lang w:eastAsia="zh-CN"/>
              </w:rPr>
            </m:ctrlPr>
          </m:sSubSupPr>
          <m:e>
            <m:r>
              <w:rPr>
                <w:rFonts w:ascii="Cambria Math" w:eastAsia="宋体" w:hAnsi="Cambria Math"/>
                <w:lang w:eastAsia="zh-CN"/>
              </w:rPr>
              <m:t>N</m:t>
            </m:r>
          </m:e>
          <m:sub>
            <m:r>
              <w:rPr>
                <w:rFonts w:ascii="Cambria Math" w:eastAsia="宋体" w:hAnsi="Cambria Math"/>
                <w:lang w:eastAsia="zh-CN"/>
              </w:rPr>
              <m:t>3</m:t>
            </m:r>
          </m:sub>
          <m:sup>
            <m:r>
              <w:rPr>
                <w:rFonts w:ascii="Cambria Math" w:eastAsia="宋体" w:hAnsi="Cambria Math"/>
                <w:lang w:eastAsia="zh-CN"/>
              </w:rPr>
              <m:t>'</m:t>
            </m:r>
          </m:sup>
        </m:sSubSup>
      </m:oMath>
      <w:r w:rsidR="00C850E0">
        <w:rPr>
          <w:rFonts w:eastAsia="宋体" w:hint="eastAsia"/>
          <w:lang w:eastAsia="zh-CN"/>
        </w:rPr>
        <w:t xml:space="preserve"> with different configurations of </w:t>
      </w:r>
      <m:oMath>
        <m:r>
          <w:rPr>
            <w:rFonts w:ascii="Cambria Math" w:eastAsia="宋体" w:hAnsi="Cambria Math"/>
            <w:lang w:eastAsia="zh-CN"/>
          </w:rPr>
          <m:t>β</m:t>
        </m:r>
      </m:oMath>
      <w:r w:rsidR="00C850E0">
        <w:rPr>
          <w:rFonts w:eastAsia="宋体" w:hint="eastAsia"/>
          <w:lang w:eastAsia="zh-CN"/>
        </w:rPr>
        <w:t xml:space="preserve"> values. The other codebook parameters are kept the same where</w:t>
      </w:r>
      <w:r w:rsidR="00A81C22">
        <w:rPr>
          <w:rFonts w:eastAsia="宋体" w:hint="eastAsia"/>
          <w:lang w:eastAsia="zh-CN"/>
        </w:rPr>
        <w:t xml:space="preserve"> config2</w:t>
      </w:r>
      <w:r w:rsidR="000321B6">
        <w:rPr>
          <w:rFonts w:eastAsia="宋体" w:hint="eastAsia"/>
          <w:lang w:eastAsia="zh-CN"/>
        </w:rPr>
        <w:t xml:space="preserve"> </w:t>
      </w:r>
      <w:r w:rsidR="00A81C22">
        <w:rPr>
          <w:rFonts w:eastAsia="宋体" w:hint="eastAsia"/>
          <w:lang w:eastAsia="zh-CN"/>
        </w:rPr>
        <w:t>is used</w:t>
      </w:r>
      <w:r w:rsidR="009A3BE6">
        <w:rPr>
          <w:rFonts w:eastAsia="宋体" w:hint="eastAsia"/>
          <w:lang w:eastAsia="zh-CN"/>
        </w:rPr>
        <w:t xml:space="preserve"> for </w:t>
      </w:r>
      <m:oMath>
        <m:r>
          <w:rPr>
            <w:rFonts w:ascii="Cambria Math" w:eastAsia="宋体" w:hAnsi="Cambria Math"/>
            <w:lang w:eastAsia="zh-CN"/>
          </w:rPr>
          <m:t>p</m:t>
        </m:r>
      </m:oMath>
      <w:r w:rsidR="009A3BE6">
        <w:rPr>
          <w:rFonts w:eastAsia="宋体" w:hint="eastAsia"/>
          <w:lang w:eastAsia="zh-CN"/>
        </w:rPr>
        <w:t xml:space="preserve"> values</w:t>
      </w:r>
      <w:r w:rsidR="00E032DE">
        <w:rPr>
          <w:rFonts w:eastAsia="宋体" w:hint="eastAsia"/>
          <w:lang w:eastAsia="zh-CN"/>
        </w:rPr>
        <w:t xml:space="preserve"> and </w:t>
      </w:r>
      <m:oMath>
        <m:r>
          <w:rPr>
            <w:rFonts w:ascii="Cambria Math" w:eastAsia="宋体" w:hAnsi="Cambria Math"/>
            <w:lang w:eastAsia="zh-CN"/>
          </w:rPr>
          <m:t>L</m:t>
        </m:r>
        <m:r>
          <m:rPr>
            <m:sty m:val="p"/>
          </m:rPr>
          <w:rPr>
            <w:rFonts w:ascii="Cambria Math" w:eastAsia="宋体" w:hAnsi="Cambria Math"/>
            <w:lang w:eastAsia="zh-CN"/>
          </w:rPr>
          <m:t>=4</m:t>
        </m:r>
      </m:oMath>
      <w:r w:rsidR="00C850E0">
        <w:rPr>
          <w:rFonts w:eastAsia="宋体" w:hint="eastAsia"/>
          <w:lang w:eastAsia="zh-CN"/>
        </w:rPr>
        <w:t xml:space="preserve">. </w:t>
      </w:r>
      <w:r w:rsidR="000321B6">
        <w:rPr>
          <w:rFonts w:eastAsia="宋体" w:hint="eastAsia"/>
          <w:lang w:eastAsia="zh-CN"/>
        </w:rPr>
        <w:t>According to Fig.2</w:t>
      </w:r>
      <w:r w:rsidR="00C850E0">
        <w:rPr>
          <w:rFonts w:eastAsia="宋体" w:hint="eastAsia"/>
          <w:lang w:eastAsia="zh-CN"/>
        </w:rPr>
        <w:t>,</w:t>
      </w:r>
      <w:r w:rsidR="000321B6">
        <w:rPr>
          <w:rFonts w:eastAsia="宋体" w:hint="eastAsia"/>
          <w:lang w:eastAsia="zh-CN"/>
        </w:rPr>
        <w:t xml:space="preserve"> for </w:t>
      </w:r>
      <m:oMath>
        <m:r>
          <w:rPr>
            <w:rFonts w:ascii="Cambria Math" w:eastAsia="宋体" w:hAnsi="Cambria Math"/>
            <w:lang w:eastAsia="zh-CN"/>
          </w:rPr>
          <m:t>β=</m:t>
        </m:r>
        <m:f>
          <m:fPr>
            <m:ctrlPr>
              <w:rPr>
                <w:rFonts w:ascii="Cambria Math" w:eastAsia="宋体" w:hAnsi="Cambria Math"/>
                <w:i/>
                <w:lang w:eastAsia="zh-CN"/>
              </w:rPr>
            </m:ctrlPr>
          </m:fPr>
          <m:num>
            <m:r>
              <w:rPr>
                <w:rFonts w:ascii="Cambria Math" w:eastAsia="宋体" w:hAnsi="Cambria Math"/>
                <w:lang w:eastAsia="zh-CN"/>
              </w:rPr>
              <m:t>1</m:t>
            </m:r>
          </m:num>
          <m:den>
            <m:r>
              <w:rPr>
                <w:rFonts w:ascii="Cambria Math" w:eastAsia="宋体" w:hAnsi="Cambria Math"/>
                <w:lang w:eastAsia="zh-CN"/>
              </w:rPr>
              <m:t>4</m:t>
            </m:r>
          </m:den>
        </m:f>
      </m:oMath>
      <w:r w:rsidR="000321B6">
        <w:rPr>
          <w:rFonts w:eastAsia="宋体" w:hint="eastAsia"/>
          <w:lang w:eastAsia="zh-CN"/>
        </w:rPr>
        <w:t xml:space="preserve">, </w:t>
      </w:r>
      <m:oMath>
        <m:r>
          <w:rPr>
            <w:rFonts w:ascii="Cambria Math" w:eastAsia="宋体" w:hAnsi="Cambria Math"/>
            <w:lang w:eastAsia="zh-CN"/>
          </w:rPr>
          <m:t>β=</m:t>
        </m:r>
        <m:f>
          <m:fPr>
            <m:ctrlPr>
              <w:rPr>
                <w:rFonts w:ascii="Cambria Math" w:eastAsia="宋体" w:hAnsi="Cambria Math"/>
                <w:i/>
                <w:lang w:eastAsia="zh-CN"/>
              </w:rPr>
            </m:ctrlPr>
          </m:fPr>
          <m:num>
            <m:r>
              <w:rPr>
                <w:rFonts w:ascii="Cambria Math" w:eastAsia="宋体" w:hAnsi="Cambria Math"/>
                <w:lang w:eastAsia="zh-CN"/>
              </w:rPr>
              <m:t>1</m:t>
            </m:r>
          </m:num>
          <m:den>
            <m:r>
              <w:rPr>
                <w:rFonts w:ascii="Cambria Math" w:eastAsia="宋体" w:hAnsi="Cambria Math"/>
                <w:lang w:eastAsia="zh-CN"/>
              </w:rPr>
              <m:t>2</m:t>
            </m:r>
          </m:den>
        </m:f>
      </m:oMath>
      <w:r w:rsidR="00C850E0">
        <w:rPr>
          <w:rFonts w:eastAsia="宋体" w:hint="eastAsia"/>
          <w:lang w:eastAsia="zh-CN"/>
        </w:rPr>
        <w:t xml:space="preserve"> </w:t>
      </w:r>
      <w:r w:rsidR="000321B6">
        <w:rPr>
          <w:rFonts w:eastAsia="宋体" w:hint="eastAsia"/>
          <w:lang w:eastAsia="zh-CN"/>
        </w:rPr>
        <w:t xml:space="preserve"> and </w:t>
      </w:r>
      <m:oMath>
        <m:r>
          <w:rPr>
            <w:rFonts w:ascii="Cambria Math" w:eastAsia="宋体" w:hAnsi="Cambria Math"/>
            <w:lang w:eastAsia="zh-CN"/>
          </w:rPr>
          <m:t>β=</m:t>
        </m:r>
        <m:f>
          <m:fPr>
            <m:ctrlPr>
              <w:rPr>
                <w:rFonts w:ascii="Cambria Math" w:eastAsia="宋体" w:hAnsi="Cambria Math"/>
                <w:i/>
                <w:lang w:eastAsia="zh-CN"/>
              </w:rPr>
            </m:ctrlPr>
          </m:fPr>
          <m:num>
            <m:r>
              <w:rPr>
                <w:rFonts w:ascii="Cambria Math" w:eastAsia="宋体" w:hAnsi="Cambria Math"/>
                <w:lang w:eastAsia="zh-CN"/>
              </w:rPr>
              <m:t>3</m:t>
            </m:r>
          </m:num>
          <m:den>
            <m:r>
              <w:rPr>
                <w:rFonts w:ascii="Cambria Math" w:eastAsia="宋体" w:hAnsi="Cambria Math"/>
                <w:lang w:eastAsia="zh-CN"/>
              </w:rPr>
              <m:t>4</m:t>
            </m:r>
          </m:den>
        </m:f>
      </m:oMath>
      <w:r w:rsidR="000321B6">
        <w:rPr>
          <w:rFonts w:eastAsia="宋体" w:hint="eastAsia"/>
          <w:lang w:eastAsia="zh-CN"/>
        </w:rPr>
        <w:t xml:space="preserve">, the corresponding distributions of </w:t>
      </w:r>
      <m:oMath>
        <m:sSubSup>
          <m:sSubSupPr>
            <m:ctrlPr>
              <w:rPr>
                <w:rFonts w:ascii="Cambria Math" w:eastAsia="宋体" w:hAnsi="Cambria Math"/>
                <w:lang w:eastAsia="zh-CN"/>
              </w:rPr>
            </m:ctrlPr>
          </m:sSubSupPr>
          <m:e>
            <m:r>
              <w:rPr>
                <w:rFonts w:ascii="Cambria Math" w:eastAsia="宋体" w:hAnsi="Cambria Math"/>
                <w:lang w:eastAsia="zh-CN"/>
              </w:rPr>
              <m:t>N</m:t>
            </m:r>
          </m:e>
          <m:sub>
            <m:r>
              <w:rPr>
                <w:rFonts w:ascii="Cambria Math" w:eastAsia="宋体" w:hAnsi="Cambria Math"/>
                <w:lang w:eastAsia="zh-CN"/>
              </w:rPr>
              <m:t>3</m:t>
            </m:r>
          </m:sub>
          <m:sup>
            <m:r>
              <w:rPr>
                <w:rFonts w:ascii="Cambria Math" w:eastAsia="宋体" w:hAnsi="Cambria Math"/>
                <w:lang w:eastAsia="zh-CN"/>
              </w:rPr>
              <m:t>'</m:t>
            </m:r>
          </m:sup>
        </m:sSubSup>
      </m:oMath>
      <w:r w:rsidR="000321B6">
        <w:rPr>
          <w:rFonts w:eastAsia="宋体" w:hint="eastAsia"/>
          <w:lang w:eastAsia="zh-CN"/>
        </w:rPr>
        <w:t xml:space="preserve"> </w:t>
      </w:r>
      <w:r w:rsidR="00A325D0">
        <w:rPr>
          <w:rFonts w:eastAsia="宋体" w:hint="eastAsia"/>
          <w:lang w:eastAsia="zh-CN"/>
        </w:rPr>
        <w:t xml:space="preserve">almost </w:t>
      </w:r>
      <w:r w:rsidR="000321B6">
        <w:rPr>
          <w:rFonts w:eastAsia="宋体" w:hint="eastAsia"/>
          <w:lang w:eastAsia="zh-CN"/>
        </w:rPr>
        <w:t xml:space="preserve">coincide with each other. </w:t>
      </w:r>
      <w:r w:rsidR="0074213E">
        <w:rPr>
          <w:rFonts w:eastAsia="宋体" w:hint="eastAsia"/>
          <w:lang w:eastAsia="zh-CN"/>
        </w:rPr>
        <w:t>In this way</w:t>
      </w:r>
      <w:r w:rsidR="000321B6">
        <w:rPr>
          <w:rFonts w:eastAsia="宋体" w:hint="eastAsia"/>
          <w:lang w:eastAsia="zh-CN"/>
        </w:rPr>
        <w:t xml:space="preserve">, </w:t>
      </w:r>
      <m:oMath>
        <m:r>
          <w:rPr>
            <w:rFonts w:ascii="Cambria Math" w:eastAsia="宋体" w:hAnsi="Cambria Math"/>
            <w:lang w:eastAsia="zh-CN"/>
          </w:rPr>
          <m:t>α</m:t>
        </m:r>
      </m:oMath>
      <w:r w:rsidR="00C850E0">
        <w:rPr>
          <w:rFonts w:eastAsia="宋体" w:hint="eastAsia"/>
          <w:lang w:eastAsia="zh-CN"/>
        </w:rPr>
        <w:t xml:space="preserve"> </w:t>
      </w:r>
      <w:r w:rsidR="0074213E">
        <w:rPr>
          <w:rFonts w:eastAsia="宋体" w:hint="eastAsia"/>
          <w:lang w:eastAsia="zh-CN"/>
        </w:rPr>
        <w:t>should be</w:t>
      </w:r>
      <w:r w:rsidR="00B348CD">
        <w:rPr>
          <w:rFonts w:eastAsia="宋体" w:hint="eastAsia"/>
          <w:lang w:eastAsia="zh-CN"/>
        </w:rPr>
        <w:t xml:space="preserve"> independent </w:t>
      </w:r>
      <w:r w:rsidR="00E032DE">
        <w:rPr>
          <w:rFonts w:eastAsia="宋体" w:hint="eastAsia"/>
          <w:lang w:eastAsia="zh-CN"/>
        </w:rPr>
        <w:t>to</w:t>
      </w:r>
      <w:r w:rsidR="00C850E0">
        <w:rPr>
          <w:rFonts w:eastAsia="宋体" w:hint="eastAsia"/>
          <w:lang w:eastAsia="zh-CN"/>
        </w:rPr>
        <w:t xml:space="preserve"> </w:t>
      </w:r>
      <m:oMath>
        <m:r>
          <w:rPr>
            <w:rFonts w:ascii="Cambria Math" w:eastAsia="宋体" w:hAnsi="Cambria Math"/>
            <w:lang w:eastAsia="zh-CN"/>
          </w:rPr>
          <m:t>β</m:t>
        </m:r>
      </m:oMath>
      <w:r w:rsidR="00C850E0">
        <w:rPr>
          <w:rFonts w:eastAsia="宋体" w:hint="eastAsia"/>
          <w:lang w:eastAsia="zh-CN"/>
        </w:rPr>
        <w:t xml:space="preserve"> values</w:t>
      </w:r>
      <w:r w:rsidR="0074213E">
        <w:rPr>
          <w:rFonts w:eastAsia="宋体" w:hint="eastAsia"/>
          <w:lang w:eastAsia="zh-CN"/>
        </w:rPr>
        <w:t xml:space="preserve"> to maintain the same </w:t>
      </w:r>
      <w:r w:rsidR="00686FDE">
        <w:rPr>
          <w:rFonts w:eastAsia="宋体" w:hint="eastAsia"/>
          <w:lang w:eastAsia="zh-CN"/>
        </w:rPr>
        <w:t>length</w:t>
      </w:r>
      <w:r w:rsidR="0074213E">
        <w:rPr>
          <w:rFonts w:eastAsia="宋体" w:hint="eastAsia"/>
          <w:lang w:eastAsia="zh-CN"/>
        </w:rPr>
        <w:t xml:space="preserve"> of the intermediate FD basis set</w:t>
      </w:r>
      <w:r w:rsidR="00C850E0">
        <w:rPr>
          <w:rFonts w:eastAsia="宋体" w:hint="eastAsia"/>
          <w:lang w:eastAsia="zh-CN"/>
        </w:rPr>
        <w:t>.</w:t>
      </w:r>
    </w:p>
    <w:p w:rsidR="00A325D0" w:rsidRDefault="00A325D0" w:rsidP="000321B6">
      <w:pPr>
        <w:pStyle w:val="a0"/>
        <w:rPr>
          <w:rFonts w:eastAsia="宋体"/>
          <w:lang w:eastAsia="zh-CN"/>
        </w:rPr>
      </w:pPr>
    </w:p>
    <w:p w:rsidR="006853BB" w:rsidRDefault="00780B76" w:rsidP="00511102">
      <w:pPr>
        <w:pStyle w:val="a0"/>
        <w:jc w:val="left"/>
        <w:rPr>
          <w:rFonts w:eastAsia="宋体"/>
          <w:lang w:eastAsia="zh-CN"/>
        </w:rPr>
      </w:pPr>
      <w:r w:rsidRPr="00361E8F">
        <w:rPr>
          <w:noProof/>
          <w:lang w:eastAsia="zh-CN"/>
        </w:rPr>
        <w:drawing>
          <wp:inline distT="0" distB="0" distL="0" distR="0" wp14:anchorId="11DDECA7" wp14:editId="09CC88F4">
            <wp:extent cx="2524500" cy="1776094"/>
            <wp:effectExtent l="19050" t="0" r="9150" b="0"/>
            <wp:docPr id="14"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srcRect/>
                    <a:stretch>
                      <a:fillRect/>
                    </a:stretch>
                  </pic:blipFill>
                  <pic:spPr bwMode="auto">
                    <a:xfrm>
                      <a:off x="0" y="0"/>
                      <a:ext cx="2524500" cy="1776094"/>
                    </a:xfrm>
                    <a:prstGeom prst="rect">
                      <a:avLst/>
                    </a:prstGeom>
                    <a:noFill/>
                    <a:ln w="9525">
                      <a:noFill/>
                      <a:miter lim="800000"/>
                      <a:headEnd/>
                      <a:tailEnd/>
                    </a:ln>
                  </pic:spPr>
                </pic:pic>
              </a:graphicData>
            </a:graphic>
          </wp:inline>
        </w:drawing>
      </w:r>
      <w:r w:rsidRPr="00A1639D">
        <w:rPr>
          <w:noProof/>
          <w:lang w:eastAsia="zh-CN"/>
        </w:rPr>
        <w:drawing>
          <wp:inline distT="0" distB="0" distL="0" distR="0" wp14:anchorId="06AEBAA8" wp14:editId="783B737A">
            <wp:extent cx="2524500" cy="1776094"/>
            <wp:effectExtent l="19050" t="0" r="9150" b="0"/>
            <wp:docPr id="1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srcRect/>
                    <a:stretch>
                      <a:fillRect/>
                    </a:stretch>
                  </pic:blipFill>
                  <pic:spPr bwMode="auto">
                    <a:xfrm>
                      <a:off x="0" y="0"/>
                      <a:ext cx="2524500" cy="1776094"/>
                    </a:xfrm>
                    <a:prstGeom prst="rect">
                      <a:avLst/>
                    </a:prstGeom>
                    <a:noFill/>
                    <a:ln w="9525">
                      <a:noFill/>
                      <a:miter lim="800000"/>
                      <a:headEnd/>
                      <a:tailEnd/>
                    </a:ln>
                  </pic:spPr>
                </pic:pic>
              </a:graphicData>
            </a:graphic>
          </wp:inline>
        </w:drawing>
      </w:r>
      <w:r w:rsidRPr="00A1639D">
        <w:rPr>
          <w:noProof/>
          <w:lang w:eastAsia="zh-CN"/>
        </w:rPr>
        <w:drawing>
          <wp:inline distT="0" distB="0" distL="0" distR="0" wp14:anchorId="1BCA1538" wp14:editId="329CCF99">
            <wp:extent cx="2524500" cy="1776094"/>
            <wp:effectExtent l="19050" t="0" r="9150" b="0"/>
            <wp:docPr id="1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srcRect/>
                    <a:stretch>
                      <a:fillRect/>
                    </a:stretch>
                  </pic:blipFill>
                  <pic:spPr bwMode="auto">
                    <a:xfrm>
                      <a:off x="0" y="0"/>
                      <a:ext cx="2524500" cy="1776094"/>
                    </a:xfrm>
                    <a:prstGeom prst="rect">
                      <a:avLst/>
                    </a:prstGeom>
                    <a:noFill/>
                    <a:ln w="9525">
                      <a:noFill/>
                      <a:miter lim="800000"/>
                      <a:headEnd/>
                      <a:tailEnd/>
                    </a:ln>
                  </pic:spPr>
                </pic:pic>
              </a:graphicData>
            </a:graphic>
          </wp:inline>
        </w:drawing>
      </w:r>
      <w:r w:rsidRPr="00A1639D">
        <w:rPr>
          <w:noProof/>
          <w:lang w:eastAsia="zh-CN"/>
        </w:rPr>
        <w:drawing>
          <wp:inline distT="0" distB="0" distL="0" distR="0" wp14:anchorId="44D4FAA5" wp14:editId="39A07285">
            <wp:extent cx="2524500" cy="1776094"/>
            <wp:effectExtent l="19050" t="0" r="9150" b="0"/>
            <wp:docPr id="1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srcRect/>
                    <a:stretch>
                      <a:fillRect/>
                    </a:stretch>
                  </pic:blipFill>
                  <pic:spPr bwMode="auto">
                    <a:xfrm>
                      <a:off x="0" y="0"/>
                      <a:ext cx="2524500" cy="1776094"/>
                    </a:xfrm>
                    <a:prstGeom prst="rect">
                      <a:avLst/>
                    </a:prstGeom>
                    <a:noFill/>
                    <a:ln w="9525">
                      <a:noFill/>
                      <a:miter lim="800000"/>
                      <a:headEnd/>
                      <a:tailEnd/>
                    </a:ln>
                  </pic:spPr>
                </pic:pic>
              </a:graphicData>
            </a:graphic>
          </wp:inline>
        </w:drawing>
      </w:r>
    </w:p>
    <w:p w:rsidR="005F5844" w:rsidRDefault="005F5844" w:rsidP="005F5844">
      <w:pPr>
        <w:pStyle w:val="a0"/>
        <w:jc w:val="center"/>
        <w:rPr>
          <w:rFonts w:eastAsia="宋体"/>
          <w:lang w:eastAsia="zh-CN"/>
        </w:rPr>
      </w:pPr>
      <w:r>
        <w:rPr>
          <w:rFonts w:eastAsia="宋体"/>
          <w:lang w:eastAsia="zh-CN"/>
        </w:rPr>
        <w:t xml:space="preserve">Figure </w:t>
      </w:r>
      <w:r w:rsidR="00DC21F0">
        <w:rPr>
          <w:rFonts w:eastAsia="宋体" w:hint="eastAsia"/>
          <w:lang w:eastAsia="zh-CN"/>
        </w:rPr>
        <w:t>2</w:t>
      </w:r>
      <w:r w:rsidRPr="00514A61">
        <w:rPr>
          <w:rFonts w:eastAsia="宋体"/>
          <w:lang w:eastAsia="zh-CN"/>
        </w:rPr>
        <w:t>:</w:t>
      </w:r>
      <w:r w:rsidRPr="00D10DBD">
        <w:rPr>
          <w:rFonts w:eastAsia="宋体" w:hint="eastAsia"/>
          <w:lang w:eastAsia="zh-CN"/>
        </w:rPr>
        <w:t xml:space="preserve"> </w:t>
      </w:r>
      <m:oMath>
        <m:sSubSup>
          <m:sSubSupPr>
            <m:ctrlPr>
              <w:rPr>
                <w:rFonts w:ascii="Cambria Math" w:eastAsia="宋体" w:hAnsi="Cambria Math"/>
                <w:lang w:eastAsia="zh-CN"/>
              </w:rPr>
            </m:ctrlPr>
          </m:sSubSupPr>
          <m:e>
            <m:r>
              <w:rPr>
                <w:rFonts w:ascii="Cambria Math" w:eastAsia="宋体" w:hAnsi="Cambria Math"/>
                <w:lang w:eastAsia="zh-CN"/>
              </w:rPr>
              <m:t>N</m:t>
            </m:r>
          </m:e>
          <m:sub>
            <m:r>
              <w:rPr>
                <w:rFonts w:ascii="Cambria Math" w:eastAsia="宋体" w:hAnsi="Cambria Math"/>
                <w:lang w:eastAsia="zh-CN"/>
              </w:rPr>
              <m:t>3</m:t>
            </m:r>
          </m:sub>
          <m:sup>
            <m:r>
              <w:rPr>
                <w:rFonts w:ascii="Cambria Math" w:eastAsia="宋体" w:hAnsi="Cambria Math"/>
                <w:lang w:eastAsia="zh-CN"/>
              </w:rPr>
              <m:t>'</m:t>
            </m:r>
          </m:sup>
        </m:sSubSup>
      </m:oMath>
      <w:r>
        <w:rPr>
          <w:rFonts w:eastAsia="宋体" w:hint="eastAsia"/>
          <w:lang w:eastAsia="zh-CN"/>
        </w:rPr>
        <w:t xml:space="preserve"> distribution with different </w:t>
      </w:r>
      <m:oMath>
        <m:r>
          <w:rPr>
            <w:rFonts w:ascii="Cambria Math" w:eastAsia="宋体" w:hAnsi="Cambria Math"/>
            <w:lang w:eastAsia="zh-CN"/>
          </w:rPr>
          <m:t>β</m:t>
        </m:r>
      </m:oMath>
      <w:r w:rsidR="00DC21F0">
        <w:rPr>
          <w:rFonts w:eastAsia="宋体" w:hint="eastAsia"/>
          <w:lang w:eastAsia="zh-CN"/>
        </w:rPr>
        <w:t xml:space="preserve"> values</w:t>
      </w:r>
    </w:p>
    <w:p w:rsidR="006853BB" w:rsidRPr="005F5844" w:rsidRDefault="006853BB" w:rsidP="00B624DA">
      <w:pPr>
        <w:pStyle w:val="a0"/>
        <w:rPr>
          <w:rFonts w:eastAsia="宋体"/>
          <w:lang w:eastAsia="zh-CN"/>
        </w:rPr>
      </w:pPr>
    </w:p>
    <w:p w:rsidR="00A325D0" w:rsidRPr="00C850E0" w:rsidRDefault="00A325D0" w:rsidP="00A325D0">
      <w:pPr>
        <w:pStyle w:val="a0"/>
        <w:rPr>
          <w:rFonts w:eastAsia="宋体"/>
          <w:lang w:eastAsia="zh-CN"/>
        </w:rPr>
      </w:pPr>
      <w:r>
        <w:rPr>
          <w:rFonts w:eastAsia="宋体" w:hint="eastAsia"/>
          <w:b/>
          <w:i/>
          <w:lang w:eastAsia="zh-CN"/>
        </w:rPr>
        <w:t>Observation-2</w:t>
      </w:r>
      <w:r w:rsidRPr="005F2385">
        <w:rPr>
          <w:rFonts w:eastAsia="宋体" w:hint="eastAsia"/>
          <w:b/>
          <w:i/>
          <w:lang w:eastAsia="zh-CN"/>
        </w:rPr>
        <w:t xml:space="preserve">: </w:t>
      </w:r>
      <w:r w:rsidRPr="00A325D0">
        <w:rPr>
          <w:rFonts w:eastAsia="宋体" w:hint="eastAsia"/>
          <w:i/>
          <w:lang w:eastAsia="zh-CN"/>
        </w:rPr>
        <w:t xml:space="preserve">For </w:t>
      </w:r>
      <m:oMath>
        <m:r>
          <w:rPr>
            <w:rFonts w:ascii="Cambria Math" w:eastAsia="宋体" w:hAnsi="Cambria Math"/>
            <w:lang w:eastAsia="zh-CN"/>
          </w:rPr>
          <m:t>β=</m:t>
        </m:r>
        <m:f>
          <m:fPr>
            <m:ctrlPr>
              <w:rPr>
                <w:rFonts w:ascii="Cambria Math" w:eastAsia="宋体" w:hAnsi="Cambria Math"/>
                <w:i/>
                <w:lang w:eastAsia="zh-CN"/>
              </w:rPr>
            </m:ctrlPr>
          </m:fPr>
          <m:num>
            <m:r>
              <w:rPr>
                <w:rFonts w:ascii="Cambria Math" w:eastAsia="宋体" w:hAnsi="Cambria Math"/>
                <w:lang w:eastAsia="zh-CN"/>
              </w:rPr>
              <m:t>1</m:t>
            </m:r>
          </m:num>
          <m:den>
            <m:r>
              <w:rPr>
                <w:rFonts w:ascii="Cambria Math" w:eastAsia="宋体" w:hAnsi="Cambria Math"/>
                <w:lang w:eastAsia="zh-CN"/>
              </w:rPr>
              <m:t>4</m:t>
            </m:r>
          </m:den>
        </m:f>
      </m:oMath>
      <w:r w:rsidRPr="00A325D0">
        <w:rPr>
          <w:rFonts w:eastAsia="宋体" w:hint="eastAsia"/>
          <w:i/>
          <w:lang w:eastAsia="zh-CN"/>
        </w:rPr>
        <w:t xml:space="preserve">, </w:t>
      </w:r>
      <m:oMath>
        <m:r>
          <w:rPr>
            <w:rFonts w:ascii="Cambria Math" w:eastAsia="宋体" w:hAnsi="Cambria Math"/>
            <w:lang w:eastAsia="zh-CN"/>
          </w:rPr>
          <m:t>β=</m:t>
        </m:r>
        <m:f>
          <m:fPr>
            <m:ctrlPr>
              <w:rPr>
                <w:rFonts w:ascii="Cambria Math" w:eastAsia="宋体" w:hAnsi="Cambria Math"/>
                <w:i/>
                <w:lang w:eastAsia="zh-CN"/>
              </w:rPr>
            </m:ctrlPr>
          </m:fPr>
          <m:num>
            <m:r>
              <w:rPr>
                <w:rFonts w:ascii="Cambria Math" w:eastAsia="宋体" w:hAnsi="Cambria Math"/>
                <w:lang w:eastAsia="zh-CN"/>
              </w:rPr>
              <m:t>1</m:t>
            </m:r>
          </m:num>
          <m:den>
            <m:r>
              <w:rPr>
                <w:rFonts w:ascii="Cambria Math" w:eastAsia="宋体" w:hAnsi="Cambria Math"/>
                <w:lang w:eastAsia="zh-CN"/>
              </w:rPr>
              <m:t>2</m:t>
            </m:r>
          </m:den>
        </m:f>
      </m:oMath>
      <w:r w:rsidRPr="00A325D0">
        <w:rPr>
          <w:rFonts w:eastAsia="宋体" w:hint="eastAsia"/>
          <w:i/>
          <w:lang w:eastAsia="zh-CN"/>
        </w:rPr>
        <w:t xml:space="preserve">  and </w:t>
      </w:r>
      <m:oMath>
        <m:r>
          <w:rPr>
            <w:rFonts w:ascii="Cambria Math" w:eastAsia="宋体" w:hAnsi="Cambria Math"/>
            <w:lang w:eastAsia="zh-CN"/>
          </w:rPr>
          <m:t>β=</m:t>
        </m:r>
        <m:f>
          <m:fPr>
            <m:ctrlPr>
              <w:rPr>
                <w:rFonts w:ascii="Cambria Math" w:eastAsia="宋体" w:hAnsi="Cambria Math"/>
                <w:i/>
                <w:lang w:eastAsia="zh-CN"/>
              </w:rPr>
            </m:ctrlPr>
          </m:fPr>
          <m:num>
            <m:r>
              <w:rPr>
                <w:rFonts w:ascii="Cambria Math" w:eastAsia="宋体" w:hAnsi="Cambria Math"/>
                <w:lang w:eastAsia="zh-CN"/>
              </w:rPr>
              <m:t>3</m:t>
            </m:r>
          </m:num>
          <m:den>
            <m:r>
              <w:rPr>
                <w:rFonts w:ascii="Cambria Math" w:eastAsia="宋体" w:hAnsi="Cambria Math"/>
                <w:lang w:eastAsia="zh-CN"/>
              </w:rPr>
              <m:t>4</m:t>
            </m:r>
          </m:den>
        </m:f>
      </m:oMath>
      <w:r w:rsidRPr="00A325D0">
        <w:rPr>
          <w:rFonts w:eastAsia="宋体" w:hint="eastAsia"/>
          <w:i/>
          <w:lang w:eastAsia="zh-CN"/>
        </w:rPr>
        <w:t xml:space="preserve">, the corresponding distributions of </w:t>
      </w:r>
      <m:oMath>
        <m:sSubSup>
          <m:sSubSupPr>
            <m:ctrlPr>
              <w:rPr>
                <w:rFonts w:ascii="Cambria Math" w:eastAsia="宋体" w:hAnsi="Cambria Math"/>
                <w:i/>
                <w:lang w:eastAsia="zh-CN"/>
              </w:rPr>
            </m:ctrlPr>
          </m:sSubSupPr>
          <m:e>
            <m:r>
              <w:rPr>
                <w:rFonts w:ascii="Cambria Math" w:eastAsia="宋体" w:hAnsi="Cambria Math"/>
                <w:lang w:eastAsia="zh-CN"/>
              </w:rPr>
              <m:t>N</m:t>
            </m:r>
          </m:e>
          <m:sub>
            <m:r>
              <w:rPr>
                <w:rFonts w:ascii="Cambria Math" w:eastAsia="宋体" w:hAnsi="Cambria Math"/>
                <w:lang w:eastAsia="zh-CN"/>
              </w:rPr>
              <m:t>3</m:t>
            </m:r>
          </m:sub>
          <m:sup>
            <m:r>
              <w:rPr>
                <w:rFonts w:ascii="Cambria Math" w:eastAsia="宋体" w:hAnsi="Cambria Math"/>
                <w:lang w:eastAsia="zh-CN"/>
              </w:rPr>
              <m:t>'</m:t>
            </m:r>
          </m:sup>
        </m:sSubSup>
      </m:oMath>
      <w:r w:rsidRPr="00A325D0">
        <w:rPr>
          <w:rFonts w:eastAsia="宋体" w:hint="eastAsia"/>
          <w:i/>
          <w:lang w:eastAsia="zh-CN"/>
        </w:rPr>
        <w:t xml:space="preserve"> almost coincide with each other.</w:t>
      </w:r>
    </w:p>
    <w:p w:rsidR="001A4245" w:rsidRPr="00A325D0" w:rsidRDefault="001A4245" w:rsidP="00B624DA">
      <w:pPr>
        <w:pStyle w:val="a0"/>
        <w:rPr>
          <w:rFonts w:eastAsia="宋体"/>
          <w:lang w:eastAsia="zh-CN"/>
        </w:rPr>
      </w:pPr>
    </w:p>
    <w:p w:rsidR="00BF3961" w:rsidRDefault="00BF3961" w:rsidP="00BF3961">
      <w:pPr>
        <w:pStyle w:val="a0"/>
        <w:rPr>
          <w:rFonts w:eastAsia="宋体"/>
          <w:i/>
          <w:lang w:eastAsia="zh-CN"/>
        </w:rPr>
      </w:pPr>
      <w:r w:rsidRPr="00DE6AD0">
        <w:rPr>
          <w:rFonts w:eastAsia="宋体" w:hint="eastAsia"/>
          <w:b/>
          <w:i/>
          <w:lang w:eastAsia="zh-CN"/>
        </w:rPr>
        <w:t>Proposal</w:t>
      </w:r>
      <w:r>
        <w:rPr>
          <w:rFonts w:eastAsia="宋体" w:hint="eastAsia"/>
          <w:b/>
          <w:i/>
          <w:lang w:eastAsia="zh-CN"/>
        </w:rPr>
        <w:t>-1</w:t>
      </w:r>
      <w:r w:rsidRPr="00DE6AD0">
        <w:rPr>
          <w:rFonts w:eastAsia="宋体" w:hint="eastAsia"/>
          <w:i/>
          <w:lang w:eastAsia="zh-CN"/>
        </w:rPr>
        <w:t>:</w:t>
      </w:r>
      <w:r w:rsidR="007A477C">
        <w:rPr>
          <w:rFonts w:eastAsia="宋体" w:hint="eastAsia"/>
          <w:i/>
          <w:lang w:eastAsia="zh-CN"/>
        </w:rPr>
        <w:t xml:space="preserve"> Configuration of</w:t>
      </w:r>
      <w:r>
        <w:rPr>
          <w:rFonts w:eastAsia="宋体" w:hint="eastAsia"/>
          <w:i/>
          <w:lang w:eastAsia="zh-CN"/>
        </w:rPr>
        <w:t xml:space="preserve"> </w:t>
      </w:r>
      <w:r w:rsidR="00541CA0" w:rsidRPr="00BF3961">
        <w:rPr>
          <w:i/>
          <w:szCs w:val="20"/>
          <w:lang w:eastAsia="ko-KR"/>
        </w:rPr>
        <w:sym w:font="Symbol" w:char="F061"/>
      </w:r>
      <w:r w:rsidR="00541CA0" w:rsidRPr="00BF3961">
        <w:rPr>
          <w:i/>
          <w:szCs w:val="20"/>
        </w:rPr>
        <w:t xml:space="preserve"> </w:t>
      </w:r>
      <w:r w:rsidR="00541CA0">
        <w:rPr>
          <w:rFonts w:eastAsiaTheme="minorEastAsia" w:hint="eastAsia"/>
          <w:i/>
          <w:szCs w:val="20"/>
          <w:lang w:eastAsia="zh-CN"/>
        </w:rPr>
        <w:t xml:space="preserve">does NOT depend on </w:t>
      </w:r>
      <w:r w:rsidR="00541CA0" w:rsidRPr="00BF3961">
        <w:rPr>
          <w:i/>
          <w:szCs w:val="20"/>
          <w:lang w:eastAsia="ko-KR"/>
        </w:rPr>
        <w:t>p</w:t>
      </w:r>
      <w:r w:rsidR="00541CA0" w:rsidRPr="00BF3961">
        <w:rPr>
          <w:i/>
          <w:szCs w:val="20"/>
        </w:rPr>
        <w:t xml:space="preserve"> </w:t>
      </w:r>
      <w:r w:rsidR="00541CA0">
        <w:rPr>
          <w:rFonts w:eastAsiaTheme="minorEastAsia" w:hint="eastAsia"/>
          <w:i/>
          <w:szCs w:val="20"/>
          <w:lang w:eastAsia="zh-CN"/>
        </w:rPr>
        <w:t>and</w:t>
      </w:r>
      <w:r w:rsidR="00541CA0" w:rsidRPr="00BF3961">
        <w:rPr>
          <w:i/>
          <w:szCs w:val="20"/>
        </w:rPr>
        <w:t xml:space="preserve"> β</w:t>
      </w:r>
      <w:r w:rsidR="00541CA0">
        <w:rPr>
          <w:rFonts w:eastAsiaTheme="minorEastAsia" w:hint="eastAsia"/>
          <w:i/>
          <w:szCs w:val="20"/>
          <w:lang w:eastAsia="zh-CN"/>
        </w:rPr>
        <w:t>.</w:t>
      </w:r>
    </w:p>
    <w:p w:rsidR="00BF3961" w:rsidRDefault="00BF3961" w:rsidP="00B624DA">
      <w:pPr>
        <w:pStyle w:val="a0"/>
        <w:rPr>
          <w:rFonts w:eastAsia="宋体"/>
          <w:lang w:eastAsia="zh-CN"/>
        </w:rPr>
      </w:pPr>
    </w:p>
    <w:p w:rsidR="008C435F" w:rsidRDefault="00226F90" w:rsidP="00F75315">
      <w:pPr>
        <w:pStyle w:val="a0"/>
        <w:rPr>
          <w:rFonts w:eastAsia="宋体"/>
          <w:lang w:eastAsia="zh-CN"/>
        </w:rPr>
      </w:pPr>
      <w:r>
        <w:rPr>
          <w:rFonts w:eastAsia="宋体" w:hint="eastAsia"/>
          <w:lang w:eastAsia="zh-CN"/>
        </w:rPr>
        <w:lastRenderedPageBreak/>
        <w:t xml:space="preserve">For </w:t>
      </w:r>
      <m:oMath>
        <m:r>
          <w:rPr>
            <w:rFonts w:ascii="Cambria Math" w:eastAsia="宋体" w:hAnsi="Cambria Math"/>
            <w:lang w:eastAsia="zh-CN"/>
          </w:rPr>
          <m:t>α</m:t>
        </m:r>
      </m:oMath>
      <w:r>
        <w:rPr>
          <w:rFonts w:eastAsia="宋体" w:hint="eastAsia"/>
          <w:lang w:eastAsia="zh-CN"/>
        </w:rPr>
        <w:t xml:space="preserve"> configuration, another issue is </w:t>
      </w:r>
      <w:r w:rsidR="00D45AA3">
        <w:rPr>
          <w:rFonts w:eastAsia="宋体" w:hint="eastAsia"/>
          <w:lang w:eastAsia="zh-CN"/>
        </w:rPr>
        <w:t>w</w:t>
      </w:r>
      <w:r w:rsidR="00D45AA3" w:rsidRPr="00D45AA3">
        <w:rPr>
          <w:rFonts w:eastAsia="宋体"/>
          <w:lang w:eastAsia="zh-CN"/>
        </w:rPr>
        <w:t xml:space="preserve">hether </w:t>
      </w:r>
      <w:r w:rsidR="00D45AA3" w:rsidRPr="00D45AA3">
        <w:rPr>
          <w:rFonts w:eastAsia="宋体"/>
          <w:i/>
          <w:lang w:eastAsia="zh-CN"/>
        </w:rPr>
        <w:sym w:font="Symbol" w:char="F061"/>
      </w:r>
      <w:r w:rsidR="00D45AA3" w:rsidRPr="00D45AA3">
        <w:rPr>
          <w:rFonts w:eastAsia="宋体"/>
          <w:lang w:eastAsia="zh-CN"/>
        </w:rPr>
        <w:t xml:space="preserve"> is rank-specific or rank-common</w:t>
      </w:r>
      <w:r w:rsidR="00D45AA3">
        <w:rPr>
          <w:rFonts w:eastAsia="宋体" w:hint="eastAsia"/>
          <w:lang w:eastAsia="zh-CN"/>
        </w:rPr>
        <w:t>.</w:t>
      </w:r>
      <w:r w:rsidR="00F336C7">
        <w:rPr>
          <w:rFonts w:eastAsia="宋体" w:hint="eastAsia"/>
          <w:lang w:eastAsia="zh-CN"/>
        </w:rPr>
        <w:t xml:space="preserve"> </w:t>
      </w:r>
      <w:r w:rsidR="0065094F">
        <w:rPr>
          <w:rFonts w:eastAsia="宋体" w:hint="eastAsia"/>
          <w:lang w:eastAsia="zh-CN"/>
        </w:rPr>
        <w:t xml:space="preserve">Fig.3 shows the </w:t>
      </w:r>
      <m:oMath>
        <m:sSubSup>
          <m:sSubSupPr>
            <m:ctrlPr>
              <w:rPr>
                <w:rFonts w:ascii="Cambria Math" w:eastAsia="宋体" w:hAnsi="Cambria Math"/>
                <w:lang w:eastAsia="zh-CN"/>
              </w:rPr>
            </m:ctrlPr>
          </m:sSubSupPr>
          <m:e>
            <m:r>
              <w:rPr>
                <w:rFonts w:ascii="Cambria Math" w:eastAsia="宋体" w:hAnsi="Cambria Math"/>
                <w:lang w:eastAsia="zh-CN"/>
              </w:rPr>
              <m:t>N</m:t>
            </m:r>
          </m:e>
          <m:sub>
            <m:r>
              <w:rPr>
                <w:rFonts w:ascii="Cambria Math" w:eastAsia="宋体" w:hAnsi="Cambria Math"/>
                <w:lang w:eastAsia="zh-CN"/>
              </w:rPr>
              <m:t>3</m:t>
            </m:r>
          </m:sub>
          <m:sup>
            <m:r>
              <w:rPr>
                <w:rFonts w:ascii="Cambria Math" w:eastAsia="宋体" w:hAnsi="Cambria Math"/>
                <w:lang w:eastAsia="zh-CN"/>
              </w:rPr>
              <m:t>'</m:t>
            </m:r>
          </m:sup>
        </m:sSubSup>
      </m:oMath>
      <w:r w:rsidR="0065094F">
        <w:rPr>
          <w:rFonts w:eastAsia="宋体" w:hint="eastAsia"/>
          <w:lang w:eastAsia="zh-CN"/>
        </w:rPr>
        <w:t xml:space="preserve"> di</w:t>
      </w:r>
      <w:r w:rsidR="009F77D0">
        <w:rPr>
          <w:rFonts w:eastAsia="宋体" w:hint="eastAsia"/>
          <w:lang w:eastAsia="zh-CN"/>
        </w:rPr>
        <w:t>stribution for config</w:t>
      </w:r>
      <w:r w:rsidR="00084DFE">
        <w:rPr>
          <w:rFonts w:eastAsia="宋体" w:hint="eastAsia"/>
          <w:lang w:eastAsia="zh-CN"/>
        </w:rPr>
        <w:t>2 in Table 1.</w:t>
      </w:r>
      <w:r w:rsidR="00DE6C10">
        <w:rPr>
          <w:rFonts w:eastAsia="宋体" w:hint="eastAsia"/>
          <w:lang w:eastAsia="zh-CN"/>
        </w:rPr>
        <w:t xml:space="preserve"> </w:t>
      </w:r>
      <w:r w:rsidR="00F40A0B">
        <w:rPr>
          <w:rFonts w:eastAsia="宋体" w:hint="eastAsia"/>
          <w:lang w:eastAsia="zh-CN"/>
        </w:rPr>
        <w:t>From Fig.3, w</w:t>
      </w:r>
      <w:r w:rsidR="00DE6C10">
        <w:rPr>
          <w:rFonts w:eastAsia="宋体" w:hint="eastAsia"/>
          <w:lang w:eastAsia="zh-CN"/>
        </w:rPr>
        <w:t xml:space="preserve">e can observe </w:t>
      </w:r>
      <w:r w:rsidR="00DE6C10">
        <w:rPr>
          <w:rFonts w:eastAsia="宋体"/>
          <w:lang w:eastAsia="zh-CN"/>
        </w:rPr>
        <w:t>that</w:t>
      </w:r>
      <w:r w:rsidR="00DE6C10">
        <w:rPr>
          <w:rFonts w:eastAsia="宋体" w:hint="eastAsia"/>
          <w:lang w:eastAsia="zh-CN"/>
        </w:rPr>
        <w:t xml:space="preserve"> </w:t>
      </w:r>
      <w:r w:rsidR="00F40A0B">
        <w:rPr>
          <w:rFonts w:eastAsia="宋体" w:hint="eastAsia"/>
          <w:lang w:eastAsia="zh-CN"/>
        </w:rPr>
        <w:t xml:space="preserve">the </w:t>
      </w:r>
      <m:oMath>
        <m:sSubSup>
          <m:sSubSupPr>
            <m:ctrlPr>
              <w:rPr>
                <w:rFonts w:ascii="Cambria Math" w:eastAsia="宋体" w:hAnsi="Cambria Math"/>
                <w:lang w:eastAsia="zh-CN"/>
              </w:rPr>
            </m:ctrlPr>
          </m:sSubSupPr>
          <m:e>
            <m:r>
              <w:rPr>
                <w:rFonts w:ascii="Cambria Math" w:eastAsia="宋体" w:hAnsi="Cambria Math"/>
                <w:lang w:eastAsia="zh-CN"/>
              </w:rPr>
              <m:t>N</m:t>
            </m:r>
          </m:e>
          <m:sub>
            <m:r>
              <w:rPr>
                <w:rFonts w:ascii="Cambria Math" w:eastAsia="宋体" w:hAnsi="Cambria Math"/>
                <w:lang w:eastAsia="zh-CN"/>
              </w:rPr>
              <m:t>3</m:t>
            </m:r>
          </m:sub>
          <m:sup>
            <m:r>
              <w:rPr>
                <w:rFonts w:ascii="Cambria Math" w:eastAsia="宋体" w:hAnsi="Cambria Math"/>
                <w:lang w:eastAsia="zh-CN"/>
              </w:rPr>
              <m:t>'</m:t>
            </m:r>
          </m:sup>
        </m:sSubSup>
      </m:oMath>
      <w:r w:rsidR="00E50764">
        <w:rPr>
          <w:rFonts w:eastAsia="宋体" w:hint="eastAsia"/>
          <w:lang w:eastAsia="zh-CN"/>
        </w:rPr>
        <w:t xml:space="preserve"> difference is </w:t>
      </w:r>
      <w:r w:rsidR="00F96B0C">
        <w:rPr>
          <w:rFonts w:eastAsia="宋体" w:hint="eastAsia"/>
          <w:lang w:eastAsia="zh-CN"/>
        </w:rPr>
        <w:t>obvious</w:t>
      </w:r>
      <w:r w:rsidR="00E50764">
        <w:rPr>
          <w:rFonts w:eastAsia="宋体" w:hint="eastAsia"/>
          <w:lang w:eastAsia="zh-CN"/>
        </w:rPr>
        <w:t xml:space="preserve"> for diff</w:t>
      </w:r>
      <w:r w:rsidR="00D90801">
        <w:rPr>
          <w:rFonts w:eastAsia="宋体" w:hint="eastAsia"/>
          <w:lang w:eastAsia="zh-CN"/>
        </w:rPr>
        <w:t>erent rank va</w:t>
      </w:r>
      <w:r w:rsidR="00042E6D">
        <w:rPr>
          <w:rFonts w:eastAsia="宋体" w:hint="eastAsia"/>
          <w:lang w:eastAsia="zh-CN"/>
        </w:rPr>
        <w:t>lues</w:t>
      </w:r>
      <w:r w:rsidR="00D90801">
        <w:rPr>
          <w:rFonts w:eastAsia="宋体" w:hint="eastAsia"/>
          <w:lang w:eastAsia="zh-CN"/>
        </w:rPr>
        <w:t>.</w:t>
      </w:r>
      <w:r w:rsidR="006A11E3">
        <w:rPr>
          <w:rFonts w:eastAsia="宋体" w:hint="eastAsia"/>
          <w:lang w:eastAsia="zh-CN"/>
        </w:rPr>
        <w:t xml:space="preserve"> For example,</w:t>
      </w:r>
      <w:r w:rsidR="00CC138E">
        <w:rPr>
          <w:rFonts w:eastAsia="宋体" w:hint="eastAsia"/>
          <w:lang w:eastAsia="zh-CN"/>
        </w:rPr>
        <w:t xml:space="preserve"> at 50% probability, </w:t>
      </w:r>
      <w:r w:rsidR="00045F8A">
        <w:rPr>
          <w:rFonts w:eastAsia="宋体" w:hint="eastAsia"/>
          <w:lang w:eastAsia="zh-CN"/>
        </w:rPr>
        <w:t xml:space="preserve">we have </w:t>
      </w:r>
      <m:oMath>
        <m:sSubSup>
          <m:sSubSupPr>
            <m:ctrlPr>
              <w:rPr>
                <w:rFonts w:ascii="Cambria Math" w:eastAsia="宋体" w:hAnsi="Cambria Math"/>
                <w:lang w:eastAsia="zh-CN"/>
              </w:rPr>
            </m:ctrlPr>
          </m:sSubSupPr>
          <m:e>
            <m:r>
              <w:rPr>
                <w:rFonts w:ascii="Cambria Math" w:eastAsia="宋体" w:hAnsi="Cambria Math"/>
                <w:lang w:eastAsia="zh-CN"/>
              </w:rPr>
              <m:t>N</m:t>
            </m:r>
          </m:e>
          <m:sub>
            <m:r>
              <w:rPr>
                <w:rFonts w:ascii="Cambria Math" w:eastAsia="宋体" w:hAnsi="Cambria Math"/>
                <w:lang w:eastAsia="zh-CN"/>
              </w:rPr>
              <m:t>3</m:t>
            </m:r>
          </m:sub>
          <m:sup>
            <m:r>
              <w:rPr>
                <w:rFonts w:ascii="Cambria Math" w:eastAsia="宋体" w:hAnsi="Cambria Math"/>
                <w:lang w:eastAsia="zh-CN"/>
              </w:rPr>
              <m:t>'</m:t>
            </m:r>
          </m:sup>
        </m:sSubSup>
        <m:r>
          <w:rPr>
            <w:rFonts w:ascii="Cambria Math" w:eastAsia="宋体" w:hAnsi="Cambria Math"/>
            <w:lang w:eastAsia="zh-CN"/>
          </w:rPr>
          <m:t>=8</m:t>
        </m:r>
      </m:oMath>
      <w:r w:rsidR="00445D5B">
        <w:rPr>
          <w:rFonts w:eastAsia="宋体" w:hint="eastAsia"/>
          <w:lang w:eastAsia="zh-CN"/>
        </w:rPr>
        <w:t xml:space="preserve"> </w:t>
      </w:r>
      <w:r w:rsidR="00F96B0C">
        <w:rPr>
          <w:rFonts w:eastAsia="宋体" w:hint="eastAsia"/>
          <w:lang w:eastAsia="zh-CN"/>
        </w:rPr>
        <w:t xml:space="preserve">for rank=1 and </w:t>
      </w:r>
      <m:oMath>
        <m:sSubSup>
          <m:sSubSupPr>
            <m:ctrlPr>
              <w:rPr>
                <w:rFonts w:ascii="Cambria Math" w:eastAsia="宋体" w:hAnsi="Cambria Math"/>
                <w:lang w:eastAsia="zh-CN"/>
              </w:rPr>
            </m:ctrlPr>
          </m:sSubSupPr>
          <m:e>
            <m:r>
              <w:rPr>
                <w:rFonts w:ascii="Cambria Math" w:eastAsia="宋体" w:hAnsi="Cambria Math"/>
                <w:lang w:eastAsia="zh-CN"/>
              </w:rPr>
              <m:t>N</m:t>
            </m:r>
          </m:e>
          <m:sub>
            <m:r>
              <w:rPr>
                <w:rFonts w:ascii="Cambria Math" w:eastAsia="宋体" w:hAnsi="Cambria Math"/>
                <w:lang w:eastAsia="zh-CN"/>
              </w:rPr>
              <m:t>3</m:t>
            </m:r>
          </m:sub>
          <m:sup>
            <m:r>
              <w:rPr>
                <w:rFonts w:ascii="Cambria Math" w:eastAsia="宋体" w:hAnsi="Cambria Math"/>
                <w:lang w:eastAsia="zh-CN"/>
              </w:rPr>
              <m:t>'</m:t>
            </m:r>
          </m:sup>
        </m:sSubSup>
        <m:r>
          <w:rPr>
            <w:rFonts w:ascii="Cambria Math" w:eastAsia="宋体" w:hAnsi="Cambria Math"/>
            <w:lang w:eastAsia="zh-CN"/>
          </w:rPr>
          <m:t>=10</m:t>
        </m:r>
      </m:oMath>
      <w:r w:rsidR="00F96B0C">
        <w:rPr>
          <w:rFonts w:eastAsia="宋体" w:hint="eastAsia"/>
          <w:lang w:eastAsia="zh-CN"/>
        </w:rPr>
        <w:t xml:space="preserve"> for rank=4.</w:t>
      </w:r>
      <w:r w:rsidR="00CC138E">
        <w:rPr>
          <w:rFonts w:eastAsia="宋体" w:hint="eastAsia"/>
          <w:lang w:eastAsia="zh-CN"/>
        </w:rPr>
        <w:t xml:space="preserve"> </w:t>
      </w:r>
      <w:r w:rsidR="00A07A37">
        <w:rPr>
          <w:rFonts w:eastAsia="宋体" w:hint="eastAsia"/>
          <w:lang w:eastAsia="zh-CN"/>
        </w:rPr>
        <w:t>Correspondingly, a</w:t>
      </w:r>
      <w:r w:rsidR="00CC138E">
        <w:rPr>
          <w:rFonts w:eastAsia="宋体" w:hint="eastAsia"/>
          <w:lang w:eastAsia="zh-CN"/>
        </w:rPr>
        <w:t xml:space="preserve">s </w:t>
      </w:r>
      <m:oMath>
        <m:r>
          <w:rPr>
            <w:rFonts w:ascii="Cambria Math" w:eastAsia="宋体" w:hAnsi="Cambria Math"/>
            <w:lang w:eastAsia="zh-CN"/>
          </w:rPr>
          <m:t>M</m:t>
        </m:r>
        <m:r>
          <m:rPr>
            <m:sty m:val="p"/>
          </m:rPr>
          <w:rPr>
            <w:rFonts w:ascii="Cambria Math" w:eastAsia="宋体" w:hAnsi="Cambria Math"/>
            <w:lang w:eastAsia="zh-CN"/>
          </w:rPr>
          <m:t>=4</m:t>
        </m:r>
      </m:oMath>
      <w:r w:rsidR="00CC138E">
        <w:rPr>
          <w:rFonts w:eastAsia="宋体" w:hint="eastAsia"/>
          <w:lang w:eastAsia="zh-CN"/>
        </w:rPr>
        <w:t xml:space="preserve">, </w:t>
      </w:r>
      <m:oMath>
        <m:r>
          <w:rPr>
            <w:rFonts w:ascii="Cambria Math" w:eastAsia="宋体" w:hAnsi="Cambria Math"/>
            <w:lang w:eastAsia="zh-CN"/>
          </w:rPr>
          <m:t>α</m:t>
        </m:r>
      </m:oMath>
      <w:r w:rsidR="00CC138E">
        <w:rPr>
          <w:rFonts w:eastAsia="宋体" w:hint="eastAsia"/>
          <w:lang w:eastAsia="zh-CN"/>
        </w:rPr>
        <w:t xml:space="preserve"> should be 2 and 2.5 for rank=1 and rank=4, respectively.</w:t>
      </w:r>
      <w:r w:rsidR="00084DFE">
        <w:rPr>
          <w:rFonts w:eastAsia="宋体" w:hint="eastAsia"/>
          <w:lang w:eastAsia="zh-CN"/>
        </w:rPr>
        <w:t xml:space="preserve"> Such result </w:t>
      </w:r>
      <w:r w:rsidR="00D23790">
        <w:rPr>
          <w:rFonts w:eastAsia="宋体" w:hint="eastAsia"/>
          <w:lang w:eastAsia="zh-CN"/>
        </w:rPr>
        <w:t>i</w:t>
      </w:r>
      <w:r w:rsidR="00084DFE">
        <w:rPr>
          <w:rFonts w:eastAsia="宋体" w:hint="eastAsia"/>
          <w:lang w:eastAsia="zh-CN"/>
        </w:rPr>
        <w:t xml:space="preserve">s </w:t>
      </w:r>
      <w:r w:rsidR="00C14FAE">
        <w:rPr>
          <w:rFonts w:eastAsia="宋体" w:hint="eastAsia"/>
          <w:lang w:eastAsia="zh-CN"/>
        </w:rPr>
        <w:t xml:space="preserve">quite </w:t>
      </w:r>
      <w:r w:rsidR="00084DFE">
        <w:rPr>
          <w:rFonts w:eastAsia="宋体" w:hint="eastAsia"/>
          <w:lang w:eastAsia="zh-CN"/>
        </w:rPr>
        <w:t xml:space="preserve">reasonable, since the total number of FD basis required becomes linear to the rank values, i.e. </w:t>
      </w:r>
      <m:oMath>
        <m:r>
          <w:rPr>
            <w:rFonts w:ascii="Cambria Math" w:eastAsia="宋体" w:hAnsi="Cambria Math"/>
            <w:lang w:eastAsia="zh-CN"/>
          </w:rPr>
          <m:t>i</m:t>
        </m:r>
        <m:r>
          <m:rPr>
            <m:sty m:val="p"/>
          </m:rPr>
          <w:rPr>
            <w:rFonts w:ascii="Cambria Math" w:eastAsia="宋体" w:hAnsi="Cambria Math"/>
            <w:lang w:eastAsia="zh-CN"/>
          </w:rPr>
          <m:t>∙</m:t>
        </m:r>
        <m:r>
          <w:rPr>
            <w:rFonts w:ascii="Cambria Math" w:eastAsia="宋体" w:hAnsi="Cambria Math"/>
            <w:lang w:eastAsia="zh-CN"/>
          </w:rPr>
          <m:t>M, i=1,2,3,4</m:t>
        </m:r>
      </m:oMath>
      <w:r w:rsidR="00A708E2">
        <w:rPr>
          <w:rFonts w:eastAsia="宋体" w:hint="eastAsia"/>
          <w:lang w:eastAsia="zh-CN"/>
        </w:rPr>
        <w:t xml:space="preserve">. </w:t>
      </w:r>
      <w:r w:rsidR="007135FB">
        <w:rPr>
          <w:rFonts w:eastAsia="宋体" w:hint="eastAsia"/>
          <w:lang w:eastAsia="zh-CN"/>
        </w:rPr>
        <w:t xml:space="preserve">The larger number of FD basis needed would result in a larger intermediate FD basis subset. </w:t>
      </w:r>
      <w:r w:rsidR="002514AB">
        <w:rPr>
          <w:rFonts w:eastAsia="宋体" w:hint="eastAsia"/>
          <w:lang w:eastAsia="zh-CN"/>
        </w:rPr>
        <w:t xml:space="preserve">Further, we compare the system performance for </w:t>
      </w:r>
      <w:r w:rsidR="00286320">
        <w:rPr>
          <w:rFonts w:eastAsia="宋体"/>
          <w:lang w:eastAsia="zh-CN"/>
        </w:rPr>
        <w:t>the</w:t>
      </w:r>
      <w:r w:rsidR="00286320">
        <w:rPr>
          <w:rFonts w:eastAsia="宋体" w:hint="eastAsia"/>
          <w:lang w:eastAsia="zh-CN"/>
        </w:rPr>
        <w:t xml:space="preserve"> </w:t>
      </w:r>
      <w:r w:rsidR="002514AB">
        <w:rPr>
          <w:rFonts w:eastAsia="宋体" w:hint="eastAsia"/>
          <w:lang w:eastAsia="zh-CN"/>
        </w:rPr>
        <w:t xml:space="preserve">rank-common and rank-specific cases. For </w:t>
      </w:r>
      <w:r w:rsidR="00286320">
        <w:rPr>
          <w:rFonts w:eastAsia="宋体" w:hint="eastAsia"/>
          <w:lang w:eastAsia="zh-CN"/>
        </w:rPr>
        <w:t xml:space="preserve">the </w:t>
      </w:r>
      <w:r w:rsidR="002514AB">
        <w:rPr>
          <w:rFonts w:eastAsia="宋体" w:hint="eastAsia"/>
          <w:lang w:eastAsia="zh-CN"/>
        </w:rPr>
        <w:t xml:space="preserve">rank-common case, </w:t>
      </w:r>
      <m:oMath>
        <m:r>
          <w:rPr>
            <w:rFonts w:ascii="Cambria Math" w:eastAsia="宋体" w:hAnsi="Cambria Math"/>
            <w:lang w:eastAsia="zh-CN"/>
          </w:rPr>
          <m:t>α</m:t>
        </m:r>
        <m:r>
          <m:rPr>
            <m:sty m:val="p"/>
          </m:rPr>
          <w:rPr>
            <w:rFonts w:ascii="Cambria Math" w:eastAsia="宋体" w:hAnsi="Cambria Math"/>
            <w:lang w:eastAsia="zh-CN"/>
          </w:rPr>
          <m:t>=2</m:t>
        </m:r>
      </m:oMath>
      <w:r w:rsidR="002514AB">
        <w:rPr>
          <w:rFonts w:eastAsia="宋体" w:hint="eastAsia"/>
          <w:lang w:eastAsia="zh-CN"/>
        </w:rPr>
        <w:t xml:space="preserve"> is used for rank=1~4. For rank-specific case, </w:t>
      </w:r>
      <m:oMath>
        <m:r>
          <w:rPr>
            <w:rFonts w:ascii="Cambria Math" w:eastAsia="宋体" w:hAnsi="Cambria Math"/>
            <w:lang w:eastAsia="zh-CN"/>
          </w:rPr>
          <m:t>α</m:t>
        </m:r>
        <m:r>
          <m:rPr>
            <m:sty m:val="p"/>
          </m:rPr>
          <w:rPr>
            <w:rFonts w:ascii="Cambria Math" w:eastAsia="宋体" w:hAnsi="Cambria Math"/>
            <w:lang w:eastAsia="zh-CN"/>
          </w:rPr>
          <m:t>=2</m:t>
        </m:r>
      </m:oMath>
      <w:r w:rsidR="002514AB">
        <w:rPr>
          <w:rFonts w:eastAsia="宋体" w:hint="eastAsia"/>
          <w:lang w:eastAsia="zh-CN"/>
        </w:rPr>
        <w:t xml:space="preserve"> and</w:t>
      </w:r>
      <m:oMath>
        <m:r>
          <m:rPr>
            <m:sty m:val="p"/>
          </m:rPr>
          <w:rPr>
            <w:rFonts w:ascii="Cambria Math" w:eastAsia="宋体" w:hAnsi="Cambria Math"/>
            <w:lang w:eastAsia="zh-CN"/>
          </w:rPr>
          <m:t xml:space="preserve"> </m:t>
        </m:r>
        <m:r>
          <w:rPr>
            <w:rFonts w:ascii="Cambria Math" w:eastAsia="宋体" w:hAnsi="Cambria Math"/>
            <w:lang w:eastAsia="zh-CN"/>
          </w:rPr>
          <m:t>α</m:t>
        </m:r>
        <m:r>
          <m:rPr>
            <m:sty m:val="p"/>
          </m:rPr>
          <w:rPr>
            <w:rFonts w:ascii="Cambria Math" w:eastAsia="宋体" w:hAnsi="Cambria Math"/>
            <w:lang w:eastAsia="zh-CN"/>
          </w:rPr>
          <m:t>=2.5</m:t>
        </m:r>
      </m:oMath>
      <w:r w:rsidR="002514AB">
        <w:rPr>
          <w:rFonts w:eastAsia="宋体" w:hint="eastAsia"/>
          <w:lang w:eastAsia="zh-CN"/>
        </w:rPr>
        <w:t xml:space="preserve"> are adopted for rank=1~2 and rank=3~4, respectively. </w:t>
      </w:r>
      <w:r w:rsidR="00706D4F">
        <w:rPr>
          <w:rFonts w:eastAsia="宋体" w:hint="eastAsia"/>
          <w:lang w:eastAsia="zh-CN"/>
        </w:rPr>
        <w:t>T</w:t>
      </w:r>
      <w:r w:rsidR="00706D4F">
        <w:rPr>
          <w:rFonts w:eastAsiaTheme="minorEastAsia" w:hint="eastAsia"/>
          <w:szCs w:val="20"/>
          <w:lang w:eastAsia="zh-CN"/>
        </w:rPr>
        <w:t xml:space="preserve">he </w:t>
      </w:r>
      <w:r w:rsidR="00706D4F">
        <w:rPr>
          <w:rFonts w:eastAsiaTheme="minorEastAsia"/>
          <w:szCs w:val="20"/>
          <w:lang w:eastAsia="zh-CN"/>
        </w:rPr>
        <w:t>performance</w:t>
      </w:r>
      <w:r w:rsidR="00706D4F">
        <w:rPr>
          <w:rFonts w:eastAsiaTheme="minorEastAsia" w:hint="eastAsia"/>
          <w:szCs w:val="20"/>
          <w:lang w:eastAsia="zh-CN"/>
        </w:rPr>
        <w:t xml:space="preserve"> of free selection </w:t>
      </w:r>
      <w:r w:rsidR="00286320">
        <w:rPr>
          <w:rFonts w:eastAsiaTheme="minorEastAsia" w:hint="eastAsia"/>
          <w:szCs w:val="20"/>
          <w:lang w:eastAsia="zh-CN"/>
        </w:rPr>
        <w:t xml:space="preserve">of </w:t>
      </w:r>
      <w:r w:rsidR="00706D4F">
        <w:rPr>
          <w:rFonts w:eastAsiaTheme="minorEastAsia" w:hint="eastAsia"/>
          <w:szCs w:val="20"/>
          <w:lang w:eastAsia="zh-CN"/>
        </w:rPr>
        <w:t>FD basis without window restriction is given as a baseline.</w:t>
      </w:r>
      <w:r w:rsidR="00706D4F">
        <w:rPr>
          <w:rFonts w:eastAsia="宋体" w:hint="eastAsia"/>
          <w:lang w:eastAsia="zh-CN"/>
        </w:rPr>
        <w:t xml:space="preserve"> From Fig.4, the rank-specific case achieves both cell edge gain and cell average gain against the rank-common case. </w:t>
      </w:r>
      <w:r w:rsidR="008C21C8">
        <w:rPr>
          <w:rFonts w:eastAsia="宋体" w:hint="eastAsia"/>
          <w:lang w:eastAsia="zh-CN"/>
        </w:rPr>
        <w:t xml:space="preserve">Therefore, </w:t>
      </w:r>
      <m:oMath>
        <m:r>
          <w:rPr>
            <w:rFonts w:ascii="Cambria Math" w:eastAsia="宋体" w:hAnsi="Cambria Math"/>
            <w:lang w:eastAsia="zh-CN"/>
          </w:rPr>
          <m:t>α</m:t>
        </m:r>
      </m:oMath>
      <w:r w:rsidR="008C21C8">
        <w:rPr>
          <w:rFonts w:eastAsia="宋体" w:hint="eastAsia"/>
          <w:lang w:eastAsia="zh-CN"/>
        </w:rPr>
        <w:t xml:space="preserve"> should be rank-specific to adjust </w:t>
      </w:r>
      <m:oMath>
        <m:sSubSup>
          <m:sSubSupPr>
            <m:ctrlPr>
              <w:rPr>
                <w:rFonts w:ascii="Cambria Math" w:eastAsia="宋体" w:hAnsi="Cambria Math"/>
                <w:lang w:eastAsia="zh-CN"/>
              </w:rPr>
            </m:ctrlPr>
          </m:sSubSupPr>
          <m:e>
            <m:r>
              <w:rPr>
                <w:rFonts w:ascii="Cambria Math" w:eastAsia="宋体" w:hAnsi="Cambria Math"/>
                <w:lang w:eastAsia="zh-CN"/>
              </w:rPr>
              <m:t>N</m:t>
            </m:r>
          </m:e>
          <m:sub>
            <m:r>
              <w:rPr>
                <w:rFonts w:ascii="Cambria Math" w:eastAsia="宋体" w:hAnsi="Cambria Math"/>
                <w:lang w:eastAsia="zh-CN"/>
              </w:rPr>
              <m:t>3</m:t>
            </m:r>
          </m:sub>
          <m:sup>
            <m:r>
              <w:rPr>
                <w:rFonts w:ascii="Cambria Math" w:eastAsia="宋体" w:hAnsi="Cambria Math"/>
                <w:lang w:eastAsia="zh-CN"/>
              </w:rPr>
              <m:t>'</m:t>
            </m:r>
          </m:sup>
        </m:sSubSup>
      </m:oMath>
      <w:r w:rsidR="008C21C8">
        <w:rPr>
          <w:rFonts w:eastAsia="宋体" w:hint="eastAsia"/>
          <w:lang w:eastAsia="zh-CN"/>
        </w:rPr>
        <w:t xml:space="preserve"> for different rank values.</w:t>
      </w:r>
    </w:p>
    <w:p w:rsidR="00FA380F" w:rsidRDefault="00924492" w:rsidP="00E75841">
      <w:pPr>
        <w:pStyle w:val="a0"/>
        <w:jc w:val="center"/>
        <w:rPr>
          <w:rFonts w:eastAsia="宋体"/>
          <w:lang w:eastAsia="zh-CN"/>
        </w:rPr>
      </w:pPr>
      <w:r w:rsidRPr="00EA701A">
        <w:rPr>
          <w:noProof/>
          <w:lang w:eastAsia="zh-CN"/>
        </w:rPr>
        <w:drawing>
          <wp:inline distT="0" distB="0" distL="0" distR="0" wp14:anchorId="694856E5" wp14:editId="173A7984">
            <wp:extent cx="2851200" cy="2134800"/>
            <wp:effectExtent l="0" t="0" r="6350" b="0"/>
            <wp:docPr id="1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a:srcRect/>
                    <a:stretch>
                      <a:fillRect/>
                    </a:stretch>
                  </pic:blipFill>
                  <pic:spPr bwMode="auto">
                    <a:xfrm>
                      <a:off x="0" y="0"/>
                      <a:ext cx="2851200" cy="2134800"/>
                    </a:xfrm>
                    <a:prstGeom prst="rect">
                      <a:avLst/>
                    </a:prstGeom>
                    <a:noFill/>
                    <a:ln w="9525">
                      <a:noFill/>
                      <a:miter lim="800000"/>
                      <a:headEnd/>
                      <a:tailEnd/>
                    </a:ln>
                  </pic:spPr>
                </pic:pic>
              </a:graphicData>
            </a:graphic>
          </wp:inline>
        </w:drawing>
      </w:r>
    </w:p>
    <w:p w:rsidR="00E75841" w:rsidRDefault="00E75841" w:rsidP="00E75841">
      <w:pPr>
        <w:pStyle w:val="a0"/>
        <w:jc w:val="center"/>
        <w:rPr>
          <w:rFonts w:eastAsia="宋体"/>
          <w:lang w:eastAsia="zh-CN"/>
        </w:rPr>
      </w:pPr>
      <w:r>
        <w:rPr>
          <w:rFonts w:eastAsia="宋体"/>
          <w:lang w:eastAsia="zh-CN"/>
        </w:rPr>
        <w:t xml:space="preserve">Figure </w:t>
      </w:r>
      <w:r w:rsidR="00BB11BB">
        <w:rPr>
          <w:rFonts w:eastAsia="宋体" w:hint="eastAsia"/>
          <w:lang w:eastAsia="zh-CN"/>
        </w:rPr>
        <w:t>3</w:t>
      </w:r>
      <w:r w:rsidRPr="00514A61">
        <w:rPr>
          <w:rFonts w:eastAsia="宋体"/>
          <w:lang w:eastAsia="zh-CN"/>
        </w:rPr>
        <w:t>:</w:t>
      </w:r>
      <w:r w:rsidRPr="00D10DBD">
        <w:rPr>
          <w:rFonts w:eastAsia="宋体" w:hint="eastAsia"/>
          <w:lang w:eastAsia="zh-CN"/>
        </w:rPr>
        <w:t xml:space="preserve"> </w:t>
      </w:r>
      <m:oMath>
        <m:sSubSup>
          <m:sSubSupPr>
            <m:ctrlPr>
              <w:rPr>
                <w:rFonts w:ascii="Cambria Math" w:eastAsia="宋体" w:hAnsi="Cambria Math"/>
                <w:lang w:eastAsia="zh-CN"/>
              </w:rPr>
            </m:ctrlPr>
          </m:sSubSupPr>
          <m:e>
            <m:r>
              <w:rPr>
                <w:rFonts w:ascii="Cambria Math" w:eastAsia="宋体" w:hAnsi="Cambria Math"/>
                <w:lang w:eastAsia="zh-CN"/>
              </w:rPr>
              <m:t>N</m:t>
            </m:r>
          </m:e>
          <m:sub>
            <m:r>
              <w:rPr>
                <w:rFonts w:ascii="Cambria Math" w:eastAsia="宋体" w:hAnsi="Cambria Math"/>
                <w:lang w:eastAsia="zh-CN"/>
              </w:rPr>
              <m:t>3</m:t>
            </m:r>
          </m:sub>
          <m:sup>
            <m:r>
              <w:rPr>
                <w:rFonts w:ascii="Cambria Math" w:eastAsia="宋体" w:hAnsi="Cambria Math"/>
                <w:lang w:eastAsia="zh-CN"/>
              </w:rPr>
              <m:t>'</m:t>
            </m:r>
          </m:sup>
        </m:sSubSup>
      </m:oMath>
      <w:r>
        <w:rPr>
          <w:rFonts w:eastAsia="宋体" w:hint="eastAsia"/>
          <w:lang w:eastAsia="zh-CN"/>
        </w:rPr>
        <w:t xml:space="preserve"> distribution for different rank values</w:t>
      </w:r>
    </w:p>
    <w:p w:rsidR="00BD577D" w:rsidRDefault="00BD577D" w:rsidP="00F75315">
      <w:pPr>
        <w:pStyle w:val="a0"/>
        <w:rPr>
          <w:rFonts w:eastAsia="宋体"/>
          <w:lang w:eastAsia="zh-CN"/>
        </w:rPr>
      </w:pPr>
    </w:p>
    <w:p w:rsidR="004A00D2" w:rsidRDefault="004A00D2" w:rsidP="005225DD">
      <w:pPr>
        <w:pStyle w:val="a0"/>
        <w:jc w:val="center"/>
        <w:rPr>
          <w:rFonts w:eastAsia="宋体"/>
          <w:lang w:eastAsia="zh-CN"/>
        </w:rPr>
      </w:pPr>
      <w:r w:rsidRPr="004A00D2">
        <w:rPr>
          <w:noProof/>
          <w:lang w:eastAsia="zh-CN"/>
        </w:rPr>
        <w:drawing>
          <wp:inline distT="0" distB="0" distL="0" distR="0" wp14:anchorId="39548D21" wp14:editId="7BB6EC19">
            <wp:extent cx="2746800" cy="1648800"/>
            <wp:effectExtent l="0" t="0" r="0" b="889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46800" cy="1648800"/>
                    </a:xfrm>
                    <a:prstGeom prst="rect">
                      <a:avLst/>
                    </a:prstGeom>
                    <a:noFill/>
                    <a:ln>
                      <a:noFill/>
                    </a:ln>
                  </pic:spPr>
                </pic:pic>
              </a:graphicData>
            </a:graphic>
          </wp:inline>
        </w:drawing>
      </w:r>
    </w:p>
    <w:p w:rsidR="00BD577D" w:rsidRDefault="004A00D2" w:rsidP="005225DD">
      <w:pPr>
        <w:pStyle w:val="a0"/>
        <w:jc w:val="center"/>
        <w:rPr>
          <w:rFonts w:eastAsia="宋体"/>
          <w:lang w:eastAsia="zh-CN"/>
        </w:rPr>
      </w:pPr>
      <w:r>
        <w:rPr>
          <w:rFonts w:eastAsia="宋体"/>
          <w:lang w:eastAsia="zh-CN"/>
        </w:rPr>
        <w:t xml:space="preserve">Figure </w:t>
      </w:r>
      <w:r>
        <w:rPr>
          <w:rFonts w:eastAsia="宋体" w:hint="eastAsia"/>
          <w:lang w:eastAsia="zh-CN"/>
        </w:rPr>
        <w:t>4</w:t>
      </w:r>
      <w:r w:rsidRPr="00514A61">
        <w:rPr>
          <w:rFonts w:eastAsia="宋体"/>
          <w:lang w:eastAsia="zh-CN"/>
        </w:rPr>
        <w:t>:</w:t>
      </w:r>
      <w:r w:rsidRPr="00D10DBD">
        <w:rPr>
          <w:rFonts w:eastAsia="宋体" w:hint="eastAsia"/>
          <w:lang w:eastAsia="zh-CN"/>
        </w:rPr>
        <w:t xml:space="preserve"> </w:t>
      </w:r>
      <w:r>
        <w:rPr>
          <w:rFonts w:eastAsia="宋体" w:hint="eastAsia"/>
          <w:lang w:eastAsia="zh-CN"/>
        </w:rPr>
        <w:t>Performance comparison for rank-common and rank-specific cases</w:t>
      </w:r>
    </w:p>
    <w:p w:rsidR="004A00D2" w:rsidRPr="00BD577D" w:rsidRDefault="004A00D2" w:rsidP="005225DD">
      <w:pPr>
        <w:pStyle w:val="a0"/>
        <w:jc w:val="center"/>
        <w:rPr>
          <w:rFonts w:eastAsia="宋体"/>
          <w:lang w:eastAsia="zh-CN"/>
        </w:rPr>
      </w:pPr>
    </w:p>
    <w:p w:rsidR="00F75315" w:rsidRPr="0037728B" w:rsidRDefault="00F75315" w:rsidP="00045052">
      <w:pPr>
        <w:pStyle w:val="a0"/>
        <w:rPr>
          <w:rFonts w:eastAsiaTheme="minorEastAsia"/>
          <w:i/>
          <w:lang w:eastAsia="zh-CN"/>
        </w:rPr>
      </w:pPr>
      <w:r w:rsidRPr="00DE6AD0">
        <w:rPr>
          <w:rFonts w:eastAsia="宋体" w:hint="eastAsia"/>
          <w:b/>
          <w:i/>
          <w:lang w:eastAsia="zh-CN"/>
        </w:rPr>
        <w:t>Proposal</w:t>
      </w:r>
      <w:r w:rsidR="00BF3961">
        <w:rPr>
          <w:rFonts w:eastAsia="宋体" w:hint="eastAsia"/>
          <w:b/>
          <w:i/>
          <w:lang w:eastAsia="zh-CN"/>
        </w:rPr>
        <w:t>-2</w:t>
      </w:r>
      <w:r w:rsidRPr="00DE6AD0">
        <w:rPr>
          <w:rFonts w:eastAsia="宋体" w:hint="eastAsia"/>
          <w:i/>
          <w:lang w:eastAsia="zh-CN"/>
        </w:rPr>
        <w:t>:</w:t>
      </w:r>
      <w:r>
        <w:rPr>
          <w:rFonts w:eastAsia="宋体" w:hint="eastAsia"/>
          <w:i/>
          <w:lang w:eastAsia="zh-CN"/>
        </w:rPr>
        <w:t xml:space="preserve"> </w:t>
      </w:r>
      <w:r w:rsidR="0037728B" w:rsidRPr="00BF3961">
        <w:rPr>
          <w:i/>
          <w:szCs w:val="20"/>
          <w:lang w:eastAsia="ko-KR"/>
        </w:rPr>
        <w:sym w:font="Symbol" w:char="F061"/>
      </w:r>
      <w:r w:rsidR="0065094F">
        <w:rPr>
          <w:i/>
          <w:szCs w:val="20"/>
        </w:rPr>
        <w:t xml:space="preserve"> </w:t>
      </w:r>
      <w:r w:rsidR="0065094F">
        <w:rPr>
          <w:rFonts w:eastAsiaTheme="minorEastAsia" w:hint="eastAsia"/>
          <w:i/>
          <w:szCs w:val="20"/>
          <w:lang w:eastAsia="zh-CN"/>
        </w:rPr>
        <w:t>should be</w:t>
      </w:r>
      <w:r w:rsidR="0037728B" w:rsidRPr="00BF3961">
        <w:rPr>
          <w:i/>
          <w:szCs w:val="20"/>
        </w:rPr>
        <w:t xml:space="preserve"> rank-specific</w:t>
      </w:r>
      <w:r w:rsidR="0037728B">
        <w:rPr>
          <w:rFonts w:eastAsiaTheme="minorEastAsia" w:hint="eastAsia"/>
          <w:i/>
          <w:szCs w:val="20"/>
          <w:lang w:eastAsia="zh-CN"/>
        </w:rPr>
        <w:t>.</w:t>
      </w:r>
    </w:p>
    <w:p w:rsidR="006C1837" w:rsidRDefault="006C1837" w:rsidP="00045052">
      <w:pPr>
        <w:pStyle w:val="a0"/>
        <w:ind w:left="720"/>
        <w:rPr>
          <w:rFonts w:eastAsia="宋体"/>
          <w:i/>
          <w:lang w:eastAsia="zh-CN"/>
        </w:rPr>
      </w:pPr>
    </w:p>
    <w:p w:rsidR="00C57F7F" w:rsidRDefault="00C57F7F" w:rsidP="00C57F7F">
      <w:pPr>
        <w:pStyle w:val="a0"/>
        <w:rPr>
          <w:rFonts w:eastAsia="宋体"/>
          <w:lang w:eastAsia="zh-CN"/>
        </w:rPr>
      </w:pPr>
      <w:r>
        <w:rPr>
          <w:rFonts w:eastAsia="宋体" w:hint="eastAsia"/>
          <w:lang w:eastAsia="zh-CN"/>
        </w:rPr>
        <w:t xml:space="preserve">After the email discussion, the following offline agreement has been made for the candidate </w:t>
      </w:r>
      <m:oMath>
        <m:r>
          <w:rPr>
            <w:rFonts w:ascii="Cambria Math" w:eastAsia="宋体" w:hAnsi="Cambria Math"/>
            <w:lang w:eastAsia="zh-CN"/>
          </w:rPr>
          <m:t>α</m:t>
        </m:r>
        <m:r>
          <m:rPr>
            <m:sty m:val="p"/>
          </m:rPr>
          <w:rPr>
            <w:rFonts w:ascii="Cambria Math" w:eastAsia="宋体" w:hAnsi="Cambria Math"/>
            <w:lang w:eastAsia="zh-CN"/>
          </w:rPr>
          <m:t xml:space="preserve"> </m:t>
        </m:r>
      </m:oMath>
      <w:r>
        <w:rPr>
          <w:rFonts w:eastAsia="宋体" w:hint="eastAsia"/>
          <w:lang w:eastAsia="zh-CN"/>
        </w:rPr>
        <w:t>values.</w:t>
      </w:r>
    </w:p>
    <w:p w:rsidR="00C0758F" w:rsidRDefault="00C0758F" w:rsidP="00C0758F">
      <w:r>
        <w:rPr>
          <w:b/>
          <w:bCs/>
          <w:u w:val="single"/>
        </w:rPr>
        <w:t>Offline agreement</w:t>
      </w:r>
      <w:r>
        <w:t>:</w:t>
      </w:r>
    </w:p>
    <w:p w:rsidR="004307B2" w:rsidRPr="00C0758F" w:rsidRDefault="004307B2" w:rsidP="004307B2">
      <w:pPr>
        <w:rPr>
          <w:i/>
          <w:szCs w:val="20"/>
          <w:lang w:eastAsia="ko-KR"/>
        </w:rPr>
      </w:pPr>
      <w:r w:rsidRPr="00C0758F">
        <w:rPr>
          <w:i/>
          <w:szCs w:val="20"/>
          <w:lang w:eastAsia="ko-KR"/>
        </w:rPr>
        <w:t xml:space="preserve">In RAN1#98, finalize the values of </w:t>
      </w:r>
      <w:r w:rsidRPr="00C0758F">
        <w:rPr>
          <w:rFonts w:ascii="Symbol" w:hAnsi="Symbol"/>
          <w:i/>
          <w:szCs w:val="20"/>
          <w:lang w:eastAsia="ko-KR"/>
        </w:rPr>
        <w:t></w:t>
      </w:r>
      <w:r w:rsidRPr="00C0758F">
        <w:rPr>
          <w:i/>
          <w:szCs w:val="20"/>
        </w:rPr>
        <w:t xml:space="preserve"> via down selection from </w:t>
      </w:r>
      <w:r w:rsidRPr="00C0758F">
        <w:rPr>
          <w:i/>
          <w:szCs w:val="20"/>
          <w:lang w:eastAsia="ko-KR"/>
        </w:rPr>
        <w:t>{1.5, 2, 2.5}</w:t>
      </w:r>
    </w:p>
    <w:p w:rsidR="004307B2" w:rsidRDefault="004307B2" w:rsidP="004307B2">
      <w:pPr>
        <w:pStyle w:val="af"/>
        <w:ind w:hanging="360"/>
        <w:rPr>
          <w:rFonts w:ascii="Times New Roman" w:eastAsiaTheme="minorEastAsia" w:hAnsi="Times New Roman"/>
          <w:i/>
          <w:sz w:val="20"/>
          <w:szCs w:val="20"/>
          <w:lang w:eastAsia="zh-CN"/>
        </w:rPr>
      </w:pPr>
      <w:r w:rsidRPr="00C0758F">
        <w:rPr>
          <w:rFonts w:ascii="Symbol" w:hAnsi="Symbol"/>
          <w:i/>
          <w:sz w:val="20"/>
          <w:szCs w:val="20"/>
          <w:lang w:eastAsia="ko-KR"/>
        </w:rPr>
        <w:t></w:t>
      </w:r>
      <w:r w:rsidRPr="00C0758F">
        <w:rPr>
          <w:rFonts w:ascii="Times New Roman" w:hAnsi="Times New Roman"/>
          <w:i/>
          <w:sz w:val="20"/>
          <w:szCs w:val="20"/>
          <w:lang w:eastAsia="ko-KR"/>
        </w:rPr>
        <w:t xml:space="preserve">         FFS: </w:t>
      </w:r>
      <w:r w:rsidRPr="00C0758F">
        <w:rPr>
          <w:rFonts w:ascii="Symbol" w:hAnsi="Symbol"/>
          <w:i/>
          <w:sz w:val="20"/>
          <w:szCs w:val="20"/>
          <w:lang w:eastAsia="ko-KR"/>
        </w:rPr>
        <w:t></w:t>
      </w:r>
      <w:r>
        <w:rPr>
          <w:rFonts w:ascii="Times New Roman" w:hAnsi="Times New Roman"/>
          <w:i/>
          <w:sz w:val="20"/>
          <w:szCs w:val="20"/>
          <w:lang w:eastAsia="ko-KR"/>
        </w:rPr>
        <w:t>=3 as an additional candidate</w:t>
      </w:r>
    </w:p>
    <w:p w:rsidR="004307B2" w:rsidRDefault="004307B2" w:rsidP="004307B2">
      <w:pPr>
        <w:jc w:val="both"/>
        <w:rPr>
          <w:rFonts w:eastAsiaTheme="minorEastAsia"/>
          <w:szCs w:val="20"/>
          <w:lang w:eastAsia="zh-CN"/>
        </w:rPr>
      </w:pPr>
    </w:p>
    <w:p w:rsidR="00C22B5C" w:rsidRDefault="00C22B5C" w:rsidP="00C22B5C">
      <w:pPr>
        <w:jc w:val="both"/>
        <w:rPr>
          <w:rFonts w:eastAsia="宋体"/>
          <w:b/>
          <w:i/>
          <w:lang w:eastAsia="zh-CN"/>
        </w:rPr>
      </w:pPr>
      <w:r w:rsidRPr="007A3DDB">
        <w:rPr>
          <w:rFonts w:eastAsiaTheme="minorEastAsia"/>
          <w:szCs w:val="20"/>
          <w:lang w:eastAsia="zh-CN"/>
        </w:rPr>
        <w:t xml:space="preserve">In order to decide which </w:t>
      </w:r>
      <w:r w:rsidRPr="007A3DDB">
        <w:rPr>
          <w:rFonts w:ascii="Symbol" w:hAnsi="Symbol"/>
          <w:szCs w:val="20"/>
          <w:lang w:eastAsia="ko-KR"/>
        </w:rPr>
        <w:t></w:t>
      </w:r>
      <w:r w:rsidRPr="007A3DDB">
        <w:rPr>
          <w:rFonts w:ascii="Symbol" w:eastAsiaTheme="minorEastAsia" w:hAnsi="Symbol"/>
          <w:szCs w:val="20"/>
          <w:lang w:eastAsia="zh-CN"/>
        </w:rPr>
        <w:t></w:t>
      </w:r>
      <w:r w:rsidRPr="007A3DDB">
        <w:rPr>
          <w:rFonts w:eastAsiaTheme="minorEastAsia"/>
          <w:szCs w:val="20"/>
          <w:lang w:eastAsia="zh-CN"/>
        </w:rPr>
        <w:t xml:space="preserve"> to be chosen, the results </w:t>
      </w:r>
      <w:r>
        <w:rPr>
          <w:rFonts w:eastAsiaTheme="minorEastAsia" w:hint="eastAsia"/>
          <w:szCs w:val="20"/>
          <w:lang w:eastAsia="zh-CN"/>
        </w:rPr>
        <w:t xml:space="preserve">of </w:t>
      </w:r>
      <w:r w:rsidRPr="007A3DDB">
        <w:rPr>
          <w:rFonts w:eastAsiaTheme="minorEastAsia"/>
          <w:szCs w:val="20"/>
          <w:lang w:eastAsia="zh-CN"/>
        </w:rPr>
        <w:t>system</w:t>
      </w:r>
      <w:r>
        <w:rPr>
          <w:rFonts w:eastAsiaTheme="minorEastAsia" w:hint="eastAsia"/>
          <w:szCs w:val="20"/>
          <w:lang w:eastAsia="zh-CN"/>
        </w:rPr>
        <w:t>-level</w:t>
      </w:r>
      <w:r w:rsidRPr="007A3DDB">
        <w:rPr>
          <w:rFonts w:eastAsiaTheme="minorEastAsia"/>
          <w:szCs w:val="20"/>
          <w:lang w:eastAsia="zh-CN"/>
        </w:rPr>
        <w:t xml:space="preserve"> simulation are given. In the simulation, </w:t>
      </w:r>
      <w:r w:rsidRPr="00EF69E1">
        <w:rPr>
          <w:rFonts w:eastAsiaTheme="minorEastAsia"/>
          <w:i/>
          <w:szCs w:val="20"/>
          <w:lang w:eastAsia="zh-CN"/>
        </w:rPr>
        <w:t>M</w:t>
      </w:r>
      <w:r w:rsidRPr="00EF69E1">
        <w:rPr>
          <w:rFonts w:eastAsiaTheme="minorEastAsia"/>
          <w:i/>
          <w:szCs w:val="20"/>
          <w:vertAlign w:val="subscript"/>
          <w:lang w:eastAsia="zh-CN"/>
        </w:rPr>
        <w:t>initial</w:t>
      </w:r>
      <w:r w:rsidRPr="007A3DDB">
        <w:rPr>
          <w:rFonts w:eastAsiaTheme="minorEastAsia"/>
          <w:szCs w:val="20"/>
          <w:lang w:eastAsia="zh-CN"/>
        </w:rPr>
        <w:t xml:space="preserve"> is chosen</w:t>
      </w:r>
      <w:r>
        <w:rPr>
          <w:rFonts w:eastAsiaTheme="minorEastAsia" w:hint="eastAsia"/>
          <w:szCs w:val="20"/>
          <w:lang w:eastAsia="zh-CN"/>
        </w:rPr>
        <w:t xml:space="preserve"> by using </w:t>
      </w:r>
      <w:r>
        <w:rPr>
          <w:rFonts w:eastAsiaTheme="minorEastAsia" w:hint="eastAsia"/>
          <w:color w:val="000000" w:themeColor="text1"/>
          <w:lang w:eastAsia="zh-CN"/>
        </w:rPr>
        <w:t>brute force method</w:t>
      </w:r>
      <w:r>
        <w:rPr>
          <w:rFonts w:eastAsiaTheme="minorEastAsia" w:hint="eastAsia"/>
          <w:szCs w:val="20"/>
          <w:lang w:eastAsia="zh-CN"/>
        </w:rPr>
        <w:t>,</w:t>
      </w:r>
      <w:r w:rsidRPr="007A3DDB">
        <w:rPr>
          <w:rFonts w:eastAsiaTheme="minorEastAsia"/>
          <w:szCs w:val="20"/>
          <w:lang w:eastAsia="zh-CN"/>
        </w:rPr>
        <w:t xml:space="preserve"> </w:t>
      </w:r>
      <w:r w:rsidRPr="004026D2">
        <w:rPr>
          <w:rFonts w:eastAsiaTheme="minorEastAsia"/>
          <w:szCs w:val="20"/>
          <w:lang w:eastAsia="zh-CN"/>
        </w:rPr>
        <w:t>i.e., each FD basis</w:t>
      </w:r>
      <w:r w:rsidRPr="004026D2">
        <w:rPr>
          <w:rFonts w:eastAsiaTheme="minorEastAsia" w:hint="eastAsia"/>
          <w:szCs w:val="20"/>
          <w:lang w:eastAsia="zh-CN"/>
        </w:rPr>
        <w:t xml:space="preserve"> of</w:t>
      </w:r>
      <w:r w:rsidRPr="004026D2">
        <w:rPr>
          <w:rFonts w:eastAsiaTheme="minorEastAsia"/>
          <w:szCs w:val="20"/>
          <w:lang w:eastAsia="zh-CN"/>
        </w:rPr>
        <w:t xml:space="preserve"> the </w:t>
      </w:r>
      <w:r>
        <w:rPr>
          <w:rFonts w:eastAsia="宋体" w:hint="eastAsia"/>
          <w:lang w:eastAsia="zh-CN"/>
        </w:rPr>
        <w:t>intermediate set</w:t>
      </w:r>
      <w:r w:rsidRPr="004026D2" w:rsidDel="004026D2">
        <w:rPr>
          <w:rFonts w:eastAsiaTheme="minorEastAsia"/>
          <w:szCs w:val="20"/>
          <w:lang w:eastAsia="zh-CN"/>
        </w:rPr>
        <w:t xml:space="preserve"> </w:t>
      </w:r>
      <w:r w:rsidRPr="00665442">
        <w:rPr>
          <w:rFonts w:eastAsiaTheme="minorEastAsia"/>
          <w:szCs w:val="20"/>
          <w:lang w:eastAsia="zh-CN"/>
        </w:rPr>
        <w:t>could be</w:t>
      </w:r>
      <w:r w:rsidRPr="004026D2">
        <w:rPr>
          <w:rFonts w:eastAsiaTheme="minorEastAsia"/>
          <w:szCs w:val="20"/>
          <w:lang w:eastAsia="zh-CN"/>
        </w:rPr>
        <w:t xml:space="preserve"> regard</w:t>
      </w:r>
      <w:r w:rsidRPr="004026D2">
        <w:rPr>
          <w:rFonts w:eastAsiaTheme="minorEastAsia" w:hint="eastAsia"/>
          <w:szCs w:val="20"/>
          <w:lang w:eastAsia="zh-CN"/>
        </w:rPr>
        <w:t>ed</w:t>
      </w:r>
      <w:r w:rsidRPr="004026D2">
        <w:rPr>
          <w:rFonts w:eastAsiaTheme="minorEastAsia"/>
          <w:szCs w:val="20"/>
          <w:lang w:eastAsia="zh-CN"/>
        </w:rPr>
        <w:t xml:space="preserve"> </w:t>
      </w:r>
      <w:r>
        <w:rPr>
          <w:rFonts w:eastAsiaTheme="minorEastAsia" w:hint="eastAsia"/>
          <w:szCs w:val="20"/>
          <w:lang w:eastAsia="zh-CN"/>
        </w:rPr>
        <w:t xml:space="preserve">as an </w:t>
      </w:r>
      <w:r w:rsidRPr="004026D2">
        <w:rPr>
          <w:rFonts w:eastAsiaTheme="minorEastAsia"/>
          <w:szCs w:val="20"/>
          <w:lang w:eastAsia="zh-CN"/>
        </w:rPr>
        <w:t>initial</w:t>
      </w:r>
      <w:r w:rsidRPr="004026D2">
        <w:rPr>
          <w:rFonts w:eastAsiaTheme="minorEastAsia" w:hint="eastAsia"/>
          <w:szCs w:val="20"/>
          <w:lang w:eastAsia="zh-CN"/>
        </w:rPr>
        <w:t xml:space="preserve"> point.</w:t>
      </w:r>
      <w:r>
        <w:rPr>
          <w:rFonts w:eastAsiaTheme="minorEastAsia" w:hint="eastAsia"/>
          <w:szCs w:val="20"/>
          <w:lang w:eastAsia="zh-CN"/>
        </w:rPr>
        <w:t xml:space="preserve"> Then, the optimal </w:t>
      </w:r>
      <w:r w:rsidRPr="00EF69E1">
        <w:rPr>
          <w:rFonts w:eastAsiaTheme="minorEastAsia"/>
          <w:i/>
          <w:szCs w:val="20"/>
          <w:lang w:eastAsia="zh-CN"/>
        </w:rPr>
        <w:t>M</w:t>
      </w:r>
      <w:r w:rsidRPr="00EF69E1">
        <w:rPr>
          <w:rFonts w:eastAsiaTheme="minorEastAsia"/>
          <w:i/>
          <w:szCs w:val="20"/>
          <w:vertAlign w:val="subscript"/>
          <w:lang w:eastAsia="zh-CN"/>
        </w:rPr>
        <w:t>initial</w:t>
      </w:r>
      <w:r w:rsidRPr="00EF69E1">
        <w:rPr>
          <w:rFonts w:eastAsiaTheme="minorEastAsia"/>
          <w:i/>
          <w:szCs w:val="20"/>
          <w:lang w:eastAsia="zh-CN"/>
        </w:rPr>
        <w:t xml:space="preserve"> </w:t>
      </w:r>
      <w:r>
        <w:rPr>
          <w:rFonts w:eastAsiaTheme="minorEastAsia" w:hint="eastAsia"/>
          <w:szCs w:val="20"/>
          <w:lang w:eastAsia="zh-CN"/>
        </w:rPr>
        <w:t>is selected.</w:t>
      </w:r>
      <w:r>
        <w:rPr>
          <w:rFonts w:eastAsiaTheme="minorEastAsia" w:hint="eastAsia"/>
          <w:color w:val="000000"/>
          <w:lang w:eastAsia="zh-CN"/>
        </w:rPr>
        <w:t xml:space="preserve"> Note that the</w:t>
      </w:r>
      <w:r w:rsidRPr="004026D2">
        <w:rPr>
          <w:rFonts w:eastAsia="宋体" w:hint="eastAsia"/>
          <w:lang w:eastAsia="zh-CN"/>
        </w:rPr>
        <w:t xml:space="preserve"> </w:t>
      </w:r>
      <w:r>
        <w:rPr>
          <w:rFonts w:eastAsia="宋体" w:hint="eastAsia"/>
          <w:lang w:eastAsia="zh-CN"/>
        </w:rPr>
        <w:t xml:space="preserve">intermediate set must include the first FD basis </w:t>
      </w:r>
      <w:r>
        <w:rPr>
          <w:rFonts w:eastAsia="宋体"/>
          <w:lang w:eastAsia="zh-CN"/>
        </w:rPr>
        <w:t>corresponding</w:t>
      </w:r>
      <w:r>
        <w:rPr>
          <w:rFonts w:eastAsia="宋体" w:hint="eastAsia"/>
          <w:lang w:eastAsia="zh-CN"/>
        </w:rPr>
        <w:t xml:space="preserve"> to the strongest linear combination coefficient after cycle shift for FD basis.</w:t>
      </w:r>
      <w:r>
        <w:rPr>
          <w:rFonts w:eastAsiaTheme="minorEastAsia" w:hint="eastAsia"/>
          <w:color w:val="000000"/>
          <w:lang w:eastAsia="zh-CN"/>
        </w:rPr>
        <w:t xml:space="preserve"> Let </w:t>
      </w:r>
      <w:r>
        <w:rPr>
          <w:rFonts w:eastAsiaTheme="minorEastAsia" w:hint="eastAsia"/>
          <w:szCs w:val="20"/>
          <w:lang w:eastAsia="zh-CN"/>
        </w:rPr>
        <w:t xml:space="preserve">the cell average UPT and cell edge UPT of </w:t>
      </w:r>
      <w:r w:rsidRPr="00C0758F">
        <w:rPr>
          <w:rFonts w:ascii="Symbol" w:hAnsi="Symbol"/>
          <w:i/>
          <w:szCs w:val="20"/>
          <w:lang w:eastAsia="ko-KR"/>
        </w:rPr>
        <w:t></w:t>
      </w:r>
      <w:r w:rsidRPr="00EF69E1">
        <w:rPr>
          <w:rFonts w:ascii="Symbol" w:eastAsiaTheme="minorEastAsia" w:hAnsi="Symbol"/>
          <w:szCs w:val="20"/>
          <w:lang w:eastAsia="zh-CN"/>
        </w:rPr>
        <w:t></w:t>
      </w:r>
      <w:r w:rsidRPr="00EF69E1">
        <w:rPr>
          <w:rFonts w:ascii="Symbol" w:eastAsiaTheme="minorEastAsia" w:hAnsi="Symbol"/>
          <w:szCs w:val="20"/>
          <w:lang w:eastAsia="zh-CN"/>
        </w:rPr>
        <w:t></w:t>
      </w:r>
      <w:r w:rsidRPr="00EF69E1">
        <w:rPr>
          <w:rFonts w:ascii="Symbol" w:eastAsiaTheme="minorEastAsia" w:hAnsi="Symbol"/>
          <w:szCs w:val="20"/>
          <w:lang w:eastAsia="zh-CN"/>
        </w:rPr>
        <w:t></w:t>
      </w:r>
      <w:r w:rsidRPr="00EF69E1">
        <w:rPr>
          <w:rFonts w:ascii="Symbol" w:eastAsiaTheme="minorEastAsia" w:hAnsi="Symbol"/>
          <w:szCs w:val="20"/>
          <w:lang w:eastAsia="zh-CN"/>
        </w:rPr>
        <w:t></w:t>
      </w:r>
      <w:r>
        <w:rPr>
          <w:rFonts w:eastAsiaTheme="minorEastAsia" w:hint="eastAsia"/>
          <w:szCs w:val="20"/>
          <w:lang w:eastAsia="zh-CN"/>
        </w:rPr>
        <w:t xml:space="preserve"> be the </w:t>
      </w:r>
      <w:r>
        <w:rPr>
          <w:rFonts w:eastAsiaTheme="minorEastAsia"/>
          <w:szCs w:val="20"/>
          <w:lang w:eastAsia="zh-CN"/>
        </w:rPr>
        <w:t>performance</w:t>
      </w:r>
      <w:r>
        <w:rPr>
          <w:rFonts w:eastAsiaTheme="minorEastAsia" w:hint="eastAsia"/>
          <w:szCs w:val="20"/>
          <w:lang w:eastAsia="zh-CN"/>
        </w:rPr>
        <w:t xml:space="preserve"> baseline. </w:t>
      </w:r>
      <w:r>
        <w:rPr>
          <w:rFonts w:eastAsiaTheme="minorEastAsia" w:hint="eastAsia"/>
          <w:color w:val="000000"/>
          <w:lang w:eastAsia="zh-CN"/>
        </w:rPr>
        <w:t>Fig.5~Fig.6</w:t>
      </w:r>
      <w:r>
        <w:rPr>
          <w:rFonts w:eastAsiaTheme="minorEastAsia" w:hint="eastAsia"/>
          <w:szCs w:val="20"/>
          <w:lang w:eastAsia="zh-CN"/>
        </w:rPr>
        <w:t xml:space="preserve"> show the performance comparison for config1 ~ config2 in </w:t>
      </w:r>
      <w:r>
        <w:rPr>
          <w:rFonts w:eastAsia="宋体" w:hint="eastAsia"/>
          <w:lang w:eastAsia="zh-CN"/>
        </w:rPr>
        <w:t xml:space="preserve">Table 1 </w:t>
      </w:r>
      <w:r>
        <w:rPr>
          <w:rFonts w:eastAsiaTheme="minorEastAsia" w:hint="eastAsia"/>
          <w:szCs w:val="20"/>
          <w:lang w:eastAsia="zh-CN"/>
        </w:rPr>
        <w:t xml:space="preserve">with different </w:t>
      </w:r>
      <w:r w:rsidRPr="00C0758F">
        <w:rPr>
          <w:rFonts w:ascii="Symbol" w:hAnsi="Symbol"/>
          <w:i/>
          <w:szCs w:val="20"/>
          <w:lang w:eastAsia="ko-KR"/>
        </w:rPr>
        <w:t></w:t>
      </w:r>
      <w:r>
        <w:rPr>
          <w:rFonts w:eastAsiaTheme="minorEastAsia" w:hint="eastAsia"/>
          <w:szCs w:val="20"/>
          <w:lang w:eastAsia="zh-CN"/>
        </w:rPr>
        <w:t>, respectively.</w:t>
      </w:r>
    </w:p>
    <w:p w:rsidR="004307B2" w:rsidRDefault="004307B2" w:rsidP="004307B2">
      <w:pPr>
        <w:jc w:val="center"/>
        <w:rPr>
          <w:rFonts w:eastAsia="宋体"/>
          <w:b/>
          <w:i/>
          <w:lang w:eastAsia="zh-CN"/>
        </w:rPr>
      </w:pPr>
      <w:r>
        <w:rPr>
          <w:noProof/>
          <w:lang w:eastAsia="zh-CN"/>
        </w:rPr>
        <w:lastRenderedPageBreak/>
        <w:drawing>
          <wp:inline distT="0" distB="0" distL="0" distR="0" wp14:anchorId="25916E01" wp14:editId="5735DC93">
            <wp:extent cx="3434575" cy="2289717"/>
            <wp:effectExtent l="0" t="0" r="13970" b="15875"/>
            <wp:docPr id="2056" name="图表 2056"/>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4307B2" w:rsidRDefault="004307B2" w:rsidP="004307B2">
      <w:pPr>
        <w:jc w:val="center"/>
        <w:rPr>
          <w:rFonts w:eastAsia="宋体"/>
          <w:lang w:eastAsia="zh-CN"/>
        </w:rPr>
      </w:pPr>
      <w:r>
        <w:rPr>
          <w:rFonts w:eastAsia="宋体"/>
          <w:lang w:eastAsia="zh-CN"/>
        </w:rPr>
        <w:t xml:space="preserve">Figure </w:t>
      </w:r>
      <w:r w:rsidR="00A011B1">
        <w:rPr>
          <w:rFonts w:eastAsia="宋体" w:hint="eastAsia"/>
          <w:lang w:eastAsia="zh-CN"/>
        </w:rPr>
        <w:t>5</w:t>
      </w:r>
      <w:r w:rsidRPr="00514A61">
        <w:rPr>
          <w:rFonts w:eastAsia="宋体"/>
          <w:lang w:eastAsia="zh-CN"/>
        </w:rPr>
        <w:t xml:space="preserve">: </w:t>
      </w:r>
      <w:r>
        <w:rPr>
          <w:rFonts w:eastAsia="宋体" w:hint="eastAsia"/>
          <w:lang w:eastAsia="zh-CN"/>
        </w:rPr>
        <w:t>Relative performance comparison</w:t>
      </w:r>
      <w:r w:rsidRPr="00542E7A">
        <w:rPr>
          <w:i/>
          <w:szCs w:val="20"/>
        </w:rPr>
        <w:fldChar w:fldCharType="begin"/>
      </w:r>
      <w:r w:rsidRPr="00542E7A">
        <w:rPr>
          <w:i/>
          <w:szCs w:val="20"/>
        </w:rPr>
        <w:instrText xml:space="preserve"> QUOTE </w:instrText>
      </w:r>
      <m:oMath>
        <m:sSub>
          <m:sSubPr>
            <m:ctrlPr>
              <w:rPr>
                <w:rFonts w:ascii="Cambria Math" w:hAnsi="Cambria Math"/>
                <w:i/>
                <w:szCs w:val="20"/>
              </w:rPr>
            </m:ctrlPr>
          </m:sSubPr>
          <m:e>
            <m:r>
              <m:rPr>
                <m:sty m:val="p"/>
              </m:rPr>
              <w:rPr>
                <w:rFonts w:ascii="Cambria Math" w:hAnsi="Cambria Math"/>
                <w:szCs w:val="20"/>
              </w:rPr>
              <m:t>M</m:t>
            </m:r>
          </m:e>
          <m:sub>
            <m:r>
              <m:rPr>
                <m:sty m:val="p"/>
              </m:rPr>
              <w:rPr>
                <w:rFonts w:ascii="Cambria Math" w:hAnsi="Cambria Math"/>
                <w:szCs w:val="20"/>
              </w:rPr>
              <m:t>initial</m:t>
            </m:r>
          </m:sub>
        </m:sSub>
      </m:oMath>
      <w:r w:rsidRPr="00542E7A">
        <w:rPr>
          <w:i/>
          <w:szCs w:val="20"/>
        </w:rPr>
        <w:instrText xml:space="preserve"> </w:instrText>
      </w:r>
      <w:r w:rsidRPr="00542E7A">
        <w:rPr>
          <w:i/>
          <w:szCs w:val="20"/>
        </w:rPr>
        <w:fldChar w:fldCharType="end"/>
      </w:r>
      <w:r>
        <w:rPr>
          <w:rFonts w:eastAsia="宋体" w:hint="eastAsia"/>
          <w:lang w:eastAsia="zh-CN"/>
        </w:rPr>
        <w:t xml:space="preserve"> </w:t>
      </w:r>
      <w:r>
        <w:rPr>
          <w:rFonts w:eastAsiaTheme="minorEastAsia" w:hint="eastAsia"/>
          <w:lang w:eastAsia="zh-CN"/>
        </w:rPr>
        <w:t xml:space="preserve">for config1 with different </w:t>
      </w:r>
      <w:r w:rsidRPr="00C0758F">
        <w:rPr>
          <w:rFonts w:ascii="Symbol" w:hAnsi="Symbol"/>
          <w:i/>
          <w:szCs w:val="20"/>
          <w:lang w:eastAsia="ko-KR"/>
        </w:rPr>
        <w:t></w:t>
      </w:r>
      <w:r>
        <w:rPr>
          <w:rFonts w:ascii="Symbol" w:eastAsiaTheme="minorEastAsia" w:hAnsi="Symbol"/>
          <w:i/>
          <w:szCs w:val="20"/>
          <w:lang w:eastAsia="zh-CN"/>
        </w:rPr>
        <w:t></w:t>
      </w:r>
      <w:r>
        <w:rPr>
          <w:rFonts w:eastAsia="宋体" w:hint="eastAsia"/>
          <w:lang w:eastAsia="zh-CN"/>
        </w:rPr>
        <w:t xml:space="preserve"> </w:t>
      </w:r>
    </w:p>
    <w:p w:rsidR="004307B2" w:rsidRDefault="004307B2" w:rsidP="004307B2">
      <w:pPr>
        <w:jc w:val="center"/>
        <w:rPr>
          <w:rFonts w:eastAsia="宋体"/>
          <w:lang w:eastAsia="zh-CN"/>
        </w:rPr>
      </w:pPr>
    </w:p>
    <w:p w:rsidR="004307B2" w:rsidRDefault="004307B2" w:rsidP="004307B2">
      <w:pPr>
        <w:jc w:val="center"/>
        <w:rPr>
          <w:rFonts w:eastAsia="宋体"/>
          <w:b/>
          <w:i/>
          <w:lang w:eastAsia="zh-CN"/>
        </w:rPr>
      </w:pPr>
      <w:r>
        <w:rPr>
          <w:noProof/>
          <w:lang w:eastAsia="zh-CN"/>
        </w:rPr>
        <w:drawing>
          <wp:inline distT="0" distB="0" distL="0" distR="0" wp14:anchorId="485BE6CB" wp14:editId="08B1C919">
            <wp:extent cx="3627863" cy="2118732"/>
            <wp:effectExtent l="0" t="0" r="10795" b="15240"/>
            <wp:docPr id="2057" name="图表 2057"/>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rsidR="004307B2" w:rsidRDefault="004307B2" w:rsidP="004307B2">
      <w:pPr>
        <w:jc w:val="center"/>
        <w:rPr>
          <w:rFonts w:eastAsia="宋体"/>
          <w:lang w:eastAsia="zh-CN"/>
        </w:rPr>
      </w:pPr>
      <w:r>
        <w:rPr>
          <w:rFonts w:eastAsia="宋体"/>
          <w:lang w:eastAsia="zh-CN"/>
        </w:rPr>
        <w:t xml:space="preserve">Figure </w:t>
      </w:r>
      <w:r w:rsidR="00A011B1">
        <w:rPr>
          <w:rFonts w:eastAsia="宋体" w:hint="eastAsia"/>
          <w:lang w:eastAsia="zh-CN"/>
        </w:rPr>
        <w:t>6</w:t>
      </w:r>
      <w:r w:rsidRPr="00514A61">
        <w:rPr>
          <w:rFonts w:eastAsia="宋体"/>
          <w:lang w:eastAsia="zh-CN"/>
        </w:rPr>
        <w:t xml:space="preserve">: </w:t>
      </w:r>
      <w:r>
        <w:rPr>
          <w:rFonts w:eastAsia="宋体" w:hint="eastAsia"/>
          <w:lang w:eastAsia="zh-CN"/>
        </w:rPr>
        <w:t>Relative performance comparison</w:t>
      </w:r>
      <w:r w:rsidRPr="00542E7A">
        <w:rPr>
          <w:i/>
          <w:szCs w:val="20"/>
        </w:rPr>
        <w:fldChar w:fldCharType="begin"/>
      </w:r>
      <w:r w:rsidRPr="00542E7A">
        <w:rPr>
          <w:i/>
          <w:szCs w:val="20"/>
        </w:rPr>
        <w:instrText xml:space="preserve"> QUOTE </w:instrText>
      </w:r>
      <m:oMath>
        <m:sSub>
          <m:sSubPr>
            <m:ctrlPr>
              <w:rPr>
                <w:rFonts w:ascii="Cambria Math" w:hAnsi="Cambria Math"/>
                <w:i/>
                <w:szCs w:val="20"/>
              </w:rPr>
            </m:ctrlPr>
          </m:sSubPr>
          <m:e>
            <m:r>
              <m:rPr>
                <m:sty m:val="p"/>
              </m:rPr>
              <w:rPr>
                <w:rFonts w:ascii="Cambria Math" w:hAnsi="Cambria Math"/>
                <w:szCs w:val="20"/>
              </w:rPr>
              <m:t>M</m:t>
            </m:r>
          </m:e>
          <m:sub>
            <m:r>
              <m:rPr>
                <m:sty m:val="p"/>
              </m:rPr>
              <w:rPr>
                <w:rFonts w:ascii="Cambria Math" w:hAnsi="Cambria Math"/>
                <w:szCs w:val="20"/>
              </w:rPr>
              <m:t>initial</m:t>
            </m:r>
          </m:sub>
        </m:sSub>
      </m:oMath>
      <w:r w:rsidRPr="00542E7A">
        <w:rPr>
          <w:i/>
          <w:szCs w:val="20"/>
        </w:rPr>
        <w:instrText xml:space="preserve"> </w:instrText>
      </w:r>
      <w:r w:rsidRPr="00542E7A">
        <w:rPr>
          <w:i/>
          <w:szCs w:val="20"/>
        </w:rPr>
        <w:fldChar w:fldCharType="end"/>
      </w:r>
      <w:r>
        <w:rPr>
          <w:rFonts w:eastAsia="宋体" w:hint="eastAsia"/>
          <w:lang w:eastAsia="zh-CN"/>
        </w:rPr>
        <w:t xml:space="preserve"> </w:t>
      </w:r>
      <w:r>
        <w:rPr>
          <w:rFonts w:eastAsiaTheme="minorEastAsia" w:hint="eastAsia"/>
          <w:lang w:eastAsia="zh-CN"/>
        </w:rPr>
        <w:t xml:space="preserve">for config2 with different </w:t>
      </w:r>
      <w:r w:rsidRPr="00C0758F">
        <w:rPr>
          <w:rFonts w:ascii="Symbol" w:hAnsi="Symbol"/>
          <w:i/>
          <w:szCs w:val="20"/>
          <w:lang w:eastAsia="ko-KR"/>
        </w:rPr>
        <w:t></w:t>
      </w:r>
      <w:r>
        <w:rPr>
          <w:rFonts w:ascii="Symbol" w:eastAsiaTheme="minorEastAsia" w:hAnsi="Symbol"/>
          <w:i/>
          <w:szCs w:val="20"/>
          <w:lang w:eastAsia="zh-CN"/>
        </w:rPr>
        <w:t></w:t>
      </w:r>
      <w:r>
        <w:rPr>
          <w:rFonts w:eastAsia="宋体" w:hint="eastAsia"/>
          <w:lang w:eastAsia="zh-CN"/>
        </w:rPr>
        <w:t xml:space="preserve"> </w:t>
      </w:r>
    </w:p>
    <w:p w:rsidR="004307B2" w:rsidRDefault="004307B2" w:rsidP="004307B2">
      <w:pPr>
        <w:jc w:val="center"/>
        <w:rPr>
          <w:rFonts w:eastAsia="宋体"/>
          <w:b/>
          <w:i/>
          <w:lang w:eastAsia="zh-CN"/>
        </w:rPr>
      </w:pPr>
    </w:p>
    <w:p w:rsidR="004307B2" w:rsidRPr="00EF69E1" w:rsidRDefault="004307B2" w:rsidP="004307B2">
      <w:pPr>
        <w:rPr>
          <w:rFonts w:eastAsia="宋体"/>
          <w:lang w:eastAsia="zh-CN"/>
        </w:rPr>
      </w:pPr>
      <w:r w:rsidRPr="00EF69E1">
        <w:rPr>
          <w:rFonts w:eastAsia="宋体"/>
          <w:lang w:eastAsia="zh-CN"/>
        </w:rPr>
        <w:t xml:space="preserve">As shown in </w:t>
      </w:r>
      <w:r w:rsidRPr="0031101F">
        <w:rPr>
          <w:rFonts w:eastAsiaTheme="minorEastAsia" w:hint="eastAsia"/>
          <w:color w:val="000000"/>
          <w:lang w:eastAsia="zh-CN"/>
        </w:rPr>
        <w:t>Fig.</w:t>
      </w:r>
      <w:r w:rsidR="00A011B1">
        <w:rPr>
          <w:rFonts w:eastAsiaTheme="minorEastAsia" w:hint="eastAsia"/>
          <w:color w:val="000000"/>
          <w:lang w:eastAsia="zh-CN"/>
        </w:rPr>
        <w:t>5</w:t>
      </w:r>
      <w:r w:rsidRPr="0031101F">
        <w:rPr>
          <w:rFonts w:eastAsiaTheme="minorEastAsia" w:hint="eastAsia"/>
          <w:color w:val="000000"/>
          <w:lang w:eastAsia="zh-CN"/>
        </w:rPr>
        <w:t>,</w:t>
      </w:r>
      <w:r>
        <w:rPr>
          <w:rFonts w:eastAsiaTheme="minorEastAsia" w:hint="eastAsia"/>
          <w:color w:val="000000"/>
          <w:lang w:eastAsia="zh-CN"/>
        </w:rPr>
        <w:t xml:space="preserve"> the performance</w:t>
      </w:r>
      <w:r w:rsidR="008E6EBD">
        <w:rPr>
          <w:rFonts w:eastAsiaTheme="minorEastAsia" w:hint="eastAsia"/>
          <w:color w:val="000000"/>
          <w:lang w:eastAsia="zh-CN"/>
        </w:rPr>
        <w:t xml:space="preserve"> of different </w:t>
      </w:r>
      <w:r w:rsidR="008E6EBD" w:rsidRPr="00C0758F">
        <w:rPr>
          <w:rFonts w:ascii="Symbol" w:hAnsi="Symbol"/>
          <w:i/>
          <w:szCs w:val="20"/>
          <w:lang w:eastAsia="ko-KR"/>
        </w:rPr>
        <w:t></w:t>
      </w:r>
      <w:r w:rsidR="008E6EBD">
        <w:rPr>
          <w:rFonts w:eastAsiaTheme="minorEastAsia" w:hint="eastAsia"/>
          <w:color w:val="000000"/>
          <w:lang w:eastAsia="zh-CN"/>
        </w:rPr>
        <w:t xml:space="preserve"> values</w:t>
      </w:r>
      <w:r>
        <w:rPr>
          <w:rFonts w:eastAsiaTheme="minorEastAsia" w:hint="eastAsia"/>
          <w:color w:val="000000"/>
          <w:lang w:eastAsia="zh-CN"/>
        </w:rPr>
        <w:t xml:space="preserve"> is </w:t>
      </w:r>
      <w:r>
        <w:rPr>
          <w:rFonts w:eastAsiaTheme="minorEastAsia"/>
          <w:color w:val="000000"/>
          <w:lang w:eastAsia="zh-CN"/>
        </w:rPr>
        <w:t>almost</w:t>
      </w:r>
      <w:r>
        <w:rPr>
          <w:rFonts w:eastAsiaTheme="minorEastAsia" w:hint="eastAsia"/>
          <w:color w:val="000000"/>
          <w:lang w:eastAsia="zh-CN"/>
        </w:rPr>
        <w:t xml:space="preserve"> same for config1, while </w:t>
      </w:r>
      <w:r w:rsidRPr="00C0758F">
        <w:rPr>
          <w:rFonts w:ascii="Symbol" w:hAnsi="Symbol"/>
          <w:i/>
          <w:szCs w:val="20"/>
          <w:lang w:eastAsia="ko-KR"/>
        </w:rPr>
        <w:t></w:t>
      </w:r>
      <w:r w:rsidRPr="00EF69E1">
        <w:rPr>
          <w:szCs w:val="20"/>
          <w:lang w:eastAsia="ko-KR"/>
        </w:rPr>
        <w:t>=</w:t>
      </w:r>
      <w:r>
        <w:rPr>
          <w:rFonts w:eastAsiaTheme="minorEastAsia" w:hint="eastAsia"/>
          <w:szCs w:val="20"/>
          <w:lang w:eastAsia="zh-CN"/>
        </w:rPr>
        <w:t>1</w:t>
      </w:r>
      <w:r w:rsidRPr="00EF69E1">
        <w:rPr>
          <w:rFonts w:eastAsiaTheme="minorEastAsia"/>
          <w:szCs w:val="20"/>
          <w:lang w:eastAsia="zh-CN"/>
        </w:rPr>
        <w:t>.5</w:t>
      </w:r>
      <w:r>
        <w:rPr>
          <w:rFonts w:eastAsiaTheme="minorEastAsia" w:hint="eastAsia"/>
          <w:szCs w:val="20"/>
          <w:lang w:eastAsia="zh-CN"/>
        </w:rPr>
        <w:t xml:space="preserve"> requires less feedback overhead compared with the </w:t>
      </w:r>
      <w:r w:rsidR="008E6EBD">
        <w:rPr>
          <w:rFonts w:eastAsiaTheme="minorEastAsia" w:hint="eastAsia"/>
          <w:szCs w:val="20"/>
          <w:lang w:eastAsia="zh-CN"/>
        </w:rPr>
        <w:t>other</w:t>
      </w:r>
      <w:r w:rsidR="00000602">
        <w:rPr>
          <w:rFonts w:eastAsiaTheme="minorEastAsia" w:hint="eastAsia"/>
          <w:szCs w:val="20"/>
          <w:lang w:eastAsia="zh-CN"/>
        </w:rPr>
        <w:t xml:space="preserve"> values</w:t>
      </w:r>
      <w:r>
        <w:rPr>
          <w:rFonts w:eastAsiaTheme="minorEastAsia" w:hint="eastAsia"/>
          <w:szCs w:val="20"/>
          <w:lang w:eastAsia="zh-CN"/>
        </w:rPr>
        <w:t xml:space="preserve">. Hence, </w:t>
      </w:r>
      <w:r w:rsidRPr="00C0758F">
        <w:rPr>
          <w:rFonts w:ascii="Symbol" w:hAnsi="Symbol"/>
          <w:i/>
          <w:szCs w:val="20"/>
          <w:lang w:eastAsia="ko-KR"/>
        </w:rPr>
        <w:t></w:t>
      </w:r>
      <w:r w:rsidRPr="00EF69E1">
        <w:rPr>
          <w:szCs w:val="20"/>
          <w:lang w:eastAsia="ko-KR"/>
        </w:rPr>
        <w:t>=</w:t>
      </w:r>
      <w:r>
        <w:rPr>
          <w:rFonts w:eastAsiaTheme="minorEastAsia" w:hint="eastAsia"/>
          <w:szCs w:val="20"/>
          <w:lang w:eastAsia="zh-CN"/>
        </w:rPr>
        <w:t>1</w:t>
      </w:r>
      <w:r w:rsidRPr="00EF69E1">
        <w:rPr>
          <w:rFonts w:eastAsiaTheme="minorEastAsia"/>
          <w:szCs w:val="20"/>
          <w:lang w:eastAsia="zh-CN"/>
        </w:rPr>
        <w:t>.5</w:t>
      </w:r>
      <w:r>
        <w:rPr>
          <w:rFonts w:eastAsiaTheme="minorEastAsia" w:hint="eastAsia"/>
          <w:szCs w:val="20"/>
          <w:lang w:eastAsia="zh-CN"/>
        </w:rPr>
        <w:t xml:space="preserve"> is </w:t>
      </w:r>
      <w:r>
        <w:rPr>
          <w:rFonts w:eastAsiaTheme="minorEastAsia"/>
          <w:szCs w:val="20"/>
          <w:lang w:eastAsia="zh-CN"/>
        </w:rPr>
        <w:t>preferred</w:t>
      </w:r>
      <w:r>
        <w:rPr>
          <w:rFonts w:eastAsiaTheme="minorEastAsia" w:hint="eastAsia"/>
          <w:szCs w:val="20"/>
          <w:lang w:eastAsia="zh-CN"/>
        </w:rPr>
        <w:t xml:space="preserve">.  In Fig. </w:t>
      </w:r>
      <w:r w:rsidR="00A011B1">
        <w:rPr>
          <w:rFonts w:eastAsiaTheme="minorEastAsia" w:hint="eastAsia"/>
          <w:szCs w:val="20"/>
          <w:lang w:eastAsia="zh-CN"/>
        </w:rPr>
        <w:t>6</w:t>
      </w:r>
      <w:r>
        <w:rPr>
          <w:rFonts w:eastAsiaTheme="minorEastAsia" w:hint="eastAsia"/>
          <w:szCs w:val="20"/>
          <w:lang w:eastAsia="zh-CN"/>
        </w:rPr>
        <w:t xml:space="preserve">, </w:t>
      </w:r>
      <w:r>
        <w:rPr>
          <w:rFonts w:eastAsiaTheme="minorEastAsia" w:hint="eastAsia"/>
          <w:color w:val="000000"/>
          <w:lang w:eastAsia="zh-CN"/>
        </w:rPr>
        <w:t xml:space="preserve">the UPT of cell average or cell-edge of </w:t>
      </w:r>
      <w:r w:rsidRPr="00C0758F">
        <w:rPr>
          <w:rFonts w:ascii="Symbol" w:hAnsi="Symbol"/>
          <w:i/>
          <w:szCs w:val="20"/>
          <w:lang w:eastAsia="ko-KR"/>
        </w:rPr>
        <w:t></w:t>
      </w:r>
      <w:r w:rsidRPr="00EF69E1">
        <w:rPr>
          <w:szCs w:val="20"/>
          <w:lang w:eastAsia="ko-KR"/>
        </w:rPr>
        <w:t>=</w:t>
      </w:r>
      <w:r w:rsidRPr="00EF69E1">
        <w:rPr>
          <w:rFonts w:eastAsiaTheme="minorEastAsia"/>
          <w:szCs w:val="20"/>
          <w:lang w:eastAsia="zh-CN"/>
        </w:rPr>
        <w:t>2.5</w:t>
      </w:r>
      <w:r>
        <w:rPr>
          <w:rFonts w:eastAsiaTheme="minorEastAsia" w:hint="eastAsia"/>
          <w:szCs w:val="20"/>
          <w:lang w:eastAsia="zh-CN"/>
        </w:rPr>
        <w:t xml:space="preserve"> for config2 </w:t>
      </w:r>
      <w:r>
        <w:rPr>
          <w:rFonts w:eastAsiaTheme="minorEastAsia" w:hint="eastAsia"/>
          <w:color w:val="000000"/>
          <w:lang w:eastAsia="zh-CN"/>
        </w:rPr>
        <w:t xml:space="preserve">achieves the best one.  Compared with </w:t>
      </w:r>
      <w:r w:rsidRPr="00C0758F">
        <w:rPr>
          <w:rFonts w:ascii="Symbol" w:hAnsi="Symbol"/>
          <w:i/>
          <w:szCs w:val="20"/>
          <w:lang w:eastAsia="ko-KR"/>
        </w:rPr>
        <w:t></w:t>
      </w:r>
      <w:r w:rsidRPr="00EF69E1">
        <w:rPr>
          <w:szCs w:val="20"/>
          <w:lang w:eastAsia="ko-KR"/>
        </w:rPr>
        <w:t>=</w:t>
      </w:r>
      <w:r>
        <w:rPr>
          <w:rFonts w:eastAsiaTheme="minorEastAsia" w:hint="eastAsia"/>
          <w:szCs w:val="20"/>
          <w:lang w:eastAsia="zh-CN"/>
        </w:rPr>
        <w:t>1</w:t>
      </w:r>
      <w:r w:rsidRPr="00EF69E1">
        <w:rPr>
          <w:rFonts w:eastAsiaTheme="minorEastAsia"/>
          <w:szCs w:val="20"/>
          <w:lang w:eastAsia="zh-CN"/>
        </w:rPr>
        <w:t>.5</w:t>
      </w:r>
      <w:r>
        <w:rPr>
          <w:rFonts w:eastAsiaTheme="minorEastAsia" w:hint="eastAsia"/>
          <w:szCs w:val="20"/>
          <w:lang w:eastAsia="zh-CN"/>
        </w:rPr>
        <w:t xml:space="preserve">, </w:t>
      </w:r>
      <w:r w:rsidRPr="00C0758F">
        <w:rPr>
          <w:rFonts w:ascii="Symbol" w:hAnsi="Symbol"/>
          <w:i/>
          <w:szCs w:val="20"/>
          <w:lang w:eastAsia="ko-KR"/>
        </w:rPr>
        <w:t></w:t>
      </w:r>
      <w:r w:rsidRPr="00EF69E1">
        <w:rPr>
          <w:szCs w:val="20"/>
          <w:lang w:eastAsia="ko-KR"/>
        </w:rPr>
        <w:t>=</w:t>
      </w:r>
      <w:r>
        <w:rPr>
          <w:rFonts w:eastAsiaTheme="minorEastAsia" w:hint="eastAsia"/>
          <w:szCs w:val="20"/>
          <w:lang w:eastAsia="zh-CN"/>
        </w:rPr>
        <w:t>2</w:t>
      </w:r>
      <w:r w:rsidRPr="00EF69E1">
        <w:rPr>
          <w:rFonts w:eastAsiaTheme="minorEastAsia"/>
          <w:szCs w:val="20"/>
          <w:lang w:eastAsia="zh-CN"/>
        </w:rPr>
        <w:t>.5</w:t>
      </w:r>
      <w:r>
        <w:rPr>
          <w:rFonts w:eastAsiaTheme="minorEastAsia" w:hint="eastAsia"/>
          <w:szCs w:val="20"/>
          <w:lang w:eastAsia="zh-CN"/>
        </w:rPr>
        <w:t xml:space="preserve"> only requires additional 4 bits to choose FD basis for each layer when config2 is adopted.  </w:t>
      </w:r>
      <w:r w:rsidRPr="00C0758F">
        <w:rPr>
          <w:rFonts w:ascii="Symbol" w:hAnsi="Symbol"/>
          <w:i/>
          <w:szCs w:val="20"/>
          <w:lang w:eastAsia="ko-KR"/>
        </w:rPr>
        <w:t></w:t>
      </w:r>
      <w:r w:rsidRPr="00EF69E1">
        <w:rPr>
          <w:szCs w:val="20"/>
          <w:lang w:eastAsia="ko-KR"/>
        </w:rPr>
        <w:t>=</w:t>
      </w:r>
      <w:r>
        <w:rPr>
          <w:rFonts w:eastAsiaTheme="minorEastAsia" w:hint="eastAsia"/>
          <w:szCs w:val="20"/>
          <w:lang w:eastAsia="zh-CN"/>
        </w:rPr>
        <w:t>2</w:t>
      </w:r>
      <w:r w:rsidRPr="00EF69E1">
        <w:rPr>
          <w:rFonts w:eastAsiaTheme="minorEastAsia"/>
          <w:szCs w:val="20"/>
          <w:lang w:eastAsia="zh-CN"/>
        </w:rPr>
        <w:t>.5</w:t>
      </w:r>
      <w:r>
        <w:rPr>
          <w:rFonts w:eastAsia="宋体" w:hint="eastAsia"/>
          <w:b/>
          <w:i/>
          <w:lang w:eastAsia="zh-CN"/>
        </w:rPr>
        <w:t xml:space="preserve"> </w:t>
      </w:r>
      <w:r w:rsidRPr="00EF69E1">
        <w:rPr>
          <w:rFonts w:eastAsia="宋体" w:hint="eastAsia"/>
          <w:lang w:eastAsia="zh-CN"/>
        </w:rPr>
        <w:t>should be</w:t>
      </w:r>
      <w:r>
        <w:rPr>
          <w:rFonts w:eastAsia="宋体" w:hint="eastAsia"/>
          <w:lang w:eastAsia="zh-CN"/>
        </w:rPr>
        <w:t xml:space="preserve"> another </w:t>
      </w:r>
      <w:r>
        <w:rPr>
          <w:rFonts w:eastAsia="宋体"/>
          <w:lang w:eastAsia="zh-CN"/>
        </w:rPr>
        <w:t>configured</w:t>
      </w:r>
      <w:r>
        <w:rPr>
          <w:rFonts w:eastAsia="宋体" w:hint="eastAsia"/>
          <w:lang w:eastAsia="zh-CN"/>
        </w:rPr>
        <w:t xml:space="preserve"> value. </w:t>
      </w:r>
    </w:p>
    <w:p w:rsidR="004307B2" w:rsidRDefault="004307B2" w:rsidP="004307B2">
      <w:pPr>
        <w:rPr>
          <w:rFonts w:eastAsia="宋体"/>
          <w:b/>
          <w:i/>
          <w:lang w:eastAsia="zh-CN"/>
        </w:rPr>
      </w:pPr>
      <w:r w:rsidRPr="00AB6FFC">
        <w:rPr>
          <w:rFonts w:eastAsia="宋体" w:hint="eastAsia"/>
          <w:b/>
          <w:i/>
          <w:lang w:eastAsia="zh-CN"/>
        </w:rPr>
        <w:t xml:space="preserve"> </w:t>
      </w:r>
    </w:p>
    <w:p w:rsidR="007D4F0D" w:rsidRDefault="007D4F0D" w:rsidP="007D4F0D">
      <w:pPr>
        <w:rPr>
          <w:rFonts w:eastAsiaTheme="minorEastAsia"/>
          <w:i/>
          <w:szCs w:val="20"/>
          <w:lang w:eastAsia="zh-CN"/>
        </w:rPr>
      </w:pPr>
      <w:r>
        <w:rPr>
          <w:rFonts w:eastAsia="宋体" w:hint="eastAsia"/>
          <w:b/>
          <w:i/>
          <w:lang w:eastAsia="zh-CN"/>
        </w:rPr>
        <w:t>Observation-3</w:t>
      </w:r>
      <w:r w:rsidRPr="005F2385">
        <w:rPr>
          <w:rFonts w:eastAsia="宋体" w:hint="eastAsia"/>
          <w:b/>
          <w:i/>
          <w:lang w:eastAsia="zh-CN"/>
        </w:rPr>
        <w:t>:</w:t>
      </w:r>
      <w:r>
        <w:rPr>
          <w:rFonts w:eastAsia="宋体" w:hint="eastAsia"/>
          <w:b/>
          <w:i/>
          <w:lang w:eastAsia="zh-CN"/>
        </w:rPr>
        <w:t xml:space="preserve"> </w:t>
      </w:r>
      <w:r w:rsidRPr="00665442">
        <w:rPr>
          <w:rFonts w:eastAsia="宋体"/>
          <w:i/>
          <w:lang w:eastAsia="zh-CN"/>
        </w:rPr>
        <w:t>From feedback overhead perspective,</w:t>
      </w:r>
      <w:r>
        <w:rPr>
          <w:rFonts w:eastAsia="宋体" w:hint="eastAsia"/>
          <w:b/>
          <w:i/>
          <w:lang w:eastAsia="zh-CN"/>
        </w:rPr>
        <w:t xml:space="preserve"> </w:t>
      </w:r>
      <w:r w:rsidRPr="00665442">
        <w:rPr>
          <w:rFonts w:ascii="Symbol" w:hAnsi="Symbol"/>
          <w:i/>
          <w:szCs w:val="20"/>
          <w:lang w:eastAsia="ko-KR"/>
        </w:rPr>
        <w:t></w:t>
      </w:r>
      <w:r w:rsidRPr="00665442">
        <w:rPr>
          <w:i/>
          <w:szCs w:val="20"/>
          <w:lang w:eastAsia="ko-KR"/>
        </w:rPr>
        <w:t>=</w:t>
      </w:r>
      <w:r w:rsidRPr="00665442">
        <w:rPr>
          <w:rFonts w:eastAsiaTheme="minorEastAsia"/>
          <w:i/>
          <w:szCs w:val="20"/>
          <w:lang w:eastAsia="zh-CN"/>
        </w:rPr>
        <w:t>1.5 requires least overhead with a little performance loss.</w:t>
      </w:r>
      <w:r w:rsidR="00D4019F">
        <w:rPr>
          <w:rFonts w:eastAsiaTheme="minorEastAsia"/>
          <w:i/>
          <w:szCs w:val="20"/>
          <w:lang w:eastAsia="zh-CN"/>
        </w:rPr>
        <w:t xml:space="preserve"> From performance perspective</w:t>
      </w:r>
      <w:r w:rsidR="00D4019F">
        <w:rPr>
          <w:rFonts w:eastAsiaTheme="minorEastAsia" w:hint="eastAsia"/>
          <w:i/>
          <w:szCs w:val="20"/>
          <w:lang w:eastAsia="zh-CN"/>
        </w:rPr>
        <w:t>,</w:t>
      </w:r>
      <w:r w:rsidRPr="00665442">
        <w:rPr>
          <w:rFonts w:eastAsiaTheme="minorEastAsia"/>
          <w:i/>
          <w:szCs w:val="20"/>
          <w:lang w:eastAsia="zh-CN"/>
        </w:rPr>
        <w:t xml:space="preserve"> </w:t>
      </w:r>
      <w:r w:rsidRPr="00665442">
        <w:rPr>
          <w:rFonts w:ascii="Symbol" w:hAnsi="Symbol"/>
          <w:i/>
          <w:szCs w:val="20"/>
          <w:lang w:eastAsia="ko-KR"/>
        </w:rPr>
        <w:t></w:t>
      </w:r>
      <w:r w:rsidRPr="00665442">
        <w:rPr>
          <w:i/>
          <w:szCs w:val="20"/>
          <w:lang w:eastAsia="ko-KR"/>
        </w:rPr>
        <w:t>=</w:t>
      </w:r>
      <w:r w:rsidRPr="00665442">
        <w:rPr>
          <w:rFonts w:eastAsiaTheme="minorEastAsia"/>
          <w:i/>
          <w:szCs w:val="20"/>
          <w:lang w:eastAsia="zh-CN"/>
        </w:rPr>
        <w:t xml:space="preserve">2.5 achieves the best performance with a little overhead </w:t>
      </w:r>
      <w:r>
        <w:rPr>
          <w:rFonts w:eastAsiaTheme="minorEastAsia" w:hint="eastAsia"/>
          <w:i/>
          <w:szCs w:val="20"/>
          <w:lang w:eastAsia="zh-CN"/>
        </w:rPr>
        <w:t>increase.</w:t>
      </w:r>
    </w:p>
    <w:p w:rsidR="004307B2" w:rsidRPr="007D4F0D" w:rsidRDefault="004307B2" w:rsidP="004307B2">
      <w:pPr>
        <w:pStyle w:val="a0"/>
        <w:rPr>
          <w:rFonts w:eastAsia="宋体"/>
          <w:i/>
          <w:lang w:eastAsia="zh-CN"/>
        </w:rPr>
      </w:pPr>
    </w:p>
    <w:p w:rsidR="004307B2" w:rsidRPr="0037728B" w:rsidRDefault="004307B2" w:rsidP="004307B2">
      <w:pPr>
        <w:pStyle w:val="a0"/>
        <w:rPr>
          <w:rFonts w:eastAsiaTheme="minorEastAsia"/>
          <w:i/>
          <w:lang w:eastAsia="zh-CN"/>
        </w:rPr>
      </w:pPr>
      <w:r w:rsidRPr="00DE6AD0">
        <w:rPr>
          <w:rFonts w:eastAsia="宋体" w:hint="eastAsia"/>
          <w:b/>
          <w:i/>
          <w:lang w:eastAsia="zh-CN"/>
        </w:rPr>
        <w:t>Proposal</w:t>
      </w:r>
      <w:r>
        <w:rPr>
          <w:rFonts w:eastAsia="宋体" w:hint="eastAsia"/>
          <w:b/>
          <w:i/>
          <w:lang w:eastAsia="zh-CN"/>
        </w:rPr>
        <w:t>-3</w:t>
      </w:r>
      <w:r w:rsidRPr="00DE6AD0">
        <w:rPr>
          <w:rFonts w:eastAsia="宋体" w:hint="eastAsia"/>
          <w:i/>
          <w:lang w:eastAsia="zh-CN"/>
        </w:rPr>
        <w:t>:</w:t>
      </w:r>
      <w:r>
        <w:rPr>
          <w:rFonts w:eastAsia="宋体" w:hint="eastAsia"/>
          <w:i/>
          <w:lang w:eastAsia="zh-CN"/>
        </w:rPr>
        <w:t xml:space="preserve"> </w:t>
      </w:r>
      <w:r>
        <w:rPr>
          <w:rFonts w:eastAsiaTheme="minorEastAsia" w:hint="eastAsia"/>
          <w:i/>
          <w:szCs w:val="20"/>
          <w:lang w:eastAsia="zh-CN"/>
        </w:rPr>
        <w:t>{1.5, 2.5} are preferred considering the tradeoff between performance and overhead.</w:t>
      </w:r>
    </w:p>
    <w:p w:rsidR="006C1837" w:rsidRDefault="006C1837" w:rsidP="00045052">
      <w:pPr>
        <w:pStyle w:val="a0"/>
        <w:ind w:left="720"/>
        <w:rPr>
          <w:rFonts w:eastAsia="宋体"/>
          <w:i/>
          <w:lang w:eastAsia="zh-CN"/>
        </w:rPr>
      </w:pPr>
    </w:p>
    <w:p w:rsidR="00F032B4" w:rsidRDefault="0084434E" w:rsidP="00F032B4">
      <w:pPr>
        <w:pStyle w:val="2"/>
        <w:tabs>
          <w:tab w:val="clear" w:pos="3447"/>
          <w:tab w:val="left" w:pos="-806"/>
        </w:tabs>
        <w:spacing w:before="240" w:after="120"/>
        <w:ind w:left="578" w:hanging="578"/>
        <w:rPr>
          <w:rFonts w:eastAsiaTheme="minorEastAsia"/>
          <w:lang w:eastAsia="zh-CN"/>
        </w:rPr>
      </w:pPr>
      <m:oMath>
        <m:sSub>
          <m:sSubPr>
            <m:ctrlPr>
              <w:rPr>
                <w:rFonts w:ascii="Cambria Math" w:eastAsia="宋体" w:hAnsi="Cambria Math"/>
                <w:lang w:eastAsia="zh-CN"/>
              </w:rPr>
            </m:ctrlPr>
          </m:sSubPr>
          <m:e>
            <m:r>
              <m:rPr>
                <m:sty m:val="bi"/>
              </m:rPr>
              <w:rPr>
                <w:rFonts w:ascii="Cambria Math" w:eastAsia="宋体" w:hAnsi="Cambria Math"/>
                <w:lang w:eastAsia="zh-CN"/>
              </w:rPr>
              <m:t>M</m:t>
            </m:r>
          </m:e>
          <m:sub>
            <m:r>
              <m:rPr>
                <m:sty m:val="bi"/>
              </m:rPr>
              <w:rPr>
                <w:rFonts w:ascii="Cambria Math" w:eastAsia="宋体" w:hAnsi="Cambria Math"/>
                <w:lang w:eastAsia="zh-CN"/>
              </w:rPr>
              <m:t>initial</m:t>
            </m:r>
          </m:sub>
        </m:sSub>
      </m:oMath>
      <w:r w:rsidR="006F4F9E" w:rsidRPr="002C6F7A">
        <w:t xml:space="preserve"> </w:t>
      </w:r>
      <w:r w:rsidR="006F4F9E" w:rsidRPr="002C6F7A">
        <w:fldChar w:fldCharType="begin"/>
      </w:r>
      <w:r w:rsidR="006F4F9E" w:rsidRPr="002C6F7A">
        <w:instrText xml:space="preserve"> QUOTE </w:instrText>
      </w:r>
      <m:oMath>
        <m:sSub>
          <m:sSubPr>
            <m:ctrlPr>
              <w:rPr>
                <w:rFonts w:ascii="Cambria Math" w:hAnsi="Cambria Math"/>
                <w:i/>
              </w:rPr>
            </m:ctrlPr>
          </m:sSubPr>
          <m:e>
            <m:r>
              <m:rPr>
                <m:sty m:val="b"/>
              </m:rPr>
              <w:rPr>
                <w:rFonts w:ascii="Cambria Math" w:hAnsi="Cambria Math"/>
              </w:rPr>
              <m:t>M</m:t>
            </m:r>
          </m:e>
          <m:sub>
            <m:r>
              <m:rPr>
                <m:sty m:val="b"/>
              </m:rPr>
              <w:rPr>
                <w:rFonts w:ascii="Cambria Math" w:hAnsi="Cambria Math"/>
              </w:rPr>
              <m:t>initial</m:t>
            </m:r>
          </m:sub>
        </m:sSub>
      </m:oMath>
      <w:r w:rsidR="006F4F9E" w:rsidRPr="002C6F7A">
        <w:instrText xml:space="preserve"> </w:instrText>
      </w:r>
      <w:r w:rsidR="006F4F9E" w:rsidRPr="002C6F7A">
        <w:fldChar w:fldCharType="end"/>
      </w:r>
      <w:r w:rsidR="006F4F9E" w:rsidRPr="007A0314">
        <w:t xml:space="preserve"> reporting</w:t>
      </w:r>
    </w:p>
    <w:p w:rsidR="004307B2" w:rsidRDefault="004307B2" w:rsidP="004307B2">
      <w:pPr>
        <w:pStyle w:val="a0"/>
        <w:rPr>
          <w:rFonts w:eastAsia="宋体"/>
          <w:lang w:eastAsia="zh-CN"/>
        </w:rPr>
      </w:pPr>
      <w:r>
        <w:rPr>
          <w:rFonts w:eastAsia="宋体" w:hint="eastAsia"/>
          <w:lang w:eastAsia="zh-CN"/>
        </w:rPr>
        <w:t xml:space="preserve">In addition to the length of the </w:t>
      </w:r>
      <w:r>
        <w:rPr>
          <w:rFonts w:eastAsia="宋体"/>
          <w:lang w:eastAsia="zh-CN"/>
        </w:rPr>
        <w:t xml:space="preserve">intermediate </w:t>
      </w:r>
      <w:r>
        <w:rPr>
          <w:rFonts w:eastAsia="宋体" w:hint="eastAsia"/>
          <w:lang w:eastAsia="zh-CN"/>
        </w:rPr>
        <w:t xml:space="preserve">FD basis </w:t>
      </w:r>
      <w:r>
        <w:rPr>
          <w:rFonts w:eastAsia="宋体"/>
          <w:lang w:eastAsia="zh-CN"/>
        </w:rPr>
        <w:t xml:space="preserve">set, </w:t>
      </w:r>
      <w:r>
        <w:rPr>
          <w:rFonts w:eastAsia="宋体" w:hint="eastAsia"/>
          <w:lang w:eastAsia="zh-CN"/>
        </w:rPr>
        <w:t xml:space="preserve">the initial value of FD basis, </w:t>
      </w:r>
      <m:oMath>
        <m:sSub>
          <m:sSubPr>
            <m:ctrlPr>
              <w:rPr>
                <w:rFonts w:ascii="Cambria Math" w:eastAsia="宋体" w:hAnsi="Cambria Math"/>
                <w:lang w:eastAsia="zh-CN"/>
              </w:rPr>
            </m:ctrlPr>
          </m:sSubPr>
          <m:e>
            <m:r>
              <w:rPr>
                <w:rFonts w:ascii="Cambria Math" w:eastAsia="宋体" w:hAnsi="Cambria Math"/>
                <w:lang w:eastAsia="zh-CN"/>
              </w:rPr>
              <m:t>M</m:t>
            </m:r>
          </m:e>
          <m:sub>
            <m:r>
              <w:rPr>
                <w:rFonts w:ascii="Cambria Math" w:eastAsia="宋体" w:hAnsi="Cambria Math"/>
                <w:lang w:eastAsia="zh-CN"/>
              </w:rPr>
              <m:t>initial</m:t>
            </m:r>
          </m:sub>
        </m:sSub>
      </m:oMath>
      <w:r>
        <w:rPr>
          <w:rFonts w:eastAsia="宋体" w:hint="eastAsia"/>
          <w:lang w:eastAsia="zh-CN"/>
        </w:rPr>
        <w:t>,was agreed to be reported in UCI part 2 according to the following agreement [1]:</w:t>
      </w:r>
    </w:p>
    <w:p w:rsidR="004307B2" w:rsidRPr="00F365E8" w:rsidRDefault="004307B2" w:rsidP="004307B2">
      <w:pPr>
        <w:rPr>
          <w:b/>
          <w:highlight w:val="green"/>
        </w:rPr>
      </w:pPr>
      <w:r w:rsidRPr="00F365E8">
        <w:rPr>
          <w:b/>
          <w:highlight w:val="green"/>
        </w:rPr>
        <w:t>Agreement</w:t>
      </w:r>
    </w:p>
    <w:p w:rsidR="004307B2" w:rsidRPr="00542E7A" w:rsidRDefault="004307B2" w:rsidP="004307B2">
      <w:pPr>
        <w:rPr>
          <w:i/>
          <w:szCs w:val="20"/>
          <w:lang w:eastAsia="ko-KR"/>
        </w:rPr>
      </w:pPr>
      <w:r w:rsidRPr="00542E7A">
        <w:rPr>
          <w:i/>
          <w:szCs w:val="20"/>
          <w:lang w:eastAsia="ko-KR"/>
        </w:rPr>
        <w:t>On SCI (RI&gt;1) and FD basis subset selection indicator, support Alt B described in the following table.</w:t>
      </w:r>
    </w:p>
    <w:p w:rsidR="004307B2" w:rsidRPr="00542E7A" w:rsidRDefault="004307B2" w:rsidP="004307B2">
      <w:pPr>
        <w:pStyle w:val="af"/>
        <w:numPr>
          <w:ilvl w:val="0"/>
          <w:numId w:val="40"/>
        </w:numPr>
        <w:spacing w:after="0" w:line="240" w:lineRule="auto"/>
        <w:contextualSpacing w:val="0"/>
        <w:rPr>
          <w:rFonts w:ascii="Times New Roman" w:hAnsi="Times New Roman"/>
          <w:i/>
          <w:sz w:val="20"/>
          <w:szCs w:val="20"/>
          <w:lang w:eastAsia="ko-KR"/>
        </w:rPr>
      </w:pPr>
      <w:r w:rsidRPr="00542E7A">
        <w:rPr>
          <w:rFonts w:ascii="Times New Roman" w:hAnsi="Times New Roman"/>
          <w:i/>
          <w:sz w:val="20"/>
          <w:szCs w:val="20"/>
          <w:lang w:eastAsia="ko-KR"/>
        </w:rPr>
        <w:t xml:space="preserve">FFS: details on bitwidth and possible values for </w:t>
      </w:r>
      <w:r w:rsidRPr="00542E7A">
        <w:rPr>
          <w:rFonts w:ascii="Times New Roman" w:hAnsi="Times New Roman"/>
          <w:i/>
          <w:sz w:val="20"/>
          <w:szCs w:val="20"/>
        </w:rPr>
        <w:t>M</w:t>
      </w:r>
      <w:r w:rsidRPr="00542E7A">
        <w:rPr>
          <w:rFonts w:ascii="Times New Roman" w:hAnsi="Times New Roman"/>
          <w:i/>
          <w:sz w:val="20"/>
          <w:szCs w:val="20"/>
          <w:vertAlign w:val="subscript"/>
        </w:rPr>
        <w:t>initial</w:t>
      </w:r>
      <w:r w:rsidRPr="00542E7A">
        <w:rPr>
          <w:rFonts w:ascii="Times New Roman" w:hAnsi="Times New Roman"/>
          <w:i/>
          <w:sz w:val="20"/>
          <w:szCs w:val="20"/>
        </w:rPr>
        <w:t xml:space="preserve"> </w:t>
      </w:r>
      <w:r w:rsidRPr="00542E7A">
        <w:rPr>
          <w:rFonts w:ascii="Times New Roman" w:hAnsi="Times New Roman"/>
          <w:i/>
          <w:sz w:val="20"/>
          <w:szCs w:val="20"/>
        </w:rPr>
        <w:fldChar w:fldCharType="begin"/>
      </w:r>
      <w:r w:rsidRPr="00542E7A">
        <w:rPr>
          <w:rFonts w:ascii="Times New Roman" w:hAnsi="Times New Roman"/>
          <w:i/>
          <w:sz w:val="20"/>
          <w:szCs w:val="20"/>
        </w:rPr>
        <w:instrText xml:space="preserve"> QUOTE </w:instrText>
      </w:r>
      <m:oMath>
        <m:sSub>
          <m:sSubPr>
            <m:ctrlPr>
              <w:rPr>
                <w:rFonts w:ascii="Cambria Math" w:hAnsi="Cambria Math"/>
                <w:i/>
                <w:sz w:val="20"/>
                <w:szCs w:val="20"/>
              </w:rPr>
            </m:ctrlPr>
          </m:sSubPr>
          <m:e>
            <m:r>
              <m:rPr>
                <m:sty m:val="p"/>
              </m:rPr>
              <w:rPr>
                <w:rFonts w:ascii="Cambria Math" w:hAnsi="Cambria Math"/>
                <w:sz w:val="20"/>
                <w:szCs w:val="20"/>
              </w:rPr>
              <m:t>M</m:t>
            </m:r>
          </m:e>
          <m:sub>
            <m:r>
              <m:rPr>
                <m:sty m:val="p"/>
              </m:rPr>
              <w:rPr>
                <w:rFonts w:ascii="Cambria Math" w:hAnsi="Cambria Math"/>
                <w:sz w:val="20"/>
                <w:szCs w:val="20"/>
              </w:rPr>
              <m:t>initial</m:t>
            </m:r>
          </m:sub>
        </m:sSub>
      </m:oMath>
      <w:r w:rsidRPr="00542E7A">
        <w:rPr>
          <w:rFonts w:ascii="Times New Roman" w:hAnsi="Times New Roman"/>
          <w:i/>
          <w:sz w:val="20"/>
          <w:szCs w:val="20"/>
        </w:rPr>
        <w:instrText xml:space="preserve"> </w:instrText>
      </w:r>
      <w:r w:rsidRPr="00542E7A">
        <w:rPr>
          <w:rFonts w:ascii="Times New Roman" w:hAnsi="Times New Roman"/>
          <w:i/>
          <w:sz w:val="20"/>
          <w:szCs w:val="20"/>
        </w:rPr>
        <w:fldChar w:fldCharType="end"/>
      </w:r>
      <w:r w:rsidRPr="00542E7A">
        <w:rPr>
          <w:rFonts w:ascii="Times New Roman" w:hAnsi="Times New Roman"/>
          <w:i/>
          <w:sz w:val="20"/>
          <w:szCs w:val="20"/>
        </w:rPr>
        <w:t xml:space="preserve"> reporting in UCI part 2</w:t>
      </w:r>
    </w:p>
    <w:p w:rsidR="004307B2" w:rsidRPr="00542E7A" w:rsidRDefault="004307B2" w:rsidP="004307B2">
      <w:pPr>
        <w:pStyle w:val="af"/>
        <w:numPr>
          <w:ilvl w:val="0"/>
          <w:numId w:val="40"/>
        </w:numPr>
        <w:spacing w:after="0" w:line="240" w:lineRule="auto"/>
        <w:contextualSpacing w:val="0"/>
        <w:rPr>
          <w:rFonts w:ascii="Times New Roman" w:hAnsi="Times New Roman"/>
          <w:i/>
          <w:sz w:val="20"/>
          <w:szCs w:val="20"/>
          <w:lang w:eastAsia="ko-KR"/>
        </w:rPr>
      </w:pPr>
      <w:r w:rsidRPr="00542E7A">
        <w:rPr>
          <w:rFonts w:ascii="Times New Roman" w:hAnsi="Times New Roman"/>
          <w:i/>
          <w:sz w:val="20"/>
          <w:szCs w:val="20"/>
        </w:rPr>
        <w:t>FFS: whether the possible value(s) for M</w:t>
      </w:r>
      <w:r w:rsidRPr="00542E7A">
        <w:rPr>
          <w:rFonts w:ascii="Times New Roman" w:hAnsi="Times New Roman"/>
          <w:i/>
          <w:sz w:val="20"/>
          <w:szCs w:val="20"/>
          <w:vertAlign w:val="subscript"/>
        </w:rPr>
        <w:t>initial</w:t>
      </w:r>
      <w:r w:rsidRPr="00542E7A">
        <w:rPr>
          <w:rFonts w:ascii="Times New Roman" w:hAnsi="Times New Roman"/>
          <w:i/>
          <w:sz w:val="20"/>
          <w:szCs w:val="20"/>
        </w:rPr>
        <w:t xml:space="preserve"> </w:t>
      </w:r>
      <w:r w:rsidRPr="00542E7A">
        <w:rPr>
          <w:rFonts w:ascii="Times New Roman" w:hAnsi="Times New Roman"/>
          <w:i/>
          <w:sz w:val="20"/>
          <w:szCs w:val="20"/>
        </w:rPr>
        <w:fldChar w:fldCharType="begin"/>
      </w:r>
      <w:r w:rsidRPr="00542E7A">
        <w:rPr>
          <w:rFonts w:ascii="Times New Roman" w:hAnsi="Times New Roman"/>
          <w:i/>
          <w:sz w:val="20"/>
          <w:szCs w:val="20"/>
        </w:rPr>
        <w:instrText xml:space="preserve"> QUOTE </w:instrText>
      </w:r>
      <m:oMath>
        <m:sSub>
          <m:sSubPr>
            <m:ctrlPr>
              <w:rPr>
                <w:rFonts w:ascii="Cambria Math" w:hAnsi="Cambria Math"/>
                <w:i/>
                <w:sz w:val="20"/>
                <w:szCs w:val="20"/>
              </w:rPr>
            </m:ctrlPr>
          </m:sSubPr>
          <m:e>
            <m:r>
              <m:rPr>
                <m:sty m:val="p"/>
              </m:rPr>
              <w:rPr>
                <w:rFonts w:ascii="Cambria Math" w:hAnsi="Cambria Math"/>
                <w:sz w:val="20"/>
                <w:szCs w:val="20"/>
              </w:rPr>
              <m:t>M</m:t>
            </m:r>
          </m:e>
          <m:sub>
            <m:r>
              <m:rPr>
                <m:sty m:val="p"/>
              </m:rPr>
              <w:rPr>
                <w:rFonts w:ascii="Cambria Math" w:hAnsi="Cambria Math"/>
                <w:sz w:val="20"/>
                <w:szCs w:val="20"/>
              </w:rPr>
              <m:t>initial</m:t>
            </m:r>
          </m:sub>
        </m:sSub>
      </m:oMath>
      <w:r w:rsidRPr="00542E7A">
        <w:rPr>
          <w:rFonts w:ascii="Times New Roman" w:hAnsi="Times New Roman"/>
          <w:i/>
          <w:sz w:val="20"/>
          <w:szCs w:val="20"/>
        </w:rPr>
        <w:instrText xml:space="preserve"> </w:instrText>
      </w:r>
      <w:r w:rsidRPr="00542E7A">
        <w:rPr>
          <w:rFonts w:ascii="Times New Roman" w:hAnsi="Times New Roman"/>
          <w:i/>
          <w:sz w:val="20"/>
          <w:szCs w:val="20"/>
        </w:rPr>
        <w:fldChar w:fldCharType="end"/>
      </w:r>
      <w:r w:rsidRPr="00542E7A">
        <w:rPr>
          <w:rFonts w:ascii="Times New Roman" w:hAnsi="Times New Roman"/>
          <w:i/>
          <w:sz w:val="20"/>
          <w:szCs w:val="20"/>
        </w:rPr>
        <w:t xml:space="preserve"> can depend on configured FD compression parameters</w:t>
      </w:r>
    </w:p>
    <w:p w:rsidR="004307B2" w:rsidRPr="00542E7A" w:rsidRDefault="004307B2" w:rsidP="004307B2">
      <w:pPr>
        <w:pStyle w:val="af"/>
        <w:numPr>
          <w:ilvl w:val="0"/>
          <w:numId w:val="40"/>
        </w:numPr>
        <w:spacing w:after="0" w:line="240" w:lineRule="auto"/>
        <w:contextualSpacing w:val="0"/>
        <w:rPr>
          <w:rFonts w:ascii="Times New Roman" w:hAnsi="Times New Roman"/>
          <w:i/>
          <w:sz w:val="20"/>
          <w:szCs w:val="20"/>
          <w:lang w:eastAsia="ko-KR"/>
        </w:rPr>
      </w:pPr>
      <w:r w:rsidRPr="00542E7A">
        <w:rPr>
          <w:rFonts w:ascii="Times New Roman" w:hAnsi="Times New Roman"/>
          <w:i/>
          <w:sz w:val="20"/>
          <w:szCs w:val="20"/>
        </w:rPr>
        <w:t>Up to the editor to capture this agreement</w:t>
      </w:r>
    </w:p>
    <w:p w:rsidR="004307B2" w:rsidRDefault="004307B2" w:rsidP="004307B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8"/>
        <w:gridCol w:w="7372"/>
      </w:tblGrid>
      <w:tr w:rsidR="004307B2" w:rsidTr="00A011B1">
        <w:trPr>
          <w:jc w:val="center"/>
        </w:trPr>
        <w:tc>
          <w:tcPr>
            <w:tcW w:w="2178" w:type="dxa"/>
            <w:shd w:val="clear" w:color="auto" w:fill="auto"/>
          </w:tcPr>
          <w:p w:rsidR="004307B2" w:rsidRDefault="004307B2" w:rsidP="00A011B1"/>
        </w:tc>
        <w:tc>
          <w:tcPr>
            <w:tcW w:w="7470" w:type="dxa"/>
            <w:shd w:val="clear" w:color="auto" w:fill="auto"/>
          </w:tcPr>
          <w:p w:rsidR="004307B2" w:rsidRPr="00EF69E1" w:rsidRDefault="004307B2" w:rsidP="00A011B1">
            <w:pPr>
              <w:rPr>
                <w:rFonts w:eastAsiaTheme="minorEastAsia"/>
                <w:lang w:eastAsia="zh-CN"/>
              </w:rPr>
            </w:pPr>
            <w:r w:rsidRPr="00235CCB">
              <w:rPr>
                <w:b/>
                <w:lang w:eastAsia="ko-KR"/>
              </w:rPr>
              <w:t>Alt B</w:t>
            </w:r>
          </w:p>
        </w:tc>
      </w:tr>
      <w:tr w:rsidR="004307B2" w:rsidTr="00A011B1">
        <w:trPr>
          <w:jc w:val="center"/>
        </w:trPr>
        <w:tc>
          <w:tcPr>
            <w:tcW w:w="2178" w:type="dxa"/>
            <w:shd w:val="clear" w:color="auto" w:fill="auto"/>
          </w:tcPr>
          <w:p w:rsidR="004307B2" w:rsidRDefault="004307B2" w:rsidP="00A011B1">
            <w:r w:rsidRPr="00235CCB">
              <w:rPr>
                <w:lang w:eastAsia="ko-KR"/>
              </w:rPr>
              <w:t>SCI for RI&gt;1</w:t>
            </w:r>
          </w:p>
        </w:tc>
        <w:tc>
          <w:tcPr>
            <w:tcW w:w="7470" w:type="dxa"/>
            <w:shd w:val="clear" w:color="auto" w:fill="auto"/>
          </w:tcPr>
          <w:p w:rsidR="004307B2" w:rsidRDefault="004307B2" w:rsidP="00A011B1">
            <w:r w:rsidRPr="00235CCB">
              <w:rPr>
                <w:lang w:eastAsia="ko-KR"/>
              </w:rPr>
              <w:t xml:space="preserve">Alt3.4: </w:t>
            </w:r>
            <w:r w:rsidRPr="003808E8">
              <w:t>Per-layer SCI, where</w:t>
            </w:r>
            <w:r>
              <w:t xml:space="preserve"> </w:t>
            </w:r>
            <w:r w:rsidRPr="00235CCB">
              <w:rPr>
                <w:i/>
              </w:rPr>
              <w:t>SCI</w:t>
            </w:r>
            <w:r w:rsidRPr="00235CCB">
              <w:rPr>
                <w:i/>
                <w:vertAlign w:val="subscript"/>
              </w:rPr>
              <w:t>i</w:t>
            </w:r>
            <w:r w:rsidRPr="003808E8">
              <w:t xml:space="preserve"> </w:t>
            </w:r>
            <w:r w:rsidRPr="002C6F7A">
              <w:fldChar w:fldCharType="begin"/>
            </w:r>
            <w:r w:rsidRPr="002C6F7A">
              <w:instrText xml:space="preserve"> QUOTE </w:instrText>
            </w:r>
            <m:oMath>
              <m:sSub>
                <m:sSubPr>
                  <m:ctrlPr>
                    <w:rPr>
                      <w:rFonts w:ascii="Cambria Math" w:hAnsi="Cambria Math"/>
                      <w:i/>
                    </w:rPr>
                  </m:ctrlPr>
                </m:sSubPr>
                <m:e>
                  <m:r>
                    <m:rPr>
                      <m:sty m:val="p"/>
                    </m:rPr>
                    <w:rPr>
                      <w:rFonts w:ascii="Cambria Math" w:hAnsi="Cambria Math"/>
                    </w:rPr>
                    <m:t>SCI</m:t>
                  </m:r>
                </m:e>
                <m:sub>
                  <m:r>
                    <m:rPr>
                      <m:sty m:val="p"/>
                    </m:rPr>
                    <w:rPr>
                      <w:rFonts w:ascii="Cambria Math" w:hAnsi="Cambria Math"/>
                    </w:rPr>
                    <m:t>i</m:t>
                  </m:r>
                </m:sub>
              </m:sSub>
            </m:oMath>
            <w:r w:rsidRPr="002C6F7A">
              <w:instrText xml:space="preserve"> </w:instrText>
            </w:r>
            <w:r w:rsidRPr="002C6F7A">
              <w:fldChar w:fldCharType="end"/>
            </w:r>
            <w:r w:rsidRPr="003808E8">
              <w:t xml:space="preserve">is a </w:t>
            </w:r>
            <w:r w:rsidRPr="00235CCB">
              <w:rPr>
                <w:position w:val="-14"/>
              </w:rPr>
              <w:object w:dxaOrig="999" w:dyaOrig="400">
                <v:shape id="_x0000_i1027" type="#_x0000_t75" style="width:49.65pt;height:20.2pt" o:ole="">
                  <v:imagedata r:id="rId25" o:title=""/>
                </v:shape>
                <o:OLEObject Type="Embed" ProgID="Equation.DSMT4" ShapeID="_x0000_i1027" DrawAspect="Content" ObjectID="_1627552557" r:id="rId26"/>
              </w:object>
            </w:r>
            <w:r w:rsidRPr="003808E8">
              <w:t>–bit</w:t>
            </w:r>
            <w:r>
              <w:t xml:space="preserve"> (</w:t>
            </w:r>
            <w:r w:rsidRPr="00235CCB">
              <w:rPr>
                <w:i/>
              </w:rPr>
              <w:t>i</w:t>
            </w:r>
            <w:r>
              <w:t>=0,1,…(</w:t>
            </w:r>
            <w:r w:rsidRPr="00235CCB">
              <w:rPr>
                <w:i/>
              </w:rPr>
              <w:t xml:space="preserve">RI </w:t>
            </w:r>
            <w:r>
              <w:t>- 1))</w:t>
            </w:r>
            <w:r w:rsidRPr="003808E8">
              <w:t xml:space="preserve">. The location </w:t>
            </w:r>
            <w:r w:rsidRPr="003808E8">
              <w:lastRenderedPageBreak/>
              <w:t xml:space="preserve">(index) of the strongest LC coefficient for layer </w:t>
            </w:r>
            <w:r w:rsidRPr="00235CCB">
              <w:rPr>
                <w:i/>
              </w:rPr>
              <w:t>i</w:t>
            </w:r>
            <w:r w:rsidRPr="003808E8">
              <w:t xml:space="preserve"> before index remapping is </w:t>
            </w:r>
            <w:r w:rsidRPr="00235CCB">
              <w:rPr>
                <w:position w:val="-16"/>
              </w:rPr>
              <w:object w:dxaOrig="760" w:dyaOrig="440">
                <v:shape id="_x0000_i1028" type="#_x0000_t75" style="width:38.2pt;height:22.35pt" o:ole="">
                  <v:imagedata r:id="rId27" o:title=""/>
                </v:shape>
                <o:OLEObject Type="Embed" ProgID="Equation.DSMT4" ShapeID="_x0000_i1028" DrawAspect="Content" ObjectID="_1627552558" r:id="rId28"/>
              </w:object>
            </w:r>
            <w:r w:rsidRPr="002C6F7A">
              <w:fldChar w:fldCharType="begin"/>
            </w:r>
            <w:r w:rsidRPr="002C6F7A">
              <w:instrText xml:space="preserve"> QUOTE </w:instrText>
            </w:r>
            <m:oMath>
              <m:r>
                <m:rPr>
                  <m:sty m:val="p"/>
                </m:rPr>
                <w:rPr>
                  <w:rFonts w:ascii="Cambria Math" w:hAnsi="Cambria Math"/>
                </w:rPr>
                <m:t>(</m:t>
              </m:r>
              <m:sSubSup>
                <m:sSubSupPr>
                  <m:ctrlPr>
                    <w:rPr>
                      <w:rFonts w:ascii="Cambria Math" w:hAnsi="Cambria Math"/>
                      <w:i/>
                    </w:rPr>
                  </m:ctrlPr>
                </m:sSubSupPr>
                <m:e>
                  <m:r>
                    <m:rPr>
                      <m:sty m:val="p"/>
                    </m:rPr>
                    <w:rPr>
                      <w:rFonts w:ascii="Cambria Math" w:hAnsi="Cambria Math"/>
                    </w:rPr>
                    <m:t>l</m:t>
                  </m:r>
                </m:e>
                <m:sub>
                  <m:r>
                    <m:rPr>
                      <m:sty m:val="p"/>
                    </m:rPr>
                    <w:rPr>
                      <w:rFonts w:ascii="Cambria Math" w:hAnsi="Cambria Math"/>
                    </w:rPr>
                    <m:t>i</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i/>
                    </w:rPr>
                  </m:ctrlPr>
                </m:sSubSupPr>
                <m:e>
                  <m:r>
                    <m:rPr>
                      <m:sty m:val="p"/>
                    </m:rPr>
                    <w:rPr>
                      <w:rFonts w:ascii="Cambria Math" w:hAnsi="Cambria Math"/>
                    </w:rPr>
                    <m:t>m</m:t>
                  </m:r>
                </m:e>
                <m:sub>
                  <m:r>
                    <m:rPr>
                      <m:sty m:val="p"/>
                    </m:rPr>
                    <w:rPr>
                      <w:rFonts w:ascii="Cambria Math" w:hAnsi="Cambria Math"/>
                    </w:rPr>
                    <m:t>i</m:t>
                  </m:r>
                </m:sub>
                <m:sup>
                  <m:r>
                    <m:rPr>
                      <m:sty m:val="p"/>
                    </m:rPr>
                    <w:rPr>
                      <w:rFonts w:ascii="Cambria Math" w:hAnsi="Cambria Math"/>
                    </w:rPr>
                    <m:t>*</m:t>
                  </m:r>
                </m:sup>
              </m:sSubSup>
              <m:r>
                <m:rPr>
                  <m:sty m:val="p"/>
                </m:rPr>
                <w:rPr>
                  <w:rFonts w:ascii="Cambria Math" w:hAnsi="Cambria Math"/>
                </w:rPr>
                <m:t>)</m:t>
              </m:r>
            </m:oMath>
            <w:r w:rsidRPr="002C6F7A">
              <w:instrText xml:space="preserve"> </w:instrText>
            </w:r>
            <w:r w:rsidRPr="002C6F7A">
              <w:fldChar w:fldCharType="end"/>
            </w:r>
            <w:r w:rsidRPr="003808E8">
              <w:t xml:space="preserve">, </w:t>
            </w:r>
            <w:r w:rsidRPr="00235CCB">
              <w:rPr>
                <w:position w:val="-12"/>
              </w:rPr>
              <w:object w:dxaOrig="900" w:dyaOrig="380">
                <v:shape id="_x0000_i1029" type="#_x0000_t75" style="width:45.25pt;height:18.55pt" o:ole="">
                  <v:imagedata r:id="rId29" o:title=""/>
                </v:shape>
                <o:OLEObject Type="Embed" ProgID="Equation.DSMT4" ShapeID="_x0000_i1029" DrawAspect="Content" ObjectID="_1627552559" r:id="rId30"/>
              </w:object>
            </w:r>
            <w:r w:rsidRPr="002C6F7A">
              <w:fldChar w:fldCharType="begin"/>
            </w:r>
            <w:r w:rsidRPr="002C6F7A">
              <w:instrText xml:space="preserve"> QUOTE </w:instrText>
            </w:r>
            <m:oMath>
              <m:sSub>
                <m:sSubPr>
                  <m:ctrlPr>
                    <w:rPr>
                      <w:rFonts w:ascii="Cambria Math" w:hAnsi="Cambria Math"/>
                      <w:i/>
                    </w:rPr>
                  </m:ctrlPr>
                </m:sSubPr>
                <m:e>
                  <m:r>
                    <m:rPr>
                      <m:sty m:val="p"/>
                    </m:rPr>
                    <w:rPr>
                      <w:rFonts w:ascii="Cambria Math" w:hAnsi="Cambria Math"/>
                    </w:rPr>
                    <m:t>SCI</m:t>
                  </m:r>
                </m:e>
                <m:sub>
                  <m:r>
                    <m:rPr>
                      <m:sty m:val="p"/>
                    </m:rPr>
                    <w:rPr>
                      <w:rFonts w:ascii="Cambria Math" w:hAnsi="Cambria Math"/>
                    </w:rPr>
                    <m:t>i</m:t>
                  </m:r>
                </m:sub>
              </m:sSub>
              <m:r>
                <m:rPr>
                  <m:sty m:val="p"/>
                </m:rPr>
                <w:rPr>
                  <w:rFonts w:ascii="Cambria Math" w:hAnsi="Cambria Math"/>
                </w:rPr>
                <m:t>=</m:t>
              </m:r>
              <m:sSubSup>
                <m:sSubSupPr>
                  <m:ctrlPr>
                    <w:rPr>
                      <w:rFonts w:ascii="Cambria Math" w:hAnsi="Cambria Math"/>
                      <w:i/>
                    </w:rPr>
                  </m:ctrlPr>
                </m:sSubSupPr>
                <m:e>
                  <m:r>
                    <m:rPr>
                      <m:sty m:val="p"/>
                    </m:rPr>
                    <w:rPr>
                      <w:rFonts w:ascii="Cambria Math" w:hAnsi="Cambria Math"/>
                    </w:rPr>
                    <m:t>l</m:t>
                  </m:r>
                </m:e>
                <m:sub>
                  <m:r>
                    <m:rPr>
                      <m:sty m:val="p"/>
                    </m:rPr>
                    <w:rPr>
                      <w:rFonts w:ascii="Cambria Math" w:hAnsi="Cambria Math"/>
                    </w:rPr>
                    <m:t>i</m:t>
                  </m:r>
                </m:sub>
                <m:sup>
                  <m:r>
                    <m:rPr>
                      <m:sty m:val="p"/>
                    </m:rPr>
                    <w:rPr>
                      <w:rFonts w:ascii="Cambria Math" w:hAnsi="Cambria Math"/>
                    </w:rPr>
                    <m:t>*</m:t>
                  </m:r>
                </m:sup>
              </m:sSubSup>
            </m:oMath>
            <w:r w:rsidRPr="002C6F7A">
              <w:instrText xml:space="preserve"> </w:instrText>
            </w:r>
            <w:r w:rsidRPr="002C6F7A">
              <w:fldChar w:fldCharType="end"/>
            </w:r>
            <w:r w:rsidRPr="003808E8">
              <w:t xml:space="preserve">, and </w:t>
            </w:r>
            <w:r w:rsidRPr="00235CCB">
              <w:rPr>
                <w:position w:val="-12"/>
              </w:rPr>
              <w:object w:dxaOrig="320" w:dyaOrig="380">
                <v:shape id="_x0000_i1030" type="#_x0000_t75" style="width:16.35pt;height:18.55pt" o:ole="">
                  <v:imagedata r:id="rId31" o:title=""/>
                </v:shape>
                <o:OLEObject Type="Embed" ProgID="Equation.DSMT4" ShapeID="_x0000_i1030" DrawAspect="Content" ObjectID="_1627552560" r:id="rId32"/>
              </w:object>
            </w:r>
            <w:r w:rsidRPr="002C6F7A">
              <w:fldChar w:fldCharType="begin"/>
            </w:r>
            <w:r w:rsidRPr="002C6F7A">
              <w:instrText xml:space="preserve"> QUOTE </w:instrText>
            </w:r>
            <m:oMath>
              <m:sSubSup>
                <m:sSubSupPr>
                  <m:ctrlPr>
                    <w:rPr>
                      <w:rFonts w:ascii="Cambria Math" w:hAnsi="Cambria Math"/>
                      <w:i/>
                    </w:rPr>
                  </m:ctrlPr>
                </m:sSubSupPr>
                <m:e>
                  <m:r>
                    <m:rPr>
                      <m:sty m:val="p"/>
                    </m:rPr>
                    <w:rPr>
                      <w:rFonts w:ascii="Cambria Math" w:hAnsi="Cambria Math"/>
                    </w:rPr>
                    <m:t>m</m:t>
                  </m:r>
                </m:e>
                <m:sub>
                  <m:r>
                    <m:rPr>
                      <m:sty m:val="p"/>
                    </m:rPr>
                    <w:rPr>
                      <w:rFonts w:ascii="Cambria Math" w:hAnsi="Cambria Math"/>
                    </w:rPr>
                    <m:t>i</m:t>
                  </m:r>
                </m:sub>
                <m:sup>
                  <m:r>
                    <m:rPr>
                      <m:sty m:val="p"/>
                    </m:rPr>
                    <w:rPr>
                      <w:rFonts w:ascii="Cambria Math" w:hAnsi="Cambria Math"/>
                    </w:rPr>
                    <m:t>*</m:t>
                  </m:r>
                </m:sup>
              </m:sSubSup>
            </m:oMath>
            <w:r w:rsidRPr="002C6F7A">
              <w:instrText xml:space="preserve"> </w:instrText>
            </w:r>
            <w:r w:rsidRPr="002C6F7A">
              <w:fldChar w:fldCharType="end"/>
            </w:r>
            <w:r w:rsidRPr="003808E8">
              <w:t xml:space="preserve"> is not reported</w:t>
            </w:r>
          </w:p>
        </w:tc>
      </w:tr>
      <w:tr w:rsidR="004307B2" w:rsidTr="00A011B1">
        <w:trPr>
          <w:jc w:val="center"/>
        </w:trPr>
        <w:tc>
          <w:tcPr>
            <w:tcW w:w="2178" w:type="dxa"/>
            <w:shd w:val="clear" w:color="auto" w:fill="auto"/>
          </w:tcPr>
          <w:p w:rsidR="004307B2" w:rsidRPr="000B77AD" w:rsidRDefault="004307B2" w:rsidP="00A011B1">
            <w:r w:rsidRPr="00235CCB">
              <w:rPr>
                <w:lang w:eastAsia="ko-KR"/>
              </w:rPr>
              <w:lastRenderedPageBreak/>
              <w:t>Index remapping</w:t>
            </w:r>
          </w:p>
        </w:tc>
        <w:tc>
          <w:tcPr>
            <w:tcW w:w="7470" w:type="dxa"/>
            <w:shd w:val="clear" w:color="auto" w:fill="auto"/>
          </w:tcPr>
          <w:p w:rsidR="004307B2" w:rsidRPr="00235CCB" w:rsidRDefault="004307B2" w:rsidP="00A011B1">
            <w:pPr>
              <w:spacing w:before="60" w:after="60"/>
              <w:rPr>
                <w:rFonts w:eastAsia="Calibri"/>
              </w:rPr>
            </w:pPr>
            <w:r w:rsidRPr="000B77AD">
              <w:t xml:space="preserve">For layer </w:t>
            </w:r>
            <w:r w:rsidRPr="00235CCB">
              <w:rPr>
                <w:i/>
              </w:rPr>
              <w:t>i</w:t>
            </w:r>
            <w:r w:rsidRPr="000B77AD">
              <w:t xml:space="preserve">, the index </w:t>
            </w:r>
            <w:r w:rsidRPr="00235CCB">
              <w:rPr>
                <w:i/>
              </w:rPr>
              <w:t>m</w:t>
            </w:r>
            <w:r w:rsidRPr="00235CCB">
              <w:rPr>
                <w:i/>
                <w:vertAlign w:val="subscript"/>
              </w:rPr>
              <w:t>i</w:t>
            </w:r>
            <w:r w:rsidRPr="000B77AD">
              <w:fldChar w:fldCharType="begin"/>
            </w:r>
            <w:r w:rsidRPr="000B77AD">
              <w:instrText xml:space="preserve"> QUOTE </w:instrText>
            </w:r>
            <m:oMath>
              <m:sSub>
                <m:sSubPr>
                  <m:ctrlPr>
                    <w:rPr>
                      <w:rFonts w:ascii="Cambria Math" w:hAnsi="Cambria Math"/>
                      <w:i/>
                      <w:color w:val="FF0000"/>
                    </w:rPr>
                  </m:ctrlPr>
                </m:sSubPr>
                <m:e>
                  <m:r>
                    <m:rPr>
                      <m:sty m:val="p"/>
                    </m:rPr>
                    <w:rPr>
                      <w:rFonts w:ascii="Cambria Math" w:hAnsi="Cambria Math"/>
                      <w:color w:val="FF0000"/>
                    </w:rPr>
                    <m:t>m</m:t>
                  </m:r>
                </m:e>
                <m:sub>
                  <m:r>
                    <m:rPr>
                      <m:sty m:val="p"/>
                    </m:rPr>
                    <w:rPr>
                      <w:rFonts w:ascii="Cambria Math" w:hAnsi="Cambria Math"/>
                      <w:color w:val="FF0000"/>
                    </w:rPr>
                    <m:t>i</m:t>
                  </m:r>
                </m:sub>
              </m:sSub>
            </m:oMath>
            <w:r w:rsidRPr="000B77AD">
              <w:instrText xml:space="preserve"> </w:instrText>
            </w:r>
            <w:r w:rsidRPr="000B77AD">
              <w:fldChar w:fldCharType="end"/>
            </w:r>
            <w:r w:rsidRPr="000B77AD">
              <w:t xml:space="preserve"> of each nonzero LC coefficient </w:t>
            </w:r>
            <w:r w:rsidRPr="00235CCB">
              <w:rPr>
                <w:position w:val="-14"/>
              </w:rPr>
              <w:object w:dxaOrig="440" w:dyaOrig="380">
                <v:shape id="_x0000_i1031" type="#_x0000_t75" style="width:22.35pt;height:18.55pt" o:ole="">
                  <v:imagedata r:id="rId33" o:title=""/>
                </v:shape>
                <o:OLEObject Type="Embed" ProgID="Equation.DSMT4" ShapeID="_x0000_i1031" DrawAspect="Content" ObjectID="_1627552561" r:id="rId34"/>
              </w:object>
            </w:r>
            <w:r w:rsidRPr="000B77AD">
              <w:t xml:space="preserve"> </w:t>
            </w:r>
            <w:r w:rsidRPr="000B77AD">
              <w:fldChar w:fldCharType="begin"/>
            </w:r>
            <w:r w:rsidRPr="000B77AD">
              <w:instrText xml:space="preserve"> QUOTE </w:instrText>
            </w:r>
            <m:oMath>
              <m:sSub>
                <m:sSubPr>
                  <m:ctrlPr>
                    <w:rPr>
                      <w:rFonts w:ascii="Cambria Math" w:hAnsi="Cambria Math"/>
                      <w:i/>
                      <w:color w:val="FF0000"/>
                    </w:rPr>
                  </m:ctrlPr>
                </m:sSubPr>
                <m:e>
                  <m:r>
                    <m:rPr>
                      <m:sty m:val="p"/>
                    </m:rPr>
                    <w:rPr>
                      <w:rFonts w:ascii="Cambria Math" w:hAnsi="Cambria Math"/>
                      <w:color w:val="FF0000"/>
                    </w:rPr>
                    <m:t>c</m:t>
                  </m:r>
                </m:e>
                <m:sub>
                  <m:sSub>
                    <m:sSubPr>
                      <m:ctrlPr>
                        <w:rPr>
                          <w:rFonts w:ascii="Cambria Math" w:hAnsi="Cambria Math"/>
                          <w:i/>
                          <w:color w:val="FF0000"/>
                        </w:rPr>
                      </m:ctrlPr>
                    </m:sSubPr>
                    <m:e>
                      <m:r>
                        <m:rPr>
                          <m:sty m:val="p"/>
                        </m:rPr>
                        <w:rPr>
                          <w:rFonts w:ascii="Cambria Math" w:hAnsi="Cambria Math"/>
                          <w:color w:val="FF0000"/>
                        </w:rPr>
                        <m:t>l</m:t>
                      </m:r>
                    </m:e>
                    <m:sub>
                      <m:r>
                        <m:rPr>
                          <m:sty m:val="p"/>
                        </m:rPr>
                        <w:rPr>
                          <w:rFonts w:ascii="Cambria Math" w:hAnsi="Cambria Math"/>
                          <w:color w:val="FF0000"/>
                        </w:rPr>
                        <m:t>i</m:t>
                      </m:r>
                    </m:sub>
                  </m:sSub>
                  <m:r>
                    <m:rPr>
                      <m:sty m:val="p"/>
                    </m:rPr>
                    <w:rPr>
                      <w:rFonts w:ascii="Cambria Math" w:hAnsi="Cambria Math"/>
                      <w:color w:val="FF0000"/>
                    </w:rPr>
                    <m:t>,</m:t>
                  </m:r>
                  <m:sSub>
                    <m:sSubPr>
                      <m:ctrlPr>
                        <w:rPr>
                          <w:rFonts w:ascii="Cambria Math" w:hAnsi="Cambria Math"/>
                          <w:i/>
                          <w:color w:val="FF0000"/>
                        </w:rPr>
                      </m:ctrlPr>
                    </m:sSubPr>
                    <m:e>
                      <m:r>
                        <m:rPr>
                          <m:sty m:val="p"/>
                        </m:rPr>
                        <w:rPr>
                          <w:rFonts w:ascii="Cambria Math" w:hAnsi="Cambria Math"/>
                          <w:color w:val="FF0000"/>
                        </w:rPr>
                        <m:t>m</m:t>
                      </m:r>
                    </m:e>
                    <m:sub>
                      <m:r>
                        <m:rPr>
                          <m:sty m:val="p"/>
                        </m:rPr>
                        <w:rPr>
                          <w:rFonts w:ascii="Cambria Math" w:hAnsi="Cambria Math"/>
                          <w:color w:val="FF0000"/>
                        </w:rPr>
                        <m:t>i</m:t>
                      </m:r>
                    </m:sub>
                  </m:sSub>
                </m:sub>
              </m:sSub>
            </m:oMath>
            <w:r w:rsidRPr="000B77AD">
              <w:instrText xml:space="preserve"> </w:instrText>
            </w:r>
            <w:r w:rsidRPr="000B77AD">
              <w:fldChar w:fldCharType="end"/>
            </w:r>
            <w:r w:rsidRPr="000B77AD">
              <w:t xml:space="preserve"> is remapped with respect to </w:t>
            </w:r>
            <w:r w:rsidRPr="00235CCB">
              <w:rPr>
                <w:position w:val="-12"/>
              </w:rPr>
              <w:object w:dxaOrig="320" w:dyaOrig="380">
                <v:shape id="_x0000_i1032" type="#_x0000_t75" style="width:16.35pt;height:18.55pt" o:ole="">
                  <v:imagedata r:id="rId31" o:title=""/>
                </v:shape>
                <o:OLEObject Type="Embed" ProgID="Equation.DSMT4" ShapeID="_x0000_i1032" DrawAspect="Content" ObjectID="_1627552562" r:id="rId35"/>
              </w:object>
            </w:r>
            <w:r w:rsidRPr="000B77AD">
              <w:fldChar w:fldCharType="begin"/>
            </w:r>
            <w:r w:rsidRPr="000B77AD">
              <w:instrText xml:space="preserve"> QUOTE </w:instrText>
            </w:r>
            <m:oMath>
              <m:sSubSup>
                <m:sSubSupPr>
                  <m:ctrlPr>
                    <w:rPr>
                      <w:rFonts w:ascii="Cambria Math" w:hAnsi="Cambria Math"/>
                      <w:i/>
                      <w:color w:val="FF0000"/>
                    </w:rPr>
                  </m:ctrlPr>
                </m:sSubSupPr>
                <m:e>
                  <m:r>
                    <m:rPr>
                      <m:sty m:val="p"/>
                    </m:rPr>
                    <w:rPr>
                      <w:rFonts w:ascii="Cambria Math" w:hAnsi="Cambria Math"/>
                      <w:color w:val="FF0000"/>
                    </w:rPr>
                    <m:t>m</m:t>
                  </m:r>
                </m:e>
                <m:sub>
                  <m:r>
                    <m:rPr>
                      <m:sty m:val="p"/>
                    </m:rPr>
                    <w:rPr>
                      <w:rFonts w:ascii="Cambria Math" w:hAnsi="Cambria Math"/>
                      <w:color w:val="FF0000"/>
                    </w:rPr>
                    <m:t>i</m:t>
                  </m:r>
                </m:sub>
                <m:sup>
                  <m:r>
                    <m:rPr>
                      <m:sty m:val="p"/>
                    </m:rPr>
                    <w:rPr>
                      <w:rFonts w:ascii="Cambria Math" w:hAnsi="Cambria Math"/>
                      <w:color w:val="FF0000"/>
                    </w:rPr>
                    <m:t>*</m:t>
                  </m:r>
                </m:sup>
              </m:sSubSup>
            </m:oMath>
            <w:r w:rsidRPr="000B77AD">
              <w:instrText xml:space="preserve"> </w:instrText>
            </w:r>
            <w:r w:rsidRPr="000B77AD">
              <w:fldChar w:fldCharType="end"/>
            </w:r>
            <w:r w:rsidRPr="000B77AD">
              <w:t xml:space="preserve"> to </w:t>
            </w:r>
            <w:r w:rsidRPr="00235CCB">
              <w:rPr>
                <w:position w:val="-12"/>
              </w:rPr>
              <w:object w:dxaOrig="279" w:dyaOrig="360">
                <v:shape id="_x0000_i1033" type="#_x0000_t75" style="width:13.65pt;height:18pt" o:ole="">
                  <v:imagedata r:id="rId36" o:title=""/>
                </v:shape>
                <o:OLEObject Type="Embed" ProgID="Equation.DSMT4" ShapeID="_x0000_i1033" DrawAspect="Content" ObjectID="_1627552563" r:id="rId37"/>
              </w:object>
            </w:r>
            <w:r w:rsidRPr="000B77AD">
              <w:fldChar w:fldCharType="begin"/>
            </w:r>
            <w:r w:rsidRPr="000B77AD">
              <w:instrText xml:space="preserve"> QUOTE </w:instrText>
            </w:r>
            <m:oMath>
              <m:sSub>
                <m:sSubPr>
                  <m:ctrlPr>
                    <w:rPr>
                      <w:rFonts w:ascii="Cambria Math" w:hAnsi="Cambria Math"/>
                      <w:i/>
                      <w:color w:val="FF0000"/>
                    </w:rPr>
                  </m:ctrlPr>
                </m:sSubPr>
                <m:e>
                  <m:acc>
                    <m:accPr>
                      <m:chr m:val="̃"/>
                      <m:ctrlPr>
                        <w:rPr>
                          <w:rFonts w:ascii="Cambria Math" w:hAnsi="Cambria Math"/>
                          <w:i/>
                          <w:color w:val="FF0000"/>
                        </w:rPr>
                      </m:ctrlPr>
                    </m:accPr>
                    <m:e>
                      <m:r>
                        <m:rPr>
                          <m:sty m:val="p"/>
                        </m:rPr>
                        <w:rPr>
                          <w:rFonts w:ascii="Cambria Math" w:hAnsi="Cambria Math"/>
                          <w:color w:val="FF0000"/>
                        </w:rPr>
                        <m:t>m</m:t>
                      </m:r>
                    </m:e>
                  </m:acc>
                </m:e>
                <m:sub>
                  <m:r>
                    <m:rPr>
                      <m:sty m:val="p"/>
                    </m:rPr>
                    <w:rPr>
                      <w:rFonts w:ascii="Cambria Math" w:hAnsi="Cambria Math"/>
                      <w:color w:val="FF0000"/>
                    </w:rPr>
                    <m:t>i</m:t>
                  </m:r>
                </m:sub>
              </m:sSub>
            </m:oMath>
            <w:r w:rsidRPr="000B77AD">
              <w:instrText xml:space="preserve"> </w:instrText>
            </w:r>
            <w:r w:rsidRPr="000B77AD">
              <w:fldChar w:fldCharType="end"/>
            </w:r>
            <w:r w:rsidRPr="000B77AD">
              <w:t xml:space="preserve"> such that </w:t>
            </w:r>
            <w:r w:rsidRPr="00235CCB">
              <w:rPr>
                <w:position w:val="-12"/>
              </w:rPr>
              <w:object w:dxaOrig="700" w:dyaOrig="380">
                <v:shape id="_x0000_i1034" type="#_x0000_t75" style="width:35.45pt;height:18.55pt" o:ole="">
                  <v:imagedata r:id="rId38" o:title=""/>
                </v:shape>
                <o:OLEObject Type="Embed" ProgID="Equation.DSMT4" ShapeID="_x0000_i1034" DrawAspect="Content" ObjectID="_1627552564" r:id="rId39"/>
              </w:object>
            </w:r>
            <w:r w:rsidRPr="000B77AD">
              <w:fldChar w:fldCharType="begin"/>
            </w:r>
            <w:r w:rsidRPr="000B77AD">
              <w:instrText xml:space="preserve"> QUOTE </w:instrText>
            </w:r>
            <m:oMath>
              <m:sSubSup>
                <m:sSubSupPr>
                  <m:ctrlPr>
                    <w:rPr>
                      <w:rFonts w:ascii="Cambria Math" w:hAnsi="Cambria Math"/>
                      <w:i/>
                      <w:color w:val="FF0000"/>
                    </w:rPr>
                  </m:ctrlPr>
                </m:sSubSupPr>
                <m:e>
                  <m:acc>
                    <m:accPr>
                      <m:chr m:val="̃"/>
                      <m:ctrlPr>
                        <w:rPr>
                          <w:rFonts w:ascii="Cambria Math" w:hAnsi="Cambria Math"/>
                          <w:i/>
                          <w:color w:val="FF0000"/>
                        </w:rPr>
                      </m:ctrlPr>
                    </m:accPr>
                    <m:e>
                      <m:r>
                        <m:rPr>
                          <m:sty m:val="p"/>
                        </m:rPr>
                        <w:rPr>
                          <w:rFonts w:ascii="Cambria Math" w:hAnsi="Cambria Math"/>
                          <w:color w:val="FF0000"/>
                        </w:rPr>
                        <m:t>m</m:t>
                      </m:r>
                    </m:e>
                  </m:acc>
                </m:e>
                <m:sub>
                  <m:r>
                    <m:rPr>
                      <m:sty m:val="p"/>
                    </m:rPr>
                    <w:rPr>
                      <w:rFonts w:ascii="Cambria Math" w:hAnsi="Cambria Math"/>
                      <w:color w:val="FF0000"/>
                    </w:rPr>
                    <m:t>i</m:t>
                  </m:r>
                </m:sub>
                <m:sup>
                  <m:r>
                    <m:rPr>
                      <m:sty m:val="p"/>
                    </m:rPr>
                    <w:rPr>
                      <w:rFonts w:ascii="Cambria Math" w:hAnsi="Cambria Math"/>
                      <w:color w:val="FF0000"/>
                    </w:rPr>
                    <m:t>*</m:t>
                  </m:r>
                </m:sup>
              </m:sSubSup>
              <m:r>
                <m:rPr>
                  <m:sty m:val="p"/>
                </m:rPr>
                <w:rPr>
                  <w:rFonts w:ascii="Cambria Math" w:hAnsi="Cambria Math"/>
                  <w:color w:val="FF0000"/>
                </w:rPr>
                <m:t>=0</m:t>
              </m:r>
            </m:oMath>
            <w:r w:rsidRPr="000B77AD">
              <w:instrText xml:space="preserve"> </w:instrText>
            </w:r>
            <w:r w:rsidRPr="000B77AD">
              <w:fldChar w:fldCharType="end"/>
            </w:r>
            <w:r w:rsidRPr="000B77AD">
              <w:t xml:space="preserve">. The FD basis index </w:t>
            </w:r>
            <w:r w:rsidRPr="00235CCB">
              <w:rPr>
                <w:position w:val="-14"/>
              </w:rPr>
              <w:object w:dxaOrig="340" w:dyaOrig="380">
                <v:shape id="_x0000_i1035" type="#_x0000_t75" style="width:17.45pt;height:18.55pt" o:ole="">
                  <v:imagedata r:id="rId40" o:title=""/>
                </v:shape>
                <o:OLEObject Type="Embed" ProgID="Equation.DSMT4" ShapeID="_x0000_i1035" DrawAspect="Content" ObjectID="_1627552565" r:id="rId41"/>
              </w:object>
            </w:r>
            <w:r>
              <w:t xml:space="preserve"> </w:t>
            </w:r>
            <w:r w:rsidRPr="00235CCB">
              <w:rPr>
                <w:lang w:eastAsia="ko-KR"/>
              </w:rPr>
              <w:fldChar w:fldCharType="begin"/>
            </w:r>
            <w:r w:rsidRPr="00235CCB">
              <w:rPr>
                <w:lang w:eastAsia="ko-KR"/>
              </w:rPr>
              <w:instrText xml:space="preserve"> QUOTE </w:instrText>
            </w:r>
            <m:oMath>
              <m:sSub>
                <m:sSubPr>
                  <m:ctrlPr>
                    <w:rPr>
                      <w:rFonts w:ascii="Cambria Math" w:hAnsi="Cambria Math"/>
                      <w:i/>
                      <w:color w:val="FF0000"/>
                      <w:lang w:eastAsia="ko-KR"/>
                    </w:rPr>
                  </m:ctrlPr>
                </m:sSubPr>
                <m:e>
                  <m:r>
                    <m:rPr>
                      <m:sty m:val="p"/>
                    </m:rPr>
                    <w:rPr>
                      <w:rFonts w:ascii="Cambria Math" w:hAnsi="Cambria Math"/>
                      <w:color w:val="FF0000"/>
                      <w:lang w:eastAsia="ko-KR"/>
                    </w:rPr>
                    <m:t>k</m:t>
                  </m:r>
                </m:e>
                <m:sub>
                  <m:sSub>
                    <m:sSubPr>
                      <m:ctrlPr>
                        <w:rPr>
                          <w:rFonts w:ascii="Cambria Math" w:hAnsi="Cambria Math"/>
                          <w:i/>
                          <w:color w:val="FF0000"/>
                        </w:rPr>
                      </m:ctrlPr>
                    </m:sSubPr>
                    <m:e>
                      <m:r>
                        <m:rPr>
                          <m:sty m:val="p"/>
                        </m:rPr>
                        <w:rPr>
                          <w:rFonts w:ascii="Cambria Math" w:hAnsi="Cambria Math"/>
                          <w:color w:val="FF0000"/>
                        </w:rPr>
                        <m:t>m</m:t>
                      </m:r>
                    </m:e>
                    <m:sub>
                      <m:r>
                        <m:rPr>
                          <m:sty m:val="p"/>
                        </m:rPr>
                        <w:rPr>
                          <w:rFonts w:ascii="Cambria Math" w:hAnsi="Cambria Math"/>
                          <w:color w:val="FF0000"/>
                        </w:rPr>
                        <m:t>i</m:t>
                      </m:r>
                    </m:sub>
                  </m:sSub>
                </m:sub>
              </m:sSub>
            </m:oMath>
            <w:r w:rsidRPr="00235CCB">
              <w:rPr>
                <w:lang w:eastAsia="ko-KR"/>
              </w:rPr>
              <w:instrText xml:space="preserve"> </w:instrText>
            </w:r>
            <w:r w:rsidRPr="00235CCB">
              <w:rPr>
                <w:lang w:eastAsia="ko-KR"/>
              </w:rPr>
              <w:fldChar w:fldCharType="end"/>
            </w:r>
            <w:r w:rsidRPr="000B77AD">
              <w:t xml:space="preserve">associated to each nonzero LC coefficient </w:t>
            </w:r>
            <w:r w:rsidRPr="00235CCB">
              <w:rPr>
                <w:position w:val="-14"/>
              </w:rPr>
              <w:object w:dxaOrig="400" w:dyaOrig="380">
                <v:shape id="_x0000_i1036" type="#_x0000_t75" style="width:20.2pt;height:18.55pt" o:ole="">
                  <v:imagedata r:id="rId42" o:title=""/>
                </v:shape>
                <o:OLEObject Type="Embed" ProgID="Equation.DSMT4" ShapeID="_x0000_i1036" DrawAspect="Content" ObjectID="_1627552566" r:id="rId43"/>
              </w:object>
            </w:r>
            <w:r w:rsidRPr="000B77AD">
              <w:fldChar w:fldCharType="begin"/>
            </w:r>
            <w:r w:rsidRPr="000B77AD">
              <w:instrText xml:space="preserve"> QUOTE </w:instrText>
            </w:r>
            <m:oMath>
              <m:sSub>
                <m:sSubPr>
                  <m:ctrlPr>
                    <w:rPr>
                      <w:rFonts w:ascii="Cambria Math" w:hAnsi="Cambria Math"/>
                      <w:i/>
                      <w:color w:val="FF0000"/>
                    </w:rPr>
                  </m:ctrlPr>
                </m:sSubPr>
                <m:e>
                  <m:r>
                    <m:rPr>
                      <m:sty m:val="p"/>
                    </m:rPr>
                    <w:rPr>
                      <w:rFonts w:ascii="Cambria Math" w:hAnsi="Cambria Math"/>
                      <w:color w:val="FF0000"/>
                    </w:rPr>
                    <m:t>c</m:t>
                  </m:r>
                </m:e>
                <m:sub>
                  <m:sSub>
                    <m:sSubPr>
                      <m:ctrlPr>
                        <w:rPr>
                          <w:rFonts w:ascii="Cambria Math" w:hAnsi="Cambria Math"/>
                          <w:i/>
                          <w:color w:val="FF0000"/>
                        </w:rPr>
                      </m:ctrlPr>
                    </m:sSubPr>
                    <m:e>
                      <m:r>
                        <m:rPr>
                          <m:sty m:val="p"/>
                        </m:rPr>
                        <w:rPr>
                          <w:rFonts w:ascii="Cambria Math" w:hAnsi="Cambria Math"/>
                          <w:color w:val="FF0000"/>
                        </w:rPr>
                        <m:t>l</m:t>
                      </m:r>
                    </m:e>
                    <m:sub>
                      <m:r>
                        <m:rPr>
                          <m:sty m:val="p"/>
                        </m:rPr>
                        <w:rPr>
                          <w:rFonts w:ascii="Cambria Math" w:hAnsi="Cambria Math"/>
                          <w:color w:val="FF0000"/>
                        </w:rPr>
                        <m:t>i</m:t>
                      </m:r>
                    </m:sub>
                  </m:sSub>
                  <m:r>
                    <m:rPr>
                      <m:sty m:val="p"/>
                    </m:rPr>
                    <w:rPr>
                      <w:rFonts w:ascii="Cambria Math" w:hAnsi="Cambria Math"/>
                      <w:color w:val="FF0000"/>
                    </w:rPr>
                    <m:t>,</m:t>
                  </m:r>
                  <m:sSub>
                    <m:sSubPr>
                      <m:ctrlPr>
                        <w:rPr>
                          <w:rFonts w:ascii="Cambria Math" w:hAnsi="Cambria Math"/>
                          <w:i/>
                          <w:color w:val="FF0000"/>
                        </w:rPr>
                      </m:ctrlPr>
                    </m:sSubPr>
                    <m:e>
                      <m:r>
                        <m:rPr>
                          <m:sty m:val="p"/>
                        </m:rPr>
                        <w:rPr>
                          <w:rFonts w:ascii="Cambria Math" w:hAnsi="Cambria Math"/>
                          <w:color w:val="FF0000"/>
                        </w:rPr>
                        <m:t>m</m:t>
                      </m:r>
                    </m:e>
                    <m:sub>
                      <m:r>
                        <m:rPr>
                          <m:sty m:val="p"/>
                        </m:rPr>
                        <w:rPr>
                          <w:rFonts w:ascii="Cambria Math" w:hAnsi="Cambria Math"/>
                          <w:color w:val="FF0000"/>
                        </w:rPr>
                        <m:t>i</m:t>
                      </m:r>
                    </m:sub>
                  </m:sSub>
                </m:sub>
              </m:sSub>
            </m:oMath>
            <w:r w:rsidRPr="000B77AD">
              <w:instrText xml:space="preserve"> </w:instrText>
            </w:r>
            <w:r w:rsidRPr="000B77AD">
              <w:fldChar w:fldCharType="end"/>
            </w:r>
            <w:r w:rsidRPr="000B77AD">
              <w:t xml:space="preserve"> is remapped with respect to </w:t>
            </w:r>
            <w:r w:rsidRPr="00235CCB">
              <w:rPr>
                <w:position w:val="-18"/>
              </w:rPr>
              <w:object w:dxaOrig="360" w:dyaOrig="420">
                <v:shape id="_x0000_i1037" type="#_x0000_t75" style="width:18pt;height:20.75pt" o:ole="">
                  <v:imagedata r:id="rId44" o:title=""/>
                </v:shape>
                <o:OLEObject Type="Embed" ProgID="Equation.DSMT4" ShapeID="_x0000_i1037" DrawAspect="Content" ObjectID="_1627552567" r:id="rId45"/>
              </w:object>
            </w:r>
            <w:r w:rsidRPr="000B77AD">
              <w:fldChar w:fldCharType="begin"/>
            </w:r>
            <w:r w:rsidRPr="000B77AD">
              <w:instrText xml:space="preserve"> QUOTE </w:instrText>
            </w:r>
            <m:oMath>
              <m:sSub>
                <m:sSubPr>
                  <m:ctrlPr>
                    <w:rPr>
                      <w:rFonts w:ascii="Cambria Math" w:hAnsi="Cambria Math"/>
                      <w:i/>
                      <w:color w:val="FF0000"/>
                      <w:lang w:eastAsia="ko-KR"/>
                    </w:rPr>
                  </m:ctrlPr>
                </m:sSubPr>
                <m:e>
                  <m:r>
                    <m:rPr>
                      <m:sty m:val="p"/>
                    </m:rPr>
                    <w:rPr>
                      <w:rFonts w:ascii="Cambria Math" w:hAnsi="Cambria Math"/>
                      <w:color w:val="FF0000"/>
                      <w:lang w:eastAsia="ko-KR"/>
                    </w:rPr>
                    <m:t>k</m:t>
                  </m:r>
                </m:e>
                <m:sub>
                  <m:sSubSup>
                    <m:sSubSupPr>
                      <m:ctrlPr>
                        <w:rPr>
                          <w:rFonts w:ascii="Cambria Math" w:hAnsi="Cambria Math"/>
                          <w:i/>
                          <w:color w:val="FF0000"/>
                        </w:rPr>
                      </m:ctrlPr>
                    </m:sSubSupPr>
                    <m:e>
                      <m:r>
                        <m:rPr>
                          <m:sty m:val="p"/>
                        </m:rPr>
                        <w:rPr>
                          <w:rFonts w:ascii="Cambria Math" w:hAnsi="Cambria Math"/>
                          <w:color w:val="FF0000"/>
                        </w:rPr>
                        <m:t>m</m:t>
                      </m:r>
                    </m:e>
                    <m:sub>
                      <m:r>
                        <m:rPr>
                          <m:sty m:val="p"/>
                        </m:rPr>
                        <w:rPr>
                          <w:rFonts w:ascii="Cambria Math" w:hAnsi="Cambria Math"/>
                          <w:color w:val="FF0000"/>
                        </w:rPr>
                        <m:t>i</m:t>
                      </m:r>
                    </m:sub>
                    <m:sup>
                      <m:r>
                        <m:rPr>
                          <m:sty m:val="p"/>
                        </m:rPr>
                        <w:rPr>
                          <w:rFonts w:ascii="Cambria Math" w:hAnsi="Cambria Math"/>
                          <w:color w:val="FF0000"/>
                        </w:rPr>
                        <m:t>*</m:t>
                      </m:r>
                    </m:sup>
                  </m:sSubSup>
                </m:sub>
              </m:sSub>
            </m:oMath>
            <w:r w:rsidRPr="000B77AD">
              <w:instrText xml:space="preserve"> </w:instrText>
            </w:r>
            <w:r w:rsidRPr="000B77AD">
              <w:fldChar w:fldCharType="end"/>
            </w:r>
            <w:r w:rsidRPr="000B77AD">
              <w:t xml:space="preserve"> to </w:t>
            </w:r>
            <w:r w:rsidRPr="00235CCB">
              <w:rPr>
                <w:position w:val="-14"/>
              </w:rPr>
              <w:object w:dxaOrig="340" w:dyaOrig="420">
                <v:shape id="_x0000_i1038" type="#_x0000_t75" style="width:17.45pt;height:20.75pt" o:ole="">
                  <v:imagedata r:id="rId46" o:title=""/>
                </v:shape>
                <o:OLEObject Type="Embed" ProgID="Equation.DSMT4" ShapeID="_x0000_i1038" DrawAspect="Content" ObjectID="_1627552568" r:id="rId47"/>
              </w:object>
            </w:r>
            <w:r w:rsidRPr="00235CCB">
              <w:rPr>
                <w:lang w:eastAsia="ko-KR"/>
              </w:rPr>
              <w:fldChar w:fldCharType="begin"/>
            </w:r>
            <w:r w:rsidRPr="00235CCB">
              <w:rPr>
                <w:lang w:eastAsia="ko-KR"/>
              </w:rPr>
              <w:instrText xml:space="preserve"> QUOTE </w:instrText>
            </w:r>
            <m:oMath>
              <m:sSub>
                <m:sSubPr>
                  <m:ctrlPr>
                    <w:rPr>
                      <w:rFonts w:ascii="Cambria Math" w:hAnsi="Cambria Math"/>
                      <w:i/>
                      <w:color w:val="FF0000"/>
                      <w:lang w:eastAsia="ko-KR"/>
                    </w:rPr>
                  </m:ctrlPr>
                </m:sSubPr>
                <m:e>
                  <m:acc>
                    <m:accPr>
                      <m:chr m:val="̃"/>
                      <m:ctrlPr>
                        <w:rPr>
                          <w:rFonts w:ascii="Cambria Math" w:hAnsi="Cambria Math"/>
                          <w:i/>
                          <w:color w:val="FF0000"/>
                          <w:lang w:eastAsia="ko-KR"/>
                        </w:rPr>
                      </m:ctrlPr>
                    </m:accPr>
                    <m:e>
                      <m:r>
                        <m:rPr>
                          <m:sty m:val="p"/>
                        </m:rPr>
                        <w:rPr>
                          <w:rFonts w:ascii="Cambria Math" w:hAnsi="Cambria Math"/>
                          <w:color w:val="FF0000"/>
                          <w:lang w:eastAsia="ko-KR"/>
                        </w:rPr>
                        <m:t>k</m:t>
                      </m:r>
                    </m:e>
                  </m:acc>
                </m:e>
                <m:sub>
                  <m:sSub>
                    <m:sSubPr>
                      <m:ctrlPr>
                        <w:rPr>
                          <w:rFonts w:ascii="Cambria Math" w:hAnsi="Cambria Math"/>
                          <w:i/>
                          <w:color w:val="FF0000"/>
                        </w:rPr>
                      </m:ctrlPr>
                    </m:sSubPr>
                    <m:e>
                      <m:r>
                        <m:rPr>
                          <m:sty m:val="p"/>
                        </m:rPr>
                        <w:rPr>
                          <w:rFonts w:ascii="Cambria Math" w:hAnsi="Cambria Math"/>
                          <w:color w:val="FF0000"/>
                        </w:rPr>
                        <m:t>m</m:t>
                      </m:r>
                    </m:e>
                    <m:sub>
                      <m:r>
                        <m:rPr>
                          <m:sty m:val="p"/>
                        </m:rPr>
                        <w:rPr>
                          <w:rFonts w:ascii="Cambria Math" w:hAnsi="Cambria Math"/>
                          <w:color w:val="FF0000"/>
                        </w:rPr>
                        <m:t>i</m:t>
                      </m:r>
                    </m:sub>
                  </m:sSub>
                </m:sub>
              </m:sSub>
            </m:oMath>
            <w:r w:rsidRPr="00235CCB">
              <w:rPr>
                <w:lang w:eastAsia="ko-KR"/>
              </w:rPr>
              <w:instrText xml:space="preserve"> </w:instrText>
            </w:r>
            <w:r w:rsidRPr="00235CCB">
              <w:rPr>
                <w:lang w:eastAsia="ko-KR"/>
              </w:rPr>
              <w:fldChar w:fldCharType="end"/>
            </w:r>
            <w:r w:rsidRPr="00235CCB">
              <w:rPr>
                <w:lang w:eastAsia="ko-KR"/>
              </w:rPr>
              <w:t xml:space="preserve"> </w:t>
            </w:r>
            <w:r w:rsidRPr="000B77AD">
              <w:t xml:space="preserve">such that </w:t>
            </w:r>
            <w:r w:rsidRPr="00235CCB">
              <w:rPr>
                <w:position w:val="-18"/>
              </w:rPr>
              <w:object w:dxaOrig="740" w:dyaOrig="460">
                <v:shape id="_x0000_i1039" type="#_x0000_t75" style="width:36.55pt;height:22.9pt" o:ole="">
                  <v:imagedata r:id="rId48" o:title=""/>
                </v:shape>
                <o:OLEObject Type="Embed" ProgID="Equation.DSMT4" ShapeID="_x0000_i1039" DrawAspect="Content" ObjectID="_1627552569" r:id="rId49"/>
              </w:object>
            </w:r>
            <w:r w:rsidRPr="000B77AD">
              <w:fldChar w:fldCharType="begin"/>
            </w:r>
            <w:r w:rsidRPr="000B77AD">
              <w:instrText xml:space="preserve"> QUOTE </w:instrText>
            </w:r>
            <m:oMath>
              <m:sSub>
                <m:sSubPr>
                  <m:ctrlPr>
                    <w:rPr>
                      <w:rFonts w:ascii="Cambria Math" w:hAnsi="Cambria Math"/>
                      <w:i/>
                      <w:color w:val="FF0000"/>
                      <w:lang w:eastAsia="ko-KR"/>
                    </w:rPr>
                  </m:ctrlPr>
                </m:sSubPr>
                <m:e>
                  <m:acc>
                    <m:accPr>
                      <m:chr m:val="̃"/>
                      <m:ctrlPr>
                        <w:rPr>
                          <w:rFonts w:ascii="Cambria Math" w:hAnsi="Cambria Math"/>
                          <w:i/>
                          <w:color w:val="FF0000"/>
                          <w:lang w:eastAsia="ko-KR"/>
                        </w:rPr>
                      </m:ctrlPr>
                    </m:accPr>
                    <m:e>
                      <m:r>
                        <m:rPr>
                          <m:sty m:val="p"/>
                        </m:rPr>
                        <w:rPr>
                          <w:rFonts w:ascii="Cambria Math" w:hAnsi="Cambria Math"/>
                          <w:color w:val="FF0000"/>
                          <w:lang w:eastAsia="ko-KR"/>
                        </w:rPr>
                        <m:t>k</m:t>
                      </m:r>
                    </m:e>
                  </m:acc>
                </m:e>
                <m:sub>
                  <m:sSubSup>
                    <m:sSubSupPr>
                      <m:ctrlPr>
                        <w:rPr>
                          <w:rFonts w:ascii="Cambria Math" w:hAnsi="Cambria Math"/>
                          <w:i/>
                          <w:color w:val="FF0000"/>
                        </w:rPr>
                      </m:ctrlPr>
                    </m:sSubSupPr>
                    <m:e>
                      <m:r>
                        <m:rPr>
                          <m:sty m:val="p"/>
                        </m:rPr>
                        <w:rPr>
                          <w:rFonts w:ascii="Cambria Math" w:hAnsi="Cambria Math"/>
                          <w:color w:val="FF0000"/>
                        </w:rPr>
                        <m:t>m</m:t>
                      </m:r>
                    </m:e>
                    <m:sub>
                      <m:r>
                        <m:rPr>
                          <m:sty m:val="p"/>
                        </m:rPr>
                        <w:rPr>
                          <w:rFonts w:ascii="Cambria Math" w:hAnsi="Cambria Math"/>
                          <w:color w:val="FF0000"/>
                        </w:rPr>
                        <m:t>i</m:t>
                      </m:r>
                    </m:sub>
                    <m:sup>
                      <m:r>
                        <m:rPr>
                          <m:sty m:val="p"/>
                        </m:rPr>
                        <w:rPr>
                          <w:rFonts w:ascii="Cambria Math" w:hAnsi="Cambria Math"/>
                          <w:color w:val="FF0000"/>
                        </w:rPr>
                        <m:t>*</m:t>
                      </m:r>
                    </m:sup>
                  </m:sSubSup>
                </m:sub>
              </m:sSub>
              <m:r>
                <m:rPr>
                  <m:sty m:val="p"/>
                </m:rPr>
                <w:rPr>
                  <w:rFonts w:ascii="Cambria Math" w:hAnsi="Cambria Math"/>
                  <w:color w:val="FF0000"/>
                  <w:lang w:eastAsia="ko-KR"/>
                </w:rPr>
                <m:t>=0</m:t>
              </m:r>
            </m:oMath>
            <w:r w:rsidRPr="000B77AD">
              <w:instrText xml:space="preserve"> </w:instrText>
            </w:r>
            <w:r w:rsidRPr="000B77AD">
              <w:fldChar w:fldCharType="end"/>
            </w:r>
            <w:r w:rsidRPr="000B77AD">
              <w:t xml:space="preserve">. The sets </w:t>
            </w:r>
            <w:r w:rsidRPr="00235CCB">
              <w:rPr>
                <w:position w:val="-18"/>
              </w:rPr>
              <w:object w:dxaOrig="1219" w:dyaOrig="420">
                <v:shape id="_x0000_i1040" type="#_x0000_t75" style="width:61.1pt;height:20.75pt" o:ole="">
                  <v:imagedata r:id="rId50" o:title=""/>
                </v:shape>
                <o:OLEObject Type="Embed" ProgID="Equation.DSMT4" ShapeID="_x0000_i1040" DrawAspect="Content" ObjectID="_1627552570" r:id="rId51"/>
              </w:object>
            </w:r>
            <w:r w:rsidRPr="000B77AD">
              <w:fldChar w:fldCharType="begin"/>
            </w:r>
            <w:r w:rsidRPr="000B77AD">
              <w:instrText xml:space="preserve"> QUOTE </w:instrText>
            </w:r>
            <m:oMath>
              <m:d>
                <m:dPr>
                  <m:begChr m:val="{"/>
                  <m:endChr m:val="}"/>
                  <m:ctrlPr>
                    <w:rPr>
                      <w:rFonts w:ascii="Cambria Math" w:hAnsi="Cambria Math"/>
                      <w:i/>
                      <w:color w:val="FF0000"/>
                    </w:rPr>
                  </m:ctrlPr>
                </m:dPr>
                <m:e>
                  <m:sSub>
                    <m:sSubPr>
                      <m:ctrlPr>
                        <w:rPr>
                          <w:rFonts w:ascii="Cambria Math" w:hAnsi="Cambria Math"/>
                          <w:i/>
                          <w:color w:val="FF0000"/>
                        </w:rPr>
                      </m:ctrlPr>
                    </m:sSubPr>
                    <m:e>
                      <m:r>
                        <m:rPr>
                          <m:sty m:val="p"/>
                        </m:rPr>
                        <w:rPr>
                          <w:rFonts w:ascii="Cambria Math" w:hAnsi="Cambria Math"/>
                          <w:color w:val="FF0000"/>
                        </w:rPr>
                        <m:t>c</m:t>
                      </m:r>
                    </m:e>
                    <m:sub>
                      <m:sSub>
                        <m:sSubPr>
                          <m:ctrlPr>
                            <w:rPr>
                              <w:rFonts w:ascii="Cambria Math" w:hAnsi="Cambria Math"/>
                              <w:i/>
                              <w:color w:val="FF0000"/>
                            </w:rPr>
                          </m:ctrlPr>
                        </m:sSubPr>
                        <m:e>
                          <m:r>
                            <m:rPr>
                              <m:sty m:val="p"/>
                            </m:rPr>
                            <w:rPr>
                              <w:rFonts w:ascii="Cambria Math" w:hAnsi="Cambria Math"/>
                              <w:color w:val="FF0000"/>
                            </w:rPr>
                            <m:t>l</m:t>
                          </m:r>
                        </m:e>
                        <m:sub>
                          <m:r>
                            <m:rPr>
                              <m:sty m:val="p"/>
                            </m:rPr>
                            <w:rPr>
                              <w:rFonts w:ascii="Cambria Math" w:hAnsi="Cambria Math"/>
                              <w:color w:val="FF0000"/>
                            </w:rPr>
                            <m:t>i</m:t>
                          </m:r>
                        </m:sub>
                      </m:sSub>
                      <m:r>
                        <m:rPr>
                          <m:sty m:val="p"/>
                        </m:rPr>
                        <w:rPr>
                          <w:rFonts w:ascii="Cambria Math" w:hAnsi="Cambria Math"/>
                          <w:color w:val="FF0000"/>
                        </w:rPr>
                        <m:t>,</m:t>
                      </m:r>
                      <m:sSub>
                        <m:sSubPr>
                          <m:ctrlPr>
                            <w:rPr>
                              <w:rFonts w:ascii="Cambria Math" w:hAnsi="Cambria Math"/>
                              <w:i/>
                              <w:color w:val="FF0000"/>
                            </w:rPr>
                          </m:ctrlPr>
                        </m:sSubPr>
                        <m:e>
                          <m:acc>
                            <m:accPr>
                              <m:chr m:val="̃"/>
                              <m:ctrlPr>
                                <w:rPr>
                                  <w:rFonts w:ascii="Cambria Math" w:hAnsi="Cambria Math"/>
                                  <w:i/>
                                  <w:color w:val="FF0000"/>
                                </w:rPr>
                              </m:ctrlPr>
                            </m:accPr>
                            <m:e>
                              <m:r>
                                <m:rPr>
                                  <m:sty m:val="p"/>
                                </m:rPr>
                                <w:rPr>
                                  <w:rFonts w:ascii="Cambria Math" w:hAnsi="Cambria Math"/>
                                  <w:color w:val="FF0000"/>
                                </w:rPr>
                                <m:t>m</m:t>
                              </m:r>
                            </m:e>
                          </m:acc>
                        </m:e>
                        <m:sub>
                          <m:r>
                            <m:rPr>
                              <m:sty m:val="p"/>
                            </m:rPr>
                            <w:rPr>
                              <w:rFonts w:ascii="Cambria Math" w:hAnsi="Cambria Math"/>
                              <w:color w:val="FF0000"/>
                            </w:rPr>
                            <m:t>i</m:t>
                          </m:r>
                        </m:sub>
                      </m:sSub>
                    </m:sub>
                  </m:sSub>
                  <m:r>
                    <m:rPr>
                      <m:sty m:val="p"/>
                    </m:rPr>
                    <w:rPr>
                      <w:rFonts w:ascii="Cambria Math" w:hAnsi="Cambria Math"/>
                      <w:color w:val="FF0000"/>
                    </w:rPr>
                    <m:t>≠</m:t>
                  </m:r>
                  <m:sSub>
                    <m:sSubPr>
                      <m:ctrlPr>
                        <w:rPr>
                          <w:rFonts w:ascii="Cambria Math" w:hAnsi="Cambria Math"/>
                          <w:i/>
                          <w:color w:val="FF0000"/>
                        </w:rPr>
                      </m:ctrlPr>
                    </m:sSubPr>
                    <m:e>
                      <m:r>
                        <m:rPr>
                          <m:sty m:val="p"/>
                        </m:rPr>
                        <w:rPr>
                          <w:rFonts w:ascii="Cambria Math" w:hAnsi="Cambria Math"/>
                          <w:color w:val="FF0000"/>
                        </w:rPr>
                        <m:t>c</m:t>
                      </m:r>
                    </m:e>
                    <m:sub>
                      <m:sSubSup>
                        <m:sSubSupPr>
                          <m:ctrlPr>
                            <w:rPr>
                              <w:rFonts w:ascii="Cambria Math" w:hAnsi="Cambria Math"/>
                              <w:i/>
                              <w:color w:val="FF0000"/>
                            </w:rPr>
                          </m:ctrlPr>
                        </m:sSubSupPr>
                        <m:e>
                          <m:r>
                            <m:rPr>
                              <m:sty m:val="p"/>
                            </m:rPr>
                            <w:rPr>
                              <w:rFonts w:ascii="Cambria Math" w:hAnsi="Cambria Math"/>
                              <w:color w:val="FF0000"/>
                            </w:rPr>
                            <m:t>l</m:t>
                          </m:r>
                        </m:e>
                        <m:sub>
                          <m:r>
                            <m:rPr>
                              <m:sty m:val="p"/>
                            </m:rPr>
                            <w:rPr>
                              <w:rFonts w:ascii="Cambria Math" w:hAnsi="Cambria Math"/>
                              <w:color w:val="FF0000"/>
                            </w:rPr>
                            <m:t>i</m:t>
                          </m:r>
                        </m:sub>
                        <m:sup>
                          <m:r>
                            <m:rPr>
                              <m:sty m:val="p"/>
                            </m:rPr>
                            <w:rPr>
                              <w:rFonts w:ascii="Cambria Math" w:hAnsi="Cambria Math"/>
                              <w:color w:val="FF0000"/>
                            </w:rPr>
                            <m:t>*</m:t>
                          </m:r>
                        </m:sup>
                      </m:sSubSup>
                      <m:r>
                        <m:rPr>
                          <m:sty m:val="p"/>
                        </m:rPr>
                        <w:rPr>
                          <w:rFonts w:ascii="Cambria Math" w:hAnsi="Cambria Math"/>
                          <w:color w:val="FF0000"/>
                        </w:rPr>
                        <m:t>,0</m:t>
                      </m:r>
                    </m:sub>
                  </m:sSub>
                </m:e>
              </m:d>
            </m:oMath>
            <w:r w:rsidRPr="000B77AD">
              <w:instrText xml:space="preserve"> </w:instrText>
            </w:r>
            <w:r w:rsidRPr="000B77AD">
              <w:fldChar w:fldCharType="end"/>
            </w:r>
            <w:r w:rsidRPr="000B77AD">
              <w:t xml:space="preserve"> and </w:t>
            </w:r>
            <w:r w:rsidRPr="00235CCB">
              <w:rPr>
                <w:position w:val="-14"/>
              </w:rPr>
              <w:object w:dxaOrig="880" w:dyaOrig="420">
                <v:shape id="_x0000_i1041" type="#_x0000_t75" style="width:44.2pt;height:20.75pt" o:ole="">
                  <v:imagedata r:id="rId52" o:title=""/>
                </v:shape>
                <o:OLEObject Type="Embed" ProgID="Equation.DSMT4" ShapeID="_x0000_i1041" DrawAspect="Content" ObjectID="_1627552571" r:id="rId53"/>
              </w:object>
            </w:r>
            <w:r w:rsidRPr="00235CCB">
              <w:rPr>
                <w:rFonts w:ascii="Cambria Math" w:hAnsi="Cambria Math"/>
                <w:iCs/>
              </w:rPr>
              <w:fldChar w:fldCharType="begin"/>
            </w:r>
            <w:r w:rsidRPr="00235CCB">
              <w:rPr>
                <w:rFonts w:ascii="Cambria Math" w:hAnsi="Cambria Math"/>
                <w:iCs/>
              </w:rPr>
              <w:instrText xml:space="preserve"> QUOTE </w:instrText>
            </w:r>
            <m:oMath>
              <m:d>
                <m:dPr>
                  <m:begChr m:val="{"/>
                  <m:endChr m:val="}"/>
                  <m:ctrlPr>
                    <w:rPr>
                      <w:rFonts w:ascii="Cambria Math" w:hAnsi="Cambria Math"/>
                      <w:i/>
                      <w:color w:val="FF0000"/>
                    </w:rPr>
                  </m:ctrlPr>
                </m:dPr>
                <m:e>
                  <m:sSub>
                    <m:sSubPr>
                      <m:ctrlPr>
                        <w:rPr>
                          <w:rFonts w:ascii="Cambria Math" w:hAnsi="Cambria Math"/>
                          <w:i/>
                          <w:color w:val="FF0000"/>
                          <w:lang w:eastAsia="ko-KR"/>
                        </w:rPr>
                      </m:ctrlPr>
                    </m:sSubPr>
                    <m:e>
                      <m:acc>
                        <m:accPr>
                          <m:chr m:val="̃"/>
                          <m:ctrlPr>
                            <w:rPr>
                              <w:rFonts w:ascii="Cambria Math" w:hAnsi="Cambria Math"/>
                              <w:i/>
                              <w:color w:val="FF0000"/>
                              <w:lang w:eastAsia="ko-KR"/>
                            </w:rPr>
                          </m:ctrlPr>
                        </m:accPr>
                        <m:e>
                          <m:r>
                            <m:rPr>
                              <m:sty m:val="p"/>
                            </m:rPr>
                            <w:rPr>
                              <w:rFonts w:ascii="Cambria Math" w:hAnsi="Cambria Math"/>
                              <w:color w:val="FF0000"/>
                              <w:lang w:eastAsia="ko-KR"/>
                            </w:rPr>
                            <m:t>k</m:t>
                          </m:r>
                        </m:e>
                      </m:acc>
                    </m:e>
                    <m:sub>
                      <m:sSub>
                        <m:sSubPr>
                          <m:ctrlPr>
                            <w:rPr>
                              <w:rFonts w:ascii="Cambria Math" w:hAnsi="Cambria Math"/>
                              <w:i/>
                              <w:color w:val="FF0000"/>
                            </w:rPr>
                          </m:ctrlPr>
                        </m:sSubPr>
                        <m:e>
                          <m:r>
                            <m:rPr>
                              <m:sty m:val="p"/>
                            </m:rPr>
                            <w:rPr>
                              <w:rFonts w:ascii="Cambria Math" w:hAnsi="Cambria Math"/>
                              <w:color w:val="FF0000"/>
                            </w:rPr>
                            <m:t>m</m:t>
                          </m:r>
                        </m:e>
                        <m:sub>
                          <m:r>
                            <m:rPr>
                              <m:sty m:val="p"/>
                            </m:rPr>
                            <w:rPr>
                              <w:rFonts w:ascii="Cambria Math" w:hAnsi="Cambria Math"/>
                              <w:color w:val="FF0000"/>
                            </w:rPr>
                            <m:t>i</m:t>
                          </m:r>
                        </m:sub>
                      </m:sSub>
                    </m:sub>
                  </m:sSub>
                  <m:r>
                    <m:rPr>
                      <m:sty m:val="p"/>
                    </m:rPr>
                    <w:rPr>
                      <w:rFonts w:ascii="Cambria Math" w:hAnsi="Cambria Math"/>
                      <w:color w:val="FF0000"/>
                      <w:lang w:eastAsia="ko-KR"/>
                    </w:rPr>
                    <m:t>≠0</m:t>
                  </m:r>
                </m:e>
              </m:d>
            </m:oMath>
            <w:r w:rsidRPr="00235CCB">
              <w:rPr>
                <w:rFonts w:ascii="Cambria Math" w:hAnsi="Cambria Math"/>
                <w:iCs/>
              </w:rPr>
              <w:instrText xml:space="preserve"> </w:instrText>
            </w:r>
            <w:r w:rsidRPr="00235CCB">
              <w:rPr>
                <w:rFonts w:ascii="Cambria Math" w:hAnsi="Cambria Math"/>
                <w:iCs/>
              </w:rPr>
              <w:fldChar w:fldCharType="end"/>
            </w:r>
            <w:r w:rsidRPr="00235CCB">
              <w:rPr>
                <w:rFonts w:ascii="Cambria Math" w:hAnsi="Cambria Math"/>
                <w:i/>
                <w:iCs/>
              </w:rPr>
              <w:t xml:space="preserve"> </w:t>
            </w:r>
            <w:r w:rsidRPr="000B77AD">
              <w:rPr>
                <w:lang w:eastAsia="ko-KR"/>
              </w:rPr>
              <w:t>are reported.</w:t>
            </w:r>
          </w:p>
          <w:p w:rsidR="004307B2" w:rsidRPr="000B77AD" w:rsidRDefault="004307B2" w:rsidP="00A011B1">
            <w:pPr>
              <w:spacing w:before="60" w:after="60"/>
            </w:pPr>
            <w:r w:rsidRPr="00235CCB">
              <w:rPr>
                <w:u w:val="single"/>
                <w:lang w:eastAsia="ko-KR"/>
              </w:rPr>
              <w:t>Informative note</w:t>
            </w:r>
            <w:r w:rsidRPr="00235CCB">
              <w:rPr>
                <w:iCs/>
                <w:lang w:eastAsia="ko-KR"/>
              </w:rPr>
              <w:t xml:space="preserve"> (</w:t>
            </w:r>
            <w:r w:rsidRPr="000B77AD">
              <w:rPr>
                <w:lang w:eastAsia="ko-KR"/>
              </w:rPr>
              <w:t>for the purpose of reference procedure</w:t>
            </w:r>
            <w:r w:rsidRPr="00235CCB">
              <w:rPr>
                <w:iCs/>
                <w:lang w:eastAsia="ko-KR"/>
              </w:rPr>
              <w:t>):</w:t>
            </w:r>
          </w:p>
          <w:p w:rsidR="004307B2" w:rsidRPr="000B77AD" w:rsidRDefault="004307B2" w:rsidP="00A011B1">
            <w:r w:rsidRPr="000B77AD">
              <w:rPr>
                <w:lang w:eastAsia="ko-KR"/>
              </w:rPr>
              <w:t xml:space="preserve">The index </w:t>
            </w:r>
            <w:r w:rsidRPr="00235CCB">
              <w:rPr>
                <w:position w:val="-16"/>
              </w:rPr>
              <w:object w:dxaOrig="780" w:dyaOrig="440">
                <v:shape id="_x0000_i1042" type="#_x0000_t75" style="width:38.75pt;height:22.35pt" o:ole="">
                  <v:imagedata r:id="rId54" o:title=""/>
                </v:shape>
                <o:OLEObject Type="Embed" ProgID="Equation.DSMT4" ShapeID="_x0000_i1042" DrawAspect="Content" ObjectID="_1627552572" r:id="rId55"/>
              </w:object>
            </w:r>
            <w:r w:rsidRPr="000B77AD">
              <w:fldChar w:fldCharType="begin"/>
            </w:r>
            <w:r w:rsidRPr="000B77AD">
              <w:instrText xml:space="preserve"> QUOTE </w:instrText>
            </w:r>
            <m:oMath>
              <m:d>
                <m:dPr>
                  <m:ctrlPr>
                    <w:rPr>
                      <w:rFonts w:ascii="Cambria Math" w:hAnsi="Cambria Math"/>
                      <w:i/>
                      <w:color w:val="FF0000"/>
                    </w:rPr>
                  </m:ctrlPr>
                </m:dPr>
                <m:e>
                  <m:sSub>
                    <m:sSubPr>
                      <m:ctrlPr>
                        <w:rPr>
                          <w:rFonts w:ascii="Cambria Math" w:hAnsi="Cambria Math"/>
                          <w:i/>
                          <w:color w:val="FF0000"/>
                        </w:rPr>
                      </m:ctrlPr>
                    </m:sSubPr>
                    <m:e>
                      <m:r>
                        <m:rPr>
                          <m:sty m:val="p"/>
                        </m:rPr>
                        <w:rPr>
                          <w:rFonts w:ascii="Cambria Math" w:hAnsi="Cambria Math"/>
                          <w:color w:val="FF0000"/>
                        </w:rPr>
                        <m:t>l</m:t>
                      </m:r>
                    </m:e>
                    <m:sub>
                      <m:r>
                        <m:rPr>
                          <m:sty m:val="p"/>
                        </m:rPr>
                        <w:rPr>
                          <w:rFonts w:ascii="Cambria Math" w:hAnsi="Cambria Math"/>
                          <w:color w:val="FF0000"/>
                        </w:rPr>
                        <m:t>i</m:t>
                      </m:r>
                    </m:sub>
                  </m:sSub>
                  <m:r>
                    <m:rPr>
                      <m:sty m:val="p"/>
                    </m:rPr>
                    <w:rPr>
                      <w:rFonts w:ascii="Cambria Math" w:hAnsi="Cambria Math"/>
                      <w:color w:val="FF0000"/>
                    </w:rPr>
                    <m:t>,</m:t>
                  </m:r>
                  <m:sSub>
                    <m:sSubPr>
                      <m:ctrlPr>
                        <w:rPr>
                          <w:rFonts w:ascii="Cambria Math" w:hAnsi="Cambria Math"/>
                          <w:i/>
                          <w:color w:val="FF0000"/>
                        </w:rPr>
                      </m:ctrlPr>
                    </m:sSubPr>
                    <m:e>
                      <m:r>
                        <m:rPr>
                          <m:sty m:val="p"/>
                        </m:rPr>
                        <w:rPr>
                          <w:rFonts w:ascii="Cambria Math" w:hAnsi="Cambria Math"/>
                          <w:color w:val="FF0000"/>
                        </w:rPr>
                        <m:t>m</m:t>
                      </m:r>
                    </m:e>
                    <m:sub>
                      <m:r>
                        <m:rPr>
                          <m:sty m:val="p"/>
                        </m:rPr>
                        <w:rPr>
                          <w:rFonts w:ascii="Cambria Math" w:hAnsi="Cambria Math"/>
                          <w:color w:val="FF0000"/>
                        </w:rPr>
                        <m:t>i</m:t>
                      </m:r>
                    </m:sub>
                  </m:sSub>
                </m:e>
              </m:d>
            </m:oMath>
            <w:r w:rsidRPr="000B77AD">
              <w:instrText xml:space="preserve"> </w:instrText>
            </w:r>
            <w:r w:rsidRPr="000B77AD">
              <w:fldChar w:fldCharType="end"/>
            </w:r>
            <w:r w:rsidRPr="000B77AD">
              <w:t xml:space="preserve"> of nonzero </w:t>
            </w:r>
            <w:r w:rsidRPr="000B77AD">
              <w:rPr>
                <w:lang w:eastAsia="ko-KR"/>
              </w:rPr>
              <w:t xml:space="preserve">LC coefficients is remapped as </w:t>
            </w:r>
            <w:r w:rsidRPr="00235CCB">
              <w:rPr>
                <w:position w:val="-18"/>
              </w:rPr>
              <w:object w:dxaOrig="3260" w:dyaOrig="480">
                <v:shape id="_x0000_i1043" type="#_x0000_t75" style="width:163.1pt;height:24pt" o:ole="">
                  <v:imagedata r:id="rId56" o:title=""/>
                </v:shape>
                <o:OLEObject Type="Embed" ProgID="Equation.DSMT4" ShapeID="_x0000_i1043" DrawAspect="Content" ObjectID="_1627552573" r:id="rId57"/>
              </w:object>
            </w:r>
            <w:r w:rsidRPr="000B77AD">
              <w:fldChar w:fldCharType="begin"/>
            </w:r>
            <w:r w:rsidRPr="000B77AD">
              <w:instrText xml:space="preserve"> QUOTE </w:instrText>
            </w:r>
            <m:oMath>
              <m:r>
                <m:rPr>
                  <m:sty m:val="p"/>
                </m:rPr>
                <w:rPr>
                  <w:rFonts w:ascii="Cambria Math" w:hAnsi="Cambria Math"/>
                  <w:color w:val="FF0000"/>
                </w:rPr>
                <m:t>(</m:t>
              </m:r>
              <m:sSub>
                <m:sSubPr>
                  <m:ctrlPr>
                    <w:rPr>
                      <w:rFonts w:ascii="Cambria Math" w:hAnsi="Cambria Math"/>
                      <w:i/>
                      <w:color w:val="FF0000"/>
                    </w:rPr>
                  </m:ctrlPr>
                </m:sSubPr>
                <m:e>
                  <m:r>
                    <m:rPr>
                      <m:sty m:val="p"/>
                    </m:rPr>
                    <w:rPr>
                      <w:rFonts w:ascii="Cambria Math" w:hAnsi="Cambria Math"/>
                      <w:color w:val="FF0000"/>
                    </w:rPr>
                    <m:t>l</m:t>
                  </m:r>
                </m:e>
                <m:sub>
                  <m:r>
                    <m:rPr>
                      <m:sty m:val="p"/>
                    </m:rPr>
                    <w:rPr>
                      <w:rFonts w:ascii="Cambria Math" w:hAnsi="Cambria Math"/>
                      <w:color w:val="FF0000"/>
                    </w:rPr>
                    <m:t>i</m:t>
                  </m:r>
                </m:sub>
              </m:sSub>
              <m:r>
                <m:rPr>
                  <m:sty m:val="p"/>
                </m:rPr>
                <w:rPr>
                  <w:rFonts w:ascii="Cambria Math" w:hAnsi="Cambria Math"/>
                  <w:color w:val="FF0000"/>
                </w:rPr>
                <m:t>,</m:t>
              </m:r>
              <m:sSub>
                <m:sSubPr>
                  <m:ctrlPr>
                    <w:rPr>
                      <w:rFonts w:ascii="Cambria Math" w:hAnsi="Cambria Math"/>
                      <w:i/>
                      <w:color w:val="FF0000"/>
                    </w:rPr>
                  </m:ctrlPr>
                </m:sSubPr>
                <m:e>
                  <m:r>
                    <m:rPr>
                      <m:sty m:val="p"/>
                    </m:rPr>
                    <w:rPr>
                      <w:rFonts w:ascii="Cambria Math" w:hAnsi="Cambria Math"/>
                      <w:color w:val="FF0000"/>
                    </w:rPr>
                    <m:t>m</m:t>
                  </m:r>
                </m:e>
                <m:sub>
                  <m:r>
                    <m:rPr>
                      <m:sty m:val="p"/>
                    </m:rPr>
                    <w:rPr>
                      <w:rFonts w:ascii="Cambria Math" w:hAnsi="Cambria Math"/>
                      <w:color w:val="FF0000"/>
                    </w:rPr>
                    <m:t>i</m:t>
                  </m:r>
                </m:sub>
              </m:sSub>
              <m:r>
                <m:rPr>
                  <m:sty m:val="p"/>
                </m:rPr>
                <w:rPr>
                  <w:rFonts w:ascii="Cambria Math" w:hAnsi="Cambria Math"/>
                  <w:color w:val="FF0000"/>
                </w:rPr>
                <m:t>)→(</m:t>
              </m:r>
              <m:sSub>
                <m:sSubPr>
                  <m:ctrlPr>
                    <w:rPr>
                      <w:rFonts w:ascii="Cambria Math" w:hAnsi="Cambria Math"/>
                      <w:i/>
                      <w:color w:val="FF0000"/>
                    </w:rPr>
                  </m:ctrlPr>
                </m:sSubPr>
                <m:e>
                  <m:r>
                    <m:rPr>
                      <m:sty m:val="p"/>
                    </m:rPr>
                    <w:rPr>
                      <w:rFonts w:ascii="Cambria Math" w:hAnsi="Cambria Math"/>
                      <w:color w:val="FF0000"/>
                    </w:rPr>
                    <m:t>l</m:t>
                  </m:r>
                </m:e>
                <m:sub>
                  <m:r>
                    <m:rPr>
                      <m:sty m:val="p"/>
                    </m:rPr>
                    <w:rPr>
                      <w:rFonts w:ascii="Cambria Math" w:hAnsi="Cambria Math"/>
                      <w:color w:val="FF0000"/>
                    </w:rPr>
                    <m:t>i</m:t>
                  </m:r>
                </m:sub>
              </m:sSub>
              <m:r>
                <m:rPr>
                  <m:sty m:val="p"/>
                </m:rPr>
                <w:rPr>
                  <w:rFonts w:ascii="Cambria Math" w:hAnsi="Cambria Math"/>
                  <w:color w:val="FF0000"/>
                </w:rPr>
                <m:t>,</m:t>
              </m:r>
              <m:d>
                <m:dPr>
                  <m:ctrlPr>
                    <w:rPr>
                      <w:rFonts w:ascii="Cambria Math" w:hAnsi="Cambria Math"/>
                      <w:i/>
                      <w:color w:val="FF0000"/>
                    </w:rPr>
                  </m:ctrlPr>
                </m:dPr>
                <m:e>
                  <m:sSub>
                    <m:sSubPr>
                      <m:ctrlPr>
                        <w:rPr>
                          <w:rFonts w:ascii="Cambria Math" w:hAnsi="Cambria Math"/>
                          <w:i/>
                          <w:color w:val="FF0000"/>
                        </w:rPr>
                      </m:ctrlPr>
                    </m:sSubPr>
                    <m:e>
                      <m:r>
                        <m:rPr>
                          <m:sty m:val="p"/>
                        </m:rPr>
                        <w:rPr>
                          <w:rFonts w:ascii="Cambria Math" w:hAnsi="Cambria Math"/>
                          <w:color w:val="FF0000"/>
                        </w:rPr>
                        <m:t>m</m:t>
                      </m:r>
                    </m:e>
                    <m:sub>
                      <m:r>
                        <m:rPr>
                          <m:sty m:val="p"/>
                        </m:rPr>
                        <w:rPr>
                          <w:rFonts w:ascii="Cambria Math" w:hAnsi="Cambria Math"/>
                          <w:color w:val="FF0000"/>
                        </w:rPr>
                        <m:t>i</m:t>
                      </m:r>
                    </m:sub>
                  </m:sSub>
                  <m:r>
                    <m:rPr>
                      <m:sty m:val="p"/>
                    </m:rPr>
                    <w:rPr>
                      <w:rFonts w:ascii="Cambria Math" w:hAnsi="Cambria Math"/>
                      <w:color w:val="FF0000"/>
                    </w:rPr>
                    <m:t>-</m:t>
                  </m:r>
                  <m:sSubSup>
                    <m:sSubSupPr>
                      <m:ctrlPr>
                        <w:rPr>
                          <w:rFonts w:ascii="Cambria Math" w:hAnsi="Cambria Math"/>
                          <w:i/>
                          <w:color w:val="FF0000"/>
                        </w:rPr>
                      </m:ctrlPr>
                    </m:sSubSupPr>
                    <m:e>
                      <m:r>
                        <m:rPr>
                          <m:sty m:val="p"/>
                        </m:rPr>
                        <w:rPr>
                          <w:rFonts w:ascii="Cambria Math" w:hAnsi="Cambria Math"/>
                          <w:color w:val="FF0000"/>
                        </w:rPr>
                        <m:t>m</m:t>
                      </m:r>
                    </m:e>
                    <m:sub>
                      <m:r>
                        <m:rPr>
                          <m:sty m:val="p"/>
                        </m:rPr>
                        <w:rPr>
                          <w:rFonts w:ascii="Cambria Math" w:hAnsi="Cambria Math"/>
                          <w:color w:val="FF0000"/>
                        </w:rPr>
                        <m:t>i</m:t>
                      </m:r>
                    </m:sub>
                    <m:sup>
                      <m:r>
                        <m:rPr>
                          <m:sty m:val="p"/>
                        </m:rPr>
                        <w:rPr>
                          <w:rFonts w:ascii="Cambria Math" w:hAnsi="Cambria Math"/>
                          <w:color w:val="FF0000"/>
                        </w:rPr>
                        <m:t>*</m:t>
                      </m:r>
                    </m:sup>
                  </m:sSubSup>
                </m:e>
              </m:d>
              <m:r>
                <m:rPr>
                  <m:sty m:val="p"/>
                </m:rPr>
                <w:rPr>
                  <w:rFonts w:ascii="Cambria Math" w:hAnsi="Cambria Math"/>
                  <w:color w:val="FF0000"/>
                </w:rPr>
                <m:t>mod</m:t>
              </m:r>
              <m:sSub>
                <m:sSubPr>
                  <m:ctrlPr>
                    <w:rPr>
                      <w:rFonts w:ascii="Cambria Math" w:hAnsi="Cambria Math"/>
                      <w:i/>
                      <w:color w:val="FF0000"/>
                    </w:rPr>
                  </m:ctrlPr>
                </m:sSubPr>
                <m:e>
                  <m:r>
                    <m:rPr>
                      <m:sty m:val="p"/>
                    </m:rPr>
                    <w:rPr>
                      <w:rFonts w:ascii="Cambria Math" w:hAnsi="Cambria Math"/>
                      <w:color w:val="FF0000"/>
                    </w:rPr>
                    <m:t>M</m:t>
                  </m:r>
                </m:e>
                <m:sub>
                  <m:r>
                    <m:rPr>
                      <m:sty m:val="p"/>
                    </m:rPr>
                    <w:rPr>
                      <w:rFonts w:ascii="Cambria Math" w:hAnsi="Cambria Math"/>
                      <w:color w:val="FF0000"/>
                    </w:rPr>
                    <m:t>i</m:t>
                  </m:r>
                </m:sub>
              </m:sSub>
              <m:r>
                <m:rPr>
                  <m:sty m:val="p"/>
                </m:rPr>
                <w:rPr>
                  <w:rFonts w:ascii="Cambria Math" w:hAnsi="Cambria Math"/>
                  <w:color w:val="FF0000"/>
                </w:rPr>
                <m:t>)</m:t>
              </m:r>
            </m:oMath>
            <w:r w:rsidRPr="000B77AD">
              <w:instrText xml:space="preserve"> </w:instrText>
            </w:r>
            <w:r w:rsidRPr="000B77AD">
              <w:fldChar w:fldCharType="end"/>
            </w:r>
            <w:r w:rsidRPr="000B77AD">
              <w:t xml:space="preserve">. </w:t>
            </w:r>
            <w:r w:rsidRPr="000B77AD">
              <w:rPr>
                <w:lang w:eastAsia="ko-KR"/>
              </w:rPr>
              <w:t xml:space="preserve">The codebook index associated with nonzero LC coefficient index </w:t>
            </w:r>
            <w:r w:rsidRPr="00235CCB">
              <w:rPr>
                <w:position w:val="-16"/>
              </w:rPr>
              <w:object w:dxaOrig="780" w:dyaOrig="440">
                <v:shape id="_x0000_i1044" type="#_x0000_t75" style="width:38.75pt;height:22.35pt" o:ole="">
                  <v:imagedata r:id="rId54" o:title=""/>
                </v:shape>
                <o:OLEObject Type="Embed" ProgID="Equation.DSMT4" ShapeID="_x0000_i1044" DrawAspect="Content" ObjectID="_1627552574" r:id="rId58"/>
              </w:object>
            </w:r>
            <w:r w:rsidRPr="000B77AD">
              <w:fldChar w:fldCharType="begin"/>
            </w:r>
            <w:r w:rsidRPr="000B77AD">
              <w:instrText xml:space="preserve"> QUOTE </w:instrText>
            </w:r>
            <m:oMath>
              <m:d>
                <m:dPr>
                  <m:ctrlPr>
                    <w:rPr>
                      <w:rFonts w:ascii="Cambria Math" w:hAnsi="Cambria Math"/>
                      <w:i/>
                      <w:color w:val="FF0000"/>
                    </w:rPr>
                  </m:ctrlPr>
                </m:dPr>
                <m:e>
                  <m:sSub>
                    <m:sSubPr>
                      <m:ctrlPr>
                        <w:rPr>
                          <w:rFonts w:ascii="Cambria Math" w:hAnsi="Cambria Math"/>
                          <w:i/>
                          <w:color w:val="FF0000"/>
                        </w:rPr>
                      </m:ctrlPr>
                    </m:sSubPr>
                    <m:e>
                      <m:r>
                        <m:rPr>
                          <m:sty m:val="p"/>
                        </m:rPr>
                        <w:rPr>
                          <w:rFonts w:ascii="Cambria Math" w:hAnsi="Cambria Math"/>
                          <w:color w:val="FF0000"/>
                        </w:rPr>
                        <m:t>l</m:t>
                      </m:r>
                    </m:e>
                    <m:sub>
                      <m:r>
                        <m:rPr>
                          <m:sty m:val="p"/>
                        </m:rPr>
                        <w:rPr>
                          <w:rFonts w:ascii="Cambria Math" w:hAnsi="Cambria Math"/>
                          <w:color w:val="FF0000"/>
                        </w:rPr>
                        <m:t>i</m:t>
                      </m:r>
                    </m:sub>
                  </m:sSub>
                  <m:r>
                    <m:rPr>
                      <m:sty m:val="p"/>
                    </m:rPr>
                    <w:rPr>
                      <w:rFonts w:ascii="Cambria Math" w:hAnsi="Cambria Math"/>
                      <w:color w:val="FF0000"/>
                    </w:rPr>
                    <m:t>,</m:t>
                  </m:r>
                  <m:sSub>
                    <m:sSubPr>
                      <m:ctrlPr>
                        <w:rPr>
                          <w:rFonts w:ascii="Cambria Math" w:hAnsi="Cambria Math"/>
                          <w:i/>
                          <w:color w:val="FF0000"/>
                        </w:rPr>
                      </m:ctrlPr>
                    </m:sSubPr>
                    <m:e>
                      <m:r>
                        <m:rPr>
                          <m:sty m:val="p"/>
                        </m:rPr>
                        <w:rPr>
                          <w:rFonts w:ascii="Cambria Math" w:hAnsi="Cambria Math"/>
                          <w:color w:val="FF0000"/>
                        </w:rPr>
                        <m:t>m</m:t>
                      </m:r>
                    </m:e>
                    <m:sub>
                      <m:r>
                        <m:rPr>
                          <m:sty m:val="p"/>
                        </m:rPr>
                        <w:rPr>
                          <w:rFonts w:ascii="Cambria Math" w:hAnsi="Cambria Math"/>
                          <w:color w:val="FF0000"/>
                        </w:rPr>
                        <m:t>i</m:t>
                      </m:r>
                    </m:sub>
                  </m:sSub>
                </m:e>
              </m:d>
            </m:oMath>
            <w:r w:rsidRPr="000B77AD">
              <w:instrText xml:space="preserve"> </w:instrText>
            </w:r>
            <w:r w:rsidRPr="000B77AD">
              <w:fldChar w:fldCharType="end"/>
            </w:r>
            <w:r w:rsidRPr="000B77AD">
              <w:t xml:space="preserve"> </w:t>
            </w:r>
            <w:r w:rsidRPr="000B77AD">
              <w:rPr>
                <w:lang w:eastAsia="ko-KR"/>
              </w:rPr>
              <w:t xml:space="preserve">is remapped as </w:t>
            </w:r>
            <w:r w:rsidRPr="00235CCB">
              <w:rPr>
                <w:position w:val="-20"/>
              </w:rPr>
              <w:object w:dxaOrig="2400" w:dyaOrig="520">
                <v:shape id="_x0000_i1045" type="#_x0000_t75" style="width:120pt;height:26.2pt" o:ole="">
                  <v:imagedata r:id="rId59" o:title=""/>
                </v:shape>
                <o:OLEObject Type="Embed" ProgID="Equation.DSMT4" ShapeID="_x0000_i1045" DrawAspect="Content" ObjectID="_1627552575" r:id="rId60"/>
              </w:object>
            </w:r>
            <w:r w:rsidRPr="000B77AD">
              <w:fldChar w:fldCharType="begin"/>
            </w:r>
            <w:r w:rsidRPr="000B77AD">
              <w:instrText xml:space="preserve"> QUOTE </w:instrText>
            </w:r>
            <m:oMath>
              <m:sSub>
                <m:sSubPr>
                  <m:ctrlPr>
                    <w:rPr>
                      <w:rFonts w:ascii="Cambria Math" w:hAnsi="Cambria Math"/>
                      <w:i/>
                      <w:color w:val="FF0000"/>
                      <w:lang w:eastAsia="ko-KR"/>
                    </w:rPr>
                  </m:ctrlPr>
                </m:sSubPr>
                <m:e>
                  <m:r>
                    <m:rPr>
                      <m:sty m:val="p"/>
                    </m:rPr>
                    <w:rPr>
                      <w:rFonts w:ascii="Cambria Math" w:hAnsi="Cambria Math"/>
                      <w:color w:val="FF0000"/>
                      <w:lang w:eastAsia="ko-KR"/>
                    </w:rPr>
                    <m:t>k</m:t>
                  </m:r>
                </m:e>
                <m:sub>
                  <m:sSub>
                    <m:sSubPr>
                      <m:ctrlPr>
                        <w:rPr>
                          <w:rFonts w:ascii="Cambria Math" w:hAnsi="Cambria Math"/>
                          <w:i/>
                          <w:color w:val="FF0000"/>
                        </w:rPr>
                      </m:ctrlPr>
                    </m:sSubPr>
                    <m:e>
                      <m:r>
                        <m:rPr>
                          <m:sty m:val="p"/>
                        </m:rPr>
                        <w:rPr>
                          <w:rFonts w:ascii="Cambria Math" w:hAnsi="Cambria Math"/>
                          <w:color w:val="FF0000"/>
                        </w:rPr>
                        <m:t>m</m:t>
                      </m:r>
                    </m:e>
                    <m:sub>
                      <m:r>
                        <m:rPr>
                          <m:sty m:val="p"/>
                        </m:rPr>
                        <w:rPr>
                          <w:rFonts w:ascii="Cambria Math" w:hAnsi="Cambria Math"/>
                          <w:color w:val="FF0000"/>
                        </w:rPr>
                        <m:t>i</m:t>
                      </m:r>
                    </m:sub>
                  </m:sSub>
                </m:sub>
              </m:sSub>
              <m:r>
                <m:rPr>
                  <m:sty m:val="p"/>
                </m:rPr>
                <w:rPr>
                  <w:rFonts w:ascii="Cambria Math" w:hAnsi="Cambria Math"/>
                  <w:color w:val="FF0000"/>
                </w:rPr>
                <m:t>→</m:t>
              </m:r>
              <m:d>
                <m:dPr>
                  <m:ctrlPr>
                    <w:rPr>
                      <w:rFonts w:ascii="Cambria Math" w:hAnsi="Cambria Math"/>
                      <w:i/>
                      <w:color w:val="FF0000"/>
                    </w:rPr>
                  </m:ctrlPr>
                </m:dPr>
                <m:e>
                  <m:sSub>
                    <m:sSubPr>
                      <m:ctrlPr>
                        <w:rPr>
                          <w:rFonts w:ascii="Cambria Math" w:hAnsi="Cambria Math"/>
                          <w:i/>
                          <w:color w:val="FF0000"/>
                          <w:lang w:eastAsia="ko-KR"/>
                        </w:rPr>
                      </m:ctrlPr>
                    </m:sSubPr>
                    <m:e>
                      <m:r>
                        <m:rPr>
                          <m:sty m:val="p"/>
                        </m:rPr>
                        <w:rPr>
                          <w:rFonts w:ascii="Cambria Math" w:hAnsi="Cambria Math"/>
                          <w:color w:val="FF0000"/>
                          <w:lang w:eastAsia="ko-KR"/>
                        </w:rPr>
                        <m:t>k</m:t>
                      </m:r>
                    </m:e>
                    <m:sub>
                      <m:sSub>
                        <m:sSubPr>
                          <m:ctrlPr>
                            <w:rPr>
                              <w:rFonts w:ascii="Cambria Math" w:hAnsi="Cambria Math"/>
                              <w:i/>
                              <w:color w:val="FF0000"/>
                            </w:rPr>
                          </m:ctrlPr>
                        </m:sSubPr>
                        <m:e>
                          <m:r>
                            <m:rPr>
                              <m:sty m:val="p"/>
                            </m:rPr>
                            <w:rPr>
                              <w:rFonts w:ascii="Cambria Math" w:hAnsi="Cambria Math"/>
                              <w:color w:val="FF0000"/>
                            </w:rPr>
                            <m:t>m</m:t>
                          </m:r>
                        </m:e>
                        <m:sub>
                          <m:r>
                            <m:rPr>
                              <m:sty m:val="p"/>
                            </m:rPr>
                            <w:rPr>
                              <w:rFonts w:ascii="Cambria Math" w:hAnsi="Cambria Math"/>
                              <w:color w:val="FF0000"/>
                            </w:rPr>
                            <m:t>i</m:t>
                          </m:r>
                        </m:sub>
                      </m:sSub>
                    </m:sub>
                  </m:sSub>
                  <m:r>
                    <m:rPr>
                      <m:sty m:val="p"/>
                    </m:rPr>
                    <w:rPr>
                      <w:rFonts w:ascii="Cambria Math" w:hAnsi="Cambria Math"/>
                      <w:color w:val="FF0000"/>
                    </w:rPr>
                    <m:t>-</m:t>
                  </m:r>
                  <m:sSub>
                    <m:sSubPr>
                      <m:ctrlPr>
                        <w:rPr>
                          <w:rFonts w:ascii="Cambria Math" w:hAnsi="Cambria Math"/>
                          <w:i/>
                          <w:color w:val="FF0000"/>
                          <w:lang w:eastAsia="ko-KR"/>
                        </w:rPr>
                      </m:ctrlPr>
                    </m:sSubPr>
                    <m:e>
                      <m:r>
                        <m:rPr>
                          <m:sty m:val="p"/>
                        </m:rPr>
                        <w:rPr>
                          <w:rFonts w:ascii="Cambria Math" w:hAnsi="Cambria Math"/>
                          <w:color w:val="FF0000"/>
                          <w:lang w:eastAsia="ko-KR"/>
                        </w:rPr>
                        <m:t>k</m:t>
                      </m:r>
                    </m:e>
                    <m:sub>
                      <m:sSubSup>
                        <m:sSubSupPr>
                          <m:ctrlPr>
                            <w:rPr>
                              <w:rFonts w:ascii="Cambria Math" w:hAnsi="Cambria Math"/>
                              <w:i/>
                              <w:color w:val="FF0000"/>
                            </w:rPr>
                          </m:ctrlPr>
                        </m:sSubSupPr>
                        <m:e>
                          <m:r>
                            <m:rPr>
                              <m:sty m:val="p"/>
                            </m:rPr>
                            <w:rPr>
                              <w:rFonts w:ascii="Cambria Math" w:hAnsi="Cambria Math"/>
                              <w:color w:val="FF0000"/>
                            </w:rPr>
                            <m:t>m</m:t>
                          </m:r>
                        </m:e>
                        <m:sub>
                          <m:r>
                            <m:rPr>
                              <m:sty m:val="p"/>
                            </m:rPr>
                            <w:rPr>
                              <w:rFonts w:ascii="Cambria Math" w:hAnsi="Cambria Math"/>
                              <w:color w:val="FF0000"/>
                            </w:rPr>
                            <m:t>i</m:t>
                          </m:r>
                        </m:sub>
                        <m:sup>
                          <m:r>
                            <m:rPr>
                              <m:sty m:val="p"/>
                            </m:rPr>
                            <w:rPr>
                              <w:rFonts w:ascii="Cambria Math" w:hAnsi="Cambria Math"/>
                              <w:color w:val="FF0000"/>
                            </w:rPr>
                            <m:t>*</m:t>
                          </m:r>
                        </m:sup>
                      </m:sSubSup>
                    </m:sub>
                  </m:sSub>
                </m:e>
              </m:d>
              <m:r>
                <m:rPr>
                  <m:sty m:val="p"/>
                </m:rPr>
                <w:rPr>
                  <w:rFonts w:ascii="Cambria Math" w:hAnsi="Cambria Math"/>
                  <w:color w:val="FF0000"/>
                </w:rPr>
                <m:t>mod</m:t>
              </m:r>
              <m:sSub>
                <m:sSubPr>
                  <m:ctrlPr>
                    <w:rPr>
                      <w:rFonts w:ascii="Cambria Math" w:hAnsi="Cambria Math"/>
                      <w:i/>
                      <w:color w:val="FF0000"/>
                    </w:rPr>
                  </m:ctrlPr>
                </m:sSubPr>
                <m:e>
                  <m:r>
                    <m:rPr>
                      <m:sty m:val="p"/>
                    </m:rPr>
                    <w:rPr>
                      <w:rFonts w:ascii="Cambria Math" w:hAnsi="Cambria Math"/>
                      <w:color w:val="FF0000"/>
                    </w:rPr>
                    <m:t>N</m:t>
                  </m:r>
                </m:e>
                <m:sub>
                  <m:r>
                    <m:rPr>
                      <m:sty m:val="p"/>
                    </m:rPr>
                    <w:rPr>
                      <w:rFonts w:ascii="Cambria Math" w:hAnsi="Cambria Math"/>
                      <w:color w:val="FF0000"/>
                    </w:rPr>
                    <m:t>3</m:t>
                  </m:r>
                </m:sub>
              </m:sSub>
            </m:oMath>
            <w:r w:rsidRPr="000B77AD">
              <w:instrText xml:space="preserve"> </w:instrText>
            </w:r>
            <w:r w:rsidRPr="000B77AD">
              <w:fldChar w:fldCharType="end"/>
            </w:r>
            <w:r w:rsidRPr="000B77AD">
              <w:t>.</w:t>
            </w:r>
            <w:r w:rsidRPr="00235CCB">
              <w:rPr>
                <w:lang w:eastAsia="ko-KR"/>
              </w:rPr>
              <w:t xml:space="preserve"> </w:t>
            </w:r>
          </w:p>
        </w:tc>
      </w:tr>
      <w:tr w:rsidR="004307B2" w:rsidTr="00A011B1">
        <w:trPr>
          <w:jc w:val="center"/>
        </w:trPr>
        <w:tc>
          <w:tcPr>
            <w:tcW w:w="2178" w:type="dxa"/>
            <w:shd w:val="clear" w:color="auto" w:fill="auto"/>
          </w:tcPr>
          <w:p w:rsidR="004307B2" w:rsidRDefault="004307B2" w:rsidP="00A011B1">
            <w:r w:rsidRPr="00235CCB">
              <w:rPr>
                <w:lang w:eastAsia="ko-KR"/>
              </w:rPr>
              <w:t xml:space="preserve">Combinatorial indicator for </w:t>
            </w:r>
            <w:r w:rsidRPr="00235CCB">
              <w:rPr>
                <w:i/>
                <w:iCs/>
              </w:rPr>
              <w:t>N</w:t>
            </w:r>
            <w:r w:rsidRPr="00235CCB">
              <w:rPr>
                <w:i/>
                <w:iCs/>
                <w:vertAlign w:val="subscript"/>
              </w:rPr>
              <w:t xml:space="preserve">3 </w:t>
            </w:r>
            <w:r w:rsidRPr="00235CCB">
              <w:rPr>
                <w:rFonts w:cs="Times"/>
                <w:iCs/>
              </w:rPr>
              <w:t xml:space="preserve">≤ </w:t>
            </w:r>
            <w:r w:rsidRPr="00235CCB">
              <w:rPr>
                <w:iCs/>
              </w:rPr>
              <w:t>19</w:t>
            </w:r>
            <w:r w:rsidRPr="00235CCB">
              <w:rPr>
                <w:lang w:eastAsia="ko-KR"/>
              </w:rPr>
              <w:fldChar w:fldCharType="begin"/>
            </w:r>
            <w:r w:rsidRPr="00235CCB">
              <w:rPr>
                <w:lang w:eastAsia="ko-KR"/>
              </w:rPr>
              <w:instrText xml:space="preserve"> QUOTE </w:instrText>
            </w:r>
            <m:oMath>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3</m:t>
                  </m:r>
                </m:sub>
              </m:sSub>
              <m:r>
                <m:rPr>
                  <m:sty m:val="p"/>
                </m:rPr>
                <w:rPr>
                  <w:rFonts w:ascii="Cambria Math" w:hAnsi="Cambria Math"/>
                </w:rPr>
                <m:t>≤19</m:t>
              </m:r>
            </m:oMath>
            <w:r w:rsidRPr="00235CCB">
              <w:rPr>
                <w:lang w:eastAsia="ko-KR"/>
              </w:rPr>
              <w:instrText xml:space="preserve"> </w:instrText>
            </w:r>
            <w:r w:rsidRPr="00235CCB">
              <w:rPr>
                <w:lang w:eastAsia="ko-KR"/>
              </w:rPr>
              <w:fldChar w:fldCharType="end"/>
            </w:r>
          </w:p>
        </w:tc>
        <w:tc>
          <w:tcPr>
            <w:tcW w:w="7470" w:type="dxa"/>
            <w:shd w:val="clear" w:color="auto" w:fill="auto"/>
          </w:tcPr>
          <w:p w:rsidR="004307B2" w:rsidRDefault="004307B2" w:rsidP="00A011B1">
            <w:r w:rsidRPr="00235CCB">
              <w:rPr>
                <w:position w:val="-34"/>
              </w:rPr>
              <w:object w:dxaOrig="1540" w:dyaOrig="800">
                <v:shape id="_x0000_i1046" type="#_x0000_t75" style="width:76.9pt;height:40.35pt" o:ole="">
                  <v:imagedata r:id="rId61" o:title=""/>
                </v:shape>
                <o:OLEObject Type="Embed" ProgID="Equation.DSMT4" ShapeID="_x0000_i1046" DrawAspect="Content" ObjectID="_1627552576" r:id="rId62"/>
              </w:object>
            </w:r>
            <w:r>
              <w:t xml:space="preserve"> </w:t>
            </w:r>
            <w:r w:rsidRPr="002C6F7A">
              <w:fldChar w:fldCharType="begin"/>
            </w:r>
            <w:r w:rsidRPr="002C6F7A">
              <w:instrText xml:space="preserve"> QUOTE </w:instrTex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m:rPr>
                              <m:sty m:val="p"/>
                            </m:rPr>
                            <w:rPr>
                              <w:rFonts w:ascii="Cambria Math" w:hAnsi="Cambria Math"/>
                            </w:rPr>
                            <m:t>2</m:t>
                          </m:r>
                        </m:sub>
                      </m:sSub>
                    </m:fName>
                    <m:e>
                      <m:d>
                        <m:dPr>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3</m:t>
                                    </m:r>
                                  </m:sub>
                                </m:sSub>
                                <m:r>
                                  <m:rPr>
                                    <m:sty m:val="p"/>
                                  </m:rPr>
                                  <w:rPr>
                                    <w:rFonts w:ascii="Cambria Math" w:hAnsi="Cambria Math"/>
                                  </w:rPr>
                                  <m:t>-1</m:t>
                                </m:r>
                              </m:e>
                            </m:mr>
                            <m:mr>
                              <m:e>
                                <m:sSub>
                                  <m:sSubPr>
                                    <m:ctrlPr>
                                      <w:rPr>
                                        <w:rFonts w:ascii="Cambria Math" w:hAnsi="Cambria Math"/>
                                        <w:i/>
                                      </w:rPr>
                                    </m:ctrlPr>
                                  </m:sSubPr>
                                  <m:e>
                                    <m:r>
                                      <m:rPr>
                                        <m:sty m:val="p"/>
                                      </m:rPr>
                                      <w:rPr>
                                        <w:rFonts w:ascii="Cambria Math" w:hAnsi="Cambria Math"/>
                                      </w:rPr>
                                      <m:t>M</m:t>
                                    </m:r>
                                  </m:e>
                                  <m:sub>
                                    <m:r>
                                      <m:rPr>
                                        <m:sty m:val="p"/>
                                      </m:rPr>
                                      <w:rPr>
                                        <w:rFonts w:ascii="Cambria Math" w:hAnsi="Cambria Math"/>
                                      </w:rPr>
                                      <m:t>i</m:t>
                                    </m:r>
                                  </m:sub>
                                </m:sSub>
                                <m:r>
                                  <m:rPr>
                                    <m:sty m:val="p"/>
                                  </m:rPr>
                                  <w:rPr>
                                    <w:rFonts w:ascii="Cambria Math" w:hAnsi="Cambria Math"/>
                                  </w:rPr>
                                  <m:t>-1</m:t>
                                </m:r>
                              </m:e>
                            </m:mr>
                          </m:m>
                        </m:e>
                      </m:d>
                    </m:e>
                  </m:func>
                </m:e>
              </m:d>
            </m:oMath>
            <w:r w:rsidRPr="002C6F7A">
              <w:instrText xml:space="preserve"> </w:instrText>
            </w:r>
            <w:r w:rsidRPr="002C6F7A">
              <w:fldChar w:fldCharType="end"/>
            </w:r>
            <w:r w:rsidRPr="003808E8">
              <w:t xml:space="preserve">bits </w:t>
            </w:r>
          </w:p>
        </w:tc>
      </w:tr>
      <w:tr w:rsidR="004307B2" w:rsidTr="00A011B1">
        <w:trPr>
          <w:jc w:val="center"/>
        </w:trPr>
        <w:tc>
          <w:tcPr>
            <w:tcW w:w="2178" w:type="dxa"/>
            <w:shd w:val="clear" w:color="auto" w:fill="auto"/>
          </w:tcPr>
          <w:p w:rsidR="004307B2" w:rsidRDefault="004307B2" w:rsidP="00A011B1">
            <w:r w:rsidRPr="00235CCB">
              <w:rPr>
                <w:lang w:eastAsia="ko-KR"/>
              </w:rPr>
              <w:t xml:space="preserve">Combinatorial indicator for </w:t>
            </w:r>
            <w:r w:rsidRPr="00235CCB">
              <w:rPr>
                <w:lang w:eastAsia="ko-KR"/>
              </w:rPr>
              <w:fldChar w:fldCharType="begin"/>
            </w:r>
            <w:r w:rsidRPr="00235CCB">
              <w:rPr>
                <w:lang w:eastAsia="ko-KR"/>
              </w:rPr>
              <w:instrText xml:space="preserve"> QUOTE </w:instrText>
            </w:r>
            <m:oMath>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3</m:t>
                  </m:r>
                </m:sub>
              </m:sSub>
              <m:r>
                <m:rPr>
                  <m:sty m:val="p"/>
                </m:rPr>
                <w:rPr>
                  <w:rFonts w:ascii="Cambria Math" w:hAnsi="Cambria Math"/>
                </w:rPr>
                <m:t>&gt;19</m:t>
              </m:r>
            </m:oMath>
            <w:r w:rsidRPr="00235CCB">
              <w:rPr>
                <w:lang w:eastAsia="ko-KR"/>
              </w:rPr>
              <w:instrText xml:space="preserve"> </w:instrText>
            </w:r>
            <w:r w:rsidRPr="00235CCB">
              <w:rPr>
                <w:lang w:eastAsia="ko-KR"/>
              </w:rPr>
              <w:fldChar w:fldCharType="separate"/>
            </w:r>
            <w:r w:rsidRPr="00235CCB">
              <w:rPr>
                <w:i/>
                <w:iCs/>
              </w:rPr>
              <w:t>N</w:t>
            </w:r>
            <w:r w:rsidRPr="00235CCB">
              <w:rPr>
                <w:i/>
                <w:iCs/>
                <w:vertAlign w:val="subscript"/>
              </w:rPr>
              <w:t xml:space="preserve">3 </w:t>
            </w:r>
            <w:r w:rsidRPr="00235CCB">
              <w:rPr>
                <w:rFonts w:cs="Times"/>
                <w:iCs/>
              </w:rPr>
              <w:t xml:space="preserve">&gt; </w:t>
            </w:r>
            <w:r w:rsidRPr="00235CCB">
              <w:rPr>
                <w:iCs/>
              </w:rPr>
              <w:t>19</w:t>
            </w:r>
            <w:r w:rsidRPr="00235CCB">
              <w:rPr>
                <w:lang w:eastAsia="ko-KR"/>
              </w:rPr>
              <w:fldChar w:fldCharType="end"/>
            </w:r>
          </w:p>
        </w:tc>
        <w:tc>
          <w:tcPr>
            <w:tcW w:w="7470" w:type="dxa"/>
            <w:shd w:val="clear" w:color="auto" w:fill="auto"/>
          </w:tcPr>
          <w:p w:rsidR="004307B2" w:rsidRDefault="004307B2" w:rsidP="00A011B1">
            <w:r w:rsidRPr="002C6F7A">
              <w:fldChar w:fldCharType="begin"/>
            </w:r>
            <w:r w:rsidRPr="002C6F7A">
              <w:instrText xml:space="preserve"> QUOTE </w:instrTex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m:rPr>
                              <m:sty m:val="p"/>
                            </m:rPr>
                            <w:rPr>
                              <w:rFonts w:ascii="Cambria Math" w:hAnsi="Cambria Math"/>
                            </w:rPr>
                            <m:t>2</m:t>
                          </m:r>
                        </m:sub>
                      </m:sSub>
                    </m:fName>
                    <m:e>
                      <m:d>
                        <m:dPr>
                          <m:ctrlPr>
                            <w:rPr>
                              <w:rFonts w:ascii="Cambria Math" w:hAnsi="Cambria Math"/>
                              <w:i/>
                            </w:rPr>
                          </m:ctrlPr>
                        </m:dPr>
                        <m:e>
                          <m:m>
                            <m:mPr>
                              <m:mcs>
                                <m:mc>
                                  <m:mcPr>
                                    <m:count m:val="1"/>
                                    <m:mcJc m:val="center"/>
                                  </m:mcPr>
                                </m:mc>
                              </m:mcs>
                              <m:ctrlPr>
                                <w:rPr>
                                  <w:rFonts w:ascii="Cambria Math" w:hAnsi="Cambria Math"/>
                                  <w:i/>
                                </w:rPr>
                              </m:ctrlPr>
                            </m:mPr>
                            <m:mr>
                              <m:e>
                                <m:sSubSup>
                                  <m:sSubSupPr>
                                    <m:ctrlPr>
                                      <w:rPr>
                                        <w:rFonts w:ascii="Cambria Math" w:hAnsi="Cambria Math"/>
                                        <w:i/>
                                      </w:rPr>
                                    </m:ctrlPr>
                                  </m:sSubSupPr>
                                  <m:e>
                                    <m:r>
                                      <m:rPr>
                                        <m:sty m:val="p"/>
                                      </m:rPr>
                                      <w:rPr>
                                        <w:rFonts w:ascii="Cambria Math" w:hAnsi="Cambria Math"/>
                                      </w:rPr>
                                      <m:t>N</m:t>
                                    </m:r>
                                  </m:e>
                                  <m:sub>
                                    <m:r>
                                      <m:rPr>
                                        <m:sty m:val="p"/>
                                      </m:rPr>
                                      <w:rPr>
                                        <w:rFonts w:ascii="Cambria Math" w:hAnsi="Cambria Math"/>
                                      </w:rPr>
                                      <m:t>3</m:t>
                                    </m:r>
                                  </m:sub>
                                  <m:sup>
                                    <m:r>
                                      <m:rPr>
                                        <m:sty m:val="p"/>
                                      </m:rPr>
                                      <w:rPr>
                                        <w:rFonts w:ascii="Cambria Math" w:hAnsi="Cambria Math"/>
                                      </w:rPr>
                                      <m:t>'</m:t>
                                    </m:r>
                                  </m:sup>
                                </m:sSubSup>
                                <m:r>
                                  <m:rPr>
                                    <m:sty m:val="p"/>
                                  </m:rPr>
                                  <w:rPr>
                                    <w:rFonts w:ascii="Cambria Math" w:hAnsi="Cambria Math"/>
                                  </w:rPr>
                                  <m:t>-1</m:t>
                                </m:r>
                              </m:e>
                            </m:mr>
                            <m:mr>
                              <m:e>
                                <m:sSub>
                                  <m:sSubPr>
                                    <m:ctrlPr>
                                      <w:rPr>
                                        <w:rFonts w:ascii="Cambria Math" w:hAnsi="Cambria Math"/>
                                        <w:i/>
                                      </w:rPr>
                                    </m:ctrlPr>
                                  </m:sSubPr>
                                  <m:e>
                                    <m:r>
                                      <m:rPr>
                                        <m:sty m:val="p"/>
                                      </m:rPr>
                                      <w:rPr>
                                        <w:rFonts w:ascii="Cambria Math" w:hAnsi="Cambria Math"/>
                                      </w:rPr>
                                      <m:t>M</m:t>
                                    </m:r>
                                  </m:e>
                                  <m:sub>
                                    <m:r>
                                      <m:rPr>
                                        <m:sty m:val="p"/>
                                      </m:rPr>
                                      <w:rPr>
                                        <w:rFonts w:ascii="Cambria Math" w:hAnsi="Cambria Math"/>
                                      </w:rPr>
                                      <m:t>i</m:t>
                                    </m:r>
                                  </m:sub>
                                </m:sSub>
                                <m:r>
                                  <m:rPr>
                                    <m:sty m:val="p"/>
                                  </m:rPr>
                                  <w:rPr>
                                    <w:rFonts w:ascii="Cambria Math" w:hAnsi="Cambria Math"/>
                                  </w:rPr>
                                  <m:t>-1</m:t>
                                </m:r>
                              </m:e>
                            </m:mr>
                          </m:m>
                        </m:e>
                      </m:d>
                    </m:e>
                  </m:func>
                </m:e>
              </m:d>
            </m:oMath>
            <w:r w:rsidRPr="002C6F7A">
              <w:instrText xml:space="preserve"> </w:instrText>
            </w:r>
            <w:r w:rsidRPr="002C6F7A">
              <w:fldChar w:fldCharType="end"/>
            </w:r>
            <w:r w:rsidRPr="00235CCB">
              <w:rPr>
                <w:position w:val="-38"/>
              </w:rPr>
              <w:object w:dxaOrig="1579" w:dyaOrig="880">
                <v:shape id="_x0000_i1047" type="#_x0000_t75" style="width:78.55pt;height:44.2pt" o:ole="">
                  <v:imagedata r:id="rId63" o:title=""/>
                </v:shape>
                <o:OLEObject Type="Embed" ProgID="Equation.DSMT4" ShapeID="_x0000_i1047" DrawAspect="Content" ObjectID="_1627552577" r:id="rId64"/>
              </w:object>
            </w:r>
            <w:r>
              <w:t xml:space="preserve"> </w:t>
            </w:r>
            <w:r w:rsidRPr="003808E8">
              <w:t xml:space="preserve">bits </w:t>
            </w:r>
          </w:p>
        </w:tc>
      </w:tr>
      <w:tr w:rsidR="004307B2" w:rsidTr="00A011B1">
        <w:trPr>
          <w:jc w:val="center"/>
        </w:trPr>
        <w:tc>
          <w:tcPr>
            <w:tcW w:w="2178" w:type="dxa"/>
            <w:shd w:val="clear" w:color="auto" w:fill="auto"/>
          </w:tcPr>
          <w:p w:rsidR="004307B2" w:rsidRDefault="004307B2" w:rsidP="00A011B1">
            <w:r w:rsidRPr="00235CCB">
              <w:rPr>
                <w:i/>
              </w:rPr>
              <w:t>M</w:t>
            </w:r>
            <w:r w:rsidRPr="00235CCB">
              <w:rPr>
                <w:i/>
                <w:vertAlign w:val="subscript"/>
              </w:rPr>
              <w:t>initial</w:t>
            </w:r>
          </w:p>
        </w:tc>
        <w:tc>
          <w:tcPr>
            <w:tcW w:w="7470" w:type="dxa"/>
            <w:shd w:val="clear" w:color="auto" w:fill="auto"/>
          </w:tcPr>
          <w:p w:rsidR="004307B2" w:rsidRDefault="004307B2" w:rsidP="00A011B1">
            <w:r w:rsidRPr="00235CCB">
              <w:rPr>
                <w:lang w:eastAsia="ko-KR"/>
              </w:rPr>
              <w:t>Reported in UCI part 2, details on bitwidth and possible values are FFS</w:t>
            </w:r>
          </w:p>
        </w:tc>
      </w:tr>
    </w:tbl>
    <w:p w:rsidR="004307B2" w:rsidRPr="00883844" w:rsidRDefault="004307B2" w:rsidP="004307B2">
      <w:pPr>
        <w:pStyle w:val="a0"/>
        <w:rPr>
          <w:rFonts w:eastAsia="宋体"/>
          <w:lang w:eastAsia="zh-CN"/>
        </w:rPr>
      </w:pPr>
    </w:p>
    <w:p w:rsidR="004307B2" w:rsidRDefault="004307B2" w:rsidP="004307B2">
      <w:pPr>
        <w:pStyle w:val="a0"/>
        <w:rPr>
          <w:rFonts w:eastAsiaTheme="minorEastAsia"/>
          <w:szCs w:val="20"/>
          <w:lang w:eastAsia="zh-CN"/>
        </w:rPr>
      </w:pPr>
      <w:r>
        <w:rPr>
          <w:rFonts w:eastAsia="宋体" w:hint="eastAsia"/>
          <w:lang w:eastAsia="zh-CN"/>
        </w:rPr>
        <w:t xml:space="preserve">Firstly, to </w:t>
      </w:r>
      <w:r>
        <w:rPr>
          <w:rFonts w:eastAsia="宋体"/>
          <w:lang w:eastAsia="zh-CN"/>
        </w:rPr>
        <w:t>verify</w:t>
      </w:r>
      <w:r>
        <w:rPr>
          <w:rFonts w:eastAsia="宋体" w:hint="eastAsia"/>
          <w:lang w:eastAsia="zh-CN"/>
        </w:rPr>
        <w:t xml:space="preserve"> whether </w:t>
      </w:r>
      <w:r w:rsidRPr="00542E7A">
        <w:rPr>
          <w:i/>
          <w:szCs w:val="20"/>
        </w:rPr>
        <w:t>M</w:t>
      </w:r>
      <w:r w:rsidRPr="00542E7A">
        <w:rPr>
          <w:i/>
          <w:szCs w:val="20"/>
          <w:vertAlign w:val="subscript"/>
        </w:rPr>
        <w:t>initial</w:t>
      </w:r>
      <w:r w:rsidRPr="00EF69E1">
        <w:rPr>
          <w:szCs w:val="20"/>
        </w:rPr>
        <w:fldChar w:fldCharType="begin"/>
      </w:r>
      <w:r w:rsidRPr="00EF69E1">
        <w:rPr>
          <w:szCs w:val="20"/>
        </w:rPr>
        <w:instrText xml:space="preserve"> QUOTE </w:instrText>
      </w:r>
      <m:oMath>
        <m:sSub>
          <m:sSubPr>
            <m:ctrlPr>
              <w:rPr>
                <w:rFonts w:ascii="Cambria Math" w:hAnsi="Cambria Math"/>
                <w:szCs w:val="20"/>
              </w:rPr>
            </m:ctrlPr>
          </m:sSubPr>
          <m:e>
            <m:r>
              <m:rPr>
                <m:sty m:val="p"/>
              </m:rPr>
              <w:rPr>
                <w:rFonts w:ascii="Cambria Math" w:hAnsi="Cambria Math" w:hint="eastAsia"/>
                <w:szCs w:val="20"/>
              </w:rPr>
              <m:t>M</m:t>
            </m:r>
          </m:e>
          <m:sub>
            <m:r>
              <m:rPr>
                <m:sty m:val="p"/>
              </m:rPr>
              <w:rPr>
                <w:rFonts w:ascii="Cambria Math" w:hAnsi="Cambria Math" w:hint="eastAsia"/>
                <w:szCs w:val="20"/>
              </w:rPr>
              <m:t>initial</m:t>
            </m:r>
          </m:sub>
        </m:sSub>
      </m:oMath>
      <w:r w:rsidRPr="00EF69E1">
        <w:rPr>
          <w:szCs w:val="20"/>
        </w:rPr>
        <w:instrText xml:space="preserve"> </w:instrText>
      </w:r>
      <w:r w:rsidRPr="00EF69E1">
        <w:rPr>
          <w:szCs w:val="20"/>
        </w:rPr>
        <w:fldChar w:fldCharType="end"/>
      </w:r>
      <w:r w:rsidRPr="00EF69E1">
        <w:rPr>
          <w:szCs w:val="20"/>
        </w:rPr>
        <w:t xml:space="preserve"> depend</w:t>
      </w:r>
      <w:r w:rsidR="00ED1EF2">
        <w:rPr>
          <w:rFonts w:eastAsiaTheme="minorEastAsia" w:hint="eastAsia"/>
          <w:szCs w:val="20"/>
          <w:lang w:eastAsia="zh-CN"/>
        </w:rPr>
        <w:t>s</w:t>
      </w:r>
      <w:r w:rsidRPr="00EF69E1">
        <w:rPr>
          <w:szCs w:val="20"/>
        </w:rPr>
        <w:t xml:space="preserve"> on configured FD compression parameters</w:t>
      </w:r>
      <w:r>
        <w:rPr>
          <w:rFonts w:eastAsia="宋体" w:hint="eastAsia"/>
          <w:lang w:eastAsia="zh-CN"/>
        </w:rPr>
        <w:t>, such as compression parameter</w:t>
      </w:r>
      <w:r w:rsidRPr="008241BB">
        <w:rPr>
          <w:rFonts w:eastAsia="宋体"/>
          <w:i/>
          <w:lang w:eastAsia="zh-CN"/>
        </w:rPr>
        <w:t xml:space="preserve"> </w:t>
      </w:r>
      <w:r w:rsidRPr="00EF69E1">
        <w:rPr>
          <w:rFonts w:eastAsia="宋体"/>
          <w:i/>
          <w:lang w:eastAsia="zh-CN"/>
        </w:rPr>
        <w:t>p</w:t>
      </w:r>
      <w:r>
        <w:rPr>
          <w:rFonts w:eastAsia="宋体" w:hint="eastAsia"/>
          <w:i/>
          <w:lang w:eastAsia="zh-CN"/>
        </w:rPr>
        <w:t>,</w:t>
      </w:r>
      <w:r>
        <w:rPr>
          <w:rFonts w:eastAsia="宋体" w:hint="eastAsia"/>
          <w:lang w:eastAsia="zh-CN"/>
        </w:rPr>
        <w:t xml:space="preserve"> the number of beam </w:t>
      </w:r>
      <w:r w:rsidRPr="00EF69E1">
        <w:rPr>
          <w:rFonts w:eastAsia="宋体"/>
          <w:i/>
          <w:lang w:eastAsia="zh-CN"/>
        </w:rPr>
        <w:t>L</w:t>
      </w:r>
      <w:r>
        <w:rPr>
          <w:rFonts w:eastAsia="宋体" w:hint="eastAsia"/>
          <w:i/>
          <w:lang w:eastAsia="zh-CN"/>
        </w:rPr>
        <w:t xml:space="preserve"> </w:t>
      </w:r>
      <w:r>
        <w:rPr>
          <w:rFonts w:eastAsia="宋体" w:hint="eastAsia"/>
          <w:lang w:eastAsia="zh-CN"/>
        </w:rPr>
        <w:t xml:space="preserve">and the NZC parameter </w:t>
      </w:r>
      <m:oMath>
        <m:r>
          <w:rPr>
            <w:rFonts w:ascii="Cambria Math" w:eastAsia="宋体" w:hAnsi="Cambria Math"/>
            <w:lang w:eastAsia="zh-CN"/>
          </w:rPr>
          <m:t>β</m:t>
        </m:r>
      </m:oMath>
      <w:r>
        <w:rPr>
          <w:rFonts w:eastAsia="宋体" w:hint="eastAsia"/>
          <w:lang w:eastAsia="zh-CN"/>
        </w:rPr>
        <w:t>, the</w:t>
      </w:r>
      <w:r>
        <w:rPr>
          <w:rFonts w:eastAsia="宋体"/>
          <w:lang w:eastAsia="zh-CN"/>
        </w:rPr>
        <w:t xml:space="preserve"> </w:t>
      </w:r>
      <w:r w:rsidRPr="00235CCB">
        <w:rPr>
          <w:i/>
        </w:rPr>
        <w:t>M</w:t>
      </w:r>
      <w:r w:rsidRPr="00235CCB">
        <w:rPr>
          <w:i/>
          <w:vertAlign w:val="subscript"/>
        </w:rPr>
        <w:t>initial</w:t>
      </w:r>
      <w:r>
        <w:rPr>
          <w:rFonts w:eastAsia="宋体"/>
          <w:lang w:eastAsia="zh-CN"/>
        </w:rPr>
        <w:t xml:space="preserve"> distributions for different configurations are</w:t>
      </w:r>
      <w:r>
        <w:rPr>
          <w:rFonts w:eastAsia="宋体" w:hint="eastAsia"/>
          <w:lang w:eastAsia="zh-CN"/>
        </w:rPr>
        <w:t xml:space="preserve"> given. Without loss generality, </w:t>
      </w:r>
      <m:oMath>
        <m:r>
          <w:rPr>
            <w:rFonts w:ascii="Cambria Math" w:eastAsia="宋体" w:hAnsi="Cambria Math"/>
            <w:lang w:eastAsia="zh-CN"/>
          </w:rPr>
          <m:t>α</m:t>
        </m:r>
      </m:oMath>
      <w:r w:rsidR="000D7826">
        <w:rPr>
          <w:rFonts w:eastAsia="宋体" w:hint="eastAsia"/>
          <w:lang w:eastAsia="zh-CN"/>
        </w:rPr>
        <w:t xml:space="preserve"> </w:t>
      </w:r>
      <w:r w:rsidR="000D7826">
        <w:rPr>
          <w:rFonts w:eastAsiaTheme="minorEastAsia" w:hint="eastAsia"/>
          <w:szCs w:val="20"/>
          <w:lang w:eastAsia="zh-CN"/>
        </w:rPr>
        <w:t>is s</w:t>
      </w:r>
      <w:r>
        <w:rPr>
          <w:rFonts w:eastAsiaTheme="minorEastAsia" w:hint="eastAsia"/>
          <w:szCs w:val="20"/>
          <w:lang w:eastAsia="zh-CN"/>
        </w:rPr>
        <w:t>et to 2 for rank=1~</w:t>
      </w:r>
      <w:r w:rsidR="008E6EBD">
        <w:rPr>
          <w:rFonts w:eastAsiaTheme="minorEastAsia" w:hint="eastAsia"/>
          <w:szCs w:val="20"/>
          <w:lang w:eastAsia="zh-CN"/>
        </w:rPr>
        <w:t>4</w:t>
      </w:r>
      <w:r>
        <w:rPr>
          <w:rFonts w:eastAsiaTheme="minorEastAsia" w:hint="eastAsia"/>
          <w:szCs w:val="20"/>
          <w:lang w:eastAsia="zh-CN"/>
        </w:rPr>
        <w:t xml:space="preserve">. </w:t>
      </w:r>
      <w:r w:rsidR="00240927">
        <w:rPr>
          <w:rFonts w:eastAsiaTheme="minorEastAsia" w:hint="eastAsia"/>
          <w:szCs w:val="20"/>
          <w:lang w:eastAsia="zh-CN"/>
        </w:rPr>
        <w:t>T</w:t>
      </w:r>
      <w:r w:rsidR="00240927">
        <w:rPr>
          <w:rFonts w:eastAsiaTheme="minorEastAsia" w:hint="eastAsia"/>
          <w:lang w:eastAsia="zh-CN"/>
        </w:rPr>
        <w:t xml:space="preserve">he number of subbands is still </w:t>
      </w: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sb</m:t>
            </m:r>
          </m:sub>
        </m:sSub>
        <m:r>
          <w:rPr>
            <w:rFonts w:ascii="Cambria Math" w:eastAsiaTheme="minorEastAsia" w:hAnsi="Cambria Math"/>
            <w:lang w:eastAsia="zh-CN"/>
          </w:rPr>
          <m:t>=13</m:t>
        </m:r>
      </m:oMath>
      <w:r w:rsidR="00240927">
        <w:rPr>
          <w:rFonts w:eastAsiaTheme="minorEastAsia" w:hint="eastAsia"/>
          <w:lang w:eastAsia="zh-CN"/>
        </w:rPr>
        <w:t xml:space="preserve"> and </w:t>
      </w:r>
      <m:oMath>
        <m:r>
          <w:rPr>
            <w:rFonts w:ascii="Cambria Math" w:eastAsiaTheme="minorEastAsia" w:hAnsi="Cambria Math"/>
            <w:lang w:eastAsia="zh-CN"/>
          </w:rPr>
          <m:t>R</m:t>
        </m:r>
        <m:r>
          <m:rPr>
            <m:sty m:val="p"/>
          </m:rPr>
          <w:rPr>
            <w:rFonts w:ascii="Cambria Math" w:eastAsiaTheme="minorEastAsia" w:hAnsi="Cambria Math"/>
            <w:lang w:eastAsia="zh-CN"/>
          </w:rPr>
          <m:t>=2</m:t>
        </m:r>
      </m:oMath>
      <w:r w:rsidR="00240927">
        <w:rPr>
          <w:rFonts w:eastAsiaTheme="minorEastAsia" w:hint="eastAsia"/>
          <w:lang w:eastAsia="zh-CN"/>
        </w:rPr>
        <w:t xml:space="preserve">. Therefore, there are total 26 </w:t>
      </w:r>
      <w:r w:rsidR="00240927">
        <w:rPr>
          <w:rFonts w:eastAsiaTheme="minorEastAsia"/>
          <w:lang w:eastAsia="zh-CN"/>
        </w:rPr>
        <w:t>candidate</w:t>
      </w:r>
      <w:r w:rsidR="00240927">
        <w:rPr>
          <w:rFonts w:eastAsiaTheme="minorEastAsia" w:hint="eastAsia"/>
          <w:lang w:eastAsia="zh-CN"/>
        </w:rPr>
        <w:t xml:space="preserve"> initial points due to </w:t>
      </w:r>
      <w:r w:rsidR="00240927" w:rsidRPr="00240927">
        <w:rPr>
          <w:rFonts w:eastAsiaTheme="minorEastAsia" w:hint="eastAsia"/>
          <w:i/>
          <w:lang w:eastAsia="zh-CN"/>
        </w:rPr>
        <w:t>N</w:t>
      </w:r>
      <w:r w:rsidR="00240927" w:rsidRPr="00240927">
        <w:rPr>
          <w:rFonts w:eastAsiaTheme="minorEastAsia" w:hint="eastAsia"/>
          <w:i/>
          <w:vertAlign w:val="subscript"/>
          <w:lang w:eastAsia="zh-CN"/>
        </w:rPr>
        <w:t>3</w:t>
      </w:r>
      <w:r w:rsidR="00240927">
        <w:rPr>
          <w:rFonts w:eastAsiaTheme="minorEastAsia" w:hint="eastAsia"/>
          <w:vertAlign w:val="subscript"/>
          <w:lang w:eastAsia="zh-CN"/>
        </w:rPr>
        <w:t xml:space="preserve"> </w:t>
      </w:r>
      <w:r w:rsidR="00240927">
        <w:rPr>
          <w:rFonts w:eastAsiaTheme="minorEastAsia" w:hint="eastAsia"/>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sb</m:t>
            </m:r>
          </m:sub>
        </m:sSub>
        <m:r>
          <w:rPr>
            <w:rFonts w:ascii="Cambria Math" w:eastAsiaTheme="minorEastAsia" w:hAnsi="Cambria Math"/>
            <w:lang w:eastAsia="zh-CN"/>
          </w:rPr>
          <m:t>R</m:t>
        </m:r>
      </m:oMath>
      <w:r w:rsidR="00240927">
        <w:rPr>
          <w:rFonts w:eastAsiaTheme="minorEastAsia" w:hint="eastAsia"/>
          <w:lang w:eastAsia="zh-CN"/>
        </w:rPr>
        <w:t xml:space="preserve"> = 26.</w:t>
      </w:r>
    </w:p>
    <w:p w:rsidR="004307B2" w:rsidRDefault="004307B2" w:rsidP="004307B2">
      <w:pPr>
        <w:pStyle w:val="a0"/>
        <w:jc w:val="left"/>
        <w:rPr>
          <w:rFonts w:eastAsia="宋体"/>
          <w:lang w:eastAsia="zh-CN"/>
        </w:rPr>
      </w:pPr>
      <w:r>
        <w:rPr>
          <w:noProof/>
          <w:lang w:eastAsia="zh-CN"/>
        </w:rPr>
        <w:drawing>
          <wp:anchor distT="0" distB="0" distL="114300" distR="114300" simplePos="0" relativeHeight="251665408" behindDoc="1" locked="0" layoutInCell="1" allowOverlap="1" wp14:anchorId="0C1DB90F" wp14:editId="6B51223A">
            <wp:simplePos x="0" y="0"/>
            <wp:positionH relativeFrom="column">
              <wp:posOffset>1905</wp:posOffset>
            </wp:positionH>
            <wp:positionV relativeFrom="paragraph">
              <wp:posOffset>3810</wp:posOffset>
            </wp:positionV>
            <wp:extent cx="2966400" cy="2224800"/>
            <wp:effectExtent l="0" t="0" r="0" b="0"/>
            <wp:wrapTight wrapText="bothSides">
              <wp:wrapPolygon edited="0">
                <wp:start x="9156" y="185"/>
                <wp:lineTo x="2081" y="1110"/>
                <wp:lineTo x="1665" y="3515"/>
                <wp:lineTo x="2497" y="3515"/>
                <wp:lineTo x="1665" y="4810"/>
                <wp:lineTo x="1526" y="8139"/>
                <wp:lineTo x="1942" y="9434"/>
                <wp:lineTo x="2497" y="9434"/>
                <wp:lineTo x="971" y="9989"/>
                <wp:lineTo x="971" y="11654"/>
                <wp:lineTo x="2497" y="12394"/>
                <wp:lineTo x="1665" y="13689"/>
                <wp:lineTo x="1526" y="16464"/>
                <wp:lineTo x="2081" y="18313"/>
                <wp:lineTo x="1942" y="19053"/>
                <wp:lineTo x="2497" y="19793"/>
                <wp:lineTo x="10405" y="21273"/>
                <wp:lineTo x="11931" y="21273"/>
                <wp:lineTo x="16231" y="20903"/>
                <wp:lineTo x="19977" y="19608"/>
                <wp:lineTo x="19977" y="1850"/>
                <wp:lineTo x="18867" y="1295"/>
                <wp:lineTo x="12902" y="185"/>
                <wp:lineTo x="9156" y="185"/>
              </wp:wrapPolygon>
            </wp:wrapTight>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2966400" cy="22248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Pr>
          <w:noProof/>
          <w:lang w:eastAsia="zh-CN"/>
        </w:rPr>
        <w:drawing>
          <wp:inline distT="0" distB="0" distL="0" distR="0" wp14:anchorId="229B0A9A" wp14:editId="30F26F44">
            <wp:extent cx="2966400" cy="2225683"/>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6"/>
                    <a:srcRect/>
                    <a:stretch>
                      <a:fillRect/>
                    </a:stretch>
                  </pic:blipFill>
                  <pic:spPr bwMode="auto">
                    <a:xfrm>
                      <a:off x="0" y="0"/>
                      <a:ext cx="2966400" cy="2225683"/>
                    </a:xfrm>
                    <a:prstGeom prst="rect">
                      <a:avLst/>
                    </a:prstGeom>
                    <a:noFill/>
                    <a:ln w="9525">
                      <a:noFill/>
                      <a:miter lim="800000"/>
                      <a:headEnd/>
                      <a:tailEnd/>
                    </a:ln>
                  </pic:spPr>
                </pic:pic>
              </a:graphicData>
            </a:graphic>
          </wp:inline>
        </w:drawing>
      </w:r>
    </w:p>
    <w:p w:rsidR="004307B2" w:rsidRDefault="004307B2" w:rsidP="004307B2">
      <w:pPr>
        <w:pStyle w:val="a0"/>
        <w:rPr>
          <w:rFonts w:eastAsia="宋体"/>
          <w:lang w:eastAsia="zh-CN"/>
        </w:rPr>
      </w:pPr>
      <w:r>
        <w:rPr>
          <w:noProof/>
          <w:lang w:eastAsia="zh-CN"/>
        </w:rPr>
        <w:lastRenderedPageBreak/>
        <w:drawing>
          <wp:anchor distT="0" distB="0" distL="114300" distR="114300" simplePos="0" relativeHeight="251666432" behindDoc="1" locked="0" layoutInCell="1" allowOverlap="1" wp14:anchorId="5FA35BD1" wp14:editId="19065225">
            <wp:simplePos x="0" y="0"/>
            <wp:positionH relativeFrom="column">
              <wp:posOffset>1270</wp:posOffset>
            </wp:positionH>
            <wp:positionV relativeFrom="paragraph">
              <wp:posOffset>-1270</wp:posOffset>
            </wp:positionV>
            <wp:extent cx="2998800" cy="2221200"/>
            <wp:effectExtent l="0" t="0" r="0" b="0"/>
            <wp:wrapTight wrapText="bothSides">
              <wp:wrapPolygon edited="0">
                <wp:start x="9194" y="185"/>
                <wp:lineTo x="2058" y="1112"/>
                <wp:lineTo x="1647" y="3521"/>
                <wp:lineTo x="2470" y="3521"/>
                <wp:lineTo x="1647" y="4818"/>
                <wp:lineTo x="1510" y="8153"/>
                <wp:lineTo x="1921" y="9450"/>
                <wp:lineTo x="2470" y="9450"/>
                <wp:lineTo x="961" y="10006"/>
                <wp:lineTo x="961" y="11674"/>
                <wp:lineTo x="2470" y="12415"/>
                <wp:lineTo x="1647" y="13712"/>
                <wp:lineTo x="1510" y="16492"/>
                <wp:lineTo x="2058" y="18345"/>
                <wp:lineTo x="1921" y="19086"/>
                <wp:lineTo x="2470" y="19827"/>
                <wp:lineTo x="10429" y="21310"/>
                <wp:lineTo x="11939" y="21310"/>
                <wp:lineTo x="15781" y="20939"/>
                <wp:lineTo x="19898" y="19642"/>
                <wp:lineTo x="19898" y="1853"/>
                <wp:lineTo x="18801" y="1297"/>
                <wp:lineTo x="12900" y="185"/>
                <wp:lineTo x="9194" y="185"/>
              </wp:wrapPolygon>
            </wp:wrapTight>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2998800" cy="22212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Pr>
          <w:noProof/>
          <w:lang w:eastAsia="zh-CN"/>
        </w:rPr>
        <w:drawing>
          <wp:inline distT="0" distB="0" distL="0" distR="0" wp14:anchorId="228A1A87" wp14:editId="272872A7">
            <wp:extent cx="3000777" cy="2221606"/>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8"/>
                    <a:srcRect/>
                    <a:stretch>
                      <a:fillRect/>
                    </a:stretch>
                  </pic:blipFill>
                  <pic:spPr bwMode="auto">
                    <a:xfrm>
                      <a:off x="0" y="0"/>
                      <a:ext cx="3001778" cy="2222347"/>
                    </a:xfrm>
                    <a:prstGeom prst="rect">
                      <a:avLst/>
                    </a:prstGeom>
                    <a:noFill/>
                    <a:ln w="9525">
                      <a:noFill/>
                      <a:miter lim="800000"/>
                      <a:headEnd/>
                      <a:tailEnd/>
                    </a:ln>
                  </pic:spPr>
                </pic:pic>
              </a:graphicData>
            </a:graphic>
          </wp:inline>
        </w:drawing>
      </w:r>
    </w:p>
    <w:p w:rsidR="004307B2" w:rsidRDefault="004307B2" w:rsidP="004307B2">
      <w:pPr>
        <w:jc w:val="center"/>
        <w:rPr>
          <w:rFonts w:eastAsia="宋体"/>
          <w:lang w:eastAsia="zh-CN"/>
        </w:rPr>
      </w:pPr>
      <w:r>
        <w:rPr>
          <w:rFonts w:eastAsia="宋体"/>
          <w:lang w:eastAsia="zh-CN"/>
        </w:rPr>
        <w:t xml:space="preserve">Figure </w:t>
      </w:r>
      <w:r w:rsidR="00C44C91">
        <w:rPr>
          <w:rFonts w:eastAsia="宋体" w:hint="eastAsia"/>
          <w:lang w:eastAsia="zh-CN"/>
        </w:rPr>
        <w:t>7</w:t>
      </w:r>
      <w:r w:rsidRPr="00514A61">
        <w:rPr>
          <w:rFonts w:eastAsia="宋体"/>
          <w:lang w:eastAsia="zh-CN"/>
        </w:rPr>
        <w:t xml:space="preserve">: </w:t>
      </w:r>
      <w:r w:rsidRPr="00542E7A">
        <w:rPr>
          <w:i/>
          <w:szCs w:val="20"/>
        </w:rPr>
        <w:t>M</w:t>
      </w:r>
      <w:r w:rsidRPr="00542E7A">
        <w:rPr>
          <w:i/>
          <w:szCs w:val="20"/>
          <w:vertAlign w:val="subscript"/>
        </w:rPr>
        <w:t>initial</w:t>
      </w:r>
      <w:r>
        <w:rPr>
          <w:rFonts w:eastAsiaTheme="minorEastAsia" w:hint="eastAsia"/>
          <w:lang w:eastAsia="zh-CN"/>
        </w:rPr>
        <w:t xml:space="preserve"> distributions for </w:t>
      </w:r>
      <w:r>
        <w:rPr>
          <w:rFonts w:eastAsiaTheme="minorEastAsia" w:hint="eastAsia"/>
          <w:szCs w:val="20"/>
          <w:lang w:eastAsia="zh-CN"/>
        </w:rPr>
        <w:t>rank=1~</w:t>
      </w:r>
      <w:r w:rsidR="008E6EBD">
        <w:rPr>
          <w:rFonts w:eastAsiaTheme="minorEastAsia" w:hint="eastAsia"/>
          <w:szCs w:val="20"/>
          <w:lang w:eastAsia="zh-CN"/>
        </w:rPr>
        <w:t>4</w:t>
      </w:r>
      <w:r>
        <w:rPr>
          <w:rFonts w:eastAsiaTheme="minorEastAsia" w:hint="eastAsia"/>
          <w:szCs w:val="20"/>
          <w:lang w:eastAsia="zh-CN"/>
        </w:rPr>
        <w:t xml:space="preserve"> with</w:t>
      </w:r>
      <w:r>
        <w:rPr>
          <w:rFonts w:eastAsiaTheme="minorEastAsia" w:hint="eastAsia"/>
          <w:lang w:eastAsia="zh-CN"/>
        </w:rPr>
        <w:t xml:space="preserve"> different </w:t>
      </w:r>
      <w:r>
        <w:rPr>
          <w:rFonts w:eastAsiaTheme="minorEastAsia"/>
          <w:lang w:eastAsia="zh-CN"/>
        </w:rPr>
        <w:t>configurations</w:t>
      </w:r>
      <w:r>
        <w:rPr>
          <w:rFonts w:eastAsia="宋体" w:hint="eastAsia"/>
          <w:lang w:eastAsia="zh-CN"/>
        </w:rPr>
        <w:t xml:space="preserve"> </w:t>
      </w:r>
      <w:r w:rsidR="00D63958">
        <w:rPr>
          <w:rFonts w:eastAsia="宋体" w:hint="eastAsia"/>
          <w:lang w:eastAsia="zh-CN"/>
        </w:rPr>
        <w:t xml:space="preserve">of </w:t>
      </w:r>
      <w:r w:rsidR="00D63958" w:rsidRPr="00D63958">
        <w:rPr>
          <w:rFonts w:eastAsia="宋体" w:hint="eastAsia"/>
          <w:i/>
          <w:lang w:eastAsia="zh-CN"/>
        </w:rPr>
        <w:t>p</w:t>
      </w:r>
    </w:p>
    <w:p w:rsidR="004307B2" w:rsidRDefault="004307B2" w:rsidP="004307B2">
      <w:pPr>
        <w:jc w:val="center"/>
        <w:rPr>
          <w:rFonts w:eastAsia="宋体"/>
          <w:lang w:eastAsia="zh-CN"/>
        </w:rPr>
      </w:pPr>
    </w:p>
    <w:p w:rsidR="004307B2" w:rsidRDefault="004307B2" w:rsidP="004307B2">
      <w:pPr>
        <w:pStyle w:val="a0"/>
        <w:rPr>
          <w:rFonts w:eastAsiaTheme="minorEastAsia"/>
          <w:szCs w:val="20"/>
          <w:lang w:eastAsia="zh-CN"/>
        </w:rPr>
      </w:pPr>
      <w:r>
        <w:rPr>
          <w:rFonts w:eastAsiaTheme="minorEastAsia" w:hint="eastAsia"/>
          <w:szCs w:val="20"/>
          <w:lang w:eastAsia="zh-CN"/>
        </w:rPr>
        <w:t xml:space="preserve">Fig. </w:t>
      </w:r>
      <w:r w:rsidR="00C44C91">
        <w:rPr>
          <w:rFonts w:eastAsiaTheme="minorEastAsia" w:hint="eastAsia"/>
          <w:szCs w:val="20"/>
          <w:lang w:eastAsia="zh-CN"/>
        </w:rPr>
        <w:t>7</w:t>
      </w:r>
      <w:r>
        <w:rPr>
          <w:rFonts w:eastAsiaTheme="minorEastAsia" w:hint="eastAsia"/>
          <w:szCs w:val="20"/>
          <w:lang w:eastAsia="zh-CN"/>
        </w:rPr>
        <w:t xml:space="preserve"> shows the </w:t>
      </w:r>
      <w:r w:rsidRPr="00542E7A">
        <w:rPr>
          <w:i/>
          <w:szCs w:val="20"/>
        </w:rPr>
        <w:t>M</w:t>
      </w:r>
      <w:r w:rsidRPr="00542E7A">
        <w:rPr>
          <w:i/>
          <w:szCs w:val="20"/>
          <w:vertAlign w:val="subscript"/>
        </w:rPr>
        <w:t>initial</w:t>
      </w:r>
      <w:r>
        <w:rPr>
          <w:rFonts w:eastAsiaTheme="minorEastAsia" w:hint="eastAsia"/>
          <w:lang w:eastAsia="zh-CN"/>
        </w:rPr>
        <w:t xml:space="preserve"> distributions for </w:t>
      </w:r>
      <w:r>
        <w:rPr>
          <w:rFonts w:eastAsiaTheme="minorEastAsia" w:hint="eastAsia"/>
          <w:szCs w:val="20"/>
          <w:lang w:eastAsia="zh-CN"/>
        </w:rPr>
        <w:t>rank=1~</w:t>
      </w:r>
      <w:r w:rsidR="008E6EBD">
        <w:rPr>
          <w:rFonts w:eastAsiaTheme="minorEastAsia" w:hint="eastAsia"/>
          <w:szCs w:val="20"/>
          <w:lang w:eastAsia="zh-CN"/>
        </w:rPr>
        <w:t>4</w:t>
      </w:r>
      <w:r>
        <w:rPr>
          <w:rFonts w:eastAsiaTheme="minorEastAsia" w:hint="eastAsia"/>
          <w:szCs w:val="20"/>
          <w:lang w:eastAsia="zh-CN"/>
        </w:rPr>
        <w:t xml:space="preserve"> with</w:t>
      </w:r>
      <w:r>
        <w:rPr>
          <w:rFonts w:eastAsiaTheme="minorEastAsia" w:hint="eastAsia"/>
          <w:lang w:eastAsia="zh-CN"/>
        </w:rPr>
        <w:t xml:space="preserve"> different </w:t>
      </w:r>
      <w:r>
        <w:rPr>
          <w:rFonts w:eastAsiaTheme="minorEastAsia"/>
          <w:lang w:eastAsia="zh-CN"/>
        </w:rPr>
        <w:t>configurations</w:t>
      </w:r>
      <w:r w:rsidR="00580CA2">
        <w:rPr>
          <w:rFonts w:eastAsiaTheme="minorEastAsia" w:hint="eastAsia"/>
          <w:lang w:eastAsia="zh-CN"/>
        </w:rPr>
        <w:t xml:space="preserve"> of </w:t>
      </w:r>
      <w:r w:rsidRPr="00EF69E1">
        <w:rPr>
          <w:rFonts w:eastAsiaTheme="minorEastAsia" w:hint="eastAsia"/>
          <w:i/>
          <w:lang w:eastAsia="zh-CN"/>
        </w:rPr>
        <w:t>p</w:t>
      </w:r>
      <w:r>
        <w:rPr>
          <w:rFonts w:eastAsiaTheme="minorEastAsia" w:hint="eastAsia"/>
          <w:lang w:eastAsia="zh-CN"/>
        </w:rPr>
        <w:t xml:space="preserve"> values. </w:t>
      </w:r>
      <w:r w:rsidR="00580CA2">
        <w:rPr>
          <w:rFonts w:eastAsiaTheme="minorEastAsia" w:hint="eastAsia"/>
          <w:lang w:eastAsia="zh-CN"/>
        </w:rPr>
        <w:t xml:space="preserve">For the </w:t>
      </w:r>
      <w:r w:rsidR="00580CA2" w:rsidRPr="00542E7A">
        <w:rPr>
          <w:i/>
          <w:szCs w:val="20"/>
        </w:rPr>
        <w:t>M</w:t>
      </w:r>
      <w:r w:rsidR="00580CA2" w:rsidRPr="00542E7A">
        <w:rPr>
          <w:i/>
          <w:szCs w:val="20"/>
          <w:vertAlign w:val="subscript"/>
        </w:rPr>
        <w:t>initial</w:t>
      </w:r>
      <w:r w:rsidR="00580CA2">
        <w:rPr>
          <w:rFonts w:eastAsiaTheme="minorEastAsia" w:hint="eastAsia"/>
          <w:lang w:eastAsia="zh-CN"/>
        </w:rPr>
        <w:t xml:space="preserve"> </w:t>
      </w:r>
      <w:r w:rsidR="00580CA2">
        <w:rPr>
          <w:rFonts w:eastAsiaTheme="minorEastAsia"/>
          <w:lang w:eastAsia="zh-CN"/>
        </w:rPr>
        <w:t>statistics</w:t>
      </w:r>
      <w:r w:rsidR="00580CA2">
        <w:rPr>
          <w:rFonts w:eastAsiaTheme="minorEastAsia" w:hint="eastAsia"/>
          <w:lang w:eastAsia="zh-CN"/>
        </w:rPr>
        <w:t xml:space="preserve">,  </w:t>
      </w:r>
      <w:r w:rsidR="00580CA2" w:rsidRPr="00665442">
        <w:rPr>
          <w:rFonts w:eastAsiaTheme="minorEastAsia"/>
          <w:i/>
          <w:lang w:eastAsia="zh-CN"/>
        </w:rPr>
        <w:t>L</w:t>
      </w:r>
      <w:r w:rsidR="00580CA2">
        <w:rPr>
          <w:rFonts w:eastAsiaTheme="minorEastAsia" w:hint="eastAsia"/>
          <w:lang w:eastAsia="zh-CN"/>
        </w:rPr>
        <w:t xml:space="preserve"> and </w:t>
      </w:r>
      <m:oMath>
        <m:r>
          <w:rPr>
            <w:rFonts w:ascii="Cambria Math" w:eastAsia="宋体" w:hAnsi="Cambria Math"/>
            <w:lang w:eastAsia="zh-CN"/>
          </w:rPr>
          <m:t>β</m:t>
        </m:r>
      </m:oMath>
      <w:r w:rsidR="00580CA2">
        <w:rPr>
          <w:rFonts w:eastAsiaTheme="minorEastAsia" w:hint="eastAsia"/>
          <w:lang w:eastAsia="zh-CN"/>
        </w:rPr>
        <w:t xml:space="preserve"> are set to 4 and 0.5 respectively. Note that </w:t>
      </w:r>
      <w:r w:rsidR="00580CA2" w:rsidRPr="00542E7A">
        <w:rPr>
          <w:i/>
          <w:szCs w:val="20"/>
        </w:rPr>
        <w:t>M</w:t>
      </w:r>
      <w:r w:rsidR="00580CA2" w:rsidRPr="00542E7A">
        <w:rPr>
          <w:i/>
          <w:szCs w:val="20"/>
          <w:vertAlign w:val="subscript"/>
        </w:rPr>
        <w:t>initial</w:t>
      </w:r>
      <w:r w:rsidR="00580CA2">
        <w:rPr>
          <w:rFonts w:eastAsiaTheme="minorEastAsia" w:hint="eastAsia"/>
          <w:lang w:eastAsia="zh-CN"/>
        </w:rPr>
        <w:t xml:space="preserve"> =27 denotes the first FD basis corresponding to strongest compression coefficients after using cycle shift for FD basis in order to be c</w:t>
      </w:r>
      <w:r w:rsidR="00580CA2" w:rsidRPr="00D961AE">
        <w:rPr>
          <w:rFonts w:eastAsiaTheme="minorEastAsia"/>
          <w:lang w:eastAsia="zh-CN"/>
        </w:rPr>
        <w:t>onvenient for</w:t>
      </w:r>
      <w:r w:rsidR="00580CA2" w:rsidRPr="00D961AE">
        <w:rPr>
          <w:rFonts w:eastAsiaTheme="minorEastAsia" w:hint="eastAsia"/>
          <w:lang w:eastAsia="zh-CN"/>
        </w:rPr>
        <w:t xml:space="preserve"> statistics</w:t>
      </w:r>
      <w:r w:rsidR="00580CA2">
        <w:rPr>
          <w:rFonts w:eastAsiaTheme="minorEastAsia" w:hint="eastAsia"/>
          <w:lang w:eastAsia="zh-CN"/>
        </w:rPr>
        <w:t xml:space="preserve">. For the same window size, the </w:t>
      </w:r>
      <w:r w:rsidR="00580CA2" w:rsidRPr="00542E7A">
        <w:rPr>
          <w:i/>
          <w:szCs w:val="20"/>
        </w:rPr>
        <w:t>M</w:t>
      </w:r>
      <w:r w:rsidR="00580CA2" w:rsidRPr="00542E7A">
        <w:rPr>
          <w:i/>
          <w:szCs w:val="20"/>
          <w:vertAlign w:val="subscript"/>
        </w:rPr>
        <w:t>initial</w:t>
      </w:r>
      <w:r w:rsidR="00580CA2">
        <w:rPr>
          <w:rFonts w:eastAsiaTheme="minorEastAsia" w:hint="eastAsia"/>
          <w:lang w:eastAsia="zh-CN"/>
        </w:rPr>
        <w:t xml:space="preserve"> distributions are similar as shown in the four subfigures of Fig. 7. This indicates that same rule that selecting </w:t>
      </w:r>
      <w:r w:rsidR="00580CA2" w:rsidRPr="00542E7A">
        <w:rPr>
          <w:i/>
          <w:szCs w:val="20"/>
        </w:rPr>
        <w:t>M</w:t>
      </w:r>
      <w:r w:rsidR="00580CA2" w:rsidRPr="00542E7A">
        <w:rPr>
          <w:i/>
          <w:szCs w:val="20"/>
          <w:vertAlign w:val="subscript"/>
        </w:rPr>
        <w:t>initial</w:t>
      </w:r>
      <w:r w:rsidR="00580CA2" w:rsidRPr="00542E7A">
        <w:rPr>
          <w:i/>
          <w:szCs w:val="20"/>
        </w:rPr>
        <w:t xml:space="preserve"> </w:t>
      </w:r>
      <w:r w:rsidR="00580CA2" w:rsidRPr="00EF69E1">
        <w:rPr>
          <w:szCs w:val="20"/>
          <w:lang w:eastAsia="ko-KR"/>
        </w:rPr>
        <w:t>values</w:t>
      </w:r>
      <w:r w:rsidR="00580CA2" w:rsidRPr="00EF69E1">
        <w:rPr>
          <w:rFonts w:eastAsiaTheme="minorEastAsia" w:hint="eastAsia"/>
          <w:szCs w:val="20"/>
          <w:lang w:eastAsia="zh-CN"/>
        </w:rPr>
        <w:t xml:space="preserve"> could be applied to the configurations which have the same window size.</w:t>
      </w:r>
      <w:r w:rsidRPr="00542E7A">
        <w:rPr>
          <w:i/>
          <w:szCs w:val="20"/>
          <w:lang w:eastAsia="ko-KR"/>
        </w:rPr>
        <w:t xml:space="preserve"> </w:t>
      </w:r>
      <w:r w:rsidRPr="00542E7A">
        <w:rPr>
          <w:i/>
          <w:szCs w:val="20"/>
        </w:rPr>
        <w:fldChar w:fldCharType="begin"/>
      </w:r>
      <w:r w:rsidRPr="00542E7A">
        <w:rPr>
          <w:i/>
          <w:szCs w:val="20"/>
        </w:rPr>
        <w:instrText xml:space="preserve"> QUOTE </w:instrText>
      </w:r>
      <m:oMath>
        <m:sSub>
          <m:sSubPr>
            <m:ctrlPr>
              <w:rPr>
                <w:rFonts w:ascii="Cambria Math" w:hAnsi="Cambria Math"/>
                <w:i/>
                <w:szCs w:val="20"/>
              </w:rPr>
            </m:ctrlPr>
          </m:sSubPr>
          <m:e>
            <m:r>
              <m:rPr>
                <m:sty m:val="p"/>
              </m:rPr>
              <w:rPr>
                <w:rFonts w:ascii="Cambria Math" w:hAnsi="Cambria Math"/>
                <w:szCs w:val="20"/>
              </w:rPr>
              <m:t>M</m:t>
            </m:r>
          </m:e>
          <m:sub>
            <m:r>
              <m:rPr>
                <m:sty m:val="p"/>
              </m:rPr>
              <w:rPr>
                <w:rFonts w:ascii="Cambria Math" w:hAnsi="Cambria Math"/>
                <w:szCs w:val="20"/>
              </w:rPr>
              <m:t>initial</m:t>
            </m:r>
          </m:sub>
        </m:sSub>
      </m:oMath>
      <w:r w:rsidRPr="00542E7A">
        <w:rPr>
          <w:i/>
          <w:szCs w:val="20"/>
        </w:rPr>
        <w:instrText xml:space="preserve"> </w:instrText>
      </w:r>
      <w:r w:rsidRPr="00542E7A">
        <w:rPr>
          <w:i/>
          <w:szCs w:val="20"/>
        </w:rPr>
        <w:fldChar w:fldCharType="end"/>
      </w:r>
    </w:p>
    <w:p w:rsidR="004307B2" w:rsidRDefault="004307B2" w:rsidP="004307B2">
      <w:pPr>
        <w:jc w:val="center"/>
        <w:rPr>
          <w:rFonts w:eastAsia="宋体"/>
          <w:lang w:eastAsia="zh-CN"/>
        </w:rPr>
      </w:pPr>
    </w:p>
    <w:p w:rsidR="004307B2" w:rsidRDefault="004307B2" w:rsidP="004307B2">
      <w:pPr>
        <w:pStyle w:val="af"/>
        <w:ind w:left="420"/>
        <w:rPr>
          <w:rFonts w:eastAsiaTheme="minorEastAsia"/>
          <w:lang w:eastAsia="zh-CN"/>
        </w:rPr>
      </w:pPr>
      <w:r>
        <w:rPr>
          <w:noProof/>
          <w:lang w:eastAsia="zh-CN"/>
        </w:rPr>
        <w:drawing>
          <wp:anchor distT="0" distB="0" distL="114300" distR="114300" simplePos="0" relativeHeight="251669504" behindDoc="1" locked="0" layoutInCell="1" allowOverlap="1" wp14:anchorId="055FB45B" wp14:editId="4396C194">
            <wp:simplePos x="0" y="0"/>
            <wp:positionH relativeFrom="column">
              <wp:posOffset>-189230</wp:posOffset>
            </wp:positionH>
            <wp:positionV relativeFrom="paragraph">
              <wp:posOffset>-8255</wp:posOffset>
            </wp:positionV>
            <wp:extent cx="2998470" cy="2249805"/>
            <wp:effectExtent l="0" t="0" r="0" b="0"/>
            <wp:wrapTight wrapText="bothSides">
              <wp:wrapPolygon edited="0">
                <wp:start x="9194" y="183"/>
                <wp:lineTo x="2058" y="1097"/>
                <wp:lineTo x="1647" y="3475"/>
                <wp:lineTo x="2470" y="3475"/>
                <wp:lineTo x="1647" y="4938"/>
                <wp:lineTo x="1510" y="8047"/>
                <wp:lineTo x="1921" y="9328"/>
                <wp:lineTo x="2470" y="9328"/>
                <wp:lineTo x="961" y="9876"/>
                <wp:lineTo x="961" y="12071"/>
                <wp:lineTo x="2470" y="12254"/>
                <wp:lineTo x="1647" y="13534"/>
                <wp:lineTo x="1510" y="16826"/>
                <wp:lineTo x="1921" y="18107"/>
                <wp:lineTo x="2470" y="18107"/>
                <wp:lineTo x="1921" y="19204"/>
                <wp:lineTo x="2470" y="19753"/>
                <wp:lineTo x="10429" y="21216"/>
                <wp:lineTo x="11939" y="21216"/>
                <wp:lineTo x="16193" y="20850"/>
                <wp:lineTo x="19898" y="19570"/>
                <wp:lineTo x="19898" y="1829"/>
                <wp:lineTo x="18801" y="1280"/>
                <wp:lineTo x="12900" y="183"/>
                <wp:lineTo x="9194" y="183"/>
              </wp:wrapPolygon>
            </wp:wrapTight>
            <wp:docPr id="25"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2998470" cy="224980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Pr>
          <w:noProof/>
          <w:lang w:eastAsia="zh-CN"/>
        </w:rPr>
        <w:drawing>
          <wp:inline distT="0" distB="0" distL="0" distR="0" wp14:anchorId="098D1F4A" wp14:editId="05F6092B">
            <wp:extent cx="2950392" cy="2215166"/>
            <wp:effectExtent l="0" t="0" r="0" b="0"/>
            <wp:docPr id="26"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70"/>
                    <a:srcRect/>
                    <a:stretch>
                      <a:fillRect/>
                    </a:stretch>
                  </pic:blipFill>
                  <pic:spPr bwMode="auto">
                    <a:xfrm>
                      <a:off x="0" y="0"/>
                      <a:ext cx="2950392" cy="2215166"/>
                    </a:xfrm>
                    <a:prstGeom prst="rect">
                      <a:avLst/>
                    </a:prstGeom>
                    <a:noFill/>
                    <a:ln w="9525">
                      <a:noFill/>
                      <a:miter lim="800000"/>
                      <a:headEnd/>
                      <a:tailEnd/>
                    </a:ln>
                  </pic:spPr>
                </pic:pic>
              </a:graphicData>
            </a:graphic>
          </wp:inline>
        </w:drawing>
      </w:r>
    </w:p>
    <w:p w:rsidR="004307B2" w:rsidRDefault="004307B2" w:rsidP="004307B2">
      <w:pPr>
        <w:pStyle w:val="af"/>
        <w:ind w:left="420"/>
        <w:rPr>
          <w:rFonts w:eastAsiaTheme="minorEastAsia"/>
          <w:lang w:eastAsia="zh-CN"/>
        </w:rPr>
      </w:pPr>
      <w:r>
        <w:rPr>
          <w:noProof/>
          <w:lang w:eastAsia="zh-CN"/>
        </w:rPr>
        <w:drawing>
          <wp:anchor distT="0" distB="0" distL="114300" distR="114300" simplePos="0" relativeHeight="251670528" behindDoc="1" locked="0" layoutInCell="1" allowOverlap="1" wp14:anchorId="4ACA5B56" wp14:editId="501ECC3B">
            <wp:simplePos x="0" y="0"/>
            <wp:positionH relativeFrom="column">
              <wp:posOffset>-114935</wp:posOffset>
            </wp:positionH>
            <wp:positionV relativeFrom="paragraph">
              <wp:posOffset>-635</wp:posOffset>
            </wp:positionV>
            <wp:extent cx="2922905" cy="2195830"/>
            <wp:effectExtent l="0" t="0" r="0" b="0"/>
            <wp:wrapTight wrapText="bothSides">
              <wp:wrapPolygon edited="0">
                <wp:start x="9151" y="0"/>
                <wp:lineTo x="2534" y="1124"/>
                <wp:lineTo x="1549" y="1499"/>
                <wp:lineTo x="1549" y="8058"/>
                <wp:lineTo x="1971" y="9370"/>
                <wp:lineTo x="2534" y="9370"/>
                <wp:lineTo x="985" y="9932"/>
                <wp:lineTo x="985" y="11618"/>
                <wp:lineTo x="2534" y="12368"/>
                <wp:lineTo x="1689" y="13492"/>
                <wp:lineTo x="1549" y="16490"/>
                <wp:lineTo x="2112" y="18364"/>
                <wp:lineTo x="1971" y="18739"/>
                <wp:lineTo x="2675" y="19864"/>
                <wp:lineTo x="10418" y="21175"/>
                <wp:lineTo x="11966" y="21175"/>
                <wp:lineTo x="15486" y="20800"/>
                <wp:lineTo x="19990" y="19489"/>
                <wp:lineTo x="19990" y="1874"/>
                <wp:lineTo x="19287" y="1499"/>
                <wp:lineTo x="12952" y="0"/>
                <wp:lineTo x="9151" y="0"/>
              </wp:wrapPolygon>
            </wp:wrapTight>
            <wp:docPr id="27"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2922905" cy="219583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Pr>
          <w:noProof/>
          <w:lang w:eastAsia="zh-CN"/>
        </w:rPr>
        <w:drawing>
          <wp:inline distT="0" distB="0" distL="0" distR="0" wp14:anchorId="488DD30B" wp14:editId="03E61E26">
            <wp:extent cx="2962141" cy="2223987"/>
            <wp:effectExtent l="0" t="0" r="0" b="0"/>
            <wp:docPr id="28"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72"/>
                    <a:srcRect/>
                    <a:stretch>
                      <a:fillRect/>
                    </a:stretch>
                  </pic:blipFill>
                  <pic:spPr bwMode="auto">
                    <a:xfrm>
                      <a:off x="0" y="0"/>
                      <a:ext cx="2962867" cy="2224532"/>
                    </a:xfrm>
                    <a:prstGeom prst="rect">
                      <a:avLst/>
                    </a:prstGeom>
                    <a:noFill/>
                    <a:ln w="9525">
                      <a:noFill/>
                      <a:miter lim="800000"/>
                      <a:headEnd/>
                      <a:tailEnd/>
                    </a:ln>
                  </pic:spPr>
                </pic:pic>
              </a:graphicData>
            </a:graphic>
          </wp:inline>
        </w:drawing>
      </w:r>
    </w:p>
    <w:p w:rsidR="004307B2" w:rsidRDefault="004307B2" w:rsidP="004307B2">
      <w:pPr>
        <w:jc w:val="center"/>
        <w:rPr>
          <w:rFonts w:eastAsiaTheme="minorEastAsia"/>
          <w:lang w:eastAsia="zh-CN"/>
        </w:rPr>
      </w:pPr>
      <w:r>
        <w:rPr>
          <w:rFonts w:eastAsia="宋体"/>
          <w:lang w:eastAsia="zh-CN"/>
        </w:rPr>
        <w:t xml:space="preserve">Figure </w:t>
      </w:r>
      <w:r w:rsidR="00C44C91">
        <w:rPr>
          <w:rFonts w:eastAsia="宋体" w:hint="eastAsia"/>
          <w:lang w:eastAsia="zh-CN"/>
        </w:rPr>
        <w:t>8</w:t>
      </w:r>
      <w:r w:rsidRPr="00514A61">
        <w:rPr>
          <w:rFonts w:eastAsia="宋体"/>
          <w:lang w:eastAsia="zh-CN"/>
        </w:rPr>
        <w:t>:</w:t>
      </w:r>
      <w:r>
        <w:rPr>
          <w:rFonts w:eastAsiaTheme="minorEastAsia" w:hint="eastAsia"/>
          <w:lang w:eastAsia="zh-CN"/>
        </w:rPr>
        <w:t xml:space="preserve"> </w:t>
      </w:r>
      <w:r w:rsidRPr="00542E7A">
        <w:rPr>
          <w:i/>
          <w:szCs w:val="20"/>
        </w:rPr>
        <w:t>M</w:t>
      </w:r>
      <w:r w:rsidRPr="00542E7A">
        <w:rPr>
          <w:i/>
          <w:szCs w:val="20"/>
          <w:vertAlign w:val="subscript"/>
        </w:rPr>
        <w:t>initial</w:t>
      </w:r>
      <w:r>
        <w:rPr>
          <w:rFonts w:eastAsiaTheme="minorEastAsia" w:hint="eastAsia"/>
          <w:lang w:eastAsia="zh-CN"/>
        </w:rPr>
        <w:t xml:space="preserve"> distributions for </w:t>
      </w:r>
      <w:r>
        <w:rPr>
          <w:rFonts w:eastAsiaTheme="minorEastAsia" w:hint="eastAsia"/>
          <w:szCs w:val="20"/>
          <w:lang w:eastAsia="zh-CN"/>
        </w:rPr>
        <w:t>rank=1</w:t>
      </w:r>
      <w:r w:rsidR="00C20826">
        <w:rPr>
          <w:rFonts w:eastAsiaTheme="minorEastAsia" w:hint="eastAsia"/>
          <w:szCs w:val="20"/>
          <w:lang w:eastAsia="zh-CN"/>
        </w:rPr>
        <w:t>~</w:t>
      </w:r>
      <w:r w:rsidR="008E6EBD">
        <w:rPr>
          <w:rFonts w:eastAsiaTheme="minorEastAsia" w:hint="eastAsia"/>
          <w:szCs w:val="20"/>
          <w:lang w:eastAsia="zh-CN"/>
        </w:rPr>
        <w:t>4</w:t>
      </w:r>
      <w:r>
        <w:rPr>
          <w:rFonts w:eastAsiaTheme="minorEastAsia" w:hint="eastAsia"/>
          <w:szCs w:val="20"/>
          <w:lang w:eastAsia="zh-CN"/>
        </w:rPr>
        <w:t xml:space="preserve"> with</w:t>
      </w:r>
      <w:r>
        <w:rPr>
          <w:rFonts w:eastAsiaTheme="minorEastAsia" w:hint="eastAsia"/>
          <w:lang w:eastAsia="zh-CN"/>
        </w:rPr>
        <w:t xml:space="preserve"> different </w:t>
      </w:r>
      <w:r w:rsidRPr="00EF69E1">
        <w:rPr>
          <w:rFonts w:eastAsiaTheme="minorEastAsia" w:hint="eastAsia"/>
          <w:i/>
          <w:lang w:eastAsia="zh-CN"/>
        </w:rPr>
        <w:t>L</w:t>
      </w:r>
      <w:r>
        <w:rPr>
          <w:rFonts w:eastAsiaTheme="minorEastAsia" w:hint="eastAsia"/>
          <w:lang w:eastAsia="zh-CN"/>
        </w:rPr>
        <w:t xml:space="preserve"> for config1</w:t>
      </w:r>
      <w:r>
        <w:rPr>
          <w:rFonts w:eastAsia="宋体" w:hint="eastAsia"/>
          <w:lang w:eastAsia="zh-CN"/>
        </w:rPr>
        <w:t xml:space="preserve"> </w:t>
      </w:r>
    </w:p>
    <w:p w:rsidR="004307B2" w:rsidRDefault="004307B2" w:rsidP="004307B2">
      <w:pPr>
        <w:jc w:val="center"/>
        <w:rPr>
          <w:rFonts w:eastAsia="宋体"/>
          <w:b/>
          <w:i/>
          <w:lang w:eastAsia="zh-CN"/>
        </w:rPr>
      </w:pPr>
    </w:p>
    <w:p w:rsidR="004307B2" w:rsidRDefault="004307B2" w:rsidP="004307B2">
      <w:pPr>
        <w:pStyle w:val="a0"/>
        <w:jc w:val="left"/>
        <w:rPr>
          <w:rFonts w:eastAsia="宋体"/>
          <w:lang w:eastAsia="zh-CN"/>
        </w:rPr>
      </w:pPr>
      <w:r>
        <w:rPr>
          <w:noProof/>
          <w:lang w:eastAsia="zh-CN"/>
        </w:rPr>
        <w:lastRenderedPageBreak/>
        <w:drawing>
          <wp:anchor distT="0" distB="0" distL="114300" distR="114300" simplePos="0" relativeHeight="251667456" behindDoc="1" locked="0" layoutInCell="1" allowOverlap="1" wp14:anchorId="72DE8068" wp14:editId="5CF0FDC8">
            <wp:simplePos x="0" y="0"/>
            <wp:positionH relativeFrom="column">
              <wp:posOffset>1270</wp:posOffset>
            </wp:positionH>
            <wp:positionV relativeFrom="paragraph">
              <wp:posOffset>-1270</wp:posOffset>
            </wp:positionV>
            <wp:extent cx="3006000" cy="2257200"/>
            <wp:effectExtent l="0" t="0" r="0" b="0"/>
            <wp:wrapTight wrapText="bothSides">
              <wp:wrapPolygon edited="0">
                <wp:start x="9173" y="182"/>
                <wp:lineTo x="2054" y="1094"/>
                <wp:lineTo x="1643" y="3464"/>
                <wp:lineTo x="2464" y="3464"/>
                <wp:lineTo x="1643" y="4923"/>
                <wp:lineTo x="1506" y="8023"/>
                <wp:lineTo x="1917" y="9299"/>
                <wp:lineTo x="2464" y="9299"/>
                <wp:lineTo x="958" y="9846"/>
                <wp:lineTo x="958" y="12034"/>
                <wp:lineTo x="2464" y="12216"/>
                <wp:lineTo x="1643" y="13492"/>
                <wp:lineTo x="1506" y="16774"/>
                <wp:lineTo x="1917" y="18051"/>
                <wp:lineTo x="2464" y="18051"/>
                <wp:lineTo x="1917" y="19145"/>
                <wp:lineTo x="2601" y="19692"/>
                <wp:lineTo x="10405" y="21150"/>
                <wp:lineTo x="11911" y="21150"/>
                <wp:lineTo x="16156" y="20786"/>
                <wp:lineTo x="19989" y="19509"/>
                <wp:lineTo x="19989" y="1823"/>
                <wp:lineTo x="18894" y="1276"/>
                <wp:lineTo x="13007" y="182"/>
                <wp:lineTo x="9173" y="182"/>
              </wp:wrapPolygon>
            </wp:wrapTight>
            <wp:docPr id="2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3006000" cy="22572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Pr>
          <w:noProof/>
          <w:lang w:eastAsia="zh-CN"/>
        </w:rPr>
        <w:drawing>
          <wp:inline distT="0" distB="0" distL="0" distR="0" wp14:anchorId="2444BFFE" wp14:editId="7C86410C">
            <wp:extent cx="3007217" cy="2343955"/>
            <wp:effectExtent l="0" t="0" r="0" b="0"/>
            <wp:docPr id="3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74"/>
                    <a:srcRect/>
                    <a:stretch>
                      <a:fillRect/>
                    </a:stretch>
                  </pic:blipFill>
                  <pic:spPr bwMode="auto">
                    <a:xfrm>
                      <a:off x="0" y="0"/>
                      <a:ext cx="3007453" cy="2344139"/>
                    </a:xfrm>
                    <a:prstGeom prst="rect">
                      <a:avLst/>
                    </a:prstGeom>
                    <a:noFill/>
                    <a:ln w="9525">
                      <a:noFill/>
                      <a:miter lim="800000"/>
                      <a:headEnd/>
                      <a:tailEnd/>
                    </a:ln>
                  </pic:spPr>
                </pic:pic>
              </a:graphicData>
            </a:graphic>
          </wp:inline>
        </w:drawing>
      </w:r>
    </w:p>
    <w:p w:rsidR="004307B2" w:rsidRDefault="004307B2" w:rsidP="004307B2">
      <w:pPr>
        <w:pStyle w:val="a0"/>
        <w:rPr>
          <w:rFonts w:eastAsia="宋体"/>
          <w:lang w:eastAsia="zh-CN"/>
        </w:rPr>
      </w:pPr>
      <w:r>
        <w:rPr>
          <w:noProof/>
          <w:lang w:eastAsia="zh-CN"/>
        </w:rPr>
        <w:drawing>
          <wp:anchor distT="0" distB="0" distL="114300" distR="114300" simplePos="0" relativeHeight="251668480" behindDoc="1" locked="0" layoutInCell="1" allowOverlap="1" wp14:anchorId="457A5807" wp14:editId="018FE953">
            <wp:simplePos x="0" y="0"/>
            <wp:positionH relativeFrom="column">
              <wp:posOffset>1270</wp:posOffset>
            </wp:positionH>
            <wp:positionV relativeFrom="paragraph">
              <wp:posOffset>0</wp:posOffset>
            </wp:positionV>
            <wp:extent cx="2962800" cy="2408400"/>
            <wp:effectExtent l="0" t="0" r="0" b="0"/>
            <wp:wrapTight wrapText="bothSides">
              <wp:wrapPolygon edited="0">
                <wp:start x="9168" y="342"/>
                <wp:lineTo x="2639" y="1196"/>
                <wp:lineTo x="1528" y="1538"/>
                <wp:lineTo x="1667" y="8886"/>
                <wp:lineTo x="2500" y="8886"/>
                <wp:lineTo x="972" y="9741"/>
                <wp:lineTo x="972" y="10595"/>
                <wp:lineTo x="2500" y="11620"/>
                <wp:lineTo x="1667" y="11620"/>
                <wp:lineTo x="1667" y="13842"/>
                <wp:lineTo x="2500" y="14354"/>
                <wp:lineTo x="1667" y="15380"/>
                <wp:lineTo x="1528" y="19481"/>
                <wp:lineTo x="2778" y="19823"/>
                <wp:lineTo x="10279" y="20165"/>
                <wp:lineTo x="10418" y="21190"/>
                <wp:lineTo x="11946" y="21190"/>
                <wp:lineTo x="12085" y="20848"/>
                <wp:lineTo x="11113" y="20165"/>
                <wp:lineTo x="19308" y="19823"/>
                <wp:lineTo x="20141" y="19652"/>
                <wp:lineTo x="19586" y="17089"/>
                <wp:lineTo x="19864" y="1709"/>
                <wp:lineTo x="18752" y="1196"/>
                <wp:lineTo x="12918" y="342"/>
                <wp:lineTo x="9168" y="342"/>
              </wp:wrapPolygon>
            </wp:wrapTight>
            <wp:docPr id="3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2962800" cy="24084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Pr>
          <w:noProof/>
          <w:lang w:eastAsia="zh-CN"/>
        </w:rPr>
        <w:drawing>
          <wp:inline distT="0" distB="0" distL="0" distR="0" wp14:anchorId="08F6D465" wp14:editId="003EE5DD">
            <wp:extent cx="2962141" cy="2386531"/>
            <wp:effectExtent l="0" t="0" r="0" b="0"/>
            <wp:docPr id="2048"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76"/>
                    <a:srcRect/>
                    <a:stretch>
                      <a:fillRect/>
                    </a:stretch>
                  </pic:blipFill>
                  <pic:spPr bwMode="auto">
                    <a:xfrm>
                      <a:off x="0" y="0"/>
                      <a:ext cx="2968802" cy="2391898"/>
                    </a:xfrm>
                    <a:prstGeom prst="rect">
                      <a:avLst/>
                    </a:prstGeom>
                    <a:noFill/>
                    <a:ln w="9525">
                      <a:noFill/>
                      <a:miter lim="800000"/>
                      <a:headEnd/>
                      <a:tailEnd/>
                    </a:ln>
                  </pic:spPr>
                </pic:pic>
              </a:graphicData>
            </a:graphic>
          </wp:inline>
        </w:drawing>
      </w:r>
    </w:p>
    <w:p w:rsidR="004307B2" w:rsidRDefault="004307B2" w:rsidP="004307B2">
      <w:pPr>
        <w:jc w:val="center"/>
        <w:rPr>
          <w:rFonts w:eastAsia="宋体"/>
          <w:b/>
          <w:i/>
          <w:lang w:eastAsia="zh-CN"/>
        </w:rPr>
      </w:pPr>
      <w:r>
        <w:rPr>
          <w:rFonts w:eastAsia="宋体"/>
          <w:lang w:eastAsia="zh-CN"/>
        </w:rPr>
        <w:t xml:space="preserve">Figure </w:t>
      </w:r>
      <w:r w:rsidR="00C44C91">
        <w:rPr>
          <w:rFonts w:eastAsia="宋体" w:hint="eastAsia"/>
          <w:lang w:eastAsia="zh-CN"/>
        </w:rPr>
        <w:t>9</w:t>
      </w:r>
      <w:r w:rsidRPr="00514A61">
        <w:rPr>
          <w:rFonts w:eastAsia="宋体"/>
          <w:lang w:eastAsia="zh-CN"/>
        </w:rPr>
        <w:t>:</w:t>
      </w:r>
      <w:r>
        <w:rPr>
          <w:rFonts w:eastAsiaTheme="minorEastAsia" w:hint="eastAsia"/>
          <w:lang w:eastAsia="zh-CN"/>
        </w:rPr>
        <w:t xml:space="preserve"> </w:t>
      </w:r>
      <w:r w:rsidRPr="00542E7A">
        <w:rPr>
          <w:i/>
          <w:szCs w:val="20"/>
        </w:rPr>
        <w:t>M</w:t>
      </w:r>
      <w:r w:rsidRPr="00542E7A">
        <w:rPr>
          <w:i/>
          <w:szCs w:val="20"/>
          <w:vertAlign w:val="subscript"/>
        </w:rPr>
        <w:t>initial</w:t>
      </w:r>
      <w:r>
        <w:rPr>
          <w:rFonts w:eastAsiaTheme="minorEastAsia" w:hint="eastAsia"/>
          <w:lang w:eastAsia="zh-CN"/>
        </w:rPr>
        <w:t xml:space="preserve"> distributions for </w:t>
      </w:r>
      <w:r>
        <w:rPr>
          <w:rFonts w:eastAsiaTheme="minorEastAsia" w:hint="eastAsia"/>
          <w:szCs w:val="20"/>
          <w:lang w:eastAsia="zh-CN"/>
        </w:rPr>
        <w:t>rank=1~</w:t>
      </w:r>
      <w:r w:rsidR="008E6EBD">
        <w:rPr>
          <w:rFonts w:eastAsiaTheme="minorEastAsia" w:hint="eastAsia"/>
          <w:szCs w:val="20"/>
          <w:lang w:eastAsia="zh-CN"/>
        </w:rPr>
        <w:t>4</w:t>
      </w:r>
      <w:r>
        <w:rPr>
          <w:rFonts w:eastAsiaTheme="minorEastAsia" w:hint="eastAsia"/>
          <w:szCs w:val="20"/>
          <w:lang w:eastAsia="zh-CN"/>
        </w:rPr>
        <w:t xml:space="preserve"> with</w:t>
      </w:r>
      <w:r>
        <w:rPr>
          <w:rFonts w:eastAsiaTheme="minorEastAsia" w:hint="eastAsia"/>
          <w:lang w:eastAsia="zh-CN"/>
        </w:rPr>
        <w:t xml:space="preserve"> different </w:t>
      </w:r>
      <w:r w:rsidRPr="00EF69E1">
        <w:rPr>
          <w:rFonts w:eastAsiaTheme="minorEastAsia" w:hint="eastAsia"/>
          <w:i/>
          <w:lang w:eastAsia="zh-CN"/>
        </w:rPr>
        <w:t>L</w:t>
      </w:r>
      <w:r>
        <w:rPr>
          <w:rFonts w:eastAsiaTheme="minorEastAsia" w:hint="eastAsia"/>
          <w:lang w:eastAsia="zh-CN"/>
        </w:rPr>
        <w:t xml:space="preserve"> for config2</w:t>
      </w:r>
    </w:p>
    <w:p w:rsidR="004307B2" w:rsidRDefault="004307B2" w:rsidP="004307B2">
      <w:r>
        <w:rPr>
          <w:noProof/>
          <w:lang w:eastAsia="zh-CN"/>
        </w:rPr>
        <w:drawing>
          <wp:anchor distT="0" distB="0" distL="114300" distR="114300" simplePos="0" relativeHeight="251671552" behindDoc="1" locked="0" layoutInCell="1" allowOverlap="1" wp14:anchorId="0021E6D3" wp14:editId="2FA0E599">
            <wp:simplePos x="0" y="0"/>
            <wp:positionH relativeFrom="column">
              <wp:posOffset>1270</wp:posOffset>
            </wp:positionH>
            <wp:positionV relativeFrom="paragraph">
              <wp:posOffset>-1905</wp:posOffset>
            </wp:positionV>
            <wp:extent cx="2998800" cy="2250000"/>
            <wp:effectExtent l="0" t="0" r="0" b="0"/>
            <wp:wrapTight wrapText="bothSides">
              <wp:wrapPolygon edited="0">
                <wp:start x="9194" y="183"/>
                <wp:lineTo x="2058" y="1097"/>
                <wp:lineTo x="1647" y="3475"/>
                <wp:lineTo x="2470" y="3475"/>
                <wp:lineTo x="1647" y="4938"/>
                <wp:lineTo x="1510" y="8047"/>
                <wp:lineTo x="1921" y="9328"/>
                <wp:lineTo x="2470" y="9328"/>
                <wp:lineTo x="961" y="9876"/>
                <wp:lineTo x="961" y="12071"/>
                <wp:lineTo x="2470" y="12254"/>
                <wp:lineTo x="1647" y="13534"/>
                <wp:lineTo x="1510" y="16826"/>
                <wp:lineTo x="1921" y="18107"/>
                <wp:lineTo x="2470" y="18107"/>
                <wp:lineTo x="1921" y="19204"/>
                <wp:lineTo x="2470" y="19753"/>
                <wp:lineTo x="10429" y="21216"/>
                <wp:lineTo x="11939" y="21216"/>
                <wp:lineTo x="16193" y="20850"/>
                <wp:lineTo x="19898" y="19570"/>
                <wp:lineTo x="19898" y="1829"/>
                <wp:lineTo x="18801" y="1280"/>
                <wp:lineTo x="12900" y="183"/>
                <wp:lineTo x="9194" y="183"/>
              </wp:wrapPolygon>
            </wp:wrapTight>
            <wp:docPr id="2049"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2998800" cy="22500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Pr>
          <w:noProof/>
          <w:lang w:eastAsia="zh-CN"/>
        </w:rPr>
        <w:drawing>
          <wp:inline distT="0" distB="0" distL="0" distR="0" wp14:anchorId="4A94FA38" wp14:editId="50502430">
            <wp:extent cx="2962141" cy="2247363"/>
            <wp:effectExtent l="0" t="0" r="0" b="0"/>
            <wp:docPr id="2051"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78"/>
                    <a:srcRect/>
                    <a:stretch>
                      <a:fillRect/>
                    </a:stretch>
                  </pic:blipFill>
                  <pic:spPr bwMode="auto">
                    <a:xfrm>
                      <a:off x="0" y="0"/>
                      <a:ext cx="2963545" cy="2248428"/>
                    </a:xfrm>
                    <a:prstGeom prst="rect">
                      <a:avLst/>
                    </a:prstGeom>
                    <a:noFill/>
                    <a:ln w="9525">
                      <a:noFill/>
                      <a:miter lim="800000"/>
                      <a:headEnd/>
                      <a:tailEnd/>
                    </a:ln>
                  </pic:spPr>
                </pic:pic>
              </a:graphicData>
            </a:graphic>
          </wp:inline>
        </w:drawing>
      </w:r>
    </w:p>
    <w:p w:rsidR="004307B2" w:rsidRDefault="004307B2" w:rsidP="004307B2">
      <w:r>
        <w:rPr>
          <w:noProof/>
          <w:lang w:eastAsia="zh-CN"/>
        </w:rPr>
        <w:lastRenderedPageBreak/>
        <w:drawing>
          <wp:anchor distT="0" distB="0" distL="114300" distR="114300" simplePos="0" relativeHeight="251672576" behindDoc="1" locked="0" layoutInCell="1" allowOverlap="1" wp14:anchorId="2D892A38" wp14:editId="02256596">
            <wp:simplePos x="0" y="0"/>
            <wp:positionH relativeFrom="column">
              <wp:posOffset>1270</wp:posOffset>
            </wp:positionH>
            <wp:positionV relativeFrom="paragraph">
              <wp:posOffset>-1905</wp:posOffset>
            </wp:positionV>
            <wp:extent cx="2984400" cy="2163600"/>
            <wp:effectExtent l="0" t="0" r="0" b="0"/>
            <wp:wrapTight wrapText="bothSides">
              <wp:wrapPolygon edited="0">
                <wp:start x="9239" y="0"/>
                <wp:lineTo x="2620" y="951"/>
                <wp:lineTo x="1517" y="1331"/>
                <wp:lineTo x="1517" y="8178"/>
                <wp:lineTo x="1931" y="9510"/>
                <wp:lineTo x="2482" y="9510"/>
                <wp:lineTo x="965" y="10080"/>
                <wp:lineTo x="965" y="11792"/>
                <wp:lineTo x="2482" y="12553"/>
                <wp:lineTo x="1655" y="13694"/>
                <wp:lineTo x="1655" y="16928"/>
                <wp:lineTo x="1931" y="19020"/>
                <wp:lineTo x="2482" y="19780"/>
                <wp:lineTo x="10481" y="21302"/>
                <wp:lineTo x="11997" y="21302"/>
                <wp:lineTo x="15169" y="20922"/>
                <wp:lineTo x="19996" y="19590"/>
                <wp:lineTo x="19996" y="1902"/>
                <wp:lineTo x="19306" y="1522"/>
                <wp:lineTo x="12963" y="0"/>
                <wp:lineTo x="9239" y="0"/>
              </wp:wrapPolygon>
            </wp:wrapTight>
            <wp:docPr id="2052"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2984400" cy="21636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Pr>
          <w:noProof/>
          <w:lang w:eastAsia="zh-CN"/>
        </w:rPr>
        <w:drawing>
          <wp:inline distT="0" distB="0" distL="0" distR="0" wp14:anchorId="6FB6EAA7" wp14:editId="57550D98">
            <wp:extent cx="2962141" cy="2163651"/>
            <wp:effectExtent l="0" t="0" r="0" b="0"/>
            <wp:docPr id="2053"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80"/>
                    <a:srcRect/>
                    <a:stretch>
                      <a:fillRect/>
                    </a:stretch>
                  </pic:blipFill>
                  <pic:spPr bwMode="auto">
                    <a:xfrm>
                      <a:off x="0" y="0"/>
                      <a:ext cx="2966546" cy="2166868"/>
                    </a:xfrm>
                    <a:prstGeom prst="rect">
                      <a:avLst/>
                    </a:prstGeom>
                    <a:noFill/>
                    <a:ln w="9525">
                      <a:noFill/>
                      <a:miter lim="800000"/>
                      <a:headEnd/>
                      <a:tailEnd/>
                    </a:ln>
                  </pic:spPr>
                </pic:pic>
              </a:graphicData>
            </a:graphic>
          </wp:inline>
        </w:drawing>
      </w:r>
    </w:p>
    <w:p w:rsidR="004307B2" w:rsidRDefault="004307B2" w:rsidP="004307B2">
      <w:pPr>
        <w:jc w:val="center"/>
        <w:rPr>
          <w:rFonts w:eastAsia="宋体"/>
          <w:b/>
          <w:i/>
          <w:lang w:eastAsia="zh-CN"/>
        </w:rPr>
      </w:pPr>
      <w:r>
        <w:rPr>
          <w:rFonts w:eastAsia="宋体"/>
          <w:lang w:eastAsia="zh-CN"/>
        </w:rPr>
        <w:t xml:space="preserve">Figure </w:t>
      </w:r>
      <w:r w:rsidR="00C44C91">
        <w:rPr>
          <w:rFonts w:eastAsia="宋体" w:hint="eastAsia"/>
          <w:lang w:eastAsia="zh-CN"/>
        </w:rPr>
        <w:t>10</w:t>
      </w:r>
      <w:r w:rsidRPr="00514A61">
        <w:rPr>
          <w:rFonts w:eastAsia="宋体"/>
          <w:lang w:eastAsia="zh-CN"/>
        </w:rPr>
        <w:t>:</w:t>
      </w:r>
      <w:r>
        <w:rPr>
          <w:rFonts w:eastAsiaTheme="minorEastAsia" w:hint="eastAsia"/>
          <w:lang w:eastAsia="zh-CN"/>
        </w:rPr>
        <w:t xml:space="preserve"> </w:t>
      </w:r>
      <w:r w:rsidRPr="00542E7A">
        <w:rPr>
          <w:i/>
          <w:szCs w:val="20"/>
        </w:rPr>
        <w:t>M</w:t>
      </w:r>
      <w:r w:rsidRPr="00542E7A">
        <w:rPr>
          <w:i/>
          <w:szCs w:val="20"/>
          <w:vertAlign w:val="subscript"/>
        </w:rPr>
        <w:t>initial</w:t>
      </w:r>
      <w:r>
        <w:rPr>
          <w:rFonts w:eastAsiaTheme="minorEastAsia" w:hint="eastAsia"/>
          <w:lang w:eastAsia="zh-CN"/>
        </w:rPr>
        <w:t xml:space="preserve"> distributions for </w:t>
      </w:r>
      <w:r>
        <w:rPr>
          <w:rFonts w:eastAsiaTheme="minorEastAsia" w:hint="eastAsia"/>
          <w:szCs w:val="20"/>
          <w:lang w:eastAsia="zh-CN"/>
        </w:rPr>
        <w:t>rank=1~</w:t>
      </w:r>
      <w:r w:rsidR="008E6EBD">
        <w:rPr>
          <w:rFonts w:eastAsiaTheme="minorEastAsia" w:hint="eastAsia"/>
          <w:szCs w:val="20"/>
          <w:lang w:eastAsia="zh-CN"/>
        </w:rPr>
        <w:t>4</w:t>
      </w:r>
      <w:r>
        <w:rPr>
          <w:rFonts w:eastAsiaTheme="minorEastAsia" w:hint="eastAsia"/>
          <w:szCs w:val="20"/>
          <w:lang w:eastAsia="zh-CN"/>
        </w:rPr>
        <w:t xml:space="preserve"> with</w:t>
      </w:r>
      <w:r>
        <w:rPr>
          <w:rFonts w:eastAsiaTheme="minorEastAsia" w:hint="eastAsia"/>
          <w:lang w:eastAsia="zh-CN"/>
        </w:rPr>
        <w:t xml:space="preserve"> different</w:t>
      </w:r>
      <w:r w:rsidRPr="00EF69E1">
        <w:rPr>
          <w:rFonts w:eastAsiaTheme="minorEastAsia" w:hint="eastAsia"/>
          <w:i/>
          <w:lang w:eastAsia="zh-CN"/>
        </w:rPr>
        <w:t xml:space="preserve"> L</w:t>
      </w:r>
      <w:r>
        <w:rPr>
          <w:rFonts w:eastAsiaTheme="minorEastAsia" w:hint="eastAsia"/>
          <w:lang w:eastAsia="zh-CN"/>
        </w:rPr>
        <w:t xml:space="preserve"> for config3 </w:t>
      </w:r>
    </w:p>
    <w:p w:rsidR="004307B2" w:rsidRDefault="004307B2" w:rsidP="004307B2">
      <w:pPr>
        <w:pStyle w:val="a0"/>
        <w:rPr>
          <w:rFonts w:eastAsiaTheme="minorEastAsia"/>
          <w:szCs w:val="20"/>
          <w:lang w:eastAsia="zh-CN"/>
        </w:rPr>
      </w:pPr>
      <w:r>
        <w:rPr>
          <w:rFonts w:eastAsia="宋体" w:hint="eastAsia"/>
          <w:lang w:eastAsia="zh-CN"/>
        </w:rPr>
        <w:t xml:space="preserve">Fig. </w:t>
      </w:r>
      <w:r w:rsidR="00C44C91">
        <w:rPr>
          <w:rFonts w:eastAsia="宋体" w:hint="eastAsia"/>
          <w:lang w:eastAsia="zh-CN"/>
        </w:rPr>
        <w:t>8 ~ Fig. 10</w:t>
      </w:r>
      <w:r>
        <w:rPr>
          <w:rFonts w:eastAsia="宋体" w:hint="eastAsia"/>
          <w:lang w:eastAsia="zh-CN"/>
        </w:rPr>
        <w:t xml:space="preserve"> show the </w:t>
      </w:r>
      <w:r w:rsidRPr="00542E7A">
        <w:rPr>
          <w:i/>
          <w:szCs w:val="20"/>
        </w:rPr>
        <w:t>M</w:t>
      </w:r>
      <w:r w:rsidRPr="00542E7A">
        <w:rPr>
          <w:i/>
          <w:szCs w:val="20"/>
          <w:vertAlign w:val="subscript"/>
        </w:rPr>
        <w:t>initial</w:t>
      </w:r>
      <w:r>
        <w:rPr>
          <w:rFonts w:eastAsiaTheme="minorEastAsia" w:hint="eastAsia"/>
          <w:lang w:eastAsia="zh-CN"/>
        </w:rPr>
        <w:t xml:space="preserve"> distributions for </w:t>
      </w:r>
      <w:r>
        <w:rPr>
          <w:rFonts w:eastAsiaTheme="minorEastAsia" w:hint="eastAsia"/>
          <w:szCs w:val="20"/>
          <w:lang w:eastAsia="zh-CN"/>
        </w:rPr>
        <w:t>rank=1~</w:t>
      </w:r>
      <w:r w:rsidR="008E6EBD">
        <w:rPr>
          <w:rFonts w:eastAsiaTheme="minorEastAsia" w:hint="eastAsia"/>
          <w:szCs w:val="20"/>
          <w:lang w:eastAsia="zh-CN"/>
        </w:rPr>
        <w:t>4</w:t>
      </w:r>
      <w:r>
        <w:rPr>
          <w:rFonts w:eastAsiaTheme="minorEastAsia" w:hint="eastAsia"/>
          <w:szCs w:val="20"/>
          <w:lang w:eastAsia="zh-CN"/>
        </w:rPr>
        <w:t xml:space="preserve"> with</w:t>
      </w:r>
      <w:r>
        <w:rPr>
          <w:rFonts w:eastAsiaTheme="minorEastAsia" w:hint="eastAsia"/>
          <w:lang w:eastAsia="zh-CN"/>
        </w:rPr>
        <w:t xml:space="preserve"> different </w:t>
      </w:r>
      <w:r w:rsidRPr="00EF69E1">
        <w:rPr>
          <w:rFonts w:eastAsiaTheme="minorEastAsia" w:hint="eastAsia"/>
          <w:i/>
          <w:lang w:eastAsia="zh-CN"/>
        </w:rPr>
        <w:t>L</w:t>
      </w:r>
      <w:r>
        <w:rPr>
          <w:rFonts w:eastAsiaTheme="minorEastAsia" w:hint="eastAsia"/>
          <w:lang w:eastAsia="zh-CN"/>
        </w:rPr>
        <w:t xml:space="preserve"> for config1 ~ config3 respectively.  We could see that </w:t>
      </w:r>
      <w:r>
        <w:rPr>
          <w:rFonts w:eastAsia="宋体" w:hint="eastAsia"/>
          <w:lang w:eastAsia="zh-CN"/>
        </w:rPr>
        <w:t xml:space="preserve">the </w:t>
      </w:r>
      <w:r w:rsidRPr="00542E7A">
        <w:rPr>
          <w:i/>
          <w:szCs w:val="20"/>
        </w:rPr>
        <w:t>M</w:t>
      </w:r>
      <w:r w:rsidRPr="00542E7A">
        <w:rPr>
          <w:i/>
          <w:szCs w:val="20"/>
          <w:vertAlign w:val="subscript"/>
        </w:rPr>
        <w:t>initial</w:t>
      </w:r>
      <w:r>
        <w:rPr>
          <w:rFonts w:eastAsiaTheme="minorEastAsia" w:hint="eastAsia"/>
          <w:lang w:eastAsia="zh-CN"/>
        </w:rPr>
        <w:t xml:space="preserve"> distributions are almost same when rank=1 with different </w:t>
      </w:r>
      <w:r w:rsidR="00DC102D">
        <w:rPr>
          <w:rFonts w:eastAsiaTheme="minorEastAsia" w:hint="eastAsia"/>
          <w:lang w:eastAsia="zh-CN"/>
        </w:rPr>
        <w:t>configurations</w:t>
      </w:r>
      <w:r>
        <w:rPr>
          <w:rFonts w:eastAsiaTheme="minorEastAsia" w:hint="eastAsia"/>
          <w:lang w:eastAsia="zh-CN"/>
        </w:rPr>
        <w:t>. It is also be seen that t</w:t>
      </w:r>
      <w:r w:rsidR="0067319F">
        <w:rPr>
          <w:rFonts w:eastAsiaTheme="minorEastAsia" w:hint="eastAsia"/>
          <w:lang w:eastAsia="zh-CN"/>
        </w:rPr>
        <w:t>he distribution difference for rank=2~</w:t>
      </w:r>
      <w:r>
        <w:rPr>
          <w:rFonts w:eastAsiaTheme="minorEastAsia" w:hint="eastAsia"/>
          <w:lang w:eastAsia="zh-CN"/>
        </w:rPr>
        <w:t xml:space="preserve">4 with different </w:t>
      </w:r>
      <w:r w:rsidRPr="00EF69E1">
        <w:rPr>
          <w:rFonts w:eastAsiaTheme="minorEastAsia" w:hint="eastAsia"/>
          <w:i/>
          <w:lang w:eastAsia="zh-CN"/>
        </w:rPr>
        <w:t xml:space="preserve">L </w:t>
      </w:r>
      <w:r>
        <w:rPr>
          <w:rFonts w:eastAsiaTheme="minorEastAsia" w:hint="eastAsia"/>
          <w:lang w:eastAsia="zh-CN"/>
        </w:rPr>
        <w:t>for different configurations is only about 10%</w:t>
      </w:r>
      <w:r w:rsidR="00E73E64">
        <w:rPr>
          <w:rFonts w:eastAsiaTheme="minorEastAsia" w:hint="eastAsia"/>
          <w:lang w:eastAsia="zh-CN"/>
        </w:rPr>
        <w:t>, which could be neglected</w:t>
      </w:r>
      <w:r>
        <w:rPr>
          <w:rFonts w:eastAsiaTheme="minorEastAsia" w:hint="eastAsia"/>
          <w:lang w:eastAsia="zh-CN"/>
        </w:rPr>
        <w:t xml:space="preserve">. Therefore, </w:t>
      </w:r>
      <w:r w:rsidRPr="00542E7A">
        <w:rPr>
          <w:i/>
          <w:szCs w:val="20"/>
        </w:rPr>
        <w:t>M</w:t>
      </w:r>
      <w:r w:rsidRPr="00542E7A">
        <w:rPr>
          <w:i/>
          <w:szCs w:val="20"/>
          <w:vertAlign w:val="subscript"/>
        </w:rPr>
        <w:t>initial</w:t>
      </w:r>
      <w:r w:rsidRPr="00542E7A">
        <w:rPr>
          <w:i/>
          <w:szCs w:val="20"/>
        </w:rPr>
        <w:t xml:space="preserve"> </w:t>
      </w:r>
      <w:r w:rsidRPr="00EF69E1">
        <w:rPr>
          <w:szCs w:val="20"/>
        </w:rPr>
        <w:fldChar w:fldCharType="begin"/>
      </w:r>
      <w:r w:rsidRPr="00EF69E1">
        <w:rPr>
          <w:szCs w:val="20"/>
        </w:rPr>
        <w:instrText xml:space="preserve"> QUOTE </w:instrText>
      </w:r>
      <m:oMath>
        <m:sSub>
          <m:sSubPr>
            <m:ctrlPr>
              <w:rPr>
                <w:rFonts w:ascii="Cambria Math" w:hAnsi="Cambria Math"/>
                <w:szCs w:val="20"/>
              </w:rPr>
            </m:ctrlPr>
          </m:sSubPr>
          <m:e>
            <m:r>
              <m:rPr>
                <m:sty m:val="p"/>
              </m:rPr>
              <w:rPr>
                <w:rFonts w:ascii="Cambria Math" w:hAnsi="Cambria Math"/>
                <w:szCs w:val="20"/>
              </w:rPr>
              <m:t>M</m:t>
            </m:r>
          </m:e>
          <m:sub>
            <m:r>
              <m:rPr>
                <m:sty m:val="p"/>
              </m:rPr>
              <w:rPr>
                <w:rFonts w:ascii="Cambria Math" w:hAnsi="Cambria Math"/>
                <w:szCs w:val="20"/>
              </w:rPr>
              <m:t>initial</m:t>
            </m:r>
          </m:sub>
        </m:sSub>
      </m:oMath>
      <w:r w:rsidRPr="00EF69E1">
        <w:rPr>
          <w:szCs w:val="20"/>
        </w:rPr>
        <w:instrText xml:space="preserve"> </w:instrText>
      </w:r>
      <w:r w:rsidRPr="00EF69E1">
        <w:rPr>
          <w:szCs w:val="20"/>
        </w:rPr>
        <w:fldChar w:fldCharType="end"/>
      </w:r>
      <w:r w:rsidRPr="00EF69E1">
        <w:rPr>
          <w:szCs w:val="20"/>
        </w:rPr>
        <w:t xml:space="preserve"> </w:t>
      </w:r>
      <w:r w:rsidRPr="00EF69E1">
        <w:rPr>
          <w:rFonts w:eastAsiaTheme="minorEastAsia" w:hint="eastAsia"/>
          <w:szCs w:val="20"/>
          <w:lang w:eastAsia="zh-CN"/>
        </w:rPr>
        <w:t>does not depend on</w:t>
      </w:r>
      <w:r w:rsidRPr="00EF69E1">
        <w:rPr>
          <w:rFonts w:eastAsiaTheme="minorEastAsia" w:hint="eastAsia"/>
          <w:i/>
          <w:szCs w:val="20"/>
          <w:lang w:eastAsia="zh-CN"/>
        </w:rPr>
        <w:t xml:space="preserve"> L</w:t>
      </w:r>
      <w:r>
        <w:rPr>
          <w:rFonts w:eastAsiaTheme="minorEastAsia" w:hint="eastAsia"/>
          <w:szCs w:val="20"/>
          <w:lang w:eastAsia="zh-CN"/>
        </w:rPr>
        <w:t>.</w:t>
      </w:r>
    </w:p>
    <w:p w:rsidR="004307B2" w:rsidRDefault="004307B2" w:rsidP="004307B2">
      <w:pPr>
        <w:pStyle w:val="a0"/>
        <w:rPr>
          <w:rFonts w:eastAsia="宋体"/>
          <w:lang w:eastAsia="zh-CN"/>
        </w:rPr>
      </w:pPr>
      <w:r>
        <w:rPr>
          <w:rFonts w:eastAsiaTheme="minorEastAsia" w:hint="eastAsia"/>
          <w:lang w:eastAsia="zh-CN"/>
        </w:rPr>
        <w:t xml:space="preserve">Since the compression coefficients are calculated by using the selected FD basis, the </w:t>
      </w:r>
      <w:r w:rsidRPr="00542E7A">
        <w:rPr>
          <w:i/>
          <w:szCs w:val="20"/>
        </w:rPr>
        <w:t>M</w:t>
      </w:r>
      <w:r w:rsidRPr="00542E7A">
        <w:rPr>
          <w:i/>
          <w:szCs w:val="20"/>
          <w:vertAlign w:val="subscript"/>
        </w:rPr>
        <w:t>initial</w:t>
      </w:r>
      <w:r>
        <w:rPr>
          <w:rFonts w:eastAsiaTheme="minorEastAsia" w:hint="eastAsia"/>
          <w:lang w:eastAsia="zh-CN"/>
        </w:rPr>
        <w:t xml:space="preserve"> distribution has been </w:t>
      </w:r>
      <w:r w:rsidRPr="00EF69E1">
        <w:rPr>
          <w:rFonts w:eastAsiaTheme="minorEastAsia"/>
          <w:lang w:eastAsia="zh-CN"/>
        </w:rPr>
        <w:t>determine</w:t>
      </w:r>
      <w:r w:rsidRPr="00EF69E1">
        <w:rPr>
          <w:rFonts w:eastAsiaTheme="minorEastAsia" w:hint="eastAsia"/>
          <w:lang w:eastAsia="zh-CN"/>
        </w:rPr>
        <w:t>d</w:t>
      </w:r>
      <w:r>
        <w:rPr>
          <w:rFonts w:eastAsiaTheme="minorEastAsia" w:hint="eastAsia"/>
          <w:lang w:eastAsia="zh-CN"/>
        </w:rPr>
        <w:t xml:space="preserve"> before configuring NZC </w:t>
      </w:r>
      <w:r>
        <w:rPr>
          <w:rFonts w:eastAsiaTheme="minorEastAsia"/>
          <w:lang w:eastAsia="zh-CN"/>
        </w:rPr>
        <w:t>parameter</w:t>
      </w:r>
      <m:oMath>
        <m:r>
          <m:rPr>
            <m:sty m:val="p"/>
          </m:rPr>
          <w:rPr>
            <w:rFonts w:ascii="Cambria Math" w:eastAsiaTheme="minorEastAsia" w:hAnsi="Cambria Math"/>
            <w:lang w:eastAsia="zh-CN"/>
          </w:rPr>
          <m:t xml:space="preserve"> </m:t>
        </m:r>
        <m:r>
          <w:rPr>
            <w:rFonts w:ascii="Cambria Math" w:eastAsia="宋体" w:hAnsi="Cambria Math"/>
            <w:lang w:eastAsia="zh-CN"/>
          </w:rPr>
          <m:t>β</m:t>
        </m:r>
      </m:oMath>
      <w:r>
        <w:rPr>
          <w:rFonts w:eastAsiaTheme="minorEastAsia" w:hint="eastAsia"/>
          <w:lang w:eastAsia="zh-CN"/>
        </w:rPr>
        <w:t xml:space="preserve">. </w:t>
      </w:r>
      <m:oMath>
        <m:r>
          <w:rPr>
            <w:rFonts w:ascii="Cambria Math" w:eastAsia="宋体" w:hAnsi="Cambria Math"/>
            <w:lang w:eastAsia="zh-CN"/>
          </w:rPr>
          <m:t xml:space="preserve"> </m:t>
        </m:r>
      </m:oMath>
      <w:r>
        <w:rPr>
          <w:rFonts w:eastAsiaTheme="minorEastAsia" w:hint="eastAsia"/>
          <w:lang w:eastAsia="zh-CN"/>
        </w:rPr>
        <w:t xml:space="preserve">Therefore, </w:t>
      </w:r>
      <m:oMath>
        <m:r>
          <w:rPr>
            <w:rFonts w:ascii="Cambria Math" w:eastAsia="宋体" w:hAnsi="Cambria Math"/>
            <w:lang w:eastAsia="zh-CN"/>
          </w:rPr>
          <m:t>β</m:t>
        </m:r>
      </m:oMath>
      <w:r>
        <w:rPr>
          <w:rFonts w:eastAsiaTheme="minorEastAsia" w:hint="eastAsia"/>
          <w:lang w:eastAsia="zh-CN"/>
        </w:rPr>
        <w:t xml:space="preserve"> values should not have impact on </w:t>
      </w:r>
      <w:r w:rsidRPr="00542E7A">
        <w:rPr>
          <w:i/>
          <w:szCs w:val="20"/>
        </w:rPr>
        <w:t>M</w:t>
      </w:r>
      <w:r w:rsidRPr="00542E7A">
        <w:rPr>
          <w:i/>
          <w:szCs w:val="20"/>
          <w:vertAlign w:val="subscript"/>
        </w:rPr>
        <w:t>initial</w:t>
      </w:r>
      <w:r>
        <w:rPr>
          <w:rFonts w:eastAsiaTheme="minorEastAsia" w:hint="eastAsia"/>
          <w:lang w:eastAsia="zh-CN"/>
        </w:rPr>
        <w:t xml:space="preserve"> distribution. For </w:t>
      </w:r>
      <w:r>
        <w:rPr>
          <w:rFonts w:eastAsiaTheme="minorEastAsia"/>
          <w:lang w:eastAsia="zh-CN"/>
        </w:rPr>
        <w:t>simplicity</w:t>
      </w:r>
      <w:r>
        <w:rPr>
          <w:rFonts w:eastAsiaTheme="minorEastAsia" w:hint="eastAsia"/>
          <w:lang w:eastAsia="zh-CN"/>
        </w:rPr>
        <w:t xml:space="preserve"> to </w:t>
      </w:r>
      <w:r>
        <w:rPr>
          <w:rFonts w:eastAsiaTheme="minorEastAsia"/>
          <w:lang w:eastAsia="zh-CN"/>
        </w:rPr>
        <w:t>verify</w:t>
      </w:r>
      <w:r>
        <w:rPr>
          <w:rFonts w:eastAsiaTheme="minorEastAsia" w:hint="eastAsia"/>
          <w:lang w:eastAsia="zh-CN"/>
        </w:rPr>
        <w:t xml:space="preserve"> the </w:t>
      </w:r>
      <w:r>
        <w:rPr>
          <w:rFonts w:eastAsiaTheme="minorEastAsia"/>
          <w:lang w:eastAsia="zh-CN"/>
        </w:rPr>
        <w:t>assumption</w:t>
      </w:r>
      <w:r>
        <w:rPr>
          <w:rFonts w:eastAsiaTheme="minorEastAsia" w:hint="eastAsia"/>
          <w:lang w:eastAsia="zh-CN"/>
        </w:rPr>
        <w:t xml:space="preserve">, </w:t>
      </w:r>
      <w:r>
        <w:rPr>
          <w:rFonts w:eastAsia="宋体" w:hint="eastAsia"/>
          <w:lang w:eastAsia="zh-CN"/>
        </w:rPr>
        <w:t>Fig. 1</w:t>
      </w:r>
      <w:r w:rsidR="00C44C91">
        <w:rPr>
          <w:rFonts w:eastAsia="宋体" w:hint="eastAsia"/>
          <w:lang w:eastAsia="zh-CN"/>
        </w:rPr>
        <w:t>1</w:t>
      </w:r>
      <w:r>
        <w:rPr>
          <w:rFonts w:eastAsia="宋体" w:hint="eastAsia"/>
          <w:lang w:eastAsia="zh-CN"/>
        </w:rPr>
        <w:t xml:space="preserve"> shows the </w:t>
      </w:r>
      <w:r w:rsidRPr="00542E7A">
        <w:rPr>
          <w:i/>
          <w:szCs w:val="20"/>
        </w:rPr>
        <w:t>M</w:t>
      </w:r>
      <w:r w:rsidRPr="00542E7A">
        <w:rPr>
          <w:i/>
          <w:szCs w:val="20"/>
          <w:vertAlign w:val="subscript"/>
        </w:rPr>
        <w:t>initial</w:t>
      </w:r>
      <w:r>
        <w:rPr>
          <w:rFonts w:eastAsiaTheme="minorEastAsia" w:hint="eastAsia"/>
          <w:lang w:eastAsia="zh-CN"/>
        </w:rPr>
        <w:t xml:space="preserve"> distributions for </w:t>
      </w:r>
      <w:r>
        <w:rPr>
          <w:rFonts w:eastAsiaTheme="minorEastAsia" w:hint="eastAsia"/>
          <w:szCs w:val="20"/>
          <w:lang w:eastAsia="zh-CN"/>
        </w:rPr>
        <w:t>rank=1~</w:t>
      </w:r>
      <w:r w:rsidR="008E6EBD">
        <w:rPr>
          <w:rFonts w:eastAsiaTheme="minorEastAsia" w:hint="eastAsia"/>
          <w:szCs w:val="20"/>
          <w:lang w:eastAsia="zh-CN"/>
        </w:rPr>
        <w:t>4</w:t>
      </w:r>
      <w:r>
        <w:rPr>
          <w:rFonts w:eastAsiaTheme="minorEastAsia" w:hint="eastAsia"/>
          <w:szCs w:val="20"/>
          <w:lang w:eastAsia="zh-CN"/>
        </w:rPr>
        <w:t xml:space="preserve"> with</w:t>
      </w:r>
      <w:r>
        <w:rPr>
          <w:rFonts w:eastAsiaTheme="minorEastAsia" w:hint="eastAsia"/>
          <w:lang w:eastAsia="zh-CN"/>
        </w:rPr>
        <w:t xml:space="preserve"> different</w:t>
      </w:r>
      <w:r w:rsidR="00D61E5A">
        <w:rPr>
          <w:rFonts w:eastAsiaTheme="minorEastAsia" w:hint="eastAsia"/>
          <w:lang w:eastAsia="zh-CN"/>
        </w:rPr>
        <w:t xml:space="preserve"> </w:t>
      </w:r>
      <m:oMath>
        <m:r>
          <w:rPr>
            <w:rFonts w:ascii="Cambria Math" w:eastAsia="宋体" w:hAnsi="Cambria Math"/>
            <w:lang w:eastAsia="zh-CN"/>
          </w:rPr>
          <m:t>β</m:t>
        </m:r>
      </m:oMath>
      <w:r>
        <w:rPr>
          <w:rFonts w:eastAsiaTheme="minorEastAsia" w:hint="eastAsia"/>
          <w:lang w:eastAsia="zh-CN"/>
        </w:rPr>
        <w:t xml:space="preserve"> </w:t>
      </w:r>
      <w:r w:rsidR="00053928">
        <w:rPr>
          <w:rFonts w:eastAsiaTheme="minorEastAsia" w:hint="eastAsia"/>
          <w:lang w:eastAsia="zh-CN"/>
        </w:rPr>
        <w:t xml:space="preserve">when config2 is adopted, and the number of beam </w:t>
      </w:r>
      <w:r w:rsidR="00053928" w:rsidRPr="00053928">
        <w:rPr>
          <w:rFonts w:eastAsiaTheme="minorEastAsia" w:hint="eastAsia"/>
          <w:i/>
          <w:lang w:eastAsia="zh-CN"/>
        </w:rPr>
        <w:t>L</w:t>
      </w:r>
      <w:r w:rsidR="00053928">
        <w:rPr>
          <w:rFonts w:eastAsiaTheme="minorEastAsia" w:hint="eastAsia"/>
          <w:lang w:eastAsia="zh-CN"/>
        </w:rPr>
        <w:t>=4.</w:t>
      </w:r>
    </w:p>
    <w:p w:rsidR="004307B2" w:rsidRDefault="004307B2" w:rsidP="004307B2">
      <w:r>
        <w:rPr>
          <w:noProof/>
          <w:lang w:eastAsia="zh-CN"/>
        </w:rPr>
        <w:drawing>
          <wp:anchor distT="0" distB="0" distL="114300" distR="114300" simplePos="0" relativeHeight="251673600" behindDoc="1" locked="0" layoutInCell="1" allowOverlap="1" wp14:anchorId="1323C62C" wp14:editId="5E7633EA">
            <wp:simplePos x="0" y="0"/>
            <wp:positionH relativeFrom="column">
              <wp:posOffset>1270</wp:posOffset>
            </wp:positionH>
            <wp:positionV relativeFrom="paragraph">
              <wp:posOffset>-1270</wp:posOffset>
            </wp:positionV>
            <wp:extent cx="3002400" cy="2253600"/>
            <wp:effectExtent l="0" t="0" r="0" b="0"/>
            <wp:wrapTight wrapText="bothSides">
              <wp:wrapPolygon edited="0">
                <wp:start x="9183" y="183"/>
                <wp:lineTo x="2056" y="1096"/>
                <wp:lineTo x="1645" y="3470"/>
                <wp:lineTo x="2467" y="3470"/>
                <wp:lineTo x="1645" y="4931"/>
                <wp:lineTo x="1508" y="8036"/>
                <wp:lineTo x="1919" y="9315"/>
                <wp:lineTo x="2467" y="9315"/>
                <wp:lineTo x="959" y="9862"/>
                <wp:lineTo x="959" y="12054"/>
                <wp:lineTo x="2467" y="12237"/>
                <wp:lineTo x="1645" y="13515"/>
                <wp:lineTo x="1508" y="16803"/>
                <wp:lineTo x="1919" y="18081"/>
                <wp:lineTo x="2467" y="18081"/>
                <wp:lineTo x="1919" y="19177"/>
                <wp:lineTo x="2604" y="19725"/>
                <wp:lineTo x="10416" y="21186"/>
                <wp:lineTo x="11924" y="21186"/>
                <wp:lineTo x="16173" y="20821"/>
                <wp:lineTo x="20010" y="19542"/>
                <wp:lineTo x="20010" y="1826"/>
                <wp:lineTo x="18914" y="1278"/>
                <wp:lineTo x="13020" y="183"/>
                <wp:lineTo x="9183" y="183"/>
              </wp:wrapPolygon>
            </wp:wrapTight>
            <wp:docPr id="32"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3002400" cy="22536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Pr>
          <w:noProof/>
          <w:lang w:eastAsia="zh-CN"/>
        </w:rPr>
        <w:drawing>
          <wp:inline distT="0" distB="0" distL="0" distR="0" wp14:anchorId="77B27F1B" wp14:editId="15C32C9E">
            <wp:extent cx="2994338" cy="2248161"/>
            <wp:effectExtent l="0" t="0" r="0" b="0"/>
            <wp:docPr id="33"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82"/>
                    <a:srcRect/>
                    <a:stretch>
                      <a:fillRect/>
                    </a:stretch>
                  </pic:blipFill>
                  <pic:spPr bwMode="auto">
                    <a:xfrm>
                      <a:off x="0" y="0"/>
                      <a:ext cx="2994338" cy="2248161"/>
                    </a:xfrm>
                    <a:prstGeom prst="rect">
                      <a:avLst/>
                    </a:prstGeom>
                    <a:noFill/>
                    <a:ln w="9525">
                      <a:noFill/>
                      <a:miter lim="800000"/>
                      <a:headEnd/>
                      <a:tailEnd/>
                    </a:ln>
                  </pic:spPr>
                </pic:pic>
              </a:graphicData>
            </a:graphic>
          </wp:inline>
        </w:drawing>
      </w:r>
    </w:p>
    <w:p w:rsidR="004307B2" w:rsidRDefault="004307B2" w:rsidP="004307B2">
      <w:r>
        <w:rPr>
          <w:noProof/>
          <w:lang w:eastAsia="zh-CN"/>
        </w:rPr>
        <w:drawing>
          <wp:anchor distT="0" distB="0" distL="114300" distR="114300" simplePos="0" relativeHeight="251674624" behindDoc="1" locked="0" layoutInCell="1" allowOverlap="1" wp14:anchorId="7B935BF9" wp14:editId="5F3C5099">
            <wp:simplePos x="0" y="0"/>
            <wp:positionH relativeFrom="column">
              <wp:posOffset>1270</wp:posOffset>
            </wp:positionH>
            <wp:positionV relativeFrom="paragraph">
              <wp:posOffset>-1905</wp:posOffset>
            </wp:positionV>
            <wp:extent cx="2998800" cy="2253600"/>
            <wp:effectExtent l="0" t="0" r="0" b="0"/>
            <wp:wrapTight wrapText="bothSides">
              <wp:wrapPolygon edited="0">
                <wp:start x="9194" y="183"/>
                <wp:lineTo x="2058" y="1096"/>
                <wp:lineTo x="1647" y="3470"/>
                <wp:lineTo x="2470" y="3470"/>
                <wp:lineTo x="1647" y="4931"/>
                <wp:lineTo x="1510" y="8036"/>
                <wp:lineTo x="1921" y="9315"/>
                <wp:lineTo x="2470" y="9315"/>
                <wp:lineTo x="961" y="9862"/>
                <wp:lineTo x="961" y="12054"/>
                <wp:lineTo x="2470" y="12237"/>
                <wp:lineTo x="1647" y="13515"/>
                <wp:lineTo x="1510" y="16803"/>
                <wp:lineTo x="1921" y="18081"/>
                <wp:lineTo x="2470" y="18081"/>
                <wp:lineTo x="1921" y="19177"/>
                <wp:lineTo x="2470" y="19725"/>
                <wp:lineTo x="10429" y="21186"/>
                <wp:lineTo x="11939" y="21186"/>
                <wp:lineTo x="16193" y="20821"/>
                <wp:lineTo x="19898" y="19542"/>
                <wp:lineTo x="19898" y="1826"/>
                <wp:lineTo x="18801" y="1278"/>
                <wp:lineTo x="12900" y="183"/>
                <wp:lineTo x="9194" y="183"/>
              </wp:wrapPolygon>
            </wp:wrapTight>
            <wp:docPr id="34"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2998800" cy="22536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Pr>
          <w:noProof/>
          <w:lang w:eastAsia="zh-CN"/>
        </w:rPr>
        <w:drawing>
          <wp:inline distT="0" distB="0" distL="0" distR="0" wp14:anchorId="27ECE210" wp14:editId="45A9498B">
            <wp:extent cx="3020096" cy="2267500"/>
            <wp:effectExtent l="0" t="0" r="0" b="0"/>
            <wp:docPr id="35"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84"/>
                    <a:srcRect/>
                    <a:stretch>
                      <a:fillRect/>
                    </a:stretch>
                  </pic:blipFill>
                  <pic:spPr bwMode="auto">
                    <a:xfrm>
                      <a:off x="0" y="0"/>
                      <a:ext cx="3020331" cy="2267677"/>
                    </a:xfrm>
                    <a:prstGeom prst="rect">
                      <a:avLst/>
                    </a:prstGeom>
                    <a:noFill/>
                    <a:ln w="9525">
                      <a:noFill/>
                      <a:miter lim="800000"/>
                      <a:headEnd/>
                      <a:tailEnd/>
                    </a:ln>
                  </pic:spPr>
                </pic:pic>
              </a:graphicData>
            </a:graphic>
          </wp:inline>
        </w:drawing>
      </w:r>
    </w:p>
    <w:p w:rsidR="004307B2" w:rsidRDefault="004307B2" w:rsidP="004307B2">
      <w:pPr>
        <w:jc w:val="center"/>
        <w:rPr>
          <w:rFonts w:eastAsia="宋体"/>
          <w:b/>
          <w:i/>
          <w:lang w:eastAsia="zh-CN"/>
        </w:rPr>
      </w:pPr>
      <w:r>
        <w:rPr>
          <w:rFonts w:eastAsia="宋体"/>
          <w:lang w:eastAsia="zh-CN"/>
        </w:rPr>
        <w:t xml:space="preserve">Figure </w:t>
      </w:r>
      <w:r w:rsidR="00C44C91">
        <w:rPr>
          <w:rFonts w:eastAsia="宋体" w:hint="eastAsia"/>
          <w:lang w:eastAsia="zh-CN"/>
        </w:rPr>
        <w:t>11</w:t>
      </w:r>
      <w:r w:rsidRPr="00514A61">
        <w:rPr>
          <w:rFonts w:eastAsia="宋体"/>
          <w:lang w:eastAsia="zh-CN"/>
        </w:rPr>
        <w:t>:</w:t>
      </w:r>
      <w:r>
        <w:rPr>
          <w:rFonts w:eastAsiaTheme="minorEastAsia" w:hint="eastAsia"/>
          <w:lang w:eastAsia="zh-CN"/>
        </w:rPr>
        <w:t xml:space="preserve"> </w:t>
      </w:r>
      <w:r w:rsidRPr="00542E7A">
        <w:rPr>
          <w:i/>
          <w:szCs w:val="20"/>
        </w:rPr>
        <w:t>M</w:t>
      </w:r>
      <w:r w:rsidRPr="00542E7A">
        <w:rPr>
          <w:i/>
          <w:szCs w:val="20"/>
          <w:vertAlign w:val="subscript"/>
        </w:rPr>
        <w:t>initial</w:t>
      </w:r>
      <w:r>
        <w:rPr>
          <w:rFonts w:eastAsiaTheme="minorEastAsia" w:hint="eastAsia"/>
          <w:lang w:eastAsia="zh-CN"/>
        </w:rPr>
        <w:t xml:space="preserve"> distributions for </w:t>
      </w:r>
      <w:r>
        <w:rPr>
          <w:rFonts w:eastAsiaTheme="minorEastAsia" w:hint="eastAsia"/>
          <w:szCs w:val="20"/>
          <w:lang w:eastAsia="zh-CN"/>
        </w:rPr>
        <w:t>rank=1~</w:t>
      </w:r>
      <w:r w:rsidR="008E6EBD">
        <w:rPr>
          <w:rFonts w:eastAsiaTheme="minorEastAsia" w:hint="eastAsia"/>
          <w:szCs w:val="20"/>
          <w:lang w:eastAsia="zh-CN"/>
        </w:rPr>
        <w:t>4</w:t>
      </w:r>
      <w:r>
        <w:rPr>
          <w:rFonts w:eastAsiaTheme="minorEastAsia" w:hint="eastAsia"/>
          <w:szCs w:val="20"/>
          <w:lang w:eastAsia="zh-CN"/>
        </w:rPr>
        <w:t xml:space="preserve"> with</w:t>
      </w:r>
      <w:r>
        <w:rPr>
          <w:rFonts w:eastAsiaTheme="minorEastAsia" w:hint="eastAsia"/>
          <w:lang w:eastAsia="zh-CN"/>
        </w:rPr>
        <w:t xml:space="preserve"> different </w:t>
      </w:r>
      <m:oMath>
        <m:r>
          <w:rPr>
            <w:rFonts w:ascii="Cambria Math" w:eastAsia="宋体" w:hAnsi="Cambria Math"/>
            <w:lang w:eastAsia="zh-CN"/>
          </w:rPr>
          <m:t>β</m:t>
        </m:r>
      </m:oMath>
      <w:r>
        <w:rPr>
          <w:rFonts w:eastAsiaTheme="minorEastAsia" w:hint="eastAsia"/>
          <w:lang w:eastAsia="zh-CN"/>
        </w:rPr>
        <w:t xml:space="preserve"> for config2  </w:t>
      </w:r>
    </w:p>
    <w:p w:rsidR="004307B2" w:rsidRDefault="004307B2" w:rsidP="004307B2">
      <w:pPr>
        <w:rPr>
          <w:rFonts w:eastAsia="宋体"/>
          <w:lang w:eastAsia="zh-CN"/>
        </w:rPr>
      </w:pPr>
      <w:r w:rsidRPr="00EF69E1">
        <w:rPr>
          <w:rFonts w:eastAsia="宋体" w:hint="eastAsia"/>
          <w:lang w:eastAsia="zh-CN"/>
        </w:rPr>
        <w:t xml:space="preserve">As shown in </w:t>
      </w:r>
      <w:r w:rsidR="00C44C91">
        <w:rPr>
          <w:rFonts w:eastAsia="宋体" w:hint="eastAsia"/>
          <w:lang w:eastAsia="zh-CN"/>
        </w:rPr>
        <w:t>Fig. 11</w:t>
      </w:r>
      <w:r>
        <w:rPr>
          <w:rFonts w:eastAsia="宋体" w:hint="eastAsia"/>
          <w:lang w:eastAsia="zh-CN"/>
        </w:rPr>
        <w:t xml:space="preserve">, the </w:t>
      </w:r>
      <w:r w:rsidRPr="00542E7A">
        <w:rPr>
          <w:i/>
          <w:szCs w:val="20"/>
        </w:rPr>
        <w:t>M</w:t>
      </w:r>
      <w:r w:rsidRPr="00542E7A">
        <w:rPr>
          <w:i/>
          <w:szCs w:val="20"/>
          <w:vertAlign w:val="subscript"/>
        </w:rPr>
        <w:t>initial</w:t>
      </w:r>
      <w:r>
        <w:rPr>
          <w:rFonts w:eastAsiaTheme="minorEastAsia" w:hint="eastAsia"/>
          <w:lang w:eastAsia="zh-CN"/>
        </w:rPr>
        <w:t xml:space="preserve"> distribution</w:t>
      </w:r>
      <w:r w:rsidR="002E4E52">
        <w:rPr>
          <w:rFonts w:eastAsiaTheme="minorEastAsia" w:hint="eastAsia"/>
          <w:lang w:eastAsia="zh-CN"/>
        </w:rPr>
        <w:t>s are</w:t>
      </w:r>
      <w:bookmarkStart w:id="3" w:name="_GoBack"/>
      <w:bookmarkEnd w:id="3"/>
      <w:r>
        <w:rPr>
          <w:rFonts w:eastAsia="宋体" w:hint="eastAsia"/>
          <w:lang w:eastAsia="zh-CN"/>
        </w:rPr>
        <w:t xml:space="preserve"> similar for </w:t>
      </w:r>
      <w:r>
        <w:rPr>
          <w:rFonts w:eastAsiaTheme="minorEastAsia" w:hint="eastAsia"/>
          <w:szCs w:val="20"/>
          <w:lang w:eastAsia="zh-CN"/>
        </w:rPr>
        <w:t>rank=1~</w:t>
      </w:r>
      <w:r w:rsidR="008E6EBD">
        <w:rPr>
          <w:rFonts w:eastAsiaTheme="minorEastAsia" w:hint="eastAsia"/>
          <w:szCs w:val="20"/>
          <w:lang w:eastAsia="zh-CN"/>
        </w:rPr>
        <w:t>4</w:t>
      </w:r>
      <w:r>
        <w:rPr>
          <w:rFonts w:eastAsiaTheme="minorEastAsia" w:hint="eastAsia"/>
          <w:szCs w:val="20"/>
          <w:lang w:eastAsia="zh-CN"/>
        </w:rPr>
        <w:t xml:space="preserve"> with</w:t>
      </w:r>
      <w:r>
        <w:rPr>
          <w:rFonts w:eastAsiaTheme="minorEastAsia" w:hint="eastAsia"/>
          <w:lang w:eastAsia="zh-CN"/>
        </w:rPr>
        <w:t xml:space="preserve"> different </w:t>
      </w:r>
      <m:oMath>
        <m:r>
          <w:rPr>
            <w:rFonts w:ascii="Cambria Math" w:eastAsia="宋体" w:hAnsi="Cambria Math"/>
            <w:lang w:eastAsia="zh-CN"/>
          </w:rPr>
          <m:t>β</m:t>
        </m:r>
      </m:oMath>
      <w:r>
        <w:rPr>
          <w:rFonts w:eastAsia="宋体" w:hint="eastAsia"/>
          <w:lang w:eastAsia="zh-CN"/>
        </w:rPr>
        <w:t xml:space="preserve">. Therefore, </w:t>
      </w:r>
      <w:r w:rsidRPr="00542E7A">
        <w:rPr>
          <w:i/>
          <w:szCs w:val="20"/>
        </w:rPr>
        <w:t>M</w:t>
      </w:r>
      <w:r w:rsidRPr="00542E7A">
        <w:rPr>
          <w:i/>
          <w:szCs w:val="20"/>
          <w:vertAlign w:val="subscript"/>
        </w:rPr>
        <w:t>initial</w:t>
      </w:r>
      <w:r>
        <w:rPr>
          <w:rFonts w:eastAsiaTheme="minorEastAsia" w:hint="eastAsia"/>
          <w:lang w:eastAsia="zh-CN"/>
        </w:rPr>
        <w:t xml:space="preserve"> does not depend on </w:t>
      </w:r>
      <m:oMath>
        <m:r>
          <w:rPr>
            <w:rFonts w:ascii="Cambria Math" w:eastAsia="宋体" w:hAnsi="Cambria Math"/>
            <w:lang w:eastAsia="zh-CN"/>
          </w:rPr>
          <m:t>β</m:t>
        </m:r>
      </m:oMath>
      <w:r>
        <w:rPr>
          <w:rFonts w:eastAsiaTheme="minorEastAsia" w:hint="eastAsia"/>
          <w:lang w:eastAsia="zh-CN"/>
        </w:rPr>
        <w:t>.</w:t>
      </w:r>
    </w:p>
    <w:p w:rsidR="004307B2" w:rsidRPr="00EF69E1" w:rsidRDefault="004307B2" w:rsidP="004307B2">
      <w:pPr>
        <w:rPr>
          <w:rFonts w:eastAsia="宋体"/>
          <w:lang w:eastAsia="zh-CN"/>
        </w:rPr>
      </w:pPr>
    </w:p>
    <w:p w:rsidR="004307B2" w:rsidRPr="00EF69E1" w:rsidRDefault="004307B2" w:rsidP="004307B2">
      <w:pPr>
        <w:rPr>
          <w:rFonts w:eastAsiaTheme="minorEastAsia"/>
          <w:i/>
          <w:szCs w:val="20"/>
          <w:lang w:eastAsia="zh-CN"/>
        </w:rPr>
      </w:pPr>
      <w:r w:rsidRPr="005F2385">
        <w:rPr>
          <w:rFonts w:eastAsia="宋体" w:hint="eastAsia"/>
          <w:b/>
          <w:i/>
          <w:lang w:eastAsia="zh-CN"/>
        </w:rPr>
        <w:lastRenderedPageBreak/>
        <w:t>Observation-</w:t>
      </w:r>
      <w:r>
        <w:rPr>
          <w:rFonts w:eastAsia="宋体" w:hint="eastAsia"/>
          <w:b/>
          <w:i/>
          <w:lang w:eastAsia="zh-CN"/>
        </w:rPr>
        <w:t>4</w:t>
      </w:r>
      <w:r w:rsidRPr="005F2385">
        <w:rPr>
          <w:rFonts w:eastAsia="宋体" w:hint="eastAsia"/>
          <w:b/>
          <w:i/>
          <w:lang w:eastAsia="zh-CN"/>
        </w:rPr>
        <w:t>:</w:t>
      </w:r>
      <w:r>
        <w:rPr>
          <w:rFonts w:eastAsia="宋体" w:hint="eastAsia"/>
          <w:b/>
          <w:i/>
          <w:lang w:eastAsia="zh-CN"/>
        </w:rPr>
        <w:t xml:space="preserve"> </w:t>
      </w:r>
      <w:r w:rsidRPr="00542E7A">
        <w:rPr>
          <w:i/>
          <w:szCs w:val="20"/>
        </w:rPr>
        <w:t>M</w:t>
      </w:r>
      <w:r w:rsidRPr="00542E7A">
        <w:rPr>
          <w:i/>
          <w:szCs w:val="20"/>
          <w:vertAlign w:val="subscript"/>
        </w:rPr>
        <w:t>initial</w:t>
      </w:r>
      <w:r>
        <w:rPr>
          <w:rFonts w:eastAsiaTheme="minorEastAsia" w:hint="eastAsia"/>
          <w:lang w:eastAsia="zh-CN"/>
        </w:rPr>
        <w:t xml:space="preserve"> </w:t>
      </w:r>
      <w:r w:rsidRPr="00EF69E1">
        <w:rPr>
          <w:rFonts w:eastAsiaTheme="minorEastAsia" w:hint="eastAsia"/>
          <w:i/>
          <w:lang w:eastAsia="zh-CN"/>
        </w:rPr>
        <w:t xml:space="preserve">does not depend on </w:t>
      </w:r>
      <w:r w:rsidRPr="006C6DE7">
        <w:rPr>
          <w:rFonts w:eastAsiaTheme="minorEastAsia" w:hint="eastAsia"/>
          <w:i/>
          <w:lang w:eastAsia="zh-CN"/>
        </w:rPr>
        <w:t>L</w:t>
      </w:r>
      <w:r w:rsidRPr="00EF69E1">
        <w:rPr>
          <w:rFonts w:eastAsiaTheme="minorEastAsia" w:hint="eastAsia"/>
          <w:i/>
          <w:lang w:eastAsia="zh-CN"/>
        </w:rPr>
        <w:t xml:space="preserve"> and </w:t>
      </w:r>
      <m:oMath>
        <m:r>
          <w:rPr>
            <w:rFonts w:ascii="Cambria Math" w:eastAsia="宋体" w:hAnsi="Cambria Math"/>
            <w:lang w:eastAsia="zh-CN"/>
          </w:rPr>
          <m:t>β</m:t>
        </m:r>
      </m:oMath>
      <w:r w:rsidRPr="00EF69E1">
        <w:rPr>
          <w:rFonts w:eastAsiaTheme="minorEastAsia" w:hint="eastAsia"/>
          <w:i/>
          <w:lang w:eastAsia="zh-CN"/>
        </w:rPr>
        <w:t xml:space="preserve">. </w:t>
      </w:r>
      <w:r w:rsidR="00D351A0">
        <w:rPr>
          <w:rFonts w:eastAsiaTheme="minorEastAsia" w:hint="eastAsia"/>
          <w:i/>
          <w:lang w:eastAsia="zh-CN"/>
        </w:rPr>
        <w:t>If</w:t>
      </w:r>
      <w:r w:rsidR="00D351A0" w:rsidRPr="00DF11CF">
        <w:rPr>
          <w:rFonts w:eastAsia="宋体" w:hint="eastAsia"/>
          <w:lang w:eastAsia="zh-CN"/>
        </w:rPr>
        <w:t xml:space="preserve"> </w:t>
      </w:r>
      <w:r w:rsidR="00D351A0" w:rsidRPr="00665442">
        <w:rPr>
          <w:rFonts w:eastAsia="宋体"/>
          <w:i/>
          <w:lang w:eastAsia="zh-CN"/>
        </w:rPr>
        <w:t xml:space="preserve">the length of the intermediate set </w:t>
      </w:r>
      <w:r w:rsidR="00D351A0" w:rsidRPr="00665442">
        <w:rPr>
          <w:i/>
          <w:color w:val="000000" w:themeColor="text1"/>
          <w:szCs w:val="20"/>
        </w:rPr>
        <w:t>N</w:t>
      </w:r>
      <w:r w:rsidR="00D351A0" w:rsidRPr="00665442">
        <w:rPr>
          <w:i/>
          <w:color w:val="000000" w:themeColor="text1"/>
          <w:szCs w:val="20"/>
          <w:vertAlign w:val="subscript"/>
        </w:rPr>
        <w:t>3</w:t>
      </w:r>
      <w:r w:rsidR="00D351A0" w:rsidRPr="00665442">
        <w:rPr>
          <w:i/>
          <w:color w:val="000000" w:themeColor="text1"/>
          <w:szCs w:val="20"/>
        </w:rPr>
        <w:t>’</w:t>
      </w:r>
      <w:r w:rsidR="00D351A0" w:rsidRPr="00665442">
        <w:rPr>
          <w:rFonts w:eastAsiaTheme="minorEastAsia"/>
          <w:i/>
          <w:color w:val="000000" w:themeColor="text1"/>
          <w:szCs w:val="20"/>
          <w:lang w:eastAsia="zh-CN"/>
        </w:rPr>
        <w:t xml:space="preserve"> remains invariable,</w:t>
      </w:r>
      <w:r w:rsidRPr="00EF69E1">
        <w:rPr>
          <w:rFonts w:eastAsiaTheme="minorEastAsia" w:hint="eastAsia"/>
          <w:i/>
          <w:lang w:eastAsia="zh-CN"/>
        </w:rPr>
        <w:t xml:space="preserve"> </w:t>
      </w:r>
      <w:r>
        <w:rPr>
          <w:rFonts w:eastAsiaTheme="minorEastAsia" w:hint="eastAsia"/>
          <w:i/>
          <w:lang w:eastAsia="zh-CN"/>
        </w:rPr>
        <w:t xml:space="preserve">the </w:t>
      </w:r>
      <w:r w:rsidRPr="00EF69E1">
        <w:rPr>
          <w:i/>
          <w:szCs w:val="20"/>
        </w:rPr>
        <w:t>M</w:t>
      </w:r>
      <w:r w:rsidRPr="00EF69E1">
        <w:rPr>
          <w:i/>
          <w:szCs w:val="20"/>
          <w:vertAlign w:val="subscript"/>
        </w:rPr>
        <w:t>initial</w:t>
      </w:r>
      <w:r>
        <w:rPr>
          <w:rFonts w:eastAsiaTheme="minorEastAsia" w:hint="eastAsia"/>
          <w:i/>
          <w:szCs w:val="20"/>
          <w:vertAlign w:val="subscript"/>
          <w:lang w:eastAsia="zh-CN"/>
        </w:rPr>
        <w:t xml:space="preserve"> </w:t>
      </w:r>
      <w:r>
        <w:rPr>
          <w:rFonts w:eastAsiaTheme="minorEastAsia"/>
          <w:i/>
          <w:lang w:eastAsia="zh-CN"/>
        </w:rPr>
        <w:t>distribution</w:t>
      </w:r>
      <w:r>
        <w:rPr>
          <w:rFonts w:eastAsiaTheme="minorEastAsia" w:hint="eastAsia"/>
          <w:i/>
          <w:lang w:eastAsia="zh-CN"/>
        </w:rPr>
        <w:t xml:space="preserve">s are similar. </w:t>
      </w:r>
      <w:r>
        <w:rPr>
          <w:rFonts w:eastAsiaTheme="minorEastAsia" w:hint="eastAsia"/>
          <w:i/>
          <w:szCs w:val="20"/>
          <w:vertAlign w:val="subscript"/>
          <w:lang w:eastAsia="zh-CN"/>
        </w:rPr>
        <w:t xml:space="preserve"> </w:t>
      </w:r>
    </w:p>
    <w:p w:rsidR="004307B2" w:rsidRDefault="004307B2" w:rsidP="004307B2">
      <w:pPr>
        <w:pStyle w:val="a0"/>
        <w:rPr>
          <w:rFonts w:eastAsia="宋体"/>
          <w:lang w:eastAsia="zh-CN"/>
        </w:rPr>
      </w:pPr>
    </w:p>
    <w:p w:rsidR="004307B2" w:rsidRPr="007A3DDB" w:rsidRDefault="004307B2" w:rsidP="004307B2">
      <w:pPr>
        <w:pStyle w:val="a0"/>
        <w:rPr>
          <w:rFonts w:eastAsiaTheme="minorEastAsia"/>
          <w:lang w:eastAsia="zh-CN"/>
        </w:rPr>
      </w:pPr>
      <w:r w:rsidRPr="007A3DDB">
        <w:rPr>
          <w:rFonts w:eastAsia="宋体"/>
          <w:lang w:eastAsia="zh-CN"/>
        </w:rPr>
        <w:t>In subsection 2.1, the</w:t>
      </w:r>
      <w:r w:rsidRPr="007A3DDB">
        <w:rPr>
          <w:szCs w:val="20"/>
        </w:rPr>
        <w:t xml:space="preserve"> </w:t>
      </w:r>
      <w:r w:rsidRPr="005772BD">
        <w:rPr>
          <w:i/>
          <w:szCs w:val="20"/>
        </w:rPr>
        <w:t>M</w:t>
      </w:r>
      <w:r w:rsidRPr="005772BD">
        <w:rPr>
          <w:i/>
          <w:szCs w:val="20"/>
          <w:vertAlign w:val="subscript"/>
        </w:rPr>
        <w:t>initial</w:t>
      </w:r>
      <w:r w:rsidRPr="007A3DDB">
        <w:rPr>
          <w:rFonts w:eastAsia="宋体"/>
          <w:i/>
          <w:lang w:eastAsia="zh-CN"/>
        </w:rPr>
        <w:t xml:space="preserve"> </w:t>
      </w:r>
      <w:r w:rsidRPr="007A3DDB">
        <w:rPr>
          <w:rFonts w:eastAsia="宋体"/>
          <w:lang w:eastAsia="zh-CN"/>
        </w:rPr>
        <w:t xml:space="preserve">is chosen using a brute force way to obtain </w:t>
      </w:r>
      <w:r>
        <w:rPr>
          <w:rFonts w:eastAsia="宋体" w:hint="eastAsia"/>
          <w:lang w:eastAsia="zh-CN"/>
        </w:rPr>
        <w:t>the</w:t>
      </w:r>
      <w:r w:rsidRPr="007A3DDB">
        <w:rPr>
          <w:rFonts w:eastAsia="宋体"/>
          <w:lang w:eastAsia="zh-CN"/>
        </w:rPr>
        <w:t xml:space="preserve"> best initial point of window. Although </w:t>
      </w:r>
      <w:r>
        <w:rPr>
          <w:rFonts w:eastAsia="宋体" w:hint="eastAsia"/>
          <w:lang w:eastAsia="zh-CN"/>
        </w:rPr>
        <w:t xml:space="preserve">it could achieve optimal performance, the </w:t>
      </w:r>
      <w:r>
        <w:rPr>
          <w:rFonts w:eastAsia="宋体"/>
          <w:lang w:eastAsia="zh-CN"/>
        </w:rPr>
        <w:t>computation</w:t>
      </w:r>
      <w:r>
        <w:rPr>
          <w:rFonts w:eastAsia="宋体" w:hint="eastAsia"/>
          <w:lang w:eastAsia="zh-CN"/>
        </w:rPr>
        <w:t xml:space="preserve"> complexity is too high to </w:t>
      </w:r>
      <w:r>
        <w:rPr>
          <w:rFonts w:eastAsia="宋体"/>
          <w:lang w:eastAsia="zh-CN"/>
        </w:rPr>
        <w:t>afford</w:t>
      </w:r>
      <w:r w:rsidR="0096162A">
        <w:rPr>
          <w:rFonts w:eastAsia="宋体" w:hint="eastAsia"/>
          <w:lang w:eastAsia="zh-CN"/>
        </w:rPr>
        <w:t xml:space="preserve"> for UE. Hence, to reduce </w:t>
      </w:r>
      <w:r>
        <w:rPr>
          <w:rFonts w:eastAsia="宋体" w:hint="eastAsia"/>
          <w:lang w:eastAsia="zh-CN"/>
        </w:rPr>
        <w:t xml:space="preserve">computation complexity and feedback overhead, we propose option 2 and option 3 to report </w:t>
      </w:r>
      <w:r w:rsidRPr="00542E7A">
        <w:rPr>
          <w:i/>
          <w:szCs w:val="20"/>
        </w:rPr>
        <w:t>M</w:t>
      </w:r>
      <w:r w:rsidRPr="00542E7A">
        <w:rPr>
          <w:i/>
          <w:szCs w:val="20"/>
          <w:vertAlign w:val="subscript"/>
        </w:rPr>
        <w:t>initial</w:t>
      </w:r>
      <w:r>
        <w:rPr>
          <w:rFonts w:eastAsia="宋体" w:hint="eastAsia"/>
          <w:lang w:eastAsia="zh-CN"/>
        </w:rPr>
        <w:t xml:space="preserve"> as follows.</w:t>
      </w:r>
    </w:p>
    <w:p w:rsidR="0067319F" w:rsidRPr="00EC2566" w:rsidRDefault="0067319F" w:rsidP="0067319F">
      <w:pPr>
        <w:pStyle w:val="af"/>
        <w:numPr>
          <w:ilvl w:val="0"/>
          <w:numId w:val="43"/>
        </w:numPr>
        <w:spacing w:after="0" w:line="240" w:lineRule="auto"/>
        <w:contextualSpacing w:val="0"/>
        <w:rPr>
          <w:rFonts w:ascii="Times New Roman" w:hAnsi="Times New Roman"/>
          <w:color w:val="000000" w:themeColor="text1"/>
          <w:sz w:val="20"/>
          <w:szCs w:val="20"/>
        </w:rPr>
      </w:pPr>
      <w:r w:rsidRPr="00EC2566">
        <w:rPr>
          <w:rFonts w:ascii="Times New Roman" w:hAnsi="Times New Roman"/>
          <w:color w:val="000000" w:themeColor="text1"/>
          <w:sz w:val="20"/>
          <w:szCs w:val="20"/>
        </w:rPr>
        <w:t>Option</w:t>
      </w:r>
      <w:r w:rsidRPr="00EC2566">
        <w:rPr>
          <w:rFonts w:ascii="Times New Roman" w:eastAsiaTheme="minorEastAsia" w:hAnsi="Times New Roman"/>
          <w:color w:val="000000" w:themeColor="text1"/>
          <w:sz w:val="20"/>
          <w:szCs w:val="20"/>
          <w:lang w:eastAsia="zh-CN"/>
        </w:rPr>
        <w:t xml:space="preserve"> </w:t>
      </w:r>
      <w:r w:rsidRPr="00EC2566">
        <w:rPr>
          <w:rFonts w:ascii="Times New Roman" w:hAnsi="Times New Roman"/>
          <w:color w:val="000000" w:themeColor="text1"/>
          <w:sz w:val="20"/>
          <w:szCs w:val="20"/>
        </w:rPr>
        <w:t>1</w:t>
      </w:r>
      <w:r w:rsidRPr="00EC2566">
        <w:rPr>
          <w:rFonts w:ascii="宋体" w:eastAsia="宋体" w:hAnsi="宋体" w:cs="宋体" w:hint="eastAsia"/>
          <w:color w:val="000000" w:themeColor="text1"/>
          <w:sz w:val="20"/>
          <w:szCs w:val="20"/>
        </w:rPr>
        <w:t>：</w:t>
      </w:r>
      <w:r w:rsidRPr="00EC2566">
        <w:rPr>
          <w:rFonts w:ascii="Times New Roman" w:eastAsiaTheme="minorEastAsia" w:hAnsi="Times New Roman"/>
          <w:color w:val="000000" w:themeColor="text1"/>
          <w:sz w:val="20"/>
          <w:szCs w:val="20"/>
          <w:lang w:eastAsia="zh-CN"/>
        </w:rPr>
        <w:t>Brute force</w:t>
      </w:r>
    </w:p>
    <w:p w:rsidR="0067319F" w:rsidRPr="00EC2566" w:rsidRDefault="0067319F" w:rsidP="0067319F">
      <w:pPr>
        <w:pStyle w:val="af"/>
        <w:numPr>
          <w:ilvl w:val="0"/>
          <w:numId w:val="43"/>
        </w:numPr>
        <w:spacing w:after="0" w:line="240" w:lineRule="auto"/>
        <w:contextualSpacing w:val="0"/>
        <w:rPr>
          <w:rFonts w:ascii="Times New Roman" w:hAnsi="Times New Roman"/>
          <w:color w:val="000000" w:themeColor="text1"/>
          <w:sz w:val="20"/>
          <w:szCs w:val="20"/>
        </w:rPr>
      </w:pPr>
      <w:r w:rsidRPr="00EC2566">
        <w:rPr>
          <w:rFonts w:ascii="Times New Roman" w:hAnsi="Times New Roman"/>
          <w:color w:val="000000" w:themeColor="text1"/>
          <w:sz w:val="20"/>
          <w:szCs w:val="20"/>
        </w:rPr>
        <w:t>Option</w:t>
      </w:r>
      <w:r w:rsidRPr="00EC2566">
        <w:rPr>
          <w:rFonts w:ascii="Times New Roman" w:eastAsiaTheme="minorEastAsia" w:hAnsi="Times New Roman"/>
          <w:color w:val="000000" w:themeColor="text1"/>
          <w:sz w:val="20"/>
          <w:szCs w:val="20"/>
          <w:lang w:eastAsia="zh-CN"/>
        </w:rPr>
        <w:t xml:space="preserve"> </w:t>
      </w:r>
      <w:r w:rsidRPr="00EC2566">
        <w:rPr>
          <w:rFonts w:ascii="Times New Roman" w:hAnsi="Times New Roman"/>
          <w:color w:val="000000" w:themeColor="text1"/>
          <w:sz w:val="20"/>
          <w:szCs w:val="20"/>
        </w:rPr>
        <w:t>2</w:t>
      </w:r>
      <w:r w:rsidRPr="00EC2566">
        <w:rPr>
          <w:rFonts w:ascii="宋体" w:eastAsia="宋体" w:hAnsi="宋体" w:cs="宋体" w:hint="eastAsia"/>
          <w:color w:val="000000" w:themeColor="text1"/>
          <w:sz w:val="20"/>
          <w:szCs w:val="20"/>
        </w:rPr>
        <w:t>：</w:t>
      </w:r>
      <w:r w:rsidRPr="00EC2566">
        <w:rPr>
          <w:rFonts w:ascii="Times New Roman" w:eastAsiaTheme="minorEastAsia" w:hAnsi="Times New Roman"/>
          <w:color w:val="000000" w:themeColor="text1"/>
          <w:sz w:val="20"/>
          <w:szCs w:val="20"/>
          <w:lang w:eastAsia="zh-CN"/>
        </w:rPr>
        <w:t>F</w:t>
      </w:r>
      <w:r w:rsidRPr="00EC2566">
        <w:rPr>
          <w:rFonts w:ascii="Times New Roman" w:hAnsi="Times New Roman"/>
          <w:color w:val="000000" w:themeColor="text1"/>
          <w:sz w:val="20"/>
          <w:szCs w:val="20"/>
        </w:rPr>
        <w:t xml:space="preserve">ive fixed </w:t>
      </w:r>
      <w:r w:rsidRPr="00EC2566">
        <w:rPr>
          <w:rFonts w:ascii="Times New Roman" w:hAnsi="Times New Roman"/>
          <w:i/>
          <w:sz w:val="20"/>
          <w:szCs w:val="20"/>
        </w:rPr>
        <w:t>M</w:t>
      </w:r>
      <w:r w:rsidRPr="00EC2566">
        <w:rPr>
          <w:rFonts w:ascii="Times New Roman" w:hAnsi="Times New Roman"/>
          <w:i/>
          <w:sz w:val="20"/>
          <w:szCs w:val="20"/>
          <w:vertAlign w:val="subscript"/>
        </w:rPr>
        <w:t>initial</w:t>
      </w:r>
    </w:p>
    <w:p w:rsidR="0067319F" w:rsidRPr="00EC2566" w:rsidRDefault="0067319F" w:rsidP="0067319F">
      <w:pPr>
        <w:pStyle w:val="af"/>
        <w:numPr>
          <w:ilvl w:val="0"/>
          <w:numId w:val="44"/>
        </w:numPr>
        <w:spacing w:after="0" w:line="240" w:lineRule="auto"/>
        <w:contextualSpacing w:val="0"/>
        <w:rPr>
          <w:rFonts w:ascii="Times New Roman" w:hAnsi="Times New Roman"/>
          <w:color w:val="000000" w:themeColor="text1"/>
          <w:sz w:val="20"/>
          <w:szCs w:val="20"/>
        </w:rPr>
      </w:pPr>
      <w:r w:rsidRPr="00EC2566">
        <w:rPr>
          <w:rFonts w:ascii="Times New Roman" w:hAnsi="Times New Roman"/>
          <w:i/>
          <w:sz w:val="20"/>
          <w:szCs w:val="20"/>
        </w:rPr>
        <w:t>M</w:t>
      </w:r>
      <w:r w:rsidRPr="00EC2566">
        <w:rPr>
          <w:rFonts w:ascii="Times New Roman" w:hAnsi="Times New Roman"/>
          <w:i/>
          <w:sz w:val="20"/>
          <w:szCs w:val="20"/>
          <w:vertAlign w:val="subscript"/>
        </w:rPr>
        <w:t>initial</w:t>
      </w:r>
      <w:r w:rsidRPr="00EC2566">
        <w:rPr>
          <w:rFonts w:ascii="Times New Roman" w:hAnsi="Times New Roman"/>
          <w:color w:val="000000" w:themeColor="text1"/>
          <w:sz w:val="20"/>
          <w:szCs w:val="20"/>
          <w:vertAlign w:val="subscript"/>
        </w:rPr>
        <w:t xml:space="preserve"> </w:t>
      </w:r>
      <w:r w:rsidRPr="00EC2566">
        <w:rPr>
          <w:rFonts w:ascii="Times New Roman" w:hAnsi="Times New Roman"/>
          <w:color w:val="000000" w:themeColor="text1"/>
          <w:sz w:val="20"/>
          <w:szCs w:val="20"/>
        </w:rPr>
        <w:t>= N</w:t>
      </w:r>
      <w:r w:rsidRPr="00EC2566">
        <w:rPr>
          <w:rFonts w:ascii="Times New Roman" w:hAnsi="Times New Roman"/>
          <w:color w:val="000000" w:themeColor="text1"/>
          <w:sz w:val="20"/>
          <w:szCs w:val="20"/>
          <w:vertAlign w:val="subscript"/>
        </w:rPr>
        <w:t>3</w:t>
      </w:r>
      <w:r w:rsidRPr="00EC2566">
        <w:rPr>
          <w:rFonts w:ascii="Times New Roman" w:hAnsi="Times New Roman"/>
          <w:color w:val="000000" w:themeColor="text1"/>
          <w:sz w:val="20"/>
          <w:szCs w:val="20"/>
        </w:rPr>
        <w:t xml:space="preserve"> - N</w:t>
      </w:r>
      <w:r w:rsidRPr="00EC2566">
        <w:rPr>
          <w:rFonts w:ascii="Times New Roman" w:hAnsi="Times New Roman"/>
          <w:color w:val="000000" w:themeColor="text1"/>
          <w:sz w:val="20"/>
          <w:szCs w:val="20"/>
          <w:vertAlign w:val="subscript"/>
        </w:rPr>
        <w:t>3</w:t>
      </w:r>
      <w:r w:rsidRPr="00EC2566">
        <w:rPr>
          <w:rFonts w:ascii="Times New Roman" w:hAnsi="Times New Roman"/>
          <w:color w:val="000000" w:themeColor="text1"/>
          <w:sz w:val="20"/>
          <w:szCs w:val="20"/>
        </w:rPr>
        <w:t>’ + 2</w:t>
      </w:r>
    </w:p>
    <w:p w:rsidR="0067319F" w:rsidRPr="00EC2566" w:rsidRDefault="0067319F" w:rsidP="0067319F">
      <w:pPr>
        <w:pStyle w:val="af"/>
        <w:numPr>
          <w:ilvl w:val="0"/>
          <w:numId w:val="44"/>
        </w:numPr>
        <w:spacing w:after="0" w:line="240" w:lineRule="auto"/>
        <w:contextualSpacing w:val="0"/>
        <w:rPr>
          <w:rFonts w:ascii="Times New Roman" w:hAnsi="Times New Roman"/>
          <w:color w:val="000000" w:themeColor="text1"/>
          <w:sz w:val="20"/>
          <w:szCs w:val="20"/>
        </w:rPr>
      </w:pPr>
      <w:r w:rsidRPr="00EC2566">
        <w:rPr>
          <w:rFonts w:ascii="Times New Roman" w:hAnsi="Times New Roman"/>
          <w:i/>
          <w:sz w:val="20"/>
          <w:szCs w:val="20"/>
        </w:rPr>
        <w:t>M</w:t>
      </w:r>
      <w:r w:rsidRPr="00EC2566">
        <w:rPr>
          <w:rFonts w:ascii="Times New Roman" w:hAnsi="Times New Roman"/>
          <w:i/>
          <w:sz w:val="20"/>
          <w:szCs w:val="20"/>
          <w:vertAlign w:val="subscript"/>
        </w:rPr>
        <w:t>initial</w:t>
      </w:r>
      <w:r w:rsidRPr="00EC2566">
        <w:rPr>
          <w:rFonts w:ascii="Times New Roman" w:hAnsi="Times New Roman"/>
          <w:color w:val="000000" w:themeColor="text1"/>
          <w:sz w:val="20"/>
          <w:szCs w:val="20"/>
          <w:vertAlign w:val="subscript"/>
        </w:rPr>
        <w:t xml:space="preserve"> </w:t>
      </w:r>
      <w:r w:rsidRPr="00EC2566">
        <w:rPr>
          <w:rFonts w:ascii="Times New Roman" w:hAnsi="Times New Roman"/>
          <w:color w:val="000000" w:themeColor="text1"/>
          <w:sz w:val="20"/>
          <w:szCs w:val="20"/>
        </w:rPr>
        <w:t>= N</w:t>
      </w:r>
      <w:r w:rsidRPr="00EC2566">
        <w:rPr>
          <w:rFonts w:ascii="Times New Roman" w:hAnsi="Times New Roman"/>
          <w:color w:val="000000" w:themeColor="text1"/>
          <w:sz w:val="20"/>
          <w:szCs w:val="20"/>
          <w:vertAlign w:val="subscript"/>
        </w:rPr>
        <w:t>3</w:t>
      </w:r>
      <w:r w:rsidRPr="00EC2566">
        <w:rPr>
          <w:rFonts w:ascii="Times New Roman" w:hAnsi="Times New Roman"/>
          <w:color w:val="000000" w:themeColor="text1"/>
          <w:sz w:val="20"/>
          <w:szCs w:val="20"/>
        </w:rPr>
        <w:t xml:space="preserve"> –</w:t>
      </w:r>
      <m:oMath>
        <m:r>
          <m:rPr>
            <m:sty m:val="p"/>
          </m:rPr>
          <w:rPr>
            <w:rFonts w:ascii="Cambria Math" w:hAnsi="Cambria Math"/>
            <w:color w:val="000000" w:themeColor="text1"/>
            <w:sz w:val="20"/>
            <w:szCs w:val="20"/>
          </w:rPr>
          <m:t xml:space="preserve"> </m:t>
        </m:r>
        <m:d>
          <m:dPr>
            <m:begChr m:val="⌈"/>
            <m:endChr m:val="⌉"/>
            <m:ctrlPr>
              <w:rPr>
                <w:rFonts w:ascii="Cambria Math" w:hAnsi="Cambria Math"/>
                <w:color w:val="000000" w:themeColor="text1"/>
                <w:sz w:val="20"/>
                <w:szCs w:val="20"/>
              </w:rPr>
            </m:ctrlPr>
          </m:dPr>
          <m:e>
            <m:r>
              <m:rPr>
                <m:sty m:val="p"/>
              </m:rPr>
              <w:rPr>
                <w:rFonts w:ascii="Cambria Math" w:hAnsi="Cambria Math"/>
                <w:color w:val="000000" w:themeColor="text1"/>
                <w:sz w:val="20"/>
                <w:szCs w:val="20"/>
              </w:rPr>
              <m:t>0.75</m:t>
            </m:r>
            <m:sSub>
              <m:sSubPr>
                <m:ctrlPr>
                  <w:rPr>
                    <w:rFonts w:ascii="Cambria Math" w:hAnsi="Cambria Math"/>
                    <w:color w:val="000000" w:themeColor="text1"/>
                    <w:sz w:val="20"/>
                    <w:szCs w:val="20"/>
                  </w:rPr>
                </m:ctrlPr>
              </m:sSubPr>
              <m:e>
                <m:r>
                  <m:rPr>
                    <m:sty m:val="p"/>
                  </m:rPr>
                  <w:rPr>
                    <w:rFonts w:ascii="Cambria Math" w:hAnsi="Cambria Math"/>
                    <w:color w:val="000000" w:themeColor="text1"/>
                    <w:sz w:val="20"/>
                    <w:szCs w:val="20"/>
                  </w:rPr>
                  <m:t>N</m:t>
                </m:r>
              </m:e>
              <m:sub>
                <m:r>
                  <w:rPr>
                    <w:rFonts w:ascii="Cambria Math" w:hAnsi="Cambria Math"/>
                    <w:color w:val="000000" w:themeColor="text1"/>
                    <w:sz w:val="20"/>
                    <w:szCs w:val="20"/>
                  </w:rPr>
                  <m:t>3</m:t>
                </m:r>
              </m:sub>
            </m:sSub>
            <m:r>
              <m:rPr>
                <m:sty m:val="p"/>
              </m:rPr>
              <w:rPr>
                <w:rFonts w:ascii="Cambria Math" w:hAnsi="Cambria Math"/>
                <w:color w:val="000000" w:themeColor="text1"/>
                <w:sz w:val="20"/>
                <w:szCs w:val="20"/>
              </w:rPr>
              <m:t>’</m:t>
            </m:r>
          </m:e>
        </m:d>
      </m:oMath>
      <w:r w:rsidRPr="00EC2566">
        <w:rPr>
          <w:rFonts w:ascii="Times New Roman" w:hAnsi="Times New Roman"/>
          <w:color w:val="000000" w:themeColor="text1"/>
          <w:sz w:val="20"/>
          <w:szCs w:val="20"/>
        </w:rPr>
        <w:t xml:space="preserve"> + 1</w:t>
      </w:r>
    </w:p>
    <w:p w:rsidR="0067319F" w:rsidRPr="00EC2566" w:rsidRDefault="0067319F" w:rsidP="0067319F">
      <w:pPr>
        <w:pStyle w:val="af"/>
        <w:numPr>
          <w:ilvl w:val="0"/>
          <w:numId w:val="44"/>
        </w:numPr>
        <w:spacing w:after="0" w:line="240" w:lineRule="auto"/>
        <w:contextualSpacing w:val="0"/>
        <w:rPr>
          <w:rFonts w:ascii="Times New Roman" w:hAnsi="Times New Roman"/>
          <w:color w:val="000000" w:themeColor="text1"/>
          <w:sz w:val="20"/>
          <w:szCs w:val="20"/>
        </w:rPr>
      </w:pPr>
      <w:r w:rsidRPr="00EC2566">
        <w:rPr>
          <w:rFonts w:ascii="Times New Roman" w:hAnsi="Times New Roman"/>
          <w:i/>
          <w:sz w:val="20"/>
          <w:szCs w:val="20"/>
        </w:rPr>
        <w:t>M</w:t>
      </w:r>
      <w:r w:rsidRPr="00EC2566">
        <w:rPr>
          <w:rFonts w:ascii="Times New Roman" w:hAnsi="Times New Roman"/>
          <w:i/>
          <w:sz w:val="20"/>
          <w:szCs w:val="20"/>
          <w:vertAlign w:val="subscript"/>
        </w:rPr>
        <w:t>initial</w:t>
      </w:r>
      <w:r w:rsidRPr="00EC2566">
        <w:rPr>
          <w:rFonts w:ascii="Times New Roman" w:eastAsia="宋体" w:hAnsi="Times New Roman"/>
          <w:sz w:val="20"/>
          <w:szCs w:val="20"/>
          <w:lang w:eastAsia="zh-CN"/>
        </w:rPr>
        <w:t xml:space="preserve"> </w:t>
      </w:r>
      <w:r w:rsidRPr="00EC2566">
        <w:rPr>
          <w:rFonts w:ascii="Times New Roman" w:hAnsi="Times New Roman"/>
          <w:color w:val="000000" w:themeColor="text1"/>
          <w:sz w:val="20"/>
          <w:szCs w:val="20"/>
        </w:rPr>
        <w:t>= N</w:t>
      </w:r>
      <w:r w:rsidRPr="00EC2566">
        <w:rPr>
          <w:rFonts w:ascii="Times New Roman" w:hAnsi="Times New Roman"/>
          <w:color w:val="000000" w:themeColor="text1"/>
          <w:sz w:val="20"/>
          <w:szCs w:val="20"/>
          <w:vertAlign w:val="subscript"/>
        </w:rPr>
        <w:t>3</w:t>
      </w:r>
      <w:r w:rsidRPr="00EC2566">
        <w:rPr>
          <w:rFonts w:ascii="Times New Roman" w:hAnsi="Times New Roman"/>
          <w:color w:val="000000" w:themeColor="text1"/>
          <w:sz w:val="20"/>
          <w:szCs w:val="20"/>
        </w:rPr>
        <w:t xml:space="preserve"> –</w:t>
      </w:r>
      <m:oMath>
        <m:r>
          <m:rPr>
            <m:sty m:val="p"/>
          </m:rPr>
          <w:rPr>
            <w:rFonts w:ascii="Cambria Math" w:hAnsi="Cambria Math"/>
            <w:color w:val="000000" w:themeColor="text1"/>
            <w:sz w:val="20"/>
            <w:szCs w:val="20"/>
          </w:rPr>
          <m:t xml:space="preserve"> </m:t>
        </m:r>
        <m:d>
          <m:dPr>
            <m:begChr m:val="⌈"/>
            <m:endChr m:val="⌉"/>
            <m:ctrlPr>
              <w:rPr>
                <w:rFonts w:ascii="Cambria Math" w:hAnsi="Cambria Math"/>
                <w:color w:val="000000" w:themeColor="text1"/>
                <w:sz w:val="20"/>
                <w:szCs w:val="20"/>
              </w:rPr>
            </m:ctrlPr>
          </m:dPr>
          <m:e>
            <m:r>
              <m:rPr>
                <m:sty m:val="p"/>
              </m:rPr>
              <w:rPr>
                <w:rFonts w:ascii="Cambria Math" w:hAnsi="Cambria Math"/>
                <w:color w:val="000000" w:themeColor="text1"/>
                <w:sz w:val="20"/>
                <w:szCs w:val="20"/>
              </w:rPr>
              <m:t>0.5</m:t>
            </m:r>
            <m:sSub>
              <m:sSubPr>
                <m:ctrlPr>
                  <w:rPr>
                    <w:rFonts w:ascii="Cambria Math" w:hAnsi="Cambria Math"/>
                    <w:color w:val="000000" w:themeColor="text1"/>
                    <w:sz w:val="20"/>
                    <w:szCs w:val="20"/>
                  </w:rPr>
                </m:ctrlPr>
              </m:sSubPr>
              <m:e>
                <m:r>
                  <m:rPr>
                    <m:sty m:val="p"/>
                  </m:rPr>
                  <w:rPr>
                    <w:rFonts w:ascii="Cambria Math" w:hAnsi="Cambria Math"/>
                    <w:color w:val="000000" w:themeColor="text1"/>
                    <w:sz w:val="20"/>
                    <w:szCs w:val="20"/>
                  </w:rPr>
                  <m:t>N</m:t>
                </m:r>
              </m:e>
              <m:sub>
                <m:r>
                  <w:rPr>
                    <w:rFonts w:ascii="Cambria Math" w:hAnsi="Cambria Math"/>
                    <w:color w:val="000000" w:themeColor="text1"/>
                    <w:sz w:val="20"/>
                    <w:szCs w:val="20"/>
                  </w:rPr>
                  <m:t>3</m:t>
                </m:r>
              </m:sub>
            </m:sSub>
            <m:r>
              <m:rPr>
                <m:sty m:val="p"/>
              </m:rPr>
              <w:rPr>
                <w:rFonts w:ascii="Cambria Math" w:hAnsi="Cambria Math"/>
                <w:color w:val="000000" w:themeColor="text1"/>
                <w:sz w:val="20"/>
                <w:szCs w:val="20"/>
              </w:rPr>
              <m:t>’</m:t>
            </m:r>
          </m:e>
        </m:d>
      </m:oMath>
      <w:r w:rsidRPr="00EC2566">
        <w:rPr>
          <w:rFonts w:ascii="Times New Roman" w:hAnsi="Times New Roman"/>
          <w:color w:val="000000" w:themeColor="text1"/>
          <w:sz w:val="20"/>
          <w:szCs w:val="20"/>
        </w:rPr>
        <w:t xml:space="preserve"> + 1</w:t>
      </w:r>
    </w:p>
    <w:p w:rsidR="0067319F" w:rsidRPr="00EC2566" w:rsidRDefault="0067319F" w:rsidP="0067319F">
      <w:pPr>
        <w:pStyle w:val="af"/>
        <w:numPr>
          <w:ilvl w:val="0"/>
          <w:numId w:val="44"/>
        </w:numPr>
        <w:spacing w:after="0" w:line="240" w:lineRule="auto"/>
        <w:contextualSpacing w:val="0"/>
        <w:rPr>
          <w:rFonts w:ascii="Times New Roman" w:hAnsi="Times New Roman"/>
          <w:color w:val="000000" w:themeColor="text1"/>
          <w:sz w:val="20"/>
          <w:szCs w:val="20"/>
        </w:rPr>
      </w:pPr>
      <w:r w:rsidRPr="00EC2566">
        <w:rPr>
          <w:rFonts w:ascii="Times New Roman" w:hAnsi="Times New Roman"/>
          <w:i/>
          <w:sz w:val="20"/>
          <w:szCs w:val="20"/>
        </w:rPr>
        <w:t>M</w:t>
      </w:r>
      <w:r w:rsidRPr="00EC2566">
        <w:rPr>
          <w:rFonts w:ascii="Times New Roman" w:hAnsi="Times New Roman"/>
          <w:i/>
          <w:sz w:val="20"/>
          <w:szCs w:val="20"/>
          <w:vertAlign w:val="subscript"/>
        </w:rPr>
        <w:t>initial</w:t>
      </w:r>
      <w:r w:rsidRPr="00EC2566">
        <w:rPr>
          <w:rFonts w:ascii="Times New Roman" w:hAnsi="Times New Roman"/>
          <w:color w:val="000000" w:themeColor="text1"/>
          <w:sz w:val="20"/>
          <w:szCs w:val="20"/>
          <w:vertAlign w:val="subscript"/>
        </w:rPr>
        <w:t xml:space="preserve"> </w:t>
      </w:r>
      <w:r w:rsidRPr="00EC2566">
        <w:rPr>
          <w:rFonts w:ascii="Times New Roman" w:hAnsi="Times New Roman"/>
          <w:color w:val="000000" w:themeColor="text1"/>
          <w:sz w:val="20"/>
          <w:szCs w:val="20"/>
        </w:rPr>
        <w:t>= N</w:t>
      </w:r>
      <w:r w:rsidRPr="00EC2566">
        <w:rPr>
          <w:rFonts w:ascii="Times New Roman" w:hAnsi="Times New Roman"/>
          <w:color w:val="000000" w:themeColor="text1"/>
          <w:sz w:val="20"/>
          <w:szCs w:val="20"/>
          <w:vertAlign w:val="subscript"/>
        </w:rPr>
        <w:t>3</w:t>
      </w:r>
      <w:r w:rsidRPr="00EC2566">
        <w:rPr>
          <w:rFonts w:ascii="Times New Roman" w:hAnsi="Times New Roman"/>
          <w:color w:val="000000" w:themeColor="text1"/>
          <w:sz w:val="20"/>
          <w:szCs w:val="20"/>
        </w:rPr>
        <w:t xml:space="preserve"> –</w:t>
      </w:r>
      <m:oMath>
        <m:r>
          <m:rPr>
            <m:sty m:val="p"/>
          </m:rPr>
          <w:rPr>
            <w:rFonts w:ascii="Cambria Math" w:hAnsi="Cambria Math"/>
            <w:color w:val="000000" w:themeColor="text1"/>
            <w:sz w:val="20"/>
            <w:szCs w:val="20"/>
          </w:rPr>
          <m:t xml:space="preserve"> </m:t>
        </m:r>
        <m:d>
          <m:dPr>
            <m:begChr m:val="⌈"/>
            <m:endChr m:val="⌉"/>
            <m:ctrlPr>
              <w:rPr>
                <w:rFonts w:ascii="Cambria Math" w:hAnsi="Cambria Math"/>
                <w:color w:val="000000" w:themeColor="text1"/>
                <w:sz w:val="20"/>
                <w:szCs w:val="20"/>
              </w:rPr>
            </m:ctrlPr>
          </m:dPr>
          <m:e>
            <m:r>
              <m:rPr>
                <m:sty m:val="p"/>
              </m:rPr>
              <w:rPr>
                <w:rFonts w:ascii="Cambria Math" w:hAnsi="Cambria Math"/>
                <w:color w:val="000000" w:themeColor="text1"/>
                <w:sz w:val="20"/>
                <w:szCs w:val="20"/>
              </w:rPr>
              <m:t>0.25</m:t>
            </m:r>
            <m:sSub>
              <m:sSubPr>
                <m:ctrlPr>
                  <w:rPr>
                    <w:rFonts w:ascii="Cambria Math" w:hAnsi="Cambria Math"/>
                    <w:color w:val="000000" w:themeColor="text1"/>
                    <w:sz w:val="20"/>
                    <w:szCs w:val="20"/>
                  </w:rPr>
                </m:ctrlPr>
              </m:sSubPr>
              <m:e>
                <m:r>
                  <m:rPr>
                    <m:sty m:val="p"/>
                  </m:rPr>
                  <w:rPr>
                    <w:rFonts w:ascii="Cambria Math" w:hAnsi="Cambria Math"/>
                    <w:color w:val="000000" w:themeColor="text1"/>
                    <w:sz w:val="20"/>
                    <w:szCs w:val="20"/>
                  </w:rPr>
                  <m:t>N</m:t>
                </m:r>
              </m:e>
              <m:sub>
                <m:r>
                  <w:rPr>
                    <w:rFonts w:ascii="Cambria Math" w:hAnsi="Cambria Math"/>
                    <w:color w:val="000000" w:themeColor="text1"/>
                    <w:sz w:val="20"/>
                    <w:szCs w:val="20"/>
                  </w:rPr>
                  <m:t>3</m:t>
                </m:r>
              </m:sub>
            </m:sSub>
            <m:r>
              <m:rPr>
                <m:sty m:val="p"/>
              </m:rPr>
              <w:rPr>
                <w:rFonts w:ascii="Cambria Math" w:hAnsi="Cambria Math"/>
                <w:color w:val="000000" w:themeColor="text1"/>
                <w:sz w:val="20"/>
                <w:szCs w:val="20"/>
              </w:rPr>
              <m:t>’</m:t>
            </m:r>
          </m:e>
        </m:d>
      </m:oMath>
      <w:r w:rsidRPr="00EC2566">
        <w:rPr>
          <w:rFonts w:ascii="Times New Roman" w:hAnsi="Times New Roman"/>
          <w:color w:val="000000" w:themeColor="text1"/>
          <w:sz w:val="20"/>
          <w:szCs w:val="20"/>
        </w:rPr>
        <w:t xml:space="preserve"> + 1</w:t>
      </w:r>
    </w:p>
    <w:p w:rsidR="0067319F" w:rsidRPr="00EC2566" w:rsidRDefault="0067319F" w:rsidP="0067319F">
      <w:pPr>
        <w:pStyle w:val="af"/>
        <w:numPr>
          <w:ilvl w:val="0"/>
          <w:numId w:val="44"/>
        </w:numPr>
        <w:spacing w:after="0" w:line="240" w:lineRule="auto"/>
        <w:contextualSpacing w:val="0"/>
        <w:rPr>
          <w:rFonts w:ascii="Times New Roman" w:hAnsi="Times New Roman"/>
          <w:color w:val="000000" w:themeColor="text1"/>
          <w:sz w:val="20"/>
          <w:szCs w:val="20"/>
        </w:rPr>
      </w:pPr>
      <w:r w:rsidRPr="00EC2566">
        <w:rPr>
          <w:rFonts w:ascii="Times New Roman" w:hAnsi="Times New Roman"/>
          <w:i/>
          <w:sz w:val="20"/>
          <w:szCs w:val="20"/>
        </w:rPr>
        <w:t>M</w:t>
      </w:r>
      <w:r w:rsidRPr="00EC2566">
        <w:rPr>
          <w:rFonts w:ascii="Times New Roman" w:hAnsi="Times New Roman"/>
          <w:i/>
          <w:sz w:val="20"/>
          <w:szCs w:val="20"/>
          <w:vertAlign w:val="subscript"/>
        </w:rPr>
        <w:t>initial</w:t>
      </w:r>
      <w:r w:rsidRPr="00EC2566">
        <w:rPr>
          <w:rFonts w:ascii="Times New Roman" w:hAnsi="Times New Roman"/>
          <w:color w:val="000000" w:themeColor="text1"/>
          <w:sz w:val="20"/>
          <w:szCs w:val="20"/>
          <w:vertAlign w:val="subscript"/>
        </w:rPr>
        <w:t xml:space="preserve"> </w:t>
      </w:r>
      <w:r w:rsidRPr="00EC2566">
        <w:rPr>
          <w:rFonts w:ascii="Times New Roman" w:hAnsi="Times New Roman"/>
          <w:color w:val="000000" w:themeColor="text1"/>
          <w:sz w:val="20"/>
          <w:szCs w:val="20"/>
        </w:rPr>
        <w:t>= 1</w:t>
      </w:r>
    </w:p>
    <w:p w:rsidR="0067319F" w:rsidRPr="00EC2566" w:rsidRDefault="0067319F" w:rsidP="0067319F">
      <w:pPr>
        <w:pStyle w:val="af"/>
        <w:numPr>
          <w:ilvl w:val="0"/>
          <w:numId w:val="43"/>
        </w:numPr>
        <w:spacing w:after="0" w:line="240" w:lineRule="auto"/>
        <w:contextualSpacing w:val="0"/>
        <w:rPr>
          <w:rFonts w:ascii="Times New Roman" w:hAnsi="Times New Roman"/>
          <w:color w:val="000000" w:themeColor="text1"/>
          <w:sz w:val="20"/>
          <w:szCs w:val="20"/>
        </w:rPr>
      </w:pPr>
      <w:r w:rsidRPr="00EC2566">
        <w:rPr>
          <w:rFonts w:ascii="Times New Roman" w:hAnsi="Times New Roman"/>
          <w:color w:val="000000" w:themeColor="text1"/>
          <w:sz w:val="20"/>
          <w:szCs w:val="20"/>
        </w:rPr>
        <w:t>Option</w:t>
      </w:r>
      <w:r w:rsidRPr="00EC2566">
        <w:rPr>
          <w:rFonts w:ascii="Times New Roman" w:eastAsiaTheme="minorEastAsia" w:hAnsi="Times New Roman"/>
          <w:color w:val="000000" w:themeColor="text1"/>
          <w:sz w:val="20"/>
          <w:szCs w:val="20"/>
          <w:lang w:eastAsia="zh-CN"/>
        </w:rPr>
        <w:t xml:space="preserve"> </w:t>
      </w:r>
      <w:r w:rsidRPr="00EC2566">
        <w:rPr>
          <w:rFonts w:ascii="Times New Roman" w:hAnsi="Times New Roman"/>
          <w:color w:val="000000" w:themeColor="text1"/>
          <w:sz w:val="20"/>
          <w:szCs w:val="20"/>
        </w:rPr>
        <w:t>3</w:t>
      </w:r>
      <w:r w:rsidRPr="00EC2566">
        <w:rPr>
          <w:rFonts w:ascii="宋体" w:eastAsia="宋体" w:hAnsi="宋体" w:cs="宋体" w:hint="eastAsia"/>
          <w:color w:val="000000" w:themeColor="text1"/>
          <w:sz w:val="20"/>
          <w:szCs w:val="20"/>
        </w:rPr>
        <w:t>：</w:t>
      </w:r>
      <w:r w:rsidRPr="00EC2566">
        <w:rPr>
          <w:rFonts w:ascii="Times New Roman" w:eastAsiaTheme="minorEastAsia" w:hAnsi="Times New Roman"/>
          <w:color w:val="000000" w:themeColor="text1"/>
          <w:sz w:val="20"/>
          <w:szCs w:val="20"/>
          <w:lang w:eastAsia="zh-CN"/>
        </w:rPr>
        <w:t>O</w:t>
      </w:r>
      <w:r w:rsidRPr="00EC2566">
        <w:rPr>
          <w:rFonts w:ascii="Times New Roman" w:hAnsi="Times New Roman"/>
          <w:color w:val="000000" w:themeColor="text1"/>
          <w:sz w:val="20"/>
          <w:szCs w:val="20"/>
        </w:rPr>
        <w:t xml:space="preserve">ne fixed </w:t>
      </w:r>
      <w:r w:rsidRPr="00EC2566">
        <w:rPr>
          <w:rFonts w:ascii="Times New Roman" w:hAnsi="Times New Roman"/>
          <w:i/>
          <w:sz w:val="20"/>
          <w:szCs w:val="20"/>
        </w:rPr>
        <w:t>M</w:t>
      </w:r>
      <w:r w:rsidRPr="00EC2566">
        <w:rPr>
          <w:rFonts w:ascii="Times New Roman" w:hAnsi="Times New Roman"/>
          <w:i/>
          <w:sz w:val="20"/>
          <w:szCs w:val="20"/>
          <w:vertAlign w:val="subscript"/>
        </w:rPr>
        <w:t>initial</w:t>
      </w:r>
    </w:p>
    <w:p w:rsidR="0067319F" w:rsidRPr="00EC2566" w:rsidRDefault="0067319F" w:rsidP="0067319F">
      <w:pPr>
        <w:pStyle w:val="af"/>
        <w:numPr>
          <w:ilvl w:val="0"/>
          <w:numId w:val="44"/>
        </w:numPr>
        <w:spacing w:after="0" w:line="240" w:lineRule="auto"/>
        <w:contextualSpacing w:val="0"/>
        <w:rPr>
          <w:rFonts w:ascii="Times New Roman" w:hAnsi="Times New Roman"/>
          <w:color w:val="000000" w:themeColor="text1"/>
          <w:sz w:val="20"/>
          <w:szCs w:val="20"/>
        </w:rPr>
      </w:pPr>
      <w:r w:rsidRPr="00EC2566">
        <w:rPr>
          <w:rFonts w:ascii="Times New Roman" w:hAnsi="Times New Roman"/>
          <w:i/>
          <w:sz w:val="20"/>
          <w:szCs w:val="20"/>
        </w:rPr>
        <w:t>M</w:t>
      </w:r>
      <w:r w:rsidRPr="00EC2566">
        <w:rPr>
          <w:rFonts w:ascii="Times New Roman" w:hAnsi="Times New Roman"/>
          <w:i/>
          <w:sz w:val="20"/>
          <w:szCs w:val="20"/>
          <w:vertAlign w:val="subscript"/>
        </w:rPr>
        <w:t>initial</w:t>
      </w:r>
      <w:r w:rsidRPr="00EC2566">
        <w:rPr>
          <w:rFonts w:ascii="Times New Roman" w:eastAsia="宋体" w:hAnsi="Times New Roman"/>
          <w:sz w:val="20"/>
          <w:szCs w:val="20"/>
          <w:lang w:eastAsia="zh-CN"/>
        </w:rPr>
        <w:t xml:space="preserve"> </w:t>
      </w:r>
      <w:r w:rsidRPr="00EC2566">
        <w:rPr>
          <w:rFonts w:ascii="Times New Roman" w:hAnsi="Times New Roman"/>
          <w:color w:val="000000" w:themeColor="text1"/>
          <w:sz w:val="20"/>
          <w:szCs w:val="20"/>
        </w:rPr>
        <w:t>= N</w:t>
      </w:r>
      <w:r w:rsidRPr="00EC2566">
        <w:rPr>
          <w:rFonts w:ascii="Times New Roman" w:hAnsi="Times New Roman"/>
          <w:color w:val="000000" w:themeColor="text1"/>
          <w:sz w:val="20"/>
          <w:szCs w:val="20"/>
          <w:vertAlign w:val="subscript"/>
        </w:rPr>
        <w:t>3</w:t>
      </w:r>
      <w:r w:rsidRPr="00EC2566">
        <w:rPr>
          <w:rFonts w:ascii="Times New Roman" w:hAnsi="Times New Roman"/>
          <w:color w:val="000000" w:themeColor="text1"/>
          <w:sz w:val="20"/>
          <w:szCs w:val="20"/>
        </w:rPr>
        <w:t xml:space="preserve"> –</w:t>
      </w:r>
      <m:oMath>
        <m:r>
          <m:rPr>
            <m:sty m:val="p"/>
          </m:rPr>
          <w:rPr>
            <w:rFonts w:ascii="Cambria Math" w:hAnsi="Cambria Math"/>
            <w:color w:val="000000" w:themeColor="text1"/>
            <w:sz w:val="20"/>
            <w:szCs w:val="20"/>
          </w:rPr>
          <m:t xml:space="preserve"> </m:t>
        </m:r>
        <m:d>
          <m:dPr>
            <m:begChr m:val="⌈"/>
            <m:endChr m:val="⌉"/>
            <m:ctrlPr>
              <w:rPr>
                <w:rFonts w:ascii="Cambria Math" w:hAnsi="Cambria Math"/>
                <w:color w:val="000000" w:themeColor="text1"/>
                <w:sz w:val="20"/>
                <w:szCs w:val="20"/>
              </w:rPr>
            </m:ctrlPr>
          </m:dPr>
          <m:e>
            <m:r>
              <m:rPr>
                <m:sty m:val="p"/>
              </m:rPr>
              <w:rPr>
                <w:rFonts w:ascii="Cambria Math" w:hAnsi="Cambria Math"/>
                <w:color w:val="000000" w:themeColor="text1"/>
                <w:sz w:val="20"/>
                <w:szCs w:val="20"/>
              </w:rPr>
              <m:t>0.5</m:t>
            </m:r>
            <m:sSub>
              <m:sSubPr>
                <m:ctrlPr>
                  <w:rPr>
                    <w:rFonts w:ascii="Cambria Math" w:hAnsi="Cambria Math"/>
                    <w:color w:val="000000" w:themeColor="text1"/>
                    <w:sz w:val="20"/>
                    <w:szCs w:val="20"/>
                  </w:rPr>
                </m:ctrlPr>
              </m:sSubPr>
              <m:e>
                <m:r>
                  <m:rPr>
                    <m:sty m:val="p"/>
                  </m:rPr>
                  <w:rPr>
                    <w:rFonts w:ascii="Cambria Math" w:hAnsi="Cambria Math"/>
                    <w:color w:val="000000" w:themeColor="text1"/>
                    <w:sz w:val="20"/>
                    <w:szCs w:val="20"/>
                  </w:rPr>
                  <m:t>N</m:t>
                </m:r>
              </m:e>
              <m:sub>
                <m:r>
                  <w:rPr>
                    <w:rFonts w:ascii="Cambria Math" w:hAnsi="Cambria Math"/>
                    <w:color w:val="000000" w:themeColor="text1"/>
                    <w:sz w:val="20"/>
                    <w:szCs w:val="20"/>
                  </w:rPr>
                  <m:t>3</m:t>
                </m:r>
              </m:sub>
            </m:sSub>
            <m:r>
              <m:rPr>
                <m:sty m:val="p"/>
              </m:rPr>
              <w:rPr>
                <w:rFonts w:ascii="Cambria Math" w:hAnsi="Cambria Math"/>
                <w:color w:val="000000" w:themeColor="text1"/>
                <w:sz w:val="20"/>
                <w:szCs w:val="20"/>
              </w:rPr>
              <m:t>’</m:t>
            </m:r>
          </m:e>
        </m:d>
      </m:oMath>
      <w:r w:rsidRPr="00EC2566">
        <w:rPr>
          <w:rFonts w:ascii="Times New Roman" w:hAnsi="Times New Roman"/>
          <w:color w:val="000000" w:themeColor="text1"/>
          <w:sz w:val="20"/>
          <w:szCs w:val="20"/>
        </w:rPr>
        <w:t>+ 1</w:t>
      </w:r>
    </w:p>
    <w:p w:rsidR="004307B2" w:rsidRPr="00A31A30" w:rsidRDefault="00CE39D0" w:rsidP="004307B2">
      <w:pPr>
        <w:pStyle w:val="a0"/>
        <w:rPr>
          <w:rFonts w:eastAsiaTheme="minorEastAsia"/>
          <w:lang w:eastAsia="zh-CN"/>
        </w:rPr>
      </w:pPr>
      <w:r w:rsidRPr="005225DD">
        <w:rPr>
          <w:rFonts w:eastAsia="宋体"/>
          <w:b/>
          <w:i/>
          <w:noProof/>
          <w:lang w:eastAsia="zh-CN"/>
        </w:rPr>
        <w:drawing>
          <wp:anchor distT="0" distB="0" distL="114300" distR="114300" simplePos="0" relativeHeight="251664384" behindDoc="1" locked="0" layoutInCell="1" allowOverlap="1" wp14:anchorId="243FF9AB" wp14:editId="4559DF26">
            <wp:simplePos x="0" y="0"/>
            <wp:positionH relativeFrom="column">
              <wp:posOffset>-137160</wp:posOffset>
            </wp:positionH>
            <wp:positionV relativeFrom="paragraph">
              <wp:posOffset>1247140</wp:posOffset>
            </wp:positionV>
            <wp:extent cx="3130550" cy="2479675"/>
            <wp:effectExtent l="0" t="0" r="12700" b="15875"/>
            <wp:wrapTight wrapText="bothSides">
              <wp:wrapPolygon edited="0">
                <wp:start x="0" y="0"/>
                <wp:lineTo x="0" y="21572"/>
                <wp:lineTo x="21556" y="21572"/>
                <wp:lineTo x="21556" y="0"/>
                <wp:lineTo x="0" y="0"/>
              </wp:wrapPolygon>
            </wp:wrapTight>
            <wp:docPr id="2054" name="图表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85"/>
              </a:graphicData>
            </a:graphic>
            <wp14:sizeRelH relativeFrom="margin">
              <wp14:pctWidth>0</wp14:pctWidth>
            </wp14:sizeRelH>
            <wp14:sizeRelV relativeFrom="margin">
              <wp14:pctHeight>0</wp14:pctHeight>
            </wp14:sizeRelV>
          </wp:anchor>
        </w:drawing>
      </w:r>
      <w:r w:rsidR="004307B2">
        <w:rPr>
          <w:rFonts w:eastAsia="宋体" w:hint="eastAsia"/>
          <w:lang w:eastAsia="zh-CN"/>
        </w:rPr>
        <w:t xml:space="preserve">Option 2 means that </w:t>
      </w:r>
      <w:r w:rsidR="004307B2" w:rsidRPr="007A3DDB">
        <w:rPr>
          <w:rFonts w:eastAsiaTheme="minorEastAsia"/>
          <w:lang w:eastAsia="zh-CN"/>
        </w:rPr>
        <w:t>five</w:t>
      </w:r>
      <w:r w:rsidR="004307B2">
        <w:rPr>
          <w:rFonts w:eastAsiaTheme="minorEastAsia" w:hint="eastAsia"/>
          <w:lang w:eastAsia="zh-CN"/>
        </w:rPr>
        <w:t xml:space="preserve"> </w:t>
      </w:r>
      <w:r w:rsidR="004307B2" w:rsidRPr="007A6F82">
        <w:rPr>
          <w:rFonts w:eastAsiaTheme="minorEastAsia"/>
          <w:lang w:eastAsia="zh-CN"/>
        </w:rPr>
        <w:t>candidate</w:t>
      </w:r>
      <w:r w:rsidR="004307B2" w:rsidRPr="007A3DDB">
        <w:rPr>
          <w:rFonts w:eastAsiaTheme="minorEastAsia"/>
          <w:lang w:eastAsia="zh-CN"/>
        </w:rPr>
        <w:t xml:space="preserve"> points are regard</w:t>
      </w:r>
      <w:r w:rsidR="004307B2">
        <w:rPr>
          <w:rFonts w:eastAsiaTheme="minorEastAsia" w:hint="eastAsia"/>
          <w:lang w:eastAsia="zh-CN"/>
        </w:rPr>
        <w:t>ed</w:t>
      </w:r>
      <w:r w:rsidR="004307B2" w:rsidRPr="007A3DDB">
        <w:rPr>
          <w:rFonts w:eastAsiaTheme="minorEastAsia"/>
          <w:lang w:eastAsia="zh-CN"/>
        </w:rPr>
        <w:t xml:space="preserve"> as initial points of the window</w:t>
      </w:r>
      <w:r w:rsidR="004307B2">
        <w:rPr>
          <w:rFonts w:eastAsiaTheme="minorEastAsia" w:hint="eastAsia"/>
          <w:lang w:eastAsia="zh-CN"/>
        </w:rPr>
        <w:t>. In this way, computation complexity of UE could be reduced with less performance loss. But it still need</w:t>
      </w:r>
      <w:r w:rsidR="00882155">
        <w:rPr>
          <w:rFonts w:eastAsiaTheme="minorEastAsia" w:hint="eastAsia"/>
          <w:lang w:eastAsia="zh-CN"/>
        </w:rPr>
        <w:t>s</w:t>
      </w:r>
      <w:r w:rsidR="004307B2">
        <w:rPr>
          <w:rFonts w:eastAsiaTheme="minorEastAsia" w:hint="eastAsia"/>
          <w:lang w:eastAsia="zh-CN"/>
        </w:rPr>
        <w:t xml:space="preserve"> a bitwidth to report </w:t>
      </w:r>
      <w:r w:rsidR="004307B2" w:rsidRPr="00235CCB">
        <w:rPr>
          <w:i/>
        </w:rPr>
        <w:t>M</w:t>
      </w:r>
      <w:r w:rsidR="004307B2" w:rsidRPr="00235CCB">
        <w:rPr>
          <w:i/>
          <w:vertAlign w:val="subscript"/>
        </w:rPr>
        <w:t>initial</w:t>
      </w:r>
      <w:r w:rsidR="004307B2">
        <w:rPr>
          <w:rFonts w:eastAsiaTheme="minorEastAsia" w:hint="eastAsia"/>
          <w:lang w:eastAsia="zh-CN"/>
        </w:rPr>
        <w:t xml:space="preserve">. To check how much performance is </w:t>
      </w:r>
      <w:r w:rsidR="004307B2" w:rsidRPr="00232CF8">
        <w:rPr>
          <w:rFonts w:eastAsiaTheme="minorEastAsia"/>
          <w:lang w:eastAsia="zh-CN"/>
        </w:rPr>
        <w:t>degraded</w:t>
      </w:r>
      <w:r w:rsidR="004307B2">
        <w:rPr>
          <w:rFonts w:eastAsiaTheme="minorEastAsia" w:hint="eastAsia"/>
          <w:lang w:eastAsia="zh-CN"/>
        </w:rPr>
        <w:t xml:space="preserve">, the option 3 that </w:t>
      </w:r>
      <w:r w:rsidR="004307B2" w:rsidRPr="00542E7A">
        <w:rPr>
          <w:i/>
          <w:szCs w:val="20"/>
        </w:rPr>
        <w:t>M</w:t>
      </w:r>
      <w:r w:rsidR="004307B2" w:rsidRPr="00542E7A">
        <w:rPr>
          <w:i/>
          <w:szCs w:val="20"/>
          <w:vertAlign w:val="subscript"/>
        </w:rPr>
        <w:t>initial</w:t>
      </w:r>
      <w:r w:rsidR="004307B2">
        <w:rPr>
          <w:rFonts w:eastAsiaTheme="minorEastAsia" w:hint="eastAsia"/>
          <w:lang w:eastAsia="zh-CN"/>
        </w:rPr>
        <w:t xml:space="preserve"> is set to a fixed point is proposed. </w:t>
      </w:r>
      <w:r w:rsidR="004307B2">
        <w:rPr>
          <w:rFonts w:eastAsiaTheme="minorEastAsia"/>
          <w:lang w:eastAsia="zh-CN"/>
        </w:rPr>
        <w:t>Obviously</w:t>
      </w:r>
      <w:r w:rsidR="004307B2">
        <w:rPr>
          <w:rFonts w:eastAsiaTheme="minorEastAsia" w:hint="eastAsia"/>
          <w:lang w:eastAsia="zh-CN"/>
        </w:rPr>
        <w:t xml:space="preserve">, option 3 consumes less overhead and has less </w:t>
      </w:r>
      <w:r w:rsidR="004307B2">
        <w:rPr>
          <w:rFonts w:eastAsiaTheme="minorEastAsia"/>
          <w:lang w:eastAsia="zh-CN"/>
        </w:rPr>
        <w:t>computation</w:t>
      </w:r>
      <w:r w:rsidR="004307B2">
        <w:rPr>
          <w:rFonts w:eastAsiaTheme="minorEastAsia" w:hint="eastAsia"/>
          <w:lang w:eastAsia="zh-CN"/>
        </w:rPr>
        <w:t xml:space="preserve"> complexity to </w:t>
      </w:r>
      <w:r w:rsidR="006B00C8">
        <w:rPr>
          <w:rFonts w:eastAsiaTheme="minorEastAsia" w:hint="eastAsia"/>
          <w:lang w:eastAsia="zh-CN"/>
        </w:rPr>
        <w:t>obtain</w:t>
      </w:r>
      <w:r w:rsidR="004307B2">
        <w:rPr>
          <w:rFonts w:eastAsiaTheme="minorEastAsia" w:hint="eastAsia"/>
          <w:lang w:eastAsia="zh-CN"/>
        </w:rPr>
        <w:t xml:space="preserve"> the initial point of window, compared with the other options. For </w:t>
      </w:r>
      <w:r w:rsidR="004307B2">
        <w:rPr>
          <w:rFonts w:eastAsiaTheme="minorEastAsia"/>
          <w:lang w:eastAsia="zh-CN"/>
        </w:rPr>
        <w:t>simplicity</w:t>
      </w:r>
      <w:r w:rsidR="004307B2">
        <w:rPr>
          <w:rFonts w:eastAsiaTheme="minorEastAsia" w:hint="eastAsia"/>
          <w:lang w:eastAsia="zh-CN"/>
        </w:rPr>
        <w:t>, let the first FD basis be almost located in the middle point of the window</w:t>
      </w:r>
      <w:r w:rsidR="004307B2">
        <w:rPr>
          <w:rFonts w:eastAsia="宋体" w:hint="eastAsia"/>
          <w:lang w:eastAsia="zh-CN"/>
        </w:rPr>
        <w:t xml:space="preserve"> as calculated in option 3.</w:t>
      </w:r>
      <w:r w:rsidR="004307B2">
        <w:rPr>
          <w:rFonts w:eastAsiaTheme="minorEastAsia" w:hint="eastAsia"/>
          <w:lang w:eastAsia="zh-CN"/>
        </w:rPr>
        <w:t xml:space="preserve"> Config2 is adopted to </w:t>
      </w:r>
      <w:r w:rsidR="004307B2">
        <w:rPr>
          <w:rFonts w:eastAsiaTheme="minorEastAsia"/>
          <w:lang w:eastAsia="zh-CN"/>
        </w:rPr>
        <w:t>evaluate</w:t>
      </w:r>
      <w:r w:rsidR="004307B2">
        <w:rPr>
          <w:rFonts w:eastAsiaTheme="minorEastAsia" w:hint="eastAsia"/>
          <w:lang w:eastAsia="zh-CN"/>
        </w:rPr>
        <w:t xml:space="preserve"> the performa</w:t>
      </w:r>
      <w:r w:rsidR="00C44C91">
        <w:rPr>
          <w:rFonts w:eastAsiaTheme="minorEastAsia" w:hint="eastAsia"/>
          <w:lang w:eastAsia="zh-CN"/>
        </w:rPr>
        <w:t>nce of these options. In Fig. 12</w:t>
      </w:r>
      <w:r w:rsidR="004307B2">
        <w:rPr>
          <w:rFonts w:eastAsiaTheme="minorEastAsia" w:hint="eastAsia"/>
          <w:lang w:eastAsia="zh-CN"/>
        </w:rPr>
        <w:t>, performance comparison</w:t>
      </w:r>
      <w:r w:rsidR="006B00C8">
        <w:rPr>
          <w:rFonts w:eastAsiaTheme="minorEastAsia" w:hint="eastAsia"/>
          <w:lang w:eastAsia="zh-CN"/>
        </w:rPr>
        <w:t>s</w:t>
      </w:r>
      <w:r w:rsidR="004307B2">
        <w:rPr>
          <w:rFonts w:eastAsiaTheme="minorEastAsia" w:hint="eastAsia"/>
          <w:lang w:eastAsia="zh-CN"/>
        </w:rPr>
        <w:t xml:space="preserve"> with different options to report </w:t>
      </w:r>
      <w:r w:rsidR="004307B2" w:rsidRPr="00235CCB">
        <w:rPr>
          <w:i/>
        </w:rPr>
        <w:t>M</w:t>
      </w:r>
      <w:r w:rsidR="004307B2" w:rsidRPr="00235CCB">
        <w:rPr>
          <w:i/>
          <w:vertAlign w:val="subscript"/>
        </w:rPr>
        <w:t>initial</w:t>
      </w:r>
      <w:r w:rsidR="006B00C8">
        <w:rPr>
          <w:rFonts w:eastAsiaTheme="minorEastAsia" w:hint="eastAsia"/>
          <w:lang w:eastAsia="zh-CN"/>
        </w:rPr>
        <w:t xml:space="preserve"> are</w:t>
      </w:r>
      <w:r w:rsidR="008134BF">
        <w:rPr>
          <w:rFonts w:eastAsiaTheme="minorEastAsia" w:hint="eastAsia"/>
          <w:lang w:eastAsia="zh-CN"/>
        </w:rPr>
        <w:t xml:space="preserve"> given. In the simulation, </w:t>
      </w:r>
      <w:r w:rsidR="004307B2">
        <w:rPr>
          <w:rFonts w:eastAsiaTheme="minorEastAsia" w:hint="eastAsia"/>
          <w:lang w:eastAsia="zh-CN"/>
        </w:rPr>
        <w:t xml:space="preserve">the FD compression parameters </w:t>
      </w:r>
      <w:r w:rsidR="004307B2" w:rsidRPr="00EF69E1">
        <w:rPr>
          <w:rFonts w:eastAsiaTheme="minorEastAsia" w:hint="eastAsia"/>
          <w:i/>
          <w:lang w:eastAsia="zh-CN"/>
        </w:rPr>
        <w:t>L</w:t>
      </w:r>
      <w:r w:rsidR="004307B2">
        <w:rPr>
          <w:rFonts w:eastAsiaTheme="minorEastAsia" w:hint="eastAsia"/>
          <w:lang w:eastAsia="zh-CN"/>
        </w:rPr>
        <w:t xml:space="preserve"> and </w:t>
      </w:r>
      <m:oMath>
        <m:r>
          <w:rPr>
            <w:rFonts w:ascii="Cambria Math" w:eastAsia="宋体" w:hAnsi="Cambria Math"/>
            <w:lang w:eastAsia="zh-CN"/>
          </w:rPr>
          <m:t>β</m:t>
        </m:r>
      </m:oMath>
      <w:r w:rsidR="004307B2">
        <w:rPr>
          <w:rFonts w:eastAsiaTheme="minorEastAsia" w:hint="eastAsia"/>
          <w:lang w:eastAsia="zh-CN"/>
        </w:rPr>
        <w:t xml:space="preserve"> are set to 4 and 0.5, respectively.</w:t>
      </w:r>
    </w:p>
    <w:p w:rsidR="004307B2" w:rsidRDefault="004307B2" w:rsidP="004307B2">
      <w:pPr>
        <w:pStyle w:val="a0"/>
        <w:rPr>
          <w:rFonts w:eastAsia="宋体"/>
          <w:b/>
          <w:i/>
          <w:lang w:eastAsia="zh-CN"/>
        </w:rPr>
      </w:pPr>
      <w:r w:rsidRPr="005225DD">
        <w:rPr>
          <w:rFonts w:eastAsia="宋体"/>
          <w:b/>
          <w:i/>
          <w:noProof/>
          <w:lang w:eastAsia="zh-CN"/>
        </w:rPr>
        <w:drawing>
          <wp:inline distT="0" distB="0" distL="0" distR="0" wp14:anchorId="23D2A054" wp14:editId="625D8317">
            <wp:extent cx="2930237" cy="2479964"/>
            <wp:effectExtent l="0" t="0" r="22860" b="15875"/>
            <wp:docPr id="2055" name="图表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86"/>
              </a:graphicData>
            </a:graphic>
          </wp:inline>
        </w:drawing>
      </w:r>
    </w:p>
    <w:p w:rsidR="004307B2" w:rsidRPr="007A3DDB" w:rsidRDefault="004307B2" w:rsidP="004307B2">
      <w:pPr>
        <w:pStyle w:val="a0"/>
        <w:jc w:val="center"/>
        <w:rPr>
          <w:rFonts w:eastAsia="宋体"/>
          <w:lang w:eastAsia="zh-CN"/>
        </w:rPr>
      </w:pPr>
      <w:r>
        <w:rPr>
          <w:rFonts w:eastAsia="宋体"/>
          <w:lang w:eastAsia="zh-CN"/>
        </w:rPr>
        <w:t>Figure</w:t>
      </w:r>
      <w:r>
        <w:rPr>
          <w:rFonts w:eastAsia="宋体" w:hint="eastAsia"/>
          <w:lang w:eastAsia="zh-CN"/>
        </w:rPr>
        <w:t xml:space="preserve"> 1</w:t>
      </w:r>
      <w:r w:rsidR="00C44C91">
        <w:rPr>
          <w:rFonts w:eastAsia="宋体" w:hint="eastAsia"/>
          <w:lang w:eastAsia="zh-CN"/>
        </w:rPr>
        <w:t>2</w:t>
      </w:r>
      <w:r>
        <w:rPr>
          <w:rFonts w:eastAsia="宋体" w:hint="eastAsia"/>
          <w:lang w:eastAsia="zh-CN"/>
        </w:rPr>
        <w:t xml:space="preserve">: </w:t>
      </w:r>
      <w:r w:rsidRPr="007A3DDB">
        <w:rPr>
          <w:rFonts w:eastAsia="宋体"/>
          <w:lang w:eastAsia="zh-CN"/>
        </w:rPr>
        <w:t xml:space="preserve"> Performance comparison</w:t>
      </w:r>
      <w:r w:rsidR="00C35B6C">
        <w:rPr>
          <w:rFonts w:eastAsia="宋体" w:hint="eastAsia"/>
          <w:lang w:eastAsia="zh-CN"/>
        </w:rPr>
        <w:t>s</w:t>
      </w:r>
      <w:r w:rsidRPr="007A3DDB">
        <w:rPr>
          <w:rFonts w:eastAsia="宋体"/>
          <w:lang w:eastAsia="zh-CN"/>
        </w:rPr>
        <w:t xml:space="preserve"> for </w:t>
      </w:r>
      <w:r>
        <w:rPr>
          <w:rFonts w:eastAsia="宋体" w:hint="eastAsia"/>
          <w:lang w:eastAsia="zh-CN"/>
        </w:rPr>
        <w:t>c</w:t>
      </w:r>
      <w:r w:rsidRPr="007A3DDB">
        <w:rPr>
          <w:rFonts w:eastAsia="宋体"/>
          <w:lang w:eastAsia="zh-CN"/>
        </w:rPr>
        <w:t>onfig</w:t>
      </w:r>
      <w:r>
        <w:rPr>
          <w:rFonts w:eastAsia="宋体" w:hint="eastAsia"/>
          <w:lang w:eastAsia="zh-CN"/>
        </w:rPr>
        <w:t>2</w:t>
      </w:r>
      <w:r w:rsidRPr="007A3DDB">
        <w:rPr>
          <w:rFonts w:eastAsia="宋体"/>
          <w:lang w:eastAsia="zh-CN"/>
        </w:rPr>
        <w:t xml:space="preserve"> with different options</w:t>
      </w:r>
      <w:r>
        <w:rPr>
          <w:rFonts w:eastAsia="宋体" w:hint="eastAsia"/>
          <w:lang w:eastAsia="zh-CN"/>
        </w:rPr>
        <w:t xml:space="preserve"> </w:t>
      </w:r>
      <w:r>
        <w:rPr>
          <w:rFonts w:eastAsiaTheme="minorEastAsia" w:hint="eastAsia"/>
          <w:lang w:eastAsia="zh-CN"/>
        </w:rPr>
        <w:t xml:space="preserve">to report </w:t>
      </w:r>
      <w:r w:rsidRPr="00235CCB">
        <w:rPr>
          <w:i/>
        </w:rPr>
        <w:t>M</w:t>
      </w:r>
      <w:r w:rsidRPr="00235CCB">
        <w:rPr>
          <w:i/>
          <w:vertAlign w:val="subscript"/>
        </w:rPr>
        <w:t>initial</w:t>
      </w:r>
      <w:r w:rsidRPr="007A3DDB">
        <w:rPr>
          <w:rFonts w:eastAsia="宋体"/>
          <w:lang w:eastAsia="zh-CN"/>
        </w:rPr>
        <w:t>.</w:t>
      </w:r>
    </w:p>
    <w:p w:rsidR="004307B2" w:rsidRPr="00EF69E1" w:rsidRDefault="004307B2" w:rsidP="004307B2">
      <w:pPr>
        <w:rPr>
          <w:rFonts w:eastAsia="宋体"/>
          <w:lang w:eastAsia="zh-CN"/>
        </w:rPr>
      </w:pPr>
      <w:r w:rsidRPr="00EF69E1">
        <w:rPr>
          <w:rFonts w:eastAsia="宋体" w:hint="eastAsia"/>
          <w:lang w:eastAsia="zh-CN"/>
        </w:rPr>
        <w:t>As shown in Fig. 1</w:t>
      </w:r>
      <w:r w:rsidR="00C44C91">
        <w:rPr>
          <w:rFonts w:eastAsia="宋体" w:hint="eastAsia"/>
          <w:lang w:eastAsia="zh-CN"/>
        </w:rPr>
        <w:t>2</w:t>
      </w:r>
      <w:r w:rsidRPr="00EF69E1">
        <w:rPr>
          <w:rFonts w:eastAsia="宋体" w:hint="eastAsia"/>
          <w:lang w:eastAsia="zh-CN"/>
        </w:rPr>
        <w:t xml:space="preserve">, </w:t>
      </w:r>
      <w:r>
        <w:rPr>
          <w:rFonts w:eastAsia="宋体" w:hint="eastAsia"/>
          <w:lang w:eastAsia="zh-CN"/>
        </w:rPr>
        <w:t xml:space="preserve">the cell average UPT and cell edge UPT of option2 and option 3 </w:t>
      </w:r>
      <w:r w:rsidR="0067319F">
        <w:rPr>
          <w:rFonts w:eastAsia="宋体" w:hint="eastAsia"/>
          <w:lang w:eastAsia="zh-CN"/>
        </w:rPr>
        <w:t xml:space="preserve">are </w:t>
      </w:r>
      <w:r>
        <w:rPr>
          <w:rFonts w:eastAsia="宋体" w:hint="eastAsia"/>
          <w:lang w:eastAsia="zh-CN"/>
        </w:rPr>
        <w:t xml:space="preserve">similar to that of option 1, and their performance is </w:t>
      </w:r>
      <w:r>
        <w:rPr>
          <w:rFonts w:eastAsia="宋体"/>
          <w:lang w:eastAsia="zh-CN"/>
        </w:rPr>
        <w:t>approach</w:t>
      </w:r>
      <w:r>
        <w:rPr>
          <w:rFonts w:eastAsia="宋体" w:hint="eastAsia"/>
          <w:lang w:eastAsia="zh-CN"/>
        </w:rPr>
        <w:t xml:space="preserve"> to that of free selection FD basis without window restriction.  </w:t>
      </w:r>
      <w:r>
        <w:rPr>
          <w:rFonts w:eastAsia="宋体"/>
          <w:lang w:eastAsia="zh-CN"/>
        </w:rPr>
        <w:t>B</w:t>
      </w:r>
      <w:r>
        <w:rPr>
          <w:rFonts w:eastAsia="宋体" w:hint="eastAsia"/>
          <w:lang w:eastAsia="zh-CN"/>
        </w:rPr>
        <w:t>oth op</w:t>
      </w:r>
      <w:r w:rsidR="00E44E46">
        <w:rPr>
          <w:rFonts w:eastAsia="宋体" w:hint="eastAsia"/>
          <w:lang w:eastAsia="zh-CN"/>
        </w:rPr>
        <w:t>tion</w:t>
      </w:r>
      <w:r>
        <w:rPr>
          <w:rFonts w:eastAsia="宋体" w:hint="eastAsia"/>
          <w:lang w:eastAsia="zh-CN"/>
        </w:rPr>
        <w:t xml:space="preserve"> 2 and option 3 could be considered </w:t>
      </w:r>
      <w:r w:rsidR="0067319F">
        <w:rPr>
          <w:rFonts w:eastAsia="宋体" w:hint="eastAsia"/>
          <w:lang w:eastAsia="zh-CN"/>
        </w:rPr>
        <w:t>as t</w:t>
      </w:r>
      <w:r w:rsidR="0067319F" w:rsidRPr="006C6DE7">
        <w:rPr>
          <w:rFonts w:eastAsia="宋体" w:hint="eastAsia"/>
          <w:lang w:eastAsia="zh-CN"/>
        </w:rPr>
        <w:t>he possible</w:t>
      </w:r>
      <w:r w:rsidR="0067319F">
        <w:rPr>
          <w:rFonts w:eastAsiaTheme="minorEastAsia" w:hint="eastAsia"/>
          <w:i/>
          <w:szCs w:val="20"/>
          <w:lang w:eastAsia="zh-CN"/>
        </w:rPr>
        <w:t xml:space="preserve"> </w:t>
      </w:r>
      <w:r w:rsidR="0067319F" w:rsidRPr="00542E7A">
        <w:rPr>
          <w:i/>
          <w:szCs w:val="20"/>
        </w:rPr>
        <w:t>M</w:t>
      </w:r>
      <w:r w:rsidR="0067319F" w:rsidRPr="00542E7A">
        <w:rPr>
          <w:i/>
          <w:szCs w:val="20"/>
          <w:vertAlign w:val="subscript"/>
        </w:rPr>
        <w:t>initial</w:t>
      </w:r>
      <w:r w:rsidR="0067319F" w:rsidRPr="00542E7A">
        <w:rPr>
          <w:i/>
          <w:szCs w:val="20"/>
          <w:lang w:eastAsia="ko-KR"/>
        </w:rPr>
        <w:t xml:space="preserve"> </w:t>
      </w:r>
      <w:r w:rsidR="0067319F" w:rsidRPr="006C6DE7">
        <w:rPr>
          <w:rFonts w:eastAsia="宋体" w:hint="eastAsia"/>
          <w:lang w:eastAsia="zh-CN"/>
        </w:rPr>
        <w:t>value</w:t>
      </w:r>
      <w:r w:rsidR="0067319F">
        <w:rPr>
          <w:rFonts w:eastAsia="宋体" w:hint="eastAsia"/>
          <w:lang w:eastAsia="zh-CN"/>
        </w:rPr>
        <w:t xml:space="preserve">s </w:t>
      </w:r>
      <w:r>
        <w:rPr>
          <w:rFonts w:eastAsia="宋体" w:hint="eastAsia"/>
          <w:lang w:eastAsia="zh-CN"/>
        </w:rPr>
        <w:t>in order to reduce computation complexity of UE.</w:t>
      </w:r>
    </w:p>
    <w:p w:rsidR="004307B2" w:rsidRDefault="004307B2" w:rsidP="004307B2">
      <w:pPr>
        <w:rPr>
          <w:rFonts w:eastAsia="宋体"/>
          <w:b/>
          <w:i/>
          <w:lang w:eastAsia="zh-CN"/>
        </w:rPr>
      </w:pPr>
    </w:p>
    <w:p w:rsidR="004307B2" w:rsidRDefault="004307B2" w:rsidP="004307B2">
      <w:pPr>
        <w:rPr>
          <w:rFonts w:eastAsiaTheme="minorEastAsia"/>
          <w:i/>
          <w:szCs w:val="20"/>
          <w:lang w:eastAsia="zh-CN"/>
        </w:rPr>
      </w:pPr>
      <w:r w:rsidRPr="005F2385">
        <w:rPr>
          <w:rFonts w:eastAsia="宋体" w:hint="eastAsia"/>
          <w:b/>
          <w:i/>
          <w:lang w:eastAsia="zh-CN"/>
        </w:rPr>
        <w:t>Observation-</w:t>
      </w:r>
      <w:r w:rsidR="006E40F7">
        <w:rPr>
          <w:rFonts w:eastAsia="宋体" w:hint="eastAsia"/>
          <w:b/>
          <w:i/>
          <w:lang w:eastAsia="zh-CN"/>
        </w:rPr>
        <w:t>5</w:t>
      </w:r>
      <w:r w:rsidRPr="005F2385">
        <w:rPr>
          <w:rFonts w:eastAsia="宋体" w:hint="eastAsia"/>
          <w:b/>
          <w:i/>
          <w:lang w:eastAsia="zh-CN"/>
        </w:rPr>
        <w:t>:</w:t>
      </w:r>
      <w:r>
        <w:rPr>
          <w:rFonts w:eastAsia="宋体" w:hint="eastAsia"/>
          <w:b/>
          <w:i/>
          <w:lang w:eastAsia="zh-CN"/>
        </w:rPr>
        <w:t xml:space="preserve"> </w:t>
      </w:r>
      <w:r w:rsidRPr="00EF69E1">
        <w:rPr>
          <w:rFonts w:eastAsia="宋体" w:hint="eastAsia"/>
          <w:i/>
          <w:lang w:eastAsia="zh-CN"/>
        </w:rPr>
        <w:t xml:space="preserve"> The performance of the proposed option 2 and option 3 approaches to that of option 1. </w:t>
      </w:r>
      <w:r>
        <w:rPr>
          <w:rFonts w:eastAsia="宋体" w:hint="eastAsia"/>
          <w:b/>
          <w:i/>
          <w:lang w:eastAsia="zh-CN"/>
        </w:rPr>
        <w:t xml:space="preserve">  </w:t>
      </w:r>
    </w:p>
    <w:p w:rsidR="004307B2" w:rsidRPr="00C37F73" w:rsidRDefault="004307B2" w:rsidP="004307B2">
      <w:pPr>
        <w:pStyle w:val="a0"/>
        <w:rPr>
          <w:rFonts w:eastAsia="宋体"/>
          <w:b/>
          <w:i/>
          <w:lang w:eastAsia="zh-CN"/>
        </w:rPr>
      </w:pPr>
    </w:p>
    <w:p w:rsidR="004307B2" w:rsidRDefault="004307B2" w:rsidP="004307B2">
      <w:pPr>
        <w:pStyle w:val="a0"/>
        <w:rPr>
          <w:rFonts w:eastAsiaTheme="minorEastAsia"/>
          <w:i/>
          <w:szCs w:val="20"/>
          <w:lang w:eastAsia="zh-CN"/>
        </w:rPr>
      </w:pPr>
      <w:r w:rsidRPr="00DE6AD0">
        <w:rPr>
          <w:rFonts w:eastAsia="宋体" w:hint="eastAsia"/>
          <w:b/>
          <w:i/>
          <w:lang w:eastAsia="zh-CN"/>
        </w:rPr>
        <w:t>Proposal</w:t>
      </w:r>
      <w:r>
        <w:rPr>
          <w:rFonts w:eastAsia="宋体" w:hint="eastAsia"/>
          <w:b/>
          <w:i/>
          <w:lang w:eastAsia="zh-CN"/>
        </w:rPr>
        <w:t>-4</w:t>
      </w:r>
      <w:r w:rsidRPr="00DE6AD0">
        <w:rPr>
          <w:rFonts w:eastAsia="宋体" w:hint="eastAsia"/>
          <w:i/>
          <w:lang w:eastAsia="zh-CN"/>
        </w:rPr>
        <w:t>:</w:t>
      </w:r>
      <w:r w:rsidR="0067319F" w:rsidRPr="0067319F">
        <w:rPr>
          <w:rFonts w:eastAsiaTheme="minorEastAsia" w:hint="eastAsia"/>
          <w:i/>
          <w:szCs w:val="20"/>
          <w:lang w:eastAsia="zh-CN"/>
        </w:rPr>
        <w:t xml:space="preserve"> </w:t>
      </w:r>
      <w:r w:rsidR="0067319F">
        <w:rPr>
          <w:rFonts w:eastAsiaTheme="minorEastAsia" w:hint="eastAsia"/>
          <w:i/>
          <w:szCs w:val="20"/>
          <w:lang w:eastAsia="zh-CN"/>
        </w:rPr>
        <w:t xml:space="preserve">The possible </w:t>
      </w:r>
      <w:r w:rsidR="0067319F" w:rsidRPr="00542E7A">
        <w:rPr>
          <w:i/>
          <w:szCs w:val="20"/>
        </w:rPr>
        <w:t>M</w:t>
      </w:r>
      <w:r w:rsidR="0067319F" w:rsidRPr="00542E7A">
        <w:rPr>
          <w:i/>
          <w:szCs w:val="20"/>
          <w:vertAlign w:val="subscript"/>
        </w:rPr>
        <w:t>initial</w:t>
      </w:r>
      <w:r w:rsidR="0067319F" w:rsidRPr="00542E7A">
        <w:rPr>
          <w:i/>
          <w:szCs w:val="20"/>
          <w:lang w:eastAsia="ko-KR"/>
        </w:rPr>
        <w:t xml:space="preserve"> </w:t>
      </w:r>
      <w:r w:rsidR="0067319F">
        <w:rPr>
          <w:rFonts w:eastAsiaTheme="minorEastAsia" w:hint="eastAsia"/>
          <w:i/>
          <w:szCs w:val="20"/>
          <w:lang w:eastAsia="zh-CN"/>
        </w:rPr>
        <w:t xml:space="preserve">value should </w:t>
      </w:r>
      <w:r w:rsidR="0067319F">
        <w:rPr>
          <w:rFonts w:eastAsiaTheme="minorEastAsia"/>
          <w:i/>
          <w:szCs w:val="20"/>
          <w:lang w:eastAsia="zh-CN"/>
        </w:rPr>
        <w:t>depend</w:t>
      </w:r>
      <w:r w:rsidR="0067319F">
        <w:rPr>
          <w:rFonts w:eastAsiaTheme="minorEastAsia" w:hint="eastAsia"/>
          <w:i/>
          <w:szCs w:val="20"/>
          <w:lang w:eastAsia="zh-CN"/>
        </w:rPr>
        <w:t xml:space="preserve"> on the window size</w:t>
      </w:r>
      <w:r w:rsidR="00296EF7">
        <w:rPr>
          <w:rFonts w:eastAsiaTheme="minorEastAsia" w:hint="eastAsia"/>
          <w:i/>
          <w:szCs w:val="20"/>
          <w:lang w:eastAsia="zh-CN"/>
        </w:rPr>
        <w:t xml:space="preserve"> </w:t>
      </w:r>
      <w:r w:rsidR="00296EF7" w:rsidRPr="00296EF7">
        <w:rPr>
          <w:i/>
          <w:color w:val="000000" w:themeColor="text1"/>
          <w:szCs w:val="20"/>
        </w:rPr>
        <w:t>N</w:t>
      </w:r>
      <w:r w:rsidR="00296EF7" w:rsidRPr="00296EF7">
        <w:rPr>
          <w:i/>
          <w:color w:val="000000" w:themeColor="text1"/>
          <w:szCs w:val="20"/>
          <w:vertAlign w:val="subscript"/>
        </w:rPr>
        <w:t>3</w:t>
      </w:r>
      <w:r w:rsidR="00296EF7" w:rsidRPr="00296EF7">
        <w:rPr>
          <w:i/>
          <w:color w:val="000000" w:themeColor="text1"/>
          <w:szCs w:val="20"/>
        </w:rPr>
        <w:t>’</w:t>
      </w:r>
      <w:r w:rsidR="00296EF7">
        <w:rPr>
          <w:rFonts w:eastAsiaTheme="minorEastAsia" w:hint="eastAsia"/>
          <w:i/>
          <w:szCs w:val="20"/>
          <w:lang w:eastAsia="zh-CN"/>
        </w:rPr>
        <w:t xml:space="preserve">. </w:t>
      </w:r>
      <w:r w:rsidR="00296EF7" w:rsidRPr="00542E7A">
        <w:rPr>
          <w:i/>
          <w:szCs w:val="20"/>
        </w:rPr>
        <w:t>M</w:t>
      </w:r>
      <w:r w:rsidR="00296EF7" w:rsidRPr="00542E7A">
        <w:rPr>
          <w:i/>
          <w:szCs w:val="20"/>
          <w:vertAlign w:val="subscript"/>
        </w:rPr>
        <w:t>initial</w:t>
      </w:r>
      <w:r w:rsidR="00296EF7">
        <w:rPr>
          <w:rFonts w:eastAsiaTheme="minorEastAsia" w:hint="eastAsia"/>
          <w:i/>
          <w:szCs w:val="20"/>
          <w:lang w:eastAsia="zh-CN"/>
        </w:rPr>
        <w:t xml:space="preserve"> </w:t>
      </w:r>
      <w:r w:rsidR="0067319F">
        <w:rPr>
          <w:rFonts w:eastAsiaTheme="minorEastAsia" w:hint="eastAsia"/>
          <w:i/>
          <w:szCs w:val="20"/>
          <w:lang w:eastAsia="zh-CN"/>
        </w:rPr>
        <w:t>could be chosen</w:t>
      </w:r>
      <w:r w:rsidR="0067319F">
        <w:rPr>
          <w:rFonts w:eastAsia="宋体" w:hint="eastAsia"/>
          <w:i/>
          <w:lang w:eastAsia="zh-CN"/>
        </w:rPr>
        <w:t xml:space="preserve"> from </w:t>
      </w:r>
      <w:r w:rsidR="00296EF7">
        <w:rPr>
          <w:rFonts w:eastAsia="宋体" w:hint="eastAsia"/>
          <w:i/>
          <w:lang w:eastAsia="zh-CN"/>
        </w:rPr>
        <w:t xml:space="preserve">either </w:t>
      </w:r>
      <w:r w:rsidR="0067319F">
        <w:rPr>
          <w:rFonts w:eastAsia="宋体" w:hint="eastAsia"/>
          <w:i/>
          <w:lang w:eastAsia="zh-CN"/>
        </w:rPr>
        <w:t>option 2 or option 3.</w:t>
      </w:r>
    </w:p>
    <w:p w:rsidR="00296EF7" w:rsidRPr="00296EF7" w:rsidRDefault="00296EF7" w:rsidP="00296EF7">
      <w:pPr>
        <w:pStyle w:val="af"/>
        <w:numPr>
          <w:ilvl w:val="0"/>
          <w:numId w:val="43"/>
        </w:numPr>
        <w:spacing w:after="0" w:line="240" w:lineRule="auto"/>
        <w:contextualSpacing w:val="0"/>
        <w:rPr>
          <w:rFonts w:ascii="Times New Roman" w:hAnsi="Times New Roman"/>
          <w:i/>
          <w:color w:val="000000" w:themeColor="text1"/>
          <w:sz w:val="20"/>
          <w:szCs w:val="20"/>
        </w:rPr>
      </w:pPr>
      <w:r w:rsidRPr="00296EF7">
        <w:rPr>
          <w:rFonts w:ascii="Times New Roman" w:hAnsi="Times New Roman"/>
          <w:i/>
          <w:color w:val="000000" w:themeColor="text1"/>
          <w:sz w:val="20"/>
          <w:szCs w:val="20"/>
        </w:rPr>
        <w:t>Option</w:t>
      </w:r>
      <w:r w:rsidRPr="00296EF7">
        <w:rPr>
          <w:rFonts w:ascii="Times New Roman" w:eastAsiaTheme="minorEastAsia" w:hAnsi="Times New Roman"/>
          <w:i/>
          <w:color w:val="000000" w:themeColor="text1"/>
          <w:sz w:val="20"/>
          <w:szCs w:val="20"/>
          <w:lang w:eastAsia="zh-CN"/>
        </w:rPr>
        <w:t xml:space="preserve"> </w:t>
      </w:r>
      <w:r w:rsidRPr="00296EF7">
        <w:rPr>
          <w:rFonts w:ascii="Times New Roman" w:hAnsi="Times New Roman"/>
          <w:i/>
          <w:color w:val="000000" w:themeColor="text1"/>
          <w:sz w:val="20"/>
          <w:szCs w:val="20"/>
        </w:rPr>
        <w:t>2</w:t>
      </w:r>
      <w:r w:rsidRPr="00296EF7">
        <w:rPr>
          <w:rFonts w:ascii="宋体" w:eastAsia="宋体" w:hAnsi="宋体" w:cs="宋体" w:hint="eastAsia"/>
          <w:i/>
          <w:color w:val="000000" w:themeColor="text1"/>
          <w:sz w:val="20"/>
          <w:szCs w:val="20"/>
        </w:rPr>
        <w:t>：</w:t>
      </w:r>
      <w:r w:rsidRPr="00296EF7">
        <w:rPr>
          <w:rFonts w:ascii="Times New Roman" w:eastAsiaTheme="minorEastAsia" w:hAnsi="Times New Roman"/>
          <w:i/>
          <w:color w:val="000000" w:themeColor="text1"/>
          <w:sz w:val="20"/>
          <w:szCs w:val="20"/>
          <w:lang w:eastAsia="zh-CN"/>
        </w:rPr>
        <w:t>F</w:t>
      </w:r>
      <w:r w:rsidRPr="00296EF7">
        <w:rPr>
          <w:rFonts w:ascii="Times New Roman" w:hAnsi="Times New Roman"/>
          <w:i/>
          <w:color w:val="000000" w:themeColor="text1"/>
          <w:sz w:val="20"/>
          <w:szCs w:val="20"/>
        </w:rPr>
        <w:t xml:space="preserve">ive fixed </w:t>
      </w:r>
      <w:r w:rsidRPr="00296EF7">
        <w:rPr>
          <w:rFonts w:ascii="Times New Roman" w:hAnsi="Times New Roman"/>
          <w:i/>
          <w:sz w:val="20"/>
          <w:szCs w:val="20"/>
        </w:rPr>
        <w:t>M</w:t>
      </w:r>
      <w:r w:rsidRPr="00296EF7">
        <w:rPr>
          <w:rFonts w:ascii="Times New Roman" w:hAnsi="Times New Roman"/>
          <w:i/>
          <w:sz w:val="20"/>
          <w:szCs w:val="20"/>
          <w:vertAlign w:val="subscript"/>
        </w:rPr>
        <w:t>initial</w:t>
      </w:r>
    </w:p>
    <w:p w:rsidR="00296EF7" w:rsidRPr="00296EF7" w:rsidRDefault="00296EF7" w:rsidP="00296EF7">
      <w:pPr>
        <w:pStyle w:val="af"/>
        <w:numPr>
          <w:ilvl w:val="0"/>
          <w:numId w:val="44"/>
        </w:numPr>
        <w:spacing w:after="0" w:line="240" w:lineRule="auto"/>
        <w:contextualSpacing w:val="0"/>
        <w:rPr>
          <w:rFonts w:ascii="Times New Roman" w:hAnsi="Times New Roman"/>
          <w:i/>
          <w:color w:val="000000" w:themeColor="text1"/>
          <w:sz w:val="20"/>
          <w:szCs w:val="20"/>
        </w:rPr>
      </w:pPr>
      <w:r w:rsidRPr="00296EF7">
        <w:rPr>
          <w:rFonts w:ascii="Times New Roman" w:hAnsi="Times New Roman"/>
          <w:i/>
          <w:sz w:val="20"/>
          <w:szCs w:val="20"/>
        </w:rPr>
        <w:t>M</w:t>
      </w:r>
      <w:r w:rsidRPr="00296EF7">
        <w:rPr>
          <w:rFonts w:ascii="Times New Roman" w:hAnsi="Times New Roman"/>
          <w:i/>
          <w:sz w:val="20"/>
          <w:szCs w:val="20"/>
          <w:vertAlign w:val="subscript"/>
        </w:rPr>
        <w:t>initial</w:t>
      </w:r>
      <w:r w:rsidRPr="00296EF7">
        <w:rPr>
          <w:rFonts w:ascii="Times New Roman" w:hAnsi="Times New Roman"/>
          <w:i/>
          <w:color w:val="000000" w:themeColor="text1"/>
          <w:sz w:val="20"/>
          <w:szCs w:val="20"/>
          <w:vertAlign w:val="subscript"/>
        </w:rPr>
        <w:t xml:space="preserve"> </w:t>
      </w:r>
      <w:r w:rsidRPr="00296EF7">
        <w:rPr>
          <w:rFonts w:ascii="Times New Roman" w:hAnsi="Times New Roman"/>
          <w:i/>
          <w:color w:val="000000" w:themeColor="text1"/>
          <w:sz w:val="20"/>
          <w:szCs w:val="20"/>
        </w:rPr>
        <w:t>= N</w:t>
      </w:r>
      <w:r w:rsidRPr="00296EF7">
        <w:rPr>
          <w:rFonts w:ascii="Times New Roman" w:hAnsi="Times New Roman"/>
          <w:i/>
          <w:color w:val="000000" w:themeColor="text1"/>
          <w:sz w:val="20"/>
          <w:szCs w:val="20"/>
          <w:vertAlign w:val="subscript"/>
        </w:rPr>
        <w:t>3</w:t>
      </w:r>
      <w:r w:rsidRPr="00296EF7">
        <w:rPr>
          <w:rFonts w:ascii="Times New Roman" w:hAnsi="Times New Roman"/>
          <w:i/>
          <w:color w:val="000000" w:themeColor="text1"/>
          <w:sz w:val="20"/>
          <w:szCs w:val="20"/>
        </w:rPr>
        <w:t xml:space="preserve"> - N</w:t>
      </w:r>
      <w:r w:rsidRPr="00296EF7">
        <w:rPr>
          <w:rFonts w:ascii="Times New Roman" w:hAnsi="Times New Roman"/>
          <w:i/>
          <w:color w:val="000000" w:themeColor="text1"/>
          <w:sz w:val="20"/>
          <w:szCs w:val="20"/>
          <w:vertAlign w:val="subscript"/>
        </w:rPr>
        <w:t>3</w:t>
      </w:r>
      <w:r w:rsidRPr="00296EF7">
        <w:rPr>
          <w:rFonts w:ascii="Times New Roman" w:hAnsi="Times New Roman"/>
          <w:i/>
          <w:color w:val="000000" w:themeColor="text1"/>
          <w:sz w:val="20"/>
          <w:szCs w:val="20"/>
        </w:rPr>
        <w:t>’ + 2</w:t>
      </w:r>
    </w:p>
    <w:p w:rsidR="00296EF7" w:rsidRPr="00296EF7" w:rsidRDefault="00296EF7" w:rsidP="00296EF7">
      <w:pPr>
        <w:pStyle w:val="af"/>
        <w:numPr>
          <w:ilvl w:val="0"/>
          <w:numId w:val="44"/>
        </w:numPr>
        <w:spacing w:after="0" w:line="240" w:lineRule="auto"/>
        <w:contextualSpacing w:val="0"/>
        <w:rPr>
          <w:rFonts w:ascii="Times New Roman" w:hAnsi="Times New Roman"/>
          <w:i/>
          <w:color w:val="000000" w:themeColor="text1"/>
          <w:sz w:val="20"/>
          <w:szCs w:val="20"/>
        </w:rPr>
      </w:pPr>
      <w:r w:rsidRPr="00296EF7">
        <w:rPr>
          <w:rFonts w:ascii="Times New Roman" w:hAnsi="Times New Roman"/>
          <w:i/>
          <w:sz w:val="20"/>
          <w:szCs w:val="20"/>
        </w:rPr>
        <w:t>M</w:t>
      </w:r>
      <w:r w:rsidRPr="00296EF7">
        <w:rPr>
          <w:rFonts w:ascii="Times New Roman" w:hAnsi="Times New Roman"/>
          <w:i/>
          <w:sz w:val="20"/>
          <w:szCs w:val="20"/>
          <w:vertAlign w:val="subscript"/>
        </w:rPr>
        <w:t>initial</w:t>
      </w:r>
      <w:r w:rsidRPr="00296EF7">
        <w:rPr>
          <w:rFonts w:ascii="Times New Roman" w:hAnsi="Times New Roman"/>
          <w:i/>
          <w:color w:val="000000" w:themeColor="text1"/>
          <w:sz w:val="20"/>
          <w:szCs w:val="20"/>
          <w:vertAlign w:val="subscript"/>
        </w:rPr>
        <w:t xml:space="preserve"> </w:t>
      </w:r>
      <w:r w:rsidRPr="00296EF7">
        <w:rPr>
          <w:rFonts w:ascii="Times New Roman" w:hAnsi="Times New Roman"/>
          <w:i/>
          <w:color w:val="000000" w:themeColor="text1"/>
          <w:sz w:val="20"/>
          <w:szCs w:val="20"/>
        </w:rPr>
        <w:t>= N</w:t>
      </w:r>
      <w:r w:rsidRPr="00296EF7">
        <w:rPr>
          <w:rFonts w:ascii="Times New Roman" w:hAnsi="Times New Roman"/>
          <w:i/>
          <w:color w:val="000000" w:themeColor="text1"/>
          <w:sz w:val="20"/>
          <w:szCs w:val="20"/>
          <w:vertAlign w:val="subscript"/>
        </w:rPr>
        <w:t>3</w:t>
      </w:r>
      <w:r w:rsidRPr="00296EF7">
        <w:rPr>
          <w:rFonts w:ascii="Times New Roman" w:hAnsi="Times New Roman"/>
          <w:i/>
          <w:color w:val="000000" w:themeColor="text1"/>
          <w:sz w:val="20"/>
          <w:szCs w:val="20"/>
        </w:rPr>
        <w:t xml:space="preserve"> –</w:t>
      </w:r>
      <m:oMath>
        <m:r>
          <w:rPr>
            <w:rFonts w:ascii="Cambria Math" w:hAnsi="Cambria Math"/>
            <w:color w:val="000000" w:themeColor="text1"/>
            <w:sz w:val="20"/>
            <w:szCs w:val="20"/>
          </w:rPr>
          <m:t xml:space="preserve"> </m:t>
        </m:r>
        <m:d>
          <m:dPr>
            <m:begChr m:val="⌈"/>
            <m:endChr m:val="⌉"/>
            <m:ctrlPr>
              <w:rPr>
                <w:rFonts w:ascii="Cambria Math" w:hAnsi="Cambria Math"/>
                <w:i/>
                <w:color w:val="000000" w:themeColor="text1"/>
                <w:sz w:val="20"/>
                <w:szCs w:val="20"/>
              </w:rPr>
            </m:ctrlPr>
          </m:dPr>
          <m:e>
            <m:r>
              <w:rPr>
                <w:rFonts w:ascii="Cambria Math" w:hAnsi="Cambria Math"/>
                <w:color w:val="000000" w:themeColor="text1"/>
                <w:sz w:val="20"/>
                <w:szCs w:val="20"/>
              </w:rPr>
              <m:t>0.75</m:t>
            </m:r>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N</m:t>
                </m:r>
              </m:e>
              <m:sub>
                <m:r>
                  <w:rPr>
                    <w:rFonts w:ascii="Cambria Math" w:hAnsi="Cambria Math"/>
                    <w:color w:val="000000" w:themeColor="text1"/>
                    <w:sz w:val="20"/>
                    <w:szCs w:val="20"/>
                  </w:rPr>
                  <m:t>3</m:t>
                </m:r>
              </m:sub>
            </m:sSub>
            <m:r>
              <w:rPr>
                <w:rFonts w:ascii="Cambria Math" w:hAnsi="Cambria Math"/>
                <w:color w:val="000000" w:themeColor="text1"/>
                <w:sz w:val="20"/>
                <w:szCs w:val="20"/>
              </w:rPr>
              <m:t>’</m:t>
            </m:r>
          </m:e>
        </m:d>
      </m:oMath>
      <w:r w:rsidRPr="00296EF7">
        <w:rPr>
          <w:rFonts w:ascii="Times New Roman" w:hAnsi="Times New Roman"/>
          <w:i/>
          <w:color w:val="000000" w:themeColor="text1"/>
          <w:sz w:val="20"/>
          <w:szCs w:val="20"/>
        </w:rPr>
        <w:t xml:space="preserve"> + 1</w:t>
      </w:r>
    </w:p>
    <w:p w:rsidR="00296EF7" w:rsidRPr="00296EF7" w:rsidRDefault="00296EF7" w:rsidP="00296EF7">
      <w:pPr>
        <w:pStyle w:val="af"/>
        <w:numPr>
          <w:ilvl w:val="0"/>
          <w:numId w:val="44"/>
        </w:numPr>
        <w:spacing w:after="0" w:line="240" w:lineRule="auto"/>
        <w:contextualSpacing w:val="0"/>
        <w:rPr>
          <w:rFonts w:ascii="Times New Roman" w:hAnsi="Times New Roman"/>
          <w:i/>
          <w:color w:val="000000" w:themeColor="text1"/>
          <w:sz w:val="20"/>
          <w:szCs w:val="20"/>
        </w:rPr>
      </w:pPr>
      <w:r w:rsidRPr="00296EF7">
        <w:rPr>
          <w:rFonts w:ascii="Times New Roman" w:hAnsi="Times New Roman"/>
          <w:i/>
          <w:sz w:val="20"/>
          <w:szCs w:val="20"/>
        </w:rPr>
        <w:t>M</w:t>
      </w:r>
      <w:r w:rsidRPr="00296EF7">
        <w:rPr>
          <w:rFonts w:ascii="Times New Roman" w:hAnsi="Times New Roman"/>
          <w:i/>
          <w:sz w:val="20"/>
          <w:szCs w:val="20"/>
          <w:vertAlign w:val="subscript"/>
        </w:rPr>
        <w:t>initial</w:t>
      </w:r>
      <w:r w:rsidRPr="00296EF7">
        <w:rPr>
          <w:rFonts w:ascii="Times New Roman" w:eastAsia="宋体" w:hAnsi="Times New Roman"/>
          <w:i/>
          <w:sz w:val="20"/>
          <w:szCs w:val="20"/>
          <w:lang w:eastAsia="zh-CN"/>
        </w:rPr>
        <w:t xml:space="preserve"> </w:t>
      </w:r>
      <w:r w:rsidRPr="00296EF7">
        <w:rPr>
          <w:rFonts w:ascii="Times New Roman" w:hAnsi="Times New Roman"/>
          <w:i/>
          <w:color w:val="000000" w:themeColor="text1"/>
          <w:sz w:val="20"/>
          <w:szCs w:val="20"/>
        </w:rPr>
        <w:t>= N</w:t>
      </w:r>
      <w:r w:rsidRPr="00296EF7">
        <w:rPr>
          <w:rFonts w:ascii="Times New Roman" w:hAnsi="Times New Roman"/>
          <w:i/>
          <w:color w:val="000000" w:themeColor="text1"/>
          <w:sz w:val="20"/>
          <w:szCs w:val="20"/>
          <w:vertAlign w:val="subscript"/>
        </w:rPr>
        <w:t>3</w:t>
      </w:r>
      <w:r w:rsidRPr="00296EF7">
        <w:rPr>
          <w:rFonts w:ascii="Times New Roman" w:hAnsi="Times New Roman"/>
          <w:i/>
          <w:color w:val="000000" w:themeColor="text1"/>
          <w:sz w:val="20"/>
          <w:szCs w:val="20"/>
        </w:rPr>
        <w:t xml:space="preserve"> –</w:t>
      </w:r>
      <m:oMath>
        <m:r>
          <w:rPr>
            <w:rFonts w:ascii="Cambria Math" w:hAnsi="Cambria Math"/>
            <w:color w:val="000000" w:themeColor="text1"/>
            <w:sz w:val="20"/>
            <w:szCs w:val="20"/>
          </w:rPr>
          <m:t xml:space="preserve"> </m:t>
        </m:r>
        <m:d>
          <m:dPr>
            <m:begChr m:val="⌈"/>
            <m:endChr m:val="⌉"/>
            <m:ctrlPr>
              <w:rPr>
                <w:rFonts w:ascii="Cambria Math" w:hAnsi="Cambria Math"/>
                <w:i/>
                <w:color w:val="000000" w:themeColor="text1"/>
                <w:sz w:val="20"/>
                <w:szCs w:val="20"/>
              </w:rPr>
            </m:ctrlPr>
          </m:dPr>
          <m:e>
            <m:r>
              <w:rPr>
                <w:rFonts w:ascii="Cambria Math" w:hAnsi="Cambria Math"/>
                <w:color w:val="000000" w:themeColor="text1"/>
                <w:sz w:val="20"/>
                <w:szCs w:val="20"/>
              </w:rPr>
              <m:t>0.5</m:t>
            </m:r>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N</m:t>
                </m:r>
              </m:e>
              <m:sub>
                <m:r>
                  <w:rPr>
                    <w:rFonts w:ascii="Cambria Math" w:hAnsi="Cambria Math"/>
                    <w:color w:val="000000" w:themeColor="text1"/>
                    <w:sz w:val="20"/>
                    <w:szCs w:val="20"/>
                  </w:rPr>
                  <m:t>3</m:t>
                </m:r>
              </m:sub>
            </m:sSub>
            <m:r>
              <w:rPr>
                <w:rFonts w:ascii="Cambria Math" w:hAnsi="Cambria Math"/>
                <w:color w:val="000000" w:themeColor="text1"/>
                <w:sz w:val="20"/>
                <w:szCs w:val="20"/>
              </w:rPr>
              <m:t>’</m:t>
            </m:r>
          </m:e>
        </m:d>
      </m:oMath>
      <w:r w:rsidRPr="00296EF7">
        <w:rPr>
          <w:rFonts w:ascii="Times New Roman" w:hAnsi="Times New Roman"/>
          <w:i/>
          <w:color w:val="000000" w:themeColor="text1"/>
          <w:sz w:val="20"/>
          <w:szCs w:val="20"/>
        </w:rPr>
        <w:t xml:space="preserve"> + 1</w:t>
      </w:r>
    </w:p>
    <w:p w:rsidR="00296EF7" w:rsidRPr="00296EF7" w:rsidRDefault="00296EF7" w:rsidP="00296EF7">
      <w:pPr>
        <w:pStyle w:val="af"/>
        <w:numPr>
          <w:ilvl w:val="0"/>
          <w:numId w:val="44"/>
        </w:numPr>
        <w:spacing w:after="0" w:line="240" w:lineRule="auto"/>
        <w:contextualSpacing w:val="0"/>
        <w:rPr>
          <w:rFonts w:ascii="Times New Roman" w:hAnsi="Times New Roman"/>
          <w:i/>
          <w:color w:val="000000" w:themeColor="text1"/>
          <w:sz w:val="20"/>
          <w:szCs w:val="20"/>
        </w:rPr>
      </w:pPr>
      <w:r w:rsidRPr="00296EF7">
        <w:rPr>
          <w:rFonts w:ascii="Times New Roman" w:hAnsi="Times New Roman"/>
          <w:i/>
          <w:sz w:val="20"/>
          <w:szCs w:val="20"/>
        </w:rPr>
        <w:t>M</w:t>
      </w:r>
      <w:r w:rsidRPr="00296EF7">
        <w:rPr>
          <w:rFonts w:ascii="Times New Roman" w:hAnsi="Times New Roman"/>
          <w:i/>
          <w:sz w:val="20"/>
          <w:szCs w:val="20"/>
          <w:vertAlign w:val="subscript"/>
        </w:rPr>
        <w:t>initial</w:t>
      </w:r>
      <w:r w:rsidRPr="00296EF7">
        <w:rPr>
          <w:rFonts w:ascii="Times New Roman" w:hAnsi="Times New Roman"/>
          <w:i/>
          <w:color w:val="000000" w:themeColor="text1"/>
          <w:sz w:val="20"/>
          <w:szCs w:val="20"/>
          <w:vertAlign w:val="subscript"/>
        </w:rPr>
        <w:t xml:space="preserve"> </w:t>
      </w:r>
      <w:r w:rsidRPr="00296EF7">
        <w:rPr>
          <w:rFonts w:ascii="Times New Roman" w:hAnsi="Times New Roman"/>
          <w:i/>
          <w:color w:val="000000" w:themeColor="text1"/>
          <w:sz w:val="20"/>
          <w:szCs w:val="20"/>
        </w:rPr>
        <w:t>= N</w:t>
      </w:r>
      <w:r w:rsidRPr="00296EF7">
        <w:rPr>
          <w:rFonts w:ascii="Times New Roman" w:hAnsi="Times New Roman"/>
          <w:i/>
          <w:color w:val="000000" w:themeColor="text1"/>
          <w:sz w:val="20"/>
          <w:szCs w:val="20"/>
          <w:vertAlign w:val="subscript"/>
        </w:rPr>
        <w:t>3</w:t>
      </w:r>
      <w:r w:rsidRPr="00296EF7">
        <w:rPr>
          <w:rFonts w:ascii="Times New Roman" w:hAnsi="Times New Roman"/>
          <w:i/>
          <w:color w:val="000000" w:themeColor="text1"/>
          <w:sz w:val="20"/>
          <w:szCs w:val="20"/>
        </w:rPr>
        <w:t xml:space="preserve"> –</w:t>
      </w:r>
      <m:oMath>
        <m:r>
          <w:rPr>
            <w:rFonts w:ascii="Cambria Math" w:hAnsi="Cambria Math"/>
            <w:color w:val="000000" w:themeColor="text1"/>
            <w:sz w:val="20"/>
            <w:szCs w:val="20"/>
          </w:rPr>
          <m:t xml:space="preserve"> </m:t>
        </m:r>
        <m:d>
          <m:dPr>
            <m:begChr m:val="⌈"/>
            <m:endChr m:val="⌉"/>
            <m:ctrlPr>
              <w:rPr>
                <w:rFonts w:ascii="Cambria Math" w:hAnsi="Cambria Math"/>
                <w:i/>
                <w:color w:val="000000" w:themeColor="text1"/>
                <w:sz w:val="20"/>
                <w:szCs w:val="20"/>
              </w:rPr>
            </m:ctrlPr>
          </m:dPr>
          <m:e>
            <m:r>
              <w:rPr>
                <w:rFonts w:ascii="Cambria Math" w:hAnsi="Cambria Math"/>
                <w:color w:val="000000" w:themeColor="text1"/>
                <w:sz w:val="20"/>
                <w:szCs w:val="20"/>
              </w:rPr>
              <m:t>0.25</m:t>
            </m:r>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N</m:t>
                </m:r>
              </m:e>
              <m:sub>
                <m:r>
                  <w:rPr>
                    <w:rFonts w:ascii="Cambria Math" w:hAnsi="Cambria Math"/>
                    <w:color w:val="000000" w:themeColor="text1"/>
                    <w:sz w:val="20"/>
                    <w:szCs w:val="20"/>
                  </w:rPr>
                  <m:t>3</m:t>
                </m:r>
              </m:sub>
            </m:sSub>
            <m:r>
              <w:rPr>
                <w:rFonts w:ascii="Cambria Math" w:hAnsi="Cambria Math"/>
                <w:color w:val="000000" w:themeColor="text1"/>
                <w:sz w:val="20"/>
                <w:szCs w:val="20"/>
              </w:rPr>
              <m:t>’</m:t>
            </m:r>
          </m:e>
        </m:d>
      </m:oMath>
      <w:r w:rsidRPr="00296EF7">
        <w:rPr>
          <w:rFonts w:ascii="Times New Roman" w:hAnsi="Times New Roman"/>
          <w:i/>
          <w:color w:val="000000" w:themeColor="text1"/>
          <w:sz w:val="20"/>
          <w:szCs w:val="20"/>
        </w:rPr>
        <w:t xml:space="preserve"> + 1</w:t>
      </w:r>
    </w:p>
    <w:p w:rsidR="00296EF7" w:rsidRPr="00296EF7" w:rsidRDefault="00296EF7" w:rsidP="00296EF7">
      <w:pPr>
        <w:pStyle w:val="af"/>
        <w:numPr>
          <w:ilvl w:val="0"/>
          <w:numId w:val="44"/>
        </w:numPr>
        <w:spacing w:after="0" w:line="240" w:lineRule="auto"/>
        <w:contextualSpacing w:val="0"/>
        <w:rPr>
          <w:rFonts w:ascii="Times New Roman" w:hAnsi="Times New Roman"/>
          <w:i/>
          <w:color w:val="000000" w:themeColor="text1"/>
          <w:sz w:val="20"/>
          <w:szCs w:val="20"/>
        </w:rPr>
      </w:pPr>
      <w:r w:rsidRPr="00296EF7">
        <w:rPr>
          <w:rFonts w:ascii="Times New Roman" w:hAnsi="Times New Roman"/>
          <w:i/>
          <w:sz w:val="20"/>
          <w:szCs w:val="20"/>
        </w:rPr>
        <w:t>M</w:t>
      </w:r>
      <w:r w:rsidRPr="00296EF7">
        <w:rPr>
          <w:rFonts w:ascii="Times New Roman" w:hAnsi="Times New Roman"/>
          <w:i/>
          <w:sz w:val="20"/>
          <w:szCs w:val="20"/>
          <w:vertAlign w:val="subscript"/>
        </w:rPr>
        <w:t>initial</w:t>
      </w:r>
      <w:r w:rsidRPr="00296EF7">
        <w:rPr>
          <w:rFonts w:ascii="Times New Roman" w:hAnsi="Times New Roman"/>
          <w:i/>
          <w:color w:val="000000" w:themeColor="text1"/>
          <w:sz w:val="20"/>
          <w:szCs w:val="20"/>
          <w:vertAlign w:val="subscript"/>
        </w:rPr>
        <w:t xml:space="preserve"> </w:t>
      </w:r>
      <w:r w:rsidRPr="00296EF7">
        <w:rPr>
          <w:rFonts w:ascii="Times New Roman" w:hAnsi="Times New Roman"/>
          <w:i/>
          <w:color w:val="000000" w:themeColor="text1"/>
          <w:sz w:val="20"/>
          <w:szCs w:val="20"/>
        </w:rPr>
        <w:t>= 1</w:t>
      </w:r>
    </w:p>
    <w:p w:rsidR="00296EF7" w:rsidRPr="00296EF7" w:rsidRDefault="00296EF7" w:rsidP="00296EF7">
      <w:pPr>
        <w:pStyle w:val="af"/>
        <w:numPr>
          <w:ilvl w:val="0"/>
          <w:numId w:val="43"/>
        </w:numPr>
        <w:spacing w:after="0" w:line="240" w:lineRule="auto"/>
        <w:contextualSpacing w:val="0"/>
        <w:rPr>
          <w:rFonts w:ascii="Times New Roman" w:hAnsi="Times New Roman"/>
          <w:i/>
          <w:color w:val="000000" w:themeColor="text1"/>
          <w:sz w:val="20"/>
          <w:szCs w:val="20"/>
        </w:rPr>
      </w:pPr>
      <w:r w:rsidRPr="00296EF7">
        <w:rPr>
          <w:rFonts w:ascii="Times New Roman" w:hAnsi="Times New Roman"/>
          <w:i/>
          <w:color w:val="000000" w:themeColor="text1"/>
          <w:sz w:val="20"/>
          <w:szCs w:val="20"/>
        </w:rPr>
        <w:t>Option</w:t>
      </w:r>
      <w:r w:rsidRPr="00296EF7">
        <w:rPr>
          <w:rFonts w:ascii="Times New Roman" w:eastAsiaTheme="minorEastAsia" w:hAnsi="Times New Roman"/>
          <w:i/>
          <w:color w:val="000000" w:themeColor="text1"/>
          <w:sz w:val="20"/>
          <w:szCs w:val="20"/>
          <w:lang w:eastAsia="zh-CN"/>
        </w:rPr>
        <w:t xml:space="preserve"> </w:t>
      </w:r>
      <w:r w:rsidRPr="00296EF7">
        <w:rPr>
          <w:rFonts w:ascii="Times New Roman" w:hAnsi="Times New Roman"/>
          <w:i/>
          <w:color w:val="000000" w:themeColor="text1"/>
          <w:sz w:val="20"/>
          <w:szCs w:val="20"/>
        </w:rPr>
        <w:t>3</w:t>
      </w:r>
      <w:r w:rsidRPr="00296EF7">
        <w:rPr>
          <w:rFonts w:ascii="宋体" w:eastAsia="宋体" w:hAnsi="宋体" w:cs="宋体" w:hint="eastAsia"/>
          <w:i/>
          <w:color w:val="000000" w:themeColor="text1"/>
          <w:sz w:val="20"/>
          <w:szCs w:val="20"/>
        </w:rPr>
        <w:t>：</w:t>
      </w:r>
      <w:r w:rsidRPr="00296EF7">
        <w:rPr>
          <w:rFonts w:ascii="Times New Roman" w:eastAsiaTheme="minorEastAsia" w:hAnsi="Times New Roman"/>
          <w:i/>
          <w:color w:val="000000" w:themeColor="text1"/>
          <w:sz w:val="20"/>
          <w:szCs w:val="20"/>
          <w:lang w:eastAsia="zh-CN"/>
        </w:rPr>
        <w:t>O</w:t>
      </w:r>
      <w:r w:rsidRPr="00296EF7">
        <w:rPr>
          <w:rFonts w:ascii="Times New Roman" w:hAnsi="Times New Roman"/>
          <w:i/>
          <w:color w:val="000000" w:themeColor="text1"/>
          <w:sz w:val="20"/>
          <w:szCs w:val="20"/>
        </w:rPr>
        <w:t xml:space="preserve">ne fixed </w:t>
      </w:r>
      <w:r w:rsidRPr="00296EF7">
        <w:rPr>
          <w:rFonts w:ascii="Times New Roman" w:hAnsi="Times New Roman"/>
          <w:i/>
          <w:sz w:val="20"/>
          <w:szCs w:val="20"/>
        </w:rPr>
        <w:t>M</w:t>
      </w:r>
      <w:r w:rsidRPr="00296EF7">
        <w:rPr>
          <w:rFonts w:ascii="Times New Roman" w:hAnsi="Times New Roman"/>
          <w:i/>
          <w:sz w:val="20"/>
          <w:szCs w:val="20"/>
          <w:vertAlign w:val="subscript"/>
        </w:rPr>
        <w:t>initial</w:t>
      </w:r>
    </w:p>
    <w:p w:rsidR="00296EF7" w:rsidRPr="00296EF7" w:rsidRDefault="00296EF7" w:rsidP="00296EF7">
      <w:pPr>
        <w:pStyle w:val="af"/>
        <w:numPr>
          <w:ilvl w:val="0"/>
          <w:numId w:val="44"/>
        </w:numPr>
        <w:spacing w:after="0" w:line="240" w:lineRule="auto"/>
        <w:contextualSpacing w:val="0"/>
        <w:rPr>
          <w:rFonts w:ascii="Times New Roman" w:hAnsi="Times New Roman"/>
          <w:i/>
          <w:color w:val="000000" w:themeColor="text1"/>
          <w:sz w:val="20"/>
          <w:szCs w:val="20"/>
        </w:rPr>
      </w:pPr>
      <w:r w:rsidRPr="00296EF7">
        <w:rPr>
          <w:rFonts w:ascii="Times New Roman" w:hAnsi="Times New Roman"/>
          <w:i/>
          <w:sz w:val="20"/>
          <w:szCs w:val="20"/>
        </w:rPr>
        <w:lastRenderedPageBreak/>
        <w:t>M</w:t>
      </w:r>
      <w:r w:rsidRPr="00296EF7">
        <w:rPr>
          <w:rFonts w:ascii="Times New Roman" w:hAnsi="Times New Roman"/>
          <w:i/>
          <w:sz w:val="20"/>
          <w:szCs w:val="20"/>
          <w:vertAlign w:val="subscript"/>
        </w:rPr>
        <w:t>initial</w:t>
      </w:r>
      <w:r w:rsidRPr="00296EF7">
        <w:rPr>
          <w:rFonts w:ascii="Times New Roman" w:eastAsia="宋体" w:hAnsi="Times New Roman"/>
          <w:i/>
          <w:sz w:val="20"/>
          <w:szCs w:val="20"/>
          <w:lang w:eastAsia="zh-CN"/>
        </w:rPr>
        <w:t xml:space="preserve"> </w:t>
      </w:r>
      <w:r w:rsidRPr="00296EF7">
        <w:rPr>
          <w:rFonts w:ascii="Times New Roman" w:hAnsi="Times New Roman"/>
          <w:i/>
          <w:color w:val="000000" w:themeColor="text1"/>
          <w:sz w:val="20"/>
          <w:szCs w:val="20"/>
        </w:rPr>
        <w:t>= N</w:t>
      </w:r>
      <w:r w:rsidRPr="00296EF7">
        <w:rPr>
          <w:rFonts w:ascii="Times New Roman" w:hAnsi="Times New Roman"/>
          <w:i/>
          <w:color w:val="000000" w:themeColor="text1"/>
          <w:sz w:val="20"/>
          <w:szCs w:val="20"/>
          <w:vertAlign w:val="subscript"/>
        </w:rPr>
        <w:t>3</w:t>
      </w:r>
      <w:r w:rsidRPr="00296EF7">
        <w:rPr>
          <w:rFonts w:ascii="Times New Roman" w:hAnsi="Times New Roman"/>
          <w:i/>
          <w:color w:val="000000" w:themeColor="text1"/>
          <w:sz w:val="20"/>
          <w:szCs w:val="20"/>
        </w:rPr>
        <w:t xml:space="preserve"> –</w:t>
      </w:r>
      <m:oMath>
        <m:r>
          <w:rPr>
            <w:rFonts w:ascii="Cambria Math" w:hAnsi="Cambria Math"/>
            <w:color w:val="000000" w:themeColor="text1"/>
            <w:sz w:val="20"/>
            <w:szCs w:val="20"/>
          </w:rPr>
          <m:t xml:space="preserve"> </m:t>
        </m:r>
        <m:d>
          <m:dPr>
            <m:begChr m:val="⌈"/>
            <m:endChr m:val="⌉"/>
            <m:ctrlPr>
              <w:rPr>
                <w:rFonts w:ascii="Cambria Math" w:hAnsi="Cambria Math"/>
                <w:i/>
                <w:color w:val="000000" w:themeColor="text1"/>
                <w:sz w:val="20"/>
                <w:szCs w:val="20"/>
              </w:rPr>
            </m:ctrlPr>
          </m:dPr>
          <m:e>
            <m:r>
              <w:rPr>
                <w:rFonts w:ascii="Cambria Math" w:hAnsi="Cambria Math"/>
                <w:color w:val="000000" w:themeColor="text1"/>
                <w:sz w:val="20"/>
                <w:szCs w:val="20"/>
              </w:rPr>
              <m:t>0.5</m:t>
            </m:r>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N</m:t>
                </m:r>
              </m:e>
              <m:sub>
                <m:r>
                  <w:rPr>
                    <w:rFonts w:ascii="Cambria Math" w:hAnsi="Cambria Math"/>
                    <w:color w:val="000000" w:themeColor="text1"/>
                    <w:sz w:val="20"/>
                    <w:szCs w:val="20"/>
                  </w:rPr>
                  <m:t>3</m:t>
                </m:r>
              </m:sub>
            </m:sSub>
            <m:r>
              <w:rPr>
                <w:rFonts w:ascii="Cambria Math" w:hAnsi="Cambria Math"/>
                <w:color w:val="000000" w:themeColor="text1"/>
                <w:sz w:val="20"/>
                <w:szCs w:val="20"/>
              </w:rPr>
              <m:t>’</m:t>
            </m:r>
          </m:e>
        </m:d>
      </m:oMath>
      <w:r w:rsidRPr="00296EF7">
        <w:rPr>
          <w:rFonts w:ascii="Times New Roman" w:hAnsi="Times New Roman"/>
          <w:i/>
          <w:color w:val="000000" w:themeColor="text1"/>
          <w:sz w:val="20"/>
          <w:szCs w:val="20"/>
        </w:rPr>
        <w:t>+ 1</w:t>
      </w:r>
    </w:p>
    <w:p w:rsidR="0046578C" w:rsidRPr="00296EF7" w:rsidRDefault="0046578C" w:rsidP="000A46DA">
      <w:pPr>
        <w:pStyle w:val="a0"/>
        <w:rPr>
          <w:rFonts w:eastAsiaTheme="minorEastAsia"/>
          <w:i/>
          <w:lang w:eastAsia="zh-CN"/>
        </w:rPr>
      </w:pPr>
    </w:p>
    <w:p w:rsidR="00556627" w:rsidRDefault="004F765A" w:rsidP="004F765A">
      <w:pPr>
        <w:pStyle w:val="1"/>
        <w:rPr>
          <w:rFonts w:eastAsia="宋体"/>
          <w:lang w:eastAsia="zh-CN"/>
        </w:rPr>
      </w:pPr>
      <w:r>
        <w:rPr>
          <w:rFonts w:eastAsia="宋体" w:hint="eastAsia"/>
          <w:lang w:eastAsia="zh-CN"/>
        </w:rPr>
        <w:t>CSI omission</w:t>
      </w:r>
    </w:p>
    <w:p w:rsidR="00BF4C26" w:rsidRDefault="000E745C" w:rsidP="00D76920">
      <w:pPr>
        <w:pStyle w:val="a0"/>
        <w:rPr>
          <w:rFonts w:eastAsiaTheme="minorEastAsia"/>
          <w:lang w:eastAsia="zh-CN"/>
        </w:rPr>
      </w:pPr>
      <w:r>
        <w:rPr>
          <w:rFonts w:eastAsiaTheme="minorEastAsia" w:hint="eastAsia"/>
          <w:lang w:eastAsia="zh-CN"/>
        </w:rPr>
        <w:t xml:space="preserve">In NR Rel-15, Type II CSI </w:t>
      </w:r>
      <w:r>
        <w:rPr>
          <w:rFonts w:eastAsiaTheme="minorEastAsia"/>
          <w:lang w:eastAsia="zh-CN"/>
        </w:rPr>
        <w:t>omission</w:t>
      </w:r>
      <w:r>
        <w:rPr>
          <w:rFonts w:eastAsiaTheme="minorEastAsia" w:hint="eastAsia"/>
          <w:lang w:eastAsia="zh-CN"/>
        </w:rPr>
        <w:t xml:space="preserve"> is performed </w:t>
      </w:r>
      <w:r w:rsidR="00D76920">
        <w:rPr>
          <w:rFonts w:eastAsiaTheme="minorEastAsia" w:hint="eastAsia"/>
          <w:lang w:eastAsia="zh-CN"/>
        </w:rPr>
        <w:t>in a non-transparent way, where CSI omission is known both to gNB and UE. The non-transparent CSI omission is beneficial for gNB to adjust the r</w:t>
      </w:r>
      <w:r w:rsidR="00FC5020">
        <w:rPr>
          <w:rFonts w:eastAsiaTheme="minorEastAsia" w:hint="eastAsia"/>
          <w:lang w:eastAsia="zh-CN"/>
        </w:rPr>
        <w:t xml:space="preserve">esource allocation for the subsequent </w:t>
      </w:r>
      <w:r w:rsidR="00D76920">
        <w:rPr>
          <w:rFonts w:eastAsiaTheme="minorEastAsia" w:hint="eastAsia"/>
          <w:lang w:eastAsia="zh-CN"/>
        </w:rPr>
        <w:t>CSI reporting</w:t>
      </w:r>
      <w:r w:rsidR="00AA31BF">
        <w:rPr>
          <w:rFonts w:eastAsiaTheme="minorEastAsia" w:hint="eastAsia"/>
          <w:lang w:eastAsia="zh-CN"/>
        </w:rPr>
        <w:t xml:space="preserve">. </w:t>
      </w:r>
      <w:r w:rsidR="00195747">
        <w:rPr>
          <w:rFonts w:eastAsiaTheme="minorEastAsia" w:hint="eastAsia"/>
          <w:lang w:eastAsia="zh-CN"/>
        </w:rPr>
        <w:t>For example, if the PUSCH resource is allocated for rank=1 CSI reporting and the real CSI reporting is r</w:t>
      </w:r>
      <w:r w:rsidR="00546317">
        <w:rPr>
          <w:rFonts w:eastAsiaTheme="minorEastAsia" w:hint="eastAsia"/>
          <w:lang w:eastAsia="zh-CN"/>
        </w:rPr>
        <w:t xml:space="preserve">ank=2, CSI has to be omitted for this instance. In the following, PUSCH </w:t>
      </w:r>
      <w:r w:rsidR="00546317">
        <w:rPr>
          <w:rFonts w:eastAsiaTheme="minorEastAsia"/>
          <w:lang w:eastAsia="zh-CN"/>
        </w:rPr>
        <w:t>resource</w:t>
      </w:r>
      <w:r w:rsidR="00546317">
        <w:rPr>
          <w:rFonts w:eastAsiaTheme="minorEastAsia" w:hint="eastAsia"/>
          <w:lang w:eastAsia="zh-CN"/>
        </w:rPr>
        <w:t xml:space="preserve"> </w:t>
      </w:r>
      <w:r w:rsidR="002E7545">
        <w:rPr>
          <w:rFonts w:eastAsiaTheme="minorEastAsia" w:hint="eastAsia"/>
          <w:lang w:eastAsia="zh-CN"/>
        </w:rPr>
        <w:t>allocation would refer to the payload of rank=2 CSI to avoid CSI omission.</w:t>
      </w:r>
      <w:r w:rsidR="00195747">
        <w:rPr>
          <w:rFonts w:eastAsiaTheme="minorEastAsia" w:hint="eastAsia"/>
          <w:lang w:eastAsia="zh-CN"/>
        </w:rPr>
        <w:t xml:space="preserve"> </w:t>
      </w:r>
      <w:r w:rsidR="00AA31BF">
        <w:rPr>
          <w:rFonts w:eastAsiaTheme="minorEastAsia" w:hint="eastAsia"/>
          <w:lang w:eastAsia="zh-CN"/>
        </w:rPr>
        <w:t xml:space="preserve">Therefore, non-transparent CSI omission should also be supported for Rel-16 Type II CSI </w:t>
      </w:r>
      <w:r w:rsidR="00AA31BF">
        <w:rPr>
          <w:rFonts w:eastAsiaTheme="minorEastAsia"/>
          <w:lang w:eastAsia="zh-CN"/>
        </w:rPr>
        <w:t>omission</w:t>
      </w:r>
      <w:r w:rsidR="00AA31BF">
        <w:rPr>
          <w:rFonts w:eastAsiaTheme="minorEastAsia" w:hint="eastAsia"/>
          <w:lang w:eastAsia="zh-CN"/>
        </w:rPr>
        <w:t>.</w:t>
      </w:r>
    </w:p>
    <w:p w:rsidR="005F2385" w:rsidRDefault="005F2385" w:rsidP="00D76920">
      <w:pPr>
        <w:pStyle w:val="a0"/>
        <w:rPr>
          <w:rFonts w:eastAsiaTheme="minorEastAsia"/>
          <w:lang w:eastAsia="zh-CN"/>
        </w:rPr>
      </w:pPr>
    </w:p>
    <w:p w:rsidR="005F2385" w:rsidRDefault="005F2385" w:rsidP="00D76920">
      <w:pPr>
        <w:pStyle w:val="a0"/>
        <w:rPr>
          <w:rFonts w:eastAsiaTheme="minorEastAsia"/>
          <w:lang w:eastAsia="zh-CN"/>
        </w:rPr>
      </w:pPr>
      <w:r w:rsidRPr="00DE6AD0">
        <w:rPr>
          <w:rFonts w:eastAsia="宋体" w:hint="eastAsia"/>
          <w:b/>
          <w:i/>
          <w:lang w:eastAsia="zh-CN"/>
        </w:rPr>
        <w:t>Proposal</w:t>
      </w:r>
      <w:r w:rsidR="00736A05">
        <w:rPr>
          <w:rFonts w:eastAsia="宋体" w:hint="eastAsia"/>
          <w:b/>
          <w:i/>
          <w:lang w:eastAsia="zh-CN"/>
        </w:rPr>
        <w:t>-5</w:t>
      </w:r>
      <w:r w:rsidRPr="00DE6AD0">
        <w:rPr>
          <w:rFonts w:eastAsia="宋体" w:hint="eastAsia"/>
          <w:i/>
          <w:lang w:eastAsia="zh-CN"/>
        </w:rPr>
        <w:t>:</w:t>
      </w:r>
      <w:r>
        <w:rPr>
          <w:rFonts w:eastAsia="宋体" w:hint="eastAsia"/>
          <w:i/>
          <w:lang w:eastAsia="zh-CN"/>
        </w:rPr>
        <w:t xml:space="preserve">Non-transparent CSI </w:t>
      </w:r>
      <w:r>
        <w:rPr>
          <w:rFonts w:eastAsia="宋体"/>
          <w:i/>
          <w:lang w:eastAsia="zh-CN"/>
        </w:rPr>
        <w:t>omission</w:t>
      </w:r>
      <w:r>
        <w:rPr>
          <w:rFonts w:eastAsia="宋体" w:hint="eastAsia"/>
          <w:i/>
          <w:lang w:eastAsia="zh-CN"/>
        </w:rPr>
        <w:t xml:space="preserve"> should be supported for Rel-16 Type II CSI.</w:t>
      </w:r>
    </w:p>
    <w:p w:rsidR="00AA31BF" w:rsidRDefault="004520E9" w:rsidP="00D76920">
      <w:pPr>
        <w:pStyle w:val="a0"/>
        <w:rPr>
          <w:rFonts w:eastAsiaTheme="minorEastAsia"/>
          <w:lang w:eastAsia="zh-CN"/>
        </w:rPr>
      </w:pPr>
      <w:r>
        <w:rPr>
          <w:rFonts w:eastAsiaTheme="minorEastAsia" w:hint="eastAsia"/>
          <w:lang w:eastAsia="zh-CN"/>
        </w:rPr>
        <w:t xml:space="preserve">Based on the Type II CSI structure, a </w:t>
      </w:r>
      <w:r w:rsidR="00262B34">
        <w:rPr>
          <w:rFonts w:eastAsiaTheme="minorEastAsia" w:hint="eastAsia"/>
          <w:lang w:eastAsia="zh-CN"/>
        </w:rPr>
        <w:t>straightforward way for CSI omission is to discard the NZ coefficie</w:t>
      </w:r>
      <w:r>
        <w:rPr>
          <w:rFonts w:eastAsiaTheme="minorEastAsia" w:hint="eastAsia"/>
          <w:lang w:eastAsia="zh-CN"/>
        </w:rPr>
        <w:t>nts to meet the capacity of PUSCH.</w:t>
      </w:r>
      <w:r w:rsidR="000E3D8C">
        <w:rPr>
          <w:rFonts w:eastAsiaTheme="minorEastAsia" w:hint="eastAsia"/>
          <w:lang w:eastAsia="zh-CN"/>
        </w:rPr>
        <w:t xml:space="preserve"> </w:t>
      </w:r>
      <w:r w:rsidR="000B6237">
        <w:rPr>
          <w:rFonts w:eastAsiaTheme="minorEastAsia" w:hint="eastAsia"/>
          <w:lang w:eastAsia="zh-CN"/>
        </w:rPr>
        <w:t xml:space="preserve">In </w:t>
      </w:r>
      <w:r w:rsidR="00B10FC4">
        <w:rPr>
          <w:rFonts w:eastAsiaTheme="minorEastAsia" w:hint="eastAsia"/>
          <w:lang w:eastAsia="zh-CN"/>
        </w:rPr>
        <w:t>this section</w:t>
      </w:r>
      <w:r w:rsidR="000B6237">
        <w:rPr>
          <w:rFonts w:eastAsiaTheme="minorEastAsia" w:hint="eastAsia"/>
          <w:lang w:eastAsia="zh-CN"/>
        </w:rPr>
        <w:t xml:space="preserve">, we give an analysis on such omission scheme. </w:t>
      </w:r>
      <w:r w:rsidR="00E85661">
        <w:rPr>
          <w:rFonts w:eastAsiaTheme="minorEastAsia" w:hint="eastAsia"/>
          <w:lang w:eastAsia="zh-CN"/>
        </w:rPr>
        <w:t>Since the PMI payload mainly comes from the bitmap of location indication and NZ coefficients, only these two parts are considered.</w:t>
      </w:r>
      <w:r w:rsidR="00EB5EEC">
        <w:rPr>
          <w:rFonts w:eastAsiaTheme="minorEastAsia" w:hint="eastAsia"/>
          <w:lang w:eastAsia="zh-CN"/>
        </w:rPr>
        <w:t xml:space="preserve"> </w:t>
      </w:r>
      <w:r w:rsidR="00A672A2">
        <w:rPr>
          <w:rFonts w:eastAsiaTheme="minorEastAsia" w:hint="eastAsia"/>
          <w:lang w:eastAsia="zh-CN"/>
        </w:rPr>
        <w:t xml:space="preserve">Assume the number of SD basis </w:t>
      </w:r>
      <m:oMath>
        <m:r>
          <w:rPr>
            <w:rFonts w:ascii="Cambria Math" w:eastAsiaTheme="minorEastAsia" w:hAnsi="Cambria Math"/>
            <w:lang w:eastAsia="zh-CN"/>
          </w:rPr>
          <m:t>L</m:t>
        </m:r>
        <m:r>
          <m:rPr>
            <m:sty m:val="p"/>
          </m:rPr>
          <w:rPr>
            <w:rFonts w:ascii="Cambria Math" w:eastAsiaTheme="minorEastAsia" w:hAnsi="Cambria Math"/>
            <w:lang w:eastAsia="zh-CN"/>
          </w:rPr>
          <m:t>=4</m:t>
        </m:r>
      </m:oMath>
      <w:r w:rsidR="00A672A2">
        <w:rPr>
          <w:rFonts w:eastAsiaTheme="minorEastAsia" w:hint="eastAsia"/>
          <w:lang w:eastAsia="zh-CN"/>
        </w:rPr>
        <w:t xml:space="preserve">, the number of subbands is </w:t>
      </w: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sb</m:t>
            </m:r>
          </m:sub>
        </m:sSub>
        <m:r>
          <w:rPr>
            <w:rFonts w:ascii="Cambria Math" w:eastAsiaTheme="minorEastAsia" w:hAnsi="Cambria Math"/>
            <w:lang w:eastAsia="zh-CN"/>
          </w:rPr>
          <m:t>=13</m:t>
        </m:r>
      </m:oMath>
      <w:r w:rsidR="00A672A2">
        <w:rPr>
          <w:rFonts w:eastAsiaTheme="minorEastAsia" w:hint="eastAsia"/>
          <w:lang w:eastAsia="zh-CN"/>
        </w:rPr>
        <w:t xml:space="preserve">, </w:t>
      </w:r>
      <m:oMath>
        <m:r>
          <w:rPr>
            <w:rFonts w:ascii="Cambria Math" w:eastAsiaTheme="minorEastAsia" w:hAnsi="Cambria Math"/>
            <w:lang w:eastAsia="zh-CN"/>
          </w:rPr>
          <m:t>R</m:t>
        </m:r>
        <m:r>
          <m:rPr>
            <m:sty m:val="p"/>
          </m:rPr>
          <w:rPr>
            <w:rFonts w:ascii="Cambria Math" w:eastAsiaTheme="minorEastAsia" w:hAnsi="Cambria Math"/>
            <w:lang w:eastAsia="zh-CN"/>
          </w:rPr>
          <m:t>=2</m:t>
        </m:r>
      </m:oMath>
      <w:r w:rsidR="00A672A2">
        <w:rPr>
          <w:rFonts w:eastAsiaTheme="minorEastAsia" w:hint="eastAsia"/>
          <w:lang w:eastAsia="zh-CN"/>
        </w:rPr>
        <w:t xml:space="preserve">, and </w:t>
      </w:r>
      <m:oMath>
        <m:r>
          <w:rPr>
            <w:rFonts w:ascii="Cambria Math" w:eastAsiaTheme="minorEastAsia" w:hAnsi="Cambria Math"/>
            <w:lang w:eastAsia="zh-CN"/>
          </w:rPr>
          <m:t>β</m:t>
        </m:r>
        <m:r>
          <m:rPr>
            <m:sty m:val="p"/>
          </m:rPr>
          <w:rPr>
            <w:rFonts w:ascii="Cambria Math" w:eastAsiaTheme="minorEastAsia" w:hAnsi="Cambria Math"/>
            <w:lang w:eastAsia="zh-CN"/>
          </w:rPr>
          <m:t>=</m:t>
        </m:r>
        <m:f>
          <m:fPr>
            <m:ctrlPr>
              <w:rPr>
                <w:rFonts w:ascii="Cambria Math" w:eastAsiaTheme="minorEastAsia" w:hAnsi="Cambria Math"/>
                <w:lang w:eastAsia="zh-CN"/>
              </w:rPr>
            </m:ctrlPr>
          </m:fPr>
          <m:num>
            <m:r>
              <w:rPr>
                <w:rFonts w:ascii="Cambria Math" w:eastAsiaTheme="minorEastAsia" w:hAnsi="Cambria Math"/>
                <w:lang w:eastAsia="zh-CN"/>
              </w:rPr>
              <m:t>1</m:t>
            </m:r>
          </m:num>
          <m:den>
            <m:r>
              <w:rPr>
                <w:rFonts w:ascii="Cambria Math" w:eastAsiaTheme="minorEastAsia" w:hAnsi="Cambria Math"/>
                <w:lang w:eastAsia="zh-CN"/>
              </w:rPr>
              <m:t>4</m:t>
            </m:r>
          </m:den>
        </m:f>
      </m:oMath>
      <w:r w:rsidR="00A672A2">
        <w:rPr>
          <w:rFonts w:eastAsiaTheme="minorEastAsia" w:hint="eastAsia"/>
          <w:lang w:eastAsia="zh-CN"/>
        </w:rPr>
        <w:t>.</w:t>
      </w:r>
      <w:r w:rsidR="00D24897">
        <w:rPr>
          <w:rFonts w:eastAsiaTheme="minorEastAsia" w:hint="eastAsia"/>
          <w:lang w:eastAsia="zh-CN"/>
        </w:rPr>
        <w:t xml:space="preserve"> </w:t>
      </w:r>
      <w:r w:rsidR="00E85661">
        <w:rPr>
          <w:rFonts w:eastAsiaTheme="minorEastAsia" w:hint="eastAsia"/>
          <w:lang w:eastAsia="zh-CN"/>
        </w:rPr>
        <w:t xml:space="preserve">In addition, </w:t>
      </w:r>
      <w:r w:rsidR="001539E3">
        <w:rPr>
          <w:rFonts w:eastAsiaTheme="minorEastAsia" w:hint="eastAsia"/>
          <w:lang w:eastAsia="zh-CN"/>
        </w:rPr>
        <w:t xml:space="preserve">6 bits </w:t>
      </w:r>
      <w:r w:rsidR="00EB5EEC">
        <w:rPr>
          <w:rFonts w:eastAsiaTheme="minorEastAsia" w:hint="eastAsia"/>
          <w:lang w:eastAsia="zh-CN"/>
        </w:rPr>
        <w:t>quantization is</w:t>
      </w:r>
      <w:r w:rsidR="001539E3">
        <w:rPr>
          <w:rFonts w:eastAsiaTheme="minorEastAsia" w:hint="eastAsia"/>
          <w:lang w:eastAsia="zh-CN"/>
        </w:rPr>
        <w:t xml:space="preserve"> used </w:t>
      </w:r>
      <w:r w:rsidR="00EB5EEC">
        <w:rPr>
          <w:rFonts w:eastAsiaTheme="minorEastAsia" w:hint="eastAsia"/>
          <w:lang w:eastAsia="zh-CN"/>
        </w:rPr>
        <w:t>for</w:t>
      </w:r>
      <w:r w:rsidR="001539E3">
        <w:rPr>
          <w:rFonts w:eastAsiaTheme="minorEastAsia" w:hint="eastAsia"/>
          <w:lang w:eastAsia="zh-CN"/>
        </w:rPr>
        <w:t xml:space="preserve"> each NZ coefficient. </w:t>
      </w:r>
      <w:r w:rsidR="00B60E0D">
        <w:rPr>
          <w:rFonts w:eastAsiaTheme="minorEastAsia" w:hint="eastAsia"/>
          <w:lang w:eastAsia="zh-CN"/>
        </w:rPr>
        <w:t>CSI o</w:t>
      </w:r>
      <w:r w:rsidR="00B10FC4">
        <w:rPr>
          <w:rFonts w:eastAsiaTheme="minorEastAsia" w:hint="eastAsia"/>
          <w:lang w:eastAsia="zh-CN"/>
        </w:rPr>
        <w:t xml:space="preserve">mission is discussed for </w:t>
      </w:r>
      <w:r w:rsidR="00600305">
        <w:rPr>
          <w:rFonts w:eastAsiaTheme="minorEastAsia" w:hint="eastAsia"/>
          <w:lang w:eastAsia="zh-CN"/>
        </w:rPr>
        <w:t xml:space="preserve">the following </w:t>
      </w:r>
      <w:r w:rsidR="00B10FC4">
        <w:rPr>
          <w:rFonts w:eastAsiaTheme="minorEastAsia" w:hint="eastAsia"/>
          <w:lang w:eastAsia="zh-CN"/>
        </w:rPr>
        <w:t>three configurations.</w:t>
      </w:r>
      <w:r w:rsidR="004732FF">
        <w:rPr>
          <w:rFonts w:eastAsiaTheme="minorEastAsia" w:hint="eastAsia"/>
          <w:lang w:eastAsia="zh-CN"/>
        </w:rPr>
        <w:t xml:space="preserve"> </w:t>
      </w:r>
      <w:r w:rsidR="008718F6">
        <w:rPr>
          <w:rFonts w:eastAsiaTheme="minorEastAsia" w:hint="eastAsia"/>
          <w:lang w:eastAsia="zh-CN"/>
        </w:rPr>
        <w:t xml:space="preserve">As illustrated by Table </w:t>
      </w:r>
      <w:r w:rsidR="00CB1DAA">
        <w:rPr>
          <w:rFonts w:eastAsiaTheme="minorEastAsia" w:hint="eastAsia"/>
          <w:lang w:eastAsia="zh-CN"/>
        </w:rPr>
        <w:t>2</w:t>
      </w:r>
      <w:r w:rsidR="00904844">
        <w:rPr>
          <w:rFonts w:eastAsiaTheme="minorEastAsia" w:hint="eastAsia"/>
          <w:lang w:eastAsia="zh-CN"/>
        </w:rPr>
        <w:t>~4</w:t>
      </w:r>
      <w:r w:rsidR="008718F6">
        <w:rPr>
          <w:rFonts w:eastAsiaTheme="minorEastAsia" w:hint="eastAsia"/>
          <w:lang w:eastAsia="zh-CN"/>
        </w:rPr>
        <w:t>, if PUSCH is allocated according to rank=1 CSI payload, CSI omission would occur for rank=2~4.</w:t>
      </w:r>
      <w:r w:rsidR="003702A1">
        <w:rPr>
          <w:rFonts w:eastAsiaTheme="minorEastAsia" w:hint="eastAsia"/>
          <w:lang w:eastAsia="zh-CN"/>
        </w:rPr>
        <w:t xml:space="preserve"> </w:t>
      </w:r>
      <w:r w:rsidR="00156539">
        <w:rPr>
          <w:rFonts w:eastAsiaTheme="minorEastAsia" w:hint="eastAsia"/>
          <w:lang w:eastAsia="zh-CN"/>
        </w:rPr>
        <w:t>There are cases (rank=4 of config-1, rank=2 of config-2 and rank=2/4 of config-3) that</w:t>
      </w:r>
      <w:r w:rsidR="008718F6">
        <w:rPr>
          <w:rFonts w:eastAsiaTheme="minorEastAsia" w:hint="eastAsia"/>
          <w:lang w:eastAsia="zh-CN"/>
        </w:rPr>
        <w:t xml:space="preserve"> only 2 NZ coefficients are possible to be reported.</w:t>
      </w:r>
      <w:r w:rsidR="00BC4E7B">
        <w:rPr>
          <w:rFonts w:eastAsiaTheme="minorEastAsia" w:hint="eastAsia"/>
          <w:lang w:eastAsia="zh-CN"/>
        </w:rPr>
        <w:t xml:space="preserve"> </w:t>
      </w:r>
      <w:r w:rsidR="00156539">
        <w:rPr>
          <w:rFonts w:eastAsiaTheme="minorEastAsia" w:hint="eastAsia"/>
          <w:lang w:eastAsia="zh-CN"/>
        </w:rPr>
        <w:t xml:space="preserve">Further, for the cases rank=3/4 of config-2, the CSI payload would never meet the PUSCH </w:t>
      </w:r>
      <w:r w:rsidR="005F2385">
        <w:rPr>
          <w:rFonts w:eastAsiaTheme="minorEastAsia" w:hint="eastAsia"/>
          <w:lang w:eastAsia="zh-CN"/>
        </w:rPr>
        <w:t xml:space="preserve">capacity </w:t>
      </w:r>
      <w:r w:rsidR="00156539">
        <w:rPr>
          <w:rFonts w:eastAsiaTheme="minorEastAsia" w:hint="eastAsia"/>
          <w:lang w:eastAsia="zh-CN"/>
        </w:rPr>
        <w:t>even if all the NZ coefficients are o</w:t>
      </w:r>
      <w:r w:rsidR="00DF77F3">
        <w:rPr>
          <w:rFonts w:eastAsiaTheme="minorEastAsia" w:hint="eastAsia"/>
          <w:lang w:eastAsia="zh-CN"/>
        </w:rPr>
        <w:t>mitted. This is due to the</w:t>
      </w:r>
      <w:r w:rsidR="00156539">
        <w:rPr>
          <w:rFonts w:eastAsiaTheme="minorEastAsia" w:hint="eastAsia"/>
          <w:lang w:eastAsia="zh-CN"/>
        </w:rPr>
        <w:t xml:space="preserve"> bitmap payload</w:t>
      </w:r>
      <w:r w:rsidR="00DF77F3">
        <w:rPr>
          <w:rFonts w:eastAsiaTheme="minorEastAsia" w:hint="eastAsia"/>
          <w:lang w:eastAsia="zh-CN"/>
        </w:rPr>
        <w:t xml:space="preserve"> increasing</w:t>
      </w:r>
      <w:r w:rsidR="00156539">
        <w:rPr>
          <w:rFonts w:eastAsiaTheme="minorEastAsia" w:hint="eastAsia"/>
          <w:lang w:eastAsia="zh-CN"/>
        </w:rPr>
        <w:t xml:space="preserve"> for higher rank.</w:t>
      </w:r>
      <w:r w:rsidR="005F2385">
        <w:rPr>
          <w:rFonts w:eastAsiaTheme="minorEastAsia" w:hint="eastAsia"/>
          <w:lang w:eastAsia="zh-CN"/>
        </w:rPr>
        <w:t xml:space="preserve"> In this way, it is not feasible to omit the NZ coefficients</w:t>
      </w:r>
      <w:r w:rsidR="00143680" w:rsidRPr="00143680">
        <w:rPr>
          <w:rFonts w:eastAsiaTheme="minorEastAsia" w:hint="eastAsia"/>
          <w:lang w:eastAsia="zh-CN"/>
        </w:rPr>
        <w:t xml:space="preserve"> </w:t>
      </w:r>
      <w:r w:rsidR="00143680">
        <w:rPr>
          <w:rFonts w:eastAsiaTheme="minorEastAsia" w:hint="eastAsia"/>
          <w:lang w:eastAsia="zh-CN"/>
        </w:rPr>
        <w:t>only</w:t>
      </w:r>
      <w:r w:rsidR="005F2385">
        <w:rPr>
          <w:rFonts w:eastAsiaTheme="minorEastAsia" w:hint="eastAsia"/>
          <w:lang w:eastAsia="zh-CN"/>
        </w:rPr>
        <w:t>.</w:t>
      </w:r>
    </w:p>
    <w:p w:rsidR="005F2385" w:rsidRDefault="005F2385" w:rsidP="00D76920">
      <w:pPr>
        <w:pStyle w:val="a0"/>
        <w:rPr>
          <w:rFonts w:eastAsiaTheme="minorEastAsia"/>
          <w:lang w:eastAsia="zh-CN"/>
        </w:rPr>
      </w:pPr>
    </w:p>
    <w:p w:rsidR="00BC4E7B" w:rsidRPr="005F2385" w:rsidRDefault="000818F7" w:rsidP="00D76920">
      <w:pPr>
        <w:pStyle w:val="a0"/>
        <w:rPr>
          <w:rFonts w:eastAsia="宋体"/>
          <w:lang w:eastAsia="zh-CN"/>
        </w:rPr>
      </w:pPr>
      <w:r>
        <w:rPr>
          <w:rFonts w:eastAsia="宋体" w:hint="eastAsia"/>
          <w:b/>
          <w:i/>
          <w:lang w:eastAsia="zh-CN"/>
        </w:rPr>
        <w:t>Observation-</w:t>
      </w:r>
      <w:r w:rsidR="006E40F7">
        <w:rPr>
          <w:rFonts w:eastAsia="宋体" w:hint="eastAsia"/>
          <w:b/>
          <w:i/>
          <w:lang w:eastAsia="zh-CN"/>
        </w:rPr>
        <w:t>6</w:t>
      </w:r>
      <w:r w:rsidR="005F2385" w:rsidRPr="005F2385">
        <w:rPr>
          <w:rFonts w:eastAsia="宋体" w:hint="eastAsia"/>
          <w:b/>
          <w:i/>
          <w:lang w:eastAsia="zh-CN"/>
        </w:rPr>
        <w:t xml:space="preserve">: </w:t>
      </w:r>
      <w:r w:rsidR="005F2385">
        <w:rPr>
          <w:rFonts w:eastAsia="宋体" w:hint="eastAsia"/>
          <w:i/>
          <w:lang w:eastAsia="zh-CN"/>
        </w:rPr>
        <w:t>Due to the bitmap payload increasing for higher rank, it is not feasible to omit the NZ coefficients</w:t>
      </w:r>
      <w:r w:rsidR="00143680" w:rsidRPr="00143680">
        <w:rPr>
          <w:rFonts w:eastAsia="宋体" w:hint="eastAsia"/>
          <w:i/>
          <w:lang w:eastAsia="zh-CN"/>
        </w:rPr>
        <w:t xml:space="preserve"> </w:t>
      </w:r>
      <w:r w:rsidR="00143680">
        <w:rPr>
          <w:rFonts w:eastAsia="宋体" w:hint="eastAsia"/>
          <w:i/>
          <w:lang w:eastAsia="zh-CN"/>
        </w:rPr>
        <w:t>only</w:t>
      </w:r>
      <w:r w:rsidR="005F2385" w:rsidRPr="00297158">
        <w:rPr>
          <w:rFonts w:eastAsia="宋体"/>
          <w:i/>
          <w:lang w:eastAsia="zh-CN"/>
        </w:rPr>
        <w:t>.</w:t>
      </w:r>
    </w:p>
    <w:p w:rsidR="000E3D8C" w:rsidRPr="00BC4E7B" w:rsidRDefault="0005547F" w:rsidP="00BC4E7B">
      <w:pPr>
        <w:pStyle w:val="a0"/>
        <w:jc w:val="center"/>
        <w:rPr>
          <w:rFonts w:ascii="Times" w:eastAsiaTheme="minorEastAsia" w:hAnsi="Times" w:cs="Times"/>
          <w:i/>
          <w:szCs w:val="20"/>
          <w:lang w:eastAsia="zh-CN"/>
        </w:rPr>
      </w:pPr>
      <w:r>
        <w:rPr>
          <w:rFonts w:eastAsia="宋体" w:hint="eastAsia"/>
          <w:lang w:eastAsia="zh-CN"/>
        </w:rPr>
        <w:t>Table 2</w:t>
      </w:r>
      <w:r w:rsidR="00BC4E7B">
        <w:rPr>
          <w:rFonts w:eastAsia="宋体" w:hint="eastAsia"/>
          <w:lang w:eastAsia="zh-CN"/>
        </w:rPr>
        <w:t>:  CSI omission for configuration-1</w:t>
      </w:r>
    </w:p>
    <w:tbl>
      <w:tblPr>
        <w:tblStyle w:val="a6"/>
        <w:tblW w:w="0" w:type="auto"/>
        <w:tblInd w:w="-34" w:type="dxa"/>
        <w:tblLayout w:type="fixed"/>
        <w:tblLook w:val="04A0" w:firstRow="1" w:lastRow="0" w:firstColumn="1" w:lastColumn="0" w:noHBand="0" w:noVBand="1"/>
      </w:tblPr>
      <w:tblGrid>
        <w:gridCol w:w="993"/>
        <w:gridCol w:w="992"/>
        <w:gridCol w:w="1701"/>
        <w:gridCol w:w="851"/>
        <w:gridCol w:w="2126"/>
        <w:gridCol w:w="850"/>
        <w:gridCol w:w="2051"/>
      </w:tblGrid>
      <w:tr w:rsidR="00BC4E7B" w:rsidTr="00BC4E7B">
        <w:tc>
          <w:tcPr>
            <w:tcW w:w="993" w:type="dxa"/>
            <w:vMerge w:val="restart"/>
          </w:tcPr>
          <w:p w:rsidR="00166603" w:rsidRPr="00BC4E7B" w:rsidRDefault="00166603" w:rsidP="0017403B">
            <w:pPr>
              <w:pStyle w:val="a0"/>
              <w:jc w:val="center"/>
              <w:rPr>
                <w:rFonts w:eastAsiaTheme="minorEastAsia"/>
                <w:b/>
                <w:lang w:eastAsia="zh-CN"/>
              </w:rPr>
            </w:pPr>
            <w:r w:rsidRPr="00BC4E7B">
              <w:rPr>
                <w:rFonts w:eastAsiaTheme="minorEastAsia" w:hint="eastAsia"/>
                <w:b/>
                <w:lang w:eastAsia="zh-CN"/>
              </w:rPr>
              <w:t>Config-1</w:t>
            </w:r>
          </w:p>
        </w:tc>
        <w:tc>
          <w:tcPr>
            <w:tcW w:w="992" w:type="dxa"/>
            <w:vMerge w:val="restart"/>
          </w:tcPr>
          <w:p w:rsidR="00166603" w:rsidRPr="00BC4E7B" w:rsidRDefault="00166603" w:rsidP="0017403B">
            <w:pPr>
              <w:pStyle w:val="a0"/>
              <w:jc w:val="center"/>
              <w:rPr>
                <w:rFonts w:eastAsiaTheme="minorEastAsia"/>
                <w:b/>
                <w:lang w:eastAsia="zh-CN"/>
              </w:rPr>
            </w:pPr>
            <w:r w:rsidRPr="00BC4E7B">
              <w:rPr>
                <w:rFonts w:eastAsiaTheme="minorEastAsia"/>
                <w:b/>
                <w:lang w:eastAsia="zh-CN"/>
              </w:rPr>
              <w:t>p</w:t>
            </w:r>
            <w:r w:rsidRPr="00BC4E7B">
              <w:rPr>
                <w:rFonts w:eastAsiaTheme="minorEastAsia" w:hint="eastAsia"/>
                <w:b/>
                <w:lang w:eastAsia="zh-CN"/>
              </w:rPr>
              <w:t xml:space="preserve"> value</w:t>
            </w:r>
          </w:p>
        </w:tc>
        <w:tc>
          <w:tcPr>
            <w:tcW w:w="1701" w:type="dxa"/>
            <w:vMerge w:val="restart"/>
          </w:tcPr>
          <w:p w:rsidR="0017403B" w:rsidRPr="00BC4E7B" w:rsidRDefault="00166603" w:rsidP="0017403B">
            <w:pPr>
              <w:pStyle w:val="a0"/>
              <w:jc w:val="center"/>
              <w:rPr>
                <w:rFonts w:eastAsiaTheme="minorEastAsia"/>
                <w:b/>
                <w:lang w:eastAsia="zh-CN"/>
              </w:rPr>
            </w:pPr>
            <w:r w:rsidRPr="00BC4E7B">
              <w:rPr>
                <w:rFonts w:eastAsiaTheme="minorEastAsia" w:hint="eastAsia"/>
                <w:b/>
                <w:lang w:eastAsia="zh-CN"/>
              </w:rPr>
              <w:t>Bitmap payload</w:t>
            </w:r>
          </w:p>
          <w:p w:rsidR="00166603" w:rsidRPr="00BC4E7B" w:rsidRDefault="0017403B" w:rsidP="0017403B">
            <w:pPr>
              <w:pStyle w:val="a0"/>
              <w:jc w:val="center"/>
              <w:rPr>
                <w:rFonts w:eastAsiaTheme="minorEastAsia"/>
                <w:b/>
                <w:lang w:eastAsia="zh-CN"/>
              </w:rPr>
            </w:pPr>
            <w:r w:rsidRPr="00BC4E7B">
              <w:rPr>
                <w:rFonts w:eastAsiaTheme="minorEastAsia" w:hint="eastAsia"/>
                <w:b/>
                <w:lang w:eastAsia="zh-CN"/>
              </w:rPr>
              <w:t>(bits)</w:t>
            </w:r>
          </w:p>
        </w:tc>
        <w:tc>
          <w:tcPr>
            <w:tcW w:w="2977" w:type="dxa"/>
            <w:gridSpan w:val="2"/>
          </w:tcPr>
          <w:p w:rsidR="00166603" w:rsidRPr="00BC4E7B" w:rsidRDefault="00166603" w:rsidP="0017403B">
            <w:pPr>
              <w:pStyle w:val="a0"/>
              <w:jc w:val="center"/>
              <w:rPr>
                <w:rFonts w:eastAsiaTheme="minorEastAsia"/>
                <w:b/>
                <w:lang w:eastAsia="zh-CN"/>
              </w:rPr>
            </w:pPr>
            <w:r w:rsidRPr="00BC4E7B">
              <w:rPr>
                <w:rFonts w:eastAsiaTheme="minorEastAsia" w:hint="eastAsia"/>
                <w:b/>
                <w:lang w:eastAsia="zh-CN"/>
              </w:rPr>
              <w:t>Before omission</w:t>
            </w:r>
          </w:p>
        </w:tc>
        <w:tc>
          <w:tcPr>
            <w:tcW w:w="2901" w:type="dxa"/>
            <w:gridSpan w:val="2"/>
          </w:tcPr>
          <w:p w:rsidR="00166603" w:rsidRPr="00BC4E7B" w:rsidRDefault="00166603" w:rsidP="0017403B">
            <w:pPr>
              <w:pStyle w:val="a0"/>
              <w:jc w:val="center"/>
              <w:rPr>
                <w:rFonts w:eastAsiaTheme="minorEastAsia"/>
                <w:b/>
                <w:lang w:eastAsia="zh-CN"/>
              </w:rPr>
            </w:pPr>
            <w:r w:rsidRPr="00BC4E7B">
              <w:rPr>
                <w:rFonts w:eastAsiaTheme="minorEastAsia" w:hint="eastAsia"/>
                <w:b/>
                <w:lang w:eastAsia="zh-CN"/>
              </w:rPr>
              <w:t>After omission</w:t>
            </w:r>
          </w:p>
        </w:tc>
      </w:tr>
      <w:tr w:rsidR="0017403B" w:rsidTr="00BC4E7B">
        <w:tc>
          <w:tcPr>
            <w:tcW w:w="993" w:type="dxa"/>
            <w:vMerge/>
          </w:tcPr>
          <w:p w:rsidR="00166603" w:rsidRPr="00BC4E7B" w:rsidRDefault="00166603" w:rsidP="0017403B">
            <w:pPr>
              <w:pStyle w:val="a0"/>
              <w:jc w:val="center"/>
              <w:rPr>
                <w:rFonts w:eastAsiaTheme="minorEastAsia"/>
                <w:b/>
                <w:lang w:eastAsia="zh-CN"/>
              </w:rPr>
            </w:pPr>
          </w:p>
        </w:tc>
        <w:tc>
          <w:tcPr>
            <w:tcW w:w="992" w:type="dxa"/>
            <w:vMerge/>
          </w:tcPr>
          <w:p w:rsidR="00166603" w:rsidRPr="00BC4E7B" w:rsidRDefault="00166603" w:rsidP="0017403B">
            <w:pPr>
              <w:pStyle w:val="a0"/>
              <w:jc w:val="center"/>
              <w:rPr>
                <w:rFonts w:eastAsiaTheme="minorEastAsia"/>
                <w:b/>
                <w:lang w:eastAsia="zh-CN"/>
              </w:rPr>
            </w:pPr>
          </w:p>
        </w:tc>
        <w:tc>
          <w:tcPr>
            <w:tcW w:w="1701" w:type="dxa"/>
            <w:vMerge/>
          </w:tcPr>
          <w:p w:rsidR="00166603" w:rsidRPr="00BC4E7B" w:rsidRDefault="00166603" w:rsidP="0017403B">
            <w:pPr>
              <w:pStyle w:val="a0"/>
              <w:jc w:val="center"/>
              <w:rPr>
                <w:rFonts w:eastAsiaTheme="minorEastAsia"/>
                <w:b/>
                <w:lang w:eastAsia="zh-CN"/>
              </w:rPr>
            </w:pPr>
          </w:p>
        </w:tc>
        <w:tc>
          <w:tcPr>
            <w:tcW w:w="851" w:type="dxa"/>
          </w:tcPr>
          <w:p w:rsidR="00166603" w:rsidRPr="00BC4E7B" w:rsidRDefault="00166603" w:rsidP="0017403B">
            <w:pPr>
              <w:pStyle w:val="a0"/>
              <w:jc w:val="center"/>
              <w:rPr>
                <w:rFonts w:eastAsiaTheme="minorEastAsia"/>
                <w:b/>
                <w:lang w:eastAsia="zh-CN"/>
              </w:rPr>
            </w:pPr>
            <w:r w:rsidRPr="00BC4E7B">
              <w:rPr>
                <w:rFonts w:eastAsiaTheme="minorEastAsia" w:hint="eastAsia"/>
                <w:b/>
                <w:lang w:eastAsia="zh-CN"/>
              </w:rPr>
              <w:t>#NZC</w:t>
            </w:r>
          </w:p>
        </w:tc>
        <w:tc>
          <w:tcPr>
            <w:tcW w:w="2126" w:type="dxa"/>
          </w:tcPr>
          <w:p w:rsidR="00166603" w:rsidRPr="00BC4E7B" w:rsidRDefault="00166603" w:rsidP="0017403B">
            <w:pPr>
              <w:pStyle w:val="a0"/>
              <w:jc w:val="center"/>
              <w:rPr>
                <w:rFonts w:eastAsiaTheme="minorEastAsia"/>
                <w:b/>
                <w:lang w:eastAsia="zh-CN"/>
              </w:rPr>
            </w:pPr>
            <w:r w:rsidRPr="00BC4E7B">
              <w:rPr>
                <w:rFonts w:eastAsiaTheme="minorEastAsia" w:hint="eastAsia"/>
                <w:b/>
                <w:lang w:eastAsia="zh-CN"/>
              </w:rPr>
              <w:t>NZC payload</w:t>
            </w:r>
            <w:r w:rsidR="0017403B" w:rsidRPr="00BC4E7B">
              <w:rPr>
                <w:rFonts w:eastAsiaTheme="minorEastAsia" w:hint="eastAsia"/>
                <w:b/>
                <w:lang w:eastAsia="zh-CN"/>
              </w:rPr>
              <w:t xml:space="preserve"> (bits)</w:t>
            </w:r>
          </w:p>
        </w:tc>
        <w:tc>
          <w:tcPr>
            <w:tcW w:w="850" w:type="dxa"/>
          </w:tcPr>
          <w:p w:rsidR="00166603" w:rsidRPr="00BC4E7B" w:rsidRDefault="00166603" w:rsidP="0017403B">
            <w:pPr>
              <w:jc w:val="center"/>
              <w:rPr>
                <w:b/>
              </w:rPr>
            </w:pPr>
            <w:r w:rsidRPr="00BC4E7B">
              <w:rPr>
                <w:b/>
              </w:rPr>
              <w:t>#NZC</w:t>
            </w:r>
          </w:p>
        </w:tc>
        <w:tc>
          <w:tcPr>
            <w:tcW w:w="2051" w:type="dxa"/>
          </w:tcPr>
          <w:p w:rsidR="00166603" w:rsidRPr="00BC4E7B" w:rsidRDefault="00166603" w:rsidP="0017403B">
            <w:pPr>
              <w:jc w:val="center"/>
              <w:rPr>
                <w:rFonts w:eastAsiaTheme="minorEastAsia"/>
                <w:b/>
                <w:lang w:eastAsia="zh-CN"/>
              </w:rPr>
            </w:pPr>
            <w:r w:rsidRPr="00BC4E7B">
              <w:rPr>
                <w:b/>
              </w:rPr>
              <w:t>NZC payload</w:t>
            </w:r>
            <w:r w:rsidR="0017403B" w:rsidRPr="00BC4E7B">
              <w:rPr>
                <w:rFonts w:eastAsiaTheme="minorEastAsia" w:hint="eastAsia"/>
                <w:b/>
                <w:lang w:eastAsia="zh-CN"/>
              </w:rPr>
              <w:t xml:space="preserve"> (bits)</w:t>
            </w:r>
          </w:p>
        </w:tc>
      </w:tr>
      <w:tr w:rsidR="0017403B" w:rsidTr="00BC4E7B">
        <w:tc>
          <w:tcPr>
            <w:tcW w:w="993" w:type="dxa"/>
          </w:tcPr>
          <w:p w:rsidR="00166603" w:rsidRDefault="00166603" w:rsidP="0017403B">
            <w:pPr>
              <w:pStyle w:val="a0"/>
              <w:jc w:val="center"/>
              <w:rPr>
                <w:rFonts w:eastAsiaTheme="minorEastAsia"/>
                <w:lang w:eastAsia="zh-CN"/>
              </w:rPr>
            </w:pPr>
            <w:r>
              <w:rPr>
                <w:rFonts w:eastAsiaTheme="minorEastAsia"/>
                <w:lang w:eastAsia="zh-CN"/>
              </w:rPr>
              <w:t>rank</w:t>
            </w:r>
            <w:r>
              <w:rPr>
                <w:rFonts w:eastAsiaTheme="minorEastAsia" w:hint="eastAsia"/>
                <w:lang w:eastAsia="zh-CN"/>
              </w:rPr>
              <w:t>=1</w:t>
            </w:r>
          </w:p>
        </w:tc>
        <w:tc>
          <w:tcPr>
            <w:tcW w:w="992" w:type="dxa"/>
          </w:tcPr>
          <w:p w:rsidR="00166603" w:rsidRPr="00166603" w:rsidRDefault="0084434E" w:rsidP="0017403B">
            <w:pPr>
              <w:pStyle w:val="a0"/>
              <w:jc w:val="center"/>
              <w:rPr>
                <w:rFonts w:eastAsiaTheme="minorEastAsia"/>
                <w:lang w:eastAsia="zh-CN"/>
              </w:rPr>
            </w:pPr>
            <m:oMathPara>
              <m:oMath>
                <m:f>
                  <m:fPr>
                    <m:ctrlPr>
                      <w:rPr>
                        <w:rFonts w:ascii="Cambria Math" w:eastAsiaTheme="minorEastAsia" w:hAnsi="Cambria Math"/>
                        <w:lang w:eastAsia="zh-CN"/>
                      </w:rPr>
                    </m:ctrlPr>
                  </m:fPr>
                  <m:num>
                    <m:r>
                      <w:rPr>
                        <w:rFonts w:ascii="Cambria Math" w:eastAsiaTheme="minorEastAsia" w:hAnsi="Cambria Math"/>
                        <w:lang w:eastAsia="zh-CN"/>
                      </w:rPr>
                      <m:t>1</m:t>
                    </m:r>
                  </m:num>
                  <m:den>
                    <m:r>
                      <w:rPr>
                        <w:rFonts w:ascii="Cambria Math" w:eastAsiaTheme="minorEastAsia" w:hAnsi="Cambria Math"/>
                        <w:lang w:eastAsia="zh-CN"/>
                      </w:rPr>
                      <m:t>2</m:t>
                    </m:r>
                  </m:den>
                </m:f>
              </m:oMath>
            </m:oMathPara>
          </w:p>
        </w:tc>
        <w:tc>
          <w:tcPr>
            <w:tcW w:w="1701" w:type="dxa"/>
          </w:tcPr>
          <w:p w:rsidR="00166603" w:rsidRDefault="0017403B" w:rsidP="0017403B">
            <w:pPr>
              <w:pStyle w:val="a0"/>
              <w:jc w:val="center"/>
              <w:rPr>
                <w:rFonts w:eastAsiaTheme="minorEastAsia"/>
                <w:lang w:eastAsia="zh-CN"/>
              </w:rPr>
            </w:pPr>
            <w:r>
              <w:rPr>
                <w:rFonts w:eastAsiaTheme="minorEastAsia" w:hint="eastAsia"/>
                <w:lang w:eastAsia="zh-CN"/>
              </w:rPr>
              <w:t>56</w:t>
            </w:r>
          </w:p>
        </w:tc>
        <w:tc>
          <w:tcPr>
            <w:tcW w:w="851" w:type="dxa"/>
          </w:tcPr>
          <w:p w:rsidR="00166603" w:rsidRDefault="0017403B" w:rsidP="0017403B">
            <w:pPr>
              <w:pStyle w:val="a0"/>
              <w:jc w:val="center"/>
              <w:rPr>
                <w:rFonts w:eastAsiaTheme="minorEastAsia"/>
                <w:lang w:eastAsia="zh-CN"/>
              </w:rPr>
            </w:pPr>
            <w:r>
              <w:rPr>
                <w:rFonts w:eastAsiaTheme="minorEastAsia" w:hint="eastAsia"/>
                <w:lang w:eastAsia="zh-CN"/>
              </w:rPr>
              <w:t>14</w:t>
            </w:r>
          </w:p>
        </w:tc>
        <w:tc>
          <w:tcPr>
            <w:tcW w:w="2126" w:type="dxa"/>
          </w:tcPr>
          <w:p w:rsidR="00166603" w:rsidRDefault="0017403B" w:rsidP="0017403B">
            <w:pPr>
              <w:pStyle w:val="a0"/>
              <w:jc w:val="center"/>
              <w:rPr>
                <w:rFonts w:eastAsiaTheme="minorEastAsia"/>
                <w:lang w:eastAsia="zh-CN"/>
              </w:rPr>
            </w:pPr>
            <w:r>
              <w:rPr>
                <w:rFonts w:eastAsiaTheme="minorEastAsia" w:hint="eastAsia"/>
                <w:lang w:eastAsia="zh-CN"/>
              </w:rPr>
              <w:t>84</w:t>
            </w:r>
          </w:p>
        </w:tc>
        <w:tc>
          <w:tcPr>
            <w:tcW w:w="850" w:type="dxa"/>
          </w:tcPr>
          <w:p w:rsidR="00166603" w:rsidRDefault="00090ADE" w:rsidP="0017403B">
            <w:pPr>
              <w:pStyle w:val="a0"/>
              <w:jc w:val="center"/>
              <w:rPr>
                <w:rFonts w:eastAsiaTheme="minorEastAsia"/>
                <w:lang w:eastAsia="zh-CN"/>
              </w:rPr>
            </w:pPr>
            <w:r>
              <w:rPr>
                <w:rFonts w:eastAsiaTheme="minorEastAsia" w:hint="eastAsia"/>
                <w:lang w:eastAsia="zh-CN"/>
              </w:rPr>
              <w:t>14</w:t>
            </w:r>
          </w:p>
        </w:tc>
        <w:tc>
          <w:tcPr>
            <w:tcW w:w="2051" w:type="dxa"/>
          </w:tcPr>
          <w:p w:rsidR="00166603" w:rsidRDefault="00090ADE" w:rsidP="0017403B">
            <w:pPr>
              <w:pStyle w:val="a0"/>
              <w:jc w:val="center"/>
              <w:rPr>
                <w:rFonts w:eastAsiaTheme="minorEastAsia"/>
                <w:lang w:eastAsia="zh-CN"/>
              </w:rPr>
            </w:pPr>
            <w:r>
              <w:rPr>
                <w:rFonts w:eastAsiaTheme="minorEastAsia" w:hint="eastAsia"/>
                <w:lang w:eastAsia="zh-CN"/>
              </w:rPr>
              <w:t>84</w:t>
            </w:r>
          </w:p>
        </w:tc>
      </w:tr>
      <w:tr w:rsidR="0017403B" w:rsidTr="00BC4E7B">
        <w:tc>
          <w:tcPr>
            <w:tcW w:w="993" w:type="dxa"/>
          </w:tcPr>
          <w:p w:rsidR="00166603" w:rsidRDefault="00166603" w:rsidP="0017403B">
            <w:pPr>
              <w:pStyle w:val="a0"/>
              <w:jc w:val="center"/>
              <w:rPr>
                <w:rFonts w:eastAsiaTheme="minorEastAsia"/>
                <w:lang w:eastAsia="zh-CN"/>
              </w:rPr>
            </w:pPr>
            <w:r>
              <w:rPr>
                <w:rFonts w:eastAsiaTheme="minorEastAsia"/>
                <w:lang w:eastAsia="zh-CN"/>
              </w:rPr>
              <w:t>rank</w:t>
            </w:r>
            <w:r>
              <w:rPr>
                <w:rFonts w:eastAsiaTheme="minorEastAsia" w:hint="eastAsia"/>
                <w:lang w:eastAsia="zh-CN"/>
              </w:rPr>
              <w:t>=2</w:t>
            </w:r>
          </w:p>
        </w:tc>
        <w:tc>
          <w:tcPr>
            <w:tcW w:w="992" w:type="dxa"/>
          </w:tcPr>
          <w:p w:rsidR="00166603" w:rsidRDefault="0084434E" w:rsidP="0017403B">
            <w:pPr>
              <w:pStyle w:val="a0"/>
              <w:jc w:val="center"/>
              <w:rPr>
                <w:rFonts w:eastAsiaTheme="minorEastAsia"/>
                <w:lang w:eastAsia="zh-CN"/>
              </w:rPr>
            </w:pPr>
            <m:oMathPara>
              <m:oMath>
                <m:f>
                  <m:fPr>
                    <m:ctrlPr>
                      <w:rPr>
                        <w:rFonts w:ascii="Cambria Math" w:eastAsiaTheme="minorEastAsia" w:hAnsi="Cambria Math"/>
                        <w:lang w:eastAsia="zh-CN"/>
                      </w:rPr>
                    </m:ctrlPr>
                  </m:fPr>
                  <m:num>
                    <m:r>
                      <w:rPr>
                        <w:rFonts w:ascii="Cambria Math" w:eastAsiaTheme="minorEastAsia" w:hAnsi="Cambria Math"/>
                        <w:lang w:eastAsia="zh-CN"/>
                      </w:rPr>
                      <m:t>1</m:t>
                    </m:r>
                  </m:num>
                  <m:den>
                    <m:r>
                      <w:rPr>
                        <w:rFonts w:ascii="Cambria Math" w:eastAsiaTheme="minorEastAsia" w:hAnsi="Cambria Math"/>
                        <w:lang w:eastAsia="zh-CN"/>
                      </w:rPr>
                      <m:t>2</m:t>
                    </m:r>
                  </m:den>
                </m:f>
                <m:r>
                  <w:rPr>
                    <w:rFonts w:ascii="Cambria Math" w:eastAsiaTheme="minorEastAsia" w:hAnsi="Cambria Math"/>
                    <w:lang w:eastAsia="zh-CN"/>
                  </w:rPr>
                  <m:t xml:space="preserve">, </m:t>
                </m:r>
                <m:f>
                  <m:fPr>
                    <m:ctrlPr>
                      <w:rPr>
                        <w:rFonts w:ascii="Cambria Math" w:eastAsiaTheme="minorEastAsia" w:hAnsi="Cambria Math"/>
                        <w:i/>
                        <w:lang w:eastAsia="zh-CN"/>
                      </w:rPr>
                    </m:ctrlPr>
                  </m:fPr>
                  <m:num>
                    <m:r>
                      <w:rPr>
                        <w:rFonts w:ascii="Cambria Math" w:eastAsiaTheme="minorEastAsia" w:hAnsi="Cambria Math"/>
                        <w:lang w:eastAsia="zh-CN"/>
                      </w:rPr>
                      <m:t>1</m:t>
                    </m:r>
                  </m:num>
                  <m:den>
                    <m:r>
                      <w:rPr>
                        <w:rFonts w:ascii="Cambria Math" w:eastAsiaTheme="minorEastAsia" w:hAnsi="Cambria Math"/>
                        <w:lang w:eastAsia="zh-CN"/>
                      </w:rPr>
                      <m:t>2</m:t>
                    </m:r>
                  </m:den>
                </m:f>
              </m:oMath>
            </m:oMathPara>
          </w:p>
        </w:tc>
        <w:tc>
          <w:tcPr>
            <w:tcW w:w="1701" w:type="dxa"/>
          </w:tcPr>
          <w:p w:rsidR="00166603" w:rsidRDefault="0017403B" w:rsidP="0017403B">
            <w:pPr>
              <w:pStyle w:val="a0"/>
              <w:jc w:val="center"/>
              <w:rPr>
                <w:rFonts w:eastAsiaTheme="minorEastAsia"/>
                <w:lang w:eastAsia="zh-CN"/>
              </w:rPr>
            </w:pPr>
            <w:r>
              <w:rPr>
                <w:rFonts w:eastAsiaTheme="minorEastAsia" w:hint="eastAsia"/>
                <w:lang w:eastAsia="zh-CN"/>
              </w:rPr>
              <w:t>112</w:t>
            </w:r>
          </w:p>
        </w:tc>
        <w:tc>
          <w:tcPr>
            <w:tcW w:w="851" w:type="dxa"/>
          </w:tcPr>
          <w:p w:rsidR="00166603" w:rsidRDefault="0017403B" w:rsidP="0017403B">
            <w:pPr>
              <w:pStyle w:val="a0"/>
              <w:jc w:val="center"/>
              <w:rPr>
                <w:rFonts w:eastAsiaTheme="minorEastAsia"/>
                <w:lang w:eastAsia="zh-CN"/>
              </w:rPr>
            </w:pPr>
            <w:r>
              <w:rPr>
                <w:rFonts w:eastAsiaTheme="minorEastAsia" w:hint="eastAsia"/>
                <w:lang w:eastAsia="zh-CN"/>
              </w:rPr>
              <w:t>28</w:t>
            </w:r>
          </w:p>
        </w:tc>
        <w:tc>
          <w:tcPr>
            <w:tcW w:w="2126" w:type="dxa"/>
          </w:tcPr>
          <w:p w:rsidR="00166603" w:rsidRDefault="0017403B" w:rsidP="0017403B">
            <w:pPr>
              <w:pStyle w:val="a0"/>
              <w:jc w:val="center"/>
              <w:rPr>
                <w:rFonts w:eastAsiaTheme="minorEastAsia"/>
                <w:lang w:eastAsia="zh-CN"/>
              </w:rPr>
            </w:pPr>
            <w:r>
              <w:rPr>
                <w:rFonts w:eastAsiaTheme="minorEastAsia" w:hint="eastAsia"/>
                <w:lang w:eastAsia="zh-CN"/>
              </w:rPr>
              <w:t>168</w:t>
            </w:r>
          </w:p>
        </w:tc>
        <w:tc>
          <w:tcPr>
            <w:tcW w:w="850" w:type="dxa"/>
          </w:tcPr>
          <w:p w:rsidR="00166603" w:rsidRDefault="00090ADE" w:rsidP="0017403B">
            <w:pPr>
              <w:pStyle w:val="a0"/>
              <w:jc w:val="center"/>
              <w:rPr>
                <w:rFonts w:eastAsiaTheme="minorEastAsia"/>
                <w:lang w:eastAsia="zh-CN"/>
              </w:rPr>
            </w:pPr>
            <w:r>
              <w:rPr>
                <w:rFonts w:eastAsiaTheme="minorEastAsia" w:hint="eastAsia"/>
                <w:lang w:eastAsia="zh-CN"/>
              </w:rPr>
              <w:t>4</w:t>
            </w:r>
          </w:p>
        </w:tc>
        <w:tc>
          <w:tcPr>
            <w:tcW w:w="2051" w:type="dxa"/>
          </w:tcPr>
          <w:p w:rsidR="00166603" w:rsidRDefault="00090ADE" w:rsidP="0017403B">
            <w:pPr>
              <w:pStyle w:val="a0"/>
              <w:jc w:val="center"/>
              <w:rPr>
                <w:rFonts w:eastAsiaTheme="minorEastAsia"/>
                <w:lang w:eastAsia="zh-CN"/>
              </w:rPr>
            </w:pPr>
            <w:r>
              <w:rPr>
                <w:rFonts w:eastAsiaTheme="minorEastAsia" w:hint="eastAsia"/>
                <w:lang w:eastAsia="zh-CN"/>
              </w:rPr>
              <w:t>24</w:t>
            </w:r>
          </w:p>
        </w:tc>
      </w:tr>
      <w:tr w:rsidR="0017403B" w:rsidTr="00BC4E7B">
        <w:tc>
          <w:tcPr>
            <w:tcW w:w="993" w:type="dxa"/>
          </w:tcPr>
          <w:p w:rsidR="00166603" w:rsidRDefault="00166603" w:rsidP="0017403B">
            <w:pPr>
              <w:pStyle w:val="a0"/>
              <w:jc w:val="center"/>
              <w:rPr>
                <w:rFonts w:eastAsiaTheme="minorEastAsia"/>
                <w:lang w:eastAsia="zh-CN"/>
              </w:rPr>
            </w:pPr>
            <w:r>
              <w:rPr>
                <w:rFonts w:eastAsiaTheme="minorEastAsia"/>
                <w:lang w:eastAsia="zh-CN"/>
              </w:rPr>
              <w:t>rank</w:t>
            </w:r>
            <w:r>
              <w:rPr>
                <w:rFonts w:eastAsiaTheme="minorEastAsia" w:hint="eastAsia"/>
                <w:lang w:eastAsia="zh-CN"/>
              </w:rPr>
              <w:t>=3</w:t>
            </w:r>
          </w:p>
        </w:tc>
        <w:tc>
          <w:tcPr>
            <w:tcW w:w="992" w:type="dxa"/>
          </w:tcPr>
          <w:p w:rsidR="00166603" w:rsidRPr="00166603" w:rsidRDefault="0084434E" w:rsidP="0017403B">
            <w:pPr>
              <w:pStyle w:val="a0"/>
              <w:jc w:val="center"/>
              <w:rPr>
                <w:rFonts w:eastAsiaTheme="minorEastAsia"/>
                <w:lang w:eastAsia="zh-CN"/>
              </w:rPr>
            </w:pPr>
            <m:oMathPara>
              <m:oMath>
                <m:f>
                  <m:fPr>
                    <m:ctrlPr>
                      <w:rPr>
                        <w:rFonts w:ascii="Cambria Math" w:eastAsiaTheme="minorEastAsia" w:hAnsi="Cambria Math"/>
                        <w:lang w:eastAsia="zh-CN"/>
                      </w:rPr>
                    </m:ctrlPr>
                  </m:fPr>
                  <m:num>
                    <m:r>
                      <w:rPr>
                        <w:rFonts w:ascii="Cambria Math" w:eastAsiaTheme="minorEastAsia" w:hAnsi="Cambria Math"/>
                        <w:lang w:eastAsia="zh-CN"/>
                      </w:rPr>
                      <m:t>1</m:t>
                    </m:r>
                  </m:num>
                  <m:den>
                    <m:r>
                      <w:rPr>
                        <w:rFonts w:ascii="Cambria Math" w:eastAsiaTheme="minorEastAsia" w:hAnsi="Cambria Math"/>
                        <w:lang w:eastAsia="zh-CN"/>
                      </w:rPr>
                      <m:t>4</m:t>
                    </m:r>
                  </m:den>
                </m:f>
                <m:r>
                  <w:rPr>
                    <w:rFonts w:ascii="Cambria Math" w:eastAsiaTheme="minorEastAsia" w:hAnsi="Cambria Math"/>
                    <w:lang w:eastAsia="zh-CN"/>
                  </w:rPr>
                  <m:t xml:space="preserve">, </m:t>
                </m:r>
                <m:f>
                  <m:fPr>
                    <m:ctrlPr>
                      <w:rPr>
                        <w:rFonts w:ascii="Cambria Math" w:eastAsiaTheme="minorEastAsia" w:hAnsi="Cambria Math"/>
                        <w:i/>
                        <w:lang w:eastAsia="zh-CN"/>
                      </w:rPr>
                    </m:ctrlPr>
                  </m:fPr>
                  <m:num>
                    <m:r>
                      <w:rPr>
                        <w:rFonts w:ascii="Cambria Math" w:eastAsiaTheme="minorEastAsia" w:hAnsi="Cambria Math"/>
                        <w:lang w:eastAsia="zh-CN"/>
                      </w:rPr>
                      <m:t>1</m:t>
                    </m:r>
                  </m:num>
                  <m:den>
                    <m:r>
                      <w:rPr>
                        <w:rFonts w:ascii="Cambria Math" w:eastAsiaTheme="minorEastAsia" w:hAnsi="Cambria Math"/>
                        <w:lang w:eastAsia="zh-CN"/>
                      </w:rPr>
                      <m:t>4</m:t>
                    </m:r>
                  </m:den>
                </m:f>
                <m:r>
                  <m:rPr>
                    <m:sty m:val="p"/>
                  </m:rPr>
                  <w:rPr>
                    <w:rFonts w:ascii="Cambria Math" w:eastAsiaTheme="minorEastAsia" w:hAnsi="Cambria Math"/>
                    <w:lang w:eastAsia="zh-CN"/>
                  </w:rPr>
                  <m:t>,</m:t>
                </m:r>
                <m:f>
                  <m:fPr>
                    <m:ctrlPr>
                      <w:rPr>
                        <w:rFonts w:ascii="Cambria Math" w:eastAsiaTheme="minorEastAsia" w:hAnsi="Cambria Math"/>
                        <w:lang w:eastAsia="zh-CN"/>
                      </w:rPr>
                    </m:ctrlPr>
                  </m:fPr>
                  <m:num>
                    <m:r>
                      <w:rPr>
                        <w:rFonts w:ascii="Cambria Math" w:eastAsiaTheme="minorEastAsia" w:hAnsi="Cambria Math"/>
                        <w:lang w:eastAsia="zh-CN"/>
                      </w:rPr>
                      <m:t>1</m:t>
                    </m:r>
                  </m:num>
                  <m:den>
                    <m:r>
                      <w:rPr>
                        <w:rFonts w:ascii="Cambria Math" w:eastAsiaTheme="minorEastAsia" w:hAnsi="Cambria Math"/>
                        <w:lang w:eastAsia="zh-CN"/>
                      </w:rPr>
                      <m:t>4</m:t>
                    </m:r>
                  </m:den>
                </m:f>
              </m:oMath>
            </m:oMathPara>
          </w:p>
        </w:tc>
        <w:tc>
          <w:tcPr>
            <w:tcW w:w="1701" w:type="dxa"/>
          </w:tcPr>
          <w:p w:rsidR="00166603" w:rsidRDefault="0017403B" w:rsidP="0017403B">
            <w:pPr>
              <w:pStyle w:val="a0"/>
              <w:jc w:val="center"/>
              <w:rPr>
                <w:rFonts w:eastAsiaTheme="minorEastAsia"/>
                <w:lang w:eastAsia="zh-CN"/>
              </w:rPr>
            </w:pPr>
            <w:r>
              <w:rPr>
                <w:rFonts w:eastAsiaTheme="minorEastAsia" w:hint="eastAsia"/>
                <w:lang w:eastAsia="zh-CN"/>
              </w:rPr>
              <w:t>96</w:t>
            </w:r>
          </w:p>
        </w:tc>
        <w:tc>
          <w:tcPr>
            <w:tcW w:w="851" w:type="dxa"/>
          </w:tcPr>
          <w:p w:rsidR="00166603" w:rsidRDefault="0017403B" w:rsidP="0017403B">
            <w:pPr>
              <w:pStyle w:val="a0"/>
              <w:jc w:val="center"/>
              <w:rPr>
                <w:rFonts w:eastAsiaTheme="minorEastAsia"/>
                <w:lang w:eastAsia="zh-CN"/>
              </w:rPr>
            </w:pPr>
            <w:r>
              <w:rPr>
                <w:rFonts w:eastAsiaTheme="minorEastAsia" w:hint="eastAsia"/>
                <w:lang w:eastAsia="zh-CN"/>
              </w:rPr>
              <w:t>28</w:t>
            </w:r>
          </w:p>
        </w:tc>
        <w:tc>
          <w:tcPr>
            <w:tcW w:w="2126" w:type="dxa"/>
          </w:tcPr>
          <w:p w:rsidR="00166603" w:rsidRDefault="0017403B" w:rsidP="0017403B">
            <w:pPr>
              <w:pStyle w:val="a0"/>
              <w:jc w:val="center"/>
              <w:rPr>
                <w:rFonts w:eastAsiaTheme="minorEastAsia"/>
                <w:lang w:eastAsia="zh-CN"/>
              </w:rPr>
            </w:pPr>
            <w:r>
              <w:rPr>
                <w:rFonts w:eastAsiaTheme="minorEastAsia" w:hint="eastAsia"/>
                <w:lang w:eastAsia="zh-CN"/>
              </w:rPr>
              <w:t>168</w:t>
            </w:r>
          </w:p>
        </w:tc>
        <w:tc>
          <w:tcPr>
            <w:tcW w:w="850" w:type="dxa"/>
          </w:tcPr>
          <w:p w:rsidR="00166603" w:rsidRDefault="00090ADE" w:rsidP="0017403B">
            <w:pPr>
              <w:pStyle w:val="a0"/>
              <w:jc w:val="center"/>
              <w:rPr>
                <w:rFonts w:eastAsiaTheme="minorEastAsia"/>
                <w:lang w:eastAsia="zh-CN"/>
              </w:rPr>
            </w:pPr>
            <w:r>
              <w:rPr>
                <w:rFonts w:eastAsiaTheme="minorEastAsia" w:hint="eastAsia"/>
                <w:lang w:eastAsia="zh-CN"/>
              </w:rPr>
              <w:t>7</w:t>
            </w:r>
          </w:p>
        </w:tc>
        <w:tc>
          <w:tcPr>
            <w:tcW w:w="2051" w:type="dxa"/>
          </w:tcPr>
          <w:p w:rsidR="00166603" w:rsidRDefault="00090ADE" w:rsidP="0017403B">
            <w:pPr>
              <w:pStyle w:val="a0"/>
              <w:jc w:val="center"/>
              <w:rPr>
                <w:rFonts w:eastAsiaTheme="minorEastAsia"/>
                <w:lang w:eastAsia="zh-CN"/>
              </w:rPr>
            </w:pPr>
            <w:r>
              <w:rPr>
                <w:rFonts w:eastAsiaTheme="minorEastAsia" w:hint="eastAsia"/>
                <w:lang w:eastAsia="zh-CN"/>
              </w:rPr>
              <w:t>42</w:t>
            </w:r>
          </w:p>
        </w:tc>
      </w:tr>
      <w:tr w:rsidR="0017403B" w:rsidTr="00BC4E7B">
        <w:tc>
          <w:tcPr>
            <w:tcW w:w="993" w:type="dxa"/>
          </w:tcPr>
          <w:p w:rsidR="00166603" w:rsidRDefault="00166603" w:rsidP="0017403B">
            <w:pPr>
              <w:pStyle w:val="a0"/>
              <w:jc w:val="center"/>
              <w:rPr>
                <w:rFonts w:eastAsiaTheme="minorEastAsia"/>
                <w:lang w:eastAsia="zh-CN"/>
              </w:rPr>
            </w:pPr>
            <w:r>
              <w:rPr>
                <w:rFonts w:eastAsiaTheme="minorEastAsia"/>
                <w:lang w:eastAsia="zh-CN"/>
              </w:rPr>
              <w:t>rank</w:t>
            </w:r>
            <w:r>
              <w:rPr>
                <w:rFonts w:eastAsiaTheme="minorEastAsia" w:hint="eastAsia"/>
                <w:lang w:eastAsia="zh-CN"/>
              </w:rPr>
              <w:t>=4</w:t>
            </w:r>
          </w:p>
        </w:tc>
        <w:tc>
          <w:tcPr>
            <w:tcW w:w="992" w:type="dxa"/>
          </w:tcPr>
          <w:p w:rsidR="00166603" w:rsidRDefault="0084434E" w:rsidP="0017403B">
            <w:pPr>
              <w:pStyle w:val="a0"/>
              <w:jc w:val="center"/>
              <w:rPr>
                <w:rFonts w:eastAsiaTheme="minorEastAsia"/>
                <w:lang w:eastAsia="zh-CN"/>
              </w:rPr>
            </w:pPr>
            <m:oMathPara>
              <m:oMath>
                <m:f>
                  <m:fPr>
                    <m:ctrlPr>
                      <w:rPr>
                        <w:rFonts w:ascii="Cambria Math" w:eastAsiaTheme="minorEastAsia" w:hAnsi="Cambria Math"/>
                        <w:lang w:eastAsia="zh-CN"/>
                      </w:rPr>
                    </m:ctrlPr>
                  </m:fPr>
                  <m:num>
                    <m:r>
                      <w:rPr>
                        <w:rFonts w:ascii="Cambria Math" w:eastAsiaTheme="minorEastAsia" w:hAnsi="Cambria Math"/>
                        <w:lang w:eastAsia="zh-CN"/>
                      </w:rPr>
                      <m:t>1</m:t>
                    </m:r>
                  </m:num>
                  <m:den>
                    <m:r>
                      <w:rPr>
                        <w:rFonts w:ascii="Cambria Math" w:eastAsiaTheme="minorEastAsia" w:hAnsi="Cambria Math"/>
                        <w:lang w:eastAsia="zh-CN"/>
                      </w:rPr>
                      <m:t>4</m:t>
                    </m:r>
                  </m:den>
                </m:f>
                <m:r>
                  <w:rPr>
                    <w:rFonts w:ascii="Cambria Math" w:eastAsiaTheme="minorEastAsia" w:hAnsi="Cambria Math"/>
                    <w:lang w:eastAsia="zh-CN"/>
                  </w:rPr>
                  <m:t>,</m:t>
                </m:r>
                <m:f>
                  <m:fPr>
                    <m:ctrlPr>
                      <w:rPr>
                        <w:rFonts w:ascii="Cambria Math" w:eastAsiaTheme="minorEastAsia" w:hAnsi="Cambria Math"/>
                        <w:i/>
                        <w:lang w:eastAsia="zh-CN"/>
                      </w:rPr>
                    </m:ctrlPr>
                  </m:fPr>
                  <m:num>
                    <m:r>
                      <w:rPr>
                        <w:rFonts w:ascii="Cambria Math" w:eastAsiaTheme="minorEastAsia" w:hAnsi="Cambria Math"/>
                        <w:lang w:eastAsia="zh-CN"/>
                      </w:rPr>
                      <m:t>1</m:t>
                    </m:r>
                  </m:num>
                  <m:den>
                    <m:r>
                      <w:rPr>
                        <w:rFonts w:ascii="Cambria Math" w:eastAsiaTheme="minorEastAsia" w:hAnsi="Cambria Math"/>
                        <w:lang w:eastAsia="zh-CN"/>
                      </w:rPr>
                      <m:t>4</m:t>
                    </m:r>
                  </m:den>
                </m:f>
                <m:r>
                  <w:rPr>
                    <w:rFonts w:ascii="Cambria Math" w:eastAsiaTheme="minorEastAsia" w:hAnsi="Cambria Math"/>
                    <w:lang w:eastAsia="zh-CN"/>
                  </w:rPr>
                  <m:t>,</m:t>
                </m:r>
                <m:f>
                  <m:fPr>
                    <m:ctrlPr>
                      <w:rPr>
                        <w:rFonts w:ascii="Cambria Math" w:eastAsiaTheme="minorEastAsia" w:hAnsi="Cambria Math"/>
                        <w:i/>
                        <w:lang w:eastAsia="zh-CN"/>
                      </w:rPr>
                    </m:ctrlPr>
                  </m:fPr>
                  <m:num>
                    <m:r>
                      <w:rPr>
                        <w:rFonts w:ascii="Cambria Math" w:eastAsiaTheme="minorEastAsia" w:hAnsi="Cambria Math"/>
                        <w:lang w:eastAsia="zh-CN"/>
                      </w:rPr>
                      <m:t>1</m:t>
                    </m:r>
                  </m:num>
                  <m:den>
                    <m:r>
                      <w:rPr>
                        <w:rFonts w:ascii="Cambria Math" w:eastAsiaTheme="minorEastAsia" w:hAnsi="Cambria Math"/>
                        <w:lang w:eastAsia="zh-CN"/>
                      </w:rPr>
                      <m:t>4</m:t>
                    </m:r>
                  </m:den>
                </m:f>
                <m:r>
                  <w:rPr>
                    <w:rFonts w:ascii="Cambria Math" w:eastAsiaTheme="minorEastAsia" w:hAnsi="Cambria Math"/>
                    <w:lang w:eastAsia="zh-CN"/>
                  </w:rPr>
                  <m:t>,</m:t>
                </m:r>
                <m:f>
                  <m:fPr>
                    <m:ctrlPr>
                      <w:rPr>
                        <w:rFonts w:ascii="Cambria Math" w:eastAsiaTheme="minorEastAsia" w:hAnsi="Cambria Math"/>
                        <w:i/>
                        <w:lang w:eastAsia="zh-CN"/>
                      </w:rPr>
                    </m:ctrlPr>
                  </m:fPr>
                  <m:num>
                    <m:r>
                      <w:rPr>
                        <w:rFonts w:ascii="Cambria Math" w:eastAsiaTheme="minorEastAsia" w:hAnsi="Cambria Math"/>
                        <w:lang w:eastAsia="zh-CN"/>
                      </w:rPr>
                      <m:t>1</m:t>
                    </m:r>
                  </m:num>
                  <m:den>
                    <m:r>
                      <w:rPr>
                        <w:rFonts w:ascii="Cambria Math" w:eastAsiaTheme="minorEastAsia" w:hAnsi="Cambria Math"/>
                        <w:lang w:eastAsia="zh-CN"/>
                      </w:rPr>
                      <m:t>4</m:t>
                    </m:r>
                  </m:den>
                </m:f>
              </m:oMath>
            </m:oMathPara>
          </w:p>
        </w:tc>
        <w:tc>
          <w:tcPr>
            <w:tcW w:w="1701" w:type="dxa"/>
          </w:tcPr>
          <w:p w:rsidR="00166603" w:rsidRDefault="0017403B" w:rsidP="0017403B">
            <w:pPr>
              <w:pStyle w:val="a0"/>
              <w:jc w:val="center"/>
              <w:rPr>
                <w:rFonts w:eastAsiaTheme="minorEastAsia"/>
                <w:lang w:eastAsia="zh-CN"/>
              </w:rPr>
            </w:pPr>
            <w:r>
              <w:rPr>
                <w:rFonts w:eastAsiaTheme="minorEastAsia" w:hint="eastAsia"/>
                <w:lang w:eastAsia="zh-CN"/>
              </w:rPr>
              <w:t>128</w:t>
            </w:r>
          </w:p>
        </w:tc>
        <w:tc>
          <w:tcPr>
            <w:tcW w:w="851" w:type="dxa"/>
          </w:tcPr>
          <w:p w:rsidR="00166603" w:rsidRDefault="0017403B" w:rsidP="0017403B">
            <w:pPr>
              <w:pStyle w:val="a0"/>
              <w:jc w:val="center"/>
              <w:rPr>
                <w:rFonts w:eastAsiaTheme="minorEastAsia"/>
                <w:lang w:eastAsia="zh-CN"/>
              </w:rPr>
            </w:pPr>
            <w:r>
              <w:rPr>
                <w:rFonts w:eastAsiaTheme="minorEastAsia" w:hint="eastAsia"/>
                <w:lang w:eastAsia="zh-CN"/>
              </w:rPr>
              <w:t>28</w:t>
            </w:r>
          </w:p>
        </w:tc>
        <w:tc>
          <w:tcPr>
            <w:tcW w:w="2126" w:type="dxa"/>
          </w:tcPr>
          <w:p w:rsidR="00166603" w:rsidRDefault="0017403B" w:rsidP="0017403B">
            <w:pPr>
              <w:pStyle w:val="a0"/>
              <w:jc w:val="center"/>
              <w:rPr>
                <w:rFonts w:eastAsiaTheme="minorEastAsia"/>
                <w:lang w:eastAsia="zh-CN"/>
              </w:rPr>
            </w:pPr>
            <w:r>
              <w:rPr>
                <w:rFonts w:eastAsiaTheme="minorEastAsia" w:hint="eastAsia"/>
                <w:lang w:eastAsia="zh-CN"/>
              </w:rPr>
              <w:t>168</w:t>
            </w:r>
          </w:p>
        </w:tc>
        <w:tc>
          <w:tcPr>
            <w:tcW w:w="850" w:type="dxa"/>
          </w:tcPr>
          <w:p w:rsidR="00166603" w:rsidRDefault="00090ADE" w:rsidP="0017403B">
            <w:pPr>
              <w:pStyle w:val="a0"/>
              <w:jc w:val="center"/>
              <w:rPr>
                <w:rFonts w:eastAsiaTheme="minorEastAsia"/>
                <w:lang w:eastAsia="zh-CN"/>
              </w:rPr>
            </w:pPr>
            <w:r>
              <w:rPr>
                <w:rFonts w:eastAsiaTheme="minorEastAsia" w:hint="eastAsia"/>
                <w:lang w:eastAsia="zh-CN"/>
              </w:rPr>
              <w:t>2</w:t>
            </w:r>
          </w:p>
        </w:tc>
        <w:tc>
          <w:tcPr>
            <w:tcW w:w="2051" w:type="dxa"/>
          </w:tcPr>
          <w:p w:rsidR="00166603" w:rsidRDefault="00090ADE" w:rsidP="0017403B">
            <w:pPr>
              <w:pStyle w:val="a0"/>
              <w:jc w:val="center"/>
              <w:rPr>
                <w:rFonts w:eastAsiaTheme="minorEastAsia"/>
                <w:lang w:eastAsia="zh-CN"/>
              </w:rPr>
            </w:pPr>
            <w:r>
              <w:rPr>
                <w:rFonts w:eastAsiaTheme="minorEastAsia" w:hint="eastAsia"/>
                <w:lang w:eastAsia="zh-CN"/>
              </w:rPr>
              <w:t>12</w:t>
            </w:r>
          </w:p>
        </w:tc>
      </w:tr>
    </w:tbl>
    <w:p w:rsidR="00BC4E7B" w:rsidRDefault="00BC4E7B" w:rsidP="00D76920">
      <w:pPr>
        <w:pStyle w:val="a0"/>
        <w:rPr>
          <w:rFonts w:eastAsiaTheme="minorEastAsia"/>
          <w:lang w:eastAsia="zh-CN"/>
        </w:rPr>
      </w:pPr>
    </w:p>
    <w:p w:rsidR="009A517C" w:rsidRPr="00BC4E7B" w:rsidRDefault="0005547F" w:rsidP="009A517C">
      <w:pPr>
        <w:pStyle w:val="a0"/>
        <w:jc w:val="center"/>
        <w:rPr>
          <w:rFonts w:ascii="Times" w:eastAsiaTheme="minorEastAsia" w:hAnsi="Times" w:cs="Times"/>
          <w:i/>
          <w:szCs w:val="20"/>
          <w:lang w:eastAsia="zh-CN"/>
        </w:rPr>
      </w:pPr>
      <w:r>
        <w:rPr>
          <w:rFonts w:eastAsia="宋体" w:hint="eastAsia"/>
          <w:lang w:eastAsia="zh-CN"/>
        </w:rPr>
        <w:t>Table 3</w:t>
      </w:r>
      <w:r w:rsidR="009A517C">
        <w:rPr>
          <w:rFonts w:eastAsia="宋体" w:hint="eastAsia"/>
          <w:lang w:eastAsia="zh-CN"/>
        </w:rPr>
        <w:t>:  CSI omission for configuration-2</w:t>
      </w:r>
    </w:p>
    <w:tbl>
      <w:tblPr>
        <w:tblStyle w:val="a6"/>
        <w:tblW w:w="0" w:type="auto"/>
        <w:tblInd w:w="-34" w:type="dxa"/>
        <w:tblLayout w:type="fixed"/>
        <w:tblLook w:val="04A0" w:firstRow="1" w:lastRow="0" w:firstColumn="1" w:lastColumn="0" w:noHBand="0" w:noVBand="1"/>
      </w:tblPr>
      <w:tblGrid>
        <w:gridCol w:w="993"/>
        <w:gridCol w:w="992"/>
        <w:gridCol w:w="1701"/>
        <w:gridCol w:w="851"/>
        <w:gridCol w:w="2126"/>
        <w:gridCol w:w="850"/>
        <w:gridCol w:w="2051"/>
      </w:tblGrid>
      <w:tr w:rsidR="009A517C" w:rsidTr="000F18DA">
        <w:tc>
          <w:tcPr>
            <w:tcW w:w="993" w:type="dxa"/>
            <w:vMerge w:val="restart"/>
          </w:tcPr>
          <w:p w:rsidR="009A517C" w:rsidRPr="00BC4E7B" w:rsidRDefault="009A517C" w:rsidP="000F18DA">
            <w:pPr>
              <w:pStyle w:val="a0"/>
              <w:jc w:val="center"/>
              <w:rPr>
                <w:rFonts w:eastAsiaTheme="minorEastAsia"/>
                <w:b/>
                <w:lang w:eastAsia="zh-CN"/>
              </w:rPr>
            </w:pPr>
            <w:r>
              <w:rPr>
                <w:rFonts w:eastAsiaTheme="minorEastAsia" w:hint="eastAsia"/>
                <w:b/>
                <w:lang w:eastAsia="zh-CN"/>
              </w:rPr>
              <w:t>Config-2</w:t>
            </w:r>
          </w:p>
        </w:tc>
        <w:tc>
          <w:tcPr>
            <w:tcW w:w="992" w:type="dxa"/>
            <w:vMerge w:val="restart"/>
          </w:tcPr>
          <w:p w:rsidR="009A517C" w:rsidRPr="00BC4E7B" w:rsidRDefault="009A517C" w:rsidP="000F18DA">
            <w:pPr>
              <w:pStyle w:val="a0"/>
              <w:jc w:val="center"/>
              <w:rPr>
                <w:rFonts w:eastAsiaTheme="minorEastAsia"/>
                <w:b/>
                <w:lang w:eastAsia="zh-CN"/>
              </w:rPr>
            </w:pPr>
            <w:r w:rsidRPr="00BC4E7B">
              <w:rPr>
                <w:rFonts w:eastAsiaTheme="minorEastAsia"/>
                <w:b/>
                <w:lang w:eastAsia="zh-CN"/>
              </w:rPr>
              <w:t>p</w:t>
            </w:r>
            <w:r w:rsidRPr="00BC4E7B">
              <w:rPr>
                <w:rFonts w:eastAsiaTheme="minorEastAsia" w:hint="eastAsia"/>
                <w:b/>
                <w:lang w:eastAsia="zh-CN"/>
              </w:rPr>
              <w:t xml:space="preserve"> value</w:t>
            </w:r>
          </w:p>
        </w:tc>
        <w:tc>
          <w:tcPr>
            <w:tcW w:w="1701" w:type="dxa"/>
            <w:vMerge w:val="restart"/>
          </w:tcPr>
          <w:p w:rsidR="009A517C" w:rsidRPr="00BC4E7B" w:rsidRDefault="009A517C" w:rsidP="000F18DA">
            <w:pPr>
              <w:pStyle w:val="a0"/>
              <w:jc w:val="center"/>
              <w:rPr>
                <w:rFonts w:eastAsiaTheme="minorEastAsia"/>
                <w:b/>
                <w:lang w:eastAsia="zh-CN"/>
              </w:rPr>
            </w:pPr>
            <w:r w:rsidRPr="00BC4E7B">
              <w:rPr>
                <w:rFonts w:eastAsiaTheme="minorEastAsia" w:hint="eastAsia"/>
                <w:b/>
                <w:lang w:eastAsia="zh-CN"/>
              </w:rPr>
              <w:t>Bitmap payload</w:t>
            </w:r>
          </w:p>
          <w:p w:rsidR="009A517C" w:rsidRPr="00BC4E7B" w:rsidRDefault="009A517C" w:rsidP="000F18DA">
            <w:pPr>
              <w:pStyle w:val="a0"/>
              <w:jc w:val="center"/>
              <w:rPr>
                <w:rFonts w:eastAsiaTheme="minorEastAsia"/>
                <w:b/>
                <w:lang w:eastAsia="zh-CN"/>
              </w:rPr>
            </w:pPr>
            <w:r w:rsidRPr="00BC4E7B">
              <w:rPr>
                <w:rFonts w:eastAsiaTheme="minorEastAsia" w:hint="eastAsia"/>
                <w:b/>
                <w:lang w:eastAsia="zh-CN"/>
              </w:rPr>
              <w:t>(bits)</w:t>
            </w:r>
          </w:p>
        </w:tc>
        <w:tc>
          <w:tcPr>
            <w:tcW w:w="2977" w:type="dxa"/>
            <w:gridSpan w:val="2"/>
          </w:tcPr>
          <w:p w:rsidR="009A517C" w:rsidRPr="00BC4E7B" w:rsidRDefault="009A517C" w:rsidP="000F18DA">
            <w:pPr>
              <w:pStyle w:val="a0"/>
              <w:jc w:val="center"/>
              <w:rPr>
                <w:rFonts w:eastAsiaTheme="minorEastAsia"/>
                <w:b/>
                <w:lang w:eastAsia="zh-CN"/>
              </w:rPr>
            </w:pPr>
            <w:r w:rsidRPr="00BC4E7B">
              <w:rPr>
                <w:rFonts w:eastAsiaTheme="minorEastAsia" w:hint="eastAsia"/>
                <w:b/>
                <w:lang w:eastAsia="zh-CN"/>
              </w:rPr>
              <w:t>Before omission</w:t>
            </w:r>
          </w:p>
        </w:tc>
        <w:tc>
          <w:tcPr>
            <w:tcW w:w="2901" w:type="dxa"/>
            <w:gridSpan w:val="2"/>
          </w:tcPr>
          <w:p w:rsidR="009A517C" w:rsidRPr="00BC4E7B" w:rsidRDefault="009A517C" w:rsidP="000F18DA">
            <w:pPr>
              <w:pStyle w:val="a0"/>
              <w:jc w:val="center"/>
              <w:rPr>
                <w:rFonts w:eastAsiaTheme="minorEastAsia"/>
                <w:b/>
                <w:lang w:eastAsia="zh-CN"/>
              </w:rPr>
            </w:pPr>
            <w:r w:rsidRPr="00BC4E7B">
              <w:rPr>
                <w:rFonts w:eastAsiaTheme="minorEastAsia" w:hint="eastAsia"/>
                <w:b/>
                <w:lang w:eastAsia="zh-CN"/>
              </w:rPr>
              <w:t>After omission</w:t>
            </w:r>
          </w:p>
        </w:tc>
      </w:tr>
      <w:tr w:rsidR="009A517C" w:rsidTr="000F18DA">
        <w:tc>
          <w:tcPr>
            <w:tcW w:w="993" w:type="dxa"/>
            <w:vMerge/>
          </w:tcPr>
          <w:p w:rsidR="009A517C" w:rsidRPr="00BC4E7B" w:rsidRDefault="009A517C" w:rsidP="000F18DA">
            <w:pPr>
              <w:pStyle w:val="a0"/>
              <w:jc w:val="center"/>
              <w:rPr>
                <w:rFonts w:eastAsiaTheme="minorEastAsia"/>
                <w:b/>
                <w:lang w:eastAsia="zh-CN"/>
              </w:rPr>
            </w:pPr>
          </w:p>
        </w:tc>
        <w:tc>
          <w:tcPr>
            <w:tcW w:w="992" w:type="dxa"/>
            <w:vMerge/>
          </w:tcPr>
          <w:p w:rsidR="009A517C" w:rsidRPr="00BC4E7B" w:rsidRDefault="009A517C" w:rsidP="000F18DA">
            <w:pPr>
              <w:pStyle w:val="a0"/>
              <w:jc w:val="center"/>
              <w:rPr>
                <w:rFonts w:eastAsiaTheme="minorEastAsia"/>
                <w:b/>
                <w:lang w:eastAsia="zh-CN"/>
              </w:rPr>
            </w:pPr>
          </w:p>
        </w:tc>
        <w:tc>
          <w:tcPr>
            <w:tcW w:w="1701" w:type="dxa"/>
            <w:vMerge/>
          </w:tcPr>
          <w:p w:rsidR="009A517C" w:rsidRPr="00BC4E7B" w:rsidRDefault="009A517C" w:rsidP="000F18DA">
            <w:pPr>
              <w:pStyle w:val="a0"/>
              <w:jc w:val="center"/>
              <w:rPr>
                <w:rFonts w:eastAsiaTheme="minorEastAsia"/>
                <w:b/>
                <w:lang w:eastAsia="zh-CN"/>
              </w:rPr>
            </w:pPr>
          </w:p>
        </w:tc>
        <w:tc>
          <w:tcPr>
            <w:tcW w:w="851" w:type="dxa"/>
          </w:tcPr>
          <w:p w:rsidR="009A517C" w:rsidRPr="00BC4E7B" w:rsidRDefault="009A517C" w:rsidP="000F18DA">
            <w:pPr>
              <w:pStyle w:val="a0"/>
              <w:jc w:val="center"/>
              <w:rPr>
                <w:rFonts w:eastAsiaTheme="minorEastAsia"/>
                <w:b/>
                <w:lang w:eastAsia="zh-CN"/>
              </w:rPr>
            </w:pPr>
            <w:r w:rsidRPr="00BC4E7B">
              <w:rPr>
                <w:rFonts w:eastAsiaTheme="minorEastAsia" w:hint="eastAsia"/>
                <w:b/>
                <w:lang w:eastAsia="zh-CN"/>
              </w:rPr>
              <w:t>#NZC</w:t>
            </w:r>
          </w:p>
        </w:tc>
        <w:tc>
          <w:tcPr>
            <w:tcW w:w="2126" w:type="dxa"/>
          </w:tcPr>
          <w:p w:rsidR="009A517C" w:rsidRPr="00BC4E7B" w:rsidRDefault="009A517C" w:rsidP="000F18DA">
            <w:pPr>
              <w:pStyle w:val="a0"/>
              <w:jc w:val="center"/>
              <w:rPr>
                <w:rFonts w:eastAsiaTheme="minorEastAsia"/>
                <w:b/>
                <w:lang w:eastAsia="zh-CN"/>
              </w:rPr>
            </w:pPr>
            <w:r w:rsidRPr="00BC4E7B">
              <w:rPr>
                <w:rFonts w:eastAsiaTheme="minorEastAsia" w:hint="eastAsia"/>
                <w:b/>
                <w:lang w:eastAsia="zh-CN"/>
              </w:rPr>
              <w:t>NZC payload (bits)</w:t>
            </w:r>
          </w:p>
        </w:tc>
        <w:tc>
          <w:tcPr>
            <w:tcW w:w="850" w:type="dxa"/>
          </w:tcPr>
          <w:p w:rsidR="009A517C" w:rsidRPr="00BC4E7B" w:rsidRDefault="009A517C" w:rsidP="000F18DA">
            <w:pPr>
              <w:jc w:val="center"/>
              <w:rPr>
                <w:b/>
              </w:rPr>
            </w:pPr>
            <w:r w:rsidRPr="00BC4E7B">
              <w:rPr>
                <w:b/>
              </w:rPr>
              <w:t>#NZC</w:t>
            </w:r>
          </w:p>
        </w:tc>
        <w:tc>
          <w:tcPr>
            <w:tcW w:w="2051" w:type="dxa"/>
          </w:tcPr>
          <w:p w:rsidR="009A517C" w:rsidRPr="00BC4E7B" w:rsidRDefault="009A517C" w:rsidP="000F18DA">
            <w:pPr>
              <w:jc w:val="center"/>
              <w:rPr>
                <w:rFonts w:eastAsiaTheme="minorEastAsia"/>
                <w:b/>
                <w:lang w:eastAsia="zh-CN"/>
              </w:rPr>
            </w:pPr>
            <w:r w:rsidRPr="00BC4E7B">
              <w:rPr>
                <w:b/>
              </w:rPr>
              <w:t>NZC payload</w:t>
            </w:r>
            <w:r w:rsidRPr="00BC4E7B">
              <w:rPr>
                <w:rFonts w:eastAsiaTheme="minorEastAsia" w:hint="eastAsia"/>
                <w:b/>
                <w:lang w:eastAsia="zh-CN"/>
              </w:rPr>
              <w:t xml:space="preserve"> (bits)</w:t>
            </w:r>
          </w:p>
        </w:tc>
      </w:tr>
      <w:tr w:rsidR="009A517C" w:rsidTr="000F18DA">
        <w:tc>
          <w:tcPr>
            <w:tcW w:w="993" w:type="dxa"/>
          </w:tcPr>
          <w:p w:rsidR="009A517C" w:rsidRDefault="009A517C" w:rsidP="000F18DA">
            <w:pPr>
              <w:pStyle w:val="a0"/>
              <w:jc w:val="center"/>
              <w:rPr>
                <w:rFonts w:eastAsiaTheme="minorEastAsia"/>
                <w:lang w:eastAsia="zh-CN"/>
              </w:rPr>
            </w:pPr>
            <w:r>
              <w:rPr>
                <w:rFonts w:eastAsiaTheme="minorEastAsia"/>
                <w:lang w:eastAsia="zh-CN"/>
              </w:rPr>
              <w:t>rank</w:t>
            </w:r>
            <w:r>
              <w:rPr>
                <w:rFonts w:eastAsiaTheme="minorEastAsia" w:hint="eastAsia"/>
                <w:lang w:eastAsia="zh-CN"/>
              </w:rPr>
              <w:t>=1</w:t>
            </w:r>
          </w:p>
        </w:tc>
        <w:tc>
          <w:tcPr>
            <w:tcW w:w="992" w:type="dxa"/>
          </w:tcPr>
          <w:p w:rsidR="009A517C" w:rsidRPr="00166603" w:rsidRDefault="0084434E" w:rsidP="000F18DA">
            <w:pPr>
              <w:pStyle w:val="a0"/>
              <w:jc w:val="center"/>
              <w:rPr>
                <w:rFonts w:eastAsiaTheme="minorEastAsia"/>
                <w:lang w:eastAsia="zh-CN"/>
              </w:rPr>
            </w:pPr>
            <m:oMathPara>
              <m:oMath>
                <m:f>
                  <m:fPr>
                    <m:ctrlPr>
                      <w:rPr>
                        <w:rFonts w:ascii="Cambria Math" w:eastAsiaTheme="minorEastAsia" w:hAnsi="Cambria Math"/>
                        <w:lang w:eastAsia="zh-CN"/>
                      </w:rPr>
                    </m:ctrlPr>
                  </m:fPr>
                  <m:num>
                    <m:r>
                      <w:rPr>
                        <w:rFonts w:ascii="Cambria Math" w:eastAsiaTheme="minorEastAsia" w:hAnsi="Cambria Math"/>
                        <w:lang w:eastAsia="zh-CN"/>
                      </w:rPr>
                      <m:t>1</m:t>
                    </m:r>
                  </m:num>
                  <m:den>
                    <m:r>
                      <w:rPr>
                        <w:rFonts w:ascii="Cambria Math" w:eastAsiaTheme="minorEastAsia" w:hAnsi="Cambria Math"/>
                        <w:lang w:eastAsia="zh-CN"/>
                      </w:rPr>
                      <m:t>4</m:t>
                    </m:r>
                  </m:den>
                </m:f>
              </m:oMath>
            </m:oMathPara>
          </w:p>
        </w:tc>
        <w:tc>
          <w:tcPr>
            <w:tcW w:w="1701" w:type="dxa"/>
          </w:tcPr>
          <w:p w:rsidR="009A517C" w:rsidRDefault="000D7F1F" w:rsidP="000F18DA">
            <w:pPr>
              <w:pStyle w:val="a0"/>
              <w:jc w:val="center"/>
              <w:rPr>
                <w:rFonts w:eastAsiaTheme="minorEastAsia"/>
                <w:lang w:eastAsia="zh-CN"/>
              </w:rPr>
            </w:pPr>
            <w:r>
              <w:rPr>
                <w:rFonts w:eastAsiaTheme="minorEastAsia" w:hint="eastAsia"/>
                <w:lang w:eastAsia="zh-CN"/>
              </w:rPr>
              <w:t>32</w:t>
            </w:r>
          </w:p>
        </w:tc>
        <w:tc>
          <w:tcPr>
            <w:tcW w:w="851" w:type="dxa"/>
          </w:tcPr>
          <w:p w:rsidR="009A517C" w:rsidRDefault="000D7F1F" w:rsidP="000F18DA">
            <w:pPr>
              <w:pStyle w:val="a0"/>
              <w:jc w:val="center"/>
              <w:rPr>
                <w:rFonts w:eastAsiaTheme="minorEastAsia"/>
                <w:lang w:eastAsia="zh-CN"/>
              </w:rPr>
            </w:pPr>
            <w:r>
              <w:rPr>
                <w:rFonts w:eastAsiaTheme="minorEastAsia" w:hint="eastAsia"/>
                <w:lang w:eastAsia="zh-CN"/>
              </w:rPr>
              <w:t>8</w:t>
            </w:r>
          </w:p>
        </w:tc>
        <w:tc>
          <w:tcPr>
            <w:tcW w:w="2126" w:type="dxa"/>
          </w:tcPr>
          <w:p w:rsidR="009A517C" w:rsidRDefault="000D7F1F" w:rsidP="000F18DA">
            <w:pPr>
              <w:pStyle w:val="a0"/>
              <w:jc w:val="center"/>
              <w:rPr>
                <w:rFonts w:eastAsiaTheme="minorEastAsia"/>
                <w:lang w:eastAsia="zh-CN"/>
              </w:rPr>
            </w:pPr>
            <w:r>
              <w:rPr>
                <w:rFonts w:eastAsiaTheme="minorEastAsia" w:hint="eastAsia"/>
                <w:lang w:eastAsia="zh-CN"/>
              </w:rPr>
              <w:t>48</w:t>
            </w:r>
          </w:p>
        </w:tc>
        <w:tc>
          <w:tcPr>
            <w:tcW w:w="850" w:type="dxa"/>
          </w:tcPr>
          <w:p w:rsidR="009A517C" w:rsidRDefault="001F4846" w:rsidP="000F18DA">
            <w:pPr>
              <w:pStyle w:val="a0"/>
              <w:jc w:val="center"/>
              <w:rPr>
                <w:rFonts w:eastAsiaTheme="minorEastAsia"/>
                <w:lang w:eastAsia="zh-CN"/>
              </w:rPr>
            </w:pPr>
            <w:r>
              <w:rPr>
                <w:rFonts w:eastAsiaTheme="minorEastAsia" w:hint="eastAsia"/>
                <w:lang w:eastAsia="zh-CN"/>
              </w:rPr>
              <w:t>8</w:t>
            </w:r>
          </w:p>
        </w:tc>
        <w:tc>
          <w:tcPr>
            <w:tcW w:w="2051" w:type="dxa"/>
          </w:tcPr>
          <w:p w:rsidR="009A517C" w:rsidRDefault="001F4846" w:rsidP="000F18DA">
            <w:pPr>
              <w:pStyle w:val="a0"/>
              <w:jc w:val="center"/>
              <w:rPr>
                <w:rFonts w:eastAsiaTheme="minorEastAsia"/>
                <w:lang w:eastAsia="zh-CN"/>
              </w:rPr>
            </w:pPr>
            <w:r>
              <w:rPr>
                <w:rFonts w:eastAsiaTheme="minorEastAsia" w:hint="eastAsia"/>
                <w:lang w:eastAsia="zh-CN"/>
              </w:rPr>
              <w:t>48</w:t>
            </w:r>
          </w:p>
        </w:tc>
      </w:tr>
      <w:tr w:rsidR="009A517C" w:rsidTr="000F18DA">
        <w:tc>
          <w:tcPr>
            <w:tcW w:w="993" w:type="dxa"/>
          </w:tcPr>
          <w:p w:rsidR="009A517C" w:rsidRDefault="009A517C" w:rsidP="000F18DA">
            <w:pPr>
              <w:pStyle w:val="a0"/>
              <w:jc w:val="center"/>
              <w:rPr>
                <w:rFonts w:eastAsiaTheme="minorEastAsia"/>
                <w:lang w:eastAsia="zh-CN"/>
              </w:rPr>
            </w:pPr>
            <w:r>
              <w:rPr>
                <w:rFonts w:eastAsiaTheme="minorEastAsia"/>
                <w:lang w:eastAsia="zh-CN"/>
              </w:rPr>
              <w:t>rank</w:t>
            </w:r>
            <w:r>
              <w:rPr>
                <w:rFonts w:eastAsiaTheme="minorEastAsia" w:hint="eastAsia"/>
                <w:lang w:eastAsia="zh-CN"/>
              </w:rPr>
              <w:t>=2</w:t>
            </w:r>
          </w:p>
        </w:tc>
        <w:tc>
          <w:tcPr>
            <w:tcW w:w="992" w:type="dxa"/>
          </w:tcPr>
          <w:p w:rsidR="009A517C" w:rsidRDefault="0084434E" w:rsidP="00081787">
            <w:pPr>
              <w:pStyle w:val="a0"/>
              <w:jc w:val="center"/>
              <w:rPr>
                <w:rFonts w:eastAsiaTheme="minorEastAsia"/>
                <w:lang w:eastAsia="zh-CN"/>
              </w:rPr>
            </w:pPr>
            <m:oMathPara>
              <m:oMath>
                <m:f>
                  <m:fPr>
                    <m:ctrlPr>
                      <w:rPr>
                        <w:rFonts w:ascii="Cambria Math" w:eastAsiaTheme="minorEastAsia" w:hAnsi="Cambria Math"/>
                        <w:lang w:eastAsia="zh-CN"/>
                      </w:rPr>
                    </m:ctrlPr>
                  </m:fPr>
                  <m:num>
                    <m:r>
                      <w:rPr>
                        <w:rFonts w:ascii="Cambria Math" w:eastAsiaTheme="minorEastAsia" w:hAnsi="Cambria Math"/>
                        <w:lang w:eastAsia="zh-CN"/>
                      </w:rPr>
                      <m:t>1</m:t>
                    </m:r>
                  </m:num>
                  <m:den>
                    <m:r>
                      <w:rPr>
                        <w:rFonts w:ascii="Cambria Math" w:eastAsiaTheme="minorEastAsia" w:hAnsi="Cambria Math"/>
                        <w:lang w:eastAsia="zh-CN"/>
                      </w:rPr>
                      <m:t>4</m:t>
                    </m:r>
                  </m:den>
                </m:f>
                <m:r>
                  <w:rPr>
                    <w:rFonts w:ascii="Cambria Math" w:eastAsiaTheme="minorEastAsia" w:hAnsi="Cambria Math"/>
                    <w:lang w:eastAsia="zh-CN"/>
                  </w:rPr>
                  <m:t xml:space="preserve">, </m:t>
                </m:r>
                <m:f>
                  <m:fPr>
                    <m:ctrlPr>
                      <w:rPr>
                        <w:rFonts w:ascii="Cambria Math" w:eastAsiaTheme="minorEastAsia" w:hAnsi="Cambria Math"/>
                        <w:i/>
                        <w:lang w:eastAsia="zh-CN"/>
                      </w:rPr>
                    </m:ctrlPr>
                  </m:fPr>
                  <m:num>
                    <m:r>
                      <w:rPr>
                        <w:rFonts w:ascii="Cambria Math" w:eastAsiaTheme="minorEastAsia" w:hAnsi="Cambria Math"/>
                        <w:lang w:eastAsia="zh-CN"/>
                      </w:rPr>
                      <m:t>1</m:t>
                    </m:r>
                  </m:num>
                  <m:den>
                    <m:r>
                      <w:rPr>
                        <w:rFonts w:ascii="Cambria Math" w:eastAsiaTheme="minorEastAsia" w:hAnsi="Cambria Math"/>
                        <w:lang w:eastAsia="zh-CN"/>
                      </w:rPr>
                      <m:t>4</m:t>
                    </m:r>
                  </m:den>
                </m:f>
              </m:oMath>
            </m:oMathPara>
          </w:p>
        </w:tc>
        <w:tc>
          <w:tcPr>
            <w:tcW w:w="1701" w:type="dxa"/>
          </w:tcPr>
          <w:p w:rsidR="009A517C" w:rsidRDefault="000D7F1F" w:rsidP="000F18DA">
            <w:pPr>
              <w:pStyle w:val="a0"/>
              <w:jc w:val="center"/>
              <w:rPr>
                <w:rFonts w:eastAsiaTheme="minorEastAsia"/>
                <w:lang w:eastAsia="zh-CN"/>
              </w:rPr>
            </w:pPr>
            <w:r>
              <w:rPr>
                <w:rFonts w:eastAsiaTheme="minorEastAsia" w:hint="eastAsia"/>
                <w:lang w:eastAsia="zh-CN"/>
              </w:rPr>
              <w:t>64</w:t>
            </w:r>
          </w:p>
        </w:tc>
        <w:tc>
          <w:tcPr>
            <w:tcW w:w="851" w:type="dxa"/>
          </w:tcPr>
          <w:p w:rsidR="009A517C" w:rsidRDefault="000D7F1F" w:rsidP="000F18DA">
            <w:pPr>
              <w:pStyle w:val="a0"/>
              <w:jc w:val="center"/>
              <w:rPr>
                <w:rFonts w:eastAsiaTheme="minorEastAsia"/>
                <w:lang w:eastAsia="zh-CN"/>
              </w:rPr>
            </w:pPr>
            <w:r>
              <w:rPr>
                <w:rFonts w:eastAsiaTheme="minorEastAsia" w:hint="eastAsia"/>
                <w:lang w:eastAsia="zh-CN"/>
              </w:rPr>
              <w:t>16</w:t>
            </w:r>
          </w:p>
        </w:tc>
        <w:tc>
          <w:tcPr>
            <w:tcW w:w="2126" w:type="dxa"/>
          </w:tcPr>
          <w:p w:rsidR="009A517C" w:rsidRDefault="000D7F1F" w:rsidP="000F18DA">
            <w:pPr>
              <w:pStyle w:val="a0"/>
              <w:jc w:val="center"/>
              <w:rPr>
                <w:rFonts w:eastAsiaTheme="minorEastAsia"/>
                <w:lang w:eastAsia="zh-CN"/>
              </w:rPr>
            </w:pPr>
            <w:r>
              <w:rPr>
                <w:rFonts w:eastAsiaTheme="minorEastAsia" w:hint="eastAsia"/>
                <w:lang w:eastAsia="zh-CN"/>
              </w:rPr>
              <w:t>96</w:t>
            </w:r>
          </w:p>
        </w:tc>
        <w:tc>
          <w:tcPr>
            <w:tcW w:w="850" w:type="dxa"/>
          </w:tcPr>
          <w:p w:rsidR="009A517C" w:rsidRDefault="001F4846" w:rsidP="000F18DA">
            <w:pPr>
              <w:pStyle w:val="a0"/>
              <w:jc w:val="center"/>
              <w:rPr>
                <w:rFonts w:eastAsiaTheme="minorEastAsia"/>
                <w:lang w:eastAsia="zh-CN"/>
              </w:rPr>
            </w:pPr>
            <w:r>
              <w:rPr>
                <w:rFonts w:eastAsiaTheme="minorEastAsia" w:hint="eastAsia"/>
                <w:lang w:eastAsia="zh-CN"/>
              </w:rPr>
              <w:t>2</w:t>
            </w:r>
          </w:p>
        </w:tc>
        <w:tc>
          <w:tcPr>
            <w:tcW w:w="2051" w:type="dxa"/>
          </w:tcPr>
          <w:p w:rsidR="009A517C" w:rsidRDefault="001F4846" w:rsidP="000F18DA">
            <w:pPr>
              <w:pStyle w:val="a0"/>
              <w:jc w:val="center"/>
              <w:rPr>
                <w:rFonts w:eastAsiaTheme="minorEastAsia"/>
                <w:lang w:eastAsia="zh-CN"/>
              </w:rPr>
            </w:pPr>
            <w:r>
              <w:rPr>
                <w:rFonts w:eastAsiaTheme="minorEastAsia" w:hint="eastAsia"/>
                <w:lang w:eastAsia="zh-CN"/>
              </w:rPr>
              <w:t>12</w:t>
            </w:r>
          </w:p>
        </w:tc>
      </w:tr>
      <w:tr w:rsidR="009A517C" w:rsidTr="000F18DA">
        <w:tc>
          <w:tcPr>
            <w:tcW w:w="993" w:type="dxa"/>
          </w:tcPr>
          <w:p w:rsidR="009A517C" w:rsidRDefault="009A517C" w:rsidP="000F18DA">
            <w:pPr>
              <w:pStyle w:val="a0"/>
              <w:jc w:val="center"/>
              <w:rPr>
                <w:rFonts w:eastAsiaTheme="minorEastAsia"/>
                <w:lang w:eastAsia="zh-CN"/>
              </w:rPr>
            </w:pPr>
            <w:r>
              <w:rPr>
                <w:rFonts w:eastAsiaTheme="minorEastAsia"/>
                <w:lang w:eastAsia="zh-CN"/>
              </w:rPr>
              <w:t>rank</w:t>
            </w:r>
            <w:r>
              <w:rPr>
                <w:rFonts w:eastAsiaTheme="minorEastAsia" w:hint="eastAsia"/>
                <w:lang w:eastAsia="zh-CN"/>
              </w:rPr>
              <w:t>=3</w:t>
            </w:r>
          </w:p>
        </w:tc>
        <w:tc>
          <w:tcPr>
            <w:tcW w:w="992" w:type="dxa"/>
          </w:tcPr>
          <w:p w:rsidR="009A517C" w:rsidRPr="00166603" w:rsidRDefault="0084434E" w:rsidP="000F18DA">
            <w:pPr>
              <w:pStyle w:val="a0"/>
              <w:jc w:val="center"/>
              <w:rPr>
                <w:rFonts w:eastAsiaTheme="minorEastAsia"/>
                <w:lang w:eastAsia="zh-CN"/>
              </w:rPr>
            </w:pPr>
            <m:oMathPara>
              <m:oMath>
                <m:f>
                  <m:fPr>
                    <m:ctrlPr>
                      <w:rPr>
                        <w:rFonts w:ascii="Cambria Math" w:eastAsiaTheme="minorEastAsia" w:hAnsi="Cambria Math"/>
                        <w:lang w:eastAsia="zh-CN"/>
                      </w:rPr>
                    </m:ctrlPr>
                  </m:fPr>
                  <m:num>
                    <m:r>
                      <w:rPr>
                        <w:rFonts w:ascii="Cambria Math" w:eastAsiaTheme="minorEastAsia" w:hAnsi="Cambria Math"/>
                        <w:lang w:eastAsia="zh-CN"/>
                      </w:rPr>
                      <m:t>1</m:t>
                    </m:r>
                  </m:num>
                  <m:den>
                    <m:r>
                      <w:rPr>
                        <w:rFonts w:ascii="Cambria Math" w:eastAsiaTheme="minorEastAsia" w:hAnsi="Cambria Math"/>
                        <w:lang w:eastAsia="zh-CN"/>
                      </w:rPr>
                      <m:t>4</m:t>
                    </m:r>
                  </m:den>
                </m:f>
                <m:r>
                  <w:rPr>
                    <w:rFonts w:ascii="Cambria Math" w:eastAsiaTheme="minorEastAsia" w:hAnsi="Cambria Math"/>
                    <w:lang w:eastAsia="zh-CN"/>
                  </w:rPr>
                  <m:t xml:space="preserve">, </m:t>
                </m:r>
                <m:f>
                  <m:fPr>
                    <m:ctrlPr>
                      <w:rPr>
                        <w:rFonts w:ascii="Cambria Math" w:eastAsiaTheme="minorEastAsia" w:hAnsi="Cambria Math"/>
                        <w:i/>
                        <w:lang w:eastAsia="zh-CN"/>
                      </w:rPr>
                    </m:ctrlPr>
                  </m:fPr>
                  <m:num>
                    <m:r>
                      <w:rPr>
                        <w:rFonts w:ascii="Cambria Math" w:eastAsiaTheme="minorEastAsia" w:hAnsi="Cambria Math"/>
                        <w:lang w:eastAsia="zh-CN"/>
                      </w:rPr>
                      <m:t>1</m:t>
                    </m:r>
                  </m:num>
                  <m:den>
                    <m:r>
                      <w:rPr>
                        <w:rFonts w:ascii="Cambria Math" w:eastAsiaTheme="minorEastAsia" w:hAnsi="Cambria Math"/>
                        <w:lang w:eastAsia="zh-CN"/>
                      </w:rPr>
                      <m:t>4</m:t>
                    </m:r>
                  </m:den>
                </m:f>
                <m:r>
                  <m:rPr>
                    <m:sty m:val="p"/>
                  </m:rPr>
                  <w:rPr>
                    <w:rFonts w:ascii="Cambria Math" w:eastAsiaTheme="minorEastAsia" w:hAnsi="Cambria Math"/>
                    <w:lang w:eastAsia="zh-CN"/>
                  </w:rPr>
                  <m:t>,</m:t>
                </m:r>
                <m:f>
                  <m:fPr>
                    <m:ctrlPr>
                      <w:rPr>
                        <w:rFonts w:ascii="Cambria Math" w:eastAsiaTheme="minorEastAsia" w:hAnsi="Cambria Math"/>
                        <w:lang w:eastAsia="zh-CN"/>
                      </w:rPr>
                    </m:ctrlPr>
                  </m:fPr>
                  <m:num>
                    <m:r>
                      <w:rPr>
                        <w:rFonts w:ascii="Cambria Math" w:eastAsiaTheme="minorEastAsia" w:hAnsi="Cambria Math"/>
                        <w:lang w:eastAsia="zh-CN"/>
                      </w:rPr>
                      <m:t>1</m:t>
                    </m:r>
                  </m:num>
                  <m:den>
                    <m:r>
                      <w:rPr>
                        <w:rFonts w:ascii="Cambria Math" w:eastAsiaTheme="minorEastAsia" w:hAnsi="Cambria Math"/>
                        <w:lang w:eastAsia="zh-CN"/>
                      </w:rPr>
                      <m:t>4</m:t>
                    </m:r>
                  </m:den>
                </m:f>
              </m:oMath>
            </m:oMathPara>
          </w:p>
        </w:tc>
        <w:tc>
          <w:tcPr>
            <w:tcW w:w="1701" w:type="dxa"/>
          </w:tcPr>
          <w:p w:rsidR="009A517C" w:rsidRDefault="000D7F1F" w:rsidP="000F18DA">
            <w:pPr>
              <w:pStyle w:val="a0"/>
              <w:jc w:val="center"/>
              <w:rPr>
                <w:rFonts w:eastAsiaTheme="minorEastAsia"/>
                <w:lang w:eastAsia="zh-CN"/>
              </w:rPr>
            </w:pPr>
            <w:r>
              <w:rPr>
                <w:rFonts w:eastAsiaTheme="minorEastAsia" w:hint="eastAsia"/>
                <w:lang w:eastAsia="zh-CN"/>
              </w:rPr>
              <w:t>96</w:t>
            </w:r>
          </w:p>
        </w:tc>
        <w:tc>
          <w:tcPr>
            <w:tcW w:w="851" w:type="dxa"/>
          </w:tcPr>
          <w:p w:rsidR="009A517C" w:rsidRDefault="000D7F1F" w:rsidP="000F18DA">
            <w:pPr>
              <w:pStyle w:val="a0"/>
              <w:jc w:val="center"/>
              <w:rPr>
                <w:rFonts w:eastAsiaTheme="minorEastAsia"/>
                <w:lang w:eastAsia="zh-CN"/>
              </w:rPr>
            </w:pPr>
            <w:r>
              <w:rPr>
                <w:rFonts w:eastAsiaTheme="minorEastAsia" w:hint="eastAsia"/>
                <w:lang w:eastAsia="zh-CN"/>
              </w:rPr>
              <w:t>16</w:t>
            </w:r>
          </w:p>
        </w:tc>
        <w:tc>
          <w:tcPr>
            <w:tcW w:w="2126" w:type="dxa"/>
          </w:tcPr>
          <w:p w:rsidR="009A517C" w:rsidRDefault="000D7F1F" w:rsidP="000F18DA">
            <w:pPr>
              <w:pStyle w:val="a0"/>
              <w:jc w:val="center"/>
              <w:rPr>
                <w:rFonts w:eastAsiaTheme="minorEastAsia"/>
                <w:lang w:eastAsia="zh-CN"/>
              </w:rPr>
            </w:pPr>
            <w:r>
              <w:rPr>
                <w:rFonts w:eastAsiaTheme="minorEastAsia" w:hint="eastAsia"/>
                <w:lang w:eastAsia="zh-CN"/>
              </w:rPr>
              <w:t>96</w:t>
            </w:r>
          </w:p>
        </w:tc>
        <w:tc>
          <w:tcPr>
            <w:tcW w:w="850" w:type="dxa"/>
          </w:tcPr>
          <w:p w:rsidR="009A517C" w:rsidRDefault="001F4846" w:rsidP="000F18DA">
            <w:pPr>
              <w:pStyle w:val="a0"/>
              <w:jc w:val="center"/>
              <w:rPr>
                <w:rFonts w:eastAsiaTheme="minorEastAsia"/>
                <w:lang w:eastAsia="zh-CN"/>
              </w:rPr>
            </w:pPr>
            <w:r>
              <w:rPr>
                <w:rFonts w:eastAsiaTheme="minorEastAsia" w:hint="eastAsia"/>
                <w:lang w:eastAsia="zh-CN"/>
              </w:rPr>
              <w:t>-</w:t>
            </w:r>
          </w:p>
        </w:tc>
        <w:tc>
          <w:tcPr>
            <w:tcW w:w="2051" w:type="dxa"/>
          </w:tcPr>
          <w:p w:rsidR="009A517C" w:rsidRDefault="001F4846" w:rsidP="000F18DA">
            <w:pPr>
              <w:pStyle w:val="a0"/>
              <w:jc w:val="center"/>
              <w:rPr>
                <w:rFonts w:eastAsiaTheme="minorEastAsia"/>
                <w:lang w:eastAsia="zh-CN"/>
              </w:rPr>
            </w:pPr>
            <w:r>
              <w:rPr>
                <w:rFonts w:eastAsiaTheme="minorEastAsia" w:hint="eastAsia"/>
                <w:lang w:eastAsia="zh-CN"/>
              </w:rPr>
              <w:t>-</w:t>
            </w:r>
          </w:p>
        </w:tc>
      </w:tr>
      <w:tr w:rsidR="009A517C" w:rsidTr="000F18DA">
        <w:tc>
          <w:tcPr>
            <w:tcW w:w="993" w:type="dxa"/>
          </w:tcPr>
          <w:p w:rsidR="009A517C" w:rsidRDefault="009A517C" w:rsidP="000F18DA">
            <w:pPr>
              <w:pStyle w:val="a0"/>
              <w:jc w:val="center"/>
              <w:rPr>
                <w:rFonts w:eastAsiaTheme="minorEastAsia"/>
                <w:lang w:eastAsia="zh-CN"/>
              </w:rPr>
            </w:pPr>
            <w:r>
              <w:rPr>
                <w:rFonts w:eastAsiaTheme="minorEastAsia"/>
                <w:lang w:eastAsia="zh-CN"/>
              </w:rPr>
              <w:t>rank</w:t>
            </w:r>
            <w:r>
              <w:rPr>
                <w:rFonts w:eastAsiaTheme="minorEastAsia" w:hint="eastAsia"/>
                <w:lang w:eastAsia="zh-CN"/>
              </w:rPr>
              <w:t>=4</w:t>
            </w:r>
          </w:p>
        </w:tc>
        <w:tc>
          <w:tcPr>
            <w:tcW w:w="992" w:type="dxa"/>
          </w:tcPr>
          <w:p w:rsidR="009A517C" w:rsidRDefault="0084434E" w:rsidP="000F18DA">
            <w:pPr>
              <w:pStyle w:val="a0"/>
              <w:jc w:val="center"/>
              <w:rPr>
                <w:rFonts w:eastAsiaTheme="minorEastAsia"/>
                <w:lang w:eastAsia="zh-CN"/>
              </w:rPr>
            </w:pPr>
            <m:oMathPara>
              <m:oMath>
                <m:f>
                  <m:fPr>
                    <m:ctrlPr>
                      <w:rPr>
                        <w:rFonts w:ascii="Cambria Math" w:eastAsiaTheme="minorEastAsia" w:hAnsi="Cambria Math"/>
                        <w:lang w:eastAsia="zh-CN"/>
                      </w:rPr>
                    </m:ctrlPr>
                  </m:fPr>
                  <m:num>
                    <m:r>
                      <w:rPr>
                        <w:rFonts w:ascii="Cambria Math" w:eastAsiaTheme="minorEastAsia" w:hAnsi="Cambria Math"/>
                        <w:lang w:eastAsia="zh-CN"/>
                      </w:rPr>
                      <m:t>1</m:t>
                    </m:r>
                  </m:num>
                  <m:den>
                    <m:r>
                      <w:rPr>
                        <w:rFonts w:ascii="Cambria Math" w:eastAsiaTheme="minorEastAsia" w:hAnsi="Cambria Math"/>
                        <w:lang w:eastAsia="zh-CN"/>
                      </w:rPr>
                      <m:t>4</m:t>
                    </m:r>
                  </m:den>
                </m:f>
                <m:r>
                  <w:rPr>
                    <w:rFonts w:ascii="Cambria Math" w:eastAsiaTheme="minorEastAsia" w:hAnsi="Cambria Math"/>
                    <w:lang w:eastAsia="zh-CN"/>
                  </w:rPr>
                  <m:t>,</m:t>
                </m:r>
                <m:f>
                  <m:fPr>
                    <m:ctrlPr>
                      <w:rPr>
                        <w:rFonts w:ascii="Cambria Math" w:eastAsiaTheme="minorEastAsia" w:hAnsi="Cambria Math"/>
                        <w:i/>
                        <w:lang w:eastAsia="zh-CN"/>
                      </w:rPr>
                    </m:ctrlPr>
                  </m:fPr>
                  <m:num>
                    <m:r>
                      <w:rPr>
                        <w:rFonts w:ascii="Cambria Math" w:eastAsiaTheme="minorEastAsia" w:hAnsi="Cambria Math"/>
                        <w:lang w:eastAsia="zh-CN"/>
                      </w:rPr>
                      <m:t>1</m:t>
                    </m:r>
                  </m:num>
                  <m:den>
                    <m:r>
                      <w:rPr>
                        <w:rFonts w:ascii="Cambria Math" w:eastAsiaTheme="minorEastAsia" w:hAnsi="Cambria Math"/>
                        <w:lang w:eastAsia="zh-CN"/>
                      </w:rPr>
                      <m:t>4</m:t>
                    </m:r>
                  </m:den>
                </m:f>
                <m:r>
                  <w:rPr>
                    <w:rFonts w:ascii="Cambria Math" w:eastAsiaTheme="minorEastAsia" w:hAnsi="Cambria Math"/>
                    <w:lang w:eastAsia="zh-CN"/>
                  </w:rPr>
                  <m:t>,</m:t>
                </m:r>
                <m:f>
                  <m:fPr>
                    <m:ctrlPr>
                      <w:rPr>
                        <w:rFonts w:ascii="Cambria Math" w:eastAsiaTheme="minorEastAsia" w:hAnsi="Cambria Math"/>
                        <w:i/>
                        <w:lang w:eastAsia="zh-CN"/>
                      </w:rPr>
                    </m:ctrlPr>
                  </m:fPr>
                  <m:num>
                    <m:r>
                      <w:rPr>
                        <w:rFonts w:ascii="Cambria Math" w:eastAsiaTheme="minorEastAsia" w:hAnsi="Cambria Math"/>
                        <w:lang w:eastAsia="zh-CN"/>
                      </w:rPr>
                      <m:t>1</m:t>
                    </m:r>
                  </m:num>
                  <m:den>
                    <m:r>
                      <w:rPr>
                        <w:rFonts w:ascii="Cambria Math" w:eastAsiaTheme="minorEastAsia" w:hAnsi="Cambria Math"/>
                        <w:lang w:eastAsia="zh-CN"/>
                      </w:rPr>
                      <m:t>4</m:t>
                    </m:r>
                  </m:den>
                </m:f>
                <m:r>
                  <w:rPr>
                    <w:rFonts w:ascii="Cambria Math" w:eastAsiaTheme="minorEastAsia" w:hAnsi="Cambria Math"/>
                    <w:lang w:eastAsia="zh-CN"/>
                  </w:rPr>
                  <m:t>,</m:t>
                </m:r>
                <m:f>
                  <m:fPr>
                    <m:ctrlPr>
                      <w:rPr>
                        <w:rFonts w:ascii="Cambria Math" w:eastAsiaTheme="minorEastAsia" w:hAnsi="Cambria Math"/>
                        <w:i/>
                        <w:lang w:eastAsia="zh-CN"/>
                      </w:rPr>
                    </m:ctrlPr>
                  </m:fPr>
                  <m:num>
                    <m:r>
                      <w:rPr>
                        <w:rFonts w:ascii="Cambria Math" w:eastAsiaTheme="minorEastAsia" w:hAnsi="Cambria Math"/>
                        <w:lang w:eastAsia="zh-CN"/>
                      </w:rPr>
                      <m:t>1</m:t>
                    </m:r>
                  </m:num>
                  <m:den>
                    <m:r>
                      <w:rPr>
                        <w:rFonts w:ascii="Cambria Math" w:eastAsiaTheme="minorEastAsia" w:hAnsi="Cambria Math"/>
                        <w:lang w:eastAsia="zh-CN"/>
                      </w:rPr>
                      <m:t>4</m:t>
                    </m:r>
                  </m:den>
                </m:f>
              </m:oMath>
            </m:oMathPara>
          </w:p>
        </w:tc>
        <w:tc>
          <w:tcPr>
            <w:tcW w:w="1701" w:type="dxa"/>
          </w:tcPr>
          <w:p w:rsidR="009A517C" w:rsidRDefault="000D7F1F" w:rsidP="000F18DA">
            <w:pPr>
              <w:pStyle w:val="a0"/>
              <w:jc w:val="center"/>
              <w:rPr>
                <w:rFonts w:eastAsiaTheme="minorEastAsia"/>
                <w:lang w:eastAsia="zh-CN"/>
              </w:rPr>
            </w:pPr>
            <w:r>
              <w:rPr>
                <w:rFonts w:eastAsiaTheme="minorEastAsia" w:hint="eastAsia"/>
                <w:lang w:eastAsia="zh-CN"/>
              </w:rPr>
              <w:t>128</w:t>
            </w:r>
          </w:p>
        </w:tc>
        <w:tc>
          <w:tcPr>
            <w:tcW w:w="851" w:type="dxa"/>
          </w:tcPr>
          <w:p w:rsidR="009A517C" w:rsidRDefault="000D7F1F" w:rsidP="000F18DA">
            <w:pPr>
              <w:pStyle w:val="a0"/>
              <w:jc w:val="center"/>
              <w:rPr>
                <w:rFonts w:eastAsiaTheme="minorEastAsia"/>
                <w:lang w:eastAsia="zh-CN"/>
              </w:rPr>
            </w:pPr>
            <w:r>
              <w:rPr>
                <w:rFonts w:eastAsiaTheme="minorEastAsia" w:hint="eastAsia"/>
                <w:lang w:eastAsia="zh-CN"/>
              </w:rPr>
              <w:t>16</w:t>
            </w:r>
          </w:p>
        </w:tc>
        <w:tc>
          <w:tcPr>
            <w:tcW w:w="2126" w:type="dxa"/>
          </w:tcPr>
          <w:p w:rsidR="009A517C" w:rsidRDefault="000D7F1F" w:rsidP="000F18DA">
            <w:pPr>
              <w:pStyle w:val="a0"/>
              <w:jc w:val="center"/>
              <w:rPr>
                <w:rFonts w:eastAsiaTheme="minorEastAsia"/>
                <w:lang w:eastAsia="zh-CN"/>
              </w:rPr>
            </w:pPr>
            <w:r>
              <w:rPr>
                <w:rFonts w:eastAsiaTheme="minorEastAsia" w:hint="eastAsia"/>
                <w:lang w:eastAsia="zh-CN"/>
              </w:rPr>
              <w:t>96</w:t>
            </w:r>
          </w:p>
        </w:tc>
        <w:tc>
          <w:tcPr>
            <w:tcW w:w="850" w:type="dxa"/>
          </w:tcPr>
          <w:p w:rsidR="009A517C" w:rsidRDefault="001F4846" w:rsidP="000F18DA">
            <w:pPr>
              <w:pStyle w:val="a0"/>
              <w:jc w:val="center"/>
              <w:rPr>
                <w:rFonts w:eastAsiaTheme="minorEastAsia"/>
                <w:lang w:eastAsia="zh-CN"/>
              </w:rPr>
            </w:pPr>
            <w:r>
              <w:rPr>
                <w:rFonts w:eastAsiaTheme="minorEastAsia" w:hint="eastAsia"/>
                <w:lang w:eastAsia="zh-CN"/>
              </w:rPr>
              <w:t>-</w:t>
            </w:r>
          </w:p>
        </w:tc>
        <w:tc>
          <w:tcPr>
            <w:tcW w:w="2051" w:type="dxa"/>
          </w:tcPr>
          <w:p w:rsidR="009A517C" w:rsidRDefault="001F4846" w:rsidP="000F18DA">
            <w:pPr>
              <w:pStyle w:val="a0"/>
              <w:jc w:val="center"/>
              <w:rPr>
                <w:rFonts w:eastAsiaTheme="minorEastAsia"/>
                <w:lang w:eastAsia="zh-CN"/>
              </w:rPr>
            </w:pPr>
            <w:r>
              <w:rPr>
                <w:rFonts w:eastAsiaTheme="minorEastAsia" w:hint="eastAsia"/>
                <w:lang w:eastAsia="zh-CN"/>
              </w:rPr>
              <w:t>-</w:t>
            </w:r>
          </w:p>
        </w:tc>
      </w:tr>
    </w:tbl>
    <w:p w:rsidR="009A517C" w:rsidRDefault="009A517C" w:rsidP="009A517C">
      <w:pPr>
        <w:pStyle w:val="a0"/>
        <w:rPr>
          <w:rFonts w:eastAsiaTheme="minorEastAsia"/>
          <w:lang w:eastAsia="zh-CN"/>
        </w:rPr>
      </w:pPr>
    </w:p>
    <w:p w:rsidR="00642597" w:rsidRPr="00BC4E7B" w:rsidRDefault="0005547F" w:rsidP="00642597">
      <w:pPr>
        <w:pStyle w:val="a0"/>
        <w:jc w:val="center"/>
        <w:rPr>
          <w:rFonts w:ascii="Times" w:eastAsiaTheme="minorEastAsia" w:hAnsi="Times" w:cs="Times"/>
          <w:i/>
          <w:szCs w:val="20"/>
          <w:lang w:eastAsia="zh-CN"/>
        </w:rPr>
      </w:pPr>
      <w:r>
        <w:rPr>
          <w:rFonts w:eastAsia="宋体" w:hint="eastAsia"/>
          <w:lang w:eastAsia="zh-CN"/>
        </w:rPr>
        <w:t>Table 4</w:t>
      </w:r>
      <w:r w:rsidR="00642597">
        <w:rPr>
          <w:rFonts w:eastAsia="宋体" w:hint="eastAsia"/>
          <w:lang w:eastAsia="zh-CN"/>
        </w:rPr>
        <w:t>:  CSI omission for configuration-3</w:t>
      </w:r>
    </w:p>
    <w:tbl>
      <w:tblPr>
        <w:tblStyle w:val="a6"/>
        <w:tblW w:w="0" w:type="auto"/>
        <w:tblInd w:w="-34" w:type="dxa"/>
        <w:tblLayout w:type="fixed"/>
        <w:tblLook w:val="04A0" w:firstRow="1" w:lastRow="0" w:firstColumn="1" w:lastColumn="0" w:noHBand="0" w:noVBand="1"/>
      </w:tblPr>
      <w:tblGrid>
        <w:gridCol w:w="993"/>
        <w:gridCol w:w="992"/>
        <w:gridCol w:w="1701"/>
        <w:gridCol w:w="851"/>
        <w:gridCol w:w="2126"/>
        <w:gridCol w:w="850"/>
        <w:gridCol w:w="2051"/>
      </w:tblGrid>
      <w:tr w:rsidR="00642597" w:rsidTr="000F18DA">
        <w:tc>
          <w:tcPr>
            <w:tcW w:w="993" w:type="dxa"/>
            <w:vMerge w:val="restart"/>
          </w:tcPr>
          <w:p w:rsidR="00642597" w:rsidRPr="00BC4E7B" w:rsidRDefault="005404A4" w:rsidP="000F18DA">
            <w:pPr>
              <w:pStyle w:val="a0"/>
              <w:jc w:val="center"/>
              <w:rPr>
                <w:rFonts w:eastAsiaTheme="minorEastAsia"/>
                <w:b/>
                <w:lang w:eastAsia="zh-CN"/>
              </w:rPr>
            </w:pPr>
            <w:r>
              <w:rPr>
                <w:rFonts w:eastAsiaTheme="minorEastAsia" w:hint="eastAsia"/>
                <w:b/>
                <w:lang w:eastAsia="zh-CN"/>
              </w:rPr>
              <w:t>Config-3</w:t>
            </w:r>
          </w:p>
        </w:tc>
        <w:tc>
          <w:tcPr>
            <w:tcW w:w="992" w:type="dxa"/>
            <w:vMerge w:val="restart"/>
          </w:tcPr>
          <w:p w:rsidR="00642597" w:rsidRPr="00BC4E7B" w:rsidRDefault="00642597" w:rsidP="000F18DA">
            <w:pPr>
              <w:pStyle w:val="a0"/>
              <w:jc w:val="center"/>
              <w:rPr>
                <w:rFonts w:eastAsiaTheme="minorEastAsia"/>
                <w:b/>
                <w:lang w:eastAsia="zh-CN"/>
              </w:rPr>
            </w:pPr>
            <w:r w:rsidRPr="00BC4E7B">
              <w:rPr>
                <w:rFonts w:eastAsiaTheme="minorEastAsia"/>
                <w:b/>
                <w:lang w:eastAsia="zh-CN"/>
              </w:rPr>
              <w:t>p</w:t>
            </w:r>
            <w:r w:rsidRPr="00BC4E7B">
              <w:rPr>
                <w:rFonts w:eastAsiaTheme="minorEastAsia" w:hint="eastAsia"/>
                <w:b/>
                <w:lang w:eastAsia="zh-CN"/>
              </w:rPr>
              <w:t xml:space="preserve"> value</w:t>
            </w:r>
          </w:p>
        </w:tc>
        <w:tc>
          <w:tcPr>
            <w:tcW w:w="1701" w:type="dxa"/>
            <w:vMerge w:val="restart"/>
          </w:tcPr>
          <w:p w:rsidR="00642597" w:rsidRPr="00BC4E7B" w:rsidRDefault="00642597" w:rsidP="000F18DA">
            <w:pPr>
              <w:pStyle w:val="a0"/>
              <w:jc w:val="center"/>
              <w:rPr>
                <w:rFonts w:eastAsiaTheme="minorEastAsia"/>
                <w:b/>
                <w:lang w:eastAsia="zh-CN"/>
              </w:rPr>
            </w:pPr>
            <w:r w:rsidRPr="00BC4E7B">
              <w:rPr>
                <w:rFonts w:eastAsiaTheme="minorEastAsia" w:hint="eastAsia"/>
                <w:b/>
                <w:lang w:eastAsia="zh-CN"/>
              </w:rPr>
              <w:t>Bitmap payload</w:t>
            </w:r>
          </w:p>
          <w:p w:rsidR="00642597" w:rsidRPr="00BC4E7B" w:rsidRDefault="00642597" w:rsidP="000F18DA">
            <w:pPr>
              <w:pStyle w:val="a0"/>
              <w:jc w:val="center"/>
              <w:rPr>
                <w:rFonts w:eastAsiaTheme="minorEastAsia"/>
                <w:b/>
                <w:lang w:eastAsia="zh-CN"/>
              </w:rPr>
            </w:pPr>
            <w:r w:rsidRPr="00BC4E7B">
              <w:rPr>
                <w:rFonts w:eastAsiaTheme="minorEastAsia" w:hint="eastAsia"/>
                <w:b/>
                <w:lang w:eastAsia="zh-CN"/>
              </w:rPr>
              <w:t>(bits)</w:t>
            </w:r>
          </w:p>
        </w:tc>
        <w:tc>
          <w:tcPr>
            <w:tcW w:w="2977" w:type="dxa"/>
            <w:gridSpan w:val="2"/>
          </w:tcPr>
          <w:p w:rsidR="00642597" w:rsidRPr="00BC4E7B" w:rsidRDefault="00642597" w:rsidP="000F18DA">
            <w:pPr>
              <w:pStyle w:val="a0"/>
              <w:jc w:val="center"/>
              <w:rPr>
                <w:rFonts w:eastAsiaTheme="minorEastAsia"/>
                <w:b/>
                <w:lang w:eastAsia="zh-CN"/>
              </w:rPr>
            </w:pPr>
            <w:r w:rsidRPr="00BC4E7B">
              <w:rPr>
                <w:rFonts w:eastAsiaTheme="minorEastAsia" w:hint="eastAsia"/>
                <w:b/>
                <w:lang w:eastAsia="zh-CN"/>
              </w:rPr>
              <w:t>Before omission</w:t>
            </w:r>
          </w:p>
        </w:tc>
        <w:tc>
          <w:tcPr>
            <w:tcW w:w="2901" w:type="dxa"/>
            <w:gridSpan w:val="2"/>
          </w:tcPr>
          <w:p w:rsidR="00642597" w:rsidRPr="00BC4E7B" w:rsidRDefault="00642597" w:rsidP="000F18DA">
            <w:pPr>
              <w:pStyle w:val="a0"/>
              <w:jc w:val="center"/>
              <w:rPr>
                <w:rFonts w:eastAsiaTheme="minorEastAsia"/>
                <w:b/>
                <w:lang w:eastAsia="zh-CN"/>
              </w:rPr>
            </w:pPr>
            <w:r w:rsidRPr="00BC4E7B">
              <w:rPr>
                <w:rFonts w:eastAsiaTheme="minorEastAsia" w:hint="eastAsia"/>
                <w:b/>
                <w:lang w:eastAsia="zh-CN"/>
              </w:rPr>
              <w:t>After omission</w:t>
            </w:r>
          </w:p>
        </w:tc>
      </w:tr>
      <w:tr w:rsidR="00642597" w:rsidTr="000F18DA">
        <w:tc>
          <w:tcPr>
            <w:tcW w:w="993" w:type="dxa"/>
            <w:vMerge/>
          </w:tcPr>
          <w:p w:rsidR="00642597" w:rsidRPr="00BC4E7B" w:rsidRDefault="00642597" w:rsidP="000F18DA">
            <w:pPr>
              <w:pStyle w:val="a0"/>
              <w:jc w:val="center"/>
              <w:rPr>
                <w:rFonts w:eastAsiaTheme="minorEastAsia"/>
                <w:b/>
                <w:lang w:eastAsia="zh-CN"/>
              </w:rPr>
            </w:pPr>
          </w:p>
        </w:tc>
        <w:tc>
          <w:tcPr>
            <w:tcW w:w="992" w:type="dxa"/>
            <w:vMerge/>
          </w:tcPr>
          <w:p w:rsidR="00642597" w:rsidRPr="00BC4E7B" w:rsidRDefault="00642597" w:rsidP="000F18DA">
            <w:pPr>
              <w:pStyle w:val="a0"/>
              <w:jc w:val="center"/>
              <w:rPr>
                <w:rFonts w:eastAsiaTheme="minorEastAsia"/>
                <w:b/>
                <w:lang w:eastAsia="zh-CN"/>
              </w:rPr>
            </w:pPr>
          </w:p>
        </w:tc>
        <w:tc>
          <w:tcPr>
            <w:tcW w:w="1701" w:type="dxa"/>
            <w:vMerge/>
          </w:tcPr>
          <w:p w:rsidR="00642597" w:rsidRPr="00BC4E7B" w:rsidRDefault="00642597" w:rsidP="000F18DA">
            <w:pPr>
              <w:pStyle w:val="a0"/>
              <w:jc w:val="center"/>
              <w:rPr>
                <w:rFonts w:eastAsiaTheme="minorEastAsia"/>
                <w:b/>
                <w:lang w:eastAsia="zh-CN"/>
              </w:rPr>
            </w:pPr>
          </w:p>
        </w:tc>
        <w:tc>
          <w:tcPr>
            <w:tcW w:w="851" w:type="dxa"/>
          </w:tcPr>
          <w:p w:rsidR="00642597" w:rsidRPr="00BC4E7B" w:rsidRDefault="00642597" w:rsidP="000F18DA">
            <w:pPr>
              <w:pStyle w:val="a0"/>
              <w:jc w:val="center"/>
              <w:rPr>
                <w:rFonts w:eastAsiaTheme="minorEastAsia"/>
                <w:b/>
                <w:lang w:eastAsia="zh-CN"/>
              </w:rPr>
            </w:pPr>
            <w:r w:rsidRPr="00BC4E7B">
              <w:rPr>
                <w:rFonts w:eastAsiaTheme="minorEastAsia" w:hint="eastAsia"/>
                <w:b/>
                <w:lang w:eastAsia="zh-CN"/>
              </w:rPr>
              <w:t>#NZC</w:t>
            </w:r>
          </w:p>
        </w:tc>
        <w:tc>
          <w:tcPr>
            <w:tcW w:w="2126" w:type="dxa"/>
          </w:tcPr>
          <w:p w:rsidR="00642597" w:rsidRPr="00BC4E7B" w:rsidRDefault="00642597" w:rsidP="000F18DA">
            <w:pPr>
              <w:pStyle w:val="a0"/>
              <w:jc w:val="center"/>
              <w:rPr>
                <w:rFonts w:eastAsiaTheme="minorEastAsia"/>
                <w:b/>
                <w:lang w:eastAsia="zh-CN"/>
              </w:rPr>
            </w:pPr>
            <w:r w:rsidRPr="00BC4E7B">
              <w:rPr>
                <w:rFonts w:eastAsiaTheme="minorEastAsia" w:hint="eastAsia"/>
                <w:b/>
                <w:lang w:eastAsia="zh-CN"/>
              </w:rPr>
              <w:t>NZC payload (bits)</w:t>
            </w:r>
          </w:p>
        </w:tc>
        <w:tc>
          <w:tcPr>
            <w:tcW w:w="850" w:type="dxa"/>
          </w:tcPr>
          <w:p w:rsidR="00642597" w:rsidRPr="00BC4E7B" w:rsidRDefault="00642597" w:rsidP="000F18DA">
            <w:pPr>
              <w:jc w:val="center"/>
              <w:rPr>
                <w:b/>
              </w:rPr>
            </w:pPr>
            <w:r w:rsidRPr="00BC4E7B">
              <w:rPr>
                <w:b/>
              </w:rPr>
              <w:t>#NZC</w:t>
            </w:r>
          </w:p>
        </w:tc>
        <w:tc>
          <w:tcPr>
            <w:tcW w:w="2051" w:type="dxa"/>
          </w:tcPr>
          <w:p w:rsidR="00642597" w:rsidRPr="00BC4E7B" w:rsidRDefault="00642597" w:rsidP="000F18DA">
            <w:pPr>
              <w:jc w:val="center"/>
              <w:rPr>
                <w:rFonts w:eastAsiaTheme="minorEastAsia"/>
                <w:b/>
                <w:lang w:eastAsia="zh-CN"/>
              </w:rPr>
            </w:pPr>
            <w:r w:rsidRPr="00BC4E7B">
              <w:rPr>
                <w:b/>
              </w:rPr>
              <w:t>NZC payload</w:t>
            </w:r>
            <w:r w:rsidRPr="00BC4E7B">
              <w:rPr>
                <w:rFonts w:eastAsiaTheme="minorEastAsia" w:hint="eastAsia"/>
                <w:b/>
                <w:lang w:eastAsia="zh-CN"/>
              </w:rPr>
              <w:t xml:space="preserve"> (bits)</w:t>
            </w:r>
          </w:p>
        </w:tc>
      </w:tr>
      <w:tr w:rsidR="00642597" w:rsidTr="000F18DA">
        <w:tc>
          <w:tcPr>
            <w:tcW w:w="993" w:type="dxa"/>
          </w:tcPr>
          <w:p w:rsidR="00642597" w:rsidRDefault="00642597" w:rsidP="000F18DA">
            <w:pPr>
              <w:pStyle w:val="a0"/>
              <w:jc w:val="center"/>
              <w:rPr>
                <w:rFonts w:eastAsiaTheme="minorEastAsia"/>
                <w:lang w:eastAsia="zh-CN"/>
              </w:rPr>
            </w:pPr>
            <w:r>
              <w:rPr>
                <w:rFonts w:eastAsiaTheme="minorEastAsia"/>
                <w:lang w:eastAsia="zh-CN"/>
              </w:rPr>
              <w:t>rank</w:t>
            </w:r>
            <w:r>
              <w:rPr>
                <w:rFonts w:eastAsiaTheme="minorEastAsia" w:hint="eastAsia"/>
                <w:lang w:eastAsia="zh-CN"/>
              </w:rPr>
              <w:t>=1</w:t>
            </w:r>
          </w:p>
        </w:tc>
        <w:tc>
          <w:tcPr>
            <w:tcW w:w="992" w:type="dxa"/>
          </w:tcPr>
          <w:p w:rsidR="00642597" w:rsidRPr="00166603" w:rsidRDefault="0084434E" w:rsidP="000F18DA">
            <w:pPr>
              <w:pStyle w:val="a0"/>
              <w:jc w:val="center"/>
              <w:rPr>
                <w:rFonts w:eastAsiaTheme="minorEastAsia"/>
                <w:lang w:eastAsia="zh-CN"/>
              </w:rPr>
            </w:pPr>
            <m:oMathPara>
              <m:oMath>
                <m:f>
                  <m:fPr>
                    <m:ctrlPr>
                      <w:rPr>
                        <w:rFonts w:ascii="Cambria Math" w:eastAsiaTheme="minorEastAsia" w:hAnsi="Cambria Math"/>
                        <w:lang w:eastAsia="zh-CN"/>
                      </w:rPr>
                    </m:ctrlPr>
                  </m:fPr>
                  <m:num>
                    <m:r>
                      <w:rPr>
                        <w:rFonts w:ascii="Cambria Math" w:eastAsiaTheme="minorEastAsia" w:hAnsi="Cambria Math"/>
                        <w:lang w:eastAsia="zh-CN"/>
                      </w:rPr>
                      <m:t>1</m:t>
                    </m:r>
                  </m:num>
                  <m:den>
                    <m:r>
                      <w:rPr>
                        <w:rFonts w:ascii="Cambria Math" w:eastAsiaTheme="minorEastAsia" w:hAnsi="Cambria Math"/>
                        <w:lang w:eastAsia="zh-CN"/>
                      </w:rPr>
                      <m:t>4</m:t>
                    </m:r>
                  </m:den>
                </m:f>
              </m:oMath>
            </m:oMathPara>
          </w:p>
        </w:tc>
        <w:tc>
          <w:tcPr>
            <w:tcW w:w="1701" w:type="dxa"/>
          </w:tcPr>
          <w:p w:rsidR="00642597" w:rsidRDefault="00642597" w:rsidP="000F18DA">
            <w:pPr>
              <w:pStyle w:val="a0"/>
              <w:jc w:val="center"/>
              <w:rPr>
                <w:rFonts w:eastAsiaTheme="minorEastAsia"/>
                <w:lang w:eastAsia="zh-CN"/>
              </w:rPr>
            </w:pPr>
            <w:r>
              <w:rPr>
                <w:rFonts w:eastAsiaTheme="minorEastAsia" w:hint="eastAsia"/>
                <w:lang w:eastAsia="zh-CN"/>
              </w:rPr>
              <w:t>32</w:t>
            </w:r>
          </w:p>
        </w:tc>
        <w:tc>
          <w:tcPr>
            <w:tcW w:w="851" w:type="dxa"/>
          </w:tcPr>
          <w:p w:rsidR="00642597" w:rsidRDefault="00642597" w:rsidP="000F18DA">
            <w:pPr>
              <w:pStyle w:val="a0"/>
              <w:jc w:val="center"/>
              <w:rPr>
                <w:rFonts w:eastAsiaTheme="minorEastAsia"/>
                <w:lang w:eastAsia="zh-CN"/>
              </w:rPr>
            </w:pPr>
            <w:r>
              <w:rPr>
                <w:rFonts w:eastAsiaTheme="minorEastAsia" w:hint="eastAsia"/>
                <w:lang w:eastAsia="zh-CN"/>
              </w:rPr>
              <w:t>8</w:t>
            </w:r>
          </w:p>
        </w:tc>
        <w:tc>
          <w:tcPr>
            <w:tcW w:w="2126" w:type="dxa"/>
          </w:tcPr>
          <w:p w:rsidR="00642597" w:rsidRDefault="00642597" w:rsidP="000F18DA">
            <w:pPr>
              <w:pStyle w:val="a0"/>
              <w:jc w:val="center"/>
              <w:rPr>
                <w:rFonts w:eastAsiaTheme="minorEastAsia"/>
                <w:lang w:eastAsia="zh-CN"/>
              </w:rPr>
            </w:pPr>
            <w:r>
              <w:rPr>
                <w:rFonts w:eastAsiaTheme="minorEastAsia" w:hint="eastAsia"/>
                <w:lang w:eastAsia="zh-CN"/>
              </w:rPr>
              <w:t>48</w:t>
            </w:r>
          </w:p>
        </w:tc>
        <w:tc>
          <w:tcPr>
            <w:tcW w:w="850" w:type="dxa"/>
          </w:tcPr>
          <w:p w:rsidR="00642597" w:rsidRDefault="00642597" w:rsidP="000F18DA">
            <w:pPr>
              <w:pStyle w:val="a0"/>
              <w:jc w:val="center"/>
              <w:rPr>
                <w:rFonts w:eastAsiaTheme="minorEastAsia"/>
                <w:lang w:eastAsia="zh-CN"/>
              </w:rPr>
            </w:pPr>
            <w:r>
              <w:rPr>
                <w:rFonts w:eastAsiaTheme="minorEastAsia" w:hint="eastAsia"/>
                <w:lang w:eastAsia="zh-CN"/>
              </w:rPr>
              <w:t>8</w:t>
            </w:r>
          </w:p>
        </w:tc>
        <w:tc>
          <w:tcPr>
            <w:tcW w:w="2051" w:type="dxa"/>
          </w:tcPr>
          <w:p w:rsidR="00642597" w:rsidRDefault="00642597" w:rsidP="000F18DA">
            <w:pPr>
              <w:pStyle w:val="a0"/>
              <w:jc w:val="center"/>
              <w:rPr>
                <w:rFonts w:eastAsiaTheme="minorEastAsia"/>
                <w:lang w:eastAsia="zh-CN"/>
              </w:rPr>
            </w:pPr>
            <w:r>
              <w:rPr>
                <w:rFonts w:eastAsiaTheme="minorEastAsia" w:hint="eastAsia"/>
                <w:lang w:eastAsia="zh-CN"/>
              </w:rPr>
              <w:t>48</w:t>
            </w:r>
          </w:p>
        </w:tc>
      </w:tr>
      <w:tr w:rsidR="00642597" w:rsidTr="000F18DA">
        <w:tc>
          <w:tcPr>
            <w:tcW w:w="993" w:type="dxa"/>
          </w:tcPr>
          <w:p w:rsidR="00642597" w:rsidRDefault="00642597" w:rsidP="000F18DA">
            <w:pPr>
              <w:pStyle w:val="a0"/>
              <w:jc w:val="center"/>
              <w:rPr>
                <w:rFonts w:eastAsiaTheme="minorEastAsia"/>
                <w:lang w:eastAsia="zh-CN"/>
              </w:rPr>
            </w:pPr>
            <w:r>
              <w:rPr>
                <w:rFonts w:eastAsiaTheme="minorEastAsia"/>
                <w:lang w:eastAsia="zh-CN"/>
              </w:rPr>
              <w:t>rank</w:t>
            </w:r>
            <w:r>
              <w:rPr>
                <w:rFonts w:eastAsiaTheme="minorEastAsia" w:hint="eastAsia"/>
                <w:lang w:eastAsia="zh-CN"/>
              </w:rPr>
              <w:t>=2</w:t>
            </w:r>
          </w:p>
        </w:tc>
        <w:tc>
          <w:tcPr>
            <w:tcW w:w="992" w:type="dxa"/>
          </w:tcPr>
          <w:p w:rsidR="00642597" w:rsidRDefault="0084434E" w:rsidP="000F18DA">
            <w:pPr>
              <w:pStyle w:val="a0"/>
              <w:jc w:val="center"/>
              <w:rPr>
                <w:rFonts w:eastAsiaTheme="minorEastAsia"/>
                <w:lang w:eastAsia="zh-CN"/>
              </w:rPr>
            </w:pPr>
            <m:oMathPara>
              <m:oMath>
                <m:f>
                  <m:fPr>
                    <m:ctrlPr>
                      <w:rPr>
                        <w:rFonts w:ascii="Cambria Math" w:eastAsiaTheme="minorEastAsia" w:hAnsi="Cambria Math"/>
                        <w:lang w:eastAsia="zh-CN"/>
                      </w:rPr>
                    </m:ctrlPr>
                  </m:fPr>
                  <m:num>
                    <m:r>
                      <w:rPr>
                        <w:rFonts w:ascii="Cambria Math" w:eastAsiaTheme="minorEastAsia" w:hAnsi="Cambria Math"/>
                        <w:lang w:eastAsia="zh-CN"/>
                      </w:rPr>
                      <m:t>1</m:t>
                    </m:r>
                  </m:num>
                  <m:den>
                    <m:r>
                      <w:rPr>
                        <w:rFonts w:ascii="Cambria Math" w:eastAsiaTheme="minorEastAsia" w:hAnsi="Cambria Math"/>
                        <w:lang w:eastAsia="zh-CN"/>
                      </w:rPr>
                      <m:t>4</m:t>
                    </m:r>
                  </m:den>
                </m:f>
                <m:r>
                  <w:rPr>
                    <w:rFonts w:ascii="Cambria Math" w:eastAsiaTheme="minorEastAsia" w:hAnsi="Cambria Math"/>
                    <w:lang w:eastAsia="zh-CN"/>
                  </w:rPr>
                  <m:t xml:space="preserve">, </m:t>
                </m:r>
                <m:f>
                  <m:fPr>
                    <m:ctrlPr>
                      <w:rPr>
                        <w:rFonts w:ascii="Cambria Math" w:eastAsiaTheme="minorEastAsia" w:hAnsi="Cambria Math"/>
                        <w:i/>
                        <w:lang w:eastAsia="zh-CN"/>
                      </w:rPr>
                    </m:ctrlPr>
                  </m:fPr>
                  <m:num>
                    <m:r>
                      <w:rPr>
                        <w:rFonts w:ascii="Cambria Math" w:eastAsiaTheme="minorEastAsia" w:hAnsi="Cambria Math"/>
                        <w:lang w:eastAsia="zh-CN"/>
                      </w:rPr>
                      <m:t>1</m:t>
                    </m:r>
                  </m:num>
                  <m:den>
                    <m:r>
                      <w:rPr>
                        <w:rFonts w:ascii="Cambria Math" w:eastAsiaTheme="minorEastAsia" w:hAnsi="Cambria Math"/>
                        <w:lang w:eastAsia="zh-CN"/>
                      </w:rPr>
                      <m:t>4</m:t>
                    </m:r>
                  </m:den>
                </m:f>
              </m:oMath>
            </m:oMathPara>
          </w:p>
        </w:tc>
        <w:tc>
          <w:tcPr>
            <w:tcW w:w="1701" w:type="dxa"/>
          </w:tcPr>
          <w:p w:rsidR="00642597" w:rsidRDefault="00642597" w:rsidP="000F18DA">
            <w:pPr>
              <w:pStyle w:val="a0"/>
              <w:jc w:val="center"/>
              <w:rPr>
                <w:rFonts w:eastAsiaTheme="minorEastAsia"/>
                <w:lang w:eastAsia="zh-CN"/>
              </w:rPr>
            </w:pPr>
            <w:r>
              <w:rPr>
                <w:rFonts w:eastAsiaTheme="minorEastAsia" w:hint="eastAsia"/>
                <w:lang w:eastAsia="zh-CN"/>
              </w:rPr>
              <w:t>64</w:t>
            </w:r>
          </w:p>
        </w:tc>
        <w:tc>
          <w:tcPr>
            <w:tcW w:w="851" w:type="dxa"/>
          </w:tcPr>
          <w:p w:rsidR="00642597" w:rsidRDefault="00642597" w:rsidP="000F18DA">
            <w:pPr>
              <w:pStyle w:val="a0"/>
              <w:jc w:val="center"/>
              <w:rPr>
                <w:rFonts w:eastAsiaTheme="minorEastAsia"/>
                <w:lang w:eastAsia="zh-CN"/>
              </w:rPr>
            </w:pPr>
            <w:r>
              <w:rPr>
                <w:rFonts w:eastAsiaTheme="minorEastAsia" w:hint="eastAsia"/>
                <w:lang w:eastAsia="zh-CN"/>
              </w:rPr>
              <w:t>16</w:t>
            </w:r>
          </w:p>
        </w:tc>
        <w:tc>
          <w:tcPr>
            <w:tcW w:w="2126" w:type="dxa"/>
          </w:tcPr>
          <w:p w:rsidR="00642597" w:rsidRDefault="00642597" w:rsidP="000F18DA">
            <w:pPr>
              <w:pStyle w:val="a0"/>
              <w:jc w:val="center"/>
              <w:rPr>
                <w:rFonts w:eastAsiaTheme="minorEastAsia"/>
                <w:lang w:eastAsia="zh-CN"/>
              </w:rPr>
            </w:pPr>
            <w:r>
              <w:rPr>
                <w:rFonts w:eastAsiaTheme="minorEastAsia" w:hint="eastAsia"/>
                <w:lang w:eastAsia="zh-CN"/>
              </w:rPr>
              <w:t>96</w:t>
            </w:r>
          </w:p>
        </w:tc>
        <w:tc>
          <w:tcPr>
            <w:tcW w:w="850" w:type="dxa"/>
          </w:tcPr>
          <w:p w:rsidR="00642597" w:rsidRDefault="00642597" w:rsidP="000F18DA">
            <w:pPr>
              <w:pStyle w:val="a0"/>
              <w:jc w:val="center"/>
              <w:rPr>
                <w:rFonts w:eastAsiaTheme="minorEastAsia"/>
                <w:lang w:eastAsia="zh-CN"/>
              </w:rPr>
            </w:pPr>
            <w:r>
              <w:rPr>
                <w:rFonts w:eastAsiaTheme="minorEastAsia" w:hint="eastAsia"/>
                <w:lang w:eastAsia="zh-CN"/>
              </w:rPr>
              <w:t>2</w:t>
            </w:r>
          </w:p>
        </w:tc>
        <w:tc>
          <w:tcPr>
            <w:tcW w:w="2051" w:type="dxa"/>
          </w:tcPr>
          <w:p w:rsidR="00642597" w:rsidRDefault="00642597" w:rsidP="000F18DA">
            <w:pPr>
              <w:pStyle w:val="a0"/>
              <w:jc w:val="center"/>
              <w:rPr>
                <w:rFonts w:eastAsiaTheme="minorEastAsia"/>
                <w:lang w:eastAsia="zh-CN"/>
              </w:rPr>
            </w:pPr>
            <w:r>
              <w:rPr>
                <w:rFonts w:eastAsiaTheme="minorEastAsia" w:hint="eastAsia"/>
                <w:lang w:eastAsia="zh-CN"/>
              </w:rPr>
              <w:t>12</w:t>
            </w:r>
          </w:p>
        </w:tc>
      </w:tr>
      <w:tr w:rsidR="00642597" w:rsidTr="000F18DA">
        <w:tc>
          <w:tcPr>
            <w:tcW w:w="993" w:type="dxa"/>
          </w:tcPr>
          <w:p w:rsidR="00642597" w:rsidRDefault="00642597" w:rsidP="000F18DA">
            <w:pPr>
              <w:pStyle w:val="a0"/>
              <w:jc w:val="center"/>
              <w:rPr>
                <w:rFonts w:eastAsiaTheme="minorEastAsia"/>
                <w:lang w:eastAsia="zh-CN"/>
              </w:rPr>
            </w:pPr>
            <w:r>
              <w:rPr>
                <w:rFonts w:eastAsiaTheme="minorEastAsia"/>
                <w:lang w:eastAsia="zh-CN"/>
              </w:rPr>
              <w:t>rank</w:t>
            </w:r>
            <w:r>
              <w:rPr>
                <w:rFonts w:eastAsiaTheme="minorEastAsia" w:hint="eastAsia"/>
                <w:lang w:eastAsia="zh-CN"/>
              </w:rPr>
              <w:t>=3</w:t>
            </w:r>
          </w:p>
        </w:tc>
        <w:tc>
          <w:tcPr>
            <w:tcW w:w="992" w:type="dxa"/>
          </w:tcPr>
          <w:p w:rsidR="00642597" w:rsidRPr="00166603" w:rsidRDefault="0084434E" w:rsidP="000F18DA">
            <w:pPr>
              <w:pStyle w:val="a0"/>
              <w:jc w:val="center"/>
              <w:rPr>
                <w:rFonts w:eastAsiaTheme="minorEastAsia"/>
                <w:lang w:eastAsia="zh-CN"/>
              </w:rPr>
            </w:pPr>
            <m:oMathPara>
              <m:oMath>
                <m:f>
                  <m:fPr>
                    <m:ctrlPr>
                      <w:rPr>
                        <w:rFonts w:ascii="Cambria Math" w:eastAsiaTheme="minorEastAsia" w:hAnsi="Cambria Math"/>
                        <w:lang w:eastAsia="zh-CN"/>
                      </w:rPr>
                    </m:ctrlPr>
                  </m:fPr>
                  <m:num>
                    <m:r>
                      <w:rPr>
                        <w:rFonts w:ascii="Cambria Math" w:eastAsiaTheme="minorEastAsia" w:hAnsi="Cambria Math"/>
                        <w:lang w:eastAsia="zh-CN"/>
                      </w:rPr>
                      <m:t>1</m:t>
                    </m:r>
                  </m:num>
                  <m:den>
                    <m:r>
                      <w:rPr>
                        <w:rFonts w:ascii="Cambria Math" w:eastAsiaTheme="minorEastAsia" w:hAnsi="Cambria Math"/>
                        <w:lang w:eastAsia="zh-CN"/>
                      </w:rPr>
                      <m:t>8</m:t>
                    </m:r>
                  </m:den>
                </m:f>
                <m:r>
                  <w:rPr>
                    <w:rFonts w:ascii="Cambria Math" w:eastAsiaTheme="minorEastAsia" w:hAnsi="Cambria Math"/>
                    <w:lang w:eastAsia="zh-CN"/>
                  </w:rPr>
                  <m:t xml:space="preserve">, </m:t>
                </m:r>
                <m:f>
                  <m:fPr>
                    <m:ctrlPr>
                      <w:rPr>
                        <w:rFonts w:ascii="Cambria Math" w:eastAsiaTheme="minorEastAsia" w:hAnsi="Cambria Math"/>
                        <w:i/>
                        <w:lang w:eastAsia="zh-CN"/>
                      </w:rPr>
                    </m:ctrlPr>
                  </m:fPr>
                  <m:num>
                    <m:r>
                      <w:rPr>
                        <w:rFonts w:ascii="Cambria Math" w:eastAsiaTheme="minorEastAsia" w:hAnsi="Cambria Math"/>
                        <w:lang w:eastAsia="zh-CN"/>
                      </w:rPr>
                      <m:t>1</m:t>
                    </m:r>
                  </m:num>
                  <m:den>
                    <m:r>
                      <w:rPr>
                        <w:rFonts w:ascii="Cambria Math" w:eastAsiaTheme="minorEastAsia" w:hAnsi="Cambria Math"/>
                        <w:lang w:eastAsia="zh-CN"/>
                      </w:rPr>
                      <m:t>8</m:t>
                    </m:r>
                  </m:den>
                </m:f>
                <m:r>
                  <m:rPr>
                    <m:sty m:val="p"/>
                  </m:rPr>
                  <w:rPr>
                    <w:rFonts w:ascii="Cambria Math" w:eastAsiaTheme="minorEastAsia" w:hAnsi="Cambria Math"/>
                    <w:lang w:eastAsia="zh-CN"/>
                  </w:rPr>
                  <m:t>,</m:t>
                </m:r>
                <m:f>
                  <m:fPr>
                    <m:ctrlPr>
                      <w:rPr>
                        <w:rFonts w:ascii="Cambria Math" w:eastAsiaTheme="minorEastAsia" w:hAnsi="Cambria Math"/>
                        <w:lang w:eastAsia="zh-CN"/>
                      </w:rPr>
                    </m:ctrlPr>
                  </m:fPr>
                  <m:num>
                    <m:r>
                      <w:rPr>
                        <w:rFonts w:ascii="Cambria Math" w:eastAsiaTheme="minorEastAsia" w:hAnsi="Cambria Math"/>
                        <w:lang w:eastAsia="zh-CN"/>
                      </w:rPr>
                      <m:t>1</m:t>
                    </m:r>
                  </m:num>
                  <m:den>
                    <m:r>
                      <w:rPr>
                        <w:rFonts w:ascii="Cambria Math" w:eastAsiaTheme="minorEastAsia" w:hAnsi="Cambria Math"/>
                        <w:lang w:eastAsia="zh-CN"/>
                      </w:rPr>
                      <m:t>8</m:t>
                    </m:r>
                  </m:den>
                </m:f>
              </m:oMath>
            </m:oMathPara>
          </w:p>
        </w:tc>
        <w:tc>
          <w:tcPr>
            <w:tcW w:w="1701" w:type="dxa"/>
          </w:tcPr>
          <w:p w:rsidR="00642597" w:rsidRDefault="005042F2" w:rsidP="000F18DA">
            <w:pPr>
              <w:pStyle w:val="a0"/>
              <w:jc w:val="center"/>
              <w:rPr>
                <w:rFonts w:eastAsiaTheme="minorEastAsia"/>
                <w:lang w:eastAsia="zh-CN"/>
              </w:rPr>
            </w:pPr>
            <w:r>
              <w:rPr>
                <w:rFonts w:eastAsiaTheme="minorEastAsia" w:hint="eastAsia"/>
                <w:lang w:eastAsia="zh-CN"/>
              </w:rPr>
              <w:t>48</w:t>
            </w:r>
          </w:p>
        </w:tc>
        <w:tc>
          <w:tcPr>
            <w:tcW w:w="851" w:type="dxa"/>
          </w:tcPr>
          <w:p w:rsidR="00642597" w:rsidRDefault="00642597" w:rsidP="000F18DA">
            <w:pPr>
              <w:pStyle w:val="a0"/>
              <w:jc w:val="center"/>
              <w:rPr>
                <w:rFonts w:eastAsiaTheme="minorEastAsia"/>
                <w:lang w:eastAsia="zh-CN"/>
              </w:rPr>
            </w:pPr>
            <w:r>
              <w:rPr>
                <w:rFonts w:eastAsiaTheme="minorEastAsia" w:hint="eastAsia"/>
                <w:lang w:eastAsia="zh-CN"/>
              </w:rPr>
              <w:t>16</w:t>
            </w:r>
          </w:p>
        </w:tc>
        <w:tc>
          <w:tcPr>
            <w:tcW w:w="2126" w:type="dxa"/>
          </w:tcPr>
          <w:p w:rsidR="00642597" w:rsidRDefault="00642597" w:rsidP="000F18DA">
            <w:pPr>
              <w:pStyle w:val="a0"/>
              <w:jc w:val="center"/>
              <w:rPr>
                <w:rFonts w:eastAsiaTheme="minorEastAsia"/>
                <w:lang w:eastAsia="zh-CN"/>
              </w:rPr>
            </w:pPr>
            <w:r>
              <w:rPr>
                <w:rFonts w:eastAsiaTheme="minorEastAsia" w:hint="eastAsia"/>
                <w:lang w:eastAsia="zh-CN"/>
              </w:rPr>
              <w:t>96</w:t>
            </w:r>
          </w:p>
        </w:tc>
        <w:tc>
          <w:tcPr>
            <w:tcW w:w="850" w:type="dxa"/>
          </w:tcPr>
          <w:p w:rsidR="00642597" w:rsidRDefault="00E10567" w:rsidP="000F18DA">
            <w:pPr>
              <w:pStyle w:val="a0"/>
              <w:jc w:val="center"/>
              <w:rPr>
                <w:rFonts w:eastAsiaTheme="minorEastAsia"/>
                <w:lang w:eastAsia="zh-CN"/>
              </w:rPr>
            </w:pPr>
            <w:r>
              <w:rPr>
                <w:rFonts w:eastAsiaTheme="minorEastAsia" w:hint="eastAsia"/>
                <w:lang w:eastAsia="zh-CN"/>
              </w:rPr>
              <w:t>5</w:t>
            </w:r>
          </w:p>
        </w:tc>
        <w:tc>
          <w:tcPr>
            <w:tcW w:w="2051" w:type="dxa"/>
          </w:tcPr>
          <w:p w:rsidR="00642597" w:rsidRDefault="00E10567" w:rsidP="000F18DA">
            <w:pPr>
              <w:pStyle w:val="a0"/>
              <w:jc w:val="center"/>
              <w:rPr>
                <w:rFonts w:eastAsiaTheme="minorEastAsia"/>
                <w:lang w:eastAsia="zh-CN"/>
              </w:rPr>
            </w:pPr>
            <w:r>
              <w:rPr>
                <w:rFonts w:eastAsiaTheme="minorEastAsia" w:hint="eastAsia"/>
                <w:lang w:eastAsia="zh-CN"/>
              </w:rPr>
              <w:t>30</w:t>
            </w:r>
          </w:p>
        </w:tc>
      </w:tr>
      <w:tr w:rsidR="00642597" w:rsidTr="000F18DA">
        <w:tc>
          <w:tcPr>
            <w:tcW w:w="993" w:type="dxa"/>
          </w:tcPr>
          <w:p w:rsidR="00642597" w:rsidRDefault="00642597" w:rsidP="000F18DA">
            <w:pPr>
              <w:pStyle w:val="a0"/>
              <w:jc w:val="center"/>
              <w:rPr>
                <w:rFonts w:eastAsiaTheme="minorEastAsia"/>
                <w:lang w:eastAsia="zh-CN"/>
              </w:rPr>
            </w:pPr>
            <w:r>
              <w:rPr>
                <w:rFonts w:eastAsiaTheme="minorEastAsia"/>
                <w:lang w:eastAsia="zh-CN"/>
              </w:rPr>
              <w:t>rank</w:t>
            </w:r>
            <w:r>
              <w:rPr>
                <w:rFonts w:eastAsiaTheme="minorEastAsia" w:hint="eastAsia"/>
                <w:lang w:eastAsia="zh-CN"/>
              </w:rPr>
              <w:t>=4</w:t>
            </w:r>
          </w:p>
        </w:tc>
        <w:tc>
          <w:tcPr>
            <w:tcW w:w="992" w:type="dxa"/>
          </w:tcPr>
          <w:p w:rsidR="00642597" w:rsidRDefault="0084434E" w:rsidP="000F18DA">
            <w:pPr>
              <w:pStyle w:val="a0"/>
              <w:jc w:val="center"/>
              <w:rPr>
                <w:rFonts w:eastAsiaTheme="minorEastAsia"/>
                <w:lang w:eastAsia="zh-CN"/>
              </w:rPr>
            </w:pPr>
            <m:oMathPara>
              <m:oMath>
                <m:f>
                  <m:fPr>
                    <m:ctrlPr>
                      <w:rPr>
                        <w:rFonts w:ascii="Cambria Math" w:eastAsiaTheme="minorEastAsia" w:hAnsi="Cambria Math"/>
                        <w:lang w:eastAsia="zh-CN"/>
                      </w:rPr>
                    </m:ctrlPr>
                  </m:fPr>
                  <m:num>
                    <m:r>
                      <w:rPr>
                        <w:rFonts w:ascii="Cambria Math" w:eastAsiaTheme="minorEastAsia" w:hAnsi="Cambria Math"/>
                        <w:lang w:eastAsia="zh-CN"/>
                      </w:rPr>
                      <m:t>1</m:t>
                    </m:r>
                  </m:num>
                  <m:den>
                    <m:r>
                      <w:rPr>
                        <w:rFonts w:ascii="Cambria Math" w:eastAsiaTheme="minorEastAsia" w:hAnsi="Cambria Math"/>
                        <w:lang w:eastAsia="zh-CN"/>
                      </w:rPr>
                      <m:t>8</m:t>
                    </m:r>
                  </m:den>
                </m:f>
                <m:r>
                  <w:rPr>
                    <w:rFonts w:ascii="Cambria Math" w:eastAsiaTheme="minorEastAsia" w:hAnsi="Cambria Math"/>
                    <w:lang w:eastAsia="zh-CN"/>
                  </w:rPr>
                  <m:t>,</m:t>
                </m:r>
                <m:f>
                  <m:fPr>
                    <m:ctrlPr>
                      <w:rPr>
                        <w:rFonts w:ascii="Cambria Math" w:eastAsiaTheme="minorEastAsia" w:hAnsi="Cambria Math"/>
                        <w:i/>
                        <w:lang w:eastAsia="zh-CN"/>
                      </w:rPr>
                    </m:ctrlPr>
                  </m:fPr>
                  <m:num>
                    <m:r>
                      <w:rPr>
                        <w:rFonts w:ascii="Cambria Math" w:eastAsiaTheme="minorEastAsia" w:hAnsi="Cambria Math"/>
                        <w:lang w:eastAsia="zh-CN"/>
                      </w:rPr>
                      <m:t>1</m:t>
                    </m:r>
                  </m:num>
                  <m:den>
                    <m:r>
                      <w:rPr>
                        <w:rFonts w:ascii="Cambria Math" w:eastAsiaTheme="minorEastAsia" w:hAnsi="Cambria Math"/>
                        <w:lang w:eastAsia="zh-CN"/>
                      </w:rPr>
                      <m:t>8</m:t>
                    </m:r>
                  </m:den>
                </m:f>
                <m:r>
                  <w:rPr>
                    <w:rFonts w:ascii="Cambria Math" w:eastAsiaTheme="minorEastAsia" w:hAnsi="Cambria Math"/>
                    <w:lang w:eastAsia="zh-CN"/>
                  </w:rPr>
                  <m:t>,</m:t>
                </m:r>
                <m:f>
                  <m:fPr>
                    <m:ctrlPr>
                      <w:rPr>
                        <w:rFonts w:ascii="Cambria Math" w:eastAsiaTheme="minorEastAsia" w:hAnsi="Cambria Math"/>
                        <w:i/>
                        <w:lang w:eastAsia="zh-CN"/>
                      </w:rPr>
                    </m:ctrlPr>
                  </m:fPr>
                  <m:num>
                    <m:r>
                      <w:rPr>
                        <w:rFonts w:ascii="Cambria Math" w:eastAsiaTheme="minorEastAsia" w:hAnsi="Cambria Math"/>
                        <w:lang w:eastAsia="zh-CN"/>
                      </w:rPr>
                      <m:t>1</m:t>
                    </m:r>
                  </m:num>
                  <m:den>
                    <m:r>
                      <w:rPr>
                        <w:rFonts w:ascii="Cambria Math" w:eastAsiaTheme="minorEastAsia" w:hAnsi="Cambria Math"/>
                        <w:lang w:eastAsia="zh-CN"/>
                      </w:rPr>
                      <m:t>8</m:t>
                    </m:r>
                  </m:den>
                </m:f>
                <m:r>
                  <w:rPr>
                    <w:rFonts w:ascii="Cambria Math" w:eastAsiaTheme="minorEastAsia" w:hAnsi="Cambria Math"/>
                    <w:lang w:eastAsia="zh-CN"/>
                  </w:rPr>
                  <m:t>,</m:t>
                </m:r>
                <m:f>
                  <m:fPr>
                    <m:ctrlPr>
                      <w:rPr>
                        <w:rFonts w:ascii="Cambria Math" w:eastAsiaTheme="minorEastAsia" w:hAnsi="Cambria Math"/>
                        <w:i/>
                        <w:lang w:eastAsia="zh-CN"/>
                      </w:rPr>
                    </m:ctrlPr>
                  </m:fPr>
                  <m:num>
                    <m:r>
                      <w:rPr>
                        <w:rFonts w:ascii="Cambria Math" w:eastAsiaTheme="minorEastAsia" w:hAnsi="Cambria Math"/>
                        <w:lang w:eastAsia="zh-CN"/>
                      </w:rPr>
                      <m:t>1</m:t>
                    </m:r>
                  </m:num>
                  <m:den>
                    <m:r>
                      <w:rPr>
                        <w:rFonts w:ascii="Cambria Math" w:eastAsiaTheme="minorEastAsia" w:hAnsi="Cambria Math"/>
                        <w:lang w:eastAsia="zh-CN"/>
                      </w:rPr>
                      <m:t>8</m:t>
                    </m:r>
                  </m:den>
                </m:f>
              </m:oMath>
            </m:oMathPara>
          </w:p>
        </w:tc>
        <w:tc>
          <w:tcPr>
            <w:tcW w:w="1701" w:type="dxa"/>
          </w:tcPr>
          <w:p w:rsidR="00642597" w:rsidRDefault="005042F2" w:rsidP="000F18DA">
            <w:pPr>
              <w:pStyle w:val="a0"/>
              <w:jc w:val="center"/>
              <w:rPr>
                <w:rFonts w:eastAsiaTheme="minorEastAsia"/>
                <w:lang w:eastAsia="zh-CN"/>
              </w:rPr>
            </w:pPr>
            <w:r>
              <w:rPr>
                <w:rFonts w:eastAsiaTheme="minorEastAsia" w:hint="eastAsia"/>
                <w:lang w:eastAsia="zh-CN"/>
              </w:rPr>
              <w:t>64</w:t>
            </w:r>
          </w:p>
        </w:tc>
        <w:tc>
          <w:tcPr>
            <w:tcW w:w="851" w:type="dxa"/>
          </w:tcPr>
          <w:p w:rsidR="00642597" w:rsidRDefault="00642597" w:rsidP="000F18DA">
            <w:pPr>
              <w:pStyle w:val="a0"/>
              <w:jc w:val="center"/>
              <w:rPr>
                <w:rFonts w:eastAsiaTheme="minorEastAsia"/>
                <w:lang w:eastAsia="zh-CN"/>
              </w:rPr>
            </w:pPr>
            <w:r>
              <w:rPr>
                <w:rFonts w:eastAsiaTheme="minorEastAsia" w:hint="eastAsia"/>
                <w:lang w:eastAsia="zh-CN"/>
              </w:rPr>
              <w:t>16</w:t>
            </w:r>
          </w:p>
        </w:tc>
        <w:tc>
          <w:tcPr>
            <w:tcW w:w="2126" w:type="dxa"/>
          </w:tcPr>
          <w:p w:rsidR="00642597" w:rsidRDefault="00642597" w:rsidP="000F18DA">
            <w:pPr>
              <w:pStyle w:val="a0"/>
              <w:jc w:val="center"/>
              <w:rPr>
                <w:rFonts w:eastAsiaTheme="minorEastAsia"/>
                <w:lang w:eastAsia="zh-CN"/>
              </w:rPr>
            </w:pPr>
            <w:r>
              <w:rPr>
                <w:rFonts w:eastAsiaTheme="minorEastAsia" w:hint="eastAsia"/>
                <w:lang w:eastAsia="zh-CN"/>
              </w:rPr>
              <w:t>96</w:t>
            </w:r>
          </w:p>
        </w:tc>
        <w:tc>
          <w:tcPr>
            <w:tcW w:w="850" w:type="dxa"/>
          </w:tcPr>
          <w:p w:rsidR="00642597" w:rsidRDefault="001B5F1D" w:rsidP="000F18DA">
            <w:pPr>
              <w:pStyle w:val="a0"/>
              <w:jc w:val="center"/>
              <w:rPr>
                <w:rFonts w:eastAsiaTheme="minorEastAsia"/>
                <w:lang w:eastAsia="zh-CN"/>
              </w:rPr>
            </w:pPr>
            <w:r>
              <w:rPr>
                <w:rFonts w:eastAsiaTheme="minorEastAsia" w:hint="eastAsia"/>
                <w:lang w:eastAsia="zh-CN"/>
              </w:rPr>
              <w:t>2</w:t>
            </w:r>
          </w:p>
        </w:tc>
        <w:tc>
          <w:tcPr>
            <w:tcW w:w="2051" w:type="dxa"/>
          </w:tcPr>
          <w:p w:rsidR="00642597" w:rsidRDefault="001B5F1D" w:rsidP="000F18DA">
            <w:pPr>
              <w:pStyle w:val="a0"/>
              <w:jc w:val="center"/>
              <w:rPr>
                <w:rFonts w:eastAsiaTheme="minorEastAsia"/>
                <w:lang w:eastAsia="zh-CN"/>
              </w:rPr>
            </w:pPr>
            <w:r>
              <w:rPr>
                <w:rFonts w:eastAsiaTheme="minorEastAsia" w:hint="eastAsia"/>
                <w:lang w:eastAsia="zh-CN"/>
              </w:rPr>
              <w:t>12</w:t>
            </w:r>
          </w:p>
        </w:tc>
      </w:tr>
    </w:tbl>
    <w:p w:rsidR="009A517C" w:rsidRDefault="009A517C" w:rsidP="00D76920">
      <w:pPr>
        <w:pStyle w:val="a0"/>
        <w:rPr>
          <w:rFonts w:eastAsiaTheme="minorEastAsia"/>
          <w:lang w:eastAsia="zh-CN"/>
        </w:rPr>
      </w:pPr>
    </w:p>
    <w:p w:rsidR="0029001D" w:rsidRDefault="001C39C0" w:rsidP="00556627">
      <w:pPr>
        <w:pStyle w:val="a0"/>
        <w:rPr>
          <w:rFonts w:eastAsiaTheme="minorEastAsia"/>
          <w:lang w:eastAsia="zh-CN"/>
        </w:rPr>
      </w:pPr>
      <w:r>
        <w:rPr>
          <w:rFonts w:eastAsiaTheme="minorEastAsia" w:hint="eastAsia"/>
          <w:lang w:eastAsia="zh-CN"/>
        </w:rPr>
        <w:t>From the above analysis, omission should also be applied to the bitmap.</w:t>
      </w:r>
      <w:r w:rsidR="00951200">
        <w:rPr>
          <w:rFonts w:eastAsiaTheme="minorEastAsia" w:hint="eastAsia"/>
          <w:lang w:eastAsia="zh-CN"/>
        </w:rPr>
        <w:t xml:space="preserve"> This means gNB and UE have a common understanding on the omitted bitmap size and the omitted number of NZ coefficients</w:t>
      </w:r>
      <w:r w:rsidR="009B0FEF">
        <w:rPr>
          <w:rFonts w:eastAsiaTheme="minorEastAsia" w:hint="eastAsia"/>
          <w:lang w:eastAsia="zh-CN"/>
        </w:rPr>
        <w:t>.</w:t>
      </w:r>
      <w:r w:rsidR="00124577">
        <w:rPr>
          <w:rFonts w:eastAsiaTheme="minorEastAsia" w:hint="eastAsia"/>
          <w:lang w:eastAsia="zh-CN"/>
        </w:rPr>
        <w:t xml:space="preserve"> In addition, the correspondence between b</w:t>
      </w:r>
      <w:r w:rsidR="001B08D2">
        <w:rPr>
          <w:rFonts w:eastAsiaTheme="minorEastAsia" w:hint="eastAsia"/>
          <w:lang w:eastAsia="zh-CN"/>
        </w:rPr>
        <w:t>itma</w:t>
      </w:r>
      <w:r w:rsidR="009D530F">
        <w:rPr>
          <w:rFonts w:eastAsiaTheme="minorEastAsia" w:hint="eastAsia"/>
          <w:lang w:eastAsia="zh-CN"/>
        </w:rPr>
        <w:t xml:space="preserve">p and </w:t>
      </w:r>
      <w:r w:rsidR="00AD02A6">
        <w:rPr>
          <w:rFonts w:eastAsiaTheme="minorEastAsia" w:hint="eastAsia"/>
          <w:lang w:eastAsia="zh-CN"/>
        </w:rPr>
        <w:t xml:space="preserve">the </w:t>
      </w:r>
      <w:r w:rsidR="009D530F">
        <w:rPr>
          <w:rFonts w:eastAsiaTheme="minorEastAsia" w:hint="eastAsia"/>
          <w:lang w:eastAsia="zh-CN"/>
        </w:rPr>
        <w:t>NZ coefficients has</w:t>
      </w:r>
      <w:r w:rsidR="001B08D2">
        <w:rPr>
          <w:rFonts w:eastAsiaTheme="minorEastAsia" w:hint="eastAsia"/>
          <w:lang w:eastAsia="zh-CN"/>
        </w:rPr>
        <w:t xml:space="preserve"> to</w:t>
      </w:r>
      <w:r w:rsidR="00124577">
        <w:rPr>
          <w:rFonts w:eastAsiaTheme="minorEastAsia" w:hint="eastAsia"/>
          <w:lang w:eastAsia="zh-CN"/>
        </w:rPr>
        <w:t xml:space="preserve"> be maintained.</w:t>
      </w:r>
      <w:r w:rsidR="009D530F">
        <w:rPr>
          <w:rFonts w:eastAsiaTheme="minorEastAsia" w:hint="eastAsia"/>
          <w:lang w:eastAsia="zh-CN"/>
        </w:rPr>
        <w:t xml:space="preserve"> We propose the following scheme accordingly. </w:t>
      </w:r>
      <w:r w:rsidR="0027220A">
        <w:rPr>
          <w:rFonts w:eastAsiaTheme="minorEastAsia" w:hint="eastAsia"/>
          <w:lang w:eastAsia="zh-CN"/>
        </w:rPr>
        <w:t xml:space="preserve">The main principle is to guarantee the correspondence between bitmap and </w:t>
      </w:r>
      <w:r w:rsidR="00AD02A6">
        <w:rPr>
          <w:rFonts w:eastAsiaTheme="minorEastAsia" w:hint="eastAsia"/>
          <w:lang w:eastAsia="zh-CN"/>
        </w:rPr>
        <w:t xml:space="preserve">the </w:t>
      </w:r>
      <w:r w:rsidR="0027220A">
        <w:rPr>
          <w:rFonts w:eastAsiaTheme="minorEastAsia" w:hint="eastAsia"/>
          <w:lang w:eastAsia="zh-CN"/>
        </w:rPr>
        <w:t>NZ coefficients, with the adequate CSI payload known to both gNB and UE.</w:t>
      </w:r>
    </w:p>
    <w:p w:rsidR="001C39C0" w:rsidRDefault="0029001D" w:rsidP="005B4CAC">
      <w:pPr>
        <w:pStyle w:val="a0"/>
        <w:numPr>
          <w:ilvl w:val="0"/>
          <w:numId w:val="41"/>
        </w:numPr>
        <w:rPr>
          <w:rFonts w:eastAsiaTheme="minorEastAsia"/>
          <w:lang w:eastAsia="zh-CN"/>
        </w:rPr>
      </w:pPr>
      <w:r>
        <w:rPr>
          <w:rFonts w:eastAsiaTheme="minorEastAsia" w:hint="eastAsia"/>
          <w:lang w:eastAsia="zh-CN"/>
        </w:rPr>
        <w:t xml:space="preserve">Step-1: Determine the </w:t>
      </w:r>
      <w:r w:rsidR="006B7788">
        <w:rPr>
          <w:rFonts w:eastAsiaTheme="minorEastAsia" w:hint="eastAsia"/>
          <w:lang w:eastAsia="zh-CN"/>
        </w:rPr>
        <w:t>number of FD basis,</w:t>
      </w:r>
      <w:r w:rsidR="00F725BD">
        <w:rPr>
          <w:rFonts w:eastAsiaTheme="minorEastAsia" w:hint="eastAsia"/>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M</m:t>
            </m:r>
          </m:e>
          <m:sub>
            <m:r>
              <w:rPr>
                <w:rFonts w:ascii="Cambria Math" w:eastAsiaTheme="minorEastAsia" w:hAnsi="Cambria Math"/>
                <w:lang w:eastAsia="zh-CN"/>
              </w:rPr>
              <m:t>s</m:t>
            </m:r>
          </m:sub>
        </m:sSub>
      </m:oMath>
      <w:r w:rsidR="006B7788">
        <w:rPr>
          <w:rFonts w:eastAsiaTheme="minorEastAsia" w:hint="eastAsia"/>
          <w:lang w:eastAsia="zh-CN"/>
        </w:rPr>
        <w:t>, needed to be omitted.</w:t>
      </w:r>
      <w:r>
        <w:rPr>
          <w:rFonts w:eastAsiaTheme="minorEastAsia" w:hint="eastAsia"/>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M</m:t>
            </m:r>
          </m:e>
          <m:sub>
            <m:r>
              <w:rPr>
                <w:rFonts w:ascii="Cambria Math" w:eastAsiaTheme="minorEastAsia" w:hAnsi="Cambria Math"/>
                <w:lang w:eastAsia="zh-CN"/>
              </w:rPr>
              <m:t>s</m:t>
            </m:r>
          </m:sub>
        </m:sSub>
      </m:oMath>
      <w:r w:rsidR="00F725BD">
        <w:rPr>
          <w:rFonts w:eastAsiaTheme="minorEastAsia" w:hint="eastAsia"/>
          <w:lang w:eastAsia="zh-CN"/>
        </w:rPr>
        <w:t xml:space="preserve"> may depend on the</w:t>
      </w:r>
      <w:r w:rsidR="006B7788">
        <w:rPr>
          <w:rFonts w:eastAsiaTheme="minorEastAsia" w:hint="eastAsia"/>
          <w:lang w:eastAsia="zh-CN"/>
        </w:rPr>
        <w:t xml:space="preserve"> predefined</w:t>
      </w:r>
      <w:r w:rsidR="00F725BD">
        <w:rPr>
          <w:rFonts w:eastAsiaTheme="minorEastAsia" w:hint="eastAsia"/>
          <w:lang w:eastAsia="zh-CN"/>
        </w:rPr>
        <w:t xml:space="preserve"> omission granularity</w:t>
      </w:r>
      <w:r w:rsidR="006B7788">
        <w:rPr>
          <w:rFonts w:eastAsiaTheme="minorEastAsia" w:hint="eastAsia"/>
          <w:lang w:eastAsia="zh-CN"/>
        </w:rPr>
        <w:t xml:space="preserve"> (i.e. half of </w:t>
      </w:r>
      <m:oMath>
        <m:sSub>
          <m:sSubPr>
            <m:ctrlPr>
              <w:rPr>
                <w:rFonts w:ascii="Cambria Math" w:eastAsiaTheme="minorEastAsia" w:hAnsi="Cambria Math"/>
                <w:lang w:eastAsia="zh-CN"/>
              </w:rPr>
            </m:ctrlPr>
          </m:sSubPr>
          <m:e>
            <m:r>
              <w:rPr>
                <w:rFonts w:ascii="Cambria Math" w:eastAsiaTheme="minorEastAsia" w:hAnsi="Cambria Math"/>
                <w:lang w:eastAsia="zh-CN"/>
              </w:rPr>
              <m:t>M</m:t>
            </m:r>
          </m:e>
          <m:sub>
            <m:r>
              <w:rPr>
                <w:rFonts w:ascii="Cambria Math" w:eastAsiaTheme="minorEastAsia" w:hAnsi="Cambria Math"/>
                <w:lang w:eastAsia="zh-CN"/>
              </w:rPr>
              <m:t>i</m:t>
            </m:r>
          </m:sub>
        </m:sSub>
      </m:oMath>
      <w:r w:rsidR="006B7788">
        <w:rPr>
          <w:rFonts w:eastAsiaTheme="minorEastAsia" w:hint="eastAsia"/>
          <w:lang w:eastAsia="zh-CN"/>
        </w:rPr>
        <w:t xml:space="preserve"> or </w:t>
      </w:r>
      <m:oMath>
        <m:sSub>
          <m:sSubPr>
            <m:ctrlPr>
              <w:rPr>
                <w:rFonts w:ascii="Cambria Math" w:eastAsiaTheme="minorEastAsia" w:hAnsi="Cambria Math"/>
                <w:lang w:eastAsia="zh-CN"/>
              </w:rPr>
            </m:ctrlPr>
          </m:sSubPr>
          <m:e>
            <m:r>
              <w:rPr>
                <w:rFonts w:ascii="Cambria Math" w:eastAsiaTheme="minorEastAsia" w:hAnsi="Cambria Math"/>
                <w:lang w:eastAsia="zh-CN"/>
              </w:rPr>
              <m:t>M</m:t>
            </m:r>
          </m:e>
          <m:sub>
            <m:r>
              <w:rPr>
                <w:rFonts w:ascii="Cambria Math" w:eastAsiaTheme="minorEastAsia" w:hAnsi="Cambria Math"/>
                <w:lang w:eastAsia="zh-CN"/>
              </w:rPr>
              <m:t>i</m:t>
            </m:r>
          </m:sub>
        </m:sSub>
      </m:oMath>
      <w:r w:rsidR="006B7788">
        <w:rPr>
          <w:rFonts w:eastAsiaTheme="minorEastAsia" w:hint="eastAsia"/>
          <w:lang w:eastAsia="zh-CN"/>
        </w:rPr>
        <w:t>)</w:t>
      </w:r>
      <w:r w:rsidR="00F725BD">
        <w:rPr>
          <w:rFonts w:eastAsiaTheme="minorEastAsia" w:hint="eastAsia"/>
          <w:lang w:eastAsia="zh-CN"/>
        </w:rPr>
        <w:t xml:space="preserve"> or </w:t>
      </w:r>
      <w:r w:rsidR="006B7788">
        <w:rPr>
          <w:rFonts w:eastAsiaTheme="minorEastAsia" w:hint="eastAsia"/>
          <w:lang w:eastAsia="zh-CN"/>
        </w:rPr>
        <w:t xml:space="preserve">be </w:t>
      </w:r>
      <w:r w:rsidR="00F725BD">
        <w:rPr>
          <w:rFonts w:eastAsiaTheme="minorEastAsia" w:hint="eastAsia"/>
          <w:lang w:eastAsia="zh-CN"/>
        </w:rPr>
        <w:t>decided by UE and reported to gNB.</w:t>
      </w:r>
    </w:p>
    <w:p w:rsidR="00B149DB" w:rsidRDefault="0029001D" w:rsidP="00556627">
      <w:pPr>
        <w:pStyle w:val="a0"/>
        <w:numPr>
          <w:ilvl w:val="0"/>
          <w:numId w:val="41"/>
        </w:numPr>
        <w:rPr>
          <w:rFonts w:eastAsiaTheme="minorEastAsia"/>
          <w:lang w:eastAsia="zh-CN"/>
        </w:rPr>
      </w:pPr>
      <w:r>
        <w:rPr>
          <w:rFonts w:eastAsiaTheme="minorEastAsia" w:hint="eastAsia"/>
          <w:lang w:eastAsia="zh-CN"/>
        </w:rPr>
        <w:t>Step-2: Determine the number of NZ coefficients</w:t>
      </w:r>
      <w:r w:rsidR="00B149DB">
        <w:rPr>
          <w:rFonts w:eastAsiaTheme="minorEastAsia" w:hint="eastAsia"/>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K</m:t>
            </m:r>
          </m:e>
          <m:sub>
            <m:r>
              <w:rPr>
                <w:rFonts w:ascii="Cambria Math" w:eastAsiaTheme="minorEastAsia" w:hAnsi="Cambria Math"/>
                <w:lang w:eastAsia="zh-CN"/>
              </w:rPr>
              <m:t>s</m:t>
            </m:r>
          </m:sub>
        </m:sSub>
      </m:oMath>
      <w:r>
        <w:rPr>
          <w:rFonts w:eastAsiaTheme="minorEastAsia" w:hint="eastAsia"/>
          <w:lang w:eastAsia="zh-CN"/>
        </w:rPr>
        <w:t xml:space="preserve">, needed to be omitted. </w:t>
      </w:r>
      <m:oMath>
        <m:sSub>
          <m:sSubPr>
            <m:ctrlPr>
              <w:rPr>
                <w:rFonts w:ascii="Cambria Math" w:eastAsiaTheme="minorEastAsia" w:hAnsi="Cambria Math"/>
                <w:lang w:eastAsia="zh-CN"/>
              </w:rPr>
            </m:ctrlPr>
          </m:sSubPr>
          <m:e>
            <m:r>
              <w:rPr>
                <w:rFonts w:ascii="Cambria Math" w:eastAsiaTheme="minorEastAsia" w:hAnsi="Cambria Math"/>
                <w:lang w:eastAsia="zh-CN"/>
              </w:rPr>
              <m:t>K</m:t>
            </m:r>
          </m:e>
          <m:sub>
            <m:r>
              <w:rPr>
                <w:rFonts w:ascii="Cambria Math" w:eastAsiaTheme="minorEastAsia" w:hAnsi="Cambria Math"/>
                <w:lang w:eastAsia="zh-CN"/>
              </w:rPr>
              <m:t>s</m:t>
            </m:r>
          </m:sub>
        </m:sSub>
      </m:oMath>
      <w:r w:rsidR="00B149DB">
        <w:rPr>
          <w:rFonts w:eastAsiaTheme="minorEastAsia" w:hint="eastAsia"/>
          <w:lang w:eastAsia="zh-CN"/>
        </w:rPr>
        <w:t xml:space="preserve"> could be calculated according to the size of the omitted bitmap and the allocated PUSCH capacity, or could depend on the predefined omission granularity (i.e.</w:t>
      </w:r>
      <m:oMath>
        <m:f>
          <m:fPr>
            <m:type m:val="lin"/>
            <m:ctrlPr>
              <w:rPr>
                <w:rFonts w:ascii="Cambria Math" w:eastAsiaTheme="minorEastAsia" w:hAnsi="Cambria Math"/>
                <w:lang w:eastAsia="zh-CN"/>
              </w:rPr>
            </m:ctrlPr>
          </m:fPr>
          <m:num>
            <m:r>
              <w:rPr>
                <w:rFonts w:ascii="Cambria Math" w:eastAsiaTheme="minorEastAsia" w:hAnsi="Cambria Math"/>
                <w:lang w:eastAsia="zh-CN"/>
              </w:rPr>
              <m:t>2</m:t>
            </m:r>
            <m:sSub>
              <m:sSubPr>
                <m:ctrlPr>
                  <w:rPr>
                    <w:rFonts w:ascii="Cambria Math" w:eastAsiaTheme="minorEastAsia" w:hAnsi="Cambria Math"/>
                    <w:i/>
                    <w:lang w:eastAsia="zh-CN"/>
                  </w:rPr>
                </m:ctrlPr>
              </m:sSubPr>
              <m:e>
                <m:r>
                  <w:rPr>
                    <w:rFonts w:ascii="Cambria Math" w:eastAsiaTheme="minorEastAsia" w:hAnsi="Cambria Math"/>
                    <w:lang w:eastAsia="zh-CN"/>
                  </w:rPr>
                  <m:t>K</m:t>
                </m:r>
              </m:e>
              <m:sub>
                <m:r>
                  <w:rPr>
                    <w:rFonts w:ascii="Cambria Math" w:eastAsiaTheme="minorEastAsia" w:hAnsi="Cambria Math"/>
                    <w:lang w:eastAsia="zh-CN"/>
                  </w:rPr>
                  <m:t>0</m:t>
                </m:r>
              </m:sub>
            </m:sSub>
          </m:num>
          <m:den>
            <m:r>
              <w:rPr>
                <w:rFonts w:ascii="Cambria Math" w:eastAsiaTheme="minorEastAsia" w:hAnsi="Cambria Math"/>
                <w:lang w:eastAsia="zh-CN"/>
              </w:rPr>
              <m:t>RI</m:t>
            </m:r>
          </m:den>
        </m:f>
      </m:oMath>
      <w:r w:rsidR="00B149DB">
        <w:rPr>
          <w:rFonts w:eastAsiaTheme="minorEastAsia" w:hint="eastAsia"/>
          <w:lang w:eastAsia="zh-CN"/>
        </w:rPr>
        <w:t>).</w:t>
      </w:r>
    </w:p>
    <w:p w:rsidR="00531797" w:rsidRDefault="00B149DB" w:rsidP="00556627">
      <w:pPr>
        <w:pStyle w:val="a0"/>
        <w:numPr>
          <w:ilvl w:val="0"/>
          <w:numId w:val="41"/>
        </w:numPr>
        <w:rPr>
          <w:rFonts w:eastAsiaTheme="minorEastAsia"/>
          <w:lang w:eastAsia="zh-CN"/>
        </w:rPr>
      </w:pPr>
      <w:r>
        <w:rPr>
          <w:rFonts w:eastAsiaTheme="minorEastAsia" w:hint="eastAsia"/>
          <w:lang w:eastAsia="zh-CN"/>
        </w:rPr>
        <w:t xml:space="preserve">Step-3: </w:t>
      </w:r>
      <w:r w:rsidR="000E4B70">
        <w:rPr>
          <w:rFonts w:eastAsiaTheme="minorEastAsia" w:hint="eastAsia"/>
          <w:lang w:eastAsia="zh-CN"/>
        </w:rPr>
        <w:t>Associate</w:t>
      </w:r>
      <w:r w:rsidR="00C3184D">
        <w:rPr>
          <w:rFonts w:eastAsiaTheme="minorEastAsia" w:hint="eastAsia"/>
          <w:lang w:eastAsia="zh-CN"/>
        </w:rPr>
        <w:t xml:space="preserve"> bitmap and </w:t>
      </w:r>
      <w:r w:rsidR="00AD02A6">
        <w:rPr>
          <w:rFonts w:eastAsiaTheme="minorEastAsia" w:hint="eastAsia"/>
          <w:lang w:eastAsia="zh-CN"/>
        </w:rPr>
        <w:t xml:space="preserve">the </w:t>
      </w:r>
      <w:r w:rsidR="00C3184D">
        <w:rPr>
          <w:rFonts w:eastAsiaTheme="minorEastAsia" w:hint="eastAsia"/>
          <w:lang w:eastAsia="zh-CN"/>
        </w:rPr>
        <w:t>NZ coefficients.</w:t>
      </w:r>
      <w:r w:rsidR="000E4B70">
        <w:rPr>
          <w:rFonts w:eastAsiaTheme="minorEastAsia" w:hint="eastAsia"/>
          <w:lang w:eastAsia="zh-CN"/>
        </w:rPr>
        <w:t xml:space="preserve"> </w:t>
      </w:r>
      <w:r w:rsidR="00FA682E">
        <w:rPr>
          <w:rFonts w:eastAsiaTheme="minorEastAsia" w:hint="eastAsia"/>
          <w:lang w:eastAsia="zh-CN"/>
        </w:rPr>
        <w:t xml:space="preserve">Define those </w:t>
      </w:r>
      <w:r w:rsidR="000F18DA">
        <w:rPr>
          <w:rFonts w:eastAsiaTheme="minorEastAsia" w:hint="eastAsia"/>
          <w:lang w:eastAsia="zh-CN"/>
        </w:rPr>
        <w:t>NZ coefficients, wh</w:t>
      </w:r>
      <w:r w:rsidR="00FA682E">
        <w:rPr>
          <w:rFonts w:eastAsiaTheme="minorEastAsia" w:hint="eastAsia"/>
          <w:lang w:eastAsia="zh-CN"/>
        </w:rPr>
        <w:t>ich correspond</w:t>
      </w:r>
      <w:r w:rsidR="000F18DA">
        <w:rPr>
          <w:rFonts w:eastAsiaTheme="minorEastAsia" w:hint="eastAsia"/>
          <w:lang w:eastAsia="zh-CN"/>
        </w:rPr>
        <w:t xml:space="preserve"> to the omitted </w:t>
      </w:r>
      <m:oMath>
        <m:sSub>
          <m:sSubPr>
            <m:ctrlPr>
              <w:rPr>
                <w:rFonts w:ascii="Cambria Math" w:eastAsiaTheme="minorEastAsia" w:hAnsi="Cambria Math"/>
                <w:lang w:eastAsia="zh-CN"/>
              </w:rPr>
            </m:ctrlPr>
          </m:sSubPr>
          <m:e>
            <m:r>
              <w:rPr>
                <w:rFonts w:ascii="Cambria Math" w:eastAsiaTheme="minorEastAsia" w:hAnsi="Cambria Math"/>
                <w:lang w:eastAsia="zh-CN"/>
              </w:rPr>
              <m:t>M</m:t>
            </m:r>
          </m:e>
          <m:sub>
            <m:r>
              <w:rPr>
                <w:rFonts w:ascii="Cambria Math" w:eastAsiaTheme="minorEastAsia" w:hAnsi="Cambria Math"/>
                <w:lang w:eastAsia="zh-CN"/>
              </w:rPr>
              <m:t>s</m:t>
            </m:r>
          </m:sub>
        </m:sSub>
      </m:oMath>
      <w:r w:rsidR="00FA682E">
        <w:rPr>
          <w:rFonts w:eastAsiaTheme="minorEastAsia" w:hint="eastAsia"/>
          <w:lang w:eastAsia="zh-CN"/>
        </w:rPr>
        <w:t xml:space="preserve"> FD basis, as candidate omission coefficients. </w:t>
      </w:r>
      <w:r w:rsidR="00653D05">
        <w:rPr>
          <w:rFonts w:eastAsiaTheme="minorEastAsia" w:hint="eastAsia"/>
          <w:lang w:eastAsia="zh-CN"/>
        </w:rPr>
        <w:t xml:space="preserve">Denote the number of candidate omission coefficients as </w:t>
      </w:r>
      <m:oMath>
        <m:sSub>
          <m:sSubPr>
            <m:ctrlPr>
              <w:rPr>
                <w:rFonts w:ascii="Cambria Math" w:eastAsiaTheme="minorEastAsia" w:hAnsi="Cambria Math"/>
                <w:lang w:eastAsia="zh-CN"/>
              </w:rPr>
            </m:ctrlPr>
          </m:sSubPr>
          <m:e>
            <m:r>
              <w:rPr>
                <w:rFonts w:ascii="Cambria Math" w:eastAsiaTheme="minorEastAsia" w:hAnsi="Cambria Math"/>
                <w:lang w:eastAsia="zh-CN"/>
              </w:rPr>
              <m:t>K</m:t>
            </m:r>
          </m:e>
          <m:sub>
            <m:r>
              <w:rPr>
                <w:rFonts w:ascii="Cambria Math" w:eastAsiaTheme="minorEastAsia" w:hAnsi="Cambria Math"/>
                <w:lang w:eastAsia="zh-CN"/>
              </w:rPr>
              <m:t>c</m:t>
            </m:r>
          </m:sub>
        </m:sSub>
      </m:oMath>
      <w:r w:rsidR="00653D05">
        <w:rPr>
          <w:rFonts w:eastAsiaTheme="minorEastAsia" w:hint="eastAsia"/>
          <w:lang w:eastAsia="zh-CN"/>
        </w:rPr>
        <w:t xml:space="preserve">. </w:t>
      </w:r>
    </w:p>
    <w:p w:rsidR="00B149DB" w:rsidRDefault="00531797" w:rsidP="00531797">
      <w:pPr>
        <w:pStyle w:val="a0"/>
        <w:numPr>
          <w:ilvl w:val="1"/>
          <w:numId w:val="41"/>
        </w:numPr>
        <w:rPr>
          <w:rFonts w:eastAsiaTheme="minorEastAsia"/>
          <w:lang w:eastAsia="zh-CN"/>
        </w:rPr>
      </w:pPr>
      <w:r>
        <w:rPr>
          <w:rFonts w:eastAsiaTheme="minorEastAsia" w:hint="eastAsia"/>
          <w:lang w:eastAsia="zh-CN"/>
        </w:rPr>
        <w:t xml:space="preserve">If </w:t>
      </w:r>
      <m:oMath>
        <m:sSub>
          <m:sSubPr>
            <m:ctrlPr>
              <w:rPr>
                <w:rFonts w:ascii="Cambria Math" w:eastAsiaTheme="minorEastAsia" w:hAnsi="Cambria Math"/>
                <w:lang w:eastAsia="zh-CN"/>
              </w:rPr>
            </m:ctrlPr>
          </m:sSubPr>
          <m:e>
            <m:r>
              <w:rPr>
                <w:rFonts w:ascii="Cambria Math" w:eastAsiaTheme="minorEastAsia" w:hAnsi="Cambria Math"/>
                <w:lang w:eastAsia="zh-CN"/>
              </w:rPr>
              <m:t>K</m:t>
            </m:r>
          </m:e>
          <m:sub>
            <m:r>
              <w:rPr>
                <w:rFonts w:ascii="Cambria Math" w:eastAsiaTheme="minorEastAsia" w:hAnsi="Cambria Math"/>
                <w:lang w:eastAsia="zh-CN"/>
              </w:rPr>
              <m:t>c</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K</m:t>
            </m:r>
          </m:e>
          <m:sub>
            <m:r>
              <w:rPr>
                <w:rFonts w:ascii="Cambria Math" w:eastAsiaTheme="minorEastAsia" w:hAnsi="Cambria Math"/>
                <w:lang w:eastAsia="zh-CN"/>
              </w:rPr>
              <m:t>s</m:t>
            </m:r>
          </m:sub>
        </m:sSub>
      </m:oMath>
      <w:r>
        <w:rPr>
          <w:rFonts w:eastAsiaTheme="minorEastAsia" w:hint="eastAsia"/>
          <w:lang w:eastAsia="zh-CN"/>
        </w:rPr>
        <w:t xml:space="preserve">, besides </w:t>
      </w:r>
      <m:oMath>
        <m:sSub>
          <m:sSubPr>
            <m:ctrlPr>
              <w:rPr>
                <w:rFonts w:ascii="Cambria Math" w:eastAsiaTheme="minorEastAsia" w:hAnsi="Cambria Math"/>
                <w:lang w:eastAsia="zh-CN"/>
              </w:rPr>
            </m:ctrlPr>
          </m:sSubPr>
          <m:e>
            <m:r>
              <w:rPr>
                <w:rFonts w:ascii="Cambria Math" w:eastAsiaTheme="minorEastAsia" w:hAnsi="Cambria Math"/>
                <w:lang w:eastAsia="zh-CN"/>
              </w:rPr>
              <m:t>K</m:t>
            </m:r>
          </m:e>
          <m:sub>
            <m:r>
              <w:rPr>
                <w:rFonts w:ascii="Cambria Math" w:eastAsiaTheme="minorEastAsia" w:hAnsi="Cambria Math"/>
                <w:lang w:eastAsia="zh-CN"/>
              </w:rPr>
              <m:t>c</m:t>
            </m:r>
          </m:sub>
        </m:sSub>
      </m:oMath>
      <w:r>
        <w:rPr>
          <w:rFonts w:eastAsiaTheme="minorEastAsia" w:hint="eastAsia"/>
          <w:lang w:eastAsia="zh-CN"/>
        </w:rPr>
        <w:t xml:space="preserve"> candidate omission coefficients, additional </w:t>
      </w:r>
      <m:oMath>
        <m:sSub>
          <m:sSubPr>
            <m:ctrlPr>
              <w:rPr>
                <w:rFonts w:ascii="Cambria Math" w:eastAsiaTheme="minorEastAsia" w:hAnsi="Cambria Math"/>
                <w:lang w:eastAsia="zh-CN"/>
              </w:rPr>
            </m:ctrlPr>
          </m:sSubPr>
          <m:e>
            <m:r>
              <w:rPr>
                <w:rFonts w:ascii="Cambria Math" w:eastAsiaTheme="minorEastAsia" w:hAnsi="Cambria Math"/>
                <w:lang w:eastAsia="zh-CN"/>
              </w:rPr>
              <m:t>K</m:t>
            </m:r>
          </m:e>
          <m:sub>
            <m:r>
              <w:rPr>
                <w:rFonts w:ascii="Cambria Math" w:eastAsiaTheme="minorEastAsia" w:hAnsi="Cambria Math"/>
                <w:lang w:eastAsia="zh-CN"/>
              </w:rPr>
              <m:t>s</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K</m:t>
            </m:r>
          </m:e>
          <m:sub>
            <m:r>
              <w:rPr>
                <w:rFonts w:ascii="Cambria Math" w:eastAsiaTheme="minorEastAsia" w:hAnsi="Cambria Math"/>
                <w:lang w:eastAsia="zh-CN"/>
              </w:rPr>
              <m:t>c</m:t>
            </m:r>
          </m:sub>
        </m:sSub>
      </m:oMath>
      <w:r>
        <w:rPr>
          <w:rFonts w:eastAsiaTheme="minorEastAsia" w:hint="eastAsia"/>
          <w:lang w:eastAsia="zh-CN"/>
        </w:rPr>
        <w:t xml:space="preserve"> NZ coefficients should be omitted. Then the values of the corresponding locations of the bitmap should be revised.</w:t>
      </w:r>
    </w:p>
    <w:p w:rsidR="00CB1CB5" w:rsidRDefault="00CB1CB5" w:rsidP="00CB1CB5">
      <w:pPr>
        <w:pStyle w:val="a0"/>
        <w:numPr>
          <w:ilvl w:val="1"/>
          <w:numId w:val="41"/>
        </w:numPr>
        <w:rPr>
          <w:rFonts w:eastAsiaTheme="minorEastAsia"/>
          <w:lang w:eastAsia="zh-CN"/>
        </w:rPr>
      </w:pPr>
      <w:r>
        <w:rPr>
          <w:rFonts w:eastAsiaTheme="minorEastAsia" w:hint="eastAsia"/>
          <w:lang w:eastAsia="zh-CN"/>
        </w:rPr>
        <w:t xml:space="preserve">If </w:t>
      </w:r>
      <m:oMath>
        <m:sSub>
          <m:sSubPr>
            <m:ctrlPr>
              <w:rPr>
                <w:rFonts w:ascii="Cambria Math" w:eastAsiaTheme="minorEastAsia" w:hAnsi="Cambria Math"/>
                <w:lang w:eastAsia="zh-CN"/>
              </w:rPr>
            </m:ctrlPr>
          </m:sSubPr>
          <m:e>
            <m:r>
              <w:rPr>
                <w:rFonts w:ascii="Cambria Math" w:eastAsiaTheme="minorEastAsia" w:hAnsi="Cambria Math"/>
                <w:lang w:eastAsia="zh-CN"/>
              </w:rPr>
              <m:t>K</m:t>
            </m:r>
          </m:e>
          <m:sub>
            <m:r>
              <w:rPr>
                <w:rFonts w:ascii="Cambria Math" w:eastAsiaTheme="minorEastAsia" w:hAnsi="Cambria Math"/>
                <w:lang w:eastAsia="zh-CN"/>
              </w:rPr>
              <m:t>c</m:t>
            </m:r>
          </m:sub>
        </m:sSub>
        <m:r>
          <w:rPr>
            <w:rFonts w:ascii="Cambria Math" w:eastAsiaTheme="minorEastAsia" w:hAnsi="Cambria Math"/>
            <w:lang w:eastAsia="zh-CN"/>
          </w:rPr>
          <m:t>&gt;</m:t>
        </m:r>
        <m:sSub>
          <m:sSubPr>
            <m:ctrlPr>
              <w:rPr>
                <w:rFonts w:ascii="Cambria Math" w:eastAsiaTheme="minorEastAsia" w:hAnsi="Cambria Math"/>
                <w:i/>
                <w:lang w:eastAsia="zh-CN"/>
              </w:rPr>
            </m:ctrlPr>
          </m:sSubPr>
          <m:e>
            <m:r>
              <w:rPr>
                <w:rFonts w:ascii="Cambria Math" w:eastAsiaTheme="minorEastAsia" w:hAnsi="Cambria Math"/>
                <w:lang w:eastAsia="zh-CN"/>
              </w:rPr>
              <m:t>K</m:t>
            </m:r>
          </m:e>
          <m:sub>
            <m:r>
              <w:rPr>
                <w:rFonts w:ascii="Cambria Math" w:eastAsiaTheme="minorEastAsia" w:hAnsi="Cambria Math"/>
                <w:lang w:eastAsia="zh-CN"/>
              </w:rPr>
              <m:t>s</m:t>
            </m:r>
          </m:sub>
        </m:sSub>
      </m:oMath>
      <w:r>
        <w:rPr>
          <w:rFonts w:eastAsiaTheme="minorEastAsia" w:hint="eastAsia"/>
          <w:lang w:eastAsia="zh-CN"/>
        </w:rPr>
        <w:t xml:space="preserve">, only </w:t>
      </w:r>
      <m:oMath>
        <m:sSub>
          <m:sSubPr>
            <m:ctrlPr>
              <w:rPr>
                <w:rFonts w:ascii="Cambria Math" w:eastAsiaTheme="minorEastAsia" w:hAnsi="Cambria Math"/>
                <w:lang w:eastAsia="zh-CN"/>
              </w:rPr>
            </m:ctrlPr>
          </m:sSubPr>
          <m:e>
            <m:r>
              <w:rPr>
                <w:rFonts w:ascii="Cambria Math" w:eastAsiaTheme="minorEastAsia" w:hAnsi="Cambria Math"/>
                <w:lang w:eastAsia="zh-CN"/>
              </w:rPr>
              <m:t>K</m:t>
            </m:r>
          </m:e>
          <m:sub>
            <m:r>
              <w:rPr>
                <w:rFonts w:ascii="Cambria Math" w:eastAsiaTheme="minorEastAsia" w:hAnsi="Cambria Math"/>
                <w:lang w:eastAsia="zh-CN"/>
              </w:rPr>
              <m:t>s</m:t>
            </m:r>
          </m:sub>
        </m:sSub>
      </m:oMath>
      <w:r>
        <w:rPr>
          <w:rFonts w:eastAsiaTheme="minorEastAsia" w:hint="eastAsia"/>
          <w:lang w:eastAsia="zh-CN"/>
        </w:rPr>
        <w:t xml:space="preserve"> coefficients among the candidate omission coefficients are omitted. The other </w:t>
      </w:r>
      <m:oMath>
        <m:sSub>
          <m:sSubPr>
            <m:ctrlPr>
              <w:rPr>
                <w:rFonts w:ascii="Cambria Math" w:eastAsiaTheme="minorEastAsia" w:hAnsi="Cambria Math"/>
                <w:lang w:eastAsia="zh-CN"/>
              </w:rPr>
            </m:ctrlPr>
          </m:sSubPr>
          <m:e>
            <m:r>
              <w:rPr>
                <w:rFonts w:ascii="Cambria Math" w:eastAsiaTheme="minorEastAsia" w:hAnsi="Cambria Math"/>
                <w:lang w:eastAsia="zh-CN"/>
              </w:rPr>
              <m:t>K</m:t>
            </m:r>
          </m:e>
          <m:sub>
            <m:r>
              <w:rPr>
                <w:rFonts w:ascii="Cambria Math" w:eastAsiaTheme="minorEastAsia" w:hAnsi="Cambria Math"/>
                <w:lang w:eastAsia="zh-CN"/>
              </w:rPr>
              <m:t>c</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K</m:t>
            </m:r>
          </m:e>
          <m:sub>
            <m:r>
              <w:rPr>
                <w:rFonts w:ascii="Cambria Math" w:eastAsiaTheme="minorEastAsia" w:hAnsi="Cambria Math"/>
                <w:lang w:eastAsia="zh-CN"/>
              </w:rPr>
              <m:t>s</m:t>
            </m:r>
          </m:sub>
        </m:sSub>
      </m:oMath>
      <w:r>
        <w:rPr>
          <w:rFonts w:eastAsiaTheme="minorEastAsia" w:hint="eastAsia"/>
          <w:lang w:eastAsia="zh-CN"/>
        </w:rPr>
        <w:t xml:space="preserve"> candidate omission coefficie</w:t>
      </w:r>
      <w:r w:rsidR="0048259D">
        <w:rPr>
          <w:rFonts w:eastAsiaTheme="minorEastAsia" w:hint="eastAsia"/>
          <w:lang w:eastAsia="zh-CN"/>
        </w:rPr>
        <w:t>nts</w:t>
      </w:r>
      <w:r w:rsidR="006D4B18">
        <w:rPr>
          <w:rFonts w:eastAsiaTheme="minorEastAsia" w:hint="eastAsia"/>
          <w:lang w:eastAsia="zh-CN"/>
        </w:rPr>
        <w:t>, called padding coefficients,</w:t>
      </w:r>
      <w:r w:rsidR="0048259D">
        <w:rPr>
          <w:rFonts w:eastAsiaTheme="minorEastAsia" w:hint="eastAsia"/>
          <w:lang w:eastAsia="zh-CN"/>
        </w:rPr>
        <w:t xml:space="preserve"> are reported and </w:t>
      </w:r>
      <w:r w:rsidR="006D4B18">
        <w:rPr>
          <w:rFonts w:eastAsiaTheme="minorEastAsia" w:hint="eastAsia"/>
          <w:lang w:eastAsia="zh-CN"/>
        </w:rPr>
        <w:t xml:space="preserve">finally </w:t>
      </w:r>
      <w:r w:rsidR="0048259D">
        <w:rPr>
          <w:rFonts w:eastAsiaTheme="minorEastAsia" w:hint="eastAsia"/>
          <w:lang w:eastAsia="zh-CN"/>
        </w:rPr>
        <w:t>ignored</w:t>
      </w:r>
      <w:r>
        <w:rPr>
          <w:rFonts w:eastAsiaTheme="minorEastAsia" w:hint="eastAsia"/>
          <w:lang w:eastAsia="zh-CN"/>
        </w:rPr>
        <w:t xml:space="preserve"> by gNB.</w:t>
      </w:r>
      <w:r w:rsidR="002778D3">
        <w:rPr>
          <w:rFonts w:eastAsiaTheme="minorEastAsia" w:hint="eastAsia"/>
          <w:lang w:eastAsia="zh-CN"/>
        </w:rPr>
        <w:t xml:space="preserve"> These padding coefficients aims to maintain the CS</w:t>
      </w:r>
      <w:r w:rsidR="00DC2D97">
        <w:rPr>
          <w:rFonts w:eastAsiaTheme="minorEastAsia" w:hint="eastAsia"/>
          <w:lang w:eastAsia="zh-CN"/>
        </w:rPr>
        <w:t xml:space="preserve">I payload </w:t>
      </w:r>
      <w:r w:rsidR="00597878">
        <w:rPr>
          <w:rFonts w:eastAsiaTheme="minorEastAsia" w:hint="eastAsia"/>
          <w:lang w:eastAsia="zh-CN"/>
        </w:rPr>
        <w:t xml:space="preserve">thus </w:t>
      </w:r>
      <w:r w:rsidR="00DC2D97">
        <w:rPr>
          <w:rFonts w:eastAsiaTheme="minorEastAsia" w:hint="eastAsia"/>
          <w:lang w:eastAsia="zh-CN"/>
        </w:rPr>
        <w:t>gNB could decode correctly.</w:t>
      </w:r>
    </w:p>
    <w:p w:rsidR="002522AC" w:rsidRDefault="000F5191" w:rsidP="00556627">
      <w:pPr>
        <w:pStyle w:val="a0"/>
        <w:rPr>
          <w:rFonts w:eastAsiaTheme="minorEastAsia"/>
          <w:lang w:eastAsia="zh-CN"/>
        </w:rPr>
      </w:pPr>
      <w:r>
        <w:rPr>
          <w:rFonts w:eastAsiaTheme="minorEastAsia" w:hint="eastAsia"/>
          <w:lang w:eastAsia="zh-CN"/>
        </w:rPr>
        <w:t>For illust</w:t>
      </w:r>
      <w:r w:rsidR="00E24A09">
        <w:rPr>
          <w:rFonts w:eastAsiaTheme="minorEastAsia" w:hint="eastAsia"/>
          <w:lang w:eastAsia="zh-CN"/>
        </w:rPr>
        <w:t xml:space="preserve">ration, taking the case rank=4 of config-2 </w:t>
      </w:r>
      <w:r w:rsidR="00240FD0">
        <w:rPr>
          <w:rFonts w:eastAsiaTheme="minorEastAsia" w:hint="eastAsia"/>
          <w:lang w:eastAsia="zh-CN"/>
        </w:rPr>
        <w:t xml:space="preserve">in Table 3 </w:t>
      </w:r>
      <w:r w:rsidR="007A70CB">
        <w:rPr>
          <w:rFonts w:eastAsiaTheme="minorEastAsia" w:hint="eastAsia"/>
          <w:lang w:eastAsia="zh-CN"/>
        </w:rPr>
        <w:t>for</w:t>
      </w:r>
      <w:r w:rsidR="00E24A09">
        <w:rPr>
          <w:rFonts w:eastAsiaTheme="minorEastAsia" w:hint="eastAsia"/>
          <w:lang w:eastAsia="zh-CN"/>
        </w:rPr>
        <w:t xml:space="preserve"> example.</w:t>
      </w:r>
      <w:r w:rsidR="00521B76">
        <w:rPr>
          <w:rFonts w:eastAsiaTheme="minorEastAsia" w:hint="eastAsia"/>
          <w:lang w:eastAsia="zh-CN"/>
        </w:rPr>
        <w:t xml:space="preserve"> Assume the omission granularity for FD basis is </w:t>
      </w:r>
      <m:oMath>
        <m:sSub>
          <m:sSubPr>
            <m:ctrlPr>
              <w:rPr>
                <w:rFonts w:ascii="Cambria Math" w:eastAsiaTheme="minorEastAsia" w:hAnsi="Cambria Math"/>
                <w:lang w:eastAsia="zh-CN"/>
              </w:rPr>
            </m:ctrlPr>
          </m:sSubPr>
          <m:e>
            <m:r>
              <w:rPr>
                <w:rFonts w:ascii="Cambria Math" w:eastAsiaTheme="minorEastAsia" w:hAnsi="Cambria Math"/>
                <w:lang w:eastAsia="zh-CN"/>
              </w:rPr>
              <m:t>M</m:t>
            </m:r>
          </m:e>
          <m:sub>
            <m:r>
              <w:rPr>
                <w:rFonts w:ascii="Cambria Math" w:eastAsiaTheme="minorEastAsia" w:hAnsi="Cambria Math"/>
                <w:lang w:eastAsia="zh-CN"/>
              </w:rPr>
              <m:t>i</m:t>
            </m:r>
          </m:sub>
        </m:sSub>
        <m:r>
          <w:rPr>
            <w:rFonts w:ascii="Cambria Math" w:eastAsiaTheme="minorEastAsia" w:hAnsi="Cambria Math"/>
            <w:lang w:eastAsia="zh-CN"/>
          </w:rPr>
          <m:t>=4</m:t>
        </m:r>
      </m:oMath>
      <w:r w:rsidR="00521B76">
        <w:rPr>
          <w:rFonts w:eastAsiaTheme="minorEastAsia" w:hint="eastAsia"/>
          <w:lang w:eastAsia="zh-CN"/>
        </w:rPr>
        <w:t>, which means at least one layer is omitted during CSI omission.</w:t>
      </w:r>
      <w:r w:rsidR="002A2ADA">
        <w:rPr>
          <w:rFonts w:eastAsiaTheme="minorEastAsia" w:hint="eastAsia"/>
          <w:lang w:eastAsia="zh-CN"/>
        </w:rPr>
        <w:t xml:space="preserve"> </w:t>
      </w:r>
      <w:r w:rsidR="00832BEA">
        <w:rPr>
          <w:rFonts w:eastAsiaTheme="minorEastAsia" w:hint="eastAsia"/>
          <w:lang w:eastAsia="zh-CN"/>
        </w:rPr>
        <w:t>For FD basis omission, s</w:t>
      </w:r>
      <w:r w:rsidR="002A2ADA">
        <w:rPr>
          <w:rFonts w:eastAsiaTheme="minorEastAsia" w:hint="eastAsia"/>
          <w:lang w:eastAsia="zh-CN"/>
        </w:rPr>
        <w:t>ince</w:t>
      </w:r>
      <w:r w:rsidR="00A74F34">
        <w:rPr>
          <w:rFonts w:eastAsiaTheme="minorEastAsia" w:hint="eastAsia"/>
          <w:lang w:eastAsia="zh-CN"/>
        </w:rPr>
        <w:t xml:space="preserve"> the PUSCH capacity</w:t>
      </w:r>
      <w:r w:rsidR="002A2ADA">
        <w:rPr>
          <w:rFonts w:eastAsiaTheme="minorEastAsia" w:hint="eastAsia"/>
          <w:lang w:eastAsia="zh-CN"/>
        </w:rPr>
        <w:t xml:space="preserve"> is allocated for rank=1, </w:t>
      </w:r>
      <w:r w:rsidR="002522AC">
        <w:rPr>
          <w:rFonts w:eastAsiaTheme="minorEastAsia" w:hint="eastAsia"/>
          <w:lang w:eastAsia="zh-CN"/>
        </w:rPr>
        <w:t xml:space="preserve">three </w:t>
      </w:r>
      <w:r w:rsidR="005F0524">
        <w:rPr>
          <w:rFonts w:eastAsiaTheme="minorEastAsia" w:hint="eastAsia"/>
          <w:lang w:eastAsia="zh-CN"/>
        </w:rPr>
        <w:t>layers have to</w:t>
      </w:r>
      <w:r w:rsidR="00832BEA">
        <w:rPr>
          <w:rFonts w:eastAsiaTheme="minorEastAsia" w:hint="eastAsia"/>
          <w:lang w:eastAsia="zh-CN"/>
        </w:rPr>
        <w:t xml:space="preserve"> be omitted (</w:t>
      </w:r>
      <w:r w:rsidR="002522AC">
        <w:rPr>
          <w:rFonts w:eastAsiaTheme="minorEastAsia" w:hint="eastAsia"/>
          <w:lang w:eastAsia="zh-CN"/>
        </w:rPr>
        <w:t xml:space="preserve">i.e. </w:t>
      </w:r>
      <m:oMath>
        <m:sSub>
          <m:sSubPr>
            <m:ctrlPr>
              <w:rPr>
                <w:rFonts w:ascii="Cambria Math" w:eastAsiaTheme="minorEastAsia" w:hAnsi="Cambria Math"/>
                <w:lang w:eastAsia="zh-CN"/>
              </w:rPr>
            </m:ctrlPr>
          </m:sSubPr>
          <m:e>
            <m:r>
              <w:rPr>
                <w:rFonts w:ascii="Cambria Math" w:eastAsiaTheme="minorEastAsia" w:hAnsi="Cambria Math"/>
                <w:lang w:eastAsia="zh-CN"/>
              </w:rPr>
              <m:t>M</m:t>
            </m:r>
          </m:e>
          <m:sub>
            <m:r>
              <w:rPr>
                <w:rFonts w:ascii="Cambria Math" w:eastAsiaTheme="minorEastAsia" w:hAnsi="Cambria Math"/>
                <w:lang w:eastAsia="zh-CN"/>
              </w:rPr>
              <m:t>s</m:t>
            </m:r>
          </m:sub>
        </m:sSub>
        <m:r>
          <w:rPr>
            <w:rFonts w:ascii="Cambria Math" w:eastAsiaTheme="minorEastAsia" w:hAnsi="Cambria Math"/>
            <w:lang w:eastAsia="zh-CN"/>
          </w:rPr>
          <m:t>=12</m:t>
        </m:r>
      </m:oMath>
      <w:r w:rsidR="00832BEA">
        <w:rPr>
          <w:rFonts w:eastAsiaTheme="minorEastAsia" w:hint="eastAsia"/>
          <w:lang w:eastAsia="zh-CN"/>
        </w:rPr>
        <w:t>)</w:t>
      </w:r>
      <w:r w:rsidR="002522AC">
        <w:rPr>
          <w:rFonts w:eastAsiaTheme="minorEastAsia" w:hint="eastAsia"/>
          <w:lang w:eastAsia="zh-CN"/>
        </w:rPr>
        <w:t>.</w:t>
      </w:r>
      <w:r w:rsidR="002A2ADA">
        <w:rPr>
          <w:rFonts w:eastAsiaTheme="minorEastAsia" w:hint="eastAsia"/>
          <w:lang w:eastAsia="zh-CN"/>
        </w:rPr>
        <w:t xml:space="preserve"> Then, the payload of bitmap becomes 32bits. </w:t>
      </w:r>
      <w:r w:rsidR="009D08E0">
        <w:rPr>
          <w:rFonts w:eastAsiaTheme="minorEastAsia" w:hint="eastAsia"/>
          <w:lang w:eastAsia="zh-CN"/>
        </w:rPr>
        <w:t xml:space="preserve">For NZ coefficients omission, </w:t>
      </w:r>
      <w:r w:rsidR="00832BEA">
        <w:rPr>
          <w:rFonts w:eastAsiaTheme="minorEastAsia" w:hint="eastAsia"/>
          <w:lang w:eastAsia="zh-CN"/>
        </w:rPr>
        <w:t xml:space="preserve">compared with rank=1, </w:t>
      </w:r>
      <w:r w:rsidR="009D08E0">
        <w:rPr>
          <w:rFonts w:eastAsiaTheme="minorEastAsia" w:hint="eastAsia"/>
          <w:lang w:eastAsia="zh-CN"/>
        </w:rPr>
        <w:t>the additional</w:t>
      </w:r>
      <w:r w:rsidR="00832BEA">
        <w:rPr>
          <w:rFonts w:eastAsiaTheme="minorEastAsia" w:hint="eastAsia"/>
          <w:lang w:eastAsia="zh-CN"/>
        </w:rPr>
        <w:t xml:space="preserve"> 48bits</w:t>
      </w:r>
      <w:r w:rsidR="009D08E0">
        <w:rPr>
          <w:rFonts w:eastAsiaTheme="minorEastAsia" w:hint="eastAsia"/>
          <w:lang w:eastAsia="zh-CN"/>
        </w:rPr>
        <w:t xml:space="preserve"> NZ coefficients should be </w:t>
      </w:r>
      <w:r w:rsidR="009D08E0">
        <w:rPr>
          <w:rFonts w:eastAsiaTheme="minorEastAsia"/>
          <w:lang w:eastAsia="zh-CN"/>
        </w:rPr>
        <w:t>omitted</w:t>
      </w:r>
      <w:r w:rsidR="004D6B15">
        <w:rPr>
          <w:rFonts w:eastAsiaTheme="minorEastAsia" w:hint="eastAsia"/>
          <w:lang w:eastAsia="zh-CN"/>
        </w:rPr>
        <w:t xml:space="preserve"> (i.e.</w:t>
      </w:r>
      <w:r w:rsidR="00832BEA">
        <w:rPr>
          <w:rFonts w:eastAsiaTheme="minorEastAsia" w:hint="eastAsia"/>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K</m:t>
            </m:r>
          </m:e>
          <m:sub>
            <m:r>
              <w:rPr>
                <w:rFonts w:ascii="Cambria Math" w:eastAsiaTheme="minorEastAsia" w:hAnsi="Cambria Math"/>
                <w:lang w:eastAsia="zh-CN"/>
              </w:rPr>
              <m:t>s</m:t>
            </m:r>
          </m:sub>
        </m:sSub>
        <m:r>
          <w:rPr>
            <w:rFonts w:ascii="Cambria Math" w:eastAsiaTheme="minorEastAsia" w:hAnsi="Cambria Math"/>
            <w:lang w:eastAsia="zh-CN"/>
          </w:rPr>
          <m:t>=8</m:t>
        </m:r>
      </m:oMath>
      <w:r w:rsidR="004D6B15">
        <w:rPr>
          <w:rFonts w:eastAsiaTheme="minorEastAsia" w:hint="eastAsia"/>
          <w:lang w:eastAsia="zh-CN"/>
        </w:rPr>
        <w:t>)</w:t>
      </w:r>
      <w:r w:rsidR="00797050">
        <w:rPr>
          <w:rFonts w:eastAsiaTheme="minorEastAsia" w:hint="eastAsia"/>
          <w:lang w:eastAsia="zh-CN"/>
        </w:rPr>
        <w:t xml:space="preserve">. </w:t>
      </w:r>
      <w:r w:rsidR="00370A9A">
        <w:rPr>
          <w:rFonts w:eastAsiaTheme="minorEastAsia" w:hint="eastAsia"/>
          <w:lang w:eastAsia="zh-CN"/>
        </w:rPr>
        <w:t>Fig.1</w:t>
      </w:r>
      <w:r w:rsidR="00407149">
        <w:rPr>
          <w:rFonts w:eastAsiaTheme="minorEastAsia" w:hint="eastAsia"/>
          <w:lang w:eastAsia="zh-CN"/>
        </w:rPr>
        <w:t>3</w:t>
      </w:r>
      <w:r w:rsidR="00370A9A">
        <w:rPr>
          <w:rFonts w:eastAsiaTheme="minorEastAsia" w:hint="eastAsia"/>
          <w:lang w:eastAsia="zh-CN"/>
        </w:rPr>
        <w:t>(a)</w:t>
      </w:r>
      <w:r w:rsidR="00DE2CA5">
        <w:rPr>
          <w:rFonts w:eastAsiaTheme="minorEastAsia" w:hint="eastAsia"/>
          <w:lang w:eastAsia="zh-CN"/>
        </w:rPr>
        <w:t xml:space="preserve"> shows the case </w:t>
      </w:r>
      <m:oMath>
        <m:sSub>
          <m:sSubPr>
            <m:ctrlPr>
              <w:rPr>
                <w:rFonts w:ascii="Cambria Math" w:eastAsiaTheme="minorEastAsia" w:hAnsi="Cambria Math"/>
                <w:lang w:eastAsia="zh-CN"/>
              </w:rPr>
            </m:ctrlPr>
          </m:sSubPr>
          <m:e>
            <m:r>
              <w:rPr>
                <w:rFonts w:ascii="Cambria Math" w:eastAsiaTheme="minorEastAsia" w:hAnsi="Cambria Math"/>
                <w:lang w:eastAsia="zh-CN"/>
              </w:rPr>
              <m:t>K</m:t>
            </m:r>
          </m:e>
          <m:sub>
            <m:r>
              <w:rPr>
                <w:rFonts w:ascii="Cambria Math" w:eastAsiaTheme="minorEastAsia" w:hAnsi="Cambria Math"/>
                <w:lang w:eastAsia="zh-CN"/>
              </w:rPr>
              <m:t>c</m:t>
            </m:r>
          </m:sub>
        </m:sSub>
        <m:r>
          <w:rPr>
            <w:rFonts w:ascii="Cambria Math" w:eastAsiaTheme="minorEastAsia" w:hAnsi="Cambria Math"/>
            <w:lang w:eastAsia="zh-CN"/>
          </w:rPr>
          <m:t>&gt;</m:t>
        </m:r>
        <m:sSub>
          <m:sSubPr>
            <m:ctrlPr>
              <w:rPr>
                <w:rFonts w:ascii="Cambria Math" w:eastAsiaTheme="minorEastAsia" w:hAnsi="Cambria Math"/>
                <w:i/>
                <w:lang w:eastAsia="zh-CN"/>
              </w:rPr>
            </m:ctrlPr>
          </m:sSubPr>
          <m:e>
            <m:r>
              <w:rPr>
                <w:rFonts w:ascii="Cambria Math" w:eastAsiaTheme="minorEastAsia" w:hAnsi="Cambria Math"/>
                <w:lang w:eastAsia="zh-CN"/>
              </w:rPr>
              <m:t>K</m:t>
            </m:r>
          </m:e>
          <m:sub>
            <m:r>
              <w:rPr>
                <w:rFonts w:ascii="Cambria Math" w:eastAsiaTheme="minorEastAsia" w:hAnsi="Cambria Math"/>
                <w:lang w:eastAsia="zh-CN"/>
              </w:rPr>
              <m:t>s</m:t>
            </m:r>
          </m:sub>
        </m:sSub>
      </m:oMath>
      <w:r w:rsidR="00370A9A">
        <w:rPr>
          <w:rFonts w:eastAsiaTheme="minorEastAsia" w:hint="eastAsia"/>
          <w:lang w:eastAsia="zh-CN"/>
        </w:rPr>
        <w:t xml:space="preserve">, </w:t>
      </w:r>
      <w:r w:rsidR="00DE2CA5">
        <w:rPr>
          <w:rFonts w:eastAsiaTheme="minorEastAsia" w:hint="eastAsia"/>
          <w:lang w:eastAsia="zh-CN"/>
        </w:rPr>
        <w:t>where</w:t>
      </w:r>
      <w:r w:rsidR="00DC3D28">
        <w:rPr>
          <w:rFonts w:eastAsiaTheme="minorEastAsia" w:hint="eastAsia"/>
          <w:lang w:eastAsia="zh-CN"/>
        </w:rPr>
        <w:t xml:space="preserve"> the omitted three bitmaps (layers 2~4) correspond to 11 candidate NZ coefficients</w:t>
      </w:r>
      <w:r w:rsidR="00DE2CA5">
        <w:rPr>
          <w:rFonts w:eastAsiaTheme="minorEastAsia" w:hint="eastAsia"/>
          <w:lang w:eastAsia="zh-CN"/>
        </w:rPr>
        <w:t xml:space="preserve"> </w:t>
      </w:r>
      <w:r w:rsidR="00670CC9">
        <w:rPr>
          <w:rFonts w:eastAsiaTheme="minorEastAsia" w:hint="eastAsia"/>
          <w:lang w:eastAsia="zh-CN"/>
        </w:rPr>
        <w:t xml:space="preserve">(i.e. </w:t>
      </w:r>
      <m:oMath>
        <m:sSub>
          <m:sSubPr>
            <m:ctrlPr>
              <w:rPr>
                <w:rFonts w:ascii="Cambria Math" w:eastAsiaTheme="minorEastAsia" w:hAnsi="Cambria Math"/>
                <w:lang w:eastAsia="zh-CN"/>
              </w:rPr>
            </m:ctrlPr>
          </m:sSubPr>
          <m:e>
            <m:r>
              <w:rPr>
                <w:rFonts w:ascii="Cambria Math" w:eastAsiaTheme="minorEastAsia" w:hAnsi="Cambria Math"/>
                <w:lang w:eastAsia="zh-CN"/>
              </w:rPr>
              <m:t>K</m:t>
            </m:r>
          </m:e>
          <m:sub>
            <m:r>
              <w:rPr>
                <w:rFonts w:ascii="Cambria Math" w:eastAsiaTheme="minorEastAsia" w:hAnsi="Cambria Math"/>
                <w:lang w:eastAsia="zh-CN"/>
              </w:rPr>
              <m:t>c</m:t>
            </m:r>
          </m:sub>
        </m:sSub>
        <m:r>
          <w:rPr>
            <w:rFonts w:ascii="Cambria Math" w:eastAsiaTheme="minorEastAsia" w:hAnsi="Cambria Math"/>
            <w:lang w:eastAsia="zh-CN"/>
          </w:rPr>
          <m:t>=11</m:t>
        </m:r>
      </m:oMath>
      <w:r w:rsidR="00670CC9">
        <w:rPr>
          <w:rFonts w:eastAsiaTheme="minorEastAsia" w:hint="eastAsia"/>
          <w:lang w:eastAsia="zh-CN"/>
        </w:rPr>
        <w:t>)</w:t>
      </w:r>
      <w:r w:rsidR="00370A9A">
        <w:rPr>
          <w:rFonts w:eastAsiaTheme="minorEastAsia" w:hint="eastAsia"/>
          <w:lang w:eastAsia="zh-CN"/>
        </w:rPr>
        <w:t xml:space="preserve">. </w:t>
      </w:r>
      <w:r w:rsidR="002960B3">
        <w:rPr>
          <w:rFonts w:eastAsiaTheme="minorEastAsia" w:hint="eastAsia"/>
          <w:lang w:eastAsia="zh-CN"/>
        </w:rPr>
        <w:t>In this way, 3 NZ coe</w:t>
      </w:r>
      <w:r w:rsidR="0081273D">
        <w:rPr>
          <w:rFonts w:eastAsiaTheme="minorEastAsia" w:hint="eastAsia"/>
          <w:lang w:eastAsia="zh-CN"/>
        </w:rPr>
        <w:t>fficients among the candidate omission</w:t>
      </w:r>
      <w:r w:rsidR="002960B3">
        <w:rPr>
          <w:rFonts w:eastAsiaTheme="minorEastAsia" w:hint="eastAsia"/>
          <w:lang w:eastAsia="zh-CN"/>
        </w:rPr>
        <w:t xml:space="preserve"> coefficients are remained as padding coefficients. </w:t>
      </w:r>
      <w:r w:rsidR="00337FFD">
        <w:rPr>
          <w:rFonts w:eastAsiaTheme="minorEastAsia" w:hint="eastAsia"/>
          <w:lang w:eastAsia="zh-CN"/>
        </w:rPr>
        <w:t xml:space="preserve">Another case </w:t>
      </w:r>
      <m:oMath>
        <m:sSub>
          <m:sSubPr>
            <m:ctrlPr>
              <w:rPr>
                <w:rFonts w:ascii="Cambria Math" w:eastAsiaTheme="minorEastAsia" w:hAnsi="Cambria Math"/>
                <w:lang w:eastAsia="zh-CN"/>
              </w:rPr>
            </m:ctrlPr>
          </m:sSubPr>
          <m:e>
            <m:r>
              <w:rPr>
                <w:rFonts w:ascii="Cambria Math" w:eastAsiaTheme="minorEastAsia" w:hAnsi="Cambria Math"/>
                <w:lang w:eastAsia="zh-CN"/>
              </w:rPr>
              <m:t>K</m:t>
            </m:r>
          </m:e>
          <m:sub>
            <m:r>
              <w:rPr>
                <w:rFonts w:ascii="Cambria Math" w:eastAsiaTheme="minorEastAsia" w:hAnsi="Cambria Math"/>
                <w:lang w:eastAsia="zh-CN"/>
              </w:rPr>
              <m:t>c</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K</m:t>
            </m:r>
          </m:e>
          <m:sub>
            <m:r>
              <w:rPr>
                <w:rFonts w:ascii="Cambria Math" w:eastAsiaTheme="minorEastAsia" w:hAnsi="Cambria Math"/>
                <w:lang w:eastAsia="zh-CN"/>
              </w:rPr>
              <m:t>s</m:t>
            </m:r>
          </m:sub>
        </m:sSub>
      </m:oMath>
      <w:r w:rsidR="00337FFD">
        <w:rPr>
          <w:rFonts w:eastAsiaTheme="minorEastAsia" w:hint="eastAsia"/>
          <w:lang w:eastAsia="zh-CN"/>
        </w:rPr>
        <w:t xml:space="preserve"> is depicted in Fig.1</w:t>
      </w:r>
      <w:r w:rsidR="009B774F">
        <w:rPr>
          <w:rFonts w:eastAsiaTheme="minorEastAsia" w:hint="eastAsia"/>
          <w:lang w:eastAsia="zh-CN"/>
        </w:rPr>
        <w:t>3</w:t>
      </w:r>
      <w:r w:rsidR="00337FFD">
        <w:rPr>
          <w:rFonts w:eastAsiaTheme="minorEastAsia" w:hint="eastAsia"/>
          <w:lang w:eastAsia="zh-CN"/>
        </w:rPr>
        <w:t xml:space="preserve"> (b), where the omitted three bitmaps (layers 2~4)</w:t>
      </w:r>
      <w:r w:rsidR="00F40B3D">
        <w:rPr>
          <w:rFonts w:eastAsiaTheme="minorEastAsia" w:hint="eastAsia"/>
          <w:lang w:eastAsia="zh-CN"/>
        </w:rPr>
        <w:t xml:space="preserve"> correspond to 7 </w:t>
      </w:r>
      <w:r w:rsidR="00F44F22">
        <w:rPr>
          <w:rFonts w:eastAsiaTheme="minorEastAsia" w:hint="eastAsia"/>
          <w:lang w:eastAsia="zh-CN"/>
        </w:rPr>
        <w:t>candidate omission</w:t>
      </w:r>
      <w:r w:rsidR="00337FFD">
        <w:rPr>
          <w:rFonts w:eastAsiaTheme="minorEastAsia" w:hint="eastAsia"/>
          <w:lang w:eastAsia="zh-CN"/>
        </w:rPr>
        <w:t xml:space="preserve"> coefficients (i.e. </w:t>
      </w:r>
      <m:oMath>
        <m:sSub>
          <m:sSubPr>
            <m:ctrlPr>
              <w:rPr>
                <w:rFonts w:ascii="Cambria Math" w:eastAsiaTheme="minorEastAsia" w:hAnsi="Cambria Math"/>
                <w:lang w:eastAsia="zh-CN"/>
              </w:rPr>
            </m:ctrlPr>
          </m:sSubPr>
          <m:e>
            <m:r>
              <w:rPr>
                <w:rFonts w:ascii="Cambria Math" w:eastAsiaTheme="minorEastAsia" w:hAnsi="Cambria Math"/>
                <w:lang w:eastAsia="zh-CN"/>
              </w:rPr>
              <m:t>K</m:t>
            </m:r>
          </m:e>
          <m:sub>
            <m:r>
              <w:rPr>
                <w:rFonts w:ascii="Cambria Math" w:eastAsiaTheme="minorEastAsia" w:hAnsi="Cambria Math"/>
                <w:lang w:eastAsia="zh-CN"/>
              </w:rPr>
              <m:t>c</m:t>
            </m:r>
          </m:sub>
        </m:sSub>
        <m:r>
          <w:rPr>
            <w:rFonts w:ascii="Cambria Math" w:eastAsiaTheme="minorEastAsia" w:hAnsi="Cambria Math"/>
            <w:lang w:eastAsia="zh-CN"/>
          </w:rPr>
          <m:t>=7</m:t>
        </m:r>
      </m:oMath>
      <w:r w:rsidR="00337FFD">
        <w:rPr>
          <w:rFonts w:eastAsiaTheme="minorEastAsia" w:hint="eastAsia"/>
          <w:lang w:eastAsia="zh-CN"/>
        </w:rPr>
        <w:t xml:space="preserve">). </w:t>
      </w:r>
      <w:r w:rsidR="0081273D">
        <w:rPr>
          <w:rFonts w:eastAsiaTheme="minorEastAsia" w:hint="eastAsia"/>
          <w:lang w:eastAsia="zh-CN"/>
        </w:rPr>
        <w:t>Besides the</w:t>
      </w:r>
      <w:r w:rsidR="00F44F22">
        <w:rPr>
          <w:rFonts w:eastAsiaTheme="minorEastAsia" w:hint="eastAsia"/>
          <w:lang w:eastAsia="zh-CN"/>
        </w:rPr>
        <w:t>se candidate omission coefficients, 1 more NZ coefficient in layer 1 has to be omitted.</w:t>
      </w:r>
    </w:p>
    <w:p w:rsidR="0027220A" w:rsidRDefault="00C62AF2" w:rsidP="00081306">
      <w:pPr>
        <w:pStyle w:val="a0"/>
        <w:jc w:val="center"/>
        <w:rPr>
          <w:rFonts w:eastAsiaTheme="minorEastAsia"/>
          <w:lang w:eastAsia="zh-CN"/>
        </w:rPr>
      </w:pPr>
      <w:r w:rsidRPr="00C62AF2">
        <w:rPr>
          <w:noProof/>
          <w:lang w:eastAsia="zh-CN"/>
        </w:rPr>
        <w:lastRenderedPageBreak/>
        <w:drawing>
          <wp:inline distT="0" distB="0" distL="0" distR="0" wp14:anchorId="28C292AF" wp14:editId="4B821EC3">
            <wp:extent cx="5143500" cy="349059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5143500" cy="3490595"/>
                    </a:xfrm>
                    <a:prstGeom prst="rect">
                      <a:avLst/>
                    </a:prstGeom>
                    <a:noFill/>
                    <a:ln>
                      <a:noFill/>
                    </a:ln>
                  </pic:spPr>
                </pic:pic>
              </a:graphicData>
            </a:graphic>
          </wp:inline>
        </w:drawing>
      </w:r>
    </w:p>
    <w:p w:rsidR="00081306" w:rsidRDefault="00081306" w:rsidP="00081306">
      <w:pPr>
        <w:pStyle w:val="a0"/>
        <w:jc w:val="center"/>
        <w:rPr>
          <w:rFonts w:eastAsiaTheme="minorEastAsia"/>
          <w:lang w:eastAsia="zh-CN"/>
        </w:rPr>
      </w:pPr>
      <w:r w:rsidRPr="00081306">
        <w:rPr>
          <w:rFonts w:eastAsiaTheme="minorEastAsia" w:hint="eastAsia"/>
          <w:lang w:eastAsia="zh-CN"/>
        </w:rPr>
        <w:t>(a</w:t>
      </w:r>
      <w:r>
        <w:rPr>
          <w:rFonts w:eastAsiaTheme="minorEastAsia" w:hint="eastAsia"/>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K</m:t>
            </m:r>
          </m:e>
          <m:sub>
            <m:r>
              <w:rPr>
                <w:rFonts w:ascii="Cambria Math" w:eastAsiaTheme="minorEastAsia" w:hAnsi="Cambria Math"/>
                <w:lang w:eastAsia="zh-CN"/>
              </w:rPr>
              <m:t>c</m:t>
            </m:r>
          </m:sub>
        </m:sSub>
        <m:r>
          <w:rPr>
            <w:rFonts w:ascii="Cambria Math" w:eastAsiaTheme="minorEastAsia" w:hAnsi="Cambria Math"/>
            <w:lang w:eastAsia="zh-CN"/>
          </w:rPr>
          <m:t>&gt;</m:t>
        </m:r>
        <m:sSub>
          <m:sSubPr>
            <m:ctrlPr>
              <w:rPr>
                <w:rFonts w:ascii="Cambria Math" w:eastAsiaTheme="minorEastAsia" w:hAnsi="Cambria Math"/>
                <w:i/>
                <w:lang w:eastAsia="zh-CN"/>
              </w:rPr>
            </m:ctrlPr>
          </m:sSubPr>
          <m:e>
            <m:r>
              <w:rPr>
                <w:rFonts w:ascii="Cambria Math" w:eastAsiaTheme="minorEastAsia" w:hAnsi="Cambria Math"/>
                <w:lang w:eastAsia="zh-CN"/>
              </w:rPr>
              <m:t>K</m:t>
            </m:r>
          </m:e>
          <m:sub>
            <m:r>
              <w:rPr>
                <w:rFonts w:ascii="Cambria Math" w:eastAsiaTheme="minorEastAsia" w:hAnsi="Cambria Math"/>
                <w:lang w:eastAsia="zh-CN"/>
              </w:rPr>
              <m:t>s</m:t>
            </m:r>
          </m:sub>
        </m:sSub>
      </m:oMath>
    </w:p>
    <w:p w:rsidR="00081306" w:rsidRDefault="00081306" w:rsidP="00081306">
      <w:pPr>
        <w:pStyle w:val="a0"/>
        <w:jc w:val="center"/>
        <w:rPr>
          <w:rFonts w:eastAsiaTheme="minorEastAsia"/>
          <w:lang w:eastAsia="zh-CN"/>
        </w:rPr>
      </w:pPr>
    </w:p>
    <w:p w:rsidR="00081306" w:rsidRDefault="00081306" w:rsidP="00081306">
      <w:pPr>
        <w:pStyle w:val="a0"/>
        <w:jc w:val="center"/>
        <w:rPr>
          <w:rFonts w:eastAsiaTheme="minorEastAsia"/>
          <w:lang w:eastAsia="zh-CN"/>
        </w:rPr>
      </w:pPr>
      <w:r w:rsidRPr="00081306">
        <w:rPr>
          <w:rFonts w:hint="eastAsia"/>
          <w:noProof/>
          <w:lang w:eastAsia="zh-CN"/>
        </w:rPr>
        <w:drawing>
          <wp:inline distT="0" distB="0" distL="0" distR="0" wp14:anchorId="59E2FADA" wp14:editId="73BE5921">
            <wp:extent cx="4413885" cy="349059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4413885" cy="3490595"/>
                    </a:xfrm>
                    <a:prstGeom prst="rect">
                      <a:avLst/>
                    </a:prstGeom>
                    <a:noFill/>
                    <a:ln>
                      <a:noFill/>
                    </a:ln>
                  </pic:spPr>
                </pic:pic>
              </a:graphicData>
            </a:graphic>
          </wp:inline>
        </w:drawing>
      </w:r>
    </w:p>
    <w:p w:rsidR="00081306" w:rsidRDefault="00081306" w:rsidP="00081306">
      <w:pPr>
        <w:pStyle w:val="a0"/>
        <w:jc w:val="center"/>
        <w:rPr>
          <w:rFonts w:eastAsiaTheme="minorEastAsia"/>
          <w:lang w:eastAsia="zh-CN"/>
        </w:rPr>
      </w:pPr>
      <w:r>
        <w:rPr>
          <w:rFonts w:eastAsiaTheme="minorEastAsia" w:hint="eastAsia"/>
          <w:lang w:eastAsia="zh-CN"/>
        </w:rPr>
        <w:t xml:space="preserve">(b) </w:t>
      </w:r>
      <m:oMath>
        <m:sSub>
          <m:sSubPr>
            <m:ctrlPr>
              <w:rPr>
                <w:rFonts w:ascii="Cambria Math" w:eastAsiaTheme="minorEastAsia" w:hAnsi="Cambria Math"/>
                <w:lang w:eastAsia="zh-CN"/>
              </w:rPr>
            </m:ctrlPr>
          </m:sSubPr>
          <m:e>
            <m:r>
              <w:rPr>
                <w:rFonts w:ascii="Cambria Math" w:eastAsiaTheme="minorEastAsia" w:hAnsi="Cambria Math"/>
                <w:lang w:eastAsia="zh-CN"/>
              </w:rPr>
              <m:t>K</m:t>
            </m:r>
          </m:e>
          <m:sub>
            <m:r>
              <w:rPr>
                <w:rFonts w:ascii="Cambria Math" w:eastAsiaTheme="minorEastAsia" w:hAnsi="Cambria Math"/>
                <w:lang w:eastAsia="zh-CN"/>
              </w:rPr>
              <m:t>c</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K</m:t>
            </m:r>
          </m:e>
          <m:sub>
            <m:r>
              <w:rPr>
                <w:rFonts w:ascii="Cambria Math" w:eastAsiaTheme="minorEastAsia" w:hAnsi="Cambria Math"/>
                <w:lang w:eastAsia="zh-CN"/>
              </w:rPr>
              <m:t>s</m:t>
            </m:r>
          </m:sub>
        </m:sSub>
      </m:oMath>
    </w:p>
    <w:p w:rsidR="00CE7561" w:rsidRDefault="00CE7561" w:rsidP="00CE7561">
      <w:pPr>
        <w:pStyle w:val="a0"/>
        <w:jc w:val="center"/>
        <w:rPr>
          <w:rFonts w:eastAsia="宋体"/>
          <w:lang w:eastAsia="zh-CN"/>
        </w:rPr>
      </w:pPr>
      <w:r>
        <w:rPr>
          <w:rFonts w:eastAsia="宋体"/>
          <w:lang w:eastAsia="zh-CN"/>
        </w:rPr>
        <w:t xml:space="preserve">Figure </w:t>
      </w:r>
      <w:r w:rsidR="009D6BBD">
        <w:rPr>
          <w:rFonts w:eastAsia="宋体" w:hint="eastAsia"/>
          <w:lang w:eastAsia="zh-CN"/>
        </w:rPr>
        <w:t>1</w:t>
      </w:r>
      <w:r w:rsidR="008E4D1B">
        <w:rPr>
          <w:rFonts w:eastAsia="宋体" w:hint="eastAsia"/>
          <w:lang w:eastAsia="zh-CN"/>
        </w:rPr>
        <w:t>3</w:t>
      </w:r>
      <w:r w:rsidRPr="00514A61">
        <w:rPr>
          <w:rFonts w:eastAsia="宋体"/>
          <w:lang w:eastAsia="zh-CN"/>
        </w:rPr>
        <w:t>:</w:t>
      </w:r>
      <w:r w:rsidRPr="00D10DBD">
        <w:rPr>
          <w:rFonts w:eastAsia="宋体" w:hint="eastAsia"/>
          <w:lang w:eastAsia="zh-CN"/>
        </w:rPr>
        <w:t xml:space="preserve"> </w:t>
      </w:r>
      <w:r>
        <w:rPr>
          <w:rFonts w:eastAsia="宋体" w:hint="eastAsia"/>
          <w:lang w:eastAsia="zh-CN"/>
        </w:rPr>
        <w:t>CSI omission</w:t>
      </w:r>
    </w:p>
    <w:p w:rsidR="007B2646" w:rsidRPr="00C610AF" w:rsidRDefault="007B2646" w:rsidP="007B2646">
      <w:pPr>
        <w:pStyle w:val="a0"/>
        <w:rPr>
          <w:rFonts w:eastAsia="宋体"/>
          <w:lang w:eastAsia="zh-CN"/>
        </w:rPr>
      </w:pPr>
    </w:p>
    <w:p w:rsidR="007B2646" w:rsidRPr="00164EF6" w:rsidRDefault="007B2646" w:rsidP="007B2646">
      <w:pPr>
        <w:pStyle w:val="a0"/>
        <w:rPr>
          <w:rFonts w:eastAsiaTheme="minorEastAsia"/>
          <w:i/>
          <w:lang w:eastAsia="zh-CN"/>
        </w:rPr>
      </w:pPr>
      <w:r w:rsidRPr="0062150B">
        <w:rPr>
          <w:rFonts w:eastAsia="宋体" w:hint="eastAsia"/>
          <w:b/>
          <w:i/>
          <w:lang w:eastAsia="zh-CN"/>
        </w:rPr>
        <w:t>Proposal</w:t>
      </w:r>
      <w:r w:rsidR="0065565B">
        <w:rPr>
          <w:rFonts w:eastAsiaTheme="minorEastAsia" w:hint="eastAsia"/>
          <w:b/>
          <w:i/>
          <w:lang w:eastAsia="zh-CN"/>
        </w:rPr>
        <w:t>-6</w:t>
      </w:r>
      <w:r w:rsidRPr="0062150B">
        <w:rPr>
          <w:rFonts w:eastAsia="宋体" w:hint="eastAsia"/>
          <w:b/>
          <w:i/>
          <w:lang w:eastAsia="zh-CN"/>
        </w:rPr>
        <w:t>:</w:t>
      </w:r>
      <w:r>
        <w:rPr>
          <w:rFonts w:eastAsiaTheme="minorEastAsia" w:hint="eastAsia"/>
          <w:b/>
          <w:i/>
          <w:lang w:eastAsia="zh-CN"/>
        </w:rPr>
        <w:t xml:space="preserve"> </w:t>
      </w:r>
      <w:r w:rsidR="00164EF6">
        <w:rPr>
          <w:rFonts w:eastAsiaTheme="minorEastAsia" w:hint="eastAsia"/>
          <w:i/>
          <w:szCs w:val="20"/>
          <w:lang w:eastAsia="zh-CN"/>
        </w:rPr>
        <w:t xml:space="preserve">For CSI </w:t>
      </w:r>
      <w:r w:rsidR="00164EF6">
        <w:rPr>
          <w:rFonts w:eastAsiaTheme="minorEastAsia"/>
          <w:i/>
          <w:szCs w:val="20"/>
          <w:lang w:eastAsia="zh-CN"/>
        </w:rPr>
        <w:t>omission</w:t>
      </w:r>
      <w:r w:rsidR="00164EF6">
        <w:rPr>
          <w:rFonts w:eastAsiaTheme="minorEastAsia" w:hint="eastAsia"/>
          <w:i/>
          <w:szCs w:val="20"/>
          <w:lang w:eastAsia="zh-CN"/>
        </w:rPr>
        <w:t>, support the following scheme:</w:t>
      </w:r>
    </w:p>
    <w:p w:rsidR="00B77D98" w:rsidRPr="00B77D98" w:rsidRDefault="00B77D98" w:rsidP="00B77D98">
      <w:pPr>
        <w:pStyle w:val="a0"/>
        <w:numPr>
          <w:ilvl w:val="0"/>
          <w:numId w:val="41"/>
        </w:numPr>
        <w:rPr>
          <w:rFonts w:eastAsiaTheme="minorEastAsia"/>
          <w:i/>
          <w:lang w:eastAsia="zh-CN"/>
        </w:rPr>
      </w:pPr>
      <w:r w:rsidRPr="00B77D98">
        <w:rPr>
          <w:rFonts w:eastAsiaTheme="minorEastAsia" w:hint="eastAsia"/>
          <w:i/>
          <w:lang w:eastAsia="zh-CN"/>
        </w:rPr>
        <w:t xml:space="preserve">Step-1: Determine the number of FD basis, </w:t>
      </w:r>
      <m:oMath>
        <m:sSub>
          <m:sSubPr>
            <m:ctrlPr>
              <w:rPr>
                <w:rFonts w:ascii="Cambria Math" w:eastAsiaTheme="minorEastAsia" w:hAnsi="Cambria Math"/>
                <w:i/>
                <w:lang w:eastAsia="zh-CN"/>
              </w:rPr>
            </m:ctrlPr>
          </m:sSubPr>
          <m:e>
            <m:r>
              <w:rPr>
                <w:rFonts w:ascii="Cambria Math" w:eastAsiaTheme="minorEastAsia" w:hAnsi="Cambria Math"/>
                <w:lang w:eastAsia="zh-CN"/>
              </w:rPr>
              <m:t>M</m:t>
            </m:r>
          </m:e>
          <m:sub>
            <m:r>
              <w:rPr>
                <w:rFonts w:ascii="Cambria Math" w:eastAsiaTheme="minorEastAsia" w:hAnsi="Cambria Math"/>
                <w:lang w:eastAsia="zh-CN"/>
              </w:rPr>
              <m:t>s</m:t>
            </m:r>
          </m:sub>
        </m:sSub>
      </m:oMath>
      <w:r w:rsidRPr="00B77D98">
        <w:rPr>
          <w:rFonts w:eastAsiaTheme="minorEastAsia" w:hint="eastAsia"/>
          <w:i/>
          <w:lang w:eastAsia="zh-CN"/>
        </w:rPr>
        <w:t xml:space="preserve">, needed to be omitted. </w:t>
      </w:r>
      <m:oMath>
        <m:sSub>
          <m:sSubPr>
            <m:ctrlPr>
              <w:rPr>
                <w:rFonts w:ascii="Cambria Math" w:eastAsiaTheme="minorEastAsia" w:hAnsi="Cambria Math"/>
                <w:i/>
                <w:lang w:eastAsia="zh-CN"/>
              </w:rPr>
            </m:ctrlPr>
          </m:sSubPr>
          <m:e>
            <m:r>
              <w:rPr>
                <w:rFonts w:ascii="Cambria Math" w:eastAsiaTheme="minorEastAsia" w:hAnsi="Cambria Math"/>
                <w:lang w:eastAsia="zh-CN"/>
              </w:rPr>
              <m:t>M</m:t>
            </m:r>
          </m:e>
          <m:sub>
            <m:r>
              <w:rPr>
                <w:rFonts w:ascii="Cambria Math" w:eastAsiaTheme="minorEastAsia" w:hAnsi="Cambria Math"/>
                <w:lang w:eastAsia="zh-CN"/>
              </w:rPr>
              <m:t>s</m:t>
            </m:r>
          </m:sub>
        </m:sSub>
      </m:oMath>
      <w:r w:rsidRPr="00B77D98">
        <w:rPr>
          <w:rFonts w:eastAsiaTheme="minorEastAsia" w:hint="eastAsia"/>
          <w:i/>
          <w:lang w:eastAsia="zh-CN"/>
        </w:rPr>
        <w:t xml:space="preserve"> may depend on the predefined omission granularity (i.e. half of </w:t>
      </w:r>
      <m:oMath>
        <m:sSub>
          <m:sSubPr>
            <m:ctrlPr>
              <w:rPr>
                <w:rFonts w:ascii="Cambria Math" w:eastAsiaTheme="minorEastAsia" w:hAnsi="Cambria Math"/>
                <w:i/>
                <w:lang w:eastAsia="zh-CN"/>
              </w:rPr>
            </m:ctrlPr>
          </m:sSubPr>
          <m:e>
            <m:r>
              <w:rPr>
                <w:rFonts w:ascii="Cambria Math" w:eastAsiaTheme="minorEastAsia" w:hAnsi="Cambria Math"/>
                <w:lang w:eastAsia="zh-CN"/>
              </w:rPr>
              <m:t>M</m:t>
            </m:r>
          </m:e>
          <m:sub>
            <m:r>
              <w:rPr>
                <w:rFonts w:ascii="Cambria Math" w:eastAsiaTheme="minorEastAsia" w:hAnsi="Cambria Math"/>
                <w:lang w:eastAsia="zh-CN"/>
              </w:rPr>
              <m:t>i</m:t>
            </m:r>
          </m:sub>
        </m:sSub>
      </m:oMath>
      <w:r w:rsidRPr="00B77D98">
        <w:rPr>
          <w:rFonts w:eastAsiaTheme="minorEastAsia" w:hint="eastAsia"/>
          <w:i/>
          <w:lang w:eastAsia="zh-CN"/>
        </w:rPr>
        <w:t xml:space="preserve"> or </w:t>
      </w:r>
      <m:oMath>
        <m:sSub>
          <m:sSubPr>
            <m:ctrlPr>
              <w:rPr>
                <w:rFonts w:ascii="Cambria Math" w:eastAsiaTheme="minorEastAsia" w:hAnsi="Cambria Math"/>
                <w:i/>
                <w:lang w:eastAsia="zh-CN"/>
              </w:rPr>
            </m:ctrlPr>
          </m:sSubPr>
          <m:e>
            <m:r>
              <w:rPr>
                <w:rFonts w:ascii="Cambria Math" w:eastAsiaTheme="minorEastAsia" w:hAnsi="Cambria Math"/>
                <w:lang w:eastAsia="zh-CN"/>
              </w:rPr>
              <m:t>M</m:t>
            </m:r>
          </m:e>
          <m:sub>
            <m:r>
              <w:rPr>
                <w:rFonts w:ascii="Cambria Math" w:eastAsiaTheme="minorEastAsia" w:hAnsi="Cambria Math"/>
                <w:lang w:eastAsia="zh-CN"/>
              </w:rPr>
              <m:t>i</m:t>
            </m:r>
          </m:sub>
        </m:sSub>
      </m:oMath>
      <w:r w:rsidRPr="00B77D98">
        <w:rPr>
          <w:rFonts w:eastAsiaTheme="minorEastAsia" w:hint="eastAsia"/>
          <w:i/>
          <w:lang w:eastAsia="zh-CN"/>
        </w:rPr>
        <w:t>) or be decided by UE and reported to gNB.</w:t>
      </w:r>
    </w:p>
    <w:p w:rsidR="00B77D98" w:rsidRPr="00B77D98" w:rsidRDefault="00B77D98" w:rsidP="00B77D98">
      <w:pPr>
        <w:pStyle w:val="a0"/>
        <w:numPr>
          <w:ilvl w:val="0"/>
          <w:numId w:val="41"/>
        </w:numPr>
        <w:rPr>
          <w:rFonts w:eastAsiaTheme="minorEastAsia"/>
          <w:i/>
          <w:lang w:eastAsia="zh-CN"/>
        </w:rPr>
      </w:pPr>
      <w:r w:rsidRPr="00B77D98">
        <w:rPr>
          <w:rFonts w:eastAsiaTheme="minorEastAsia" w:hint="eastAsia"/>
          <w:i/>
          <w:lang w:eastAsia="zh-CN"/>
        </w:rPr>
        <w:lastRenderedPageBreak/>
        <w:t xml:space="preserve">Step-2: Determine the number of NZ coefficients, </w:t>
      </w:r>
      <m:oMath>
        <m:sSub>
          <m:sSubPr>
            <m:ctrlPr>
              <w:rPr>
                <w:rFonts w:ascii="Cambria Math" w:eastAsiaTheme="minorEastAsia" w:hAnsi="Cambria Math"/>
                <w:i/>
                <w:lang w:eastAsia="zh-CN"/>
              </w:rPr>
            </m:ctrlPr>
          </m:sSubPr>
          <m:e>
            <m:r>
              <w:rPr>
                <w:rFonts w:ascii="Cambria Math" w:eastAsiaTheme="minorEastAsia" w:hAnsi="Cambria Math"/>
                <w:lang w:eastAsia="zh-CN"/>
              </w:rPr>
              <m:t>K</m:t>
            </m:r>
          </m:e>
          <m:sub>
            <m:r>
              <w:rPr>
                <w:rFonts w:ascii="Cambria Math" w:eastAsiaTheme="minorEastAsia" w:hAnsi="Cambria Math"/>
                <w:lang w:eastAsia="zh-CN"/>
              </w:rPr>
              <m:t>s</m:t>
            </m:r>
          </m:sub>
        </m:sSub>
      </m:oMath>
      <w:r w:rsidRPr="00B77D98">
        <w:rPr>
          <w:rFonts w:eastAsiaTheme="minorEastAsia" w:hint="eastAsia"/>
          <w:i/>
          <w:lang w:eastAsia="zh-CN"/>
        </w:rPr>
        <w:t xml:space="preserve">, needed to be omitted. </w:t>
      </w:r>
      <m:oMath>
        <m:sSub>
          <m:sSubPr>
            <m:ctrlPr>
              <w:rPr>
                <w:rFonts w:ascii="Cambria Math" w:eastAsiaTheme="minorEastAsia" w:hAnsi="Cambria Math"/>
                <w:i/>
                <w:lang w:eastAsia="zh-CN"/>
              </w:rPr>
            </m:ctrlPr>
          </m:sSubPr>
          <m:e>
            <m:r>
              <w:rPr>
                <w:rFonts w:ascii="Cambria Math" w:eastAsiaTheme="minorEastAsia" w:hAnsi="Cambria Math"/>
                <w:lang w:eastAsia="zh-CN"/>
              </w:rPr>
              <m:t>K</m:t>
            </m:r>
          </m:e>
          <m:sub>
            <m:r>
              <w:rPr>
                <w:rFonts w:ascii="Cambria Math" w:eastAsiaTheme="minorEastAsia" w:hAnsi="Cambria Math"/>
                <w:lang w:eastAsia="zh-CN"/>
              </w:rPr>
              <m:t>s</m:t>
            </m:r>
          </m:sub>
        </m:sSub>
      </m:oMath>
      <w:r w:rsidRPr="00B77D98">
        <w:rPr>
          <w:rFonts w:eastAsiaTheme="minorEastAsia" w:hint="eastAsia"/>
          <w:i/>
          <w:lang w:eastAsia="zh-CN"/>
        </w:rPr>
        <w:t xml:space="preserve"> could be calculated according to the size of the omitted bitmap and the allocated PUSCH capacity, or could depend on the predefined omission granularity (i.e.</w:t>
      </w:r>
      <m:oMath>
        <m:f>
          <m:fPr>
            <m:type m:val="lin"/>
            <m:ctrlPr>
              <w:rPr>
                <w:rFonts w:ascii="Cambria Math" w:eastAsiaTheme="minorEastAsia" w:hAnsi="Cambria Math"/>
                <w:i/>
                <w:lang w:eastAsia="zh-CN"/>
              </w:rPr>
            </m:ctrlPr>
          </m:fPr>
          <m:num>
            <m:r>
              <w:rPr>
                <w:rFonts w:ascii="Cambria Math" w:eastAsiaTheme="minorEastAsia" w:hAnsi="Cambria Math"/>
                <w:lang w:eastAsia="zh-CN"/>
              </w:rPr>
              <m:t>2</m:t>
            </m:r>
            <m:sSub>
              <m:sSubPr>
                <m:ctrlPr>
                  <w:rPr>
                    <w:rFonts w:ascii="Cambria Math" w:eastAsiaTheme="minorEastAsia" w:hAnsi="Cambria Math"/>
                    <w:i/>
                    <w:lang w:eastAsia="zh-CN"/>
                  </w:rPr>
                </m:ctrlPr>
              </m:sSubPr>
              <m:e>
                <m:r>
                  <w:rPr>
                    <w:rFonts w:ascii="Cambria Math" w:eastAsiaTheme="minorEastAsia" w:hAnsi="Cambria Math"/>
                    <w:lang w:eastAsia="zh-CN"/>
                  </w:rPr>
                  <m:t>K</m:t>
                </m:r>
              </m:e>
              <m:sub>
                <m:r>
                  <w:rPr>
                    <w:rFonts w:ascii="Cambria Math" w:eastAsiaTheme="minorEastAsia" w:hAnsi="Cambria Math"/>
                    <w:lang w:eastAsia="zh-CN"/>
                  </w:rPr>
                  <m:t>0</m:t>
                </m:r>
              </m:sub>
            </m:sSub>
          </m:num>
          <m:den>
            <m:r>
              <w:rPr>
                <w:rFonts w:ascii="Cambria Math" w:eastAsiaTheme="minorEastAsia" w:hAnsi="Cambria Math"/>
                <w:lang w:eastAsia="zh-CN"/>
              </w:rPr>
              <m:t>RI</m:t>
            </m:r>
          </m:den>
        </m:f>
      </m:oMath>
      <w:r w:rsidRPr="00B77D98">
        <w:rPr>
          <w:rFonts w:eastAsiaTheme="minorEastAsia" w:hint="eastAsia"/>
          <w:i/>
          <w:lang w:eastAsia="zh-CN"/>
        </w:rPr>
        <w:t>).</w:t>
      </w:r>
    </w:p>
    <w:p w:rsidR="00B77D98" w:rsidRPr="00B77D98" w:rsidRDefault="00B77D98" w:rsidP="00B77D98">
      <w:pPr>
        <w:pStyle w:val="a0"/>
        <w:numPr>
          <w:ilvl w:val="0"/>
          <w:numId w:val="41"/>
        </w:numPr>
        <w:rPr>
          <w:rFonts w:eastAsiaTheme="minorEastAsia"/>
          <w:i/>
          <w:lang w:eastAsia="zh-CN"/>
        </w:rPr>
      </w:pPr>
      <w:r w:rsidRPr="00B77D98">
        <w:rPr>
          <w:rFonts w:eastAsiaTheme="minorEastAsia" w:hint="eastAsia"/>
          <w:i/>
          <w:lang w:eastAsia="zh-CN"/>
        </w:rPr>
        <w:t xml:space="preserve">Step-3: Associate bitmap and NZ coefficients. Define those NZ coefficients, which correspond to the omitted </w:t>
      </w:r>
      <m:oMath>
        <m:sSub>
          <m:sSubPr>
            <m:ctrlPr>
              <w:rPr>
                <w:rFonts w:ascii="Cambria Math" w:eastAsiaTheme="minorEastAsia" w:hAnsi="Cambria Math"/>
                <w:i/>
                <w:lang w:eastAsia="zh-CN"/>
              </w:rPr>
            </m:ctrlPr>
          </m:sSubPr>
          <m:e>
            <m:r>
              <w:rPr>
                <w:rFonts w:ascii="Cambria Math" w:eastAsiaTheme="minorEastAsia" w:hAnsi="Cambria Math"/>
                <w:lang w:eastAsia="zh-CN"/>
              </w:rPr>
              <m:t>M</m:t>
            </m:r>
          </m:e>
          <m:sub>
            <m:r>
              <w:rPr>
                <w:rFonts w:ascii="Cambria Math" w:eastAsiaTheme="minorEastAsia" w:hAnsi="Cambria Math"/>
                <w:lang w:eastAsia="zh-CN"/>
              </w:rPr>
              <m:t>s</m:t>
            </m:r>
          </m:sub>
        </m:sSub>
      </m:oMath>
      <w:r w:rsidRPr="00B77D98">
        <w:rPr>
          <w:rFonts w:eastAsiaTheme="minorEastAsia" w:hint="eastAsia"/>
          <w:i/>
          <w:lang w:eastAsia="zh-CN"/>
        </w:rPr>
        <w:t xml:space="preserve"> FD basis, as candidate omission coefficients. Denote the number of candidate omission coefficients as </w:t>
      </w:r>
      <m:oMath>
        <m:sSub>
          <m:sSubPr>
            <m:ctrlPr>
              <w:rPr>
                <w:rFonts w:ascii="Cambria Math" w:eastAsiaTheme="minorEastAsia" w:hAnsi="Cambria Math"/>
                <w:i/>
                <w:lang w:eastAsia="zh-CN"/>
              </w:rPr>
            </m:ctrlPr>
          </m:sSubPr>
          <m:e>
            <m:r>
              <w:rPr>
                <w:rFonts w:ascii="Cambria Math" w:eastAsiaTheme="minorEastAsia" w:hAnsi="Cambria Math"/>
                <w:lang w:eastAsia="zh-CN"/>
              </w:rPr>
              <m:t>K</m:t>
            </m:r>
          </m:e>
          <m:sub>
            <m:r>
              <w:rPr>
                <w:rFonts w:ascii="Cambria Math" w:eastAsiaTheme="minorEastAsia" w:hAnsi="Cambria Math"/>
                <w:lang w:eastAsia="zh-CN"/>
              </w:rPr>
              <m:t>c</m:t>
            </m:r>
          </m:sub>
        </m:sSub>
      </m:oMath>
      <w:r w:rsidRPr="00B77D98">
        <w:rPr>
          <w:rFonts w:eastAsiaTheme="minorEastAsia" w:hint="eastAsia"/>
          <w:i/>
          <w:lang w:eastAsia="zh-CN"/>
        </w:rPr>
        <w:t xml:space="preserve">. </w:t>
      </w:r>
    </w:p>
    <w:p w:rsidR="00B77D98" w:rsidRPr="00B77D98" w:rsidRDefault="00B77D98" w:rsidP="00B77D98">
      <w:pPr>
        <w:pStyle w:val="a0"/>
        <w:numPr>
          <w:ilvl w:val="1"/>
          <w:numId w:val="41"/>
        </w:numPr>
        <w:rPr>
          <w:rFonts w:eastAsiaTheme="minorEastAsia"/>
          <w:i/>
          <w:lang w:eastAsia="zh-CN"/>
        </w:rPr>
      </w:pPr>
      <w:r w:rsidRPr="00B77D98">
        <w:rPr>
          <w:rFonts w:eastAsiaTheme="minorEastAsia" w:hint="eastAsia"/>
          <w:i/>
          <w:lang w:eastAsia="zh-CN"/>
        </w:rPr>
        <w:t xml:space="preserve">If </w:t>
      </w:r>
      <m:oMath>
        <m:sSub>
          <m:sSubPr>
            <m:ctrlPr>
              <w:rPr>
                <w:rFonts w:ascii="Cambria Math" w:eastAsiaTheme="minorEastAsia" w:hAnsi="Cambria Math"/>
                <w:i/>
                <w:lang w:eastAsia="zh-CN"/>
              </w:rPr>
            </m:ctrlPr>
          </m:sSubPr>
          <m:e>
            <m:r>
              <w:rPr>
                <w:rFonts w:ascii="Cambria Math" w:eastAsiaTheme="minorEastAsia" w:hAnsi="Cambria Math"/>
                <w:lang w:eastAsia="zh-CN"/>
              </w:rPr>
              <m:t>K</m:t>
            </m:r>
          </m:e>
          <m:sub>
            <m:r>
              <w:rPr>
                <w:rFonts w:ascii="Cambria Math" w:eastAsiaTheme="minorEastAsia" w:hAnsi="Cambria Math"/>
                <w:lang w:eastAsia="zh-CN"/>
              </w:rPr>
              <m:t>c</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K</m:t>
            </m:r>
          </m:e>
          <m:sub>
            <m:r>
              <w:rPr>
                <w:rFonts w:ascii="Cambria Math" w:eastAsiaTheme="minorEastAsia" w:hAnsi="Cambria Math"/>
                <w:lang w:eastAsia="zh-CN"/>
              </w:rPr>
              <m:t>s</m:t>
            </m:r>
          </m:sub>
        </m:sSub>
      </m:oMath>
      <w:r w:rsidRPr="00B77D98">
        <w:rPr>
          <w:rFonts w:eastAsiaTheme="minorEastAsia" w:hint="eastAsia"/>
          <w:i/>
          <w:lang w:eastAsia="zh-CN"/>
        </w:rPr>
        <w:t xml:space="preserve">, besides </w:t>
      </w:r>
      <m:oMath>
        <m:sSub>
          <m:sSubPr>
            <m:ctrlPr>
              <w:rPr>
                <w:rFonts w:ascii="Cambria Math" w:eastAsiaTheme="minorEastAsia" w:hAnsi="Cambria Math"/>
                <w:i/>
                <w:lang w:eastAsia="zh-CN"/>
              </w:rPr>
            </m:ctrlPr>
          </m:sSubPr>
          <m:e>
            <m:r>
              <w:rPr>
                <w:rFonts w:ascii="Cambria Math" w:eastAsiaTheme="minorEastAsia" w:hAnsi="Cambria Math"/>
                <w:lang w:eastAsia="zh-CN"/>
              </w:rPr>
              <m:t>K</m:t>
            </m:r>
          </m:e>
          <m:sub>
            <m:r>
              <w:rPr>
                <w:rFonts w:ascii="Cambria Math" w:eastAsiaTheme="minorEastAsia" w:hAnsi="Cambria Math"/>
                <w:lang w:eastAsia="zh-CN"/>
              </w:rPr>
              <m:t>c</m:t>
            </m:r>
          </m:sub>
        </m:sSub>
      </m:oMath>
      <w:r w:rsidRPr="00B77D98">
        <w:rPr>
          <w:rFonts w:eastAsiaTheme="minorEastAsia" w:hint="eastAsia"/>
          <w:i/>
          <w:lang w:eastAsia="zh-CN"/>
        </w:rPr>
        <w:t xml:space="preserve"> candidate omission coefficients, additional </w:t>
      </w:r>
      <m:oMath>
        <m:sSub>
          <m:sSubPr>
            <m:ctrlPr>
              <w:rPr>
                <w:rFonts w:ascii="Cambria Math" w:eastAsiaTheme="minorEastAsia" w:hAnsi="Cambria Math"/>
                <w:i/>
                <w:lang w:eastAsia="zh-CN"/>
              </w:rPr>
            </m:ctrlPr>
          </m:sSubPr>
          <m:e>
            <m:r>
              <w:rPr>
                <w:rFonts w:ascii="Cambria Math" w:eastAsiaTheme="minorEastAsia" w:hAnsi="Cambria Math"/>
                <w:lang w:eastAsia="zh-CN"/>
              </w:rPr>
              <m:t>K</m:t>
            </m:r>
          </m:e>
          <m:sub>
            <m:r>
              <w:rPr>
                <w:rFonts w:ascii="Cambria Math" w:eastAsiaTheme="minorEastAsia" w:hAnsi="Cambria Math"/>
                <w:lang w:eastAsia="zh-CN"/>
              </w:rPr>
              <m:t>s</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K</m:t>
            </m:r>
          </m:e>
          <m:sub>
            <m:r>
              <w:rPr>
                <w:rFonts w:ascii="Cambria Math" w:eastAsiaTheme="minorEastAsia" w:hAnsi="Cambria Math"/>
                <w:lang w:eastAsia="zh-CN"/>
              </w:rPr>
              <m:t>c</m:t>
            </m:r>
          </m:sub>
        </m:sSub>
      </m:oMath>
      <w:r w:rsidRPr="00B77D98">
        <w:rPr>
          <w:rFonts w:eastAsiaTheme="minorEastAsia" w:hint="eastAsia"/>
          <w:i/>
          <w:lang w:eastAsia="zh-CN"/>
        </w:rPr>
        <w:t xml:space="preserve"> NZ coefficients should be omitted. Then the values of the corresponding locations of the bitmap should be revised.</w:t>
      </w:r>
    </w:p>
    <w:p w:rsidR="00B77D98" w:rsidRDefault="00B77D98" w:rsidP="00B77D98">
      <w:pPr>
        <w:pStyle w:val="a0"/>
        <w:numPr>
          <w:ilvl w:val="1"/>
          <w:numId w:val="41"/>
        </w:numPr>
        <w:rPr>
          <w:rFonts w:eastAsiaTheme="minorEastAsia"/>
          <w:i/>
          <w:lang w:eastAsia="zh-CN"/>
        </w:rPr>
      </w:pPr>
      <w:r w:rsidRPr="00B77D98">
        <w:rPr>
          <w:rFonts w:eastAsiaTheme="minorEastAsia" w:hint="eastAsia"/>
          <w:i/>
          <w:lang w:eastAsia="zh-CN"/>
        </w:rPr>
        <w:t xml:space="preserve">If </w:t>
      </w:r>
      <m:oMath>
        <m:sSub>
          <m:sSubPr>
            <m:ctrlPr>
              <w:rPr>
                <w:rFonts w:ascii="Cambria Math" w:eastAsiaTheme="minorEastAsia" w:hAnsi="Cambria Math"/>
                <w:i/>
                <w:lang w:eastAsia="zh-CN"/>
              </w:rPr>
            </m:ctrlPr>
          </m:sSubPr>
          <m:e>
            <m:r>
              <w:rPr>
                <w:rFonts w:ascii="Cambria Math" w:eastAsiaTheme="minorEastAsia" w:hAnsi="Cambria Math"/>
                <w:lang w:eastAsia="zh-CN"/>
              </w:rPr>
              <m:t>K</m:t>
            </m:r>
          </m:e>
          <m:sub>
            <m:r>
              <w:rPr>
                <w:rFonts w:ascii="Cambria Math" w:eastAsiaTheme="minorEastAsia" w:hAnsi="Cambria Math"/>
                <w:lang w:eastAsia="zh-CN"/>
              </w:rPr>
              <m:t>c</m:t>
            </m:r>
          </m:sub>
        </m:sSub>
        <m:r>
          <w:rPr>
            <w:rFonts w:ascii="Cambria Math" w:eastAsiaTheme="minorEastAsia" w:hAnsi="Cambria Math"/>
            <w:lang w:eastAsia="zh-CN"/>
          </w:rPr>
          <m:t>&gt;</m:t>
        </m:r>
        <m:sSub>
          <m:sSubPr>
            <m:ctrlPr>
              <w:rPr>
                <w:rFonts w:ascii="Cambria Math" w:eastAsiaTheme="minorEastAsia" w:hAnsi="Cambria Math"/>
                <w:i/>
                <w:lang w:eastAsia="zh-CN"/>
              </w:rPr>
            </m:ctrlPr>
          </m:sSubPr>
          <m:e>
            <m:r>
              <w:rPr>
                <w:rFonts w:ascii="Cambria Math" w:eastAsiaTheme="minorEastAsia" w:hAnsi="Cambria Math"/>
                <w:lang w:eastAsia="zh-CN"/>
              </w:rPr>
              <m:t>K</m:t>
            </m:r>
          </m:e>
          <m:sub>
            <m:r>
              <w:rPr>
                <w:rFonts w:ascii="Cambria Math" w:eastAsiaTheme="minorEastAsia" w:hAnsi="Cambria Math"/>
                <w:lang w:eastAsia="zh-CN"/>
              </w:rPr>
              <m:t>s</m:t>
            </m:r>
          </m:sub>
        </m:sSub>
      </m:oMath>
      <w:r w:rsidRPr="00B77D98">
        <w:rPr>
          <w:rFonts w:eastAsiaTheme="minorEastAsia" w:hint="eastAsia"/>
          <w:i/>
          <w:lang w:eastAsia="zh-CN"/>
        </w:rPr>
        <w:t xml:space="preserve">, only </w:t>
      </w:r>
      <m:oMath>
        <m:sSub>
          <m:sSubPr>
            <m:ctrlPr>
              <w:rPr>
                <w:rFonts w:ascii="Cambria Math" w:eastAsiaTheme="minorEastAsia" w:hAnsi="Cambria Math"/>
                <w:i/>
                <w:lang w:eastAsia="zh-CN"/>
              </w:rPr>
            </m:ctrlPr>
          </m:sSubPr>
          <m:e>
            <m:r>
              <w:rPr>
                <w:rFonts w:ascii="Cambria Math" w:eastAsiaTheme="minorEastAsia" w:hAnsi="Cambria Math"/>
                <w:lang w:eastAsia="zh-CN"/>
              </w:rPr>
              <m:t>K</m:t>
            </m:r>
          </m:e>
          <m:sub>
            <m:r>
              <w:rPr>
                <w:rFonts w:ascii="Cambria Math" w:eastAsiaTheme="minorEastAsia" w:hAnsi="Cambria Math"/>
                <w:lang w:eastAsia="zh-CN"/>
              </w:rPr>
              <m:t>s</m:t>
            </m:r>
          </m:sub>
        </m:sSub>
      </m:oMath>
      <w:r w:rsidRPr="00B77D98">
        <w:rPr>
          <w:rFonts w:eastAsiaTheme="minorEastAsia" w:hint="eastAsia"/>
          <w:i/>
          <w:lang w:eastAsia="zh-CN"/>
        </w:rPr>
        <w:t xml:space="preserve"> coefficients among the candidate omission coefficients are omitted. The other </w:t>
      </w:r>
      <m:oMath>
        <m:sSub>
          <m:sSubPr>
            <m:ctrlPr>
              <w:rPr>
                <w:rFonts w:ascii="Cambria Math" w:eastAsiaTheme="minorEastAsia" w:hAnsi="Cambria Math"/>
                <w:i/>
                <w:lang w:eastAsia="zh-CN"/>
              </w:rPr>
            </m:ctrlPr>
          </m:sSubPr>
          <m:e>
            <m:r>
              <w:rPr>
                <w:rFonts w:ascii="Cambria Math" w:eastAsiaTheme="minorEastAsia" w:hAnsi="Cambria Math"/>
                <w:lang w:eastAsia="zh-CN"/>
              </w:rPr>
              <m:t>K</m:t>
            </m:r>
          </m:e>
          <m:sub>
            <m:r>
              <w:rPr>
                <w:rFonts w:ascii="Cambria Math" w:eastAsiaTheme="minorEastAsia" w:hAnsi="Cambria Math"/>
                <w:lang w:eastAsia="zh-CN"/>
              </w:rPr>
              <m:t>c</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K</m:t>
            </m:r>
          </m:e>
          <m:sub>
            <m:r>
              <w:rPr>
                <w:rFonts w:ascii="Cambria Math" w:eastAsiaTheme="minorEastAsia" w:hAnsi="Cambria Math"/>
                <w:lang w:eastAsia="zh-CN"/>
              </w:rPr>
              <m:t>s</m:t>
            </m:r>
          </m:sub>
        </m:sSub>
      </m:oMath>
      <w:r w:rsidRPr="00B77D98">
        <w:rPr>
          <w:rFonts w:eastAsiaTheme="minorEastAsia" w:hint="eastAsia"/>
          <w:i/>
          <w:lang w:eastAsia="zh-CN"/>
        </w:rPr>
        <w:t xml:space="preserve"> candidate omission coefficients, called padding coefficients, are reported and finally ignored by gNB. These padding coefficients aims to maintain the CSI payload that gNB could decode correctly.</w:t>
      </w:r>
    </w:p>
    <w:p w:rsidR="00164EF6" w:rsidRPr="00B77D98" w:rsidRDefault="00164EF6" w:rsidP="00164EF6">
      <w:pPr>
        <w:pStyle w:val="a0"/>
        <w:ind w:left="840"/>
        <w:rPr>
          <w:rFonts w:eastAsiaTheme="minorEastAsia"/>
          <w:i/>
          <w:lang w:eastAsia="zh-CN"/>
        </w:rPr>
      </w:pPr>
    </w:p>
    <w:p w:rsidR="00556627" w:rsidRPr="00A047FE" w:rsidRDefault="00556627" w:rsidP="00A047FE">
      <w:pPr>
        <w:pStyle w:val="1"/>
        <w:rPr>
          <w:rFonts w:eastAsia="宋体"/>
          <w:lang w:eastAsia="zh-CN"/>
        </w:rPr>
      </w:pPr>
      <w:r>
        <w:rPr>
          <w:rFonts w:eastAsia="宋体" w:hint="eastAsia"/>
          <w:lang w:eastAsia="zh-CN"/>
        </w:rPr>
        <w:t>CBSR</w:t>
      </w:r>
    </w:p>
    <w:p w:rsidR="004D0D0A" w:rsidRDefault="004D0D0A" w:rsidP="004D0D0A">
      <w:pPr>
        <w:pStyle w:val="a0"/>
        <w:rPr>
          <w:rFonts w:eastAsiaTheme="minorEastAsia"/>
          <w:lang w:eastAsia="zh-CN"/>
        </w:rPr>
      </w:pPr>
      <w:r>
        <w:rPr>
          <w:rFonts w:eastAsiaTheme="minorEastAsia" w:hint="eastAsia"/>
          <w:lang w:eastAsia="zh-CN"/>
        </w:rPr>
        <w:t>Accordi</w:t>
      </w:r>
      <w:r w:rsidR="00847C5F">
        <w:rPr>
          <w:rFonts w:eastAsiaTheme="minorEastAsia" w:hint="eastAsia"/>
          <w:lang w:eastAsia="zh-CN"/>
        </w:rPr>
        <w:t>ng to the following agreement [2</w:t>
      </w:r>
      <w:r>
        <w:rPr>
          <w:rFonts w:eastAsiaTheme="minorEastAsia" w:hint="eastAsia"/>
          <w:lang w:eastAsia="zh-CN"/>
        </w:rPr>
        <w:t xml:space="preserve">], </w:t>
      </w:r>
      <w:r>
        <w:rPr>
          <w:rFonts w:eastAsia="宋体" w:hint="eastAsia"/>
          <w:lang w:eastAsia="zh-CN"/>
        </w:rPr>
        <w:t>CBSR is supported for the DFT-based compression Type II codebook.</w:t>
      </w:r>
      <w:r>
        <w:rPr>
          <w:rFonts w:eastAsiaTheme="minorEastAsia" w:hint="eastAsia"/>
          <w:lang w:eastAsia="zh-CN"/>
        </w:rPr>
        <w:t xml:space="preserve"> In this section, our views on CBSR design will be provided. </w:t>
      </w:r>
    </w:p>
    <w:p w:rsidR="00556627" w:rsidRPr="002F1BD2" w:rsidRDefault="00556627" w:rsidP="00556627">
      <w:pPr>
        <w:pStyle w:val="Style1"/>
        <w:spacing w:after="0" w:line="240" w:lineRule="auto"/>
        <w:ind w:firstLine="0"/>
        <w:rPr>
          <w:highlight w:val="green"/>
          <w:lang w:val="en-US"/>
        </w:rPr>
      </w:pPr>
      <w:r w:rsidRPr="002F1BD2">
        <w:rPr>
          <w:b/>
          <w:highlight w:val="green"/>
          <w:lang w:val="en-US"/>
        </w:rPr>
        <w:t>Agreement</w:t>
      </w:r>
    </w:p>
    <w:p w:rsidR="00556627" w:rsidRPr="00D0767E" w:rsidRDefault="00556627" w:rsidP="00556627">
      <w:pPr>
        <w:pStyle w:val="Style1"/>
        <w:spacing w:after="0" w:line="240" w:lineRule="auto"/>
        <w:ind w:firstLine="0"/>
        <w:rPr>
          <w:i/>
          <w:lang w:val="en-US"/>
        </w:rPr>
      </w:pPr>
      <w:r w:rsidRPr="00D0767E">
        <w:rPr>
          <w:i/>
          <w:lang w:val="en-US"/>
        </w:rPr>
        <w:t>For RAN1 NR-AH 1901:</w:t>
      </w:r>
    </w:p>
    <w:p w:rsidR="00556627" w:rsidRPr="00D0767E" w:rsidRDefault="00556627" w:rsidP="00A23B76">
      <w:pPr>
        <w:pStyle w:val="Style1"/>
        <w:numPr>
          <w:ilvl w:val="0"/>
          <w:numId w:val="5"/>
        </w:numPr>
        <w:spacing w:after="0" w:line="240" w:lineRule="auto"/>
        <w:rPr>
          <w:i/>
          <w:lang w:val="en-US"/>
        </w:rPr>
      </w:pPr>
      <w:r w:rsidRPr="00D0767E">
        <w:rPr>
          <w:i/>
          <w:lang w:val="en-US"/>
        </w:rPr>
        <w:t>Identify the remaining details required to finalize Type II rank 1-2 compression, e.g. range of values and configuration for each DFT-based compression parameter, CBSR utilization, detailed UCI design (such as reporting of coefficients associated with strongest beam/polarization)</w:t>
      </w:r>
    </w:p>
    <w:p w:rsidR="00556627" w:rsidRPr="00D0767E" w:rsidRDefault="00556627" w:rsidP="00A23B76">
      <w:pPr>
        <w:pStyle w:val="Style1"/>
        <w:numPr>
          <w:ilvl w:val="0"/>
          <w:numId w:val="5"/>
        </w:numPr>
        <w:spacing w:after="0" w:line="240" w:lineRule="auto"/>
        <w:rPr>
          <w:i/>
          <w:szCs w:val="28"/>
          <w:lang w:val="en-US"/>
        </w:rPr>
      </w:pPr>
      <w:r w:rsidRPr="00D0767E">
        <w:rPr>
          <w:i/>
          <w:szCs w:val="28"/>
          <w:lang w:val="en-US"/>
        </w:rPr>
        <w:t xml:space="preserve">Companies are encouraged to evaluate the options A, B, C, D, and E (“other schemes”) summarized in Table 3 of R1-1813002 for potential support for Type II rank 1-2 overhead reduction </w:t>
      </w:r>
    </w:p>
    <w:p w:rsidR="00556627" w:rsidRDefault="00556627" w:rsidP="00556627">
      <w:pPr>
        <w:pStyle w:val="a0"/>
        <w:rPr>
          <w:rFonts w:eastAsiaTheme="minorEastAsia"/>
          <w:lang w:eastAsia="zh-CN"/>
        </w:rPr>
      </w:pPr>
    </w:p>
    <w:p w:rsidR="00556627" w:rsidRPr="0088228B" w:rsidRDefault="00556627" w:rsidP="00556627">
      <w:pPr>
        <w:pStyle w:val="a0"/>
        <w:rPr>
          <w:rFonts w:eastAsia="宋体"/>
          <w:lang w:eastAsia="zh-CN"/>
        </w:rPr>
      </w:pPr>
      <w:r w:rsidRPr="0088228B">
        <w:rPr>
          <w:rFonts w:eastAsia="宋体" w:hint="eastAsia"/>
          <w:lang w:eastAsia="zh-CN"/>
        </w:rPr>
        <w:t>In NR</w:t>
      </w:r>
      <w:r>
        <w:rPr>
          <w:rFonts w:eastAsia="宋体" w:hint="eastAsia"/>
          <w:lang w:eastAsia="zh-CN"/>
        </w:rPr>
        <w:t xml:space="preserve"> Rel-15</w:t>
      </w:r>
      <w:r w:rsidRPr="0088228B">
        <w:rPr>
          <w:rFonts w:eastAsia="宋体" w:hint="eastAsia"/>
          <w:lang w:eastAsia="zh-CN"/>
        </w:rPr>
        <w:t>, RI res</w:t>
      </w:r>
      <w:r>
        <w:rPr>
          <w:rFonts w:eastAsia="宋体" w:hint="eastAsia"/>
          <w:lang w:eastAsia="zh-CN"/>
        </w:rPr>
        <w:t>triction and beam restriction are</w:t>
      </w:r>
      <w:r w:rsidRPr="0088228B">
        <w:rPr>
          <w:rFonts w:eastAsia="宋体" w:hint="eastAsia"/>
          <w:lang w:eastAsia="zh-CN"/>
        </w:rPr>
        <w:t xml:space="preserve"> supported for Type II CSI. The aim of beam restriction is to control the combined beam direction to avoid interference with other cells. </w:t>
      </w:r>
      <w:r>
        <w:rPr>
          <w:rFonts w:eastAsia="宋体" w:hint="eastAsia"/>
          <w:lang w:eastAsia="zh-CN"/>
        </w:rPr>
        <w:t>For Rel-15 Type II CSI, t</w:t>
      </w:r>
      <w:r w:rsidRPr="0088228B">
        <w:rPr>
          <w:rFonts w:eastAsia="宋体" w:hint="eastAsia"/>
          <w:lang w:eastAsia="zh-CN"/>
        </w:rPr>
        <w:t xml:space="preserve">he beam direction of Type II CSI is </w:t>
      </w:r>
      <w:r>
        <w:rPr>
          <w:rFonts w:eastAsia="宋体" w:hint="eastAsia"/>
          <w:lang w:eastAsia="zh-CN"/>
        </w:rPr>
        <w:t xml:space="preserve">determined by </w:t>
      </w:r>
      <w:r w:rsidRPr="0088228B">
        <w:rPr>
          <w:rFonts w:eastAsia="宋体" w:hint="eastAsia"/>
          <w:lang w:eastAsia="zh-CN"/>
        </w:rPr>
        <w:t>the linear co</w:t>
      </w:r>
      <w:r>
        <w:rPr>
          <w:rFonts w:eastAsia="宋体" w:hint="eastAsia"/>
          <w:lang w:eastAsia="zh-CN"/>
        </w:rPr>
        <w:t xml:space="preserve">mbination of multiple DFT beams, which is related to DFT vectors and the corresponding coefficients. The total </w:t>
      </w:r>
      <m:oMath>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1</m:t>
            </m:r>
          </m:sub>
        </m:sSub>
        <m:sSub>
          <m:sSubPr>
            <m:ctrlPr>
              <w:rPr>
                <w:rFonts w:ascii="Cambria Math" w:eastAsia="宋体" w:hAnsi="Cambria Math"/>
                <w:i/>
                <w:lang w:eastAsia="zh-CN"/>
              </w:rPr>
            </m:ctrlPr>
          </m:sSubPr>
          <m:e>
            <m:r>
              <w:rPr>
                <w:rFonts w:ascii="Cambria Math" w:eastAsia="宋体" w:hAnsi="Cambria Math"/>
                <w:lang w:eastAsia="zh-CN"/>
              </w:rPr>
              <m:t>O</m:t>
            </m:r>
          </m:e>
          <m:sub>
            <m:r>
              <w:rPr>
                <w:rFonts w:ascii="Cambria Math" w:eastAsia="宋体" w:hAnsi="Cambria Math"/>
                <w:lang w:eastAsia="zh-CN"/>
              </w:rPr>
              <m:t>1</m:t>
            </m:r>
          </m:sub>
        </m:sSub>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2</m:t>
            </m:r>
          </m:sub>
        </m:sSub>
        <m:sSub>
          <m:sSubPr>
            <m:ctrlPr>
              <w:rPr>
                <w:rFonts w:ascii="Cambria Math" w:eastAsia="宋体" w:hAnsi="Cambria Math"/>
                <w:i/>
                <w:lang w:eastAsia="zh-CN"/>
              </w:rPr>
            </m:ctrlPr>
          </m:sSubPr>
          <m:e>
            <m:r>
              <w:rPr>
                <w:rFonts w:ascii="Cambria Math" w:eastAsia="宋体" w:hAnsi="Cambria Math"/>
                <w:lang w:eastAsia="zh-CN"/>
              </w:rPr>
              <m:t>O</m:t>
            </m:r>
          </m:e>
          <m:sub>
            <m:r>
              <w:rPr>
                <w:rFonts w:ascii="Cambria Math" w:eastAsia="宋体" w:hAnsi="Cambria Math"/>
                <w:lang w:eastAsia="zh-CN"/>
              </w:rPr>
              <m:t>2</m:t>
            </m:r>
          </m:sub>
        </m:sSub>
      </m:oMath>
      <w:r>
        <w:rPr>
          <w:rFonts w:eastAsia="宋体" w:hint="eastAsia"/>
          <w:lang w:eastAsia="zh-CN"/>
        </w:rPr>
        <w:t xml:space="preserve"> DFT beams are divided into </w:t>
      </w:r>
      <m:oMath>
        <m:sSub>
          <m:sSubPr>
            <m:ctrlPr>
              <w:rPr>
                <w:rFonts w:ascii="Cambria Math" w:eastAsia="宋体" w:hAnsi="Cambria Math"/>
                <w:i/>
                <w:lang w:eastAsia="zh-CN"/>
              </w:rPr>
            </m:ctrlPr>
          </m:sSubPr>
          <m:e>
            <m:r>
              <w:rPr>
                <w:rFonts w:ascii="Cambria Math" w:eastAsia="宋体" w:hAnsi="Cambria Math"/>
                <w:lang w:eastAsia="zh-CN"/>
              </w:rPr>
              <m:t>O</m:t>
            </m:r>
          </m:e>
          <m:sub>
            <m:r>
              <w:rPr>
                <w:rFonts w:ascii="Cambria Math" w:eastAsia="宋体" w:hAnsi="Cambria Math"/>
                <w:lang w:eastAsia="zh-CN"/>
              </w:rPr>
              <m:t>1</m:t>
            </m:r>
          </m:sub>
        </m:sSub>
        <m:sSub>
          <m:sSubPr>
            <m:ctrlPr>
              <w:rPr>
                <w:rFonts w:ascii="Cambria Math" w:eastAsia="宋体" w:hAnsi="Cambria Math"/>
                <w:i/>
                <w:lang w:eastAsia="zh-CN"/>
              </w:rPr>
            </m:ctrlPr>
          </m:sSubPr>
          <m:e>
            <m:r>
              <w:rPr>
                <w:rFonts w:ascii="Cambria Math" w:eastAsia="宋体" w:hAnsi="Cambria Math"/>
                <w:lang w:eastAsia="zh-CN"/>
              </w:rPr>
              <m:t>O</m:t>
            </m:r>
          </m:e>
          <m:sub>
            <m:r>
              <w:rPr>
                <w:rFonts w:ascii="Cambria Math" w:eastAsia="宋体" w:hAnsi="Cambria Math"/>
                <w:lang w:eastAsia="zh-CN"/>
              </w:rPr>
              <m:t>2</m:t>
            </m:r>
          </m:sub>
        </m:sSub>
      </m:oMath>
      <w:r>
        <w:rPr>
          <w:rFonts w:eastAsia="宋体" w:hint="eastAsia"/>
          <w:lang w:eastAsia="zh-CN"/>
        </w:rPr>
        <w:t xml:space="preserve"> beam groups, where each group comprises </w:t>
      </w:r>
      <m:oMath>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1</m:t>
            </m:r>
          </m:sub>
        </m:sSub>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2</m:t>
            </m:r>
          </m:sub>
        </m:sSub>
      </m:oMath>
      <w:r>
        <w:rPr>
          <w:rFonts w:eastAsia="宋体" w:hint="eastAsia"/>
          <w:lang w:eastAsia="zh-CN"/>
        </w:rPr>
        <w:t xml:space="preserve"> beams. </w:t>
      </w:r>
      <w:r w:rsidRPr="004D5516">
        <w:rPr>
          <w:rFonts w:eastAsia="宋体"/>
          <w:lang w:eastAsia="zh-CN"/>
        </w:rPr>
        <w:t>Then through restricting the maximum WB amplitude associated with each DFT beam in the selected beam groups, the beam direction could be controlled.</w:t>
      </w:r>
    </w:p>
    <w:p w:rsidR="00F87B86" w:rsidRDefault="00556627" w:rsidP="002C7670">
      <w:pPr>
        <w:pStyle w:val="a0"/>
        <w:rPr>
          <w:rFonts w:eastAsia="宋体"/>
          <w:lang w:eastAsia="zh-CN"/>
        </w:rPr>
      </w:pPr>
      <w:r>
        <w:rPr>
          <w:rFonts w:eastAsia="宋体" w:hint="eastAsia"/>
          <w:lang w:eastAsia="zh-CN"/>
        </w:rPr>
        <w:t xml:space="preserve">Following the same principle, both RI restriction and beam restriction should be supported for the DFT-based compression scheme. </w:t>
      </w:r>
      <w:r>
        <w:rPr>
          <w:rFonts w:eastAsiaTheme="minorEastAsia" w:hint="eastAsia"/>
          <w:lang w:eastAsia="zh-CN"/>
        </w:rPr>
        <w:t xml:space="preserve">According to the structure of the codebook, the </w:t>
      </w:r>
      <w:r>
        <w:rPr>
          <w:rFonts w:eastAsia="宋体" w:hint="eastAsia"/>
          <w:lang w:eastAsia="zh-CN"/>
        </w:rPr>
        <w:t xml:space="preserve">beam direction is related to the </w:t>
      </w:r>
      <w:r w:rsidR="007C7489">
        <w:rPr>
          <w:rFonts w:eastAsia="宋体" w:hint="eastAsia"/>
          <w:lang w:eastAsia="zh-CN"/>
        </w:rPr>
        <w:t>SD basis</w:t>
      </w:r>
      <w:r>
        <w:rPr>
          <w:rFonts w:eastAsia="宋体" w:hint="eastAsia"/>
          <w:lang w:eastAsia="zh-CN"/>
        </w:rPr>
        <w:t xml:space="preserve">, </w:t>
      </w:r>
      <w:r w:rsidR="0095511A">
        <w:rPr>
          <w:rFonts w:eastAsia="宋体" w:hint="eastAsia"/>
          <w:lang w:eastAsia="zh-CN"/>
        </w:rPr>
        <w:t xml:space="preserve">the </w:t>
      </w:r>
      <w:r w:rsidR="007C7489">
        <w:rPr>
          <w:rFonts w:eastAsia="宋体" w:hint="eastAsia"/>
          <w:lang w:eastAsia="zh-CN"/>
        </w:rPr>
        <w:t xml:space="preserve">NZ </w:t>
      </w:r>
      <w:r>
        <w:rPr>
          <w:rFonts w:eastAsia="宋体" w:hint="eastAsia"/>
          <w:lang w:eastAsia="zh-CN"/>
        </w:rPr>
        <w:t xml:space="preserve">coefficients and </w:t>
      </w:r>
      <w:r>
        <w:rPr>
          <w:rFonts w:eastAsia="宋体"/>
          <w:lang w:eastAsia="zh-CN"/>
        </w:rPr>
        <w:t>the</w:t>
      </w:r>
      <w:r w:rsidR="007C7489">
        <w:rPr>
          <w:rFonts w:eastAsia="宋体" w:hint="eastAsia"/>
          <w:lang w:eastAsia="zh-CN"/>
        </w:rPr>
        <w:t xml:space="preserve"> FD basis</w:t>
      </w:r>
      <w:r>
        <w:rPr>
          <w:rFonts w:eastAsia="宋体" w:hint="eastAsia"/>
          <w:lang w:eastAsia="zh-CN"/>
        </w:rPr>
        <w:t xml:space="preserve">. </w:t>
      </w:r>
      <w:r w:rsidR="007C7489">
        <w:rPr>
          <w:rFonts w:eastAsia="宋体" w:hint="eastAsia"/>
          <w:lang w:eastAsia="zh-CN"/>
        </w:rPr>
        <w:t>However, how the FD basis would influence the beam d</w:t>
      </w:r>
      <w:r w:rsidR="00C03ABE">
        <w:rPr>
          <w:rFonts w:eastAsia="宋体" w:hint="eastAsia"/>
          <w:lang w:eastAsia="zh-CN"/>
        </w:rPr>
        <w:t xml:space="preserve">irection is quite complicated, which makes it difficult to determine the restricted FD basis </w:t>
      </w:r>
      <w:r w:rsidR="00C03ABE">
        <w:rPr>
          <w:rFonts w:eastAsia="宋体"/>
          <w:lang w:eastAsia="zh-CN"/>
        </w:rPr>
        <w:t>correctly</w:t>
      </w:r>
      <w:r w:rsidR="00C03ABE">
        <w:rPr>
          <w:rFonts w:eastAsia="宋体" w:hint="eastAsia"/>
          <w:lang w:eastAsia="zh-CN"/>
        </w:rPr>
        <w:t xml:space="preserve"> </w:t>
      </w:r>
      <w:r w:rsidR="0095511A">
        <w:rPr>
          <w:rFonts w:eastAsia="宋体" w:hint="eastAsia"/>
          <w:lang w:eastAsia="zh-CN"/>
        </w:rPr>
        <w:t>for gNB</w:t>
      </w:r>
      <w:r w:rsidR="00C03ABE">
        <w:rPr>
          <w:rFonts w:eastAsia="宋体" w:hint="eastAsia"/>
          <w:lang w:eastAsia="zh-CN"/>
        </w:rPr>
        <w:t xml:space="preserve"> implementation.  Since the benefit of CBSR on FD basis is not clear, it should not be supported in Rel-16</w:t>
      </w:r>
      <w:r w:rsidR="00347230">
        <w:rPr>
          <w:rFonts w:eastAsia="宋体" w:hint="eastAsia"/>
          <w:lang w:eastAsia="zh-CN"/>
        </w:rPr>
        <w:t xml:space="preserve">. </w:t>
      </w:r>
      <w:r w:rsidR="00953568">
        <w:rPr>
          <w:rFonts w:eastAsia="宋体" w:hint="eastAsia"/>
          <w:lang w:eastAsia="zh-CN"/>
        </w:rPr>
        <w:t>On the other hand, t</w:t>
      </w:r>
      <w:r>
        <w:rPr>
          <w:rFonts w:eastAsia="宋体" w:hint="eastAsia"/>
          <w:lang w:eastAsia="zh-CN"/>
        </w:rPr>
        <w:t xml:space="preserve">he </w:t>
      </w:r>
      <w:r w:rsidR="000460F5">
        <w:rPr>
          <w:rFonts w:eastAsia="宋体" w:hint="eastAsia"/>
          <w:lang w:eastAsia="zh-CN"/>
        </w:rPr>
        <w:t xml:space="preserve">SD basis </w:t>
      </w:r>
      <w:r>
        <w:rPr>
          <w:rFonts w:eastAsia="宋体"/>
          <w:lang w:eastAsia="zh-CN"/>
        </w:rPr>
        <w:t>restrict</w:t>
      </w:r>
      <w:r>
        <w:rPr>
          <w:rFonts w:eastAsia="宋体" w:hint="eastAsia"/>
          <w:lang w:eastAsia="zh-CN"/>
        </w:rPr>
        <w:t xml:space="preserve">ion could reuse the grouping scheme adopted in Rel-15, where several adjacent </w:t>
      </w:r>
      <w:r w:rsidR="00326E56">
        <w:rPr>
          <w:rFonts w:eastAsia="宋体" w:hint="eastAsia"/>
          <w:lang w:eastAsia="zh-CN"/>
        </w:rPr>
        <w:t xml:space="preserve">SD basis </w:t>
      </w:r>
      <w:r>
        <w:rPr>
          <w:rFonts w:eastAsia="宋体" w:hint="eastAsia"/>
          <w:lang w:eastAsia="zh-CN"/>
        </w:rPr>
        <w:t xml:space="preserve">comprise one group. The compression amplitude coefficient set restriction could be achieved by restricting </w:t>
      </w:r>
      <w:r>
        <w:rPr>
          <w:rFonts w:eastAsia="宋体"/>
          <w:lang w:eastAsia="zh-CN"/>
        </w:rPr>
        <w:t>the</w:t>
      </w:r>
      <w:r>
        <w:rPr>
          <w:rFonts w:eastAsia="宋体" w:hint="eastAsia"/>
          <w:lang w:eastAsia="zh-CN"/>
        </w:rPr>
        <w:t xml:space="preserve"> maximum value of the</w:t>
      </w:r>
      <w:r w:rsidR="00846E02">
        <w:rPr>
          <w:rFonts w:eastAsia="宋体" w:hint="eastAsia"/>
          <w:lang w:eastAsia="zh-CN"/>
        </w:rPr>
        <w:t xml:space="preserve"> </w:t>
      </w:r>
      <w:r>
        <w:rPr>
          <w:rFonts w:eastAsia="宋体" w:hint="eastAsia"/>
          <w:lang w:eastAsia="zh-CN"/>
        </w:rPr>
        <w:t>amplitude coefficient within the set. Take the following codebook structure into account,</w:t>
      </w:r>
      <w:r w:rsidR="009A4692">
        <w:rPr>
          <w:rFonts w:eastAsia="宋体"/>
          <w:lang w:eastAsia="zh-CN"/>
        </w:rPr>
        <w:t xml:space="preserve"> </w:t>
      </w:r>
    </w:p>
    <w:p w:rsidR="00B32E6E" w:rsidRPr="00297158" w:rsidRDefault="00C74436" w:rsidP="00042503">
      <w:pPr>
        <w:pStyle w:val="a0"/>
        <w:rPr>
          <w:rFonts w:eastAsia="宋体"/>
          <w:sz w:val="18"/>
          <w:lang w:eastAsia="zh-CN"/>
        </w:rPr>
      </w:pPr>
      <m:oMathPara>
        <m:oMathParaPr>
          <m:jc m:val="center"/>
        </m:oMathParaPr>
        <m:oMath>
          <m:r>
            <m:rPr>
              <m:sty m:val="bi"/>
            </m:rPr>
            <w:rPr>
              <w:rFonts w:ascii="Cambria Math" w:eastAsia="宋体" w:hAnsi="Cambria Math"/>
              <w:sz w:val="18"/>
              <w:lang w:eastAsia="zh-CN"/>
            </w:rPr>
            <m:t>W</m:t>
          </m:r>
          <m:r>
            <m:rPr>
              <m:sty m:val="p"/>
              <m:aln/>
            </m:rPr>
            <w:rPr>
              <w:rFonts w:ascii="Cambria Math" w:eastAsia="宋体" w:hAnsi="Cambria Math"/>
              <w:sz w:val="18"/>
              <w:lang w:eastAsia="zh-CN"/>
            </w:rPr>
            <m:t>=</m:t>
          </m:r>
          <m:sSub>
            <m:sSubPr>
              <m:ctrlPr>
                <w:rPr>
                  <w:rFonts w:ascii="Cambria Math" w:eastAsia="宋体" w:hAnsi="Cambria Math"/>
                  <w:sz w:val="18"/>
                  <w:lang w:eastAsia="zh-CN"/>
                </w:rPr>
              </m:ctrlPr>
            </m:sSubPr>
            <m:e>
              <m:r>
                <m:rPr>
                  <m:sty m:val="bi"/>
                </m:rPr>
                <w:rPr>
                  <w:rFonts w:ascii="Cambria Math" w:eastAsia="宋体" w:hAnsi="Cambria Math"/>
                  <w:sz w:val="18"/>
                  <w:lang w:eastAsia="zh-CN"/>
                </w:rPr>
                <m:t>W</m:t>
              </m:r>
            </m:e>
            <m:sub>
              <m:r>
                <w:rPr>
                  <w:rFonts w:ascii="Cambria Math" w:eastAsia="宋体" w:hAnsi="Cambria Math"/>
                  <w:sz w:val="18"/>
                  <w:lang w:eastAsia="zh-CN"/>
                </w:rPr>
                <m:t>1</m:t>
              </m:r>
            </m:sub>
          </m:sSub>
          <m:sSub>
            <m:sSubPr>
              <m:ctrlPr>
                <w:rPr>
                  <w:rFonts w:ascii="Cambria Math" w:eastAsia="宋体" w:hAnsi="Cambria Math"/>
                  <w:sz w:val="18"/>
                  <w:lang w:eastAsia="zh-CN"/>
                </w:rPr>
              </m:ctrlPr>
            </m:sSubPr>
            <m:e>
              <m:acc>
                <m:accPr>
                  <m:chr m:val="̃"/>
                  <m:ctrlPr>
                    <w:rPr>
                      <w:rFonts w:ascii="Cambria Math" w:eastAsia="宋体" w:hAnsi="Cambria Math"/>
                      <w:sz w:val="18"/>
                      <w:lang w:eastAsia="zh-CN"/>
                    </w:rPr>
                  </m:ctrlPr>
                </m:accPr>
                <m:e>
                  <m:r>
                    <m:rPr>
                      <m:sty m:val="bi"/>
                    </m:rPr>
                    <w:rPr>
                      <w:rFonts w:ascii="Cambria Math" w:eastAsia="宋体" w:hAnsi="Cambria Math"/>
                      <w:sz w:val="18"/>
                      <w:lang w:eastAsia="zh-CN"/>
                    </w:rPr>
                    <m:t>W</m:t>
                  </m:r>
                </m:e>
              </m:acc>
            </m:e>
            <m:sub>
              <m:r>
                <w:rPr>
                  <w:rFonts w:ascii="Cambria Math" w:eastAsia="宋体" w:hAnsi="Cambria Math"/>
                  <w:sz w:val="18"/>
                  <w:lang w:eastAsia="zh-CN"/>
                </w:rPr>
                <m:t>2</m:t>
              </m:r>
            </m:sub>
          </m:sSub>
          <m:sSubSup>
            <m:sSubSupPr>
              <m:ctrlPr>
                <w:rPr>
                  <w:rFonts w:ascii="Cambria Math" w:eastAsia="宋体" w:hAnsi="Cambria Math"/>
                  <w:sz w:val="18"/>
                  <w:lang w:eastAsia="zh-CN"/>
                </w:rPr>
              </m:ctrlPr>
            </m:sSubSupPr>
            <m:e>
              <m:r>
                <m:rPr>
                  <m:sty m:val="bi"/>
                </m:rPr>
                <w:rPr>
                  <w:rFonts w:ascii="Cambria Math" w:eastAsia="宋体" w:hAnsi="Cambria Math"/>
                  <w:sz w:val="18"/>
                  <w:lang w:eastAsia="zh-CN"/>
                </w:rPr>
                <m:t>W</m:t>
              </m:r>
            </m:e>
            <m:sub>
              <m:r>
                <w:rPr>
                  <w:rFonts w:ascii="Cambria Math" w:eastAsia="宋体" w:hAnsi="Cambria Math"/>
                  <w:sz w:val="18"/>
                  <w:lang w:eastAsia="zh-CN"/>
                </w:rPr>
                <m:t>f</m:t>
              </m:r>
            </m:sub>
            <m:sup>
              <m:r>
                <w:rPr>
                  <w:rFonts w:ascii="Cambria Math" w:eastAsia="宋体" w:hAnsi="Cambria Math"/>
                  <w:sz w:val="18"/>
                  <w:lang w:eastAsia="zh-CN"/>
                </w:rPr>
                <m:t>H</m:t>
              </m:r>
            </m:sup>
          </m:sSubSup>
          <m:r>
            <m:rPr>
              <m:sty m:val="p"/>
            </m:rPr>
            <w:rPr>
              <w:rFonts w:eastAsia="宋体"/>
              <w:lang w:eastAsia="zh-CN"/>
            </w:rPr>
            <w:br/>
          </m:r>
        </m:oMath>
        <m:oMath>
          <m:r>
            <m:rPr>
              <m:sty m:val="p"/>
              <m:aln/>
            </m:rPr>
            <w:rPr>
              <w:rFonts w:ascii="Cambria Math" w:eastAsia="宋体" w:hAnsi="Cambria Math"/>
              <w:sz w:val="18"/>
              <w:lang w:eastAsia="zh-CN"/>
            </w:rPr>
            <m:t>=</m:t>
          </m:r>
          <m:d>
            <m:dPr>
              <m:begChr m:val="["/>
              <m:endChr m:val="]"/>
              <m:ctrlPr>
                <w:rPr>
                  <w:rFonts w:ascii="Cambria Math" w:eastAsia="宋体" w:hAnsi="Cambria Math"/>
                  <w:sz w:val="18"/>
                  <w:lang w:eastAsia="zh-CN"/>
                </w:rPr>
              </m:ctrlPr>
            </m:dPr>
            <m:e>
              <m:m>
                <m:mPr>
                  <m:mcs>
                    <m:mc>
                      <m:mcPr>
                        <m:count m:val="2"/>
                        <m:mcJc m:val="center"/>
                      </m:mcPr>
                    </m:mc>
                  </m:mcs>
                  <m:ctrlPr>
                    <w:rPr>
                      <w:rFonts w:ascii="Cambria Math" w:eastAsia="宋体" w:hAnsi="Cambria Math"/>
                      <w:sz w:val="18"/>
                      <w:lang w:eastAsia="zh-CN"/>
                    </w:rPr>
                  </m:ctrlPr>
                </m:mPr>
                <m:mr>
                  <m:e>
                    <m:m>
                      <m:mPr>
                        <m:mcs>
                          <m:mc>
                            <m:mcPr>
                              <m:count m:val="4"/>
                              <m:mcJc m:val="center"/>
                            </m:mcPr>
                          </m:mc>
                        </m:mcs>
                        <m:ctrlPr>
                          <w:rPr>
                            <w:rFonts w:ascii="Cambria Math" w:eastAsia="宋体" w:hAnsi="Cambria Math"/>
                            <w:i/>
                            <w:sz w:val="18"/>
                            <w:lang w:eastAsia="zh-CN"/>
                          </w:rPr>
                        </m:ctrlPr>
                      </m:mPr>
                      <m:mr>
                        <m:e>
                          <m:sSub>
                            <m:sSubPr>
                              <m:ctrlPr>
                                <w:rPr>
                                  <w:rFonts w:ascii="Cambria Math" w:eastAsia="宋体" w:hAnsi="Cambria Math"/>
                                  <w:i/>
                                  <w:sz w:val="18"/>
                                  <w:lang w:eastAsia="zh-CN"/>
                                </w:rPr>
                              </m:ctrlPr>
                            </m:sSubPr>
                            <m:e>
                              <m:r>
                                <m:rPr>
                                  <m:sty m:val="bi"/>
                                </m:rPr>
                                <w:rPr>
                                  <w:rFonts w:ascii="Cambria Math" w:eastAsia="宋体" w:hAnsi="Cambria Math"/>
                                  <w:sz w:val="18"/>
                                  <w:lang w:eastAsia="zh-CN"/>
                                </w:rPr>
                                <m:t>B</m:t>
                              </m:r>
                            </m:e>
                            <m:sub>
                              <m:r>
                                <w:rPr>
                                  <w:rFonts w:ascii="Cambria Math" w:eastAsia="宋体" w:hAnsi="Cambria Math"/>
                                  <w:sz w:val="18"/>
                                  <w:lang w:eastAsia="zh-CN"/>
                                </w:rPr>
                                <m:t>0</m:t>
                              </m:r>
                            </m:sub>
                          </m:sSub>
                        </m:e>
                        <m:e>
                          <m:sSub>
                            <m:sSubPr>
                              <m:ctrlPr>
                                <w:rPr>
                                  <w:rFonts w:ascii="Cambria Math" w:eastAsia="宋体" w:hAnsi="Cambria Math"/>
                                  <w:i/>
                                  <w:sz w:val="18"/>
                                  <w:lang w:eastAsia="zh-CN"/>
                                </w:rPr>
                              </m:ctrlPr>
                            </m:sSubPr>
                            <m:e>
                              <m:r>
                                <m:rPr>
                                  <m:sty m:val="bi"/>
                                </m:rPr>
                                <w:rPr>
                                  <w:rFonts w:ascii="Cambria Math" w:eastAsia="宋体" w:hAnsi="Cambria Math"/>
                                  <w:sz w:val="18"/>
                                  <w:lang w:eastAsia="zh-CN"/>
                                </w:rPr>
                                <m:t>B</m:t>
                              </m:r>
                            </m:e>
                            <m:sub>
                              <m:r>
                                <w:rPr>
                                  <w:rFonts w:ascii="Cambria Math" w:eastAsia="宋体" w:hAnsi="Cambria Math"/>
                                  <w:sz w:val="18"/>
                                  <w:lang w:eastAsia="zh-CN"/>
                                </w:rPr>
                                <m:t>1</m:t>
                              </m:r>
                            </m:sub>
                          </m:sSub>
                        </m:e>
                        <m:e>
                          <m:r>
                            <w:rPr>
                              <w:rFonts w:ascii="Cambria Math" w:eastAsia="宋体" w:hAnsi="Cambria Math" w:hint="eastAsia"/>
                              <w:sz w:val="18"/>
                            </w:rPr>
                            <m:t>…</m:t>
                          </m:r>
                          <m:ctrlPr>
                            <w:rPr>
                              <w:rFonts w:ascii="Cambria Math" w:eastAsia="Cambria Math" w:hAnsi="Cambria Math" w:cs="Cambria Math"/>
                              <w:i/>
                              <w:sz w:val="18"/>
                            </w:rPr>
                          </m:ctrlPr>
                        </m:e>
                        <m:e>
                          <m:sSub>
                            <m:sSubPr>
                              <m:ctrlPr>
                                <w:rPr>
                                  <w:rFonts w:ascii="Cambria Math" w:eastAsia="宋体" w:hAnsi="Cambria Math"/>
                                  <w:i/>
                                  <w:sz w:val="18"/>
                                  <w:lang w:eastAsia="zh-CN"/>
                                </w:rPr>
                              </m:ctrlPr>
                            </m:sSubPr>
                            <m:e>
                              <m:r>
                                <m:rPr>
                                  <m:sty m:val="bi"/>
                                </m:rPr>
                                <w:rPr>
                                  <w:rFonts w:ascii="Cambria Math" w:eastAsia="宋体" w:hAnsi="Cambria Math"/>
                                  <w:sz w:val="18"/>
                                  <w:lang w:eastAsia="zh-CN"/>
                                </w:rPr>
                                <m:t>B</m:t>
                              </m:r>
                            </m:e>
                            <m:sub>
                              <m:r>
                                <w:rPr>
                                  <w:rFonts w:ascii="Cambria Math" w:eastAsia="宋体" w:hAnsi="Cambria Math"/>
                                  <w:sz w:val="18"/>
                                  <w:lang w:eastAsia="zh-CN"/>
                                </w:rPr>
                                <m:t>L-1</m:t>
                              </m:r>
                            </m:sub>
                          </m:sSub>
                        </m:e>
                      </m:mr>
                    </m:m>
                  </m:e>
                  <m:e>
                    <m:r>
                      <w:rPr>
                        <w:rFonts w:ascii="Cambria Math" w:eastAsia="宋体" w:hAnsi="Cambria Math"/>
                        <w:sz w:val="18"/>
                        <w:lang w:eastAsia="zh-CN"/>
                      </w:rPr>
                      <m:t>0</m:t>
                    </m:r>
                  </m:e>
                </m:mr>
                <m:mr>
                  <m:e>
                    <m:r>
                      <w:rPr>
                        <w:rFonts w:ascii="Cambria Math" w:eastAsia="宋体" w:hAnsi="Cambria Math"/>
                        <w:sz w:val="18"/>
                        <w:lang w:eastAsia="zh-CN"/>
                      </w:rPr>
                      <m:t>0</m:t>
                    </m:r>
                  </m:e>
                  <m:e>
                    <m:m>
                      <m:mPr>
                        <m:mcs>
                          <m:mc>
                            <m:mcPr>
                              <m:count m:val="4"/>
                              <m:mcJc m:val="center"/>
                            </m:mcPr>
                          </m:mc>
                        </m:mcs>
                        <m:ctrlPr>
                          <w:rPr>
                            <w:rFonts w:ascii="Cambria Math" w:eastAsia="宋体" w:hAnsi="Cambria Math"/>
                            <w:i/>
                            <w:sz w:val="18"/>
                            <w:lang w:eastAsia="zh-CN"/>
                          </w:rPr>
                        </m:ctrlPr>
                      </m:mPr>
                      <m:mr>
                        <m:e>
                          <m:sSub>
                            <m:sSubPr>
                              <m:ctrlPr>
                                <w:rPr>
                                  <w:rFonts w:ascii="Cambria Math" w:eastAsia="宋体" w:hAnsi="Cambria Math"/>
                                  <w:i/>
                                  <w:sz w:val="18"/>
                                  <w:lang w:eastAsia="zh-CN"/>
                                </w:rPr>
                              </m:ctrlPr>
                            </m:sSubPr>
                            <m:e>
                              <m:r>
                                <m:rPr>
                                  <m:sty m:val="bi"/>
                                </m:rPr>
                                <w:rPr>
                                  <w:rFonts w:ascii="Cambria Math" w:eastAsia="宋体" w:hAnsi="Cambria Math"/>
                                  <w:sz w:val="18"/>
                                  <w:lang w:eastAsia="zh-CN"/>
                                </w:rPr>
                                <m:t>B</m:t>
                              </m:r>
                            </m:e>
                            <m:sub>
                              <m:r>
                                <w:rPr>
                                  <w:rFonts w:ascii="Cambria Math" w:eastAsia="宋体" w:hAnsi="Cambria Math"/>
                                  <w:sz w:val="18"/>
                                  <w:lang w:eastAsia="zh-CN"/>
                                </w:rPr>
                                <m:t>0</m:t>
                              </m:r>
                            </m:sub>
                          </m:sSub>
                        </m:e>
                        <m:e>
                          <m:sSub>
                            <m:sSubPr>
                              <m:ctrlPr>
                                <w:rPr>
                                  <w:rFonts w:ascii="Cambria Math" w:eastAsia="宋体" w:hAnsi="Cambria Math"/>
                                  <w:i/>
                                  <w:sz w:val="18"/>
                                  <w:lang w:eastAsia="zh-CN"/>
                                </w:rPr>
                              </m:ctrlPr>
                            </m:sSubPr>
                            <m:e>
                              <m:r>
                                <m:rPr>
                                  <m:sty m:val="bi"/>
                                </m:rPr>
                                <w:rPr>
                                  <w:rFonts w:ascii="Cambria Math" w:eastAsia="宋体" w:hAnsi="Cambria Math"/>
                                  <w:sz w:val="18"/>
                                  <w:lang w:eastAsia="zh-CN"/>
                                </w:rPr>
                                <m:t>B</m:t>
                              </m:r>
                            </m:e>
                            <m:sub>
                              <m:r>
                                <w:rPr>
                                  <w:rFonts w:ascii="Cambria Math" w:eastAsia="宋体" w:hAnsi="Cambria Math"/>
                                  <w:sz w:val="18"/>
                                  <w:lang w:eastAsia="zh-CN"/>
                                </w:rPr>
                                <m:t>1</m:t>
                              </m:r>
                            </m:sub>
                          </m:sSub>
                        </m:e>
                        <m:e>
                          <m:r>
                            <w:rPr>
                              <w:rFonts w:ascii="Cambria Math" w:eastAsia="宋体" w:hAnsi="Cambria Math" w:hint="eastAsia"/>
                              <w:sz w:val="18"/>
                            </w:rPr>
                            <m:t>…</m:t>
                          </m:r>
                          <m:ctrlPr>
                            <w:rPr>
                              <w:rFonts w:ascii="Cambria Math" w:eastAsia="Cambria Math" w:hAnsi="Cambria Math" w:cs="Cambria Math"/>
                              <w:i/>
                              <w:sz w:val="18"/>
                            </w:rPr>
                          </m:ctrlPr>
                        </m:e>
                        <m:e>
                          <m:sSub>
                            <m:sSubPr>
                              <m:ctrlPr>
                                <w:rPr>
                                  <w:rFonts w:ascii="Cambria Math" w:eastAsia="宋体" w:hAnsi="Cambria Math"/>
                                  <w:i/>
                                  <w:sz w:val="18"/>
                                  <w:lang w:eastAsia="zh-CN"/>
                                </w:rPr>
                              </m:ctrlPr>
                            </m:sSubPr>
                            <m:e>
                              <m:r>
                                <m:rPr>
                                  <m:sty m:val="bi"/>
                                </m:rPr>
                                <w:rPr>
                                  <w:rFonts w:ascii="Cambria Math" w:eastAsia="宋体" w:hAnsi="Cambria Math"/>
                                  <w:sz w:val="18"/>
                                  <w:lang w:eastAsia="zh-CN"/>
                                </w:rPr>
                                <m:t>B</m:t>
                              </m:r>
                            </m:e>
                            <m:sub>
                              <m:r>
                                <w:rPr>
                                  <w:rFonts w:ascii="Cambria Math" w:eastAsia="宋体" w:hAnsi="Cambria Math"/>
                                  <w:sz w:val="18"/>
                                  <w:lang w:eastAsia="zh-CN"/>
                                </w:rPr>
                                <m:t>L-1</m:t>
                              </m:r>
                            </m:sub>
                          </m:sSub>
                        </m:e>
                      </m:mr>
                    </m:m>
                  </m:e>
                </m:mr>
              </m:m>
            </m:e>
          </m:d>
          <m:r>
            <w:rPr>
              <w:rFonts w:ascii="Cambria Math" w:eastAsia="宋体" w:hAnsi="Cambria Math"/>
              <w:sz w:val="18"/>
              <w:lang w:eastAsia="zh-CN"/>
            </w:rPr>
            <m:t>∙</m:t>
          </m:r>
          <m:d>
            <m:dPr>
              <m:begChr m:val="["/>
              <m:endChr m:val="]"/>
              <m:ctrlPr>
                <w:rPr>
                  <w:rFonts w:ascii="Cambria Math" w:eastAsia="宋体" w:hAnsi="Cambria Math"/>
                  <w:i/>
                  <w:sz w:val="18"/>
                  <w:lang w:eastAsia="zh-CN"/>
                </w:rPr>
              </m:ctrlPr>
            </m:dPr>
            <m:e>
              <m:m>
                <m:mPr>
                  <m:mcs>
                    <m:mc>
                      <m:mcPr>
                        <m:count m:val="4"/>
                        <m:mcJc m:val="center"/>
                      </m:mcPr>
                    </m:mc>
                  </m:mcs>
                  <m:ctrlPr>
                    <w:rPr>
                      <w:rFonts w:ascii="Cambria Math" w:eastAsia="宋体" w:hAnsi="Cambria Math"/>
                      <w:i/>
                      <w:sz w:val="18"/>
                      <w:lang w:eastAsia="zh-CN"/>
                    </w:rPr>
                  </m:ctrlPr>
                </m:mPr>
                <m:mr>
                  <m:e>
                    <m:sSub>
                      <m:sSubPr>
                        <m:ctrlPr>
                          <w:rPr>
                            <w:rFonts w:ascii="Cambria Math" w:eastAsia="宋体" w:hAnsi="Cambria Math"/>
                            <w:i/>
                            <w:sz w:val="18"/>
                            <w:lang w:eastAsia="zh-CN"/>
                          </w:rPr>
                        </m:ctrlPr>
                      </m:sSubPr>
                      <m:e>
                        <m:r>
                          <w:rPr>
                            <w:rFonts w:ascii="Cambria Math" w:eastAsia="宋体" w:hAnsi="Cambria Math"/>
                            <w:sz w:val="18"/>
                            <w:lang w:eastAsia="zh-CN"/>
                          </w:rPr>
                          <m:t>p</m:t>
                        </m:r>
                      </m:e>
                      <m:sub>
                        <m:r>
                          <m:rPr>
                            <m:sty m:val="p"/>
                          </m:rPr>
                          <w:rPr>
                            <w:rFonts w:ascii="Cambria Math" w:eastAsia="宋体" w:hAnsi="Cambria Math"/>
                            <w:sz w:val="18"/>
                            <w:lang w:eastAsia="zh-CN"/>
                          </w:rPr>
                          <m:t>diff</m:t>
                        </m:r>
                      </m:sub>
                    </m:sSub>
                    <m:d>
                      <m:dPr>
                        <m:ctrlPr>
                          <w:rPr>
                            <w:rFonts w:ascii="Cambria Math" w:eastAsia="宋体" w:hAnsi="Cambria Math"/>
                            <w:i/>
                            <w:sz w:val="18"/>
                            <w:lang w:eastAsia="zh-CN"/>
                          </w:rPr>
                        </m:ctrlPr>
                      </m:dPr>
                      <m:e>
                        <m:r>
                          <w:rPr>
                            <w:rFonts w:ascii="Cambria Math" w:eastAsia="宋体" w:hAnsi="Cambria Math"/>
                            <w:sz w:val="18"/>
                            <w:lang w:eastAsia="zh-CN"/>
                          </w:rPr>
                          <m:t>0,0</m:t>
                        </m:r>
                      </m:e>
                    </m:d>
                    <m:r>
                      <w:rPr>
                        <w:rFonts w:ascii="Cambria Math" w:eastAsia="宋体" w:hAnsi="Cambria Math"/>
                        <w:sz w:val="18"/>
                        <w:lang w:eastAsia="zh-CN"/>
                      </w:rPr>
                      <m:t>q(0,0)</m:t>
                    </m:r>
                  </m:e>
                  <m:e>
                    <m:sSub>
                      <m:sSubPr>
                        <m:ctrlPr>
                          <w:rPr>
                            <w:rFonts w:ascii="Cambria Math" w:eastAsia="宋体" w:hAnsi="Cambria Math"/>
                            <w:i/>
                            <w:sz w:val="18"/>
                            <w:lang w:eastAsia="zh-CN"/>
                          </w:rPr>
                        </m:ctrlPr>
                      </m:sSubPr>
                      <m:e>
                        <m:r>
                          <w:rPr>
                            <w:rFonts w:ascii="Cambria Math" w:eastAsia="宋体" w:hAnsi="Cambria Math"/>
                            <w:sz w:val="18"/>
                            <w:lang w:eastAsia="zh-CN"/>
                          </w:rPr>
                          <m:t>p</m:t>
                        </m:r>
                      </m:e>
                      <m:sub>
                        <m:r>
                          <m:rPr>
                            <m:sty m:val="p"/>
                          </m:rPr>
                          <w:rPr>
                            <w:rFonts w:ascii="Cambria Math" w:eastAsia="宋体" w:hAnsi="Cambria Math"/>
                            <w:sz w:val="18"/>
                            <w:lang w:eastAsia="zh-CN"/>
                          </w:rPr>
                          <m:t>diff</m:t>
                        </m:r>
                      </m:sub>
                    </m:sSub>
                    <m:d>
                      <m:dPr>
                        <m:ctrlPr>
                          <w:rPr>
                            <w:rFonts w:ascii="Cambria Math" w:eastAsia="宋体" w:hAnsi="Cambria Math"/>
                            <w:i/>
                            <w:sz w:val="18"/>
                            <w:lang w:eastAsia="zh-CN"/>
                          </w:rPr>
                        </m:ctrlPr>
                      </m:dPr>
                      <m:e>
                        <m:r>
                          <w:rPr>
                            <w:rFonts w:ascii="Cambria Math" w:eastAsia="宋体" w:hAnsi="Cambria Math"/>
                            <w:sz w:val="18"/>
                            <w:lang w:eastAsia="zh-CN"/>
                          </w:rPr>
                          <m:t>0,1</m:t>
                        </m:r>
                      </m:e>
                    </m:d>
                    <m:r>
                      <w:rPr>
                        <w:rFonts w:ascii="Cambria Math" w:eastAsia="宋体" w:hAnsi="Cambria Math"/>
                        <w:sz w:val="18"/>
                        <w:lang w:eastAsia="zh-CN"/>
                      </w:rPr>
                      <m:t>q(0,1)</m:t>
                    </m:r>
                  </m:e>
                  <m:e>
                    <m:r>
                      <w:rPr>
                        <w:rFonts w:ascii="Cambria Math" w:eastAsia="宋体" w:hAnsi="Cambria Math" w:hint="eastAsia"/>
                        <w:sz w:val="18"/>
                      </w:rPr>
                      <m:t>…</m:t>
                    </m:r>
                  </m:e>
                  <m:e>
                    <m:sSub>
                      <m:sSubPr>
                        <m:ctrlPr>
                          <w:rPr>
                            <w:rFonts w:ascii="Cambria Math" w:eastAsia="宋体" w:hAnsi="Cambria Math"/>
                            <w:i/>
                            <w:sz w:val="18"/>
                            <w:lang w:eastAsia="zh-CN"/>
                          </w:rPr>
                        </m:ctrlPr>
                      </m:sSubPr>
                      <m:e>
                        <m:r>
                          <w:rPr>
                            <w:rFonts w:ascii="Cambria Math" w:eastAsia="宋体" w:hAnsi="Cambria Math"/>
                            <w:sz w:val="18"/>
                            <w:lang w:eastAsia="zh-CN"/>
                          </w:rPr>
                          <m:t>p</m:t>
                        </m:r>
                      </m:e>
                      <m:sub>
                        <m:r>
                          <m:rPr>
                            <m:sty m:val="p"/>
                          </m:rPr>
                          <w:rPr>
                            <w:rFonts w:ascii="Cambria Math" w:eastAsia="宋体" w:hAnsi="Cambria Math"/>
                            <w:sz w:val="18"/>
                            <w:lang w:eastAsia="zh-CN"/>
                          </w:rPr>
                          <m:t>diff</m:t>
                        </m:r>
                      </m:sub>
                    </m:sSub>
                    <m:d>
                      <m:dPr>
                        <m:ctrlPr>
                          <w:rPr>
                            <w:rFonts w:ascii="Cambria Math" w:eastAsia="宋体" w:hAnsi="Cambria Math"/>
                            <w:i/>
                            <w:sz w:val="18"/>
                            <w:lang w:eastAsia="zh-CN"/>
                          </w:rPr>
                        </m:ctrlPr>
                      </m:dPr>
                      <m:e>
                        <m:r>
                          <w:rPr>
                            <w:rFonts w:ascii="Cambria Math" w:eastAsia="宋体" w:hAnsi="Cambria Math"/>
                            <w:sz w:val="18"/>
                            <w:lang w:eastAsia="zh-CN"/>
                          </w:rPr>
                          <m:t>0,M-1</m:t>
                        </m:r>
                      </m:e>
                    </m:d>
                    <m:r>
                      <w:rPr>
                        <w:rFonts w:ascii="Cambria Math" w:eastAsia="宋体" w:hAnsi="Cambria Math"/>
                        <w:sz w:val="18"/>
                        <w:lang w:eastAsia="zh-CN"/>
                      </w:rPr>
                      <m:t>q(0,M-1)</m:t>
                    </m:r>
                    <m:ctrlPr>
                      <w:rPr>
                        <w:rFonts w:ascii="Cambria Math" w:eastAsia="Cambria Math" w:hAnsi="Cambria Math" w:cs="Cambria Math"/>
                        <w:i/>
                        <w:sz w:val="18"/>
                      </w:rPr>
                    </m:ctrlPr>
                  </m:e>
                </m:mr>
                <m:mr>
                  <m:e>
                    <m:r>
                      <w:rPr>
                        <w:rFonts w:ascii="Cambria Math" w:eastAsia="宋体" w:hAnsi="Cambria Math"/>
                        <w:sz w:val="18"/>
                      </w:rPr>
                      <m:t>⋮</m:t>
                    </m:r>
                  </m:e>
                  <m:e>
                    <m:r>
                      <w:rPr>
                        <w:rFonts w:ascii="Cambria Math" w:eastAsia="宋体" w:hAnsi="Cambria Math"/>
                        <w:sz w:val="18"/>
                      </w:rPr>
                      <m:t>⋮</m:t>
                    </m:r>
                  </m:e>
                  <m:e>
                    <m:r>
                      <w:rPr>
                        <w:rFonts w:ascii="Cambria Math" w:eastAsia="宋体" w:hAnsi="Cambria Math" w:hint="eastAsia"/>
                        <w:sz w:val="18"/>
                      </w:rPr>
                      <m:t>…</m:t>
                    </m:r>
                  </m:e>
                  <m:e>
                    <m:r>
                      <w:rPr>
                        <w:rFonts w:ascii="Cambria Math" w:eastAsia="宋体" w:hAnsi="Cambria Math"/>
                        <w:sz w:val="18"/>
                      </w:rPr>
                      <m:t>⋮</m:t>
                    </m:r>
                    <m:ctrlPr>
                      <w:rPr>
                        <w:rFonts w:ascii="Cambria Math" w:eastAsia="Cambria Math" w:hAnsi="Cambria Math" w:cs="Cambria Math"/>
                        <w:i/>
                        <w:sz w:val="18"/>
                      </w:rPr>
                    </m:ctrlPr>
                  </m:e>
                </m:mr>
                <m:mr>
                  <m:e>
                    <m:sSub>
                      <m:sSubPr>
                        <m:ctrlPr>
                          <w:rPr>
                            <w:rFonts w:ascii="Cambria Math" w:eastAsia="宋体" w:hAnsi="Cambria Math"/>
                            <w:i/>
                            <w:sz w:val="18"/>
                            <w:lang w:eastAsia="zh-CN"/>
                          </w:rPr>
                        </m:ctrlPr>
                      </m:sSubPr>
                      <m:e>
                        <m:r>
                          <w:rPr>
                            <w:rFonts w:ascii="Cambria Math" w:eastAsia="宋体" w:hAnsi="Cambria Math"/>
                            <w:sz w:val="18"/>
                            <w:lang w:eastAsia="zh-CN"/>
                          </w:rPr>
                          <m:t>p</m:t>
                        </m:r>
                      </m:e>
                      <m:sub>
                        <m:r>
                          <m:rPr>
                            <m:sty m:val="p"/>
                          </m:rPr>
                          <w:rPr>
                            <w:rFonts w:ascii="Cambria Math" w:eastAsia="宋体" w:hAnsi="Cambria Math"/>
                            <w:sz w:val="18"/>
                            <w:lang w:eastAsia="zh-CN"/>
                          </w:rPr>
                          <m:t>diff</m:t>
                        </m:r>
                      </m:sub>
                    </m:sSub>
                    <m:d>
                      <m:dPr>
                        <m:ctrlPr>
                          <w:rPr>
                            <w:rFonts w:ascii="Cambria Math" w:eastAsia="宋体" w:hAnsi="Cambria Math"/>
                            <w:i/>
                            <w:sz w:val="18"/>
                            <w:lang w:eastAsia="zh-CN"/>
                          </w:rPr>
                        </m:ctrlPr>
                      </m:dPr>
                      <m:e>
                        <m:r>
                          <w:rPr>
                            <w:rFonts w:ascii="Cambria Math" w:eastAsia="宋体" w:hAnsi="Cambria Math"/>
                            <w:sz w:val="18"/>
                            <w:lang w:eastAsia="zh-CN"/>
                          </w:rPr>
                          <m:t>L-1,0</m:t>
                        </m:r>
                      </m:e>
                    </m:d>
                    <m:r>
                      <w:rPr>
                        <w:rFonts w:ascii="Cambria Math" w:eastAsia="宋体" w:hAnsi="Cambria Math"/>
                        <w:sz w:val="18"/>
                        <w:lang w:eastAsia="zh-CN"/>
                      </w:rPr>
                      <m:t>q(L-1,0)</m:t>
                    </m:r>
                  </m:e>
                  <m:e>
                    <m:sSub>
                      <m:sSubPr>
                        <m:ctrlPr>
                          <w:rPr>
                            <w:rFonts w:ascii="Cambria Math" w:eastAsia="宋体" w:hAnsi="Cambria Math"/>
                            <w:i/>
                            <w:sz w:val="18"/>
                            <w:lang w:eastAsia="zh-CN"/>
                          </w:rPr>
                        </m:ctrlPr>
                      </m:sSubPr>
                      <m:e>
                        <m:r>
                          <w:rPr>
                            <w:rFonts w:ascii="Cambria Math" w:eastAsia="宋体" w:hAnsi="Cambria Math"/>
                            <w:sz w:val="18"/>
                            <w:lang w:eastAsia="zh-CN"/>
                          </w:rPr>
                          <m:t>p</m:t>
                        </m:r>
                      </m:e>
                      <m:sub>
                        <m:r>
                          <m:rPr>
                            <m:sty m:val="p"/>
                          </m:rPr>
                          <w:rPr>
                            <w:rFonts w:ascii="Cambria Math" w:eastAsia="宋体" w:hAnsi="Cambria Math"/>
                            <w:sz w:val="18"/>
                            <w:lang w:eastAsia="zh-CN"/>
                          </w:rPr>
                          <m:t>diff</m:t>
                        </m:r>
                      </m:sub>
                    </m:sSub>
                    <m:d>
                      <m:dPr>
                        <m:ctrlPr>
                          <w:rPr>
                            <w:rFonts w:ascii="Cambria Math" w:eastAsia="宋体" w:hAnsi="Cambria Math"/>
                            <w:i/>
                            <w:sz w:val="18"/>
                            <w:lang w:eastAsia="zh-CN"/>
                          </w:rPr>
                        </m:ctrlPr>
                      </m:dPr>
                      <m:e>
                        <m:r>
                          <w:rPr>
                            <w:rFonts w:ascii="Cambria Math" w:eastAsia="宋体" w:hAnsi="Cambria Math"/>
                            <w:sz w:val="18"/>
                            <w:lang w:eastAsia="zh-CN"/>
                          </w:rPr>
                          <m:t>L-1,1</m:t>
                        </m:r>
                      </m:e>
                    </m:d>
                    <m:r>
                      <w:rPr>
                        <w:rFonts w:ascii="Cambria Math" w:eastAsia="宋体" w:hAnsi="Cambria Math"/>
                        <w:sz w:val="18"/>
                        <w:lang w:eastAsia="zh-CN"/>
                      </w:rPr>
                      <m:t>q(L-1,1)</m:t>
                    </m:r>
                  </m:e>
                  <m:e>
                    <m:r>
                      <w:rPr>
                        <w:rFonts w:ascii="Cambria Math" w:eastAsia="宋体" w:hAnsi="Cambria Math" w:hint="eastAsia"/>
                        <w:sz w:val="18"/>
                      </w:rPr>
                      <m:t>…</m:t>
                    </m:r>
                    <m:ctrlPr>
                      <w:rPr>
                        <w:rFonts w:ascii="Cambria Math" w:eastAsia="Cambria Math" w:hAnsi="Cambria Math" w:cs="Cambria Math"/>
                        <w:i/>
                        <w:sz w:val="18"/>
                      </w:rPr>
                    </m:ctrlPr>
                  </m:e>
                  <m:e>
                    <m:sSub>
                      <m:sSubPr>
                        <m:ctrlPr>
                          <w:rPr>
                            <w:rFonts w:ascii="Cambria Math" w:eastAsia="宋体" w:hAnsi="Cambria Math"/>
                            <w:i/>
                            <w:sz w:val="18"/>
                            <w:lang w:eastAsia="zh-CN"/>
                          </w:rPr>
                        </m:ctrlPr>
                      </m:sSubPr>
                      <m:e>
                        <m:r>
                          <w:rPr>
                            <w:rFonts w:ascii="Cambria Math" w:eastAsia="宋体" w:hAnsi="Cambria Math"/>
                            <w:sz w:val="18"/>
                            <w:lang w:eastAsia="zh-CN"/>
                          </w:rPr>
                          <m:t>p</m:t>
                        </m:r>
                      </m:e>
                      <m:sub>
                        <m:r>
                          <m:rPr>
                            <m:sty m:val="p"/>
                          </m:rPr>
                          <w:rPr>
                            <w:rFonts w:ascii="Cambria Math" w:eastAsia="宋体" w:hAnsi="Cambria Math"/>
                            <w:sz w:val="18"/>
                            <w:lang w:eastAsia="zh-CN"/>
                          </w:rPr>
                          <m:t>diff</m:t>
                        </m:r>
                      </m:sub>
                    </m:sSub>
                    <m:d>
                      <m:dPr>
                        <m:ctrlPr>
                          <w:rPr>
                            <w:rFonts w:ascii="Cambria Math" w:eastAsia="宋体" w:hAnsi="Cambria Math"/>
                            <w:i/>
                            <w:sz w:val="18"/>
                            <w:lang w:eastAsia="zh-CN"/>
                          </w:rPr>
                        </m:ctrlPr>
                      </m:dPr>
                      <m:e>
                        <m:r>
                          <w:rPr>
                            <w:rFonts w:ascii="Cambria Math" w:eastAsia="宋体" w:hAnsi="Cambria Math"/>
                            <w:sz w:val="18"/>
                            <w:lang w:eastAsia="zh-CN"/>
                          </w:rPr>
                          <m:t>L-1,M-1</m:t>
                        </m:r>
                      </m:e>
                    </m:d>
                    <m:r>
                      <w:rPr>
                        <w:rFonts w:ascii="Cambria Math" w:eastAsia="宋体" w:hAnsi="Cambria Math"/>
                        <w:sz w:val="18"/>
                        <w:lang w:eastAsia="zh-CN"/>
                      </w:rPr>
                      <m:t>q(L-1,M-1)</m:t>
                    </m:r>
                    <m:ctrlPr>
                      <w:rPr>
                        <w:rFonts w:ascii="Cambria Math" w:eastAsia="Cambria Math" w:hAnsi="Cambria Math" w:cs="Cambria Math"/>
                        <w:i/>
                        <w:sz w:val="18"/>
                      </w:rPr>
                    </m:ctrlPr>
                  </m:e>
                </m:mr>
                <m:mr>
                  <m:e>
                    <m:sSub>
                      <m:sSubPr>
                        <m:ctrlPr>
                          <w:rPr>
                            <w:rFonts w:ascii="Cambria Math" w:eastAsia="Cambria Math" w:hAnsi="Cambria Math" w:cs="Cambria Math"/>
                            <w:i/>
                            <w:sz w:val="18"/>
                          </w:rPr>
                        </m:ctrlPr>
                      </m:sSubPr>
                      <m:e>
                        <m:r>
                          <w:rPr>
                            <w:rFonts w:ascii="Cambria Math" w:eastAsia="Cambria Math" w:hAnsi="Cambria Math" w:cs="Cambria Math"/>
                            <w:sz w:val="18"/>
                          </w:rPr>
                          <m:t>p</m:t>
                        </m:r>
                      </m:e>
                      <m:sub>
                        <m:r>
                          <m:rPr>
                            <m:sty m:val="p"/>
                          </m:rPr>
                          <w:rPr>
                            <w:rFonts w:ascii="Cambria Math" w:eastAsia="Cambria Math" w:hAnsi="Cambria Math" w:cs="Cambria Math"/>
                            <w:sz w:val="18"/>
                          </w:rPr>
                          <m:t>ref</m:t>
                        </m:r>
                      </m:sub>
                    </m:sSub>
                    <m:sSub>
                      <m:sSubPr>
                        <m:ctrlPr>
                          <w:rPr>
                            <w:rFonts w:ascii="Cambria Math" w:eastAsia="宋体" w:hAnsi="Cambria Math"/>
                            <w:i/>
                            <w:sz w:val="18"/>
                            <w:lang w:eastAsia="zh-CN"/>
                          </w:rPr>
                        </m:ctrlPr>
                      </m:sSubPr>
                      <m:e>
                        <m:r>
                          <w:rPr>
                            <w:rFonts w:ascii="Cambria Math" w:eastAsia="宋体" w:hAnsi="Cambria Math"/>
                            <w:sz w:val="18"/>
                            <w:lang w:eastAsia="zh-CN"/>
                          </w:rPr>
                          <m:t>p</m:t>
                        </m:r>
                      </m:e>
                      <m:sub>
                        <m:r>
                          <m:rPr>
                            <m:sty m:val="p"/>
                          </m:rPr>
                          <w:rPr>
                            <w:rFonts w:ascii="Cambria Math" w:eastAsia="宋体" w:hAnsi="Cambria Math"/>
                            <w:sz w:val="18"/>
                            <w:lang w:eastAsia="zh-CN"/>
                          </w:rPr>
                          <m:t>diff</m:t>
                        </m:r>
                      </m:sub>
                    </m:sSub>
                    <m:d>
                      <m:dPr>
                        <m:ctrlPr>
                          <w:rPr>
                            <w:rFonts w:ascii="Cambria Math" w:eastAsia="宋体" w:hAnsi="Cambria Math"/>
                            <w:i/>
                            <w:sz w:val="18"/>
                            <w:lang w:eastAsia="zh-CN"/>
                          </w:rPr>
                        </m:ctrlPr>
                      </m:dPr>
                      <m:e>
                        <m:r>
                          <w:rPr>
                            <w:rFonts w:ascii="Cambria Math" w:eastAsia="宋体" w:hAnsi="Cambria Math"/>
                            <w:sz w:val="18"/>
                            <w:lang w:eastAsia="zh-CN"/>
                          </w:rPr>
                          <m:t>L,0</m:t>
                        </m:r>
                      </m:e>
                    </m:d>
                    <m:r>
                      <w:rPr>
                        <w:rFonts w:ascii="Cambria Math" w:eastAsia="宋体" w:hAnsi="Cambria Math"/>
                        <w:sz w:val="18"/>
                        <w:lang w:eastAsia="zh-CN"/>
                      </w:rPr>
                      <m:t>q(L,0)</m:t>
                    </m:r>
                    <m:ctrlPr>
                      <w:rPr>
                        <w:rFonts w:ascii="Cambria Math" w:eastAsia="Cambria Math" w:hAnsi="Cambria Math" w:cs="Cambria Math"/>
                        <w:i/>
                        <w:sz w:val="18"/>
                      </w:rPr>
                    </m:ctrlPr>
                  </m:e>
                  <m:e>
                    <m:sSub>
                      <m:sSubPr>
                        <m:ctrlPr>
                          <w:rPr>
                            <w:rFonts w:ascii="Cambria Math" w:eastAsia="Cambria Math" w:hAnsi="Cambria Math" w:cs="Cambria Math"/>
                            <w:i/>
                            <w:sz w:val="18"/>
                          </w:rPr>
                        </m:ctrlPr>
                      </m:sSubPr>
                      <m:e>
                        <m:r>
                          <w:rPr>
                            <w:rFonts w:ascii="Cambria Math" w:eastAsia="Cambria Math" w:hAnsi="Cambria Math" w:cs="Cambria Math"/>
                            <w:sz w:val="18"/>
                          </w:rPr>
                          <m:t>p</m:t>
                        </m:r>
                      </m:e>
                      <m:sub>
                        <m:r>
                          <m:rPr>
                            <m:sty m:val="p"/>
                          </m:rPr>
                          <w:rPr>
                            <w:rFonts w:ascii="Cambria Math" w:eastAsia="Cambria Math" w:hAnsi="Cambria Math" w:cs="Cambria Math"/>
                            <w:sz w:val="18"/>
                          </w:rPr>
                          <m:t>ref</m:t>
                        </m:r>
                      </m:sub>
                    </m:sSub>
                    <m:sSub>
                      <m:sSubPr>
                        <m:ctrlPr>
                          <w:rPr>
                            <w:rFonts w:ascii="Cambria Math" w:eastAsia="宋体" w:hAnsi="Cambria Math"/>
                            <w:i/>
                            <w:sz w:val="18"/>
                            <w:lang w:eastAsia="zh-CN"/>
                          </w:rPr>
                        </m:ctrlPr>
                      </m:sSubPr>
                      <m:e>
                        <m:r>
                          <w:rPr>
                            <w:rFonts w:ascii="Cambria Math" w:eastAsia="宋体" w:hAnsi="Cambria Math"/>
                            <w:sz w:val="18"/>
                            <w:lang w:eastAsia="zh-CN"/>
                          </w:rPr>
                          <m:t>p</m:t>
                        </m:r>
                      </m:e>
                      <m:sub>
                        <m:r>
                          <m:rPr>
                            <m:sty m:val="p"/>
                          </m:rPr>
                          <w:rPr>
                            <w:rFonts w:ascii="Cambria Math" w:eastAsia="宋体" w:hAnsi="Cambria Math"/>
                            <w:sz w:val="18"/>
                            <w:lang w:eastAsia="zh-CN"/>
                          </w:rPr>
                          <m:t>diff</m:t>
                        </m:r>
                      </m:sub>
                    </m:sSub>
                    <m:d>
                      <m:dPr>
                        <m:ctrlPr>
                          <w:rPr>
                            <w:rFonts w:ascii="Cambria Math" w:eastAsia="宋体" w:hAnsi="Cambria Math"/>
                            <w:i/>
                            <w:sz w:val="18"/>
                            <w:lang w:eastAsia="zh-CN"/>
                          </w:rPr>
                        </m:ctrlPr>
                      </m:dPr>
                      <m:e>
                        <m:r>
                          <w:rPr>
                            <w:rFonts w:ascii="Cambria Math" w:eastAsia="宋体" w:hAnsi="Cambria Math"/>
                            <w:sz w:val="18"/>
                            <w:lang w:eastAsia="zh-CN"/>
                          </w:rPr>
                          <m:t>L,1</m:t>
                        </m:r>
                      </m:e>
                    </m:d>
                    <m:r>
                      <w:rPr>
                        <w:rFonts w:ascii="Cambria Math" w:eastAsia="宋体" w:hAnsi="Cambria Math"/>
                        <w:sz w:val="18"/>
                        <w:lang w:eastAsia="zh-CN"/>
                      </w:rPr>
                      <m:t>q(L,1)</m:t>
                    </m:r>
                    <m:ctrlPr>
                      <w:rPr>
                        <w:rFonts w:ascii="Cambria Math" w:eastAsia="Cambria Math" w:hAnsi="Cambria Math" w:cs="Cambria Math"/>
                        <w:i/>
                        <w:sz w:val="18"/>
                      </w:rPr>
                    </m:ctrlPr>
                  </m:e>
                  <m:e>
                    <m:r>
                      <w:rPr>
                        <w:rFonts w:ascii="Cambria Math" w:eastAsia="宋体" w:hAnsi="Cambria Math" w:hint="eastAsia"/>
                        <w:sz w:val="18"/>
                      </w:rPr>
                      <m:t>…</m:t>
                    </m:r>
                    <m:ctrlPr>
                      <w:rPr>
                        <w:rFonts w:ascii="Cambria Math" w:eastAsia="Cambria Math" w:hAnsi="Cambria Math" w:cs="Cambria Math"/>
                        <w:i/>
                        <w:sz w:val="18"/>
                      </w:rPr>
                    </m:ctrlPr>
                  </m:e>
                  <m:e>
                    <m:sSub>
                      <m:sSubPr>
                        <m:ctrlPr>
                          <w:rPr>
                            <w:rFonts w:ascii="Cambria Math" w:eastAsia="Cambria Math" w:hAnsi="Cambria Math" w:cs="Cambria Math"/>
                            <w:i/>
                            <w:sz w:val="18"/>
                          </w:rPr>
                        </m:ctrlPr>
                      </m:sSubPr>
                      <m:e>
                        <m:r>
                          <w:rPr>
                            <w:rFonts w:ascii="Cambria Math" w:eastAsia="Cambria Math" w:hAnsi="Cambria Math" w:cs="Cambria Math"/>
                            <w:sz w:val="18"/>
                          </w:rPr>
                          <m:t>p</m:t>
                        </m:r>
                      </m:e>
                      <m:sub>
                        <m:r>
                          <m:rPr>
                            <m:sty m:val="p"/>
                          </m:rPr>
                          <w:rPr>
                            <w:rFonts w:ascii="Cambria Math" w:eastAsia="Cambria Math" w:hAnsi="Cambria Math" w:cs="Cambria Math"/>
                            <w:sz w:val="18"/>
                          </w:rPr>
                          <m:t>ref</m:t>
                        </m:r>
                      </m:sub>
                    </m:sSub>
                    <m:sSub>
                      <m:sSubPr>
                        <m:ctrlPr>
                          <w:rPr>
                            <w:rFonts w:ascii="Cambria Math" w:eastAsia="宋体" w:hAnsi="Cambria Math"/>
                            <w:i/>
                            <w:sz w:val="18"/>
                            <w:lang w:eastAsia="zh-CN"/>
                          </w:rPr>
                        </m:ctrlPr>
                      </m:sSubPr>
                      <m:e>
                        <m:r>
                          <w:rPr>
                            <w:rFonts w:ascii="Cambria Math" w:eastAsia="宋体" w:hAnsi="Cambria Math"/>
                            <w:sz w:val="18"/>
                            <w:lang w:eastAsia="zh-CN"/>
                          </w:rPr>
                          <m:t>p</m:t>
                        </m:r>
                      </m:e>
                      <m:sub>
                        <m:r>
                          <m:rPr>
                            <m:sty m:val="p"/>
                          </m:rPr>
                          <w:rPr>
                            <w:rFonts w:ascii="Cambria Math" w:eastAsia="宋体" w:hAnsi="Cambria Math"/>
                            <w:sz w:val="18"/>
                            <w:lang w:eastAsia="zh-CN"/>
                          </w:rPr>
                          <m:t>diff</m:t>
                        </m:r>
                      </m:sub>
                    </m:sSub>
                    <m:d>
                      <m:dPr>
                        <m:ctrlPr>
                          <w:rPr>
                            <w:rFonts w:ascii="Cambria Math" w:eastAsia="宋体" w:hAnsi="Cambria Math"/>
                            <w:i/>
                            <w:sz w:val="18"/>
                            <w:lang w:eastAsia="zh-CN"/>
                          </w:rPr>
                        </m:ctrlPr>
                      </m:dPr>
                      <m:e>
                        <m:r>
                          <w:rPr>
                            <w:rFonts w:ascii="Cambria Math" w:eastAsia="宋体" w:hAnsi="Cambria Math"/>
                            <w:sz w:val="18"/>
                            <w:lang w:eastAsia="zh-CN"/>
                          </w:rPr>
                          <m:t>L,M-1</m:t>
                        </m:r>
                      </m:e>
                    </m:d>
                    <m:r>
                      <w:rPr>
                        <w:rFonts w:ascii="Cambria Math" w:eastAsia="宋体" w:hAnsi="Cambria Math"/>
                        <w:sz w:val="18"/>
                        <w:lang w:eastAsia="zh-CN"/>
                      </w:rPr>
                      <m:t>q(L,M-1)</m:t>
                    </m:r>
                    <m:ctrlPr>
                      <w:rPr>
                        <w:rFonts w:ascii="Cambria Math" w:eastAsia="Cambria Math" w:hAnsi="Cambria Math" w:cs="Cambria Math"/>
                        <w:i/>
                        <w:sz w:val="18"/>
                      </w:rPr>
                    </m:ctrlPr>
                  </m:e>
                </m:mr>
                <m:mr>
                  <m:e>
                    <m:r>
                      <w:rPr>
                        <w:rFonts w:ascii="Cambria Math" w:eastAsia="Cambria Math" w:hAnsi="Cambria Math" w:cs="Cambria Math"/>
                        <w:sz w:val="18"/>
                      </w:rPr>
                      <m:t>⋮</m:t>
                    </m:r>
                    <m:ctrlPr>
                      <w:rPr>
                        <w:rFonts w:ascii="Cambria Math" w:eastAsia="Cambria Math" w:hAnsi="Cambria Math" w:cs="Cambria Math"/>
                        <w:i/>
                        <w:sz w:val="18"/>
                      </w:rPr>
                    </m:ctrlPr>
                  </m:e>
                  <m:e>
                    <m:r>
                      <w:rPr>
                        <w:rFonts w:ascii="Cambria Math" w:eastAsia="宋体" w:hAnsi="Cambria Math"/>
                        <w:sz w:val="18"/>
                      </w:rPr>
                      <m:t>⋮</m:t>
                    </m:r>
                    <m:ctrlPr>
                      <w:rPr>
                        <w:rFonts w:ascii="Cambria Math" w:eastAsia="Cambria Math" w:hAnsi="Cambria Math" w:cs="Cambria Math"/>
                        <w:i/>
                        <w:sz w:val="18"/>
                      </w:rPr>
                    </m:ctrlPr>
                  </m:e>
                  <m:e>
                    <m:r>
                      <w:rPr>
                        <w:rFonts w:ascii="Cambria Math" w:eastAsia="宋体" w:hAnsi="Cambria Math" w:hint="eastAsia"/>
                        <w:sz w:val="18"/>
                      </w:rPr>
                      <m:t>…</m:t>
                    </m:r>
                    <m:ctrlPr>
                      <w:rPr>
                        <w:rFonts w:ascii="Cambria Math" w:eastAsia="Cambria Math" w:hAnsi="Cambria Math" w:cs="Cambria Math"/>
                        <w:i/>
                        <w:sz w:val="18"/>
                      </w:rPr>
                    </m:ctrlPr>
                  </m:e>
                  <m:e>
                    <m:r>
                      <w:rPr>
                        <w:rFonts w:ascii="Cambria Math" w:eastAsia="宋体" w:hAnsi="Cambria Math"/>
                        <w:sz w:val="18"/>
                      </w:rPr>
                      <m:t>⋮</m:t>
                    </m:r>
                    <m:ctrlPr>
                      <w:rPr>
                        <w:rFonts w:ascii="Cambria Math" w:eastAsia="Cambria Math" w:hAnsi="Cambria Math" w:cs="Cambria Math"/>
                        <w:i/>
                        <w:sz w:val="18"/>
                      </w:rPr>
                    </m:ctrlPr>
                  </m:e>
                </m:mr>
                <m:mr>
                  <m:e>
                    <m:sSub>
                      <m:sSubPr>
                        <m:ctrlPr>
                          <w:rPr>
                            <w:rFonts w:ascii="Cambria Math" w:eastAsia="Cambria Math" w:hAnsi="Cambria Math" w:cs="Cambria Math"/>
                            <w:i/>
                            <w:sz w:val="18"/>
                          </w:rPr>
                        </m:ctrlPr>
                      </m:sSubPr>
                      <m:e>
                        <m:r>
                          <w:rPr>
                            <w:rFonts w:ascii="Cambria Math" w:eastAsia="Cambria Math" w:hAnsi="Cambria Math" w:cs="Cambria Math"/>
                            <w:sz w:val="18"/>
                          </w:rPr>
                          <m:t>p</m:t>
                        </m:r>
                      </m:e>
                      <m:sub>
                        <m:r>
                          <m:rPr>
                            <m:sty m:val="p"/>
                          </m:rPr>
                          <w:rPr>
                            <w:rFonts w:ascii="Cambria Math" w:eastAsia="Cambria Math" w:hAnsi="Cambria Math" w:cs="Cambria Math"/>
                            <w:sz w:val="18"/>
                          </w:rPr>
                          <m:t>ref</m:t>
                        </m:r>
                      </m:sub>
                    </m:sSub>
                    <m:sSub>
                      <m:sSubPr>
                        <m:ctrlPr>
                          <w:rPr>
                            <w:rFonts w:ascii="Cambria Math" w:eastAsia="宋体" w:hAnsi="Cambria Math"/>
                            <w:i/>
                            <w:sz w:val="18"/>
                            <w:lang w:eastAsia="zh-CN"/>
                          </w:rPr>
                        </m:ctrlPr>
                      </m:sSubPr>
                      <m:e>
                        <m:r>
                          <w:rPr>
                            <w:rFonts w:ascii="Cambria Math" w:eastAsia="宋体" w:hAnsi="Cambria Math"/>
                            <w:sz w:val="18"/>
                            <w:lang w:eastAsia="zh-CN"/>
                          </w:rPr>
                          <m:t>p</m:t>
                        </m:r>
                      </m:e>
                      <m:sub>
                        <m:r>
                          <m:rPr>
                            <m:sty m:val="p"/>
                          </m:rPr>
                          <w:rPr>
                            <w:rFonts w:ascii="Cambria Math" w:eastAsia="宋体" w:hAnsi="Cambria Math"/>
                            <w:sz w:val="18"/>
                            <w:lang w:eastAsia="zh-CN"/>
                          </w:rPr>
                          <m:t>diff</m:t>
                        </m:r>
                      </m:sub>
                    </m:sSub>
                    <m:d>
                      <m:dPr>
                        <m:ctrlPr>
                          <w:rPr>
                            <w:rFonts w:ascii="Cambria Math" w:eastAsia="宋体" w:hAnsi="Cambria Math"/>
                            <w:i/>
                            <w:sz w:val="18"/>
                            <w:lang w:eastAsia="zh-CN"/>
                          </w:rPr>
                        </m:ctrlPr>
                      </m:dPr>
                      <m:e>
                        <m:r>
                          <w:rPr>
                            <w:rFonts w:ascii="Cambria Math" w:eastAsia="宋体" w:hAnsi="Cambria Math"/>
                            <w:sz w:val="18"/>
                            <w:lang w:eastAsia="zh-CN"/>
                          </w:rPr>
                          <m:t>2L-1,0</m:t>
                        </m:r>
                      </m:e>
                    </m:d>
                    <m:r>
                      <w:rPr>
                        <w:rFonts w:ascii="Cambria Math" w:eastAsia="宋体" w:hAnsi="Cambria Math"/>
                        <w:sz w:val="18"/>
                        <w:lang w:eastAsia="zh-CN"/>
                      </w:rPr>
                      <m:t>q(2L-1,0)</m:t>
                    </m:r>
                    <m:ctrlPr>
                      <w:rPr>
                        <w:rFonts w:ascii="Cambria Math" w:eastAsia="Cambria Math" w:hAnsi="Cambria Math" w:cs="Cambria Math"/>
                        <w:i/>
                        <w:sz w:val="18"/>
                      </w:rPr>
                    </m:ctrlPr>
                  </m:e>
                  <m:e>
                    <m:sSub>
                      <m:sSubPr>
                        <m:ctrlPr>
                          <w:rPr>
                            <w:rFonts w:ascii="Cambria Math" w:eastAsia="Cambria Math" w:hAnsi="Cambria Math" w:cs="Cambria Math"/>
                            <w:i/>
                            <w:sz w:val="18"/>
                          </w:rPr>
                        </m:ctrlPr>
                      </m:sSubPr>
                      <m:e>
                        <m:r>
                          <w:rPr>
                            <w:rFonts w:ascii="Cambria Math" w:eastAsia="Cambria Math" w:hAnsi="Cambria Math" w:cs="Cambria Math"/>
                            <w:sz w:val="18"/>
                          </w:rPr>
                          <m:t>p</m:t>
                        </m:r>
                      </m:e>
                      <m:sub>
                        <m:r>
                          <m:rPr>
                            <m:sty m:val="p"/>
                          </m:rPr>
                          <w:rPr>
                            <w:rFonts w:ascii="Cambria Math" w:eastAsia="Cambria Math" w:hAnsi="Cambria Math" w:cs="Cambria Math"/>
                            <w:sz w:val="18"/>
                          </w:rPr>
                          <m:t>ref</m:t>
                        </m:r>
                      </m:sub>
                    </m:sSub>
                    <m:sSub>
                      <m:sSubPr>
                        <m:ctrlPr>
                          <w:rPr>
                            <w:rFonts w:ascii="Cambria Math" w:eastAsia="宋体" w:hAnsi="Cambria Math"/>
                            <w:i/>
                            <w:sz w:val="18"/>
                            <w:lang w:eastAsia="zh-CN"/>
                          </w:rPr>
                        </m:ctrlPr>
                      </m:sSubPr>
                      <m:e>
                        <m:r>
                          <w:rPr>
                            <w:rFonts w:ascii="Cambria Math" w:eastAsia="宋体" w:hAnsi="Cambria Math"/>
                            <w:sz w:val="18"/>
                            <w:lang w:eastAsia="zh-CN"/>
                          </w:rPr>
                          <m:t>p</m:t>
                        </m:r>
                      </m:e>
                      <m:sub>
                        <m:r>
                          <m:rPr>
                            <m:sty m:val="p"/>
                          </m:rPr>
                          <w:rPr>
                            <w:rFonts w:ascii="Cambria Math" w:eastAsia="宋体" w:hAnsi="Cambria Math"/>
                            <w:sz w:val="18"/>
                            <w:lang w:eastAsia="zh-CN"/>
                          </w:rPr>
                          <m:t>diff</m:t>
                        </m:r>
                      </m:sub>
                    </m:sSub>
                    <m:d>
                      <m:dPr>
                        <m:ctrlPr>
                          <w:rPr>
                            <w:rFonts w:ascii="Cambria Math" w:eastAsia="宋体" w:hAnsi="Cambria Math"/>
                            <w:i/>
                            <w:sz w:val="18"/>
                            <w:lang w:eastAsia="zh-CN"/>
                          </w:rPr>
                        </m:ctrlPr>
                      </m:dPr>
                      <m:e>
                        <m:r>
                          <w:rPr>
                            <w:rFonts w:ascii="Cambria Math" w:eastAsia="宋体" w:hAnsi="Cambria Math"/>
                            <w:sz w:val="18"/>
                            <w:lang w:eastAsia="zh-CN"/>
                          </w:rPr>
                          <m:t>2L-1,1</m:t>
                        </m:r>
                      </m:e>
                    </m:d>
                    <m:r>
                      <w:rPr>
                        <w:rFonts w:ascii="Cambria Math" w:eastAsia="宋体" w:hAnsi="Cambria Math"/>
                        <w:sz w:val="18"/>
                        <w:lang w:eastAsia="zh-CN"/>
                      </w:rPr>
                      <m:t>q(2L-1,1)</m:t>
                    </m:r>
                    <m:ctrlPr>
                      <w:rPr>
                        <w:rFonts w:ascii="Cambria Math" w:eastAsia="Cambria Math" w:hAnsi="Cambria Math" w:cs="Cambria Math"/>
                        <w:i/>
                        <w:sz w:val="18"/>
                      </w:rPr>
                    </m:ctrlPr>
                  </m:e>
                  <m:e>
                    <m:r>
                      <w:rPr>
                        <w:rFonts w:ascii="Cambria Math" w:eastAsia="宋体" w:hAnsi="Cambria Math" w:hint="eastAsia"/>
                        <w:sz w:val="18"/>
                      </w:rPr>
                      <m:t>…</m:t>
                    </m:r>
                    <m:ctrlPr>
                      <w:rPr>
                        <w:rFonts w:ascii="Cambria Math" w:eastAsia="Cambria Math" w:hAnsi="Cambria Math" w:cs="Cambria Math"/>
                        <w:i/>
                        <w:sz w:val="18"/>
                      </w:rPr>
                    </m:ctrlPr>
                  </m:e>
                  <m:e>
                    <m:sSub>
                      <m:sSubPr>
                        <m:ctrlPr>
                          <w:rPr>
                            <w:rFonts w:ascii="Cambria Math" w:eastAsia="Cambria Math" w:hAnsi="Cambria Math" w:cs="Cambria Math"/>
                            <w:i/>
                            <w:sz w:val="18"/>
                          </w:rPr>
                        </m:ctrlPr>
                      </m:sSubPr>
                      <m:e>
                        <m:r>
                          <w:rPr>
                            <w:rFonts w:ascii="Cambria Math" w:eastAsia="Cambria Math" w:hAnsi="Cambria Math" w:cs="Cambria Math"/>
                            <w:sz w:val="18"/>
                          </w:rPr>
                          <m:t>p</m:t>
                        </m:r>
                      </m:e>
                      <m:sub>
                        <m:r>
                          <m:rPr>
                            <m:sty m:val="p"/>
                          </m:rPr>
                          <w:rPr>
                            <w:rFonts w:ascii="Cambria Math" w:eastAsia="Cambria Math" w:hAnsi="Cambria Math" w:cs="Cambria Math"/>
                            <w:sz w:val="18"/>
                          </w:rPr>
                          <m:t>ref</m:t>
                        </m:r>
                      </m:sub>
                    </m:sSub>
                    <m:sSub>
                      <m:sSubPr>
                        <m:ctrlPr>
                          <w:rPr>
                            <w:rFonts w:ascii="Cambria Math" w:eastAsia="宋体" w:hAnsi="Cambria Math"/>
                            <w:i/>
                            <w:sz w:val="18"/>
                            <w:lang w:eastAsia="zh-CN"/>
                          </w:rPr>
                        </m:ctrlPr>
                      </m:sSubPr>
                      <m:e>
                        <m:r>
                          <w:rPr>
                            <w:rFonts w:ascii="Cambria Math" w:eastAsia="宋体" w:hAnsi="Cambria Math"/>
                            <w:sz w:val="18"/>
                            <w:lang w:eastAsia="zh-CN"/>
                          </w:rPr>
                          <m:t>p</m:t>
                        </m:r>
                      </m:e>
                      <m:sub>
                        <m:r>
                          <m:rPr>
                            <m:sty m:val="p"/>
                          </m:rPr>
                          <w:rPr>
                            <w:rFonts w:ascii="Cambria Math" w:eastAsia="宋体" w:hAnsi="Cambria Math"/>
                            <w:sz w:val="18"/>
                            <w:lang w:eastAsia="zh-CN"/>
                          </w:rPr>
                          <m:t>diff</m:t>
                        </m:r>
                      </m:sub>
                    </m:sSub>
                    <m:d>
                      <m:dPr>
                        <m:ctrlPr>
                          <w:rPr>
                            <w:rFonts w:ascii="Cambria Math" w:eastAsia="宋体" w:hAnsi="Cambria Math"/>
                            <w:i/>
                            <w:sz w:val="18"/>
                            <w:lang w:eastAsia="zh-CN"/>
                          </w:rPr>
                        </m:ctrlPr>
                      </m:dPr>
                      <m:e>
                        <m:r>
                          <w:rPr>
                            <w:rFonts w:ascii="Cambria Math" w:eastAsia="宋体" w:hAnsi="Cambria Math"/>
                            <w:sz w:val="18"/>
                            <w:lang w:eastAsia="zh-CN"/>
                          </w:rPr>
                          <m:t>2L-1,M-1</m:t>
                        </m:r>
                      </m:e>
                    </m:d>
                    <m:r>
                      <w:rPr>
                        <w:rFonts w:ascii="Cambria Math" w:eastAsia="宋体" w:hAnsi="Cambria Math"/>
                        <w:sz w:val="18"/>
                        <w:lang w:eastAsia="zh-CN"/>
                      </w:rPr>
                      <m:t>q(2L-1,M-1)</m:t>
                    </m:r>
                  </m:e>
                </m:mr>
              </m:m>
            </m:e>
          </m:d>
          <m:r>
            <w:rPr>
              <w:rFonts w:ascii="Cambria Math" w:eastAsia="宋体" w:hAnsi="Cambria Math"/>
              <w:sz w:val="18"/>
              <w:lang w:eastAsia="zh-CN"/>
            </w:rPr>
            <m:t>∙</m:t>
          </m:r>
          <m:sSup>
            <m:sSupPr>
              <m:ctrlPr>
                <w:rPr>
                  <w:rFonts w:ascii="Cambria Math" w:eastAsia="宋体" w:hAnsi="Cambria Math"/>
                  <w:i/>
                  <w:sz w:val="18"/>
                  <w:lang w:eastAsia="zh-CN"/>
                </w:rPr>
              </m:ctrlPr>
            </m:sSupPr>
            <m:e>
              <m:d>
                <m:dPr>
                  <m:begChr m:val="["/>
                  <m:endChr m:val="]"/>
                  <m:ctrlPr>
                    <w:rPr>
                      <w:rFonts w:ascii="Cambria Math" w:eastAsia="宋体" w:hAnsi="Cambria Math"/>
                      <w:i/>
                      <w:sz w:val="18"/>
                      <w:lang w:eastAsia="zh-CN"/>
                    </w:rPr>
                  </m:ctrlPr>
                </m:dPr>
                <m:e>
                  <m:m>
                    <m:mPr>
                      <m:mcs>
                        <m:mc>
                          <m:mcPr>
                            <m:count m:val="4"/>
                            <m:mcJc m:val="center"/>
                          </m:mcPr>
                        </m:mc>
                      </m:mcs>
                      <m:ctrlPr>
                        <w:rPr>
                          <w:rFonts w:ascii="Cambria Math" w:eastAsia="宋体" w:hAnsi="Cambria Math"/>
                          <w:i/>
                          <w:sz w:val="18"/>
                          <w:lang w:eastAsia="zh-CN"/>
                        </w:rPr>
                      </m:ctrlPr>
                    </m:mPr>
                    <m:mr>
                      <m:e>
                        <m:sSub>
                          <m:sSubPr>
                            <m:ctrlPr>
                              <w:rPr>
                                <w:rFonts w:ascii="Cambria Math" w:eastAsia="宋体" w:hAnsi="Cambria Math"/>
                                <w:i/>
                                <w:sz w:val="18"/>
                                <w:lang w:eastAsia="zh-CN"/>
                              </w:rPr>
                            </m:ctrlPr>
                          </m:sSubPr>
                          <m:e>
                            <m:r>
                              <m:rPr>
                                <m:sty m:val="bi"/>
                              </m:rPr>
                              <w:rPr>
                                <w:rFonts w:ascii="Cambria Math" w:eastAsia="宋体" w:hAnsi="Cambria Math"/>
                                <w:sz w:val="18"/>
                                <w:lang w:eastAsia="zh-CN"/>
                              </w:rPr>
                              <m:t>f</m:t>
                            </m:r>
                          </m:e>
                          <m:sub>
                            <m:sSub>
                              <m:sSubPr>
                                <m:ctrlPr>
                                  <w:rPr>
                                    <w:rFonts w:ascii="Cambria Math" w:eastAsia="宋体" w:hAnsi="Cambria Math"/>
                                    <w:i/>
                                    <w:sz w:val="18"/>
                                    <w:lang w:eastAsia="zh-CN"/>
                                  </w:rPr>
                                </m:ctrlPr>
                              </m:sSubPr>
                              <m:e>
                                <m:r>
                                  <w:rPr>
                                    <w:rFonts w:ascii="Cambria Math" w:eastAsia="宋体" w:hAnsi="Cambria Math"/>
                                    <w:sz w:val="18"/>
                                    <w:lang w:eastAsia="zh-CN"/>
                                  </w:rPr>
                                  <m:t>k</m:t>
                                </m:r>
                              </m:e>
                              <m:sub>
                                <m:r>
                                  <w:rPr>
                                    <w:rFonts w:ascii="Cambria Math" w:eastAsia="宋体" w:hAnsi="Cambria Math"/>
                                    <w:sz w:val="18"/>
                                    <w:lang w:eastAsia="zh-CN"/>
                                  </w:rPr>
                                  <m:t>0</m:t>
                                </m:r>
                              </m:sub>
                            </m:sSub>
                          </m:sub>
                        </m:sSub>
                      </m:e>
                      <m:e>
                        <m:sSub>
                          <m:sSubPr>
                            <m:ctrlPr>
                              <w:rPr>
                                <w:rFonts w:ascii="Cambria Math" w:eastAsia="宋体" w:hAnsi="Cambria Math"/>
                                <w:i/>
                                <w:sz w:val="18"/>
                                <w:lang w:eastAsia="zh-CN"/>
                              </w:rPr>
                            </m:ctrlPr>
                          </m:sSubPr>
                          <m:e>
                            <m:r>
                              <m:rPr>
                                <m:sty m:val="bi"/>
                              </m:rPr>
                              <w:rPr>
                                <w:rFonts w:ascii="Cambria Math" w:eastAsia="宋体" w:hAnsi="Cambria Math"/>
                                <w:sz w:val="18"/>
                                <w:lang w:eastAsia="zh-CN"/>
                              </w:rPr>
                              <m:t>f</m:t>
                            </m:r>
                          </m:e>
                          <m:sub>
                            <m:sSub>
                              <m:sSubPr>
                                <m:ctrlPr>
                                  <w:rPr>
                                    <w:rFonts w:ascii="Cambria Math" w:eastAsia="宋体" w:hAnsi="Cambria Math"/>
                                    <w:i/>
                                    <w:sz w:val="18"/>
                                    <w:lang w:eastAsia="zh-CN"/>
                                  </w:rPr>
                                </m:ctrlPr>
                              </m:sSubPr>
                              <m:e>
                                <m:r>
                                  <w:rPr>
                                    <w:rFonts w:ascii="Cambria Math" w:eastAsia="宋体" w:hAnsi="Cambria Math"/>
                                    <w:sz w:val="18"/>
                                    <w:lang w:eastAsia="zh-CN"/>
                                  </w:rPr>
                                  <m:t>k</m:t>
                                </m:r>
                              </m:e>
                              <m:sub>
                                <m:r>
                                  <w:rPr>
                                    <w:rFonts w:ascii="Cambria Math" w:eastAsia="宋体" w:hAnsi="Cambria Math"/>
                                    <w:sz w:val="18"/>
                                    <w:lang w:eastAsia="zh-CN"/>
                                  </w:rPr>
                                  <m:t>1</m:t>
                                </m:r>
                              </m:sub>
                            </m:sSub>
                          </m:sub>
                        </m:sSub>
                      </m:e>
                      <m:e>
                        <m:r>
                          <w:rPr>
                            <w:rFonts w:ascii="Cambria Math" w:eastAsia="宋体" w:hAnsi="Cambria Math" w:hint="eastAsia"/>
                            <w:sz w:val="18"/>
                          </w:rPr>
                          <m:t>…</m:t>
                        </m:r>
                        <m:ctrlPr>
                          <w:rPr>
                            <w:rFonts w:ascii="Cambria Math" w:eastAsia="Cambria Math" w:hAnsi="Cambria Math" w:cs="Cambria Math"/>
                            <w:i/>
                            <w:sz w:val="18"/>
                          </w:rPr>
                        </m:ctrlPr>
                      </m:e>
                      <m:e>
                        <m:sSub>
                          <m:sSubPr>
                            <m:ctrlPr>
                              <w:rPr>
                                <w:rFonts w:ascii="Cambria Math" w:eastAsia="宋体" w:hAnsi="Cambria Math"/>
                                <w:i/>
                                <w:sz w:val="18"/>
                                <w:lang w:eastAsia="zh-CN"/>
                              </w:rPr>
                            </m:ctrlPr>
                          </m:sSubPr>
                          <m:e>
                            <m:r>
                              <m:rPr>
                                <m:sty m:val="bi"/>
                              </m:rPr>
                              <w:rPr>
                                <w:rFonts w:ascii="Cambria Math" w:eastAsia="宋体" w:hAnsi="Cambria Math"/>
                                <w:sz w:val="18"/>
                                <w:lang w:eastAsia="zh-CN"/>
                              </w:rPr>
                              <m:t>f</m:t>
                            </m:r>
                          </m:e>
                          <m:sub>
                            <m:sSub>
                              <m:sSubPr>
                                <m:ctrlPr>
                                  <w:rPr>
                                    <w:rFonts w:ascii="Cambria Math" w:eastAsia="宋体" w:hAnsi="Cambria Math"/>
                                    <w:i/>
                                    <w:sz w:val="18"/>
                                    <w:lang w:eastAsia="zh-CN"/>
                                  </w:rPr>
                                </m:ctrlPr>
                              </m:sSubPr>
                              <m:e>
                                <m:r>
                                  <w:rPr>
                                    <w:rFonts w:ascii="Cambria Math" w:eastAsia="宋体" w:hAnsi="Cambria Math"/>
                                    <w:sz w:val="18"/>
                                    <w:lang w:eastAsia="zh-CN"/>
                                  </w:rPr>
                                  <m:t>k</m:t>
                                </m:r>
                              </m:e>
                              <m:sub>
                                <m:r>
                                  <w:rPr>
                                    <w:rFonts w:ascii="Cambria Math" w:eastAsia="宋体" w:hAnsi="Cambria Math"/>
                                    <w:sz w:val="18"/>
                                    <w:lang w:eastAsia="zh-CN"/>
                                  </w:rPr>
                                  <m:t>M-1</m:t>
                                </m:r>
                              </m:sub>
                            </m:sSub>
                          </m:sub>
                        </m:sSub>
                      </m:e>
                    </m:mr>
                  </m:m>
                </m:e>
              </m:d>
            </m:e>
            <m:sup>
              <m:r>
                <w:rPr>
                  <w:rFonts w:ascii="Cambria Math" w:eastAsia="宋体" w:hAnsi="Cambria Math"/>
                  <w:sz w:val="18"/>
                  <w:lang w:eastAsia="zh-CN"/>
                </w:rPr>
                <m:t>H</m:t>
              </m:r>
            </m:sup>
          </m:sSup>
        </m:oMath>
      </m:oMathPara>
    </w:p>
    <w:p w:rsidR="00E96F76" w:rsidRPr="0088228B" w:rsidRDefault="00E96F76" w:rsidP="00846E02">
      <w:pPr>
        <w:pStyle w:val="a0"/>
        <w:jc w:val="center"/>
        <w:rPr>
          <w:rFonts w:eastAsia="宋体"/>
          <w:lang w:eastAsia="zh-CN"/>
        </w:rPr>
      </w:pPr>
    </w:p>
    <w:p w:rsidR="00556627" w:rsidRDefault="00556627" w:rsidP="00556627">
      <w:pPr>
        <w:pStyle w:val="a0"/>
        <w:rPr>
          <w:rFonts w:eastAsia="宋体"/>
          <w:lang w:eastAsia="zh-CN"/>
        </w:rPr>
      </w:pPr>
      <w:r>
        <w:rPr>
          <w:rFonts w:eastAsia="宋体"/>
          <w:lang w:eastAsia="zh-CN"/>
        </w:rPr>
        <w:t>where</w:t>
      </w:r>
      <w:r>
        <w:rPr>
          <w:rFonts w:eastAsia="宋体" w:hint="eastAsia"/>
          <w:lang w:eastAsia="zh-CN"/>
        </w:rPr>
        <w:t xml:space="preserve"> </w:t>
      </w:r>
      <m:oMath>
        <m:sSub>
          <m:sSubPr>
            <m:ctrlPr>
              <w:rPr>
                <w:rFonts w:ascii="Cambria Math" w:eastAsia="宋体" w:hAnsi="Cambria Math"/>
                <w:i/>
                <w:lang w:eastAsia="zh-CN"/>
              </w:rPr>
            </m:ctrlPr>
          </m:sSubPr>
          <m:e>
            <m:r>
              <w:rPr>
                <w:rFonts w:ascii="Cambria Math" w:eastAsia="宋体" w:hAnsi="Cambria Math"/>
                <w:lang w:eastAsia="zh-CN"/>
              </w:rPr>
              <m:t>p</m:t>
            </m:r>
          </m:e>
          <m:sub>
            <m:r>
              <m:rPr>
                <m:sty m:val="p"/>
              </m:rPr>
              <w:rPr>
                <w:rFonts w:ascii="Cambria Math" w:eastAsia="宋体" w:hAnsi="Cambria Math"/>
                <w:lang w:eastAsia="zh-CN"/>
              </w:rPr>
              <m:t>diff</m:t>
            </m:r>
          </m:sub>
        </m:sSub>
        <m:r>
          <w:rPr>
            <w:rFonts w:ascii="Cambria Math" w:eastAsia="宋体" w:hAnsi="Cambria Math"/>
            <w:lang w:eastAsia="zh-CN"/>
          </w:rPr>
          <m:t>(i,j)</m:t>
        </m:r>
      </m:oMath>
      <w:r>
        <w:rPr>
          <w:rFonts w:eastAsia="宋体" w:hint="eastAsia"/>
          <w:lang w:eastAsia="zh-CN"/>
        </w:rPr>
        <w:t xml:space="preserve"> and </w:t>
      </w:r>
      <m:oMath>
        <m:r>
          <w:rPr>
            <w:rFonts w:ascii="Cambria Math" w:eastAsia="宋体" w:hAnsi="Cambria Math"/>
            <w:lang w:eastAsia="zh-CN"/>
          </w:rPr>
          <m:t>q</m:t>
        </m:r>
        <m:d>
          <m:dPr>
            <m:ctrlPr>
              <w:rPr>
                <w:rFonts w:ascii="Cambria Math" w:eastAsia="宋体" w:hAnsi="Cambria Math"/>
                <w:i/>
                <w:lang w:eastAsia="zh-CN"/>
              </w:rPr>
            </m:ctrlPr>
          </m:dPr>
          <m:e>
            <m:r>
              <w:rPr>
                <w:rFonts w:ascii="Cambria Math" w:eastAsia="宋体" w:hAnsi="Cambria Math"/>
                <w:lang w:eastAsia="zh-CN"/>
              </w:rPr>
              <m:t>i</m:t>
            </m:r>
            <m:r>
              <w:rPr>
                <w:rFonts w:ascii="Cambria Math" w:eastAsia="宋体" w:hAnsi="Cambria Math" w:hint="eastAsia"/>
                <w:lang w:eastAsia="zh-CN"/>
              </w:rPr>
              <m:t>,j</m:t>
            </m:r>
          </m:e>
        </m:d>
      </m:oMath>
      <w:r w:rsidR="00846E02">
        <w:rPr>
          <w:rFonts w:eastAsia="宋体" w:hint="eastAsia"/>
          <w:lang w:eastAsia="zh-CN"/>
        </w:rPr>
        <w:t xml:space="preserve"> </w:t>
      </w:r>
      <w:r>
        <w:rPr>
          <w:rFonts w:eastAsia="宋体" w:hint="eastAsia"/>
          <w:lang w:eastAsia="zh-CN"/>
        </w:rPr>
        <w:t xml:space="preserve">denote the </w:t>
      </w:r>
      <w:r w:rsidR="00846E02">
        <w:rPr>
          <w:rFonts w:eastAsia="宋体"/>
          <w:lang w:eastAsia="zh-CN"/>
        </w:rPr>
        <w:t>differential</w:t>
      </w:r>
      <w:r w:rsidR="00846E02">
        <w:rPr>
          <w:rFonts w:eastAsia="宋体" w:hint="eastAsia"/>
          <w:lang w:eastAsia="zh-CN"/>
        </w:rPr>
        <w:t xml:space="preserve"> </w:t>
      </w:r>
      <w:r>
        <w:rPr>
          <w:rFonts w:eastAsia="宋体" w:hint="eastAsia"/>
          <w:lang w:eastAsia="zh-CN"/>
        </w:rPr>
        <w:t xml:space="preserve">amplitude coefficient and the phase coefficient of </w:t>
      </w:r>
      <w:r w:rsidR="00326E56">
        <w:rPr>
          <w:rFonts w:eastAsia="宋体" w:hint="eastAsia"/>
          <w:lang w:eastAsia="zh-CN"/>
        </w:rPr>
        <w:t>SD basis</w:t>
      </w:r>
      <w:r w:rsidR="00326E56" w:rsidRPr="009622D4">
        <w:rPr>
          <w:rFonts w:eastAsiaTheme="minorEastAsia"/>
          <w:i/>
          <w:lang w:eastAsia="zh-CN"/>
        </w:rPr>
        <w:t xml:space="preserve"> </w:t>
      </w:r>
      <m:oMath>
        <m:r>
          <w:rPr>
            <w:rFonts w:ascii="Cambria Math" w:eastAsiaTheme="minorEastAsia" w:hAnsi="Cambria Math"/>
            <w:lang w:eastAsia="zh-CN"/>
          </w:rPr>
          <m:t>i</m:t>
        </m:r>
      </m:oMath>
      <w:r>
        <w:rPr>
          <w:rFonts w:eastAsia="宋体" w:hint="eastAsia"/>
          <w:lang w:eastAsia="zh-CN"/>
        </w:rPr>
        <w:t xml:space="preserve"> and </w:t>
      </w:r>
      <w:r>
        <w:rPr>
          <w:rFonts w:eastAsiaTheme="minorEastAsia" w:hint="eastAsia"/>
          <w:lang w:eastAsia="zh-CN"/>
        </w:rPr>
        <w:t>FD</w:t>
      </w:r>
      <w:r w:rsidR="00711BE6">
        <w:rPr>
          <w:rFonts w:eastAsiaTheme="minorEastAsia" w:hint="eastAsia"/>
          <w:lang w:eastAsia="zh-CN"/>
        </w:rPr>
        <w:t xml:space="preserve"> </w:t>
      </w:r>
      <w:r w:rsidR="00B21EE4">
        <w:rPr>
          <w:rFonts w:eastAsiaTheme="minorEastAsia" w:hint="eastAsia"/>
          <w:lang w:eastAsia="zh-CN"/>
        </w:rPr>
        <w:t>basis</w:t>
      </w:r>
      <w:r w:rsidRPr="009622D4">
        <w:rPr>
          <w:rFonts w:eastAsia="宋体"/>
          <w:i/>
          <w:lang w:eastAsia="zh-CN"/>
        </w:rPr>
        <w:t xml:space="preserve"> </w:t>
      </w:r>
      <m:oMath>
        <m:r>
          <w:rPr>
            <w:rFonts w:ascii="Cambria Math" w:eastAsia="宋体" w:hAnsi="Cambria Math"/>
            <w:lang w:eastAsia="zh-CN"/>
          </w:rPr>
          <m:t>j</m:t>
        </m:r>
      </m:oMath>
      <w:r>
        <w:rPr>
          <w:rFonts w:eastAsia="宋体" w:hint="eastAsia"/>
          <w:lang w:eastAsia="zh-CN"/>
        </w:rPr>
        <w:t>.</w:t>
      </w:r>
      <w:r w:rsidR="00ED28E5">
        <w:rPr>
          <w:rFonts w:eastAsia="宋体" w:hint="eastAsia"/>
          <w:lang w:eastAsia="zh-CN"/>
        </w:rPr>
        <w:t xml:space="preserve"> Reference </w:t>
      </w:r>
      <w:r w:rsidR="00ED28E5">
        <w:rPr>
          <w:rFonts w:eastAsia="宋体"/>
          <w:lang w:eastAsia="zh-CN"/>
        </w:rPr>
        <w:t>amplitude</w:t>
      </w:r>
      <w:r w:rsidR="00ED28E5">
        <w:rPr>
          <w:rFonts w:eastAsia="宋体" w:hint="eastAsia"/>
          <w:lang w:eastAsia="zh-CN"/>
        </w:rPr>
        <w:t xml:space="preserve"> coefficient is denoted </w:t>
      </w:r>
      <w:r w:rsidR="00042503">
        <w:rPr>
          <w:rFonts w:eastAsia="宋体" w:hint="eastAsia"/>
          <w:lang w:eastAsia="zh-CN"/>
        </w:rPr>
        <w:t>as</w:t>
      </w:r>
      <m:oMath>
        <m:r>
          <m:rPr>
            <m:sty m:val="p"/>
          </m:rPr>
          <w:rPr>
            <w:rFonts w:ascii="Cambria Math" w:eastAsia="宋体" w:hAnsi="Cambria Math"/>
            <w:lang w:eastAsia="zh-CN"/>
          </w:rPr>
          <m:t xml:space="preserve"> </m:t>
        </m:r>
        <m:sSub>
          <m:sSubPr>
            <m:ctrlPr>
              <w:rPr>
                <w:rFonts w:ascii="Cambria Math" w:eastAsia="宋体" w:hAnsi="Cambria Math"/>
                <w:i/>
                <w:lang w:eastAsia="zh-CN"/>
              </w:rPr>
            </m:ctrlPr>
          </m:sSubPr>
          <m:e>
            <m:r>
              <w:rPr>
                <w:rFonts w:ascii="Cambria Math" w:eastAsia="宋体" w:hAnsi="Cambria Math"/>
                <w:lang w:eastAsia="zh-CN"/>
              </w:rPr>
              <m:t>p</m:t>
            </m:r>
          </m:e>
          <m:sub>
            <m:r>
              <m:rPr>
                <m:sty m:val="p"/>
              </m:rPr>
              <w:rPr>
                <w:rFonts w:ascii="Cambria Math" w:eastAsia="宋体" w:hAnsi="Cambria Math"/>
                <w:lang w:eastAsia="zh-CN"/>
              </w:rPr>
              <m:t>ref</m:t>
            </m:r>
          </m:sub>
        </m:sSub>
      </m:oMath>
      <w:r w:rsidR="00ED28E5">
        <w:rPr>
          <w:rFonts w:eastAsia="宋体" w:hint="eastAsia"/>
          <w:lang w:eastAsia="zh-CN"/>
        </w:rPr>
        <w:t xml:space="preserve">. </w:t>
      </w:r>
      <w:r>
        <w:rPr>
          <w:rFonts w:eastAsia="宋体" w:hint="eastAsia"/>
          <w:lang w:eastAsia="zh-CN"/>
        </w:rPr>
        <w:t xml:space="preserve">For each </w:t>
      </w:r>
      <w:r w:rsidR="006423D9">
        <w:rPr>
          <w:rFonts w:eastAsia="宋体" w:hint="eastAsia"/>
          <w:lang w:eastAsia="zh-CN"/>
        </w:rPr>
        <w:t>beam</w:t>
      </w:r>
      <w:r>
        <w:rPr>
          <w:rFonts w:eastAsia="宋体" w:hint="eastAsia"/>
          <w:lang w:eastAsia="zh-CN"/>
        </w:rPr>
        <w:t xml:space="preserve">, the weighting factor corresponds to the linear combination </w:t>
      </w:r>
      <m:oMath>
        <m:r>
          <w:rPr>
            <w:rFonts w:ascii="Cambria Math" w:eastAsia="宋体" w:hAnsi="Cambria Math"/>
            <w:lang w:eastAsia="zh-CN"/>
          </w:rPr>
          <m:t>M</m:t>
        </m:r>
        <m:r>
          <m:rPr>
            <m:sty m:val="p"/>
          </m:rPr>
          <w:rPr>
            <w:rFonts w:ascii="Cambria Math" w:eastAsia="宋体" w:hAnsi="Cambria Math"/>
            <w:lang w:eastAsia="zh-CN"/>
          </w:rPr>
          <m:t xml:space="preserve"> </m:t>
        </m:r>
      </m:oMath>
      <w:r>
        <w:rPr>
          <w:rFonts w:eastAsiaTheme="minorEastAsia" w:hint="eastAsia"/>
          <w:lang w:eastAsia="zh-CN"/>
        </w:rPr>
        <w:t>FD</w:t>
      </w:r>
      <w:r w:rsidR="00042503">
        <w:rPr>
          <w:rFonts w:eastAsiaTheme="minorEastAsia" w:hint="eastAsia"/>
          <w:lang w:eastAsia="zh-CN"/>
        </w:rPr>
        <w:t xml:space="preserve"> </w:t>
      </w:r>
      <w:r w:rsidR="00B21EE4">
        <w:rPr>
          <w:rFonts w:eastAsiaTheme="minorEastAsia" w:hint="eastAsia"/>
          <w:lang w:eastAsia="zh-CN"/>
        </w:rPr>
        <w:t>basis</w:t>
      </w:r>
      <w:r>
        <w:rPr>
          <w:rFonts w:eastAsia="宋体" w:hint="eastAsia"/>
          <w:lang w:eastAsia="zh-CN"/>
        </w:rPr>
        <w:t xml:space="preserve"> instead of a single combining coefficient as in Rel-15. </w:t>
      </w:r>
    </w:p>
    <w:p w:rsidR="00556627" w:rsidRDefault="00643D3A" w:rsidP="00570BF6">
      <w:pPr>
        <w:pStyle w:val="a0"/>
        <w:rPr>
          <w:rFonts w:eastAsia="宋体"/>
          <w:lang w:eastAsia="zh-CN"/>
        </w:rPr>
      </w:pPr>
      <w:r>
        <w:rPr>
          <w:rFonts w:eastAsia="宋体" w:hint="eastAsia"/>
          <w:lang w:eastAsia="zh-CN"/>
        </w:rPr>
        <w:t>I</w:t>
      </w:r>
      <w:r w:rsidR="00556627">
        <w:rPr>
          <w:rFonts w:eastAsia="宋体" w:hint="eastAsia"/>
          <w:lang w:eastAsia="zh-CN"/>
        </w:rPr>
        <w:t xml:space="preserve">f </w:t>
      </w:r>
      <w:r w:rsidR="00556627">
        <w:rPr>
          <w:rFonts w:eastAsia="宋体"/>
          <w:lang w:eastAsia="zh-CN"/>
        </w:rPr>
        <w:t>restriction selects</w:t>
      </w:r>
      <w:r w:rsidR="00556627">
        <w:rPr>
          <w:rFonts w:eastAsiaTheme="minorEastAsia" w:hint="eastAsia"/>
          <w:lang w:eastAsia="zh-CN"/>
        </w:rPr>
        <w:t xml:space="preserve"> </w:t>
      </w:r>
      <m:oMath>
        <m:sSub>
          <m:sSubPr>
            <m:ctrlPr>
              <w:rPr>
                <w:rFonts w:ascii="Cambria Math" w:eastAsiaTheme="minorEastAsia" w:hAnsi="Cambria Math"/>
                <w:lang w:eastAsia="zh-CN"/>
              </w:rPr>
            </m:ctrlPr>
          </m:sSubPr>
          <m:e>
            <m:r>
              <m:rPr>
                <m:sty m:val="bi"/>
              </m:rPr>
              <w:rPr>
                <w:rFonts w:ascii="Cambria Math" w:eastAsiaTheme="minorEastAsia" w:hAnsi="Cambria Math"/>
                <w:lang w:eastAsia="zh-CN"/>
              </w:rPr>
              <m:t>B</m:t>
            </m:r>
          </m:e>
          <m:sub>
            <m:r>
              <m:rPr>
                <m:sty m:val="p"/>
              </m:rPr>
              <w:rPr>
                <w:rFonts w:ascii="Cambria Math" w:eastAsiaTheme="minorEastAsia" w:hAnsi="Cambria Math"/>
                <w:lang w:eastAsia="zh-CN"/>
              </w:rPr>
              <m:t xml:space="preserve">1 </m:t>
            </m:r>
          </m:sub>
        </m:sSub>
      </m:oMath>
      <w:r w:rsidR="00556627">
        <w:rPr>
          <w:rFonts w:eastAsia="宋体"/>
          <w:lang w:eastAsia="zh-CN"/>
        </w:rPr>
        <w:t xml:space="preserve">only, </w:t>
      </w:r>
      <w:r w:rsidR="00556627">
        <w:rPr>
          <w:rFonts w:eastAsia="宋体" w:hint="eastAsia"/>
          <w:lang w:eastAsia="zh-CN"/>
        </w:rPr>
        <w:t xml:space="preserve">the amplitude coefficients set </w:t>
      </w:r>
      <m:oMath>
        <m:d>
          <m:dPr>
            <m:begChr m:val="{"/>
            <m:endChr m:val="}"/>
            <m:ctrlPr>
              <w:rPr>
                <w:rFonts w:ascii="Cambria Math" w:eastAsia="宋体" w:hAnsi="Cambria Math"/>
                <w:lang w:eastAsia="zh-CN"/>
              </w:rPr>
            </m:ctrlPr>
          </m:dPr>
          <m:e>
            <m:sSub>
              <m:sSubPr>
                <m:ctrlPr>
                  <w:rPr>
                    <w:rFonts w:ascii="Cambria Math" w:eastAsia="宋体" w:hAnsi="Cambria Math"/>
                    <w:i/>
                    <w:lang w:eastAsia="zh-CN"/>
                  </w:rPr>
                </m:ctrlPr>
              </m:sSubPr>
              <m:e>
                <m:r>
                  <w:rPr>
                    <w:rFonts w:ascii="Cambria Math" w:eastAsia="宋体" w:hAnsi="Cambria Math"/>
                    <w:lang w:eastAsia="zh-CN"/>
                  </w:rPr>
                  <m:t>p</m:t>
                </m:r>
              </m:e>
              <m:sub>
                <m:r>
                  <m:rPr>
                    <m:sty m:val="p"/>
                  </m:rPr>
                  <w:rPr>
                    <w:rFonts w:ascii="Cambria Math" w:eastAsia="宋体" w:hAnsi="Cambria Math"/>
                    <w:lang w:eastAsia="zh-CN"/>
                  </w:rPr>
                  <m:t>diff</m:t>
                </m:r>
              </m:sub>
            </m:sSub>
            <m:r>
              <w:rPr>
                <w:rFonts w:ascii="Cambria Math" w:eastAsia="宋体" w:hAnsi="Cambria Math"/>
                <w:lang w:eastAsia="zh-CN"/>
              </w:rPr>
              <m:t>(1,0),</m:t>
            </m:r>
            <m:sSub>
              <m:sSubPr>
                <m:ctrlPr>
                  <w:rPr>
                    <w:rFonts w:ascii="Cambria Math" w:eastAsia="宋体" w:hAnsi="Cambria Math"/>
                    <w:i/>
                    <w:lang w:eastAsia="zh-CN"/>
                  </w:rPr>
                </m:ctrlPr>
              </m:sSubPr>
              <m:e>
                <m:r>
                  <w:rPr>
                    <w:rFonts w:ascii="Cambria Math" w:eastAsia="宋体" w:hAnsi="Cambria Math"/>
                    <w:lang w:eastAsia="zh-CN"/>
                  </w:rPr>
                  <m:t>p</m:t>
                </m:r>
              </m:e>
              <m:sub>
                <m:r>
                  <m:rPr>
                    <m:sty m:val="p"/>
                  </m:rPr>
                  <w:rPr>
                    <w:rFonts w:ascii="Cambria Math" w:eastAsia="宋体" w:hAnsi="Cambria Math"/>
                    <w:lang w:eastAsia="zh-CN"/>
                  </w:rPr>
                  <m:t>diff</m:t>
                </m:r>
              </m:sub>
            </m:sSub>
            <m:r>
              <w:rPr>
                <w:rFonts w:ascii="Cambria Math" w:eastAsia="宋体" w:hAnsi="Cambria Math"/>
                <w:lang w:eastAsia="zh-CN"/>
              </w:rPr>
              <m:t>(1,1),…,</m:t>
            </m:r>
            <m:sSub>
              <m:sSubPr>
                <m:ctrlPr>
                  <w:rPr>
                    <w:rFonts w:ascii="Cambria Math" w:eastAsia="宋体" w:hAnsi="Cambria Math"/>
                    <w:i/>
                    <w:lang w:eastAsia="zh-CN"/>
                  </w:rPr>
                </m:ctrlPr>
              </m:sSubPr>
              <m:e>
                <m:r>
                  <w:rPr>
                    <w:rFonts w:ascii="Cambria Math" w:eastAsia="宋体" w:hAnsi="Cambria Math"/>
                    <w:lang w:eastAsia="zh-CN"/>
                  </w:rPr>
                  <m:t>p</m:t>
                </m:r>
              </m:e>
              <m:sub>
                <m:r>
                  <m:rPr>
                    <m:sty m:val="p"/>
                  </m:rPr>
                  <w:rPr>
                    <w:rFonts w:ascii="Cambria Math" w:eastAsia="宋体" w:hAnsi="Cambria Math"/>
                    <w:lang w:eastAsia="zh-CN"/>
                  </w:rPr>
                  <m:t>diff</m:t>
                </m:r>
              </m:sub>
            </m:sSub>
            <m:r>
              <w:rPr>
                <w:rFonts w:ascii="Cambria Math" w:eastAsia="宋体" w:hAnsi="Cambria Math"/>
                <w:lang w:eastAsia="zh-CN"/>
              </w:rPr>
              <m:t>(1,M-1)</m:t>
            </m:r>
          </m:e>
        </m:d>
      </m:oMath>
      <w:r w:rsidR="00556627">
        <w:rPr>
          <w:rFonts w:eastAsia="宋体" w:hint="eastAsia"/>
          <w:lang w:eastAsia="zh-CN"/>
        </w:rPr>
        <w:t xml:space="preserve"> for one polarization and </w:t>
      </w:r>
      <w:r w:rsidR="00556627">
        <w:rPr>
          <w:rFonts w:eastAsia="宋体"/>
          <w:lang w:eastAsia="zh-CN"/>
        </w:rPr>
        <w:t>the</w:t>
      </w:r>
      <w:r w:rsidR="00556627">
        <w:rPr>
          <w:rFonts w:eastAsia="宋体" w:hint="eastAsia"/>
          <w:lang w:eastAsia="zh-CN"/>
        </w:rPr>
        <w:t xml:space="preserve"> amplitude coefficients set </w:t>
      </w:r>
      <m:oMath>
        <m:d>
          <m:dPr>
            <m:begChr m:val="{"/>
            <m:endChr m:val="}"/>
            <m:ctrlPr>
              <w:rPr>
                <w:rFonts w:ascii="Cambria Math" w:eastAsia="宋体" w:hAnsi="Cambria Math"/>
                <w:lang w:eastAsia="zh-CN"/>
              </w:rPr>
            </m:ctrlPr>
          </m:dPr>
          <m:e>
            <m:sSub>
              <m:sSubPr>
                <m:ctrlPr>
                  <w:rPr>
                    <w:rFonts w:ascii="Cambria Math" w:eastAsia="宋体" w:hAnsi="Cambria Math"/>
                    <w:i/>
                    <w:lang w:eastAsia="zh-CN"/>
                  </w:rPr>
                </m:ctrlPr>
              </m:sSubPr>
              <m:e>
                <m:r>
                  <w:rPr>
                    <w:rFonts w:ascii="Cambria Math" w:eastAsia="宋体" w:hAnsi="Cambria Math"/>
                    <w:lang w:eastAsia="zh-CN"/>
                  </w:rPr>
                  <m:t>p</m:t>
                </m:r>
              </m:e>
              <m:sub>
                <m:r>
                  <m:rPr>
                    <m:sty m:val="p"/>
                  </m:rPr>
                  <w:rPr>
                    <w:rFonts w:ascii="Cambria Math" w:eastAsia="宋体" w:hAnsi="Cambria Math"/>
                    <w:lang w:eastAsia="zh-CN"/>
                  </w:rPr>
                  <m:t>diff</m:t>
                </m:r>
              </m:sub>
            </m:sSub>
            <m:r>
              <w:rPr>
                <w:rFonts w:ascii="Cambria Math" w:eastAsia="宋体" w:hAnsi="Cambria Math"/>
                <w:lang w:eastAsia="zh-CN"/>
              </w:rPr>
              <m:t>(L+1,0),</m:t>
            </m:r>
            <m:sSub>
              <m:sSubPr>
                <m:ctrlPr>
                  <w:rPr>
                    <w:rFonts w:ascii="Cambria Math" w:eastAsia="宋体" w:hAnsi="Cambria Math"/>
                    <w:i/>
                    <w:lang w:eastAsia="zh-CN"/>
                  </w:rPr>
                </m:ctrlPr>
              </m:sSubPr>
              <m:e>
                <m:r>
                  <w:rPr>
                    <w:rFonts w:ascii="Cambria Math" w:eastAsia="宋体" w:hAnsi="Cambria Math"/>
                    <w:lang w:eastAsia="zh-CN"/>
                  </w:rPr>
                  <m:t>p</m:t>
                </m:r>
              </m:e>
              <m:sub>
                <m:r>
                  <m:rPr>
                    <m:sty m:val="p"/>
                  </m:rPr>
                  <w:rPr>
                    <w:rFonts w:ascii="Cambria Math" w:eastAsia="宋体" w:hAnsi="Cambria Math"/>
                    <w:lang w:eastAsia="zh-CN"/>
                  </w:rPr>
                  <m:t>diff</m:t>
                </m:r>
              </m:sub>
            </m:sSub>
            <m:r>
              <w:rPr>
                <w:rFonts w:ascii="Cambria Math" w:eastAsia="宋体" w:hAnsi="Cambria Math"/>
                <w:lang w:eastAsia="zh-CN"/>
              </w:rPr>
              <m:t>(L+1,1),…,</m:t>
            </m:r>
            <m:sSub>
              <m:sSubPr>
                <m:ctrlPr>
                  <w:rPr>
                    <w:rFonts w:ascii="Cambria Math" w:eastAsia="宋体" w:hAnsi="Cambria Math"/>
                    <w:i/>
                    <w:lang w:eastAsia="zh-CN"/>
                  </w:rPr>
                </m:ctrlPr>
              </m:sSubPr>
              <m:e>
                <m:r>
                  <w:rPr>
                    <w:rFonts w:ascii="Cambria Math" w:eastAsia="宋体" w:hAnsi="Cambria Math"/>
                    <w:lang w:eastAsia="zh-CN"/>
                  </w:rPr>
                  <m:t>p</m:t>
                </m:r>
              </m:e>
              <m:sub>
                <m:r>
                  <m:rPr>
                    <m:sty m:val="p"/>
                  </m:rPr>
                  <w:rPr>
                    <w:rFonts w:ascii="Cambria Math" w:eastAsia="宋体" w:hAnsi="Cambria Math"/>
                    <w:lang w:eastAsia="zh-CN"/>
                  </w:rPr>
                  <m:t>diff</m:t>
                </m:r>
              </m:sub>
            </m:sSub>
            <m:r>
              <w:rPr>
                <w:rFonts w:ascii="Cambria Math" w:eastAsia="宋体" w:hAnsi="Cambria Math"/>
                <w:lang w:eastAsia="zh-CN"/>
              </w:rPr>
              <m:t>(L+1,M-1)</m:t>
            </m:r>
          </m:e>
        </m:d>
      </m:oMath>
      <w:r w:rsidR="00042503">
        <w:rPr>
          <w:rFonts w:eastAsia="宋体" w:hint="eastAsia"/>
          <w:lang w:eastAsia="zh-CN"/>
        </w:rPr>
        <w:t xml:space="preserve"> </w:t>
      </w:r>
      <w:r w:rsidR="00556627">
        <w:rPr>
          <w:rFonts w:eastAsia="宋体" w:hint="eastAsia"/>
          <w:lang w:eastAsia="zh-CN"/>
        </w:rPr>
        <w:t xml:space="preserve">for another polarization would be restricted. </w:t>
      </w:r>
      <w:r w:rsidR="0052279F">
        <w:rPr>
          <w:rFonts w:eastAsia="宋体" w:hint="eastAsia"/>
          <w:lang w:eastAsia="zh-CN"/>
        </w:rPr>
        <w:t>Note that,</w:t>
      </w:r>
      <w:r w:rsidR="00C57B6E">
        <w:rPr>
          <w:rFonts w:eastAsia="宋体" w:hint="eastAsia"/>
          <w:lang w:eastAsia="zh-CN"/>
        </w:rPr>
        <w:t xml:space="preserve"> for the second polarization, the overall </w:t>
      </w:r>
      <w:r w:rsidR="00C57B6E">
        <w:rPr>
          <w:rFonts w:eastAsia="宋体"/>
          <w:lang w:eastAsia="zh-CN"/>
        </w:rPr>
        <w:t>amplitude</w:t>
      </w:r>
      <w:r w:rsidR="00C57B6E">
        <w:rPr>
          <w:rFonts w:eastAsia="宋体" w:hint="eastAsia"/>
          <w:lang w:eastAsia="zh-CN"/>
        </w:rPr>
        <w:t xml:space="preserve"> is </w:t>
      </w:r>
      <w:r w:rsidR="00C57B6E">
        <w:rPr>
          <w:rFonts w:eastAsia="宋体"/>
          <w:lang w:eastAsia="zh-CN"/>
        </w:rPr>
        <w:t>determined</w:t>
      </w:r>
      <w:r w:rsidR="00C57B6E">
        <w:rPr>
          <w:rFonts w:eastAsia="宋体" w:hint="eastAsia"/>
          <w:lang w:eastAsia="zh-CN"/>
        </w:rPr>
        <w:t xml:space="preserve"> by the </w:t>
      </w:r>
      <w:r w:rsidR="0036323A">
        <w:rPr>
          <w:rFonts w:eastAsia="宋体" w:hint="eastAsia"/>
          <w:lang w:eastAsia="zh-CN"/>
        </w:rPr>
        <w:lastRenderedPageBreak/>
        <w:t>product</w:t>
      </w:r>
      <w:r w:rsidR="00C57B6E">
        <w:rPr>
          <w:rFonts w:eastAsia="宋体" w:hint="eastAsia"/>
          <w:lang w:eastAsia="zh-CN"/>
        </w:rPr>
        <w:t xml:space="preserve"> of</w:t>
      </w:r>
      <w:r w:rsidR="0036323A">
        <w:rPr>
          <w:rFonts w:eastAsia="宋体" w:hint="eastAsia"/>
          <w:lang w:eastAsia="zh-CN"/>
        </w:rPr>
        <w:t xml:space="preserve"> the</w:t>
      </w:r>
      <w:r w:rsidR="00C57B6E">
        <w:rPr>
          <w:rFonts w:eastAsia="宋体" w:hint="eastAsia"/>
          <w:lang w:eastAsia="zh-CN"/>
        </w:rPr>
        <w:t xml:space="preserve"> </w:t>
      </w:r>
      <w:r w:rsidR="00CF6023">
        <w:rPr>
          <w:rFonts w:eastAsia="宋体" w:hint="eastAsia"/>
          <w:lang w:eastAsia="zh-CN"/>
        </w:rPr>
        <w:t xml:space="preserve">reference </w:t>
      </w:r>
      <w:r w:rsidR="00042503">
        <w:rPr>
          <w:rFonts w:eastAsia="宋体"/>
          <w:lang w:eastAsia="zh-CN"/>
        </w:rPr>
        <w:t>amplitude</w:t>
      </w:r>
      <m:oMath>
        <m:sSub>
          <m:sSubPr>
            <m:ctrlPr>
              <w:rPr>
                <w:rFonts w:ascii="Cambria Math" w:eastAsia="宋体" w:hAnsi="Cambria Math"/>
                <w:i/>
                <w:lang w:eastAsia="zh-CN"/>
              </w:rPr>
            </m:ctrlPr>
          </m:sSubPr>
          <m:e>
            <m:r>
              <w:rPr>
                <w:rFonts w:ascii="Cambria Math" w:eastAsia="宋体" w:hAnsi="Cambria Math"/>
                <w:lang w:eastAsia="zh-CN"/>
              </w:rPr>
              <m:t xml:space="preserve">  p</m:t>
            </m:r>
          </m:e>
          <m:sub>
            <m:r>
              <m:rPr>
                <m:sty m:val="p"/>
              </m:rPr>
              <w:rPr>
                <w:rFonts w:ascii="Cambria Math" w:eastAsia="宋体" w:hAnsi="Cambria Math"/>
                <w:lang w:eastAsia="zh-CN"/>
              </w:rPr>
              <m:t>ref</m:t>
            </m:r>
          </m:sub>
        </m:sSub>
      </m:oMath>
      <w:r w:rsidR="00C57B6E">
        <w:rPr>
          <w:rFonts w:eastAsia="宋体" w:hint="eastAsia"/>
          <w:lang w:eastAsia="zh-CN"/>
        </w:rPr>
        <w:t xml:space="preserve"> and the </w:t>
      </w:r>
      <w:r w:rsidR="00A43E95">
        <w:rPr>
          <w:rFonts w:eastAsia="宋体" w:hint="eastAsia"/>
          <w:lang w:eastAsia="zh-CN"/>
        </w:rPr>
        <w:t>differential amplitude</w:t>
      </w:r>
      <w:r w:rsidR="00CF6023">
        <w:rPr>
          <w:rFonts w:eastAsia="宋体" w:hint="eastAsia"/>
          <w:lang w:eastAsia="zh-CN"/>
        </w:rPr>
        <w:t xml:space="preserve">. </w:t>
      </w:r>
      <w:r w:rsidR="00031F6E">
        <w:rPr>
          <w:rFonts w:eastAsia="宋体" w:hint="eastAsia"/>
          <w:lang w:eastAsia="zh-CN"/>
        </w:rPr>
        <w:t>The beam dire</w:t>
      </w:r>
      <w:r w:rsidR="00685DC9">
        <w:rPr>
          <w:rFonts w:eastAsia="宋体" w:hint="eastAsia"/>
          <w:lang w:eastAsia="zh-CN"/>
        </w:rPr>
        <w:t xml:space="preserve">ction is actually </w:t>
      </w:r>
      <w:r w:rsidR="00685DC9">
        <w:rPr>
          <w:rFonts w:eastAsia="宋体"/>
          <w:lang w:eastAsia="zh-CN"/>
        </w:rPr>
        <w:t>control</w:t>
      </w:r>
      <w:r w:rsidR="00685DC9">
        <w:rPr>
          <w:rFonts w:eastAsia="宋体" w:hint="eastAsia"/>
          <w:lang w:eastAsia="zh-CN"/>
        </w:rPr>
        <w:t xml:space="preserve">led by the </w:t>
      </w:r>
      <w:r w:rsidR="00685DC9">
        <w:rPr>
          <w:rFonts w:eastAsia="宋体"/>
          <w:lang w:eastAsia="zh-CN"/>
        </w:rPr>
        <w:t>overall</w:t>
      </w:r>
      <w:r w:rsidR="00685DC9">
        <w:rPr>
          <w:rFonts w:eastAsia="宋体" w:hint="eastAsia"/>
          <w:lang w:eastAsia="zh-CN"/>
        </w:rPr>
        <w:t xml:space="preserve"> amplitude, which</w:t>
      </w:r>
      <w:r w:rsidR="00CF6023">
        <w:rPr>
          <w:rFonts w:eastAsia="宋体" w:hint="eastAsia"/>
          <w:lang w:eastAsia="zh-CN"/>
        </w:rPr>
        <w:t xml:space="preserve"> </w:t>
      </w:r>
      <w:r w:rsidR="00685DC9">
        <w:rPr>
          <w:rFonts w:eastAsia="宋体" w:hint="eastAsia"/>
          <w:lang w:eastAsia="zh-CN"/>
        </w:rPr>
        <w:t xml:space="preserve">should </w:t>
      </w:r>
      <w:r w:rsidR="00CF6023">
        <w:rPr>
          <w:rFonts w:eastAsia="宋体" w:hint="eastAsia"/>
          <w:lang w:eastAsia="zh-CN"/>
        </w:rPr>
        <w:t xml:space="preserve">be taking into account for CBSR. </w:t>
      </w:r>
      <w:r w:rsidR="00556627">
        <w:rPr>
          <w:rFonts w:eastAsia="宋体" w:hint="eastAsia"/>
          <w:lang w:eastAsia="zh-CN"/>
        </w:rPr>
        <w:t>Assume the CBSR rule is the maximum value of the amplitude coefficients, we</w:t>
      </w:r>
      <w:r w:rsidR="00556627">
        <w:rPr>
          <w:rFonts w:eastAsia="宋体"/>
          <w:lang w:eastAsia="zh-CN"/>
        </w:rPr>
        <w:t>’</w:t>
      </w:r>
      <w:r w:rsidR="00556627">
        <w:rPr>
          <w:rFonts w:eastAsia="宋体" w:hint="eastAsia"/>
          <w:lang w:eastAsia="zh-CN"/>
        </w:rPr>
        <w:t>ll have</w:t>
      </w:r>
    </w:p>
    <w:p w:rsidR="00F55544" w:rsidRPr="006177AB" w:rsidRDefault="0084434E" w:rsidP="00570BF6">
      <w:pPr>
        <w:pStyle w:val="a0"/>
        <w:rPr>
          <w:rFonts w:eastAsia="宋体"/>
          <w:lang w:eastAsia="zh-CN"/>
        </w:rPr>
      </w:pPr>
      <m:oMathPara>
        <m:oMath>
          <m:func>
            <m:funcPr>
              <m:ctrlPr>
                <w:rPr>
                  <w:rFonts w:ascii="Cambria Math" w:eastAsia="宋体" w:hAnsi="Cambria Math"/>
                  <w:lang w:eastAsia="zh-CN"/>
                </w:rPr>
              </m:ctrlPr>
            </m:funcPr>
            <m:fName>
              <m:func>
                <m:funcPr>
                  <m:ctrlPr>
                    <w:rPr>
                      <w:rFonts w:ascii="Cambria Math" w:eastAsia="宋体" w:hAnsi="Cambria Math"/>
                      <w:lang w:eastAsia="zh-CN"/>
                    </w:rPr>
                  </m:ctrlPr>
                </m:funcPr>
                <m:fName>
                  <m:limLow>
                    <m:limLowPr>
                      <m:ctrlPr>
                        <w:rPr>
                          <w:rFonts w:ascii="Cambria Math" w:eastAsia="宋体" w:hAnsi="Cambria Math"/>
                          <w:lang w:eastAsia="zh-CN"/>
                        </w:rPr>
                      </m:ctrlPr>
                    </m:limLowPr>
                    <m:e>
                      <m:r>
                        <m:rPr>
                          <m:sty m:val="p"/>
                        </m:rPr>
                        <w:rPr>
                          <w:rFonts w:ascii="Cambria Math" w:eastAsia="宋体" w:hAnsi="Cambria Math"/>
                        </w:rPr>
                        <m:t>max</m:t>
                      </m:r>
                    </m:e>
                    <m:lim>
                      <m:r>
                        <w:rPr>
                          <w:rFonts w:ascii="Cambria Math" w:eastAsia="宋体" w:hAnsi="Cambria Math"/>
                          <w:lang w:eastAsia="zh-CN"/>
                        </w:rPr>
                        <m:t>j=0,1,…,M-1</m:t>
                      </m:r>
                    </m:lim>
                  </m:limLow>
                </m:fName>
                <m:e>
                  <m:sSub>
                    <m:sSubPr>
                      <m:ctrlPr>
                        <w:rPr>
                          <w:rFonts w:ascii="Cambria Math" w:eastAsia="宋体" w:hAnsi="Cambria Math"/>
                          <w:i/>
                          <w:lang w:eastAsia="zh-CN"/>
                        </w:rPr>
                      </m:ctrlPr>
                    </m:sSubPr>
                    <m:e>
                      <m:r>
                        <w:rPr>
                          <w:rFonts w:ascii="Cambria Math" w:eastAsia="宋体" w:hAnsi="Cambria Math"/>
                          <w:lang w:eastAsia="zh-CN"/>
                        </w:rPr>
                        <m:t>p</m:t>
                      </m:r>
                    </m:e>
                    <m:sub>
                      <m:r>
                        <m:rPr>
                          <m:sty m:val="p"/>
                        </m:rPr>
                        <w:rPr>
                          <w:rFonts w:ascii="Cambria Math" w:eastAsia="宋体" w:hAnsi="Cambria Math"/>
                          <w:lang w:eastAsia="zh-CN"/>
                        </w:rPr>
                        <m:t>diff</m:t>
                      </m:r>
                    </m:sub>
                  </m:sSub>
                  <m:r>
                    <w:rPr>
                      <w:rFonts w:ascii="Cambria Math" w:eastAsia="宋体" w:hAnsi="Cambria Math"/>
                      <w:lang w:eastAsia="zh-CN"/>
                    </w:rPr>
                    <m:t>(1,j)</m:t>
                  </m:r>
                </m:e>
              </m:func>
            </m:fName>
            <m:e>
              <m:r>
                <w:rPr>
                  <w:rFonts w:ascii="Cambria Math" w:eastAsia="宋体" w:hAnsi="Cambria Math"/>
                  <w:lang w:eastAsia="zh-CN"/>
                </w:rPr>
                <m:t xml:space="preserve"> ≤</m:t>
              </m:r>
              <m:sSub>
                <m:sSubPr>
                  <m:ctrlPr>
                    <w:rPr>
                      <w:rFonts w:ascii="Cambria Math" w:eastAsia="宋体" w:hAnsi="Cambria Math"/>
                      <w:i/>
                      <w:lang w:eastAsia="zh-CN"/>
                    </w:rPr>
                  </m:ctrlPr>
                </m:sSubPr>
                <m:e>
                  <m:r>
                    <w:rPr>
                      <w:rFonts w:ascii="Cambria Math" w:eastAsia="宋体" w:hAnsi="Cambria Math"/>
                      <w:lang w:eastAsia="zh-CN"/>
                    </w:rPr>
                    <m:t>A</m:t>
                  </m:r>
                </m:e>
                <m:sub>
                  <m:r>
                    <m:rPr>
                      <m:sty m:val="p"/>
                    </m:rPr>
                    <w:rPr>
                      <w:rFonts w:ascii="Cambria Math" w:eastAsia="宋体" w:hAnsi="Cambria Math"/>
                      <w:lang w:eastAsia="zh-CN"/>
                    </w:rPr>
                    <m:t>max</m:t>
                  </m:r>
                </m:sub>
              </m:sSub>
            </m:e>
          </m:func>
        </m:oMath>
      </m:oMathPara>
    </w:p>
    <w:p w:rsidR="00F55544" w:rsidRPr="006177AB" w:rsidRDefault="0084434E" w:rsidP="00F55544">
      <w:pPr>
        <w:pStyle w:val="a0"/>
        <w:rPr>
          <w:rFonts w:eastAsia="宋体"/>
          <w:lang w:eastAsia="zh-CN"/>
        </w:rPr>
      </w:pPr>
      <m:oMathPara>
        <m:oMath>
          <m:func>
            <m:funcPr>
              <m:ctrlPr>
                <w:rPr>
                  <w:rFonts w:ascii="Cambria Math" w:eastAsia="宋体" w:hAnsi="Cambria Math"/>
                  <w:lang w:eastAsia="zh-CN"/>
                </w:rPr>
              </m:ctrlPr>
            </m:funcPr>
            <m:fName>
              <m:func>
                <m:funcPr>
                  <m:ctrlPr>
                    <w:rPr>
                      <w:rFonts w:ascii="Cambria Math" w:eastAsia="宋体" w:hAnsi="Cambria Math"/>
                      <w:lang w:eastAsia="zh-CN"/>
                    </w:rPr>
                  </m:ctrlPr>
                </m:funcPr>
                <m:fName>
                  <m:limLow>
                    <m:limLowPr>
                      <m:ctrlPr>
                        <w:rPr>
                          <w:rFonts w:ascii="Cambria Math" w:eastAsia="宋体" w:hAnsi="Cambria Math"/>
                          <w:lang w:eastAsia="zh-CN"/>
                        </w:rPr>
                      </m:ctrlPr>
                    </m:limLowPr>
                    <m:e>
                      <m:r>
                        <m:rPr>
                          <m:sty m:val="p"/>
                        </m:rPr>
                        <w:rPr>
                          <w:rFonts w:ascii="Cambria Math" w:eastAsia="宋体" w:hAnsi="Cambria Math"/>
                        </w:rPr>
                        <m:t>max</m:t>
                      </m:r>
                    </m:e>
                    <m:lim>
                      <m:r>
                        <w:rPr>
                          <w:rFonts w:ascii="Cambria Math" w:eastAsia="宋体" w:hAnsi="Cambria Math"/>
                          <w:lang w:eastAsia="zh-CN"/>
                        </w:rPr>
                        <m:t>j=0,1,…,M-1</m:t>
                      </m:r>
                    </m:lim>
                  </m:limLow>
                </m:fName>
                <m:e>
                  <m:sSub>
                    <m:sSubPr>
                      <m:ctrlPr>
                        <w:rPr>
                          <w:rFonts w:ascii="Cambria Math" w:eastAsia="宋体" w:hAnsi="Cambria Math"/>
                          <w:i/>
                          <w:lang w:eastAsia="zh-CN"/>
                        </w:rPr>
                      </m:ctrlPr>
                    </m:sSubPr>
                    <m:e>
                      <m:sSub>
                        <m:sSubPr>
                          <m:ctrlPr>
                            <w:rPr>
                              <w:rFonts w:ascii="Cambria Math" w:eastAsia="宋体" w:hAnsi="Cambria Math"/>
                              <w:i/>
                              <w:lang w:eastAsia="zh-CN"/>
                            </w:rPr>
                          </m:ctrlPr>
                        </m:sSubPr>
                        <m:e>
                          <m:r>
                            <w:rPr>
                              <w:rFonts w:ascii="Cambria Math" w:eastAsia="宋体" w:hAnsi="Cambria Math"/>
                              <w:lang w:eastAsia="zh-CN"/>
                            </w:rPr>
                            <m:t>p</m:t>
                          </m:r>
                        </m:e>
                        <m:sub>
                          <m:r>
                            <m:rPr>
                              <m:sty m:val="p"/>
                            </m:rPr>
                            <w:rPr>
                              <w:rFonts w:ascii="Cambria Math" w:eastAsia="宋体" w:hAnsi="Cambria Math"/>
                              <w:lang w:eastAsia="zh-CN"/>
                            </w:rPr>
                            <m:t>ref</m:t>
                          </m:r>
                        </m:sub>
                      </m:sSub>
                      <m:r>
                        <w:rPr>
                          <w:rFonts w:ascii="Cambria Math" w:eastAsia="宋体" w:hAnsi="Cambria Math"/>
                          <w:lang w:eastAsia="zh-CN"/>
                        </w:rPr>
                        <m:t>p</m:t>
                      </m:r>
                    </m:e>
                    <m:sub>
                      <m:r>
                        <m:rPr>
                          <m:sty m:val="p"/>
                        </m:rPr>
                        <w:rPr>
                          <w:rFonts w:ascii="Cambria Math" w:eastAsia="宋体" w:hAnsi="Cambria Math"/>
                          <w:lang w:eastAsia="zh-CN"/>
                        </w:rPr>
                        <m:t>diff</m:t>
                      </m:r>
                    </m:sub>
                  </m:sSub>
                  <m:r>
                    <w:rPr>
                      <w:rFonts w:ascii="Cambria Math" w:eastAsia="宋体" w:hAnsi="Cambria Math"/>
                      <w:lang w:eastAsia="zh-CN"/>
                    </w:rPr>
                    <m:t>(L+1,j)</m:t>
                  </m:r>
                </m:e>
              </m:func>
            </m:fName>
            <m:e>
              <m:r>
                <w:rPr>
                  <w:rFonts w:ascii="Cambria Math" w:eastAsia="宋体" w:hAnsi="Cambria Math"/>
                  <w:lang w:eastAsia="zh-CN"/>
                </w:rPr>
                <m:t xml:space="preserve"> ≤</m:t>
              </m:r>
              <m:sSub>
                <m:sSubPr>
                  <m:ctrlPr>
                    <w:rPr>
                      <w:rFonts w:ascii="Cambria Math" w:eastAsia="宋体" w:hAnsi="Cambria Math"/>
                      <w:i/>
                      <w:lang w:eastAsia="zh-CN"/>
                    </w:rPr>
                  </m:ctrlPr>
                </m:sSubPr>
                <m:e>
                  <m:r>
                    <w:rPr>
                      <w:rFonts w:ascii="Cambria Math" w:eastAsia="宋体" w:hAnsi="Cambria Math"/>
                      <w:lang w:eastAsia="zh-CN"/>
                    </w:rPr>
                    <m:t>A</m:t>
                  </m:r>
                </m:e>
                <m:sub>
                  <m:r>
                    <m:rPr>
                      <m:sty m:val="p"/>
                    </m:rPr>
                    <w:rPr>
                      <w:rFonts w:ascii="Cambria Math" w:eastAsia="宋体" w:hAnsi="Cambria Math"/>
                      <w:lang w:eastAsia="zh-CN"/>
                    </w:rPr>
                    <m:t>max</m:t>
                  </m:r>
                </m:sub>
              </m:sSub>
            </m:e>
          </m:func>
        </m:oMath>
      </m:oMathPara>
    </w:p>
    <w:p w:rsidR="00556627" w:rsidRDefault="00556627" w:rsidP="00556627">
      <w:pPr>
        <w:pStyle w:val="a0"/>
        <w:rPr>
          <w:rFonts w:eastAsia="宋体"/>
          <w:lang w:eastAsia="zh-CN"/>
        </w:rPr>
      </w:pPr>
      <w:r>
        <w:rPr>
          <w:rFonts w:eastAsia="宋体"/>
          <w:lang w:eastAsia="zh-CN"/>
        </w:rPr>
        <w:t>where</w:t>
      </w:r>
      <m:oMath>
        <m:sSub>
          <m:sSubPr>
            <m:ctrlPr>
              <w:rPr>
                <w:rFonts w:ascii="Cambria Math" w:eastAsia="宋体" w:hAnsi="Cambria Math"/>
                <w:lang w:eastAsia="zh-CN"/>
              </w:rPr>
            </m:ctrlPr>
          </m:sSubPr>
          <m:e>
            <m:r>
              <m:rPr>
                <m:sty m:val="p"/>
              </m:rPr>
              <w:rPr>
                <w:rFonts w:ascii="Cambria Math" w:eastAsia="宋体" w:hAnsi="Cambria Math"/>
                <w:lang w:eastAsia="zh-CN"/>
              </w:rPr>
              <m:t xml:space="preserve"> </m:t>
            </m:r>
            <m:r>
              <w:rPr>
                <w:rFonts w:ascii="Cambria Math" w:eastAsia="宋体" w:hAnsi="Cambria Math"/>
                <w:lang w:eastAsia="zh-CN"/>
              </w:rPr>
              <m:t>A</m:t>
            </m:r>
          </m:e>
          <m:sub>
            <m:r>
              <m:rPr>
                <m:sty m:val="p"/>
              </m:rPr>
              <w:rPr>
                <w:rFonts w:ascii="Cambria Math" w:eastAsia="宋体" w:hAnsi="Cambria Math"/>
                <w:lang w:eastAsia="zh-CN"/>
              </w:rPr>
              <m:t>max</m:t>
            </m:r>
          </m:sub>
        </m:sSub>
      </m:oMath>
      <w:r>
        <w:rPr>
          <w:rFonts w:eastAsia="宋体" w:hint="eastAsia"/>
          <w:lang w:eastAsia="zh-CN"/>
        </w:rPr>
        <w:t xml:space="preserve"> represents </w:t>
      </w:r>
      <w:r>
        <w:rPr>
          <w:rFonts w:eastAsiaTheme="minorEastAsia" w:hint="eastAsia"/>
          <w:lang w:eastAsia="zh-CN"/>
        </w:rPr>
        <w:t xml:space="preserve">the maximum allowed </w:t>
      </w:r>
      <w:r>
        <w:rPr>
          <w:rFonts w:eastAsia="宋体" w:hint="eastAsia"/>
          <w:lang w:eastAsia="zh-CN"/>
        </w:rPr>
        <w:t xml:space="preserve">value of the amplitude coefficient. </w:t>
      </w:r>
    </w:p>
    <w:p w:rsidR="006423D9" w:rsidRDefault="006423D9" w:rsidP="00194153">
      <w:pPr>
        <w:pStyle w:val="a0"/>
        <w:rPr>
          <w:rFonts w:eastAsia="宋体"/>
          <w:b/>
          <w:i/>
          <w:lang w:eastAsia="zh-CN"/>
        </w:rPr>
      </w:pPr>
    </w:p>
    <w:p w:rsidR="00194153" w:rsidRPr="00C75404" w:rsidRDefault="00194153" w:rsidP="00194153">
      <w:pPr>
        <w:pStyle w:val="a0"/>
        <w:rPr>
          <w:rFonts w:eastAsiaTheme="minorEastAsia"/>
          <w:i/>
          <w:lang w:eastAsia="zh-CN"/>
        </w:rPr>
      </w:pPr>
      <w:r w:rsidRPr="0062150B">
        <w:rPr>
          <w:rFonts w:eastAsia="宋体" w:hint="eastAsia"/>
          <w:b/>
          <w:i/>
          <w:lang w:eastAsia="zh-CN"/>
        </w:rPr>
        <w:t>Proposal</w:t>
      </w:r>
      <w:r>
        <w:rPr>
          <w:rFonts w:eastAsiaTheme="minorEastAsia" w:hint="eastAsia"/>
          <w:b/>
          <w:i/>
          <w:lang w:eastAsia="zh-CN"/>
        </w:rPr>
        <w:t>-</w:t>
      </w:r>
      <w:r w:rsidR="0065565B">
        <w:rPr>
          <w:rFonts w:eastAsiaTheme="minorEastAsia" w:hint="eastAsia"/>
          <w:b/>
          <w:i/>
          <w:lang w:eastAsia="zh-CN"/>
        </w:rPr>
        <w:t>7</w:t>
      </w:r>
      <w:r w:rsidRPr="0062150B">
        <w:rPr>
          <w:rFonts w:eastAsia="宋体" w:hint="eastAsia"/>
          <w:b/>
          <w:i/>
          <w:lang w:eastAsia="zh-CN"/>
        </w:rPr>
        <w:t>:</w:t>
      </w:r>
      <w:r>
        <w:rPr>
          <w:rFonts w:eastAsiaTheme="minorEastAsia" w:hint="eastAsia"/>
          <w:b/>
          <w:i/>
          <w:lang w:eastAsia="zh-CN"/>
        </w:rPr>
        <w:t xml:space="preserve"> </w:t>
      </w:r>
      <w:r w:rsidR="005C1E5D">
        <w:rPr>
          <w:rFonts w:eastAsia="宋体" w:hint="eastAsia"/>
          <w:i/>
          <w:lang w:eastAsia="zh-CN"/>
        </w:rPr>
        <w:t xml:space="preserve">CBSR is </w:t>
      </w:r>
      <w:r w:rsidR="005C1E5D">
        <w:rPr>
          <w:rFonts w:eastAsia="宋体"/>
          <w:i/>
          <w:lang w:eastAsia="zh-CN"/>
        </w:rPr>
        <w:t>applied</w:t>
      </w:r>
      <w:r w:rsidR="005C1E5D">
        <w:rPr>
          <w:rFonts w:eastAsia="宋体" w:hint="eastAsia"/>
          <w:i/>
          <w:lang w:eastAsia="zh-CN"/>
        </w:rPr>
        <w:t xml:space="preserve"> </w:t>
      </w:r>
      <w:r w:rsidR="00AB3BB9">
        <w:rPr>
          <w:rFonts w:eastAsia="宋体" w:hint="eastAsia"/>
          <w:i/>
          <w:lang w:eastAsia="zh-CN"/>
        </w:rPr>
        <w:t xml:space="preserve">only </w:t>
      </w:r>
      <w:r w:rsidR="005C1E5D">
        <w:rPr>
          <w:rFonts w:eastAsia="宋体" w:hint="eastAsia"/>
          <w:i/>
          <w:lang w:eastAsia="zh-CN"/>
        </w:rPr>
        <w:t xml:space="preserve">to </w:t>
      </w:r>
      <w:r w:rsidR="00AB3BB9">
        <w:rPr>
          <w:rFonts w:eastAsia="宋体" w:hint="eastAsia"/>
          <w:i/>
          <w:lang w:eastAsia="zh-CN"/>
        </w:rPr>
        <w:t xml:space="preserve">the </w:t>
      </w:r>
      <w:r w:rsidR="005C1E5D">
        <w:rPr>
          <w:rFonts w:eastAsia="宋体" w:hint="eastAsia"/>
          <w:i/>
          <w:lang w:eastAsia="zh-CN"/>
        </w:rPr>
        <w:t xml:space="preserve">SD basis. </w:t>
      </w:r>
      <w:r w:rsidR="005C1E5D">
        <w:rPr>
          <w:rFonts w:eastAsiaTheme="minorEastAsia" w:hint="eastAsia"/>
          <w:i/>
          <w:lang w:eastAsia="zh-CN"/>
        </w:rPr>
        <w:t>T</w:t>
      </w:r>
      <w:r w:rsidRPr="00C75404">
        <w:rPr>
          <w:rFonts w:eastAsiaTheme="minorEastAsia" w:hint="eastAsia"/>
          <w:i/>
          <w:lang w:eastAsia="zh-CN"/>
        </w:rPr>
        <w:t>he maximum value of the</w:t>
      </w:r>
      <w:r w:rsidRPr="00C75404">
        <w:rPr>
          <w:rFonts w:eastAsia="宋体" w:hint="eastAsia"/>
          <w:i/>
          <w:lang w:eastAsia="zh-CN"/>
        </w:rPr>
        <w:t xml:space="preserve"> </w:t>
      </w:r>
      <w:r w:rsidRPr="00045052">
        <w:rPr>
          <w:rFonts w:eastAsiaTheme="minorEastAsia"/>
          <w:i/>
          <w:lang w:eastAsia="zh-CN"/>
        </w:rPr>
        <w:t xml:space="preserve">associated </w:t>
      </w:r>
      <w:r w:rsidR="00B87882">
        <w:rPr>
          <w:rFonts w:eastAsiaTheme="minorEastAsia" w:hint="eastAsia"/>
          <w:i/>
          <w:lang w:eastAsia="zh-CN"/>
        </w:rPr>
        <w:t xml:space="preserve">overall amplitude (i.e. the product of </w:t>
      </w:r>
      <w:r w:rsidR="005C1E5D">
        <w:rPr>
          <w:rFonts w:eastAsiaTheme="minorEastAsia" w:hint="eastAsia"/>
          <w:i/>
          <w:lang w:eastAsia="zh-CN"/>
        </w:rPr>
        <w:t xml:space="preserve">reference </w:t>
      </w:r>
      <w:r w:rsidR="005C1E5D">
        <w:rPr>
          <w:rFonts w:eastAsiaTheme="minorEastAsia"/>
          <w:i/>
          <w:lang w:eastAsia="zh-CN"/>
        </w:rPr>
        <w:t>amplitude</w:t>
      </w:r>
      <w:r w:rsidR="005C1E5D">
        <w:rPr>
          <w:rFonts w:eastAsiaTheme="minorEastAsia" w:hint="eastAsia"/>
          <w:i/>
          <w:lang w:eastAsia="zh-CN"/>
        </w:rPr>
        <w:t xml:space="preserve"> and </w:t>
      </w:r>
      <w:r w:rsidRPr="002C7670">
        <w:rPr>
          <w:rFonts w:eastAsiaTheme="minorEastAsia"/>
          <w:i/>
          <w:lang w:eastAsia="zh-CN"/>
        </w:rPr>
        <w:t xml:space="preserve">differential </w:t>
      </w:r>
      <w:r w:rsidRPr="00480C33">
        <w:rPr>
          <w:rFonts w:eastAsia="宋体"/>
          <w:i/>
          <w:lang w:eastAsia="zh-CN"/>
        </w:rPr>
        <w:t>amplitude</w:t>
      </w:r>
      <w:r w:rsidR="00B87882">
        <w:rPr>
          <w:rFonts w:eastAsiaTheme="minorEastAsia" w:hint="eastAsia"/>
          <w:i/>
          <w:lang w:eastAsia="zh-CN"/>
        </w:rPr>
        <w:t>)</w:t>
      </w:r>
      <w:r w:rsidRPr="00045052">
        <w:rPr>
          <w:rFonts w:eastAsiaTheme="minorEastAsia"/>
          <w:i/>
          <w:lang w:eastAsia="zh-CN"/>
        </w:rPr>
        <w:t xml:space="preserve"> is restricted.</w:t>
      </w:r>
    </w:p>
    <w:p w:rsidR="00556627" w:rsidRPr="00DF645F" w:rsidRDefault="00556627" w:rsidP="000A46DA">
      <w:pPr>
        <w:pStyle w:val="a0"/>
        <w:rPr>
          <w:rFonts w:eastAsia="宋体"/>
          <w:i/>
          <w:lang w:eastAsia="zh-CN"/>
        </w:rPr>
      </w:pPr>
    </w:p>
    <w:p w:rsidR="0062150B" w:rsidRDefault="0062150B" w:rsidP="00276E51">
      <w:pPr>
        <w:pStyle w:val="1"/>
        <w:rPr>
          <w:rFonts w:eastAsia="宋体"/>
          <w:lang w:eastAsia="zh-CN"/>
        </w:rPr>
      </w:pPr>
      <w:r>
        <w:rPr>
          <w:rFonts w:eastAsia="宋体" w:hint="eastAsia"/>
          <w:lang w:eastAsia="zh-CN"/>
        </w:rPr>
        <w:t>Conclusions</w:t>
      </w:r>
    </w:p>
    <w:p w:rsidR="00836729" w:rsidRDefault="00836729" w:rsidP="00836729">
      <w:pPr>
        <w:pStyle w:val="a0"/>
        <w:rPr>
          <w:rFonts w:eastAsia="宋体"/>
          <w:lang w:eastAsia="zh-CN"/>
        </w:rPr>
      </w:pPr>
      <w:r>
        <w:rPr>
          <w:rFonts w:eastAsia="宋体" w:hint="eastAsia"/>
          <w:lang w:eastAsia="zh-CN"/>
        </w:rPr>
        <w:t>In this contribution we discussed</w:t>
      </w:r>
      <w:r w:rsidR="00037BD1">
        <w:rPr>
          <w:rFonts w:eastAsia="宋体" w:hint="eastAsia"/>
          <w:lang w:eastAsia="zh-CN"/>
        </w:rPr>
        <w:t xml:space="preserve"> the unresolved</w:t>
      </w:r>
      <w:r>
        <w:rPr>
          <w:rFonts w:eastAsia="宋体" w:hint="eastAsia"/>
          <w:lang w:eastAsia="zh-CN"/>
        </w:rPr>
        <w:t xml:space="preserve"> </w:t>
      </w:r>
      <w:r w:rsidR="00037BD1">
        <w:rPr>
          <w:rFonts w:eastAsia="宋体" w:hint="eastAsia"/>
          <w:lang w:val="en-GB" w:eastAsia="zh-CN"/>
        </w:rPr>
        <w:t xml:space="preserve">issues </w:t>
      </w:r>
      <w:r w:rsidR="00E324BA">
        <w:rPr>
          <w:rFonts w:eastAsia="宋体" w:hint="eastAsia"/>
          <w:lang w:val="en-GB" w:eastAsia="zh-CN"/>
        </w:rPr>
        <w:t xml:space="preserve">of Type II </w:t>
      </w:r>
      <w:r w:rsidR="001F30B4">
        <w:rPr>
          <w:rFonts w:eastAsia="宋体" w:hint="eastAsia"/>
          <w:lang w:val="en-GB" w:eastAsia="zh-CN"/>
        </w:rPr>
        <w:t>CSI including FD basis subset selection</w:t>
      </w:r>
      <w:r w:rsidR="00037BD1">
        <w:rPr>
          <w:rFonts w:eastAsia="宋体" w:hint="eastAsia"/>
          <w:lang w:val="en-GB" w:eastAsia="zh-CN"/>
        </w:rPr>
        <w:t xml:space="preserve">, </w:t>
      </w:r>
      <w:r w:rsidR="001F30B4">
        <w:rPr>
          <w:rFonts w:eastAsia="宋体" w:hint="eastAsia"/>
          <w:lang w:val="en-GB" w:eastAsia="zh-CN"/>
        </w:rPr>
        <w:t xml:space="preserve">CSI </w:t>
      </w:r>
      <w:r w:rsidR="001F30B4">
        <w:rPr>
          <w:rFonts w:eastAsia="宋体"/>
          <w:lang w:val="en-GB" w:eastAsia="zh-CN"/>
        </w:rPr>
        <w:t>omission</w:t>
      </w:r>
      <w:r w:rsidR="001F30B4">
        <w:rPr>
          <w:rFonts w:eastAsia="宋体" w:hint="eastAsia"/>
          <w:lang w:val="en-GB" w:eastAsia="zh-CN"/>
        </w:rPr>
        <w:t xml:space="preserve"> and </w:t>
      </w:r>
      <w:r w:rsidR="00037BD1">
        <w:rPr>
          <w:rFonts w:eastAsia="宋体" w:hint="eastAsia"/>
          <w:lang w:val="en-GB" w:eastAsia="zh-CN"/>
        </w:rPr>
        <w:t>CBSR</w:t>
      </w:r>
      <w:r w:rsidR="00E324BA">
        <w:rPr>
          <w:rFonts w:eastAsia="宋体" w:hint="eastAsia"/>
          <w:lang w:val="en-GB" w:eastAsia="zh-CN"/>
        </w:rPr>
        <w:t xml:space="preserve">. </w:t>
      </w:r>
      <w:r>
        <w:rPr>
          <w:rFonts w:eastAsia="宋体" w:hint="eastAsia"/>
          <w:lang w:eastAsia="zh-CN"/>
        </w:rPr>
        <w:t xml:space="preserve">Based on the </w:t>
      </w:r>
      <w:r>
        <w:rPr>
          <w:rFonts w:eastAsiaTheme="minorEastAsia" w:hint="eastAsia"/>
          <w:lang w:eastAsia="zh-CN"/>
        </w:rPr>
        <w:t xml:space="preserve">analysis and simulation results, </w:t>
      </w:r>
      <w:r>
        <w:rPr>
          <w:rFonts w:eastAsia="宋体" w:hint="eastAsia"/>
          <w:lang w:eastAsia="zh-CN"/>
        </w:rPr>
        <w:t xml:space="preserve">our </w:t>
      </w:r>
      <w:r>
        <w:rPr>
          <w:rFonts w:eastAsiaTheme="minorEastAsia" w:hint="eastAsia"/>
          <w:lang w:eastAsia="zh-CN"/>
        </w:rPr>
        <w:t xml:space="preserve">observations and proposals </w:t>
      </w:r>
      <w:r>
        <w:rPr>
          <w:rFonts w:eastAsia="宋体" w:hint="eastAsia"/>
          <w:lang w:eastAsia="zh-CN"/>
        </w:rPr>
        <w:t>are summarized below.</w:t>
      </w:r>
    </w:p>
    <w:p w:rsidR="003B7EE4" w:rsidRDefault="003B7EE4" w:rsidP="00836729">
      <w:pPr>
        <w:pStyle w:val="a0"/>
        <w:rPr>
          <w:rFonts w:eastAsia="宋体"/>
          <w:lang w:eastAsia="zh-CN"/>
        </w:rPr>
      </w:pPr>
    </w:p>
    <w:p w:rsidR="00836729" w:rsidRPr="00177302" w:rsidRDefault="00836729" w:rsidP="00836729">
      <w:pPr>
        <w:pStyle w:val="a0"/>
        <w:rPr>
          <w:rFonts w:eastAsia="宋体"/>
          <w:i/>
          <w:u w:val="single"/>
          <w:lang w:eastAsia="zh-CN"/>
        </w:rPr>
      </w:pPr>
      <w:r w:rsidRPr="00177302">
        <w:rPr>
          <w:rFonts w:eastAsia="宋体" w:hint="eastAsia"/>
          <w:b/>
          <w:i/>
          <w:u w:val="single"/>
          <w:lang w:eastAsia="zh-CN"/>
        </w:rPr>
        <w:t>Observation</w:t>
      </w:r>
      <w:r w:rsidRPr="00177302">
        <w:rPr>
          <w:rFonts w:eastAsiaTheme="minorEastAsia" w:hint="eastAsia"/>
          <w:b/>
          <w:i/>
          <w:u w:val="single"/>
          <w:lang w:eastAsia="zh-CN"/>
        </w:rPr>
        <w:t>s</w:t>
      </w:r>
      <w:r w:rsidRPr="00177302">
        <w:rPr>
          <w:rFonts w:eastAsia="宋体" w:hint="eastAsia"/>
          <w:i/>
          <w:u w:val="single"/>
          <w:lang w:eastAsia="zh-CN"/>
        </w:rPr>
        <w:t>:</w:t>
      </w:r>
    </w:p>
    <w:p w:rsidR="003D526D" w:rsidRPr="00C850E0" w:rsidRDefault="003D526D" w:rsidP="003D526D">
      <w:pPr>
        <w:pStyle w:val="a0"/>
        <w:rPr>
          <w:rFonts w:eastAsia="宋体"/>
          <w:lang w:eastAsia="zh-CN"/>
        </w:rPr>
      </w:pPr>
      <w:r w:rsidRPr="005F2385">
        <w:rPr>
          <w:rFonts w:eastAsia="宋体" w:hint="eastAsia"/>
          <w:b/>
          <w:i/>
          <w:lang w:eastAsia="zh-CN"/>
        </w:rPr>
        <w:t xml:space="preserve">Observation-1: </w:t>
      </w:r>
      <w:r w:rsidRPr="00C850E0">
        <w:rPr>
          <w:rFonts w:eastAsia="宋体" w:hint="eastAsia"/>
          <w:i/>
          <w:lang w:eastAsia="zh-CN"/>
        </w:rPr>
        <w:t xml:space="preserve">The same </w:t>
      </w:r>
      <m:oMath>
        <m:r>
          <w:rPr>
            <w:rFonts w:ascii="Cambria Math" w:eastAsia="宋体" w:hAnsi="Cambria Math"/>
            <w:lang w:eastAsia="zh-CN"/>
          </w:rPr>
          <m:t>p</m:t>
        </m:r>
      </m:oMath>
      <w:r w:rsidRPr="00C850E0">
        <w:rPr>
          <w:rFonts w:eastAsia="宋体" w:hint="eastAsia"/>
          <w:i/>
          <w:lang w:eastAsia="zh-CN"/>
        </w:rPr>
        <w:t xml:space="preserve"> value results in the same </w:t>
      </w:r>
      <m:oMath>
        <m:sSubSup>
          <m:sSubSupPr>
            <m:ctrlPr>
              <w:rPr>
                <w:rFonts w:ascii="Cambria Math" w:eastAsia="宋体" w:hAnsi="Cambria Math"/>
                <w:i/>
                <w:lang w:eastAsia="zh-CN"/>
              </w:rPr>
            </m:ctrlPr>
          </m:sSubSupPr>
          <m:e>
            <m:r>
              <w:rPr>
                <w:rFonts w:ascii="Cambria Math" w:eastAsia="宋体" w:hAnsi="Cambria Math"/>
                <w:lang w:eastAsia="zh-CN"/>
              </w:rPr>
              <m:t>N</m:t>
            </m:r>
          </m:e>
          <m:sub>
            <m:r>
              <w:rPr>
                <w:rFonts w:ascii="Cambria Math" w:eastAsia="宋体" w:hAnsi="Cambria Math"/>
                <w:lang w:eastAsia="zh-CN"/>
              </w:rPr>
              <m:t>3</m:t>
            </m:r>
          </m:sub>
          <m:sup>
            <m:r>
              <w:rPr>
                <w:rFonts w:ascii="Cambria Math" w:eastAsia="宋体" w:hAnsi="Cambria Math"/>
                <w:lang w:eastAsia="zh-CN"/>
              </w:rPr>
              <m:t>'</m:t>
            </m:r>
          </m:sup>
        </m:sSubSup>
      </m:oMath>
      <w:r>
        <w:rPr>
          <w:rFonts w:eastAsia="宋体" w:hint="eastAsia"/>
          <w:i/>
          <w:lang w:eastAsia="zh-CN"/>
        </w:rPr>
        <w:t>,</w:t>
      </w:r>
      <w:r w:rsidRPr="00C850E0">
        <w:rPr>
          <w:rFonts w:eastAsia="宋体" w:hint="eastAsia"/>
          <w:i/>
          <w:lang w:eastAsia="zh-CN"/>
        </w:rPr>
        <w:t xml:space="preserve"> </w:t>
      </w:r>
      <w:r>
        <w:rPr>
          <w:rFonts w:eastAsia="宋体" w:hint="eastAsia"/>
          <w:i/>
          <w:lang w:eastAsia="zh-CN"/>
        </w:rPr>
        <w:t>a</w:t>
      </w:r>
      <w:r w:rsidRPr="00C850E0">
        <w:rPr>
          <w:rFonts w:eastAsia="宋体"/>
          <w:i/>
          <w:lang w:eastAsia="zh-CN"/>
        </w:rPr>
        <w:t>nd</w:t>
      </w:r>
      <w:r w:rsidRPr="00C850E0">
        <w:rPr>
          <w:rFonts w:eastAsia="宋体" w:hint="eastAsia"/>
          <w:i/>
          <w:lang w:eastAsia="zh-CN"/>
        </w:rPr>
        <w:t xml:space="preserve"> </w:t>
      </w:r>
      <m:oMath>
        <m:sSubSup>
          <m:sSubSupPr>
            <m:ctrlPr>
              <w:rPr>
                <w:rFonts w:ascii="Cambria Math" w:eastAsia="宋体" w:hAnsi="Cambria Math"/>
                <w:i/>
                <w:lang w:eastAsia="zh-CN"/>
              </w:rPr>
            </m:ctrlPr>
          </m:sSubSupPr>
          <m:e>
            <m:r>
              <w:rPr>
                <w:rFonts w:ascii="Cambria Math" w:eastAsia="宋体" w:hAnsi="Cambria Math"/>
                <w:lang w:eastAsia="zh-CN"/>
              </w:rPr>
              <m:t>N</m:t>
            </m:r>
          </m:e>
          <m:sub>
            <m:r>
              <w:rPr>
                <w:rFonts w:ascii="Cambria Math" w:eastAsia="宋体" w:hAnsi="Cambria Math"/>
                <w:lang w:eastAsia="zh-CN"/>
              </w:rPr>
              <m:t>3</m:t>
            </m:r>
          </m:sub>
          <m:sup>
            <m:r>
              <w:rPr>
                <w:rFonts w:ascii="Cambria Math" w:eastAsia="宋体" w:hAnsi="Cambria Math"/>
                <w:lang w:eastAsia="zh-CN"/>
              </w:rPr>
              <m:t>'</m:t>
            </m:r>
          </m:sup>
        </m:sSubSup>
      </m:oMath>
      <w:r w:rsidRPr="00C850E0">
        <w:rPr>
          <w:rFonts w:eastAsia="宋体" w:hint="eastAsia"/>
          <w:i/>
          <w:lang w:eastAsia="zh-CN"/>
        </w:rPr>
        <w:t xml:space="preserve"> increases as </w:t>
      </w:r>
      <m:oMath>
        <m:r>
          <w:rPr>
            <w:rFonts w:ascii="Cambria Math" w:eastAsia="宋体" w:hAnsi="Cambria Math"/>
            <w:lang w:eastAsia="zh-CN"/>
          </w:rPr>
          <m:t>p</m:t>
        </m:r>
      </m:oMath>
      <w:r w:rsidRPr="00C850E0">
        <w:rPr>
          <w:rFonts w:eastAsia="宋体" w:hint="eastAsia"/>
          <w:i/>
          <w:lang w:eastAsia="zh-CN"/>
        </w:rPr>
        <w:t xml:space="preserve"> increasing.</w:t>
      </w:r>
    </w:p>
    <w:p w:rsidR="00EC115A" w:rsidRPr="00C850E0" w:rsidRDefault="00EC115A" w:rsidP="00EC115A">
      <w:pPr>
        <w:pStyle w:val="a0"/>
        <w:rPr>
          <w:rFonts w:eastAsia="宋体"/>
          <w:lang w:eastAsia="zh-CN"/>
        </w:rPr>
      </w:pPr>
      <w:r>
        <w:rPr>
          <w:rFonts w:eastAsia="宋体" w:hint="eastAsia"/>
          <w:b/>
          <w:i/>
          <w:lang w:eastAsia="zh-CN"/>
        </w:rPr>
        <w:t>Observation-2</w:t>
      </w:r>
      <w:r w:rsidRPr="005F2385">
        <w:rPr>
          <w:rFonts w:eastAsia="宋体" w:hint="eastAsia"/>
          <w:b/>
          <w:i/>
          <w:lang w:eastAsia="zh-CN"/>
        </w:rPr>
        <w:t xml:space="preserve">: </w:t>
      </w:r>
      <w:r w:rsidRPr="00A325D0">
        <w:rPr>
          <w:rFonts w:eastAsia="宋体" w:hint="eastAsia"/>
          <w:i/>
          <w:lang w:eastAsia="zh-CN"/>
        </w:rPr>
        <w:t xml:space="preserve">For </w:t>
      </w:r>
      <m:oMath>
        <m:r>
          <w:rPr>
            <w:rFonts w:ascii="Cambria Math" w:eastAsia="宋体" w:hAnsi="Cambria Math"/>
            <w:lang w:eastAsia="zh-CN"/>
          </w:rPr>
          <m:t>β=</m:t>
        </m:r>
        <m:f>
          <m:fPr>
            <m:ctrlPr>
              <w:rPr>
                <w:rFonts w:ascii="Cambria Math" w:eastAsia="宋体" w:hAnsi="Cambria Math"/>
                <w:i/>
                <w:lang w:eastAsia="zh-CN"/>
              </w:rPr>
            </m:ctrlPr>
          </m:fPr>
          <m:num>
            <m:r>
              <w:rPr>
                <w:rFonts w:ascii="Cambria Math" w:eastAsia="宋体" w:hAnsi="Cambria Math"/>
                <w:lang w:eastAsia="zh-CN"/>
              </w:rPr>
              <m:t>1</m:t>
            </m:r>
          </m:num>
          <m:den>
            <m:r>
              <w:rPr>
                <w:rFonts w:ascii="Cambria Math" w:eastAsia="宋体" w:hAnsi="Cambria Math"/>
                <w:lang w:eastAsia="zh-CN"/>
              </w:rPr>
              <m:t>4</m:t>
            </m:r>
          </m:den>
        </m:f>
      </m:oMath>
      <w:r w:rsidRPr="00A325D0">
        <w:rPr>
          <w:rFonts w:eastAsia="宋体" w:hint="eastAsia"/>
          <w:i/>
          <w:lang w:eastAsia="zh-CN"/>
        </w:rPr>
        <w:t xml:space="preserve">, </w:t>
      </w:r>
      <m:oMath>
        <m:r>
          <w:rPr>
            <w:rFonts w:ascii="Cambria Math" w:eastAsia="宋体" w:hAnsi="Cambria Math"/>
            <w:lang w:eastAsia="zh-CN"/>
          </w:rPr>
          <m:t>β=</m:t>
        </m:r>
        <m:f>
          <m:fPr>
            <m:ctrlPr>
              <w:rPr>
                <w:rFonts w:ascii="Cambria Math" w:eastAsia="宋体" w:hAnsi="Cambria Math"/>
                <w:i/>
                <w:lang w:eastAsia="zh-CN"/>
              </w:rPr>
            </m:ctrlPr>
          </m:fPr>
          <m:num>
            <m:r>
              <w:rPr>
                <w:rFonts w:ascii="Cambria Math" w:eastAsia="宋体" w:hAnsi="Cambria Math"/>
                <w:lang w:eastAsia="zh-CN"/>
              </w:rPr>
              <m:t>1</m:t>
            </m:r>
          </m:num>
          <m:den>
            <m:r>
              <w:rPr>
                <w:rFonts w:ascii="Cambria Math" w:eastAsia="宋体" w:hAnsi="Cambria Math"/>
                <w:lang w:eastAsia="zh-CN"/>
              </w:rPr>
              <m:t>2</m:t>
            </m:r>
          </m:den>
        </m:f>
      </m:oMath>
      <w:r w:rsidRPr="00A325D0">
        <w:rPr>
          <w:rFonts w:eastAsia="宋体" w:hint="eastAsia"/>
          <w:i/>
          <w:lang w:eastAsia="zh-CN"/>
        </w:rPr>
        <w:t xml:space="preserve">  and </w:t>
      </w:r>
      <m:oMath>
        <m:r>
          <w:rPr>
            <w:rFonts w:ascii="Cambria Math" w:eastAsia="宋体" w:hAnsi="Cambria Math"/>
            <w:lang w:eastAsia="zh-CN"/>
          </w:rPr>
          <m:t>β=</m:t>
        </m:r>
        <m:f>
          <m:fPr>
            <m:ctrlPr>
              <w:rPr>
                <w:rFonts w:ascii="Cambria Math" w:eastAsia="宋体" w:hAnsi="Cambria Math"/>
                <w:i/>
                <w:lang w:eastAsia="zh-CN"/>
              </w:rPr>
            </m:ctrlPr>
          </m:fPr>
          <m:num>
            <m:r>
              <w:rPr>
                <w:rFonts w:ascii="Cambria Math" w:eastAsia="宋体" w:hAnsi="Cambria Math"/>
                <w:lang w:eastAsia="zh-CN"/>
              </w:rPr>
              <m:t>3</m:t>
            </m:r>
          </m:num>
          <m:den>
            <m:r>
              <w:rPr>
                <w:rFonts w:ascii="Cambria Math" w:eastAsia="宋体" w:hAnsi="Cambria Math"/>
                <w:lang w:eastAsia="zh-CN"/>
              </w:rPr>
              <m:t>4</m:t>
            </m:r>
          </m:den>
        </m:f>
      </m:oMath>
      <w:r w:rsidRPr="00A325D0">
        <w:rPr>
          <w:rFonts w:eastAsia="宋体" w:hint="eastAsia"/>
          <w:i/>
          <w:lang w:eastAsia="zh-CN"/>
        </w:rPr>
        <w:t xml:space="preserve">, the corresponding distributions of </w:t>
      </w:r>
      <m:oMath>
        <m:sSubSup>
          <m:sSubSupPr>
            <m:ctrlPr>
              <w:rPr>
                <w:rFonts w:ascii="Cambria Math" w:eastAsia="宋体" w:hAnsi="Cambria Math"/>
                <w:i/>
                <w:lang w:eastAsia="zh-CN"/>
              </w:rPr>
            </m:ctrlPr>
          </m:sSubSupPr>
          <m:e>
            <m:r>
              <w:rPr>
                <w:rFonts w:ascii="Cambria Math" w:eastAsia="宋体" w:hAnsi="Cambria Math"/>
                <w:lang w:eastAsia="zh-CN"/>
              </w:rPr>
              <m:t>N</m:t>
            </m:r>
          </m:e>
          <m:sub>
            <m:r>
              <w:rPr>
                <w:rFonts w:ascii="Cambria Math" w:eastAsia="宋体" w:hAnsi="Cambria Math"/>
                <w:lang w:eastAsia="zh-CN"/>
              </w:rPr>
              <m:t>3</m:t>
            </m:r>
          </m:sub>
          <m:sup>
            <m:r>
              <w:rPr>
                <w:rFonts w:ascii="Cambria Math" w:eastAsia="宋体" w:hAnsi="Cambria Math"/>
                <w:lang w:eastAsia="zh-CN"/>
              </w:rPr>
              <m:t>'</m:t>
            </m:r>
          </m:sup>
        </m:sSubSup>
      </m:oMath>
      <w:r w:rsidRPr="00A325D0">
        <w:rPr>
          <w:rFonts w:eastAsia="宋体" w:hint="eastAsia"/>
          <w:i/>
          <w:lang w:eastAsia="zh-CN"/>
        </w:rPr>
        <w:t xml:space="preserve"> almost coincide with each other.</w:t>
      </w:r>
    </w:p>
    <w:p w:rsidR="007C106D" w:rsidRDefault="007C106D" w:rsidP="007C106D">
      <w:pPr>
        <w:rPr>
          <w:rFonts w:eastAsiaTheme="minorEastAsia"/>
          <w:i/>
          <w:szCs w:val="20"/>
          <w:lang w:eastAsia="zh-CN"/>
        </w:rPr>
      </w:pPr>
      <w:r>
        <w:rPr>
          <w:rFonts w:eastAsia="宋体" w:hint="eastAsia"/>
          <w:b/>
          <w:i/>
          <w:lang w:eastAsia="zh-CN"/>
        </w:rPr>
        <w:t>Observation-3</w:t>
      </w:r>
      <w:r w:rsidRPr="005F2385">
        <w:rPr>
          <w:rFonts w:eastAsia="宋体" w:hint="eastAsia"/>
          <w:b/>
          <w:i/>
          <w:lang w:eastAsia="zh-CN"/>
        </w:rPr>
        <w:t>:</w:t>
      </w:r>
      <w:r>
        <w:rPr>
          <w:rFonts w:eastAsia="宋体" w:hint="eastAsia"/>
          <w:b/>
          <w:i/>
          <w:lang w:eastAsia="zh-CN"/>
        </w:rPr>
        <w:t xml:space="preserve"> </w:t>
      </w:r>
      <w:r w:rsidRPr="00665442">
        <w:rPr>
          <w:rFonts w:eastAsia="宋体"/>
          <w:i/>
          <w:lang w:eastAsia="zh-CN"/>
        </w:rPr>
        <w:t>From feedback overhead perspective,</w:t>
      </w:r>
      <w:r>
        <w:rPr>
          <w:rFonts w:eastAsia="宋体" w:hint="eastAsia"/>
          <w:b/>
          <w:i/>
          <w:lang w:eastAsia="zh-CN"/>
        </w:rPr>
        <w:t xml:space="preserve"> </w:t>
      </w:r>
      <w:r w:rsidRPr="00665442">
        <w:rPr>
          <w:rFonts w:ascii="Symbol" w:hAnsi="Symbol"/>
          <w:i/>
          <w:szCs w:val="20"/>
          <w:lang w:eastAsia="ko-KR"/>
        </w:rPr>
        <w:t></w:t>
      </w:r>
      <w:r w:rsidRPr="00665442">
        <w:rPr>
          <w:i/>
          <w:szCs w:val="20"/>
          <w:lang w:eastAsia="ko-KR"/>
        </w:rPr>
        <w:t>=</w:t>
      </w:r>
      <w:r w:rsidRPr="00665442">
        <w:rPr>
          <w:rFonts w:eastAsiaTheme="minorEastAsia"/>
          <w:i/>
          <w:szCs w:val="20"/>
          <w:lang w:eastAsia="zh-CN"/>
        </w:rPr>
        <w:t>1.5 requires least overhead with a little performance loss.</w:t>
      </w:r>
      <w:r>
        <w:rPr>
          <w:rFonts w:eastAsiaTheme="minorEastAsia"/>
          <w:i/>
          <w:szCs w:val="20"/>
          <w:lang w:eastAsia="zh-CN"/>
        </w:rPr>
        <w:t xml:space="preserve"> From performance perspective</w:t>
      </w:r>
      <w:r>
        <w:rPr>
          <w:rFonts w:eastAsiaTheme="minorEastAsia" w:hint="eastAsia"/>
          <w:i/>
          <w:szCs w:val="20"/>
          <w:lang w:eastAsia="zh-CN"/>
        </w:rPr>
        <w:t>,</w:t>
      </w:r>
      <w:r w:rsidRPr="00665442">
        <w:rPr>
          <w:rFonts w:eastAsiaTheme="minorEastAsia"/>
          <w:i/>
          <w:szCs w:val="20"/>
          <w:lang w:eastAsia="zh-CN"/>
        </w:rPr>
        <w:t xml:space="preserve"> </w:t>
      </w:r>
      <w:r w:rsidRPr="00665442">
        <w:rPr>
          <w:rFonts w:ascii="Symbol" w:hAnsi="Symbol"/>
          <w:i/>
          <w:szCs w:val="20"/>
          <w:lang w:eastAsia="ko-KR"/>
        </w:rPr>
        <w:t></w:t>
      </w:r>
      <w:r w:rsidRPr="00665442">
        <w:rPr>
          <w:i/>
          <w:szCs w:val="20"/>
          <w:lang w:eastAsia="ko-KR"/>
        </w:rPr>
        <w:t>=</w:t>
      </w:r>
      <w:r w:rsidRPr="00665442">
        <w:rPr>
          <w:rFonts w:eastAsiaTheme="minorEastAsia"/>
          <w:i/>
          <w:szCs w:val="20"/>
          <w:lang w:eastAsia="zh-CN"/>
        </w:rPr>
        <w:t xml:space="preserve">2.5 achieves the best performance with a little overhead </w:t>
      </w:r>
      <w:r>
        <w:rPr>
          <w:rFonts w:eastAsiaTheme="minorEastAsia" w:hint="eastAsia"/>
          <w:i/>
          <w:szCs w:val="20"/>
          <w:lang w:eastAsia="zh-CN"/>
        </w:rPr>
        <w:t>increase.</w:t>
      </w:r>
    </w:p>
    <w:p w:rsidR="000F30B5" w:rsidRPr="00EF69E1" w:rsidRDefault="000F30B5" w:rsidP="000F30B5">
      <w:pPr>
        <w:rPr>
          <w:rFonts w:eastAsiaTheme="minorEastAsia"/>
          <w:i/>
          <w:szCs w:val="20"/>
          <w:lang w:eastAsia="zh-CN"/>
        </w:rPr>
      </w:pPr>
      <w:r w:rsidRPr="005F2385">
        <w:rPr>
          <w:rFonts w:eastAsia="宋体" w:hint="eastAsia"/>
          <w:b/>
          <w:i/>
          <w:lang w:eastAsia="zh-CN"/>
        </w:rPr>
        <w:t>Observation-</w:t>
      </w:r>
      <w:r>
        <w:rPr>
          <w:rFonts w:eastAsia="宋体" w:hint="eastAsia"/>
          <w:b/>
          <w:i/>
          <w:lang w:eastAsia="zh-CN"/>
        </w:rPr>
        <w:t>4</w:t>
      </w:r>
      <w:r w:rsidRPr="005F2385">
        <w:rPr>
          <w:rFonts w:eastAsia="宋体" w:hint="eastAsia"/>
          <w:b/>
          <w:i/>
          <w:lang w:eastAsia="zh-CN"/>
        </w:rPr>
        <w:t>:</w:t>
      </w:r>
      <w:r>
        <w:rPr>
          <w:rFonts w:eastAsia="宋体" w:hint="eastAsia"/>
          <w:b/>
          <w:i/>
          <w:lang w:eastAsia="zh-CN"/>
        </w:rPr>
        <w:t xml:space="preserve"> </w:t>
      </w:r>
      <w:r w:rsidRPr="00542E7A">
        <w:rPr>
          <w:i/>
          <w:szCs w:val="20"/>
        </w:rPr>
        <w:t>M</w:t>
      </w:r>
      <w:r w:rsidRPr="00542E7A">
        <w:rPr>
          <w:i/>
          <w:szCs w:val="20"/>
          <w:vertAlign w:val="subscript"/>
        </w:rPr>
        <w:t>initial</w:t>
      </w:r>
      <w:r>
        <w:rPr>
          <w:rFonts w:eastAsiaTheme="minorEastAsia" w:hint="eastAsia"/>
          <w:lang w:eastAsia="zh-CN"/>
        </w:rPr>
        <w:t xml:space="preserve"> </w:t>
      </w:r>
      <w:r w:rsidRPr="00EF69E1">
        <w:rPr>
          <w:rFonts w:eastAsiaTheme="minorEastAsia" w:hint="eastAsia"/>
          <w:i/>
          <w:lang w:eastAsia="zh-CN"/>
        </w:rPr>
        <w:t xml:space="preserve">does not depend on </w:t>
      </w:r>
      <w:r w:rsidRPr="006C6DE7">
        <w:rPr>
          <w:rFonts w:eastAsiaTheme="minorEastAsia" w:hint="eastAsia"/>
          <w:i/>
          <w:lang w:eastAsia="zh-CN"/>
        </w:rPr>
        <w:t>L</w:t>
      </w:r>
      <w:r w:rsidRPr="00EF69E1">
        <w:rPr>
          <w:rFonts w:eastAsiaTheme="minorEastAsia" w:hint="eastAsia"/>
          <w:i/>
          <w:lang w:eastAsia="zh-CN"/>
        </w:rPr>
        <w:t xml:space="preserve"> and </w:t>
      </w:r>
      <m:oMath>
        <m:r>
          <w:rPr>
            <w:rFonts w:ascii="Cambria Math" w:eastAsia="宋体" w:hAnsi="Cambria Math"/>
            <w:lang w:eastAsia="zh-CN"/>
          </w:rPr>
          <m:t>β</m:t>
        </m:r>
      </m:oMath>
      <w:r w:rsidRPr="00EF69E1">
        <w:rPr>
          <w:rFonts w:eastAsiaTheme="minorEastAsia" w:hint="eastAsia"/>
          <w:i/>
          <w:lang w:eastAsia="zh-CN"/>
        </w:rPr>
        <w:t xml:space="preserve">. </w:t>
      </w:r>
      <w:r>
        <w:rPr>
          <w:rFonts w:eastAsiaTheme="minorEastAsia" w:hint="eastAsia"/>
          <w:i/>
          <w:lang w:eastAsia="zh-CN"/>
        </w:rPr>
        <w:t>If</w:t>
      </w:r>
      <w:r w:rsidRPr="00DF11CF">
        <w:rPr>
          <w:rFonts w:eastAsia="宋体" w:hint="eastAsia"/>
          <w:lang w:eastAsia="zh-CN"/>
        </w:rPr>
        <w:t xml:space="preserve"> </w:t>
      </w:r>
      <w:r w:rsidRPr="00665442">
        <w:rPr>
          <w:rFonts w:eastAsia="宋体"/>
          <w:i/>
          <w:lang w:eastAsia="zh-CN"/>
        </w:rPr>
        <w:t xml:space="preserve">the length of the intermediate set </w:t>
      </w:r>
      <w:r w:rsidRPr="00665442">
        <w:rPr>
          <w:i/>
          <w:color w:val="000000" w:themeColor="text1"/>
          <w:szCs w:val="20"/>
        </w:rPr>
        <w:t>N</w:t>
      </w:r>
      <w:r w:rsidRPr="00665442">
        <w:rPr>
          <w:i/>
          <w:color w:val="000000" w:themeColor="text1"/>
          <w:szCs w:val="20"/>
          <w:vertAlign w:val="subscript"/>
        </w:rPr>
        <w:t>3</w:t>
      </w:r>
      <w:r w:rsidRPr="00665442">
        <w:rPr>
          <w:i/>
          <w:color w:val="000000" w:themeColor="text1"/>
          <w:szCs w:val="20"/>
        </w:rPr>
        <w:t>’</w:t>
      </w:r>
      <w:r w:rsidRPr="00665442">
        <w:rPr>
          <w:rFonts w:eastAsiaTheme="minorEastAsia"/>
          <w:i/>
          <w:color w:val="000000" w:themeColor="text1"/>
          <w:szCs w:val="20"/>
          <w:lang w:eastAsia="zh-CN"/>
        </w:rPr>
        <w:t xml:space="preserve"> remains invariable,</w:t>
      </w:r>
      <w:r w:rsidRPr="00EF69E1">
        <w:rPr>
          <w:rFonts w:eastAsiaTheme="minorEastAsia" w:hint="eastAsia"/>
          <w:i/>
          <w:lang w:eastAsia="zh-CN"/>
        </w:rPr>
        <w:t xml:space="preserve"> </w:t>
      </w:r>
      <w:r>
        <w:rPr>
          <w:rFonts w:eastAsiaTheme="minorEastAsia" w:hint="eastAsia"/>
          <w:i/>
          <w:lang w:eastAsia="zh-CN"/>
        </w:rPr>
        <w:t xml:space="preserve">the </w:t>
      </w:r>
      <w:r w:rsidRPr="00EF69E1">
        <w:rPr>
          <w:i/>
          <w:szCs w:val="20"/>
        </w:rPr>
        <w:t>M</w:t>
      </w:r>
      <w:r w:rsidRPr="00EF69E1">
        <w:rPr>
          <w:i/>
          <w:szCs w:val="20"/>
          <w:vertAlign w:val="subscript"/>
        </w:rPr>
        <w:t>initial</w:t>
      </w:r>
      <w:r>
        <w:rPr>
          <w:rFonts w:eastAsiaTheme="minorEastAsia" w:hint="eastAsia"/>
          <w:i/>
          <w:szCs w:val="20"/>
          <w:vertAlign w:val="subscript"/>
          <w:lang w:eastAsia="zh-CN"/>
        </w:rPr>
        <w:t xml:space="preserve"> </w:t>
      </w:r>
      <w:r>
        <w:rPr>
          <w:rFonts w:eastAsiaTheme="minorEastAsia"/>
          <w:i/>
          <w:lang w:eastAsia="zh-CN"/>
        </w:rPr>
        <w:t>distribution</w:t>
      </w:r>
      <w:r>
        <w:rPr>
          <w:rFonts w:eastAsiaTheme="minorEastAsia" w:hint="eastAsia"/>
          <w:i/>
          <w:lang w:eastAsia="zh-CN"/>
        </w:rPr>
        <w:t xml:space="preserve">s are similar. </w:t>
      </w:r>
      <w:r>
        <w:rPr>
          <w:rFonts w:eastAsiaTheme="minorEastAsia" w:hint="eastAsia"/>
          <w:i/>
          <w:szCs w:val="20"/>
          <w:vertAlign w:val="subscript"/>
          <w:lang w:eastAsia="zh-CN"/>
        </w:rPr>
        <w:t xml:space="preserve"> </w:t>
      </w:r>
    </w:p>
    <w:p w:rsidR="00995F9C" w:rsidRDefault="00995F9C" w:rsidP="00995F9C">
      <w:pPr>
        <w:rPr>
          <w:rFonts w:eastAsiaTheme="minorEastAsia"/>
          <w:i/>
          <w:szCs w:val="20"/>
          <w:lang w:eastAsia="zh-CN"/>
        </w:rPr>
      </w:pPr>
      <w:r w:rsidRPr="005F2385">
        <w:rPr>
          <w:rFonts w:eastAsia="宋体" w:hint="eastAsia"/>
          <w:b/>
          <w:i/>
          <w:lang w:eastAsia="zh-CN"/>
        </w:rPr>
        <w:t>Observation-</w:t>
      </w:r>
      <w:r>
        <w:rPr>
          <w:rFonts w:eastAsia="宋体" w:hint="eastAsia"/>
          <w:b/>
          <w:i/>
          <w:lang w:eastAsia="zh-CN"/>
        </w:rPr>
        <w:t>5</w:t>
      </w:r>
      <w:r w:rsidRPr="005F2385">
        <w:rPr>
          <w:rFonts w:eastAsia="宋体" w:hint="eastAsia"/>
          <w:b/>
          <w:i/>
          <w:lang w:eastAsia="zh-CN"/>
        </w:rPr>
        <w:t>:</w:t>
      </w:r>
      <w:r>
        <w:rPr>
          <w:rFonts w:eastAsia="宋体" w:hint="eastAsia"/>
          <w:b/>
          <w:i/>
          <w:lang w:eastAsia="zh-CN"/>
        </w:rPr>
        <w:t xml:space="preserve"> </w:t>
      </w:r>
      <w:r w:rsidRPr="00EF69E1">
        <w:rPr>
          <w:rFonts w:eastAsia="宋体" w:hint="eastAsia"/>
          <w:i/>
          <w:lang w:eastAsia="zh-CN"/>
        </w:rPr>
        <w:t xml:space="preserve"> The performance of the proposed option 2 and option 3 approaches to that of option 1. </w:t>
      </w:r>
      <w:r>
        <w:rPr>
          <w:rFonts w:eastAsia="宋体" w:hint="eastAsia"/>
          <w:b/>
          <w:i/>
          <w:lang w:eastAsia="zh-CN"/>
        </w:rPr>
        <w:t xml:space="preserve">  </w:t>
      </w:r>
    </w:p>
    <w:p w:rsidR="00E849C7" w:rsidRPr="005F2385" w:rsidRDefault="00E849C7" w:rsidP="00E849C7">
      <w:pPr>
        <w:pStyle w:val="a0"/>
        <w:rPr>
          <w:rFonts w:eastAsia="宋体"/>
          <w:lang w:eastAsia="zh-CN"/>
        </w:rPr>
      </w:pPr>
      <w:r>
        <w:rPr>
          <w:rFonts w:eastAsia="宋体" w:hint="eastAsia"/>
          <w:b/>
          <w:i/>
          <w:lang w:eastAsia="zh-CN"/>
        </w:rPr>
        <w:t>Observation-6</w:t>
      </w:r>
      <w:r w:rsidRPr="005F2385">
        <w:rPr>
          <w:rFonts w:eastAsia="宋体" w:hint="eastAsia"/>
          <w:b/>
          <w:i/>
          <w:lang w:eastAsia="zh-CN"/>
        </w:rPr>
        <w:t xml:space="preserve">: </w:t>
      </w:r>
      <w:r>
        <w:rPr>
          <w:rFonts w:eastAsia="宋体" w:hint="eastAsia"/>
          <w:i/>
          <w:lang w:eastAsia="zh-CN"/>
        </w:rPr>
        <w:t>Due to the bitmap payload increasing for higher rank, it is not feasible to omit the NZ coefficients</w:t>
      </w:r>
      <w:r w:rsidR="00DE5BBE" w:rsidRPr="00DE5BBE">
        <w:rPr>
          <w:rFonts w:eastAsia="宋体" w:hint="eastAsia"/>
          <w:i/>
          <w:lang w:eastAsia="zh-CN"/>
        </w:rPr>
        <w:t xml:space="preserve"> </w:t>
      </w:r>
      <w:r w:rsidR="00DE5BBE">
        <w:rPr>
          <w:rFonts w:eastAsia="宋体" w:hint="eastAsia"/>
          <w:i/>
          <w:lang w:eastAsia="zh-CN"/>
        </w:rPr>
        <w:t>only</w:t>
      </w:r>
      <w:r w:rsidRPr="00297158">
        <w:rPr>
          <w:rFonts w:eastAsia="宋体"/>
          <w:i/>
          <w:lang w:eastAsia="zh-CN"/>
        </w:rPr>
        <w:t>.</w:t>
      </w:r>
    </w:p>
    <w:p w:rsidR="00AA27D2" w:rsidRPr="006E40F7" w:rsidRDefault="00AA27D2" w:rsidP="00AA27D2">
      <w:pPr>
        <w:pStyle w:val="a0"/>
        <w:rPr>
          <w:rFonts w:eastAsia="宋体"/>
          <w:lang w:eastAsia="zh-CN"/>
        </w:rPr>
      </w:pPr>
    </w:p>
    <w:p w:rsidR="00836729" w:rsidRDefault="00836729" w:rsidP="00836729">
      <w:pPr>
        <w:pStyle w:val="a0"/>
        <w:rPr>
          <w:rFonts w:eastAsiaTheme="minorEastAsia"/>
          <w:b/>
          <w:i/>
          <w:u w:val="single"/>
          <w:lang w:eastAsia="zh-CN"/>
        </w:rPr>
      </w:pPr>
      <w:r w:rsidRPr="00177302">
        <w:rPr>
          <w:rFonts w:eastAsia="宋体" w:hint="eastAsia"/>
          <w:b/>
          <w:i/>
          <w:u w:val="single"/>
          <w:lang w:eastAsia="zh-CN"/>
        </w:rPr>
        <w:t xml:space="preserve">Proposals: </w:t>
      </w:r>
    </w:p>
    <w:p w:rsidR="00961356" w:rsidRDefault="00961356" w:rsidP="00961356">
      <w:pPr>
        <w:pStyle w:val="a0"/>
        <w:rPr>
          <w:rFonts w:eastAsia="宋体"/>
          <w:i/>
          <w:lang w:eastAsia="zh-CN"/>
        </w:rPr>
      </w:pPr>
      <w:r w:rsidRPr="00DE6AD0">
        <w:rPr>
          <w:rFonts w:eastAsia="宋体" w:hint="eastAsia"/>
          <w:b/>
          <w:i/>
          <w:lang w:eastAsia="zh-CN"/>
        </w:rPr>
        <w:t>Proposal</w:t>
      </w:r>
      <w:r>
        <w:rPr>
          <w:rFonts w:eastAsia="宋体" w:hint="eastAsia"/>
          <w:b/>
          <w:i/>
          <w:lang w:eastAsia="zh-CN"/>
        </w:rPr>
        <w:t>-1</w:t>
      </w:r>
      <w:r w:rsidRPr="00DE6AD0">
        <w:rPr>
          <w:rFonts w:eastAsia="宋体" w:hint="eastAsia"/>
          <w:i/>
          <w:lang w:eastAsia="zh-CN"/>
        </w:rPr>
        <w:t>:</w:t>
      </w:r>
      <w:r>
        <w:rPr>
          <w:rFonts w:eastAsia="宋体" w:hint="eastAsia"/>
          <w:i/>
          <w:lang w:eastAsia="zh-CN"/>
        </w:rPr>
        <w:t xml:space="preserve"> Configuration of </w:t>
      </w:r>
      <w:r w:rsidRPr="00BF3961">
        <w:rPr>
          <w:i/>
          <w:szCs w:val="20"/>
          <w:lang w:eastAsia="ko-KR"/>
        </w:rPr>
        <w:sym w:font="Symbol" w:char="F061"/>
      </w:r>
      <w:r w:rsidRPr="00BF3961">
        <w:rPr>
          <w:i/>
          <w:szCs w:val="20"/>
        </w:rPr>
        <w:t xml:space="preserve"> </w:t>
      </w:r>
      <w:r>
        <w:rPr>
          <w:rFonts w:eastAsiaTheme="minorEastAsia" w:hint="eastAsia"/>
          <w:i/>
          <w:szCs w:val="20"/>
          <w:lang w:eastAsia="zh-CN"/>
        </w:rPr>
        <w:t xml:space="preserve">does NOT depend on </w:t>
      </w:r>
      <w:r w:rsidRPr="00BF3961">
        <w:rPr>
          <w:i/>
          <w:szCs w:val="20"/>
          <w:lang w:eastAsia="ko-KR"/>
        </w:rPr>
        <w:t>p</w:t>
      </w:r>
      <w:r w:rsidRPr="00BF3961">
        <w:rPr>
          <w:i/>
          <w:szCs w:val="20"/>
        </w:rPr>
        <w:t xml:space="preserve"> </w:t>
      </w:r>
      <w:r>
        <w:rPr>
          <w:rFonts w:eastAsiaTheme="minorEastAsia" w:hint="eastAsia"/>
          <w:i/>
          <w:szCs w:val="20"/>
          <w:lang w:eastAsia="zh-CN"/>
        </w:rPr>
        <w:t>and</w:t>
      </w:r>
      <w:r w:rsidRPr="00BF3961">
        <w:rPr>
          <w:i/>
          <w:szCs w:val="20"/>
        </w:rPr>
        <w:t xml:space="preserve"> β</w:t>
      </w:r>
      <w:r>
        <w:rPr>
          <w:rFonts w:eastAsiaTheme="minorEastAsia" w:hint="eastAsia"/>
          <w:i/>
          <w:szCs w:val="20"/>
          <w:lang w:eastAsia="zh-CN"/>
        </w:rPr>
        <w:t>.</w:t>
      </w:r>
    </w:p>
    <w:p w:rsidR="00AF14A0" w:rsidRPr="0037728B" w:rsidRDefault="00AF14A0" w:rsidP="00AF14A0">
      <w:pPr>
        <w:pStyle w:val="a0"/>
        <w:rPr>
          <w:rFonts w:eastAsiaTheme="minorEastAsia"/>
          <w:i/>
          <w:lang w:eastAsia="zh-CN"/>
        </w:rPr>
      </w:pPr>
      <w:r w:rsidRPr="00DE6AD0">
        <w:rPr>
          <w:rFonts w:eastAsia="宋体" w:hint="eastAsia"/>
          <w:b/>
          <w:i/>
          <w:lang w:eastAsia="zh-CN"/>
        </w:rPr>
        <w:t>Proposal</w:t>
      </w:r>
      <w:r>
        <w:rPr>
          <w:rFonts w:eastAsia="宋体" w:hint="eastAsia"/>
          <w:b/>
          <w:i/>
          <w:lang w:eastAsia="zh-CN"/>
        </w:rPr>
        <w:t>-2</w:t>
      </w:r>
      <w:r w:rsidRPr="00DE6AD0">
        <w:rPr>
          <w:rFonts w:eastAsia="宋体" w:hint="eastAsia"/>
          <w:i/>
          <w:lang w:eastAsia="zh-CN"/>
        </w:rPr>
        <w:t>:</w:t>
      </w:r>
      <w:r>
        <w:rPr>
          <w:rFonts w:eastAsia="宋体" w:hint="eastAsia"/>
          <w:i/>
          <w:lang w:eastAsia="zh-CN"/>
        </w:rPr>
        <w:t xml:space="preserve"> </w:t>
      </w:r>
      <w:r w:rsidRPr="00BF3961">
        <w:rPr>
          <w:i/>
          <w:szCs w:val="20"/>
          <w:lang w:eastAsia="ko-KR"/>
        </w:rPr>
        <w:sym w:font="Symbol" w:char="F061"/>
      </w:r>
      <w:r>
        <w:rPr>
          <w:i/>
          <w:szCs w:val="20"/>
        </w:rPr>
        <w:t xml:space="preserve"> </w:t>
      </w:r>
      <w:r>
        <w:rPr>
          <w:rFonts w:eastAsiaTheme="minorEastAsia" w:hint="eastAsia"/>
          <w:i/>
          <w:szCs w:val="20"/>
          <w:lang w:eastAsia="zh-CN"/>
        </w:rPr>
        <w:t>should be</w:t>
      </w:r>
      <w:r w:rsidRPr="00BF3961">
        <w:rPr>
          <w:i/>
          <w:szCs w:val="20"/>
        </w:rPr>
        <w:t xml:space="preserve"> rank-specific</w:t>
      </w:r>
      <w:r>
        <w:rPr>
          <w:rFonts w:eastAsiaTheme="minorEastAsia" w:hint="eastAsia"/>
          <w:i/>
          <w:szCs w:val="20"/>
          <w:lang w:eastAsia="zh-CN"/>
        </w:rPr>
        <w:t>.</w:t>
      </w:r>
    </w:p>
    <w:p w:rsidR="008103AC" w:rsidRPr="0037728B" w:rsidRDefault="008103AC" w:rsidP="008103AC">
      <w:pPr>
        <w:pStyle w:val="a0"/>
        <w:rPr>
          <w:rFonts w:eastAsiaTheme="minorEastAsia"/>
          <w:i/>
          <w:lang w:eastAsia="zh-CN"/>
        </w:rPr>
      </w:pPr>
      <w:r w:rsidRPr="00DE6AD0">
        <w:rPr>
          <w:rFonts w:eastAsia="宋体" w:hint="eastAsia"/>
          <w:b/>
          <w:i/>
          <w:lang w:eastAsia="zh-CN"/>
        </w:rPr>
        <w:t>Proposal</w:t>
      </w:r>
      <w:r>
        <w:rPr>
          <w:rFonts w:eastAsia="宋体" w:hint="eastAsia"/>
          <w:b/>
          <w:i/>
          <w:lang w:eastAsia="zh-CN"/>
        </w:rPr>
        <w:t>-3</w:t>
      </w:r>
      <w:r w:rsidRPr="00DE6AD0">
        <w:rPr>
          <w:rFonts w:eastAsia="宋体" w:hint="eastAsia"/>
          <w:i/>
          <w:lang w:eastAsia="zh-CN"/>
        </w:rPr>
        <w:t>:</w:t>
      </w:r>
      <w:r>
        <w:rPr>
          <w:rFonts w:eastAsia="宋体" w:hint="eastAsia"/>
          <w:i/>
          <w:lang w:eastAsia="zh-CN"/>
        </w:rPr>
        <w:t xml:space="preserve"> </w:t>
      </w:r>
      <w:r>
        <w:rPr>
          <w:rFonts w:eastAsiaTheme="minorEastAsia" w:hint="eastAsia"/>
          <w:i/>
          <w:szCs w:val="20"/>
          <w:lang w:eastAsia="zh-CN"/>
        </w:rPr>
        <w:t>{1.5, 2.5} are preferred considering the tradeoff between performance and overhead.</w:t>
      </w:r>
    </w:p>
    <w:p w:rsidR="00296EF7" w:rsidRDefault="00296EF7" w:rsidP="00296EF7">
      <w:pPr>
        <w:pStyle w:val="a0"/>
        <w:rPr>
          <w:rFonts w:eastAsiaTheme="minorEastAsia"/>
          <w:i/>
          <w:szCs w:val="20"/>
          <w:lang w:eastAsia="zh-CN"/>
        </w:rPr>
      </w:pPr>
      <w:r w:rsidRPr="00DE6AD0">
        <w:rPr>
          <w:rFonts w:eastAsia="宋体" w:hint="eastAsia"/>
          <w:b/>
          <w:i/>
          <w:lang w:eastAsia="zh-CN"/>
        </w:rPr>
        <w:t>Proposal</w:t>
      </w:r>
      <w:r>
        <w:rPr>
          <w:rFonts w:eastAsia="宋体" w:hint="eastAsia"/>
          <w:b/>
          <w:i/>
          <w:lang w:eastAsia="zh-CN"/>
        </w:rPr>
        <w:t>-4</w:t>
      </w:r>
      <w:r w:rsidRPr="00DE6AD0">
        <w:rPr>
          <w:rFonts w:eastAsia="宋体" w:hint="eastAsia"/>
          <w:i/>
          <w:lang w:eastAsia="zh-CN"/>
        </w:rPr>
        <w:t>:</w:t>
      </w:r>
      <w:r w:rsidRPr="0067319F">
        <w:rPr>
          <w:rFonts w:eastAsiaTheme="minorEastAsia" w:hint="eastAsia"/>
          <w:i/>
          <w:szCs w:val="20"/>
          <w:lang w:eastAsia="zh-CN"/>
        </w:rPr>
        <w:t xml:space="preserve"> </w:t>
      </w:r>
      <w:r>
        <w:rPr>
          <w:rFonts w:eastAsiaTheme="minorEastAsia" w:hint="eastAsia"/>
          <w:i/>
          <w:szCs w:val="20"/>
          <w:lang w:eastAsia="zh-CN"/>
        </w:rPr>
        <w:t xml:space="preserve">The possible </w:t>
      </w:r>
      <w:r w:rsidRPr="00542E7A">
        <w:rPr>
          <w:i/>
          <w:szCs w:val="20"/>
        </w:rPr>
        <w:t>M</w:t>
      </w:r>
      <w:r w:rsidRPr="00542E7A">
        <w:rPr>
          <w:i/>
          <w:szCs w:val="20"/>
          <w:vertAlign w:val="subscript"/>
        </w:rPr>
        <w:t>initial</w:t>
      </w:r>
      <w:r w:rsidRPr="00542E7A">
        <w:rPr>
          <w:i/>
          <w:szCs w:val="20"/>
          <w:lang w:eastAsia="ko-KR"/>
        </w:rPr>
        <w:t xml:space="preserve"> </w:t>
      </w:r>
      <w:r>
        <w:rPr>
          <w:rFonts w:eastAsiaTheme="minorEastAsia" w:hint="eastAsia"/>
          <w:i/>
          <w:szCs w:val="20"/>
          <w:lang w:eastAsia="zh-CN"/>
        </w:rPr>
        <w:t xml:space="preserve">value should </w:t>
      </w:r>
      <w:r>
        <w:rPr>
          <w:rFonts w:eastAsiaTheme="minorEastAsia"/>
          <w:i/>
          <w:szCs w:val="20"/>
          <w:lang w:eastAsia="zh-CN"/>
        </w:rPr>
        <w:t>depend</w:t>
      </w:r>
      <w:r>
        <w:rPr>
          <w:rFonts w:eastAsiaTheme="minorEastAsia" w:hint="eastAsia"/>
          <w:i/>
          <w:szCs w:val="20"/>
          <w:lang w:eastAsia="zh-CN"/>
        </w:rPr>
        <w:t xml:space="preserve"> on the window size </w:t>
      </w:r>
      <w:r w:rsidRPr="00296EF7">
        <w:rPr>
          <w:i/>
          <w:color w:val="000000" w:themeColor="text1"/>
          <w:szCs w:val="20"/>
        </w:rPr>
        <w:t>N</w:t>
      </w:r>
      <w:r w:rsidRPr="00296EF7">
        <w:rPr>
          <w:i/>
          <w:color w:val="000000" w:themeColor="text1"/>
          <w:szCs w:val="20"/>
          <w:vertAlign w:val="subscript"/>
        </w:rPr>
        <w:t>3</w:t>
      </w:r>
      <w:r w:rsidRPr="00296EF7">
        <w:rPr>
          <w:i/>
          <w:color w:val="000000" w:themeColor="text1"/>
          <w:szCs w:val="20"/>
        </w:rPr>
        <w:t>’</w:t>
      </w:r>
      <w:r>
        <w:rPr>
          <w:rFonts w:eastAsiaTheme="minorEastAsia" w:hint="eastAsia"/>
          <w:i/>
          <w:szCs w:val="20"/>
          <w:lang w:eastAsia="zh-CN"/>
        </w:rPr>
        <w:t xml:space="preserve">. </w:t>
      </w:r>
      <w:r w:rsidRPr="00542E7A">
        <w:rPr>
          <w:i/>
          <w:szCs w:val="20"/>
        </w:rPr>
        <w:t>M</w:t>
      </w:r>
      <w:r w:rsidRPr="00542E7A">
        <w:rPr>
          <w:i/>
          <w:szCs w:val="20"/>
          <w:vertAlign w:val="subscript"/>
        </w:rPr>
        <w:t>initial</w:t>
      </w:r>
      <w:r>
        <w:rPr>
          <w:rFonts w:eastAsiaTheme="minorEastAsia" w:hint="eastAsia"/>
          <w:i/>
          <w:szCs w:val="20"/>
          <w:lang w:eastAsia="zh-CN"/>
        </w:rPr>
        <w:t xml:space="preserve"> could be chosen</w:t>
      </w:r>
      <w:r>
        <w:rPr>
          <w:rFonts w:eastAsia="宋体" w:hint="eastAsia"/>
          <w:i/>
          <w:lang w:eastAsia="zh-CN"/>
        </w:rPr>
        <w:t xml:space="preserve"> from either option 2 or option 3.</w:t>
      </w:r>
    </w:p>
    <w:p w:rsidR="00296EF7" w:rsidRPr="00296EF7" w:rsidRDefault="00296EF7" w:rsidP="00296EF7">
      <w:pPr>
        <w:pStyle w:val="af"/>
        <w:numPr>
          <w:ilvl w:val="0"/>
          <w:numId w:val="43"/>
        </w:numPr>
        <w:spacing w:after="0" w:line="240" w:lineRule="auto"/>
        <w:contextualSpacing w:val="0"/>
        <w:rPr>
          <w:rFonts w:ascii="Times New Roman" w:hAnsi="Times New Roman"/>
          <w:i/>
          <w:color w:val="000000" w:themeColor="text1"/>
          <w:sz w:val="20"/>
          <w:szCs w:val="20"/>
        </w:rPr>
      </w:pPr>
      <w:r w:rsidRPr="00296EF7">
        <w:rPr>
          <w:rFonts w:ascii="Times New Roman" w:hAnsi="Times New Roman"/>
          <w:i/>
          <w:color w:val="000000" w:themeColor="text1"/>
          <w:sz w:val="20"/>
          <w:szCs w:val="20"/>
        </w:rPr>
        <w:t>Option</w:t>
      </w:r>
      <w:r w:rsidRPr="00296EF7">
        <w:rPr>
          <w:rFonts w:ascii="Times New Roman" w:eastAsiaTheme="minorEastAsia" w:hAnsi="Times New Roman"/>
          <w:i/>
          <w:color w:val="000000" w:themeColor="text1"/>
          <w:sz w:val="20"/>
          <w:szCs w:val="20"/>
          <w:lang w:eastAsia="zh-CN"/>
        </w:rPr>
        <w:t xml:space="preserve"> </w:t>
      </w:r>
      <w:r w:rsidRPr="00296EF7">
        <w:rPr>
          <w:rFonts w:ascii="Times New Roman" w:hAnsi="Times New Roman"/>
          <w:i/>
          <w:color w:val="000000" w:themeColor="text1"/>
          <w:sz w:val="20"/>
          <w:szCs w:val="20"/>
        </w:rPr>
        <w:t>2</w:t>
      </w:r>
      <w:r w:rsidRPr="00296EF7">
        <w:rPr>
          <w:rFonts w:ascii="宋体" w:eastAsia="宋体" w:hAnsi="宋体" w:cs="宋体" w:hint="eastAsia"/>
          <w:i/>
          <w:color w:val="000000" w:themeColor="text1"/>
          <w:sz w:val="20"/>
          <w:szCs w:val="20"/>
        </w:rPr>
        <w:t>：</w:t>
      </w:r>
      <w:r w:rsidRPr="00296EF7">
        <w:rPr>
          <w:rFonts w:ascii="Times New Roman" w:eastAsiaTheme="minorEastAsia" w:hAnsi="Times New Roman"/>
          <w:i/>
          <w:color w:val="000000" w:themeColor="text1"/>
          <w:sz w:val="20"/>
          <w:szCs w:val="20"/>
          <w:lang w:eastAsia="zh-CN"/>
        </w:rPr>
        <w:t>F</w:t>
      </w:r>
      <w:r w:rsidRPr="00296EF7">
        <w:rPr>
          <w:rFonts w:ascii="Times New Roman" w:hAnsi="Times New Roman"/>
          <w:i/>
          <w:color w:val="000000" w:themeColor="text1"/>
          <w:sz w:val="20"/>
          <w:szCs w:val="20"/>
        </w:rPr>
        <w:t xml:space="preserve">ive fixed </w:t>
      </w:r>
      <w:r w:rsidRPr="00296EF7">
        <w:rPr>
          <w:rFonts w:ascii="Times New Roman" w:hAnsi="Times New Roman"/>
          <w:i/>
          <w:sz w:val="20"/>
          <w:szCs w:val="20"/>
        </w:rPr>
        <w:t>M</w:t>
      </w:r>
      <w:r w:rsidRPr="00296EF7">
        <w:rPr>
          <w:rFonts w:ascii="Times New Roman" w:hAnsi="Times New Roman"/>
          <w:i/>
          <w:sz w:val="20"/>
          <w:szCs w:val="20"/>
          <w:vertAlign w:val="subscript"/>
        </w:rPr>
        <w:t>initial</w:t>
      </w:r>
    </w:p>
    <w:p w:rsidR="00296EF7" w:rsidRPr="00296EF7" w:rsidRDefault="00296EF7" w:rsidP="00296EF7">
      <w:pPr>
        <w:pStyle w:val="af"/>
        <w:numPr>
          <w:ilvl w:val="0"/>
          <w:numId w:val="44"/>
        </w:numPr>
        <w:spacing w:after="0" w:line="240" w:lineRule="auto"/>
        <w:contextualSpacing w:val="0"/>
        <w:rPr>
          <w:rFonts w:ascii="Times New Roman" w:hAnsi="Times New Roman"/>
          <w:i/>
          <w:color w:val="000000" w:themeColor="text1"/>
          <w:sz w:val="20"/>
          <w:szCs w:val="20"/>
        </w:rPr>
      </w:pPr>
      <w:r w:rsidRPr="00296EF7">
        <w:rPr>
          <w:rFonts w:ascii="Times New Roman" w:hAnsi="Times New Roman"/>
          <w:i/>
          <w:sz w:val="20"/>
          <w:szCs w:val="20"/>
        </w:rPr>
        <w:t>M</w:t>
      </w:r>
      <w:r w:rsidRPr="00296EF7">
        <w:rPr>
          <w:rFonts w:ascii="Times New Roman" w:hAnsi="Times New Roman"/>
          <w:i/>
          <w:sz w:val="20"/>
          <w:szCs w:val="20"/>
          <w:vertAlign w:val="subscript"/>
        </w:rPr>
        <w:t>initial</w:t>
      </w:r>
      <w:r w:rsidRPr="00296EF7">
        <w:rPr>
          <w:rFonts w:ascii="Times New Roman" w:hAnsi="Times New Roman"/>
          <w:i/>
          <w:color w:val="000000" w:themeColor="text1"/>
          <w:sz w:val="20"/>
          <w:szCs w:val="20"/>
          <w:vertAlign w:val="subscript"/>
        </w:rPr>
        <w:t xml:space="preserve"> </w:t>
      </w:r>
      <w:r w:rsidRPr="00296EF7">
        <w:rPr>
          <w:rFonts w:ascii="Times New Roman" w:hAnsi="Times New Roman"/>
          <w:i/>
          <w:color w:val="000000" w:themeColor="text1"/>
          <w:sz w:val="20"/>
          <w:szCs w:val="20"/>
        </w:rPr>
        <w:t>= N</w:t>
      </w:r>
      <w:r w:rsidRPr="00296EF7">
        <w:rPr>
          <w:rFonts w:ascii="Times New Roman" w:hAnsi="Times New Roman"/>
          <w:i/>
          <w:color w:val="000000" w:themeColor="text1"/>
          <w:sz w:val="20"/>
          <w:szCs w:val="20"/>
          <w:vertAlign w:val="subscript"/>
        </w:rPr>
        <w:t>3</w:t>
      </w:r>
      <w:r w:rsidRPr="00296EF7">
        <w:rPr>
          <w:rFonts w:ascii="Times New Roman" w:hAnsi="Times New Roman"/>
          <w:i/>
          <w:color w:val="000000" w:themeColor="text1"/>
          <w:sz w:val="20"/>
          <w:szCs w:val="20"/>
        </w:rPr>
        <w:t xml:space="preserve"> - N</w:t>
      </w:r>
      <w:r w:rsidRPr="00296EF7">
        <w:rPr>
          <w:rFonts w:ascii="Times New Roman" w:hAnsi="Times New Roman"/>
          <w:i/>
          <w:color w:val="000000" w:themeColor="text1"/>
          <w:sz w:val="20"/>
          <w:szCs w:val="20"/>
          <w:vertAlign w:val="subscript"/>
        </w:rPr>
        <w:t>3</w:t>
      </w:r>
      <w:r w:rsidRPr="00296EF7">
        <w:rPr>
          <w:rFonts w:ascii="Times New Roman" w:hAnsi="Times New Roman"/>
          <w:i/>
          <w:color w:val="000000" w:themeColor="text1"/>
          <w:sz w:val="20"/>
          <w:szCs w:val="20"/>
        </w:rPr>
        <w:t>’ + 2</w:t>
      </w:r>
    </w:p>
    <w:p w:rsidR="00296EF7" w:rsidRPr="00296EF7" w:rsidRDefault="00296EF7" w:rsidP="00296EF7">
      <w:pPr>
        <w:pStyle w:val="af"/>
        <w:numPr>
          <w:ilvl w:val="0"/>
          <w:numId w:val="44"/>
        </w:numPr>
        <w:spacing w:after="0" w:line="240" w:lineRule="auto"/>
        <w:contextualSpacing w:val="0"/>
        <w:rPr>
          <w:rFonts w:ascii="Times New Roman" w:hAnsi="Times New Roman"/>
          <w:i/>
          <w:color w:val="000000" w:themeColor="text1"/>
          <w:sz w:val="20"/>
          <w:szCs w:val="20"/>
        </w:rPr>
      </w:pPr>
      <w:r w:rsidRPr="00296EF7">
        <w:rPr>
          <w:rFonts w:ascii="Times New Roman" w:hAnsi="Times New Roman"/>
          <w:i/>
          <w:sz w:val="20"/>
          <w:szCs w:val="20"/>
        </w:rPr>
        <w:t>M</w:t>
      </w:r>
      <w:r w:rsidRPr="00296EF7">
        <w:rPr>
          <w:rFonts w:ascii="Times New Roman" w:hAnsi="Times New Roman"/>
          <w:i/>
          <w:sz w:val="20"/>
          <w:szCs w:val="20"/>
          <w:vertAlign w:val="subscript"/>
        </w:rPr>
        <w:t>initial</w:t>
      </w:r>
      <w:r w:rsidRPr="00296EF7">
        <w:rPr>
          <w:rFonts w:ascii="Times New Roman" w:hAnsi="Times New Roman"/>
          <w:i/>
          <w:color w:val="000000" w:themeColor="text1"/>
          <w:sz w:val="20"/>
          <w:szCs w:val="20"/>
          <w:vertAlign w:val="subscript"/>
        </w:rPr>
        <w:t xml:space="preserve"> </w:t>
      </w:r>
      <w:r w:rsidRPr="00296EF7">
        <w:rPr>
          <w:rFonts w:ascii="Times New Roman" w:hAnsi="Times New Roman"/>
          <w:i/>
          <w:color w:val="000000" w:themeColor="text1"/>
          <w:sz w:val="20"/>
          <w:szCs w:val="20"/>
        </w:rPr>
        <w:t>= N</w:t>
      </w:r>
      <w:r w:rsidRPr="00296EF7">
        <w:rPr>
          <w:rFonts w:ascii="Times New Roman" w:hAnsi="Times New Roman"/>
          <w:i/>
          <w:color w:val="000000" w:themeColor="text1"/>
          <w:sz w:val="20"/>
          <w:szCs w:val="20"/>
          <w:vertAlign w:val="subscript"/>
        </w:rPr>
        <w:t>3</w:t>
      </w:r>
      <w:r w:rsidRPr="00296EF7">
        <w:rPr>
          <w:rFonts w:ascii="Times New Roman" w:hAnsi="Times New Roman"/>
          <w:i/>
          <w:color w:val="000000" w:themeColor="text1"/>
          <w:sz w:val="20"/>
          <w:szCs w:val="20"/>
        </w:rPr>
        <w:t xml:space="preserve"> –</w:t>
      </w:r>
      <m:oMath>
        <m:r>
          <w:rPr>
            <w:rFonts w:ascii="Cambria Math" w:hAnsi="Cambria Math"/>
            <w:color w:val="000000" w:themeColor="text1"/>
            <w:sz w:val="20"/>
            <w:szCs w:val="20"/>
          </w:rPr>
          <m:t xml:space="preserve"> </m:t>
        </m:r>
        <m:d>
          <m:dPr>
            <m:begChr m:val="⌈"/>
            <m:endChr m:val="⌉"/>
            <m:ctrlPr>
              <w:rPr>
                <w:rFonts w:ascii="Cambria Math" w:hAnsi="Cambria Math"/>
                <w:i/>
                <w:color w:val="000000" w:themeColor="text1"/>
                <w:sz w:val="20"/>
                <w:szCs w:val="20"/>
              </w:rPr>
            </m:ctrlPr>
          </m:dPr>
          <m:e>
            <m:r>
              <w:rPr>
                <w:rFonts w:ascii="Cambria Math" w:hAnsi="Cambria Math"/>
                <w:color w:val="000000" w:themeColor="text1"/>
                <w:sz w:val="20"/>
                <w:szCs w:val="20"/>
              </w:rPr>
              <m:t>0.75</m:t>
            </m:r>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N</m:t>
                </m:r>
              </m:e>
              <m:sub>
                <m:r>
                  <w:rPr>
                    <w:rFonts w:ascii="Cambria Math" w:hAnsi="Cambria Math"/>
                    <w:color w:val="000000" w:themeColor="text1"/>
                    <w:sz w:val="20"/>
                    <w:szCs w:val="20"/>
                  </w:rPr>
                  <m:t>3</m:t>
                </m:r>
              </m:sub>
            </m:sSub>
            <m:r>
              <w:rPr>
                <w:rFonts w:ascii="Cambria Math" w:hAnsi="Cambria Math"/>
                <w:color w:val="000000" w:themeColor="text1"/>
                <w:sz w:val="20"/>
                <w:szCs w:val="20"/>
              </w:rPr>
              <m:t>’</m:t>
            </m:r>
          </m:e>
        </m:d>
      </m:oMath>
      <w:r w:rsidRPr="00296EF7">
        <w:rPr>
          <w:rFonts w:ascii="Times New Roman" w:hAnsi="Times New Roman"/>
          <w:i/>
          <w:color w:val="000000" w:themeColor="text1"/>
          <w:sz w:val="20"/>
          <w:szCs w:val="20"/>
        </w:rPr>
        <w:t xml:space="preserve"> + 1</w:t>
      </w:r>
    </w:p>
    <w:p w:rsidR="00296EF7" w:rsidRPr="00296EF7" w:rsidRDefault="00296EF7" w:rsidP="00296EF7">
      <w:pPr>
        <w:pStyle w:val="af"/>
        <w:numPr>
          <w:ilvl w:val="0"/>
          <w:numId w:val="44"/>
        </w:numPr>
        <w:spacing w:after="0" w:line="240" w:lineRule="auto"/>
        <w:contextualSpacing w:val="0"/>
        <w:rPr>
          <w:rFonts w:ascii="Times New Roman" w:hAnsi="Times New Roman"/>
          <w:i/>
          <w:color w:val="000000" w:themeColor="text1"/>
          <w:sz w:val="20"/>
          <w:szCs w:val="20"/>
        </w:rPr>
      </w:pPr>
      <w:r w:rsidRPr="00296EF7">
        <w:rPr>
          <w:rFonts w:ascii="Times New Roman" w:hAnsi="Times New Roman"/>
          <w:i/>
          <w:sz w:val="20"/>
          <w:szCs w:val="20"/>
        </w:rPr>
        <w:t>M</w:t>
      </w:r>
      <w:r w:rsidRPr="00296EF7">
        <w:rPr>
          <w:rFonts w:ascii="Times New Roman" w:hAnsi="Times New Roman"/>
          <w:i/>
          <w:sz w:val="20"/>
          <w:szCs w:val="20"/>
          <w:vertAlign w:val="subscript"/>
        </w:rPr>
        <w:t>initial</w:t>
      </w:r>
      <w:r w:rsidRPr="00296EF7">
        <w:rPr>
          <w:rFonts w:ascii="Times New Roman" w:eastAsia="宋体" w:hAnsi="Times New Roman"/>
          <w:i/>
          <w:sz w:val="20"/>
          <w:szCs w:val="20"/>
          <w:lang w:eastAsia="zh-CN"/>
        </w:rPr>
        <w:t xml:space="preserve"> </w:t>
      </w:r>
      <w:r w:rsidRPr="00296EF7">
        <w:rPr>
          <w:rFonts w:ascii="Times New Roman" w:hAnsi="Times New Roman"/>
          <w:i/>
          <w:color w:val="000000" w:themeColor="text1"/>
          <w:sz w:val="20"/>
          <w:szCs w:val="20"/>
        </w:rPr>
        <w:t>= N</w:t>
      </w:r>
      <w:r w:rsidRPr="00296EF7">
        <w:rPr>
          <w:rFonts w:ascii="Times New Roman" w:hAnsi="Times New Roman"/>
          <w:i/>
          <w:color w:val="000000" w:themeColor="text1"/>
          <w:sz w:val="20"/>
          <w:szCs w:val="20"/>
          <w:vertAlign w:val="subscript"/>
        </w:rPr>
        <w:t>3</w:t>
      </w:r>
      <w:r w:rsidRPr="00296EF7">
        <w:rPr>
          <w:rFonts w:ascii="Times New Roman" w:hAnsi="Times New Roman"/>
          <w:i/>
          <w:color w:val="000000" w:themeColor="text1"/>
          <w:sz w:val="20"/>
          <w:szCs w:val="20"/>
        </w:rPr>
        <w:t xml:space="preserve"> –</w:t>
      </w:r>
      <m:oMath>
        <m:r>
          <w:rPr>
            <w:rFonts w:ascii="Cambria Math" w:hAnsi="Cambria Math"/>
            <w:color w:val="000000" w:themeColor="text1"/>
            <w:sz w:val="20"/>
            <w:szCs w:val="20"/>
          </w:rPr>
          <m:t xml:space="preserve"> </m:t>
        </m:r>
        <m:d>
          <m:dPr>
            <m:begChr m:val="⌈"/>
            <m:endChr m:val="⌉"/>
            <m:ctrlPr>
              <w:rPr>
                <w:rFonts w:ascii="Cambria Math" w:hAnsi="Cambria Math"/>
                <w:i/>
                <w:color w:val="000000" w:themeColor="text1"/>
                <w:sz w:val="20"/>
                <w:szCs w:val="20"/>
              </w:rPr>
            </m:ctrlPr>
          </m:dPr>
          <m:e>
            <m:r>
              <w:rPr>
                <w:rFonts w:ascii="Cambria Math" w:hAnsi="Cambria Math"/>
                <w:color w:val="000000" w:themeColor="text1"/>
                <w:sz w:val="20"/>
                <w:szCs w:val="20"/>
              </w:rPr>
              <m:t>0.5</m:t>
            </m:r>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N</m:t>
                </m:r>
              </m:e>
              <m:sub>
                <m:r>
                  <w:rPr>
                    <w:rFonts w:ascii="Cambria Math" w:hAnsi="Cambria Math"/>
                    <w:color w:val="000000" w:themeColor="text1"/>
                    <w:sz w:val="20"/>
                    <w:szCs w:val="20"/>
                  </w:rPr>
                  <m:t>3</m:t>
                </m:r>
              </m:sub>
            </m:sSub>
            <m:r>
              <w:rPr>
                <w:rFonts w:ascii="Cambria Math" w:hAnsi="Cambria Math"/>
                <w:color w:val="000000" w:themeColor="text1"/>
                <w:sz w:val="20"/>
                <w:szCs w:val="20"/>
              </w:rPr>
              <m:t>’</m:t>
            </m:r>
          </m:e>
        </m:d>
      </m:oMath>
      <w:r w:rsidRPr="00296EF7">
        <w:rPr>
          <w:rFonts w:ascii="Times New Roman" w:hAnsi="Times New Roman"/>
          <w:i/>
          <w:color w:val="000000" w:themeColor="text1"/>
          <w:sz w:val="20"/>
          <w:szCs w:val="20"/>
        </w:rPr>
        <w:t xml:space="preserve"> + 1</w:t>
      </w:r>
    </w:p>
    <w:p w:rsidR="00296EF7" w:rsidRPr="00296EF7" w:rsidRDefault="00296EF7" w:rsidP="00296EF7">
      <w:pPr>
        <w:pStyle w:val="af"/>
        <w:numPr>
          <w:ilvl w:val="0"/>
          <w:numId w:val="44"/>
        </w:numPr>
        <w:spacing w:after="0" w:line="240" w:lineRule="auto"/>
        <w:contextualSpacing w:val="0"/>
        <w:rPr>
          <w:rFonts w:ascii="Times New Roman" w:hAnsi="Times New Roman"/>
          <w:i/>
          <w:color w:val="000000" w:themeColor="text1"/>
          <w:sz w:val="20"/>
          <w:szCs w:val="20"/>
        </w:rPr>
      </w:pPr>
      <w:r w:rsidRPr="00296EF7">
        <w:rPr>
          <w:rFonts w:ascii="Times New Roman" w:hAnsi="Times New Roman"/>
          <w:i/>
          <w:sz w:val="20"/>
          <w:szCs w:val="20"/>
        </w:rPr>
        <w:t>M</w:t>
      </w:r>
      <w:r w:rsidRPr="00296EF7">
        <w:rPr>
          <w:rFonts w:ascii="Times New Roman" w:hAnsi="Times New Roman"/>
          <w:i/>
          <w:sz w:val="20"/>
          <w:szCs w:val="20"/>
          <w:vertAlign w:val="subscript"/>
        </w:rPr>
        <w:t>initial</w:t>
      </w:r>
      <w:r w:rsidRPr="00296EF7">
        <w:rPr>
          <w:rFonts w:ascii="Times New Roman" w:hAnsi="Times New Roman"/>
          <w:i/>
          <w:color w:val="000000" w:themeColor="text1"/>
          <w:sz w:val="20"/>
          <w:szCs w:val="20"/>
          <w:vertAlign w:val="subscript"/>
        </w:rPr>
        <w:t xml:space="preserve"> </w:t>
      </w:r>
      <w:r w:rsidRPr="00296EF7">
        <w:rPr>
          <w:rFonts w:ascii="Times New Roman" w:hAnsi="Times New Roman"/>
          <w:i/>
          <w:color w:val="000000" w:themeColor="text1"/>
          <w:sz w:val="20"/>
          <w:szCs w:val="20"/>
        </w:rPr>
        <w:t>= N</w:t>
      </w:r>
      <w:r w:rsidRPr="00296EF7">
        <w:rPr>
          <w:rFonts w:ascii="Times New Roman" w:hAnsi="Times New Roman"/>
          <w:i/>
          <w:color w:val="000000" w:themeColor="text1"/>
          <w:sz w:val="20"/>
          <w:szCs w:val="20"/>
          <w:vertAlign w:val="subscript"/>
        </w:rPr>
        <w:t>3</w:t>
      </w:r>
      <w:r w:rsidRPr="00296EF7">
        <w:rPr>
          <w:rFonts w:ascii="Times New Roman" w:hAnsi="Times New Roman"/>
          <w:i/>
          <w:color w:val="000000" w:themeColor="text1"/>
          <w:sz w:val="20"/>
          <w:szCs w:val="20"/>
        </w:rPr>
        <w:t xml:space="preserve"> –</w:t>
      </w:r>
      <m:oMath>
        <m:r>
          <w:rPr>
            <w:rFonts w:ascii="Cambria Math" w:hAnsi="Cambria Math"/>
            <w:color w:val="000000" w:themeColor="text1"/>
            <w:sz w:val="20"/>
            <w:szCs w:val="20"/>
          </w:rPr>
          <m:t xml:space="preserve"> </m:t>
        </m:r>
        <m:d>
          <m:dPr>
            <m:begChr m:val="⌈"/>
            <m:endChr m:val="⌉"/>
            <m:ctrlPr>
              <w:rPr>
                <w:rFonts w:ascii="Cambria Math" w:hAnsi="Cambria Math"/>
                <w:i/>
                <w:color w:val="000000" w:themeColor="text1"/>
                <w:sz w:val="20"/>
                <w:szCs w:val="20"/>
              </w:rPr>
            </m:ctrlPr>
          </m:dPr>
          <m:e>
            <m:r>
              <w:rPr>
                <w:rFonts w:ascii="Cambria Math" w:hAnsi="Cambria Math"/>
                <w:color w:val="000000" w:themeColor="text1"/>
                <w:sz w:val="20"/>
                <w:szCs w:val="20"/>
              </w:rPr>
              <m:t>0.25</m:t>
            </m:r>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N</m:t>
                </m:r>
              </m:e>
              <m:sub>
                <m:r>
                  <w:rPr>
                    <w:rFonts w:ascii="Cambria Math" w:hAnsi="Cambria Math"/>
                    <w:color w:val="000000" w:themeColor="text1"/>
                    <w:sz w:val="20"/>
                    <w:szCs w:val="20"/>
                  </w:rPr>
                  <m:t>3</m:t>
                </m:r>
              </m:sub>
            </m:sSub>
            <m:r>
              <w:rPr>
                <w:rFonts w:ascii="Cambria Math" w:hAnsi="Cambria Math"/>
                <w:color w:val="000000" w:themeColor="text1"/>
                <w:sz w:val="20"/>
                <w:szCs w:val="20"/>
              </w:rPr>
              <m:t>’</m:t>
            </m:r>
          </m:e>
        </m:d>
      </m:oMath>
      <w:r w:rsidRPr="00296EF7">
        <w:rPr>
          <w:rFonts w:ascii="Times New Roman" w:hAnsi="Times New Roman"/>
          <w:i/>
          <w:color w:val="000000" w:themeColor="text1"/>
          <w:sz w:val="20"/>
          <w:szCs w:val="20"/>
        </w:rPr>
        <w:t xml:space="preserve"> + 1</w:t>
      </w:r>
    </w:p>
    <w:p w:rsidR="00296EF7" w:rsidRPr="00296EF7" w:rsidRDefault="00296EF7" w:rsidP="00296EF7">
      <w:pPr>
        <w:pStyle w:val="af"/>
        <w:numPr>
          <w:ilvl w:val="0"/>
          <w:numId w:val="44"/>
        </w:numPr>
        <w:spacing w:after="0" w:line="240" w:lineRule="auto"/>
        <w:contextualSpacing w:val="0"/>
        <w:rPr>
          <w:rFonts w:ascii="Times New Roman" w:hAnsi="Times New Roman"/>
          <w:i/>
          <w:color w:val="000000" w:themeColor="text1"/>
          <w:sz w:val="20"/>
          <w:szCs w:val="20"/>
        </w:rPr>
      </w:pPr>
      <w:r w:rsidRPr="00296EF7">
        <w:rPr>
          <w:rFonts w:ascii="Times New Roman" w:hAnsi="Times New Roman"/>
          <w:i/>
          <w:sz w:val="20"/>
          <w:szCs w:val="20"/>
        </w:rPr>
        <w:t>M</w:t>
      </w:r>
      <w:r w:rsidRPr="00296EF7">
        <w:rPr>
          <w:rFonts w:ascii="Times New Roman" w:hAnsi="Times New Roman"/>
          <w:i/>
          <w:sz w:val="20"/>
          <w:szCs w:val="20"/>
          <w:vertAlign w:val="subscript"/>
        </w:rPr>
        <w:t>initial</w:t>
      </w:r>
      <w:r w:rsidRPr="00296EF7">
        <w:rPr>
          <w:rFonts w:ascii="Times New Roman" w:hAnsi="Times New Roman"/>
          <w:i/>
          <w:color w:val="000000" w:themeColor="text1"/>
          <w:sz w:val="20"/>
          <w:szCs w:val="20"/>
          <w:vertAlign w:val="subscript"/>
        </w:rPr>
        <w:t xml:space="preserve"> </w:t>
      </w:r>
      <w:r w:rsidRPr="00296EF7">
        <w:rPr>
          <w:rFonts w:ascii="Times New Roman" w:hAnsi="Times New Roman"/>
          <w:i/>
          <w:color w:val="000000" w:themeColor="text1"/>
          <w:sz w:val="20"/>
          <w:szCs w:val="20"/>
        </w:rPr>
        <w:t>= 1</w:t>
      </w:r>
    </w:p>
    <w:p w:rsidR="00296EF7" w:rsidRPr="00296EF7" w:rsidRDefault="00296EF7" w:rsidP="00296EF7">
      <w:pPr>
        <w:pStyle w:val="af"/>
        <w:numPr>
          <w:ilvl w:val="0"/>
          <w:numId w:val="43"/>
        </w:numPr>
        <w:spacing w:after="0" w:line="240" w:lineRule="auto"/>
        <w:contextualSpacing w:val="0"/>
        <w:rPr>
          <w:rFonts w:ascii="Times New Roman" w:hAnsi="Times New Roman"/>
          <w:i/>
          <w:color w:val="000000" w:themeColor="text1"/>
          <w:sz w:val="20"/>
          <w:szCs w:val="20"/>
        </w:rPr>
      </w:pPr>
      <w:r w:rsidRPr="00296EF7">
        <w:rPr>
          <w:rFonts w:ascii="Times New Roman" w:hAnsi="Times New Roman"/>
          <w:i/>
          <w:color w:val="000000" w:themeColor="text1"/>
          <w:sz w:val="20"/>
          <w:szCs w:val="20"/>
        </w:rPr>
        <w:t>Option</w:t>
      </w:r>
      <w:r w:rsidRPr="00296EF7">
        <w:rPr>
          <w:rFonts w:ascii="Times New Roman" w:eastAsiaTheme="minorEastAsia" w:hAnsi="Times New Roman"/>
          <w:i/>
          <w:color w:val="000000" w:themeColor="text1"/>
          <w:sz w:val="20"/>
          <w:szCs w:val="20"/>
          <w:lang w:eastAsia="zh-CN"/>
        </w:rPr>
        <w:t xml:space="preserve"> </w:t>
      </w:r>
      <w:r w:rsidRPr="00296EF7">
        <w:rPr>
          <w:rFonts w:ascii="Times New Roman" w:hAnsi="Times New Roman"/>
          <w:i/>
          <w:color w:val="000000" w:themeColor="text1"/>
          <w:sz w:val="20"/>
          <w:szCs w:val="20"/>
        </w:rPr>
        <w:t>3</w:t>
      </w:r>
      <w:r w:rsidRPr="00296EF7">
        <w:rPr>
          <w:rFonts w:ascii="宋体" w:eastAsia="宋体" w:hAnsi="宋体" w:cs="宋体" w:hint="eastAsia"/>
          <w:i/>
          <w:color w:val="000000" w:themeColor="text1"/>
          <w:sz w:val="20"/>
          <w:szCs w:val="20"/>
        </w:rPr>
        <w:t>：</w:t>
      </w:r>
      <w:r w:rsidRPr="00296EF7">
        <w:rPr>
          <w:rFonts w:ascii="Times New Roman" w:eastAsiaTheme="minorEastAsia" w:hAnsi="Times New Roman"/>
          <w:i/>
          <w:color w:val="000000" w:themeColor="text1"/>
          <w:sz w:val="20"/>
          <w:szCs w:val="20"/>
          <w:lang w:eastAsia="zh-CN"/>
        </w:rPr>
        <w:t>O</w:t>
      </w:r>
      <w:r w:rsidRPr="00296EF7">
        <w:rPr>
          <w:rFonts w:ascii="Times New Roman" w:hAnsi="Times New Roman"/>
          <w:i/>
          <w:color w:val="000000" w:themeColor="text1"/>
          <w:sz w:val="20"/>
          <w:szCs w:val="20"/>
        </w:rPr>
        <w:t xml:space="preserve">ne fixed </w:t>
      </w:r>
      <w:r w:rsidRPr="00296EF7">
        <w:rPr>
          <w:rFonts w:ascii="Times New Roman" w:hAnsi="Times New Roman"/>
          <w:i/>
          <w:sz w:val="20"/>
          <w:szCs w:val="20"/>
        </w:rPr>
        <w:t>M</w:t>
      </w:r>
      <w:r w:rsidRPr="00296EF7">
        <w:rPr>
          <w:rFonts w:ascii="Times New Roman" w:hAnsi="Times New Roman"/>
          <w:i/>
          <w:sz w:val="20"/>
          <w:szCs w:val="20"/>
          <w:vertAlign w:val="subscript"/>
        </w:rPr>
        <w:t>initial</w:t>
      </w:r>
    </w:p>
    <w:p w:rsidR="00296EF7" w:rsidRPr="00296EF7" w:rsidRDefault="00296EF7" w:rsidP="00296EF7">
      <w:pPr>
        <w:pStyle w:val="af"/>
        <w:numPr>
          <w:ilvl w:val="0"/>
          <w:numId w:val="44"/>
        </w:numPr>
        <w:spacing w:after="0" w:line="240" w:lineRule="auto"/>
        <w:contextualSpacing w:val="0"/>
        <w:rPr>
          <w:rFonts w:ascii="Times New Roman" w:hAnsi="Times New Roman"/>
          <w:i/>
          <w:color w:val="000000" w:themeColor="text1"/>
          <w:sz w:val="20"/>
          <w:szCs w:val="20"/>
        </w:rPr>
      </w:pPr>
      <w:r w:rsidRPr="00296EF7">
        <w:rPr>
          <w:rFonts w:ascii="Times New Roman" w:hAnsi="Times New Roman"/>
          <w:i/>
          <w:sz w:val="20"/>
          <w:szCs w:val="20"/>
        </w:rPr>
        <w:t>M</w:t>
      </w:r>
      <w:r w:rsidRPr="00296EF7">
        <w:rPr>
          <w:rFonts w:ascii="Times New Roman" w:hAnsi="Times New Roman"/>
          <w:i/>
          <w:sz w:val="20"/>
          <w:szCs w:val="20"/>
          <w:vertAlign w:val="subscript"/>
        </w:rPr>
        <w:t>initial</w:t>
      </w:r>
      <w:r w:rsidRPr="00296EF7">
        <w:rPr>
          <w:rFonts w:ascii="Times New Roman" w:eastAsia="宋体" w:hAnsi="Times New Roman"/>
          <w:i/>
          <w:sz w:val="20"/>
          <w:szCs w:val="20"/>
          <w:lang w:eastAsia="zh-CN"/>
        </w:rPr>
        <w:t xml:space="preserve"> </w:t>
      </w:r>
      <w:r w:rsidRPr="00296EF7">
        <w:rPr>
          <w:rFonts w:ascii="Times New Roman" w:hAnsi="Times New Roman"/>
          <w:i/>
          <w:color w:val="000000" w:themeColor="text1"/>
          <w:sz w:val="20"/>
          <w:szCs w:val="20"/>
        </w:rPr>
        <w:t>= N</w:t>
      </w:r>
      <w:r w:rsidRPr="00296EF7">
        <w:rPr>
          <w:rFonts w:ascii="Times New Roman" w:hAnsi="Times New Roman"/>
          <w:i/>
          <w:color w:val="000000" w:themeColor="text1"/>
          <w:sz w:val="20"/>
          <w:szCs w:val="20"/>
          <w:vertAlign w:val="subscript"/>
        </w:rPr>
        <w:t>3</w:t>
      </w:r>
      <w:r w:rsidRPr="00296EF7">
        <w:rPr>
          <w:rFonts w:ascii="Times New Roman" w:hAnsi="Times New Roman"/>
          <w:i/>
          <w:color w:val="000000" w:themeColor="text1"/>
          <w:sz w:val="20"/>
          <w:szCs w:val="20"/>
        </w:rPr>
        <w:t xml:space="preserve"> –</w:t>
      </w:r>
      <m:oMath>
        <m:r>
          <w:rPr>
            <w:rFonts w:ascii="Cambria Math" w:hAnsi="Cambria Math"/>
            <w:color w:val="000000" w:themeColor="text1"/>
            <w:sz w:val="20"/>
            <w:szCs w:val="20"/>
          </w:rPr>
          <m:t xml:space="preserve"> </m:t>
        </m:r>
        <m:d>
          <m:dPr>
            <m:begChr m:val="⌈"/>
            <m:endChr m:val="⌉"/>
            <m:ctrlPr>
              <w:rPr>
                <w:rFonts w:ascii="Cambria Math" w:hAnsi="Cambria Math"/>
                <w:i/>
                <w:color w:val="000000" w:themeColor="text1"/>
                <w:sz w:val="20"/>
                <w:szCs w:val="20"/>
              </w:rPr>
            </m:ctrlPr>
          </m:dPr>
          <m:e>
            <m:r>
              <w:rPr>
                <w:rFonts w:ascii="Cambria Math" w:hAnsi="Cambria Math"/>
                <w:color w:val="000000" w:themeColor="text1"/>
                <w:sz w:val="20"/>
                <w:szCs w:val="20"/>
              </w:rPr>
              <m:t>0.5</m:t>
            </m:r>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N</m:t>
                </m:r>
              </m:e>
              <m:sub>
                <m:r>
                  <w:rPr>
                    <w:rFonts w:ascii="Cambria Math" w:hAnsi="Cambria Math"/>
                    <w:color w:val="000000" w:themeColor="text1"/>
                    <w:sz w:val="20"/>
                    <w:szCs w:val="20"/>
                  </w:rPr>
                  <m:t>3</m:t>
                </m:r>
              </m:sub>
            </m:sSub>
            <m:r>
              <w:rPr>
                <w:rFonts w:ascii="Cambria Math" w:hAnsi="Cambria Math"/>
                <w:color w:val="000000" w:themeColor="text1"/>
                <w:sz w:val="20"/>
                <w:szCs w:val="20"/>
              </w:rPr>
              <m:t>’</m:t>
            </m:r>
          </m:e>
        </m:d>
      </m:oMath>
      <w:r w:rsidRPr="00296EF7">
        <w:rPr>
          <w:rFonts w:ascii="Times New Roman" w:hAnsi="Times New Roman"/>
          <w:i/>
          <w:color w:val="000000" w:themeColor="text1"/>
          <w:sz w:val="20"/>
          <w:szCs w:val="20"/>
        </w:rPr>
        <w:t>+ 1</w:t>
      </w:r>
    </w:p>
    <w:p w:rsidR="00113C4E" w:rsidRDefault="005E12C0" w:rsidP="00113C4E">
      <w:pPr>
        <w:pStyle w:val="a0"/>
        <w:rPr>
          <w:rFonts w:eastAsiaTheme="minorEastAsia"/>
          <w:i/>
          <w:szCs w:val="20"/>
          <w:lang w:eastAsia="zh-CN"/>
        </w:rPr>
      </w:pPr>
      <w:r w:rsidRPr="00DE6AD0">
        <w:rPr>
          <w:rFonts w:eastAsia="宋体" w:hint="eastAsia"/>
          <w:b/>
          <w:i/>
          <w:lang w:eastAsia="zh-CN"/>
        </w:rPr>
        <w:t>Proposal</w:t>
      </w:r>
      <w:r>
        <w:rPr>
          <w:rFonts w:eastAsia="宋体" w:hint="eastAsia"/>
          <w:b/>
          <w:i/>
          <w:lang w:eastAsia="zh-CN"/>
        </w:rPr>
        <w:t>-5</w:t>
      </w:r>
      <w:r w:rsidRPr="00DE6AD0">
        <w:rPr>
          <w:rFonts w:eastAsia="宋体" w:hint="eastAsia"/>
          <w:i/>
          <w:lang w:eastAsia="zh-CN"/>
        </w:rPr>
        <w:t>:</w:t>
      </w:r>
      <w:r>
        <w:rPr>
          <w:rFonts w:eastAsia="宋体" w:hint="eastAsia"/>
          <w:i/>
          <w:lang w:eastAsia="zh-CN"/>
        </w:rPr>
        <w:t xml:space="preserve">Non-transparent CSI </w:t>
      </w:r>
      <w:r>
        <w:rPr>
          <w:rFonts w:eastAsia="宋体"/>
          <w:i/>
          <w:lang w:eastAsia="zh-CN"/>
        </w:rPr>
        <w:t>omission</w:t>
      </w:r>
      <w:r>
        <w:rPr>
          <w:rFonts w:eastAsia="宋体" w:hint="eastAsia"/>
          <w:i/>
          <w:lang w:eastAsia="zh-CN"/>
        </w:rPr>
        <w:t xml:space="preserve"> should be supported for Rel-16 Type II CSI.</w:t>
      </w:r>
    </w:p>
    <w:p w:rsidR="00113C4E" w:rsidRPr="00164EF6" w:rsidRDefault="00113C4E" w:rsidP="00113C4E">
      <w:pPr>
        <w:pStyle w:val="a0"/>
        <w:rPr>
          <w:rFonts w:eastAsiaTheme="minorEastAsia"/>
          <w:i/>
          <w:lang w:eastAsia="zh-CN"/>
        </w:rPr>
      </w:pPr>
      <w:r w:rsidRPr="0062150B">
        <w:rPr>
          <w:rFonts w:eastAsia="宋体" w:hint="eastAsia"/>
          <w:b/>
          <w:i/>
          <w:lang w:eastAsia="zh-CN"/>
        </w:rPr>
        <w:t>Proposal</w:t>
      </w:r>
      <w:r>
        <w:rPr>
          <w:rFonts w:eastAsiaTheme="minorEastAsia" w:hint="eastAsia"/>
          <w:b/>
          <w:i/>
          <w:lang w:eastAsia="zh-CN"/>
        </w:rPr>
        <w:t>-6</w:t>
      </w:r>
      <w:r w:rsidRPr="0062150B">
        <w:rPr>
          <w:rFonts w:eastAsia="宋体" w:hint="eastAsia"/>
          <w:b/>
          <w:i/>
          <w:lang w:eastAsia="zh-CN"/>
        </w:rPr>
        <w:t>:</w:t>
      </w:r>
      <w:r>
        <w:rPr>
          <w:rFonts w:eastAsiaTheme="minorEastAsia" w:hint="eastAsia"/>
          <w:b/>
          <w:i/>
          <w:lang w:eastAsia="zh-CN"/>
        </w:rPr>
        <w:t xml:space="preserve"> </w:t>
      </w:r>
      <w:r>
        <w:rPr>
          <w:rFonts w:eastAsiaTheme="minorEastAsia" w:hint="eastAsia"/>
          <w:i/>
          <w:szCs w:val="20"/>
          <w:lang w:eastAsia="zh-CN"/>
        </w:rPr>
        <w:t xml:space="preserve">For CSI </w:t>
      </w:r>
      <w:r>
        <w:rPr>
          <w:rFonts w:eastAsiaTheme="minorEastAsia"/>
          <w:i/>
          <w:szCs w:val="20"/>
          <w:lang w:eastAsia="zh-CN"/>
        </w:rPr>
        <w:t>omission</w:t>
      </w:r>
      <w:r>
        <w:rPr>
          <w:rFonts w:eastAsiaTheme="minorEastAsia" w:hint="eastAsia"/>
          <w:i/>
          <w:szCs w:val="20"/>
          <w:lang w:eastAsia="zh-CN"/>
        </w:rPr>
        <w:t>, support the following scheme:</w:t>
      </w:r>
    </w:p>
    <w:p w:rsidR="00113C4E" w:rsidRPr="00B77D98" w:rsidRDefault="00113C4E" w:rsidP="00113C4E">
      <w:pPr>
        <w:pStyle w:val="a0"/>
        <w:numPr>
          <w:ilvl w:val="0"/>
          <w:numId w:val="41"/>
        </w:numPr>
        <w:rPr>
          <w:rFonts w:eastAsiaTheme="minorEastAsia"/>
          <w:i/>
          <w:lang w:eastAsia="zh-CN"/>
        </w:rPr>
      </w:pPr>
      <w:r w:rsidRPr="00B77D98">
        <w:rPr>
          <w:rFonts w:eastAsiaTheme="minorEastAsia" w:hint="eastAsia"/>
          <w:i/>
          <w:lang w:eastAsia="zh-CN"/>
        </w:rPr>
        <w:t xml:space="preserve">Step-1: Determine the number of FD basis, </w:t>
      </w:r>
      <m:oMath>
        <m:sSub>
          <m:sSubPr>
            <m:ctrlPr>
              <w:rPr>
                <w:rFonts w:ascii="Cambria Math" w:eastAsiaTheme="minorEastAsia" w:hAnsi="Cambria Math"/>
                <w:i/>
                <w:lang w:eastAsia="zh-CN"/>
              </w:rPr>
            </m:ctrlPr>
          </m:sSubPr>
          <m:e>
            <m:r>
              <w:rPr>
                <w:rFonts w:ascii="Cambria Math" w:eastAsiaTheme="minorEastAsia" w:hAnsi="Cambria Math"/>
                <w:lang w:eastAsia="zh-CN"/>
              </w:rPr>
              <m:t>M</m:t>
            </m:r>
          </m:e>
          <m:sub>
            <m:r>
              <w:rPr>
                <w:rFonts w:ascii="Cambria Math" w:eastAsiaTheme="minorEastAsia" w:hAnsi="Cambria Math"/>
                <w:lang w:eastAsia="zh-CN"/>
              </w:rPr>
              <m:t>s</m:t>
            </m:r>
          </m:sub>
        </m:sSub>
      </m:oMath>
      <w:r w:rsidRPr="00B77D98">
        <w:rPr>
          <w:rFonts w:eastAsiaTheme="minorEastAsia" w:hint="eastAsia"/>
          <w:i/>
          <w:lang w:eastAsia="zh-CN"/>
        </w:rPr>
        <w:t xml:space="preserve">, needed to be omitted. </w:t>
      </w:r>
      <m:oMath>
        <m:sSub>
          <m:sSubPr>
            <m:ctrlPr>
              <w:rPr>
                <w:rFonts w:ascii="Cambria Math" w:eastAsiaTheme="minorEastAsia" w:hAnsi="Cambria Math"/>
                <w:i/>
                <w:lang w:eastAsia="zh-CN"/>
              </w:rPr>
            </m:ctrlPr>
          </m:sSubPr>
          <m:e>
            <m:r>
              <w:rPr>
                <w:rFonts w:ascii="Cambria Math" w:eastAsiaTheme="minorEastAsia" w:hAnsi="Cambria Math"/>
                <w:lang w:eastAsia="zh-CN"/>
              </w:rPr>
              <m:t>M</m:t>
            </m:r>
          </m:e>
          <m:sub>
            <m:r>
              <w:rPr>
                <w:rFonts w:ascii="Cambria Math" w:eastAsiaTheme="minorEastAsia" w:hAnsi="Cambria Math"/>
                <w:lang w:eastAsia="zh-CN"/>
              </w:rPr>
              <m:t>s</m:t>
            </m:r>
          </m:sub>
        </m:sSub>
      </m:oMath>
      <w:r w:rsidRPr="00B77D98">
        <w:rPr>
          <w:rFonts w:eastAsiaTheme="minorEastAsia" w:hint="eastAsia"/>
          <w:i/>
          <w:lang w:eastAsia="zh-CN"/>
        </w:rPr>
        <w:t xml:space="preserve"> may depend on the predefined omission granularity (i.e. half of </w:t>
      </w:r>
      <m:oMath>
        <m:sSub>
          <m:sSubPr>
            <m:ctrlPr>
              <w:rPr>
                <w:rFonts w:ascii="Cambria Math" w:eastAsiaTheme="minorEastAsia" w:hAnsi="Cambria Math"/>
                <w:i/>
                <w:lang w:eastAsia="zh-CN"/>
              </w:rPr>
            </m:ctrlPr>
          </m:sSubPr>
          <m:e>
            <m:r>
              <w:rPr>
                <w:rFonts w:ascii="Cambria Math" w:eastAsiaTheme="minorEastAsia" w:hAnsi="Cambria Math"/>
                <w:lang w:eastAsia="zh-CN"/>
              </w:rPr>
              <m:t>M</m:t>
            </m:r>
          </m:e>
          <m:sub>
            <m:r>
              <w:rPr>
                <w:rFonts w:ascii="Cambria Math" w:eastAsiaTheme="minorEastAsia" w:hAnsi="Cambria Math"/>
                <w:lang w:eastAsia="zh-CN"/>
              </w:rPr>
              <m:t>i</m:t>
            </m:r>
          </m:sub>
        </m:sSub>
      </m:oMath>
      <w:r w:rsidRPr="00B77D98">
        <w:rPr>
          <w:rFonts w:eastAsiaTheme="minorEastAsia" w:hint="eastAsia"/>
          <w:i/>
          <w:lang w:eastAsia="zh-CN"/>
        </w:rPr>
        <w:t xml:space="preserve"> or </w:t>
      </w:r>
      <m:oMath>
        <m:sSub>
          <m:sSubPr>
            <m:ctrlPr>
              <w:rPr>
                <w:rFonts w:ascii="Cambria Math" w:eastAsiaTheme="minorEastAsia" w:hAnsi="Cambria Math"/>
                <w:i/>
                <w:lang w:eastAsia="zh-CN"/>
              </w:rPr>
            </m:ctrlPr>
          </m:sSubPr>
          <m:e>
            <m:r>
              <w:rPr>
                <w:rFonts w:ascii="Cambria Math" w:eastAsiaTheme="minorEastAsia" w:hAnsi="Cambria Math"/>
                <w:lang w:eastAsia="zh-CN"/>
              </w:rPr>
              <m:t>M</m:t>
            </m:r>
          </m:e>
          <m:sub>
            <m:r>
              <w:rPr>
                <w:rFonts w:ascii="Cambria Math" w:eastAsiaTheme="minorEastAsia" w:hAnsi="Cambria Math"/>
                <w:lang w:eastAsia="zh-CN"/>
              </w:rPr>
              <m:t>i</m:t>
            </m:r>
          </m:sub>
        </m:sSub>
      </m:oMath>
      <w:r w:rsidRPr="00B77D98">
        <w:rPr>
          <w:rFonts w:eastAsiaTheme="minorEastAsia" w:hint="eastAsia"/>
          <w:i/>
          <w:lang w:eastAsia="zh-CN"/>
        </w:rPr>
        <w:t>) or be decided by UE and reported to gNB.</w:t>
      </w:r>
    </w:p>
    <w:p w:rsidR="00113C4E" w:rsidRPr="00B77D98" w:rsidRDefault="00113C4E" w:rsidP="00113C4E">
      <w:pPr>
        <w:pStyle w:val="a0"/>
        <w:numPr>
          <w:ilvl w:val="0"/>
          <w:numId w:val="41"/>
        </w:numPr>
        <w:rPr>
          <w:rFonts w:eastAsiaTheme="minorEastAsia"/>
          <w:i/>
          <w:lang w:eastAsia="zh-CN"/>
        </w:rPr>
      </w:pPr>
      <w:r w:rsidRPr="00B77D98">
        <w:rPr>
          <w:rFonts w:eastAsiaTheme="minorEastAsia" w:hint="eastAsia"/>
          <w:i/>
          <w:lang w:eastAsia="zh-CN"/>
        </w:rPr>
        <w:lastRenderedPageBreak/>
        <w:t xml:space="preserve">Step-2: Determine the number of NZ coefficients, </w:t>
      </w:r>
      <m:oMath>
        <m:sSub>
          <m:sSubPr>
            <m:ctrlPr>
              <w:rPr>
                <w:rFonts w:ascii="Cambria Math" w:eastAsiaTheme="minorEastAsia" w:hAnsi="Cambria Math"/>
                <w:i/>
                <w:lang w:eastAsia="zh-CN"/>
              </w:rPr>
            </m:ctrlPr>
          </m:sSubPr>
          <m:e>
            <m:r>
              <w:rPr>
                <w:rFonts w:ascii="Cambria Math" w:eastAsiaTheme="minorEastAsia" w:hAnsi="Cambria Math"/>
                <w:lang w:eastAsia="zh-CN"/>
              </w:rPr>
              <m:t>K</m:t>
            </m:r>
          </m:e>
          <m:sub>
            <m:r>
              <w:rPr>
                <w:rFonts w:ascii="Cambria Math" w:eastAsiaTheme="minorEastAsia" w:hAnsi="Cambria Math"/>
                <w:lang w:eastAsia="zh-CN"/>
              </w:rPr>
              <m:t>s</m:t>
            </m:r>
          </m:sub>
        </m:sSub>
      </m:oMath>
      <w:r w:rsidRPr="00B77D98">
        <w:rPr>
          <w:rFonts w:eastAsiaTheme="minorEastAsia" w:hint="eastAsia"/>
          <w:i/>
          <w:lang w:eastAsia="zh-CN"/>
        </w:rPr>
        <w:t xml:space="preserve">, needed to be omitted. </w:t>
      </w:r>
      <m:oMath>
        <m:sSub>
          <m:sSubPr>
            <m:ctrlPr>
              <w:rPr>
                <w:rFonts w:ascii="Cambria Math" w:eastAsiaTheme="minorEastAsia" w:hAnsi="Cambria Math"/>
                <w:i/>
                <w:lang w:eastAsia="zh-CN"/>
              </w:rPr>
            </m:ctrlPr>
          </m:sSubPr>
          <m:e>
            <m:r>
              <w:rPr>
                <w:rFonts w:ascii="Cambria Math" w:eastAsiaTheme="minorEastAsia" w:hAnsi="Cambria Math"/>
                <w:lang w:eastAsia="zh-CN"/>
              </w:rPr>
              <m:t>K</m:t>
            </m:r>
          </m:e>
          <m:sub>
            <m:r>
              <w:rPr>
                <w:rFonts w:ascii="Cambria Math" w:eastAsiaTheme="minorEastAsia" w:hAnsi="Cambria Math"/>
                <w:lang w:eastAsia="zh-CN"/>
              </w:rPr>
              <m:t>s</m:t>
            </m:r>
          </m:sub>
        </m:sSub>
      </m:oMath>
      <w:r w:rsidRPr="00B77D98">
        <w:rPr>
          <w:rFonts w:eastAsiaTheme="minorEastAsia" w:hint="eastAsia"/>
          <w:i/>
          <w:lang w:eastAsia="zh-CN"/>
        </w:rPr>
        <w:t xml:space="preserve"> could be calculated according to the size of the omitted bitmap and the allocated PUSCH capacity, or could depend on the predefined omission granularity (i.e.</w:t>
      </w:r>
      <m:oMath>
        <m:f>
          <m:fPr>
            <m:type m:val="lin"/>
            <m:ctrlPr>
              <w:rPr>
                <w:rFonts w:ascii="Cambria Math" w:eastAsiaTheme="minorEastAsia" w:hAnsi="Cambria Math"/>
                <w:i/>
                <w:lang w:eastAsia="zh-CN"/>
              </w:rPr>
            </m:ctrlPr>
          </m:fPr>
          <m:num>
            <m:r>
              <w:rPr>
                <w:rFonts w:ascii="Cambria Math" w:eastAsiaTheme="minorEastAsia" w:hAnsi="Cambria Math"/>
                <w:lang w:eastAsia="zh-CN"/>
              </w:rPr>
              <m:t>2</m:t>
            </m:r>
            <m:sSub>
              <m:sSubPr>
                <m:ctrlPr>
                  <w:rPr>
                    <w:rFonts w:ascii="Cambria Math" w:eastAsiaTheme="minorEastAsia" w:hAnsi="Cambria Math"/>
                    <w:i/>
                    <w:lang w:eastAsia="zh-CN"/>
                  </w:rPr>
                </m:ctrlPr>
              </m:sSubPr>
              <m:e>
                <m:r>
                  <w:rPr>
                    <w:rFonts w:ascii="Cambria Math" w:eastAsiaTheme="minorEastAsia" w:hAnsi="Cambria Math"/>
                    <w:lang w:eastAsia="zh-CN"/>
                  </w:rPr>
                  <m:t>K</m:t>
                </m:r>
              </m:e>
              <m:sub>
                <m:r>
                  <w:rPr>
                    <w:rFonts w:ascii="Cambria Math" w:eastAsiaTheme="minorEastAsia" w:hAnsi="Cambria Math"/>
                    <w:lang w:eastAsia="zh-CN"/>
                  </w:rPr>
                  <m:t>0</m:t>
                </m:r>
              </m:sub>
            </m:sSub>
          </m:num>
          <m:den>
            <m:r>
              <w:rPr>
                <w:rFonts w:ascii="Cambria Math" w:eastAsiaTheme="minorEastAsia" w:hAnsi="Cambria Math"/>
                <w:lang w:eastAsia="zh-CN"/>
              </w:rPr>
              <m:t>RI</m:t>
            </m:r>
          </m:den>
        </m:f>
      </m:oMath>
      <w:r w:rsidRPr="00B77D98">
        <w:rPr>
          <w:rFonts w:eastAsiaTheme="minorEastAsia" w:hint="eastAsia"/>
          <w:i/>
          <w:lang w:eastAsia="zh-CN"/>
        </w:rPr>
        <w:t>).</w:t>
      </w:r>
    </w:p>
    <w:p w:rsidR="00113C4E" w:rsidRPr="00B77D98" w:rsidRDefault="00113C4E" w:rsidP="00113C4E">
      <w:pPr>
        <w:pStyle w:val="a0"/>
        <w:numPr>
          <w:ilvl w:val="0"/>
          <w:numId w:val="41"/>
        </w:numPr>
        <w:rPr>
          <w:rFonts w:eastAsiaTheme="minorEastAsia"/>
          <w:i/>
          <w:lang w:eastAsia="zh-CN"/>
        </w:rPr>
      </w:pPr>
      <w:r w:rsidRPr="00B77D98">
        <w:rPr>
          <w:rFonts w:eastAsiaTheme="minorEastAsia" w:hint="eastAsia"/>
          <w:i/>
          <w:lang w:eastAsia="zh-CN"/>
        </w:rPr>
        <w:t xml:space="preserve">Step-3: Associate bitmap and NZ coefficients. Define those NZ coefficients, which correspond to the omitted </w:t>
      </w:r>
      <m:oMath>
        <m:sSub>
          <m:sSubPr>
            <m:ctrlPr>
              <w:rPr>
                <w:rFonts w:ascii="Cambria Math" w:eastAsiaTheme="minorEastAsia" w:hAnsi="Cambria Math"/>
                <w:i/>
                <w:lang w:eastAsia="zh-CN"/>
              </w:rPr>
            </m:ctrlPr>
          </m:sSubPr>
          <m:e>
            <m:r>
              <w:rPr>
                <w:rFonts w:ascii="Cambria Math" w:eastAsiaTheme="minorEastAsia" w:hAnsi="Cambria Math"/>
                <w:lang w:eastAsia="zh-CN"/>
              </w:rPr>
              <m:t>M</m:t>
            </m:r>
          </m:e>
          <m:sub>
            <m:r>
              <w:rPr>
                <w:rFonts w:ascii="Cambria Math" w:eastAsiaTheme="minorEastAsia" w:hAnsi="Cambria Math"/>
                <w:lang w:eastAsia="zh-CN"/>
              </w:rPr>
              <m:t>s</m:t>
            </m:r>
          </m:sub>
        </m:sSub>
      </m:oMath>
      <w:r w:rsidRPr="00B77D98">
        <w:rPr>
          <w:rFonts w:eastAsiaTheme="minorEastAsia" w:hint="eastAsia"/>
          <w:i/>
          <w:lang w:eastAsia="zh-CN"/>
        </w:rPr>
        <w:t xml:space="preserve"> FD basis, as candidate omission coefficients. Denote the number of candidate omission coefficients as </w:t>
      </w:r>
      <m:oMath>
        <m:sSub>
          <m:sSubPr>
            <m:ctrlPr>
              <w:rPr>
                <w:rFonts w:ascii="Cambria Math" w:eastAsiaTheme="minorEastAsia" w:hAnsi="Cambria Math"/>
                <w:i/>
                <w:lang w:eastAsia="zh-CN"/>
              </w:rPr>
            </m:ctrlPr>
          </m:sSubPr>
          <m:e>
            <m:r>
              <w:rPr>
                <w:rFonts w:ascii="Cambria Math" w:eastAsiaTheme="minorEastAsia" w:hAnsi="Cambria Math"/>
                <w:lang w:eastAsia="zh-CN"/>
              </w:rPr>
              <m:t>K</m:t>
            </m:r>
          </m:e>
          <m:sub>
            <m:r>
              <w:rPr>
                <w:rFonts w:ascii="Cambria Math" w:eastAsiaTheme="minorEastAsia" w:hAnsi="Cambria Math"/>
                <w:lang w:eastAsia="zh-CN"/>
              </w:rPr>
              <m:t>c</m:t>
            </m:r>
          </m:sub>
        </m:sSub>
      </m:oMath>
      <w:r w:rsidRPr="00B77D98">
        <w:rPr>
          <w:rFonts w:eastAsiaTheme="minorEastAsia" w:hint="eastAsia"/>
          <w:i/>
          <w:lang w:eastAsia="zh-CN"/>
        </w:rPr>
        <w:t xml:space="preserve">. </w:t>
      </w:r>
    </w:p>
    <w:p w:rsidR="00113C4E" w:rsidRPr="00B77D98" w:rsidRDefault="00113C4E" w:rsidP="00113C4E">
      <w:pPr>
        <w:pStyle w:val="a0"/>
        <w:numPr>
          <w:ilvl w:val="1"/>
          <w:numId w:val="41"/>
        </w:numPr>
        <w:rPr>
          <w:rFonts w:eastAsiaTheme="minorEastAsia"/>
          <w:i/>
          <w:lang w:eastAsia="zh-CN"/>
        </w:rPr>
      </w:pPr>
      <w:r w:rsidRPr="00B77D98">
        <w:rPr>
          <w:rFonts w:eastAsiaTheme="minorEastAsia" w:hint="eastAsia"/>
          <w:i/>
          <w:lang w:eastAsia="zh-CN"/>
        </w:rPr>
        <w:t xml:space="preserve">If </w:t>
      </w:r>
      <m:oMath>
        <m:sSub>
          <m:sSubPr>
            <m:ctrlPr>
              <w:rPr>
                <w:rFonts w:ascii="Cambria Math" w:eastAsiaTheme="minorEastAsia" w:hAnsi="Cambria Math"/>
                <w:i/>
                <w:lang w:eastAsia="zh-CN"/>
              </w:rPr>
            </m:ctrlPr>
          </m:sSubPr>
          <m:e>
            <m:r>
              <w:rPr>
                <w:rFonts w:ascii="Cambria Math" w:eastAsiaTheme="minorEastAsia" w:hAnsi="Cambria Math"/>
                <w:lang w:eastAsia="zh-CN"/>
              </w:rPr>
              <m:t>K</m:t>
            </m:r>
          </m:e>
          <m:sub>
            <m:r>
              <w:rPr>
                <w:rFonts w:ascii="Cambria Math" w:eastAsiaTheme="minorEastAsia" w:hAnsi="Cambria Math"/>
                <w:lang w:eastAsia="zh-CN"/>
              </w:rPr>
              <m:t>c</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K</m:t>
            </m:r>
          </m:e>
          <m:sub>
            <m:r>
              <w:rPr>
                <w:rFonts w:ascii="Cambria Math" w:eastAsiaTheme="minorEastAsia" w:hAnsi="Cambria Math"/>
                <w:lang w:eastAsia="zh-CN"/>
              </w:rPr>
              <m:t>s</m:t>
            </m:r>
          </m:sub>
        </m:sSub>
      </m:oMath>
      <w:r w:rsidRPr="00B77D98">
        <w:rPr>
          <w:rFonts w:eastAsiaTheme="minorEastAsia" w:hint="eastAsia"/>
          <w:i/>
          <w:lang w:eastAsia="zh-CN"/>
        </w:rPr>
        <w:t xml:space="preserve">, besides </w:t>
      </w:r>
      <m:oMath>
        <m:sSub>
          <m:sSubPr>
            <m:ctrlPr>
              <w:rPr>
                <w:rFonts w:ascii="Cambria Math" w:eastAsiaTheme="minorEastAsia" w:hAnsi="Cambria Math"/>
                <w:i/>
                <w:lang w:eastAsia="zh-CN"/>
              </w:rPr>
            </m:ctrlPr>
          </m:sSubPr>
          <m:e>
            <m:r>
              <w:rPr>
                <w:rFonts w:ascii="Cambria Math" w:eastAsiaTheme="minorEastAsia" w:hAnsi="Cambria Math"/>
                <w:lang w:eastAsia="zh-CN"/>
              </w:rPr>
              <m:t>K</m:t>
            </m:r>
          </m:e>
          <m:sub>
            <m:r>
              <w:rPr>
                <w:rFonts w:ascii="Cambria Math" w:eastAsiaTheme="minorEastAsia" w:hAnsi="Cambria Math"/>
                <w:lang w:eastAsia="zh-CN"/>
              </w:rPr>
              <m:t>c</m:t>
            </m:r>
          </m:sub>
        </m:sSub>
      </m:oMath>
      <w:r w:rsidRPr="00B77D98">
        <w:rPr>
          <w:rFonts w:eastAsiaTheme="minorEastAsia" w:hint="eastAsia"/>
          <w:i/>
          <w:lang w:eastAsia="zh-CN"/>
        </w:rPr>
        <w:t xml:space="preserve"> candidate omission coefficients, additional </w:t>
      </w:r>
      <m:oMath>
        <m:sSub>
          <m:sSubPr>
            <m:ctrlPr>
              <w:rPr>
                <w:rFonts w:ascii="Cambria Math" w:eastAsiaTheme="minorEastAsia" w:hAnsi="Cambria Math"/>
                <w:i/>
                <w:lang w:eastAsia="zh-CN"/>
              </w:rPr>
            </m:ctrlPr>
          </m:sSubPr>
          <m:e>
            <m:r>
              <w:rPr>
                <w:rFonts w:ascii="Cambria Math" w:eastAsiaTheme="minorEastAsia" w:hAnsi="Cambria Math"/>
                <w:lang w:eastAsia="zh-CN"/>
              </w:rPr>
              <m:t>K</m:t>
            </m:r>
          </m:e>
          <m:sub>
            <m:r>
              <w:rPr>
                <w:rFonts w:ascii="Cambria Math" w:eastAsiaTheme="minorEastAsia" w:hAnsi="Cambria Math"/>
                <w:lang w:eastAsia="zh-CN"/>
              </w:rPr>
              <m:t>s</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K</m:t>
            </m:r>
          </m:e>
          <m:sub>
            <m:r>
              <w:rPr>
                <w:rFonts w:ascii="Cambria Math" w:eastAsiaTheme="minorEastAsia" w:hAnsi="Cambria Math"/>
                <w:lang w:eastAsia="zh-CN"/>
              </w:rPr>
              <m:t>c</m:t>
            </m:r>
          </m:sub>
        </m:sSub>
      </m:oMath>
      <w:r w:rsidRPr="00B77D98">
        <w:rPr>
          <w:rFonts w:eastAsiaTheme="minorEastAsia" w:hint="eastAsia"/>
          <w:i/>
          <w:lang w:eastAsia="zh-CN"/>
        </w:rPr>
        <w:t xml:space="preserve"> NZ coefficients should be omitted. Then the values of the corresponding locations of the bitmap should be revised.</w:t>
      </w:r>
    </w:p>
    <w:p w:rsidR="00113C4E" w:rsidRPr="00113C4E" w:rsidRDefault="00113C4E" w:rsidP="00113C4E">
      <w:pPr>
        <w:pStyle w:val="a0"/>
        <w:numPr>
          <w:ilvl w:val="1"/>
          <w:numId w:val="41"/>
        </w:numPr>
        <w:rPr>
          <w:rFonts w:eastAsiaTheme="minorEastAsia"/>
          <w:i/>
          <w:lang w:eastAsia="zh-CN"/>
        </w:rPr>
      </w:pPr>
      <w:r w:rsidRPr="00B77D98">
        <w:rPr>
          <w:rFonts w:eastAsiaTheme="minorEastAsia" w:hint="eastAsia"/>
          <w:i/>
          <w:lang w:eastAsia="zh-CN"/>
        </w:rPr>
        <w:t xml:space="preserve">If </w:t>
      </w:r>
      <m:oMath>
        <m:sSub>
          <m:sSubPr>
            <m:ctrlPr>
              <w:rPr>
                <w:rFonts w:ascii="Cambria Math" w:eastAsiaTheme="minorEastAsia" w:hAnsi="Cambria Math"/>
                <w:i/>
                <w:lang w:eastAsia="zh-CN"/>
              </w:rPr>
            </m:ctrlPr>
          </m:sSubPr>
          <m:e>
            <m:r>
              <w:rPr>
                <w:rFonts w:ascii="Cambria Math" w:eastAsiaTheme="minorEastAsia" w:hAnsi="Cambria Math"/>
                <w:lang w:eastAsia="zh-CN"/>
              </w:rPr>
              <m:t>K</m:t>
            </m:r>
          </m:e>
          <m:sub>
            <m:r>
              <w:rPr>
                <w:rFonts w:ascii="Cambria Math" w:eastAsiaTheme="minorEastAsia" w:hAnsi="Cambria Math"/>
                <w:lang w:eastAsia="zh-CN"/>
              </w:rPr>
              <m:t>c</m:t>
            </m:r>
          </m:sub>
        </m:sSub>
        <m:r>
          <w:rPr>
            <w:rFonts w:ascii="Cambria Math" w:eastAsiaTheme="minorEastAsia" w:hAnsi="Cambria Math"/>
            <w:lang w:eastAsia="zh-CN"/>
          </w:rPr>
          <m:t>&gt;</m:t>
        </m:r>
        <m:sSub>
          <m:sSubPr>
            <m:ctrlPr>
              <w:rPr>
                <w:rFonts w:ascii="Cambria Math" w:eastAsiaTheme="minorEastAsia" w:hAnsi="Cambria Math"/>
                <w:i/>
                <w:lang w:eastAsia="zh-CN"/>
              </w:rPr>
            </m:ctrlPr>
          </m:sSubPr>
          <m:e>
            <m:r>
              <w:rPr>
                <w:rFonts w:ascii="Cambria Math" w:eastAsiaTheme="minorEastAsia" w:hAnsi="Cambria Math"/>
                <w:lang w:eastAsia="zh-CN"/>
              </w:rPr>
              <m:t>K</m:t>
            </m:r>
          </m:e>
          <m:sub>
            <m:r>
              <w:rPr>
                <w:rFonts w:ascii="Cambria Math" w:eastAsiaTheme="minorEastAsia" w:hAnsi="Cambria Math"/>
                <w:lang w:eastAsia="zh-CN"/>
              </w:rPr>
              <m:t>s</m:t>
            </m:r>
          </m:sub>
        </m:sSub>
      </m:oMath>
      <w:r w:rsidRPr="00B77D98">
        <w:rPr>
          <w:rFonts w:eastAsiaTheme="minorEastAsia" w:hint="eastAsia"/>
          <w:i/>
          <w:lang w:eastAsia="zh-CN"/>
        </w:rPr>
        <w:t xml:space="preserve">, only </w:t>
      </w:r>
      <m:oMath>
        <m:sSub>
          <m:sSubPr>
            <m:ctrlPr>
              <w:rPr>
                <w:rFonts w:ascii="Cambria Math" w:eastAsiaTheme="minorEastAsia" w:hAnsi="Cambria Math"/>
                <w:i/>
                <w:lang w:eastAsia="zh-CN"/>
              </w:rPr>
            </m:ctrlPr>
          </m:sSubPr>
          <m:e>
            <m:r>
              <w:rPr>
                <w:rFonts w:ascii="Cambria Math" w:eastAsiaTheme="minorEastAsia" w:hAnsi="Cambria Math"/>
                <w:lang w:eastAsia="zh-CN"/>
              </w:rPr>
              <m:t>K</m:t>
            </m:r>
          </m:e>
          <m:sub>
            <m:r>
              <w:rPr>
                <w:rFonts w:ascii="Cambria Math" w:eastAsiaTheme="minorEastAsia" w:hAnsi="Cambria Math"/>
                <w:lang w:eastAsia="zh-CN"/>
              </w:rPr>
              <m:t>s</m:t>
            </m:r>
          </m:sub>
        </m:sSub>
      </m:oMath>
      <w:r w:rsidRPr="00B77D98">
        <w:rPr>
          <w:rFonts w:eastAsiaTheme="minorEastAsia" w:hint="eastAsia"/>
          <w:i/>
          <w:lang w:eastAsia="zh-CN"/>
        </w:rPr>
        <w:t xml:space="preserve"> coefficients among the candidate omission coefficients are omitted. The other </w:t>
      </w:r>
      <m:oMath>
        <m:sSub>
          <m:sSubPr>
            <m:ctrlPr>
              <w:rPr>
                <w:rFonts w:ascii="Cambria Math" w:eastAsiaTheme="minorEastAsia" w:hAnsi="Cambria Math"/>
                <w:i/>
                <w:lang w:eastAsia="zh-CN"/>
              </w:rPr>
            </m:ctrlPr>
          </m:sSubPr>
          <m:e>
            <m:r>
              <w:rPr>
                <w:rFonts w:ascii="Cambria Math" w:eastAsiaTheme="minorEastAsia" w:hAnsi="Cambria Math"/>
                <w:lang w:eastAsia="zh-CN"/>
              </w:rPr>
              <m:t>K</m:t>
            </m:r>
          </m:e>
          <m:sub>
            <m:r>
              <w:rPr>
                <w:rFonts w:ascii="Cambria Math" w:eastAsiaTheme="minorEastAsia" w:hAnsi="Cambria Math"/>
                <w:lang w:eastAsia="zh-CN"/>
              </w:rPr>
              <m:t>c</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K</m:t>
            </m:r>
          </m:e>
          <m:sub>
            <m:r>
              <w:rPr>
                <w:rFonts w:ascii="Cambria Math" w:eastAsiaTheme="minorEastAsia" w:hAnsi="Cambria Math"/>
                <w:lang w:eastAsia="zh-CN"/>
              </w:rPr>
              <m:t>s</m:t>
            </m:r>
          </m:sub>
        </m:sSub>
      </m:oMath>
      <w:r w:rsidRPr="00B77D98">
        <w:rPr>
          <w:rFonts w:eastAsiaTheme="minorEastAsia" w:hint="eastAsia"/>
          <w:i/>
          <w:lang w:eastAsia="zh-CN"/>
        </w:rPr>
        <w:t xml:space="preserve"> candidate omission coefficients, called padding coefficients, are reported and finally ignored by gNB. These padding coefficients aims to maintain the CSI payload that gNB could decode correctly.</w:t>
      </w:r>
    </w:p>
    <w:p w:rsidR="003F5BD9" w:rsidRPr="00C75404" w:rsidRDefault="003F5BD9" w:rsidP="003F5BD9">
      <w:pPr>
        <w:pStyle w:val="a0"/>
        <w:rPr>
          <w:rFonts w:eastAsiaTheme="minorEastAsia"/>
          <w:i/>
          <w:lang w:eastAsia="zh-CN"/>
        </w:rPr>
      </w:pPr>
      <w:r w:rsidRPr="0062150B">
        <w:rPr>
          <w:rFonts w:eastAsia="宋体" w:hint="eastAsia"/>
          <w:b/>
          <w:i/>
          <w:lang w:eastAsia="zh-CN"/>
        </w:rPr>
        <w:t>Proposal</w:t>
      </w:r>
      <w:r>
        <w:rPr>
          <w:rFonts w:eastAsiaTheme="minorEastAsia" w:hint="eastAsia"/>
          <w:b/>
          <w:i/>
          <w:lang w:eastAsia="zh-CN"/>
        </w:rPr>
        <w:t>-7</w:t>
      </w:r>
      <w:r w:rsidRPr="0062150B">
        <w:rPr>
          <w:rFonts w:eastAsia="宋体" w:hint="eastAsia"/>
          <w:b/>
          <w:i/>
          <w:lang w:eastAsia="zh-CN"/>
        </w:rPr>
        <w:t>:</w:t>
      </w:r>
      <w:r>
        <w:rPr>
          <w:rFonts w:eastAsiaTheme="minorEastAsia" w:hint="eastAsia"/>
          <w:b/>
          <w:i/>
          <w:lang w:eastAsia="zh-CN"/>
        </w:rPr>
        <w:t xml:space="preserve"> </w:t>
      </w:r>
      <w:r>
        <w:rPr>
          <w:rFonts w:eastAsia="宋体" w:hint="eastAsia"/>
          <w:i/>
          <w:lang w:eastAsia="zh-CN"/>
        </w:rPr>
        <w:t xml:space="preserve">CBSR is </w:t>
      </w:r>
      <w:r>
        <w:rPr>
          <w:rFonts w:eastAsia="宋体"/>
          <w:i/>
          <w:lang w:eastAsia="zh-CN"/>
        </w:rPr>
        <w:t>applied</w:t>
      </w:r>
      <w:r>
        <w:rPr>
          <w:rFonts w:eastAsia="宋体" w:hint="eastAsia"/>
          <w:i/>
          <w:lang w:eastAsia="zh-CN"/>
        </w:rPr>
        <w:t xml:space="preserve"> only to the SD basis. </w:t>
      </w:r>
      <w:r>
        <w:rPr>
          <w:rFonts w:eastAsiaTheme="minorEastAsia" w:hint="eastAsia"/>
          <w:i/>
          <w:lang w:eastAsia="zh-CN"/>
        </w:rPr>
        <w:t>T</w:t>
      </w:r>
      <w:r w:rsidRPr="00C75404">
        <w:rPr>
          <w:rFonts w:eastAsiaTheme="minorEastAsia" w:hint="eastAsia"/>
          <w:i/>
          <w:lang w:eastAsia="zh-CN"/>
        </w:rPr>
        <w:t>he maximum value of the</w:t>
      </w:r>
      <w:r w:rsidRPr="00C75404">
        <w:rPr>
          <w:rFonts w:eastAsia="宋体" w:hint="eastAsia"/>
          <w:i/>
          <w:lang w:eastAsia="zh-CN"/>
        </w:rPr>
        <w:t xml:space="preserve"> </w:t>
      </w:r>
      <w:r w:rsidRPr="00045052">
        <w:rPr>
          <w:rFonts w:eastAsiaTheme="minorEastAsia"/>
          <w:i/>
          <w:lang w:eastAsia="zh-CN"/>
        </w:rPr>
        <w:t xml:space="preserve">associated </w:t>
      </w:r>
      <w:r>
        <w:rPr>
          <w:rFonts w:eastAsiaTheme="minorEastAsia" w:hint="eastAsia"/>
          <w:i/>
          <w:lang w:eastAsia="zh-CN"/>
        </w:rPr>
        <w:t xml:space="preserve">overall amplitude (i.e. the product of reference </w:t>
      </w:r>
      <w:r>
        <w:rPr>
          <w:rFonts w:eastAsiaTheme="minorEastAsia"/>
          <w:i/>
          <w:lang w:eastAsia="zh-CN"/>
        </w:rPr>
        <w:t>amplitude</w:t>
      </w:r>
      <w:r>
        <w:rPr>
          <w:rFonts w:eastAsiaTheme="minorEastAsia" w:hint="eastAsia"/>
          <w:i/>
          <w:lang w:eastAsia="zh-CN"/>
        </w:rPr>
        <w:t xml:space="preserve"> and </w:t>
      </w:r>
      <w:r w:rsidRPr="002C7670">
        <w:rPr>
          <w:rFonts w:eastAsiaTheme="minorEastAsia"/>
          <w:i/>
          <w:lang w:eastAsia="zh-CN"/>
        </w:rPr>
        <w:t xml:space="preserve">differential </w:t>
      </w:r>
      <w:r w:rsidRPr="00480C33">
        <w:rPr>
          <w:rFonts w:eastAsia="宋体"/>
          <w:i/>
          <w:lang w:eastAsia="zh-CN"/>
        </w:rPr>
        <w:t>amplitude</w:t>
      </w:r>
      <w:r>
        <w:rPr>
          <w:rFonts w:eastAsiaTheme="minorEastAsia" w:hint="eastAsia"/>
          <w:i/>
          <w:lang w:eastAsia="zh-CN"/>
        </w:rPr>
        <w:t>)</w:t>
      </w:r>
      <w:r w:rsidRPr="00045052">
        <w:rPr>
          <w:rFonts w:eastAsiaTheme="minorEastAsia"/>
          <w:i/>
          <w:lang w:eastAsia="zh-CN"/>
        </w:rPr>
        <w:t xml:space="preserve"> is restricted.</w:t>
      </w:r>
    </w:p>
    <w:p w:rsidR="0016384F" w:rsidRPr="00113C4E" w:rsidRDefault="0016384F" w:rsidP="002502EA">
      <w:pPr>
        <w:pStyle w:val="a0"/>
        <w:rPr>
          <w:rFonts w:eastAsia="宋体"/>
          <w:i/>
          <w:lang w:eastAsia="zh-CN"/>
        </w:rPr>
      </w:pPr>
    </w:p>
    <w:p w:rsidR="00836729" w:rsidRDefault="00836729" w:rsidP="00836729">
      <w:pPr>
        <w:pStyle w:val="1"/>
        <w:rPr>
          <w:rFonts w:eastAsia="宋体"/>
          <w:lang w:eastAsia="zh-CN"/>
        </w:rPr>
      </w:pPr>
      <w:r>
        <w:t>References</w:t>
      </w:r>
    </w:p>
    <w:p w:rsidR="0018537D" w:rsidRPr="007906F6" w:rsidRDefault="0018537D" w:rsidP="00A23B76">
      <w:pPr>
        <w:pStyle w:val="Normal9pointspacing"/>
        <w:numPr>
          <w:ilvl w:val="0"/>
          <w:numId w:val="4"/>
        </w:numPr>
        <w:spacing w:before="0" w:after="0"/>
        <w:rPr>
          <w:sz w:val="18"/>
          <w:szCs w:val="18"/>
        </w:rPr>
      </w:pPr>
      <w:r>
        <w:rPr>
          <w:sz w:val="18"/>
          <w:szCs w:val="18"/>
        </w:rPr>
        <w:t>Chairman's Notes RAN1</w:t>
      </w:r>
      <w:r w:rsidR="00195368">
        <w:rPr>
          <w:rFonts w:eastAsiaTheme="minorEastAsia" w:hint="eastAsia"/>
          <w:sz w:val="18"/>
          <w:szCs w:val="18"/>
          <w:lang w:eastAsia="zh-CN"/>
        </w:rPr>
        <w:t>#97</w:t>
      </w:r>
      <w:r>
        <w:rPr>
          <w:rFonts w:hint="eastAsia"/>
          <w:sz w:val="18"/>
          <w:szCs w:val="18"/>
        </w:rPr>
        <w:t xml:space="preserve">, </w:t>
      </w:r>
      <w:r w:rsidR="00195368">
        <w:rPr>
          <w:rFonts w:eastAsiaTheme="minorEastAsia" w:hint="eastAsia"/>
          <w:sz w:val="18"/>
          <w:szCs w:val="18"/>
          <w:lang w:eastAsia="zh-CN"/>
        </w:rPr>
        <w:t>Reno</w:t>
      </w:r>
      <w:r w:rsidRPr="005A0104">
        <w:rPr>
          <w:sz w:val="18"/>
          <w:szCs w:val="18"/>
        </w:rPr>
        <w:t>,</w:t>
      </w:r>
      <w:r w:rsidR="00195368">
        <w:rPr>
          <w:rFonts w:eastAsiaTheme="minorEastAsia" w:hint="eastAsia"/>
          <w:sz w:val="18"/>
          <w:szCs w:val="18"/>
          <w:lang w:eastAsia="zh-CN"/>
        </w:rPr>
        <w:t xml:space="preserve"> USA</w:t>
      </w:r>
      <w:r w:rsidR="000D6F4E">
        <w:rPr>
          <w:rFonts w:eastAsiaTheme="minorEastAsia" w:hint="eastAsia"/>
          <w:sz w:val="18"/>
          <w:szCs w:val="18"/>
          <w:lang w:eastAsia="zh-CN"/>
        </w:rPr>
        <w:t>,</w:t>
      </w:r>
      <w:r w:rsidRPr="005A0104">
        <w:rPr>
          <w:rFonts w:hint="eastAsia"/>
          <w:sz w:val="18"/>
          <w:szCs w:val="18"/>
        </w:rPr>
        <w:t xml:space="preserve"> </w:t>
      </w:r>
      <w:r w:rsidR="00195368">
        <w:rPr>
          <w:rFonts w:eastAsiaTheme="minorEastAsia" w:hint="eastAsia"/>
          <w:sz w:val="18"/>
          <w:szCs w:val="18"/>
          <w:lang w:eastAsia="zh-CN"/>
        </w:rPr>
        <w:t>13</w:t>
      </w:r>
      <w:r w:rsidR="000D6F4E" w:rsidRPr="000D6F4E">
        <w:rPr>
          <w:rFonts w:eastAsiaTheme="minorEastAsia" w:hint="eastAsia"/>
          <w:sz w:val="18"/>
          <w:szCs w:val="18"/>
          <w:vertAlign w:val="superscript"/>
          <w:lang w:eastAsia="zh-CN"/>
        </w:rPr>
        <w:t>th</w:t>
      </w:r>
      <w:r w:rsidR="000D6F4E">
        <w:rPr>
          <w:rFonts w:eastAsiaTheme="minorEastAsia" w:hint="eastAsia"/>
          <w:sz w:val="18"/>
          <w:szCs w:val="18"/>
          <w:lang w:eastAsia="zh-CN"/>
        </w:rPr>
        <w:t xml:space="preserve"> </w:t>
      </w:r>
      <w:r w:rsidR="000D6F4E">
        <w:rPr>
          <w:sz w:val="18"/>
          <w:szCs w:val="18"/>
        </w:rPr>
        <w:t>–</w:t>
      </w:r>
      <w:r w:rsidRPr="005A0104">
        <w:rPr>
          <w:sz w:val="18"/>
          <w:szCs w:val="18"/>
        </w:rPr>
        <w:t xml:space="preserve"> </w:t>
      </w:r>
      <w:r w:rsidR="00195368">
        <w:rPr>
          <w:rFonts w:eastAsiaTheme="minorEastAsia" w:hint="eastAsia"/>
          <w:sz w:val="18"/>
          <w:szCs w:val="18"/>
          <w:lang w:eastAsia="zh-CN"/>
        </w:rPr>
        <w:t>17</w:t>
      </w:r>
      <w:r w:rsidR="00B15251">
        <w:rPr>
          <w:rFonts w:eastAsiaTheme="minorEastAsia" w:hint="eastAsia"/>
          <w:sz w:val="18"/>
          <w:szCs w:val="18"/>
          <w:vertAlign w:val="superscript"/>
          <w:lang w:eastAsia="zh-CN"/>
        </w:rPr>
        <w:t>th</w:t>
      </w:r>
      <w:r w:rsidR="000D6F4E">
        <w:rPr>
          <w:rFonts w:eastAsiaTheme="minorEastAsia" w:hint="eastAsia"/>
          <w:sz w:val="18"/>
          <w:szCs w:val="18"/>
          <w:vertAlign w:val="superscript"/>
          <w:lang w:eastAsia="zh-CN"/>
        </w:rPr>
        <w:t xml:space="preserve"> </w:t>
      </w:r>
      <w:r w:rsidR="00195368">
        <w:rPr>
          <w:rFonts w:eastAsiaTheme="minorEastAsia" w:hint="eastAsia"/>
          <w:sz w:val="18"/>
          <w:szCs w:val="18"/>
          <w:lang w:eastAsia="zh-CN"/>
        </w:rPr>
        <w:t>May</w:t>
      </w:r>
      <w:r w:rsidRPr="000D6F4E">
        <w:rPr>
          <w:sz w:val="18"/>
          <w:szCs w:val="18"/>
        </w:rPr>
        <w:t xml:space="preserve"> 201</w:t>
      </w:r>
      <w:r w:rsidRPr="000D6F4E">
        <w:rPr>
          <w:rFonts w:eastAsiaTheme="minorEastAsia" w:hint="eastAsia"/>
          <w:sz w:val="18"/>
          <w:szCs w:val="18"/>
          <w:lang w:eastAsia="zh-CN"/>
        </w:rPr>
        <w:t>9</w:t>
      </w:r>
    </w:p>
    <w:p w:rsidR="00CD21B8" w:rsidRPr="00CD21B8" w:rsidRDefault="00CD21B8" w:rsidP="00CD21B8">
      <w:pPr>
        <w:pStyle w:val="Normal9pointspacing"/>
        <w:numPr>
          <w:ilvl w:val="0"/>
          <w:numId w:val="4"/>
        </w:numPr>
        <w:spacing w:before="0" w:after="0"/>
        <w:rPr>
          <w:sz w:val="18"/>
          <w:szCs w:val="18"/>
        </w:rPr>
      </w:pPr>
      <w:r>
        <w:rPr>
          <w:sz w:val="18"/>
          <w:szCs w:val="18"/>
        </w:rPr>
        <w:t>Chairman's Notes RAN1</w:t>
      </w:r>
      <w:r>
        <w:rPr>
          <w:rFonts w:eastAsiaTheme="minorEastAsia" w:hint="eastAsia"/>
          <w:sz w:val="18"/>
          <w:szCs w:val="18"/>
          <w:lang w:eastAsia="zh-CN"/>
        </w:rPr>
        <w:t>#</w:t>
      </w:r>
      <w:r w:rsidRPr="00BF10DF">
        <w:rPr>
          <w:sz w:val="18"/>
          <w:szCs w:val="18"/>
        </w:rPr>
        <w:t>95</w:t>
      </w:r>
      <w:r>
        <w:rPr>
          <w:rFonts w:hint="eastAsia"/>
          <w:sz w:val="18"/>
          <w:szCs w:val="18"/>
        </w:rPr>
        <w:t xml:space="preserve">, </w:t>
      </w:r>
      <w:r>
        <w:rPr>
          <w:rFonts w:eastAsiaTheme="minorEastAsia" w:hint="eastAsia"/>
          <w:sz w:val="18"/>
          <w:szCs w:val="18"/>
          <w:lang w:eastAsia="zh-CN"/>
        </w:rPr>
        <w:t>Spokane</w:t>
      </w:r>
      <w:r w:rsidRPr="005A0104">
        <w:rPr>
          <w:sz w:val="18"/>
          <w:szCs w:val="18"/>
        </w:rPr>
        <w:t>,</w:t>
      </w:r>
      <w:r w:rsidRPr="005A0104">
        <w:rPr>
          <w:rFonts w:hint="eastAsia"/>
          <w:sz w:val="18"/>
          <w:szCs w:val="18"/>
        </w:rPr>
        <w:t xml:space="preserve"> </w:t>
      </w:r>
      <w:r>
        <w:rPr>
          <w:rFonts w:eastAsiaTheme="minorEastAsia" w:hint="eastAsia"/>
          <w:sz w:val="18"/>
          <w:szCs w:val="18"/>
          <w:lang w:eastAsia="zh-CN"/>
        </w:rPr>
        <w:t>USA</w:t>
      </w:r>
      <w:r w:rsidRPr="005A0104">
        <w:rPr>
          <w:rFonts w:hint="eastAsia"/>
          <w:sz w:val="18"/>
          <w:szCs w:val="18"/>
        </w:rPr>
        <w:t>,</w:t>
      </w:r>
      <w:r w:rsidRPr="005A0104">
        <w:rPr>
          <w:sz w:val="18"/>
          <w:szCs w:val="18"/>
        </w:rPr>
        <w:t xml:space="preserve"> </w:t>
      </w:r>
      <w:r>
        <w:rPr>
          <w:rFonts w:eastAsiaTheme="minorEastAsia" w:hint="eastAsia"/>
          <w:sz w:val="18"/>
          <w:szCs w:val="18"/>
          <w:lang w:eastAsia="zh-CN"/>
        </w:rPr>
        <w:t>12</w:t>
      </w:r>
      <w:r>
        <w:rPr>
          <w:rFonts w:eastAsia="宋体" w:hint="eastAsia"/>
          <w:sz w:val="18"/>
          <w:szCs w:val="18"/>
          <w:lang w:eastAsia="zh-CN"/>
        </w:rPr>
        <w:t>th</w:t>
      </w:r>
      <w:r w:rsidRPr="005A0104">
        <w:rPr>
          <w:rFonts w:hint="eastAsia"/>
          <w:sz w:val="18"/>
          <w:szCs w:val="18"/>
        </w:rPr>
        <w:t xml:space="preserve"> </w:t>
      </w:r>
      <w:r w:rsidRPr="005A0104">
        <w:rPr>
          <w:sz w:val="18"/>
          <w:szCs w:val="18"/>
        </w:rPr>
        <w:t xml:space="preserve">- </w:t>
      </w:r>
      <w:r>
        <w:rPr>
          <w:rFonts w:eastAsiaTheme="minorEastAsia" w:hint="eastAsia"/>
          <w:sz w:val="18"/>
          <w:szCs w:val="18"/>
          <w:lang w:eastAsia="zh-CN"/>
        </w:rPr>
        <w:t>16</w:t>
      </w:r>
      <w:r w:rsidRPr="005A0104">
        <w:rPr>
          <w:rFonts w:hint="eastAsia"/>
          <w:sz w:val="18"/>
          <w:szCs w:val="18"/>
        </w:rPr>
        <w:t xml:space="preserve">th </w:t>
      </w:r>
      <w:r>
        <w:rPr>
          <w:rFonts w:eastAsiaTheme="minorEastAsia" w:hint="eastAsia"/>
          <w:sz w:val="18"/>
          <w:szCs w:val="18"/>
          <w:lang w:eastAsia="zh-CN"/>
        </w:rPr>
        <w:t>November</w:t>
      </w:r>
      <w:r w:rsidRPr="005A0104">
        <w:rPr>
          <w:sz w:val="18"/>
          <w:szCs w:val="18"/>
        </w:rPr>
        <w:t xml:space="preserve"> 201</w:t>
      </w:r>
      <w:r>
        <w:rPr>
          <w:rFonts w:eastAsia="宋体" w:hint="eastAsia"/>
          <w:sz w:val="18"/>
          <w:szCs w:val="18"/>
          <w:lang w:eastAsia="zh-CN"/>
        </w:rPr>
        <w:t>8</w:t>
      </w:r>
    </w:p>
    <w:p w:rsidR="00AC40EE" w:rsidRPr="003F4CF7" w:rsidRDefault="00AC40EE" w:rsidP="00AC40EE">
      <w:pPr>
        <w:pStyle w:val="Normal9pointspacing"/>
        <w:spacing w:before="0" w:after="0"/>
        <w:ind w:left="360"/>
        <w:rPr>
          <w:sz w:val="18"/>
          <w:szCs w:val="18"/>
        </w:rPr>
      </w:pPr>
    </w:p>
    <w:p w:rsidR="00B24334" w:rsidRPr="00470521" w:rsidRDefault="00B24334" w:rsidP="00B24334">
      <w:pPr>
        <w:pStyle w:val="1"/>
        <w:spacing w:before="360" w:after="120"/>
        <w:rPr>
          <w:rFonts w:cs="Arial"/>
        </w:rPr>
      </w:pPr>
      <w:r w:rsidRPr="00470521">
        <w:rPr>
          <w:rFonts w:cs="Arial"/>
        </w:rPr>
        <w:t>Appendix</w:t>
      </w:r>
    </w:p>
    <w:p w:rsidR="00B24334" w:rsidRPr="006C1117" w:rsidRDefault="00514A61" w:rsidP="00B24334">
      <w:pPr>
        <w:pStyle w:val="ad"/>
        <w:jc w:val="center"/>
        <w:rPr>
          <w:color w:val="000000"/>
          <w:lang w:eastAsia="zh-CN"/>
        </w:rPr>
      </w:pPr>
      <w:r w:rsidRPr="00514A61">
        <w:rPr>
          <w:color w:val="000000"/>
          <w:lang w:eastAsia="zh-CN"/>
        </w:rPr>
        <w:t>Table A</w:t>
      </w:r>
      <w:r w:rsidRPr="00514A61">
        <w:rPr>
          <w:rFonts w:eastAsiaTheme="minorEastAsia"/>
          <w:color w:val="000000"/>
          <w:lang w:eastAsia="zh-CN"/>
        </w:rPr>
        <w:t>I</w:t>
      </w:r>
      <w:r w:rsidRPr="00514A61">
        <w:rPr>
          <w:color w:val="000000"/>
          <w:lang w:eastAsia="zh-CN"/>
        </w:rPr>
        <w:t>:</w:t>
      </w:r>
      <w:r w:rsidR="00B24334" w:rsidRPr="00D26327">
        <w:rPr>
          <w:color w:val="000000"/>
          <w:lang w:eastAsia="zh-CN"/>
        </w:rPr>
        <w:t xml:space="preserve"> </w:t>
      </w:r>
      <w:r w:rsidR="00B24334" w:rsidRPr="006C1117">
        <w:rPr>
          <w:color w:val="000000"/>
          <w:lang w:eastAsia="zh-CN"/>
        </w:rPr>
        <w:t>Evaluation assumptions</w:t>
      </w:r>
    </w:p>
    <w:tbl>
      <w:tblPr>
        <w:tblW w:w="8398" w:type="dxa"/>
        <w:jc w:val="center"/>
        <w:tblLook w:val="04A0" w:firstRow="1" w:lastRow="0" w:firstColumn="1" w:lastColumn="0" w:noHBand="0" w:noVBand="1"/>
      </w:tblPr>
      <w:tblGrid>
        <w:gridCol w:w="2762"/>
        <w:gridCol w:w="5636"/>
      </w:tblGrid>
      <w:tr w:rsidR="00852989" w:rsidRPr="00D8745E" w:rsidTr="00BB003A">
        <w:trPr>
          <w:trHeight w:val="285"/>
          <w:jc w:val="center"/>
        </w:trPr>
        <w:tc>
          <w:tcPr>
            <w:tcW w:w="2762"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852989" w:rsidRPr="00D8745E" w:rsidRDefault="00852989" w:rsidP="00BB003A">
            <w:pPr>
              <w:jc w:val="center"/>
              <w:rPr>
                <w:b/>
                <w:bCs/>
                <w:color w:val="000000"/>
                <w:sz w:val="21"/>
                <w:szCs w:val="21"/>
              </w:rPr>
            </w:pPr>
            <w:r w:rsidRPr="00D8745E">
              <w:rPr>
                <w:b/>
                <w:bCs/>
                <w:color w:val="000000"/>
                <w:sz w:val="21"/>
                <w:szCs w:val="21"/>
              </w:rPr>
              <w:t>Parameters</w:t>
            </w:r>
          </w:p>
        </w:tc>
        <w:tc>
          <w:tcPr>
            <w:tcW w:w="5636" w:type="dxa"/>
            <w:tcBorders>
              <w:top w:val="single" w:sz="8" w:space="0" w:color="auto"/>
              <w:left w:val="nil"/>
              <w:bottom w:val="single" w:sz="8" w:space="0" w:color="auto"/>
              <w:right w:val="single" w:sz="8" w:space="0" w:color="auto"/>
            </w:tcBorders>
            <w:shd w:val="clear" w:color="auto" w:fill="auto"/>
            <w:vAlign w:val="center"/>
            <w:hideMark/>
          </w:tcPr>
          <w:p w:rsidR="00852989" w:rsidRPr="00D8745E" w:rsidRDefault="00852989" w:rsidP="00BB003A">
            <w:pPr>
              <w:jc w:val="center"/>
              <w:rPr>
                <w:b/>
                <w:bCs/>
                <w:color w:val="000000"/>
                <w:sz w:val="21"/>
                <w:szCs w:val="21"/>
              </w:rPr>
            </w:pPr>
            <w:r w:rsidRPr="00D8745E">
              <w:rPr>
                <w:b/>
                <w:bCs/>
                <w:color w:val="000000"/>
                <w:sz w:val="21"/>
                <w:szCs w:val="21"/>
              </w:rPr>
              <w:t>Values</w:t>
            </w:r>
          </w:p>
        </w:tc>
      </w:tr>
      <w:tr w:rsidR="00316522" w:rsidTr="00BB003A">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rsidR="00316522" w:rsidRDefault="00316522">
            <w:pPr>
              <w:jc w:val="both"/>
              <w:rPr>
                <w:rFonts w:eastAsia="宋体"/>
                <w:color w:val="000000"/>
                <w:kern w:val="2"/>
                <w:sz w:val="21"/>
                <w:szCs w:val="21"/>
              </w:rPr>
            </w:pPr>
            <w:r>
              <w:rPr>
                <w:color w:val="000000"/>
                <w:kern w:val="2"/>
              </w:rPr>
              <w:t xml:space="preserve">Duplex mode </w:t>
            </w:r>
          </w:p>
        </w:tc>
        <w:tc>
          <w:tcPr>
            <w:tcW w:w="5636" w:type="dxa"/>
            <w:tcBorders>
              <w:top w:val="nil"/>
              <w:left w:val="nil"/>
              <w:bottom w:val="single" w:sz="8" w:space="0" w:color="auto"/>
              <w:right w:val="single" w:sz="8" w:space="0" w:color="auto"/>
            </w:tcBorders>
            <w:shd w:val="clear" w:color="auto" w:fill="auto"/>
            <w:vAlign w:val="center"/>
            <w:hideMark/>
          </w:tcPr>
          <w:p w:rsidR="00316522" w:rsidRDefault="00316522">
            <w:pPr>
              <w:jc w:val="both"/>
              <w:rPr>
                <w:rFonts w:eastAsia="宋体"/>
                <w:color w:val="000000"/>
                <w:kern w:val="2"/>
                <w:sz w:val="21"/>
                <w:szCs w:val="21"/>
              </w:rPr>
            </w:pPr>
            <w:r>
              <w:rPr>
                <w:color w:val="000000"/>
                <w:kern w:val="2"/>
              </w:rPr>
              <w:t>FDD</w:t>
            </w:r>
          </w:p>
        </w:tc>
      </w:tr>
      <w:tr w:rsidR="00316522" w:rsidTr="00BB003A">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rsidR="00316522" w:rsidRDefault="00316522">
            <w:pPr>
              <w:jc w:val="both"/>
              <w:rPr>
                <w:rFonts w:eastAsia="宋体"/>
                <w:color w:val="000000"/>
                <w:kern w:val="2"/>
                <w:sz w:val="21"/>
                <w:szCs w:val="21"/>
              </w:rPr>
            </w:pPr>
            <w:r>
              <w:rPr>
                <w:kern w:val="2"/>
              </w:rPr>
              <w:t>Scenario</w:t>
            </w:r>
          </w:p>
        </w:tc>
        <w:tc>
          <w:tcPr>
            <w:tcW w:w="5636" w:type="dxa"/>
            <w:tcBorders>
              <w:top w:val="nil"/>
              <w:left w:val="nil"/>
              <w:bottom w:val="single" w:sz="8" w:space="0" w:color="auto"/>
              <w:right w:val="single" w:sz="8" w:space="0" w:color="auto"/>
            </w:tcBorders>
            <w:shd w:val="clear" w:color="auto" w:fill="auto"/>
            <w:vAlign w:val="center"/>
            <w:hideMark/>
          </w:tcPr>
          <w:p w:rsidR="00316522" w:rsidRDefault="00316522">
            <w:pPr>
              <w:jc w:val="both"/>
              <w:rPr>
                <w:rFonts w:eastAsia="宋体"/>
                <w:color w:val="000000"/>
                <w:kern w:val="2"/>
                <w:sz w:val="21"/>
                <w:szCs w:val="21"/>
              </w:rPr>
            </w:pPr>
            <w:r>
              <w:rPr>
                <w:snapToGrid w:val="0"/>
                <w:kern w:val="2"/>
              </w:rPr>
              <w:t>Dense Urban (Macro)</w:t>
            </w:r>
          </w:p>
        </w:tc>
      </w:tr>
      <w:tr w:rsidR="00316522" w:rsidTr="00BB003A">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rsidR="00316522" w:rsidRDefault="00316522">
            <w:pPr>
              <w:jc w:val="both"/>
              <w:rPr>
                <w:rFonts w:eastAsia="宋体"/>
                <w:color w:val="000000"/>
                <w:kern w:val="2"/>
                <w:sz w:val="21"/>
                <w:szCs w:val="21"/>
              </w:rPr>
            </w:pPr>
            <w:r>
              <w:rPr>
                <w:color w:val="000000"/>
                <w:kern w:val="2"/>
              </w:rPr>
              <w:t xml:space="preserve">Carrier frequency </w:t>
            </w:r>
          </w:p>
        </w:tc>
        <w:tc>
          <w:tcPr>
            <w:tcW w:w="5636" w:type="dxa"/>
            <w:tcBorders>
              <w:top w:val="nil"/>
              <w:left w:val="nil"/>
              <w:bottom w:val="single" w:sz="8" w:space="0" w:color="auto"/>
              <w:right w:val="single" w:sz="8" w:space="0" w:color="auto"/>
            </w:tcBorders>
            <w:shd w:val="clear" w:color="auto" w:fill="auto"/>
            <w:vAlign w:val="center"/>
            <w:hideMark/>
          </w:tcPr>
          <w:p w:rsidR="00316522" w:rsidRDefault="00316522">
            <w:pPr>
              <w:jc w:val="both"/>
              <w:rPr>
                <w:rFonts w:eastAsia="宋体"/>
                <w:color w:val="000000"/>
                <w:kern w:val="2"/>
                <w:sz w:val="21"/>
                <w:szCs w:val="21"/>
              </w:rPr>
            </w:pPr>
            <w:r>
              <w:rPr>
                <w:color w:val="000000"/>
                <w:kern w:val="2"/>
              </w:rPr>
              <w:t>4GHz</w:t>
            </w:r>
          </w:p>
        </w:tc>
      </w:tr>
      <w:tr w:rsidR="00316522" w:rsidTr="00BB003A">
        <w:trPr>
          <w:trHeight w:val="31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rsidR="00316522" w:rsidRDefault="00316522">
            <w:pPr>
              <w:jc w:val="both"/>
              <w:rPr>
                <w:rFonts w:eastAsia="宋体"/>
                <w:color w:val="000000"/>
                <w:kern w:val="2"/>
                <w:sz w:val="21"/>
                <w:szCs w:val="21"/>
              </w:rPr>
            </w:pPr>
            <w:r>
              <w:rPr>
                <w:color w:val="000000"/>
                <w:kern w:val="2"/>
              </w:rPr>
              <w:t>Channel model</w:t>
            </w:r>
          </w:p>
        </w:tc>
        <w:tc>
          <w:tcPr>
            <w:tcW w:w="5636" w:type="dxa"/>
            <w:tcBorders>
              <w:top w:val="nil"/>
              <w:left w:val="nil"/>
              <w:bottom w:val="single" w:sz="8" w:space="0" w:color="auto"/>
              <w:right w:val="single" w:sz="8" w:space="0" w:color="auto"/>
            </w:tcBorders>
            <w:shd w:val="clear" w:color="auto" w:fill="auto"/>
            <w:vAlign w:val="center"/>
            <w:hideMark/>
          </w:tcPr>
          <w:p w:rsidR="00316522" w:rsidRDefault="00316522">
            <w:pPr>
              <w:jc w:val="both"/>
              <w:rPr>
                <w:rFonts w:eastAsia="宋体"/>
                <w:color w:val="000000"/>
                <w:kern w:val="2"/>
                <w:sz w:val="21"/>
                <w:szCs w:val="21"/>
              </w:rPr>
            </w:pPr>
            <w:r>
              <w:rPr>
                <w:snapToGrid w:val="0"/>
                <w:kern w:val="2"/>
              </w:rPr>
              <w:t>According to the TR 38.901</w:t>
            </w:r>
          </w:p>
        </w:tc>
      </w:tr>
      <w:tr w:rsidR="00316522" w:rsidTr="00BB003A">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rsidR="00316522" w:rsidRDefault="00316522">
            <w:pPr>
              <w:jc w:val="both"/>
              <w:rPr>
                <w:rFonts w:eastAsia="宋体"/>
                <w:color w:val="000000"/>
                <w:kern w:val="2"/>
                <w:sz w:val="21"/>
                <w:szCs w:val="21"/>
              </w:rPr>
            </w:pPr>
            <w:r>
              <w:rPr>
                <w:color w:val="000000"/>
                <w:kern w:val="2"/>
              </w:rPr>
              <w:t xml:space="preserve">BS Tx power </w:t>
            </w:r>
          </w:p>
        </w:tc>
        <w:tc>
          <w:tcPr>
            <w:tcW w:w="5636" w:type="dxa"/>
            <w:tcBorders>
              <w:top w:val="nil"/>
              <w:left w:val="nil"/>
              <w:bottom w:val="single" w:sz="8" w:space="0" w:color="auto"/>
              <w:right w:val="single" w:sz="8" w:space="0" w:color="auto"/>
            </w:tcBorders>
            <w:shd w:val="clear" w:color="auto" w:fill="auto"/>
            <w:vAlign w:val="center"/>
            <w:hideMark/>
          </w:tcPr>
          <w:p w:rsidR="00316522" w:rsidRDefault="00316522">
            <w:pPr>
              <w:jc w:val="both"/>
              <w:rPr>
                <w:rFonts w:eastAsia="宋体"/>
                <w:color w:val="000000"/>
                <w:kern w:val="2"/>
                <w:sz w:val="21"/>
                <w:szCs w:val="21"/>
              </w:rPr>
            </w:pPr>
            <w:r>
              <w:rPr>
                <w:color w:val="000000"/>
                <w:kern w:val="2"/>
              </w:rPr>
              <w:t>41dBm</w:t>
            </w:r>
          </w:p>
        </w:tc>
      </w:tr>
      <w:tr w:rsidR="00316522" w:rsidTr="00BB003A">
        <w:trPr>
          <w:trHeight w:val="42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rsidR="00316522" w:rsidRDefault="00316522">
            <w:pPr>
              <w:jc w:val="both"/>
              <w:rPr>
                <w:rFonts w:eastAsia="宋体"/>
                <w:color w:val="000000"/>
                <w:kern w:val="2"/>
                <w:sz w:val="21"/>
                <w:szCs w:val="21"/>
              </w:rPr>
            </w:pPr>
            <w:r>
              <w:rPr>
                <w:color w:val="000000"/>
                <w:kern w:val="2"/>
              </w:rPr>
              <w:t>BS antenna configuration</w:t>
            </w:r>
          </w:p>
        </w:tc>
        <w:tc>
          <w:tcPr>
            <w:tcW w:w="5636" w:type="dxa"/>
            <w:tcBorders>
              <w:top w:val="nil"/>
              <w:left w:val="nil"/>
              <w:bottom w:val="single" w:sz="8" w:space="0" w:color="auto"/>
              <w:right w:val="single" w:sz="8" w:space="0" w:color="auto"/>
            </w:tcBorders>
            <w:shd w:val="clear" w:color="auto" w:fill="auto"/>
            <w:vAlign w:val="center"/>
            <w:hideMark/>
          </w:tcPr>
          <w:p w:rsidR="00316522" w:rsidRDefault="00316522">
            <w:pPr>
              <w:jc w:val="both"/>
              <w:rPr>
                <w:rFonts w:eastAsia="宋体"/>
                <w:color w:val="000000"/>
                <w:kern w:val="2"/>
                <w:sz w:val="21"/>
                <w:szCs w:val="21"/>
              </w:rPr>
            </w:pPr>
            <w:r>
              <w:rPr>
                <w:snapToGrid w:val="0"/>
                <w:kern w:val="2"/>
              </w:rPr>
              <w:t>32 ports: (8,8,2,1,1,2,8), (dH,</w:t>
            </w:r>
            <w:r w:rsidR="00773BB6">
              <w:rPr>
                <w:rFonts w:eastAsiaTheme="minorEastAsia" w:hint="eastAsia"/>
                <w:snapToGrid w:val="0"/>
                <w:kern w:val="2"/>
                <w:lang w:eastAsia="zh-CN"/>
              </w:rPr>
              <w:t xml:space="preserve"> </w:t>
            </w:r>
            <w:r>
              <w:rPr>
                <w:snapToGrid w:val="0"/>
                <w:kern w:val="2"/>
              </w:rPr>
              <w:t>dV) = (0.5, 0.8)λ</w:t>
            </w:r>
          </w:p>
        </w:tc>
      </w:tr>
      <w:tr w:rsidR="00316522" w:rsidTr="00BB003A">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rsidR="00316522" w:rsidRDefault="00316522">
            <w:pPr>
              <w:jc w:val="both"/>
              <w:rPr>
                <w:rFonts w:eastAsia="宋体"/>
                <w:color w:val="000000"/>
                <w:kern w:val="2"/>
                <w:sz w:val="21"/>
                <w:szCs w:val="21"/>
              </w:rPr>
            </w:pPr>
            <w:r>
              <w:rPr>
                <w:color w:val="000000"/>
                <w:kern w:val="2"/>
              </w:rPr>
              <w:t xml:space="preserve">BS antenna height </w:t>
            </w:r>
          </w:p>
        </w:tc>
        <w:tc>
          <w:tcPr>
            <w:tcW w:w="5636" w:type="dxa"/>
            <w:tcBorders>
              <w:top w:val="nil"/>
              <w:left w:val="nil"/>
              <w:bottom w:val="single" w:sz="8" w:space="0" w:color="auto"/>
              <w:right w:val="single" w:sz="8" w:space="0" w:color="auto"/>
            </w:tcBorders>
            <w:shd w:val="clear" w:color="auto" w:fill="auto"/>
            <w:vAlign w:val="center"/>
            <w:hideMark/>
          </w:tcPr>
          <w:p w:rsidR="00316522" w:rsidRDefault="00316522">
            <w:pPr>
              <w:jc w:val="both"/>
              <w:rPr>
                <w:rFonts w:eastAsia="宋体"/>
                <w:color w:val="000000"/>
                <w:kern w:val="2"/>
                <w:sz w:val="21"/>
                <w:szCs w:val="21"/>
              </w:rPr>
            </w:pPr>
            <w:r>
              <w:rPr>
                <w:color w:val="000000"/>
                <w:kern w:val="2"/>
              </w:rPr>
              <w:t>25m</w:t>
            </w:r>
          </w:p>
        </w:tc>
      </w:tr>
      <w:tr w:rsidR="00316522" w:rsidTr="00BB003A">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rsidR="00316522" w:rsidRDefault="00316522">
            <w:pPr>
              <w:jc w:val="both"/>
              <w:rPr>
                <w:rFonts w:eastAsia="宋体"/>
                <w:color w:val="000000"/>
                <w:kern w:val="2"/>
                <w:sz w:val="21"/>
                <w:szCs w:val="21"/>
              </w:rPr>
            </w:pPr>
            <w:r>
              <w:rPr>
                <w:color w:val="000000"/>
                <w:kern w:val="2"/>
              </w:rPr>
              <w:t xml:space="preserve">UE antenna configurations </w:t>
            </w:r>
          </w:p>
        </w:tc>
        <w:tc>
          <w:tcPr>
            <w:tcW w:w="5636" w:type="dxa"/>
            <w:tcBorders>
              <w:top w:val="nil"/>
              <w:left w:val="nil"/>
              <w:bottom w:val="single" w:sz="8" w:space="0" w:color="auto"/>
              <w:right w:val="single" w:sz="8" w:space="0" w:color="auto"/>
            </w:tcBorders>
            <w:shd w:val="clear" w:color="auto" w:fill="auto"/>
            <w:vAlign w:val="center"/>
            <w:hideMark/>
          </w:tcPr>
          <w:p w:rsidR="00316522" w:rsidRDefault="00E03D6D">
            <w:pPr>
              <w:jc w:val="both"/>
              <w:rPr>
                <w:rFonts w:eastAsia="宋体"/>
                <w:color w:val="000000"/>
                <w:kern w:val="2"/>
                <w:sz w:val="21"/>
                <w:szCs w:val="21"/>
              </w:rPr>
            </w:pPr>
            <w:r>
              <w:rPr>
                <w:rFonts w:eastAsiaTheme="minorEastAsia" w:hint="eastAsia"/>
                <w:snapToGrid w:val="0"/>
                <w:kern w:val="2"/>
                <w:lang w:eastAsia="zh-CN"/>
              </w:rPr>
              <w:t>4</w:t>
            </w:r>
            <w:r w:rsidR="00316522">
              <w:rPr>
                <w:snapToGrid w:val="0"/>
                <w:kern w:val="2"/>
              </w:rPr>
              <w:t>RX: (1,</w:t>
            </w:r>
            <w:r w:rsidR="00773BB6">
              <w:rPr>
                <w:rFonts w:eastAsiaTheme="minorEastAsia" w:hint="eastAsia"/>
                <w:snapToGrid w:val="0"/>
                <w:kern w:val="2"/>
                <w:lang w:eastAsia="zh-CN"/>
              </w:rPr>
              <w:t>2</w:t>
            </w:r>
            <w:r w:rsidR="00316522">
              <w:rPr>
                <w:snapToGrid w:val="0"/>
                <w:kern w:val="2"/>
              </w:rPr>
              <w:t>,2,1,1,1,1), (dH,dV) = (0.5, 0.5)λ</w:t>
            </w:r>
          </w:p>
        </w:tc>
      </w:tr>
      <w:tr w:rsidR="00316522" w:rsidTr="00A65BBF">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tcPr>
          <w:p w:rsidR="00316522" w:rsidRDefault="00316522">
            <w:pPr>
              <w:jc w:val="both"/>
              <w:rPr>
                <w:rFonts w:eastAsia="宋体"/>
                <w:color w:val="000000"/>
                <w:kern w:val="2"/>
                <w:sz w:val="21"/>
                <w:szCs w:val="21"/>
              </w:rPr>
            </w:pPr>
            <w:r>
              <w:rPr>
                <w:color w:val="000000"/>
                <w:kern w:val="2"/>
              </w:rPr>
              <w:t>UE receiver noise figure</w:t>
            </w:r>
          </w:p>
        </w:tc>
        <w:tc>
          <w:tcPr>
            <w:tcW w:w="5636" w:type="dxa"/>
            <w:tcBorders>
              <w:top w:val="nil"/>
              <w:left w:val="nil"/>
              <w:bottom w:val="single" w:sz="8" w:space="0" w:color="auto"/>
              <w:right w:val="single" w:sz="8" w:space="0" w:color="auto"/>
            </w:tcBorders>
            <w:shd w:val="clear" w:color="auto" w:fill="auto"/>
            <w:vAlign w:val="center"/>
          </w:tcPr>
          <w:p w:rsidR="00316522" w:rsidRDefault="00316522">
            <w:pPr>
              <w:jc w:val="both"/>
              <w:rPr>
                <w:rFonts w:eastAsia="宋体"/>
                <w:color w:val="000000"/>
                <w:kern w:val="2"/>
                <w:sz w:val="21"/>
                <w:szCs w:val="21"/>
              </w:rPr>
            </w:pPr>
            <w:r>
              <w:rPr>
                <w:color w:val="000000"/>
                <w:kern w:val="2"/>
              </w:rPr>
              <w:t>9 dB</w:t>
            </w:r>
          </w:p>
        </w:tc>
      </w:tr>
      <w:tr w:rsidR="00316522" w:rsidTr="00A65BBF">
        <w:trPr>
          <w:trHeight w:val="285"/>
          <w:jc w:val="center"/>
        </w:trPr>
        <w:tc>
          <w:tcPr>
            <w:tcW w:w="2762" w:type="dxa"/>
            <w:tcBorders>
              <w:top w:val="nil"/>
              <w:left w:val="single" w:sz="8" w:space="0" w:color="auto"/>
              <w:bottom w:val="single" w:sz="8" w:space="0" w:color="auto"/>
              <w:right w:val="single" w:sz="8" w:space="0" w:color="auto"/>
            </w:tcBorders>
            <w:shd w:val="clear" w:color="auto" w:fill="auto"/>
            <w:hideMark/>
          </w:tcPr>
          <w:p w:rsidR="00316522" w:rsidRDefault="00316522">
            <w:pPr>
              <w:spacing w:line="240" w:lineRule="atLeast"/>
              <w:jc w:val="both"/>
              <w:rPr>
                <w:rFonts w:eastAsia="宋体"/>
                <w:kern w:val="2"/>
                <w:sz w:val="21"/>
                <w:szCs w:val="21"/>
              </w:rPr>
            </w:pPr>
            <w:r>
              <w:rPr>
                <w:kern w:val="2"/>
              </w:rPr>
              <w:t xml:space="preserve">Modulation </w:t>
            </w:r>
          </w:p>
        </w:tc>
        <w:tc>
          <w:tcPr>
            <w:tcW w:w="5636" w:type="dxa"/>
            <w:tcBorders>
              <w:top w:val="nil"/>
              <w:left w:val="nil"/>
              <w:bottom w:val="single" w:sz="8" w:space="0" w:color="auto"/>
              <w:right w:val="single" w:sz="8" w:space="0" w:color="auto"/>
            </w:tcBorders>
            <w:shd w:val="clear" w:color="auto" w:fill="auto"/>
            <w:hideMark/>
          </w:tcPr>
          <w:p w:rsidR="00316522" w:rsidRDefault="00316522">
            <w:pPr>
              <w:spacing w:line="240" w:lineRule="atLeast"/>
              <w:jc w:val="both"/>
              <w:rPr>
                <w:rFonts w:eastAsia="宋体"/>
                <w:kern w:val="2"/>
                <w:sz w:val="21"/>
                <w:szCs w:val="21"/>
              </w:rPr>
            </w:pPr>
            <w:r>
              <w:rPr>
                <w:kern w:val="2"/>
              </w:rPr>
              <w:t xml:space="preserve">Up to 256QAM </w:t>
            </w:r>
          </w:p>
        </w:tc>
      </w:tr>
      <w:tr w:rsidR="00316522" w:rsidTr="00A65BBF">
        <w:trPr>
          <w:trHeight w:val="285"/>
          <w:jc w:val="center"/>
        </w:trPr>
        <w:tc>
          <w:tcPr>
            <w:tcW w:w="2762" w:type="dxa"/>
            <w:tcBorders>
              <w:top w:val="nil"/>
              <w:left w:val="single" w:sz="8" w:space="0" w:color="auto"/>
              <w:bottom w:val="single" w:sz="8" w:space="0" w:color="auto"/>
              <w:right w:val="single" w:sz="8" w:space="0" w:color="auto"/>
            </w:tcBorders>
            <w:shd w:val="clear" w:color="auto" w:fill="auto"/>
            <w:hideMark/>
          </w:tcPr>
          <w:p w:rsidR="00316522" w:rsidRDefault="00316522">
            <w:pPr>
              <w:spacing w:line="240" w:lineRule="atLeast"/>
              <w:jc w:val="both"/>
              <w:rPr>
                <w:rFonts w:eastAsia="宋体"/>
                <w:kern w:val="2"/>
                <w:sz w:val="21"/>
                <w:szCs w:val="21"/>
              </w:rPr>
            </w:pPr>
            <w:r>
              <w:rPr>
                <w:kern w:val="2"/>
              </w:rPr>
              <w:t xml:space="preserve">Coding on PDSCH </w:t>
            </w:r>
          </w:p>
        </w:tc>
        <w:tc>
          <w:tcPr>
            <w:tcW w:w="5636" w:type="dxa"/>
            <w:tcBorders>
              <w:top w:val="nil"/>
              <w:left w:val="nil"/>
              <w:bottom w:val="single" w:sz="8" w:space="0" w:color="auto"/>
              <w:right w:val="single" w:sz="8" w:space="0" w:color="auto"/>
            </w:tcBorders>
            <w:shd w:val="clear" w:color="auto" w:fill="auto"/>
            <w:hideMark/>
          </w:tcPr>
          <w:p w:rsidR="00316522" w:rsidRDefault="00316522">
            <w:pPr>
              <w:spacing w:line="240" w:lineRule="atLeast"/>
              <w:rPr>
                <w:rFonts w:eastAsia="宋体"/>
                <w:kern w:val="2"/>
                <w:szCs w:val="21"/>
              </w:rPr>
            </w:pPr>
            <w:r>
              <w:rPr>
                <w:kern w:val="2"/>
              </w:rPr>
              <w:t>LDPC</w:t>
            </w:r>
          </w:p>
          <w:p w:rsidR="00316522" w:rsidRDefault="00316522">
            <w:pPr>
              <w:spacing w:line="240" w:lineRule="atLeast"/>
              <w:jc w:val="both"/>
              <w:rPr>
                <w:rFonts w:eastAsia="宋体"/>
                <w:kern w:val="2"/>
                <w:sz w:val="21"/>
                <w:szCs w:val="21"/>
              </w:rPr>
            </w:pPr>
            <w:r>
              <w:rPr>
                <w:kern w:val="2"/>
              </w:rPr>
              <w:t>Max code-block size=8448bit</w:t>
            </w:r>
            <w:r w:rsidR="00773BB6">
              <w:rPr>
                <w:rFonts w:eastAsiaTheme="minorEastAsia" w:hint="eastAsia"/>
                <w:kern w:val="2"/>
                <w:lang w:eastAsia="zh-CN"/>
              </w:rPr>
              <w:t>s</w:t>
            </w:r>
            <w:r>
              <w:rPr>
                <w:kern w:val="2"/>
              </w:rPr>
              <w:t xml:space="preserve"> </w:t>
            </w:r>
          </w:p>
        </w:tc>
      </w:tr>
      <w:tr w:rsidR="00316522" w:rsidTr="00A65BBF">
        <w:trPr>
          <w:trHeight w:val="285"/>
          <w:jc w:val="center"/>
        </w:trPr>
        <w:tc>
          <w:tcPr>
            <w:tcW w:w="2762" w:type="dxa"/>
            <w:tcBorders>
              <w:top w:val="nil"/>
              <w:left w:val="single" w:sz="8" w:space="0" w:color="auto"/>
              <w:bottom w:val="single" w:sz="8" w:space="0" w:color="auto"/>
              <w:right w:val="single" w:sz="8" w:space="0" w:color="auto"/>
            </w:tcBorders>
            <w:shd w:val="clear" w:color="auto" w:fill="auto"/>
          </w:tcPr>
          <w:p w:rsidR="00316522" w:rsidRDefault="00316522">
            <w:pPr>
              <w:spacing w:line="240" w:lineRule="atLeast"/>
              <w:jc w:val="both"/>
              <w:rPr>
                <w:rFonts w:eastAsia="宋体"/>
                <w:kern w:val="2"/>
                <w:sz w:val="21"/>
                <w:szCs w:val="21"/>
              </w:rPr>
            </w:pPr>
            <w:r>
              <w:rPr>
                <w:kern w:val="2"/>
              </w:rPr>
              <w:t>Number of RBs</w:t>
            </w:r>
          </w:p>
        </w:tc>
        <w:tc>
          <w:tcPr>
            <w:tcW w:w="5636" w:type="dxa"/>
            <w:tcBorders>
              <w:top w:val="nil"/>
              <w:left w:val="nil"/>
              <w:bottom w:val="single" w:sz="8" w:space="0" w:color="auto"/>
              <w:right w:val="single" w:sz="8" w:space="0" w:color="auto"/>
            </w:tcBorders>
            <w:shd w:val="clear" w:color="auto" w:fill="auto"/>
          </w:tcPr>
          <w:p w:rsidR="00316522" w:rsidRDefault="00316522">
            <w:pPr>
              <w:spacing w:line="240" w:lineRule="atLeast"/>
              <w:jc w:val="both"/>
              <w:rPr>
                <w:rFonts w:eastAsia="宋体"/>
                <w:kern w:val="2"/>
                <w:sz w:val="21"/>
                <w:szCs w:val="21"/>
              </w:rPr>
            </w:pPr>
            <w:r>
              <w:rPr>
                <w:kern w:val="2"/>
              </w:rPr>
              <w:t>52</w:t>
            </w:r>
            <w:r w:rsidR="006C2F26" w:rsidRPr="006C2F26">
              <w:rPr>
                <w:rFonts w:hint="eastAsia"/>
                <w:kern w:val="2"/>
              </w:rPr>
              <w:t xml:space="preserve"> RBs</w:t>
            </w:r>
            <w:r>
              <w:rPr>
                <w:kern w:val="2"/>
              </w:rPr>
              <w:t xml:space="preserve"> for 15 kHz SCS</w:t>
            </w:r>
          </w:p>
        </w:tc>
      </w:tr>
      <w:tr w:rsidR="00316522" w:rsidTr="00BB003A">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tcPr>
          <w:p w:rsidR="00316522" w:rsidRDefault="00316522">
            <w:pPr>
              <w:jc w:val="both"/>
              <w:rPr>
                <w:rFonts w:eastAsia="宋体"/>
                <w:color w:val="000000"/>
                <w:kern w:val="2"/>
                <w:sz w:val="21"/>
                <w:szCs w:val="21"/>
              </w:rPr>
            </w:pPr>
            <w:r>
              <w:rPr>
                <w:color w:val="000000"/>
                <w:kern w:val="2"/>
              </w:rPr>
              <w:t>Traffic model</w:t>
            </w:r>
          </w:p>
        </w:tc>
        <w:tc>
          <w:tcPr>
            <w:tcW w:w="5636" w:type="dxa"/>
            <w:tcBorders>
              <w:top w:val="nil"/>
              <w:left w:val="nil"/>
              <w:bottom w:val="single" w:sz="8" w:space="0" w:color="auto"/>
              <w:right w:val="single" w:sz="8" w:space="0" w:color="auto"/>
            </w:tcBorders>
            <w:shd w:val="clear" w:color="auto" w:fill="auto"/>
            <w:vAlign w:val="center"/>
          </w:tcPr>
          <w:p w:rsidR="00316522" w:rsidRDefault="00316522">
            <w:pPr>
              <w:pStyle w:val="af3"/>
              <w:spacing w:before="0" w:beforeAutospacing="0" w:after="0" w:afterAutospacing="0" w:line="240" w:lineRule="atLeast"/>
              <w:rPr>
                <w:rFonts w:ascii="Times New Roman" w:hAnsi="Times New Roman" w:cs="Times New Roman"/>
                <w:kern w:val="2"/>
                <w:sz w:val="20"/>
                <w:szCs w:val="20"/>
              </w:rPr>
            </w:pPr>
            <w:r>
              <w:rPr>
                <w:rFonts w:ascii="Times New Roman" w:hAnsi="Times New Roman" w:cs="Times New Roman"/>
                <w:color w:val="auto"/>
                <w:kern w:val="2"/>
                <w:sz w:val="20"/>
                <w:szCs w:val="20"/>
              </w:rPr>
              <w:t>FTP model 1 with packet size 0.5 Mbytes</w:t>
            </w:r>
          </w:p>
        </w:tc>
      </w:tr>
      <w:tr w:rsidR="00316522" w:rsidTr="00BB003A">
        <w:trPr>
          <w:trHeight w:val="285"/>
          <w:jc w:val="center"/>
        </w:trPr>
        <w:tc>
          <w:tcPr>
            <w:tcW w:w="2762"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16522" w:rsidRDefault="00316522">
            <w:pPr>
              <w:jc w:val="both"/>
              <w:rPr>
                <w:rFonts w:eastAsia="宋体"/>
                <w:color w:val="000000"/>
                <w:kern w:val="2"/>
                <w:sz w:val="21"/>
                <w:szCs w:val="21"/>
              </w:rPr>
            </w:pPr>
            <w:r>
              <w:rPr>
                <w:color w:val="000000"/>
                <w:kern w:val="2"/>
              </w:rPr>
              <w:t>UE distribution</w:t>
            </w:r>
          </w:p>
        </w:tc>
        <w:tc>
          <w:tcPr>
            <w:tcW w:w="5636" w:type="dxa"/>
            <w:tcBorders>
              <w:top w:val="single" w:sz="8" w:space="0" w:color="auto"/>
              <w:left w:val="nil"/>
              <w:bottom w:val="single" w:sz="8" w:space="0" w:color="auto"/>
              <w:right w:val="single" w:sz="8" w:space="0" w:color="auto"/>
            </w:tcBorders>
            <w:shd w:val="clear" w:color="auto" w:fill="auto"/>
            <w:vAlign w:val="center"/>
            <w:hideMark/>
          </w:tcPr>
          <w:p w:rsidR="00316522" w:rsidRDefault="00316522">
            <w:pPr>
              <w:jc w:val="both"/>
              <w:rPr>
                <w:rFonts w:eastAsia="宋体"/>
                <w:color w:val="000000"/>
                <w:kern w:val="2"/>
                <w:sz w:val="21"/>
                <w:szCs w:val="21"/>
              </w:rPr>
            </w:pPr>
            <w:r>
              <w:rPr>
                <w:color w:val="000000"/>
                <w:kern w:val="2"/>
              </w:rPr>
              <w:t>80% Indoor, 3km/h, 20% Outdoor, 30km/h</w:t>
            </w:r>
          </w:p>
        </w:tc>
      </w:tr>
      <w:tr w:rsidR="00316522" w:rsidTr="00BB003A">
        <w:trPr>
          <w:trHeight w:val="285"/>
          <w:jc w:val="center"/>
        </w:trPr>
        <w:tc>
          <w:tcPr>
            <w:tcW w:w="2762" w:type="dxa"/>
            <w:tcBorders>
              <w:top w:val="single" w:sz="8" w:space="0" w:color="auto"/>
              <w:left w:val="single" w:sz="8" w:space="0" w:color="auto"/>
              <w:bottom w:val="single" w:sz="8" w:space="0" w:color="auto"/>
              <w:right w:val="single" w:sz="8" w:space="0" w:color="auto"/>
            </w:tcBorders>
            <w:shd w:val="clear" w:color="auto" w:fill="auto"/>
            <w:vAlign w:val="center"/>
          </w:tcPr>
          <w:p w:rsidR="00316522" w:rsidRDefault="00316522">
            <w:pPr>
              <w:jc w:val="both"/>
              <w:rPr>
                <w:rFonts w:eastAsia="宋体"/>
                <w:color w:val="000000"/>
                <w:kern w:val="2"/>
                <w:sz w:val="21"/>
                <w:szCs w:val="21"/>
              </w:rPr>
            </w:pPr>
            <w:r>
              <w:rPr>
                <w:color w:val="000000"/>
                <w:kern w:val="2"/>
              </w:rPr>
              <w:t>UE receiver type</w:t>
            </w:r>
          </w:p>
        </w:tc>
        <w:tc>
          <w:tcPr>
            <w:tcW w:w="5636" w:type="dxa"/>
            <w:tcBorders>
              <w:top w:val="single" w:sz="8" w:space="0" w:color="auto"/>
              <w:left w:val="nil"/>
              <w:bottom w:val="single" w:sz="8" w:space="0" w:color="auto"/>
              <w:right w:val="single" w:sz="8" w:space="0" w:color="auto"/>
            </w:tcBorders>
            <w:shd w:val="clear" w:color="auto" w:fill="auto"/>
            <w:vAlign w:val="center"/>
          </w:tcPr>
          <w:p w:rsidR="00316522" w:rsidRDefault="00316522">
            <w:pPr>
              <w:jc w:val="both"/>
              <w:rPr>
                <w:rFonts w:eastAsia="宋体"/>
                <w:color w:val="000000"/>
                <w:kern w:val="2"/>
                <w:sz w:val="21"/>
                <w:szCs w:val="21"/>
              </w:rPr>
            </w:pPr>
            <w:r>
              <w:rPr>
                <w:color w:val="000000"/>
                <w:kern w:val="2"/>
              </w:rPr>
              <w:t>MMSE and IRC</w:t>
            </w:r>
          </w:p>
        </w:tc>
      </w:tr>
      <w:tr w:rsidR="00316522" w:rsidTr="00BB003A">
        <w:trPr>
          <w:trHeight w:val="285"/>
          <w:jc w:val="center"/>
        </w:trPr>
        <w:tc>
          <w:tcPr>
            <w:tcW w:w="2762" w:type="dxa"/>
            <w:tcBorders>
              <w:top w:val="single" w:sz="8" w:space="0" w:color="auto"/>
              <w:left w:val="single" w:sz="8" w:space="0" w:color="auto"/>
              <w:bottom w:val="single" w:sz="8" w:space="0" w:color="auto"/>
              <w:right w:val="single" w:sz="8" w:space="0" w:color="auto"/>
            </w:tcBorders>
            <w:shd w:val="clear" w:color="auto" w:fill="auto"/>
            <w:vAlign w:val="center"/>
          </w:tcPr>
          <w:p w:rsidR="00316522" w:rsidRDefault="00316522">
            <w:pPr>
              <w:jc w:val="both"/>
              <w:rPr>
                <w:rFonts w:eastAsia="宋体"/>
                <w:color w:val="000000"/>
                <w:kern w:val="2"/>
                <w:sz w:val="21"/>
                <w:szCs w:val="21"/>
              </w:rPr>
            </w:pPr>
            <w:r>
              <w:rPr>
                <w:color w:val="000000"/>
                <w:kern w:val="2"/>
              </w:rPr>
              <w:t>Feedback assumption</w:t>
            </w:r>
          </w:p>
        </w:tc>
        <w:tc>
          <w:tcPr>
            <w:tcW w:w="5636" w:type="dxa"/>
            <w:tcBorders>
              <w:top w:val="single" w:sz="8" w:space="0" w:color="auto"/>
              <w:left w:val="nil"/>
              <w:bottom w:val="single" w:sz="8" w:space="0" w:color="auto"/>
              <w:right w:val="single" w:sz="8" w:space="0" w:color="auto"/>
            </w:tcBorders>
            <w:shd w:val="clear" w:color="auto" w:fill="auto"/>
            <w:vAlign w:val="center"/>
          </w:tcPr>
          <w:p w:rsidR="00316522" w:rsidRDefault="00316522">
            <w:pPr>
              <w:jc w:val="both"/>
              <w:rPr>
                <w:rFonts w:eastAsia="宋体"/>
                <w:color w:val="000000"/>
                <w:kern w:val="2"/>
                <w:sz w:val="21"/>
                <w:szCs w:val="21"/>
              </w:rPr>
            </w:pPr>
            <w:r>
              <w:rPr>
                <w:color w:val="000000"/>
                <w:kern w:val="2"/>
              </w:rPr>
              <w:t>Realistic</w:t>
            </w:r>
          </w:p>
        </w:tc>
      </w:tr>
      <w:tr w:rsidR="00316522" w:rsidTr="00BB003A">
        <w:trPr>
          <w:trHeight w:val="285"/>
          <w:jc w:val="center"/>
        </w:trPr>
        <w:tc>
          <w:tcPr>
            <w:tcW w:w="2762" w:type="dxa"/>
            <w:tcBorders>
              <w:top w:val="single" w:sz="8" w:space="0" w:color="auto"/>
              <w:left w:val="single" w:sz="8" w:space="0" w:color="auto"/>
              <w:bottom w:val="single" w:sz="8" w:space="0" w:color="auto"/>
              <w:right w:val="single" w:sz="8" w:space="0" w:color="auto"/>
            </w:tcBorders>
            <w:shd w:val="clear" w:color="auto" w:fill="auto"/>
            <w:vAlign w:val="center"/>
          </w:tcPr>
          <w:p w:rsidR="00316522" w:rsidRDefault="00316522">
            <w:pPr>
              <w:jc w:val="both"/>
              <w:rPr>
                <w:rFonts w:eastAsia="宋体"/>
                <w:color w:val="000000"/>
                <w:kern w:val="2"/>
                <w:sz w:val="21"/>
                <w:szCs w:val="21"/>
              </w:rPr>
            </w:pPr>
            <w:r>
              <w:rPr>
                <w:color w:val="000000"/>
                <w:kern w:val="2"/>
              </w:rPr>
              <w:t>Channel estimation</w:t>
            </w:r>
          </w:p>
        </w:tc>
        <w:tc>
          <w:tcPr>
            <w:tcW w:w="5636" w:type="dxa"/>
            <w:tcBorders>
              <w:top w:val="single" w:sz="8" w:space="0" w:color="auto"/>
              <w:left w:val="nil"/>
              <w:bottom w:val="single" w:sz="8" w:space="0" w:color="auto"/>
              <w:right w:val="single" w:sz="8" w:space="0" w:color="auto"/>
            </w:tcBorders>
            <w:shd w:val="clear" w:color="auto" w:fill="auto"/>
            <w:vAlign w:val="center"/>
          </w:tcPr>
          <w:p w:rsidR="00316522" w:rsidRDefault="00316522">
            <w:pPr>
              <w:jc w:val="both"/>
              <w:rPr>
                <w:rFonts w:eastAsia="宋体"/>
                <w:color w:val="000000"/>
                <w:kern w:val="2"/>
                <w:sz w:val="21"/>
                <w:szCs w:val="21"/>
              </w:rPr>
            </w:pPr>
            <w:r>
              <w:rPr>
                <w:color w:val="000000"/>
                <w:kern w:val="2"/>
              </w:rPr>
              <w:t>Realistic</w:t>
            </w:r>
          </w:p>
        </w:tc>
      </w:tr>
      <w:tr w:rsidR="00316522" w:rsidTr="00BB003A">
        <w:trPr>
          <w:trHeight w:val="285"/>
          <w:jc w:val="center"/>
        </w:trPr>
        <w:tc>
          <w:tcPr>
            <w:tcW w:w="2762" w:type="dxa"/>
            <w:tcBorders>
              <w:top w:val="single" w:sz="8" w:space="0" w:color="auto"/>
              <w:left w:val="single" w:sz="8" w:space="0" w:color="auto"/>
              <w:bottom w:val="single" w:sz="8" w:space="0" w:color="auto"/>
              <w:right w:val="single" w:sz="8" w:space="0" w:color="auto"/>
            </w:tcBorders>
            <w:shd w:val="clear" w:color="auto" w:fill="auto"/>
            <w:vAlign w:val="center"/>
          </w:tcPr>
          <w:p w:rsidR="00316522" w:rsidRDefault="00316522">
            <w:pPr>
              <w:jc w:val="both"/>
              <w:rPr>
                <w:rFonts w:eastAsia="宋体"/>
                <w:color w:val="000000"/>
                <w:kern w:val="2"/>
                <w:sz w:val="21"/>
                <w:szCs w:val="21"/>
              </w:rPr>
            </w:pPr>
            <w:r>
              <w:rPr>
                <w:color w:val="000000"/>
                <w:kern w:val="2"/>
              </w:rPr>
              <w:t>MIMO mode</w:t>
            </w:r>
          </w:p>
        </w:tc>
        <w:tc>
          <w:tcPr>
            <w:tcW w:w="5636" w:type="dxa"/>
            <w:tcBorders>
              <w:top w:val="single" w:sz="8" w:space="0" w:color="auto"/>
              <w:left w:val="nil"/>
              <w:bottom w:val="single" w:sz="8" w:space="0" w:color="auto"/>
              <w:right w:val="single" w:sz="8" w:space="0" w:color="auto"/>
            </w:tcBorders>
            <w:shd w:val="clear" w:color="auto" w:fill="auto"/>
            <w:vAlign w:val="center"/>
          </w:tcPr>
          <w:p w:rsidR="00316522" w:rsidRPr="003476B9" w:rsidRDefault="00E03D6D" w:rsidP="00E03D6D">
            <w:pPr>
              <w:jc w:val="both"/>
              <w:rPr>
                <w:rFonts w:eastAsiaTheme="minorEastAsia"/>
                <w:color w:val="000000"/>
                <w:kern w:val="2"/>
                <w:sz w:val="21"/>
                <w:szCs w:val="21"/>
                <w:lang w:eastAsia="zh-CN"/>
              </w:rPr>
            </w:pPr>
            <w:r>
              <w:rPr>
                <w:rFonts w:eastAsiaTheme="minorEastAsia" w:hint="eastAsia"/>
                <w:color w:val="000000"/>
                <w:kern w:val="2"/>
                <w:lang w:eastAsia="zh-CN"/>
              </w:rPr>
              <w:t>S</w:t>
            </w:r>
            <w:r w:rsidR="00316522">
              <w:rPr>
                <w:color w:val="000000"/>
                <w:kern w:val="2"/>
              </w:rPr>
              <w:t>U-MIMO with</w:t>
            </w:r>
            <w:r>
              <w:rPr>
                <w:rFonts w:eastAsiaTheme="minorEastAsia" w:hint="eastAsia"/>
                <w:color w:val="000000"/>
                <w:kern w:val="2"/>
                <w:lang w:eastAsia="zh-CN"/>
              </w:rPr>
              <w:t xml:space="preserve"> rank adaption</w:t>
            </w:r>
          </w:p>
        </w:tc>
      </w:tr>
      <w:tr w:rsidR="00316522" w:rsidTr="00BB003A">
        <w:trPr>
          <w:trHeight w:val="285"/>
          <w:jc w:val="center"/>
        </w:trPr>
        <w:tc>
          <w:tcPr>
            <w:tcW w:w="2762" w:type="dxa"/>
            <w:tcBorders>
              <w:top w:val="single" w:sz="8" w:space="0" w:color="auto"/>
              <w:left w:val="single" w:sz="8" w:space="0" w:color="auto"/>
              <w:bottom w:val="single" w:sz="8" w:space="0" w:color="auto"/>
              <w:right w:val="single" w:sz="8" w:space="0" w:color="auto"/>
            </w:tcBorders>
            <w:shd w:val="clear" w:color="auto" w:fill="auto"/>
            <w:vAlign w:val="center"/>
          </w:tcPr>
          <w:p w:rsidR="00316522" w:rsidRDefault="00316522">
            <w:pPr>
              <w:jc w:val="both"/>
              <w:rPr>
                <w:rFonts w:eastAsia="宋体"/>
                <w:color w:val="000000"/>
                <w:kern w:val="2"/>
                <w:sz w:val="21"/>
                <w:szCs w:val="21"/>
              </w:rPr>
            </w:pPr>
            <w:r>
              <w:rPr>
                <w:color w:val="000000"/>
                <w:kern w:val="2"/>
              </w:rPr>
              <w:t xml:space="preserve">CSI feedback period </w:t>
            </w:r>
          </w:p>
        </w:tc>
        <w:tc>
          <w:tcPr>
            <w:tcW w:w="5636" w:type="dxa"/>
            <w:tcBorders>
              <w:top w:val="single" w:sz="8" w:space="0" w:color="auto"/>
              <w:left w:val="nil"/>
              <w:bottom w:val="single" w:sz="8" w:space="0" w:color="auto"/>
              <w:right w:val="single" w:sz="8" w:space="0" w:color="auto"/>
            </w:tcBorders>
            <w:shd w:val="clear" w:color="auto" w:fill="auto"/>
            <w:vAlign w:val="center"/>
          </w:tcPr>
          <w:p w:rsidR="00316522" w:rsidRDefault="00316522">
            <w:pPr>
              <w:jc w:val="both"/>
              <w:rPr>
                <w:rFonts w:eastAsia="宋体"/>
                <w:color w:val="000000"/>
                <w:kern w:val="2"/>
                <w:sz w:val="21"/>
                <w:szCs w:val="21"/>
              </w:rPr>
            </w:pPr>
            <w:r>
              <w:rPr>
                <w:color w:val="000000"/>
                <w:kern w:val="2"/>
              </w:rPr>
              <w:t>5ms</w:t>
            </w:r>
          </w:p>
        </w:tc>
      </w:tr>
      <w:tr w:rsidR="00316522" w:rsidTr="00BB003A">
        <w:trPr>
          <w:trHeight w:val="285"/>
          <w:jc w:val="center"/>
        </w:trPr>
        <w:tc>
          <w:tcPr>
            <w:tcW w:w="2762" w:type="dxa"/>
            <w:tcBorders>
              <w:top w:val="single" w:sz="8" w:space="0" w:color="auto"/>
              <w:left w:val="single" w:sz="8" w:space="0" w:color="auto"/>
              <w:bottom w:val="single" w:sz="8" w:space="0" w:color="auto"/>
              <w:right w:val="single" w:sz="8" w:space="0" w:color="auto"/>
            </w:tcBorders>
            <w:shd w:val="clear" w:color="auto" w:fill="auto"/>
            <w:vAlign w:val="center"/>
          </w:tcPr>
          <w:p w:rsidR="00316522" w:rsidRDefault="00316522">
            <w:pPr>
              <w:jc w:val="both"/>
              <w:rPr>
                <w:rFonts w:eastAsia="宋体"/>
                <w:color w:val="000000"/>
                <w:kern w:val="2"/>
                <w:sz w:val="21"/>
                <w:szCs w:val="21"/>
              </w:rPr>
            </w:pPr>
            <w:r>
              <w:rPr>
                <w:color w:val="000000"/>
                <w:kern w:val="2"/>
              </w:rPr>
              <w:t>Feedback delay</w:t>
            </w:r>
          </w:p>
        </w:tc>
        <w:tc>
          <w:tcPr>
            <w:tcW w:w="5636" w:type="dxa"/>
            <w:tcBorders>
              <w:top w:val="single" w:sz="8" w:space="0" w:color="auto"/>
              <w:left w:val="nil"/>
              <w:bottom w:val="single" w:sz="8" w:space="0" w:color="auto"/>
              <w:right w:val="single" w:sz="8" w:space="0" w:color="auto"/>
            </w:tcBorders>
            <w:shd w:val="clear" w:color="auto" w:fill="auto"/>
            <w:vAlign w:val="center"/>
          </w:tcPr>
          <w:p w:rsidR="00316522" w:rsidRDefault="00316522">
            <w:pPr>
              <w:jc w:val="both"/>
              <w:rPr>
                <w:rFonts w:eastAsia="宋体"/>
                <w:color w:val="000000"/>
                <w:kern w:val="2"/>
                <w:sz w:val="21"/>
                <w:szCs w:val="21"/>
              </w:rPr>
            </w:pPr>
            <w:r>
              <w:rPr>
                <w:color w:val="000000"/>
                <w:kern w:val="2"/>
              </w:rPr>
              <w:t>4ms</w:t>
            </w:r>
          </w:p>
        </w:tc>
      </w:tr>
    </w:tbl>
    <w:p w:rsidR="00374CA6" w:rsidRDefault="00374CA6" w:rsidP="00374CA6">
      <w:pPr>
        <w:pStyle w:val="Normal9pointspacing"/>
        <w:spacing w:before="0" w:after="0"/>
        <w:rPr>
          <w:rFonts w:eastAsiaTheme="minorEastAsia"/>
          <w:sz w:val="18"/>
          <w:szCs w:val="18"/>
          <w:lang w:eastAsia="zh-CN"/>
        </w:rPr>
      </w:pPr>
    </w:p>
    <w:p w:rsidR="00DB081F" w:rsidRDefault="00DB081F">
      <w:pPr>
        <w:tabs>
          <w:tab w:val="left" w:pos="708"/>
        </w:tabs>
        <w:spacing w:line="276" w:lineRule="auto"/>
        <w:jc w:val="center"/>
        <w:rPr>
          <w:rFonts w:eastAsiaTheme="minorEastAsia"/>
          <w:sz w:val="18"/>
          <w:szCs w:val="18"/>
          <w:lang w:eastAsia="zh-CN"/>
        </w:rPr>
      </w:pPr>
    </w:p>
    <w:sectPr w:rsidR="00DB081F" w:rsidSect="00E812AA">
      <w:headerReference w:type="default" r:id="rId89"/>
      <w:pgSz w:w="11906" w:h="16838"/>
      <w:pgMar w:top="1411" w:right="1296" w:bottom="1411"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434E" w:rsidRDefault="0084434E">
      <w:r>
        <w:separator/>
      </w:r>
    </w:p>
  </w:endnote>
  <w:endnote w:type="continuationSeparator" w:id="0">
    <w:p w:rsidR="0084434E" w:rsidRDefault="008443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434E" w:rsidRDefault="0084434E">
      <w:r>
        <w:separator/>
      </w:r>
    </w:p>
  </w:footnote>
  <w:footnote w:type="continuationSeparator" w:id="0">
    <w:p w:rsidR="0084434E" w:rsidRDefault="008443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2093" w:rsidRDefault="007E2093" w:rsidP="00417FDA">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F27AA"/>
    <w:multiLevelType w:val="hybridMultilevel"/>
    <w:tmpl w:val="BF8ACA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2F158E"/>
    <w:multiLevelType w:val="hybridMultilevel"/>
    <w:tmpl w:val="FFEE11D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1">
      <w:start w:val="1"/>
      <w:numFmt w:val="bullet"/>
      <w:lvlText w:val=""/>
      <w:lvlJc w:val="left"/>
      <w:pPr>
        <w:ind w:left="2880" w:hanging="360"/>
      </w:pPr>
      <w:rPr>
        <w:rFonts w:ascii="Symbol" w:hAnsi="Symbol" w:hint="default"/>
      </w:rPr>
    </w:lvl>
    <w:lvl w:ilvl="4" w:tplc="9B080D0C">
      <w:start w:val="1"/>
      <w:numFmt w:val="lowerLetter"/>
      <w:lvlText w:val="(%5)"/>
      <w:lvlJc w:val="left"/>
      <w:pPr>
        <w:ind w:left="3600" w:hanging="360"/>
      </w:pPr>
      <w:rPr>
        <w:rFonts w:hint="default"/>
      </w:rPr>
    </w:lvl>
    <w:lvl w:ilvl="5" w:tplc="C9D68B28">
      <w:start w:val="1"/>
      <w:numFmt w:val="lowerLetter"/>
      <w:lvlText w:val="%6)"/>
      <w:lvlJc w:val="left"/>
      <w:pPr>
        <w:ind w:left="4500" w:hanging="360"/>
      </w:pPr>
      <w:rPr>
        <w:rFonts w:hint="default"/>
      </w:rPr>
    </w:lvl>
    <w:lvl w:ilvl="6" w:tplc="0E400F1A">
      <w:start w:val="1"/>
      <w:numFmt w:val="decimal"/>
      <w:lvlText w:val="%7)"/>
      <w:lvlJc w:val="left"/>
      <w:pPr>
        <w:ind w:left="5040" w:hanging="360"/>
      </w:pPr>
      <w:rPr>
        <w:rFonts w:hint="default"/>
      </w:r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D16B6E"/>
    <w:multiLevelType w:val="hybridMultilevel"/>
    <w:tmpl w:val="40DC82D8"/>
    <w:lvl w:ilvl="0" w:tplc="2EF6E51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8EA2281"/>
    <w:multiLevelType w:val="hybridMultilevel"/>
    <w:tmpl w:val="BB0A0E54"/>
    <w:lvl w:ilvl="0" w:tplc="024A0E7A">
      <w:start w:val="1"/>
      <w:numFmt w:val="bullet"/>
      <w:lvlText w:val=""/>
      <w:lvlJc w:val="left"/>
      <w:pPr>
        <w:ind w:left="420" w:hanging="420"/>
      </w:pPr>
      <w:rPr>
        <w:rFonts w:ascii="Wingdings" w:hAnsi="Wingdings"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nsid w:val="0C2A534F"/>
    <w:multiLevelType w:val="hybridMultilevel"/>
    <w:tmpl w:val="8AFC50D4"/>
    <w:lvl w:ilvl="0" w:tplc="DBBECB22">
      <w:numFmt w:val="bullet"/>
      <w:lvlText w:val="-"/>
      <w:lvlJc w:val="left"/>
      <w:pPr>
        <w:ind w:left="817" w:hanging="360"/>
      </w:pPr>
      <w:rPr>
        <w:rFonts w:ascii="Times New Roman" w:eastAsia="Malgun Gothic" w:hAnsi="Times New Roman" w:cs="Times New Roman" w:hint="default"/>
      </w:rPr>
    </w:lvl>
    <w:lvl w:ilvl="1" w:tplc="04090003">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6">
    <w:nsid w:val="0E306D02"/>
    <w:multiLevelType w:val="hybridMultilevel"/>
    <w:tmpl w:val="D3701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6061BBA"/>
    <w:multiLevelType w:val="hybridMultilevel"/>
    <w:tmpl w:val="CB9492D8"/>
    <w:lvl w:ilvl="0" w:tplc="DBBECB22">
      <w:numFmt w:val="bullet"/>
      <w:lvlText w:val="-"/>
      <w:lvlJc w:val="left"/>
      <w:pPr>
        <w:ind w:left="720" w:hanging="360"/>
      </w:pPr>
      <w:rPr>
        <w:rFonts w:ascii="Times New Roman" w:eastAsia="Malgun Gothic"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nsid w:val="17710241"/>
    <w:multiLevelType w:val="hybridMultilevel"/>
    <w:tmpl w:val="85AEFF58"/>
    <w:lvl w:ilvl="0" w:tplc="F9F028D4">
      <w:start w:val="1"/>
      <w:numFmt w:val="bullet"/>
      <w:lvlText w:val=""/>
      <w:lvlJc w:val="left"/>
      <w:pPr>
        <w:ind w:left="720" w:hanging="360"/>
      </w:pPr>
      <w:rPr>
        <w:rFonts w:ascii="Symbol" w:hAnsi="Symbol" w:hint="default"/>
      </w:rPr>
    </w:lvl>
    <w:lvl w:ilvl="1" w:tplc="AD2C0156" w:tentative="1">
      <w:start w:val="1"/>
      <w:numFmt w:val="bullet"/>
      <w:lvlText w:val="o"/>
      <w:lvlJc w:val="left"/>
      <w:pPr>
        <w:ind w:left="1440" w:hanging="360"/>
      </w:pPr>
      <w:rPr>
        <w:rFonts w:ascii="Courier New" w:hAnsi="Courier New" w:cs="Courier New" w:hint="default"/>
      </w:rPr>
    </w:lvl>
    <w:lvl w:ilvl="2" w:tplc="A0849820" w:tentative="1">
      <w:start w:val="1"/>
      <w:numFmt w:val="bullet"/>
      <w:lvlText w:val=""/>
      <w:lvlJc w:val="left"/>
      <w:pPr>
        <w:ind w:left="2160" w:hanging="360"/>
      </w:pPr>
      <w:rPr>
        <w:rFonts w:ascii="Wingdings" w:hAnsi="Wingdings" w:hint="default"/>
      </w:rPr>
    </w:lvl>
    <w:lvl w:ilvl="3" w:tplc="6EF8AF08" w:tentative="1">
      <w:start w:val="1"/>
      <w:numFmt w:val="bullet"/>
      <w:lvlText w:val=""/>
      <w:lvlJc w:val="left"/>
      <w:pPr>
        <w:ind w:left="2880" w:hanging="360"/>
      </w:pPr>
      <w:rPr>
        <w:rFonts w:ascii="Symbol" w:hAnsi="Symbol" w:hint="default"/>
      </w:rPr>
    </w:lvl>
    <w:lvl w:ilvl="4" w:tplc="62245D44" w:tentative="1">
      <w:start w:val="1"/>
      <w:numFmt w:val="bullet"/>
      <w:lvlText w:val="o"/>
      <w:lvlJc w:val="left"/>
      <w:pPr>
        <w:ind w:left="3600" w:hanging="360"/>
      </w:pPr>
      <w:rPr>
        <w:rFonts w:ascii="Courier New" w:hAnsi="Courier New" w:cs="Courier New" w:hint="default"/>
      </w:rPr>
    </w:lvl>
    <w:lvl w:ilvl="5" w:tplc="74CAFDC2" w:tentative="1">
      <w:start w:val="1"/>
      <w:numFmt w:val="bullet"/>
      <w:lvlText w:val=""/>
      <w:lvlJc w:val="left"/>
      <w:pPr>
        <w:ind w:left="4320" w:hanging="360"/>
      </w:pPr>
      <w:rPr>
        <w:rFonts w:ascii="Wingdings" w:hAnsi="Wingdings" w:hint="default"/>
      </w:rPr>
    </w:lvl>
    <w:lvl w:ilvl="6" w:tplc="BDD88076" w:tentative="1">
      <w:start w:val="1"/>
      <w:numFmt w:val="bullet"/>
      <w:lvlText w:val=""/>
      <w:lvlJc w:val="left"/>
      <w:pPr>
        <w:ind w:left="5040" w:hanging="360"/>
      </w:pPr>
      <w:rPr>
        <w:rFonts w:ascii="Symbol" w:hAnsi="Symbol" w:hint="default"/>
      </w:rPr>
    </w:lvl>
    <w:lvl w:ilvl="7" w:tplc="C208468A" w:tentative="1">
      <w:start w:val="1"/>
      <w:numFmt w:val="bullet"/>
      <w:lvlText w:val="o"/>
      <w:lvlJc w:val="left"/>
      <w:pPr>
        <w:ind w:left="5760" w:hanging="360"/>
      </w:pPr>
      <w:rPr>
        <w:rFonts w:ascii="Courier New" w:hAnsi="Courier New" w:cs="Courier New" w:hint="default"/>
      </w:rPr>
    </w:lvl>
    <w:lvl w:ilvl="8" w:tplc="875E8FCE" w:tentative="1">
      <w:start w:val="1"/>
      <w:numFmt w:val="bullet"/>
      <w:lvlText w:val=""/>
      <w:lvlJc w:val="left"/>
      <w:pPr>
        <w:ind w:left="6480" w:hanging="360"/>
      </w:pPr>
      <w:rPr>
        <w:rFonts w:ascii="Wingdings" w:hAnsi="Wingdings" w:hint="default"/>
      </w:rPr>
    </w:lvl>
  </w:abstractNum>
  <w:abstractNum w:abstractNumId="9">
    <w:nsid w:val="18EC4F39"/>
    <w:multiLevelType w:val="hybridMultilevel"/>
    <w:tmpl w:val="BE7E8576"/>
    <w:lvl w:ilvl="0" w:tplc="AF9455B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CC849EF"/>
    <w:multiLevelType w:val="hybridMultilevel"/>
    <w:tmpl w:val="2F563C96"/>
    <w:lvl w:ilvl="0" w:tplc="CA4C5D2E">
      <w:start w:val="1"/>
      <w:numFmt w:val="bullet"/>
      <w:lvlText w:val="•"/>
      <w:lvlJc w:val="left"/>
      <w:pPr>
        <w:tabs>
          <w:tab w:val="num" w:pos="720"/>
        </w:tabs>
        <w:ind w:left="720" w:hanging="360"/>
      </w:pPr>
      <w:rPr>
        <w:rFonts w:ascii="Arial" w:hAnsi="Arial" w:hint="default"/>
      </w:rPr>
    </w:lvl>
    <w:lvl w:ilvl="1" w:tplc="340AD660" w:tentative="1">
      <w:start w:val="1"/>
      <w:numFmt w:val="bullet"/>
      <w:lvlText w:val="•"/>
      <w:lvlJc w:val="left"/>
      <w:pPr>
        <w:tabs>
          <w:tab w:val="num" w:pos="1440"/>
        </w:tabs>
        <w:ind w:left="1440" w:hanging="360"/>
      </w:pPr>
      <w:rPr>
        <w:rFonts w:ascii="Arial" w:hAnsi="Arial" w:hint="default"/>
      </w:rPr>
    </w:lvl>
    <w:lvl w:ilvl="2" w:tplc="AD7E29B8" w:tentative="1">
      <w:start w:val="1"/>
      <w:numFmt w:val="bullet"/>
      <w:lvlText w:val="•"/>
      <w:lvlJc w:val="left"/>
      <w:pPr>
        <w:tabs>
          <w:tab w:val="num" w:pos="2160"/>
        </w:tabs>
        <w:ind w:left="2160" w:hanging="360"/>
      </w:pPr>
      <w:rPr>
        <w:rFonts w:ascii="Arial" w:hAnsi="Arial" w:hint="default"/>
      </w:rPr>
    </w:lvl>
    <w:lvl w:ilvl="3" w:tplc="D722D094">
      <w:start w:val="1"/>
      <w:numFmt w:val="bullet"/>
      <w:lvlText w:val="•"/>
      <w:lvlJc w:val="left"/>
      <w:pPr>
        <w:tabs>
          <w:tab w:val="num" w:pos="2880"/>
        </w:tabs>
        <w:ind w:left="2880" w:hanging="360"/>
      </w:pPr>
      <w:rPr>
        <w:rFonts w:ascii="Arial" w:hAnsi="Arial" w:hint="default"/>
      </w:rPr>
    </w:lvl>
    <w:lvl w:ilvl="4" w:tplc="64B01EBE" w:tentative="1">
      <w:start w:val="1"/>
      <w:numFmt w:val="bullet"/>
      <w:lvlText w:val="•"/>
      <w:lvlJc w:val="left"/>
      <w:pPr>
        <w:tabs>
          <w:tab w:val="num" w:pos="3600"/>
        </w:tabs>
        <w:ind w:left="3600" w:hanging="360"/>
      </w:pPr>
      <w:rPr>
        <w:rFonts w:ascii="Arial" w:hAnsi="Arial" w:hint="default"/>
      </w:rPr>
    </w:lvl>
    <w:lvl w:ilvl="5" w:tplc="C188FB6C" w:tentative="1">
      <w:start w:val="1"/>
      <w:numFmt w:val="bullet"/>
      <w:lvlText w:val="•"/>
      <w:lvlJc w:val="left"/>
      <w:pPr>
        <w:tabs>
          <w:tab w:val="num" w:pos="4320"/>
        </w:tabs>
        <w:ind w:left="4320" w:hanging="360"/>
      </w:pPr>
      <w:rPr>
        <w:rFonts w:ascii="Arial" w:hAnsi="Arial" w:hint="default"/>
      </w:rPr>
    </w:lvl>
    <w:lvl w:ilvl="6" w:tplc="045A68A8" w:tentative="1">
      <w:start w:val="1"/>
      <w:numFmt w:val="bullet"/>
      <w:lvlText w:val="•"/>
      <w:lvlJc w:val="left"/>
      <w:pPr>
        <w:tabs>
          <w:tab w:val="num" w:pos="5040"/>
        </w:tabs>
        <w:ind w:left="5040" w:hanging="360"/>
      </w:pPr>
      <w:rPr>
        <w:rFonts w:ascii="Arial" w:hAnsi="Arial" w:hint="default"/>
      </w:rPr>
    </w:lvl>
    <w:lvl w:ilvl="7" w:tplc="56265FCC" w:tentative="1">
      <w:start w:val="1"/>
      <w:numFmt w:val="bullet"/>
      <w:lvlText w:val="•"/>
      <w:lvlJc w:val="left"/>
      <w:pPr>
        <w:tabs>
          <w:tab w:val="num" w:pos="5760"/>
        </w:tabs>
        <w:ind w:left="5760" w:hanging="360"/>
      </w:pPr>
      <w:rPr>
        <w:rFonts w:ascii="Arial" w:hAnsi="Arial" w:hint="default"/>
      </w:rPr>
    </w:lvl>
    <w:lvl w:ilvl="8" w:tplc="93B87B3C" w:tentative="1">
      <w:start w:val="1"/>
      <w:numFmt w:val="bullet"/>
      <w:lvlText w:val="•"/>
      <w:lvlJc w:val="left"/>
      <w:pPr>
        <w:tabs>
          <w:tab w:val="num" w:pos="6480"/>
        </w:tabs>
        <w:ind w:left="6480" w:hanging="360"/>
      </w:pPr>
      <w:rPr>
        <w:rFonts w:ascii="Arial" w:hAnsi="Arial" w:hint="default"/>
      </w:rPr>
    </w:lvl>
  </w:abstractNum>
  <w:abstractNum w:abstractNumId="11">
    <w:nsid w:val="298A513B"/>
    <w:multiLevelType w:val="hybridMultilevel"/>
    <w:tmpl w:val="0770D4C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CFA32DE"/>
    <w:multiLevelType w:val="hybridMultilevel"/>
    <w:tmpl w:val="6C7ADD80"/>
    <w:lvl w:ilvl="0" w:tplc="F9F028D4">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1860BA7"/>
    <w:multiLevelType w:val="hybridMultilevel"/>
    <w:tmpl w:val="91F4D6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37142DE4"/>
    <w:multiLevelType w:val="hybridMultilevel"/>
    <w:tmpl w:val="98627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A755356"/>
    <w:multiLevelType w:val="hybridMultilevel"/>
    <w:tmpl w:val="8556D7E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B58538F"/>
    <w:multiLevelType w:val="hybridMultilevel"/>
    <w:tmpl w:val="59DA67E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416B5FA0"/>
    <w:multiLevelType w:val="hybridMultilevel"/>
    <w:tmpl w:val="991A1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1715388"/>
    <w:multiLevelType w:val="hybridMultilevel"/>
    <w:tmpl w:val="A91E6B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1F81656"/>
    <w:multiLevelType w:val="hybridMultilevel"/>
    <w:tmpl w:val="0B8C460C"/>
    <w:lvl w:ilvl="0" w:tplc="DBBECB22">
      <w:numFmt w:val="bullet"/>
      <w:lvlText w:val="-"/>
      <w:lvlJc w:val="left"/>
      <w:pPr>
        <w:ind w:left="817" w:hanging="360"/>
      </w:pPr>
      <w:rPr>
        <w:rFonts w:ascii="Times New Roman" w:eastAsia="Malgun Gothic" w:hAnsi="Times New Roman" w:cs="Times New Roman" w:hint="default"/>
      </w:rPr>
    </w:lvl>
    <w:lvl w:ilvl="1" w:tplc="04090003">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0">
    <w:nsid w:val="471C4C03"/>
    <w:multiLevelType w:val="hybridMultilevel"/>
    <w:tmpl w:val="BB1E0A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BDF65F6"/>
    <w:multiLevelType w:val="hybridMultilevel"/>
    <w:tmpl w:val="9FF023C0"/>
    <w:lvl w:ilvl="0" w:tplc="04090001">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nsid w:val="51003B7B"/>
    <w:multiLevelType w:val="hybridMultilevel"/>
    <w:tmpl w:val="608C43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23B630E"/>
    <w:multiLevelType w:val="hybridMultilevel"/>
    <w:tmpl w:val="D108B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2763F10"/>
    <w:multiLevelType w:val="hybridMultilevel"/>
    <w:tmpl w:val="11A65C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2B47F7B"/>
    <w:multiLevelType w:val="hybridMultilevel"/>
    <w:tmpl w:val="EFCE5BF8"/>
    <w:lvl w:ilvl="0" w:tplc="F9F028D4">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536466A"/>
    <w:multiLevelType w:val="hybridMultilevel"/>
    <w:tmpl w:val="4266C94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7FD3F8B"/>
    <w:multiLevelType w:val="multilevel"/>
    <w:tmpl w:val="E3FCBF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nsid w:val="5A3021BF"/>
    <w:multiLevelType w:val="multilevel"/>
    <w:tmpl w:val="A04606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nsid w:val="65636144"/>
    <w:multiLevelType w:val="hybridMultilevel"/>
    <w:tmpl w:val="90FC9A8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8DE5656"/>
    <w:multiLevelType w:val="hybridMultilevel"/>
    <w:tmpl w:val="0CD00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E807F59"/>
    <w:multiLevelType w:val="multilevel"/>
    <w:tmpl w:val="7EBEB6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nsid w:val="746D4D65"/>
    <w:multiLevelType w:val="hybridMultilevel"/>
    <w:tmpl w:val="DBCA8E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4B62CC9"/>
    <w:multiLevelType w:val="hybridMultilevel"/>
    <w:tmpl w:val="A85C64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4E95677"/>
    <w:multiLevelType w:val="hybridMultilevel"/>
    <w:tmpl w:val="B474493C"/>
    <w:lvl w:ilvl="0" w:tplc="8BE08010">
      <w:numFmt w:val="bullet"/>
      <w:lvlText w:val="-"/>
      <w:lvlJc w:val="left"/>
      <w:pPr>
        <w:ind w:left="1260" w:hanging="420"/>
      </w:pPr>
      <w:rPr>
        <w:rFonts w:ascii="Times" w:eastAsia="Batang" w:hAnsi="Times" w:cs="Time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5">
    <w:nsid w:val="7606158E"/>
    <w:multiLevelType w:val="hybridMultilevel"/>
    <w:tmpl w:val="CBF06598"/>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nsid w:val="782D3752"/>
    <w:multiLevelType w:val="hybridMultilevel"/>
    <w:tmpl w:val="91BC802A"/>
    <w:lvl w:ilvl="0" w:tplc="04090001">
      <w:start w:val="1"/>
      <w:numFmt w:val="decimal"/>
      <w:lvlText w:val="[%1]."/>
      <w:lvlJc w:val="left"/>
      <w:pPr>
        <w:ind w:left="360" w:hanging="360"/>
      </w:pPr>
      <w:rPr>
        <w:rFonts w:eastAsia="宋体"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7">
    <w:nsid w:val="788963F5"/>
    <w:multiLevelType w:val="multilevel"/>
    <w:tmpl w:val="07EC58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nsid w:val="79503BF3"/>
    <w:multiLevelType w:val="multilevel"/>
    <w:tmpl w:val="1116D6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nsid w:val="7B8D1BBD"/>
    <w:multiLevelType w:val="hybridMultilevel"/>
    <w:tmpl w:val="CE647DA2"/>
    <w:lvl w:ilvl="0" w:tplc="04090003">
      <w:start w:val="1"/>
      <w:numFmt w:val="bullet"/>
      <w:lvlText w:val="o"/>
      <w:lvlJc w:val="left"/>
      <w:pPr>
        <w:ind w:left="826" w:hanging="360"/>
      </w:pPr>
      <w:rPr>
        <w:rFonts w:ascii="Courier New" w:hAnsi="Courier New" w:cs="Courier New" w:hint="default"/>
      </w:rPr>
    </w:lvl>
    <w:lvl w:ilvl="1" w:tplc="04090003">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40">
    <w:nsid w:val="7BED18BC"/>
    <w:multiLevelType w:val="multilevel"/>
    <w:tmpl w:val="C422CB8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3447"/>
        </w:tabs>
        <w:ind w:left="3447" w:hanging="567"/>
      </w:pPr>
      <w:rPr>
        <w:rFonts w:hint="default"/>
        <w:u w:val="none"/>
      </w:rPr>
    </w:lvl>
    <w:lvl w:ilvl="2">
      <w:start w:val="1"/>
      <w:numFmt w:val="decimal"/>
      <w:pStyle w:val="3"/>
      <w:lvlText w:val="%1.%2.%3"/>
      <w:lvlJc w:val="left"/>
      <w:pPr>
        <w:tabs>
          <w:tab w:val="num" w:pos="-1247"/>
        </w:tabs>
        <w:ind w:left="737" w:hanging="737"/>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40"/>
  </w:num>
  <w:num w:numId="2">
    <w:abstractNumId w:val="21"/>
  </w:num>
  <w:num w:numId="3">
    <w:abstractNumId w:val="8"/>
  </w:num>
  <w:num w:numId="4">
    <w:abstractNumId w:val="36"/>
  </w:num>
  <w:num w:numId="5">
    <w:abstractNumId w:val="30"/>
  </w:num>
  <w:num w:numId="6">
    <w:abstractNumId w:val="3"/>
  </w:num>
  <w:num w:numId="7">
    <w:abstractNumId w:val="6"/>
  </w:num>
  <w:num w:numId="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1"/>
  </w:num>
  <w:num w:numId="11">
    <w:abstractNumId w:val="19"/>
  </w:num>
  <w:num w:numId="12">
    <w:abstractNumId w:val="24"/>
  </w:num>
  <w:num w:numId="13">
    <w:abstractNumId w:val="17"/>
  </w:num>
  <w:num w:numId="14">
    <w:abstractNumId w:val="18"/>
  </w:num>
  <w:num w:numId="15">
    <w:abstractNumId w:val="16"/>
  </w:num>
  <w:num w:numId="16">
    <w:abstractNumId w:val="5"/>
  </w:num>
  <w:num w:numId="17">
    <w:abstractNumId w:val="29"/>
  </w:num>
  <w:num w:numId="18">
    <w:abstractNumId w:val="32"/>
  </w:num>
  <w:num w:numId="19">
    <w:abstractNumId w:val="1"/>
  </w:num>
  <w:num w:numId="20">
    <w:abstractNumId w:val="15"/>
  </w:num>
  <w:num w:numId="21">
    <w:abstractNumId w:val="22"/>
  </w:num>
  <w:num w:numId="22">
    <w:abstractNumId w:val="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num>
  <w:num w:numId="24">
    <w:abstractNumId w:val="39"/>
  </w:num>
  <w:num w:numId="25">
    <w:abstractNumId w:val="9"/>
  </w:num>
  <w:num w:numId="26">
    <w:abstractNumId w:val="23"/>
  </w:num>
  <w:num w:numId="27">
    <w:abstractNumId w:val="4"/>
  </w:num>
  <w:num w:numId="28">
    <w:abstractNumId w:val="27"/>
  </w:num>
  <w:num w:numId="29">
    <w:abstractNumId w:val="12"/>
  </w:num>
  <w:num w:numId="30">
    <w:abstractNumId w:val="28"/>
  </w:num>
  <w:num w:numId="31">
    <w:abstractNumId w:val="38"/>
  </w:num>
  <w:num w:numId="32">
    <w:abstractNumId w:val="37"/>
  </w:num>
  <w:num w:numId="33">
    <w:abstractNumId w:val="31"/>
  </w:num>
  <w:num w:numId="34">
    <w:abstractNumId w:val="25"/>
  </w:num>
  <w:num w:numId="35">
    <w:abstractNumId w:val="20"/>
  </w:num>
  <w:num w:numId="36">
    <w:abstractNumId w:val="40"/>
  </w:num>
  <w:num w:numId="37">
    <w:abstractNumId w:val="40"/>
  </w:num>
  <w:num w:numId="38">
    <w:abstractNumId w:val="0"/>
  </w:num>
  <w:num w:numId="39">
    <w:abstractNumId w:val="33"/>
  </w:num>
  <w:num w:numId="40">
    <w:abstractNumId w:val="14"/>
  </w:num>
  <w:num w:numId="41">
    <w:abstractNumId w:val="26"/>
  </w:num>
  <w:num w:numId="42">
    <w:abstractNumId w:val="10"/>
  </w:num>
  <w:num w:numId="43">
    <w:abstractNumId w:val="35"/>
  </w:num>
  <w:num w:numId="44">
    <w:abstractNumId w:val="3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8"/>
  <w:bordersDoNotSurroundHeader/>
  <w:bordersDoNotSurroundFooter/>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008F"/>
    <w:rsid w:val="00000602"/>
    <w:rsid w:val="000009A6"/>
    <w:rsid w:val="00000A60"/>
    <w:rsid w:val="00001F5A"/>
    <w:rsid w:val="0000230E"/>
    <w:rsid w:val="000025D1"/>
    <w:rsid w:val="00002639"/>
    <w:rsid w:val="00002AF5"/>
    <w:rsid w:val="00002B50"/>
    <w:rsid w:val="00003189"/>
    <w:rsid w:val="00003DE2"/>
    <w:rsid w:val="0000479B"/>
    <w:rsid w:val="00004DE8"/>
    <w:rsid w:val="00005121"/>
    <w:rsid w:val="0000610F"/>
    <w:rsid w:val="00006472"/>
    <w:rsid w:val="000065EF"/>
    <w:rsid w:val="00006703"/>
    <w:rsid w:val="00006BDD"/>
    <w:rsid w:val="00006C8E"/>
    <w:rsid w:val="00006FC0"/>
    <w:rsid w:val="000073B4"/>
    <w:rsid w:val="00010A58"/>
    <w:rsid w:val="0001122E"/>
    <w:rsid w:val="000114B9"/>
    <w:rsid w:val="0001199C"/>
    <w:rsid w:val="000123AB"/>
    <w:rsid w:val="00014719"/>
    <w:rsid w:val="000147D7"/>
    <w:rsid w:val="00016129"/>
    <w:rsid w:val="00016831"/>
    <w:rsid w:val="00016977"/>
    <w:rsid w:val="00016B57"/>
    <w:rsid w:val="00016F51"/>
    <w:rsid w:val="000178D5"/>
    <w:rsid w:val="00017C59"/>
    <w:rsid w:val="00021BB0"/>
    <w:rsid w:val="00021BEE"/>
    <w:rsid w:val="00022C96"/>
    <w:rsid w:val="000231B3"/>
    <w:rsid w:val="00024843"/>
    <w:rsid w:val="00024B1B"/>
    <w:rsid w:val="000254CB"/>
    <w:rsid w:val="000259FF"/>
    <w:rsid w:val="00025B81"/>
    <w:rsid w:val="00025C5D"/>
    <w:rsid w:val="00025D1A"/>
    <w:rsid w:val="000264F4"/>
    <w:rsid w:val="0002728A"/>
    <w:rsid w:val="00027A1C"/>
    <w:rsid w:val="00030074"/>
    <w:rsid w:val="00030C4F"/>
    <w:rsid w:val="00031436"/>
    <w:rsid w:val="0003145D"/>
    <w:rsid w:val="00031F6E"/>
    <w:rsid w:val="000321B6"/>
    <w:rsid w:val="00032334"/>
    <w:rsid w:val="00032511"/>
    <w:rsid w:val="00032E2C"/>
    <w:rsid w:val="00032F95"/>
    <w:rsid w:val="000337D9"/>
    <w:rsid w:val="00033BB6"/>
    <w:rsid w:val="00034E65"/>
    <w:rsid w:val="000350EA"/>
    <w:rsid w:val="000351B8"/>
    <w:rsid w:val="00035BE7"/>
    <w:rsid w:val="000360DC"/>
    <w:rsid w:val="000361D0"/>
    <w:rsid w:val="000367FE"/>
    <w:rsid w:val="0003685C"/>
    <w:rsid w:val="000378A6"/>
    <w:rsid w:val="00037BD1"/>
    <w:rsid w:val="00037F12"/>
    <w:rsid w:val="000403BC"/>
    <w:rsid w:val="00040DE1"/>
    <w:rsid w:val="0004164D"/>
    <w:rsid w:val="00041966"/>
    <w:rsid w:val="00041ECF"/>
    <w:rsid w:val="000421B5"/>
    <w:rsid w:val="00042340"/>
    <w:rsid w:val="00042503"/>
    <w:rsid w:val="00042CB5"/>
    <w:rsid w:val="00042E6D"/>
    <w:rsid w:val="00042F5B"/>
    <w:rsid w:val="000432E2"/>
    <w:rsid w:val="000435C7"/>
    <w:rsid w:val="00043749"/>
    <w:rsid w:val="00043F76"/>
    <w:rsid w:val="00044455"/>
    <w:rsid w:val="000449FC"/>
    <w:rsid w:val="00045052"/>
    <w:rsid w:val="00045791"/>
    <w:rsid w:val="000459E7"/>
    <w:rsid w:val="00045BBE"/>
    <w:rsid w:val="00045F8A"/>
    <w:rsid w:val="000460F5"/>
    <w:rsid w:val="00046528"/>
    <w:rsid w:val="00046560"/>
    <w:rsid w:val="00046FA2"/>
    <w:rsid w:val="0004768F"/>
    <w:rsid w:val="00050047"/>
    <w:rsid w:val="000503A4"/>
    <w:rsid w:val="000504D8"/>
    <w:rsid w:val="00050AF5"/>
    <w:rsid w:val="00050B05"/>
    <w:rsid w:val="00050E3F"/>
    <w:rsid w:val="000513DA"/>
    <w:rsid w:val="0005141E"/>
    <w:rsid w:val="00051719"/>
    <w:rsid w:val="00053312"/>
    <w:rsid w:val="00053324"/>
    <w:rsid w:val="00053928"/>
    <w:rsid w:val="00053A92"/>
    <w:rsid w:val="00053AD4"/>
    <w:rsid w:val="00053D8D"/>
    <w:rsid w:val="000540A0"/>
    <w:rsid w:val="00054112"/>
    <w:rsid w:val="00054CB0"/>
    <w:rsid w:val="00054FD4"/>
    <w:rsid w:val="00055017"/>
    <w:rsid w:val="0005547F"/>
    <w:rsid w:val="000556C8"/>
    <w:rsid w:val="00055DCE"/>
    <w:rsid w:val="00056EDF"/>
    <w:rsid w:val="000574CA"/>
    <w:rsid w:val="00057B99"/>
    <w:rsid w:val="000606B1"/>
    <w:rsid w:val="00060F57"/>
    <w:rsid w:val="00061439"/>
    <w:rsid w:val="0006169B"/>
    <w:rsid w:val="00061B43"/>
    <w:rsid w:val="00061B87"/>
    <w:rsid w:val="0006214F"/>
    <w:rsid w:val="00062A60"/>
    <w:rsid w:val="00063077"/>
    <w:rsid w:val="00063D49"/>
    <w:rsid w:val="00064A42"/>
    <w:rsid w:val="00064AC5"/>
    <w:rsid w:val="0006542A"/>
    <w:rsid w:val="0006586B"/>
    <w:rsid w:val="00065C8E"/>
    <w:rsid w:val="000663DD"/>
    <w:rsid w:val="00067157"/>
    <w:rsid w:val="0006715D"/>
    <w:rsid w:val="00067542"/>
    <w:rsid w:val="0007206E"/>
    <w:rsid w:val="0007304C"/>
    <w:rsid w:val="00073C8A"/>
    <w:rsid w:val="00074F2E"/>
    <w:rsid w:val="000758A5"/>
    <w:rsid w:val="00076988"/>
    <w:rsid w:val="00076C8C"/>
    <w:rsid w:val="00076F38"/>
    <w:rsid w:val="00077322"/>
    <w:rsid w:val="000775BF"/>
    <w:rsid w:val="0007781F"/>
    <w:rsid w:val="00077D82"/>
    <w:rsid w:val="00080020"/>
    <w:rsid w:val="00080364"/>
    <w:rsid w:val="00080562"/>
    <w:rsid w:val="0008118E"/>
    <w:rsid w:val="00081306"/>
    <w:rsid w:val="00081537"/>
    <w:rsid w:val="00081634"/>
    <w:rsid w:val="000816A1"/>
    <w:rsid w:val="00081787"/>
    <w:rsid w:val="000818F7"/>
    <w:rsid w:val="00081C9C"/>
    <w:rsid w:val="00082132"/>
    <w:rsid w:val="00082878"/>
    <w:rsid w:val="000832B4"/>
    <w:rsid w:val="00083993"/>
    <w:rsid w:val="00083E7F"/>
    <w:rsid w:val="00083EF2"/>
    <w:rsid w:val="0008454F"/>
    <w:rsid w:val="000845A3"/>
    <w:rsid w:val="00084DFE"/>
    <w:rsid w:val="000851B0"/>
    <w:rsid w:val="0008547F"/>
    <w:rsid w:val="00085628"/>
    <w:rsid w:val="000858A1"/>
    <w:rsid w:val="00085F27"/>
    <w:rsid w:val="00085F5D"/>
    <w:rsid w:val="0008620A"/>
    <w:rsid w:val="00086288"/>
    <w:rsid w:val="0008644C"/>
    <w:rsid w:val="000869BC"/>
    <w:rsid w:val="000872CE"/>
    <w:rsid w:val="000879B9"/>
    <w:rsid w:val="00090768"/>
    <w:rsid w:val="00090ADE"/>
    <w:rsid w:val="00090CDC"/>
    <w:rsid w:val="000926FB"/>
    <w:rsid w:val="00093D9B"/>
    <w:rsid w:val="00094609"/>
    <w:rsid w:val="00094C85"/>
    <w:rsid w:val="00094DF3"/>
    <w:rsid w:val="000956F6"/>
    <w:rsid w:val="0009574D"/>
    <w:rsid w:val="0009613D"/>
    <w:rsid w:val="000969D4"/>
    <w:rsid w:val="00096A92"/>
    <w:rsid w:val="00097DC7"/>
    <w:rsid w:val="000A02A9"/>
    <w:rsid w:val="000A0839"/>
    <w:rsid w:val="000A0F2B"/>
    <w:rsid w:val="000A1019"/>
    <w:rsid w:val="000A14BD"/>
    <w:rsid w:val="000A1AC5"/>
    <w:rsid w:val="000A1D6D"/>
    <w:rsid w:val="000A251B"/>
    <w:rsid w:val="000A258F"/>
    <w:rsid w:val="000A2990"/>
    <w:rsid w:val="000A2B05"/>
    <w:rsid w:val="000A2F8A"/>
    <w:rsid w:val="000A31B2"/>
    <w:rsid w:val="000A32BF"/>
    <w:rsid w:val="000A3E5D"/>
    <w:rsid w:val="000A4142"/>
    <w:rsid w:val="000A46DA"/>
    <w:rsid w:val="000A4764"/>
    <w:rsid w:val="000A480A"/>
    <w:rsid w:val="000A4BC9"/>
    <w:rsid w:val="000A4BCB"/>
    <w:rsid w:val="000A51DB"/>
    <w:rsid w:val="000A6019"/>
    <w:rsid w:val="000A63DD"/>
    <w:rsid w:val="000A64A4"/>
    <w:rsid w:val="000A6B06"/>
    <w:rsid w:val="000A6E84"/>
    <w:rsid w:val="000A6FC2"/>
    <w:rsid w:val="000A7B4D"/>
    <w:rsid w:val="000A7F3B"/>
    <w:rsid w:val="000B0BB8"/>
    <w:rsid w:val="000B0CB5"/>
    <w:rsid w:val="000B1A93"/>
    <w:rsid w:val="000B29FD"/>
    <w:rsid w:val="000B470B"/>
    <w:rsid w:val="000B532C"/>
    <w:rsid w:val="000B6237"/>
    <w:rsid w:val="000B6353"/>
    <w:rsid w:val="000B661F"/>
    <w:rsid w:val="000B668C"/>
    <w:rsid w:val="000B6771"/>
    <w:rsid w:val="000B6DD4"/>
    <w:rsid w:val="000B7280"/>
    <w:rsid w:val="000B76AA"/>
    <w:rsid w:val="000C0A6F"/>
    <w:rsid w:val="000C198E"/>
    <w:rsid w:val="000C1AA4"/>
    <w:rsid w:val="000C1FDF"/>
    <w:rsid w:val="000C26B3"/>
    <w:rsid w:val="000C2CEF"/>
    <w:rsid w:val="000C352A"/>
    <w:rsid w:val="000C3A1C"/>
    <w:rsid w:val="000C445C"/>
    <w:rsid w:val="000C4534"/>
    <w:rsid w:val="000C4DB7"/>
    <w:rsid w:val="000C5812"/>
    <w:rsid w:val="000C6BC2"/>
    <w:rsid w:val="000C6EEB"/>
    <w:rsid w:val="000C7396"/>
    <w:rsid w:val="000C7539"/>
    <w:rsid w:val="000D0985"/>
    <w:rsid w:val="000D0E4C"/>
    <w:rsid w:val="000D0FAF"/>
    <w:rsid w:val="000D19E3"/>
    <w:rsid w:val="000D1A08"/>
    <w:rsid w:val="000D1F7D"/>
    <w:rsid w:val="000D292A"/>
    <w:rsid w:val="000D351A"/>
    <w:rsid w:val="000D3847"/>
    <w:rsid w:val="000D3B36"/>
    <w:rsid w:val="000D4E43"/>
    <w:rsid w:val="000D4FF3"/>
    <w:rsid w:val="000D6641"/>
    <w:rsid w:val="000D664C"/>
    <w:rsid w:val="000D67CA"/>
    <w:rsid w:val="000D6F4E"/>
    <w:rsid w:val="000D6F63"/>
    <w:rsid w:val="000D7826"/>
    <w:rsid w:val="000D7D77"/>
    <w:rsid w:val="000D7F1F"/>
    <w:rsid w:val="000E032C"/>
    <w:rsid w:val="000E09B1"/>
    <w:rsid w:val="000E0E2C"/>
    <w:rsid w:val="000E1262"/>
    <w:rsid w:val="000E1631"/>
    <w:rsid w:val="000E1B41"/>
    <w:rsid w:val="000E1D72"/>
    <w:rsid w:val="000E1DA7"/>
    <w:rsid w:val="000E2B9E"/>
    <w:rsid w:val="000E30BC"/>
    <w:rsid w:val="000E31DE"/>
    <w:rsid w:val="000E37E3"/>
    <w:rsid w:val="000E3D8C"/>
    <w:rsid w:val="000E4151"/>
    <w:rsid w:val="000E4603"/>
    <w:rsid w:val="000E4B70"/>
    <w:rsid w:val="000E5A52"/>
    <w:rsid w:val="000E5C11"/>
    <w:rsid w:val="000E5EC3"/>
    <w:rsid w:val="000E65B0"/>
    <w:rsid w:val="000E6842"/>
    <w:rsid w:val="000E6B91"/>
    <w:rsid w:val="000E70BC"/>
    <w:rsid w:val="000E719C"/>
    <w:rsid w:val="000E724E"/>
    <w:rsid w:val="000E745C"/>
    <w:rsid w:val="000E776E"/>
    <w:rsid w:val="000E7D40"/>
    <w:rsid w:val="000F05AD"/>
    <w:rsid w:val="000F05BF"/>
    <w:rsid w:val="000F0991"/>
    <w:rsid w:val="000F1474"/>
    <w:rsid w:val="000F18DA"/>
    <w:rsid w:val="000F1B0F"/>
    <w:rsid w:val="000F1DA6"/>
    <w:rsid w:val="000F1DB4"/>
    <w:rsid w:val="000F20F6"/>
    <w:rsid w:val="000F2A85"/>
    <w:rsid w:val="000F30B5"/>
    <w:rsid w:val="000F36DA"/>
    <w:rsid w:val="000F3BAC"/>
    <w:rsid w:val="000F3E2A"/>
    <w:rsid w:val="000F5191"/>
    <w:rsid w:val="000F530A"/>
    <w:rsid w:val="000F59BC"/>
    <w:rsid w:val="000F5AEF"/>
    <w:rsid w:val="000F5B08"/>
    <w:rsid w:val="000F6113"/>
    <w:rsid w:val="000F6E61"/>
    <w:rsid w:val="000F72A6"/>
    <w:rsid w:val="00100A6F"/>
    <w:rsid w:val="00100D16"/>
    <w:rsid w:val="0010183F"/>
    <w:rsid w:val="00101857"/>
    <w:rsid w:val="001038D5"/>
    <w:rsid w:val="00103C3D"/>
    <w:rsid w:val="00104112"/>
    <w:rsid w:val="00104C60"/>
    <w:rsid w:val="0010513B"/>
    <w:rsid w:val="0010552E"/>
    <w:rsid w:val="00110A5E"/>
    <w:rsid w:val="00110D57"/>
    <w:rsid w:val="00110E9F"/>
    <w:rsid w:val="001114ED"/>
    <w:rsid w:val="00112081"/>
    <w:rsid w:val="0011250B"/>
    <w:rsid w:val="00112E18"/>
    <w:rsid w:val="00112F3B"/>
    <w:rsid w:val="0011370D"/>
    <w:rsid w:val="00113C4E"/>
    <w:rsid w:val="00114A3F"/>
    <w:rsid w:val="00114AA5"/>
    <w:rsid w:val="00115154"/>
    <w:rsid w:val="00115842"/>
    <w:rsid w:val="00115DBF"/>
    <w:rsid w:val="00116443"/>
    <w:rsid w:val="0011644E"/>
    <w:rsid w:val="00116BAA"/>
    <w:rsid w:val="001177F8"/>
    <w:rsid w:val="001178E6"/>
    <w:rsid w:val="00120988"/>
    <w:rsid w:val="00121A76"/>
    <w:rsid w:val="00121F86"/>
    <w:rsid w:val="00122C4A"/>
    <w:rsid w:val="00122FA7"/>
    <w:rsid w:val="001236B2"/>
    <w:rsid w:val="00124504"/>
    <w:rsid w:val="00124577"/>
    <w:rsid w:val="0012464D"/>
    <w:rsid w:val="0012480E"/>
    <w:rsid w:val="00124BB5"/>
    <w:rsid w:val="00125A73"/>
    <w:rsid w:val="00125CEC"/>
    <w:rsid w:val="0012630C"/>
    <w:rsid w:val="00126518"/>
    <w:rsid w:val="00127EC6"/>
    <w:rsid w:val="00130007"/>
    <w:rsid w:val="0013105E"/>
    <w:rsid w:val="00132233"/>
    <w:rsid w:val="0013281B"/>
    <w:rsid w:val="00132D63"/>
    <w:rsid w:val="00132E6F"/>
    <w:rsid w:val="0013343D"/>
    <w:rsid w:val="00134E94"/>
    <w:rsid w:val="001359A2"/>
    <w:rsid w:val="00135C5C"/>
    <w:rsid w:val="00135D7F"/>
    <w:rsid w:val="00140F48"/>
    <w:rsid w:val="00141448"/>
    <w:rsid w:val="001416F0"/>
    <w:rsid w:val="00141E32"/>
    <w:rsid w:val="00142A01"/>
    <w:rsid w:val="00143680"/>
    <w:rsid w:val="00143EFC"/>
    <w:rsid w:val="0014430E"/>
    <w:rsid w:val="00146246"/>
    <w:rsid w:val="001469C3"/>
    <w:rsid w:val="00147780"/>
    <w:rsid w:val="00147D4C"/>
    <w:rsid w:val="0015008F"/>
    <w:rsid w:val="0015030F"/>
    <w:rsid w:val="00152402"/>
    <w:rsid w:val="001539E3"/>
    <w:rsid w:val="00153ABE"/>
    <w:rsid w:val="00153F96"/>
    <w:rsid w:val="00154C39"/>
    <w:rsid w:val="00155026"/>
    <w:rsid w:val="00155130"/>
    <w:rsid w:val="0015534C"/>
    <w:rsid w:val="0015560A"/>
    <w:rsid w:val="00155801"/>
    <w:rsid w:val="001558AD"/>
    <w:rsid w:val="00155AF4"/>
    <w:rsid w:val="0015636A"/>
    <w:rsid w:val="00156539"/>
    <w:rsid w:val="00156D29"/>
    <w:rsid w:val="00157404"/>
    <w:rsid w:val="00157ACD"/>
    <w:rsid w:val="00160042"/>
    <w:rsid w:val="00160144"/>
    <w:rsid w:val="00160739"/>
    <w:rsid w:val="0016096D"/>
    <w:rsid w:val="00160C70"/>
    <w:rsid w:val="00161A3C"/>
    <w:rsid w:val="00161B53"/>
    <w:rsid w:val="00162EE2"/>
    <w:rsid w:val="0016384F"/>
    <w:rsid w:val="00163D31"/>
    <w:rsid w:val="001642EB"/>
    <w:rsid w:val="00164AF9"/>
    <w:rsid w:val="00164EF6"/>
    <w:rsid w:val="00165744"/>
    <w:rsid w:val="00165AA0"/>
    <w:rsid w:val="00166340"/>
    <w:rsid w:val="00166603"/>
    <w:rsid w:val="00166C0D"/>
    <w:rsid w:val="00167229"/>
    <w:rsid w:val="00167EC6"/>
    <w:rsid w:val="001708F7"/>
    <w:rsid w:val="00170A77"/>
    <w:rsid w:val="0017101D"/>
    <w:rsid w:val="001711A6"/>
    <w:rsid w:val="001711BD"/>
    <w:rsid w:val="0017141D"/>
    <w:rsid w:val="00172193"/>
    <w:rsid w:val="001729E6"/>
    <w:rsid w:val="0017403B"/>
    <w:rsid w:val="00174453"/>
    <w:rsid w:val="001748E0"/>
    <w:rsid w:val="0017565F"/>
    <w:rsid w:val="00175890"/>
    <w:rsid w:val="00175951"/>
    <w:rsid w:val="00176C20"/>
    <w:rsid w:val="001772DC"/>
    <w:rsid w:val="00177302"/>
    <w:rsid w:val="0017736E"/>
    <w:rsid w:val="00180C7A"/>
    <w:rsid w:val="0018129E"/>
    <w:rsid w:val="001813A3"/>
    <w:rsid w:val="001814D3"/>
    <w:rsid w:val="00182110"/>
    <w:rsid w:val="00182124"/>
    <w:rsid w:val="00183022"/>
    <w:rsid w:val="00183C4A"/>
    <w:rsid w:val="0018453C"/>
    <w:rsid w:val="00184A59"/>
    <w:rsid w:val="0018537D"/>
    <w:rsid w:val="001858C9"/>
    <w:rsid w:val="00185ECB"/>
    <w:rsid w:val="00186049"/>
    <w:rsid w:val="00186DC7"/>
    <w:rsid w:val="00187492"/>
    <w:rsid w:val="00187ACA"/>
    <w:rsid w:val="00187D66"/>
    <w:rsid w:val="00191803"/>
    <w:rsid w:val="00191F9D"/>
    <w:rsid w:val="001936B8"/>
    <w:rsid w:val="001936E4"/>
    <w:rsid w:val="001936FD"/>
    <w:rsid w:val="00194153"/>
    <w:rsid w:val="001949C2"/>
    <w:rsid w:val="001949DE"/>
    <w:rsid w:val="00195368"/>
    <w:rsid w:val="00195747"/>
    <w:rsid w:val="001958B9"/>
    <w:rsid w:val="001958EC"/>
    <w:rsid w:val="001963A8"/>
    <w:rsid w:val="00196CF3"/>
    <w:rsid w:val="001972F1"/>
    <w:rsid w:val="00197B03"/>
    <w:rsid w:val="00197F1B"/>
    <w:rsid w:val="00197F3B"/>
    <w:rsid w:val="001A0520"/>
    <w:rsid w:val="001A1AA0"/>
    <w:rsid w:val="001A1FCF"/>
    <w:rsid w:val="001A2142"/>
    <w:rsid w:val="001A2284"/>
    <w:rsid w:val="001A22B6"/>
    <w:rsid w:val="001A29CD"/>
    <w:rsid w:val="001A39A1"/>
    <w:rsid w:val="001A3EBC"/>
    <w:rsid w:val="001A4245"/>
    <w:rsid w:val="001A4ED3"/>
    <w:rsid w:val="001A5046"/>
    <w:rsid w:val="001A5F81"/>
    <w:rsid w:val="001A6384"/>
    <w:rsid w:val="001A6751"/>
    <w:rsid w:val="001A73B0"/>
    <w:rsid w:val="001B01BD"/>
    <w:rsid w:val="001B0465"/>
    <w:rsid w:val="001B08D2"/>
    <w:rsid w:val="001B098E"/>
    <w:rsid w:val="001B0ED2"/>
    <w:rsid w:val="001B1063"/>
    <w:rsid w:val="001B26B6"/>
    <w:rsid w:val="001B2D12"/>
    <w:rsid w:val="001B2D96"/>
    <w:rsid w:val="001B3660"/>
    <w:rsid w:val="001B406D"/>
    <w:rsid w:val="001B4230"/>
    <w:rsid w:val="001B44B9"/>
    <w:rsid w:val="001B4587"/>
    <w:rsid w:val="001B4E90"/>
    <w:rsid w:val="001B5F1D"/>
    <w:rsid w:val="001B661C"/>
    <w:rsid w:val="001B6BA5"/>
    <w:rsid w:val="001B7D36"/>
    <w:rsid w:val="001C02AB"/>
    <w:rsid w:val="001C0AF3"/>
    <w:rsid w:val="001C105C"/>
    <w:rsid w:val="001C10E9"/>
    <w:rsid w:val="001C1E02"/>
    <w:rsid w:val="001C285D"/>
    <w:rsid w:val="001C2FA2"/>
    <w:rsid w:val="001C3364"/>
    <w:rsid w:val="001C39C0"/>
    <w:rsid w:val="001C3F60"/>
    <w:rsid w:val="001C4024"/>
    <w:rsid w:val="001C40BD"/>
    <w:rsid w:val="001C434E"/>
    <w:rsid w:val="001C467E"/>
    <w:rsid w:val="001C47E9"/>
    <w:rsid w:val="001C5189"/>
    <w:rsid w:val="001C63A9"/>
    <w:rsid w:val="001C68AE"/>
    <w:rsid w:val="001C6B3F"/>
    <w:rsid w:val="001C747F"/>
    <w:rsid w:val="001C7E0A"/>
    <w:rsid w:val="001D05D1"/>
    <w:rsid w:val="001D0A01"/>
    <w:rsid w:val="001D0D10"/>
    <w:rsid w:val="001D2287"/>
    <w:rsid w:val="001D25A3"/>
    <w:rsid w:val="001D2D3B"/>
    <w:rsid w:val="001D3412"/>
    <w:rsid w:val="001D39C2"/>
    <w:rsid w:val="001D5B0D"/>
    <w:rsid w:val="001D5D3A"/>
    <w:rsid w:val="001D5F52"/>
    <w:rsid w:val="001D6346"/>
    <w:rsid w:val="001D63A2"/>
    <w:rsid w:val="001D6A85"/>
    <w:rsid w:val="001D6C9A"/>
    <w:rsid w:val="001D7255"/>
    <w:rsid w:val="001D7A8E"/>
    <w:rsid w:val="001E01F6"/>
    <w:rsid w:val="001E094F"/>
    <w:rsid w:val="001E17FD"/>
    <w:rsid w:val="001E1BEC"/>
    <w:rsid w:val="001E1D70"/>
    <w:rsid w:val="001E2049"/>
    <w:rsid w:val="001E268D"/>
    <w:rsid w:val="001E2B1A"/>
    <w:rsid w:val="001E2D3B"/>
    <w:rsid w:val="001E3471"/>
    <w:rsid w:val="001E35AC"/>
    <w:rsid w:val="001E4981"/>
    <w:rsid w:val="001E5CE9"/>
    <w:rsid w:val="001E6044"/>
    <w:rsid w:val="001E644F"/>
    <w:rsid w:val="001E6F1C"/>
    <w:rsid w:val="001E7039"/>
    <w:rsid w:val="001E7053"/>
    <w:rsid w:val="001E77CD"/>
    <w:rsid w:val="001E7AA0"/>
    <w:rsid w:val="001E7C56"/>
    <w:rsid w:val="001E7F0C"/>
    <w:rsid w:val="001F0387"/>
    <w:rsid w:val="001F05FF"/>
    <w:rsid w:val="001F30B4"/>
    <w:rsid w:val="001F3475"/>
    <w:rsid w:val="001F355C"/>
    <w:rsid w:val="001F39FF"/>
    <w:rsid w:val="001F3F3A"/>
    <w:rsid w:val="001F4846"/>
    <w:rsid w:val="001F4E22"/>
    <w:rsid w:val="001F5127"/>
    <w:rsid w:val="001F56AE"/>
    <w:rsid w:val="001F6267"/>
    <w:rsid w:val="001F6663"/>
    <w:rsid w:val="001F68E2"/>
    <w:rsid w:val="001F6939"/>
    <w:rsid w:val="001F74BC"/>
    <w:rsid w:val="001F76EE"/>
    <w:rsid w:val="00200D91"/>
    <w:rsid w:val="00201B6E"/>
    <w:rsid w:val="00202194"/>
    <w:rsid w:val="00202AA4"/>
    <w:rsid w:val="00203806"/>
    <w:rsid w:val="00203897"/>
    <w:rsid w:val="00203DDF"/>
    <w:rsid w:val="002040B1"/>
    <w:rsid w:val="00204248"/>
    <w:rsid w:val="00204370"/>
    <w:rsid w:val="002043F3"/>
    <w:rsid w:val="00204987"/>
    <w:rsid w:val="00204DAD"/>
    <w:rsid w:val="002051D9"/>
    <w:rsid w:val="00205DEC"/>
    <w:rsid w:val="00207004"/>
    <w:rsid w:val="0020729C"/>
    <w:rsid w:val="00207AF9"/>
    <w:rsid w:val="00207BFB"/>
    <w:rsid w:val="00207F9B"/>
    <w:rsid w:val="0021013F"/>
    <w:rsid w:val="0021014B"/>
    <w:rsid w:val="0021081C"/>
    <w:rsid w:val="00210864"/>
    <w:rsid w:val="00211505"/>
    <w:rsid w:val="00212425"/>
    <w:rsid w:val="00213245"/>
    <w:rsid w:val="00213D6E"/>
    <w:rsid w:val="0021443F"/>
    <w:rsid w:val="002149E5"/>
    <w:rsid w:val="00215C81"/>
    <w:rsid w:val="002170BE"/>
    <w:rsid w:val="00217631"/>
    <w:rsid w:val="002179F7"/>
    <w:rsid w:val="00217A15"/>
    <w:rsid w:val="00217B85"/>
    <w:rsid w:val="00217BFF"/>
    <w:rsid w:val="00217C80"/>
    <w:rsid w:val="00217E95"/>
    <w:rsid w:val="00220A95"/>
    <w:rsid w:val="00220E54"/>
    <w:rsid w:val="0022170A"/>
    <w:rsid w:val="00221EC4"/>
    <w:rsid w:val="00223FA6"/>
    <w:rsid w:val="00224645"/>
    <w:rsid w:val="0022475B"/>
    <w:rsid w:val="00224B22"/>
    <w:rsid w:val="00224E7A"/>
    <w:rsid w:val="002256B6"/>
    <w:rsid w:val="00225889"/>
    <w:rsid w:val="002264AD"/>
    <w:rsid w:val="00226547"/>
    <w:rsid w:val="00226F90"/>
    <w:rsid w:val="002271BA"/>
    <w:rsid w:val="0022758D"/>
    <w:rsid w:val="00227EC7"/>
    <w:rsid w:val="00227EF4"/>
    <w:rsid w:val="00231291"/>
    <w:rsid w:val="00231405"/>
    <w:rsid w:val="00231772"/>
    <w:rsid w:val="002318C7"/>
    <w:rsid w:val="00231BC0"/>
    <w:rsid w:val="00231C08"/>
    <w:rsid w:val="00231F87"/>
    <w:rsid w:val="00232CF8"/>
    <w:rsid w:val="00232DAF"/>
    <w:rsid w:val="002331FF"/>
    <w:rsid w:val="002337DA"/>
    <w:rsid w:val="002340AC"/>
    <w:rsid w:val="0023418C"/>
    <w:rsid w:val="0023434C"/>
    <w:rsid w:val="002356E7"/>
    <w:rsid w:val="00236156"/>
    <w:rsid w:val="00236927"/>
    <w:rsid w:val="0023712B"/>
    <w:rsid w:val="00237B44"/>
    <w:rsid w:val="00237D5B"/>
    <w:rsid w:val="00237F48"/>
    <w:rsid w:val="002404A0"/>
    <w:rsid w:val="00240927"/>
    <w:rsid w:val="00240FD0"/>
    <w:rsid w:val="00242275"/>
    <w:rsid w:val="00242779"/>
    <w:rsid w:val="00242806"/>
    <w:rsid w:val="0024329F"/>
    <w:rsid w:val="00244051"/>
    <w:rsid w:val="002441C5"/>
    <w:rsid w:val="002446A5"/>
    <w:rsid w:val="00244B57"/>
    <w:rsid w:val="00244DEE"/>
    <w:rsid w:val="00244FBA"/>
    <w:rsid w:val="002455D1"/>
    <w:rsid w:val="00246353"/>
    <w:rsid w:val="00246FA2"/>
    <w:rsid w:val="00247AA7"/>
    <w:rsid w:val="002502EA"/>
    <w:rsid w:val="00250836"/>
    <w:rsid w:val="00250AFD"/>
    <w:rsid w:val="002512FB"/>
    <w:rsid w:val="002514AB"/>
    <w:rsid w:val="002522AC"/>
    <w:rsid w:val="00252505"/>
    <w:rsid w:val="00254E24"/>
    <w:rsid w:val="00255634"/>
    <w:rsid w:val="0025593F"/>
    <w:rsid w:val="002560E7"/>
    <w:rsid w:val="0025675E"/>
    <w:rsid w:val="002567FB"/>
    <w:rsid w:val="002574B5"/>
    <w:rsid w:val="002574F5"/>
    <w:rsid w:val="0025787D"/>
    <w:rsid w:val="00257ADB"/>
    <w:rsid w:val="00260B99"/>
    <w:rsid w:val="002615A2"/>
    <w:rsid w:val="00262320"/>
    <w:rsid w:val="002623AD"/>
    <w:rsid w:val="00262B2B"/>
    <w:rsid w:val="00262B34"/>
    <w:rsid w:val="00262DEB"/>
    <w:rsid w:val="00262F2D"/>
    <w:rsid w:val="002634C0"/>
    <w:rsid w:val="00263ECA"/>
    <w:rsid w:val="002642B0"/>
    <w:rsid w:val="00264708"/>
    <w:rsid w:val="00264F88"/>
    <w:rsid w:val="0026526C"/>
    <w:rsid w:val="00265DBC"/>
    <w:rsid w:val="002668F2"/>
    <w:rsid w:val="00267FF0"/>
    <w:rsid w:val="00270004"/>
    <w:rsid w:val="00270EE9"/>
    <w:rsid w:val="00271483"/>
    <w:rsid w:val="002716DE"/>
    <w:rsid w:val="002718D5"/>
    <w:rsid w:val="00271A16"/>
    <w:rsid w:val="00271B4E"/>
    <w:rsid w:val="00271BB2"/>
    <w:rsid w:val="00271F7C"/>
    <w:rsid w:val="0027220A"/>
    <w:rsid w:val="0027242D"/>
    <w:rsid w:val="00272705"/>
    <w:rsid w:val="002730BF"/>
    <w:rsid w:val="002732A2"/>
    <w:rsid w:val="00273417"/>
    <w:rsid w:val="002747E0"/>
    <w:rsid w:val="002755B3"/>
    <w:rsid w:val="00275AA3"/>
    <w:rsid w:val="0027670E"/>
    <w:rsid w:val="0027674C"/>
    <w:rsid w:val="00276AAB"/>
    <w:rsid w:val="00276E51"/>
    <w:rsid w:val="00277065"/>
    <w:rsid w:val="00277346"/>
    <w:rsid w:val="002778D3"/>
    <w:rsid w:val="00280D6E"/>
    <w:rsid w:val="00281B05"/>
    <w:rsid w:val="00281B3F"/>
    <w:rsid w:val="00281CAB"/>
    <w:rsid w:val="00281CB5"/>
    <w:rsid w:val="00281F35"/>
    <w:rsid w:val="00283EEA"/>
    <w:rsid w:val="00285D8B"/>
    <w:rsid w:val="00285E6A"/>
    <w:rsid w:val="00286320"/>
    <w:rsid w:val="00286AB0"/>
    <w:rsid w:val="00286CEE"/>
    <w:rsid w:val="00287B5C"/>
    <w:rsid w:val="00287B65"/>
    <w:rsid w:val="0029001D"/>
    <w:rsid w:val="00290099"/>
    <w:rsid w:val="00290700"/>
    <w:rsid w:val="0029180F"/>
    <w:rsid w:val="00291C40"/>
    <w:rsid w:val="00292404"/>
    <w:rsid w:val="00292B95"/>
    <w:rsid w:val="00293243"/>
    <w:rsid w:val="00293329"/>
    <w:rsid w:val="00293ECB"/>
    <w:rsid w:val="00294513"/>
    <w:rsid w:val="00295105"/>
    <w:rsid w:val="002953D2"/>
    <w:rsid w:val="00295FAD"/>
    <w:rsid w:val="002960B3"/>
    <w:rsid w:val="00296EF7"/>
    <w:rsid w:val="00296FC6"/>
    <w:rsid w:val="0029714E"/>
    <w:rsid w:val="00297158"/>
    <w:rsid w:val="002976CB"/>
    <w:rsid w:val="002A02C7"/>
    <w:rsid w:val="002A138E"/>
    <w:rsid w:val="002A1A27"/>
    <w:rsid w:val="002A1C71"/>
    <w:rsid w:val="002A1D36"/>
    <w:rsid w:val="002A2782"/>
    <w:rsid w:val="002A2806"/>
    <w:rsid w:val="002A281A"/>
    <w:rsid w:val="002A2A33"/>
    <w:rsid w:val="002A2ADA"/>
    <w:rsid w:val="002A3292"/>
    <w:rsid w:val="002A34BA"/>
    <w:rsid w:val="002A4336"/>
    <w:rsid w:val="002A44EA"/>
    <w:rsid w:val="002A4A24"/>
    <w:rsid w:val="002A5DCB"/>
    <w:rsid w:val="002A5F4F"/>
    <w:rsid w:val="002A6243"/>
    <w:rsid w:val="002A64FC"/>
    <w:rsid w:val="002A66A2"/>
    <w:rsid w:val="002A6D19"/>
    <w:rsid w:val="002A6D50"/>
    <w:rsid w:val="002A77D7"/>
    <w:rsid w:val="002B03D9"/>
    <w:rsid w:val="002B05C6"/>
    <w:rsid w:val="002B0F82"/>
    <w:rsid w:val="002B17C1"/>
    <w:rsid w:val="002B1DC3"/>
    <w:rsid w:val="002B20D6"/>
    <w:rsid w:val="002B279E"/>
    <w:rsid w:val="002B34AF"/>
    <w:rsid w:val="002B3BD3"/>
    <w:rsid w:val="002B44F4"/>
    <w:rsid w:val="002B46D6"/>
    <w:rsid w:val="002B4B84"/>
    <w:rsid w:val="002B522D"/>
    <w:rsid w:val="002B5A7D"/>
    <w:rsid w:val="002B5FF7"/>
    <w:rsid w:val="002B6559"/>
    <w:rsid w:val="002B73DE"/>
    <w:rsid w:val="002B79DC"/>
    <w:rsid w:val="002B7A45"/>
    <w:rsid w:val="002C1249"/>
    <w:rsid w:val="002C14A3"/>
    <w:rsid w:val="002C2907"/>
    <w:rsid w:val="002C2941"/>
    <w:rsid w:val="002C2CBD"/>
    <w:rsid w:val="002C2CD3"/>
    <w:rsid w:val="002C2FEB"/>
    <w:rsid w:val="002C3220"/>
    <w:rsid w:val="002C3309"/>
    <w:rsid w:val="002C3B85"/>
    <w:rsid w:val="002C41D1"/>
    <w:rsid w:val="002C4970"/>
    <w:rsid w:val="002C5374"/>
    <w:rsid w:val="002C5879"/>
    <w:rsid w:val="002C5C51"/>
    <w:rsid w:val="002C6B28"/>
    <w:rsid w:val="002C70E9"/>
    <w:rsid w:val="002C7670"/>
    <w:rsid w:val="002D0C1A"/>
    <w:rsid w:val="002D0F53"/>
    <w:rsid w:val="002D1FAB"/>
    <w:rsid w:val="002D25E2"/>
    <w:rsid w:val="002D2D9F"/>
    <w:rsid w:val="002D2F14"/>
    <w:rsid w:val="002D30E4"/>
    <w:rsid w:val="002D31B8"/>
    <w:rsid w:val="002D31D8"/>
    <w:rsid w:val="002D3700"/>
    <w:rsid w:val="002D3AA8"/>
    <w:rsid w:val="002D4837"/>
    <w:rsid w:val="002D52FB"/>
    <w:rsid w:val="002D5F3C"/>
    <w:rsid w:val="002D603A"/>
    <w:rsid w:val="002D70A4"/>
    <w:rsid w:val="002E0785"/>
    <w:rsid w:val="002E0A2F"/>
    <w:rsid w:val="002E0C7F"/>
    <w:rsid w:val="002E1FF0"/>
    <w:rsid w:val="002E27F1"/>
    <w:rsid w:val="002E31B9"/>
    <w:rsid w:val="002E32B8"/>
    <w:rsid w:val="002E35A8"/>
    <w:rsid w:val="002E4326"/>
    <w:rsid w:val="002E46E0"/>
    <w:rsid w:val="002E4E52"/>
    <w:rsid w:val="002E54C3"/>
    <w:rsid w:val="002E5DAB"/>
    <w:rsid w:val="002E6BBC"/>
    <w:rsid w:val="002E7545"/>
    <w:rsid w:val="002F1330"/>
    <w:rsid w:val="002F1406"/>
    <w:rsid w:val="002F1667"/>
    <w:rsid w:val="002F17F1"/>
    <w:rsid w:val="002F1D05"/>
    <w:rsid w:val="002F20C0"/>
    <w:rsid w:val="002F2C40"/>
    <w:rsid w:val="002F3652"/>
    <w:rsid w:val="002F47EE"/>
    <w:rsid w:val="002F51D5"/>
    <w:rsid w:val="002F575C"/>
    <w:rsid w:val="002F73EF"/>
    <w:rsid w:val="002F7548"/>
    <w:rsid w:val="002F7C66"/>
    <w:rsid w:val="00300E8D"/>
    <w:rsid w:val="003016FC"/>
    <w:rsid w:val="003019E3"/>
    <w:rsid w:val="00301A70"/>
    <w:rsid w:val="00302337"/>
    <w:rsid w:val="003025AC"/>
    <w:rsid w:val="00302AEB"/>
    <w:rsid w:val="00303311"/>
    <w:rsid w:val="00306245"/>
    <w:rsid w:val="00306E8C"/>
    <w:rsid w:val="00306FB6"/>
    <w:rsid w:val="003075D9"/>
    <w:rsid w:val="0030764A"/>
    <w:rsid w:val="00307D1C"/>
    <w:rsid w:val="0031101F"/>
    <w:rsid w:val="00311A71"/>
    <w:rsid w:val="00312293"/>
    <w:rsid w:val="00312901"/>
    <w:rsid w:val="00312E1C"/>
    <w:rsid w:val="0031396E"/>
    <w:rsid w:val="00313B54"/>
    <w:rsid w:val="00314153"/>
    <w:rsid w:val="003142D5"/>
    <w:rsid w:val="003145B6"/>
    <w:rsid w:val="00314E0C"/>
    <w:rsid w:val="00314EA3"/>
    <w:rsid w:val="00314FA8"/>
    <w:rsid w:val="00315A7C"/>
    <w:rsid w:val="00316175"/>
    <w:rsid w:val="00316522"/>
    <w:rsid w:val="00320CEF"/>
    <w:rsid w:val="00320F91"/>
    <w:rsid w:val="003215B8"/>
    <w:rsid w:val="003222F9"/>
    <w:rsid w:val="0032246E"/>
    <w:rsid w:val="00322896"/>
    <w:rsid w:val="003233D8"/>
    <w:rsid w:val="0032379F"/>
    <w:rsid w:val="003253DE"/>
    <w:rsid w:val="00325423"/>
    <w:rsid w:val="00325546"/>
    <w:rsid w:val="0032578D"/>
    <w:rsid w:val="00325BC4"/>
    <w:rsid w:val="00326392"/>
    <w:rsid w:val="00326E56"/>
    <w:rsid w:val="00326FBA"/>
    <w:rsid w:val="00326FC9"/>
    <w:rsid w:val="00327F19"/>
    <w:rsid w:val="00330166"/>
    <w:rsid w:val="00330F3D"/>
    <w:rsid w:val="003310C4"/>
    <w:rsid w:val="003319C9"/>
    <w:rsid w:val="0033302B"/>
    <w:rsid w:val="0033361E"/>
    <w:rsid w:val="00333B9C"/>
    <w:rsid w:val="003348E2"/>
    <w:rsid w:val="00335396"/>
    <w:rsid w:val="00335E74"/>
    <w:rsid w:val="00336067"/>
    <w:rsid w:val="00337822"/>
    <w:rsid w:val="00337A18"/>
    <w:rsid w:val="00337D8F"/>
    <w:rsid w:val="00337FFD"/>
    <w:rsid w:val="003403DD"/>
    <w:rsid w:val="00340717"/>
    <w:rsid w:val="00340CE8"/>
    <w:rsid w:val="00340D3B"/>
    <w:rsid w:val="00341102"/>
    <w:rsid w:val="00341868"/>
    <w:rsid w:val="00341A34"/>
    <w:rsid w:val="00341DDE"/>
    <w:rsid w:val="00341FA7"/>
    <w:rsid w:val="003422E8"/>
    <w:rsid w:val="0034253F"/>
    <w:rsid w:val="00342905"/>
    <w:rsid w:val="00342EF2"/>
    <w:rsid w:val="003433BD"/>
    <w:rsid w:val="0034371A"/>
    <w:rsid w:val="00344359"/>
    <w:rsid w:val="003448C2"/>
    <w:rsid w:val="00344A68"/>
    <w:rsid w:val="00345733"/>
    <w:rsid w:val="00345F46"/>
    <w:rsid w:val="00347230"/>
    <w:rsid w:val="003476B9"/>
    <w:rsid w:val="0035176F"/>
    <w:rsid w:val="0035189B"/>
    <w:rsid w:val="003518BA"/>
    <w:rsid w:val="00352148"/>
    <w:rsid w:val="0035236A"/>
    <w:rsid w:val="003529B5"/>
    <w:rsid w:val="00352BDA"/>
    <w:rsid w:val="0035315D"/>
    <w:rsid w:val="00354104"/>
    <w:rsid w:val="0035442D"/>
    <w:rsid w:val="00354AC6"/>
    <w:rsid w:val="0035526F"/>
    <w:rsid w:val="00355917"/>
    <w:rsid w:val="003559E1"/>
    <w:rsid w:val="00356011"/>
    <w:rsid w:val="00356B3E"/>
    <w:rsid w:val="00356F80"/>
    <w:rsid w:val="00356FC9"/>
    <w:rsid w:val="00357A22"/>
    <w:rsid w:val="00357CB4"/>
    <w:rsid w:val="00357CCF"/>
    <w:rsid w:val="00361DBF"/>
    <w:rsid w:val="00362387"/>
    <w:rsid w:val="0036323A"/>
    <w:rsid w:val="0036337E"/>
    <w:rsid w:val="003637AA"/>
    <w:rsid w:val="00363ED7"/>
    <w:rsid w:val="00364148"/>
    <w:rsid w:val="00364622"/>
    <w:rsid w:val="00365C3C"/>
    <w:rsid w:val="00365EAC"/>
    <w:rsid w:val="00365ECF"/>
    <w:rsid w:val="0036618F"/>
    <w:rsid w:val="00367235"/>
    <w:rsid w:val="00367807"/>
    <w:rsid w:val="00367892"/>
    <w:rsid w:val="00367FE7"/>
    <w:rsid w:val="003702A1"/>
    <w:rsid w:val="00370A9A"/>
    <w:rsid w:val="00371187"/>
    <w:rsid w:val="0037191A"/>
    <w:rsid w:val="00371B62"/>
    <w:rsid w:val="003724A3"/>
    <w:rsid w:val="00372E34"/>
    <w:rsid w:val="0037324A"/>
    <w:rsid w:val="00374043"/>
    <w:rsid w:val="00374374"/>
    <w:rsid w:val="00374CA6"/>
    <w:rsid w:val="00374DF3"/>
    <w:rsid w:val="00375652"/>
    <w:rsid w:val="003758C1"/>
    <w:rsid w:val="0037616A"/>
    <w:rsid w:val="00376771"/>
    <w:rsid w:val="00376B31"/>
    <w:rsid w:val="00376EC8"/>
    <w:rsid w:val="0037728B"/>
    <w:rsid w:val="0037746F"/>
    <w:rsid w:val="0037788A"/>
    <w:rsid w:val="00380843"/>
    <w:rsid w:val="00380AF4"/>
    <w:rsid w:val="00380BAB"/>
    <w:rsid w:val="00381386"/>
    <w:rsid w:val="00381543"/>
    <w:rsid w:val="003818D9"/>
    <w:rsid w:val="00381BBC"/>
    <w:rsid w:val="00382998"/>
    <w:rsid w:val="00382C72"/>
    <w:rsid w:val="00383281"/>
    <w:rsid w:val="0038352E"/>
    <w:rsid w:val="00383E88"/>
    <w:rsid w:val="00384131"/>
    <w:rsid w:val="0038456D"/>
    <w:rsid w:val="003850B9"/>
    <w:rsid w:val="003859A9"/>
    <w:rsid w:val="00385FD0"/>
    <w:rsid w:val="0038633F"/>
    <w:rsid w:val="003875A3"/>
    <w:rsid w:val="00387859"/>
    <w:rsid w:val="003900AB"/>
    <w:rsid w:val="0039111E"/>
    <w:rsid w:val="00391679"/>
    <w:rsid w:val="00391782"/>
    <w:rsid w:val="00391796"/>
    <w:rsid w:val="00391F4D"/>
    <w:rsid w:val="0039219C"/>
    <w:rsid w:val="003925E3"/>
    <w:rsid w:val="00392E39"/>
    <w:rsid w:val="00392FE6"/>
    <w:rsid w:val="00393564"/>
    <w:rsid w:val="00393C66"/>
    <w:rsid w:val="00393E0B"/>
    <w:rsid w:val="00394037"/>
    <w:rsid w:val="00394992"/>
    <w:rsid w:val="00394EED"/>
    <w:rsid w:val="00395226"/>
    <w:rsid w:val="003955DF"/>
    <w:rsid w:val="00396D5B"/>
    <w:rsid w:val="00397614"/>
    <w:rsid w:val="00397B72"/>
    <w:rsid w:val="00397C75"/>
    <w:rsid w:val="003A05D3"/>
    <w:rsid w:val="003A08BA"/>
    <w:rsid w:val="003A12E2"/>
    <w:rsid w:val="003A1A62"/>
    <w:rsid w:val="003A22DD"/>
    <w:rsid w:val="003A24EF"/>
    <w:rsid w:val="003A289E"/>
    <w:rsid w:val="003A362D"/>
    <w:rsid w:val="003A374C"/>
    <w:rsid w:val="003A59F9"/>
    <w:rsid w:val="003B03A3"/>
    <w:rsid w:val="003B28C0"/>
    <w:rsid w:val="003B2945"/>
    <w:rsid w:val="003B428F"/>
    <w:rsid w:val="003B440C"/>
    <w:rsid w:val="003B4847"/>
    <w:rsid w:val="003B48C3"/>
    <w:rsid w:val="003B4AF1"/>
    <w:rsid w:val="003B4FB1"/>
    <w:rsid w:val="003B5153"/>
    <w:rsid w:val="003B52CF"/>
    <w:rsid w:val="003B533A"/>
    <w:rsid w:val="003B62F4"/>
    <w:rsid w:val="003B63F2"/>
    <w:rsid w:val="003B6CED"/>
    <w:rsid w:val="003B7EAE"/>
    <w:rsid w:val="003B7EE4"/>
    <w:rsid w:val="003C0166"/>
    <w:rsid w:val="003C0995"/>
    <w:rsid w:val="003C0DB7"/>
    <w:rsid w:val="003C2569"/>
    <w:rsid w:val="003C2798"/>
    <w:rsid w:val="003C2A4F"/>
    <w:rsid w:val="003C3E63"/>
    <w:rsid w:val="003C3F28"/>
    <w:rsid w:val="003C458F"/>
    <w:rsid w:val="003C45C9"/>
    <w:rsid w:val="003C4B83"/>
    <w:rsid w:val="003C4FF7"/>
    <w:rsid w:val="003C5318"/>
    <w:rsid w:val="003C5675"/>
    <w:rsid w:val="003C589E"/>
    <w:rsid w:val="003C6444"/>
    <w:rsid w:val="003C67EF"/>
    <w:rsid w:val="003C6BFC"/>
    <w:rsid w:val="003C7199"/>
    <w:rsid w:val="003D02BA"/>
    <w:rsid w:val="003D05B4"/>
    <w:rsid w:val="003D09AF"/>
    <w:rsid w:val="003D0DE3"/>
    <w:rsid w:val="003D166B"/>
    <w:rsid w:val="003D1E4A"/>
    <w:rsid w:val="003D243C"/>
    <w:rsid w:val="003D265B"/>
    <w:rsid w:val="003D2D45"/>
    <w:rsid w:val="003D36C7"/>
    <w:rsid w:val="003D41AC"/>
    <w:rsid w:val="003D4457"/>
    <w:rsid w:val="003D4B0B"/>
    <w:rsid w:val="003D526D"/>
    <w:rsid w:val="003D53BE"/>
    <w:rsid w:val="003D6056"/>
    <w:rsid w:val="003D6213"/>
    <w:rsid w:val="003D662D"/>
    <w:rsid w:val="003D6A7C"/>
    <w:rsid w:val="003D7346"/>
    <w:rsid w:val="003D78C0"/>
    <w:rsid w:val="003D78C2"/>
    <w:rsid w:val="003D7981"/>
    <w:rsid w:val="003E038C"/>
    <w:rsid w:val="003E0D30"/>
    <w:rsid w:val="003E28F5"/>
    <w:rsid w:val="003E34B9"/>
    <w:rsid w:val="003E3726"/>
    <w:rsid w:val="003E441C"/>
    <w:rsid w:val="003E44FB"/>
    <w:rsid w:val="003E4BC1"/>
    <w:rsid w:val="003E4E3E"/>
    <w:rsid w:val="003E53CA"/>
    <w:rsid w:val="003E555F"/>
    <w:rsid w:val="003E6542"/>
    <w:rsid w:val="003E65E9"/>
    <w:rsid w:val="003E6F33"/>
    <w:rsid w:val="003E73D9"/>
    <w:rsid w:val="003E7C88"/>
    <w:rsid w:val="003E7D2D"/>
    <w:rsid w:val="003F000C"/>
    <w:rsid w:val="003F0A61"/>
    <w:rsid w:val="003F0CE5"/>
    <w:rsid w:val="003F17B7"/>
    <w:rsid w:val="003F18B5"/>
    <w:rsid w:val="003F1B1A"/>
    <w:rsid w:val="003F2BAE"/>
    <w:rsid w:val="003F4A75"/>
    <w:rsid w:val="003F4CF7"/>
    <w:rsid w:val="003F4F75"/>
    <w:rsid w:val="003F5BD9"/>
    <w:rsid w:val="003F695E"/>
    <w:rsid w:val="003F6EF2"/>
    <w:rsid w:val="003F6F2B"/>
    <w:rsid w:val="003F7C5B"/>
    <w:rsid w:val="003F7D2B"/>
    <w:rsid w:val="0040004A"/>
    <w:rsid w:val="004005A2"/>
    <w:rsid w:val="00401362"/>
    <w:rsid w:val="004017DB"/>
    <w:rsid w:val="004026AC"/>
    <w:rsid w:val="00403058"/>
    <w:rsid w:val="00403B5A"/>
    <w:rsid w:val="00403BD5"/>
    <w:rsid w:val="00404644"/>
    <w:rsid w:val="00404E4D"/>
    <w:rsid w:val="00404E5D"/>
    <w:rsid w:val="00405873"/>
    <w:rsid w:val="00406213"/>
    <w:rsid w:val="00407009"/>
    <w:rsid w:val="00407059"/>
    <w:rsid w:val="00407149"/>
    <w:rsid w:val="00407168"/>
    <w:rsid w:val="0040744C"/>
    <w:rsid w:val="00407E49"/>
    <w:rsid w:val="004111EA"/>
    <w:rsid w:val="004123B1"/>
    <w:rsid w:val="00413513"/>
    <w:rsid w:val="00414041"/>
    <w:rsid w:val="0041417C"/>
    <w:rsid w:val="00414A44"/>
    <w:rsid w:val="00414FAB"/>
    <w:rsid w:val="0041685F"/>
    <w:rsid w:val="004172F5"/>
    <w:rsid w:val="00417358"/>
    <w:rsid w:val="00417FCC"/>
    <w:rsid w:val="00417FDA"/>
    <w:rsid w:val="004203D1"/>
    <w:rsid w:val="00421248"/>
    <w:rsid w:val="004214FE"/>
    <w:rsid w:val="0042166A"/>
    <w:rsid w:val="004223EC"/>
    <w:rsid w:val="00422419"/>
    <w:rsid w:val="0042277A"/>
    <w:rsid w:val="00422AB1"/>
    <w:rsid w:val="004230E5"/>
    <w:rsid w:val="00423544"/>
    <w:rsid w:val="00423E91"/>
    <w:rsid w:val="00423EC1"/>
    <w:rsid w:val="00424005"/>
    <w:rsid w:val="004245B7"/>
    <w:rsid w:val="004246EB"/>
    <w:rsid w:val="004251A1"/>
    <w:rsid w:val="00426134"/>
    <w:rsid w:val="004262F4"/>
    <w:rsid w:val="0042632C"/>
    <w:rsid w:val="004265C9"/>
    <w:rsid w:val="004268FA"/>
    <w:rsid w:val="00426ADA"/>
    <w:rsid w:val="0042726A"/>
    <w:rsid w:val="004278E3"/>
    <w:rsid w:val="00427F57"/>
    <w:rsid w:val="0043078D"/>
    <w:rsid w:val="004307B2"/>
    <w:rsid w:val="004309D8"/>
    <w:rsid w:val="00431545"/>
    <w:rsid w:val="00431705"/>
    <w:rsid w:val="00431E4A"/>
    <w:rsid w:val="004326A4"/>
    <w:rsid w:val="004326F4"/>
    <w:rsid w:val="00432968"/>
    <w:rsid w:val="00433676"/>
    <w:rsid w:val="004338A0"/>
    <w:rsid w:val="004339FC"/>
    <w:rsid w:val="00434288"/>
    <w:rsid w:val="004352EB"/>
    <w:rsid w:val="004355E5"/>
    <w:rsid w:val="00435648"/>
    <w:rsid w:val="00435A43"/>
    <w:rsid w:val="00435D1A"/>
    <w:rsid w:val="00435EA1"/>
    <w:rsid w:val="00435F70"/>
    <w:rsid w:val="004361CF"/>
    <w:rsid w:val="004364DC"/>
    <w:rsid w:val="00437036"/>
    <w:rsid w:val="00440034"/>
    <w:rsid w:val="004400B2"/>
    <w:rsid w:val="0044093B"/>
    <w:rsid w:val="004420B4"/>
    <w:rsid w:val="00443E6C"/>
    <w:rsid w:val="00443E9E"/>
    <w:rsid w:val="00444613"/>
    <w:rsid w:val="004446BD"/>
    <w:rsid w:val="004449D1"/>
    <w:rsid w:val="00444B79"/>
    <w:rsid w:val="00444D4A"/>
    <w:rsid w:val="00444E9E"/>
    <w:rsid w:val="004450C5"/>
    <w:rsid w:val="00445116"/>
    <w:rsid w:val="00445730"/>
    <w:rsid w:val="00445D5B"/>
    <w:rsid w:val="0044625E"/>
    <w:rsid w:val="00446B44"/>
    <w:rsid w:val="00446F4E"/>
    <w:rsid w:val="00447364"/>
    <w:rsid w:val="004501B2"/>
    <w:rsid w:val="004503F4"/>
    <w:rsid w:val="004511AE"/>
    <w:rsid w:val="00451250"/>
    <w:rsid w:val="00451BE1"/>
    <w:rsid w:val="00451C4F"/>
    <w:rsid w:val="00451FDD"/>
    <w:rsid w:val="004520E9"/>
    <w:rsid w:val="00452B88"/>
    <w:rsid w:val="00452E2A"/>
    <w:rsid w:val="0045301F"/>
    <w:rsid w:val="0045356A"/>
    <w:rsid w:val="00453575"/>
    <w:rsid w:val="004543DD"/>
    <w:rsid w:val="004544C1"/>
    <w:rsid w:val="004557C3"/>
    <w:rsid w:val="004560DC"/>
    <w:rsid w:val="004575B7"/>
    <w:rsid w:val="00457D4B"/>
    <w:rsid w:val="00457F49"/>
    <w:rsid w:val="00460BB1"/>
    <w:rsid w:val="00460F5A"/>
    <w:rsid w:val="00461145"/>
    <w:rsid w:val="004616A7"/>
    <w:rsid w:val="00461920"/>
    <w:rsid w:val="00461DED"/>
    <w:rsid w:val="00462847"/>
    <w:rsid w:val="00462FA0"/>
    <w:rsid w:val="004638C0"/>
    <w:rsid w:val="00463D68"/>
    <w:rsid w:val="00463EFE"/>
    <w:rsid w:val="00465738"/>
    <w:rsid w:val="0046578C"/>
    <w:rsid w:val="0046632A"/>
    <w:rsid w:val="00467BB6"/>
    <w:rsid w:val="004709FB"/>
    <w:rsid w:val="004715CD"/>
    <w:rsid w:val="0047167A"/>
    <w:rsid w:val="004724B3"/>
    <w:rsid w:val="00472580"/>
    <w:rsid w:val="00472687"/>
    <w:rsid w:val="00472E01"/>
    <w:rsid w:val="004732FF"/>
    <w:rsid w:val="00473568"/>
    <w:rsid w:val="004735ED"/>
    <w:rsid w:val="00473C32"/>
    <w:rsid w:val="00473CA8"/>
    <w:rsid w:val="00474544"/>
    <w:rsid w:val="00474644"/>
    <w:rsid w:val="00475579"/>
    <w:rsid w:val="00475B4D"/>
    <w:rsid w:val="00475F23"/>
    <w:rsid w:val="0047603A"/>
    <w:rsid w:val="00477088"/>
    <w:rsid w:val="0047745C"/>
    <w:rsid w:val="0047775C"/>
    <w:rsid w:val="00477909"/>
    <w:rsid w:val="00477B06"/>
    <w:rsid w:val="00477F72"/>
    <w:rsid w:val="0048058A"/>
    <w:rsid w:val="004806B4"/>
    <w:rsid w:val="00480C33"/>
    <w:rsid w:val="00481843"/>
    <w:rsid w:val="00481FEB"/>
    <w:rsid w:val="0048259D"/>
    <w:rsid w:val="00482706"/>
    <w:rsid w:val="00482C87"/>
    <w:rsid w:val="00483DB5"/>
    <w:rsid w:val="00484150"/>
    <w:rsid w:val="00484624"/>
    <w:rsid w:val="00484D86"/>
    <w:rsid w:val="004859AB"/>
    <w:rsid w:val="00485C35"/>
    <w:rsid w:val="00485FAB"/>
    <w:rsid w:val="0048656B"/>
    <w:rsid w:val="00486CD0"/>
    <w:rsid w:val="00487492"/>
    <w:rsid w:val="00487A40"/>
    <w:rsid w:val="00487CFA"/>
    <w:rsid w:val="00487E2E"/>
    <w:rsid w:val="00490B14"/>
    <w:rsid w:val="00490B2B"/>
    <w:rsid w:val="004914FC"/>
    <w:rsid w:val="0049209E"/>
    <w:rsid w:val="00492ED3"/>
    <w:rsid w:val="004936EA"/>
    <w:rsid w:val="00493A6E"/>
    <w:rsid w:val="004949AD"/>
    <w:rsid w:val="00494A6B"/>
    <w:rsid w:val="00495C01"/>
    <w:rsid w:val="00496373"/>
    <w:rsid w:val="004969A7"/>
    <w:rsid w:val="004A00D2"/>
    <w:rsid w:val="004A05C5"/>
    <w:rsid w:val="004A0D2B"/>
    <w:rsid w:val="004A1154"/>
    <w:rsid w:val="004A1CBD"/>
    <w:rsid w:val="004A26A2"/>
    <w:rsid w:val="004A32C4"/>
    <w:rsid w:val="004A3ED6"/>
    <w:rsid w:val="004A4C08"/>
    <w:rsid w:val="004A5226"/>
    <w:rsid w:val="004A54A0"/>
    <w:rsid w:val="004A5674"/>
    <w:rsid w:val="004A59E4"/>
    <w:rsid w:val="004A5B6F"/>
    <w:rsid w:val="004A628A"/>
    <w:rsid w:val="004A63EB"/>
    <w:rsid w:val="004A674D"/>
    <w:rsid w:val="004A68E6"/>
    <w:rsid w:val="004A6908"/>
    <w:rsid w:val="004A6F4C"/>
    <w:rsid w:val="004A7024"/>
    <w:rsid w:val="004A7D28"/>
    <w:rsid w:val="004B191E"/>
    <w:rsid w:val="004B1AE8"/>
    <w:rsid w:val="004B1E69"/>
    <w:rsid w:val="004B211E"/>
    <w:rsid w:val="004B21AC"/>
    <w:rsid w:val="004B2E44"/>
    <w:rsid w:val="004B32C4"/>
    <w:rsid w:val="004B388B"/>
    <w:rsid w:val="004B419A"/>
    <w:rsid w:val="004B475B"/>
    <w:rsid w:val="004B533D"/>
    <w:rsid w:val="004B58B7"/>
    <w:rsid w:val="004B67D4"/>
    <w:rsid w:val="004B70A2"/>
    <w:rsid w:val="004B7DC8"/>
    <w:rsid w:val="004B7F93"/>
    <w:rsid w:val="004C03A2"/>
    <w:rsid w:val="004C0D6A"/>
    <w:rsid w:val="004C2423"/>
    <w:rsid w:val="004C26A5"/>
    <w:rsid w:val="004C2F99"/>
    <w:rsid w:val="004C403D"/>
    <w:rsid w:val="004C4204"/>
    <w:rsid w:val="004C4570"/>
    <w:rsid w:val="004C494A"/>
    <w:rsid w:val="004C500B"/>
    <w:rsid w:val="004C621D"/>
    <w:rsid w:val="004C691A"/>
    <w:rsid w:val="004D001B"/>
    <w:rsid w:val="004D019B"/>
    <w:rsid w:val="004D0D0A"/>
    <w:rsid w:val="004D10E8"/>
    <w:rsid w:val="004D1538"/>
    <w:rsid w:val="004D1732"/>
    <w:rsid w:val="004D2068"/>
    <w:rsid w:val="004D237E"/>
    <w:rsid w:val="004D2A54"/>
    <w:rsid w:val="004D327E"/>
    <w:rsid w:val="004D445A"/>
    <w:rsid w:val="004D4E7D"/>
    <w:rsid w:val="004D542A"/>
    <w:rsid w:val="004D5516"/>
    <w:rsid w:val="004D5624"/>
    <w:rsid w:val="004D5E85"/>
    <w:rsid w:val="004D6B15"/>
    <w:rsid w:val="004D7177"/>
    <w:rsid w:val="004E1F46"/>
    <w:rsid w:val="004E28E4"/>
    <w:rsid w:val="004E3261"/>
    <w:rsid w:val="004E424E"/>
    <w:rsid w:val="004E4D77"/>
    <w:rsid w:val="004E54C9"/>
    <w:rsid w:val="004E6E42"/>
    <w:rsid w:val="004F0B0E"/>
    <w:rsid w:val="004F0DF4"/>
    <w:rsid w:val="004F16DF"/>
    <w:rsid w:val="004F226D"/>
    <w:rsid w:val="004F38DA"/>
    <w:rsid w:val="004F3CC8"/>
    <w:rsid w:val="004F4FB7"/>
    <w:rsid w:val="004F54F4"/>
    <w:rsid w:val="004F5923"/>
    <w:rsid w:val="004F6EA9"/>
    <w:rsid w:val="004F765A"/>
    <w:rsid w:val="0050088C"/>
    <w:rsid w:val="00501717"/>
    <w:rsid w:val="00501B5D"/>
    <w:rsid w:val="00501DAB"/>
    <w:rsid w:val="00501FCE"/>
    <w:rsid w:val="00503298"/>
    <w:rsid w:val="005034DD"/>
    <w:rsid w:val="005042F2"/>
    <w:rsid w:val="005069F8"/>
    <w:rsid w:val="00507391"/>
    <w:rsid w:val="00507DE7"/>
    <w:rsid w:val="00511102"/>
    <w:rsid w:val="0051273D"/>
    <w:rsid w:val="0051300F"/>
    <w:rsid w:val="00513078"/>
    <w:rsid w:val="005135C8"/>
    <w:rsid w:val="00513BF4"/>
    <w:rsid w:val="00514A61"/>
    <w:rsid w:val="00514B94"/>
    <w:rsid w:val="0051533B"/>
    <w:rsid w:val="005209F2"/>
    <w:rsid w:val="00521B76"/>
    <w:rsid w:val="005225DD"/>
    <w:rsid w:val="0052279F"/>
    <w:rsid w:val="005228C6"/>
    <w:rsid w:val="00522F4E"/>
    <w:rsid w:val="0052351B"/>
    <w:rsid w:val="00524350"/>
    <w:rsid w:val="00524755"/>
    <w:rsid w:val="005247B0"/>
    <w:rsid w:val="00524E89"/>
    <w:rsid w:val="005253E9"/>
    <w:rsid w:val="00525A26"/>
    <w:rsid w:val="005263A9"/>
    <w:rsid w:val="00526713"/>
    <w:rsid w:val="00526E93"/>
    <w:rsid w:val="00530E5C"/>
    <w:rsid w:val="0053116D"/>
    <w:rsid w:val="00531797"/>
    <w:rsid w:val="00531A5D"/>
    <w:rsid w:val="00532156"/>
    <w:rsid w:val="00532EA0"/>
    <w:rsid w:val="00533BAE"/>
    <w:rsid w:val="00533EE3"/>
    <w:rsid w:val="0053448A"/>
    <w:rsid w:val="005349BF"/>
    <w:rsid w:val="00535315"/>
    <w:rsid w:val="00535BFA"/>
    <w:rsid w:val="00536257"/>
    <w:rsid w:val="00536C04"/>
    <w:rsid w:val="00537E71"/>
    <w:rsid w:val="00540047"/>
    <w:rsid w:val="005404A4"/>
    <w:rsid w:val="00540614"/>
    <w:rsid w:val="0054069C"/>
    <w:rsid w:val="005406BC"/>
    <w:rsid w:val="005409A0"/>
    <w:rsid w:val="00540EE2"/>
    <w:rsid w:val="005411FC"/>
    <w:rsid w:val="00541CA0"/>
    <w:rsid w:val="00542E7A"/>
    <w:rsid w:val="00543895"/>
    <w:rsid w:val="005451D0"/>
    <w:rsid w:val="0054525B"/>
    <w:rsid w:val="0054570D"/>
    <w:rsid w:val="00545857"/>
    <w:rsid w:val="0054593D"/>
    <w:rsid w:val="00546317"/>
    <w:rsid w:val="005464DD"/>
    <w:rsid w:val="00546BB1"/>
    <w:rsid w:val="00546DE1"/>
    <w:rsid w:val="0054714B"/>
    <w:rsid w:val="0054773D"/>
    <w:rsid w:val="00547BF4"/>
    <w:rsid w:val="00550248"/>
    <w:rsid w:val="00550647"/>
    <w:rsid w:val="005518BC"/>
    <w:rsid w:val="00551D12"/>
    <w:rsid w:val="00551E06"/>
    <w:rsid w:val="005520AE"/>
    <w:rsid w:val="005525F2"/>
    <w:rsid w:val="00553860"/>
    <w:rsid w:val="00553CF3"/>
    <w:rsid w:val="00553E7E"/>
    <w:rsid w:val="0055426C"/>
    <w:rsid w:val="005545D3"/>
    <w:rsid w:val="005554BD"/>
    <w:rsid w:val="005562E9"/>
    <w:rsid w:val="00556353"/>
    <w:rsid w:val="0055646B"/>
    <w:rsid w:val="005564A6"/>
    <w:rsid w:val="00556627"/>
    <w:rsid w:val="00556653"/>
    <w:rsid w:val="005569F6"/>
    <w:rsid w:val="00557D25"/>
    <w:rsid w:val="00560100"/>
    <w:rsid w:val="00560580"/>
    <w:rsid w:val="00560E8A"/>
    <w:rsid w:val="00561458"/>
    <w:rsid w:val="005614FB"/>
    <w:rsid w:val="00561711"/>
    <w:rsid w:val="00561779"/>
    <w:rsid w:val="005621BE"/>
    <w:rsid w:val="005622E0"/>
    <w:rsid w:val="0056271C"/>
    <w:rsid w:val="00562DFB"/>
    <w:rsid w:val="00564109"/>
    <w:rsid w:val="0056493E"/>
    <w:rsid w:val="00565264"/>
    <w:rsid w:val="00565518"/>
    <w:rsid w:val="005657BD"/>
    <w:rsid w:val="0056613F"/>
    <w:rsid w:val="00567791"/>
    <w:rsid w:val="00567BB7"/>
    <w:rsid w:val="0057003E"/>
    <w:rsid w:val="00570BF6"/>
    <w:rsid w:val="00570F55"/>
    <w:rsid w:val="00571367"/>
    <w:rsid w:val="005716B0"/>
    <w:rsid w:val="0057247F"/>
    <w:rsid w:val="00572728"/>
    <w:rsid w:val="00573264"/>
    <w:rsid w:val="0057493C"/>
    <w:rsid w:val="00574B3D"/>
    <w:rsid w:val="00574E6B"/>
    <w:rsid w:val="00575906"/>
    <w:rsid w:val="00575F3A"/>
    <w:rsid w:val="00576D3B"/>
    <w:rsid w:val="00577B5C"/>
    <w:rsid w:val="00580952"/>
    <w:rsid w:val="00580CA2"/>
    <w:rsid w:val="0058158E"/>
    <w:rsid w:val="005821CC"/>
    <w:rsid w:val="0058249B"/>
    <w:rsid w:val="005824D1"/>
    <w:rsid w:val="00582543"/>
    <w:rsid w:val="00582E2A"/>
    <w:rsid w:val="00583296"/>
    <w:rsid w:val="0058438B"/>
    <w:rsid w:val="00585342"/>
    <w:rsid w:val="005856D0"/>
    <w:rsid w:val="00585978"/>
    <w:rsid w:val="00585CA2"/>
    <w:rsid w:val="00586039"/>
    <w:rsid w:val="005861BE"/>
    <w:rsid w:val="0058685B"/>
    <w:rsid w:val="0058695B"/>
    <w:rsid w:val="00586971"/>
    <w:rsid w:val="00586A5D"/>
    <w:rsid w:val="00586D48"/>
    <w:rsid w:val="00586EF7"/>
    <w:rsid w:val="005874AD"/>
    <w:rsid w:val="005879EF"/>
    <w:rsid w:val="005900DE"/>
    <w:rsid w:val="00591282"/>
    <w:rsid w:val="00591EE3"/>
    <w:rsid w:val="005924C7"/>
    <w:rsid w:val="005931AC"/>
    <w:rsid w:val="005932C2"/>
    <w:rsid w:val="00593A2B"/>
    <w:rsid w:val="005945C4"/>
    <w:rsid w:val="00595DCD"/>
    <w:rsid w:val="0059613A"/>
    <w:rsid w:val="005966B1"/>
    <w:rsid w:val="00596FE5"/>
    <w:rsid w:val="00597285"/>
    <w:rsid w:val="005972E4"/>
    <w:rsid w:val="00597878"/>
    <w:rsid w:val="005978E0"/>
    <w:rsid w:val="005A00A7"/>
    <w:rsid w:val="005A0104"/>
    <w:rsid w:val="005A1486"/>
    <w:rsid w:val="005A148B"/>
    <w:rsid w:val="005A15BD"/>
    <w:rsid w:val="005A17C3"/>
    <w:rsid w:val="005A19E1"/>
    <w:rsid w:val="005A1B9A"/>
    <w:rsid w:val="005A1BF4"/>
    <w:rsid w:val="005A1E72"/>
    <w:rsid w:val="005A2846"/>
    <w:rsid w:val="005A2D02"/>
    <w:rsid w:val="005A391C"/>
    <w:rsid w:val="005A4FB9"/>
    <w:rsid w:val="005A5994"/>
    <w:rsid w:val="005A5DA0"/>
    <w:rsid w:val="005A6712"/>
    <w:rsid w:val="005A69A1"/>
    <w:rsid w:val="005A6EB1"/>
    <w:rsid w:val="005A75F5"/>
    <w:rsid w:val="005A7AAE"/>
    <w:rsid w:val="005B0344"/>
    <w:rsid w:val="005B15BF"/>
    <w:rsid w:val="005B2116"/>
    <w:rsid w:val="005B2808"/>
    <w:rsid w:val="005B3D1D"/>
    <w:rsid w:val="005B4CAC"/>
    <w:rsid w:val="005B53F0"/>
    <w:rsid w:val="005B61AC"/>
    <w:rsid w:val="005B69C8"/>
    <w:rsid w:val="005B76A9"/>
    <w:rsid w:val="005C0423"/>
    <w:rsid w:val="005C0D70"/>
    <w:rsid w:val="005C1495"/>
    <w:rsid w:val="005C1A80"/>
    <w:rsid w:val="005C1E5D"/>
    <w:rsid w:val="005C22E2"/>
    <w:rsid w:val="005C22EB"/>
    <w:rsid w:val="005C2886"/>
    <w:rsid w:val="005C2C75"/>
    <w:rsid w:val="005C3EB1"/>
    <w:rsid w:val="005C3FD6"/>
    <w:rsid w:val="005C43F3"/>
    <w:rsid w:val="005C45F4"/>
    <w:rsid w:val="005C485F"/>
    <w:rsid w:val="005C563F"/>
    <w:rsid w:val="005C64C4"/>
    <w:rsid w:val="005C778F"/>
    <w:rsid w:val="005C7A1D"/>
    <w:rsid w:val="005C7D6A"/>
    <w:rsid w:val="005D0172"/>
    <w:rsid w:val="005D0533"/>
    <w:rsid w:val="005D0D82"/>
    <w:rsid w:val="005D1471"/>
    <w:rsid w:val="005D1ED6"/>
    <w:rsid w:val="005D40F1"/>
    <w:rsid w:val="005D4A38"/>
    <w:rsid w:val="005D4E38"/>
    <w:rsid w:val="005D4EB9"/>
    <w:rsid w:val="005D5626"/>
    <w:rsid w:val="005D5FBE"/>
    <w:rsid w:val="005D6C4B"/>
    <w:rsid w:val="005E00B6"/>
    <w:rsid w:val="005E0E55"/>
    <w:rsid w:val="005E0F3E"/>
    <w:rsid w:val="005E0FE1"/>
    <w:rsid w:val="005E12C0"/>
    <w:rsid w:val="005E187D"/>
    <w:rsid w:val="005E1D82"/>
    <w:rsid w:val="005E2BAD"/>
    <w:rsid w:val="005E2EB6"/>
    <w:rsid w:val="005E300E"/>
    <w:rsid w:val="005E32BD"/>
    <w:rsid w:val="005E3D31"/>
    <w:rsid w:val="005E4236"/>
    <w:rsid w:val="005E4BF2"/>
    <w:rsid w:val="005E4D25"/>
    <w:rsid w:val="005E5235"/>
    <w:rsid w:val="005E5CE3"/>
    <w:rsid w:val="005E60D5"/>
    <w:rsid w:val="005E6367"/>
    <w:rsid w:val="005E68FB"/>
    <w:rsid w:val="005E6FC2"/>
    <w:rsid w:val="005E7780"/>
    <w:rsid w:val="005E7D34"/>
    <w:rsid w:val="005F0524"/>
    <w:rsid w:val="005F14FB"/>
    <w:rsid w:val="005F1C73"/>
    <w:rsid w:val="005F2385"/>
    <w:rsid w:val="005F3588"/>
    <w:rsid w:val="005F551E"/>
    <w:rsid w:val="005F5844"/>
    <w:rsid w:val="005F584A"/>
    <w:rsid w:val="005F66F9"/>
    <w:rsid w:val="005F6736"/>
    <w:rsid w:val="005F75CB"/>
    <w:rsid w:val="00600305"/>
    <w:rsid w:val="00600C98"/>
    <w:rsid w:val="00601087"/>
    <w:rsid w:val="00601698"/>
    <w:rsid w:val="0060176D"/>
    <w:rsid w:val="00601C70"/>
    <w:rsid w:val="00601F82"/>
    <w:rsid w:val="00604595"/>
    <w:rsid w:val="00604614"/>
    <w:rsid w:val="00604921"/>
    <w:rsid w:val="00604AB6"/>
    <w:rsid w:val="00604BE0"/>
    <w:rsid w:val="00605016"/>
    <w:rsid w:val="00605F2E"/>
    <w:rsid w:val="006061DA"/>
    <w:rsid w:val="00606B01"/>
    <w:rsid w:val="00606B7F"/>
    <w:rsid w:val="00606F0B"/>
    <w:rsid w:val="006070D7"/>
    <w:rsid w:val="00607DD1"/>
    <w:rsid w:val="006106BB"/>
    <w:rsid w:val="006107FF"/>
    <w:rsid w:val="0061144E"/>
    <w:rsid w:val="00611A5F"/>
    <w:rsid w:val="00612D0E"/>
    <w:rsid w:val="00613094"/>
    <w:rsid w:val="006131AE"/>
    <w:rsid w:val="00613366"/>
    <w:rsid w:val="00614268"/>
    <w:rsid w:val="00614AEB"/>
    <w:rsid w:val="006159A1"/>
    <w:rsid w:val="006167DB"/>
    <w:rsid w:val="006172EB"/>
    <w:rsid w:val="006177AB"/>
    <w:rsid w:val="00617999"/>
    <w:rsid w:val="00617BBB"/>
    <w:rsid w:val="00617C9D"/>
    <w:rsid w:val="00617CFD"/>
    <w:rsid w:val="0062085D"/>
    <w:rsid w:val="0062150B"/>
    <w:rsid w:val="006217E9"/>
    <w:rsid w:val="00621DB8"/>
    <w:rsid w:val="006222A8"/>
    <w:rsid w:val="00622694"/>
    <w:rsid w:val="00623FD0"/>
    <w:rsid w:val="006240BC"/>
    <w:rsid w:val="00624244"/>
    <w:rsid w:val="00624288"/>
    <w:rsid w:val="00624472"/>
    <w:rsid w:val="006247EB"/>
    <w:rsid w:val="00624845"/>
    <w:rsid w:val="00624B62"/>
    <w:rsid w:val="00626002"/>
    <w:rsid w:val="006275B4"/>
    <w:rsid w:val="00627836"/>
    <w:rsid w:val="0062795A"/>
    <w:rsid w:val="00627DBF"/>
    <w:rsid w:val="006300E4"/>
    <w:rsid w:val="00630268"/>
    <w:rsid w:val="00630662"/>
    <w:rsid w:val="00632626"/>
    <w:rsid w:val="00632EA2"/>
    <w:rsid w:val="00633390"/>
    <w:rsid w:val="006347BC"/>
    <w:rsid w:val="00634F93"/>
    <w:rsid w:val="00636051"/>
    <w:rsid w:val="00636244"/>
    <w:rsid w:val="006374F4"/>
    <w:rsid w:val="00641B62"/>
    <w:rsid w:val="00641C22"/>
    <w:rsid w:val="006421CB"/>
    <w:rsid w:val="006423D9"/>
    <w:rsid w:val="0064250E"/>
    <w:rsid w:val="00642597"/>
    <w:rsid w:val="00643D3A"/>
    <w:rsid w:val="00646610"/>
    <w:rsid w:val="006468DA"/>
    <w:rsid w:val="00647F2B"/>
    <w:rsid w:val="006506C8"/>
    <w:rsid w:val="006508C5"/>
    <w:rsid w:val="0065094F"/>
    <w:rsid w:val="00650F3C"/>
    <w:rsid w:val="00651795"/>
    <w:rsid w:val="006517EB"/>
    <w:rsid w:val="006528B5"/>
    <w:rsid w:val="00653015"/>
    <w:rsid w:val="0065327D"/>
    <w:rsid w:val="00653D05"/>
    <w:rsid w:val="00653E09"/>
    <w:rsid w:val="006544B7"/>
    <w:rsid w:val="0065450D"/>
    <w:rsid w:val="006547E5"/>
    <w:rsid w:val="00654927"/>
    <w:rsid w:val="00654B82"/>
    <w:rsid w:val="00654CF5"/>
    <w:rsid w:val="0065529C"/>
    <w:rsid w:val="0065565B"/>
    <w:rsid w:val="006560AD"/>
    <w:rsid w:val="006573D2"/>
    <w:rsid w:val="0066026C"/>
    <w:rsid w:val="00660522"/>
    <w:rsid w:val="006605EA"/>
    <w:rsid w:val="00660EB0"/>
    <w:rsid w:val="00663053"/>
    <w:rsid w:val="006633C4"/>
    <w:rsid w:val="006639AE"/>
    <w:rsid w:val="0066405B"/>
    <w:rsid w:val="006642C9"/>
    <w:rsid w:val="006645BA"/>
    <w:rsid w:val="00664949"/>
    <w:rsid w:val="00664C53"/>
    <w:rsid w:val="00664D73"/>
    <w:rsid w:val="00664F31"/>
    <w:rsid w:val="006658A2"/>
    <w:rsid w:val="00666BED"/>
    <w:rsid w:val="00666C5E"/>
    <w:rsid w:val="00667E11"/>
    <w:rsid w:val="006700EA"/>
    <w:rsid w:val="0067024C"/>
    <w:rsid w:val="00670544"/>
    <w:rsid w:val="00670CC9"/>
    <w:rsid w:val="00671211"/>
    <w:rsid w:val="0067173A"/>
    <w:rsid w:val="00671909"/>
    <w:rsid w:val="00672111"/>
    <w:rsid w:val="006726A9"/>
    <w:rsid w:val="00672A92"/>
    <w:rsid w:val="00672C50"/>
    <w:rsid w:val="00672FE1"/>
    <w:rsid w:val="0067319F"/>
    <w:rsid w:val="0067332F"/>
    <w:rsid w:val="0067402C"/>
    <w:rsid w:val="00674856"/>
    <w:rsid w:val="0067541D"/>
    <w:rsid w:val="00675631"/>
    <w:rsid w:val="00675A64"/>
    <w:rsid w:val="00675C69"/>
    <w:rsid w:val="006762EA"/>
    <w:rsid w:val="00676522"/>
    <w:rsid w:val="00676702"/>
    <w:rsid w:val="006769EC"/>
    <w:rsid w:val="00680366"/>
    <w:rsid w:val="006804DD"/>
    <w:rsid w:val="00681F60"/>
    <w:rsid w:val="006830F1"/>
    <w:rsid w:val="006837C4"/>
    <w:rsid w:val="00684327"/>
    <w:rsid w:val="00684A42"/>
    <w:rsid w:val="00684C56"/>
    <w:rsid w:val="006853BB"/>
    <w:rsid w:val="00685656"/>
    <w:rsid w:val="00685A58"/>
    <w:rsid w:val="00685C29"/>
    <w:rsid w:val="00685DC9"/>
    <w:rsid w:val="00686413"/>
    <w:rsid w:val="00686620"/>
    <w:rsid w:val="00686FDE"/>
    <w:rsid w:val="00687674"/>
    <w:rsid w:val="00690199"/>
    <w:rsid w:val="00690508"/>
    <w:rsid w:val="00690609"/>
    <w:rsid w:val="00691893"/>
    <w:rsid w:val="00692282"/>
    <w:rsid w:val="00692F0D"/>
    <w:rsid w:val="00693213"/>
    <w:rsid w:val="00693541"/>
    <w:rsid w:val="006935B9"/>
    <w:rsid w:val="00693738"/>
    <w:rsid w:val="00693D4A"/>
    <w:rsid w:val="006943A1"/>
    <w:rsid w:val="006947BF"/>
    <w:rsid w:val="00694C44"/>
    <w:rsid w:val="00694F35"/>
    <w:rsid w:val="0069682A"/>
    <w:rsid w:val="00696FA3"/>
    <w:rsid w:val="006979F2"/>
    <w:rsid w:val="006A11E3"/>
    <w:rsid w:val="006A141E"/>
    <w:rsid w:val="006A25CD"/>
    <w:rsid w:val="006A286A"/>
    <w:rsid w:val="006A3713"/>
    <w:rsid w:val="006A3826"/>
    <w:rsid w:val="006A4213"/>
    <w:rsid w:val="006A424B"/>
    <w:rsid w:val="006A48DC"/>
    <w:rsid w:val="006A499D"/>
    <w:rsid w:val="006A49FF"/>
    <w:rsid w:val="006A5371"/>
    <w:rsid w:val="006A69CE"/>
    <w:rsid w:val="006A6F75"/>
    <w:rsid w:val="006A7085"/>
    <w:rsid w:val="006B0070"/>
    <w:rsid w:val="006B00C8"/>
    <w:rsid w:val="006B156B"/>
    <w:rsid w:val="006B1E6C"/>
    <w:rsid w:val="006B32C8"/>
    <w:rsid w:val="006B3922"/>
    <w:rsid w:val="006B4249"/>
    <w:rsid w:val="006B4385"/>
    <w:rsid w:val="006B4EB8"/>
    <w:rsid w:val="006B6669"/>
    <w:rsid w:val="006B7079"/>
    <w:rsid w:val="006B7244"/>
    <w:rsid w:val="006B76BE"/>
    <w:rsid w:val="006B7788"/>
    <w:rsid w:val="006B79DC"/>
    <w:rsid w:val="006C032F"/>
    <w:rsid w:val="006C1117"/>
    <w:rsid w:val="006C13B0"/>
    <w:rsid w:val="006C157B"/>
    <w:rsid w:val="006C1837"/>
    <w:rsid w:val="006C1C4F"/>
    <w:rsid w:val="006C1CBB"/>
    <w:rsid w:val="006C2B4F"/>
    <w:rsid w:val="006C2F26"/>
    <w:rsid w:val="006C39C3"/>
    <w:rsid w:val="006C39C7"/>
    <w:rsid w:val="006C3CBE"/>
    <w:rsid w:val="006C3CE9"/>
    <w:rsid w:val="006C4CDE"/>
    <w:rsid w:val="006C5C46"/>
    <w:rsid w:val="006C5D2A"/>
    <w:rsid w:val="006C6DE7"/>
    <w:rsid w:val="006D059B"/>
    <w:rsid w:val="006D0CF6"/>
    <w:rsid w:val="006D1016"/>
    <w:rsid w:val="006D22BF"/>
    <w:rsid w:val="006D286B"/>
    <w:rsid w:val="006D2A7E"/>
    <w:rsid w:val="006D3D7B"/>
    <w:rsid w:val="006D405A"/>
    <w:rsid w:val="006D416F"/>
    <w:rsid w:val="006D4A93"/>
    <w:rsid w:val="006D4B18"/>
    <w:rsid w:val="006D531E"/>
    <w:rsid w:val="006D62E5"/>
    <w:rsid w:val="006D65FE"/>
    <w:rsid w:val="006D73DF"/>
    <w:rsid w:val="006D7B3E"/>
    <w:rsid w:val="006E0502"/>
    <w:rsid w:val="006E1A4B"/>
    <w:rsid w:val="006E228C"/>
    <w:rsid w:val="006E2568"/>
    <w:rsid w:val="006E2DC2"/>
    <w:rsid w:val="006E2E9B"/>
    <w:rsid w:val="006E400A"/>
    <w:rsid w:val="006E40F7"/>
    <w:rsid w:val="006E45B8"/>
    <w:rsid w:val="006E5986"/>
    <w:rsid w:val="006E6BEB"/>
    <w:rsid w:val="006E6CDA"/>
    <w:rsid w:val="006E6D3F"/>
    <w:rsid w:val="006E77CF"/>
    <w:rsid w:val="006F0ADE"/>
    <w:rsid w:val="006F0CF1"/>
    <w:rsid w:val="006F104E"/>
    <w:rsid w:val="006F1272"/>
    <w:rsid w:val="006F1365"/>
    <w:rsid w:val="006F14AA"/>
    <w:rsid w:val="006F178D"/>
    <w:rsid w:val="006F214F"/>
    <w:rsid w:val="006F2F89"/>
    <w:rsid w:val="006F388B"/>
    <w:rsid w:val="006F4068"/>
    <w:rsid w:val="006F41B6"/>
    <w:rsid w:val="006F481E"/>
    <w:rsid w:val="006F4F9E"/>
    <w:rsid w:val="006F593B"/>
    <w:rsid w:val="006F60D2"/>
    <w:rsid w:val="0070037C"/>
    <w:rsid w:val="007010D3"/>
    <w:rsid w:val="0070128E"/>
    <w:rsid w:val="0070145B"/>
    <w:rsid w:val="00701B27"/>
    <w:rsid w:val="00701DFF"/>
    <w:rsid w:val="00702602"/>
    <w:rsid w:val="00702614"/>
    <w:rsid w:val="007030D4"/>
    <w:rsid w:val="007044E4"/>
    <w:rsid w:val="007048FE"/>
    <w:rsid w:val="0070495D"/>
    <w:rsid w:val="00704CE5"/>
    <w:rsid w:val="00704DCC"/>
    <w:rsid w:val="007067AF"/>
    <w:rsid w:val="00706D4F"/>
    <w:rsid w:val="00706DEC"/>
    <w:rsid w:val="007076E6"/>
    <w:rsid w:val="0070774C"/>
    <w:rsid w:val="00710B86"/>
    <w:rsid w:val="0071135E"/>
    <w:rsid w:val="00711BBC"/>
    <w:rsid w:val="00711BE6"/>
    <w:rsid w:val="00712186"/>
    <w:rsid w:val="00712200"/>
    <w:rsid w:val="007135FB"/>
    <w:rsid w:val="007146B7"/>
    <w:rsid w:val="0071586F"/>
    <w:rsid w:val="00715916"/>
    <w:rsid w:val="00715ADE"/>
    <w:rsid w:val="00715BE2"/>
    <w:rsid w:val="0071651A"/>
    <w:rsid w:val="007173CA"/>
    <w:rsid w:val="007174FB"/>
    <w:rsid w:val="007175E2"/>
    <w:rsid w:val="0072054A"/>
    <w:rsid w:val="00720D91"/>
    <w:rsid w:val="00722B7F"/>
    <w:rsid w:val="007241E7"/>
    <w:rsid w:val="00724DA5"/>
    <w:rsid w:val="00725925"/>
    <w:rsid w:val="00725F7C"/>
    <w:rsid w:val="00730AD6"/>
    <w:rsid w:val="00730AFA"/>
    <w:rsid w:val="00730CB3"/>
    <w:rsid w:val="00731273"/>
    <w:rsid w:val="007319E6"/>
    <w:rsid w:val="00732C03"/>
    <w:rsid w:val="00732F37"/>
    <w:rsid w:val="0073303E"/>
    <w:rsid w:val="007331D1"/>
    <w:rsid w:val="0073370F"/>
    <w:rsid w:val="00733DC5"/>
    <w:rsid w:val="00734447"/>
    <w:rsid w:val="0073452C"/>
    <w:rsid w:val="00734E9C"/>
    <w:rsid w:val="0073519B"/>
    <w:rsid w:val="007351E5"/>
    <w:rsid w:val="0073524C"/>
    <w:rsid w:val="0073526D"/>
    <w:rsid w:val="007366DE"/>
    <w:rsid w:val="0073684A"/>
    <w:rsid w:val="00736913"/>
    <w:rsid w:val="00736A05"/>
    <w:rsid w:val="00736C9D"/>
    <w:rsid w:val="007370D7"/>
    <w:rsid w:val="007408CE"/>
    <w:rsid w:val="00740BEE"/>
    <w:rsid w:val="00741379"/>
    <w:rsid w:val="0074189D"/>
    <w:rsid w:val="00741DB4"/>
    <w:rsid w:val="00741FE0"/>
    <w:rsid w:val="0074213E"/>
    <w:rsid w:val="007422AE"/>
    <w:rsid w:val="0074278B"/>
    <w:rsid w:val="00742B22"/>
    <w:rsid w:val="00743F31"/>
    <w:rsid w:val="0074423D"/>
    <w:rsid w:val="00744B39"/>
    <w:rsid w:val="00744BD4"/>
    <w:rsid w:val="00745047"/>
    <w:rsid w:val="007450A8"/>
    <w:rsid w:val="007452B9"/>
    <w:rsid w:val="007456EC"/>
    <w:rsid w:val="00745F69"/>
    <w:rsid w:val="007465AC"/>
    <w:rsid w:val="0074729B"/>
    <w:rsid w:val="00747A6F"/>
    <w:rsid w:val="007504A3"/>
    <w:rsid w:val="00750624"/>
    <w:rsid w:val="007506A2"/>
    <w:rsid w:val="007518FC"/>
    <w:rsid w:val="00751A80"/>
    <w:rsid w:val="00752125"/>
    <w:rsid w:val="00752359"/>
    <w:rsid w:val="00752382"/>
    <w:rsid w:val="0075261E"/>
    <w:rsid w:val="00752FD8"/>
    <w:rsid w:val="007541C5"/>
    <w:rsid w:val="00754CB3"/>
    <w:rsid w:val="00757942"/>
    <w:rsid w:val="0076023C"/>
    <w:rsid w:val="00761E0B"/>
    <w:rsid w:val="007620E9"/>
    <w:rsid w:val="0076310E"/>
    <w:rsid w:val="007651D9"/>
    <w:rsid w:val="007653AB"/>
    <w:rsid w:val="00765518"/>
    <w:rsid w:val="00765670"/>
    <w:rsid w:val="0076646D"/>
    <w:rsid w:val="00766AE9"/>
    <w:rsid w:val="0076757C"/>
    <w:rsid w:val="0076767B"/>
    <w:rsid w:val="00770300"/>
    <w:rsid w:val="007703B2"/>
    <w:rsid w:val="007704E9"/>
    <w:rsid w:val="007706ED"/>
    <w:rsid w:val="00770B5A"/>
    <w:rsid w:val="00771A61"/>
    <w:rsid w:val="00771EC5"/>
    <w:rsid w:val="00772B15"/>
    <w:rsid w:val="00772D42"/>
    <w:rsid w:val="00773BB6"/>
    <w:rsid w:val="00773C01"/>
    <w:rsid w:val="00773ED8"/>
    <w:rsid w:val="007742B9"/>
    <w:rsid w:val="007747C1"/>
    <w:rsid w:val="00775210"/>
    <w:rsid w:val="00775388"/>
    <w:rsid w:val="00775F01"/>
    <w:rsid w:val="007762B6"/>
    <w:rsid w:val="007764FA"/>
    <w:rsid w:val="00776BCC"/>
    <w:rsid w:val="0077713E"/>
    <w:rsid w:val="00780044"/>
    <w:rsid w:val="0078087A"/>
    <w:rsid w:val="00780B76"/>
    <w:rsid w:val="00780F43"/>
    <w:rsid w:val="007817C4"/>
    <w:rsid w:val="0078186A"/>
    <w:rsid w:val="00781A93"/>
    <w:rsid w:val="00781DEF"/>
    <w:rsid w:val="007838C0"/>
    <w:rsid w:val="00783B72"/>
    <w:rsid w:val="00783BF3"/>
    <w:rsid w:val="00783E48"/>
    <w:rsid w:val="00783FA7"/>
    <w:rsid w:val="007844A3"/>
    <w:rsid w:val="00784572"/>
    <w:rsid w:val="007849B0"/>
    <w:rsid w:val="00784D68"/>
    <w:rsid w:val="00786395"/>
    <w:rsid w:val="00786863"/>
    <w:rsid w:val="00786AA5"/>
    <w:rsid w:val="00787EFD"/>
    <w:rsid w:val="007906F6"/>
    <w:rsid w:val="007908C3"/>
    <w:rsid w:val="007911EE"/>
    <w:rsid w:val="0079129E"/>
    <w:rsid w:val="007915D1"/>
    <w:rsid w:val="00792079"/>
    <w:rsid w:val="00792530"/>
    <w:rsid w:val="0079296A"/>
    <w:rsid w:val="00792EAE"/>
    <w:rsid w:val="00794201"/>
    <w:rsid w:val="0079434F"/>
    <w:rsid w:val="00794454"/>
    <w:rsid w:val="007946BB"/>
    <w:rsid w:val="00795380"/>
    <w:rsid w:val="0079595A"/>
    <w:rsid w:val="00795A87"/>
    <w:rsid w:val="00795C2D"/>
    <w:rsid w:val="0079686A"/>
    <w:rsid w:val="00797050"/>
    <w:rsid w:val="00797DA3"/>
    <w:rsid w:val="007A0A7E"/>
    <w:rsid w:val="007A0A86"/>
    <w:rsid w:val="007A12D0"/>
    <w:rsid w:val="007A18C4"/>
    <w:rsid w:val="007A1B1A"/>
    <w:rsid w:val="007A20D1"/>
    <w:rsid w:val="007A379E"/>
    <w:rsid w:val="007A4412"/>
    <w:rsid w:val="007A477C"/>
    <w:rsid w:val="007A4A49"/>
    <w:rsid w:val="007A4E71"/>
    <w:rsid w:val="007A5168"/>
    <w:rsid w:val="007A55E5"/>
    <w:rsid w:val="007A5FBB"/>
    <w:rsid w:val="007A645B"/>
    <w:rsid w:val="007A64BF"/>
    <w:rsid w:val="007A660C"/>
    <w:rsid w:val="007A70CB"/>
    <w:rsid w:val="007A7B89"/>
    <w:rsid w:val="007A7CA1"/>
    <w:rsid w:val="007B0781"/>
    <w:rsid w:val="007B1023"/>
    <w:rsid w:val="007B107D"/>
    <w:rsid w:val="007B175A"/>
    <w:rsid w:val="007B1FCA"/>
    <w:rsid w:val="007B2089"/>
    <w:rsid w:val="007B2646"/>
    <w:rsid w:val="007B2960"/>
    <w:rsid w:val="007B3373"/>
    <w:rsid w:val="007B3C7F"/>
    <w:rsid w:val="007B42BB"/>
    <w:rsid w:val="007B68A7"/>
    <w:rsid w:val="007B71B5"/>
    <w:rsid w:val="007B71D8"/>
    <w:rsid w:val="007C0923"/>
    <w:rsid w:val="007C0A68"/>
    <w:rsid w:val="007C0C14"/>
    <w:rsid w:val="007C106D"/>
    <w:rsid w:val="007C12DD"/>
    <w:rsid w:val="007C1576"/>
    <w:rsid w:val="007C2A3C"/>
    <w:rsid w:val="007C59D2"/>
    <w:rsid w:val="007C5B2D"/>
    <w:rsid w:val="007C6FD8"/>
    <w:rsid w:val="007C7489"/>
    <w:rsid w:val="007C799A"/>
    <w:rsid w:val="007C7F70"/>
    <w:rsid w:val="007D03F6"/>
    <w:rsid w:val="007D0ABF"/>
    <w:rsid w:val="007D0B48"/>
    <w:rsid w:val="007D298C"/>
    <w:rsid w:val="007D2F0E"/>
    <w:rsid w:val="007D312D"/>
    <w:rsid w:val="007D330F"/>
    <w:rsid w:val="007D34D0"/>
    <w:rsid w:val="007D3585"/>
    <w:rsid w:val="007D385F"/>
    <w:rsid w:val="007D3AB6"/>
    <w:rsid w:val="007D3ED1"/>
    <w:rsid w:val="007D4066"/>
    <w:rsid w:val="007D421C"/>
    <w:rsid w:val="007D4F0D"/>
    <w:rsid w:val="007D4FF7"/>
    <w:rsid w:val="007D5401"/>
    <w:rsid w:val="007D5676"/>
    <w:rsid w:val="007D59EE"/>
    <w:rsid w:val="007D5A33"/>
    <w:rsid w:val="007D5FB8"/>
    <w:rsid w:val="007D66E1"/>
    <w:rsid w:val="007D6A3A"/>
    <w:rsid w:val="007D6AB6"/>
    <w:rsid w:val="007D6C81"/>
    <w:rsid w:val="007D6E07"/>
    <w:rsid w:val="007D7958"/>
    <w:rsid w:val="007E0057"/>
    <w:rsid w:val="007E0BE3"/>
    <w:rsid w:val="007E0F15"/>
    <w:rsid w:val="007E150C"/>
    <w:rsid w:val="007E1572"/>
    <w:rsid w:val="007E1645"/>
    <w:rsid w:val="007E1D90"/>
    <w:rsid w:val="007E2093"/>
    <w:rsid w:val="007E2EFF"/>
    <w:rsid w:val="007E359D"/>
    <w:rsid w:val="007E45F3"/>
    <w:rsid w:val="007E506C"/>
    <w:rsid w:val="007E5619"/>
    <w:rsid w:val="007E588F"/>
    <w:rsid w:val="007E5BB3"/>
    <w:rsid w:val="007E5CC2"/>
    <w:rsid w:val="007E604E"/>
    <w:rsid w:val="007E6E2A"/>
    <w:rsid w:val="007E7321"/>
    <w:rsid w:val="007E74C9"/>
    <w:rsid w:val="007E7659"/>
    <w:rsid w:val="007E7717"/>
    <w:rsid w:val="007F000B"/>
    <w:rsid w:val="007F0C17"/>
    <w:rsid w:val="007F0C29"/>
    <w:rsid w:val="007F1115"/>
    <w:rsid w:val="007F2F53"/>
    <w:rsid w:val="007F4135"/>
    <w:rsid w:val="007F5035"/>
    <w:rsid w:val="007F519C"/>
    <w:rsid w:val="007F5C39"/>
    <w:rsid w:val="007F5E04"/>
    <w:rsid w:val="007F685B"/>
    <w:rsid w:val="007F7C63"/>
    <w:rsid w:val="008003BE"/>
    <w:rsid w:val="0080206C"/>
    <w:rsid w:val="00802288"/>
    <w:rsid w:val="00802C99"/>
    <w:rsid w:val="0080615E"/>
    <w:rsid w:val="008061B0"/>
    <w:rsid w:val="008067E7"/>
    <w:rsid w:val="0080693C"/>
    <w:rsid w:val="00806A59"/>
    <w:rsid w:val="00806FF8"/>
    <w:rsid w:val="00807121"/>
    <w:rsid w:val="00807BDA"/>
    <w:rsid w:val="008103AC"/>
    <w:rsid w:val="00812519"/>
    <w:rsid w:val="0081273D"/>
    <w:rsid w:val="00812AEF"/>
    <w:rsid w:val="00813319"/>
    <w:rsid w:val="008134BF"/>
    <w:rsid w:val="008134CC"/>
    <w:rsid w:val="00813AC9"/>
    <w:rsid w:val="00813F3C"/>
    <w:rsid w:val="00814395"/>
    <w:rsid w:val="008143E0"/>
    <w:rsid w:val="008146E1"/>
    <w:rsid w:val="00814A69"/>
    <w:rsid w:val="0081506A"/>
    <w:rsid w:val="00815314"/>
    <w:rsid w:val="00815F34"/>
    <w:rsid w:val="008164BA"/>
    <w:rsid w:val="00820288"/>
    <w:rsid w:val="00820C10"/>
    <w:rsid w:val="008220C4"/>
    <w:rsid w:val="00822D1B"/>
    <w:rsid w:val="00823D91"/>
    <w:rsid w:val="00823EB0"/>
    <w:rsid w:val="00824805"/>
    <w:rsid w:val="00824D4D"/>
    <w:rsid w:val="00825729"/>
    <w:rsid w:val="00825F06"/>
    <w:rsid w:val="00827290"/>
    <w:rsid w:val="00827704"/>
    <w:rsid w:val="00830066"/>
    <w:rsid w:val="00830901"/>
    <w:rsid w:val="00831A09"/>
    <w:rsid w:val="00832BEA"/>
    <w:rsid w:val="00833753"/>
    <w:rsid w:val="00833B5F"/>
    <w:rsid w:val="00834DE7"/>
    <w:rsid w:val="00835081"/>
    <w:rsid w:val="0083567F"/>
    <w:rsid w:val="00835CC1"/>
    <w:rsid w:val="00836729"/>
    <w:rsid w:val="00836A1D"/>
    <w:rsid w:val="00836AF2"/>
    <w:rsid w:val="00837274"/>
    <w:rsid w:val="0084085B"/>
    <w:rsid w:val="00840E2D"/>
    <w:rsid w:val="00840F42"/>
    <w:rsid w:val="00841366"/>
    <w:rsid w:val="00843D3F"/>
    <w:rsid w:val="008441EC"/>
    <w:rsid w:val="0084434E"/>
    <w:rsid w:val="0084459D"/>
    <w:rsid w:val="008446B8"/>
    <w:rsid w:val="00844AA9"/>
    <w:rsid w:val="00844BAE"/>
    <w:rsid w:val="00845051"/>
    <w:rsid w:val="00845326"/>
    <w:rsid w:val="00845754"/>
    <w:rsid w:val="00845786"/>
    <w:rsid w:val="00845E19"/>
    <w:rsid w:val="00846084"/>
    <w:rsid w:val="008468A9"/>
    <w:rsid w:val="00846B7C"/>
    <w:rsid w:val="00846E02"/>
    <w:rsid w:val="0084722F"/>
    <w:rsid w:val="00847990"/>
    <w:rsid w:val="00847C5F"/>
    <w:rsid w:val="00847E6C"/>
    <w:rsid w:val="008507F6"/>
    <w:rsid w:val="008509E5"/>
    <w:rsid w:val="00852968"/>
    <w:rsid w:val="00852989"/>
    <w:rsid w:val="008537D9"/>
    <w:rsid w:val="00853F93"/>
    <w:rsid w:val="0085645F"/>
    <w:rsid w:val="00856EA3"/>
    <w:rsid w:val="00856F63"/>
    <w:rsid w:val="0085739E"/>
    <w:rsid w:val="00857F0A"/>
    <w:rsid w:val="008601CD"/>
    <w:rsid w:val="008614DB"/>
    <w:rsid w:val="00861C29"/>
    <w:rsid w:val="00861CAB"/>
    <w:rsid w:val="00861EC1"/>
    <w:rsid w:val="0086206F"/>
    <w:rsid w:val="008633C0"/>
    <w:rsid w:val="00863B2B"/>
    <w:rsid w:val="0086412C"/>
    <w:rsid w:val="00864C1B"/>
    <w:rsid w:val="00864F1A"/>
    <w:rsid w:val="008656D8"/>
    <w:rsid w:val="00865A8A"/>
    <w:rsid w:val="0086668B"/>
    <w:rsid w:val="008672D5"/>
    <w:rsid w:val="00867424"/>
    <w:rsid w:val="0086778A"/>
    <w:rsid w:val="008718F6"/>
    <w:rsid w:val="00872A3D"/>
    <w:rsid w:val="00872AD9"/>
    <w:rsid w:val="008734EE"/>
    <w:rsid w:val="008741BB"/>
    <w:rsid w:val="00874368"/>
    <w:rsid w:val="00874A51"/>
    <w:rsid w:val="00874C37"/>
    <w:rsid w:val="008755A9"/>
    <w:rsid w:val="008764B8"/>
    <w:rsid w:val="00877841"/>
    <w:rsid w:val="00880443"/>
    <w:rsid w:val="008807FB"/>
    <w:rsid w:val="00880EAC"/>
    <w:rsid w:val="00880F7E"/>
    <w:rsid w:val="00881706"/>
    <w:rsid w:val="00882155"/>
    <w:rsid w:val="0088228B"/>
    <w:rsid w:val="008829EC"/>
    <w:rsid w:val="0088342B"/>
    <w:rsid w:val="00883844"/>
    <w:rsid w:val="00883C30"/>
    <w:rsid w:val="00883DA2"/>
    <w:rsid w:val="00883F51"/>
    <w:rsid w:val="0088462B"/>
    <w:rsid w:val="0088518B"/>
    <w:rsid w:val="00885348"/>
    <w:rsid w:val="008860C3"/>
    <w:rsid w:val="00887AEA"/>
    <w:rsid w:val="00887D8D"/>
    <w:rsid w:val="00890007"/>
    <w:rsid w:val="0089000A"/>
    <w:rsid w:val="0089094B"/>
    <w:rsid w:val="00890F83"/>
    <w:rsid w:val="00892038"/>
    <w:rsid w:val="00893C69"/>
    <w:rsid w:val="0089463D"/>
    <w:rsid w:val="008A029F"/>
    <w:rsid w:val="008A0B0B"/>
    <w:rsid w:val="008A165A"/>
    <w:rsid w:val="008A1A8A"/>
    <w:rsid w:val="008A1F5A"/>
    <w:rsid w:val="008A25C2"/>
    <w:rsid w:val="008A4917"/>
    <w:rsid w:val="008A62BC"/>
    <w:rsid w:val="008A66A8"/>
    <w:rsid w:val="008A6AB2"/>
    <w:rsid w:val="008A7666"/>
    <w:rsid w:val="008A7C7B"/>
    <w:rsid w:val="008B1FA9"/>
    <w:rsid w:val="008B2185"/>
    <w:rsid w:val="008B343A"/>
    <w:rsid w:val="008B3C2D"/>
    <w:rsid w:val="008B3DA8"/>
    <w:rsid w:val="008B42F6"/>
    <w:rsid w:val="008B4B74"/>
    <w:rsid w:val="008B5DAC"/>
    <w:rsid w:val="008B5EA6"/>
    <w:rsid w:val="008B608D"/>
    <w:rsid w:val="008B7E53"/>
    <w:rsid w:val="008C0035"/>
    <w:rsid w:val="008C21C8"/>
    <w:rsid w:val="008C22C8"/>
    <w:rsid w:val="008C2C1D"/>
    <w:rsid w:val="008C398F"/>
    <w:rsid w:val="008C435F"/>
    <w:rsid w:val="008C4775"/>
    <w:rsid w:val="008C5114"/>
    <w:rsid w:val="008C537C"/>
    <w:rsid w:val="008C56AA"/>
    <w:rsid w:val="008C625F"/>
    <w:rsid w:val="008C6D04"/>
    <w:rsid w:val="008C6F66"/>
    <w:rsid w:val="008C7134"/>
    <w:rsid w:val="008C71F3"/>
    <w:rsid w:val="008D0532"/>
    <w:rsid w:val="008D0F98"/>
    <w:rsid w:val="008D1B4B"/>
    <w:rsid w:val="008D24EF"/>
    <w:rsid w:val="008D29E2"/>
    <w:rsid w:val="008D3351"/>
    <w:rsid w:val="008D36E6"/>
    <w:rsid w:val="008D4962"/>
    <w:rsid w:val="008D4F1C"/>
    <w:rsid w:val="008D54BC"/>
    <w:rsid w:val="008D5B29"/>
    <w:rsid w:val="008D5E90"/>
    <w:rsid w:val="008D5F3F"/>
    <w:rsid w:val="008D615B"/>
    <w:rsid w:val="008D6DFA"/>
    <w:rsid w:val="008D70C9"/>
    <w:rsid w:val="008D75F5"/>
    <w:rsid w:val="008D7973"/>
    <w:rsid w:val="008D7BCA"/>
    <w:rsid w:val="008D7F79"/>
    <w:rsid w:val="008E02C1"/>
    <w:rsid w:val="008E039E"/>
    <w:rsid w:val="008E08EF"/>
    <w:rsid w:val="008E0D53"/>
    <w:rsid w:val="008E23D3"/>
    <w:rsid w:val="008E2BE2"/>
    <w:rsid w:val="008E323A"/>
    <w:rsid w:val="008E34DC"/>
    <w:rsid w:val="008E42F0"/>
    <w:rsid w:val="008E4D1B"/>
    <w:rsid w:val="008E58A1"/>
    <w:rsid w:val="008E61EB"/>
    <w:rsid w:val="008E6A60"/>
    <w:rsid w:val="008E6EBD"/>
    <w:rsid w:val="008E7225"/>
    <w:rsid w:val="008E7CB0"/>
    <w:rsid w:val="008E7DD5"/>
    <w:rsid w:val="008F0A5C"/>
    <w:rsid w:val="008F0D9C"/>
    <w:rsid w:val="008F0E03"/>
    <w:rsid w:val="008F127B"/>
    <w:rsid w:val="008F1739"/>
    <w:rsid w:val="008F24C3"/>
    <w:rsid w:val="008F3A09"/>
    <w:rsid w:val="008F40B6"/>
    <w:rsid w:val="008F4C28"/>
    <w:rsid w:val="008F4E8C"/>
    <w:rsid w:val="008F5723"/>
    <w:rsid w:val="008F58D4"/>
    <w:rsid w:val="008F6906"/>
    <w:rsid w:val="008F6929"/>
    <w:rsid w:val="008F6933"/>
    <w:rsid w:val="008F6D84"/>
    <w:rsid w:val="008F7C22"/>
    <w:rsid w:val="009000B0"/>
    <w:rsid w:val="0090048A"/>
    <w:rsid w:val="00900C9B"/>
    <w:rsid w:val="00900DF7"/>
    <w:rsid w:val="0090190C"/>
    <w:rsid w:val="00901F3F"/>
    <w:rsid w:val="00902462"/>
    <w:rsid w:val="0090276E"/>
    <w:rsid w:val="00902853"/>
    <w:rsid w:val="009031ED"/>
    <w:rsid w:val="0090374C"/>
    <w:rsid w:val="0090429D"/>
    <w:rsid w:val="00904844"/>
    <w:rsid w:val="0090581E"/>
    <w:rsid w:val="009065D7"/>
    <w:rsid w:val="009068B7"/>
    <w:rsid w:val="00906E59"/>
    <w:rsid w:val="00907201"/>
    <w:rsid w:val="0090739C"/>
    <w:rsid w:val="00907CFF"/>
    <w:rsid w:val="00910A7E"/>
    <w:rsid w:val="009118B1"/>
    <w:rsid w:val="0091285E"/>
    <w:rsid w:val="009135FE"/>
    <w:rsid w:val="00914019"/>
    <w:rsid w:val="009142EA"/>
    <w:rsid w:val="00914614"/>
    <w:rsid w:val="0091476A"/>
    <w:rsid w:val="00914A85"/>
    <w:rsid w:val="00914C2B"/>
    <w:rsid w:val="00914CC1"/>
    <w:rsid w:val="009157D2"/>
    <w:rsid w:val="009162F6"/>
    <w:rsid w:val="009163F2"/>
    <w:rsid w:val="00916566"/>
    <w:rsid w:val="00916F3F"/>
    <w:rsid w:val="00917923"/>
    <w:rsid w:val="00917BDB"/>
    <w:rsid w:val="00917F31"/>
    <w:rsid w:val="009207BC"/>
    <w:rsid w:val="009226AA"/>
    <w:rsid w:val="00922990"/>
    <w:rsid w:val="00922CDE"/>
    <w:rsid w:val="00922D56"/>
    <w:rsid w:val="009230AA"/>
    <w:rsid w:val="00923D6A"/>
    <w:rsid w:val="00923E1F"/>
    <w:rsid w:val="00924492"/>
    <w:rsid w:val="009250A3"/>
    <w:rsid w:val="0092539D"/>
    <w:rsid w:val="00925AB2"/>
    <w:rsid w:val="00926E7B"/>
    <w:rsid w:val="00926FCA"/>
    <w:rsid w:val="00927272"/>
    <w:rsid w:val="0092752D"/>
    <w:rsid w:val="0093077C"/>
    <w:rsid w:val="00930E55"/>
    <w:rsid w:val="00931A54"/>
    <w:rsid w:val="00931AE3"/>
    <w:rsid w:val="00932200"/>
    <w:rsid w:val="00932979"/>
    <w:rsid w:val="009329E4"/>
    <w:rsid w:val="00933042"/>
    <w:rsid w:val="00933475"/>
    <w:rsid w:val="00933954"/>
    <w:rsid w:val="00933D3C"/>
    <w:rsid w:val="009350F9"/>
    <w:rsid w:val="0093522F"/>
    <w:rsid w:val="00935D22"/>
    <w:rsid w:val="00936029"/>
    <w:rsid w:val="00936BF3"/>
    <w:rsid w:val="00936E06"/>
    <w:rsid w:val="0093708D"/>
    <w:rsid w:val="00937149"/>
    <w:rsid w:val="009405BC"/>
    <w:rsid w:val="00941449"/>
    <w:rsid w:val="00941B7F"/>
    <w:rsid w:val="00941C42"/>
    <w:rsid w:val="00941EFF"/>
    <w:rsid w:val="009423C5"/>
    <w:rsid w:val="009423F6"/>
    <w:rsid w:val="00942461"/>
    <w:rsid w:val="00943DC2"/>
    <w:rsid w:val="0094409B"/>
    <w:rsid w:val="0094472C"/>
    <w:rsid w:val="00944CA4"/>
    <w:rsid w:val="00944D30"/>
    <w:rsid w:val="009451FC"/>
    <w:rsid w:val="009459FA"/>
    <w:rsid w:val="00947E33"/>
    <w:rsid w:val="009507AC"/>
    <w:rsid w:val="00950800"/>
    <w:rsid w:val="00950B5D"/>
    <w:rsid w:val="00950EA6"/>
    <w:rsid w:val="0095109E"/>
    <w:rsid w:val="00951200"/>
    <w:rsid w:val="00952414"/>
    <w:rsid w:val="00953568"/>
    <w:rsid w:val="00953DD1"/>
    <w:rsid w:val="00954D95"/>
    <w:rsid w:val="0095511A"/>
    <w:rsid w:val="0095541C"/>
    <w:rsid w:val="009556CE"/>
    <w:rsid w:val="00956165"/>
    <w:rsid w:val="0095656C"/>
    <w:rsid w:val="009567F7"/>
    <w:rsid w:val="00957461"/>
    <w:rsid w:val="00957715"/>
    <w:rsid w:val="00957BB5"/>
    <w:rsid w:val="00960A0B"/>
    <w:rsid w:val="00960CFB"/>
    <w:rsid w:val="00961356"/>
    <w:rsid w:val="009614E5"/>
    <w:rsid w:val="0096162A"/>
    <w:rsid w:val="009616AD"/>
    <w:rsid w:val="009618A7"/>
    <w:rsid w:val="009622D4"/>
    <w:rsid w:val="0096266C"/>
    <w:rsid w:val="00963045"/>
    <w:rsid w:val="00963A7E"/>
    <w:rsid w:val="0096493C"/>
    <w:rsid w:val="00964F40"/>
    <w:rsid w:val="00965090"/>
    <w:rsid w:val="00965255"/>
    <w:rsid w:val="0096681D"/>
    <w:rsid w:val="00966A77"/>
    <w:rsid w:val="00967406"/>
    <w:rsid w:val="00971414"/>
    <w:rsid w:val="00971965"/>
    <w:rsid w:val="00971EBA"/>
    <w:rsid w:val="00973193"/>
    <w:rsid w:val="0097332F"/>
    <w:rsid w:val="00974865"/>
    <w:rsid w:val="00974C54"/>
    <w:rsid w:val="00974E22"/>
    <w:rsid w:val="009758CA"/>
    <w:rsid w:val="00975A5D"/>
    <w:rsid w:val="00976142"/>
    <w:rsid w:val="00976415"/>
    <w:rsid w:val="009764B2"/>
    <w:rsid w:val="00977242"/>
    <w:rsid w:val="00977735"/>
    <w:rsid w:val="00977DF7"/>
    <w:rsid w:val="00980242"/>
    <w:rsid w:val="009806C3"/>
    <w:rsid w:val="00980960"/>
    <w:rsid w:val="00982C04"/>
    <w:rsid w:val="00982C68"/>
    <w:rsid w:val="009836BC"/>
    <w:rsid w:val="00983769"/>
    <w:rsid w:val="0098384F"/>
    <w:rsid w:val="009839BF"/>
    <w:rsid w:val="009848F2"/>
    <w:rsid w:val="009856A4"/>
    <w:rsid w:val="00985C74"/>
    <w:rsid w:val="009861D3"/>
    <w:rsid w:val="00986A9F"/>
    <w:rsid w:val="00986AF3"/>
    <w:rsid w:val="00986D31"/>
    <w:rsid w:val="00987E47"/>
    <w:rsid w:val="00987E7A"/>
    <w:rsid w:val="00990852"/>
    <w:rsid w:val="00990A31"/>
    <w:rsid w:val="00990D4F"/>
    <w:rsid w:val="00990E8D"/>
    <w:rsid w:val="00991515"/>
    <w:rsid w:val="00991662"/>
    <w:rsid w:val="00992CDE"/>
    <w:rsid w:val="009934C5"/>
    <w:rsid w:val="00993B34"/>
    <w:rsid w:val="00994948"/>
    <w:rsid w:val="00994D03"/>
    <w:rsid w:val="00995BAE"/>
    <w:rsid w:val="00995F9C"/>
    <w:rsid w:val="0099632D"/>
    <w:rsid w:val="00996982"/>
    <w:rsid w:val="00997011"/>
    <w:rsid w:val="00997781"/>
    <w:rsid w:val="009A02E3"/>
    <w:rsid w:val="009A0A05"/>
    <w:rsid w:val="009A2BB3"/>
    <w:rsid w:val="009A2DA0"/>
    <w:rsid w:val="009A334C"/>
    <w:rsid w:val="009A3A43"/>
    <w:rsid w:val="009A3ADD"/>
    <w:rsid w:val="009A3BE6"/>
    <w:rsid w:val="009A4692"/>
    <w:rsid w:val="009A4C70"/>
    <w:rsid w:val="009A517C"/>
    <w:rsid w:val="009A67C4"/>
    <w:rsid w:val="009A6BB8"/>
    <w:rsid w:val="009A7CD3"/>
    <w:rsid w:val="009B0360"/>
    <w:rsid w:val="009B04A5"/>
    <w:rsid w:val="009B04C4"/>
    <w:rsid w:val="009B0B1B"/>
    <w:rsid w:val="009B0DA4"/>
    <w:rsid w:val="009B0E07"/>
    <w:rsid w:val="009B0FEF"/>
    <w:rsid w:val="009B2584"/>
    <w:rsid w:val="009B25A5"/>
    <w:rsid w:val="009B2C4C"/>
    <w:rsid w:val="009B2E48"/>
    <w:rsid w:val="009B3882"/>
    <w:rsid w:val="009B480D"/>
    <w:rsid w:val="009B5875"/>
    <w:rsid w:val="009B5C21"/>
    <w:rsid w:val="009B63AD"/>
    <w:rsid w:val="009B65B7"/>
    <w:rsid w:val="009B68B8"/>
    <w:rsid w:val="009B695E"/>
    <w:rsid w:val="009B6975"/>
    <w:rsid w:val="009B6A9E"/>
    <w:rsid w:val="009B6ADE"/>
    <w:rsid w:val="009B7312"/>
    <w:rsid w:val="009B774F"/>
    <w:rsid w:val="009C0C31"/>
    <w:rsid w:val="009C147C"/>
    <w:rsid w:val="009C1B78"/>
    <w:rsid w:val="009C1C76"/>
    <w:rsid w:val="009C20A6"/>
    <w:rsid w:val="009C26D6"/>
    <w:rsid w:val="009C2D9D"/>
    <w:rsid w:val="009C3085"/>
    <w:rsid w:val="009C3499"/>
    <w:rsid w:val="009C439C"/>
    <w:rsid w:val="009C4672"/>
    <w:rsid w:val="009C4FC9"/>
    <w:rsid w:val="009C57F1"/>
    <w:rsid w:val="009D08E0"/>
    <w:rsid w:val="009D0C79"/>
    <w:rsid w:val="009D12DA"/>
    <w:rsid w:val="009D278B"/>
    <w:rsid w:val="009D28AE"/>
    <w:rsid w:val="009D2AEC"/>
    <w:rsid w:val="009D30FC"/>
    <w:rsid w:val="009D3E89"/>
    <w:rsid w:val="009D3FC3"/>
    <w:rsid w:val="009D5027"/>
    <w:rsid w:val="009D530F"/>
    <w:rsid w:val="009D5AD6"/>
    <w:rsid w:val="009D5B40"/>
    <w:rsid w:val="009D5BF0"/>
    <w:rsid w:val="009D5EA4"/>
    <w:rsid w:val="009D5FFB"/>
    <w:rsid w:val="009D6BBD"/>
    <w:rsid w:val="009D6C46"/>
    <w:rsid w:val="009D73BC"/>
    <w:rsid w:val="009E0DC1"/>
    <w:rsid w:val="009E13C2"/>
    <w:rsid w:val="009E1F0A"/>
    <w:rsid w:val="009E20E6"/>
    <w:rsid w:val="009E20F3"/>
    <w:rsid w:val="009E2ACD"/>
    <w:rsid w:val="009E352D"/>
    <w:rsid w:val="009E38AB"/>
    <w:rsid w:val="009E3AFC"/>
    <w:rsid w:val="009E3D7B"/>
    <w:rsid w:val="009E3DEA"/>
    <w:rsid w:val="009E4225"/>
    <w:rsid w:val="009E46BA"/>
    <w:rsid w:val="009E4D40"/>
    <w:rsid w:val="009E54AB"/>
    <w:rsid w:val="009E6534"/>
    <w:rsid w:val="009E70A6"/>
    <w:rsid w:val="009F12F1"/>
    <w:rsid w:val="009F1FCF"/>
    <w:rsid w:val="009F26B2"/>
    <w:rsid w:val="009F2CE5"/>
    <w:rsid w:val="009F311A"/>
    <w:rsid w:val="009F3A36"/>
    <w:rsid w:val="009F4B96"/>
    <w:rsid w:val="009F55C8"/>
    <w:rsid w:val="009F5F26"/>
    <w:rsid w:val="009F6696"/>
    <w:rsid w:val="009F68A4"/>
    <w:rsid w:val="009F7035"/>
    <w:rsid w:val="009F77D0"/>
    <w:rsid w:val="009F7ACF"/>
    <w:rsid w:val="00A0034F"/>
    <w:rsid w:val="00A011B1"/>
    <w:rsid w:val="00A015B9"/>
    <w:rsid w:val="00A01980"/>
    <w:rsid w:val="00A026E4"/>
    <w:rsid w:val="00A02731"/>
    <w:rsid w:val="00A02989"/>
    <w:rsid w:val="00A02CF2"/>
    <w:rsid w:val="00A02F73"/>
    <w:rsid w:val="00A031BF"/>
    <w:rsid w:val="00A03A8C"/>
    <w:rsid w:val="00A047FE"/>
    <w:rsid w:val="00A05226"/>
    <w:rsid w:val="00A061DF"/>
    <w:rsid w:val="00A066ED"/>
    <w:rsid w:val="00A06ED7"/>
    <w:rsid w:val="00A07A37"/>
    <w:rsid w:val="00A10603"/>
    <w:rsid w:val="00A10B50"/>
    <w:rsid w:val="00A10F6C"/>
    <w:rsid w:val="00A11D39"/>
    <w:rsid w:val="00A127B9"/>
    <w:rsid w:val="00A12DFA"/>
    <w:rsid w:val="00A1393A"/>
    <w:rsid w:val="00A13F9F"/>
    <w:rsid w:val="00A14578"/>
    <w:rsid w:val="00A14752"/>
    <w:rsid w:val="00A14ED1"/>
    <w:rsid w:val="00A16329"/>
    <w:rsid w:val="00A1677C"/>
    <w:rsid w:val="00A16A00"/>
    <w:rsid w:val="00A16F98"/>
    <w:rsid w:val="00A16FBF"/>
    <w:rsid w:val="00A17318"/>
    <w:rsid w:val="00A1741F"/>
    <w:rsid w:val="00A174C0"/>
    <w:rsid w:val="00A17A4A"/>
    <w:rsid w:val="00A20031"/>
    <w:rsid w:val="00A20DA4"/>
    <w:rsid w:val="00A212BB"/>
    <w:rsid w:val="00A2143A"/>
    <w:rsid w:val="00A22270"/>
    <w:rsid w:val="00A234F8"/>
    <w:rsid w:val="00A23B76"/>
    <w:rsid w:val="00A24174"/>
    <w:rsid w:val="00A244E0"/>
    <w:rsid w:val="00A24C70"/>
    <w:rsid w:val="00A25477"/>
    <w:rsid w:val="00A2566A"/>
    <w:rsid w:val="00A259BA"/>
    <w:rsid w:val="00A26012"/>
    <w:rsid w:val="00A26465"/>
    <w:rsid w:val="00A26905"/>
    <w:rsid w:val="00A26CD8"/>
    <w:rsid w:val="00A27002"/>
    <w:rsid w:val="00A27BCA"/>
    <w:rsid w:val="00A301EF"/>
    <w:rsid w:val="00A302BA"/>
    <w:rsid w:val="00A30C19"/>
    <w:rsid w:val="00A30FAE"/>
    <w:rsid w:val="00A31263"/>
    <w:rsid w:val="00A312F1"/>
    <w:rsid w:val="00A31A30"/>
    <w:rsid w:val="00A32115"/>
    <w:rsid w:val="00A325D0"/>
    <w:rsid w:val="00A32CBE"/>
    <w:rsid w:val="00A32F56"/>
    <w:rsid w:val="00A33078"/>
    <w:rsid w:val="00A336BA"/>
    <w:rsid w:val="00A34D31"/>
    <w:rsid w:val="00A34FD5"/>
    <w:rsid w:val="00A3506D"/>
    <w:rsid w:val="00A3510F"/>
    <w:rsid w:val="00A35BA5"/>
    <w:rsid w:val="00A35BB4"/>
    <w:rsid w:val="00A362A5"/>
    <w:rsid w:val="00A36CD6"/>
    <w:rsid w:val="00A37910"/>
    <w:rsid w:val="00A403FD"/>
    <w:rsid w:val="00A4048F"/>
    <w:rsid w:val="00A409F1"/>
    <w:rsid w:val="00A40D65"/>
    <w:rsid w:val="00A414EF"/>
    <w:rsid w:val="00A416D9"/>
    <w:rsid w:val="00A41A49"/>
    <w:rsid w:val="00A43123"/>
    <w:rsid w:val="00A432F6"/>
    <w:rsid w:val="00A43BDA"/>
    <w:rsid w:val="00A43E03"/>
    <w:rsid w:val="00A43E95"/>
    <w:rsid w:val="00A441B3"/>
    <w:rsid w:val="00A446AC"/>
    <w:rsid w:val="00A457CC"/>
    <w:rsid w:val="00A4580F"/>
    <w:rsid w:val="00A45B82"/>
    <w:rsid w:val="00A45E25"/>
    <w:rsid w:val="00A46047"/>
    <w:rsid w:val="00A460B3"/>
    <w:rsid w:val="00A46A41"/>
    <w:rsid w:val="00A47499"/>
    <w:rsid w:val="00A478EF"/>
    <w:rsid w:val="00A47FC2"/>
    <w:rsid w:val="00A50001"/>
    <w:rsid w:val="00A504CB"/>
    <w:rsid w:val="00A5075A"/>
    <w:rsid w:val="00A51DA6"/>
    <w:rsid w:val="00A5275D"/>
    <w:rsid w:val="00A52E87"/>
    <w:rsid w:val="00A537F8"/>
    <w:rsid w:val="00A539A1"/>
    <w:rsid w:val="00A53A3B"/>
    <w:rsid w:val="00A53B42"/>
    <w:rsid w:val="00A5472B"/>
    <w:rsid w:val="00A559CA"/>
    <w:rsid w:val="00A5600C"/>
    <w:rsid w:val="00A5610A"/>
    <w:rsid w:val="00A5710F"/>
    <w:rsid w:val="00A61B56"/>
    <w:rsid w:val="00A6219C"/>
    <w:rsid w:val="00A623FA"/>
    <w:rsid w:val="00A625B4"/>
    <w:rsid w:val="00A62836"/>
    <w:rsid w:val="00A63538"/>
    <w:rsid w:val="00A636A4"/>
    <w:rsid w:val="00A63A21"/>
    <w:rsid w:val="00A64BF6"/>
    <w:rsid w:val="00A64C48"/>
    <w:rsid w:val="00A650A4"/>
    <w:rsid w:val="00A65A8C"/>
    <w:rsid w:val="00A65BBF"/>
    <w:rsid w:val="00A667CF"/>
    <w:rsid w:val="00A672A2"/>
    <w:rsid w:val="00A67879"/>
    <w:rsid w:val="00A708E2"/>
    <w:rsid w:val="00A70BD4"/>
    <w:rsid w:val="00A70C4E"/>
    <w:rsid w:val="00A71012"/>
    <w:rsid w:val="00A717B4"/>
    <w:rsid w:val="00A71FDB"/>
    <w:rsid w:val="00A726CA"/>
    <w:rsid w:val="00A72D12"/>
    <w:rsid w:val="00A730FD"/>
    <w:rsid w:val="00A73126"/>
    <w:rsid w:val="00A73226"/>
    <w:rsid w:val="00A74F34"/>
    <w:rsid w:val="00A75928"/>
    <w:rsid w:val="00A76A5E"/>
    <w:rsid w:val="00A7706A"/>
    <w:rsid w:val="00A801BB"/>
    <w:rsid w:val="00A80553"/>
    <w:rsid w:val="00A8055C"/>
    <w:rsid w:val="00A80732"/>
    <w:rsid w:val="00A80BB4"/>
    <w:rsid w:val="00A80EE0"/>
    <w:rsid w:val="00A81545"/>
    <w:rsid w:val="00A81A21"/>
    <w:rsid w:val="00A81AA1"/>
    <w:rsid w:val="00A81C22"/>
    <w:rsid w:val="00A8302D"/>
    <w:rsid w:val="00A84544"/>
    <w:rsid w:val="00A84627"/>
    <w:rsid w:val="00A8519F"/>
    <w:rsid w:val="00A85444"/>
    <w:rsid w:val="00A85C2B"/>
    <w:rsid w:val="00A8771D"/>
    <w:rsid w:val="00A90CD4"/>
    <w:rsid w:val="00A90FD2"/>
    <w:rsid w:val="00A916F4"/>
    <w:rsid w:val="00A9182C"/>
    <w:rsid w:val="00A91CC4"/>
    <w:rsid w:val="00A92920"/>
    <w:rsid w:val="00A92E95"/>
    <w:rsid w:val="00A93FEE"/>
    <w:rsid w:val="00A95A2E"/>
    <w:rsid w:val="00A95F36"/>
    <w:rsid w:val="00A97795"/>
    <w:rsid w:val="00A97EFB"/>
    <w:rsid w:val="00A97FBB"/>
    <w:rsid w:val="00AA12F2"/>
    <w:rsid w:val="00AA13EF"/>
    <w:rsid w:val="00AA2459"/>
    <w:rsid w:val="00AA27D2"/>
    <w:rsid w:val="00AA31BF"/>
    <w:rsid w:val="00AA3610"/>
    <w:rsid w:val="00AA3CB9"/>
    <w:rsid w:val="00AA4138"/>
    <w:rsid w:val="00AA4577"/>
    <w:rsid w:val="00AA4F7E"/>
    <w:rsid w:val="00AA528B"/>
    <w:rsid w:val="00AA5811"/>
    <w:rsid w:val="00AA58FF"/>
    <w:rsid w:val="00AA5BFF"/>
    <w:rsid w:val="00AA5D85"/>
    <w:rsid w:val="00AA5F63"/>
    <w:rsid w:val="00AA629C"/>
    <w:rsid w:val="00AA645B"/>
    <w:rsid w:val="00AA6B1D"/>
    <w:rsid w:val="00AA6B37"/>
    <w:rsid w:val="00AA6E21"/>
    <w:rsid w:val="00AA746A"/>
    <w:rsid w:val="00AA7E69"/>
    <w:rsid w:val="00AB07BA"/>
    <w:rsid w:val="00AB111D"/>
    <w:rsid w:val="00AB15F9"/>
    <w:rsid w:val="00AB1C9D"/>
    <w:rsid w:val="00AB20E9"/>
    <w:rsid w:val="00AB232C"/>
    <w:rsid w:val="00AB256A"/>
    <w:rsid w:val="00AB2BC8"/>
    <w:rsid w:val="00AB33F6"/>
    <w:rsid w:val="00AB396F"/>
    <w:rsid w:val="00AB3BB9"/>
    <w:rsid w:val="00AB3ECA"/>
    <w:rsid w:val="00AB4560"/>
    <w:rsid w:val="00AB4978"/>
    <w:rsid w:val="00AB4CCE"/>
    <w:rsid w:val="00AB528F"/>
    <w:rsid w:val="00AB58E6"/>
    <w:rsid w:val="00AB5F08"/>
    <w:rsid w:val="00AB5FC9"/>
    <w:rsid w:val="00AB6C57"/>
    <w:rsid w:val="00AC0057"/>
    <w:rsid w:val="00AC0983"/>
    <w:rsid w:val="00AC0CAC"/>
    <w:rsid w:val="00AC0D35"/>
    <w:rsid w:val="00AC0FC2"/>
    <w:rsid w:val="00AC147F"/>
    <w:rsid w:val="00AC1AFC"/>
    <w:rsid w:val="00AC2672"/>
    <w:rsid w:val="00AC2A3B"/>
    <w:rsid w:val="00AC3468"/>
    <w:rsid w:val="00AC40BE"/>
    <w:rsid w:val="00AC40EE"/>
    <w:rsid w:val="00AC496A"/>
    <w:rsid w:val="00AC7C32"/>
    <w:rsid w:val="00AC7CCC"/>
    <w:rsid w:val="00AD02A6"/>
    <w:rsid w:val="00AD0745"/>
    <w:rsid w:val="00AD12D3"/>
    <w:rsid w:val="00AD14BC"/>
    <w:rsid w:val="00AD20E2"/>
    <w:rsid w:val="00AD246B"/>
    <w:rsid w:val="00AD27C3"/>
    <w:rsid w:val="00AD29CC"/>
    <w:rsid w:val="00AD2E1E"/>
    <w:rsid w:val="00AD30CE"/>
    <w:rsid w:val="00AD38ED"/>
    <w:rsid w:val="00AD3ECE"/>
    <w:rsid w:val="00AD46FE"/>
    <w:rsid w:val="00AD5266"/>
    <w:rsid w:val="00AD6450"/>
    <w:rsid w:val="00AD6B21"/>
    <w:rsid w:val="00AD6D21"/>
    <w:rsid w:val="00AD7A01"/>
    <w:rsid w:val="00AE0133"/>
    <w:rsid w:val="00AE0290"/>
    <w:rsid w:val="00AE02CE"/>
    <w:rsid w:val="00AE08C5"/>
    <w:rsid w:val="00AE17F2"/>
    <w:rsid w:val="00AE252E"/>
    <w:rsid w:val="00AE2873"/>
    <w:rsid w:val="00AE29D4"/>
    <w:rsid w:val="00AE29EC"/>
    <w:rsid w:val="00AE34FC"/>
    <w:rsid w:val="00AE3971"/>
    <w:rsid w:val="00AE39EE"/>
    <w:rsid w:val="00AE3BFF"/>
    <w:rsid w:val="00AE3D20"/>
    <w:rsid w:val="00AE48CC"/>
    <w:rsid w:val="00AE4BD9"/>
    <w:rsid w:val="00AE4E70"/>
    <w:rsid w:val="00AE4F4C"/>
    <w:rsid w:val="00AE51A7"/>
    <w:rsid w:val="00AE5CF8"/>
    <w:rsid w:val="00AE5F01"/>
    <w:rsid w:val="00AE6E57"/>
    <w:rsid w:val="00AE6F4B"/>
    <w:rsid w:val="00AE7207"/>
    <w:rsid w:val="00AE7458"/>
    <w:rsid w:val="00AF06E4"/>
    <w:rsid w:val="00AF0AC9"/>
    <w:rsid w:val="00AF12CD"/>
    <w:rsid w:val="00AF14A0"/>
    <w:rsid w:val="00AF1991"/>
    <w:rsid w:val="00AF1BDF"/>
    <w:rsid w:val="00AF1C2A"/>
    <w:rsid w:val="00AF1FE0"/>
    <w:rsid w:val="00AF24BD"/>
    <w:rsid w:val="00AF25EE"/>
    <w:rsid w:val="00AF348B"/>
    <w:rsid w:val="00AF4B24"/>
    <w:rsid w:val="00AF4D78"/>
    <w:rsid w:val="00AF72A5"/>
    <w:rsid w:val="00AF7FB6"/>
    <w:rsid w:val="00B00776"/>
    <w:rsid w:val="00B014B1"/>
    <w:rsid w:val="00B02AD2"/>
    <w:rsid w:val="00B02B34"/>
    <w:rsid w:val="00B0379C"/>
    <w:rsid w:val="00B03A33"/>
    <w:rsid w:val="00B03BA8"/>
    <w:rsid w:val="00B0423C"/>
    <w:rsid w:val="00B0546A"/>
    <w:rsid w:val="00B0601F"/>
    <w:rsid w:val="00B06EA6"/>
    <w:rsid w:val="00B07E6C"/>
    <w:rsid w:val="00B10FC4"/>
    <w:rsid w:val="00B11392"/>
    <w:rsid w:val="00B1189E"/>
    <w:rsid w:val="00B11A29"/>
    <w:rsid w:val="00B11C91"/>
    <w:rsid w:val="00B1224B"/>
    <w:rsid w:val="00B1372F"/>
    <w:rsid w:val="00B1413F"/>
    <w:rsid w:val="00B14874"/>
    <w:rsid w:val="00B149DB"/>
    <w:rsid w:val="00B14A5C"/>
    <w:rsid w:val="00B15251"/>
    <w:rsid w:val="00B155A8"/>
    <w:rsid w:val="00B15E32"/>
    <w:rsid w:val="00B16963"/>
    <w:rsid w:val="00B16A06"/>
    <w:rsid w:val="00B171A7"/>
    <w:rsid w:val="00B17513"/>
    <w:rsid w:val="00B17793"/>
    <w:rsid w:val="00B17CDB"/>
    <w:rsid w:val="00B20697"/>
    <w:rsid w:val="00B20C9C"/>
    <w:rsid w:val="00B21EE4"/>
    <w:rsid w:val="00B22D64"/>
    <w:rsid w:val="00B22E85"/>
    <w:rsid w:val="00B24334"/>
    <w:rsid w:val="00B24519"/>
    <w:rsid w:val="00B2456C"/>
    <w:rsid w:val="00B25308"/>
    <w:rsid w:val="00B254A7"/>
    <w:rsid w:val="00B25636"/>
    <w:rsid w:val="00B256DC"/>
    <w:rsid w:val="00B25C76"/>
    <w:rsid w:val="00B25EB5"/>
    <w:rsid w:val="00B26626"/>
    <w:rsid w:val="00B26644"/>
    <w:rsid w:val="00B27210"/>
    <w:rsid w:val="00B304C9"/>
    <w:rsid w:val="00B308A4"/>
    <w:rsid w:val="00B319E5"/>
    <w:rsid w:val="00B31CD7"/>
    <w:rsid w:val="00B326DE"/>
    <w:rsid w:val="00B32791"/>
    <w:rsid w:val="00B32E6E"/>
    <w:rsid w:val="00B331C7"/>
    <w:rsid w:val="00B33804"/>
    <w:rsid w:val="00B33BFE"/>
    <w:rsid w:val="00B33C10"/>
    <w:rsid w:val="00B34055"/>
    <w:rsid w:val="00B34089"/>
    <w:rsid w:val="00B345FE"/>
    <w:rsid w:val="00B34888"/>
    <w:rsid w:val="00B348CD"/>
    <w:rsid w:val="00B352D0"/>
    <w:rsid w:val="00B35DEE"/>
    <w:rsid w:val="00B360E3"/>
    <w:rsid w:val="00B368D9"/>
    <w:rsid w:val="00B36C4F"/>
    <w:rsid w:val="00B3700B"/>
    <w:rsid w:val="00B37DE3"/>
    <w:rsid w:val="00B40366"/>
    <w:rsid w:val="00B4048C"/>
    <w:rsid w:val="00B412A8"/>
    <w:rsid w:val="00B41B93"/>
    <w:rsid w:val="00B41E64"/>
    <w:rsid w:val="00B42022"/>
    <w:rsid w:val="00B42486"/>
    <w:rsid w:val="00B424E3"/>
    <w:rsid w:val="00B43BF3"/>
    <w:rsid w:val="00B466D5"/>
    <w:rsid w:val="00B5005A"/>
    <w:rsid w:val="00B50979"/>
    <w:rsid w:val="00B53FE7"/>
    <w:rsid w:val="00B54551"/>
    <w:rsid w:val="00B54924"/>
    <w:rsid w:val="00B553EB"/>
    <w:rsid w:val="00B55A5C"/>
    <w:rsid w:val="00B56A4B"/>
    <w:rsid w:val="00B56AF9"/>
    <w:rsid w:val="00B571C0"/>
    <w:rsid w:val="00B60192"/>
    <w:rsid w:val="00B60D9D"/>
    <w:rsid w:val="00B60E0D"/>
    <w:rsid w:val="00B624DA"/>
    <w:rsid w:val="00B63404"/>
    <w:rsid w:val="00B643C6"/>
    <w:rsid w:val="00B650D7"/>
    <w:rsid w:val="00B65419"/>
    <w:rsid w:val="00B66797"/>
    <w:rsid w:val="00B67201"/>
    <w:rsid w:val="00B6730A"/>
    <w:rsid w:val="00B675D4"/>
    <w:rsid w:val="00B67E1D"/>
    <w:rsid w:val="00B70598"/>
    <w:rsid w:val="00B71133"/>
    <w:rsid w:val="00B71463"/>
    <w:rsid w:val="00B71F7C"/>
    <w:rsid w:val="00B72816"/>
    <w:rsid w:val="00B72C8C"/>
    <w:rsid w:val="00B7317D"/>
    <w:rsid w:val="00B737E8"/>
    <w:rsid w:val="00B73B25"/>
    <w:rsid w:val="00B73BEE"/>
    <w:rsid w:val="00B74C64"/>
    <w:rsid w:val="00B74DD2"/>
    <w:rsid w:val="00B75E3F"/>
    <w:rsid w:val="00B765C4"/>
    <w:rsid w:val="00B77281"/>
    <w:rsid w:val="00B77D98"/>
    <w:rsid w:val="00B804E5"/>
    <w:rsid w:val="00B80960"/>
    <w:rsid w:val="00B844EB"/>
    <w:rsid w:val="00B848A2"/>
    <w:rsid w:val="00B84A74"/>
    <w:rsid w:val="00B84CD7"/>
    <w:rsid w:val="00B84E25"/>
    <w:rsid w:val="00B85DFD"/>
    <w:rsid w:val="00B87882"/>
    <w:rsid w:val="00B901EF"/>
    <w:rsid w:val="00B904D0"/>
    <w:rsid w:val="00B907F6"/>
    <w:rsid w:val="00B90AA3"/>
    <w:rsid w:val="00B918C9"/>
    <w:rsid w:val="00B91DE8"/>
    <w:rsid w:val="00B92068"/>
    <w:rsid w:val="00B932D0"/>
    <w:rsid w:val="00B937C8"/>
    <w:rsid w:val="00B937C9"/>
    <w:rsid w:val="00B939F9"/>
    <w:rsid w:val="00B93B26"/>
    <w:rsid w:val="00B93ED1"/>
    <w:rsid w:val="00B941E5"/>
    <w:rsid w:val="00B95065"/>
    <w:rsid w:val="00B95664"/>
    <w:rsid w:val="00B964F7"/>
    <w:rsid w:val="00B96D3B"/>
    <w:rsid w:val="00B97674"/>
    <w:rsid w:val="00B9789B"/>
    <w:rsid w:val="00B97FD9"/>
    <w:rsid w:val="00BA0395"/>
    <w:rsid w:val="00BA073D"/>
    <w:rsid w:val="00BA1A80"/>
    <w:rsid w:val="00BA1D68"/>
    <w:rsid w:val="00BA2CDD"/>
    <w:rsid w:val="00BA3071"/>
    <w:rsid w:val="00BA31C0"/>
    <w:rsid w:val="00BA4705"/>
    <w:rsid w:val="00BA4A9A"/>
    <w:rsid w:val="00BA4C3B"/>
    <w:rsid w:val="00BA6547"/>
    <w:rsid w:val="00BA6689"/>
    <w:rsid w:val="00BA6FC6"/>
    <w:rsid w:val="00BA7244"/>
    <w:rsid w:val="00BA7904"/>
    <w:rsid w:val="00BA7A38"/>
    <w:rsid w:val="00BB003A"/>
    <w:rsid w:val="00BB0721"/>
    <w:rsid w:val="00BB11BB"/>
    <w:rsid w:val="00BB1842"/>
    <w:rsid w:val="00BB2AAA"/>
    <w:rsid w:val="00BB2B08"/>
    <w:rsid w:val="00BB2C52"/>
    <w:rsid w:val="00BB3F93"/>
    <w:rsid w:val="00BB43D7"/>
    <w:rsid w:val="00BB4AC3"/>
    <w:rsid w:val="00BB4CDB"/>
    <w:rsid w:val="00BB4DF7"/>
    <w:rsid w:val="00BB541E"/>
    <w:rsid w:val="00BB58FB"/>
    <w:rsid w:val="00BB67C1"/>
    <w:rsid w:val="00BC1871"/>
    <w:rsid w:val="00BC1E8D"/>
    <w:rsid w:val="00BC1EB2"/>
    <w:rsid w:val="00BC2DD9"/>
    <w:rsid w:val="00BC2E76"/>
    <w:rsid w:val="00BC4564"/>
    <w:rsid w:val="00BC4A26"/>
    <w:rsid w:val="00BC4C86"/>
    <w:rsid w:val="00BC4E7B"/>
    <w:rsid w:val="00BC5037"/>
    <w:rsid w:val="00BC510F"/>
    <w:rsid w:val="00BC590A"/>
    <w:rsid w:val="00BC5D4D"/>
    <w:rsid w:val="00BC659D"/>
    <w:rsid w:val="00BC7A57"/>
    <w:rsid w:val="00BC7D37"/>
    <w:rsid w:val="00BC7EF8"/>
    <w:rsid w:val="00BD048D"/>
    <w:rsid w:val="00BD0EA3"/>
    <w:rsid w:val="00BD11AF"/>
    <w:rsid w:val="00BD1332"/>
    <w:rsid w:val="00BD1E06"/>
    <w:rsid w:val="00BD1FE1"/>
    <w:rsid w:val="00BD2029"/>
    <w:rsid w:val="00BD2414"/>
    <w:rsid w:val="00BD2A25"/>
    <w:rsid w:val="00BD3BB4"/>
    <w:rsid w:val="00BD577D"/>
    <w:rsid w:val="00BD584E"/>
    <w:rsid w:val="00BD5B14"/>
    <w:rsid w:val="00BD5DF3"/>
    <w:rsid w:val="00BD6729"/>
    <w:rsid w:val="00BD763A"/>
    <w:rsid w:val="00BD7694"/>
    <w:rsid w:val="00BD7BE3"/>
    <w:rsid w:val="00BE0692"/>
    <w:rsid w:val="00BE0A25"/>
    <w:rsid w:val="00BE0D22"/>
    <w:rsid w:val="00BE22CD"/>
    <w:rsid w:val="00BE23D5"/>
    <w:rsid w:val="00BE2A08"/>
    <w:rsid w:val="00BE2E7E"/>
    <w:rsid w:val="00BE30F5"/>
    <w:rsid w:val="00BE338E"/>
    <w:rsid w:val="00BE5637"/>
    <w:rsid w:val="00BE5D6B"/>
    <w:rsid w:val="00BE62FA"/>
    <w:rsid w:val="00BE6590"/>
    <w:rsid w:val="00BE6685"/>
    <w:rsid w:val="00BE6F43"/>
    <w:rsid w:val="00BF00A8"/>
    <w:rsid w:val="00BF1024"/>
    <w:rsid w:val="00BF10DF"/>
    <w:rsid w:val="00BF123D"/>
    <w:rsid w:val="00BF1732"/>
    <w:rsid w:val="00BF17D9"/>
    <w:rsid w:val="00BF2922"/>
    <w:rsid w:val="00BF2A14"/>
    <w:rsid w:val="00BF2F75"/>
    <w:rsid w:val="00BF30EA"/>
    <w:rsid w:val="00BF3961"/>
    <w:rsid w:val="00BF3A72"/>
    <w:rsid w:val="00BF3D8C"/>
    <w:rsid w:val="00BF3E6E"/>
    <w:rsid w:val="00BF4C26"/>
    <w:rsid w:val="00BF4E11"/>
    <w:rsid w:val="00BF57D3"/>
    <w:rsid w:val="00BF58E2"/>
    <w:rsid w:val="00BF644B"/>
    <w:rsid w:val="00BF6CC5"/>
    <w:rsid w:val="00BF7111"/>
    <w:rsid w:val="00BF7486"/>
    <w:rsid w:val="00BF79F4"/>
    <w:rsid w:val="00C00F4C"/>
    <w:rsid w:val="00C01770"/>
    <w:rsid w:val="00C01840"/>
    <w:rsid w:val="00C01883"/>
    <w:rsid w:val="00C021E5"/>
    <w:rsid w:val="00C027F5"/>
    <w:rsid w:val="00C033B0"/>
    <w:rsid w:val="00C033FF"/>
    <w:rsid w:val="00C034B7"/>
    <w:rsid w:val="00C03A9F"/>
    <w:rsid w:val="00C03ABE"/>
    <w:rsid w:val="00C0429C"/>
    <w:rsid w:val="00C069BF"/>
    <w:rsid w:val="00C0758F"/>
    <w:rsid w:val="00C07847"/>
    <w:rsid w:val="00C07B81"/>
    <w:rsid w:val="00C10B9B"/>
    <w:rsid w:val="00C10C55"/>
    <w:rsid w:val="00C11BE1"/>
    <w:rsid w:val="00C12ED1"/>
    <w:rsid w:val="00C1381E"/>
    <w:rsid w:val="00C13AEA"/>
    <w:rsid w:val="00C13B43"/>
    <w:rsid w:val="00C144FB"/>
    <w:rsid w:val="00C14910"/>
    <w:rsid w:val="00C14D98"/>
    <w:rsid w:val="00C14DFE"/>
    <w:rsid w:val="00C14FAE"/>
    <w:rsid w:val="00C155FD"/>
    <w:rsid w:val="00C1560A"/>
    <w:rsid w:val="00C1634A"/>
    <w:rsid w:val="00C16D5D"/>
    <w:rsid w:val="00C17454"/>
    <w:rsid w:val="00C17823"/>
    <w:rsid w:val="00C17DA5"/>
    <w:rsid w:val="00C202E0"/>
    <w:rsid w:val="00C20618"/>
    <w:rsid w:val="00C20826"/>
    <w:rsid w:val="00C20AEA"/>
    <w:rsid w:val="00C21220"/>
    <w:rsid w:val="00C2222C"/>
    <w:rsid w:val="00C22409"/>
    <w:rsid w:val="00C22AFD"/>
    <w:rsid w:val="00C22B5C"/>
    <w:rsid w:val="00C23921"/>
    <w:rsid w:val="00C24E02"/>
    <w:rsid w:val="00C250E6"/>
    <w:rsid w:val="00C256D8"/>
    <w:rsid w:val="00C26303"/>
    <w:rsid w:val="00C263F4"/>
    <w:rsid w:val="00C26A76"/>
    <w:rsid w:val="00C26C5D"/>
    <w:rsid w:val="00C274FD"/>
    <w:rsid w:val="00C2763A"/>
    <w:rsid w:val="00C27A76"/>
    <w:rsid w:val="00C27FE1"/>
    <w:rsid w:val="00C3149A"/>
    <w:rsid w:val="00C314F7"/>
    <w:rsid w:val="00C316B2"/>
    <w:rsid w:val="00C3184D"/>
    <w:rsid w:val="00C318D2"/>
    <w:rsid w:val="00C31F1E"/>
    <w:rsid w:val="00C325E4"/>
    <w:rsid w:val="00C3333E"/>
    <w:rsid w:val="00C33DA5"/>
    <w:rsid w:val="00C3406E"/>
    <w:rsid w:val="00C349AB"/>
    <w:rsid w:val="00C34C4A"/>
    <w:rsid w:val="00C350CC"/>
    <w:rsid w:val="00C352A3"/>
    <w:rsid w:val="00C355B7"/>
    <w:rsid w:val="00C3598A"/>
    <w:rsid w:val="00C35B6C"/>
    <w:rsid w:val="00C36221"/>
    <w:rsid w:val="00C369DD"/>
    <w:rsid w:val="00C370F2"/>
    <w:rsid w:val="00C371A3"/>
    <w:rsid w:val="00C37363"/>
    <w:rsid w:val="00C37461"/>
    <w:rsid w:val="00C37E2C"/>
    <w:rsid w:val="00C414D1"/>
    <w:rsid w:val="00C41756"/>
    <w:rsid w:val="00C41861"/>
    <w:rsid w:val="00C418F9"/>
    <w:rsid w:val="00C41E45"/>
    <w:rsid w:val="00C42E0C"/>
    <w:rsid w:val="00C43371"/>
    <w:rsid w:val="00C4416F"/>
    <w:rsid w:val="00C4470F"/>
    <w:rsid w:val="00C44C91"/>
    <w:rsid w:val="00C45497"/>
    <w:rsid w:val="00C45790"/>
    <w:rsid w:val="00C45A4C"/>
    <w:rsid w:val="00C46B24"/>
    <w:rsid w:val="00C4721C"/>
    <w:rsid w:val="00C47B5E"/>
    <w:rsid w:val="00C47DE2"/>
    <w:rsid w:val="00C47E2D"/>
    <w:rsid w:val="00C509BE"/>
    <w:rsid w:val="00C50E99"/>
    <w:rsid w:val="00C51649"/>
    <w:rsid w:val="00C52CBB"/>
    <w:rsid w:val="00C537FA"/>
    <w:rsid w:val="00C538B6"/>
    <w:rsid w:val="00C53FF4"/>
    <w:rsid w:val="00C540AE"/>
    <w:rsid w:val="00C541B5"/>
    <w:rsid w:val="00C54F76"/>
    <w:rsid w:val="00C554B3"/>
    <w:rsid w:val="00C5552C"/>
    <w:rsid w:val="00C55680"/>
    <w:rsid w:val="00C55978"/>
    <w:rsid w:val="00C55B90"/>
    <w:rsid w:val="00C55FF5"/>
    <w:rsid w:val="00C57371"/>
    <w:rsid w:val="00C57B6E"/>
    <w:rsid w:val="00C57F7F"/>
    <w:rsid w:val="00C60683"/>
    <w:rsid w:val="00C607E1"/>
    <w:rsid w:val="00C60DEC"/>
    <w:rsid w:val="00C610AF"/>
    <w:rsid w:val="00C61496"/>
    <w:rsid w:val="00C61BF1"/>
    <w:rsid w:val="00C623AD"/>
    <w:rsid w:val="00C625A0"/>
    <w:rsid w:val="00C62AEF"/>
    <w:rsid w:val="00C62AF2"/>
    <w:rsid w:val="00C62C65"/>
    <w:rsid w:val="00C62DD9"/>
    <w:rsid w:val="00C63E97"/>
    <w:rsid w:val="00C653F5"/>
    <w:rsid w:val="00C656B4"/>
    <w:rsid w:val="00C65A70"/>
    <w:rsid w:val="00C66207"/>
    <w:rsid w:val="00C67198"/>
    <w:rsid w:val="00C675DC"/>
    <w:rsid w:val="00C715DD"/>
    <w:rsid w:val="00C71972"/>
    <w:rsid w:val="00C72459"/>
    <w:rsid w:val="00C72F4A"/>
    <w:rsid w:val="00C73018"/>
    <w:rsid w:val="00C73706"/>
    <w:rsid w:val="00C743EE"/>
    <w:rsid w:val="00C74436"/>
    <w:rsid w:val="00C758AB"/>
    <w:rsid w:val="00C761B8"/>
    <w:rsid w:val="00C767E9"/>
    <w:rsid w:val="00C76995"/>
    <w:rsid w:val="00C7699B"/>
    <w:rsid w:val="00C80ED3"/>
    <w:rsid w:val="00C8179A"/>
    <w:rsid w:val="00C8199A"/>
    <w:rsid w:val="00C83C78"/>
    <w:rsid w:val="00C83E4E"/>
    <w:rsid w:val="00C84601"/>
    <w:rsid w:val="00C850E0"/>
    <w:rsid w:val="00C8634D"/>
    <w:rsid w:val="00C8672C"/>
    <w:rsid w:val="00C8681F"/>
    <w:rsid w:val="00C913BC"/>
    <w:rsid w:val="00C9154A"/>
    <w:rsid w:val="00C924D3"/>
    <w:rsid w:val="00C93774"/>
    <w:rsid w:val="00C93D10"/>
    <w:rsid w:val="00C93EA1"/>
    <w:rsid w:val="00C94EF8"/>
    <w:rsid w:val="00C9598C"/>
    <w:rsid w:val="00C95C7F"/>
    <w:rsid w:val="00C97733"/>
    <w:rsid w:val="00CA0359"/>
    <w:rsid w:val="00CA1349"/>
    <w:rsid w:val="00CA15C6"/>
    <w:rsid w:val="00CA1E78"/>
    <w:rsid w:val="00CA22A6"/>
    <w:rsid w:val="00CA2B74"/>
    <w:rsid w:val="00CA34CF"/>
    <w:rsid w:val="00CA55C8"/>
    <w:rsid w:val="00CA5635"/>
    <w:rsid w:val="00CA6E0B"/>
    <w:rsid w:val="00CA6F44"/>
    <w:rsid w:val="00CA7198"/>
    <w:rsid w:val="00CB125D"/>
    <w:rsid w:val="00CB1CB5"/>
    <w:rsid w:val="00CB1DAA"/>
    <w:rsid w:val="00CB292A"/>
    <w:rsid w:val="00CB2951"/>
    <w:rsid w:val="00CB2C17"/>
    <w:rsid w:val="00CB2CBF"/>
    <w:rsid w:val="00CB2E2D"/>
    <w:rsid w:val="00CB32FE"/>
    <w:rsid w:val="00CB37B6"/>
    <w:rsid w:val="00CB3806"/>
    <w:rsid w:val="00CB3DFE"/>
    <w:rsid w:val="00CB4350"/>
    <w:rsid w:val="00CB4438"/>
    <w:rsid w:val="00CB50E8"/>
    <w:rsid w:val="00CB6023"/>
    <w:rsid w:val="00CB6912"/>
    <w:rsid w:val="00CB6FD5"/>
    <w:rsid w:val="00CC0266"/>
    <w:rsid w:val="00CC05B5"/>
    <w:rsid w:val="00CC05D0"/>
    <w:rsid w:val="00CC138E"/>
    <w:rsid w:val="00CC17F9"/>
    <w:rsid w:val="00CC19FE"/>
    <w:rsid w:val="00CC34BA"/>
    <w:rsid w:val="00CC38F0"/>
    <w:rsid w:val="00CC3906"/>
    <w:rsid w:val="00CC3A5A"/>
    <w:rsid w:val="00CC41AC"/>
    <w:rsid w:val="00CC4587"/>
    <w:rsid w:val="00CC4A0A"/>
    <w:rsid w:val="00CC4F16"/>
    <w:rsid w:val="00CC57CD"/>
    <w:rsid w:val="00CC6121"/>
    <w:rsid w:val="00CC656E"/>
    <w:rsid w:val="00CC70BE"/>
    <w:rsid w:val="00CC7BEB"/>
    <w:rsid w:val="00CD0359"/>
    <w:rsid w:val="00CD0939"/>
    <w:rsid w:val="00CD0DD6"/>
    <w:rsid w:val="00CD1044"/>
    <w:rsid w:val="00CD16BE"/>
    <w:rsid w:val="00CD183A"/>
    <w:rsid w:val="00CD1BB1"/>
    <w:rsid w:val="00CD1BB3"/>
    <w:rsid w:val="00CD21B8"/>
    <w:rsid w:val="00CD26E1"/>
    <w:rsid w:val="00CD2B14"/>
    <w:rsid w:val="00CD2C3B"/>
    <w:rsid w:val="00CD3076"/>
    <w:rsid w:val="00CD367B"/>
    <w:rsid w:val="00CD51EA"/>
    <w:rsid w:val="00CD5458"/>
    <w:rsid w:val="00CD5EB2"/>
    <w:rsid w:val="00CD6099"/>
    <w:rsid w:val="00CD6216"/>
    <w:rsid w:val="00CE0A7B"/>
    <w:rsid w:val="00CE1266"/>
    <w:rsid w:val="00CE1A93"/>
    <w:rsid w:val="00CE1F34"/>
    <w:rsid w:val="00CE1F5D"/>
    <w:rsid w:val="00CE28B2"/>
    <w:rsid w:val="00CE2BAA"/>
    <w:rsid w:val="00CE32E9"/>
    <w:rsid w:val="00CE39D0"/>
    <w:rsid w:val="00CE3AC2"/>
    <w:rsid w:val="00CE429C"/>
    <w:rsid w:val="00CE4C3A"/>
    <w:rsid w:val="00CE4EA4"/>
    <w:rsid w:val="00CE60D5"/>
    <w:rsid w:val="00CE67D4"/>
    <w:rsid w:val="00CE6C01"/>
    <w:rsid w:val="00CE701B"/>
    <w:rsid w:val="00CE751D"/>
    <w:rsid w:val="00CE7561"/>
    <w:rsid w:val="00CE78ED"/>
    <w:rsid w:val="00CE7AAA"/>
    <w:rsid w:val="00CF023B"/>
    <w:rsid w:val="00CF0B5F"/>
    <w:rsid w:val="00CF114A"/>
    <w:rsid w:val="00CF138F"/>
    <w:rsid w:val="00CF13D2"/>
    <w:rsid w:val="00CF1560"/>
    <w:rsid w:val="00CF1D87"/>
    <w:rsid w:val="00CF2705"/>
    <w:rsid w:val="00CF2E31"/>
    <w:rsid w:val="00CF3608"/>
    <w:rsid w:val="00CF3637"/>
    <w:rsid w:val="00CF5000"/>
    <w:rsid w:val="00CF58A9"/>
    <w:rsid w:val="00CF5EB4"/>
    <w:rsid w:val="00CF6023"/>
    <w:rsid w:val="00CF655F"/>
    <w:rsid w:val="00CF67BE"/>
    <w:rsid w:val="00CF6CD5"/>
    <w:rsid w:val="00CF6FD9"/>
    <w:rsid w:val="00CF7090"/>
    <w:rsid w:val="00CF74B7"/>
    <w:rsid w:val="00CF7D19"/>
    <w:rsid w:val="00D00820"/>
    <w:rsid w:val="00D00FFB"/>
    <w:rsid w:val="00D015C1"/>
    <w:rsid w:val="00D03119"/>
    <w:rsid w:val="00D04346"/>
    <w:rsid w:val="00D046DB"/>
    <w:rsid w:val="00D04DEC"/>
    <w:rsid w:val="00D050E0"/>
    <w:rsid w:val="00D06CBB"/>
    <w:rsid w:val="00D06E6D"/>
    <w:rsid w:val="00D06E9C"/>
    <w:rsid w:val="00D072CD"/>
    <w:rsid w:val="00D0767E"/>
    <w:rsid w:val="00D07862"/>
    <w:rsid w:val="00D07C85"/>
    <w:rsid w:val="00D07E7E"/>
    <w:rsid w:val="00D1063A"/>
    <w:rsid w:val="00D10BEF"/>
    <w:rsid w:val="00D10DBD"/>
    <w:rsid w:val="00D11130"/>
    <w:rsid w:val="00D11B30"/>
    <w:rsid w:val="00D11D60"/>
    <w:rsid w:val="00D12458"/>
    <w:rsid w:val="00D12715"/>
    <w:rsid w:val="00D128EA"/>
    <w:rsid w:val="00D12C84"/>
    <w:rsid w:val="00D13407"/>
    <w:rsid w:val="00D13AF0"/>
    <w:rsid w:val="00D14995"/>
    <w:rsid w:val="00D156E1"/>
    <w:rsid w:val="00D15BD8"/>
    <w:rsid w:val="00D15C3F"/>
    <w:rsid w:val="00D16383"/>
    <w:rsid w:val="00D16CF7"/>
    <w:rsid w:val="00D16E36"/>
    <w:rsid w:val="00D175C9"/>
    <w:rsid w:val="00D17A06"/>
    <w:rsid w:val="00D17ED4"/>
    <w:rsid w:val="00D2000F"/>
    <w:rsid w:val="00D20663"/>
    <w:rsid w:val="00D20D84"/>
    <w:rsid w:val="00D20EE6"/>
    <w:rsid w:val="00D21081"/>
    <w:rsid w:val="00D2155F"/>
    <w:rsid w:val="00D223C1"/>
    <w:rsid w:val="00D22768"/>
    <w:rsid w:val="00D22A75"/>
    <w:rsid w:val="00D23624"/>
    <w:rsid w:val="00D23790"/>
    <w:rsid w:val="00D24897"/>
    <w:rsid w:val="00D249C3"/>
    <w:rsid w:val="00D24FC9"/>
    <w:rsid w:val="00D251E7"/>
    <w:rsid w:val="00D256D2"/>
    <w:rsid w:val="00D261E8"/>
    <w:rsid w:val="00D26327"/>
    <w:rsid w:val="00D26414"/>
    <w:rsid w:val="00D2646A"/>
    <w:rsid w:val="00D26831"/>
    <w:rsid w:val="00D26B07"/>
    <w:rsid w:val="00D26DF2"/>
    <w:rsid w:val="00D26FA7"/>
    <w:rsid w:val="00D26FC7"/>
    <w:rsid w:val="00D27597"/>
    <w:rsid w:val="00D3048A"/>
    <w:rsid w:val="00D30899"/>
    <w:rsid w:val="00D30DE8"/>
    <w:rsid w:val="00D33C56"/>
    <w:rsid w:val="00D33CCC"/>
    <w:rsid w:val="00D351A0"/>
    <w:rsid w:val="00D35808"/>
    <w:rsid w:val="00D359CD"/>
    <w:rsid w:val="00D36426"/>
    <w:rsid w:val="00D365BE"/>
    <w:rsid w:val="00D37405"/>
    <w:rsid w:val="00D37D40"/>
    <w:rsid w:val="00D4019F"/>
    <w:rsid w:val="00D40D28"/>
    <w:rsid w:val="00D4120D"/>
    <w:rsid w:val="00D42CB9"/>
    <w:rsid w:val="00D43CB7"/>
    <w:rsid w:val="00D43DC9"/>
    <w:rsid w:val="00D4469F"/>
    <w:rsid w:val="00D44AD5"/>
    <w:rsid w:val="00D452D8"/>
    <w:rsid w:val="00D45943"/>
    <w:rsid w:val="00D45AA3"/>
    <w:rsid w:val="00D46B06"/>
    <w:rsid w:val="00D47514"/>
    <w:rsid w:val="00D477AB"/>
    <w:rsid w:val="00D479B7"/>
    <w:rsid w:val="00D479D4"/>
    <w:rsid w:val="00D50993"/>
    <w:rsid w:val="00D51C94"/>
    <w:rsid w:val="00D52479"/>
    <w:rsid w:val="00D5374F"/>
    <w:rsid w:val="00D5445D"/>
    <w:rsid w:val="00D54745"/>
    <w:rsid w:val="00D54AC3"/>
    <w:rsid w:val="00D55BDE"/>
    <w:rsid w:val="00D55DCB"/>
    <w:rsid w:val="00D56392"/>
    <w:rsid w:val="00D563AD"/>
    <w:rsid w:val="00D569F2"/>
    <w:rsid w:val="00D56E4B"/>
    <w:rsid w:val="00D57676"/>
    <w:rsid w:val="00D57E27"/>
    <w:rsid w:val="00D57EF7"/>
    <w:rsid w:val="00D605BF"/>
    <w:rsid w:val="00D609FF"/>
    <w:rsid w:val="00D60E05"/>
    <w:rsid w:val="00D616FA"/>
    <w:rsid w:val="00D619A8"/>
    <w:rsid w:val="00D61E5A"/>
    <w:rsid w:val="00D61FC9"/>
    <w:rsid w:val="00D62776"/>
    <w:rsid w:val="00D62CC1"/>
    <w:rsid w:val="00D63397"/>
    <w:rsid w:val="00D63958"/>
    <w:rsid w:val="00D64311"/>
    <w:rsid w:val="00D652E0"/>
    <w:rsid w:val="00D654B4"/>
    <w:rsid w:val="00D66035"/>
    <w:rsid w:val="00D672F8"/>
    <w:rsid w:val="00D6767E"/>
    <w:rsid w:val="00D67D13"/>
    <w:rsid w:val="00D70084"/>
    <w:rsid w:val="00D7086E"/>
    <w:rsid w:val="00D70FB9"/>
    <w:rsid w:val="00D71F1D"/>
    <w:rsid w:val="00D7220A"/>
    <w:rsid w:val="00D72499"/>
    <w:rsid w:val="00D73A60"/>
    <w:rsid w:val="00D73E44"/>
    <w:rsid w:val="00D749C6"/>
    <w:rsid w:val="00D75B54"/>
    <w:rsid w:val="00D75CBD"/>
    <w:rsid w:val="00D75D0F"/>
    <w:rsid w:val="00D76273"/>
    <w:rsid w:val="00D7628C"/>
    <w:rsid w:val="00D7691A"/>
    <w:rsid w:val="00D76920"/>
    <w:rsid w:val="00D76961"/>
    <w:rsid w:val="00D76A15"/>
    <w:rsid w:val="00D76F75"/>
    <w:rsid w:val="00D77597"/>
    <w:rsid w:val="00D77598"/>
    <w:rsid w:val="00D77D6A"/>
    <w:rsid w:val="00D80455"/>
    <w:rsid w:val="00D81746"/>
    <w:rsid w:val="00D81776"/>
    <w:rsid w:val="00D81915"/>
    <w:rsid w:val="00D820EA"/>
    <w:rsid w:val="00D82E07"/>
    <w:rsid w:val="00D835AE"/>
    <w:rsid w:val="00D84EE2"/>
    <w:rsid w:val="00D85103"/>
    <w:rsid w:val="00D85281"/>
    <w:rsid w:val="00D85312"/>
    <w:rsid w:val="00D8533F"/>
    <w:rsid w:val="00D8613E"/>
    <w:rsid w:val="00D870B8"/>
    <w:rsid w:val="00D876A8"/>
    <w:rsid w:val="00D90801"/>
    <w:rsid w:val="00D90DD4"/>
    <w:rsid w:val="00D90F97"/>
    <w:rsid w:val="00D91010"/>
    <w:rsid w:val="00D9169E"/>
    <w:rsid w:val="00D916DA"/>
    <w:rsid w:val="00D91C1D"/>
    <w:rsid w:val="00D92927"/>
    <w:rsid w:val="00D930D1"/>
    <w:rsid w:val="00D93313"/>
    <w:rsid w:val="00D93A0C"/>
    <w:rsid w:val="00D94477"/>
    <w:rsid w:val="00D94AA4"/>
    <w:rsid w:val="00D95E14"/>
    <w:rsid w:val="00D95ECE"/>
    <w:rsid w:val="00D969EE"/>
    <w:rsid w:val="00D97AFA"/>
    <w:rsid w:val="00DA0404"/>
    <w:rsid w:val="00DA063A"/>
    <w:rsid w:val="00DA0F56"/>
    <w:rsid w:val="00DA1011"/>
    <w:rsid w:val="00DA110D"/>
    <w:rsid w:val="00DA1B0B"/>
    <w:rsid w:val="00DA2129"/>
    <w:rsid w:val="00DA236E"/>
    <w:rsid w:val="00DA2859"/>
    <w:rsid w:val="00DA29B4"/>
    <w:rsid w:val="00DA3022"/>
    <w:rsid w:val="00DA3946"/>
    <w:rsid w:val="00DA396C"/>
    <w:rsid w:val="00DA3D2B"/>
    <w:rsid w:val="00DA3F36"/>
    <w:rsid w:val="00DA4AE7"/>
    <w:rsid w:val="00DA53C6"/>
    <w:rsid w:val="00DA6043"/>
    <w:rsid w:val="00DA66EF"/>
    <w:rsid w:val="00DA6E16"/>
    <w:rsid w:val="00DA70CA"/>
    <w:rsid w:val="00DB081F"/>
    <w:rsid w:val="00DB0AC3"/>
    <w:rsid w:val="00DB0B4B"/>
    <w:rsid w:val="00DB0C55"/>
    <w:rsid w:val="00DB1148"/>
    <w:rsid w:val="00DB2DF5"/>
    <w:rsid w:val="00DB3DE8"/>
    <w:rsid w:val="00DB5D3A"/>
    <w:rsid w:val="00DB6545"/>
    <w:rsid w:val="00DB6EA9"/>
    <w:rsid w:val="00DB7BCF"/>
    <w:rsid w:val="00DC02AA"/>
    <w:rsid w:val="00DC08D3"/>
    <w:rsid w:val="00DC102D"/>
    <w:rsid w:val="00DC14C0"/>
    <w:rsid w:val="00DC18E7"/>
    <w:rsid w:val="00DC1F76"/>
    <w:rsid w:val="00DC21F0"/>
    <w:rsid w:val="00DC221D"/>
    <w:rsid w:val="00DC23B0"/>
    <w:rsid w:val="00DC2D97"/>
    <w:rsid w:val="00DC338B"/>
    <w:rsid w:val="00DC3D28"/>
    <w:rsid w:val="00DC3EBC"/>
    <w:rsid w:val="00DC4DEF"/>
    <w:rsid w:val="00DC5C08"/>
    <w:rsid w:val="00DC6A73"/>
    <w:rsid w:val="00DC6F35"/>
    <w:rsid w:val="00DC7101"/>
    <w:rsid w:val="00DC7973"/>
    <w:rsid w:val="00DC7B60"/>
    <w:rsid w:val="00DC7E9E"/>
    <w:rsid w:val="00DD1001"/>
    <w:rsid w:val="00DD1DD7"/>
    <w:rsid w:val="00DD20E3"/>
    <w:rsid w:val="00DD21E9"/>
    <w:rsid w:val="00DD2B92"/>
    <w:rsid w:val="00DD5FE1"/>
    <w:rsid w:val="00DD61F8"/>
    <w:rsid w:val="00DD653B"/>
    <w:rsid w:val="00DD6CA5"/>
    <w:rsid w:val="00DD7AAD"/>
    <w:rsid w:val="00DD7F8C"/>
    <w:rsid w:val="00DE020D"/>
    <w:rsid w:val="00DE07BD"/>
    <w:rsid w:val="00DE171D"/>
    <w:rsid w:val="00DE1994"/>
    <w:rsid w:val="00DE1A4B"/>
    <w:rsid w:val="00DE2CA5"/>
    <w:rsid w:val="00DE2FD7"/>
    <w:rsid w:val="00DE35CE"/>
    <w:rsid w:val="00DE3A3A"/>
    <w:rsid w:val="00DE3B75"/>
    <w:rsid w:val="00DE3C7C"/>
    <w:rsid w:val="00DE4408"/>
    <w:rsid w:val="00DE4F2D"/>
    <w:rsid w:val="00DE5BBE"/>
    <w:rsid w:val="00DE5D75"/>
    <w:rsid w:val="00DE6474"/>
    <w:rsid w:val="00DE6AD0"/>
    <w:rsid w:val="00DE6C10"/>
    <w:rsid w:val="00DE725E"/>
    <w:rsid w:val="00DE7A06"/>
    <w:rsid w:val="00DF097E"/>
    <w:rsid w:val="00DF0E3A"/>
    <w:rsid w:val="00DF0F76"/>
    <w:rsid w:val="00DF1251"/>
    <w:rsid w:val="00DF1F11"/>
    <w:rsid w:val="00DF2982"/>
    <w:rsid w:val="00DF34E0"/>
    <w:rsid w:val="00DF3563"/>
    <w:rsid w:val="00DF3D35"/>
    <w:rsid w:val="00DF422F"/>
    <w:rsid w:val="00DF4970"/>
    <w:rsid w:val="00DF50C5"/>
    <w:rsid w:val="00DF53E0"/>
    <w:rsid w:val="00DF53EF"/>
    <w:rsid w:val="00DF5DCC"/>
    <w:rsid w:val="00DF6370"/>
    <w:rsid w:val="00DF645F"/>
    <w:rsid w:val="00DF6EE8"/>
    <w:rsid w:val="00DF77F3"/>
    <w:rsid w:val="00DF7F12"/>
    <w:rsid w:val="00E004D1"/>
    <w:rsid w:val="00E014D3"/>
    <w:rsid w:val="00E014DC"/>
    <w:rsid w:val="00E0187F"/>
    <w:rsid w:val="00E021DF"/>
    <w:rsid w:val="00E02804"/>
    <w:rsid w:val="00E03202"/>
    <w:rsid w:val="00E03237"/>
    <w:rsid w:val="00E032DE"/>
    <w:rsid w:val="00E03D6D"/>
    <w:rsid w:val="00E04AE1"/>
    <w:rsid w:val="00E05606"/>
    <w:rsid w:val="00E07ED9"/>
    <w:rsid w:val="00E10120"/>
    <w:rsid w:val="00E10531"/>
    <w:rsid w:val="00E10567"/>
    <w:rsid w:val="00E106C9"/>
    <w:rsid w:val="00E10EF6"/>
    <w:rsid w:val="00E11305"/>
    <w:rsid w:val="00E118DF"/>
    <w:rsid w:val="00E11E03"/>
    <w:rsid w:val="00E11F6C"/>
    <w:rsid w:val="00E132D0"/>
    <w:rsid w:val="00E13C51"/>
    <w:rsid w:val="00E13F1F"/>
    <w:rsid w:val="00E14AD1"/>
    <w:rsid w:val="00E14BB6"/>
    <w:rsid w:val="00E14D0F"/>
    <w:rsid w:val="00E15504"/>
    <w:rsid w:val="00E15E16"/>
    <w:rsid w:val="00E1638E"/>
    <w:rsid w:val="00E16B1F"/>
    <w:rsid w:val="00E16E49"/>
    <w:rsid w:val="00E170DE"/>
    <w:rsid w:val="00E20756"/>
    <w:rsid w:val="00E20919"/>
    <w:rsid w:val="00E20B38"/>
    <w:rsid w:val="00E2230F"/>
    <w:rsid w:val="00E23B71"/>
    <w:rsid w:val="00E2449B"/>
    <w:rsid w:val="00E24662"/>
    <w:rsid w:val="00E24985"/>
    <w:rsid w:val="00E24A09"/>
    <w:rsid w:val="00E25B3E"/>
    <w:rsid w:val="00E262AC"/>
    <w:rsid w:val="00E26989"/>
    <w:rsid w:val="00E26D15"/>
    <w:rsid w:val="00E273FB"/>
    <w:rsid w:val="00E2783A"/>
    <w:rsid w:val="00E27D0A"/>
    <w:rsid w:val="00E30B5A"/>
    <w:rsid w:val="00E3109A"/>
    <w:rsid w:val="00E313A7"/>
    <w:rsid w:val="00E31905"/>
    <w:rsid w:val="00E31C17"/>
    <w:rsid w:val="00E324BA"/>
    <w:rsid w:val="00E32951"/>
    <w:rsid w:val="00E34BEC"/>
    <w:rsid w:val="00E3552C"/>
    <w:rsid w:val="00E36084"/>
    <w:rsid w:val="00E36202"/>
    <w:rsid w:val="00E366C9"/>
    <w:rsid w:val="00E40560"/>
    <w:rsid w:val="00E411B4"/>
    <w:rsid w:val="00E41C7F"/>
    <w:rsid w:val="00E42448"/>
    <w:rsid w:val="00E427BC"/>
    <w:rsid w:val="00E4320F"/>
    <w:rsid w:val="00E43EAB"/>
    <w:rsid w:val="00E44899"/>
    <w:rsid w:val="00E44988"/>
    <w:rsid w:val="00E44AD9"/>
    <w:rsid w:val="00E44C88"/>
    <w:rsid w:val="00E44CE7"/>
    <w:rsid w:val="00E44D33"/>
    <w:rsid w:val="00E44D77"/>
    <w:rsid w:val="00E44E46"/>
    <w:rsid w:val="00E450DF"/>
    <w:rsid w:val="00E45FFC"/>
    <w:rsid w:val="00E47613"/>
    <w:rsid w:val="00E479E2"/>
    <w:rsid w:val="00E50764"/>
    <w:rsid w:val="00E51045"/>
    <w:rsid w:val="00E521D2"/>
    <w:rsid w:val="00E536DB"/>
    <w:rsid w:val="00E53803"/>
    <w:rsid w:val="00E545BF"/>
    <w:rsid w:val="00E54A69"/>
    <w:rsid w:val="00E54BC4"/>
    <w:rsid w:val="00E54EAF"/>
    <w:rsid w:val="00E55993"/>
    <w:rsid w:val="00E55E94"/>
    <w:rsid w:val="00E561D6"/>
    <w:rsid w:val="00E565CC"/>
    <w:rsid w:val="00E565CD"/>
    <w:rsid w:val="00E57010"/>
    <w:rsid w:val="00E57B17"/>
    <w:rsid w:val="00E6083F"/>
    <w:rsid w:val="00E609EF"/>
    <w:rsid w:val="00E60C31"/>
    <w:rsid w:val="00E60F31"/>
    <w:rsid w:val="00E6134B"/>
    <w:rsid w:val="00E613DF"/>
    <w:rsid w:val="00E61C8D"/>
    <w:rsid w:val="00E61CA7"/>
    <w:rsid w:val="00E62801"/>
    <w:rsid w:val="00E635F2"/>
    <w:rsid w:val="00E636A3"/>
    <w:rsid w:val="00E63D88"/>
    <w:rsid w:val="00E64073"/>
    <w:rsid w:val="00E647B2"/>
    <w:rsid w:val="00E64951"/>
    <w:rsid w:val="00E64C11"/>
    <w:rsid w:val="00E658B4"/>
    <w:rsid w:val="00E6605D"/>
    <w:rsid w:val="00E672EE"/>
    <w:rsid w:val="00E70493"/>
    <w:rsid w:val="00E708DA"/>
    <w:rsid w:val="00E70EA1"/>
    <w:rsid w:val="00E71E20"/>
    <w:rsid w:val="00E72549"/>
    <w:rsid w:val="00E72C6F"/>
    <w:rsid w:val="00E7326A"/>
    <w:rsid w:val="00E73BE1"/>
    <w:rsid w:val="00E73E64"/>
    <w:rsid w:val="00E7409E"/>
    <w:rsid w:val="00E740A3"/>
    <w:rsid w:val="00E746AA"/>
    <w:rsid w:val="00E74DFE"/>
    <w:rsid w:val="00E75841"/>
    <w:rsid w:val="00E7598E"/>
    <w:rsid w:val="00E763E2"/>
    <w:rsid w:val="00E7717F"/>
    <w:rsid w:val="00E80FB1"/>
    <w:rsid w:val="00E812AA"/>
    <w:rsid w:val="00E819FD"/>
    <w:rsid w:val="00E81AE5"/>
    <w:rsid w:val="00E83024"/>
    <w:rsid w:val="00E837EE"/>
    <w:rsid w:val="00E843A2"/>
    <w:rsid w:val="00E845B5"/>
    <w:rsid w:val="00E84654"/>
    <w:rsid w:val="00E849C7"/>
    <w:rsid w:val="00E85661"/>
    <w:rsid w:val="00E8570F"/>
    <w:rsid w:val="00E859C8"/>
    <w:rsid w:val="00E85B47"/>
    <w:rsid w:val="00E85BF9"/>
    <w:rsid w:val="00E85D66"/>
    <w:rsid w:val="00E868B5"/>
    <w:rsid w:val="00E86932"/>
    <w:rsid w:val="00E86C14"/>
    <w:rsid w:val="00E86F6A"/>
    <w:rsid w:val="00E87482"/>
    <w:rsid w:val="00E878A1"/>
    <w:rsid w:val="00E904CE"/>
    <w:rsid w:val="00E904D3"/>
    <w:rsid w:val="00E904EA"/>
    <w:rsid w:val="00E90AC0"/>
    <w:rsid w:val="00E90B60"/>
    <w:rsid w:val="00E91954"/>
    <w:rsid w:val="00E91CDA"/>
    <w:rsid w:val="00E91E15"/>
    <w:rsid w:val="00E94F07"/>
    <w:rsid w:val="00E956F8"/>
    <w:rsid w:val="00E95D8F"/>
    <w:rsid w:val="00E96055"/>
    <w:rsid w:val="00E96348"/>
    <w:rsid w:val="00E96F76"/>
    <w:rsid w:val="00E97112"/>
    <w:rsid w:val="00E9724C"/>
    <w:rsid w:val="00E97743"/>
    <w:rsid w:val="00EA0249"/>
    <w:rsid w:val="00EA10AC"/>
    <w:rsid w:val="00EA1A05"/>
    <w:rsid w:val="00EA1AE0"/>
    <w:rsid w:val="00EA2320"/>
    <w:rsid w:val="00EA2519"/>
    <w:rsid w:val="00EA319D"/>
    <w:rsid w:val="00EA3630"/>
    <w:rsid w:val="00EA49AE"/>
    <w:rsid w:val="00EA4A72"/>
    <w:rsid w:val="00EA54F8"/>
    <w:rsid w:val="00EA63C4"/>
    <w:rsid w:val="00EA6E35"/>
    <w:rsid w:val="00EA76FE"/>
    <w:rsid w:val="00EB018F"/>
    <w:rsid w:val="00EB0470"/>
    <w:rsid w:val="00EB08A0"/>
    <w:rsid w:val="00EB0BFB"/>
    <w:rsid w:val="00EB177A"/>
    <w:rsid w:val="00EB2516"/>
    <w:rsid w:val="00EB2B81"/>
    <w:rsid w:val="00EB37A2"/>
    <w:rsid w:val="00EB3AFD"/>
    <w:rsid w:val="00EB3ED4"/>
    <w:rsid w:val="00EB4EFC"/>
    <w:rsid w:val="00EB5EEC"/>
    <w:rsid w:val="00EB62DC"/>
    <w:rsid w:val="00EB6929"/>
    <w:rsid w:val="00EB6BFD"/>
    <w:rsid w:val="00EC087C"/>
    <w:rsid w:val="00EC115A"/>
    <w:rsid w:val="00EC17C5"/>
    <w:rsid w:val="00EC1F14"/>
    <w:rsid w:val="00EC2566"/>
    <w:rsid w:val="00EC2AB9"/>
    <w:rsid w:val="00EC399B"/>
    <w:rsid w:val="00EC4581"/>
    <w:rsid w:val="00EC5150"/>
    <w:rsid w:val="00EC52FE"/>
    <w:rsid w:val="00EC6F7A"/>
    <w:rsid w:val="00EC76C8"/>
    <w:rsid w:val="00EC79F4"/>
    <w:rsid w:val="00EC7B90"/>
    <w:rsid w:val="00EC7DFE"/>
    <w:rsid w:val="00ED0BA5"/>
    <w:rsid w:val="00ED13D1"/>
    <w:rsid w:val="00ED1622"/>
    <w:rsid w:val="00ED1DAD"/>
    <w:rsid w:val="00ED1EF2"/>
    <w:rsid w:val="00ED2334"/>
    <w:rsid w:val="00ED2709"/>
    <w:rsid w:val="00ED28E5"/>
    <w:rsid w:val="00ED3435"/>
    <w:rsid w:val="00ED3E8F"/>
    <w:rsid w:val="00ED4008"/>
    <w:rsid w:val="00ED442E"/>
    <w:rsid w:val="00ED4869"/>
    <w:rsid w:val="00ED52CD"/>
    <w:rsid w:val="00ED5E35"/>
    <w:rsid w:val="00ED63F6"/>
    <w:rsid w:val="00ED784C"/>
    <w:rsid w:val="00ED7AE7"/>
    <w:rsid w:val="00ED7D39"/>
    <w:rsid w:val="00ED7DF6"/>
    <w:rsid w:val="00EE0C46"/>
    <w:rsid w:val="00EE0E6B"/>
    <w:rsid w:val="00EE20BB"/>
    <w:rsid w:val="00EE3A33"/>
    <w:rsid w:val="00EE3F83"/>
    <w:rsid w:val="00EE407F"/>
    <w:rsid w:val="00EE49F2"/>
    <w:rsid w:val="00EE4F5C"/>
    <w:rsid w:val="00EE4F9B"/>
    <w:rsid w:val="00EE4FAE"/>
    <w:rsid w:val="00EE5B7D"/>
    <w:rsid w:val="00EE6B29"/>
    <w:rsid w:val="00EE7683"/>
    <w:rsid w:val="00EE7A86"/>
    <w:rsid w:val="00EE7D10"/>
    <w:rsid w:val="00EE7E0B"/>
    <w:rsid w:val="00EF0FC7"/>
    <w:rsid w:val="00EF1077"/>
    <w:rsid w:val="00EF166C"/>
    <w:rsid w:val="00EF1BC1"/>
    <w:rsid w:val="00EF1D2D"/>
    <w:rsid w:val="00EF356E"/>
    <w:rsid w:val="00EF4336"/>
    <w:rsid w:val="00EF4762"/>
    <w:rsid w:val="00EF4F88"/>
    <w:rsid w:val="00EF5E73"/>
    <w:rsid w:val="00EF5FF5"/>
    <w:rsid w:val="00EF6D39"/>
    <w:rsid w:val="00EF6DA8"/>
    <w:rsid w:val="00EF7AE2"/>
    <w:rsid w:val="00F004DA"/>
    <w:rsid w:val="00F0077F"/>
    <w:rsid w:val="00F008E8"/>
    <w:rsid w:val="00F00A24"/>
    <w:rsid w:val="00F0163C"/>
    <w:rsid w:val="00F0197E"/>
    <w:rsid w:val="00F01A18"/>
    <w:rsid w:val="00F02F46"/>
    <w:rsid w:val="00F02F80"/>
    <w:rsid w:val="00F032B4"/>
    <w:rsid w:val="00F0563C"/>
    <w:rsid w:val="00F05E3B"/>
    <w:rsid w:val="00F06110"/>
    <w:rsid w:val="00F061CD"/>
    <w:rsid w:val="00F06458"/>
    <w:rsid w:val="00F07AF2"/>
    <w:rsid w:val="00F10BED"/>
    <w:rsid w:val="00F111B7"/>
    <w:rsid w:val="00F11B5A"/>
    <w:rsid w:val="00F11DA9"/>
    <w:rsid w:val="00F11E51"/>
    <w:rsid w:val="00F11F31"/>
    <w:rsid w:val="00F1223F"/>
    <w:rsid w:val="00F1233A"/>
    <w:rsid w:val="00F1288C"/>
    <w:rsid w:val="00F1315E"/>
    <w:rsid w:val="00F1439F"/>
    <w:rsid w:val="00F14C8D"/>
    <w:rsid w:val="00F150DA"/>
    <w:rsid w:val="00F16115"/>
    <w:rsid w:val="00F1651D"/>
    <w:rsid w:val="00F1680A"/>
    <w:rsid w:val="00F17475"/>
    <w:rsid w:val="00F17D40"/>
    <w:rsid w:val="00F208C1"/>
    <w:rsid w:val="00F2091D"/>
    <w:rsid w:val="00F20D4A"/>
    <w:rsid w:val="00F2157D"/>
    <w:rsid w:val="00F21C88"/>
    <w:rsid w:val="00F2255E"/>
    <w:rsid w:val="00F2277D"/>
    <w:rsid w:val="00F22A30"/>
    <w:rsid w:val="00F24998"/>
    <w:rsid w:val="00F24CFB"/>
    <w:rsid w:val="00F251F6"/>
    <w:rsid w:val="00F2522E"/>
    <w:rsid w:val="00F2547F"/>
    <w:rsid w:val="00F254FC"/>
    <w:rsid w:val="00F2678E"/>
    <w:rsid w:val="00F26ACC"/>
    <w:rsid w:val="00F274DF"/>
    <w:rsid w:val="00F2759D"/>
    <w:rsid w:val="00F27EDA"/>
    <w:rsid w:val="00F27F38"/>
    <w:rsid w:val="00F303A6"/>
    <w:rsid w:val="00F31915"/>
    <w:rsid w:val="00F320A3"/>
    <w:rsid w:val="00F32488"/>
    <w:rsid w:val="00F32B06"/>
    <w:rsid w:val="00F32D59"/>
    <w:rsid w:val="00F336C7"/>
    <w:rsid w:val="00F336F1"/>
    <w:rsid w:val="00F3417E"/>
    <w:rsid w:val="00F349F1"/>
    <w:rsid w:val="00F34D03"/>
    <w:rsid w:val="00F34F00"/>
    <w:rsid w:val="00F35B9B"/>
    <w:rsid w:val="00F36384"/>
    <w:rsid w:val="00F364FE"/>
    <w:rsid w:val="00F3690D"/>
    <w:rsid w:val="00F36F01"/>
    <w:rsid w:val="00F4031D"/>
    <w:rsid w:val="00F403B5"/>
    <w:rsid w:val="00F40998"/>
    <w:rsid w:val="00F40A0B"/>
    <w:rsid w:val="00F40B3D"/>
    <w:rsid w:val="00F40E3C"/>
    <w:rsid w:val="00F413B9"/>
    <w:rsid w:val="00F425AB"/>
    <w:rsid w:val="00F426AF"/>
    <w:rsid w:val="00F42A29"/>
    <w:rsid w:val="00F42EEC"/>
    <w:rsid w:val="00F4470E"/>
    <w:rsid w:val="00F449F7"/>
    <w:rsid w:val="00F44F22"/>
    <w:rsid w:val="00F4595C"/>
    <w:rsid w:val="00F46B26"/>
    <w:rsid w:val="00F46F33"/>
    <w:rsid w:val="00F47013"/>
    <w:rsid w:val="00F5034F"/>
    <w:rsid w:val="00F5054C"/>
    <w:rsid w:val="00F50EF9"/>
    <w:rsid w:val="00F50F3C"/>
    <w:rsid w:val="00F5115D"/>
    <w:rsid w:val="00F513C6"/>
    <w:rsid w:val="00F5168B"/>
    <w:rsid w:val="00F5178B"/>
    <w:rsid w:val="00F518CC"/>
    <w:rsid w:val="00F51AA0"/>
    <w:rsid w:val="00F51FC0"/>
    <w:rsid w:val="00F52CB1"/>
    <w:rsid w:val="00F53EBE"/>
    <w:rsid w:val="00F55544"/>
    <w:rsid w:val="00F56694"/>
    <w:rsid w:val="00F56C17"/>
    <w:rsid w:val="00F57364"/>
    <w:rsid w:val="00F5749F"/>
    <w:rsid w:val="00F57FBF"/>
    <w:rsid w:val="00F60647"/>
    <w:rsid w:val="00F60701"/>
    <w:rsid w:val="00F60A22"/>
    <w:rsid w:val="00F60D8C"/>
    <w:rsid w:val="00F62044"/>
    <w:rsid w:val="00F62961"/>
    <w:rsid w:val="00F635FF"/>
    <w:rsid w:val="00F642B5"/>
    <w:rsid w:val="00F643F0"/>
    <w:rsid w:val="00F64B1C"/>
    <w:rsid w:val="00F65871"/>
    <w:rsid w:val="00F65AEC"/>
    <w:rsid w:val="00F65C17"/>
    <w:rsid w:val="00F664FD"/>
    <w:rsid w:val="00F66510"/>
    <w:rsid w:val="00F67019"/>
    <w:rsid w:val="00F670AC"/>
    <w:rsid w:val="00F6730C"/>
    <w:rsid w:val="00F704DC"/>
    <w:rsid w:val="00F71067"/>
    <w:rsid w:val="00F7117B"/>
    <w:rsid w:val="00F715E8"/>
    <w:rsid w:val="00F716A4"/>
    <w:rsid w:val="00F71732"/>
    <w:rsid w:val="00F725BD"/>
    <w:rsid w:val="00F736D8"/>
    <w:rsid w:val="00F74214"/>
    <w:rsid w:val="00F743FC"/>
    <w:rsid w:val="00F745EE"/>
    <w:rsid w:val="00F75315"/>
    <w:rsid w:val="00F75B32"/>
    <w:rsid w:val="00F75BDF"/>
    <w:rsid w:val="00F767AD"/>
    <w:rsid w:val="00F802D2"/>
    <w:rsid w:val="00F80791"/>
    <w:rsid w:val="00F80C9A"/>
    <w:rsid w:val="00F81312"/>
    <w:rsid w:val="00F81374"/>
    <w:rsid w:val="00F817D5"/>
    <w:rsid w:val="00F820B0"/>
    <w:rsid w:val="00F82492"/>
    <w:rsid w:val="00F8273E"/>
    <w:rsid w:val="00F8284D"/>
    <w:rsid w:val="00F84E4B"/>
    <w:rsid w:val="00F85813"/>
    <w:rsid w:val="00F85F83"/>
    <w:rsid w:val="00F8728E"/>
    <w:rsid w:val="00F87B86"/>
    <w:rsid w:val="00F9108F"/>
    <w:rsid w:val="00F92076"/>
    <w:rsid w:val="00F920E1"/>
    <w:rsid w:val="00F923D4"/>
    <w:rsid w:val="00F92A29"/>
    <w:rsid w:val="00F939FE"/>
    <w:rsid w:val="00F94AA7"/>
    <w:rsid w:val="00F95A93"/>
    <w:rsid w:val="00F96356"/>
    <w:rsid w:val="00F96B0C"/>
    <w:rsid w:val="00F96C96"/>
    <w:rsid w:val="00F97044"/>
    <w:rsid w:val="00FA00C7"/>
    <w:rsid w:val="00FA1043"/>
    <w:rsid w:val="00FA1947"/>
    <w:rsid w:val="00FA20B8"/>
    <w:rsid w:val="00FA380F"/>
    <w:rsid w:val="00FA3A7D"/>
    <w:rsid w:val="00FA4628"/>
    <w:rsid w:val="00FA5109"/>
    <w:rsid w:val="00FA5335"/>
    <w:rsid w:val="00FA5678"/>
    <w:rsid w:val="00FA5A2B"/>
    <w:rsid w:val="00FA5B32"/>
    <w:rsid w:val="00FA5BF2"/>
    <w:rsid w:val="00FA6429"/>
    <w:rsid w:val="00FA64A6"/>
    <w:rsid w:val="00FA682E"/>
    <w:rsid w:val="00FA6D98"/>
    <w:rsid w:val="00FA77BA"/>
    <w:rsid w:val="00FA7E2E"/>
    <w:rsid w:val="00FB14A1"/>
    <w:rsid w:val="00FB157D"/>
    <w:rsid w:val="00FB1586"/>
    <w:rsid w:val="00FB1918"/>
    <w:rsid w:val="00FB21A5"/>
    <w:rsid w:val="00FB234A"/>
    <w:rsid w:val="00FB244B"/>
    <w:rsid w:val="00FB3834"/>
    <w:rsid w:val="00FB3AB3"/>
    <w:rsid w:val="00FB3DF3"/>
    <w:rsid w:val="00FB467F"/>
    <w:rsid w:val="00FB4713"/>
    <w:rsid w:val="00FB481B"/>
    <w:rsid w:val="00FB4908"/>
    <w:rsid w:val="00FB54B1"/>
    <w:rsid w:val="00FB5FDA"/>
    <w:rsid w:val="00FB655A"/>
    <w:rsid w:val="00FC002D"/>
    <w:rsid w:val="00FC02AD"/>
    <w:rsid w:val="00FC20DC"/>
    <w:rsid w:val="00FC2704"/>
    <w:rsid w:val="00FC2967"/>
    <w:rsid w:val="00FC3300"/>
    <w:rsid w:val="00FC338D"/>
    <w:rsid w:val="00FC36AF"/>
    <w:rsid w:val="00FC4455"/>
    <w:rsid w:val="00FC4502"/>
    <w:rsid w:val="00FC4B11"/>
    <w:rsid w:val="00FC5020"/>
    <w:rsid w:val="00FC5863"/>
    <w:rsid w:val="00FC5C6C"/>
    <w:rsid w:val="00FC60C8"/>
    <w:rsid w:val="00FC6119"/>
    <w:rsid w:val="00FC643A"/>
    <w:rsid w:val="00FC65E1"/>
    <w:rsid w:val="00FC6C2C"/>
    <w:rsid w:val="00FC6D2F"/>
    <w:rsid w:val="00FC7A48"/>
    <w:rsid w:val="00FC7F8C"/>
    <w:rsid w:val="00FD06AD"/>
    <w:rsid w:val="00FD0AD9"/>
    <w:rsid w:val="00FD1B1F"/>
    <w:rsid w:val="00FD2393"/>
    <w:rsid w:val="00FD31FE"/>
    <w:rsid w:val="00FD37BC"/>
    <w:rsid w:val="00FD43FF"/>
    <w:rsid w:val="00FD55EF"/>
    <w:rsid w:val="00FD57D6"/>
    <w:rsid w:val="00FD58DF"/>
    <w:rsid w:val="00FD5E6B"/>
    <w:rsid w:val="00FD614C"/>
    <w:rsid w:val="00FD7457"/>
    <w:rsid w:val="00FD758A"/>
    <w:rsid w:val="00FD7CBA"/>
    <w:rsid w:val="00FE00AE"/>
    <w:rsid w:val="00FE2D12"/>
    <w:rsid w:val="00FE2ED4"/>
    <w:rsid w:val="00FE3E8B"/>
    <w:rsid w:val="00FE4007"/>
    <w:rsid w:val="00FE44D0"/>
    <w:rsid w:val="00FE516B"/>
    <w:rsid w:val="00FE5799"/>
    <w:rsid w:val="00FE6538"/>
    <w:rsid w:val="00FE67CB"/>
    <w:rsid w:val="00FE748E"/>
    <w:rsid w:val="00FE7BED"/>
    <w:rsid w:val="00FF06D2"/>
    <w:rsid w:val="00FF1421"/>
    <w:rsid w:val="00FF22C5"/>
    <w:rsid w:val="00FF257F"/>
    <w:rsid w:val="00FF29E2"/>
    <w:rsid w:val="00FF2D2B"/>
    <w:rsid w:val="00FF3276"/>
    <w:rsid w:val="00FF451E"/>
    <w:rsid w:val="00FF4EB2"/>
    <w:rsid w:val="00FF5A9B"/>
    <w:rsid w:val="00FF5CF8"/>
    <w:rsid w:val="00FF5DAD"/>
    <w:rsid w:val="00FF6221"/>
    <w:rsid w:val="00FF67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heme="minorEastAsia"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Document Map"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FE5799"/>
    <w:pPr>
      <w:keepNext/>
      <w:numPr>
        <w:numId w:val="1"/>
      </w:numPr>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
    <w:basedOn w:val="a"/>
    <w:next w:val="a0"/>
    <w:link w:val="2Char"/>
    <w:qFormat/>
    <w:rsid w:val="0097332F"/>
    <w:pPr>
      <w:keepNext/>
      <w:numPr>
        <w:ilvl w:val="1"/>
        <w:numId w:val="1"/>
      </w:numPr>
      <w:spacing w:before="360" w:after="60"/>
      <w:outlineLvl w:val="1"/>
    </w:pPr>
    <w:rPr>
      <w:rFonts w:ascii="Helvetica" w:eastAsia="MS Mincho" w:hAnsi="Helvetica"/>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204987"/>
    <w:pPr>
      <w:keepNext/>
      <w:numPr>
        <w:ilvl w:val="2"/>
        <w:numId w:val="1"/>
      </w:numPr>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rsid w:val="00FE5799"/>
    <w:pPr>
      <w:spacing w:before="240" w:after="60"/>
      <w:outlineLvl w:val="4"/>
    </w:pPr>
    <w:rPr>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97332F"/>
    <w:rPr>
      <w:rFonts w:ascii="Helvetica" w:eastAsia="MS Mincho" w:hAnsi="Helvetica"/>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04987"/>
    <w:rPr>
      <w:rFonts w:ascii="Helvetica" w:eastAsia="MS Mincho" w:hAnsi="Helvetica"/>
      <w:b/>
      <w:bCs/>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footer"/>
    <w:basedOn w:val="a"/>
    <w:link w:val="Char1"/>
    <w:uiPriority w:val="99"/>
    <w:unhideWhenUsed/>
    <w:rsid w:val="00290099"/>
    <w:pPr>
      <w:tabs>
        <w:tab w:val="center" w:pos="4536"/>
        <w:tab w:val="right" w:pos="9072"/>
      </w:tabs>
    </w:pPr>
  </w:style>
  <w:style w:type="character" w:customStyle="1" w:styleId="Char1">
    <w:name w:val="页脚 Char"/>
    <w:link w:val="a5"/>
    <w:uiPriority w:val="99"/>
    <w:rsid w:val="00290099"/>
    <w:rPr>
      <w:rFonts w:ascii="Times New Roman" w:eastAsia="Times New Roman" w:hAnsi="Times New Roman" w:cs="Times New Roman"/>
      <w:sz w:val="20"/>
      <w:szCs w:val="24"/>
      <w:lang w:val="en-US"/>
    </w:rPr>
  </w:style>
  <w:style w:type="paragraph" w:customStyle="1" w:styleId="para">
    <w:name w:val="para"/>
    <w:basedOn w:val="a"/>
    <w:next w:val="para-ind"/>
    <w:autoRedefine/>
    <w:rsid w:val="00C61496"/>
    <w:pPr>
      <w:keepNext/>
    </w:pPr>
    <w:rPr>
      <w:sz w:val="24"/>
    </w:rPr>
  </w:style>
  <w:style w:type="paragraph" w:customStyle="1" w:styleId="para-ind">
    <w:name w:val="para-ind"/>
    <w:basedOn w:val="a"/>
    <w:autoRedefine/>
    <w:rsid w:val="00C61496"/>
    <w:pPr>
      <w:ind w:firstLine="357"/>
    </w:pPr>
    <w:rPr>
      <w:sz w:val="24"/>
    </w:rPr>
  </w:style>
  <w:style w:type="table" w:styleId="a6">
    <w:name w:val="Table Grid"/>
    <w:basedOn w:val="a2"/>
    <w:uiPriority w:val="39"/>
    <w:rsid w:val="00C10B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footnote text"/>
    <w:basedOn w:val="a"/>
    <w:link w:val="Char2"/>
    <w:uiPriority w:val="99"/>
    <w:semiHidden/>
    <w:unhideWhenUsed/>
    <w:rsid w:val="005F584A"/>
    <w:rPr>
      <w:szCs w:val="20"/>
    </w:rPr>
  </w:style>
  <w:style w:type="character" w:customStyle="1" w:styleId="Char2">
    <w:name w:val="脚注文本 Char"/>
    <w:link w:val="a7"/>
    <w:uiPriority w:val="99"/>
    <w:semiHidden/>
    <w:rsid w:val="005F584A"/>
    <w:rPr>
      <w:rFonts w:ascii="Times New Roman" w:eastAsia="Times New Roman" w:hAnsi="Times New Roman" w:cs="Times New Roman"/>
      <w:sz w:val="20"/>
      <w:szCs w:val="20"/>
      <w:lang w:val="en-US"/>
    </w:rPr>
  </w:style>
  <w:style w:type="character" w:styleId="a8">
    <w:name w:val="footnote reference"/>
    <w:uiPriority w:val="99"/>
    <w:semiHidden/>
    <w:unhideWhenUsed/>
    <w:rsid w:val="005F584A"/>
    <w:rPr>
      <w:vertAlign w:val="superscript"/>
    </w:rPr>
  </w:style>
  <w:style w:type="character" w:styleId="a9">
    <w:name w:val="annotation reference"/>
    <w:uiPriority w:val="99"/>
    <w:semiHidden/>
    <w:unhideWhenUsed/>
    <w:rsid w:val="009D5027"/>
    <w:rPr>
      <w:sz w:val="16"/>
      <w:szCs w:val="16"/>
    </w:rPr>
  </w:style>
  <w:style w:type="paragraph" w:styleId="aa">
    <w:name w:val="annotation text"/>
    <w:basedOn w:val="a"/>
    <w:link w:val="Char3"/>
    <w:uiPriority w:val="99"/>
    <w:semiHidden/>
    <w:unhideWhenUsed/>
    <w:rsid w:val="009D5027"/>
    <w:rPr>
      <w:szCs w:val="20"/>
    </w:rPr>
  </w:style>
  <w:style w:type="character" w:customStyle="1" w:styleId="Char3">
    <w:name w:val="批注文字 Char"/>
    <w:link w:val="aa"/>
    <w:uiPriority w:val="99"/>
    <w:semiHidden/>
    <w:rsid w:val="009D5027"/>
    <w:rPr>
      <w:rFonts w:ascii="Times New Roman" w:eastAsia="Times New Roman" w:hAnsi="Times New Roman" w:cs="Times New Roman"/>
      <w:sz w:val="20"/>
      <w:szCs w:val="20"/>
      <w:lang w:val="en-US"/>
    </w:rPr>
  </w:style>
  <w:style w:type="paragraph" w:styleId="ab">
    <w:name w:val="annotation subject"/>
    <w:basedOn w:val="aa"/>
    <w:next w:val="aa"/>
    <w:link w:val="Char4"/>
    <w:uiPriority w:val="99"/>
    <w:semiHidden/>
    <w:unhideWhenUsed/>
    <w:rsid w:val="009D5027"/>
    <w:rPr>
      <w:b/>
      <w:bCs/>
    </w:rPr>
  </w:style>
  <w:style w:type="character" w:customStyle="1" w:styleId="Char4">
    <w:name w:val="批注主题 Char"/>
    <w:link w:val="ab"/>
    <w:uiPriority w:val="99"/>
    <w:semiHidden/>
    <w:rsid w:val="009D5027"/>
    <w:rPr>
      <w:rFonts w:ascii="Times New Roman" w:eastAsia="Times New Roman" w:hAnsi="Times New Roman" w:cs="Times New Roman"/>
      <w:b/>
      <w:bCs/>
      <w:sz w:val="20"/>
      <w:szCs w:val="20"/>
      <w:lang w:val="en-US"/>
    </w:rPr>
  </w:style>
  <w:style w:type="paragraph" w:styleId="ac">
    <w:name w:val="Balloon Text"/>
    <w:basedOn w:val="a"/>
    <w:link w:val="Char5"/>
    <w:uiPriority w:val="99"/>
    <w:semiHidden/>
    <w:unhideWhenUsed/>
    <w:rsid w:val="009D5027"/>
    <w:rPr>
      <w:rFonts w:ascii="Tahoma" w:hAnsi="Tahoma"/>
      <w:sz w:val="16"/>
      <w:szCs w:val="16"/>
    </w:rPr>
  </w:style>
  <w:style w:type="character" w:customStyle="1" w:styleId="Char5">
    <w:name w:val="批注框文本 Char"/>
    <w:link w:val="ac"/>
    <w:uiPriority w:val="99"/>
    <w:semiHidden/>
    <w:rsid w:val="009D5027"/>
    <w:rPr>
      <w:rFonts w:ascii="Tahoma" w:eastAsia="Times New Roman" w:hAnsi="Tahoma" w:cs="Tahoma"/>
      <w:sz w:val="16"/>
      <w:szCs w:val="16"/>
      <w:lang w:val="en-US"/>
    </w:rPr>
  </w:style>
  <w:style w:type="paragraph" w:customStyle="1" w:styleId="TdocHeader2">
    <w:name w:val="Tdoc_Header_2"/>
    <w:basedOn w:val="a"/>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d">
    <w:name w:val="caption"/>
    <w:aliases w:val="cap,cap Char,Caption Char,Caption Char1 Char,cap Char Char1,Caption Char Char1 Char,cap Char2"/>
    <w:basedOn w:val="a"/>
    <w:next w:val="a"/>
    <w:link w:val="Char6"/>
    <w:unhideWhenUsed/>
    <w:qFormat/>
    <w:rsid w:val="00CC57CD"/>
    <w:pPr>
      <w:spacing w:after="200"/>
    </w:pPr>
    <w:rPr>
      <w:b/>
      <w:bCs/>
      <w:color w:val="4F81BD"/>
      <w:sz w:val="18"/>
      <w:szCs w:val="18"/>
    </w:rPr>
  </w:style>
  <w:style w:type="character" w:styleId="ae">
    <w:name w:val="Placeholder Text"/>
    <w:uiPriority w:val="99"/>
    <w:semiHidden/>
    <w:rsid w:val="000F6113"/>
    <w:rPr>
      <w:color w:val="808080"/>
    </w:rPr>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List Paragraph"/>
    <w:basedOn w:val="a"/>
    <w:link w:val="Char7"/>
    <w:uiPriority w:val="34"/>
    <w:qFormat/>
    <w:rsid w:val="00701B27"/>
    <w:pPr>
      <w:spacing w:after="200" w:line="276" w:lineRule="auto"/>
      <w:ind w:left="720"/>
      <w:contextualSpacing/>
    </w:pPr>
    <w:rPr>
      <w:rFonts w:ascii="Calibri" w:eastAsia="Calibri" w:hAnsi="Calibri"/>
      <w:sz w:val="22"/>
      <w:szCs w:val="22"/>
    </w:rPr>
  </w:style>
  <w:style w:type="paragraph" w:customStyle="1" w:styleId="Reference">
    <w:name w:val="Reference"/>
    <w:basedOn w:val="a"/>
    <w:link w:val="ReferenceChar"/>
    <w:qFormat/>
    <w:rsid w:val="00BD3BB4"/>
    <w:pPr>
      <w:numPr>
        <w:numId w:val="2"/>
      </w:numPr>
      <w:overflowPunct w:val="0"/>
      <w:autoSpaceDE w:val="0"/>
      <w:autoSpaceDN w:val="0"/>
      <w:adjustRightInd w:val="0"/>
      <w:spacing w:after="120"/>
      <w:jc w:val="both"/>
      <w:textAlignment w:val="baseline"/>
    </w:pPr>
    <w:rPr>
      <w:rFonts w:ascii="Arial" w:hAnsi="Arial"/>
      <w:szCs w:val="20"/>
      <w:lang w:val="en-GB"/>
    </w:rPr>
  </w:style>
  <w:style w:type="character" w:customStyle="1" w:styleId="ReferenceChar">
    <w:name w:val="Reference Char"/>
    <w:link w:val="Reference"/>
    <w:rsid w:val="00BD3BB4"/>
    <w:rPr>
      <w:rFonts w:ascii="Arial" w:eastAsia="Times New Roman" w:hAnsi="Arial"/>
      <w:lang w:val="en-GB" w:eastAsia="en-US"/>
    </w:rPr>
  </w:style>
  <w:style w:type="paragraph" w:customStyle="1" w:styleId="Normal9pointspacing">
    <w:name w:val="Normal 9 point spacing"/>
    <w:basedOn w:val="a0"/>
    <w:link w:val="Normal9pointspacingChar"/>
    <w:qFormat/>
    <w:rsid w:val="007E0057"/>
    <w:pPr>
      <w:spacing w:before="180" w:after="60"/>
    </w:pPr>
  </w:style>
  <w:style w:type="paragraph" w:customStyle="1" w:styleId="Proposalline">
    <w:name w:val="Proposal line"/>
    <w:basedOn w:val="Normal9pointspacing"/>
    <w:link w:val="ProposallineChar"/>
    <w:qFormat/>
    <w:rsid w:val="007E0057"/>
    <w:pPr>
      <w:spacing w:before="240" w:after="240"/>
    </w:pPr>
    <w:rPr>
      <w:b/>
    </w:rPr>
  </w:style>
  <w:style w:type="character" w:customStyle="1" w:styleId="Normal9pointspacingChar">
    <w:name w:val="Normal 9 point spacing Char"/>
    <w:link w:val="Normal9pointspacing"/>
    <w:rsid w:val="007E0057"/>
    <w:rPr>
      <w:rFonts w:ascii="Times New Roman" w:eastAsia="MS Mincho" w:hAnsi="Times New Roman"/>
      <w:szCs w:val="24"/>
      <w:lang w:eastAsia="en-US"/>
    </w:rPr>
  </w:style>
  <w:style w:type="paragraph" w:customStyle="1" w:styleId="Normal1">
    <w:name w:val="Normal1"/>
    <w:basedOn w:val="a0"/>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
    <w:link w:val="TAHCar"/>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
    <w:link w:val="THChar"/>
    <w:rsid w:val="00A17318"/>
    <w:pPr>
      <w:keepNext/>
      <w:keepLines/>
      <w:spacing w:before="60" w:after="180"/>
      <w:jc w:val="center"/>
    </w:pPr>
    <w:rPr>
      <w:rFonts w:ascii="Arial" w:hAnsi="Arial"/>
      <w:b/>
      <w:szCs w:val="20"/>
      <w:lang w:val="en-GB"/>
    </w:rPr>
  </w:style>
  <w:style w:type="character" w:customStyle="1" w:styleId="THChar">
    <w:name w:val="TH Char"/>
    <w:link w:val="TH"/>
    <w:rsid w:val="00A17318"/>
    <w:rPr>
      <w:rFonts w:ascii="Arial" w:eastAsia="Times New Roman" w:hAnsi="Arial"/>
      <w:b/>
      <w:lang w:val="en-GB" w:eastAsia="en-US"/>
    </w:rPr>
  </w:style>
  <w:style w:type="character" w:customStyle="1" w:styleId="TAHCar">
    <w:name w:val="TAH Car"/>
    <w:link w:val="TAH"/>
    <w:rsid w:val="00A17318"/>
    <w:rPr>
      <w:rFonts w:ascii="Arial" w:eastAsia="Times New Roman" w:hAnsi="Arial"/>
      <w:b/>
      <w:sz w:val="18"/>
      <w:lang w:val="en-GB" w:eastAsia="en-US"/>
    </w:rPr>
  </w:style>
  <w:style w:type="paragraph" w:styleId="af0">
    <w:name w:val="Document Map"/>
    <w:basedOn w:val="a"/>
    <w:link w:val="Char8"/>
    <w:uiPriority w:val="99"/>
    <w:unhideWhenUsed/>
    <w:rsid w:val="00AB07BA"/>
    <w:rPr>
      <w:rFonts w:ascii="微软雅黑" w:eastAsia="微软雅黑"/>
      <w:sz w:val="18"/>
      <w:szCs w:val="18"/>
    </w:rPr>
  </w:style>
  <w:style w:type="character" w:customStyle="1" w:styleId="Char8">
    <w:name w:val="文档结构图 Char"/>
    <w:link w:val="af0"/>
    <w:uiPriority w:val="99"/>
    <w:semiHidden/>
    <w:rsid w:val="00AB07BA"/>
    <w:rPr>
      <w:rFonts w:ascii="微软雅黑" w:eastAsia="微软雅黑" w:hAnsi="Times New Roman"/>
      <w:sz w:val="18"/>
      <w:szCs w:val="18"/>
    </w:rPr>
  </w:style>
  <w:style w:type="character" w:styleId="af1">
    <w:name w:val="Hyperlink"/>
    <w:uiPriority w:val="99"/>
    <w:rsid w:val="006517EB"/>
    <w:rPr>
      <w:color w:val="0000FF"/>
      <w:u w:val="single"/>
    </w:rPr>
  </w:style>
  <w:style w:type="character" w:customStyle="1" w:styleId="Char7">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rsid w:val="00252505"/>
    <w:rPr>
      <w:rFonts w:eastAsia="Calibri"/>
      <w:sz w:val="22"/>
      <w:szCs w:val="22"/>
      <w:lang w:eastAsia="en-US"/>
    </w:rPr>
  </w:style>
  <w:style w:type="paragraph" w:styleId="af2">
    <w:name w:val="Revision"/>
    <w:hidden/>
    <w:uiPriority w:val="99"/>
    <w:semiHidden/>
    <w:rsid w:val="009C2D9D"/>
    <w:rPr>
      <w:rFonts w:ascii="Times New Roman" w:eastAsia="Times New Roman" w:hAnsi="Times New Roman"/>
      <w:szCs w:val="24"/>
      <w:lang w:eastAsia="en-US"/>
    </w:rPr>
  </w:style>
  <w:style w:type="character" w:customStyle="1" w:styleId="Char6">
    <w:name w:val="题注 Char"/>
    <w:aliases w:val="cap Char1,cap Char Char,Caption Char Char,Caption Char1 Char Char,cap Char Char1 Char,Caption Char Char1 Char Char,cap Char2 Char"/>
    <w:link w:val="ad"/>
    <w:rsid w:val="00B24334"/>
    <w:rPr>
      <w:rFonts w:ascii="Times New Roman" w:eastAsia="Times New Roman" w:hAnsi="Times New Roman"/>
      <w:b/>
      <w:bCs/>
      <w:color w:val="4F81BD"/>
      <w:sz w:val="18"/>
      <w:szCs w:val="18"/>
      <w:lang w:eastAsia="en-US"/>
    </w:rPr>
  </w:style>
  <w:style w:type="paragraph" w:customStyle="1" w:styleId="Style11">
    <w:name w:val="Style1.1"/>
    <w:basedOn w:val="a0"/>
    <w:qFormat/>
    <w:rsid w:val="00B24334"/>
    <w:pPr>
      <w:tabs>
        <w:tab w:val="num" w:pos="-806"/>
      </w:tabs>
      <w:spacing w:before="240"/>
      <w:ind w:left="-806" w:hanging="567"/>
    </w:pPr>
    <w:rPr>
      <w:b/>
      <w:sz w:val="22"/>
      <w:szCs w:val="20"/>
    </w:rPr>
  </w:style>
  <w:style w:type="paragraph" w:styleId="af3">
    <w:name w:val="Normal (Web)"/>
    <w:basedOn w:val="a"/>
    <w:uiPriority w:val="99"/>
    <w:unhideWhenUsed/>
    <w:rsid w:val="00316522"/>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Style1">
    <w:name w:val="Style1"/>
    <w:basedOn w:val="a"/>
    <w:link w:val="Style1Char"/>
    <w:qFormat/>
    <w:rsid w:val="005228C6"/>
    <w:pPr>
      <w:spacing w:after="180" w:line="288" w:lineRule="auto"/>
      <w:ind w:firstLine="360"/>
      <w:jc w:val="both"/>
    </w:pPr>
    <w:rPr>
      <w:rFonts w:eastAsia="Malgun Gothic"/>
      <w:szCs w:val="20"/>
      <w:lang w:val="en-GB"/>
    </w:rPr>
  </w:style>
  <w:style w:type="character" w:customStyle="1" w:styleId="Style1Char">
    <w:name w:val="Style1 Char"/>
    <w:link w:val="Style1"/>
    <w:rsid w:val="005228C6"/>
    <w:rPr>
      <w:rFonts w:ascii="Times New Roman" w:eastAsia="Malgun Gothic" w:hAnsi="Times New Roman" w:cs="Batang"/>
      <w:lang w:val="en-GB" w:eastAsia="en-US"/>
    </w:rPr>
  </w:style>
  <w:style w:type="character" w:styleId="af4">
    <w:name w:val="Emphasis"/>
    <w:basedOn w:val="a1"/>
    <w:qFormat/>
    <w:rsid w:val="007173CA"/>
    <w:rPr>
      <w:i/>
      <w:iCs/>
    </w:rPr>
  </w:style>
  <w:style w:type="paragraph" w:customStyle="1" w:styleId="2222">
    <w:name w:val="스타일 스타일 스타일 스타일 양쪽 첫 줄:  2 글자 + 첫 줄:  2 글자 + 첫 줄:  2 글자 + 첫 줄:  2..."/>
    <w:basedOn w:val="a"/>
    <w:link w:val="2222Char"/>
    <w:rsid w:val="00AC40EE"/>
    <w:pPr>
      <w:spacing w:after="180" w:line="336" w:lineRule="auto"/>
      <w:ind w:firstLineChars="200" w:firstLine="200"/>
      <w:jc w:val="both"/>
    </w:pPr>
    <w:rPr>
      <w:rFonts w:eastAsia="Malgun Gothic" w:cs="Batang"/>
      <w:sz w:val="22"/>
      <w:szCs w:val="20"/>
      <w:lang w:val="en-GB"/>
    </w:rPr>
  </w:style>
  <w:style w:type="character" w:customStyle="1" w:styleId="2222Char">
    <w:name w:val="스타일 스타일 스타일 스타일 양쪽 첫 줄:  2 글자 + 첫 줄:  2 글자 + 첫 줄:  2 글자 + 첫 줄:  2... Char"/>
    <w:basedOn w:val="a1"/>
    <w:link w:val="2222"/>
    <w:rsid w:val="00AC40EE"/>
    <w:rPr>
      <w:rFonts w:ascii="Times New Roman" w:eastAsia="Malgun Gothic" w:hAnsi="Times New Roman" w:cs="Batang"/>
      <w:sz w:val="22"/>
      <w:lang w:val="en-GB" w:eastAsia="en-US"/>
    </w:rPr>
  </w:style>
  <w:style w:type="character" w:styleId="af5">
    <w:name w:val="Strong"/>
    <w:basedOn w:val="a1"/>
    <w:uiPriority w:val="22"/>
    <w:qFormat/>
    <w:rsid w:val="00361DBF"/>
    <w:rPr>
      <w:b/>
      <w:bCs/>
    </w:rPr>
  </w:style>
  <w:style w:type="character" w:customStyle="1" w:styleId="apple-converted-space">
    <w:name w:val="apple-converted-space"/>
    <w:basedOn w:val="a1"/>
    <w:rsid w:val="00D4594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heme="minorEastAsia"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Document Map"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FE5799"/>
    <w:pPr>
      <w:keepNext/>
      <w:numPr>
        <w:numId w:val="1"/>
      </w:numPr>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
    <w:basedOn w:val="a"/>
    <w:next w:val="a0"/>
    <w:link w:val="2Char"/>
    <w:qFormat/>
    <w:rsid w:val="0097332F"/>
    <w:pPr>
      <w:keepNext/>
      <w:numPr>
        <w:ilvl w:val="1"/>
        <w:numId w:val="1"/>
      </w:numPr>
      <w:spacing w:before="360" w:after="60"/>
      <w:outlineLvl w:val="1"/>
    </w:pPr>
    <w:rPr>
      <w:rFonts w:ascii="Helvetica" w:eastAsia="MS Mincho" w:hAnsi="Helvetica"/>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204987"/>
    <w:pPr>
      <w:keepNext/>
      <w:numPr>
        <w:ilvl w:val="2"/>
        <w:numId w:val="1"/>
      </w:numPr>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rsid w:val="00FE5799"/>
    <w:pPr>
      <w:spacing w:before="240" w:after="60"/>
      <w:outlineLvl w:val="4"/>
    </w:pPr>
    <w:rPr>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97332F"/>
    <w:rPr>
      <w:rFonts w:ascii="Helvetica" w:eastAsia="MS Mincho" w:hAnsi="Helvetica"/>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04987"/>
    <w:rPr>
      <w:rFonts w:ascii="Helvetica" w:eastAsia="MS Mincho" w:hAnsi="Helvetica"/>
      <w:b/>
      <w:bCs/>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footer"/>
    <w:basedOn w:val="a"/>
    <w:link w:val="Char1"/>
    <w:uiPriority w:val="99"/>
    <w:unhideWhenUsed/>
    <w:rsid w:val="00290099"/>
    <w:pPr>
      <w:tabs>
        <w:tab w:val="center" w:pos="4536"/>
        <w:tab w:val="right" w:pos="9072"/>
      </w:tabs>
    </w:pPr>
  </w:style>
  <w:style w:type="character" w:customStyle="1" w:styleId="Char1">
    <w:name w:val="页脚 Char"/>
    <w:link w:val="a5"/>
    <w:uiPriority w:val="99"/>
    <w:rsid w:val="00290099"/>
    <w:rPr>
      <w:rFonts w:ascii="Times New Roman" w:eastAsia="Times New Roman" w:hAnsi="Times New Roman" w:cs="Times New Roman"/>
      <w:sz w:val="20"/>
      <w:szCs w:val="24"/>
      <w:lang w:val="en-US"/>
    </w:rPr>
  </w:style>
  <w:style w:type="paragraph" w:customStyle="1" w:styleId="para">
    <w:name w:val="para"/>
    <w:basedOn w:val="a"/>
    <w:next w:val="para-ind"/>
    <w:autoRedefine/>
    <w:rsid w:val="00C61496"/>
    <w:pPr>
      <w:keepNext/>
    </w:pPr>
    <w:rPr>
      <w:sz w:val="24"/>
    </w:rPr>
  </w:style>
  <w:style w:type="paragraph" w:customStyle="1" w:styleId="para-ind">
    <w:name w:val="para-ind"/>
    <w:basedOn w:val="a"/>
    <w:autoRedefine/>
    <w:rsid w:val="00C61496"/>
    <w:pPr>
      <w:ind w:firstLine="357"/>
    </w:pPr>
    <w:rPr>
      <w:sz w:val="24"/>
    </w:rPr>
  </w:style>
  <w:style w:type="table" w:styleId="a6">
    <w:name w:val="Table Grid"/>
    <w:basedOn w:val="a2"/>
    <w:uiPriority w:val="39"/>
    <w:rsid w:val="00C10B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footnote text"/>
    <w:basedOn w:val="a"/>
    <w:link w:val="Char2"/>
    <w:uiPriority w:val="99"/>
    <w:semiHidden/>
    <w:unhideWhenUsed/>
    <w:rsid w:val="005F584A"/>
    <w:rPr>
      <w:szCs w:val="20"/>
    </w:rPr>
  </w:style>
  <w:style w:type="character" w:customStyle="1" w:styleId="Char2">
    <w:name w:val="脚注文本 Char"/>
    <w:link w:val="a7"/>
    <w:uiPriority w:val="99"/>
    <w:semiHidden/>
    <w:rsid w:val="005F584A"/>
    <w:rPr>
      <w:rFonts w:ascii="Times New Roman" w:eastAsia="Times New Roman" w:hAnsi="Times New Roman" w:cs="Times New Roman"/>
      <w:sz w:val="20"/>
      <w:szCs w:val="20"/>
      <w:lang w:val="en-US"/>
    </w:rPr>
  </w:style>
  <w:style w:type="character" w:styleId="a8">
    <w:name w:val="footnote reference"/>
    <w:uiPriority w:val="99"/>
    <w:semiHidden/>
    <w:unhideWhenUsed/>
    <w:rsid w:val="005F584A"/>
    <w:rPr>
      <w:vertAlign w:val="superscript"/>
    </w:rPr>
  </w:style>
  <w:style w:type="character" w:styleId="a9">
    <w:name w:val="annotation reference"/>
    <w:uiPriority w:val="99"/>
    <w:semiHidden/>
    <w:unhideWhenUsed/>
    <w:rsid w:val="009D5027"/>
    <w:rPr>
      <w:sz w:val="16"/>
      <w:szCs w:val="16"/>
    </w:rPr>
  </w:style>
  <w:style w:type="paragraph" w:styleId="aa">
    <w:name w:val="annotation text"/>
    <w:basedOn w:val="a"/>
    <w:link w:val="Char3"/>
    <w:uiPriority w:val="99"/>
    <w:semiHidden/>
    <w:unhideWhenUsed/>
    <w:rsid w:val="009D5027"/>
    <w:rPr>
      <w:szCs w:val="20"/>
    </w:rPr>
  </w:style>
  <w:style w:type="character" w:customStyle="1" w:styleId="Char3">
    <w:name w:val="批注文字 Char"/>
    <w:link w:val="aa"/>
    <w:uiPriority w:val="99"/>
    <w:semiHidden/>
    <w:rsid w:val="009D5027"/>
    <w:rPr>
      <w:rFonts w:ascii="Times New Roman" w:eastAsia="Times New Roman" w:hAnsi="Times New Roman" w:cs="Times New Roman"/>
      <w:sz w:val="20"/>
      <w:szCs w:val="20"/>
      <w:lang w:val="en-US"/>
    </w:rPr>
  </w:style>
  <w:style w:type="paragraph" w:styleId="ab">
    <w:name w:val="annotation subject"/>
    <w:basedOn w:val="aa"/>
    <w:next w:val="aa"/>
    <w:link w:val="Char4"/>
    <w:uiPriority w:val="99"/>
    <w:semiHidden/>
    <w:unhideWhenUsed/>
    <w:rsid w:val="009D5027"/>
    <w:rPr>
      <w:b/>
      <w:bCs/>
    </w:rPr>
  </w:style>
  <w:style w:type="character" w:customStyle="1" w:styleId="Char4">
    <w:name w:val="批注主题 Char"/>
    <w:link w:val="ab"/>
    <w:uiPriority w:val="99"/>
    <w:semiHidden/>
    <w:rsid w:val="009D5027"/>
    <w:rPr>
      <w:rFonts w:ascii="Times New Roman" w:eastAsia="Times New Roman" w:hAnsi="Times New Roman" w:cs="Times New Roman"/>
      <w:b/>
      <w:bCs/>
      <w:sz w:val="20"/>
      <w:szCs w:val="20"/>
      <w:lang w:val="en-US"/>
    </w:rPr>
  </w:style>
  <w:style w:type="paragraph" w:styleId="ac">
    <w:name w:val="Balloon Text"/>
    <w:basedOn w:val="a"/>
    <w:link w:val="Char5"/>
    <w:uiPriority w:val="99"/>
    <w:semiHidden/>
    <w:unhideWhenUsed/>
    <w:rsid w:val="009D5027"/>
    <w:rPr>
      <w:rFonts w:ascii="Tahoma" w:hAnsi="Tahoma"/>
      <w:sz w:val="16"/>
      <w:szCs w:val="16"/>
    </w:rPr>
  </w:style>
  <w:style w:type="character" w:customStyle="1" w:styleId="Char5">
    <w:name w:val="批注框文本 Char"/>
    <w:link w:val="ac"/>
    <w:uiPriority w:val="99"/>
    <w:semiHidden/>
    <w:rsid w:val="009D5027"/>
    <w:rPr>
      <w:rFonts w:ascii="Tahoma" w:eastAsia="Times New Roman" w:hAnsi="Tahoma" w:cs="Tahoma"/>
      <w:sz w:val="16"/>
      <w:szCs w:val="16"/>
      <w:lang w:val="en-US"/>
    </w:rPr>
  </w:style>
  <w:style w:type="paragraph" w:customStyle="1" w:styleId="TdocHeader2">
    <w:name w:val="Tdoc_Header_2"/>
    <w:basedOn w:val="a"/>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d">
    <w:name w:val="caption"/>
    <w:aliases w:val="cap,cap Char,Caption Char,Caption Char1 Char,cap Char Char1,Caption Char Char1 Char,cap Char2"/>
    <w:basedOn w:val="a"/>
    <w:next w:val="a"/>
    <w:link w:val="Char6"/>
    <w:unhideWhenUsed/>
    <w:qFormat/>
    <w:rsid w:val="00CC57CD"/>
    <w:pPr>
      <w:spacing w:after="200"/>
    </w:pPr>
    <w:rPr>
      <w:b/>
      <w:bCs/>
      <w:color w:val="4F81BD"/>
      <w:sz w:val="18"/>
      <w:szCs w:val="18"/>
    </w:rPr>
  </w:style>
  <w:style w:type="character" w:styleId="ae">
    <w:name w:val="Placeholder Text"/>
    <w:uiPriority w:val="99"/>
    <w:semiHidden/>
    <w:rsid w:val="000F6113"/>
    <w:rPr>
      <w:color w:val="808080"/>
    </w:rPr>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List Paragraph"/>
    <w:basedOn w:val="a"/>
    <w:link w:val="Char7"/>
    <w:uiPriority w:val="34"/>
    <w:qFormat/>
    <w:rsid w:val="00701B27"/>
    <w:pPr>
      <w:spacing w:after="200" w:line="276" w:lineRule="auto"/>
      <w:ind w:left="720"/>
      <w:contextualSpacing/>
    </w:pPr>
    <w:rPr>
      <w:rFonts w:ascii="Calibri" w:eastAsia="Calibri" w:hAnsi="Calibri"/>
      <w:sz w:val="22"/>
      <w:szCs w:val="22"/>
    </w:rPr>
  </w:style>
  <w:style w:type="paragraph" w:customStyle="1" w:styleId="Reference">
    <w:name w:val="Reference"/>
    <w:basedOn w:val="a"/>
    <w:link w:val="ReferenceChar"/>
    <w:qFormat/>
    <w:rsid w:val="00BD3BB4"/>
    <w:pPr>
      <w:numPr>
        <w:numId w:val="2"/>
      </w:numPr>
      <w:overflowPunct w:val="0"/>
      <w:autoSpaceDE w:val="0"/>
      <w:autoSpaceDN w:val="0"/>
      <w:adjustRightInd w:val="0"/>
      <w:spacing w:after="120"/>
      <w:jc w:val="both"/>
      <w:textAlignment w:val="baseline"/>
    </w:pPr>
    <w:rPr>
      <w:rFonts w:ascii="Arial" w:hAnsi="Arial"/>
      <w:szCs w:val="20"/>
      <w:lang w:val="en-GB"/>
    </w:rPr>
  </w:style>
  <w:style w:type="character" w:customStyle="1" w:styleId="ReferenceChar">
    <w:name w:val="Reference Char"/>
    <w:link w:val="Reference"/>
    <w:rsid w:val="00BD3BB4"/>
    <w:rPr>
      <w:rFonts w:ascii="Arial" w:eastAsia="Times New Roman" w:hAnsi="Arial"/>
      <w:lang w:val="en-GB" w:eastAsia="en-US"/>
    </w:rPr>
  </w:style>
  <w:style w:type="paragraph" w:customStyle="1" w:styleId="Normal9pointspacing">
    <w:name w:val="Normal 9 point spacing"/>
    <w:basedOn w:val="a0"/>
    <w:link w:val="Normal9pointspacingChar"/>
    <w:qFormat/>
    <w:rsid w:val="007E0057"/>
    <w:pPr>
      <w:spacing w:before="180" w:after="60"/>
    </w:pPr>
  </w:style>
  <w:style w:type="paragraph" w:customStyle="1" w:styleId="Proposalline">
    <w:name w:val="Proposal line"/>
    <w:basedOn w:val="Normal9pointspacing"/>
    <w:link w:val="ProposallineChar"/>
    <w:qFormat/>
    <w:rsid w:val="007E0057"/>
    <w:pPr>
      <w:spacing w:before="240" w:after="240"/>
    </w:pPr>
    <w:rPr>
      <w:b/>
    </w:rPr>
  </w:style>
  <w:style w:type="character" w:customStyle="1" w:styleId="Normal9pointspacingChar">
    <w:name w:val="Normal 9 point spacing Char"/>
    <w:link w:val="Normal9pointspacing"/>
    <w:rsid w:val="007E0057"/>
    <w:rPr>
      <w:rFonts w:ascii="Times New Roman" w:eastAsia="MS Mincho" w:hAnsi="Times New Roman"/>
      <w:szCs w:val="24"/>
      <w:lang w:eastAsia="en-US"/>
    </w:rPr>
  </w:style>
  <w:style w:type="paragraph" w:customStyle="1" w:styleId="Normal1">
    <w:name w:val="Normal1"/>
    <w:basedOn w:val="a0"/>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
    <w:link w:val="TAHCar"/>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
    <w:link w:val="THChar"/>
    <w:rsid w:val="00A17318"/>
    <w:pPr>
      <w:keepNext/>
      <w:keepLines/>
      <w:spacing w:before="60" w:after="180"/>
      <w:jc w:val="center"/>
    </w:pPr>
    <w:rPr>
      <w:rFonts w:ascii="Arial" w:hAnsi="Arial"/>
      <w:b/>
      <w:szCs w:val="20"/>
      <w:lang w:val="en-GB"/>
    </w:rPr>
  </w:style>
  <w:style w:type="character" w:customStyle="1" w:styleId="THChar">
    <w:name w:val="TH Char"/>
    <w:link w:val="TH"/>
    <w:rsid w:val="00A17318"/>
    <w:rPr>
      <w:rFonts w:ascii="Arial" w:eastAsia="Times New Roman" w:hAnsi="Arial"/>
      <w:b/>
      <w:lang w:val="en-GB" w:eastAsia="en-US"/>
    </w:rPr>
  </w:style>
  <w:style w:type="character" w:customStyle="1" w:styleId="TAHCar">
    <w:name w:val="TAH Car"/>
    <w:link w:val="TAH"/>
    <w:rsid w:val="00A17318"/>
    <w:rPr>
      <w:rFonts w:ascii="Arial" w:eastAsia="Times New Roman" w:hAnsi="Arial"/>
      <w:b/>
      <w:sz w:val="18"/>
      <w:lang w:val="en-GB" w:eastAsia="en-US"/>
    </w:rPr>
  </w:style>
  <w:style w:type="paragraph" w:styleId="af0">
    <w:name w:val="Document Map"/>
    <w:basedOn w:val="a"/>
    <w:link w:val="Char8"/>
    <w:uiPriority w:val="99"/>
    <w:unhideWhenUsed/>
    <w:rsid w:val="00AB07BA"/>
    <w:rPr>
      <w:rFonts w:ascii="微软雅黑" w:eastAsia="微软雅黑"/>
      <w:sz w:val="18"/>
      <w:szCs w:val="18"/>
    </w:rPr>
  </w:style>
  <w:style w:type="character" w:customStyle="1" w:styleId="Char8">
    <w:name w:val="文档结构图 Char"/>
    <w:link w:val="af0"/>
    <w:uiPriority w:val="99"/>
    <w:semiHidden/>
    <w:rsid w:val="00AB07BA"/>
    <w:rPr>
      <w:rFonts w:ascii="微软雅黑" w:eastAsia="微软雅黑" w:hAnsi="Times New Roman"/>
      <w:sz w:val="18"/>
      <w:szCs w:val="18"/>
    </w:rPr>
  </w:style>
  <w:style w:type="character" w:styleId="af1">
    <w:name w:val="Hyperlink"/>
    <w:uiPriority w:val="99"/>
    <w:rsid w:val="006517EB"/>
    <w:rPr>
      <w:color w:val="0000FF"/>
      <w:u w:val="single"/>
    </w:rPr>
  </w:style>
  <w:style w:type="character" w:customStyle="1" w:styleId="Char7">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rsid w:val="00252505"/>
    <w:rPr>
      <w:rFonts w:eastAsia="Calibri"/>
      <w:sz w:val="22"/>
      <w:szCs w:val="22"/>
      <w:lang w:eastAsia="en-US"/>
    </w:rPr>
  </w:style>
  <w:style w:type="paragraph" w:styleId="af2">
    <w:name w:val="Revision"/>
    <w:hidden/>
    <w:uiPriority w:val="99"/>
    <w:semiHidden/>
    <w:rsid w:val="009C2D9D"/>
    <w:rPr>
      <w:rFonts w:ascii="Times New Roman" w:eastAsia="Times New Roman" w:hAnsi="Times New Roman"/>
      <w:szCs w:val="24"/>
      <w:lang w:eastAsia="en-US"/>
    </w:rPr>
  </w:style>
  <w:style w:type="character" w:customStyle="1" w:styleId="Char6">
    <w:name w:val="题注 Char"/>
    <w:aliases w:val="cap Char1,cap Char Char,Caption Char Char,Caption Char1 Char Char,cap Char Char1 Char,Caption Char Char1 Char Char,cap Char2 Char"/>
    <w:link w:val="ad"/>
    <w:rsid w:val="00B24334"/>
    <w:rPr>
      <w:rFonts w:ascii="Times New Roman" w:eastAsia="Times New Roman" w:hAnsi="Times New Roman"/>
      <w:b/>
      <w:bCs/>
      <w:color w:val="4F81BD"/>
      <w:sz w:val="18"/>
      <w:szCs w:val="18"/>
      <w:lang w:eastAsia="en-US"/>
    </w:rPr>
  </w:style>
  <w:style w:type="paragraph" w:customStyle="1" w:styleId="Style11">
    <w:name w:val="Style1.1"/>
    <w:basedOn w:val="a0"/>
    <w:qFormat/>
    <w:rsid w:val="00B24334"/>
    <w:pPr>
      <w:tabs>
        <w:tab w:val="num" w:pos="-806"/>
      </w:tabs>
      <w:spacing w:before="240"/>
      <w:ind w:left="-806" w:hanging="567"/>
    </w:pPr>
    <w:rPr>
      <w:b/>
      <w:sz w:val="22"/>
      <w:szCs w:val="20"/>
    </w:rPr>
  </w:style>
  <w:style w:type="paragraph" w:styleId="af3">
    <w:name w:val="Normal (Web)"/>
    <w:basedOn w:val="a"/>
    <w:uiPriority w:val="99"/>
    <w:unhideWhenUsed/>
    <w:rsid w:val="00316522"/>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Style1">
    <w:name w:val="Style1"/>
    <w:basedOn w:val="a"/>
    <w:link w:val="Style1Char"/>
    <w:qFormat/>
    <w:rsid w:val="005228C6"/>
    <w:pPr>
      <w:spacing w:after="180" w:line="288" w:lineRule="auto"/>
      <w:ind w:firstLine="360"/>
      <w:jc w:val="both"/>
    </w:pPr>
    <w:rPr>
      <w:rFonts w:eastAsia="Malgun Gothic"/>
      <w:szCs w:val="20"/>
      <w:lang w:val="en-GB"/>
    </w:rPr>
  </w:style>
  <w:style w:type="character" w:customStyle="1" w:styleId="Style1Char">
    <w:name w:val="Style1 Char"/>
    <w:link w:val="Style1"/>
    <w:rsid w:val="005228C6"/>
    <w:rPr>
      <w:rFonts w:ascii="Times New Roman" w:eastAsia="Malgun Gothic" w:hAnsi="Times New Roman" w:cs="Batang"/>
      <w:lang w:val="en-GB" w:eastAsia="en-US"/>
    </w:rPr>
  </w:style>
  <w:style w:type="character" w:styleId="af4">
    <w:name w:val="Emphasis"/>
    <w:basedOn w:val="a1"/>
    <w:qFormat/>
    <w:rsid w:val="007173CA"/>
    <w:rPr>
      <w:i/>
      <w:iCs/>
    </w:rPr>
  </w:style>
  <w:style w:type="paragraph" w:customStyle="1" w:styleId="2222">
    <w:name w:val="스타일 스타일 스타일 스타일 양쪽 첫 줄:  2 글자 + 첫 줄:  2 글자 + 첫 줄:  2 글자 + 첫 줄:  2..."/>
    <w:basedOn w:val="a"/>
    <w:link w:val="2222Char"/>
    <w:rsid w:val="00AC40EE"/>
    <w:pPr>
      <w:spacing w:after="180" w:line="336" w:lineRule="auto"/>
      <w:ind w:firstLineChars="200" w:firstLine="200"/>
      <w:jc w:val="both"/>
    </w:pPr>
    <w:rPr>
      <w:rFonts w:eastAsia="Malgun Gothic" w:cs="Batang"/>
      <w:sz w:val="22"/>
      <w:szCs w:val="20"/>
      <w:lang w:val="en-GB"/>
    </w:rPr>
  </w:style>
  <w:style w:type="character" w:customStyle="1" w:styleId="2222Char">
    <w:name w:val="스타일 스타일 스타일 스타일 양쪽 첫 줄:  2 글자 + 첫 줄:  2 글자 + 첫 줄:  2 글자 + 첫 줄:  2... Char"/>
    <w:basedOn w:val="a1"/>
    <w:link w:val="2222"/>
    <w:rsid w:val="00AC40EE"/>
    <w:rPr>
      <w:rFonts w:ascii="Times New Roman" w:eastAsia="Malgun Gothic" w:hAnsi="Times New Roman" w:cs="Batang"/>
      <w:sz w:val="22"/>
      <w:lang w:val="en-GB" w:eastAsia="en-US"/>
    </w:rPr>
  </w:style>
  <w:style w:type="character" w:styleId="af5">
    <w:name w:val="Strong"/>
    <w:basedOn w:val="a1"/>
    <w:uiPriority w:val="22"/>
    <w:qFormat/>
    <w:rsid w:val="00361DBF"/>
    <w:rPr>
      <w:b/>
      <w:bCs/>
    </w:rPr>
  </w:style>
  <w:style w:type="character" w:customStyle="1" w:styleId="apple-converted-space">
    <w:name w:val="apple-converted-space"/>
    <w:basedOn w:val="a1"/>
    <w:rsid w:val="00D459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359146">
      <w:bodyDiv w:val="1"/>
      <w:marLeft w:val="0"/>
      <w:marRight w:val="0"/>
      <w:marTop w:val="0"/>
      <w:marBottom w:val="0"/>
      <w:divBdr>
        <w:top w:val="none" w:sz="0" w:space="0" w:color="auto"/>
        <w:left w:val="none" w:sz="0" w:space="0" w:color="auto"/>
        <w:bottom w:val="none" w:sz="0" w:space="0" w:color="auto"/>
        <w:right w:val="none" w:sz="0" w:space="0" w:color="auto"/>
      </w:divBdr>
    </w:div>
    <w:div w:id="181748245">
      <w:bodyDiv w:val="1"/>
      <w:marLeft w:val="0"/>
      <w:marRight w:val="0"/>
      <w:marTop w:val="0"/>
      <w:marBottom w:val="0"/>
      <w:divBdr>
        <w:top w:val="none" w:sz="0" w:space="0" w:color="auto"/>
        <w:left w:val="none" w:sz="0" w:space="0" w:color="auto"/>
        <w:bottom w:val="none" w:sz="0" w:space="0" w:color="auto"/>
        <w:right w:val="none" w:sz="0" w:space="0" w:color="auto"/>
      </w:divBdr>
    </w:div>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200555379">
      <w:bodyDiv w:val="1"/>
      <w:marLeft w:val="0"/>
      <w:marRight w:val="0"/>
      <w:marTop w:val="0"/>
      <w:marBottom w:val="0"/>
      <w:divBdr>
        <w:top w:val="none" w:sz="0" w:space="0" w:color="auto"/>
        <w:left w:val="none" w:sz="0" w:space="0" w:color="auto"/>
        <w:bottom w:val="none" w:sz="0" w:space="0" w:color="auto"/>
        <w:right w:val="none" w:sz="0" w:space="0" w:color="auto"/>
      </w:divBdr>
    </w:div>
    <w:div w:id="420371609">
      <w:bodyDiv w:val="1"/>
      <w:marLeft w:val="0"/>
      <w:marRight w:val="0"/>
      <w:marTop w:val="0"/>
      <w:marBottom w:val="0"/>
      <w:divBdr>
        <w:top w:val="none" w:sz="0" w:space="0" w:color="auto"/>
        <w:left w:val="none" w:sz="0" w:space="0" w:color="auto"/>
        <w:bottom w:val="none" w:sz="0" w:space="0" w:color="auto"/>
        <w:right w:val="none" w:sz="0" w:space="0" w:color="auto"/>
      </w:divBdr>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86158113">
      <w:bodyDiv w:val="1"/>
      <w:marLeft w:val="0"/>
      <w:marRight w:val="0"/>
      <w:marTop w:val="0"/>
      <w:marBottom w:val="0"/>
      <w:divBdr>
        <w:top w:val="none" w:sz="0" w:space="0" w:color="auto"/>
        <w:left w:val="none" w:sz="0" w:space="0" w:color="auto"/>
        <w:bottom w:val="none" w:sz="0" w:space="0" w:color="auto"/>
        <w:right w:val="none" w:sz="0" w:space="0" w:color="auto"/>
      </w:divBdr>
      <w:divsChild>
        <w:div w:id="667945789">
          <w:marLeft w:val="1166"/>
          <w:marRight w:val="0"/>
          <w:marTop w:val="60"/>
          <w:marBottom w:val="0"/>
          <w:divBdr>
            <w:top w:val="none" w:sz="0" w:space="0" w:color="auto"/>
            <w:left w:val="none" w:sz="0" w:space="0" w:color="auto"/>
            <w:bottom w:val="none" w:sz="0" w:space="0" w:color="auto"/>
            <w:right w:val="none" w:sz="0" w:space="0" w:color="auto"/>
          </w:divBdr>
        </w:div>
      </w:divsChild>
    </w:div>
    <w:div w:id="600066219">
      <w:bodyDiv w:val="1"/>
      <w:marLeft w:val="0"/>
      <w:marRight w:val="0"/>
      <w:marTop w:val="0"/>
      <w:marBottom w:val="0"/>
      <w:divBdr>
        <w:top w:val="none" w:sz="0" w:space="0" w:color="auto"/>
        <w:left w:val="none" w:sz="0" w:space="0" w:color="auto"/>
        <w:bottom w:val="none" w:sz="0" w:space="0" w:color="auto"/>
        <w:right w:val="none" w:sz="0" w:space="0" w:color="auto"/>
      </w:divBdr>
      <w:divsChild>
        <w:div w:id="546138077">
          <w:marLeft w:val="1800"/>
          <w:marRight w:val="0"/>
          <w:marTop w:val="40"/>
          <w:marBottom w:val="0"/>
          <w:divBdr>
            <w:top w:val="none" w:sz="0" w:space="0" w:color="auto"/>
            <w:left w:val="none" w:sz="0" w:space="0" w:color="auto"/>
            <w:bottom w:val="none" w:sz="0" w:space="0" w:color="auto"/>
            <w:right w:val="none" w:sz="0" w:space="0" w:color="auto"/>
          </w:divBdr>
        </w:div>
        <w:div w:id="951546780">
          <w:marLeft w:val="1800"/>
          <w:marRight w:val="0"/>
          <w:marTop w:val="40"/>
          <w:marBottom w:val="0"/>
          <w:divBdr>
            <w:top w:val="none" w:sz="0" w:space="0" w:color="auto"/>
            <w:left w:val="none" w:sz="0" w:space="0" w:color="auto"/>
            <w:bottom w:val="none" w:sz="0" w:space="0" w:color="auto"/>
            <w:right w:val="none" w:sz="0" w:space="0" w:color="auto"/>
          </w:divBdr>
        </w:div>
        <w:div w:id="1493066102">
          <w:marLeft w:val="1800"/>
          <w:marRight w:val="0"/>
          <w:marTop w:val="40"/>
          <w:marBottom w:val="0"/>
          <w:divBdr>
            <w:top w:val="none" w:sz="0" w:space="0" w:color="auto"/>
            <w:left w:val="none" w:sz="0" w:space="0" w:color="auto"/>
            <w:bottom w:val="none" w:sz="0" w:space="0" w:color="auto"/>
            <w:right w:val="none" w:sz="0" w:space="0" w:color="auto"/>
          </w:divBdr>
        </w:div>
        <w:div w:id="1889684447">
          <w:marLeft w:val="1800"/>
          <w:marRight w:val="0"/>
          <w:marTop w:val="40"/>
          <w:marBottom w:val="0"/>
          <w:divBdr>
            <w:top w:val="none" w:sz="0" w:space="0" w:color="auto"/>
            <w:left w:val="none" w:sz="0" w:space="0" w:color="auto"/>
            <w:bottom w:val="none" w:sz="0" w:space="0" w:color="auto"/>
            <w:right w:val="none" w:sz="0" w:space="0" w:color="auto"/>
          </w:divBdr>
        </w:div>
      </w:divsChild>
    </w:div>
    <w:div w:id="618998533">
      <w:bodyDiv w:val="1"/>
      <w:marLeft w:val="0"/>
      <w:marRight w:val="0"/>
      <w:marTop w:val="0"/>
      <w:marBottom w:val="0"/>
      <w:divBdr>
        <w:top w:val="none" w:sz="0" w:space="0" w:color="auto"/>
        <w:left w:val="none" w:sz="0" w:space="0" w:color="auto"/>
        <w:bottom w:val="none" w:sz="0" w:space="0" w:color="auto"/>
        <w:right w:val="none" w:sz="0" w:space="0" w:color="auto"/>
      </w:divBdr>
    </w:div>
    <w:div w:id="738136342">
      <w:bodyDiv w:val="1"/>
      <w:marLeft w:val="0"/>
      <w:marRight w:val="0"/>
      <w:marTop w:val="0"/>
      <w:marBottom w:val="0"/>
      <w:divBdr>
        <w:top w:val="none" w:sz="0" w:space="0" w:color="auto"/>
        <w:left w:val="none" w:sz="0" w:space="0" w:color="auto"/>
        <w:bottom w:val="none" w:sz="0" w:space="0" w:color="auto"/>
        <w:right w:val="none" w:sz="0" w:space="0" w:color="auto"/>
      </w:divBdr>
      <w:divsChild>
        <w:div w:id="2064450625">
          <w:marLeft w:val="1166"/>
          <w:marRight w:val="0"/>
          <w:marTop w:val="60"/>
          <w:marBottom w:val="0"/>
          <w:divBdr>
            <w:top w:val="none" w:sz="0" w:space="0" w:color="auto"/>
            <w:left w:val="none" w:sz="0" w:space="0" w:color="auto"/>
            <w:bottom w:val="none" w:sz="0" w:space="0" w:color="auto"/>
            <w:right w:val="none" w:sz="0" w:space="0" w:color="auto"/>
          </w:divBdr>
        </w:div>
      </w:divsChild>
    </w:div>
    <w:div w:id="751895572">
      <w:bodyDiv w:val="1"/>
      <w:marLeft w:val="0"/>
      <w:marRight w:val="0"/>
      <w:marTop w:val="0"/>
      <w:marBottom w:val="0"/>
      <w:divBdr>
        <w:top w:val="none" w:sz="0" w:space="0" w:color="auto"/>
        <w:left w:val="none" w:sz="0" w:space="0" w:color="auto"/>
        <w:bottom w:val="none" w:sz="0" w:space="0" w:color="auto"/>
        <w:right w:val="none" w:sz="0" w:space="0" w:color="auto"/>
      </w:divBdr>
      <w:divsChild>
        <w:div w:id="188421373">
          <w:marLeft w:val="288"/>
          <w:marRight w:val="0"/>
          <w:marTop w:val="80"/>
          <w:marBottom w:val="0"/>
          <w:divBdr>
            <w:top w:val="none" w:sz="0" w:space="0" w:color="auto"/>
            <w:left w:val="none" w:sz="0" w:space="0" w:color="auto"/>
            <w:bottom w:val="none" w:sz="0" w:space="0" w:color="auto"/>
            <w:right w:val="none" w:sz="0" w:space="0" w:color="auto"/>
          </w:divBdr>
        </w:div>
        <w:div w:id="629752177">
          <w:marLeft w:val="576"/>
          <w:marRight w:val="0"/>
          <w:marTop w:val="86"/>
          <w:marBottom w:val="0"/>
          <w:divBdr>
            <w:top w:val="none" w:sz="0" w:space="0" w:color="auto"/>
            <w:left w:val="none" w:sz="0" w:space="0" w:color="auto"/>
            <w:bottom w:val="none" w:sz="0" w:space="0" w:color="auto"/>
            <w:right w:val="none" w:sz="0" w:space="0" w:color="auto"/>
          </w:divBdr>
        </w:div>
        <w:div w:id="683048108">
          <w:marLeft w:val="288"/>
          <w:marRight w:val="0"/>
          <w:marTop w:val="80"/>
          <w:marBottom w:val="0"/>
          <w:divBdr>
            <w:top w:val="none" w:sz="0" w:space="0" w:color="auto"/>
            <w:left w:val="none" w:sz="0" w:space="0" w:color="auto"/>
            <w:bottom w:val="none" w:sz="0" w:space="0" w:color="auto"/>
            <w:right w:val="none" w:sz="0" w:space="0" w:color="auto"/>
          </w:divBdr>
        </w:div>
        <w:div w:id="839471297">
          <w:marLeft w:val="576"/>
          <w:marRight w:val="0"/>
          <w:marTop w:val="86"/>
          <w:marBottom w:val="0"/>
          <w:divBdr>
            <w:top w:val="none" w:sz="0" w:space="0" w:color="auto"/>
            <w:left w:val="none" w:sz="0" w:space="0" w:color="auto"/>
            <w:bottom w:val="none" w:sz="0" w:space="0" w:color="auto"/>
            <w:right w:val="none" w:sz="0" w:space="0" w:color="auto"/>
          </w:divBdr>
        </w:div>
        <w:div w:id="1485926619">
          <w:marLeft w:val="576"/>
          <w:marRight w:val="0"/>
          <w:marTop w:val="86"/>
          <w:marBottom w:val="0"/>
          <w:divBdr>
            <w:top w:val="none" w:sz="0" w:space="0" w:color="auto"/>
            <w:left w:val="none" w:sz="0" w:space="0" w:color="auto"/>
            <w:bottom w:val="none" w:sz="0" w:space="0" w:color="auto"/>
            <w:right w:val="none" w:sz="0" w:space="0" w:color="auto"/>
          </w:divBdr>
        </w:div>
        <w:div w:id="2073120437">
          <w:marLeft w:val="576"/>
          <w:marRight w:val="0"/>
          <w:marTop w:val="86"/>
          <w:marBottom w:val="0"/>
          <w:divBdr>
            <w:top w:val="none" w:sz="0" w:space="0" w:color="auto"/>
            <w:left w:val="none" w:sz="0" w:space="0" w:color="auto"/>
            <w:bottom w:val="none" w:sz="0" w:space="0" w:color="auto"/>
            <w:right w:val="none" w:sz="0" w:space="0" w:color="auto"/>
          </w:divBdr>
        </w:div>
      </w:divsChild>
    </w:div>
    <w:div w:id="770316759">
      <w:bodyDiv w:val="1"/>
      <w:marLeft w:val="0"/>
      <w:marRight w:val="0"/>
      <w:marTop w:val="0"/>
      <w:marBottom w:val="0"/>
      <w:divBdr>
        <w:top w:val="none" w:sz="0" w:space="0" w:color="auto"/>
        <w:left w:val="none" w:sz="0" w:space="0" w:color="auto"/>
        <w:bottom w:val="none" w:sz="0" w:space="0" w:color="auto"/>
        <w:right w:val="none" w:sz="0" w:space="0" w:color="auto"/>
      </w:divBdr>
      <w:divsChild>
        <w:div w:id="42755957">
          <w:marLeft w:val="576"/>
          <w:marRight w:val="0"/>
          <w:marTop w:val="96"/>
          <w:marBottom w:val="0"/>
          <w:divBdr>
            <w:top w:val="none" w:sz="0" w:space="0" w:color="auto"/>
            <w:left w:val="none" w:sz="0" w:space="0" w:color="auto"/>
            <w:bottom w:val="none" w:sz="0" w:space="0" w:color="auto"/>
            <w:right w:val="none" w:sz="0" w:space="0" w:color="auto"/>
          </w:divBdr>
        </w:div>
        <w:div w:id="396243707">
          <w:marLeft w:val="864"/>
          <w:marRight w:val="0"/>
          <w:marTop w:val="86"/>
          <w:marBottom w:val="0"/>
          <w:divBdr>
            <w:top w:val="none" w:sz="0" w:space="0" w:color="auto"/>
            <w:left w:val="none" w:sz="0" w:space="0" w:color="auto"/>
            <w:bottom w:val="none" w:sz="0" w:space="0" w:color="auto"/>
            <w:right w:val="none" w:sz="0" w:space="0" w:color="auto"/>
          </w:divBdr>
        </w:div>
        <w:div w:id="465971032">
          <w:marLeft w:val="864"/>
          <w:marRight w:val="0"/>
          <w:marTop w:val="86"/>
          <w:marBottom w:val="0"/>
          <w:divBdr>
            <w:top w:val="none" w:sz="0" w:space="0" w:color="auto"/>
            <w:left w:val="none" w:sz="0" w:space="0" w:color="auto"/>
            <w:bottom w:val="none" w:sz="0" w:space="0" w:color="auto"/>
            <w:right w:val="none" w:sz="0" w:space="0" w:color="auto"/>
          </w:divBdr>
        </w:div>
        <w:div w:id="746145894">
          <w:marLeft w:val="576"/>
          <w:marRight w:val="0"/>
          <w:marTop w:val="96"/>
          <w:marBottom w:val="0"/>
          <w:divBdr>
            <w:top w:val="none" w:sz="0" w:space="0" w:color="auto"/>
            <w:left w:val="none" w:sz="0" w:space="0" w:color="auto"/>
            <w:bottom w:val="none" w:sz="0" w:space="0" w:color="auto"/>
            <w:right w:val="none" w:sz="0" w:space="0" w:color="auto"/>
          </w:divBdr>
        </w:div>
        <w:div w:id="1185096721">
          <w:marLeft w:val="864"/>
          <w:marRight w:val="0"/>
          <w:marTop w:val="86"/>
          <w:marBottom w:val="0"/>
          <w:divBdr>
            <w:top w:val="none" w:sz="0" w:space="0" w:color="auto"/>
            <w:left w:val="none" w:sz="0" w:space="0" w:color="auto"/>
            <w:bottom w:val="none" w:sz="0" w:space="0" w:color="auto"/>
            <w:right w:val="none" w:sz="0" w:space="0" w:color="auto"/>
          </w:divBdr>
        </w:div>
        <w:div w:id="2060125961">
          <w:marLeft w:val="864"/>
          <w:marRight w:val="0"/>
          <w:marTop w:val="86"/>
          <w:marBottom w:val="0"/>
          <w:divBdr>
            <w:top w:val="none" w:sz="0" w:space="0" w:color="auto"/>
            <w:left w:val="none" w:sz="0" w:space="0" w:color="auto"/>
            <w:bottom w:val="none" w:sz="0" w:space="0" w:color="auto"/>
            <w:right w:val="none" w:sz="0" w:space="0" w:color="auto"/>
          </w:divBdr>
        </w:div>
      </w:divsChild>
    </w:div>
    <w:div w:id="855507899">
      <w:bodyDiv w:val="1"/>
      <w:marLeft w:val="0"/>
      <w:marRight w:val="0"/>
      <w:marTop w:val="0"/>
      <w:marBottom w:val="0"/>
      <w:divBdr>
        <w:top w:val="none" w:sz="0" w:space="0" w:color="auto"/>
        <w:left w:val="none" w:sz="0" w:space="0" w:color="auto"/>
        <w:bottom w:val="none" w:sz="0" w:space="0" w:color="auto"/>
        <w:right w:val="none" w:sz="0" w:space="0" w:color="auto"/>
      </w:divBdr>
      <w:divsChild>
        <w:div w:id="423496816">
          <w:marLeft w:val="0"/>
          <w:marRight w:val="0"/>
          <w:marTop w:val="60"/>
          <w:marBottom w:val="0"/>
          <w:divBdr>
            <w:top w:val="none" w:sz="0" w:space="0" w:color="auto"/>
            <w:left w:val="none" w:sz="0" w:space="0" w:color="auto"/>
            <w:bottom w:val="none" w:sz="0" w:space="0" w:color="auto"/>
            <w:right w:val="none" w:sz="0" w:space="0" w:color="auto"/>
          </w:divBdr>
        </w:div>
      </w:divsChild>
    </w:div>
    <w:div w:id="1018854407">
      <w:bodyDiv w:val="1"/>
      <w:marLeft w:val="0"/>
      <w:marRight w:val="0"/>
      <w:marTop w:val="0"/>
      <w:marBottom w:val="0"/>
      <w:divBdr>
        <w:top w:val="none" w:sz="0" w:space="0" w:color="auto"/>
        <w:left w:val="none" w:sz="0" w:space="0" w:color="auto"/>
        <w:bottom w:val="none" w:sz="0" w:space="0" w:color="auto"/>
        <w:right w:val="none" w:sz="0" w:space="0" w:color="auto"/>
      </w:divBdr>
    </w:div>
    <w:div w:id="1070277064">
      <w:bodyDiv w:val="1"/>
      <w:marLeft w:val="0"/>
      <w:marRight w:val="0"/>
      <w:marTop w:val="0"/>
      <w:marBottom w:val="0"/>
      <w:divBdr>
        <w:top w:val="none" w:sz="0" w:space="0" w:color="auto"/>
        <w:left w:val="none" w:sz="0" w:space="0" w:color="auto"/>
        <w:bottom w:val="none" w:sz="0" w:space="0" w:color="auto"/>
        <w:right w:val="none" w:sz="0" w:space="0" w:color="auto"/>
      </w:divBdr>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358121275">
      <w:bodyDiv w:val="1"/>
      <w:marLeft w:val="0"/>
      <w:marRight w:val="0"/>
      <w:marTop w:val="0"/>
      <w:marBottom w:val="0"/>
      <w:divBdr>
        <w:top w:val="none" w:sz="0" w:space="0" w:color="auto"/>
        <w:left w:val="none" w:sz="0" w:space="0" w:color="auto"/>
        <w:bottom w:val="none" w:sz="0" w:space="0" w:color="auto"/>
        <w:right w:val="none" w:sz="0" w:space="0" w:color="auto"/>
      </w:divBdr>
    </w:div>
    <w:div w:id="1415861490">
      <w:bodyDiv w:val="1"/>
      <w:marLeft w:val="0"/>
      <w:marRight w:val="0"/>
      <w:marTop w:val="0"/>
      <w:marBottom w:val="0"/>
      <w:divBdr>
        <w:top w:val="none" w:sz="0" w:space="0" w:color="auto"/>
        <w:left w:val="none" w:sz="0" w:space="0" w:color="auto"/>
        <w:bottom w:val="none" w:sz="0" w:space="0" w:color="auto"/>
        <w:right w:val="none" w:sz="0" w:space="0" w:color="auto"/>
      </w:divBdr>
      <w:divsChild>
        <w:div w:id="61223428">
          <w:marLeft w:val="576"/>
          <w:marRight w:val="0"/>
          <w:marTop w:val="86"/>
          <w:marBottom w:val="0"/>
          <w:divBdr>
            <w:top w:val="none" w:sz="0" w:space="0" w:color="auto"/>
            <w:left w:val="none" w:sz="0" w:space="0" w:color="auto"/>
            <w:bottom w:val="none" w:sz="0" w:space="0" w:color="auto"/>
            <w:right w:val="none" w:sz="0" w:space="0" w:color="auto"/>
          </w:divBdr>
        </w:div>
      </w:divsChild>
    </w:div>
    <w:div w:id="1655992649">
      <w:bodyDiv w:val="1"/>
      <w:marLeft w:val="0"/>
      <w:marRight w:val="0"/>
      <w:marTop w:val="0"/>
      <w:marBottom w:val="0"/>
      <w:divBdr>
        <w:top w:val="none" w:sz="0" w:space="0" w:color="auto"/>
        <w:left w:val="none" w:sz="0" w:space="0" w:color="auto"/>
        <w:bottom w:val="none" w:sz="0" w:space="0" w:color="auto"/>
        <w:right w:val="none" w:sz="0" w:space="0" w:color="auto"/>
      </w:divBdr>
    </w:div>
    <w:div w:id="1660959370">
      <w:bodyDiv w:val="1"/>
      <w:marLeft w:val="0"/>
      <w:marRight w:val="0"/>
      <w:marTop w:val="0"/>
      <w:marBottom w:val="0"/>
      <w:divBdr>
        <w:top w:val="none" w:sz="0" w:space="0" w:color="auto"/>
        <w:left w:val="none" w:sz="0" w:space="0" w:color="auto"/>
        <w:bottom w:val="none" w:sz="0" w:space="0" w:color="auto"/>
        <w:right w:val="none" w:sz="0" w:space="0" w:color="auto"/>
      </w:divBdr>
    </w:div>
    <w:div w:id="1748529363">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1879781056">
      <w:bodyDiv w:val="1"/>
      <w:marLeft w:val="0"/>
      <w:marRight w:val="0"/>
      <w:marTop w:val="0"/>
      <w:marBottom w:val="0"/>
      <w:divBdr>
        <w:top w:val="none" w:sz="0" w:space="0" w:color="auto"/>
        <w:left w:val="none" w:sz="0" w:space="0" w:color="auto"/>
        <w:bottom w:val="none" w:sz="0" w:space="0" w:color="auto"/>
        <w:right w:val="none" w:sz="0" w:space="0" w:color="auto"/>
      </w:divBdr>
    </w:div>
    <w:div w:id="1927229715">
      <w:bodyDiv w:val="1"/>
      <w:marLeft w:val="0"/>
      <w:marRight w:val="0"/>
      <w:marTop w:val="0"/>
      <w:marBottom w:val="0"/>
      <w:divBdr>
        <w:top w:val="none" w:sz="0" w:space="0" w:color="auto"/>
        <w:left w:val="none" w:sz="0" w:space="0" w:color="auto"/>
        <w:bottom w:val="none" w:sz="0" w:space="0" w:color="auto"/>
        <w:right w:val="none" w:sz="0" w:space="0" w:color="auto"/>
      </w:divBdr>
      <w:divsChild>
        <w:div w:id="631864990">
          <w:marLeft w:val="576"/>
          <w:marRight w:val="0"/>
          <w:marTop w:val="115"/>
          <w:marBottom w:val="0"/>
          <w:divBdr>
            <w:top w:val="none" w:sz="0" w:space="0" w:color="auto"/>
            <w:left w:val="none" w:sz="0" w:space="0" w:color="auto"/>
            <w:bottom w:val="none" w:sz="0" w:space="0" w:color="auto"/>
            <w:right w:val="none" w:sz="0" w:space="0" w:color="auto"/>
          </w:divBdr>
        </w:div>
        <w:div w:id="689189343">
          <w:marLeft w:val="1440"/>
          <w:marRight w:val="0"/>
          <w:marTop w:val="96"/>
          <w:marBottom w:val="0"/>
          <w:divBdr>
            <w:top w:val="none" w:sz="0" w:space="0" w:color="auto"/>
            <w:left w:val="none" w:sz="0" w:space="0" w:color="auto"/>
            <w:bottom w:val="none" w:sz="0" w:space="0" w:color="auto"/>
            <w:right w:val="none" w:sz="0" w:space="0" w:color="auto"/>
          </w:divBdr>
        </w:div>
        <w:div w:id="879439037">
          <w:marLeft w:val="864"/>
          <w:marRight w:val="0"/>
          <w:marTop w:val="106"/>
          <w:marBottom w:val="0"/>
          <w:divBdr>
            <w:top w:val="none" w:sz="0" w:space="0" w:color="auto"/>
            <w:left w:val="none" w:sz="0" w:space="0" w:color="auto"/>
            <w:bottom w:val="none" w:sz="0" w:space="0" w:color="auto"/>
            <w:right w:val="none" w:sz="0" w:space="0" w:color="auto"/>
          </w:divBdr>
        </w:div>
        <w:div w:id="1030378177">
          <w:marLeft w:val="1440"/>
          <w:marRight w:val="0"/>
          <w:marTop w:val="96"/>
          <w:marBottom w:val="0"/>
          <w:divBdr>
            <w:top w:val="none" w:sz="0" w:space="0" w:color="auto"/>
            <w:left w:val="none" w:sz="0" w:space="0" w:color="auto"/>
            <w:bottom w:val="none" w:sz="0" w:space="0" w:color="auto"/>
            <w:right w:val="none" w:sz="0" w:space="0" w:color="auto"/>
          </w:divBdr>
        </w:div>
        <w:div w:id="1794127095">
          <w:marLeft w:val="864"/>
          <w:marRight w:val="0"/>
          <w:marTop w:val="106"/>
          <w:marBottom w:val="0"/>
          <w:divBdr>
            <w:top w:val="none" w:sz="0" w:space="0" w:color="auto"/>
            <w:left w:val="none" w:sz="0" w:space="0" w:color="auto"/>
            <w:bottom w:val="none" w:sz="0" w:space="0" w:color="auto"/>
            <w:right w:val="none" w:sz="0" w:space="0" w:color="auto"/>
          </w:divBdr>
        </w:div>
        <w:div w:id="1805459966">
          <w:marLeft w:val="864"/>
          <w:marRight w:val="0"/>
          <w:marTop w:val="106"/>
          <w:marBottom w:val="0"/>
          <w:divBdr>
            <w:top w:val="none" w:sz="0" w:space="0" w:color="auto"/>
            <w:left w:val="none" w:sz="0" w:space="0" w:color="auto"/>
            <w:bottom w:val="none" w:sz="0" w:space="0" w:color="auto"/>
            <w:right w:val="none" w:sz="0" w:space="0" w:color="auto"/>
          </w:divBdr>
        </w:div>
        <w:div w:id="1817330953">
          <w:marLeft w:val="864"/>
          <w:marRight w:val="0"/>
          <w:marTop w:val="106"/>
          <w:marBottom w:val="0"/>
          <w:divBdr>
            <w:top w:val="none" w:sz="0" w:space="0" w:color="auto"/>
            <w:left w:val="none" w:sz="0" w:space="0" w:color="auto"/>
            <w:bottom w:val="none" w:sz="0" w:space="0" w:color="auto"/>
            <w:right w:val="none" w:sz="0" w:space="0" w:color="auto"/>
          </w:divBdr>
        </w:div>
      </w:divsChild>
    </w:div>
    <w:div w:id="2030570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image" Target="media/image8.emf"/><Relationship Id="rId26" Type="http://schemas.openxmlformats.org/officeDocument/2006/relationships/oleObject" Target="embeddings/oleObject3.bin"/><Relationship Id="rId39" Type="http://schemas.openxmlformats.org/officeDocument/2006/relationships/oleObject" Target="embeddings/oleObject10.bin"/><Relationship Id="rId21" Type="http://schemas.openxmlformats.org/officeDocument/2006/relationships/image" Target="media/image11.emf"/><Relationship Id="rId34" Type="http://schemas.openxmlformats.org/officeDocument/2006/relationships/oleObject" Target="embeddings/oleObject7.bin"/><Relationship Id="rId42" Type="http://schemas.openxmlformats.org/officeDocument/2006/relationships/image" Target="media/image21.wmf"/><Relationship Id="rId47" Type="http://schemas.openxmlformats.org/officeDocument/2006/relationships/oleObject" Target="embeddings/oleObject14.bin"/><Relationship Id="rId50" Type="http://schemas.openxmlformats.org/officeDocument/2006/relationships/image" Target="media/image25.wmf"/><Relationship Id="rId55" Type="http://schemas.openxmlformats.org/officeDocument/2006/relationships/oleObject" Target="embeddings/oleObject18.bin"/><Relationship Id="rId63" Type="http://schemas.openxmlformats.org/officeDocument/2006/relationships/image" Target="media/image31.wmf"/><Relationship Id="rId68" Type="http://schemas.openxmlformats.org/officeDocument/2006/relationships/image" Target="media/image35.emf"/><Relationship Id="rId76" Type="http://schemas.openxmlformats.org/officeDocument/2006/relationships/image" Target="media/image43.emf"/><Relationship Id="rId84" Type="http://schemas.openxmlformats.org/officeDocument/2006/relationships/image" Target="media/image51.emf"/><Relationship Id="rId89" Type="http://schemas.openxmlformats.org/officeDocument/2006/relationships/header" Target="header1.xml"/><Relationship Id="rId7" Type="http://schemas.openxmlformats.org/officeDocument/2006/relationships/footnotes" Target="footnotes.xml"/><Relationship Id="rId71" Type="http://schemas.openxmlformats.org/officeDocument/2006/relationships/image" Target="media/image38.emf"/><Relationship Id="rId2" Type="http://schemas.openxmlformats.org/officeDocument/2006/relationships/numbering" Target="numbering.xml"/><Relationship Id="rId16" Type="http://schemas.openxmlformats.org/officeDocument/2006/relationships/image" Target="media/image6.emf"/><Relationship Id="rId29" Type="http://schemas.openxmlformats.org/officeDocument/2006/relationships/image" Target="media/image15.wmf"/><Relationship Id="rId11" Type="http://schemas.openxmlformats.org/officeDocument/2006/relationships/image" Target="media/image2.wmf"/><Relationship Id="rId24" Type="http://schemas.openxmlformats.org/officeDocument/2006/relationships/chart" Target="charts/chart2.xml"/><Relationship Id="rId32" Type="http://schemas.openxmlformats.org/officeDocument/2006/relationships/oleObject" Target="embeddings/oleObject6.bin"/><Relationship Id="rId37" Type="http://schemas.openxmlformats.org/officeDocument/2006/relationships/oleObject" Target="embeddings/oleObject9.bin"/><Relationship Id="rId40" Type="http://schemas.openxmlformats.org/officeDocument/2006/relationships/image" Target="media/image20.wmf"/><Relationship Id="rId45" Type="http://schemas.openxmlformats.org/officeDocument/2006/relationships/oleObject" Target="embeddings/oleObject13.bin"/><Relationship Id="rId53" Type="http://schemas.openxmlformats.org/officeDocument/2006/relationships/oleObject" Target="embeddings/oleObject17.bin"/><Relationship Id="rId58" Type="http://schemas.openxmlformats.org/officeDocument/2006/relationships/oleObject" Target="embeddings/oleObject20.bin"/><Relationship Id="rId66" Type="http://schemas.openxmlformats.org/officeDocument/2006/relationships/image" Target="media/image33.emf"/><Relationship Id="rId74" Type="http://schemas.openxmlformats.org/officeDocument/2006/relationships/image" Target="media/image41.emf"/><Relationship Id="rId79" Type="http://schemas.openxmlformats.org/officeDocument/2006/relationships/image" Target="media/image46.emf"/><Relationship Id="rId87" Type="http://schemas.openxmlformats.org/officeDocument/2006/relationships/image" Target="media/image52.emf"/><Relationship Id="rId5" Type="http://schemas.openxmlformats.org/officeDocument/2006/relationships/settings" Target="settings.xml"/><Relationship Id="rId61" Type="http://schemas.openxmlformats.org/officeDocument/2006/relationships/image" Target="media/image30.wmf"/><Relationship Id="rId82" Type="http://schemas.openxmlformats.org/officeDocument/2006/relationships/image" Target="media/image49.emf"/><Relationship Id="rId90" Type="http://schemas.openxmlformats.org/officeDocument/2006/relationships/fontTable" Target="fontTable.xml"/><Relationship Id="rId19" Type="http://schemas.openxmlformats.org/officeDocument/2006/relationships/image" Target="media/image9.emf"/><Relationship Id="rId14" Type="http://schemas.openxmlformats.org/officeDocument/2006/relationships/image" Target="media/image4.emf"/><Relationship Id="rId22" Type="http://schemas.openxmlformats.org/officeDocument/2006/relationships/image" Target="media/image12.emf"/><Relationship Id="rId27" Type="http://schemas.openxmlformats.org/officeDocument/2006/relationships/image" Target="media/image14.wmf"/><Relationship Id="rId30" Type="http://schemas.openxmlformats.org/officeDocument/2006/relationships/oleObject" Target="embeddings/oleObject5.bin"/><Relationship Id="rId35" Type="http://schemas.openxmlformats.org/officeDocument/2006/relationships/oleObject" Target="embeddings/oleObject8.bin"/><Relationship Id="rId43" Type="http://schemas.openxmlformats.org/officeDocument/2006/relationships/oleObject" Target="embeddings/oleObject12.bin"/><Relationship Id="rId48" Type="http://schemas.openxmlformats.org/officeDocument/2006/relationships/image" Target="media/image24.wmf"/><Relationship Id="rId56" Type="http://schemas.openxmlformats.org/officeDocument/2006/relationships/image" Target="media/image28.wmf"/><Relationship Id="rId64" Type="http://schemas.openxmlformats.org/officeDocument/2006/relationships/oleObject" Target="embeddings/oleObject23.bin"/><Relationship Id="rId69" Type="http://schemas.openxmlformats.org/officeDocument/2006/relationships/image" Target="media/image36.emf"/><Relationship Id="rId77" Type="http://schemas.openxmlformats.org/officeDocument/2006/relationships/image" Target="media/image44.emf"/><Relationship Id="rId8" Type="http://schemas.openxmlformats.org/officeDocument/2006/relationships/endnotes" Target="endnotes.xml"/><Relationship Id="rId51" Type="http://schemas.openxmlformats.org/officeDocument/2006/relationships/oleObject" Target="embeddings/oleObject16.bin"/><Relationship Id="rId72" Type="http://schemas.openxmlformats.org/officeDocument/2006/relationships/image" Target="media/image39.emf"/><Relationship Id="rId80" Type="http://schemas.openxmlformats.org/officeDocument/2006/relationships/image" Target="media/image47.emf"/><Relationship Id="rId85" Type="http://schemas.openxmlformats.org/officeDocument/2006/relationships/chart" Target="charts/chart3.xml"/><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7.emf"/><Relationship Id="rId25" Type="http://schemas.openxmlformats.org/officeDocument/2006/relationships/image" Target="media/image13.wmf"/><Relationship Id="rId33" Type="http://schemas.openxmlformats.org/officeDocument/2006/relationships/image" Target="media/image17.wmf"/><Relationship Id="rId38" Type="http://schemas.openxmlformats.org/officeDocument/2006/relationships/image" Target="media/image19.wmf"/><Relationship Id="rId46" Type="http://schemas.openxmlformats.org/officeDocument/2006/relationships/image" Target="media/image23.wmf"/><Relationship Id="rId59" Type="http://schemas.openxmlformats.org/officeDocument/2006/relationships/image" Target="media/image29.wmf"/><Relationship Id="rId67" Type="http://schemas.openxmlformats.org/officeDocument/2006/relationships/image" Target="media/image34.emf"/><Relationship Id="rId20" Type="http://schemas.openxmlformats.org/officeDocument/2006/relationships/image" Target="media/image10.emf"/><Relationship Id="rId41" Type="http://schemas.openxmlformats.org/officeDocument/2006/relationships/oleObject" Target="embeddings/oleObject11.bin"/><Relationship Id="rId54" Type="http://schemas.openxmlformats.org/officeDocument/2006/relationships/image" Target="media/image27.wmf"/><Relationship Id="rId62" Type="http://schemas.openxmlformats.org/officeDocument/2006/relationships/oleObject" Target="embeddings/oleObject22.bin"/><Relationship Id="rId70" Type="http://schemas.openxmlformats.org/officeDocument/2006/relationships/image" Target="media/image37.emf"/><Relationship Id="rId75" Type="http://schemas.openxmlformats.org/officeDocument/2006/relationships/image" Target="media/image42.emf"/><Relationship Id="rId83" Type="http://schemas.openxmlformats.org/officeDocument/2006/relationships/image" Target="media/image50.emf"/><Relationship Id="rId88" Type="http://schemas.openxmlformats.org/officeDocument/2006/relationships/image" Target="media/image53.emf"/><Relationship Id="rId9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chart" Target="charts/chart1.xml"/><Relationship Id="rId28" Type="http://schemas.openxmlformats.org/officeDocument/2006/relationships/oleObject" Target="embeddings/oleObject4.bin"/><Relationship Id="rId36" Type="http://schemas.openxmlformats.org/officeDocument/2006/relationships/image" Target="media/image18.wmf"/><Relationship Id="rId49" Type="http://schemas.openxmlformats.org/officeDocument/2006/relationships/oleObject" Target="embeddings/oleObject15.bin"/><Relationship Id="rId57" Type="http://schemas.openxmlformats.org/officeDocument/2006/relationships/oleObject" Target="embeddings/oleObject19.bin"/><Relationship Id="rId10" Type="http://schemas.openxmlformats.org/officeDocument/2006/relationships/oleObject" Target="embeddings/oleObject1.bin"/><Relationship Id="rId31" Type="http://schemas.openxmlformats.org/officeDocument/2006/relationships/image" Target="media/image16.wmf"/><Relationship Id="rId44" Type="http://schemas.openxmlformats.org/officeDocument/2006/relationships/image" Target="media/image22.wmf"/><Relationship Id="rId52" Type="http://schemas.openxmlformats.org/officeDocument/2006/relationships/image" Target="media/image26.wmf"/><Relationship Id="rId60" Type="http://schemas.openxmlformats.org/officeDocument/2006/relationships/oleObject" Target="embeddings/oleObject21.bin"/><Relationship Id="rId65" Type="http://schemas.openxmlformats.org/officeDocument/2006/relationships/image" Target="media/image32.emf"/><Relationship Id="rId73" Type="http://schemas.openxmlformats.org/officeDocument/2006/relationships/image" Target="media/image40.emf"/><Relationship Id="rId78" Type="http://schemas.openxmlformats.org/officeDocument/2006/relationships/image" Target="media/image45.emf"/><Relationship Id="rId81" Type="http://schemas.openxmlformats.org/officeDocument/2006/relationships/image" Target="media/image48.emf"/><Relationship Id="rId86" Type="http://schemas.openxmlformats.org/officeDocument/2006/relationships/chart" Target="charts/chart4.xml"/><Relationship Id="rId4" Type="http://schemas.microsoft.com/office/2007/relationships/stylesWithEffects" Target="stylesWithEffects.xml"/><Relationship Id="rId9" Type="http://schemas.openxmlformats.org/officeDocument/2006/relationships/image" Target="media/image1.wmf"/></Relationships>
</file>

<file path=word/charts/_rels/chart1.xml.rels><?xml version="1.0" encoding="UTF-8" standalone="yes"?>
<Relationships xmlns="http://schemas.openxmlformats.org/package/2006/relationships"><Relationship Id="rId1" Type="http://schemas.openxmlformats.org/officeDocument/2006/relationships/oleObject" Target="file:///D:\DL%20codebook\for%2098\&#20223;&#30495;&#32467;&#26524;\lihui\Alt3C_performanceComparsion_&#21547;&#22270;.xls"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D:\DL%20codebook\for%2098\&#20223;&#30495;&#32467;&#26524;\lihui\Alt3C_performanceComparsion_&#21547;&#22270;.xls"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D:\&#21016;&#27491;&#23459;_&#35770;&#25991;\3GPP\for98\performace%20comparison.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D:\&#21016;&#27491;&#23459;_&#35770;&#25991;\3GPP\for98\performace%20comparison.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clustered"/>
        <c:varyColors val="0"/>
        <c:ser>
          <c:idx val="0"/>
          <c:order val="0"/>
          <c:tx>
            <c:strRef>
              <c:f>ftp1_Cfg1!$A$41</c:f>
              <c:strCache>
                <c:ptCount val="1"/>
                <c:pt idx="0">
                  <c:v>cell average UPT</c:v>
                </c:pt>
              </c:strCache>
            </c:strRef>
          </c:tx>
          <c:invertIfNegative val="0"/>
          <c:cat>
            <c:strRef>
              <c:f>ftp1_Cfg1!$A$44:$A$46</c:f>
              <c:strCache>
                <c:ptCount val="3"/>
                <c:pt idx="0">
                  <c:v> α=1.5</c:v>
                </c:pt>
                <c:pt idx="1">
                  <c:v> α=2</c:v>
                </c:pt>
                <c:pt idx="2">
                  <c:v> α=2.5</c:v>
                </c:pt>
              </c:strCache>
            </c:strRef>
          </c:cat>
          <c:val>
            <c:numRef>
              <c:f>(ftp1_Cfg1!$H$8,ftp1_Cfg1!$H$15,ftp1_Cfg1!$H$23)</c:f>
              <c:numCache>
                <c:formatCode>0.0000_ </c:formatCode>
                <c:ptCount val="3"/>
                <c:pt idx="0">
                  <c:v>1</c:v>
                </c:pt>
                <c:pt idx="1">
                  <c:v>1.0050267705306752</c:v>
                </c:pt>
                <c:pt idx="2">
                  <c:v>0.99925524372443764</c:v>
                </c:pt>
              </c:numCache>
            </c:numRef>
          </c:val>
        </c:ser>
        <c:ser>
          <c:idx val="1"/>
          <c:order val="1"/>
          <c:tx>
            <c:strRef>
              <c:f>ftp1_Cfg1!$A$42</c:f>
              <c:strCache>
                <c:ptCount val="1"/>
                <c:pt idx="0">
                  <c:v>cell edge UPT</c:v>
                </c:pt>
              </c:strCache>
            </c:strRef>
          </c:tx>
          <c:invertIfNegative val="0"/>
          <c:cat>
            <c:strRef>
              <c:f>ftp1_Cfg1!$A$44:$A$46</c:f>
              <c:strCache>
                <c:ptCount val="3"/>
                <c:pt idx="0">
                  <c:v> α=1.5</c:v>
                </c:pt>
                <c:pt idx="1">
                  <c:v> α=2</c:v>
                </c:pt>
                <c:pt idx="2">
                  <c:v> α=2.5</c:v>
                </c:pt>
              </c:strCache>
            </c:strRef>
          </c:cat>
          <c:val>
            <c:numRef>
              <c:f>(ftp1_Cfg1!$E$8,ftp1_Cfg1!$E$15,ftp1_Cfg1!$E$23)</c:f>
              <c:numCache>
                <c:formatCode>0.0000_ </c:formatCode>
                <c:ptCount val="3"/>
                <c:pt idx="0">
                  <c:v>1</c:v>
                </c:pt>
                <c:pt idx="1">
                  <c:v>1.0075182583065183</c:v>
                </c:pt>
                <c:pt idx="2">
                  <c:v>0.99999914941550716</c:v>
                </c:pt>
              </c:numCache>
            </c:numRef>
          </c:val>
        </c:ser>
        <c:dLbls>
          <c:showLegendKey val="0"/>
          <c:showVal val="0"/>
          <c:showCatName val="0"/>
          <c:showSerName val="0"/>
          <c:showPercent val="0"/>
          <c:showBubbleSize val="0"/>
        </c:dLbls>
        <c:gapWidth val="150"/>
        <c:axId val="129221760"/>
        <c:axId val="129223296"/>
      </c:barChart>
      <c:catAx>
        <c:axId val="129221760"/>
        <c:scaling>
          <c:orientation val="minMax"/>
        </c:scaling>
        <c:delete val="0"/>
        <c:axPos val="b"/>
        <c:numFmt formatCode="General" sourceLinked="1"/>
        <c:majorTickMark val="out"/>
        <c:minorTickMark val="none"/>
        <c:tickLblPos val="nextTo"/>
        <c:crossAx val="129223296"/>
        <c:crosses val="autoZero"/>
        <c:auto val="1"/>
        <c:lblAlgn val="ctr"/>
        <c:lblOffset val="100"/>
        <c:noMultiLvlLbl val="0"/>
      </c:catAx>
      <c:valAx>
        <c:axId val="129223296"/>
        <c:scaling>
          <c:orientation val="minMax"/>
          <c:min val="0.95000000000000007"/>
        </c:scaling>
        <c:delete val="0"/>
        <c:axPos val="l"/>
        <c:majorGridlines/>
        <c:numFmt formatCode="0.0000_ " sourceLinked="1"/>
        <c:majorTickMark val="out"/>
        <c:minorTickMark val="none"/>
        <c:tickLblPos val="nextTo"/>
        <c:crossAx val="129221760"/>
        <c:crosses val="autoZero"/>
        <c:crossBetween val="between"/>
        <c:majorUnit val="1.0000000000000002E-2"/>
      </c:valAx>
    </c:plotArea>
    <c:legend>
      <c:legendPos val="r"/>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clustered"/>
        <c:varyColors val="0"/>
        <c:ser>
          <c:idx val="0"/>
          <c:order val="0"/>
          <c:tx>
            <c:strRef>
              <c:f>ftp1_Cfg2!$A$40</c:f>
              <c:strCache>
                <c:ptCount val="1"/>
                <c:pt idx="0">
                  <c:v>cell average UPT</c:v>
                </c:pt>
              </c:strCache>
            </c:strRef>
          </c:tx>
          <c:invertIfNegative val="0"/>
          <c:cat>
            <c:strRef>
              <c:f>(ftp1_Cfg2!$A$5,ftp1_Cfg2!$A$21,ftp1_Cfg2!$A$29)</c:f>
              <c:strCache>
                <c:ptCount val="3"/>
                <c:pt idx="0">
                  <c:v> α=1.5</c:v>
                </c:pt>
                <c:pt idx="1">
                  <c:v> α=2</c:v>
                </c:pt>
                <c:pt idx="2">
                  <c:v> α=2.5</c:v>
                </c:pt>
              </c:strCache>
            </c:strRef>
          </c:cat>
          <c:val>
            <c:numRef>
              <c:f>(ftp1_Cfg2!$H$11,ftp1_Cfg2!$H$18,ftp1_Cfg2!$H$26)</c:f>
              <c:numCache>
                <c:formatCode>0.0000_);[Red]\(0.0000\)</c:formatCode>
                <c:ptCount val="3"/>
                <c:pt idx="0">
                  <c:v>1</c:v>
                </c:pt>
                <c:pt idx="1">
                  <c:v>0.99968991348660075</c:v>
                </c:pt>
                <c:pt idx="2">
                  <c:v>1.0148866792201019</c:v>
                </c:pt>
              </c:numCache>
            </c:numRef>
          </c:val>
        </c:ser>
        <c:ser>
          <c:idx val="1"/>
          <c:order val="1"/>
          <c:tx>
            <c:strRef>
              <c:f>ftp1_Cfg2!$A$41</c:f>
              <c:strCache>
                <c:ptCount val="1"/>
                <c:pt idx="0">
                  <c:v>cell edge UPT</c:v>
                </c:pt>
              </c:strCache>
            </c:strRef>
          </c:tx>
          <c:invertIfNegative val="0"/>
          <c:cat>
            <c:strRef>
              <c:f>(ftp1_Cfg2!$A$5,ftp1_Cfg2!$A$21,ftp1_Cfg2!$A$29)</c:f>
              <c:strCache>
                <c:ptCount val="3"/>
                <c:pt idx="0">
                  <c:v> α=1.5</c:v>
                </c:pt>
                <c:pt idx="1">
                  <c:v> α=2</c:v>
                </c:pt>
                <c:pt idx="2">
                  <c:v> α=2.5</c:v>
                </c:pt>
              </c:strCache>
            </c:strRef>
          </c:cat>
          <c:val>
            <c:numRef>
              <c:f>(ftp1_Cfg2!$E$11,ftp1_Cfg2!$E$18,ftp1_Cfg2!$E$26)</c:f>
              <c:numCache>
                <c:formatCode>0.0000_);[Red]\(0.0000\)</c:formatCode>
                <c:ptCount val="3"/>
                <c:pt idx="0">
                  <c:v>1</c:v>
                </c:pt>
                <c:pt idx="1">
                  <c:v>1.022899131116531</c:v>
                </c:pt>
                <c:pt idx="2">
                  <c:v>1.022899131116531</c:v>
                </c:pt>
              </c:numCache>
            </c:numRef>
          </c:val>
        </c:ser>
        <c:dLbls>
          <c:showLegendKey val="0"/>
          <c:showVal val="0"/>
          <c:showCatName val="0"/>
          <c:showSerName val="0"/>
          <c:showPercent val="0"/>
          <c:showBubbleSize val="0"/>
        </c:dLbls>
        <c:gapWidth val="150"/>
        <c:axId val="129371136"/>
        <c:axId val="129385216"/>
      </c:barChart>
      <c:catAx>
        <c:axId val="129371136"/>
        <c:scaling>
          <c:orientation val="minMax"/>
        </c:scaling>
        <c:delete val="0"/>
        <c:axPos val="b"/>
        <c:numFmt formatCode="General" sourceLinked="1"/>
        <c:majorTickMark val="out"/>
        <c:minorTickMark val="none"/>
        <c:tickLblPos val="nextTo"/>
        <c:crossAx val="129385216"/>
        <c:crosses val="autoZero"/>
        <c:auto val="1"/>
        <c:lblAlgn val="ctr"/>
        <c:lblOffset val="100"/>
        <c:noMultiLvlLbl val="0"/>
      </c:catAx>
      <c:valAx>
        <c:axId val="129385216"/>
        <c:scaling>
          <c:orientation val="minMax"/>
          <c:min val="0.95000000000000007"/>
        </c:scaling>
        <c:delete val="0"/>
        <c:axPos val="l"/>
        <c:majorGridlines/>
        <c:numFmt formatCode="0.0000_);[Red]\(0.0000\)" sourceLinked="1"/>
        <c:majorTickMark val="out"/>
        <c:minorTickMark val="none"/>
        <c:tickLblPos val="nextTo"/>
        <c:crossAx val="129371136"/>
        <c:crosses val="autoZero"/>
        <c:crossBetween val="between"/>
        <c:majorUnit val="1.0000000000000002E-2"/>
      </c:valAx>
    </c:plotArea>
    <c:legend>
      <c:legendPos val="r"/>
      <c:overlay val="0"/>
    </c:legend>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ltLang="zh-CN" sz="1000"/>
              <a:t>Relative cell average</a:t>
            </a:r>
            <a:r>
              <a:rPr lang="en-US" altLang="zh-CN" sz="1000" baseline="0"/>
              <a:t> UPT </a:t>
            </a:r>
            <a:r>
              <a:rPr lang="en-US" altLang="zh-CN" sz="1000"/>
              <a:t>for </a:t>
            </a:r>
            <a:r>
              <a:rPr lang="en-US" altLang="zh-CN" sz="1000" baseline="0"/>
              <a:t>config2,RU</a:t>
            </a:r>
            <a:r>
              <a:rPr lang="en-US" altLang="zh-CN" sz="1000" baseline="0">
                <a:latin typeface="Calibri"/>
                <a:cs typeface="Calibri"/>
              </a:rPr>
              <a:t>≈20%</a:t>
            </a:r>
            <a:endParaRPr lang="zh-CN" altLang="en-US" sz="1000"/>
          </a:p>
        </c:rich>
      </c:tx>
      <c:overlay val="0"/>
    </c:title>
    <c:autoTitleDeleted val="0"/>
    <c:plotArea>
      <c:layout/>
      <c:barChart>
        <c:barDir val="col"/>
        <c:grouping val="clustered"/>
        <c:varyColors val="0"/>
        <c:ser>
          <c:idx val="0"/>
          <c:order val="0"/>
          <c:tx>
            <c:strRef>
              <c:f>Minitial_alpha_2!$A$2</c:f>
              <c:strCache>
                <c:ptCount val="1"/>
                <c:pt idx="0">
                  <c:v>Free selection</c:v>
                </c:pt>
              </c:strCache>
            </c:strRef>
          </c:tx>
          <c:invertIfNegative val="0"/>
          <c:cat>
            <c:strRef>
              <c:f>Minitial_alpha_2!$B$7:$B$9</c:f>
              <c:strCache>
                <c:ptCount val="3"/>
                <c:pt idx="0">
                  <c:v>Option 1</c:v>
                </c:pt>
                <c:pt idx="1">
                  <c:v>Option 2</c:v>
                </c:pt>
                <c:pt idx="2">
                  <c:v>Option 3</c:v>
                </c:pt>
              </c:strCache>
            </c:strRef>
          </c:cat>
          <c:val>
            <c:numRef>
              <c:f>Minitial_alpha_2!$G$2</c:f>
              <c:numCache>
                <c:formatCode>General</c:formatCode>
                <c:ptCount val="1"/>
                <c:pt idx="0">
                  <c:v>1</c:v>
                </c:pt>
              </c:numCache>
            </c:numRef>
          </c:val>
        </c:ser>
        <c:ser>
          <c:idx val="1"/>
          <c:order val="1"/>
          <c:tx>
            <c:strRef>
              <c:f>Minitial_alpha_2!$A$7</c:f>
              <c:strCache>
                <c:ptCount val="1"/>
                <c:pt idx="0">
                  <c:v> α=2</c:v>
                </c:pt>
              </c:strCache>
            </c:strRef>
          </c:tx>
          <c:invertIfNegative val="0"/>
          <c:cat>
            <c:strRef>
              <c:f>Minitial_alpha_2!$B$7:$B$9</c:f>
              <c:strCache>
                <c:ptCount val="3"/>
                <c:pt idx="0">
                  <c:v>Option 1</c:v>
                </c:pt>
                <c:pt idx="1">
                  <c:v>Option 2</c:v>
                </c:pt>
                <c:pt idx="2">
                  <c:v>Option 3</c:v>
                </c:pt>
              </c:strCache>
            </c:strRef>
          </c:cat>
          <c:val>
            <c:numRef>
              <c:f>Minitial_alpha_2!$G$7:$G$9</c:f>
              <c:numCache>
                <c:formatCode>General</c:formatCode>
                <c:ptCount val="3"/>
                <c:pt idx="0">
                  <c:v>0.99786956828494455</c:v>
                </c:pt>
                <c:pt idx="1">
                  <c:v>0.99506165450472062</c:v>
                </c:pt>
                <c:pt idx="2">
                  <c:v>0.99142985187561206</c:v>
                </c:pt>
              </c:numCache>
            </c:numRef>
          </c:val>
        </c:ser>
        <c:dLbls>
          <c:showLegendKey val="0"/>
          <c:showVal val="0"/>
          <c:showCatName val="0"/>
          <c:showSerName val="0"/>
          <c:showPercent val="0"/>
          <c:showBubbleSize val="0"/>
        </c:dLbls>
        <c:gapWidth val="75"/>
        <c:overlap val="-25"/>
        <c:axId val="129425408"/>
        <c:axId val="129426944"/>
      </c:barChart>
      <c:catAx>
        <c:axId val="129425408"/>
        <c:scaling>
          <c:orientation val="minMax"/>
        </c:scaling>
        <c:delete val="0"/>
        <c:axPos val="b"/>
        <c:majorTickMark val="none"/>
        <c:minorTickMark val="none"/>
        <c:tickLblPos val="nextTo"/>
        <c:crossAx val="129426944"/>
        <c:crosses val="autoZero"/>
        <c:auto val="1"/>
        <c:lblAlgn val="ctr"/>
        <c:lblOffset val="100"/>
        <c:noMultiLvlLbl val="0"/>
      </c:catAx>
      <c:valAx>
        <c:axId val="129426944"/>
        <c:scaling>
          <c:orientation val="minMax"/>
          <c:max val="1.02"/>
          <c:min val="0.95000000000000062"/>
        </c:scaling>
        <c:delete val="0"/>
        <c:axPos val="l"/>
        <c:majorGridlines/>
        <c:numFmt formatCode="General" sourceLinked="1"/>
        <c:majorTickMark val="none"/>
        <c:minorTickMark val="none"/>
        <c:tickLblPos val="nextTo"/>
        <c:spPr>
          <a:ln w="9525">
            <a:noFill/>
          </a:ln>
        </c:spPr>
        <c:crossAx val="129425408"/>
        <c:crosses val="autoZero"/>
        <c:crossBetween val="between"/>
        <c:majorUnit val="1.0000000000000005E-2"/>
      </c:valAx>
    </c:plotArea>
    <c:legend>
      <c:legendPos val="b"/>
      <c:overlay val="0"/>
    </c:legend>
    <c:plotVisOnly val="1"/>
    <c:dispBlanksAs val="gap"/>
    <c:showDLblsOverMax val="0"/>
  </c:chart>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marL="0" marR="0" indent="0" algn="ctr" defTabSz="914400" rtl="0" eaLnBrk="1" fontAlgn="base" latinLnBrk="0" hangingPunct="1">
              <a:lnSpc>
                <a:spcPct val="100000"/>
              </a:lnSpc>
              <a:spcBef>
                <a:spcPts val="0"/>
              </a:spcBef>
              <a:spcAft>
                <a:spcPts val="0"/>
              </a:spcAft>
              <a:buClrTx/>
              <a:buSzTx/>
              <a:buFontTx/>
              <a:buNone/>
              <a:tabLst/>
              <a:defRPr sz="1800" b="1" i="0" u="none" strike="noStrike" kern="1200" baseline="0">
                <a:solidFill>
                  <a:sysClr val="windowText" lastClr="000000"/>
                </a:solidFill>
                <a:latin typeface="+mn-lt"/>
                <a:ea typeface="+mn-ea"/>
                <a:cs typeface="+mn-cs"/>
              </a:defRPr>
            </a:pPr>
            <a:r>
              <a:rPr lang="en-US" altLang="zh-CN" sz="1000" b="1" i="0" baseline="0"/>
              <a:t>Relative cell edge UPT for config2,</a:t>
            </a:r>
            <a:r>
              <a:rPr lang="en-US" altLang="zh-CN" sz="1000" b="1" i="0" u="none" strike="noStrike" baseline="0"/>
              <a:t>RU≈20%</a:t>
            </a:r>
            <a:endParaRPr lang="zh-CN" altLang="zh-CN" sz="1000" b="1" i="0" baseline="0"/>
          </a:p>
        </c:rich>
      </c:tx>
      <c:layout>
        <c:manualLayout>
          <c:xMode val="edge"/>
          <c:yMode val="edge"/>
          <c:x val="0.11050544868982927"/>
          <c:y val="2.9992501874531369E-2"/>
        </c:manualLayout>
      </c:layout>
      <c:overlay val="0"/>
    </c:title>
    <c:autoTitleDeleted val="0"/>
    <c:plotArea>
      <c:layout/>
      <c:barChart>
        <c:barDir val="col"/>
        <c:grouping val="clustered"/>
        <c:varyColors val="0"/>
        <c:ser>
          <c:idx val="0"/>
          <c:order val="0"/>
          <c:tx>
            <c:strRef>
              <c:f>Minitial_alpha_2!$A$2</c:f>
              <c:strCache>
                <c:ptCount val="1"/>
                <c:pt idx="0">
                  <c:v>Free selection</c:v>
                </c:pt>
              </c:strCache>
            </c:strRef>
          </c:tx>
          <c:invertIfNegative val="0"/>
          <c:cat>
            <c:strRef>
              <c:f>Minitial_alpha_2!$B$10:$B$12</c:f>
              <c:strCache>
                <c:ptCount val="3"/>
                <c:pt idx="0">
                  <c:v>Option 1</c:v>
                </c:pt>
                <c:pt idx="1">
                  <c:v>Option 2</c:v>
                </c:pt>
                <c:pt idx="2">
                  <c:v>Option 3</c:v>
                </c:pt>
              </c:strCache>
            </c:strRef>
          </c:cat>
          <c:val>
            <c:numRef>
              <c:f>Minitial_alpha_2!$D$2</c:f>
              <c:numCache>
                <c:formatCode>General</c:formatCode>
                <c:ptCount val="1"/>
                <c:pt idx="0">
                  <c:v>1</c:v>
                </c:pt>
              </c:numCache>
            </c:numRef>
          </c:val>
        </c:ser>
        <c:ser>
          <c:idx val="1"/>
          <c:order val="1"/>
          <c:tx>
            <c:strRef>
              <c:f>Minitial_alpha_2!$A$7</c:f>
              <c:strCache>
                <c:ptCount val="1"/>
                <c:pt idx="0">
                  <c:v> α=2</c:v>
                </c:pt>
              </c:strCache>
            </c:strRef>
          </c:tx>
          <c:invertIfNegative val="0"/>
          <c:cat>
            <c:strRef>
              <c:f>Minitial_alpha_2!$B$10:$B$12</c:f>
              <c:strCache>
                <c:ptCount val="3"/>
                <c:pt idx="0">
                  <c:v>Option 1</c:v>
                </c:pt>
                <c:pt idx="1">
                  <c:v>Option 2</c:v>
                </c:pt>
                <c:pt idx="2">
                  <c:v>Option 3</c:v>
                </c:pt>
              </c:strCache>
            </c:strRef>
          </c:cat>
          <c:val>
            <c:numRef>
              <c:f>Minitial_alpha_2!$D$7:$D$9</c:f>
              <c:numCache>
                <c:formatCode>General</c:formatCode>
                <c:ptCount val="3"/>
                <c:pt idx="0">
                  <c:v>1.0076329025951867</c:v>
                </c:pt>
                <c:pt idx="1">
                  <c:v>1</c:v>
                </c:pt>
                <c:pt idx="2">
                  <c:v>1</c:v>
                </c:pt>
              </c:numCache>
            </c:numRef>
          </c:val>
        </c:ser>
        <c:dLbls>
          <c:showLegendKey val="0"/>
          <c:showVal val="0"/>
          <c:showCatName val="0"/>
          <c:showSerName val="0"/>
          <c:showPercent val="0"/>
          <c:showBubbleSize val="0"/>
        </c:dLbls>
        <c:gapWidth val="75"/>
        <c:overlap val="-25"/>
        <c:axId val="129259776"/>
        <c:axId val="129265664"/>
      </c:barChart>
      <c:catAx>
        <c:axId val="129259776"/>
        <c:scaling>
          <c:orientation val="minMax"/>
        </c:scaling>
        <c:delete val="0"/>
        <c:axPos val="b"/>
        <c:majorTickMark val="none"/>
        <c:minorTickMark val="none"/>
        <c:tickLblPos val="nextTo"/>
        <c:crossAx val="129265664"/>
        <c:crosses val="autoZero"/>
        <c:auto val="1"/>
        <c:lblAlgn val="ctr"/>
        <c:lblOffset val="100"/>
        <c:noMultiLvlLbl val="0"/>
      </c:catAx>
      <c:valAx>
        <c:axId val="129265664"/>
        <c:scaling>
          <c:orientation val="minMax"/>
          <c:max val="1.02"/>
          <c:min val="0.95000000000000062"/>
        </c:scaling>
        <c:delete val="0"/>
        <c:axPos val="l"/>
        <c:majorGridlines/>
        <c:numFmt formatCode="General" sourceLinked="1"/>
        <c:majorTickMark val="none"/>
        <c:minorTickMark val="none"/>
        <c:tickLblPos val="nextTo"/>
        <c:spPr>
          <a:ln w="9525">
            <a:noFill/>
          </a:ln>
        </c:spPr>
        <c:crossAx val="129259776"/>
        <c:crosses val="autoZero"/>
        <c:crossBetween val="between"/>
        <c:majorUnit val="1.0000000000000005E-2"/>
      </c:valAx>
    </c:plotArea>
    <c:legend>
      <c:legendPos val="b"/>
      <c:layout>
        <c:manualLayout>
          <c:xMode val="edge"/>
          <c:yMode val="edge"/>
          <c:x val="0.23221434820647446"/>
          <c:y val="0.87461614173228275"/>
          <c:w val="0.54112664041994751"/>
          <c:h val="8.371719160104997E-2"/>
        </c:manualLayout>
      </c:layout>
      <c:overlay val="0"/>
    </c:legend>
    <c:plotVisOnly val="1"/>
    <c:dispBlanksAs val="gap"/>
    <c:showDLblsOverMax val="0"/>
  </c:chart>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48E21B-E766-4F55-8C56-A4A3FC79AA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3632</TotalTime>
  <Pages>16</Pages>
  <Words>4826</Words>
  <Characters>27512</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32274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460</cp:revision>
  <cp:lastPrinted>2016-08-08T01:12:00Z</cp:lastPrinted>
  <dcterms:created xsi:type="dcterms:W3CDTF">2019-05-04T03:39:00Z</dcterms:created>
  <dcterms:modified xsi:type="dcterms:W3CDTF">2019-08-17T05:09:00Z</dcterms:modified>
</cp:coreProperties>
</file>