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ECC94A5"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#96</w:t>
      </w:r>
      <w:r w:rsidR="00495571">
        <w:rPr>
          <w:b/>
          <w:lang w:eastAsia="zh-CN"/>
        </w:rPr>
        <w:t>bis</w:t>
      </w:r>
      <w:r w:rsidR="00972929" w:rsidRPr="00CF195E">
        <w:rPr>
          <w:b/>
          <w:kern w:val="2"/>
          <w:lang w:eastAsia="zh-CN"/>
        </w:rPr>
        <w:tab/>
      </w:r>
      <w:r w:rsidR="00685FD4" w:rsidRPr="00AC7A27">
        <w:rPr>
          <w:b/>
          <w:kern w:val="2"/>
          <w:lang w:eastAsia="zh-CN"/>
        </w:rPr>
        <w:t>R</w:t>
      </w:r>
      <w:r w:rsidR="00FF2E73" w:rsidRPr="00AC7A27">
        <w:rPr>
          <w:b/>
          <w:kern w:val="2"/>
          <w:lang w:eastAsia="zh-CN"/>
        </w:rPr>
        <w:t>1</w:t>
      </w:r>
      <w:r w:rsidR="009C0564" w:rsidRPr="00AC7A27">
        <w:rPr>
          <w:b/>
          <w:kern w:val="2"/>
          <w:lang w:eastAsia="zh-CN"/>
        </w:rPr>
        <w:t>-</w:t>
      </w:r>
      <w:r w:rsidR="00A50F77" w:rsidRPr="00AC7A27">
        <w:rPr>
          <w:b/>
          <w:kern w:val="2"/>
          <w:lang w:eastAsia="zh-CN"/>
        </w:rPr>
        <w:t>1905453</w:t>
      </w:r>
    </w:p>
    <w:p w14:paraId="44C733EE" w14:textId="2BE6022D" w:rsidR="009C0564" w:rsidRPr="004F562F" w:rsidRDefault="00495571" w:rsidP="00530B9C">
      <w:pPr>
        <w:rPr>
          <w:b/>
          <w:kern w:val="2"/>
          <w:lang w:eastAsia="zh-CN"/>
        </w:rPr>
      </w:pPr>
      <w:r>
        <w:rPr>
          <w:b/>
          <w:kern w:val="2"/>
          <w:lang w:eastAsia="zh-CN"/>
        </w:rPr>
        <w:t>Xi’an</w:t>
      </w:r>
      <w:r w:rsidR="005F4862" w:rsidRPr="00530B9C">
        <w:rPr>
          <w:b/>
          <w:kern w:val="2"/>
          <w:lang w:eastAsia="zh-CN"/>
        </w:rPr>
        <w:t xml:space="preserve">, </w:t>
      </w:r>
      <w:r>
        <w:rPr>
          <w:b/>
          <w:kern w:val="2"/>
          <w:lang w:eastAsia="zh-CN"/>
        </w:rPr>
        <w:t>China</w:t>
      </w:r>
      <w:r w:rsidR="001B6A61" w:rsidRPr="00530B9C">
        <w:rPr>
          <w:b/>
          <w:kern w:val="2"/>
          <w:lang w:eastAsia="zh-CN"/>
        </w:rPr>
        <w:t xml:space="preserve">, </w:t>
      </w:r>
      <w:r>
        <w:rPr>
          <w:b/>
          <w:kern w:val="2"/>
          <w:lang w:eastAsia="zh-CN"/>
        </w:rPr>
        <w:t>8</w:t>
      </w:r>
      <w:r w:rsidR="001B6A61" w:rsidRPr="00530B9C">
        <w:rPr>
          <w:b/>
          <w:kern w:val="2"/>
          <w:vertAlign w:val="superscript"/>
          <w:lang w:eastAsia="zh-CN"/>
        </w:rPr>
        <w:t>th</w:t>
      </w:r>
      <w:r w:rsidR="00EA3C23" w:rsidRPr="00EA3C23">
        <w:rPr>
          <w:b/>
          <w:kern w:val="2"/>
          <w:lang w:eastAsia="zh-CN"/>
        </w:rPr>
        <w:t xml:space="preserve"> </w:t>
      </w:r>
      <w:r w:rsidR="005F4862" w:rsidRPr="00530B9C">
        <w:rPr>
          <w:b/>
          <w:kern w:val="2"/>
          <w:lang w:eastAsia="zh-CN"/>
        </w:rPr>
        <w:t>–</w:t>
      </w:r>
      <w:r w:rsidR="005F4862" w:rsidRPr="00530B9C">
        <w:rPr>
          <w:rFonts w:hint="eastAsia"/>
          <w:b/>
          <w:kern w:val="2"/>
          <w:lang w:eastAsia="zh-CN"/>
        </w:rPr>
        <w:t xml:space="preserve"> </w:t>
      </w:r>
      <w:r w:rsidR="001B6A61" w:rsidRPr="00530B9C">
        <w:rPr>
          <w:b/>
          <w:kern w:val="2"/>
          <w:lang w:eastAsia="zh-CN"/>
        </w:rPr>
        <w:t>1</w:t>
      </w:r>
      <w:r>
        <w:rPr>
          <w:b/>
          <w:kern w:val="2"/>
          <w:lang w:eastAsia="zh-CN"/>
        </w:rPr>
        <w:t>2</w:t>
      </w:r>
      <w:r>
        <w:rPr>
          <w:b/>
          <w:kern w:val="2"/>
          <w:vertAlign w:val="superscript"/>
          <w:lang w:eastAsia="zh-CN"/>
        </w:rPr>
        <w:t>th</w:t>
      </w:r>
      <w:r w:rsidR="005F4862" w:rsidRPr="00530B9C">
        <w:rPr>
          <w:b/>
          <w:kern w:val="2"/>
          <w:lang w:eastAsia="zh-CN"/>
        </w:rPr>
        <w:t xml:space="preserve"> </w:t>
      </w:r>
      <w:r>
        <w:rPr>
          <w:b/>
          <w:kern w:val="2"/>
          <w:lang w:eastAsia="zh-CN"/>
        </w:rPr>
        <w:t>April</w:t>
      </w:r>
      <w:r w:rsidR="005F4862" w:rsidRPr="00530B9C">
        <w:rPr>
          <w:b/>
          <w:kern w:val="2"/>
          <w:lang w:eastAsia="zh-CN"/>
        </w:rPr>
        <w:t>, 2019</w:t>
      </w:r>
    </w:p>
    <w:p w14:paraId="29201890" w14:textId="77777777" w:rsidR="009C0564" w:rsidRPr="004F562F" w:rsidRDefault="009C0564" w:rsidP="00530B9C">
      <w:pPr>
        <w:pBdr>
          <w:top w:val="single" w:sz="4" w:space="1" w:color="auto"/>
        </w:pBdr>
        <w:spacing w:after="0"/>
        <w:rPr>
          <w:b/>
          <w:kern w:val="2"/>
          <w:sz w:val="16"/>
          <w:szCs w:val="16"/>
          <w:lang w:eastAsia="zh-CN"/>
        </w:rPr>
      </w:pPr>
    </w:p>
    <w:p w14:paraId="4F5B23C1" w14:textId="5AC387DE"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A3C23">
        <w:rPr>
          <w:b/>
          <w:kern w:val="2"/>
          <w:lang w:eastAsia="zh-CN"/>
        </w:rPr>
        <w:t>7.2.9.3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96F786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A37F07" w:rsidRPr="00A37F07">
        <w:rPr>
          <w:b/>
          <w:kern w:val="2"/>
          <w:lang w:eastAsia="zh-CN"/>
        </w:rPr>
        <w:t>Reduction of PDCCH monitoring for UE power saving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1DECACD5" w14:textId="30D8E5B0" w:rsidR="00DE416A" w:rsidRDefault="00DE416A">
      <w:pPr>
        <w:spacing w:beforeLines="50" w:before="120"/>
        <w:rPr>
          <w:rFonts w:eastAsiaTheme="minorEastAsia"/>
          <w:lang w:eastAsia="zh-CN"/>
        </w:rPr>
      </w:pPr>
      <w:bookmarkStart w:id="2" w:name="OLE_LINK13"/>
      <w:r>
        <w:rPr>
          <w:rFonts w:eastAsiaTheme="minorEastAsia" w:hint="eastAsia"/>
          <w:lang w:eastAsia="zh-CN"/>
        </w:rPr>
        <w:t>In the S</w:t>
      </w:r>
      <w:r>
        <w:rPr>
          <w:rFonts w:eastAsiaTheme="minorEastAsia"/>
          <w:lang w:eastAsia="zh-CN"/>
        </w:rPr>
        <w:t>I stage of power saving discussion, the power saving schemes of reducing PDCCH monitoring were discussed and the following agreements were achieved in [1]:</w:t>
      </w:r>
    </w:p>
    <w:p w14:paraId="31625856" w14:textId="3E7D62C0" w:rsidR="00DE416A" w:rsidRPr="00DE416A" w:rsidRDefault="00DE416A" w:rsidP="00DE416A">
      <w:pPr>
        <w:spacing w:after="0"/>
        <w:rPr>
          <w:i/>
        </w:rPr>
      </w:pPr>
      <w:r w:rsidRPr="00F45E53">
        <w:rPr>
          <w:i/>
          <w:highlight w:val="green"/>
        </w:rPr>
        <w:t>Agreements</w:t>
      </w:r>
      <w:r w:rsidRPr="00F45E53">
        <w:rPr>
          <w:i/>
        </w:rPr>
        <w:t>:</w:t>
      </w:r>
    </w:p>
    <w:p w14:paraId="194C8A67" w14:textId="77777777" w:rsidR="00DE416A" w:rsidRPr="00DE416A" w:rsidRDefault="00DE416A" w:rsidP="00DE416A">
      <w:pPr>
        <w:pStyle w:val="ListParagraph"/>
        <w:ind w:left="0"/>
        <w:rPr>
          <w:i/>
        </w:rPr>
      </w:pPr>
      <w:r w:rsidRPr="00DE416A">
        <w:rPr>
          <w:i/>
        </w:rPr>
        <w:t>The power saving schemes to reduce PDCCH monitoring and blind decoding for further studies are as follows,</w:t>
      </w:r>
    </w:p>
    <w:p w14:paraId="28664ABD" w14:textId="77777777" w:rsidR="00DE416A" w:rsidRPr="00DE416A" w:rsidRDefault="00DE416A" w:rsidP="00DE416A">
      <w:pPr>
        <w:pStyle w:val="ListParagraph"/>
        <w:numPr>
          <w:ilvl w:val="0"/>
          <w:numId w:val="4"/>
        </w:numPr>
        <w:overflowPunct/>
        <w:autoSpaceDE/>
        <w:autoSpaceDN/>
        <w:adjustRightInd/>
        <w:spacing w:after="0"/>
        <w:contextualSpacing w:val="0"/>
        <w:rPr>
          <w:i/>
        </w:rPr>
      </w:pPr>
      <w:r w:rsidRPr="00DE416A">
        <w:rPr>
          <w:i/>
        </w:rPr>
        <w:t>Triggering of PDCCH monitoring – dynamic trigger through L1 signal/signaling</w:t>
      </w:r>
    </w:p>
    <w:p w14:paraId="774E0CC6"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Power saving signal triggering PDCCH monintoring</w:t>
      </w:r>
    </w:p>
    <w:p w14:paraId="084CF926"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Go-to-sleep signaling to skip PDCCH monitoring</w:t>
      </w:r>
    </w:p>
    <w:p w14:paraId="0BFEEBF8" w14:textId="77777777" w:rsidR="00DE416A" w:rsidRPr="00DE416A" w:rsidRDefault="00DE416A" w:rsidP="00DE416A">
      <w:pPr>
        <w:pStyle w:val="ListParagraph"/>
        <w:numPr>
          <w:ilvl w:val="0"/>
          <w:numId w:val="4"/>
        </w:numPr>
        <w:overflowPunct/>
        <w:autoSpaceDE/>
        <w:autoSpaceDN/>
        <w:adjustRightInd/>
        <w:spacing w:after="0"/>
        <w:contextualSpacing w:val="0"/>
        <w:rPr>
          <w:i/>
        </w:rPr>
      </w:pPr>
      <w:r w:rsidRPr="00DE416A">
        <w:rPr>
          <w:i/>
        </w:rPr>
        <w:t xml:space="preserve">PDCCH skipping - </w:t>
      </w:r>
    </w:p>
    <w:p w14:paraId="4DAF2F4F" w14:textId="0469CD3A"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DCI based indication for PDCCH skipping (e.g., indication in DCI content, new SFI state).</w:t>
      </w:r>
    </w:p>
    <w:p w14:paraId="54B6B59A"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L1 signal/signaling (other than DCI) based triggering  -</w:t>
      </w:r>
    </w:p>
    <w:p w14:paraId="0061AEDD" w14:textId="24F9DC03" w:rsidR="00DE416A" w:rsidRPr="00DE416A" w:rsidRDefault="00C64FDF" w:rsidP="00DE416A">
      <w:pPr>
        <w:pStyle w:val="ListParagraph"/>
        <w:numPr>
          <w:ilvl w:val="0"/>
          <w:numId w:val="4"/>
        </w:numPr>
        <w:overflowPunct/>
        <w:autoSpaceDE/>
        <w:autoSpaceDN/>
        <w:adjustRightInd/>
        <w:spacing w:after="0"/>
        <w:contextualSpacing w:val="0"/>
        <w:rPr>
          <w:i/>
        </w:rPr>
      </w:pPr>
      <w:r>
        <w:rPr>
          <w:i/>
        </w:rPr>
        <w:t>Mul</w:t>
      </w:r>
      <w:r w:rsidR="00DE416A" w:rsidRPr="00DE416A">
        <w:rPr>
          <w:i/>
        </w:rPr>
        <w:t>t</w:t>
      </w:r>
      <w:r>
        <w:rPr>
          <w:i/>
        </w:rPr>
        <w:t>i</w:t>
      </w:r>
      <w:r w:rsidR="00DE416A" w:rsidRPr="00DE416A">
        <w:rPr>
          <w:i/>
        </w:rPr>
        <w:t xml:space="preserve">ple CORESET/search space configurations </w:t>
      </w:r>
    </w:p>
    <w:p w14:paraId="3E7E0690"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Configuration of different PDCCH periodicities with dynamic signaling</w:t>
      </w:r>
    </w:p>
    <w:p w14:paraId="03CE9796"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 xml:space="preserve">Adaptation of CORSET/search space configuration – DCI/timer/HARQ-ACK based indication </w:t>
      </w:r>
    </w:p>
    <w:p w14:paraId="279A0C1E"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Dynamic/semi-persistent CORSET/search space ON/OFF</w:t>
      </w:r>
    </w:p>
    <w:p w14:paraId="5BCF9E55"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Adaptation between DRX ONduration timer and inactivitytimer</w:t>
      </w:r>
    </w:p>
    <w:p w14:paraId="46FA0F00" w14:textId="77777777" w:rsidR="00DE416A" w:rsidRPr="00DE416A" w:rsidRDefault="00DE416A" w:rsidP="00D43DF8">
      <w:pPr>
        <w:pStyle w:val="ListParagraph"/>
        <w:numPr>
          <w:ilvl w:val="1"/>
          <w:numId w:val="4"/>
        </w:numPr>
        <w:overflowPunct/>
        <w:autoSpaceDE/>
        <w:autoSpaceDN/>
        <w:adjustRightInd/>
        <w:spacing w:after="0"/>
        <w:contextualSpacing w:val="0"/>
        <w:rPr>
          <w:i/>
        </w:rPr>
      </w:pPr>
      <w:r w:rsidRPr="00DE416A">
        <w:rPr>
          <w:i/>
        </w:rPr>
        <w:t>Separated PDCCH monitoring of DL and UL</w:t>
      </w:r>
    </w:p>
    <w:p w14:paraId="021E50F7" w14:textId="30A87356" w:rsidR="00DE416A" w:rsidRPr="00DE416A" w:rsidRDefault="00DE416A" w:rsidP="00DE416A">
      <w:pPr>
        <w:pStyle w:val="ListParagraph"/>
        <w:numPr>
          <w:ilvl w:val="0"/>
          <w:numId w:val="4"/>
        </w:numPr>
        <w:overflowPunct/>
        <w:autoSpaceDE/>
        <w:autoSpaceDN/>
        <w:adjustRightInd/>
        <w:spacing w:after="0"/>
        <w:contextualSpacing w:val="0"/>
        <w:rPr>
          <w:i/>
        </w:rPr>
      </w:pPr>
      <w:r w:rsidRPr="00DE416A">
        <w:rPr>
          <w:i/>
        </w:rPr>
        <w:t>L1 signaling triggering to assist  UE in reducing the number of PDCCH blind decoding</w:t>
      </w:r>
      <w:r w:rsidR="00C64FDF">
        <w:rPr>
          <w:i/>
        </w:rPr>
        <w:t xml:space="preserve"> </w:t>
      </w:r>
    </w:p>
    <w:p w14:paraId="6014BEAA" w14:textId="77777777" w:rsidR="00DE416A" w:rsidRPr="00DE416A" w:rsidRDefault="00DE416A" w:rsidP="00D43DF8">
      <w:pPr>
        <w:pStyle w:val="ListParagraph"/>
        <w:numPr>
          <w:ilvl w:val="0"/>
          <w:numId w:val="4"/>
        </w:numPr>
        <w:overflowPunct/>
        <w:autoSpaceDE/>
        <w:autoSpaceDN/>
        <w:adjustRightInd/>
        <w:spacing w:after="0"/>
        <w:contextualSpacing w:val="0"/>
        <w:rPr>
          <w:i/>
        </w:rPr>
      </w:pPr>
      <w:r w:rsidRPr="00DE416A">
        <w:rPr>
          <w:i/>
        </w:rPr>
        <w:t>Reduced PDCCH monitoring on SCell (including cross carrier scheduling)</w:t>
      </w:r>
    </w:p>
    <w:p w14:paraId="16E35CAD" w14:textId="77777777" w:rsidR="00DE416A" w:rsidRPr="00DE416A" w:rsidRDefault="00DE416A" w:rsidP="00D43DF8">
      <w:pPr>
        <w:pStyle w:val="ListParagraph"/>
        <w:numPr>
          <w:ilvl w:val="0"/>
          <w:numId w:val="4"/>
        </w:numPr>
        <w:overflowPunct/>
        <w:autoSpaceDE/>
        <w:autoSpaceDN/>
        <w:adjustRightInd/>
        <w:spacing w:after="0"/>
        <w:contextualSpacing w:val="0"/>
        <w:rPr>
          <w:i/>
        </w:rPr>
      </w:pPr>
      <w:r w:rsidRPr="00DE416A">
        <w:rPr>
          <w:i/>
        </w:rPr>
        <w:t xml:space="preserve">Network assistance –  RS is dynamically transmitted based on the need to assist UE performing synchronization, channel tracking, measurements and  channel estimations before PDCCH decoding </w:t>
      </w:r>
    </w:p>
    <w:p w14:paraId="2A5C48D2" w14:textId="77777777" w:rsidR="00DE416A" w:rsidRPr="00D43DF8" w:rsidRDefault="00DE416A" w:rsidP="00D43DF8">
      <w:pPr>
        <w:pStyle w:val="ListParagraph"/>
        <w:ind w:left="0"/>
        <w:rPr>
          <w:i/>
        </w:rPr>
      </w:pPr>
      <w:r w:rsidRPr="00D43DF8">
        <w:rPr>
          <w:i/>
        </w:rPr>
        <w:t>Other power saving schemes for the reduction of PDCCH monitoring and blind decoding are not precluded.</w:t>
      </w:r>
    </w:p>
    <w:p w14:paraId="06ADF40C" w14:textId="71CB509E" w:rsidR="00956108" w:rsidRDefault="003F5D1F">
      <w:pPr>
        <w:spacing w:beforeLines="50" w:before="120"/>
        <w:rPr>
          <w:rFonts w:eastAsia="MS Mincho"/>
          <w:lang w:eastAsia="ja-JP"/>
        </w:rPr>
      </w:pPr>
      <w:r>
        <w:rPr>
          <w:rFonts w:eastAsia="MS Mincho"/>
          <w:lang w:eastAsia="ja-JP"/>
        </w:rPr>
        <w:t xml:space="preserve">This contribution </w:t>
      </w:r>
      <w:r w:rsidR="00BE2CCC">
        <w:rPr>
          <w:rFonts w:eastAsia="MS Mincho"/>
          <w:lang w:eastAsia="ja-JP"/>
        </w:rPr>
        <w:t>will</w:t>
      </w:r>
      <w:r w:rsidR="001229C1">
        <w:rPr>
          <w:rFonts w:eastAsia="MS Mincho"/>
          <w:lang w:eastAsia="ja-JP"/>
        </w:rPr>
        <w:t xml:space="preserve"> analy</w:t>
      </w:r>
      <w:r w:rsidR="007E60F8">
        <w:rPr>
          <w:rFonts w:eastAsia="MS Mincho"/>
          <w:lang w:eastAsia="ja-JP"/>
        </w:rPr>
        <w:t>ze</w:t>
      </w:r>
      <w:r w:rsidR="001229C1">
        <w:rPr>
          <w:rFonts w:eastAsia="MS Mincho"/>
          <w:lang w:eastAsia="ja-JP"/>
        </w:rPr>
        <w:t xml:space="preserve"> </w:t>
      </w:r>
      <w:r w:rsidR="00BA4449">
        <w:rPr>
          <w:rFonts w:eastAsia="MS Mincho"/>
          <w:lang w:eastAsia="ja-JP"/>
        </w:rPr>
        <w:t xml:space="preserve">the </w:t>
      </w:r>
      <w:r w:rsidR="00177C8B">
        <w:rPr>
          <w:rFonts w:eastAsia="MS Mincho"/>
          <w:lang w:eastAsia="ja-JP"/>
        </w:rPr>
        <w:t>power saving scheme</w:t>
      </w:r>
      <w:r w:rsidR="00CA7338">
        <w:rPr>
          <w:rFonts w:eastAsia="MS Mincho"/>
          <w:lang w:eastAsia="ja-JP"/>
        </w:rPr>
        <w:t>s</w:t>
      </w:r>
      <w:bookmarkEnd w:id="2"/>
      <w:r w:rsidR="00BE2CCC">
        <w:rPr>
          <w:rFonts w:eastAsia="MS Mincho"/>
          <w:lang w:eastAsia="ja-JP"/>
        </w:rPr>
        <w:t xml:space="preserve"> by reducing PDCCH monitoring</w:t>
      </w:r>
      <w:r w:rsidR="00177C8B">
        <w:rPr>
          <w:rFonts w:eastAsia="MS Mincho"/>
          <w:lang w:eastAsia="ja-JP"/>
        </w:rPr>
        <w:t>, which</w:t>
      </w:r>
      <w:r w:rsidR="006651C1" w:rsidRPr="006651C1">
        <w:rPr>
          <w:rFonts w:eastAsia="MS Mincho"/>
          <w:lang w:eastAsia="ja-JP"/>
        </w:rPr>
        <w:t xml:space="preserve"> </w:t>
      </w:r>
      <w:bookmarkStart w:id="3" w:name="OLE_LINK54"/>
      <w:r w:rsidR="00177C8B">
        <w:rPr>
          <w:rFonts w:eastAsia="MS Mincho"/>
          <w:lang w:eastAsia="ja-JP"/>
        </w:rPr>
        <w:t>include</w:t>
      </w:r>
      <w:r w:rsidR="004F562F">
        <w:rPr>
          <w:rFonts w:eastAsia="MS Mincho"/>
          <w:lang w:eastAsia="ja-JP"/>
        </w:rPr>
        <w:t>s</w:t>
      </w:r>
      <w:r w:rsidR="00177C8B">
        <w:rPr>
          <w:rFonts w:eastAsia="MS Mincho"/>
          <w:lang w:eastAsia="ja-JP"/>
        </w:rPr>
        <w:t xml:space="preserve"> </w:t>
      </w:r>
      <w:r w:rsidR="005419F5">
        <w:rPr>
          <w:rFonts w:eastAsia="MS Mincho"/>
          <w:lang w:eastAsia="ja-JP"/>
        </w:rPr>
        <w:t>DCI based</w:t>
      </w:r>
      <w:r w:rsidR="00C64FDF">
        <w:rPr>
          <w:rFonts w:eastAsia="MS Mincho"/>
          <w:lang w:eastAsia="ja-JP"/>
        </w:rPr>
        <w:t xml:space="preserve"> PDCCH skipping</w:t>
      </w:r>
      <w:r w:rsidR="00F1791F">
        <w:rPr>
          <w:rFonts w:eastAsia="MS Mincho"/>
          <w:lang w:eastAsia="ja-JP"/>
        </w:rPr>
        <w:t xml:space="preserve"> and </w:t>
      </w:r>
      <w:r w:rsidR="005419F5">
        <w:rPr>
          <w:rFonts w:eastAsia="MS Mincho"/>
          <w:lang w:eastAsia="ja-JP"/>
        </w:rPr>
        <w:t>reducing PDCCH monitoring on Scell</w:t>
      </w:r>
      <w:r w:rsidR="003E43E9">
        <w:rPr>
          <w:rFonts w:eastAsia="MS Mincho"/>
          <w:lang w:eastAsia="ja-JP"/>
        </w:rPr>
        <w:t>.</w:t>
      </w:r>
    </w:p>
    <w:p w14:paraId="5A7835F7" w14:textId="77777777" w:rsidR="00687B28" w:rsidRDefault="00FC3DC5" w:rsidP="00530B9C">
      <w:pPr>
        <w:pStyle w:val="Heading1"/>
        <w:spacing w:before="240"/>
        <w:ind w:left="431" w:hanging="431"/>
        <w:rPr>
          <w:lang w:eastAsia="ja-JP"/>
        </w:rPr>
      </w:pPr>
      <w:bookmarkStart w:id="4" w:name="_Ref129681832"/>
      <w:bookmarkEnd w:id="3"/>
      <w:r>
        <w:rPr>
          <w:lang w:eastAsia="ja-JP"/>
        </w:rPr>
        <w:t>Discussion</w:t>
      </w:r>
    </w:p>
    <w:p w14:paraId="50BB3B1E" w14:textId="5151DC89" w:rsidR="001B6A61" w:rsidRDefault="00495571" w:rsidP="00530B9C">
      <w:pPr>
        <w:pStyle w:val="Heading2"/>
        <w:rPr>
          <w:lang w:eastAsia="zh-CN"/>
        </w:rPr>
      </w:pPr>
      <w:r>
        <w:rPr>
          <w:lang w:eastAsia="zh-CN"/>
        </w:rPr>
        <w:t>DCI based PDCCH skipping</w:t>
      </w:r>
    </w:p>
    <w:p w14:paraId="425ED7F3" w14:textId="049F6463" w:rsidR="00042DAD" w:rsidRDefault="00A80F4A" w:rsidP="00530B9C">
      <w:pPr>
        <w:rPr>
          <w:lang w:eastAsia="zh-CN"/>
        </w:rPr>
      </w:pPr>
      <w:r>
        <w:rPr>
          <w:lang w:val="en-GB" w:eastAsia="zh-CN"/>
        </w:rPr>
        <w:t>When a UE is operating</w:t>
      </w:r>
      <w:r w:rsidR="00B153E8">
        <w:rPr>
          <w:lang w:val="en-GB" w:eastAsia="zh-CN"/>
        </w:rPr>
        <w:t xml:space="preserve"> in</w:t>
      </w:r>
      <w:r w:rsidR="00426A06">
        <w:rPr>
          <w:lang w:val="en-GB" w:eastAsia="zh-CN"/>
        </w:rPr>
        <w:t xml:space="preserve"> active time in C-DRX</w:t>
      </w:r>
      <w:r w:rsidR="006E0ABF">
        <w:rPr>
          <w:lang w:val="en-GB" w:eastAsia="zh-CN"/>
        </w:rPr>
        <w:t xml:space="preserve">, the legacy behaviour of UE is monitoring PDCCH occasions according to the configurations of search space sets. </w:t>
      </w:r>
      <w:r>
        <w:rPr>
          <w:lang w:val="en-GB" w:eastAsia="zh-CN"/>
        </w:rPr>
        <w:t xml:space="preserve">However, as the arrival of traffic can be burst and sparse, </w:t>
      </w:r>
      <w:r w:rsidR="006E0ABF">
        <w:rPr>
          <w:lang w:eastAsia="zh-CN"/>
        </w:rPr>
        <w:t xml:space="preserve">it would be possible that for a UE there is no scheduling during some </w:t>
      </w:r>
      <w:r w:rsidR="00B153E8">
        <w:rPr>
          <w:lang w:eastAsia="zh-CN"/>
        </w:rPr>
        <w:t>time duration</w:t>
      </w:r>
      <w:r w:rsidR="004C68C7">
        <w:rPr>
          <w:lang w:eastAsia="zh-CN"/>
        </w:rPr>
        <w:t xml:space="preserve"> frequently, and UE may consume most of </w:t>
      </w:r>
      <w:r w:rsidR="00042DAD">
        <w:rPr>
          <w:lang w:eastAsia="zh-CN"/>
        </w:rPr>
        <w:t>power</w:t>
      </w:r>
      <w:r w:rsidR="004C68C7">
        <w:rPr>
          <w:lang w:eastAsia="zh-CN"/>
        </w:rPr>
        <w:t xml:space="preserve"> </w:t>
      </w:r>
      <w:r w:rsidR="00042DAD">
        <w:rPr>
          <w:lang w:eastAsia="zh-CN"/>
        </w:rPr>
        <w:t xml:space="preserve">in “PDCCH-only” </w:t>
      </w:r>
      <w:r w:rsidR="00E91650">
        <w:rPr>
          <w:lang w:eastAsia="zh-CN"/>
        </w:rPr>
        <w:t>state</w:t>
      </w:r>
      <w:r w:rsidR="006E0ABF">
        <w:rPr>
          <w:lang w:eastAsia="zh-CN"/>
        </w:rPr>
        <w:t xml:space="preserve">. If </w:t>
      </w:r>
      <w:r w:rsidR="006E0ABF" w:rsidRPr="00D73F4C">
        <w:rPr>
          <w:lang w:eastAsia="zh-CN"/>
        </w:rPr>
        <w:t xml:space="preserve">a </w:t>
      </w:r>
      <w:r w:rsidR="006E0ABF">
        <w:rPr>
          <w:lang w:eastAsia="zh-CN"/>
        </w:rPr>
        <w:t xml:space="preserve">signaling </w:t>
      </w:r>
      <w:r w:rsidR="006E0ABF" w:rsidRPr="00D73F4C">
        <w:rPr>
          <w:lang w:eastAsia="zh-CN"/>
        </w:rPr>
        <w:t>indicat</w:t>
      </w:r>
      <w:r w:rsidR="006E0ABF">
        <w:rPr>
          <w:lang w:eastAsia="zh-CN"/>
        </w:rPr>
        <w:t>es</w:t>
      </w:r>
      <w:r w:rsidR="006E0ABF" w:rsidRPr="00D73F4C">
        <w:rPr>
          <w:lang w:eastAsia="zh-CN"/>
        </w:rPr>
        <w:t xml:space="preserve"> </w:t>
      </w:r>
      <w:r w:rsidR="006E0ABF">
        <w:rPr>
          <w:lang w:eastAsia="zh-CN"/>
        </w:rPr>
        <w:t xml:space="preserve">the </w:t>
      </w:r>
      <w:r w:rsidR="006E0ABF" w:rsidRPr="00D73F4C">
        <w:rPr>
          <w:lang w:eastAsia="zh-CN"/>
        </w:rPr>
        <w:t>UE</w:t>
      </w:r>
      <w:r w:rsidR="00D76BDB">
        <w:rPr>
          <w:lang w:eastAsia="zh-CN"/>
        </w:rPr>
        <w:t xml:space="preserve"> </w:t>
      </w:r>
      <w:r w:rsidR="006E0ABF" w:rsidRPr="00D73F4C">
        <w:rPr>
          <w:lang w:eastAsia="zh-CN"/>
        </w:rPr>
        <w:t xml:space="preserve">to skip the PDCCH monitoring </w:t>
      </w:r>
      <w:r w:rsidR="006E0ABF">
        <w:rPr>
          <w:lang w:eastAsia="zh-CN"/>
        </w:rPr>
        <w:t>for the specific duration, power saving gain is expected</w:t>
      </w:r>
      <w:r w:rsidR="006E0ABF" w:rsidRPr="00D73F4C">
        <w:rPr>
          <w:lang w:eastAsia="zh-CN"/>
        </w:rPr>
        <w:t>.</w:t>
      </w:r>
    </w:p>
    <w:p w14:paraId="7FA62FFB" w14:textId="28BD5259" w:rsidR="004B6DE3" w:rsidRDefault="00A425EC" w:rsidP="00530B9C">
      <w:pPr>
        <w:rPr>
          <w:lang w:eastAsia="zh-CN"/>
        </w:rPr>
      </w:pPr>
      <w:r>
        <w:rPr>
          <w:lang w:eastAsia="zh-CN"/>
        </w:rPr>
        <w:t xml:space="preserve">Therefore, skipping of PDCCH monitoring can introduce power saving benefit. </w:t>
      </w:r>
      <w:r w:rsidR="004B6DE3">
        <w:rPr>
          <w:rFonts w:hint="eastAsia"/>
          <w:lang w:eastAsia="zh-CN"/>
        </w:rPr>
        <w:t xml:space="preserve">In the </w:t>
      </w:r>
      <w:r w:rsidR="004B6DE3">
        <w:rPr>
          <w:lang w:eastAsia="zh-CN"/>
        </w:rPr>
        <w:t xml:space="preserve">existing </w:t>
      </w:r>
      <w:r w:rsidR="002B2A4D">
        <w:rPr>
          <w:lang w:eastAsia="zh-CN"/>
        </w:rPr>
        <w:t xml:space="preserve">C-DRX mechanism, </w:t>
      </w:r>
      <w:r w:rsidR="00445D37">
        <w:rPr>
          <w:lang w:eastAsia="zh-CN"/>
        </w:rPr>
        <w:t xml:space="preserve">DRX command </w:t>
      </w:r>
      <w:r w:rsidR="002B2A4D">
        <w:rPr>
          <w:lang w:eastAsia="zh-CN"/>
        </w:rPr>
        <w:t xml:space="preserve">MAC CE is </w:t>
      </w:r>
      <w:r w:rsidR="00445D37">
        <w:rPr>
          <w:lang w:eastAsia="zh-CN"/>
        </w:rPr>
        <w:t>supported</w:t>
      </w:r>
      <w:r w:rsidR="002B2A4D">
        <w:rPr>
          <w:lang w:eastAsia="zh-CN"/>
        </w:rPr>
        <w:t xml:space="preserve"> to terminate</w:t>
      </w:r>
      <w:r w:rsidR="002758A4">
        <w:rPr>
          <w:lang w:eastAsia="zh-CN"/>
        </w:rPr>
        <w:t xml:space="preserve"> the inactivity timer</w:t>
      </w:r>
      <w:r w:rsidR="002B2A4D">
        <w:rPr>
          <w:lang w:eastAsia="zh-CN"/>
        </w:rPr>
        <w:t xml:space="preserve">, </w:t>
      </w:r>
      <w:r w:rsidR="00DE3B91">
        <w:rPr>
          <w:lang w:eastAsia="zh-CN"/>
        </w:rPr>
        <w:t>based on which</w:t>
      </w:r>
      <w:r w:rsidR="008D693E">
        <w:rPr>
          <w:lang w:eastAsia="zh-CN"/>
        </w:rPr>
        <w:t xml:space="preserve"> </w:t>
      </w:r>
      <w:r w:rsidR="002B2A4D">
        <w:rPr>
          <w:lang w:eastAsia="zh-CN"/>
        </w:rPr>
        <w:t>UE can</w:t>
      </w:r>
      <w:r w:rsidR="00DE3B91">
        <w:rPr>
          <w:lang w:eastAsia="zh-CN"/>
        </w:rPr>
        <w:t xml:space="preserve"> stop monitoring PDCCH until the next C-DRX cycle and</w:t>
      </w:r>
      <w:r w:rsidR="002B2A4D">
        <w:rPr>
          <w:lang w:eastAsia="zh-CN"/>
        </w:rPr>
        <w:t xml:space="preserve"> enter into “sleep” state </w:t>
      </w:r>
      <w:r w:rsidR="000C2356">
        <w:rPr>
          <w:lang w:eastAsia="zh-CN"/>
        </w:rPr>
        <w:t xml:space="preserve">in advance. However, </w:t>
      </w:r>
      <w:r w:rsidR="00615CBB">
        <w:rPr>
          <w:lang w:eastAsia="zh-CN"/>
        </w:rPr>
        <w:t xml:space="preserve">this </w:t>
      </w:r>
      <w:r w:rsidR="00DE3B91">
        <w:rPr>
          <w:lang w:eastAsia="zh-CN"/>
        </w:rPr>
        <w:t>fast termination</w:t>
      </w:r>
      <w:r w:rsidR="00615CBB">
        <w:rPr>
          <w:lang w:eastAsia="zh-CN"/>
        </w:rPr>
        <w:t xml:space="preserve"> of inactivity timer</w:t>
      </w:r>
      <w:r w:rsidR="00DE3B91">
        <w:rPr>
          <w:lang w:eastAsia="zh-CN"/>
        </w:rPr>
        <w:t xml:space="preserve"> is a kind of “long term” sleep. If </w:t>
      </w:r>
      <w:r w:rsidR="00445D37">
        <w:rPr>
          <w:lang w:eastAsia="zh-CN"/>
        </w:rPr>
        <w:t xml:space="preserve">data </w:t>
      </w:r>
      <w:r w:rsidR="006360C7">
        <w:rPr>
          <w:lang w:eastAsia="zh-CN"/>
        </w:rPr>
        <w:t>packets arrive</w:t>
      </w:r>
      <w:r w:rsidR="00DE3B91">
        <w:rPr>
          <w:lang w:eastAsia="zh-CN"/>
        </w:rPr>
        <w:t>s</w:t>
      </w:r>
      <w:r w:rsidR="006360C7">
        <w:rPr>
          <w:lang w:eastAsia="zh-CN"/>
        </w:rPr>
        <w:t xml:space="preserve"> </w:t>
      </w:r>
      <w:r w:rsidR="000C2356">
        <w:rPr>
          <w:lang w:eastAsia="zh-CN"/>
        </w:rPr>
        <w:t>in the remaining</w:t>
      </w:r>
      <w:r w:rsidR="00F71ED8">
        <w:rPr>
          <w:lang w:eastAsia="zh-CN"/>
        </w:rPr>
        <w:t xml:space="preserve"> time period</w:t>
      </w:r>
      <w:r w:rsidR="000C2356">
        <w:rPr>
          <w:lang w:eastAsia="zh-CN"/>
        </w:rPr>
        <w:t xml:space="preserve"> of </w:t>
      </w:r>
      <w:r w:rsidR="00F71ED8">
        <w:rPr>
          <w:lang w:eastAsia="zh-CN"/>
        </w:rPr>
        <w:t xml:space="preserve">the </w:t>
      </w:r>
      <w:r w:rsidR="000C2356">
        <w:rPr>
          <w:lang w:eastAsia="zh-CN"/>
        </w:rPr>
        <w:t xml:space="preserve">current </w:t>
      </w:r>
      <w:r w:rsidR="00DE3B91">
        <w:rPr>
          <w:lang w:eastAsia="zh-CN"/>
        </w:rPr>
        <w:t>C-</w:t>
      </w:r>
      <w:r w:rsidR="000C2356">
        <w:rPr>
          <w:lang w:eastAsia="zh-CN"/>
        </w:rPr>
        <w:t xml:space="preserve">DRX cycle, </w:t>
      </w:r>
      <w:r w:rsidR="006360C7">
        <w:rPr>
          <w:lang w:eastAsia="zh-CN"/>
        </w:rPr>
        <w:t xml:space="preserve">as UE </w:t>
      </w:r>
      <w:r w:rsidR="00A819AE">
        <w:rPr>
          <w:lang w:eastAsia="zh-CN"/>
        </w:rPr>
        <w:t>would not</w:t>
      </w:r>
      <w:r w:rsidR="006360C7">
        <w:rPr>
          <w:lang w:eastAsia="zh-CN"/>
        </w:rPr>
        <w:t xml:space="preserve"> monitor PDCCH until next </w:t>
      </w:r>
      <w:r w:rsidR="00A819AE">
        <w:rPr>
          <w:lang w:eastAsia="zh-CN"/>
        </w:rPr>
        <w:t>C-</w:t>
      </w:r>
      <w:r w:rsidR="006360C7">
        <w:rPr>
          <w:lang w:eastAsia="zh-CN"/>
        </w:rPr>
        <w:t xml:space="preserve">DRX cycle, </w:t>
      </w:r>
      <w:r w:rsidR="00A819AE">
        <w:rPr>
          <w:lang w:eastAsia="zh-CN"/>
        </w:rPr>
        <w:t xml:space="preserve">these </w:t>
      </w:r>
      <w:r w:rsidR="000C2356">
        <w:rPr>
          <w:lang w:eastAsia="zh-CN"/>
        </w:rPr>
        <w:t xml:space="preserve">packets have to wait </w:t>
      </w:r>
      <w:r w:rsidR="00520B77">
        <w:rPr>
          <w:lang w:eastAsia="zh-CN"/>
        </w:rPr>
        <w:t>until</w:t>
      </w:r>
      <w:r w:rsidR="006360C7">
        <w:rPr>
          <w:lang w:eastAsia="zh-CN"/>
        </w:rPr>
        <w:t xml:space="preserve"> the next </w:t>
      </w:r>
      <w:r w:rsidR="00DE3B91">
        <w:rPr>
          <w:lang w:eastAsia="zh-CN"/>
        </w:rPr>
        <w:t>C-</w:t>
      </w:r>
      <w:r w:rsidR="006360C7">
        <w:rPr>
          <w:lang w:eastAsia="zh-CN"/>
        </w:rPr>
        <w:t>DRX cycle</w:t>
      </w:r>
      <w:r w:rsidR="00F71ED8">
        <w:rPr>
          <w:lang w:eastAsia="zh-CN"/>
        </w:rPr>
        <w:t xml:space="preserve">. This </w:t>
      </w:r>
      <w:r w:rsidR="00445D37">
        <w:rPr>
          <w:lang w:eastAsia="zh-CN"/>
        </w:rPr>
        <w:t xml:space="preserve">can cause transmission </w:t>
      </w:r>
      <w:r w:rsidR="006360C7">
        <w:rPr>
          <w:lang w:eastAsia="zh-CN"/>
        </w:rPr>
        <w:t>latenc</w:t>
      </w:r>
      <w:r w:rsidR="00445D37">
        <w:rPr>
          <w:lang w:eastAsia="zh-CN"/>
        </w:rPr>
        <w:t>y and</w:t>
      </w:r>
      <w:r w:rsidR="006360C7">
        <w:rPr>
          <w:lang w:eastAsia="zh-CN"/>
        </w:rPr>
        <w:t xml:space="preserve"> UPT loss.</w:t>
      </w:r>
    </w:p>
    <w:p w14:paraId="3B651079" w14:textId="74474229" w:rsidR="006360C7" w:rsidRDefault="00520B77" w:rsidP="00530B9C">
      <w:pPr>
        <w:rPr>
          <w:lang w:eastAsia="zh-CN"/>
        </w:rPr>
      </w:pPr>
      <w:r>
        <w:rPr>
          <w:lang w:eastAsia="zh-CN"/>
        </w:rPr>
        <w:t>Based on the above consideration,</w:t>
      </w:r>
      <w:r w:rsidR="00A84741">
        <w:rPr>
          <w:rFonts w:hint="eastAsia"/>
          <w:lang w:eastAsia="zh-CN"/>
        </w:rPr>
        <w:t xml:space="preserve"> </w:t>
      </w:r>
      <w:r w:rsidR="00A84741">
        <w:rPr>
          <w:lang w:eastAsia="zh-CN"/>
        </w:rPr>
        <w:t>dynamic DCI signaling indicat</w:t>
      </w:r>
      <w:r w:rsidR="00E91650">
        <w:rPr>
          <w:lang w:eastAsia="zh-CN"/>
        </w:rPr>
        <w:t>ing</w:t>
      </w:r>
      <w:r w:rsidR="00A84741">
        <w:rPr>
          <w:lang w:eastAsia="zh-CN"/>
        </w:rPr>
        <w:t xml:space="preserve"> UE to skip </w:t>
      </w:r>
      <w:r w:rsidR="00A84741" w:rsidRPr="005A39DB">
        <w:rPr>
          <w:lang w:eastAsia="zh-CN"/>
        </w:rPr>
        <w:t>PDCCH monitoring</w:t>
      </w:r>
      <w:r w:rsidR="00A84741">
        <w:rPr>
          <w:lang w:eastAsia="zh-CN"/>
        </w:rPr>
        <w:t xml:space="preserve"> for a certain </w:t>
      </w:r>
      <w:r w:rsidR="00444656">
        <w:rPr>
          <w:lang w:eastAsia="zh-CN"/>
        </w:rPr>
        <w:t xml:space="preserve">small </w:t>
      </w:r>
      <w:r w:rsidR="00A84741">
        <w:rPr>
          <w:lang w:eastAsia="zh-CN"/>
        </w:rPr>
        <w:t xml:space="preserve">duration </w:t>
      </w:r>
      <w:r w:rsidR="00444656">
        <w:rPr>
          <w:lang w:eastAsia="zh-CN"/>
        </w:rPr>
        <w:t>is considered</w:t>
      </w:r>
      <w:r w:rsidR="00C06AFB">
        <w:rPr>
          <w:lang w:eastAsia="zh-CN"/>
        </w:rPr>
        <w:t>, which is generally several milliseconds or slots</w:t>
      </w:r>
      <w:r w:rsidR="00615CBB">
        <w:rPr>
          <w:lang w:eastAsia="zh-CN"/>
        </w:rPr>
        <w:t>. Then length of skipping duration makes it more suitable to be carried by DCI instead of a new MAC CE signaling</w:t>
      </w:r>
      <w:r w:rsidR="00444656">
        <w:rPr>
          <w:lang w:eastAsia="zh-CN"/>
        </w:rPr>
        <w:t>.</w:t>
      </w:r>
      <w:r w:rsidR="00C06AFB">
        <w:rPr>
          <w:lang w:eastAsia="zh-CN"/>
        </w:rPr>
        <w:t xml:space="preserve"> </w:t>
      </w:r>
      <w:r w:rsidR="00444656">
        <w:rPr>
          <w:lang w:eastAsia="zh-CN"/>
        </w:rPr>
        <w:t xml:space="preserve">After </w:t>
      </w:r>
      <w:r w:rsidR="00444656">
        <w:rPr>
          <w:lang w:eastAsia="zh-CN"/>
        </w:rPr>
        <w:lastRenderedPageBreak/>
        <w:t>this small duration for generally micro-sleep,</w:t>
      </w:r>
      <w:r w:rsidR="00A84741">
        <w:rPr>
          <w:lang w:eastAsia="zh-CN"/>
        </w:rPr>
        <w:t xml:space="preserve"> </w:t>
      </w:r>
      <w:r w:rsidR="00426A06">
        <w:rPr>
          <w:lang w:eastAsia="zh-CN"/>
        </w:rPr>
        <w:t xml:space="preserve">UE </w:t>
      </w:r>
      <w:r w:rsidR="00A84741">
        <w:rPr>
          <w:lang w:eastAsia="zh-CN"/>
        </w:rPr>
        <w:t xml:space="preserve">can </w:t>
      </w:r>
      <w:r w:rsidR="00426A06">
        <w:rPr>
          <w:lang w:eastAsia="zh-CN"/>
        </w:rPr>
        <w:t xml:space="preserve">go back to </w:t>
      </w:r>
      <w:r w:rsidR="002E35D8">
        <w:rPr>
          <w:lang w:eastAsia="zh-CN"/>
        </w:rPr>
        <w:t xml:space="preserve">continue </w:t>
      </w:r>
      <w:r w:rsidR="00916898">
        <w:rPr>
          <w:lang w:eastAsia="zh-CN"/>
        </w:rPr>
        <w:t>monitor</w:t>
      </w:r>
      <w:r w:rsidR="00494C70">
        <w:rPr>
          <w:lang w:eastAsia="zh-CN"/>
        </w:rPr>
        <w:t>ing</w:t>
      </w:r>
      <w:r w:rsidR="00916898">
        <w:rPr>
          <w:lang w:eastAsia="zh-CN"/>
        </w:rPr>
        <w:t xml:space="preserve"> PDCCH again in active time of current </w:t>
      </w:r>
      <w:r w:rsidR="00494C70">
        <w:rPr>
          <w:lang w:eastAsia="zh-CN"/>
        </w:rPr>
        <w:t>C-</w:t>
      </w:r>
      <w:r w:rsidR="00916898">
        <w:rPr>
          <w:lang w:eastAsia="zh-CN"/>
        </w:rPr>
        <w:t xml:space="preserve">DRX cycle for potential packet arrival. </w:t>
      </w:r>
      <w:r w:rsidR="00501968">
        <w:rPr>
          <w:lang w:eastAsia="zh-CN"/>
        </w:rPr>
        <w:t xml:space="preserve">This technique is </w:t>
      </w:r>
      <w:r w:rsidR="00E91650">
        <w:rPr>
          <w:lang w:eastAsia="zh-CN"/>
        </w:rPr>
        <w:t xml:space="preserve">sometimes </w:t>
      </w:r>
      <w:r w:rsidR="00501968">
        <w:rPr>
          <w:lang w:eastAsia="zh-CN"/>
        </w:rPr>
        <w:t>referred</w:t>
      </w:r>
      <w:r w:rsidR="009C0F5B">
        <w:rPr>
          <w:lang w:eastAsia="zh-CN"/>
        </w:rPr>
        <w:t xml:space="preserve"> as</w:t>
      </w:r>
      <w:r w:rsidR="00501968">
        <w:rPr>
          <w:lang w:eastAsia="zh-CN"/>
        </w:rPr>
        <w:t xml:space="preserve"> </w:t>
      </w:r>
      <w:r w:rsidR="007B3ECC">
        <w:rPr>
          <w:lang w:eastAsia="zh-CN"/>
        </w:rPr>
        <w:t xml:space="preserve">go-to-sleep </w:t>
      </w:r>
      <w:r w:rsidR="006D3816">
        <w:rPr>
          <w:lang w:eastAsia="zh-CN"/>
        </w:rPr>
        <w:t>(GTS).</w:t>
      </w:r>
      <w:r w:rsidR="00501968">
        <w:rPr>
          <w:lang w:eastAsia="zh-CN"/>
        </w:rPr>
        <w:t xml:space="preserve"> Moreover, </w:t>
      </w:r>
      <w:r w:rsidR="00E91650">
        <w:rPr>
          <w:lang w:eastAsia="zh-CN"/>
        </w:rPr>
        <w:t xml:space="preserve">unlike </w:t>
      </w:r>
      <w:r w:rsidR="00615CBB">
        <w:rPr>
          <w:lang w:eastAsia="zh-CN"/>
        </w:rPr>
        <w:t xml:space="preserve">Rel-15 </w:t>
      </w:r>
      <w:r w:rsidR="00E91650">
        <w:rPr>
          <w:lang w:eastAsia="zh-CN"/>
        </w:rPr>
        <w:t xml:space="preserve">DRX command MAC CE, PDCCH skipping </w:t>
      </w:r>
      <w:r w:rsidR="00501968">
        <w:rPr>
          <w:lang w:eastAsia="zh-CN"/>
        </w:rPr>
        <w:t xml:space="preserve">can also work without </w:t>
      </w:r>
      <w:r w:rsidR="00494C70">
        <w:rPr>
          <w:lang w:eastAsia="zh-CN"/>
        </w:rPr>
        <w:t>C-</w:t>
      </w:r>
      <w:r w:rsidR="00501968">
        <w:rPr>
          <w:lang w:eastAsia="zh-CN"/>
        </w:rPr>
        <w:t>DRX configuration.</w:t>
      </w:r>
    </w:p>
    <w:p w14:paraId="568EA8E8" w14:textId="6CC209D1" w:rsidR="00916898" w:rsidRPr="007B3ECC" w:rsidRDefault="00CD0290" w:rsidP="00DA4F38">
      <w:pPr>
        <w:pStyle w:val="Heading3"/>
        <w:spacing w:before="240"/>
        <w:rPr>
          <w:lang w:eastAsia="zh-CN"/>
        </w:rPr>
      </w:pPr>
      <w:r>
        <w:rPr>
          <w:lang w:eastAsia="zh-CN"/>
        </w:rPr>
        <w:t>S</w:t>
      </w:r>
      <w:r w:rsidR="007B3ECC">
        <w:rPr>
          <w:lang w:eastAsia="zh-CN"/>
        </w:rPr>
        <w:t>ignaling scheme</w:t>
      </w:r>
      <w:r>
        <w:rPr>
          <w:lang w:eastAsia="zh-CN"/>
        </w:rPr>
        <w:t xml:space="preserve"> for PDCCH skipping</w:t>
      </w:r>
    </w:p>
    <w:p w14:paraId="62C345C4" w14:textId="064C4982" w:rsidR="006D3816" w:rsidRDefault="006E0ABF" w:rsidP="00530B9C">
      <w:pPr>
        <w:rPr>
          <w:lang w:eastAsia="zh-CN"/>
        </w:rPr>
      </w:pPr>
      <w:r>
        <w:rPr>
          <w:lang w:eastAsia="zh-CN"/>
        </w:rPr>
        <w:t>As an example shown in</w:t>
      </w:r>
      <w:r w:rsidR="000F466D">
        <w:rPr>
          <w:lang w:eastAsia="zh-CN"/>
        </w:rPr>
        <w:t xml:space="preserve"> Figure </w:t>
      </w:r>
      <w:r w:rsidR="00FF6E3F">
        <w:rPr>
          <w:lang w:eastAsia="zh-CN"/>
        </w:rPr>
        <w:t>1</w:t>
      </w:r>
      <w:r>
        <w:rPr>
          <w:lang w:eastAsia="zh-CN"/>
        </w:rPr>
        <w:t xml:space="preserve">, </w:t>
      </w:r>
      <w:r w:rsidR="006D3816">
        <w:rPr>
          <w:lang w:eastAsia="zh-CN"/>
        </w:rPr>
        <w:t xml:space="preserve">when no packet can be scheduled for UE, </w:t>
      </w:r>
      <w:r>
        <w:rPr>
          <w:lang w:eastAsia="zh-CN"/>
        </w:rPr>
        <w:t xml:space="preserve">the </w:t>
      </w:r>
      <w:r w:rsidR="006D3816">
        <w:rPr>
          <w:lang w:eastAsia="zh-CN"/>
        </w:rPr>
        <w:t>gNB can send</w:t>
      </w:r>
      <w:r>
        <w:rPr>
          <w:lang w:eastAsia="zh-CN"/>
        </w:rPr>
        <w:t xml:space="preserve"> </w:t>
      </w:r>
      <w:r w:rsidR="00CD0290">
        <w:rPr>
          <w:lang w:eastAsia="zh-CN"/>
        </w:rPr>
        <w:t xml:space="preserve">this </w:t>
      </w:r>
      <w:r w:rsidR="006D3816">
        <w:rPr>
          <w:lang w:eastAsia="zh-CN"/>
        </w:rPr>
        <w:t>signal</w:t>
      </w:r>
      <w:r w:rsidR="003614F3">
        <w:rPr>
          <w:lang w:eastAsia="zh-CN"/>
        </w:rPr>
        <w:t>ing</w:t>
      </w:r>
      <w:r w:rsidR="006D3816">
        <w:rPr>
          <w:lang w:eastAsia="zh-CN"/>
        </w:rPr>
        <w:t xml:space="preserve"> to</w:t>
      </w:r>
      <w:r>
        <w:rPr>
          <w:lang w:eastAsia="zh-CN"/>
        </w:rPr>
        <w:t xml:space="preserve"> indicate the UE to skip PDCCH monitoring during an indicated duration, which </w:t>
      </w:r>
      <w:r w:rsidR="000140ED">
        <w:rPr>
          <w:lang w:eastAsia="zh-CN"/>
        </w:rPr>
        <w:t xml:space="preserve">will be referred as skipping </w:t>
      </w:r>
      <w:r>
        <w:rPr>
          <w:lang w:eastAsia="zh-CN"/>
        </w:rPr>
        <w:t>duration</w:t>
      </w:r>
      <w:r w:rsidR="000140ED">
        <w:rPr>
          <w:lang w:eastAsia="zh-CN"/>
        </w:rPr>
        <w:t xml:space="preserve"> in the rest of this paper</w:t>
      </w:r>
      <w:r>
        <w:rPr>
          <w:lang w:eastAsia="zh-CN"/>
        </w:rPr>
        <w:t xml:space="preserve">. </w:t>
      </w:r>
      <w:r w:rsidR="00AC64FA">
        <w:rPr>
          <w:lang w:eastAsia="zh-CN"/>
        </w:rPr>
        <w:t>The UE can go back to continue monitor</w:t>
      </w:r>
      <w:r w:rsidR="009C0F5B">
        <w:rPr>
          <w:lang w:eastAsia="zh-CN"/>
        </w:rPr>
        <w:t>ing</w:t>
      </w:r>
      <w:r w:rsidR="00AC64FA">
        <w:rPr>
          <w:lang w:eastAsia="zh-CN"/>
        </w:rPr>
        <w:t xml:space="preserve"> PDCCH </w:t>
      </w:r>
      <w:r w:rsidR="000140ED">
        <w:rPr>
          <w:lang w:eastAsia="zh-CN"/>
        </w:rPr>
        <w:t xml:space="preserve">after </w:t>
      </w:r>
      <w:r w:rsidR="00AC64FA">
        <w:rPr>
          <w:lang w:eastAsia="zh-CN"/>
        </w:rPr>
        <w:t xml:space="preserve">the end of </w:t>
      </w:r>
      <w:r w:rsidR="000140ED">
        <w:rPr>
          <w:lang w:eastAsia="zh-CN"/>
        </w:rPr>
        <w:t xml:space="preserve">skipping </w:t>
      </w:r>
      <w:r w:rsidR="00AC64FA">
        <w:rPr>
          <w:lang w:eastAsia="zh-CN"/>
        </w:rPr>
        <w:t xml:space="preserve">duration until </w:t>
      </w:r>
      <w:r w:rsidR="00B36FF8">
        <w:rPr>
          <w:lang w:eastAsia="zh-CN"/>
        </w:rPr>
        <w:t xml:space="preserve">next </w:t>
      </w:r>
      <w:r w:rsidR="002C7CCE">
        <w:rPr>
          <w:lang w:eastAsia="zh-CN"/>
        </w:rPr>
        <w:t>PDCCH skipping</w:t>
      </w:r>
      <w:r w:rsidR="000140ED">
        <w:rPr>
          <w:lang w:eastAsia="zh-CN"/>
        </w:rPr>
        <w:t xml:space="preserve"> </w:t>
      </w:r>
      <w:r w:rsidR="002C7CCE">
        <w:rPr>
          <w:lang w:eastAsia="zh-CN"/>
        </w:rPr>
        <w:t xml:space="preserve">signal </w:t>
      </w:r>
      <w:r w:rsidR="00AC64FA">
        <w:rPr>
          <w:lang w:eastAsia="zh-CN"/>
        </w:rPr>
        <w:t>is detected.</w:t>
      </w:r>
      <w:r w:rsidR="00122518" w:rsidRPr="00122518">
        <w:rPr>
          <w:lang w:eastAsia="zh-CN"/>
        </w:rPr>
        <w:t xml:space="preserve"> </w:t>
      </w:r>
      <w:r w:rsidR="00122518">
        <w:rPr>
          <w:lang w:eastAsia="zh-CN"/>
        </w:rPr>
        <w:t xml:space="preserve">During active time of DRX cycle, as </w:t>
      </w:r>
      <w:r w:rsidR="009C0F5B">
        <w:rPr>
          <w:lang w:eastAsia="zh-CN"/>
        </w:rPr>
        <w:t xml:space="preserve">the </w:t>
      </w:r>
      <w:r w:rsidR="00122518">
        <w:rPr>
          <w:lang w:eastAsia="zh-CN"/>
        </w:rPr>
        <w:t xml:space="preserve">UE has already started PDCCH monitoring, </w:t>
      </w:r>
      <w:r w:rsidR="00B0673B">
        <w:rPr>
          <w:lang w:eastAsia="zh-CN"/>
        </w:rPr>
        <w:t xml:space="preserve">and </w:t>
      </w:r>
      <w:r w:rsidR="000140ED">
        <w:rPr>
          <w:lang w:eastAsia="zh-CN"/>
        </w:rPr>
        <w:t xml:space="preserve">also for the </w:t>
      </w:r>
      <w:r w:rsidR="00B0673B">
        <w:rPr>
          <w:lang w:eastAsia="zh-CN"/>
        </w:rPr>
        <w:t>consider</w:t>
      </w:r>
      <w:r w:rsidR="000140ED">
        <w:rPr>
          <w:lang w:eastAsia="zh-CN"/>
        </w:rPr>
        <w:t>ation of</w:t>
      </w:r>
      <w:r w:rsidR="00B0673B">
        <w:rPr>
          <w:lang w:eastAsia="zh-CN"/>
        </w:rPr>
        <w:t xml:space="preserve"> multiplex</w:t>
      </w:r>
      <w:r w:rsidR="009C0F5B">
        <w:rPr>
          <w:lang w:eastAsia="zh-CN"/>
        </w:rPr>
        <w:t>ing</w:t>
      </w:r>
      <w:r w:rsidR="000140ED">
        <w:rPr>
          <w:lang w:eastAsia="zh-CN"/>
        </w:rPr>
        <w:t xml:space="preserve"> </w:t>
      </w:r>
      <w:r w:rsidR="00B0673B">
        <w:rPr>
          <w:lang w:eastAsia="zh-CN"/>
        </w:rPr>
        <w:t>with existing NR signals or channel</w:t>
      </w:r>
      <w:r w:rsidR="009C0F5B">
        <w:rPr>
          <w:lang w:eastAsia="zh-CN"/>
        </w:rPr>
        <w:t>s</w:t>
      </w:r>
      <w:r w:rsidR="00B0673B">
        <w:rPr>
          <w:lang w:eastAsia="zh-CN"/>
        </w:rPr>
        <w:t xml:space="preserve">, </w:t>
      </w:r>
      <w:r w:rsidR="0080224E">
        <w:rPr>
          <w:lang w:eastAsia="zh-CN"/>
        </w:rPr>
        <w:t xml:space="preserve">DCI-based signaling is a straightforward way </w:t>
      </w:r>
      <w:r w:rsidR="00122518">
        <w:rPr>
          <w:lang w:eastAsia="zh-CN"/>
        </w:rPr>
        <w:t xml:space="preserve">for </w:t>
      </w:r>
      <w:r w:rsidR="002C7CCE">
        <w:rPr>
          <w:lang w:eastAsia="zh-CN"/>
        </w:rPr>
        <w:t xml:space="preserve">its </w:t>
      </w:r>
      <w:r w:rsidR="00122518">
        <w:rPr>
          <w:lang w:eastAsia="zh-CN"/>
        </w:rPr>
        <w:t>signaling design</w:t>
      </w:r>
      <w:r w:rsidR="00B0673B">
        <w:rPr>
          <w:lang w:eastAsia="zh-CN"/>
        </w:rPr>
        <w:t xml:space="preserve">. </w:t>
      </w:r>
      <w:r w:rsidR="000F6233">
        <w:rPr>
          <w:lang w:eastAsia="zh-CN"/>
        </w:rPr>
        <w:t xml:space="preserve">On the other hand, </w:t>
      </w:r>
      <w:r w:rsidR="007E21E8">
        <w:rPr>
          <w:lang w:eastAsia="zh-CN"/>
        </w:rPr>
        <w:t>based on</w:t>
      </w:r>
      <w:r w:rsidR="000F6233">
        <w:rPr>
          <w:lang w:eastAsia="zh-CN"/>
        </w:rPr>
        <w:t xml:space="preserve"> the agreement</w:t>
      </w:r>
      <w:r w:rsidR="002C7CCE">
        <w:rPr>
          <w:lang w:eastAsia="zh-CN"/>
        </w:rPr>
        <w:t>s</w:t>
      </w:r>
      <w:r w:rsidR="000F6233">
        <w:rPr>
          <w:lang w:eastAsia="zh-CN"/>
        </w:rPr>
        <w:t xml:space="preserve"> in [2], the false alarm rate for </w:t>
      </w:r>
      <w:r w:rsidR="0055379F">
        <w:rPr>
          <w:lang w:eastAsia="zh-CN"/>
        </w:rPr>
        <w:t xml:space="preserve">PDCCH skipping </w:t>
      </w:r>
      <w:r w:rsidR="007E21E8">
        <w:rPr>
          <w:lang w:eastAsia="zh-CN"/>
        </w:rPr>
        <w:t xml:space="preserve">signal </w:t>
      </w:r>
      <w:r w:rsidR="000F6233">
        <w:rPr>
          <w:lang w:eastAsia="zh-CN"/>
        </w:rPr>
        <w:t xml:space="preserve">should be </w:t>
      </w:r>
      <w:r w:rsidR="007E21E8">
        <w:rPr>
          <w:lang w:eastAsia="zh-CN"/>
        </w:rPr>
        <w:t xml:space="preserve">as small as </w:t>
      </w:r>
      <w:r w:rsidR="000F6233">
        <w:rPr>
          <w:lang w:eastAsia="zh-CN"/>
        </w:rPr>
        <w:t xml:space="preserve">0.1%, </w:t>
      </w:r>
      <w:r w:rsidR="007E21E8">
        <w:rPr>
          <w:lang w:eastAsia="zh-CN"/>
        </w:rPr>
        <w:t xml:space="preserve">and with 24 bits CRC of DCI, the requirement of false alarm rate can be </w:t>
      </w:r>
      <w:r w:rsidR="00EB535F">
        <w:rPr>
          <w:lang w:eastAsia="zh-CN"/>
        </w:rPr>
        <w:t xml:space="preserve">fully </w:t>
      </w:r>
      <w:r w:rsidR="007E21E8">
        <w:rPr>
          <w:lang w:eastAsia="zh-CN"/>
        </w:rPr>
        <w:t xml:space="preserve">guaranteed. </w:t>
      </w:r>
      <w:r w:rsidR="0080224E">
        <w:rPr>
          <w:lang w:eastAsia="zh-CN"/>
        </w:rPr>
        <w:t>Then compa</w:t>
      </w:r>
      <w:r w:rsidR="00D17C6F">
        <w:rPr>
          <w:lang w:eastAsia="zh-CN"/>
        </w:rPr>
        <w:t xml:space="preserve">red with </w:t>
      </w:r>
      <w:r w:rsidR="002C7CCE">
        <w:rPr>
          <w:lang w:eastAsia="zh-CN"/>
        </w:rPr>
        <w:t xml:space="preserve">DRX command </w:t>
      </w:r>
      <w:r w:rsidR="00D17C6F">
        <w:rPr>
          <w:lang w:eastAsia="zh-CN"/>
        </w:rPr>
        <w:t xml:space="preserve">MAC CE, </w:t>
      </w:r>
      <w:r w:rsidR="00961177">
        <w:rPr>
          <w:lang w:eastAsia="zh-CN"/>
        </w:rPr>
        <w:t>more packets can be scheduled to UE in current DRX cycle</w:t>
      </w:r>
      <w:r w:rsidR="001166A8">
        <w:rPr>
          <w:lang w:eastAsia="zh-CN"/>
        </w:rPr>
        <w:t xml:space="preserve"> when</w:t>
      </w:r>
      <w:r w:rsidR="009C0F5B">
        <w:rPr>
          <w:lang w:eastAsia="zh-CN"/>
        </w:rPr>
        <w:t xml:space="preserve"> the</w:t>
      </w:r>
      <w:r w:rsidR="001166A8">
        <w:rPr>
          <w:lang w:eastAsia="zh-CN"/>
        </w:rPr>
        <w:t xml:space="preserve"> UE go</w:t>
      </w:r>
      <w:r w:rsidR="009C0F5B">
        <w:rPr>
          <w:lang w:eastAsia="zh-CN"/>
        </w:rPr>
        <w:t>es</w:t>
      </w:r>
      <w:r w:rsidR="001166A8">
        <w:rPr>
          <w:lang w:eastAsia="zh-CN"/>
        </w:rPr>
        <w:t xml:space="preserve"> back to monitor PDCCH</w:t>
      </w:r>
      <w:r w:rsidR="00961177">
        <w:rPr>
          <w:lang w:eastAsia="zh-CN"/>
        </w:rPr>
        <w:t xml:space="preserve">, </w:t>
      </w:r>
      <w:r w:rsidR="002C7CCE">
        <w:rPr>
          <w:lang w:eastAsia="zh-CN"/>
        </w:rPr>
        <w:t xml:space="preserve">and </w:t>
      </w:r>
      <w:r w:rsidR="00D17C6F">
        <w:rPr>
          <w:lang w:eastAsia="zh-CN"/>
        </w:rPr>
        <w:t>gNB can control the total sleep time of UE more flexible to achieve</w:t>
      </w:r>
      <w:r w:rsidR="002C7CCE">
        <w:rPr>
          <w:lang w:eastAsia="zh-CN"/>
        </w:rPr>
        <w:t xml:space="preserve"> </w:t>
      </w:r>
      <w:r w:rsidR="009C0F5B">
        <w:rPr>
          <w:lang w:eastAsia="zh-CN"/>
        </w:rPr>
        <w:t>a tradeoff</w:t>
      </w:r>
      <w:r w:rsidR="002C7CCE">
        <w:rPr>
          <w:lang w:eastAsia="zh-CN"/>
        </w:rPr>
        <w:t xml:space="preserve"> </w:t>
      </w:r>
      <w:r w:rsidR="009C0F5B">
        <w:rPr>
          <w:lang w:eastAsia="zh-CN"/>
        </w:rPr>
        <w:t>between low traffic</w:t>
      </w:r>
      <w:r w:rsidR="00D17C6F">
        <w:rPr>
          <w:lang w:eastAsia="zh-CN"/>
        </w:rPr>
        <w:t xml:space="preserve"> latency and </w:t>
      </w:r>
      <w:r w:rsidR="009C0F5B">
        <w:rPr>
          <w:lang w:eastAsia="zh-CN"/>
        </w:rPr>
        <w:t xml:space="preserve">UE </w:t>
      </w:r>
      <w:r w:rsidR="00D17C6F">
        <w:rPr>
          <w:lang w:eastAsia="zh-CN"/>
        </w:rPr>
        <w:t xml:space="preserve">power </w:t>
      </w:r>
      <w:r w:rsidR="009C0F5B">
        <w:rPr>
          <w:lang w:eastAsia="zh-CN"/>
        </w:rPr>
        <w:t>saving gain</w:t>
      </w:r>
      <w:r w:rsidR="00D17C6F">
        <w:rPr>
          <w:lang w:eastAsia="zh-CN"/>
        </w:rPr>
        <w:t xml:space="preserve">. </w:t>
      </w:r>
    </w:p>
    <w:p w14:paraId="07418E89" w14:textId="14265229" w:rsidR="009C0F5B" w:rsidRDefault="006D3816" w:rsidP="00530B9C">
      <w:pPr>
        <w:rPr>
          <w:lang w:eastAsia="zh-CN"/>
        </w:rPr>
      </w:pPr>
      <w:r>
        <w:rPr>
          <w:lang w:eastAsia="zh-CN"/>
        </w:rPr>
        <w:t xml:space="preserve">From </w:t>
      </w:r>
      <w:r w:rsidR="009B632B">
        <w:rPr>
          <w:lang w:eastAsia="zh-CN"/>
        </w:rPr>
        <w:t>the</w:t>
      </w:r>
      <w:r w:rsidR="005E77B8">
        <w:rPr>
          <w:lang w:eastAsia="zh-CN"/>
        </w:rPr>
        <w:t xml:space="preserve"> evaluation results in</w:t>
      </w:r>
      <w:r w:rsidR="009B632B">
        <w:rPr>
          <w:lang w:eastAsia="zh-CN"/>
        </w:rPr>
        <w:t xml:space="preserve"> </w:t>
      </w:r>
      <w:r w:rsidR="005E77B8">
        <w:rPr>
          <w:lang w:eastAsia="zh-CN"/>
        </w:rPr>
        <w:fldChar w:fldCharType="begin"/>
      </w:r>
      <w:r w:rsidR="005E77B8">
        <w:rPr>
          <w:lang w:eastAsia="zh-CN"/>
        </w:rPr>
        <w:instrText xml:space="preserve"> REF _Ref4418630 \r \h </w:instrText>
      </w:r>
      <w:r w:rsidR="005E77B8">
        <w:rPr>
          <w:lang w:eastAsia="zh-CN"/>
        </w:rPr>
      </w:r>
      <w:r w:rsidR="005E77B8">
        <w:rPr>
          <w:lang w:eastAsia="zh-CN"/>
        </w:rPr>
        <w:fldChar w:fldCharType="separate"/>
      </w:r>
      <w:r w:rsidR="005E2619">
        <w:rPr>
          <w:lang w:eastAsia="zh-CN"/>
        </w:rPr>
        <w:t>[3]</w:t>
      </w:r>
      <w:r w:rsidR="005E77B8">
        <w:rPr>
          <w:lang w:eastAsia="zh-CN"/>
        </w:rPr>
        <w:fldChar w:fldCharType="end"/>
      </w:r>
      <w:r w:rsidR="00022FDB">
        <w:rPr>
          <w:lang w:eastAsia="zh-CN"/>
        </w:rPr>
        <w:t>, significant power saving gain</w:t>
      </w:r>
      <w:r w:rsidR="009C0F5B">
        <w:rPr>
          <w:lang w:eastAsia="zh-CN"/>
        </w:rPr>
        <w:t xml:space="preserve"> (</w:t>
      </w:r>
      <w:r w:rsidR="009C0F5B">
        <w:t>9%~83%)</w:t>
      </w:r>
      <w:r w:rsidR="00022FDB">
        <w:rPr>
          <w:lang w:eastAsia="zh-CN"/>
        </w:rPr>
        <w:t xml:space="preserve"> is observed </w:t>
      </w:r>
      <w:r w:rsidR="009C0F5B">
        <w:t>for the scheme of PDCCH skipping from companies</w:t>
      </w:r>
      <w:r w:rsidR="00B36FF8">
        <w:t xml:space="preserve">, </w:t>
      </w:r>
      <w:r w:rsidR="009C0F5B" w:rsidRPr="00AC7A27">
        <w:t>and the gain is higher for scenarios with larger inactivity timer when C-DRX is configured</w:t>
      </w:r>
      <w:r w:rsidR="009C0F5B">
        <w:t xml:space="preserve"> due to</w:t>
      </w:r>
      <w:r w:rsidR="00B36FF8" w:rsidRPr="00812888">
        <w:rPr>
          <w:lang w:eastAsia="zh-CN"/>
        </w:rPr>
        <w:t xml:space="preserve"> the large reduction of the time distribution of PDCCH-only states</w:t>
      </w:r>
      <w:r w:rsidR="00B36FF8">
        <w:rPr>
          <w:lang w:eastAsia="zh-CN"/>
        </w:rPr>
        <w:t>.</w:t>
      </w:r>
    </w:p>
    <w:p w14:paraId="10B13240" w14:textId="3D587DA3" w:rsidR="006A6EE3" w:rsidRDefault="006A6EE3" w:rsidP="008F0785">
      <w:pPr>
        <w:jc w:val="center"/>
        <w:rPr>
          <w:lang w:eastAsia="zh-CN"/>
        </w:rPr>
      </w:pPr>
      <w:r>
        <w:object w:dxaOrig="9691" w:dyaOrig="2460" w14:anchorId="0A6D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95.7pt" o:ole="">
            <v:imagedata r:id="rId8" o:title=""/>
          </v:shape>
          <o:OLEObject Type="Embed" ProgID="Visio.Drawing.15" ShapeID="_x0000_i1025" DrawAspect="Content" ObjectID="_1615721260" r:id="rId9"/>
        </w:object>
      </w:r>
    </w:p>
    <w:p w14:paraId="75F86BA9" w14:textId="1095FF14" w:rsidR="006E0ABF" w:rsidRDefault="006E0ABF" w:rsidP="008F0785">
      <w:pPr>
        <w:pStyle w:val="Caption"/>
      </w:pPr>
      <w:bookmarkStart w:id="5" w:name="_Ref534273200"/>
      <w:r>
        <w:t xml:space="preserve">Figure </w:t>
      </w:r>
      <w:bookmarkEnd w:id="5"/>
      <w:r w:rsidR="00FF6E3F">
        <w:t>1</w:t>
      </w:r>
      <w:r w:rsidR="006A0721">
        <w:t>.</w:t>
      </w:r>
      <w:r w:rsidR="001925BE">
        <w:t xml:space="preserve"> Illustration of </w:t>
      </w:r>
      <w:r w:rsidR="00CD0290">
        <w:t>the signaling</w:t>
      </w:r>
      <w:r w:rsidR="009C0F5B">
        <w:t xml:space="preserve"> scheme</w:t>
      </w:r>
      <w:r w:rsidR="00CD0290">
        <w:t xml:space="preserve"> for PDCCH skipping</w:t>
      </w:r>
    </w:p>
    <w:p w14:paraId="6BD0FD92" w14:textId="58260273" w:rsidR="00165A09" w:rsidRDefault="007E21E8" w:rsidP="009C0F5B">
      <w:pPr>
        <w:rPr>
          <w:lang w:val="en-GB" w:eastAsia="zh-CN"/>
        </w:rPr>
      </w:pPr>
      <w:r>
        <w:rPr>
          <w:lang w:eastAsia="zh-CN"/>
        </w:rPr>
        <w:t xml:space="preserve">The length of the indicated </w:t>
      </w:r>
      <w:r w:rsidR="002C7CCE">
        <w:rPr>
          <w:lang w:eastAsia="zh-CN"/>
        </w:rPr>
        <w:t xml:space="preserve">skipping </w:t>
      </w:r>
      <w:r>
        <w:rPr>
          <w:lang w:eastAsia="zh-CN"/>
        </w:rPr>
        <w:t xml:space="preserve">duration can be configured by </w:t>
      </w:r>
      <w:r w:rsidR="009B632B">
        <w:rPr>
          <w:lang w:eastAsia="zh-CN"/>
        </w:rPr>
        <w:t>RRC</w:t>
      </w:r>
      <w:r w:rsidR="00705CAB">
        <w:rPr>
          <w:lang w:eastAsia="zh-CN"/>
        </w:rPr>
        <w:t xml:space="preserve"> </w:t>
      </w:r>
      <w:r w:rsidR="00EB535F">
        <w:rPr>
          <w:lang w:eastAsia="zh-CN"/>
        </w:rPr>
        <w:t xml:space="preserve">or can be indicated </w:t>
      </w:r>
      <w:r w:rsidR="009B632B">
        <w:rPr>
          <w:lang w:eastAsia="zh-CN"/>
        </w:rPr>
        <w:t xml:space="preserve">in </w:t>
      </w:r>
      <w:r w:rsidR="00EB535F">
        <w:rPr>
          <w:lang w:eastAsia="zh-CN"/>
        </w:rPr>
        <w:t xml:space="preserve">DCI, and it </w:t>
      </w:r>
      <w:r w:rsidR="009B632B">
        <w:rPr>
          <w:lang w:val="en-GB" w:eastAsia="zh-CN"/>
        </w:rPr>
        <w:t>increase</w:t>
      </w:r>
      <w:r w:rsidR="009C0F5B">
        <w:rPr>
          <w:lang w:val="en-GB" w:eastAsia="zh-CN"/>
        </w:rPr>
        <w:t>s</w:t>
      </w:r>
      <w:r w:rsidR="009B632B">
        <w:rPr>
          <w:lang w:val="en-GB" w:eastAsia="zh-CN"/>
        </w:rPr>
        <w:t xml:space="preserve"> </w:t>
      </w:r>
      <w:r w:rsidR="00E52523">
        <w:rPr>
          <w:lang w:val="en-GB" w:eastAsia="zh-CN"/>
        </w:rPr>
        <w:t>the traffic latency</w:t>
      </w:r>
      <w:r w:rsidR="009B632B">
        <w:rPr>
          <w:lang w:val="en-GB" w:eastAsia="zh-CN"/>
        </w:rPr>
        <w:t xml:space="preserve"> as much as the</w:t>
      </w:r>
      <w:r w:rsidR="005E77B8">
        <w:rPr>
          <w:lang w:val="en-GB" w:eastAsia="zh-CN"/>
        </w:rPr>
        <w:t xml:space="preserve"> </w:t>
      </w:r>
      <w:r w:rsidR="009B632B">
        <w:rPr>
          <w:lang w:val="en-GB" w:eastAsia="zh-CN"/>
        </w:rPr>
        <w:t xml:space="preserve">length of </w:t>
      </w:r>
      <w:r w:rsidR="002C7CCE">
        <w:rPr>
          <w:lang w:eastAsia="zh-CN"/>
        </w:rPr>
        <w:t xml:space="preserve">skipping </w:t>
      </w:r>
      <w:r w:rsidR="009B632B">
        <w:rPr>
          <w:lang w:val="en-GB" w:eastAsia="zh-CN"/>
        </w:rPr>
        <w:t>duration</w:t>
      </w:r>
      <w:r w:rsidR="00E52523">
        <w:rPr>
          <w:lang w:val="en-GB" w:eastAsia="zh-CN"/>
        </w:rPr>
        <w:t xml:space="preserve">. When the gNB can predict UE traffic more accurately, less latency impact is expected. It </w:t>
      </w:r>
      <w:r w:rsidR="00EB535F">
        <w:rPr>
          <w:lang w:val="en-GB" w:eastAsia="zh-CN"/>
        </w:rPr>
        <w:t>may</w:t>
      </w:r>
      <w:r w:rsidR="00E52523">
        <w:rPr>
          <w:lang w:val="en-GB" w:eastAsia="zh-CN"/>
        </w:rPr>
        <w:t xml:space="preserve"> be more difficult to predict the UE traffic when the indicated </w:t>
      </w:r>
      <w:r w:rsidR="005B2713">
        <w:rPr>
          <w:lang w:eastAsia="zh-CN"/>
        </w:rPr>
        <w:t xml:space="preserve">skipping </w:t>
      </w:r>
      <w:r w:rsidR="00E52523">
        <w:rPr>
          <w:lang w:val="en-GB" w:eastAsia="zh-CN"/>
        </w:rPr>
        <w:t xml:space="preserve">duration is longer. Therefore, a shorter </w:t>
      </w:r>
      <w:r w:rsidR="005B2713">
        <w:rPr>
          <w:lang w:eastAsia="zh-CN"/>
        </w:rPr>
        <w:t xml:space="preserve">skipping </w:t>
      </w:r>
      <w:r w:rsidR="00E52523">
        <w:rPr>
          <w:lang w:val="en-GB" w:eastAsia="zh-CN"/>
        </w:rPr>
        <w:t>duration</w:t>
      </w:r>
      <w:r w:rsidR="005F46D3">
        <w:rPr>
          <w:lang w:val="en-GB" w:eastAsia="zh-CN"/>
        </w:rPr>
        <w:t xml:space="preserve">, e.g. several </w:t>
      </w:r>
      <w:r w:rsidR="00C06AFB">
        <w:rPr>
          <w:lang w:val="en-GB" w:eastAsia="zh-CN"/>
        </w:rPr>
        <w:t xml:space="preserve">milliseconds or </w:t>
      </w:r>
      <w:r w:rsidR="005F46D3">
        <w:rPr>
          <w:lang w:val="en-GB" w:eastAsia="zh-CN"/>
        </w:rPr>
        <w:t>slots,</w:t>
      </w:r>
      <w:r w:rsidR="00E52523">
        <w:rPr>
          <w:lang w:val="en-GB" w:eastAsia="zh-CN"/>
        </w:rPr>
        <w:t xml:space="preserve"> may be preferred by gNB for better latency performance. </w:t>
      </w:r>
    </w:p>
    <w:p w14:paraId="57933EFB" w14:textId="0EBD9323" w:rsidR="00165A09" w:rsidRDefault="00165A09" w:rsidP="009C0F5B">
      <w:pPr>
        <w:rPr>
          <w:lang w:val="en-GB" w:eastAsia="zh-CN"/>
        </w:rPr>
      </w:pPr>
      <w:r w:rsidRPr="009C5730">
        <w:rPr>
          <w:b/>
          <w:lang w:eastAsia="zh-CN"/>
        </w:rPr>
        <w:t xml:space="preserve">Proposal </w:t>
      </w:r>
      <w:r>
        <w:rPr>
          <w:b/>
          <w:lang w:eastAsia="zh-CN"/>
        </w:rPr>
        <w:t>1</w:t>
      </w:r>
      <w:r w:rsidRPr="001A531D">
        <w:rPr>
          <w:b/>
          <w:lang w:eastAsia="zh-CN"/>
        </w:rPr>
        <w:t>:</w:t>
      </w:r>
      <w:r>
        <w:rPr>
          <w:b/>
          <w:lang w:eastAsia="zh-CN"/>
        </w:rPr>
        <w:t xml:space="preserve"> DCI based skipping signaling of PDCCH monitoring should be specified in Rel-16.</w:t>
      </w:r>
    </w:p>
    <w:p w14:paraId="27D5B7CE" w14:textId="3655762C" w:rsidR="000D473B" w:rsidRDefault="005C00D8" w:rsidP="009C0F5B">
      <w:pPr>
        <w:rPr>
          <w:lang w:val="en-GB" w:eastAsia="zh-CN"/>
        </w:rPr>
      </w:pPr>
      <w:r>
        <w:rPr>
          <w:lang w:val="en-GB" w:eastAsia="zh-CN"/>
        </w:rPr>
        <w:t>For signalling overhead consideration</w:t>
      </w:r>
      <w:r w:rsidR="00E52523">
        <w:rPr>
          <w:lang w:val="en-GB" w:eastAsia="zh-CN"/>
        </w:rPr>
        <w:t xml:space="preserve">, </w:t>
      </w:r>
      <w:bookmarkStart w:id="6" w:name="OLE_LINK1"/>
      <w:r>
        <w:rPr>
          <w:lang w:val="en-GB" w:eastAsia="zh-CN"/>
        </w:rPr>
        <w:t xml:space="preserve">it is </w:t>
      </w:r>
      <w:r w:rsidRPr="005C00D8">
        <w:rPr>
          <w:lang w:val="en-GB" w:eastAsia="zh-CN"/>
        </w:rPr>
        <w:t xml:space="preserve">inversely proportional </w:t>
      </w:r>
      <w:r>
        <w:rPr>
          <w:lang w:val="en-GB" w:eastAsia="zh-CN"/>
        </w:rPr>
        <w:t>to the length of skipping duration</w:t>
      </w:r>
      <w:bookmarkEnd w:id="6"/>
      <w:r>
        <w:rPr>
          <w:lang w:val="en-GB" w:eastAsia="zh-CN"/>
        </w:rPr>
        <w:t>. A</w:t>
      </w:r>
      <w:r w:rsidR="00E52523">
        <w:rPr>
          <w:lang w:val="en-GB" w:eastAsia="zh-CN"/>
        </w:rPr>
        <w:t xml:space="preserve"> shorter </w:t>
      </w:r>
      <w:r w:rsidR="005B2713">
        <w:rPr>
          <w:lang w:eastAsia="zh-CN"/>
        </w:rPr>
        <w:t xml:space="preserve">skipping </w:t>
      </w:r>
      <w:r w:rsidR="00E52523">
        <w:rPr>
          <w:lang w:val="en-GB" w:eastAsia="zh-CN"/>
        </w:rPr>
        <w:t xml:space="preserve">duration may need more frequently transmission of </w:t>
      </w:r>
      <w:r w:rsidR="005B2713">
        <w:rPr>
          <w:lang w:val="en-GB" w:eastAsia="zh-CN"/>
        </w:rPr>
        <w:t>P</w:t>
      </w:r>
      <w:r w:rsidR="009C0F5B">
        <w:rPr>
          <w:lang w:val="en-GB" w:eastAsia="zh-CN"/>
        </w:rPr>
        <w:t>D</w:t>
      </w:r>
      <w:r w:rsidR="005B2713">
        <w:rPr>
          <w:lang w:val="en-GB" w:eastAsia="zh-CN"/>
        </w:rPr>
        <w:t xml:space="preserve">CCH </w:t>
      </w:r>
      <w:r w:rsidR="005B2713">
        <w:rPr>
          <w:lang w:eastAsia="zh-CN"/>
        </w:rPr>
        <w:t>skipping</w:t>
      </w:r>
      <w:r w:rsidR="005B2713">
        <w:rPr>
          <w:lang w:val="en-GB" w:eastAsia="zh-CN"/>
        </w:rPr>
        <w:t xml:space="preserve"> </w:t>
      </w:r>
      <w:r w:rsidR="00E52523">
        <w:rPr>
          <w:lang w:val="en-GB" w:eastAsia="zh-CN"/>
        </w:rPr>
        <w:t>signal</w:t>
      </w:r>
      <w:r w:rsidR="000D473B">
        <w:rPr>
          <w:lang w:val="en-GB" w:eastAsia="zh-CN"/>
        </w:rPr>
        <w:t>ing</w:t>
      </w:r>
      <w:r w:rsidR="00E52523">
        <w:rPr>
          <w:lang w:val="en-GB" w:eastAsia="zh-CN"/>
        </w:rPr>
        <w:t>.</w:t>
      </w:r>
      <w:r w:rsidR="009C0F5B">
        <w:rPr>
          <w:lang w:val="en-GB" w:eastAsia="zh-CN"/>
        </w:rPr>
        <w:t xml:space="preserve"> In order to reduce signaling overhead, a</w:t>
      </w:r>
      <w:r w:rsidR="00625A1B">
        <w:rPr>
          <w:lang w:val="en-GB" w:eastAsia="zh-CN"/>
        </w:rPr>
        <w:t xml:space="preserve"> </w:t>
      </w:r>
      <w:r w:rsidR="009C0F5B">
        <w:rPr>
          <w:lang w:val="en-GB" w:eastAsia="zh-CN"/>
        </w:rPr>
        <w:t>group-</w:t>
      </w:r>
      <w:r w:rsidR="00625A1B">
        <w:rPr>
          <w:lang w:val="en-GB" w:eastAsia="zh-CN"/>
        </w:rPr>
        <w:t>DCI</w:t>
      </w:r>
      <w:r w:rsidR="009C0F5B">
        <w:rPr>
          <w:lang w:val="en-GB" w:eastAsia="zh-CN"/>
        </w:rPr>
        <w:t xml:space="preserve"> based signaling for PDCCH skipping can be designed</w:t>
      </w:r>
      <w:r w:rsidR="00625A1B">
        <w:rPr>
          <w:lang w:val="en-GB" w:eastAsia="zh-CN"/>
        </w:rPr>
        <w:t>, and the DCI can indicate which UE</w:t>
      </w:r>
      <w:r w:rsidR="005B2713">
        <w:rPr>
          <w:lang w:val="en-GB" w:eastAsia="zh-CN"/>
        </w:rPr>
        <w:t>(s)</w:t>
      </w:r>
      <w:r w:rsidR="00625A1B">
        <w:rPr>
          <w:lang w:val="en-GB" w:eastAsia="zh-CN"/>
        </w:rPr>
        <w:t xml:space="preserve"> in the group can skip </w:t>
      </w:r>
      <w:r w:rsidR="009A1A3C">
        <w:rPr>
          <w:lang w:val="en-GB" w:eastAsia="zh-CN"/>
        </w:rPr>
        <w:t xml:space="preserve">PDCCH monitoring </w:t>
      </w:r>
      <w:r w:rsidR="00625A1B">
        <w:rPr>
          <w:lang w:val="en-GB" w:eastAsia="zh-CN"/>
        </w:rPr>
        <w:t>and</w:t>
      </w:r>
      <w:r w:rsidR="009C0F5B">
        <w:rPr>
          <w:lang w:val="en-GB" w:eastAsia="zh-CN"/>
        </w:rPr>
        <w:t>/or</w:t>
      </w:r>
      <w:r w:rsidR="00625A1B">
        <w:rPr>
          <w:lang w:val="en-GB" w:eastAsia="zh-CN"/>
        </w:rPr>
        <w:t xml:space="preserve"> the </w:t>
      </w:r>
      <w:r w:rsidR="009A1A3C">
        <w:rPr>
          <w:lang w:val="en-GB" w:eastAsia="zh-CN"/>
        </w:rPr>
        <w:t xml:space="preserve">corresponding </w:t>
      </w:r>
      <w:r w:rsidR="001476BF">
        <w:rPr>
          <w:lang w:val="en-GB" w:eastAsia="zh-CN"/>
        </w:rPr>
        <w:t xml:space="preserve">value of </w:t>
      </w:r>
      <w:r w:rsidR="005B2713">
        <w:rPr>
          <w:lang w:eastAsia="zh-CN"/>
        </w:rPr>
        <w:t xml:space="preserve">skipping </w:t>
      </w:r>
      <w:r w:rsidR="009A1A3C">
        <w:rPr>
          <w:lang w:val="en-GB" w:eastAsia="zh-CN"/>
        </w:rPr>
        <w:t xml:space="preserve">duration. </w:t>
      </w:r>
    </w:p>
    <w:p w14:paraId="24C22CB0" w14:textId="2FF3E4D2" w:rsidR="00CA624A" w:rsidRDefault="009A1A3C" w:rsidP="00AC7A27">
      <w:pPr>
        <w:spacing w:beforeLines="50" w:before="120"/>
        <w:rPr>
          <w:b/>
          <w:lang w:eastAsia="ja-JP"/>
        </w:rPr>
      </w:pPr>
      <w:r w:rsidRPr="00AE1A29">
        <w:rPr>
          <w:b/>
          <w:lang w:eastAsia="ja-JP"/>
        </w:rPr>
        <w:t>Proposal</w:t>
      </w:r>
      <w:r>
        <w:rPr>
          <w:b/>
          <w:lang w:eastAsia="ja-JP"/>
        </w:rPr>
        <w:t xml:space="preserve"> </w:t>
      </w:r>
      <w:r w:rsidR="005C00D8">
        <w:rPr>
          <w:b/>
          <w:lang w:eastAsia="ja-JP"/>
        </w:rPr>
        <w:t>2</w:t>
      </w:r>
      <w:r w:rsidRPr="00AE1A29">
        <w:rPr>
          <w:b/>
          <w:lang w:eastAsia="ja-JP"/>
        </w:rPr>
        <w:t>:</w:t>
      </w:r>
      <w:r>
        <w:rPr>
          <w:b/>
          <w:lang w:eastAsia="ja-JP"/>
        </w:rPr>
        <w:t xml:space="preserve"> </w:t>
      </w:r>
      <w:r w:rsidR="00C61D52">
        <w:rPr>
          <w:b/>
          <w:lang w:eastAsia="ja-JP"/>
        </w:rPr>
        <w:t>Considering the power saving gain, packet latency and resource overhead of signal</w:t>
      </w:r>
      <w:r w:rsidR="009C0F5B">
        <w:rPr>
          <w:b/>
          <w:lang w:eastAsia="ja-JP"/>
        </w:rPr>
        <w:t>ing</w:t>
      </w:r>
      <w:r w:rsidR="00C61D52">
        <w:rPr>
          <w:b/>
          <w:lang w:eastAsia="ja-JP"/>
        </w:rPr>
        <w:t xml:space="preserve">, </w:t>
      </w:r>
      <w:r w:rsidR="00F71CEF">
        <w:rPr>
          <w:b/>
          <w:lang w:eastAsia="ja-JP"/>
        </w:rPr>
        <w:t>group</w:t>
      </w:r>
      <w:r>
        <w:rPr>
          <w:b/>
          <w:lang w:eastAsia="ja-JP"/>
        </w:rPr>
        <w:t xml:space="preserve">-DCI based </w:t>
      </w:r>
      <w:r w:rsidR="00543320" w:rsidRPr="00BE1D83">
        <w:rPr>
          <w:b/>
          <w:lang w:eastAsia="ja-JP"/>
        </w:rPr>
        <w:t>signal</w:t>
      </w:r>
      <w:r w:rsidR="00543320">
        <w:rPr>
          <w:b/>
          <w:lang w:eastAsia="ja-JP"/>
        </w:rPr>
        <w:t>ing</w:t>
      </w:r>
      <w:r w:rsidR="00543320" w:rsidRPr="00BE1D83">
        <w:rPr>
          <w:b/>
          <w:lang w:eastAsia="ja-JP"/>
        </w:rPr>
        <w:t xml:space="preserve"> </w:t>
      </w:r>
      <w:r w:rsidR="00543320">
        <w:rPr>
          <w:b/>
          <w:lang w:eastAsia="ja-JP"/>
        </w:rPr>
        <w:t xml:space="preserve">for </w:t>
      </w:r>
      <w:r w:rsidR="00BE1D83" w:rsidRPr="00BE1D83">
        <w:rPr>
          <w:b/>
          <w:lang w:eastAsia="ja-JP"/>
        </w:rPr>
        <w:t xml:space="preserve">PDCCH skipping </w:t>
      </w:r>
      <w:r>
        <w:rPr>
          <w:b/>
          <w:lang w:eastAsia="ja-JP"/>
        </w:rPr>
        <w:t>should be supported to reduce PDCCH monitoring.</w:t>
      </w:r>
    </w:p>
    <w:p w14:paraId="65AA4E44" w14:textId="42C33A76" w:rsidR="009C0F5B" w:rsidRPr="00715C3D" w:rsidRDefault="00C84234" w:rsidP="009C0F5B">
      <w:pPr>
        <w:spacing w:beforeLines="50" w:before="120"/>
        <w:rPr>
          <w:lang w:val="en-GB" w:eastAsia="zh-CN"/>
        </w:rPr>
      </w:pPr>
      <w:r w:rsidRPr="00715C3D">
        <w:rPr>
          <w:lang w:eastAsia="zh-CN"/>
        </w:rPr>
        <w:t xml:space="preserve">The monitoring occasions of </w:t>
      </w:r>
      <w:r w:rsidRPr="00715C3D">
        <w:rPr>
          <w:lang w:val="en-GB" w:eastAsia="zh-CN"/>
        </w:rPr>
        <w:t xml:space="preserve">group-DCI based signaling for PDCCH skipping can reuse the current Rel-15 design as much as possible. One straightforward way is </w:t>
      </w:r>
      <w:r w:rsidR="009B4078" w:rsidRPr="00715C3D">
        <w:rPr>
          <w:lang w:val="en-GB" w:eastAsia="zh-CN"/>
        </w:rPr>
        <w:t xml:space="preserve">to monitor it periodically, where the periodicity can be configured </w:t>
      </w:r>
      <w:r w:rsidRPr="00715C3D">
        <w:rPr>
          <w:lang w:val="en-GB" w:eastAsia="zh-CN"/>
        </w:rPr>
        <w:t xml:space="preserve">through the associated </w:t>
      </w:r>
      <w:r w:rsidR="00EB3007" w:rsidRPr="00715C3D">
        <w:rPr>
          <w:lang w:val="en-GB" w:eastAsia="zh-CN"/>
        </w:rPr>
        <w:t>search space set</w:t>
      </w:r>
      <w:r w:rsidR="009B4078" w:rsidRPr="00715C3D">
        <w:rPr>
          <w:lang w:val="en-GB" w:eastAsia="zh-CN"/>
        </w:rPr>
        <w:t xml:space="preserve">. </w:t>
      </w:r>
      <w:r w:rsidR="009C0F5B" w:rsidRPr="00715C3D">
        <w:rPr>
          <w:lang w:val="en-GB" w:eastAsia="zh-CN"/>
        </w:rPr>
        <w:t xml:space="preserve">Alternatively, </w:t>
      </w:r>
      <w:r w:rsidR="009C0F5B" w:rsidRPr="00AC7A27">
        <w:rPr>
          <w:lang w:val="en-GB" w:eastAsia="zh-CN"/>
        </w:rPr>
        <w:t>the monitoring occasion can be determined dynamically by the previous PDCCH skipping signal</w:t>
      </w:r>
      <w:r w:rsidR="009C0F5B" w:rsidRPr="00715C3D">
        <w:rPr>
          <w:lang w:val="en-GB" w:eastAsia="zh-CN"/>
        </w:rPr>
        <w:t>ing</w:t>
      </w:r>
      <w:r w:rsidR="009C0F5B" w:rsidRPr="00AC7A27">
        <w:rPr>
          <w:lang w:val="en-GB" w:eastAsia="zh-CN"/>
        </w:rPr>
        <w:t>. In other words, a PDCCH skipping signal</w:t>
      </w:r>
      <w:r w:rsidR="009C0F5B" w:rsidRPr="00715C3D">
        <w:rPr>
          <w:lang w:val="en-GB" w:eastAsia="zh-CN"/>
        </w:rPr>
        <w:t>ing</w:t>
      </w:r>
      <w:r w:rsidR="009C0F5B" w:rsidRPr="00AC7A27">
        <w:rPr>
          <w:lang w:val="en-GB" w:eastAsia="zh-CN"/>
        </w:rPr>
        <w:t xml:space="preserve"> can indicate the information when the UE shall monitor the next PDCCH skipping signal</w:t>
      </w:r>
      <w:r w:rsidR="009C0F5B" w:rsidRPr="00715C3D">
        <w:rPr>
          <w:lang w:val="en-GB" w:eastAsia="zh-CN"/>
        </w:rPr>
        <w:t>ing</w:t>
      </w:r>
      <w:r w:rsidR="009C0F5B" w:rsidRPr="00AC7A27">
        <w:rPr>
          <w:lang w:val="en-GB" w:eastAsia="zh-CN"/>
        </w:rPr>
        <w:t>.</w:t>
      </w:r>
    </w:p>
    <w:p w14:paraId="5B7944E9" w14:textId="17E4F71F" w:rsidR="009B4078" w:rsidRDefault="009B4078" w:rsidP="00AC7A27">
      <w:pPr>
        <w:spacing w:beforeLines="50" w:before="120"/>
        <w:rPr>
          <w:lang w:val="en-GB" w:eastAsia="zh-CN"/>
        </w:rPr>
      </w:pPr>
      <w:r w:rsidRPr="00715C3D">
        <w:rPr>
          <w:lang w:val="en-GB" w:eastAsia="zh-CN"/>
        </w:rPr>
        <w:t xml:space="preserve">Furthermore, when </w:t>
      </w:r>
      <w:r w:rsidR="009C0F5B" w:rsidRPr="00715C3D">
        <w:rPr>
          <w:lang w:val="en-GB" w:eastAsia="zh-CN"/>
        </w:rPr>
        <w:t>a</w:t>
      </w:r>
      <w:r w:rsidRPr="00715C3D">
        <w:rPr>
          <w:lang w:val="en-GB" w:eastAsia="zh-CN"/>
        </w:rPr>
        <w:t xml:space="preserve"> UE is configured with CA, to reduce signaling overhead</w:t>
      </w:r>
      <w:r w:rsidR="009C0F5B" w:rsidRPr="00715C3D">
        <w:rPr>
          <w:lang w:val="en-GB" w:eastAsia="zh-CN"/>
        </w:rPr>
        <w:t xml:space="preserve"> and </w:t>
      </w:r>
      <w:r w:rsidR="009C0F5B" w:rsidRPr="00AC7A27">
        <w:rPr>
          <w:lang w:eastAsia="ja-JP"/>
        </w:rPr>
        <w:t>simplify</w:t>
      </w:r>
      <w:r w:rsidR="009C0F5B" w:rsidRPr="00715C3D">
        <w:rPr>
          <w:b/>
          <w:lang w:eastAsia="ja-JP"/>
        </w:rPr>
        <w:t xml:space="preserve"> </w:t>
      </w:r>
      <w:r w:rsidR="009C0F5B" w:rsidRPr="00715C3D">
        <w:rPr>
          <w:lang w:val="en-GB" w:eastAsia="zh-CN"/>
        </w:rPr>
        <w:t>the signaling design</w:t>
      </w:r>
      <w:r w:rsidR="00B64463" w:rsidRPr="00715C3D">
        <w:rPr>
          <w:lang w:val="en-GB" w:eastAsia="zh-CN"/>
        </w:rPr>
        <w:t>,</w:t>
      </w:r>
      <w:r w:rsidRPr="00715C3D">
        <w:rPr>
          <w:lang w:val="en-GB" w:eastAsia="zh-CN"/>
        </w:rPr>
        <w:t xml:space="preserve"> </w:t>
      </w:r>
      <w:r w:rsidR="00BE1D83" w:rsidRPr="00715C3D">
        <w:rPr>
          <w:lang w:val="en-GB" w:eastAsia="zh-CN"/>
        </w:rPr>
        <w:t xml:space="preserve">PDCCH </w:t>
      </w:r>
      <w:r w:rsidR="00BE1D83" w:rsidRPr="00715C3D">
        <w:rPr>
          <w:lang w:eastAsia="zh-CN"/>
        </w:rPr>
        <w:t>skipping signal</w:t>
      </w:r>
      <w:r w:rsidR="002E7A3E" w:rsidRPr="00715C3D">
        <w:rPr>
          <w:lang w:eastAsia="zh-CN"/>
        </w:rPr>
        <w:t xml:space="preserve">ing </w:t>
      </w:r>
      <w:r w:rsidRPr="00715C3D">
        <w:rPr>
          <w:lang w:val="en-GB" w:eastAsia="zh-CN"/>
        </w:rPr>
        <w:t xml:space="preserve">in </w:t>
      </w:r>
      <w:r w:rsidR="002E7A3E" w:rsidRPr="00715C3D">
        <w:rPr>
          <w:lang w:val="en-GB" w:eastAsia="zh-CN"/>
        </w:rPr>
        <w:t>one</w:t>
      </w:r>
      <w:r w:rsidRPr="00715C3D">
        <w:rPr>
          <w:lang w:val="en-GB" w:eastAsia="zh-CN"/>
        </w:rPr>
        <w:t xml:space="preserve"> serving cell can</w:t>
      </w:r>
      <w:r w:rsidR="00133987" w:rsidRPr="00715C3D">
        <w:rPr>
          <w:lang w:val="en-GB" w:eastAsia="zh-CN"/>
        </w:rPr>
        <w:t xml:space="preserve"> be used to</w:t>
      </w:r>
      <w:r w:rsidRPr="00715C3D">
        <w:rPr>
          <w:lang w:val="en-GB" w:eastAsia="zh-CN"/>
        </w:rPr>
        <w:t xml:space="preserve"> indicate</w:t>
      </w:r>
      <w:r w:rsidR="009C0F5B" w:rsidRPr="00715C3D">
        <w:rPr>
          <w:lang w:val="en-GB" w:eastAsia="zh-CN"/>
        </w:rPr>
        <w:t xml:space="preserve"> the</w:t>
      </w:r>
      <w:r w:rsidRPr="00715C3D">
        <w:rPr>
          <w:lang w:val="en-GB" w:eastAsia="zh-CN"/>
        </w:rPr>
        <w:t xml:space="preserve"> UE </w:t>
      </w:r>
      <w:r w:rsidR="00B64463" w:rsidRPr="00715C3D">
        <w:rPr>
          <w:lang w:val="en-GB" w:eastAsia="zh-CN"/>
        </w:rPr>
        <w:t xml:space="preserve">to </w:t>
      </w:r>
      <w:r w:rsidRPr="00715C3D">
        <w:rPr>
          <w:lang w:val="en-GB" w:eastAsia="zh-CN"/>
        </w:rPr>
        <w:t xml:space="preserve">skip PDCCH monitoring in </w:t>
      </w:r>
      <w:r w:rsidR="002E7A3E" w:rsidRPr="00715C3D">
        <w:rPr>
          <w:lang w:val="en-GB" w:eastAsia="zh-CN"/>
        </w:rPr>
        <w:t>other activated</w:t>
      </w:r>
      <w:r w:rsidRPr="00715C3D">
        <w:rPr>
          <w:lang w:val="en-GB" w:eastAsia="zh-CN"/>
        </w:rPr>
        <w:t xml:space="preserve"> serving cells. </w:t>
      </w:r>
    </w:p>
    <w:p w14:paraId="635646C7" w14:textId="68558AFD" w:rsidR="001B2F13" w:rsidRDefault="00133987">
      <w:pPr>
        <w:rPr>
          <w:b/>
          <w:lang w:eastAsia="ja-JP"/>
        </w:rPr>
      </w:pPr>
      <w:r w:rsidRPr="00AE1A29">
        <w:rPr>
          <w:b/>
          <w:lang w:eastAsia="ja-JP"/>
        </w:rPr>
        <w:t>Proposal</w:t>
      </w:r>
      <w:r>
        <w:rPr>
          <w:b/>
          <w:lang w:eastAsia="ja-JP"/>
        </w:rPr>
        <w:t xml:space="preserve"> </w:t>
      </w:r>
      <w:r w:rsidR="005C00D8">
        <w:rPr>
          <w:b/>
          <w:lang w:eastAsia="ja-JP"/>
        </w:rPr>
        <w:t>3</w:t>
      </w:r>
      <w:r w:rsidRPr="00AE1A29">
        <w:rPr>
          <w:b/>
          <w:lang w:eastAsia="ja-JP"/>
        </w:rPr>
        <w:t>:</w:t>
      </w:r>
      <w:r>
        <w:rPr>
          <w:b/>
          <w:lang w:eastAsia="ja-JP"/>
        </w:rPr>
        <w:t xml:space="preserve"> To reduce signaling overhead</w:t>
      </w:r>
      <w:r w:rsidR="009C0F5B">
        <w:rPr>
          <w:b/>
          <w:lang w:eastAsia="ja-JP"/>
        </w:rPr>
        <w:t xml:space="preserve"> and simplify the signaling design</w:t>
      </w:r>
      <w:r>
        <w:rPr>
          <w:b/>
          <w:lang w:eastAsia="ja-JP"/>
        </w:rPr>
        <w:t>,</w:t>
      </w:r>
      <w:r w:rsidRPr="00133987">
        <w:t xml:space="preserve"> </w:t>
      </w:r>
      <w:r w:rsidR="00BE1D83" w:rsidRPr="00BE1D83">
        <w:rPr>
          <w:b/>
          <w:lang w:eastAsia="ja-JP"/>
        </w:rPr>
        <w:t>PDCCH skipping signal</w:t>
      </w:r>
      <w:r w:rsidRPr="00133987">
        <w:rPr>
          <w:b/>
          <w:lang w:eastAsia="ja-JP"/>
        </w:rPr>
        <w:t>in</w:t>
      </w:r>
      <w:r w:rsidR="008D693E">
        <w:rPr>
          <w:b/>
          <w:lang w:eastAsia="ja-JP"/>
        </w:rPr>
        <w:t>g</w:t>
      </w:r>
      <w:r w:rsidRPr="00133987">
        <w:rPr>
          <w:b/>
          <w:lang w:eastAsia="ja-JP"/>
        </w:rPr>
        <w:t xml:space="preserve"> </w:t>
      </w:r>
      <w:r w:rsidR="007D5C20">
        <w:rPr>
          <w:b/>
          <w:lang w:eastAsia="ja-JP"/>
        </w:rPr>
        <w:t xml:space="preserve">on </w:t>
      </w:r>
      <w:r w:rsidR="002E7A3E">
        <w:rPr>
          <w:b/>
          <w:lang w:eastAsia="ja-JP"/>
        </w:rPr>
        <w:t>one</w:t>
      </w:r>
      <w:r w:rsidRPr="00133987">
        <w:rPr>
          <w:b/>
          <w:lang w:eastAsia="ja-JP"/>
        </w:rPr>
        <w:t xml:space="preserve"> serving cell can</w:t>
      </w:r>
      <w:r w:rsidR="002E7A3E">
        <w:rPr>
          <w:b/>
          <w:lang w:eastAsia="ja-JP"/>
        </w:rPr>
        <w:t xml:space="preserve"> also</w:t>
      </w:r>
      <w:r w:rsidRPr="00133987">
        <w:rPr>
          <w:b/>
          <w:lang w:eastAsia="ja-JP"/>
        </w:rPr>
        <w:t xml:space="preserve"> </w:t>
      </w:r>
      <w:r>
        <w:rPr>
          <w:b/>
          <w:lang w:eastAsia="ja-JP"/>
        </w:rPr>
        <w:t xml:space="preserve">be used to </w:t>
      </w:r>
      <w:r w:rsidRPr="00133987">
        <w:rPr>
          <w:b/>
          <w:lang w:eastAsia="ja-JP"/>
        </w:rPr>
        <w:t xml:space="preserve">indicate </w:t>
      </w:r>
      <w:r w:rsidR="009C0F5B">
        <w:rPr>
          <w:b/>
          <w:lang w:eastAsia="ja-JP"/>
        </w:rPr>
        <w:t xml:space="preserve">the </w:t>
      </w:r>
      <w:r w:rsidRPr="00133987">
        <w:rPr>
          <w:b/>
          <w:lang w:eastAsia="ja-JP"/>
        </w:rPr>
        <w:t xml:space="preserve">UE </w:t>
      </w:r>
      <w:r w:rsidR="00ED2426">
        <w:rPr>
          <w:b/>
          <w:lang w:eastAsia="ja-JP"/>
        </w:rPr>
        <w:t xml:space="preserve">to </w:t>
      </w:r>
      <w:r w:rsidRPr="00133987">
        <w:rPr>
          <w:b/>
          <w:lang w:eastAsia="ja-JP"/>
        </w:rPr>
        <w:t xml:space="preserve">skip PDCCH monitoring in </w:t>
      </w:r>
      <w:r w:rsidR="002E7A3E">
        <w:rPr>
          <w:b/>
          <w:lang w:eastAsia="ja-JP"/>
        </w:rPr>
        <w:t>other activated</w:t>
      </w:r>
      <w:r w:rsidRPr="00133987">
        <w:rPr>
          <w:b/>
          <w:lang w:eastAsia="ja-JP"/>
        </w:rPr>
        <w:t xml:space="preserve"> serving cells</w:t>
      </w:r>
      <w:r w:rsidR="00640097">
        <w:rPr>
          <w:b/>
          <w:lang w:eastAsia="ja-JP"/>
        </w:rPr>
        <w:t xml:space="preserve"> when </w:t>
      </w:r>
      <w:r w:rsidR="009C0F5B">
        <w:rPr>
          <w:b/>
          <w:lang w:eastAsia="ja-JP"/>
        </w:rPr>
        <w:t>a</w:t>
      </w:r>
      <w:r w:rsidR="00640097">
        <w:rPr>
          <w:b/>
          <w:lang w:eastAsia="ja-JP"/>
        </w:rPr>
        <w:t xml:space="preserve"> UE is configured with CA</w:t>
      </w:r>
      <w:r w:rsidRPr="00133987">
        <w:rPr>
          <w:b/>
          <w:lang w:eastAsia="ja-JP"/>
        </w:rPr>
        <w:t>.</w:t>
      </w:r>
    </w:p>
    <w:p w14:paraId="4879F25E" w14:textId="69E852EA" w:rsidR="00133987" w:rsidRDefault="001B2F13" w:rsidP="00AC7A27">
      <w:pPr>
        <w:pStyle w:val="Heading3"/>
        <w:spacing w:before="240"/>
        <w:rPr>
          <w:lang w:eastAsia="zh-CN"/>
        </w:rPr>
      </w:pPr>
      <w:r>
        <w:rPr>
          <w:rFonts w:hint="eastAsia"/>
          <w:lang w:eastAsia="zh-CN"/>
        </w:rPr>
        <w:t xml:space="preserve">Association between the design of </w:t>
      </w:r>
      <w:r w:rsidR="00955B23">
        <w:rPr>
          <w:lang w:val="en-GB" w:eastAsia="zh-CN"/>
        </w:rPr>
        <w:t xml:space="preserve">PDCCH </w:t>
      </w:r>
      <w:r w:rsidR="00955B23">
        <w:rPr>
          <w:lang w:eastAsia="zh-CN"/>
        </w:rPr>
        <w:t>skipping signal</w:t>
      </w:r>
      <w:r w:rsidR="002E7A3E">
        <w:rPr>
          <w:lang w:eastAsia="zh-CN"/>
        </w:rPr>
        <w:t>ing</w:t>
      </w:r>
      <w:r>
        <w:rPr>
          <w:rFonts w:hint="eastAsia"/>
          <w:lang w:eastAsia="zh-CN"/>
        </w:rPr>
        <w:t xml:space="preserve"> and wake-up</w:t>
      </w:r>
      <w:r>
        <w:rPr>
          <w:lang w:eastAsia="zh-CN"/>
        </w:rPr>
        <w:t xml:space="preserve"> sign</w:t>
      </w:r>
      <w:r w:rsidR="00955B23">
        <w:rPr>
          <w:lang w:eastAsia="zh-CN"/>
        </w:rPr>
        <w:t>al</w:t>
      </w:r>
      <w:r w:rsidR="002E7A3E">
        <w:rPr>
          <w:lang w:eastAsia="zh-CN"/>
        </w:rPr>
        <w:t>ing</w:t>
      </w:r>
    </w:p>
    <w:p w14:paraId="22E88E6C" w14:textId="698CC4CC" w:rsidR="00D556B1" w:rsidRDefault="009C0F5B">
      <w:pPr>
        <w:rPr>
          <w:lang w:eastAsia="zh-CN"/>
        </w:rPr>
      </w:pPr>
      <w:r>
        <w:rPr>
          <w:rFonts w:hint="eastAsia"/>
          <w:lang w:eastAsia="zh-CN"/>
        </w:rPr>
        <w:t xml:space="preserve">As discussed in our </w:t>
      </w:r>
      <w:r w:rsidRPr="009C0F5B">
        <w:rPr>
          <w:lang w:eastAsia="zh-CN"/>
        </w:rPr>
        <w:t>companion</w:t>
      </w:r>
      <w:r>
        <w:rPr>
          <w:lang w:eastAsia="zh-CN"/>
        </w:rPr>
        <w:t xml:space="preserve"> contribution </w:t>
      </w:r>
      <w:r>
        <w:rPr>
          <w:lang w:eastAsia="zh-CN"/>
        </w:rPr>
        <w:fldChar w:fldCharType="begin"/>
      </w:r>
      <w:r>
        <w:rPr>
          <w:lang w:eastAsia="zh-CN"/>
        </w:rPr>
        <w:instrText xml:space="preserve"> REF _Ref4442819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Pr="00AC7A27">
        <w:rPr>
          <w:lang w:eastAsia="zh-CN"/>
        </w:rPr>
        <w:t>PDCCH-based power saving signal/channel</w:t>
      </w:r>
      <w:r>
        <w:rPr>
          <w:lang w:eastAsia="zh-CN"/>
        </w:rPr>
        <w:t xml:space="preserve"> can be used to indicate wake-up signaling and PDCCH skipping signaling. </w:t>
      </w:r>
      <w:r w:rsidR="008D693E">
        <w:rPr>
          <w:rFonts w:hint="eastAsia"/>
          <w:lang w:eastAsia="zh-CN"/>
        </w:rPr>
        <w:t>For these two kinds of power saving</w:t>
      </w:r>
      <w:r>
        <w:rPr>
          <w:lang w:eastAsia="zh-CN"/>
        </w:rPr>
        <w:t xml:space="preserve"> information</w:t>
      </w:r>
      <w:r w:rsidR="008D693E">
        <w:rPr>
          <w:rFonts w:hint="eastAsia"/>
          <w:lang w:eastAsia="zh-CN"/>
        </w:rPr>
        <w:t xml:space="preserve">, </w:t>
      </w:r>
      <w:r>
        <w:rPr>
          <w:lang w:eastAsia="zh-CN"/>
        </w:rPr>
        <w:t>an</w:t>
      </w:r>
      <w:r w:rsidR="008D693E">
        <w:rPr>
          <w:rFonts w:hint="eastAsia"/>
          <w:lang w:eastAsia="zh-CN"/>
        </w:rPr>
        <w:t xml:space="preserve"> essential difference is that, PDCCH skipping signal</w:t>
      </w:r>
      <w:r>
        <w:rPr>
          <w:lang w:eastAsia="zh-CN"/>
        </w:rPr>
        <w:t>ing</w:t>
      </w:r>
      <w:r w:rsidR="008D693E">
        <w:rPr>
          <w:rFonts w:hint="eastAsia"/>
          <w:lang w:eastAsia="zh-CN"/>
        </w:rPr>
        <w:t xml:space="preserve"> is intended for UEs in active state, while wake-up signal (</w:t>
      </w:r>
      <w:r w:rsidR="008D693E">
        <w:rPr>
          <w:lang w:eastAsia="zh-CN"/>
        </w:rPr>
        <w:t>WUS</w:t>
      </w:r>
      <w:r w:rsidR="008D693E">
        <w:rPr>
          <w:rFonts w:hint="eastAsia"/>
          <w:lang w:eastAsia="zh-CN"/>
        </w:rPr>
        <w:t>)</w:t>
      </w:r>
      <w:r w:rsidR="008D693E">
        <w:rPr>
          <w:lang w:eastAsia="zh-CN"/>
        </w:rPr>
        <w:t xml:space="preserve"> is intended for UEs in OFF state. </w:t>
      </w:r>
      <w:r>
        <w:rPr>
          <w:lang w:eastAsia="zh-CN"/>
        </w:rPr>
        <w:t xml:space="preserve">In order to reduce signaling overhead and simplify standard efforts, it is better to have </w:t>
      </w:r>
      <w:r w:rsidR="008D693E">
        <w:rPr>
          <w:lang w:eastAsia="zh-CN"/>
        </w:rPr>
        <w:t xml:space="preserve">a unified </w:t>
      </w:r>
      <w:r w:rsidR="008B6EEA">
        <w:rPr>
          <w:lang w:eastAsia="zh-CN"/>
        </w:rPr>
        <w:t xml:space="preserve">PDCCH </w:t>
      </w:r>
      <w:r w:rsidR="008D693E">
        <w:rPr>
          <w:lang w:eastAsia="zh-CN"/>
        </w:rPr>
        <w:t>design</w:t>
      </w:r>
      <w:r>
        <w:rPr>
          <w:lang w:eastAsia="zh-CN"/>
        </w:rPr>
        <w:t xml:space="preserve"> which</w:t>
      </w:r>
      <w:r w:rsidR="008D693E">
        <w:rPr>
          <w:lang w:eastAsia="zh-CN"/>
        </w:rPr>
        <w:t xml:space="preserve"> can </w:t>
      </w:r>
      <w:r>
        <w:rPr>
          <w:lang w:eastAsia="zh-CN"/>
        </w:rPr>
        <w:t xml:space="preserve">serve </w:t>
      </w:r>
      <w:r w:rsidR="008D693E">
        <w:rPr>
          <w:lang w:eastAsia="zh-CN"/>
        </w:rPr>
        <w:t xml:space="preserve">for both of these two </w:t>
      </w:r>
      <w:r>
        <w:rPr>
          <w:lang w:eastAsia="zh-CN"/>
        </w:rPr>
        <w:t>purposes. Either</w:t>
      </w:r>
      <w:r w:rsidR="009B3793">
        <w:rPr>
          <w:lang w:eastAsia="zh-CN"/>
        </w:rPr>
        <w:t xml:space="preserve"> an explicit indication in the DCI or </w:t>
      </w:r>
      <w:r w:rsidR="00A438C2">
        <w:rPr>
          <w:lang w:eastAsia="zh-CN"/>
        </w:rPr>
        <w:t xml:space="preserve">an implicit rule </w:t>
      </w:r>
      <w:r w:rsidR="009B3793">
        <w:rPr>
          <w:lang w:eastAsia="zh-CN"/>
        </w:rPr>
        <w:t>for</w:t>
      </w:r>
      <w:r w:rsidR="008B6EEA">
        <w:rPr>
          <w:lang w:eastAsia="zh-CN"/>
        </w:rPr>
        <w:t xml:space="preserve"> </w:t>
      </w:r>
      <w:r>
        <w:rPr>
          <w:lang w:eastAsia="zh-CN"/>
        </w:rPr>
        <w:t xml:space="preserve">a </w:t>
      </w:r>
      <w:r w:rsidR="008B6EEA">
        <w:rPr>
          <w:lang w:eastAsia="zh-CN"/>
        </w:rPr>
        <w:t xml:space="preserve">UE </w:t>
      </w:r>
      <w:r w:rsidR="00A438C2">
        <w:rPr>
          <w:lang w:eastAsia="zh-CN"/>
        </w:rPr>
        <w:t>to treat</w:t>
      </w:r>
      <w:r w:rsidR="008B6EEA">
        <w:rPr>
          <w:lang w:eastAsia="zh-CN"/>
        </w:rPr>
        <w:t xml:space="preserve"> </w:t>
      </w:r>
      <w:r>
        <w:rPr>
          <w:lang w:eastAsia="zh-CN"/>
        </w:rPr>
        <w:t>the</w:t>
      </w:r>
      <w:r w:rsidR="008B6EEA">
        <w:rPr>
          <w:lang w:eastAsia="zh-CN"/>
        </w:rPr>
        <w:t xml:space="preserve"> </w:t>
      </w:r>
      <w:r w:rsidR="009B3793">
        <w:rPr>
          <w:lang w:eastAsia="zh-CN"/>
        </w:rPr>
        <w:t xml:space="preserve">DCI </w:t>
      </w:r>
      <w:r w:rsidR="00D556B1">
        <w:rPr>
          <w:lang w:eastAsia="zh-CN"/>
        </w:rPr>
        <w:t xml:space="preserve">differently </w:t>
      </w:r>
      <w:r w:rsidR="009B3793">
        <w:rPr>
          <w:lang w:eastAsia="zh-CN"/>
        </w:rPr>
        <w:t>(e.g. relative to</w:t>
      </w:r>
      <w:r w:rsidR="00D556B1">
        <w:rPr>
          <w:lang w:eastAsia="zh-CN"/>
        </w:rPr>
        <w:t xml:space="preserve"> UE’s </w:t>
      </w:r>
      <w:r w:rsidR="009B3793">
        <w:rPr>
          <w:lang w:eastAsia="zh-CN"/>
        </w:rPr>
        <w:t xml:space="preserve">active or OFF </w:t>
      </w:r>
      <w:r w:rsidR="00D556B1">
        <w:rPr>
          <w:lang w:eastAsia="zh-CN"/>
        </w:rPr>
        <w:t>state)</w:t>
      </w:r>
      <w:r>
        <w:rPr>
          <w:lang w:eastAsia="zh-CN"/>
        </w:rPr>
        <w:t xml:space="preserve"> can be further considered</w:t>
      </w:r>
      <w:r w:rsidR="005E2619">
        <w:rPr>
          <w:lang w:eastAsia="zh-CN"/>
        </w:rPr>
        <w:t>.</w:t>
      </w:r>
    </w:p>
    <w:p w14:paraId="201D6750" w14:textId="5866C1D1" w:rsidR="00D55466" w:rsidRPr="00AC7A27" w:rsidRDefault="00D55466">
      <w:pPr>
        <w:rPr>
          <w:b/>
          <w:lang w:eastAsia="zh-CN"/>
        </w:rPr>
      </w:pPr>
      <w:r w:rsidRPr="00AC7A27">
        <w:rPr>
          <w:b/>
          <w:lang w:eastAsia="zh-CN"/>
        </w:rPr>
        <w:t xml:space="preserve">Proposal </w:t>
      </w:r>
      <w:r w:rsidR="005C00D8">
        <w:rPr>
          <w:b/>
          <w:lang w:eastAsia="zh-CN"/>
        </w:rPr>
        <w:t>4</w:t>
      </w:r>
      <w:r w:rsidRPr="00AC7A27">
        <w:rPr>
          <w:b/>
          <w:lang w:eastAsia="zh-CN"/>
        </w:rPr>
        <w:t xml:space="preserve">: </w:t>
      </w:r>
      <w:r w:rsidR="005A2AC4">
        <w:rPr>
          <w:b/>
          <w:lang w:eastAsia="zh-CN"/>
        </w:rPr>
        <w:t>Support</w:t>
      </w:r>
      <w:r w:rsidR="002C1977">
        <w:rPr>
          <w:b/>
          <w:lang w:eastAsia="zh-CN"/>
        </w:rPr>
        <w:t xml:space="preserve"> a unified design of DCI for PDCCH skipping and WUS.</w:t>
      </w:r>
    </w:p>
    <w:p w14:paraId="15B93B13" w14:textId="030D7D5F" w:rsidR="001B2F13" w:rsidRDefault="002C1977" w:rsidP="001B2F13">
      <w:pPr>
        <w:rPr>
          <w:lang w:eastAsia="zh-CN"/>
        </w:rPr>
      </w:pPr>
      <w:r>
        <w:rPr>
          <w:lang w:eastAsia="zh-CN"/>
        </w:rPr>
        <w:t>Since PDCCH</w:t>
      </w:r>
      <w:r w:rsidR="005A2AC4">
        <w:rPr>
          <w:lang w:eastAsia="zh-CN"/>
        </w:rPr>
        <w:t>-based power saving signal/channel</w:t>
      </w:r>
      <w:r>
        <w:rPr>
          <w:lang w:eastAsia="zh-CN"/>
        </w:rPr>
        <w:t xml:space="preserve"> has been </w:t>
      </w:r>
      <w:r w:rsidR="009C0F5B">
        <w:rPr>
          <w:lang w:eastAsia="zh-CN"/>
        </w:rPr>
        <w:t>achieved</w:t>
      </w:r>
      <w:r>
        <w:rPr>
          <w:lang w:eastAsia="zh-CN"/>
        </w:rPr>
        <w:t xml:space="preserve"> as the </w:t>
      </w:r>
      <w:r w:rsidR="009C0F5B">
        <w:rPr>
          <w:lang w:eastAsia="zh-CN"/>
        </w:rPr>
        <w:t>common understanding</w:t>
      </w:r>
      <w:r>
        <w:rPr>
          <w:lang w:eastAsia="zh-CN"/>
        </w:rPr>
        <w:t xml:space="preserve"> for wake-up, it is suggested that WUS-PDCCH can carry information beyond wake-up</w:t>
      </w:r>
      <w:r w:rsidR="009C0F5B">
        <w:rPr>
          <w:lang w:eastAsia="zh-CN"/>
        </w:rPr>
        <w:t xml:space="preserve"> signaling</w:t>
      </w:r>
      <w:r>
        <w:rPr>
          <w:lang w:eastAsia="zh-CN"/>
        </w:rPr>
        <w:t xml:space="preserve">. </w:t>
      </w:r>
      <w:r w:rsidR="00683441">
        <w:rPr>
          <w:lang w:eastAsia="zh-CN"/>
        </w:rPr>
        <w:t>The information carried by WUS</w:t>
      </w:r>
      <w:r>
        <w:rPr>
          <w:lang w:eastAsia="zh-CN"/>
        </w:rPr>
        <w:t xml:space="preserve">-PDCCH </w:t>
      </w:r>
      <w:r w:rsidR="001B2F13">
        <w:rPr>
          <w:lang w:eastAsia="zh-CN"/>
        </w:rPr>
        <w:t xml:space="preserve">is supposed for the purpose of a suitable tradeoff between transmission performance and </w:t>
      </w:r>
      <w:r w:rsidR="009C0F5B">
        <w:rPr>
          <w:lang w:eastAsia="zh-CN"/>
        </w:rPr>
        <w:t xml:space="preserve">UE </w:t>
      </w:r>
      <w:r w:rsidR="001B2F13">
        <w:rPr>
          <w:lang w:eastAsia="zh-CN"/>
        </w:rPr>
        <w:t xml:space="preserve">power consumption during the “awake” time. Since the length of </w:t>
      </w:r>
      <w:r>
        <w:rPr>
          <w:lang w:eastAsia="zh-CN"/>
        </w:rPr>
        <w:t>skipping</w:t>
      </w:r>
      <w:r w:rsidR="001B2F13">
        <w:rPr>
          <w:lang w:eastAsia="zh-CN"/>
        </w:rPr>
        <w:t xml:space="preserve"> duration </w:t>
      </w:r>
      <w:r>
        <w:rPr>
          <w:lang w:eastAsia="zh-CN"/>
        </w:rPr>
        <w:t xml:space="preserve">for PDCCH skipping signal </w:t>
      </w:r>
      <w:r w:rsidR="001B2F13">
        <w:rPr>
          <w:lang w:eastAsia="zh-CN"/>
        </w:rPr>
        <w:t>is also related to this tradeoff, WUS</w:t>
      </w:r>
      <w:r w:rsidR="00C61837">
        <w:rPr>
          <w:lang w:eastAsia="zh-CN"/>
        </w:rPr>
        <w:t>-PDCCH</w:t>
      </w:r>
      <w:r w:rsidR="001B2F13">
        <w:rPr>
          <w:lang w:eastAsia="zh-CN"/>
        </w:rPr>
        <w:t xml:space="preserve"> can also carry this information along with it</w:t>
      </w:r>
      <w:r w:rsidR="00C61837">
        <w:rPr>
          <w:lang w:eastAsia="zh-CN"/>
        </w:rPr>
        <w:t xml:space="preserve"> – w</w:t>
      </w:r>
      <w:r w:rsidR="001B2F13">
        <w:rPr>
          <w:lang w:eastAsia="zh-CN"/>
        </w:rPr>
        <w:t>hich</w:t>
      </w:r>
      <w:r w:rsidR="00C61837">
        <w:rPr>
          <w:lang w:eastAsia="zh-CN"/>
        </w:rPr>
        <w:t xml:space="preserve"> </w:t>
      </w:r>
      <w:r w:rsidR="001B2F13">
        <w:rPr>
          <w:lang w:eastAsia="zh-CN"/>
        </w:rPr>
        <w:t>is to say, gNB semi-statically configure multiple</w:t>
      </w:r>
      <w:r w:rsidR="00EB2355">
        <w:rPr>
          <w:lang w:eastAsia="zh-CN"/>
        </w:rPr>
        <w:t xml:space="preserve"> PDCCH</w:t>
      </w:r>
      <w:r w:rsidR="001B2F13">
        <w:rPr>
          <w:lang w:eastAsia="zh-CN"/>
        </w:rPr>
        <w:t xml:space="preserve"> </w:t>
      </w:r>
      <w:r w:rsidR="00C61837">
        <w:rPr>
          <w:lang w:eastAsia="zh-CN"/>
        </w:rPr>
        <w:t xml:space="preserve">skipping </w:t>
      </w:r>
      <w:r w:rsidR="00EB2355">
        <w:rPr>
          <w:lang w:eastAsia="zh-CN"/>
        </w:rPr>
        <w:t>durations</w:t>
      </w:r>
      <w:r w:rsidR="001B2F13">
        <w:rPr>
          <w:lang w:eastAsia="zh-CN"/>
        </w:rPr>
        <w:t>, one of which is indicated by WUS</w:t>
      </w:r>
      <w:r w:rsidR="00C61837">
        <w:rPr>
          <w:lang w:eastAsia="zh-CN"/>
        </w:rPr>
        <w:t>-PDCCH when indicating UE to wake up</w:t>
      </w:r>
      <w:r w:rsidR="001B2F13">
        <w:rPr>
          <w:lang w:eastAsia="zh-CN"/>
        </w:rPr>
        <w:t xml:space="preserve">. Then during the associated “awake” time, </w:t>
      </w:r>
      <w:r w:rsidR="00C61837">
        <w:rPr>
          <w:lang w:eastAsia="zh-CN"/>
        </w:rPr>
        <w:t>PDCCH skipping signal</w:t>
      </w:r>
      <w:r w:rsidR="00EB2355">
        <w:rPr>
          <w:lang w:eastAsia="zh-CN"/>
        </w:rPr>
        <w:t>ing</w:t>
      </w:r>
      <w:r w:rsidR="001B2F13">
        <w:rPr>
          <w:lang w:eastAsia="zh-CN"/>
        </w:rPr>
        <w:t xml:space="preserve"> indicates the skipping of PDCCH monitoring </w:t>
      </w:r>
      <w:r w:rsidR="00EB2355">
        <w:rPr>
          <w:lang w:eastAsia="zh-CN"/>
        </w:rPr>
        <w:t>with the duration</w:t>
      </w:r>
      <w:r w:rsidR="001B2F13">
        <w:rPr>
          <w:lang w:eastAsia="zh-CN"/>
        </w:rPr>
        <w:t>.</w:t>
      </w:r>
    </w:p>
    <w:p w14:paraId="0C06938D" w14:textId="378F6248" w:rsidR="00D55466" w:rsidRPr="00EE76B6" w:rsidRDefault="00D55466" w:rsidP="00D55466">
      <w:pPr>
        <w:rPr>
          <w:b/>
          <w:lang w:eastAsia="zh-CN"/>
        </w:rPr>
      </w:pPr>
      <w:r w:rsidRPr="00EE76B6">
        <w:rPr>
          <w:b/>
          <w:lang w:eastAsia="zh-CN"/>
        </w:rPr>
        <w:t xml:space="preserve">Proposal </w:t>
      </w:r>
      <w:r w:rsidR="005C00D8">
        <w:rPr>
          <w:b/>
          <w:lang w:eastAsia="zh-CN"/>
        </w:rPr>
        <w:t>5</w:t>
      </w:r>
      <w:r w:rsidRPr="00EE76B6">
        <w:rPr>
          <w:b/>
          <w:lang w:eastAsia="zh-CN"/>
        </w:rPr>
        <w:t xml:space="preserve">: </w:t>
      </w:r>
      <w:r w:rsidR="00C61837">
        <w:rPr>
          <w:b/>
          <w:lang w:eastAsia="zh-CN"/>
        </w:rPr>
        <w:t xml:space="preserve">Consider WUS-PDCCH to carry the information of skipping </w:t>
      </w:r>
      <w:r w:rsidR="00EB2355">
        <w:rPr>
          <w:b/>
          <w:lang w:eastAsia="zh-CN"/>
        </w:rPr>
        <w:t>duration</w:t>
      </w:r>
      <w:r w:rsidR="00C61837">
        <w:rPr>
          <w:b/>
          <w:lang w:eastAsia="zh-CN"/>
        </w:rPr>
        <w:t xml:space="preserve"> for PDCCH</w:t>
      </w:r>
      <w:r w:rsidR="00080A26">
        <w:rPr>
          <w:b/>
          <w:lang w:eastAsia="zh-CN"/>
        </w:rPr>
        <w:t xml:space="preserve"> s</w:t>
      </w:r>
      <w:r w:rsidR="00C61837">
        <w:rPr>
          <w:b/>
          <w:lang w:eastAsia="zh-CN"/>
        </w:rPr>
        <w:t>kipping signal</w:t>
      </w:r>
      <w:r w:rsidR="00EB2355">
        <w:rPr>
          <w:b/>
          <w:lang w:eastAsia="zh-CN"/>
        </w:rPr>
        <w:t>ing</w:t>
      </w:r>
      <w:r w:rsidR="00C61837">
        <w:rPr>
          <w:b/>
          <w:lang w:eastAsia="zh-CN"/>
        </w:rPr>
        <w:t>.</w:t>
      </w:r>
    </w:p>
    <w:p w14:paraId="39FFC245" w14:textId="09F295F8" w:rsidR="001476BF" w:rsidRDefault="00BE1D83" w:rsidP="00DA4F38">
      <w:pPr>
        <w:pStyle w:val="Heading3"/>
        <w:spacing w:before="240"/>
        <w:rPr>
          <w:lang w:eastAsia="zh-CN"/>
        </w:rPr>
      </w:pPr>
      <w:r>
        <w:rPr>
          <w:lang w:val="en-GB" w:eastAsia="zh-CN"/>
        </w:rPr>
        <w:t xml:space="preserve">PDCCH </w:t>
      </w:r>
      <w:r>
        <w:rPr>
          <w:lang w:eastAsia="zh-CN"/>
        </w:rPr>
        <w:t>skipping</w:t>
      </w:r>
      <w:r w:rsidR="001476BF">
        <w:rPr>
          <w:lang w:eastAsia="zh-CN"/>
        </w:rPr>
        <w:t xml:space="preserve"> signal</w:t>
      </w:r>
      <w:r w:rsidR="009C0F5B">
        <w:rPr>
          <w:lang w:eastAsia="zh-CN"/>
        </w:rPr>
        <w:t>ing association</w:t>
      </w:r>
      <w:r w:rsidR="001476BF">
        <w:rPr>
          <w:lang w:eastAsia="zh-CN"/>
        </w:rPr>
        <w:t xml:space="preserve"> with search space set</w:t>
      </w:r>
    </w:p>
    <w:p w14:paraId="40E20A88" w14:textId="34051291" w:rsidR="009C0F5B" w:rsidRDefault="0088762E" w:rsidP="00AC7A27">
      <w:pPr>
        <w:spacing w:beforeLines="50" w:before="120"/>
        <w:rPr>
          <w:lang w:eastAsia="zh-CN"/>
        </w:rPr>
      </w:pPr>
      <w:r>
        <w:rPr>
          <w:lang w:eastAsia="zh-CN"/>
        </w:rPr>
        <w:t>F</w:t>
      </w:r>
      <w:r w:rsidR="002A6412">
        <w:rPr>
          <w:lang w:eastAsia="zh-CN"/>
        </w:rPr>
        <w:t xml:space="preserve">or each DL BWP of </w:t>
      </w:r>
      <w:r w:rsidR="009C0F5B">
        <w:rPr>
          <w:lang w:eastAsia="zh-CN"/>
        </w:rPr>
        <w:t xml:space="preserve">a </w:t>
      </w:r>
      <w:r w:rsidR="002A6412">
        <w:rPr>
          <w:lang w:eastAsia="zh-CN"/>
        </w:rPr>
        <w:t xml:space="preserve">UE, the UE can be configured to monitor PDCCH candidates in multiple </w:t>
      </w:r>
      <w:r>
        <w:rPr>
          <w:lang w:eastAsia="zh-CN"/>
        </w:rPr>
        <w:t xml:space="preserve">search space sets, and these search space sets can be configured with different </w:t>
      </w:r>
      <w:r w:rsidR="00F87A1D">
        <w:rPr>
          <w:lang w:eastAsia="zh-CN"/>
        </w:rPr>
        <w:t>type</w:t>
      </w:r>
      <w:r w:rsidR="009C0F5B">
        <w:rPr>
          <w:lang w:eastAsia="zh-CN"/>
        </w:rPr>
        <w:t>s</w:t>
      </w:r>
      <w:r w:rsidR="00F87A1D">
        <w:rPr>
          <w:lang w:eastAsia="zh-CN"/>
        </w:rPr>
        <w:t xml:space="preserve"> </w:t>
      </w:r>
      <w:r w:rsidR="00D25193">
        <w:rPr>
          <w:lang w:eastAsia="zh-CN"/>
        </w:rPr>
        <w:t xml:space="preserve">such as </w:t>
      </w:r>
      <w:r>
        <w:rPr>
          <w:lang w:eastAsia="zh-CN"/>
        </w:rPr>
        <w:t>CSS or USS</w:t>
      </w:r>
      <w:r w:rsidR="00F87A1D">
        <w:rPr>
          <w:lang w:eastAsia="zh-CN"/>
        </w:rPr>
        <w:t xml:space="preserve">. </w:t>
      </w:r>
      <w:r w:rsidR="000261C1">
        <w:rPr>
          <w:lang w:eastAsia="zh-CN"/>
        </w:rPr>
        <w:t xml:space="preserve">If </w:t>
      </w:r>
      <w:r w:rsidR="00EB2355">
        <w:rPr>
          <w:lang w:eastAsia="zh-CN"/>
        </w:rPr>
        <w:t xml:space="preserve">the </w:t>
      </w:r>
      <w:r w:rsidR="00A62ACD">
        <w:rPr>
          <w:lang w:eastAsia="zh-CN"/>
        </w:rPr>
        <w:t>UE skip</w:t>
      </w:r>
      <w:r w:rsidR="00EB2355">
        <w:rPr>
          <w:lang w:eastAsia="zh-CN"/>
        </w:rPr>
        <w:t>s</w:t>
      </w:r>
      <w:r w:rsidR="00A62ACD">
        <w:rPr>
          <w:lang w:eastAsia="zh-CN"/>
        </w:rPr>
        <w:t xml:space="preserve"> monitor</w:t>
      </w:r>
      <w:r w:rsidR="000D473B">
        <w:rPr>
          <w:lang w:eastAsia="zh-CN"/>
        </w:rPr>
        <w:t>ing</w:t>
      </w:r>
      <w:r w:rsidR="00A62ACD">
        <w:rPr>
          <w:lang w:eastAsia="zh-CN"/>
        </w:rPr>
        <w:t xml:space="preserve"> PDCCH candidates of all the search space sets within </w:t>
      </w:r>
      <w:r w:rsidR="00955B23">
        <w:rPr>
          <w:lang w:eastAsia="zh-CN"/>
        </w:rPr>
        <w:t>skipping</w:t>
      </w:r>
      <w:r w:rsidR="00A37F3C">
        <w:rPr>
          <w:lang w:eastAsia="zh-CN"/>
        </w:rPr>
        <w:t xml:space="preserve"> </w:t>
      </w:r>
      <w:r w:rsidR="00A62ACD">
        <w:rPr>
          <w:lang w:eastAsia="zh-CN"/>
        </w:rPr>
        <w:t xml:space="preserve">duration when </w:t>
      </w:r>
      <w:r w:rsidR="00955B23">
        <w:rPr>
          <w:lang w:val="en-GB" w:eastAsia="zh-CN"/>
        </w:rPr>
        <w:t xml:space="preserve">PDCCH </w:t>
      </w:r>
      <w:r w:rsidR="00955B23">
        <w:rPr>
          <w:lang w:eastAsia="zh-CN"/>
        </w:rPr>
        <w:t xml:space="preserve">skipping </w:t>
      </w:r>
      <w:r w:rsidR="00A62ACD">
        <w:rPr>
          <w:lang w:eastAsia="zh-CN"/>
        </w:rPr>
        <w:t>signal</w:t>
      </w:r>
      <w:r w:rsidR="00EB2355">
        <w:rPr>
          <w:lang w:eastAsia="zh-CN"/>
        </w:rPr>
        <w:t>ing</w:t>
      </w:r>
      <w:r w:rsidR="00A62ACD">
        <w:rPr>
          <w:lang w:eastAsia="zh-CN"/>
        </w:rPr>
        <w:t xml:space="preserve"> </w:t>
      </w:r>
      <w:r w:rsidR="0072237C">
        <w:rPr>
          <w:lang w:eastAsia="zh-CN"/>
        </w:rPr>
        <w:t xml:space="preserve">is </w:t>
      </w:r>
      <w:r w:rsidR="00A62ACD">
        <w:rPr>
          <w:lang w:eastAsia="zh-CN"/>
        </w:rPr>
        <w:t xml:space="preserve">detected, </w:t>
      </w:r>
      <w:r w:rsidR="009C0F5B">
        <w:rPr>
          <w:lang w:eastAsia="zh-CN"/>
        </w:rPr>
        <w:t xml:space="preserve">the UE will miss some important system information such as SIB or OSI which are scheduled in CSS. </w:t>
      </w:r>
      <w:r w:rsidR="00D25193">
        <w:rPr>
          <w:rFonts w:hint="eastAsia"/>
          <w:lang w:eastAsia="zh-CN"/>
        </w:rPr>
        <w:t xml:space="preserve">One </w:t>
      </w:r>
      <w:r w:rsidR="009C0F5B">
        <w:rPr>
          <w:lang w:eastAsia="zh-CN"/>
        </w:rPr>
        <w:t>simple</w:t>
      </w:r>
      <w:r w:rsidR="00D25193">
        <w:rPr>
          <w:rFonts w:hint="eastAsia"/>
          <w:lang w:eastAsia="zh-CN"/>
        </w:rPr>
        <w:t xml:space="preserve"> solution is </w:t>
      </w:r>
      <w:r w:rsidR="00D25193">
        <w:rPr>
          <w:lang w:eastAsia="zh-CN"/>
        </w:rPr>
        <w:t xml:space="preserve">that for </w:t>
      </w:r>
      <w:r w:rsidR="009C0F5B">
        <w:rPr>
          <w:lang w:eastAsia="zh-CN"/>
        </w:rPr>
        <w:t>a</w:t>
      </w:r>
      <w:r w:rsidR="00D25193">
        <w:rPr>
          <w:lang w:eastAsia="zh-CN"/>
        </w:rPr>
        <w:t xml:space="preserve"> UE, </w:t>
      </w:r>
      <w:r w:rsidR="009C0F5B">
        <w:rPr>
          <w:lang w:eastAsia="zh-CN"/>
        </w:rPr>
        <w:t xml:space="preserve">the PDCCH skipping signaling can associate with part of search space sets (e.g. USS), and the PDCCH skipping signaling is not valid to those search space sets without the association as illustrated in Figure 2. This consideration is similar as </w:t>
      </w:r>
      <w:r w:rsidR="009C0F5B" w:rsidRPr="00406270">
        <w:rPr>
          <w:rFonts w:eastAsiaTheme="minorEastAsia"/>
          <w:lang w:eastAsia="zh-CN"/>
        </w:rPr>
        <w:t xml:space="preserve">C-DRX mechanism </w:t>
      </w:r>
      <w:r w:rsidR="009C0F5B">
        <w:rPr>
          <w:rFonts w:eastAsiaTheme="minorEastAsia"/>
          <w:lang w:eastAsia="zh-CN"/>
        </w:rPr>
        <w:t xml:space="preserve">which </w:t>
      </w:r>
      <w:r w:rsidR="009C0F5B" w:rsidRPr="00406270">
        <w:rPr>
          <w:rFonts w:eastAsiaTheme="minorEastAsia"/>
          <w:lang w:eastAsia="zh-CN"/>
        </w:rPr>
        <w:t>can</w:t>
      </w:r>
      <w:r w:rsidR="009C0F5B">
        <w:rPr>
          <w:rFonts w:eastAsiaTheme="minorEastAsia"/>
          <w:lang w:eastAsia="zh-CN"/>
        </w:rPr>
        <w:t>not</w:t>
      </w:r>
      <w:r w:rsidR="009C0F5B" w:rsidRPr="00406270">
        <w:rPr>
          <w:rFonts w:eastAsiaTheme="minorEastAsia"/>
          <w:lang w:eastAsia="zh-CN"/>
        </w:rPr>
        <w:t xml:space="preserve"> </w:t>
      </w:r>
      <w:r w:rsidR="009C0F5B">
        <w:rPr>
          <w:rFonts w:eastAsiaTheme="minorEastAsia"/>
          <w:lang w:eastAsia="zh-CN"/>
        </w:rPr>
        <w:t>impact</w:t>
      </w:r>
      <w:r w:rsidR="009C0F5B" w:rsidRPr="00406270">
        <w:rPr>
          <w:rFonts w:eastAsiaTheme="minorEastAsia"/>
          <w:lang w:eastAsia="zh-CN"/>
        </w:rPr>
        <w:t xml:space="preserve"> </w:t>
      </w:r>
      <w:r w:rsidR="009C0F5B">
        <w:rPr>
          <w:rFonts w:eastAsiaTheme="minorEastAsia"/>
          <w:lang w:eastAsia="zh-CN"/>
        </w:rPr>
        <w:t xml:space="preserve">on </w:t>
      </w:r>
      <w:r w:rsidR="009C0F5B" w:rsidRPr="00406270">
        <w:rPr>
          <w:rFonts w:eastAsiaTheme="minorEastAsia"/>
          <w:lang w:eastAsia="zh-CN"/>
        </w:rPr>
        <w:t xml:space="preserve">PDCCH </w:t>
      </w:r>
      <w:r w:rsidR="009C0F5B">
        <w:rPr>
          <w:rFonts w:eastAsiaTheme="minorEastAsia"/>
          <w:lang w:eastAsia="zh-CN"/>
        </w:rPr>
        <w:t xml:space="preserve">monitoring for </w:t>
      </w:r>
      <w:r w:rsidR="009C0F5B" w:rsidRPr="00406270">
        <w:rPr>
          <w:rFonts w:eastAsiaTheme="minorEastAsia"/>
          <w:lang w:eastAsia="zh-CN"/>
        </w:rPr>
        <w:t>DCI formats with scrambled by SI-RNTI, RA-RNTI, TC-RNTI and P-RNTI</w:t>
      </w:r>
      <w:r w:rsidR="009C0F5B">
        <w:rPr>
          <w:rFonts w:eastAsiaTheme="minorEastAsia"/>
          <w:lang w:eastAsia="zh-CN"/>
        </w:rPr>
        <w:t xml:space="preserve">. </w:t>
      </w:r>
    </w:p>
    <w:p w14:paraId="7A0A7670" w14:textId="0215ADF8" w:rsidR="001F6078" w:rsidRPr="009A1A3C" w:rsidRDefault="00715C3D" w:rsidP="0072105B">
      <w:pPr>
        <w:spacing w:beforeLines="50" w:before="120"/>
        <w:jc w:val="center"/>
        <w:rPr>
          <w:lang w:eastAsia="zh-CN"/>
        </w:rPr>
      </w:pPr>
      <w:r>
        <w:rPr>
          <w:lang w:eastAsia="zh-CN"/>
        </w:rPr>
        <w:object w:dxaOrig="13500" w:dyaOrig="2326" w14:anchorId="0ACD145E">
          <v:shape id="_x0000_i1026" type="#_x0000_t75" style="width:390.1pt;height:65.6pt" o:ole="">
            <v:imagedata r:id="rId10" o:title=""/>
          </v:shape>
          <o:OLEObject Type="Embed" ProgID="Visio.Drawing.15" ShapeID="_x0000_i1026" DrawAspect="Content" ObjectID="_1615721261" r:id="rId11"/>
        </w:object>
      </w:r>
    </w:p>
    <w:p w14:paraId="4A219C6C" w14:textId="666908BA" w:rsidR="0072105B" w:rsidRDefault="0072105B" w:rsidP="0072105B">
      <w:pPr>
        <w:pStyle w:val="Caption"/>
      </w:pPr>
      <w:r>
        <w:t xml:space="preserve">Figure </w:t>
      </w:r>
      <w:r w:rsidR="00D25193">
        <w:t>2</w:t>
      </w:r>
      <w:r w:rsidR="001B2F13">
        <w:t>.</w:t>
      </w:r>
      <w:r>
        <w:t xml:space="preserve"> UE skip to monitor </w:t>
      </w:r>
      <w:r w:rsidR="00A37F3C">
        <w:t xml:space="preserve">USS set </w:t>
      </w:r>
      <w:r>
        <w:t xml:space="preserve"> in </w:t>
      </w:r>
      <w:r w:rsidR="00955B23">
        <w:t xml:space="preserve">skipping </w:t>
      </w:r>
      <w:r>
        <w:t>duration</w:t>
      </w:r>
    </w:p>
    <w:p w14:paraId="660A1B1E" w14:textId="4E6FA8DF" w:rsidR="0072105B" w:rsidRDefault="0072105B" w:rsidP="00AC7A27">
      <w:pPr>
        <w:spacing w:after="0"/>
        <w:rPr>
          <w:b/>
          <w:lang w:eastAsia="ja-JP"/>
        </w:rPr>
      </w:pPr>
    </w:p>
    <w:p w14:paraId="142689B6" w14:textId="52DD37FC" w:rsidR="001B2F13" w:rsidRPr="001B2F13" w:rsidRDefault="0072105B" w:rsidP="001B2F13">
      <w:pPr>
        <w:rPr>
          <w:b/>
          <w:lang w:eastAsia="ja-JP"/>
        </w:rPr>
      </w:pPr>
      <w:r w:rsidRPr="00AE1A29">
        <w:rPr>
          <w:b/>
          <w:lang w:eastAsia="ja-JP"/>
        </w:rPr>
        <w:t>Proposal</w:t>
      </w:r>
      <w:r>
        <w:rPr>
          <w:b/>
          <w:lang w:eastAsia="ja-JP"/>
        </w:rPr>
        <w:t xml:space="preserve"> </w:t>
      </w:r>
      <w:r w:rsidR="005C00D8">
        <w:rPr>
          <w:b/>
          <w:lang w:eastAsia="ja-JP"/>
        </w:rPr>
        <w:t>6</w:t>
      </w:r>
      <w:r w:rsidRPr="00AE1A29">
        <w:rPr>
          <w:b/>
          <w:lang w:eastAsia="ja-JP"/>
        </w:rPr>
        <w:t>:</w:t>
      </w:r>
      <w:r>
        <w:rPr>
          <w:b/>
          <w:lang w:eastAsia="ja-JP"/>
        </w:rPr>
        <w:t xml:space="preserve"> UE can skip monitor</w:t>
      </w:r>
      <w:r w:rsidR="00955B23">
        <w:rPr>
          <w:b/>
          <w:lang w:eastAsia="ja-JP"/>
        </w:rPr>
        <w:t>ing</w:t>
      </w:r>
      <w:r>
        <w:rPr>
          <w:b/>
          <w:lang w:eastAsia="ja-JP"/>
        </w:rPr>
        <w:t xml:space="preserve"> PDCCH </w:t>
      </w:r>
      <w:r w:rsidR="009C0F5B">
        <w:rPr>
          <w:b/>
          <w:lang w:eastAsia="ja-JP"/>
        </w:rPr>
        <w:t>for part of</w:t>
      </w:r>
      <w:r w:rsidR="00B24E2E">
        <w:rPr>
          <w:b/>
          <w:lang w:eastAsia="ja-JP"/>
        </w:rPr>
        <w:t xml:space="preserve"> </w:t>
      </w:r>
      <w:r>
        <w:rPr>
          <w:b/>
          <w:lang w:eastAsia="ja-JP"/>
        </w:rPr>
        <w:t>search space sets</w:t>
      </w:r>
      <w:r w:rsidR="009C0F5B">
        <w:rPr>
          <w:b/>
          <w:lang w:eastAsia="ja-JP"/>
        </w:rPr>
        <w:t xml:space="preserve"> (e.g.</w:t>
      </w:r>
      <w:r w:rsidR="00A37F3C">
        <w:rPr>
          <w:b/>
          <w:lang w:eastAsia="ja-JP"/>
        </w:rPr>
        <w:t xml:space="preserve"> USS set</w:t>
      </w:r>
      <w:r w:rsidR="009C0F5B">
        <w:rPr>
          <w:b/>
          <w:lang w:eastAsia="ja-JP"/>
        </w:rPr>
        <w:t>)</w:t>
      </w:r>
      <w:r w:rsidR="00A37F3C">
        <w:rPr>
          <w:b/>
          <w:lang w:eastAsia="ja-JP"/>
        </w:rPr>
        <w:t xml:space="preserve"> </w:t>
      </w:r>
      <w:r>
        <w:rPr>
          <w:b/>
          <w:lang w:eastAsia="ja-JP"/>
        </w:rPr>
        <w:t xml:space="preserve">within </w:t>
      </w:r>
      <w:r w:rsidR="00955B23">
        <w:rPr>
          <w:b/>
          <w:lang w:eastAsia="ja-JP"/>
        </w:rPr>
        <w:t xml:space="preserve">skipping </w:t>
      </w:r>
      <w:r>
        <w:rPr>
          <w:b/>
          <w:lang w:eastAsia="ja-JP"/>
        </w:rPr>
        <w:t xml:space="preserve">duration if </w:t>
      </w:r>
      <w:r w:rsidR="00955B23">
        <w:rPr>
          <w:b/>
          <w:lang w:eastAsia="ja-JP"/>
        </w:rPr>
        <w:t>th</w:t>
      </w:r>
      <w:r w:rsidR="009C0F5B">
        <w:rPr>
          <w:b/>
          <w:lang w:eastAsia="ja-JP"/>
        </w:rPr>
        <w:t>e PDCCH skipping</w:t>
      </w:r>
      <w:r w:rsidR="00955B23">
        <w:rPr>
          <w:b/>
          <w:lang w:eastAsia="ja-JP"/>
        </w:rPr>
        <w:t xml:space="preserve"> </w:t>
      </w:r>
      <w:r>
        <w:rPr>
          <w:b/>
          <w:lang w:eastAsia="ja-JP"/>
        </w:rPr>
        <w:t>signal</w:t>
      </w:r>
      <w:r w:rsidR="0051407B">
        <w:rPr>
          <w:b/>
          <w:lang w:eastAsia="ja-JP"/>
        </w:rPr>
        <w:t>ing</w:t>
      </w:r>
      <w:r>
        <w:rPr>
          <w:b/>
          <w:lang w:eastAsia="ja-JP"/>
        </w:rPr>
        <w:t xml:space="preserve"> is detected.</w:t>
      </w:r>
    </w:p>
    <w:p w14:paraId="26D1AF23" w14:textId="5FD55746" w:rsidR="00520B77" w:rsidRDefault="00520B77" w:rsidP="00DA4F38">
      <w:pPr>
        <w:pStyle w:val="Heading2"/>
        <w:spacing w:before="360"/>
        <w:ind w:left="578" w:hanging="578"/>
        <w:rPr>
          <w:lang w:eastAsia="zh-CN"/>
        </w:rPr>
      </w:pPr>
      <w:r>
        <w:rPr>
          <w:rFonts w:hint="eastAsia"/>
          <w:lang w:eastAsia="zh-CN"/>
        </w:rPr>
        <w:t xml:space="preserve">Consideration on </w:t>
      </w:r>
      <w:bookmarkStart w:id="7" w:name="OLE_LINK14"/>
      <w:r>
        <w:rPr>
          <w:lang w:eastAsia="zh-CN"/>
        </w:rPr>
        <w:t xml:space="preserve">dynamic change of </w:t>
      </w:r>
      <w:r>
        <w:rPr>
          <w:rFonts w:hint="eastAsia"/>
          <w:lang w:eastAsia="zh-CN"/>
        </w:rPr>
        <w:t>PDCCH monitoring periodicity</w:t>
      </w:r>
      <w:bookmarkEnd w:id="7"/>
    </w:p>
    <w:p w14:paraId="5538948D" w14:textId="6EE3AECE" w:rsidR="00520B77" w:rsidRDefault="0099750C" w:rsidP="00530B9C">
      <w:pPr>
        <w:rPr>
          <w:lang w:eastAsia="zh-CN"/>
        </w:rPr>
      </w:pPr>
      <w:r>
        <w:rPr>
          <w:rFonts w:hint="eastAsia"/>
          <w:lang w:eastAsia="zh-CN"/>
        </w:rPr>
        <w:t xml:space="preserve">Another </w:t>
      </w:r>
      <w:r w:rsidR="00B944C6">
        <w:rPr>
          <w:lang w:eastAsia="zh-CN"/>
        </w:rPr>
        <w:t>technique to reduce PDCCH monitoring is dynamic</w:t>
      </w:r>
      <w:r w:rsidR="009C0F5B">
        <w:rPr>
          <w:lang w:eastAsia="zh-CN"/>
        </w:rPr>
        <w:t>ally</w:t>
      </w:r>
      <w:r w:rsidR="00B944C6">
        <w:rPr>
          <w:lang w:eastAsia="zh-CN"/>
        </w:rPr>
        <w:t xml:space="preserve"> chang</w:t>
      </w:r>
      <w:r w:rsidR="00B5139E">
        <w:rPr>
          <w:lang w:eastAsia="zh-CN"/>
        </w:rPr>
        <w:t>ing</w:t>
      </w:r>
      <w:r w:rsidR="00B944C6">
        <w:rPr>
          <w:lang w:eastAsia="zh-CN"/>
        </w:rPr>
        <w:t xml:space="preserve"> of PDCCH monitoring periodicity. Some possible mechanism</w:t>
      </w:r>
      <w:r w:rsidR="0051407B">
        <w:rPr>
          <w:lang w:eastAsia="zh-CN"/>
        </w:rPr>
        <w:t>s</w:t>
      </w:r>
      <w:r w:rsidR="00B944C6">
        <w:rPr>
          <w:lang w:eastAsia="zh-CN"/>
        </w:rPr>
        <w:t xml:space="preserve"> could be, for example, c</w:t>
      </w:r>
      <w:r w:rsidR="00463F5D">
        <w:rPr>
          <w:lang w:eastAsia="zh-CN"/>
        </w:rPr>
        <w:t>onfiguring multiple</w:t>
      </w:r>
      <w:r w:rsidR="00B944C6" w:rsidRPr="00B944C6">
        <w:rPr>
          <w:lang w:eastAsia="zh-CN"/>
        </w:rPr>
        <w:t xml:space="preserve"> PDCCH </w:t>
      </w:r>
      <w:r w:rsidR="00B944C6">
        <w:rPr>
          <w:lang w:eastAsia="zh-CN"/>
        </w:rPr>
        <w:t xml:space="preserve">monitoring </w:t>
      </w:r>
      <w:r w:rsidR="00B944C6" w:rsidRPr="00B944C6">
        <w:rPr>
          <w:lang w:eastAsia="zh-CN"/>
        </w:rPr>
        <w:t xml:space="preserve">periodicities </w:t>
      </w:r>
      <w:r w:rsidR="00463F5D">
        <w:rPr>
          <w:lang w:eastAsia="zh-CN"/>
        </w:rPr>
        <w:t>and using</w:t>
      </w:r>
      <w:r w:rsidR="00B944C6" w:rsidRPr="00B944C6">
        <w:rPr>
          <w:lang w:eastAsia="zh-CN"/>
        </w:rPr>
        <w:t xml:space="preserve"> dynamic signaling</w:t>
      </w:r>
      <w:r w:rsidR="00B944C6">
        <w:rPr>
          <w:lang w:eastAsia="zh-CN"/>
        </w:rPr>
        <w:t xml:space="preserve"> to indicate</w:t>
      </w:r>
      <w:r w:rsidR="00463F5D">
        <w:rPr>
          <w:lang w:eastAsia="zh-CN"/>
        </w:rPr>
        <w:t>, or configuring different search space sets/CORESETs with different monitoring periodicities, some of which can be dynamically activated/deactivated.</w:t>
      </w:r>
      <w:r w:rsidR="00EF6935">
        <w:rPr>
          <w:lang w:eastAsia="zh-CN"/>
        </w:rPr>
        <w:t xml:space="preserve"> </w:t>
      </w:r>
      <w:r w:rsidR="00E719AD">
        <w:rPr>
          <w:lang w:eastAsia="zh-CN"/>
        </w:rPr>
        <w:t xml:space="preserve">According to the TR </w:t>
      </w:r>
      <w:r w:rsidR="00E719AD">
        <w:rPr>
          <w:lang w:eastAsia="zh-CN"/>
        </w:rPr>
        <w:fldChar w:fldCharType="begin"/>
      </w:r>
      <w:r w:rsidR="00E719AD">
        <w:rPr>
          <w:lang w:eastAsia="zh-CN"/>
        </w:rPr>
        <w:instrText xml:space="preserve"> REF _Ref4418630 \r \h </w:instrText>
      </w:r>
      <w:r w:rsidR="00E719AD">
        <w:rPr>
          <w:lang w:eastAsia="zh-CN"/>
        </w:rPr>
      </w:r>
      <w:r w:rsidR="00E719AD">
        <w:rPr>
          <w:lang w:eastAsia="zh-CN"/>
        </w:rPr>
        <w:fldChar w:fldCharType="separate"/>
      </w:r>
      <w:r w:rsidR="00E719AD">
        <w:rPr>
          <w:lang w:eastAsia="zh-CN"/>
        </w:rPr>
        <w:t>[3]</w:t>
      </w:r>
      <w:r w:rsidR="00E719AD">
        <w:rPr>
          <w:lang w:eastAsia="zh-CN"/>
        </w:rPr>
        <w:fldChar w:fldCharType="end"/>
      </w:r>
      <w:r w:rsidR="00E719AD">
        <w:rPr>
          <w:lang w:eastAsia="zh-CN"/>
        </w:rPr>
        <w:t xml:space="preserve">, similar power saving gain is observed by these two methods (5% - 63.8% for dynamic change of PDCCH monitoring periodicity, and 9% - 83% for PDCCH skipping). </w:t>
      </w:r>
      <w:r w:rsidR="00EF6935">
        <w:rPr>
          <w:lang w:eastAsia="zh-CN"/>
        </w:rPr>
        <w:t xml:space="preserve">For </w:t>
      </w:r>
      <w:r w:rsidR="00E719AD">
        <w:rPr>
          <w:lang w:eastAsia="zh-CN"/>
        </w:rPr>
        <w:t>o</w:t>
      </w:r>
      <w:r w:rsidR="00EF6935">
        <w:rPr>
          <w:lang w:eastAsia="zh-CN"/>
        </w:rPr>
        <w:t>the</w:t>
      </w:r>
      <w:r w:rsidR="00E719AD">
        <w:rPr>
          <w:lang w:eastAsia="zh-CN"/>
        </w:rPr>
        <w:t>r</w:t>
      </w:r>
      <w:r w:rsidR="00EF6935">
        <w:rPr>
          <w:lang w:eastAsia="zh-CN"/>
        </w:rPr>
        <w:t xml:space="preserve"> </w:t>
      </w:r>
      <w:r w:rsidR="000D6F46">
        <w:rPr>
          <w:lang w:eastAsia="zh-CN"/>
        </w:rPr>
        <w:t xml:space="preserve">pros </w:t>
      </w:r>
      <w:r w:rsidR="00EF6935">
        <w:rPr>
          <w:lang w:eastAsia="zh-CN"/>
        </w:rPr>
        <w:t xml:space="preserve">and </w:t>
      </w:r>
      <w:r w:rsidR="000D6F46">
        <w:rPr>
          <w:lang w:eastAsia="zh-CN"/>
        </w:rPr>
        <w:t xml:space="preserve">cons </w:t>
      </w:r>
      <w:r w:rsidR="00EF6935">
        <w:rPr>
          <w:lang w:eastAsia="zh-CN"/>
        </w:rPr>
        <w:t xml:space="preserve">analysis of this technique, comparison to </w:t>
      </w:r>
      <w:r w:rsidR="000D6F46">
        <w:rPr>
          <w:lang w:eastAsia="zh-CN"/>
        </w:rPr>
        <w:t xml:space="preserve">PDCCH </w:t>
      </w:r>
      <w:r w:rsidR="000D6F46">
        <w:rPr>
          <w:sz w:val="20"/>
          <w:lang w:eastAsia="zh-CN"/>
        </w:rPr>
        <w:t xml:space="preserve">skipping </w:t>
      </w:r>
      <w:r w:rsidR="00EF6935">
        <w:rPr>
          <w:lang w:eastAsia="zh-CN"/>
        </w:rPr>
        <w:t>is listed in</w:t>
      </w:r>
      <w:r w:rsidR="006A0721">
        <w:rPr>
          <w:lang w:eastAsia="zh-CN"/>
        </w:rPr>
        <w:t xml:space="preserve"> </w:t>
      </w:r>
      <w:r w:rsidR="006A0721">
        <w:rPr>
          <w:lang w:eastAsia="zh-CN"/>
        </w:rPr>
        <w:fldChar w:fldCharType="begin"/>
      </w:r>
      <w:r w:rsidR="006A0721">
        <w:rPr>
          <w:lang w:eastAsia="zh-CN"/>
        </w:rPr>
        <w:instrText xml:space="preserve"> REF _Ref4179820 \h </w:instrText>
      </w:r>
      <w:r w:rsidR="006A0721">
        <w:rPr>
          <w:lang w:eastAsia="zh-CN"/>
        </w:rPr>
      </w:r>
      <w:r w:rsidR="006A0721">
        <w:rPr>
          <w:lang w:eastAsia="zh-CN"/>
        </w:rPr>
        <w:fldChar w:fldCharType="separate"/>
      </w:r>
      <w:r w:rsidR="005E2619">
        <w:t xml:space="preserve">Table </w:t>
      </w:r>
      <w:r w:rsidR="005E2619">
        <w:rPr>
          <w:noProof/>
        </w:rPr>
        <w:t>1</w:t>
      </w:r>
      <w:r w:rsidR="006A0721">
        <w:rPr>
          <w:lang w:eastAsia="zh-CN"/>
        </w:rPr>
        <w:fldChar w:fldCharType="end"/>
      </w:r>
      <w:r w:rsidR="00EF6935">
        <w:rPr>
          <w:lang w:eastAsia="zh-CN"/>
        </w:rPr>
        <w:t>.</w:t>
      </w:r>
    </w:p>
    <w:p w14:paraId="711B68DD" w14:textId="2FB5FB30" w:rsidR="006A0721" w:rsidRDefault="006A0721" w:rsidP="006A0721">
      <w:pPr>
        <w:pStyle w:val="Caption"/>
        <w:keepNext/>
      </w:pPr>
      <w:bookmarkStart w:id="8" w:name="_Ref4179820"/>
      <w:r>
        <w:t xml:space="preserve">Table </w:t>
      </w:r>
      <w:r w:rsidR="00F15529">
        <w:rPr>
          <w:noProof/>
        </w:rPr>
        <w:fldChar w:fldCharType="begin"/>
      </w:r>
      <w:r w:rsidR="00F15529">
        <w:rPr>
          <w:noProof/>
        </w:rPr>
        <w:instrText xml:space="preserve"> SEQ Table \* ARABIC </w:instrText>
      </w:r>
      <w:r w:rsidR="00F15529">
        <w:rPr>
          <w:noProof/>
        </w:rPr>
        <w:fldChar w:fldCharType="separate"/>
      </w:r>
      <w:r w:rsidR="005E2619">
        <w:rPr>
          <w:noProof/>
        </w:rPr>
        <w:t>1</w:t>
      </w:r>
      <w:r w:rsidR="00F15529">
        <w:rPr>
          <w:noProof/>
        </w:rPr>
        <w:fldChar w:fldCharType="end"/>
      </w:r>
      <w:bookmarkEnd w:id="8"/>
      <w:r>
        <w:t xml:space="preserve">.  Comparison of </w:t>
      </w:r>
      <w:r w:rsidR="000D6F46">
        <w:rPr>
          <w:lang w:val="en-GB" w:eastAsia="zh-CN"/>
        </w:rPr>
        <w:t xml:space="preserve">PDCCH </w:t>
      </w:r>
      <w:r w:rsidR="000D6F46">
        <w:rPr>
          <w:lang w:eastAsia="zh-CN"/>
        </w:rPr>
        <w:t xml:space="preserve">skipping </w:t>
      </w:r>
      <w:r>
        <w:t xml:space="preserve">and </w:t>
      </w:r>
      <w:r w:rsidRPr="008B74F4">
        <w:rPr>
          <w:lang w:eastAsia="zh-CN"/>
        </w:rPr>
        <w:t xml:space="preserve">dynamic change of </w:t>
      </w:r>
      <w:r w:rsidRPr="008B74F4">
        <w:rPr>
          <w:rFonts w:hint="eastAsia"/>
          <w:lang w:eastAsia="zh-CN"/>
        </w:rPr>
        <w:t>PDCCH monitoring periodicity</w:t>
      </w:r>
    </w:p>
    <w:tbl>
      <w:tblPr>
        <w:tblStyle w:val="TableGrid"/>
        <w:tblW w:w="0" w:type="auto"/>
        <w:tblLook w:val="04A0" w:firstRow="1" w:lastRow="0" w:firstColumn="1" w:lastColumn="0" w:noHBand="0" w:noVBand="1"/>
      </w:tblPr>
      <w:tblGrid>
        <w:gridCol w:w="1838"/>
        <w:gridCol w:w="3827"/>
        <w:gridCol w:w="3642"/>
      </w:tblGrid>
      <w:tr w:rsidR="00EF6935" w:rsidRPr="008B74F4" w14:paraId="3C60E8FF" w14:textId="77777777" w:rsidTr="008B74F4">
        <w:tc>
          <w:tcPr>
            <w:tcW w:w="1838" w:type="dxa"/>
            <w:vAlign w:val="center"/>
          </w:tcPr>
          <w:p w14:paraId="225F69C4" w14:textId="77777777" w:rsidR="00EF6935" w:rsidRPr="00715C3D" w:rsidRDefault="00EF6935" w:rsidP="008B74F4">
            <w:pPr>
              <w:jc w:val="left"/>
              <w:rPr>
                <w:sz w:val="20"/>
                <w:szCs w:val="20"/>
                <w:lang w:eastAsia="zh-CN"/>
              </w:rPr>
            </w:pPr>
          </w:p>
        </w:tc>
        <w:tc>
          <w:tcPr>
            <w:tcW w:w="3827" w:type="dxa"/>
            <w:vAlign w:val="center"/>
          </w:tcPr>
          <w:p w14:paraId="416943AB" w14:textId="73723F12" w:rsidR="00EF6935" w:rsidRPr="00715C3D" w:rsidRDefault="000D6F46" w:rsidP="006A0721">
            <w:pPr>
              <w:jc w:val="center"/>
              <w:rPr>
                <w:sz w:val="20"/>
                <w:szCs w:val="20"/>
                <w:lang w:eastAsia="zh-CN"/>
              </w:rPr>
            </w:pPr>
            <w:r w:rsidRPr="00A03AA1">
              <w:rPr>
                <w:sz w:val="20"/>
                <w:szCs w:val="20"/>
                <w:lang w:val="en-GB" w:eastAsia="zh-CN"/>
              </w:rPr>
              <w:t xml:space="preserve">PDCCH </w:t>
            </w:r>
            <w:r w:rsidRPr="00A03AA1">
              <w:rPr>
                <w:sz w:val="20"/>
                <w:szCs w:val="20"/>
                <w:lang w:eastAsia="zh-CN"/>
              </w:rPr>
              <w:t>skipping</w:t>
            </w:r>
          </w:p>
        </w:tc>
        <w:tc>
          <w:tcPr>
            <w:tcW w:w="3642" w:type="dxa"/>
            <w:vAlign w:val="center"/>
          </w:tcPr>
          <w:p w14:paraId="7E55CB30" w14:textId="2BCFD462" w:rsidR="00EF6935" w:rsidRPr="00715C3D" w:rsidRDefault="00EF6935" w:rsidP="006A0721">
            <w:pPr>
              <w:jc w:val="center"/>
              <w:rPr>
                <w:sz w:val="20"/>
                <w:szCs w:val="20"/>
                <w:lang w:eastAsia="zh-CN"/>
              </w:rPr>
            </w:pPr>
            <w:r w:rsidRPr="00715C3D">
              <w:rPr>
                <w:sz w:val="20"/>
                <w:szCs w:val="20"/>
                <w:lang w:eastAsia="zh-CN"/>
              </w:rPr>
              <w:t xml:space="preserve">dynamic change of </w:t>
            </w:r>
            <w:r w:rsidRPr="00715C3D">
              <w:rPr>
                <w:rFonts w:hint="eastAsia"/>
                <w:sz w:val="20"/>
                <w:szCs w:val="20"/>
                <w:lang w:eastAsia="zh-CN"/>
              </w:rPr>
              <w:t>PDCCH monitoring periodicity</w:t>
            </w:r>
          </w:p>
        </w:tc>
      </w:tr>
      <w:tr w:rsidR="00EF6935" w:rsidRPr="008B74F4" w14:paraId="12014128" w14:textId="77777777" w:rsidTr="008B74F4">
        <w:tc>
          <w:tcPr>
            <w:tcW w:w="1838" w:type="dxa"/>
            <w:vAlign w:val="center"/>
          </w:tcPr>
          <w:p w14:paraId="6CD76284" w14:textId="6D878B14" w:rsidR="00EF6935" w:rsidRPr="00715C3D" w:rsidRDefault="00EF6935" w:rsidP="008B74F4">
            <w:pPr>
              <w:jc w:val="left"/>
              <w:rPr>
                <w:sz w:val="20"/>
                <w:szCs w:val="20"/>
                <w:lang w:eastAsia="zh-CN"/>
              </w:rPr>
            </w:pPr>
            <w:r w:rsidRPr="00715C3D">
              <w:rPr>
                <w:rFonts w:hint="eastAsia"/>
                <w:sz w:val="20"/>
                <w:szCs w:val="20"/>
                <w:lang w:eastAsia="zh-CN"/>
              </w:rPr>
              <w:t xml:space="preserve">Robust to </w:t>
            </w:r>
            <w:r w:rsidR="005D7416" w:rsidRPr="00715C3D">
              <w:rPr>
                <w:sz w:val="20"/>
                <w:szCs w:val="20"/>
                <w:lang w:eastAsia="zh-CN"/>
              </w:rPr>
              <w:t>miss detection</w:t>
            </w:r>
          </w:p>
        </w:tc>
        <w:tc>
          <w:tcPr>
            <w:tcW w:w="3827" w:type="dxa"/>
            <w:vAlign w:val="center"/>
          </w:tcPr>
          <w:p w14:paraId="3015822F" w14:textId="34CA08B5" w:rsidR="005D7416" w:rsidRPr="00715C3D" w:rsidRDefault="005D7416" w:rsidP="005D7416">
            <w:pPr>
              <w:pStyle w:val="ListParagraph"/>
              <w:numPr>
                <w:ilvl w:val="0"/>
                <w:numId w:val="24"/>
              </w:numPr>
              <w:rPr>
                <w:lang w:eastAsia="zh-CN"/>
              </w:rPr>
            </w:pPr>
            <w:r w:rsidRPr="00715C3D">
              <w:rPr>
                <w:lang w:eastAsia="zh-CN"/>
              </w:rPr>
              <w:t>Reliability is not affected</w:t>
            </w:r>
            <w:r w:rsidR="009C0F5B" w:rsidRPr="00715C3D">
              <w:rPr>
                <w:lang w:eastAsia="zh-CN"/>
              </w:rPr>
              <w:t>.</w:t>
            </w:r>
          </w:p>
          <w:p w14:paraId="1DEB40AA" w14:textId="660B335D" w:rsidR="008B74F4" w:rsidRPr="00715C3D" w:rsidRDefault="009C0F5B" w:rsidP="009C0F5B">
            <w:pPr>
              <w:pStyle w:val="ListParagraph"/>
              <w:numPr>
                <w:ilvl w:val="0"/>
                <w:numId w:val="24"/>
              </w:numPr>
              <w:rPr>
                <w:lang w:eastAsia="zh-CN"/>
              </w:rPr>
            </w:pPr>
            <w:r w:rsidRPr="00715C3D">
              <w:rPr>
                <w:lang w:eastAsia="zh-CN"/>
              </w:rPr>
              <w:t>A</w:t>
            </w:r>
            <w:r w:rsidR="005D7416" w:rsidRPr="00715C3D">
              <w:rPr>
                <w:lang w:eastAsia="zh-CN"/>
              </w:rPr>
              <w:t xml:space="preserve"> negligible </w:t>
            </w:r>
            <w:r w:rsidRPr="00715C3D">
              <w:rPr>
                <w:lang w:eastAsia="zh-CN"/>
              </w:rPr>
              <w:t>issue</w:t>
            </w:r>
            <w:r w:rsidR="005D7416" w:rsidRPr="00715C3D">
              <w:rPr>
                <w:lang w:eastAsia="zh-CN"/>
              </w:rPr>
              <w:t xml:space="preserve"> on</w:t>
            </w:r>
            <w:r w:rsidRPr="00715C3D">
              <w:rPr>
                <w:lang w:eastAsia="zh-CN"/>
              </w:rPr>
              <w:t xml:space="preserve"> UE</w:t>
            </w:r>
            <w:r w:rsidR="005D7416" w:rsidRPr="00715C3D">
              <w:rPr>
                <w:lang w:eastAsia="zh-CN"/>
              </w:rPr>
              <w:t xml:space="preserve"> power saving by fail</w:t>
            </w:r>
            <w:r w:rsidR="00B5139E" w:rsidRPr="00715C3D">
              <w:rPr>
                <w:lang w:eastAsia="zh-CN"/>
              </w:rPr>
              <w:t>ing</w:t>
            </w:r>
            <w:r w:rsidR="005D7416" w:rsidRPr="00715C3D">
              <w:rPr>
                <w:lang w:eastAsia="zh-CN"/>
              </w:rPr>
              <w:t xml:space="preserve"> to skip </w:t>
            </w:r>
            <w:r w:rsidR="00336F3A" w:rsidRPr="00715C3D">
              <w:rPr>
                <w:lang w:eastAsia="zh-CN"/>
              </w:rPr>
              <w:t xml:space="preserve">a </w:t>
            </w:r>
            <w:r w:rsidR="000D6F46" w:rsidRPr="00715C3D">
              <w:rPr>
                <w:lang w:eastAsia="zh-CN"/>
              </w:rPr>
              <w:t xml:space="preserve">skipping </w:t>
            </w:r>
            <w:r w:rsidR="005D7416" w:rsidRPr="00715C3D">
              <w:rPr>
                <w:lang w:eastAsia="zh-CN"/>
              </w:rPr>
              <w:t>duration.</w:t>
            </w:r>
          </w:p>
        </w:tc>
        <w:tc>
          <w:tcPr>
            <w:tcW w:w="3642" w:type="dxa"/>
            <w:vAlign w:val="center"/>
          </w:tcPr>
          <w:p w14:paraId="66FF9775" w14:textId="56BE6B26" w:rsidR="005D7416" w:rsidRPr="00715C3D" w:rsidRDefault="005D7416" w:rsidP="00A03AA1">
            <w:pPr>
              <w:pStyle w:val="ListParagraph"/>
              <w:numPr>
                <w:ilvl w:val="0"/>
                <w:numId w:val="24"/>
              </w:numPr>
              <w:spacing w:after="0"/>
              <w:rPr>
                <w:lang w:eastAsia="zh-CN"/>
              </w:rPr>
            </w:pPr>
            <w:r w:rsidRPr="00715C3D">
              <w:rPr>
                <w:lang w:eastAsia="zh-CN"/>
              </w:rPr>
              <w:t xml:space="preserve">Can cause reliability problem if the indication changing periodicity </w:t>
            </w:r>
            <w:r w:rsidR="00336F3A" w:rsidRPr="00715C3D">
              <w:rPr>
                <w:lang w:eastAsia="zh-CN"/>
              </w:rPr>
              <w:t>signaling</w:t>
            </w:r>
            <w:r w:rsidRPr="00715C3D">
              <w:rPr>
                <w:lang w:eastAsia="zh-CN"/>
              </w:rPr>
              <w:t xml:space="preserve"> is miss-detected.</w:t>
            </w:r>
          </w:p>
          <w:p w14:paraId="651C8403" w14:textId="5AA8412E" w:rsidR="009C0F5B" w:rsidRPr="00715C3D" w:rsidRDefault="009C0F5B" w:rsidP="00A03AA1">
            <w:pPr>
              <w:pStyle w:val="ListParagraph"/>
              <w:numPr>
                <w:ilvl w:val="0"/>
                <w:numId w:val="24"/>
              </w:numPr>
              <w:spacing w:after="0"/>
              <w:rPr>
                <w:lang w:eastAsia="zh-CN"/>
              </w:rPr>
            </w:pPr>
            <w:r w:rsidRPr="00715C3D">
              <w:rPr>
                <w:lang w:eastAsia="zh-CN"/>
              </w:rPr>
              <w:t>More PDCCHs (e.g. for data) are possibly missing.</w:t>
            </w:r>
          </w:p>
        </w:tc>
      </w:tr>
      <w:tr w:rsidR="00EF6935" w:rsidRPr="008B74F4" w14:paraId="4D1C991C" w14:textId="77777777" w:rsidTr="008B74F4">
        <w:tc>
          <w:tcPr>
            <w:tcW w:w="1838" w:type="dxa"/>
            <w:vAlign w:val="center"/>
          </w:tcPr>
          <w:p w14:paraId="552D5BBE" w14:textId="443007C3" w:rsidR="00EF6935" w:rsidRPr="00715C3D" w:rsidRDefault="00EF6935" w:rsidP="008B74F4">
            <w:pPr>
              <w:jc w:val="left"/>
              <w:rPr>
                <w:sz w:val="20"/>
                <w:szCs w:val="20"/>
                <w:lang w:eastAsia="zh-CN"/>
              </w:rPr>
            </w:pPr>
            <w:r w:rsidRPr="00715C3D">
              <w:rPr>
                <w:rFonts w:hint="eastAsia"/>
                <w:sz w:val="20"/>
                <w:szCs w:val="20"/>
                <w:lang w:eastAsia="zh-CN"/>
              </w:rPr>
              <w:t xml:space="preserve">Robust to </w:t>
            </w:r>
            <w:r w:rsidR="008B74F4" w:rsidRPr="00715C3D">
              <w:rPr>
                <w:sz w:val="20"/>
                <w:szCs w:val="20"/>
                <w:lang w:eastAsia="zh-CN"/>
              </w:rPr>
              <w:t>f</w:t>
            </w:r>
            <w:r w:rsidR="008B74F4" w:rsidRPr="00715C3D">
              <w:rPr>
                <w:rFonts w:hint="eastAsia"/>
                <w:sz w:val="20"/>
                <w:szCs w:val="20"/>
                <w:lang w:eastAsia="zh-CN"/>
              </w:rPr>
              <w:t>alse alarm</w:t>
            </w:r>
          </w:p>
        </w:tc>
        <w:tc>
          <w:tcPr>
            <w:tcW w:w="3827" w:type="dxa"/>
            <w:vAlign w:val="center"/>
          </w:tcPr>
          <w:p w14:paraId="31EB0A56" w14:textId="2D514AAB" w:rsidR="00336F3A" w:rsidRPr="00715C3D" w:rsidRDefault="00336F3A" w:rsidP="00A03AA1">
            <w:pPr>
              <w:pStyle w:val="ListParagraph"/>
              <w:numPr>
                <w:ilvl w:val="0"/>
                <w:numId w:val="24"/>
              </w:numPr>
              <w:rPr>
                <w:lang w:eastAsia="zh-CN"/>
              </w:rPr>
            </w:pPr>
            <w:r w:rsidRPr="00715C3D">
              <w:rPr>
                <w:rFonts w:hint="eastAsia"/>
                <w:lang w:eastAsia="zh-CN"/>
              </w:rPr>
              <w:t xml:space="preserve">Quite low </w:t>
            </w:r>
            <w:r w:rsidRPr="00715C3D">
              <w:rPr>
                <w:lang w:eastAsia="zh-CN"/>
              </w:rPr>
              <w:t>probability if assuming DCI-based signaling is used</w:t>
            </w:r>
          </w:p>
          <w:p w14:paraId="48257B6A" w14:textId="60BEF7F0" w:rsidR="00EF6935" w:rsidRPr="00715C3D" w:rsidRDefault="00336F3A" w:rsidP="00A03AA1">
            <w:pPr>
              <w:pStyle w:val="ListParagraph"/>
              <w:numPr>
                <w:ilvl w:val="0"/>
                <w:numId w:val="24"/>
              </w:numPr>
              <w:rPr>
                <w:lang w:eastAsia="zh-CN"/>
              </w:rPr>
            </w:pPr>
            <w:r w:rsidRPr="00715C3D">
              <w:rPr>
                <w:lang w:eastAsia="zh-CN"/>
              </w:rPr>
              <w:t>Skipping duration is applied for several milliseconds, which might be acceptable if the false alarm happens.</w:t>
            </w:r>
          </w:p>
        </w:tc>
        <w:tc>
          <w:tcPr>
            <w:tcW w:w="3642" w:type="dxa"/>
            <w:vAlign w:val="center"/>
          </w:tcPr>
          <w:p w14:paraId="00D1255C" w14:textId="77777777" w:rsidR="00336F3A" w:rsidRPr="00715C3D" w:rsidRDefault="00336F3A" w:rsidP="00A03AA1">
            <w:pPr>
              <w:pStyle w:val="ListParagraph"/>
              <w:numPr>
                <w:ilvl w:val="0"/>
                <w:numId w:val="24"/>
              </w:numPr>
              <w:spacing w:after="0"/>
              <w:rPr>
                <w:lang w:eastAsia="zh-CN"/>
              </w:rPr>
            </w:pPr>
            <w:r w:rsidRPr="00715C3D">
              <w:rPr>
                <w:rFonts w:hint="eastAsia"/>
                <w:lang w:eastAsia="zh-CN"/>
              </w:rPr>
              <w:t xml:space="preserve">Quite low </w:t>
            </w:r>
            <w:r w:rsidRPr="00715C3D">
              <w:rPr>
                <w:lang w:eastAsia="zh-CN"/>
              </w:rPr>
              <w:t>probability if assuming DCI-based signaling is used</w:t>
            </w:r>
          </w:p>
          <w:p w14:paraId="734C3E24" w14:textId="785100BC" w:rsidR="00EF6935" w:rsidRPr="00715C3D" w:rsidRDefault="005D7416" w:rsidP="00A03AA1">
            <w:pPr>
              <w:pStyle w:val="ListParagraph"/>
              <w:numPr>
                <w:ilvl w:val="0"/>
                <w:numId w:val="24"/>
              </w:numPr>
              <w:spacing w:after="0"/>
              <w:rPr>
                <w:lang w:eastAsia="zh-CN"/>
              </w:rPr>
            </w:pPr>
            <w:r w:rsidRPr="00715C3D">
              <w:rPr>
                <w:lang w:eastAsia="zh-CN"/>
              </w:rPr>
              <w:t xml:space="preserve">Can cause reliability problem if </w:t>
            </w:r>
            <w:r w:rsidR="00336F3A" w:rsidRPr="00715C3D">
              <w:rPr>
                <w:lang w:eastAsia="zh-CN"/>
              </w:rPr>
              <w:t xml:space="preserve"> the false alarm happens</w:t>
            </w:r>
            <w:r w:rsidRPr="00715C3D">
              <w:rPr>
                <w:lang w:eastAsia="zh-CN"/>
              </w:rPr>
              <w:t>.</w:t>
            </w:r>
          </w:p>
          <w:p w14:paraId="60FC60DB" w14:textId="0C01AFCE" w:rsidR="009C0F5B" w:rsidRPr="00715C3D" w:rsidRDefault="009C0F5B" w:rsidP="00A03AA1">
            <w:pPr>
              <w:pStyle w:val="ListParagraph"/>
              <w:numPr>
                <w:ilvl w:val="0"/>
                <w:numId w:val="24"/>
              </w:numPr>
              <w:spacing w:after="0"/>
              <w:rPr>
                <w:lang w:eastAsia="zh-CN"/>
              </w:rPr>
            </w:pPr>
            <w:r w:rsidRPr="00715C3D">
              <w:rPr>
                <w:lang w:eastAsia="zh-CN"/>
              </w:rPr>
              <w:t>More PDCCHs (e.g. for data) are possibly missing.</w:t>
            </w:r>
          </w:p>
        </w:tc>
      </w:tr>
      <w:tr w:rsidR="00EF6935" w:rsidRPr="008B74F4" w14:paraId="7D721B7E" w14:textId="77777777" w:rsidTr="008B74F4">
        <w:tc>
          <w:tcPr>
            <w:tcW w:w="1838" w:type="dxa"/>
            <w:vAlign w:val="center"/>
          </w:tcPr>
          <w:p w14:paraId="5D2AA20F" w14:textId="04ED69A6" w:rsidR="00EF6935" w:rsidRPr="00715C3D" w:rsidRDefault="00EF6935" w:rsidP="008B74F4">
            <w:pPr>
              <w:jc w:val="left"/>
              <w:rPr>
                <w:sz w:val="20"/>
                <w:szCs w:val="20"/>
                <w:lang w:eastAsia="zh-CN"/>
              </w:rPr>
            </w:pPr>
            <w:r w:rsidRPr="00715C3D">
              <w:rPr>
                <w:sz w:val="20"/>
                <w:szCs w:val="20"/>
                <w:lang w:eastAsia="zh-CN"/>
              </w:rPr>
              <w:t>Signaling</w:t>
            </w:r>
            <w:r w:rsidRPr="00715C3D">
              <w:rPr>
                <w:rFonts w:hint="eastAsia"/>
                <w:sz w:val="20"/>
                <w:szCs w:val="20"/>
                <w:lang w:eastAsia="zh-CN"/>
              </w:rPr>
              <w:t xml:space="preserve"> </w:t>
            </w:r>
            <w:r w:rsidRPr="00715C3D">
              <w:rPr>
                <w:sz w:val="20"/>
                <w:szCs w:val="20"/>
                <w:lang w:eastAsia="zh-CN"/>
              </w:rPr>
              <w:t>overhead</w:t>
            </w:r>
          </w:p>
        </w:tc>
        <w:tc>
          <w:tcPr>
            <w:tcW w:w="3827" w:type="dxa"/>
            <w:vAlign w:val="center"/>
          </w:tcPr>
          <w:p w14:paraId="78288BC7" w14:textId="09C0A751" w:rsidR="009C0F5B" w:rsidRPr="00715C3D" w:rsidRDefault="006E316C" w:rsidP="009C0F5B">
            <w:pPr>
              <w:pStyle w:val="ListParagraph"/>
              <w:numPr>
                <w:ilvl w:val="0"/>
                <w:numId w:val="23"/>
              </w:numPr>
              <w:rPr>
                <w:lang w:eastAsia="zh-CN"/>
              </w:rPr>
            </w:pPr>
            <w:r w:rsidRPr="00715C3D">
              <w:rPr>
                <w:lang w:eastAsia="zh-CN"/>
              </w:rPr>
              <w:t>Signaling overhead depends on h</w:t>
            </w:r>
            <w:r w:rsidR="00EF6935" w:rsidRPr="00715C3D">
              <w:rPr>
                <w:lang w:eastAsia="zh-CN"/>
              </w:rPr>
              <w:t xml:space="preserve">ow frequently </w:t>
            </w:r>
            <w:r w:rsidRPr="00715C3D">
              <w:rPr>
                <w:lang w:eastAsia="zh-CN"/>
              </w:rPr>
              <w:t>gNB ind</w:t>
            </w:r>
            <w:r w:rsidR="009C0F5B" w:rsidRPr="00715C3D">
              <w:rPr>
                <w:lang w:eastAsia="zh-CN"/>
              </w:rPr>
              <w:t>icates to skip PDCCH monitoring and how to design the signaling.</w:t>
            </w:r>
          </w:p>
          <w:p w14:paraId="4797FFF3" w14:textId="61B69776" w:rsidR="00EF6935" w:rsidRPr="00715C3D" w:rsidRDefault="006E316C" w:rsidP="009C0F5B">
            <w:pPr>
              <w:pStyle w:val="ListParagraph"/>
              <w:numPr>
                <w:ilvl w:val="0"/>
                <w:numId w:val="23"/>
              </w:numPr>
              <w:rPr>
                <w:lang w:eastAsia="zh-CN"/>
              </w:rPr>
            </w:pPr>
            <w:r w:rsidRPr="00715C3D">
              <w:rPr>
                <w:lang w:eastAsia="zh-CN"/>
              </w:rPr>
              <w:t xml:space="preserve">gNB can decide not to transmit it if there is </w:t>
            </w:r>
            <w:r w:rsidR="00715C3D" w:rsidRPr="00715C3D">
              <w:rPr>
                <w:lang w:eastAsia="zh-CN"/>
              </w:rPr>
              <w:t xml:space="preserve">an </w:t>
            </w:r>
            <w:r w:rsidRPr="00715C3D">
              <w:rPr>
                <w:lang w:eastAsia="zh-CN"/>
              </w:rPr>
              <w:t>overhead issue.</w:t>
            </w:r>
          </w:p>
        </w:tc>
        <w:tc>
          <w:tcPr>
            <w:tcW w:w="3642" w:type="dxa"/>
            <w:vAlign w:val="center"/>
          </w:tcPr>
          <w:p w14:paraId="0380E3B5" w14:textId="77777777" w:rsidR="006A0721" w:rsidRPr="00715C3D" w:rsidRDefault="006A0721" w:rsidP="00A03AA1">
            <w:pPr>
              <w:pStyle w:val="ListParagraph"/>
              <w:numPr>
                <w:ilvl w:val="0"/>
                <w:numId w:val="25"/>
              </w:numPr>
              <w:spacing w:after="0"/>
              <w:rPr>
                <w:lang w:eastAsia="zh-CN"/>
              </w:rPr>
            </w:pPr>
            <w:r w:rsidRPr="00715C3D">
              <w:rPr>
                <w:lang w:eastAsia="zh-CN"/>
              </w:rPr>
              <w:t>Signaling overhead depends on how frequently gNB needs to change the PDCCH monitoring periodicity.</w:t>
            </w:r>
          </w:p>
          <w:p w14:paraId="2D42F9B3" w14:textId="60181852" w:rsidR="009C0F5B" w:rsidRPr="00715C3D" w:rsidRDefault="009C0F5B" w:rsidP="00A03AA1">
            <w:pPr>
              <w:pStyle w:val="ListParagraph"/>
              <w:numPr>
                <w:ilvl w:val="0"/>
                <w:numId w:val="25"/>
              </w:numPr>
              <w:spacing w:after="0"/>
              <w:rPr>
                <w:lang w:eastAsia="zh-CN"/>
              </w:rPr>
            </w:pPr>
            <w:r w:rsidRPr="00715C3D">
              <w:rPr>
                <w:lang w:eastAsia="zh-CN"/>
              </w:rPr>
              <w:t>Possibly lower than PDCCH skipping signaling</w:t>
            </w:r>
          </w:p>
        </w:tc>
      </w:tr>
    </w:tbl>
    <w:p w14:paraId="49BE2F30" w14:textId="50D5C126" w:rsidR="008F28A1" w:rsidRDefault="00904DE4" w:rsidP="00AC7A27">
      <w:pPr>
        <w:spacing w:beforeLines="100" w:before="240"/>
        <w:rPr>
          <w:lang w:eastAsia="zh-CN"/>
        </w:rPr>
      </w:pPr>
      <w:r w:rsidRPr="00904DE4">
        <w:rPr>
          <w:lang w:eastAsia="zh-CN"/>
        </w:rPr>
        <w:t>Based on the power saving gains and the analysis above, we</w:t>
      </w:r>
      <w:r>
        <w:rPr>
          <w:lang w:eastAsia="zh-CN"/>
        </w:rPr>
        <w:t xml:space="preserve"> have the following </w:t>
      </w:r>
      <w:r w:rsidR="00165A09">
        <w:rPr>
          <w:lang w:eastAsia="zh-CN"/>
        </w:rPr>
        <w:t>observation</w:t>
      </w:r>
      <w:r w:rsidR="008F28A1">
        <w:rPr>
          <w:lang w:eastAsia="zh-CN"/>
        </w:rPr>
        <w:t>.</w:t>
      </w:r>
    </w:p>
    <w:p w14:paraId="36EDBE15" w14:textId="6A2C2B76" w:rsidR="00165A09" w:rsidRDefault="00165A09" w:rsidP="005C00D8">
      <w:pPr>
        <w:rPr>
          <w:b/>
          <w:lang w:eastAsia="zh-CN"/>
        </w:rPr>
      </w:pPr>
      <w:r>
        <w:rPr>
          <w:rFonts w:hint="eastAsia"/>
          <w:b/>
          <w:lang w:eastAsia="zh-CN"/>
        </w:rPr>
        <w:t xml:space="preserve">Observation 1: </w:t>
      </w:r>
      <w:r>
        <w:rPr>
          <w:b/>
          <w:lang w:eastAsia="zh-CN"/>
        </w:rPr>
        <w:t>DCI based signaling indicating</w:t>
      </w:r>
      <w:r>
        <w:rPr>
          <w:rFonts w:hint="eastAsia"/>
          <w:b/>
          <w:lang w:eastAsia="zh-CN"/>
        </w:rPr>
        <w:t xml:space="preserve"> </w:t>
      </w:r>
      <w:r>
        <w:rPr>
          <w:b/>
          <w:lang w:eastAsia="zh-CN"/>
        </w:rPr>
        <w:t xml:space="preserve">the </w:t>
      </w:r>
      <w:r>
        <w:rPr>
          <w:rFonts w:hint="eastAsia"/>
          <w:b/>
          <w:lang w:eastAsia="zh-CN"/>
        </w:rPr>
        <w:t xml:space="preserve">skipping </w:t>
      </w:r>
      <w:r>
        <w:rPr>
          <w:b/>
          <w:lang w:eastAsia="zh-CN"/>
        </w:rPr>
        <w:t xml:space="preserve">of PDCCH monitoring is more </w:t>
      </w:r>
      <w:r w:rsidRPr="00165A09">
        <w:rPr>
          <w:b/>
          <w:lang w:eastAsia="zh-CN"/>
        </w:rPr>
        <w:t>advantageous</w:t>
      </w:r>
      <w:r>
        <w:rPr>
          <w:b/>
          <w:lang w:eastAsia="zh-CN"/>
        </w:rPr>
        <w:t xml:space="preserve"> in reliability than indicating the change of PDCCH monitoring periodicity.</w:t>
      </w:r>
    </w:p>
    <w:p w14:paraId="361A08AC" w14:textId="213F440B" w:rsidR="00610D66" w:rsidRDefault="00ED2426" w:rsidP="00715C3D">
      <w:pPr>
        <w:pStyle w:val="Heading2"/>
        <w:spacing w:before="360"/>
        <w:ind w:left="578" w:hanging="578"/>
        <w:rPr>
          <w:lang w:eastAsia="zh-CN"/>
        </w:rPr>
      </w:pPr>
      <w:r>
        <w:rPr>
          <w:lang w:eastAsia="ja-JP"/>
        </w:rPr>
        <w:t>DCI</w:t>
      </w:r>
      <w:r w:rsidR="00610D66">
        <w:rPr>
          <w:lang w:eastAsia="ja-JP"/>
        </w:rPr>
        <w:t xml:space="preserve"> based </w:t>
      </w:r>
      <w:r w:rsidR="00610D66" w:rsidRPr="00E46979">
        <w:rPr>
          <w:lang w:eastAsia="ja-JP"/>
        </w:rPr>
        <w:t>PDCCH monitoring reduction in CA</w:t>
      </w:r>
    </w:p>
    <w:p w14:paraId="0E860C11" w14:textId="371D7FC2" w:rsidR="00610D66" w:rsidRDefault="00610D66" w:rsidP="00610D66">
      <w:pPr>
        <w:rPr>
          <w:lang w:eastAsia="zh-CN"/>
        </w:rPr>
      </w:pPr>
      <w:r>
        <w:rPr>
          <w:rFonts w:eastAsiaTheme="minorEastAsia"/>
          <w:lang w:eastAsia="zh-CN"/>
        </w:rPr>
        <w:t xml:space="preserve">In Rel-15, if </w:t>
      </w:r>
      <w:r w:rsidR="00715C3D">
        <w:rPr>
          <w:rFonts w:eastAsiaTheme="minorEastAsia"/>
          <w:lang w:eastAsia="zh-CN"/>
        </w:rPr>
        <w:t xml:space="preserve">a </w:t>
      </w:r>
      <w:r w:rsidRPr="00AB3F4B">
        <w:rPr>
          <w:rFonts w:eastAsiaTheme="minorEastAsia"/>
          <w:lang w:eastAsia="zh-CN"/>
        </w:rPr>
        <w:t xml:space="preserve">UE is configured with CA, </w:t>
      </w:r>
      <w:r w:rsidR="00715C3D">
        <w:rPr>
          <w:rFonts w:eastAsiaTheme="minorEastAsia"/>
          <w:lang w:eastAsia="zh-CN"/>
        </w:rPr>
        <w:t>the UE</w:t>
      </w:r>
      <w:r w:rsidRPr="00AB3F4B">
        <w:rPr>
          <w:rFonts w:eastAsiaTheme="minorEastAsia"/>
          <w:lang w:eastAsia="zh-CN"/>
        </w:rPr>
        <w:t xml:space="preserve"> </w:t>
      </w:r>
      <w:bookmarkStart w:id="9"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9"/>
      <w:r>
        <w:rPr>
          <w:rFonts w:eastAsiaTheme="minorEastAsia"/>
          <w:lang w:eastAsia="zh-CN"/>
        </w:rPr>
        <w:t>. When there is no traffic, UE power consumption is mostly due to monitoring of PDCCH and some optimization</w:t>
      </w:r>
      <w:r w:rsidR="00715C3D">
        <w:rPr>
          <w:rFonts w:eastAsiaTheme="minorEastAsia"/>
          <w:lang w:eastAsia="zh-CN"/>
        </w:rPr>
        <w:t>s</w:t>
      </w:r>
      <w:r>
        <w:rPr>
          <w:rFonts w:eastAsiaTheme="minorEastAsia"/>
          <w:lang w:eastAsia="zh-CN"/>
        </w:rPr>
        <w:t xml:space="preserve"> can be done for </w:t>
      </w:r>
      <w:r>
        <w:rPr>
          <w:lang w:eastAsia="zh-CN"/>
        </w:rPr>
        <w:t xml:space="preserve">PDCCH-only monitoring for SCell. When there is traffic, the eNB can activate SCells to provide higher throughput. Traffic changes and it may happen that </w:t>
      </w:r>
      <w:r w:rsidRPr="00192491">
        <w:rPr>
          <w:lang w:eastAsia="zh-CN"/>
        </w:rPr>
        <w:t xml:space="preserve">some SCells </w:t>
      </w:r>
      <w:r>
        <w:rPr>
          <w:lang w:eastAsia="zh-CN"/>
        </w:rPr>
        <w:t>remain</w:t>
      </w:r>
      <w:r w:rsidRPr="00192491">
        <w:rPr>
          <w:lang w:eastAsia="zh-CN"/>
        </w:rPr>
        <w:t xml:space="preserve"> activ</w:t>
      </w:r>
      <w:r>
        <w:rPr>
          <w:lang w:eastAsia="zh-CN"/>
        </w:rPr>
        <w:t>e over a period of time when there is no traffic, e.g. for bursty traffic. This leads to unnecessary power consumption.</w:t>
      </w:r>
      <w:r w:rsidRPr="00192491">
        <w:rPr>
          <w:lang w:eastAsia="zh-CN"/>
        </w:rPr>
        <w:t xml:space="preserve"> </w:t>
      </w:r>
      <w:r>
        <w:rPr>
          <w:lang w:eastAsia="zh-CN"/>
        </w:rPr>
        <w:t>Therefore,</w:t>
      </w:r>
      <w:r w:rsidR="00ED2426">
        <w:rPr>
          <w:lang w:eastAsia="zh-CN"/>
        </w:rPr>
        <w:t xml:space="preserve"> it is</w:t>
      </w:r>
      <w:r w:rsidR="00ED2426" w:rsidRPr="00ED2426">
        <w:rPr>
          <w:lang w:eastAsia="zh-CN"/>
        </w:rPr>
        <w:t xml:space="preserve"> </w:t>
      </w:r>
      <w:r w:rsidR="00ED2426">
        <w:rPr>
          <w:lang w:eastAsia="zh-CN"/>
        </w:rPr>
        <w:t>practically beneficial</w:t>
      </w:r>
      <w:r>
        <w:rPr>
          <w:lang w:eastAsia="zh-CN"/>
        </w:rPr>
        <w:t xml:space="preserve"> to optimize PDCCH monitoring in CA case.</w:t>
      </w:r>
    </w:p>
    <w:p w14:paraId="5AD10FD6" w14:textId="359FEF1C" w:rsidR="005753C2" w:rsidRDefault="00430514" w:rsidP="00610D66">
      <w:pPr>
        <w:rPr>
          <w:lang w:eastAsia="zh-CN"/>
        </w:rPr>
      </w:pPr>
      <w:r>
        <w:t xml:space="preserve">Reducing </w:t>
      </w:r>
      <w:r w:rsidR="00610D66">
        <w:t xml:space="preserve">the </w:t>
      </w:r>
      <w:r>
        <w:t xml:space="preserve">number of cells on which </w:t>
      </w:r>
      <w:r w:rsidR="00610D66">
        <w:t>PDCCH</w:t>
      </w:r>
      <w:r>
        <w:t xml:space="preserve"> is monitored</w:t>
      </w:r>
      <w:r w:rsidR="00610D66">
        <w:t xml:space="preserve"> can </w:t>
      </w:r>
      <w:r w:rsidR="00610D66">
        <w:rPr>
          <w:lang w:eastAsia="zh-CN"/>
        </w:rPr>
        <w:t xml:space="preserve">reduce </w:t>
      </w:r>
      <w:r w:rsidR="00926E10">
        <w:rPr>
          <w:lang w:eastAsia="zh-CN"/>
        </w:rPr>
        <w:t>“</w:t>
      </w:r>
      <w:r w:rsidR="00610D66">
        <w:rPr>
          <w:lang w:eastAsia="zh-CN"/>
        </w:rPr>
        <w:t>PDCCH-only</w:t>
      </w:r>
      <w:r w:rsidR="00926E10">
        <w:rPr>
          <w:lang w:eastAsia="zh-CN"/>
        </w:rPr>
        <w:t>”</w:t>
      </w:r>
      <w:r w:rsidR="00610D66">
        <w:rPr>
          <w:lang w:eastAsia="zh-CN"/>
        </w:rPr>
        <w:t xml:space="preserve"> monitoring for activated SCells. For example, the UE can first monitor PDCCH only on PCell</w:t>
      </w:r>
      <w:r w:rsidR="00610D66" w:rsidRPr="00610D66">
        <w:rPr>
          <w:lang w:eastAsia="zh-CN"/>
        </w:rPr>
        <w:t xml:space="preserve"> </w:t>
      </w:r>
      <w:r w:rsidR="00610D66">
        <w:rPr>
          <w:lang w:eastAsia="zh-CN"/>
        </w:rPr>
        <w:t>and doesn’t monitor PDCCH on SCells even if the SCells are activated.</w:t>
      </w:r>
      <w:r w:rsidR="00E04633" w:rsidRPr="00E04633">
        <w:rPr>
          <w:lang w:eastAsia="zh-CN"/>
        </w:rPr>
        <w:t xml:space="preserve"> </w:t>
      </w:r>
      <w:r w:rsidR="00E04633">
        <w:rPr>
          <w:lang w:eastAsia="zh-CN"/>
        </w:rPr>
        <w:t xml:space="preserve">At this stage, the UE can keep a low power consumption level by only </w:t>
      </w:r>
      <w:r w:rsidR="007B37A3">
        <w:rPr>
          <w:lang w:eastAsia="zh-CN"/>
        </w:rPr>
        <w:t>monitoring PDCCH</w:t>
      </w:r>
      <w:r w:rsidR="00E04633">
        <w:rPr>
          <w:lang w:eastAsia="zh-CN"/>
        </w:rPr>
        <w:t xml:space="preserve"> on PCell.</w:t>
      </w:r>
      <w:r w:rsidR="007B37A3" w:rsidRPr="007B37A3">
        <w:rPr>
          <w:lang w:eastAsia="zh-CN"/>
        </w:rPr>
        <w:t xml:space="preserve"> </w:t>
      </w:r>
      <w:r w:rsidR="007B37A3">
        <w:rPr>
          <w:lang w:eastAsia="zh-CN"/>
        </w:rPr>
        <w:t xml:space="preserve">When a PDCCH is detected to schedule data, the traffic probably arrives in the next a period of time. During this period the UE can monitor PDCCH on </w:t>
      </w:r>
      <w:r>
        <w:rPr>
          <w:lang w:eastAsia="zh-CN"/>
        </w:rPr>
        <w:t xml:space="preserve">both </w:t>
      </w:r>
      <w:r w:rsidR="007B37A3">
        <w:rPr>
          <w:lang w:eastAsia="zh-CN"/>
        </w:rPr>
        <w:t>PCell and SCells for higher throughput.</w:t>
      </w:r>
      <w:r w:rsidR="00A07B6E">
        <w:rPr>
          <w:lang w:eastAsia="zh-CN"/>
        </w:rPr>
        <w:t xml:space="preserve"> To terminate the monitoring on SCells, a timer can be used, i.e. the UE can stop to</w:t>
      </w:r>
      <w:r w:rsidR="00A07B6E" w:rsidRPr="003E046C">
        <w:rPr>
          <w:lang w:eastAsia="zh-CN"/>
        </w:rPr>
        <w:t xml:space="preserve"> monitor PDCCH on SCell(s) if </w:t>
      </w:r>
      <w:r w:rsidR="00A07B6E">
        <w:rPr>
          <w:lang w:eastAsia="zh-CN"/>
        </w:rPr>
        <w:t>the timer</w:t>
      </w:r>
      <w:r w:rsidR="00A07B6E" w:rsidRPr="003E046C">
        <w:rPr>
          <w:lang w:eastAsia="zh-CN"/>
        </w:rPr>
        <w:t xml:space="preserve"> expires</w:t>
      </w:r>
      <w:r w:rsidR="005753C2">
        <w:rPr>
          <w:lang w:eastAsia="zh-CN"/>
        </w:rPr>
        <w:t xml:space="preserve">. </w:t>
      </w:r>
    </w:p>
    <w:p w14:paraId="69F24C38" w14:textId="438C8789" w:rsidR="004867E8" w:rsidRDefault="00715C3D" w:rsidP="004867E8">
      <w:pPr>
        <w:jc w:val="center"/>
      </w:pPr>
      <w:r>
        <w:rPr>
          <w:b/>
        </w:rPr>
        <w:object w:dxaOrig="15690" w:dyaOrig="10635" w14:anchorId="45F1033C">
          <v:shape id="_x0000_i1027" type="#_x0000_t75" style="width:318.1pt;height:162.25pt" o:ole="">
            <v:imagedata r:id="rId12" o:title=""/>
          </v:shape>
          <o:OLEObject Type="Embed" ProgID="Visio.Drawing.15" ShapeID="_x0000_i1027" DrawAspect="Content" ObjectID="_1615721262" r:id="rId13"/>
        </w:object>
      </w:r>
    </w:p>
    <w:p w14:paraId="45BE216F" w14:textId="4B2AE6FD" w:rsidR="004867E8" w:rsidRPr="004867E8" w:rsidRDefault="004867E8" w:rsidP="00AC7A27">
      <w:pPr>
        <w:jc w:val="center"/>
        <w:rPr>
          <w:lang w:eastAsia="zh-CN"/>
        </w:rPr>
      </w:pPr>
      <w:r w:rsidRPr="00A50D02">
        <w:rPr>
          <w:b/>
        </w:rPr>
        <w:t xml:space="preserve">Figure </w:t>
      </w:r>
      <w:r>
        <w:rPr>
          <w:b/>
        </w:rPr>
        <w:t>4</w:t>
      </w:r>
      <w:r w:rsidR="001B2F13">
        <w:rPr>
          <w:b/>
        </w:rPr>
        <w:t>.</w:t>
      </w:r>
      <w:r>
        <w:rPr>
          <w:b/>
        </w:rPr>
        <w:t xml:space="preserve"> An example for the </w:t>
      </w:r>
      <w:r w:rsidR="000B7338">
        <w:rPr>
          <w:b/>
          <w:lang w:eastAsia="zh-CN"/>
        </w:rPr>
        <w:t>DCI</w:t>
      </w:r>
      <w:r w:rsidRPr="000D0C2D">
        <w:rPr>
          <w:b/>
          <w:lang w:eastAsia="zh-CN"/>
        </w:rPr>
        <w:t xml:space="preserve"> based </w:t>
      </w:r>
      <w:r>
        <w:rPr>
          <w:b/>
          <w:lang w:eastAsia="zh-CN"/>
        </w:rPr>
        <w:t xml:space="preserve">reduction of </w:t>
      </w:r>
      <w:r w:rsidRPr="00E70A00">
        <w:rPr>
          <w:b/>
          <w:lang w:eastAsia="zh-CN"/>
        </w:rPr>
        <w:t xml:space="preserve">PDCCH monitoring </w:t>
      </w:r>
      <w:r>
        <w:rPr>
          <w:b/>
          <w:lang w:eastAsia="zh-CN"/>
        </w:rPr>
        <w:t>on SCells</w:t>
      </w:r>
    </w:p>
    <w:p w14:paraId="0084B10A" w14:textId="77777777" w:rsidR="005B1AA6" w:rsidRDefault="005B1AA6" w:rsidP="00715C3D">
      <w:pPr>
        <w:rPr>
          <w:lang w:eastAsia="zh-CN"/>
        </w:rPr>
      </w:pPr>
    </w:p>
    <w:p w14:paraId="7E4FC04D" w14:textId="47EC5F29" w:rsidR="00715C3D" w:rsidRDefault="00715C3D" w:rsidP="00715C3D">
      <w:pPr>
        <w:rPr>
          <w:lang w:eastAsia="zh-CN"/>
        </w:rPr>
      </w:pPr>
      <w:r>
        <w:rPr>
          <w:lang w:eastAsia="zh-CN"/>
        </w:rPr>
        <w:t>An example is shown in Figure 4, where the baseline (the upper half) is to always monitor PDCCH on the SCell as required in Rel-15. The optimized scheme (the lower half) is to monitor SCell triggered by DCI.</w:t>
      </w:r>
    </w:p>
    <w:p w14:paraId="57BFE83B" w14:textId="0046B25A" w:rsidR="00610D66" w:rsidRDefault="005753C2" w:rsidP="00610D66">
      <w:pPr>
        <w:rPr>
          <w:lang w:eastAsia="zh-CN"/>
        </w:rPr>
      </w:pPr>
      <w:r>
        <w:rPr>
          <w:lang w:eastAsia="zh-CN"/>
        </w:rPr>
        <w:t>When C-DRX is configured, this scheme can work together with C-DRX.</w:t>
      </w:r>
      <w:r w:rsidR="00713580">
        <w:rPr>
          <w:lang w:eastAsia="zh-CN"/>
        </w:rPr>
        <w:t xml:space="preserve"> In this case, </w:t>
      </w:r>
      <w:r w:rsidR="00713580" w:rsidRPr="003E046C">
        <w:rPr>
          <w:i/>
          <w:u w:val="single"/>
          <w:lang w:eastAsia="zh-CN"/>
        </w:rPr>
        <w:t>InactivityTimer</w:t>
      </w:r>
      <w:r w:rsidR="00713580">
        <w:rPr>
          <w:u w:val="single"/>
          <w:lang w:eastAsia="zh-CN"/>
        </w:rPr>
        <w:t xml:space="preserve"> can be re-used as the timer to control the termination of SCell monitoring.</w:t>
      </w:r>
      <w:r w:rsidR="00713580" w:rsidRPr="00713580">
        <w:rPr>
          <w:lang w:eastAsia="zh-CN"/>
        </w:rPr>
        <w:t xml:space="preserve"> </w:t>
      </w:r>
      <w:r w:rsidR="00713580">
        <w:rPr>
          <w:lang w:eastAsia="zh-CN"/>
        </w:rPr>
        <w:t>Then no new signaling or timer will be introduced. The only impact to the spec is to define some new procedures in CA, which will save standardization efforts.</w:t>
      </w:r>
    </w:p>
    <w:p w14:paraId="4E323707" w14:textId="4358DBFC" w:rsidR="00713580" w:rsidRPr="00713580" w:rsidRDefault="00713580" w:rsidP="00610D66">
      <w:pPr>
        <w:rPr>
          <w:lang w:eastAsia="zh-CN"/>
        </w:rPr>
      </w:pPr>
      <w:r w:rsidRPr="00A15B4A">
        <w:rPr>
          <w:b/>
          <w:lang w:eastAsia="zh-CN"/>
        </w:rPr>
        <w:t xml:space="preserve">Observation </w:t>
      </w:r>
      <w:r w:rsidR="005C00D8">
        <w:rPr>
          <w:b/>
          <w:lang w:eastAsia="zh-CN"/>
        </w:rPr>
        <w:t>2</w:t>
      </w:r>
      <w:r w:rsidRPr="00A15B4A">
        <w:rPr>
          <w:b/>
          <w:lang w:eastAsia="zh-CN"/>
        </w:rPr>
        <w:t xml:space="preserve">: The </w:t>
      </w:r>
      <w:r w:rsidR="00430514" w:rsidRPr="00A710C9">
        <w:rPr>
          <w:b/>
          <w:lang w:eastAsia="zh-CN"/>
        </w:rPr>
        <w:t xml:space="preserve">DCI based </w:t>
      </w:r>
      <w:r w:rsidRPr="00A710C9">
        <w:rPr>
          <w:b/>
          <w:lang w:eastAsia="zh-CN"/>
        </w:rPr>
        <w:t xml:space="preserve">scheme for PDCCH monitoring reduction in CA </w:t>
      </w:r>
      <w:r w:rsidR="000870F9">
        <w:rPr>
          <w:b/>
          <w:lang w:eastAsia="zh-CN"/>
        </w:rPr>
        <w:t>has</w:t>
      </w:r>
      <w:r w:rsidRPr="00A710C9">
        <w:rPr>
          <w:b/>
          <w:lang w:eastAsia="zh-CN"/>
        </w:rPr>
        <w:t xml:space="preserve"> small impact to spec</w:t>
      </w:r>
      <w:r w:rsidR="000870F9">
        <w:rPr>
          <w:b/>
          <w:lang w:eastAsia="zh-CN"/>
        </w:rPr>
        <w:t>ifications</w:t>
      </w:r>
      <w:r>
        <w:rPr>
          <w:b/>
          <w:lang w:eastAsia="zh-CN"/>
        </w:rPr>
        <w:t>.</w:t>
      </w:r>
    </w:p>
    <w:p w14:paraId="0A9A1E6E" w14:textId="42FC3886" w:rsidR="00610D66" w:rsidRPr="00050B2A" w:rsidRDefault="00610D66" w:rsidP="00610D66">
      <w:pPr>
        <w:rPr>
          <w:lang w:eastAsia="zh-CN"/>
        </w:rPr>
      </w:pPr>
      <w:r w:rsidRPr="00050B2A">
        <w:rPr>
          <w:lang w:eastAsia="zh-CN"/>
        </w:rPr>
        <w:t>The evaluation results show that</w:t>
      </w:r>
      <w:r>
        <w:rPr>
          <w:lang w:eastAsia="zh-CN"/>
        </w:rPr>
        <w:t xml:space="preserve"> 3.91</w:t>
      </w:r>
      <w:r w:rsidRPr="00050B2A">
        <w:rPr>
          <w:lang w:eastAsia="zh-CN"/>
        </w:rPr>
        <w:t>%</w:t>
      </w:r>
      <w:r>
        <w:rPr>
          <w:lang w:eastAsia="zh-CN"/>
        </w:rPr>
        <w:t>~24.16</w:t>
      </w:r>
      <w:bookmarkStart w:id="10" w:name="OLE_LINK63"/>
      <w:r>
        <w:rPr>
          <w:lang w:eastAsia="zh-CN"/>
        </w:rPr>
        <w:t>%</w:t>
      </w:r>
      <w:r w:rsidRPr="00050B2A">
        <w:rPr>
          <w:lang w:eastAsia="zh-CN"/>
        </w:rPr>
        <w:t xml:space="preserve"> </w:t>
      </w:r>
      <w:bookmarkEnd w:id="10"/>
      <w:r w:rsidRPr="00050B2A">
        <w:rPr>
          <w:lang w:eastAsia="zh-CN"/>
        </w:rPr>
        <w:t xml:space="preserve">power saving gain can be obtained with </w:t>
      </w:r>
      <w:r>
        <w:rPr>
          <w:lang w:eastAsia="zh-CN"/>
        </w:rPr>
        <w:t xml:space="preserve">up </w:t>
      </w:r>
      <w:r>
        <w:rPr>
          <w:rFonts w:hint="eastAsia"/>
          <w:lang w:eastAsia="zh-CN"/>
        </w:rPr>
        <w:t>to</w:t>
      </w:r>
      <w:r>
        <w:rPr>
          <w:lang w:eastAsia="zh-CN"/>
        </w:rPr>
        <w:t xml:space="preserve"> 2.5</w:t>
      </w:r>
      <w:r w:rsidRPr="00050B2A">
        <w:rPr>
          <w:lang w:eastAsia="zh-CN"/>
        </w:rPr>
        <w:t>% latency loss</w:t>
      </w:r>
      <w:r>
        <w:rPr>
          <w:lang w:eastAsia="zh-CN"/>
        </w:rPr>
        <w:t xml:space="preserve"> for (1 UE, 4 CC) case; 1.82</w:t>
      </w:r>
      <w:r w:rsidRPr="00050B2A">
        <w:rPr>
          <w:lang w:eastAsia="zh-CN"/>
        </w:rPr>
        <w:t>%</w:t>
      </w:r>
      <w:r>
        <w:rPr>
          <w:lang w:eastAsia="zh-CN"/>
        </w:rPr>
        <w:t>~12.23%</w:t>
      </w:r>
      <w:r w:rsidRPr="00050B2A">
        <w:rPr>
          <w:lang w:eastAsia="zh-CN"/>
        </w:rPr>
        <w:t xml:space="preserve"> power saving gain can be obtained with </w:t>
      </w:r>
      <w:r>
        <w:rPr>
          <w:lang w:eastAsia="zh-CN"/>
        </w:rPr>
        <w:t>up to</w:t>
      </w:r>
      <w:r w:rsidRPr="00050B2A">
        <w:rPr>
          <w:lang w:eastAsia="zh-CN"/>
        </w:rPr>
        <w:t xml:space="preserve"> </w:t>
      </w:r>
      <w:r>
        <w:rPr>
          <w:lang w:eastAsia="zh-CN"/>
        </w:rPr>
        <w:t>2.89</w:t>
      </w:r>
      <w:r w:rsidRPr="00050B2A">
        <w:rPr>
          <w:lang w:eastAsia="zh-CN"/>
        </w:rPr>
        <w:t>% latency loss</w:t>
      </w:r>
      <w:r>
        <w:rPr>
          <w:lang w:eastAsia="zh-CN"/>
        </w:rPr>
        <w:t xml:space="preserve"> for (1 UE, 2 CC) case; and 2.73</w:t>
      </w:r>
      <w:r w:rsidRPr="00050B2A">
        <w:rPr>
          <w:lang w:eastAsia="zh-CN"/>
        </w:rPr>
        <w:t>%</w:t>
      </w:r>
      <w:r>
        <w:rPr>
          <w:lang w:eastAsia="zh-CN"/>
        </w:rPr>
        <w:t>~16.11%</w:t>
      </w:r>
      <w:r w:rsidRPr="00050B2A">
        <w:rPr>
          <w:lang w:eastAsia="zh-CN"/>
        </w:rPr>
        <w:t xml:space="preserve"> power saving gain can be obtained with </w:t>
      </w:r>
      <w:r>
        <w:rPr>
          <w:lang w:eastAsia="zh-CN"/>
        </w:rPr>
        <w:t>up to</w:t>
      </w:r>
      <w:r w:rsidRPr="00050B2A">
        <w:rPr>
          <w:lang w:eastAsia="zh-CN"/>
        </w:rPr>
        <w:t xml:space="preserve"> </w:t>
      </w:r>
      <w:r>
        <w:rPr>
          <w:lang w:eastAsia="zh-CN"/>
        </w:rPr>
        <w:t>2.62</w:t>
      </w:r>
      <w:r w:rsidRPr="00050B2A">
        <w:rPr>
          <w:lang w:eastAsia="zh-CN"/>
        </w:rPr>
        <w:t>% latency loss</w:t>
      </w:r>
      <w:r>
        <w:rPr>
          <w:lang w:eastAsia="zh-CN"/>
        </w:rPr>
        <w:t xml:space="preserve"> for (10 UE, 4 CC) case</w:t>
      </w:r>
      <w:r w:rsidRPr="00050B2A">
        <w:rPr>
          <w:lang w:eastAsia="zh-CN"/>
        </w:rPr>
        <w:t xml:space="preserve">. </w:t>
      </w:r>
      <w:r w:rsidR="00430514">
        <w:rPr>
          <w:lang w:eastAsia="zh-CN"/>
        </w:rPr>
        <w:t>D</w:t>
      </w:r>
      <w:r w:rsidRPr="00050B2A">
        <w:rPr>
          <w:lang w:eastAsia="zh-CN"/>
        </w:rPr>
        <w:t>etailed results can be found in</w:t>
      </w:r>
      <w:r>
        <w:rPr>
          <w:lang w:eastAsia="zh-CN"/>
        </w:rPr>
        <w:t xml:space="preserve"> </w:t>
      </w:r>
      <w:r>
        <w:rPr>
          <w:rFonts w:eastAsia="MS Mincho"/>
          <w:lang w:eastAsia="ja-JP"/>
        </w:rPr>
        <w:fldChar w:fldCharType="begin"/>
      </w:r>
      <w:r>
        <w:rPr>
          <w:rFonts w:eastAsia="MS Mincho"/>
          <w:lang w:eastAsia="ja-JP"/>
        </w:rPr>
        <w:instrText xml:space="preserve"> REF _Ref4158564 \r \h </w:instrText>
      </w:r>
      <w:r>
        <w:rPr>
          <w:rFonts w:eastAsia="MS Mincho"/>
          <w:lang w:eastAsia="ja-JP"/>
        </w:rPr>
      </w:r>
      <w:r>
        <w:rPr>
          <w:rFonts w:eastAsia="MS Mincho"/>
          <w:lang w:eastAsia="ja-JP"/>
        </w:rPr>
        <w:fldChar w:fldCharType="separate"/>
      </w:r>
      <w:r w:rsidR="005E2619">
        <w:rPr>
          <w:rFonts w:eastAsia="MS Mincho"/>
          <w:lang w:eastAsia="ja-JP"/>
        </w:rPr>
        <w:t>[3]</w:t>
      </w:r>
      <w:r>
        <w:rPr>
          <w:rFonts w:eastAsia="MS Mincho"/>
          <w:lang w:eastAsia="ja-JP"/>
        </w:rPr>
        <w:fldChar w:fldCharType="end"/>
      </w:r>
      <w:r w:rsidRPr="00050B2A">
        <w:rPr>
          <w:lang w:eastAsia="zh-CN"/>
        </w:rPr>
        <w:t>.</w:t>
      </w:r>
    </w:p>
    <w:p w14:paraId="28FDC0F9" w14:textId="77777777" w:rsidR="00784880" w:rsidRDefault="00784880" w:rsidP="00784880">
      <w:pPr>
        <w:rPr>
          <w:lang w:eastAsia="zh-CN"/>
        </w:rPr>
      </w:pPr>
      <w:r>
        <w:rPr>
          <w:lang w:eastAsia="zh-CN"/>
        </w:rPr>
        <w:t xml:space="preserve">The </w:t>
      </w:r>
      <w:r w:rsidRPr="00694223">
        <w:rPr>
          <w:lang w:eastAsia="zh-CN"/>
        </w:rPr>
        <w:t xml:space="preserve">general procedure for the </w:t>
      </w:r>
      <w:r>
        <w:rPr>
          <w:lang w:eastAsia="zh-CN"/>
        </w:rPr>
        <w:t>scheme</w:t>
      </w:r>
      <w:r w:rsidRPr="00694223">
        <w:rPr>
          <w:lang w:eastAsia="zh-CN"/>
        </w:rPr>
        <w:t xml:space="preserve"> of PDCCH monitoring reduction in CA</w:t>
      </w:r>
      <w:r>
        <w:rPr>
          <w:lang w:eastAsia="zh-CN"/>
        </w:rPr>
        <w:t xml:space="preserve"> is as following:</w:t>
      </w:r>
    </w:p>
    <w:p w14:paraId="29E0E56D" w14:textId="77777777" w:rsidR="00784880" w:rsidRPr="00701AC5" w:rsidRDefault="00784880" w:rsidP="00784880">
      <w:pPr>
        <w:pStyle w:val="ListParagraph"/>
        <w:numPr>
          <w:ilvl w:val="0"/>
          <w:numId w:val="21"/>
        </w:numPr>
        <w:jc w:val="both"/>
        <w:rPr>
          <w:lang w:eastAsia="zh-CN"/>
        </w:rPr>
      </w:pPr>
      <w:r w:rsidRPr="00694223">
        <w:rPr>
          <w:sz w:val="22"/>
          <w:lang w:eastAsia="zh-CN"/>
        </w:rPr>
        <w:t xml:space="preserve">gNB configures and activates at least one SCell to the UE; </w:t>
      </w:r>
    </w:p>
    <w:p w14:paraId="33CE5FB0" w14:textId="77777777" w:rsidR="00784880" w:rsidRPr="00701AC5" w:rsidRDefault="00784880" w:rsidP="00784880">
      <w:pPr>
        <w:pStyle w:val="ListParagraph"/>
        <w:numPr>
          <w:ilvl w:val="0"/>
          <w:numId w:val="21"/>
        </w:numPr>
        <w:jc w:val="both"/>
        <w:rPr>
          <w:lang w:eastAsia="zh-CN"/>
        </w:rPr>
      </w:pPr>
      <w:r w:rsidRPr="00694223">
        <w:rPr>
          <w:sz w:val="22"/>
          <w:lang w:eastAsia="zh-CN"/>
        </w:rPr>
        <w:t xml:space="preserve">UE monitors PDCCH </w:t>
      </w:r>
      <w:r>
        <w:rPr>
          <w:sz w:val="22"/>
          <w:lang w:eastAsia="zh-CN"/>
        </w:rPr>
        <w:t>for</w:t>
      </w:r>
      <w:r w:rsidRPr="00694223">
        <w:rPr>
          <w:sz w:val="22"/>
          <w:lang w:eastAsia="zh-CN"/>
        </w:rPr>
        <w:t xml:space="preserve"> PCell and doesn’t monitor PDCCH </w:t>
      </w:r>
      <w:r>
        <w:rPr>
          <w:sz w:val="22"/>
          <w:lang w:eastAsia="zh-CN"/>
        </w:rPr>
        <w:t>for</w:t>
      </w:r>
      <w:r w:rsidRPr="00694223">
        <w:rPr>
          <w:sz w:val="22"/>
          <w:lang w:eastAsia="zh-CN"/>
        </w:rPr>
        <w:t xml:space="preserve"> activated SCell(s)</w:t>
      </w:r>
      <w:r>
        <w:rPr>
          <w:sz w:val="22"/>
          <w:lang w:eastAsia="zh-CN"/>
        </w:rPr>
        <w:t xml:space="preserve"> at first</w:t>
      </w:r>
      <w:r w:rsidRPr="00694223">
        <w:rPr>
          <w:sz w:val="22"/>
          <w:lang w:eastAsia="zh-CN"/>
        </w:rPr>
        <w:t>;</w:t>
      </w:r>
    </w:p>
    <w:p w14:paraId="0F39BBA8" w14:textId="64C3F963" w:rsidR="00784880" w:rsidRPr="00A50D02" w:rsidRDefault="00784880" w:rsidP="00784880">
      <w:pPr>
        <w:pStyle w:val="ListParagraph"/>
        <w:numPr>
          <w:ilvl w:val="0"/>
          <w:numId w:val="21"/>
        </w:numPr>
        <w:jc w:val="both"/>
        <w:rPr>
          <w:lang w:eastAsia="zh-CN"/>
        </w:rPr>
      </w:pPr>
      <w:r w:rsidRPr="00694223">
        <w:rPr>
          <w:sz w:val="22"/>
          <w:lang w:eastAsia="zh-CN"/>
        </w:rPr>
        <w:t xml:space="preserve">UE starts to monitor PDCCH </w:t>
      </w:r>
      <w:r>
        <w:rPr>
          <w:sz w:val="22"/>
          <w:lang w:eastAsia="zh-CN"/>
        </w:rPr>
        <w:t>for</w:t>
      </w:r>
      <w:r w:rsidRPr="00694223">
        <w:rPr>
          <w:sz w:val="22"/>
          <w:lang w:eastAsia="zh-CN"/>
        </w:rPr>
        <w:t xml:space="preserve"> </w:t>
      </w:r>
      <w:r>
        <w:rPr>
          <w:sz w:val="22"/>
          <w:lang w:eastAsia="zh-CN"/>
        </w:rPr>
        <w:t xml:space="preserve">both </w:t>
      </w:r>
      <w:r w:rsidRPr="00694223">
        <w:rPr>
          <w:sz w:val="22"/>
          <w:lang w:eastAsia="zh-CN"/>
        </w:rPr>
        <w:t xml:space="preserve">PCell and activated SCell(s) </w:t>
      </w:r>
      <w:r>
        <w:rPr>
          <w:sz w:val="22"/>
          <w:lang w:eastAsia="zh-CN"/>
        </w:rPr>
        <w:t xml:space="preserve">triggered by the received </w:t>
      </w:r>
      <w:r w:rsidR="00430514">
        <w:rPr>
          <w:sz w:val="22"/>
          <w:lang w:eastAsia="zh-CN"/>
        </w:rPr>
        <w:t xml:space="preserve">DCI </w:t>
      </w:r>
      <w:r>
        <w:rPr>
          <w:sz w:val="22"/>
          <w:lang w:eastAsia="zh-CN"/>
        </w:rPr>
        <w:t xml:space="preserve">on PCell, </w:t>
      </w:r>
      <w:r w:rsidR="00430514">
        <w:rPr>
          <w:sz w:val="22"/>
          <w:lang w:eastAsia="zh-CN"/>
        </w:rPr>
        <w:t xml:space="preserve">while </w:t>
      </w:r>
      <w:r>
        <w:rPr>
          <w:sz w:val="22"/>
          <w:lang w:eastAsia="zh-CN"/>
        </w:rPr>
        <w:t xml:space="preserve">at the same time a timer (e.g. </w:t>
      </w:r>
      <w:r w:rsidRPr="003E046C">
        <w:rPr>
          <w:i/>
          <w:sz w:val="22"/>
          <w:u w:val="single"/>
          <w:lang w:eastAsia="zh-CN"/>
        </w:rPr>
        <w:t>InactivityTimer</w:t>
      </w:r>
      <w:r w:rsidR="00430514">
        <w:rPr>
          <w:i/>
          <w:sz w:val="22"/>
          <w:u w:val="single"/>
          <w:lang w:eastAsia="zh-CN"/>
        </w:rPr>
        <w:t xml:space="preserve"> </w:t>
      </w:r>
      <w:r w:rsidR="00430514" w:rsidRPr="00430514">
        <w:rPr>
          <w:sz w:val="22"/>
          <w:u w:val="single"/>
          <w:lang w:eastAsia="zh-CN"/>
        </w:rPr>
        <w:t>if C-DRX is configured</w:t>
      </w:r>
      <w:r w:rsidRPr="00D144B2">
        <w:rPr>
          <w:sz w:val="22"/>
          <w:u w:val="single"/>
          <w:lang w:eastAsia="zh-CN"/>
        </w:rPr>
        <w:t>)</w:t>
      </w:r>
      <w:r>
        <w:rPr>
          <w:sz w:val="22"/>
          <w:u w:val="single"/>
          <w:lang w:eastAsia="zh-CN"/>
        </w:rPr>
        <w:t xml:space="preserve"> </w:t>
      </w:r>
      <w:r>
        <w:rPr>
          <w:sz w:val="22"/>
          <w:lang w:eastAsia="zh-CN"/>
        </w:rPr>
        <w:t>starts.</w:t>
      </w:r>
    </w:p>
    <w:p w14:paraId="34E0D1E8" w14:textId="2900C9CC" w:rsidR="00784880" w:rsidRPr="00694223" w:rsidRDefault="00784880" w:rsidP="00784880">
      <w:pPr>
        <w:pStyle w:val="ListParagraph"/>
        <w:numPr>
          <w:ilvl w:val="0"/>
          <w:numId w:val="21"/>
        </w:numPr>
        <w:jc w:val="both"/>
        <w:rPr>
          <w:lang w:eastAsia="zh-CN"/>
        </w:rPr>
      </w:pPr>
      <w:r w:rsidRPr="003E046C">
        <w:rPr>
          <w:sz w:val="22"/>
          <w:lang w:eastAsia="zh-CN"/>
        </w:rPr>
        <w:t xml:space="preserve">UE </w:t>
      </w:r>
      <w:r>
        <w:rPr>
          <w:sz w:val="22"/>
          <w:lang w:eastAsia="zh-CN"/>
        </w:rPr>
        <w:t xml:space="preserve">stops </w:t>
      </w:r>
      <w:r w:rsidRPr="003E046C">
        <w:rPr>
          <w:sz w:val="22"/>
          <w:lang w:eastAsia="zh-CN"/>
        </w:rPr>
        <w:t>monitor</w:t>
      </w:r>
      <w:r w:rsidR="00463FA6">
        <w:rPr>
          <w:sz w:val="22"/>
          <w:lang w:eastAsia="zh-CN"/>
        </w:rPr>
        <w:t>ing</w:t>
      </w:r>
      <w:r w:rsidRPr="003E046C">
        <w:rPr>
          <w:sz w:val="22"/>
          <w:lang w:eastAsia="zh-CN"/>
        </w:rPr>
        <w:t xml:space="preserve"> PDCCH on SCell(s) if </w:t>
      </w:r>
      <w:r>
        <w:rPr>
          <w:sz w:val="22"/>
          <w:lang w:eastAsia="zh-CN"/>
        </w:rPr>
        <w:t xml:space="preserve">a timer (e.g. </w:t>
      </w:r>
      <w:r w:rsidRPr="003E046C">
        <w:rPr>
          <w:i/>
          <w:sz w:val="22"/>
          <w:u w:val="single"/>
          <w:lang w:eastAsia="zh-CN"/>
        </w:rPr>
        <w:t>InactivityTimer</w:t>
      </w:r>
      <w:r w:rsidR="00463FA6">
        <w:rPr>
          <w:i/>
          <w:sz w:val="22"/>
          <w:u w:val="single"/>
          <w:lang w:eastAsia="zh-CN"/>
        </w:rPr>
        <w:t xml:space="preserve"> </w:t>
      </w:r>
      <w:r w:rsidR="00463FA6" w:rsidRPr="00430514">
        <w:rPr>
          <w:sz w:val="22"/>
          <w:u w:val="single"/>
          <w:lang w:eastAsia="zh-CN"/>
        </w:rPr>
        <w:t>if C-DRX is configured</w:t>
      </w:r>
      <w:r w:rsidRPr="00D144B2">
        <w:rPr>
          <w:sz w:val="22"/>
          <w:u w:val="single"/>
          <w:lang w:eastAsia="zh-CN"/>
        </w:rPr>
        <w:t>)</w:t>
      </w:r>
      <w:r w:rsidRPr="003E046C">
        <w:rPr>
          <w:sz w:val="22"/>
          <w:lang w:eastAsia="zh-CN"/>
        </w:rPr>
        <w:t xml:space="preserve"> expires.</w:t>
      </w:r>
    </w:p>
    <w:p w14:paraId="1AEF19D0" w14:textId="6AEAF73D" w:rsidR="00610D66" w:rsidRDefault="00610D66" w:rsidP="00610D66">
      <w:pPr>
        <w:rPr>
          <w:b/>
          <w:lang w:eastAsia="zh-CN"/>
        </w:rPr>
      </w:pPr>
      <w:r w:rsidRPr="00AC7A27">
        <w:rPr>
          <w:b/>
          <w:lang w:eastAsia="zh-CN"/>
        </w:rPr>
        <w:t xml:space="preserve">Proposal </w:t>
      </w:r>
      <w:r w:rsidR="008F28A1">
        <w:rPr>
          <w:b/>
          <w:lang w:eastAsia="zh-CN"/>
        </w:rPr>
        <w:t>7</w:t>
      </w:r>
      <w:r w:rsidRPr="001A531D">
        <w:rPr>
          <w:b/>
          <w:lang w:eastAsia="zh-CN"/>
        </w:rPr>
        <w:t xml:space="preserve">: </w:t>
      </w:r>
      <w:r w:rsidR="00463FA6">
        <w:rPr>
          <w:b/>
          <w:lang w:eastAsia="zh-CN"/>
        </w:rPr>
        <w:t>S</w:t>
      </w:r>
      <w:r>
        <w:rPr>
          <w:b/>
          <w:lang w:eastAsia="zh-CN"/>
        </w:rPr>
        <w:t xml:space="preserve">upport the </w:t>
      </w:r>
      <w:r w:rsidR="005C6BD2" w:rsidRPr="00A710C9">
        <w:rPr>
          <w:b/>
          <w:lang w:eastAsia="zh-CN"/>
        </w:rPr>
        <w:t xml:space="preserve">DCI based </w:t>
      </w:r>
      <w:r w:rsidRPr="00A710C9">
        <w:rPr>
          <w:b/>
          <w:lang w:eastAsia="zh-CN"/>
        </w:rPr>
        <w:t>sc</w:t>
      </w:r>
      <w:r>
        <w:rPr>
          <w:b/>
          <w:lang w:eastAsia="zh-CN"/>
        </w:rPr>
        <w:t xml:space="preserve">heme for </w:t>
      </w:r>
      <w:r w:rsidRPr="00E70A00">
        <w:rPr>
          <w:b/>
          <w:lang w:eastAsia="zh-CN"/>
        </w:rPr>
        <w:t>PDCCH monitoring reduction in CA</w:t>
      </w:r>
      <w:r w:rsidR="00463FA6">
        <w:rPr>
          <w:b/>
          <w:lang w:eastAsia="zh-CN"/>
        </w:rPr>
        <w:t>.</w:t>
      </w:r>
    </w:p>
    <w:p w14:paraId="587EFDCC" w14:textId="77777777" w:rsidR="00157FC3" w:rsidRDefault="00747F48" w:rsidP="00AC7A27">
      <w:pPr>
        <w:pStyle w:val="Heading1"/>
        <w:spacing w:before="360"/>
        <w:ind w:left="431" w:hanging="431"/>
      </w:pPr>
      <w:r w:rsidRPr="00CF195E">
        <w:t>Conclusion</w:t>
      </w:r>
      <w:r w:rsidR="006B1FD5" w:rsidRPr="00CF195E">
        <w:t>s</w:t>
      </w:r>
    </w:p>
    <w:p w14:paraId="03439D78" w14:textId="08AC3F55" w:rsidR="002114D5" w:rsidRPr="00740EF1" w:rsidRDefault="002114D5" w:rsidP="002114D5">
      <w:pPr>
        <w:rPr>
          <w:rFonts w:eastAsiaTheme="minorEastAsia"/>
          <w:lang w:eastAsia="zh-CN"/>
        </w:rPr>
      </w:pPr>
      <w:r>
        <w:rPr>
          <w:rFonts w:eastAsiaTheme="minorEastAsia"/>
          <w:lang w:eastAsia="zh-CN"/>
        </w:rPr>
        <w:t xml:space="preserve">Based </w:t>
      </w:r>
      <w:r>
        <w:rPr>
          <w:kern w:val="2"/>
          <w:lang w:eastAsia="zh-CN"/>
        </w:rPr>
        <w:t>on the discussions and analyses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observation and </w:t>
      </w:r>
      <w:r>
        <w:rPr>
          <w:rFonts w:eastAsiaTheme="minorEastAsia"/>
          <w:lang w:eastAsia="zh-CN"/>
        </w:rPr>
        <w:t>proposals:</w:t>
      </w:r>
    </w:p>
    <w:p w14:paraId="58B84DC8" w14:textId="77777777" w:rsidR="005C00D8" w:rsidRDefault="005C00D8" w:rsidP="00543320">
      <w:pPr>
        <w:spacing w:beforeLines="50" w:before="120"/>
        <w:rPr>
          <w:b/>
          <w:lang w:eastAsia="zh-CN"/>
        </w:rPr>
      </w:pPr>
      <w:r w:rsidRPr="009C5730">
        <w:rPr>
          <w:b/>
          <w:lang w:eastAsia="zh-CN"/>
        </w:rPr>
        <w:t xml:space="preserve">Proposal </w:t>
      </w:r>
      <w:r>
        <w:rPr>
          <w:b/>
          <w:lang w:eastAsia="zh-CN"/>
        </w:rPr>
        <w:t>1</w:t>
      </w:r>
      <w:r w:rsidRPr="001A531D">
        <w:rPr>
          <w:b/>
          <w:lang w:eastAsia="zh-CN"/>
        </w:rPr>
        <w:t>:</w:t>
      </w:r>
      <w:r>
        <w:rPr>
          <w:b/>
          <w:lang w:eastAsia="zh-CN"/>
        </w:rPr>
        <w:t xml:space="preserve"> DCI based skipping signaling of PDCCH monitoring should be specified in Rel-16.</w:t>
      </w:r>
    </w:p>
    <w:p w14:paraId="7405FC99" w14:textId="53064DA9" w:rsidR="00543320" w:rsidRDefault="00543320" w:rsidP="00543320">
      <w:pPr>
        <w:spacing w:beforeLines="50" w:before="120"/>
        <w:rPr>
          <w:b/>
          <w:lang w:eastAsia="ja-JP"/>
        </w:rPr>
      </w:pPr>
      <w:r w:rsidRPr="00AE1A29">
        <w:rPr>
          <w:b/>
          <w:lang w:eastAsia="ja-JP"/>
        </w:rPr>
        <w:t>Proposal</w:t>
      </w:r>
      <w:r>
        <w:rPr>
          <w:b/>
          <w:lang w:eastAsia="ja-JP"/>
        </w:rPr>
        <w:t xml:space="preserve"> </w:t>
      </w:r>
      <w:r w:rsidR="005C00D8">
        <w:rPr>
          <w:b/>
          <w:lang w:eastAsia="ja-JP"/>
        </w:rPr>
        <w:t>2</w:t>
      </w:r>
      <w:r w:rsidRPr="00AE1A29">
        <w:rPr>
          <w:b/>
          <w:lang w:eastAsia="ja-JP"/>
        </w:rPr>
        <w:t>:</w:t>
      </w:r>
      <w:r>
        <w:rPr>
          <w:b/>
          <w:lang w:eastAsia="ja-JP"/>
        </w:rPr>
        <w:t xml:space="preserve"> Considering the power saving gain, packet latency and resource overhead of signal</w:t>
      </w:r>
      <w:r w:rsidR="009C0F5B">
        <w:rPr>
          <w:b/>
          <w:lang w:eastAsia="ja-JP"/>
        </w:rPr>
        <w:t>ing</w:t>
      </w:r>
      <w:r>
        <w:rPr>
          <w:b/>
          <w:lang w:eastAsia="ja-JP"/>
        </w:rPr>
        <w:t xml:space="preserve">, group-DCI based </w:t>
      </w:r>
      <w:r w:rsidRPr="00BE1D83">
        <w:rPr>
          <w:b/>
          <w:lang w:eastAsia="ja-JP"/>
        </w:rPr>
        <w:t>signal</w:t>
      </w:r>
      <w:r>
        <w:rPr>
          <w:b/>
          <w:lang w:eastAsia="ja-JP"/>
        </w:rPr>
        <w:t>ing</w:t>
      </w:r>
      <w:r w:rsidRPr="00BE1D83">
        <w:rPr>
          <w:b/>
          <w:lang w:eastAsia="ja-JP"/>
        </w:rPr>
        <w:t xml:space="preserve"> </w:t>
      </w:r>
      <w:r>
        <w:rPr>
          <w:b/>
          <w:lang w:eastAsia="ja-JP"/>
        </w:rPr>
        <w:t xml:space="preserve">for </w:t>
      </w:r>
      <w:r w:rsidRPr="00BE1D83">
        <w:rPr>
          <w:b/>
          <w:lang w:eastAsia="ja-JP"/>
        </w:rPr>
        <w:t xml:space="preserve">PDCCH skipping </w:t>
      </w:r>
      <w:r>
        <w:rPr>
          <w:b/>
          <w:lang w:eastAsia="ja-JP"/>
        </w:rPr>
        <w:t>should be supported to reduce PDCCH monitoring.</w:t>
      </w:r>
    </w:p>
    <w:p w14:paraId="0D554410" w14:textId="1BD27339" w:rsidR="002E7A3E" w:rsidRDefault="002E7A3E" w:rsidP="002E7A3E">
      <w:pPr>
        <w:rPr>
          <w:b/>
          <w:lang w:eastAsia="ja-JP"/>
        </w:rPr>
      </w:pPr>
      <w:r w:rsidRPr="00AE1A29">
        <w:rPr>
          <w:b/>
          <w:lang w:eastAsia="ja-JP"/>
        </w:rPr>
        <w:t>Proposal</w:t>
      </w:r>
      <w:r>
        <w:rPr>
          <w:b/>
          <w:lang w:eastAsia="ja-JP"/>
        </w:rPr>
        <w:t xml:space="preserve"> </w:t>
      </w:r>
      <w:r w:rsidR="005C00D8">
        <w:rPr>
          <w:b/>
          <w:lang w:eastAsia="ja-JP"/>
        </w:rPr>
        <w:t>3</w:t>
      </w:r>
      <w:r w:rsidRPr="00AE1A29">
        <w:rPr>
          <w:b/>
          <w:lang w:eastAsia="ja-JP"/>
        </w:rPr>
        <w:t>:</w:t>
      </w:r>
      <w:r>
        <w:rPr>
          <w:b/>
          <w:lang w:eastAsia="ja-JP"/>
        </w:rPr>
        <w:t xml:space="preserve"> To reduce signaling overhead</w:t>
      </w:r>
      <w:r w:rsidR="009C0F5B">
        <w:rPr>
          <w:b/>
          <w:lang w:eastAsia="ja-JP"/>
        </w:rPr>
        <w:t xml:space="preserve"> and simplify the signaling design</w:t>
      </w:r>
      <w:r>
        <w:rPr>
          <w:b/>
          <w:lang w:eastAsia="ja-JP"/>
        </w:rPr>
        <w:t>,</w:t>
      </w:r>
      <w:r w:rsidRPr="00133987">
        <w:t xml:space="preserve"> </w:t>
      </w:r>
      <w:r w:rsidRPr="00BE1D83">
        <w:rPr>
          <w:b/>
          <w:lang w:eastAsia="ja-JP"/>
        </w:rPr>
        <w:t>PDCCH skipping signal</w:t>
      </w:r>
      <w:r w:rsidRPr="00133987">
        <w:rPr>
          <w:b/>
          <w:lang w:eastAsia="ja-JP"/>
        </w:rPr>
        <w:t>in</w:t>
      </w:r>
      <w:r>
        <w:rPr>
          <w:b/>
          <w:lang w:eastAsia="ja-JP"/>
        </w:rPr>
        <w:t>g</w:t>
      </w:r>
      <w:r w:rsidRPr="00133987">
        <w:rPr>
          <w:b/>
          <w:lang w:eastAsia="ja-JP"/>
        </w:rPr>
        <w:t xml:space="preserve"> </w:t>
      </w:r>
      <w:r>
        <w:rPr>
          <w:b/>
          <w:lang w:eastAsia="ja-JP"/>
        </w:rPr>
        <w:t>on one</w:t>
      </w:r>
      <w:r w:rsidRPr="00133987">
        <w:rPr>
          <w:b/>
          <w:lang w:eastAsia="ja-JP"/>
        </w:rPr>
        <w:t xml:space="preserve"> serving cell can</w:t>
      </w:r>
      <w:r>
        <w:rPr>
          <w:b/>
          <w:lang w:eastAsia="ja-JP"/>
        </w:rPr>
        <w:t xml:space="preserve"> also</w:t>
      </w:r>
      <w:r w:rsidRPr="00133987">
        <w:rPr>
          <w:b/>
          <w:lang w:eastAsia="ja-JP"/>
        </w:rPr>
        <w:t xml:space="preserve"> </w:t>
      </w:r>
      <w:r>
        <w:rPr>
          <w:b/>
          <w:lang w:eastAsia="ja-JP"/>
        </w:rPr>
        <w:t xml:space="preserve">be used to </w:t>
      </w:r>
      <w:r w:rsidRPr="00133987">
        <w:rPr>
          <w:b/>
          <w:lang w:eastAsia="ja-JP"/>
        </w:rPr>
        <w:t xml:space="preserve">indicate </w:t>
      </w:r>
      <w:r w:rsidR="009C0F5B">
        <w:rPr>
          <w:b/>
          <w:lang w:eastAsia="ja-JP"/>
        </w:rPr>
        <w:t xml:space="preserve">the </w:t>
      </w:r>
      <w:r w:rsidRPr="00133987">
        <w:rPr>
          <w:b/>
          <w:lang w:eastAsia="ja-JP"/>
        </w:rPr>
        <w:t xml:space="preserve">UE </w:t>
      </w:r>
      <w:r>
        <w:rPr>
          <w:b/>
          <w:lang w:eastAsia="ja-JP"/>
        </w:rPr>
        <w:t xml:space="preserve">to </w:t>
      </w:r>
      <w:r w:rsidRPr="00133987">
        <w:rPr>
          <w:b/>
          <w:lang w:eastAsia="ja-JP"/>
        </w:rPr>
        <w:t xml:space="preserve">skip PDCCH monitoring in </w:t>
      </w:r>
      <w:r>
        <w:rPr>
          <w:b/>
          <w:lang w:eastAsia="ja-JP"/>
        </w:rPr>
        <w:t>other activated</w:t>
      </w:r>
      <w:r w:rsidRPr="00133987">
        <w:rPr>
          <w:b/>
          <w:lang w:eastAsia="ja-JP"/>
        </w:rPr>
        <w:t xml:space="preserve"> serving cells</w:t>
      </w:r>
      <w:r>
        <w:rPr>
          <w:b/>
          <w:lang w:eastAsia="ja-JP"/>
        </w:rPr>
        <w:t xml:space="preserve"> when </w:t>
      </w:r>
      <w:r w:rsidR="009C0F5B">
        <w:rPr>
          <w:b/>
          <w:lang w:eastAsia="ja-JP"/>
        </w:rPr>
        <w:t>a</w:t>
      </w:r>
      <w:r>
        <w:rPr>
          <w:b/>
          <w:lang w:eastAsia="ja-JP"/>
        </w:rPr>
        <w:t xml:space="preserve"> UE is configured with CA</w:t>
      </w:r>
      <w:r w:rsidRPr="00133987">
        <w:rPr>
          <w:b/>
          <w:lang w:eastAsia="ja-JP"/>
        </w:rPr>
        <w:t>.</w:t>
      </w:r>
    </w:p>
    <w:p w14:paraId="43A082CF" w14:textId="739B221A" w:rsidR="00EF3DC6" w:rsidRPr="009F454C" w:rsidRDefault="00EF3DC6" w:rsidP="00EF3DC6">
      <w:pPr>
        <w:rPr>
          <w:b/>
          <w:lang w:eastAsia="zh-CN"/>
        </w:rPr>
      </w:pPr>
      <w:r w:rsidRPr="009F454C">
        <w:rPr>
          <w:b/>
          <w:lang w:eastAsia="zh-CN"/>
        </w:rPr>
        <w:t xml:space="preserve">Proposal </w:t>
      </w:r>
      <w:r w:rsidR="005C00D8">
        <w:rPr>
          <w:b/>
          <w:lang w:eastAsia="zh-CN"/>
        </w:rPr>
        <w:t>4</w:t>
      </w:r>
      <w:r w:rsidRPr="009F454C">
        <w:rPr>
          <w:b/>
          <w:lang w:eastAsia="zh-CN"/>
        </w:rPr>
        <w:t xml:space="preserve">: </w:t>
      </w:r>
      <w:r w:rsidR="005A2AC4">
        <w:rPr>
          <w:b/>
          <w:lang w:eastAsia="zh-CN"/>
        </w:rPr>
        <w:t>Support</w:t>
      </w:r>
      <w:r>
        <w:rPr>
          <w:b/>
          <w:lang w:eastAsia="zh-CN"/>
        </w:rPr>
        <w:t xml:space="preserve"> a unified design of DCI for PDCCH skipping and WUS.</w:t>
      </w:r>
    </w:p>
    <w:p w14:paraId="667083FE" w14:textId="21783BD4" w:rsidR="00EB2355" w:rsidRPr="00EE76B6" w:rsidRDefault="00EB2355" w:rsidP="00EB2355">
      <w:pPr>
        <w:rPr>
          <w:b/>
          <w:lang w:eastAsia="zh-CN"/>
        </w:rPr>
      </w:pPr>
      <w:r w:rsidRPr="00EE76B6">
        <w:rPr>
          <w:b/>
          <w:lang w:eastAsia="zh-CN"/>
        </w:rPr>
        <w:t xml:space="preserve">Proposal </w:t>
      </w:r>
      <w:r w:rsidR="005C00D8">
        <w:rPr>
          <w:b/>
          <w:lang w:eastAsia="zh-CN"/>
        </w:rPr>
        <w:t>5</w:t>
      </w:r>
      <w:r w:rsidRPr="00EE76B6">
        <w:rPr>
          <w:b/>
          <w:lang w:eastAsia="zh-CN"/>
        </w:rPr>
        <w:t xml:space="preserve">: </w:t>
      </w:r>
      <w:r>
        <w:rPr>
          <w:b/>
          <w:lang w:eastAsia="zh-CN"/>
        </w:rPr>
        <w:t>Consider WUS-PDCCH to carry the information of skipping duration for PDCCH skipping signaling.</w:t>
      </w:r>
    </w:p>
    <w:p w14:paraId="6D17EDAC" w14:textId="357B1C5B" w:rsidR="00EF3DC6" w:rsidRPr="001B2F13" w:rsidRDefault="00EF3DC6" w:rsidP="00EF3DC6">
      <w:pPr>
        <w:rPr>
          <w:b/>
          <w:lang w:eastAsia="ja-JP"/>
        </w:rPr>
      </w:pPr>
      <w:r w:rsidRPr="00AE1A29">
        <w:rPr>
          <w:b/>
          <w:lang w:eastAsia="ja-JP"/>
        </w:rPr>
        <w:t>Proposal</w:t>
      </w:r>
      <w:r>
        <w:rPr>
          <w:b/>
          <w:lang w:eastAsia="ja-JP"/>
        </w:rPr>
        <w:t xml:space="preserve"> </w:t>
      </w:r>
      <w:r w:rsidR="005C00D8">
        <w:rPr>
          <w:b/>
          <w:lang w:eastAsia="ja-JP"/>
        </w:rPr>
        <w:t>6</w:t>
      </w:r>
      <w:r w:rsidRPr="00AE1A29">
        <w:rPr>
          <w:b/>
          <w:lang w:eastAsia="ja-JP"/>
        </w:rPr>
        <w:t>:</w:t>
      </w:r>
      <w:r>
        <w:rPr>
          <w:b/>
          <w:lang w:eastAsia="ja-JP"/>
        </w:rPr>
        <w:t xml:space="preserve"> </w:t>
      </w:r>
      <w:r w:rsidR="0055379F">
        <w:rPr>
          <w:b/>
          <w:lang w:eastAsia="ja-JP"/>
        </w:rPr>
        <w:t xml:space="preserve">UE can skip monitoring PDCCH </w:t>
      </w:r>
      <w:r w:rsidR="00715C3D">
        <w:rPr>
          <w:b/>
          <w:lang w:eastAsia="ja-JP"/>
        </w:rPr>
        <w:t xml:space="preserve">for part of </w:t>
      </w:r>
      <w:r w:rsidR="0055379F">
        <w:rPr>
          <w:b/>
          <w:lang w:eastAsia="ja-JP"/>
        </w:rPr>
        <w:t xml:space="preserve">search space sets </w:t>
      </w:r>
      <w:r w:rsidR="00715C3D">
        <w:rPr>
          <w:b/>
          <w:lang w:eastAsia="ja-JP"/>
        </w:rPr>
        <w:t>(e.g.</w:t>
      </w:r>
      <w:r w:rsidR="0055379F">
        <w:rPr>
          <w:b/>
          <w:lang w:eastAsia="ja-JP"/>
        </w:rPr>
        <w:t xml:space="preserve"> USS set</w:t>
      </w:r>
      <w:r w:rsidR="00715C3D">
        <w:rPr>
          <w:b/>
          <w:lang w:eastAsia="ja-JP"/>
        </w:rPr>
        <w:t>)</w:t>
      </w:r>
      <w:r w:rsidR="0055379F">
        <w:rPr>
          <w:b/>
          <w:lang w:eastAsia="ja-JP"/>
        </w:rPr>
        <w:t xml:space="preserve"> within skipping duration if</w:t>
      </w:r>
      <w:r w:rsidR="00715C3D">
        <w:rPr>
          <w:b/>
          <w:lang w:eastAsia="ja-JP"/>
        </w:rPr>
        <w:t xml:space="preserve"> the</w:t>
      </w:r>
      <w:r w:rsidR="0055379F">
        <w:rPr>
          <w:b/>
          <w:lang w:eastAsia="ja-JP"/>
        </w:rPr>
        <w:t xml:space="preserve"> </w:t>
      </w:r>
      <w:r w:rsidR="00715C3D">
        <w:rPr>
          <w:b/>
          <w:lang w:eastAsia="ja-JP"/>
        </w:rPr>
        <w:t xml:space="preserve">PDCCH skipping </w:t>
      </w:r>
      <w:r w:rsidR="0055379F">
        <w:rPr>
          <w:b/>
          <w:lang w:eastAsia="ja-JP"/>
        </w:rPr>
        <w:t>signaling is detected.</w:t>
      </w:r>
    </w:p>
    <w:p w14:paraId="683EF80F" w14:textId="5059A7A9" w:rsidR="00281584" w:rsidRDefault="00281584" w:rsidP="00281584">
      <w:pPr>
        <w:rPr>
          <w:b/>
          <w:lang w:eastAsia="zh-CN"/>
        </w:rPr>
      </w:pPr>
      <w:r w:rsidRPr="009F454C">
        <w:rPr>
          <w:b/>
          <w:lang w:eastAsia="zh-CN"/>
        </w:rPr>
        <w:t xml:space="preserve">Proposal </w:t>
      </w:r>
      <w:r w:rsidR="008F28A1">
        <w:rPr>
          <w:b/>
          <w:lang w:eastAsia="zh-CN"/>
        </w:rPr>
        <w:t>7</w:t>
      </w:r>
      <w:r w:rsidRPr="001A531D">
        <w:rPr>
          <w:b/>
          <w:lang w:eastAsia="zh-CN"/>
        </w:rPr>
        <w:t xml:space="preserve">: </w:t>
      </w:r>
      <w:r>
        <w:rPr>
          <w:b/>
          <w:lang w:eastAsia="zh-CN"/>
        </w:rPr>
        <w:t xml:space="preserve">Support the </w:t>
      </w:r>
      <w:r w:rsidRPr="00A710C9">
        <w:rPr>
          <w:b/>
          <w:lang w:eastAsia="zh-CN"/>
        </w:rPr>
        <w:t>DCI based sc</w:t>
      </w:r>
      <w:r>
        <w:rPr>
          <w:b/>
          <w:lang w:eastAsia="zh-CN"/>
        </w:rPr>
        <w:t xml:space="preserve">heme for </w:t>
      </w:r>
      <w:r w:rsidRPr="00E70A00">
        <w:rPr>
          <w:b/>
          <w:lang w:eastAsia="zh-CN"/>
        </w:rPr>
        <w:t>PDCCH monitoring reduction in CA</w:t>
      </w:r>
      <w:r>
        <w:rPr>
          <w:b/>
          <w:lang w:eastAsia="zh-CN"/>
        </w:rPr>
        <w:t>.</w:t>
      </w:r>
    </w:p>
    <w:p w14:paraId="79EFED14" w14:textId="77777777" w:rsidR="005C00D8" w:rsidRDefault="005C00D8" w:rsidP="005C00D8">
      <w:pPr>
        <w:rPr>
          <w:b/>
          <w:lang w:eastAsia="zh-CN"/>
        </w:rPr>
      </w:pPr>
      <w:r>
        <w:rPr>
          <w:rFonts w:hint="eastAsia"/>
          <w:b/>
          <w:lang w:eastAsia="zh-CN"/>
        </w:rPr>
        <w:t xml:space="preserve">Observation 1: </w:t>
      </w:r>
      <w:r>
        <w:rPr>
          <w:b/>
          <w:lang w:eastAsia="zh-CN"/>
        </w:rPr>
        <w:t>DCI based signaling indicating</w:t>
      </w:r>
      <w:r>
        <w:rPr>
          <w:rFonts w:hint="eastAsia"/>
          <w:b/>
          <w:lang w:eastAsia="zh-CN"/>
        </w:rPr>
        <w:t xml:space="preserve"> </w:t>
      </w:r>
      <w:r>
        <w:rPr>
          <w:b/>
          <w:lang w:eastAsia="zh-CN"/>
        </w:rPr>
        <w:t xml:space="preserve">the </w:t>
      </w:r>
      <w:r>
        <w:rPr>
          <w:rFonts w:hint="eastAsia"/>
          <w:b/>
          <w:lang w:eastAsia="zh-CN"/>
        </w:rPr>
        <w:t xml:space="preserve">skipping </w:t>
      </w:r>
      <w:r>
        <w:rPr>
          <w:b/>
          <w:lang w:eastAsia="zh-CN"/>
        </w:rPr>
        <w:t xml:space="preserve">of PDCCH monitoring is more </w:t>
      </w:r>
      <w:r w:rsidRPr="00165A09">
        <w:rPr>
          <w:b/>
          <w:lang w:eastAsia="zh-CN"/>
        </w:rPr>
        <w:t>advantageous</w:t>
      </w:r>
      <w:r>
        <w:rPr>
          <w:b/>
          <w:lang w:eastAsia="zh-CN"/>
        </w:rPr>
        <w:t xml:space="preserve"> in reliability than indicating the change of PDCCH monitoring periodicity.</w:t>
      </w:r>
    </w:p>
    <w:p w14:paraId="39CB6E63" w14:textId="21DF37DA" w:rsidR="00715C3D" w:rsidRPr="00E21E2E" w:rsidRDefault="00715C3D" w:rsidP="006A0721">
      <w:pPr>
        <w:rPr>
          <w:rFonts w:hint="eastAsia"/>
          <w:lang w:eastAsia="zh-CN"/>
        </w:rPr>
      </w:pPr>
      <w:r w:rsidRPr="00A15B4A">
        <w:rPr>
          <w:b/>
          <w:lang w:eastAsia="zh-CN"/>
        </w:rPr>
        <w:t xml:space="preserve">Observation </w:t>
      </w:r>
      <w:r w:rsidR="005C00D8">
        <w:rPr>
          <w:b/>
          <w:lang w:eastAsia="zh-CN"/>
        </w:rPr>
        <w:t>2</w:t>
      </w:r>
      <w:r w:rsidRPr="00A15B4A">
        <w:rPr>
          <w:b/>
          <w:lang w:eastAsia="zh-CN"/>
        </w:rPr>
        <w:t xml:space="preserve">: The </w:t>
      </w:r>
      <w:r w:rsidRPr="00A710C9">
        <w:rPr>
          <w:b/>
          <w:lang w:eastAsia="zh-CN"/>
        </w:rPr>
        <w:t>DCI based scheme for PDCCH monitoring reduction in CA ha</w:t>
      </w:r>
      <w:r w:rsidR="005C00D8">
        <w:rPr>
          <w:b/>
          <w:lang w:eastAsia="zh-CN"/>
        </w:rPr>
        <w:t>s</w:t>
      </w:r>
      <w:r w:rsidRPr="00A710C9">
        <w:rPr>
          <w:b/>
          <w:lang w:eastAsia="zh-CN"/>
        </w:rPr>
        <w:t xml:space="preserve"> small impact to spec</w:t>
      </w:r>
      <w:r w:rsidR="005C00D8">
        <w:rPr>
          <w:b/>
          <w:lang w:eastAsia="zh-CN"/>
        </w:rPr>
        <w:t>ifications</w:t>
      </w:r>
      <w:r>
        <w:rPr>
          <w:b/>
          <w:lang w:eastAsia="zh-CN"/>
        </w:rPr>
        <w:t>.</w:t>
      </w:r>
      <w:bookmarkStart w:id="11" w:name="_GoBack"/>
      <w:bookmarkEnd w:id="11"/>
    </w:p>
    <w:p w14:paraId="4FB2C42C" w14:textId="77777777" w:rsidR="001D780E" w:rsidRPr="00CF195E" w:rsidRDefault="001D780E" w:rsidP="00AC7A27">
      <w:pPr>
        <w:pStyle w:val="Heading1"/>
        <w:numPr>
          <w:ilvl w:val="0"/>
          <w:numId w:val="0"/>
        </w:numPr>
        <w:spacing w:before="240"/>
        <w:ind w:left="431" w:hanging="431"/>
      </w:pPr>
      <w:bookmarkStart w:id="12" w:name="_Ref124589665"/>
      <w:bookmarkStart w:id="13" w:name="_Ref71620620"/>
      <w:bookmarkStart w:id="14" w:name="_Ref124671424"/>
      <w:r w:rsidRPr="00CF195E">
        <w:t>References</w:t>
      </w:r>
    </w:p>
    <w:p w14:paraId="181CB4F6" w14:textId="1994E17E" w:rsidR="00907A57" w:rsidRDefault="00BA4BC7" w:rsidP="00530B9C">
      <w:pPr>
        <w:pStyle w:val="References"/>
        <w:rPr>
          <w:szCs w:val="20"/>
        </w:rPr>
      </w:pPr>
      <w:bookmarkStart w:id="15" w:name="_Ref527624302"/>
      <w:bookmarkEnd w:id="4"/>
      <w:bookmarkEnd w:id="12"/>
      <w:bookmarkEnd w:id="13"/>
      <w:bookmarkEnd w:id="14"/>
      <w:r>
        <w:t>3GPP</w:t>
      </w:r>
      <w:r w:rsidR="00D25B91">
        <w:rPr>
          <w:szCs w:val="20"/>
        </w:rPr>
        <w:t xml:space="preserve"> RAN1</w:t>
      </w:r>
      <w:bookmarkEnd w:id="15"/>
      <w:r w:rsidR="0099750C">
        <w:rPr>
          <w:szCs w:val="20"/>
        </w:rPr>
        <w:t>#96</w:t>
      </w:r>
      <w:r w:rsidRPr="00BA4BC7">
        <w:t xml:space="preserve"> </w:t>
      </w:r>
      <w:r>
        <w:t>C</w:t>
      </w:r>
      <w:r w:rsidRPr="001F450A">
        <w:t>hairman</w:t>
      </w:r>
      <w:r>
        <w:t>’s N</w:t>
      </w:r>
      <w:r w:rsidRPr="001F450A">
        <w:t>otes,</w:t>
      </w:r>
      <w:r>
        <w:t xml:space="preserve"> February 25 - March 1, 2019</w:t>
      </w:r>
      <w:r>
        <w:rPr>
          <w:szCs w:val="20"/>
        </w:rPr>
        <w:t>.</w:t>
      </w:r>
    </w:p>
    <w:p w14:paraId="3353C20C" w14:textId="6E43B1C4" w:rsidR="006A0721" w:rsidRDefault="00BA4BC7" w:rsidP="006A0721">
      <w:pPr>
        <w:pStyle w:val="References"/>
        <w:rPr>
          <w:szCs w:val="20"/>
        </w:rPr>
      </w:pPr>
      <w:r>
        <w:t>3GPP</w:t>
      </w:r>
      <w:r>
        <w:rPr>
          <w:szCs w:val="20"/>
        </w:rPr>
        <w:t xml:space="preserve"> </w:t>
      </w:r>
      <w:r w:rsidR="006A0721">
        <w:rPr>
          <w:szCs w:val="20"/>
        </w:rPr>
        <w:t>RAN1#AH1901</w:t>
      </w:r>
      <w:r w:rsidRPr="00BA4BC7">
        <w:t xml:space="preserve"> </w:t>
      </w:r>
      <w:r>
        <w:t>C</w:t>
      </w:r>
      <w:r w:rsidRPr="001F450A">
        <w:t>hairman</w:t>
      </w:r>
      <w:r>
        <w:t>’s N</w:t>
      </w:r>
      <w:r w:rsidRPr="001F450A">
        <w:t>otes,</w:t>
      </w:r>
      <w:r>
        <w:t xml:space="preserve"> January 21 - 25, 2019</w:t>
      </w:r>
      <w:r>
        <w:rPr>
          <w:szCs w:val="20"/>
        </w:rPr>
        <w:t>.</w:t>
      </w:r>
    </w:p>
    <w:p w14:paraId="423139F0" w14:textId="70352C99" w:rsidR="00784880" w:rsidRDefault="009B632B" w:rsidP="00784880">
      <w:pPr>
        <w:pStyle w:val="References"/>
      </w:pPr>
      <w:bookmarkStart w:id="16" w:name="_Ref4158564"/>
      <w:bookmarkStart w:id="17" w:name="_Ref4418630"/>
      <w:r w:rsidRPr="003C0652">
        <w:rPr>
          <w:lang w:eastAsia="zh-CN"/>
        </w:rPr>
        <w:t xml:space="preserve">3GPP </w:t>
      </w:r>
      <w:r w:rsidR="00784880" w:rsidRPr="003C0652">
        <w:rPr>
          <w:rFonts w:hint="eastAsia"/>
          <w:lang w:eastAsia="zh-CN"/>
        </w:rPr>
        <w:t>TR 38.</w:t>
      </w:r>
      <w:r w:rsidR="00784880" w:rsidRPr="003C0652">
        <w:rPr>
          <w:lang w:eastAsia="zh-CN"/>
        </w:rPr>
        <w:t>840</w:t>
      </w:r>
      <w:bookmarkEnd w:id="16"/>
      <w:r w:rsidRPr="003C0652">
        <w:rPr>
          <w:lang w:eastAsia="zh-CN"/>
        </w:rPr>
        <w:t>, v</w:t>
      </w:r>
      <w:r w:rsidR="00A719E4">
        <w:rPr>
          <w:lang w:eastAsia="zh-CN"/>
        </w:rPr>
        <w:t>1.0</w:t>
      </w:r>
      <w:r w:rsidRPr="003C0652">
        <w:rPr>
          <w:lang w:eastAsia="zh-CN"/>
        </w:rPr>
        <w:t>.0.</w:t>
      </w:r>
      <w:bookmarkEnd w:id="17"/>
    </w:p>
    <w:p w14:paraId="2D7ADAC2" w14:textId="0F8D0AF4" w:rsidR="00683441" w:rsidRPr="003C0652" w:rsidRDefault="00715C3D" w:rsidP="00683441">
      <w:pPr>
        <w:pStyle w:val="References"/>
      </w:pPr>
      <w:bookmarkStart w:id="18" w:name="_Ref4442819"/>
      <w:r w:rsidRPr="00AC7A27">
        <w:rPr>
          <w:lang w:eastAsia="zh-CN"/>
        </w:rPr>
        <w:t>R1-1903988</w:t>
      </w:r>
      <w:r w:rsidR="00683441">
        <w:rPr>
          <w:lang w:eastAsia="zh-CN"/>
        </w:rPr>
        <w:t>, “</w:t>
      </w:r>
      <w:r w:rsidR="00683441" w:rsidRPr="00683441">
        <w:rPr>
          <w:lang w:eastAsia="zh-CN"/>
        </w:rPr>
        <w:t>PDCCH-based power saving signal</w:t>
      </w:r>
      <w:r>
        <w:rPr>
          <w:lang w:eastAsia="zh-CN"/>
        </w:rPr>
        <w:t>/</w:t>
      </w:r>
      <w:r w:rsidR="00683441" w:rsidRPr="00683441">
        <w:rPr>
          <w:lang w:eastAsia="zh-CN"/>
        </w:rPr>
        <w:t>channel</w:t>
      </w:r>
      <w:r w:rsidR="00683441">
        <w:rPr>
          <w:lang w:eastAsia="zh-CN"/>
        </w:rPr>
        <w:t>,”</w:t>
      </w:r>
      <w:r w:rsidR="00B46A3B">
        <w:rPr>
          <w:lang w:eastAsia="zh-CN"/>
        </w:rPr>
        <w:t xml:space="preserve"> </w:t>
      </w:r>
      <w:r w:rsidR="00AE6390">
        <w:rPr>
          <w:lang w:eastAsia="zh-CN"/>
        </w:rPr>
        <w:t xml:space="preserve">RAN1#96bis, </w:t>
      </w:r>
      <w:r w:rsidR="00683441">
        <w:rPr>
          <w:lang w:eastAsia="zh-CN"/>
        </w:rPr>
        <w:t>Huawei, HiSilicon.</w:t>
      </w:r>
      <w:bookmarkEnd w:id="18"/>
    </w:p>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C5AD5" w14:textId="77777777" w:rsidR="00733B7E" w:rsidRDefault="00733B7E">
      <w:r>
        <w:separator/>
      </w:r>
    </w:p>
  </w:endnote>
  <w:endnote w:type="continuationSeparator" w:id="0">
    <w:p w14:paraId="291D38EC" w14:textId="77777777" w:rsidR="00733B7E" w:rsidRDefault="0073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B2D2D" w14:textId="77777777" w:rsidR="00733B7E" w:rsidRDefault="00733B7E">
      <w:r>
        <w:separator/>
      </w:r>
    </w:p>
  </w:footnote>
  <w:footnote w:type="continuationSeparator" w:id="0">
    <w:p w14:paraId="3FCF9E98" w14:textId="77777777" w:rsidR="00733B7E" w:rsidRDefault="00733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0"/>
  </w:num>
  <w:num w:numId="2">
    <w:abstractNumId w:val="7"/>
  </w:num>
  <w:num w:numId="3">
    <w:abstractNumId w:val="9"/>
  </w:num>
  <w:num w:numId="4">
    <w:abstractNumId w:val="8"/>
  </w:num>
  <w:num w:numId="5">
    <w:abstractNumId w:val="18"/>
  </w:num>
  <w:num w:numId="6">
    <w:abstractNumId w:val="19"/>
  </w:num>
  <w:num w:numId="7">
    <w:abstractNumId w:val="3"/>
  </w:num>
  <w:num w:numId="8">
    <w:abstractNumId w:val="14"/>
  </w:num>
  <w:num w:numId="9">
    <w:abstractNumId w:val="23"/>
  </w:num>
  <w:num w:numId="10">
    <w:abstractNumId w:val="4"/>
  </w:num>
  <w:num w:numId="11">
    <w:abstractNumId w:val="6"/>
  </w:num>
  <w:num w:numId="12">
    <w:abstractNumId w:val="7"/>
  </w:num>
  <w:num w:numId="13">
    <w:abstractNumId w:val="20"/>
  </w:num>
  <w:num w:numId="14">
    <w:abstractNumId w:val="0"/>
  </w:num>
  <w:num w:numId="15">
    <w:abstractNumId w:val="24"/>
  </w:num>
  <w:num w:numId="16">
    <w:abstractNumId w:val="13"/>
  </w:num>
  <w:num w:numId="17">
    <w:abstractNumId w:val="11"/>
  </w:num>
  <w:num w:numId="18">
    <w:abstractNumId w:val="1"/>
  </w:num>
  <w:num w:numId="19">
    <w:abstractNumId w:val="7"/>
  </w:num>
  <w:num w:numId="20">
    <w:abstractNumId w:val="7"/>
  </w:num>
  <w:num w:numId="21">
    <w:abstractNumId w:val="15"/>
  </w:num>
  <w:num w:numId="22">
    <w:abstractNumId w:val="17"/>
  </w:num>
  <w:num w:numId="23">
    <w:abstractNumId w:val="22"/>
  </w:num>
  <w:num w:numId="24">
    <w:abstractNumId w:val="5"/>
  </w:num>
  <w:num w:numId="25">
    <w:abstractNumId w:val="12"/>
  </w:num>
  <w:num w:numId="26">
    <w:abstractNumId w:val="21"/>
  </w:num>
  <w:num w:numId="27">
    <w:abstractNumId w:val="2"/>
  </w:num>
  <w:num w:numId="2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532"/>
    <w:rsid w:val="00011F67"/>
    <w:rsid w:val="000127AD"/>
    <w:rsid w:val="000127FC"/>
    <w:rsid w:val="00012862"/>
    <w:rsid w:val="000128E6"/>
    <w:rsid w:val="0001402D"/>
    <w:rsid w:val="000140ED"/>
    <w:rsid w:val="00014E23"/>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A5"/>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9F7"/>
    <w:rsid w:val="002E6C84"/>
    <w:rsid w:val="002E70CC"/>
    <w:rsid w:val="002E7A3E"/>
    <w:rsid w:val="002E7AC7"/>
    <w:rsid w:val="002F0C28"/>
    <w:rsid w:val="002F0FCF"/>
    <w:rsid w:val="002F16D2"/>
    <w:rsid w:val="002F1E0F"/>
    <w:rsid w:val="002F1F19"/>
    <w:rsid w:val="002F35CD"/>
    <w:rsid w:val="002F3CDE"/>
    <w:rsid w:val="002F51FC"/>
    <w:rsid w:val="002F5DD6"/>
    <w:rsid w:val="002F5FEA"/>
    <w:rsid w:val="002F63E7"/>
    <w:rsid w:val="002F66D9"/>
    <w:rsid w:val="002F7914"/>
    <w:rsid w:val="002F7BE3"/>
    <w:rsid w:val="002F7E6A"/>
    <w:rsid w:val="00300165"/>
    <w:rsid w:val="003010CF"/>
    <w:rsid w:val="00303440"/>
    <w:rsid w:val="00303476"/>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6C3"/>
    <w:rsid w:val="00453B54"/>
    <w:rsid w:val="00453BB6"/>
    <w:rsid w:val="00453CAA"/>
    <w:rsid w:val="00455113"/>
    <w:rsid w:val="004551B1"/>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30157"/>
    <w:rsid w:val="005305AF"/>
    <w:rsid w:val="00530B9C"/>
    <w:rsid w:val="00531A0A"/>
    <w:rsid w:val="00531EBE"/>
    <w:rsid w:val="00532200"/>
    <w:rsid w:val="005324A4"/>
    <w:rsid w:val="00532F1D"/>
    <w:rsid w:val="00532F8B"/>
    <w:rsid w:val="00533737"/>
    <w:rsid w:val="005337FA"/>
    <w:rsid w:val="005339CC"/>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FA9"/>
    <w:rsid w:val="00547989"/>
    <w:rsid w:val="00550940"/>
    <w:rsid w:val="00551320"/>
    <w:rsid w:val="005518A4"/>
    <w:rsid w:val="00552768"/>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3417"/>
    <w:rsid w:val="005743DE"/>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551"/>
    <w:rsid w:val="005A5EDC"/>
    <w:rsid w:val="005A688D"/>
    <w:rsid w:val="005A69A7"/>
    <w:rsid w:val="005A7927"/>
    <w:rsid w:val="005A7DD0"/>
    <w:rsid w:val="005B0542"/>
    <w:rsid w:val="005B06F5"/>
    <w:rsid w:val="005B1346"/>
    <w:rsid w:val="005B1AA6"/>
    <w:rsid w:val="005B2212"/>
    <w:rsid w:val="005B2225"/>
    <w:rsid w:val="005B24AF"/>
    <w:rsid w:val="005B2713"/>
    <w:rsid w:val="005B2799"/>
    <w:rsid w:val="005B2B77"/>
    <w:rsid w:val="005B3593"/>
    <w:rsid w:val="005B3D4A"/>
    <w:rsid w:val="005B458F"/>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B87"/>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0C7"/>
    <w:rsid w:val="0063630B"/>
    <w:rsid w:val="00637240"/>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0721"/>
    <w:rsid w:val="006A254E"/>
    <w:rsid w:val="006A2C30"/>
    <w:rsid w:val="006A301C"/>
    <w:rsid w:val="006A36BA"/>
    <w:rsid w:val="006A3E2B"/>
    <w:rsid w:val="006A450B"/>
    <w:rsid w:val="006A52DE"/>
    <w:rsid w:val="006A5DCE"/>
    <w:rsid w:val="006A6E17"/>
    <w:rsid w:val="006A6EE3"/>
    <w:rsid w:val="006A72A8"/>
    <w:rsid w:val="006A7371"/>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41FB"/>
    <w:rsid w:val="00714C47"/>
    <w:rsid w:val="00715C3D"/>
    <w:rsid w:val="00716462"/>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3B7E"/>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13F6"/>
    <w:rsid w:val="007C1555"/>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7175"/>
    <w:rsid w:val="007E1369"/>
    <w:rsid w:val="007E1A1B"/>
    <w:rsid w:val="007E1A88"/>
    <w:rsid w:val="007E21E8"/>
    <w:rsid w:val="007E3DF5"/>
    <w:rsid w:val="007E42B3"/>
    <w:rsid w:val="007E4C88"/>
    <w:rsid w:val="007E505F"/>
    <w:rsid w:val="007E5370"/>
    <w:rsid w:val="007E53D7"/>
    <w:rsid w:val="007E585E"/>
    <w:rsid w:val="007E60F8"/>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FF8"/>
    <w:rsid w:val="00925BA8"/>
    <w:rsid w:val="00925DEC"/>
    <w:rsid w:val="00926930"/>
    <w:rsid w:val="00926DA7"/>
    <w:rsid w:val="00926E10"/>
    <w:rsid w:val="009272E9"/>
    <w:rsid w:val="009277E8"/>
    <w:rsid w:val="00927D47"/>
    <w:rsid w:val="00927EF1"/>
    <w:rsid w:val="00927F8B"/>
    <w:rsid w:val="0093094D"/>
    <w:rsid w:val="00931A78"/>
    <w:rsid w:val="009328C7"/>
    <w:rsid w:val="00932D22"/>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97"/>
    <w:rsid w:val="009F797C"/>
    <w:rsid w:val="009F7F5B"/>
    <w:rsid w:val="00A005B0"/>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340E"/>
    <w:rsid w:val="00AC45DB"/>
    <w:rsid w:val="00AC53C3"/>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3B"/>
    <w:rsid w:val="00B46A84"/>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1A2"/>
    <w:rsid w:val="00B86476"/>
    <w:rsid w:val="00B86A3D"/>
    <w:rsid w:val="00B875C7"/>
    <w:rsid w:val="00B90D10"/>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437"/>
    <w:rsid w:val="00D27A9E"/>
    <w:rsid w:val="00D302FD"/>
    <w:rsid w:val="00D3038A"/>
    <w:rsid w:val="00D3098D"/>
    <w:rsid w:val="00D31A02"/>
    <w:rsid w:val="00D31F9A"/>
    <w:rsid w:val="00D320AE"/>
    <w:rsid w:val="00D3323C"/>
    <w:rsid w:val="00D33456"/>
    <w:rsid w:val="00D337AF"/>
    <w:rsid w:val="00D3396F"/>
    <w:rsid w:val="00D33B18"/>
    <w:rsid w:val="00D33BE2"/>
    <w:rsid w:val="00D33D4D"/>
    <w:rsid w:val="00D34A0B"/>
    <w:rsid w:val="00D34EF6"/>
    <w:rsid w:val="00D351FB"/>
    <w:rsid w:val="00D35739"/>
    <w:rsid w:val="00D36234"/>
    <w:rsid w:val="00D36371"/>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1792"/>
    <w:rsid w:val="00D819B1"/>
    <w:rsid w:val="00D81F1C"/>
    <w:rsid w:val="00D82494"/>
    <w:rsid w:val="00D83AE9"/>
    <w:rsid w:val="00D84D6C"/>
    <w:rsid w:val="00D857B8"/>
    <w:rsid w:val="00D86A62"/>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734"/>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3B91"/>
    <w:rsid w:val="00DE416A"/>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45C"/>
    <w:rsid w:val="00E045E1"/>
    <w:rsid w:val="00E04633"/>
    <w:rsid w:val="00E0492E"/>
    <w:rsid w:val="00E04AF8"/>
    <w:rsid w:val="00E06481"/>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FFA"/>
    <w:rsid w:val="00E938F6"/>
    <w:rsid w:val="00E94AB0"/>
    <w:rsid w:val="00E95AF1"/>
    <w:rsid w:val="00E95BA6"/>
    <w:rsid w:val="00E95C21"/>
    <w:rsid w:val="00E96C13"/>
    <w:rsid w:val="00E96FA3"/>
    <w:rsid w:val="00E97648"/>
    <w:rsid w:val="00E97D90"/>
    <w:rsid w:val="00EA0195"/>
    <w:rsid w:val="00EA082D"/>
    <w:rsid w:val="00EA0891"/>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4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98A1-5C2B-4FE6-83F1-013AFFFB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Carmela_rev2</cp:lastModifiedBy>
  <cp:revision>11</cp:revision>
  <cp:lastPrinted>2007-06-18T22:08:00Z</cp:lastPrinted>
  <dcterms:created xsi:type="dcterms:W3CDTF">2019-04-02T21:14:00Z</dcterms:created>
  <dcterms:modified xsi:type="dcterms:W3CDTF">2019-04-02T21:41:00Z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(3)1U3AUwcFtyGtHR0e9NmxhlJuDhRnaYIMAD1/WyeGxMN1atLRZiI9/zlMNhwrE3vQHw9BzX8Y
w3z/BKGoCCpfRgmouToSPFjwskba95qzTMlSYDI0Ws9fMlpXP7qUyeO+o/mBza+m7Z++3eAv
kj8kgNPRe793ljaNqRI+HWqKrYoCXIin9WcR55uRnNbwGyFOQ8ROULWwI2Y4WBvbGfqSBEgD
yoR1U+ZnRrdOkkIBaT</vt:lpwstr>
  </property>
  <property fmtid="{D5CDD505-2E9C-101B-9397-08002B2CF9AE}" pid="13" name="_2015_ms_pID_725343_00">
    <vt:lpwstr>_2015_ms_pID_725343</vt:lpwstr>
  </property>
  <property fmtid="{D5CDD505-2E9C-101B-9397-08002B2CF9AE}" pid="14" name="_2015_ms_pID_7253431">
    <vt:lpwstr>vzQbL1fJz5CcgZ2d2AxA50jXe+Ga3sHt9bFa6ziKvU60g6lqrDEPAm
si0wI8Q/MiJVPRhxZoHEov0HctvDVBxZN4vRWkRduVIX9lqqK+asanAvKDDI1+dXhaPnY3p+
9nK9a99p/nrJN7wIh1UMHlO4lxa0ndNyKxy6oKR/pCyxsRDQEQZYMlEoyRQGiBgsTiCq0/ow
qd/w2O73RPWnA//FeoNyMVaR1hDmBGTpIcSX</vt:lpwstr>
  </property>
  <property fmtid="{D5CDD505-2E9C-101B-9397-08002B2CF9AE}" pid="15" name="_2015_ms_pID_7253431_00">
    <vt:lpwstr>_2015_ms_pID_7253431</vt:lpwstr>
  </property>
  <property fmtid="{D5CDD505-2E9C-101B-9397-08002B2CF9AE}" pid="16" name="_2015_ms_pID_7253432">
    <vt:lpwstr>AsF82l6AEoSyp02HWWy5N83yP3MYru376kvD
MpDuvLKBk5PetJ8X9h83/RS5SqZy3T+/4B8BcfPNIKn1D754tRs=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1554241268</vt:lpwstr>
  </property>
</Properties>
</file>