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B2" w:rsidRPr="003378DC" w:rsidRDefault="009540B2" w:rsidP="004F44FB">
      <w:pPr>
        <w:pStyle w:val="a4"/>
        <w:widowControl w:val="0"/>
        <w:tabs>
          <w:tab w:val="right" w:pos="8280"/>
          <w:tab w:val="right" w:pos="9781"/>
        </w:tabs>
        <w:snapToGrid w:val="0"/>
        <w:ind w:left="-2" w:right="-57"/>
        <w:rPr>
          <w:rFonts w:eastAsiaTheme="minorEastAsia"/>
          <w:color w:val="000000"/>
          <w:sz w:val="22"/>
          <w:szCs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002A277C" w:rsidRPr="00E45589">
        <w:rPr>
          <w:rFonts w:eastAsiaTheme="minorEastAsia" w:cs="Arial" w:hint="eastAsia"/>
          <w:kern w:val="3"/>
          <w:sz w:val="22"/>
          <w:szCs w:val="22"/>
          <w:lang w:eastAsia="zh-CN"/>
        </w:rPr>
        <w:t>9</w:t>
      </w:r>
      <w:r w:rsidR="003378DC">
        <w:rPr>
          <w:rFonts w:eastAsiaTheme="minorEastAsia" w:cs="Arial" w:hint="eastAsia"/>
          <w:kern w:val="3"/>
          <w:sz w:val="22"/>
          <w:szCs w:val="22"/>
          <w:lang w:eastAsia="zh-CN"/>
        </w:rPr>
        <w:t>5</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001F4C3D" w:rsidRPr="001F4C3D">
        <w:rPr>
          <w:color w:val="000000"/>
          <w:sz w:val="22"/>
          <w:szCs w:val="22"/>
        </w:rPr>
        <w:t>R1-</w:t>
      </w:r>
      <w:r w:rsidR="004F4B55" w:rsidRPr="004C7072">
        <w:rPr>
          <w:color w:val="000000"/>
          <w:sz w:val="22"/>
          <w:szCs w:val="22"/>
        </w:rPr>
        <w:t>1812642</w:t>
      </w:r>
    </w:p>
    <w:p w:rsidR="003E1484" w:rsidRPr="003378DC" w:rsidRDefault="003378DC" w:rsidP="006C6480">
      <w:pPr>
        <w:pStyle w:val="a4"/>
        <w:widowControl w:val="0"/>
        <w:tabs>
          <w:tab w:val="clear" w:pos="9072"/>
          <w:tab w:val="right" w:pos="8280"/>
          <w:tab w:val="right" w:pos="9781"/>
        </w:tabs>
        <w:snapToGrid w:val="0"/>
        <w:ind w:left="-2" w:right="-57"/>
        <w:rPr>
          <w:rFonts w:cs="Arial"/>
          <w:kern w:val="3"/>
          <w:sz w:val="22"/>
          <w:szCs w:val="22"/>
        </w:rPr>
      </w:pPr>
      <w:r w:rsidRPr="003378DC">
        <w:rPr>
          <w:rFonts w:cs="Arial"/>
          <w:kern w:val="3"/>
          <w:sz w:val="22"/>
          <w:szCs w:val="22"/>
        </w:rPr>
        <w:t>Spokane, USA, November 12th – 16th, 2018</w:t>
      </w: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B771C7"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6B4DC3" w:rsidRPr="006B4DC3">
        <w:rPr>
          <w:sz w:val="22"/>
        </w:rPr>
        <w:t>UE Power saving schemes with power saving signal/channel/procedures</w:t>
      </w:r>
    </w:p>
    <w:p w:rsidR="006F6472" w:rsidRPr="00DC4CFB" w:rsidRDefault="006F6472" w:rsidP="006F6472">
      <w:pPr>
        <w:pStyle w:val="a4"/>
        <w:tabs>
          <w:tab w:val="clear" w:pos="4536"/>
          <w:tab w:val="left" w:pos="1800"/>
        </w:tabs>
        <w:ind w:left="1800" w:hanging="1800"/>
        <w:rPr>
          <w:rFonts w:eastAsiaTheme="minorEastAsia" w:cs="Arial"/>
          <w:sz w:val="22"/>
          <w:szCs w:val="22"/>
          <w:lang w:eastAsia="zh-CN"/>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4C0E98" w:rsidRPr="004C0E98">
        <w:rPr>
          <w:rFonts w:cs="Arial"/>
          <w:sz w:val="22"/>
          <w:szCs w:val="22"/>
        </w:rPr>
        <w:t>7.</w:t>
      </w:r>
      <w:r w:rsidR="00DC4CFB">
        <w:rPr>
          <w:rFonts w:eastAsiaTheme="minorEastAsia" w:cs="Arial" w:hint="eastAsia"/>
          <w:sz w:val="22"/>
          <w:szCs w:val="22"/>
          <w:lang w:eastAsia="zh-CN"/>
        </w:rPr>
        <w:t>2</w:t>
      </w:r>
      <w:r w:rsidR="004C0E98" w:rsidRPr="004C0E98">
        <w:rPr>
          <w:rFonts w:cs="Arial"/>
          <w:sz w:val="22"/>
          <w:szCs w:val="22"/>
        </w:rPr>
        <w:t>.</w:t>
      </w:r>
      <w:r w:rsidR="006B4DC3">
        <w:rPr>
          <w:rFonts w:eastAsiaTheme="minorEastAsia" w:cs="Arial" w:hint="eastAsia"/>
          <w:sz w:val="22"/>
          <w:szCs w:val="22"/>
          <w:lang w:eastAsia="zh-CN"/>
        </w:rPr>
        <w:t>9</w:t>
      </w:r>
      <w:r w:rsidR="004C0E98" w:rsidRPr="004C0E98">
        <w:rPr>
          <w:rFonts w:cs="Arial"/>
          <w:sz w:val="22"/>
          <w:szCs w:val="22"/>
        </w:rPr>
        <w:t>.</w:t>
      </w:r>
      <w:r w:rsidR="006B4DC3">
        <w:rPr>
          <w:rFonts w:eastAsiaTheme="minorEastAsia" w:cs="Arial" w:hint="eastAsia"/>
          <w:sz w:val="22"/>
          <w:szCs w:val="22"/>
          <w:lang w:eastAsia="zh-CN"/>
        </w:rPr>
        <w:t>2</w:t>
      </w:r>
      <w:r w:rsidR="00DC4CFB">
        <w:rPr>
          <w:rFonts w:eastAsiaTheme="minorEastAsia" w:cs="Arial" w:hint="eastAsia"/>
          <w:sz w:val="22"/>
          <w:szCs w:val="22"/>
          <w:lang w:eastAsia="zh-CN"/>
        </w:rPr>
        <w:t>.</w:t>
      </w:r>
      <w:r w:rsidR="0081058B">
        <w:rPr>
          <w:rFonts w:eastAsiaTheme="minorEastAsia" w:cs="Arial" w:hint="eastAsia"/>
          <w:sz w:val="22"/>
          <w:szCs w:val="22"/>
          <w:lang w:eastAsia="zh-CN"/>
        </w:rPr>
        <w:t>2</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521ED1" w:rsidRDefault="001C7331" w:rsidP="00521ED1">
      <w:pPr>
        <w:rPr>
          <w:rFonts w:eastAsiaTheme="minorEastAsia"/>
          <w:szCs w:val="20"/>
          <w:highlight w:val="green"/>
          <w:lang w:eastAsia="zh-CN"/>
        </w:rPr>
      </w:pPr>
      <w:r w:rsidRPr="005B2F95">
        <w:rPr>
          <w:rFonts w:eastAsia="宋体" w:hint="eastAsia"/>
          <w:szCs w:val="20"/>
        </w:rPr>
        <w:t>In RAN</w:t>
      </w:r>
      <w:r w:rsidR="00521ED1">
        <w:rPr>
          <w:rFonts w:eastAsia="宋体" w:hint="eastAsia"/>
          <w:szCs w:val="20"/>
          <w:lang w:eastAsia="zh-CN"/>
        </w:rPr>
        <w:t>1</w:t>
      </w:r>
      <w:r w:rsidR="00FE19AA">
        <w:rPr>
          <w:rFonts w:eastAsia="宋体"/>
          <w:szCs w:val="20"/>
        </w:rPr>
        <w:t>#</w:t>
      </w:r>
      <w:r w:rsidR="00521ED1">
        <w:rPr>
          <w:rFonts w:eastAsia="宋体" w:hint="eastAsia"/>
          <w:szCs w:val="20"/>
          <w:lang w:eastAsia="zh-CN"/>
        </w:rPr>
        <w:t>94bis</w:t>
      </w:r>
      <w:r w:rsidRPr="005B2F95">
        <w:rPr>
          <w:rFonts w:eastAsia="宋体" w:hint="eastAsia"/>
          <w:szCs w:val="20"/>
        </w:rPr>
        <w:t xml:space="preserve"> meeting, </w:t>
      </w:r>
      <w:r w:rsidR="00521ED1">
        <w:rPr>
          <w:rFonts w:eastAsia="宋体" w:hint="eastAsia"/>
          <w:szCs w:val="20"/>
          <w:lang w:eastAsia="zh-CN"/>
        </w:rPr>
        <w:t xml:space="preserve">the following was </w:t>
      </w:r>
      <w:r w:rsidR="00521ED1">
        <w:rPr>
          <w:rFonts w:eastAsia="宋体"/>
          <w:szCs w:val="20"/>
          <w:lang w:eastAsia="zh-CN"/>
        </w:rPr>
        <w:t>agreed</w:t>
      </w:r>
      <w:r w:rsidR="00521ED1">
        <w:rPr>
          <w:rFonts w:eastAsia="宋体" w:hint="eastAsia"/>
          <w:szCs w:val="20"/>
          <w:lang w:eastAsia="zh-CN"/>
        </w:rPr>
        <w:t xml:space="preserve"> for </w:t>
      </w:r>
      <w:r w:rsidR="00521ED1">
        <w:rPr>
          <w:rFonts w:eastAsia="宋体"/>
          <w:szCs w:val="20"/>
          <w:lang w:eastAsia="zh-CN"/>
        </w:rPr>
        <w:t>triggering</w:t>
      </w:r>
      <w:r w:rsidR="00521ED1">
        <w:rPr>
          <w:rFonts w:eastAsia="宋体" w:hint="eastAsia"/>
          <w:szCs w:val="20"/>
          <w:lang w:eastAsia="zh-CN"/>
        </w:rPr>
        <w:t xml:space="preserve"> adaptation of UE power </w:t>
      </w:r>
      <w:proofErr w:type="gramStart"/>
      <w:r w:rsidR="00521ED1">
        <w:rPr>
          <w:rFonts w:eastAsia="宋体" w:hint="eastAsia"/>
          <w:szCs w:val="20"/>
          <w:lang w:eastAsia="zh-CN"/>
        </w:rPr>
        <w:t>consumption</w:t>
      </w:r>
      <w:r w:rsidR="006A4166">
        <w:rPr>
          <w:rFonts w:eastAsia="宋体" w:hint="eastAsia"/>
          <w:szCs w:val="20"/>
          <w:lang w:eastAsia="zh-CN"/>
        </w:rPr>
        <w:t>[</w:t>
      </w:r>
      <w:proofErr w:type="gramEnd"/>
      <w:r w:rsidR="006A4166">
        <w:rPr>
          <w:rFonts w:eastAsia="宋体" w:hint="eastAsia"/>
          <w:szCs w:val="20"/>
          <w:lang w:eastAsia="zh-CN"/>
        </w:rPr>
        <w:t>1]</w:t>
      </w:r>
      <w:r w:rsidR="00521ED1">
        <w:rPr>
          <w:rFonts w:eastAsiaTheme="minorEastAsia" w:hint="eastAsia"/>
          <w:bCs/>
          <w:szCs w:val="20"/>
          <w:lang w:eastAsia="zh-CN"/>
        </w:rPr>
        <w:t>.</w:t>
      </w:r>
      <w:r w:rsidR="00521ED1" w:rsidRPr="00521ED1">
        <w:rPr>
          <w:szCs w:val="20"/>
          <w:highlight w:val="green"/>
        </w:rPr>
        <w:t xml:space="preserve"> </w:t>
      </w:r>
    </w:p>
    <w:p w:rsidR="00521ED1" w:rsidRPr="00DB72B2" w:rsidRDefault="00521ED1" w:rsidP="00990444">
      <w:pPr>
        <w:spacing w:before="120"/>
        <w:rPr>
          <w:szCs w:val="20"/>
        </w:rPr>
      </w:pPr>
      <w:r w:rsidRPr="00DB72B2">
        <w:rPr>
          <w:szCs w:val="20"/>
          <w:highlight w:val="green"/>
        </w:rPr>
        <w:t>Agreements</w:t>
      </w:r>
      <w:r w:rsidRPr="00DB72B2">
        <w:rPr>
          <w:szCs w:val="20"/>
        </w:rPr>
        <w:t>:</w:t>
      </w:r>
    </w:p>
    <w:p w:rsidR="00521ED1" w:rsidRPr="00521ED1" w:rsidRDefault="00521ED1" w:rsidP="00521ED1">
      <w:pPr>
        <w:numPr>
          <w:ilvl w:val="0"/>
          <w:numId w:val="44"/>
        </w:numPr>
        <w:rPr>
          <w:szCs w:val="20"/>
        </w:rPr>
      </w:pPr>
      <w:r w:rsidRPr="00521ED1">
        <w:rPr>
          <w:szCs w:val="20"/>
        </w:rPr>
        <w:t xml:space="preserve">Study further the following for Triggering adaptation of UE power consumption characteristics  </w:t>
      </w:r>
    </w:p>
    <w:p w:rsidR="00521ED1" w:rsidRPr="00521ED1" w:rsidRDefault="00521ED1" w:rsidP="00521ED1">
      <w:pPr>
        <w:pStyle w:val="af3"/>
        <w:numPr>
          <w:ilvl w:val="0"/>
          <w:numId w:val="43"/>
        </w:numPr>
        <w:ind w:firstLineChars="0"/>
        <w:rPr>
          <w:rFonts w:ascii="Times New Roman" w:hAnsi="Times New Roman"/>
          <w:sz w:val="20"/>
          <w:szCs w:val="20"/>
        </w:rPr>
      </w:pPr>
      <w:r w:rsidRPr="00521ED1">
        <w:rPr>
          <w:rFonts w:ascii="Times New Roman" w:hAnsi="Times New Roman"/>
          <w:sz w:val="20"/>
          <w:szCs w:val="20"/>
        </w:rPr>
        <w:t>Existing signal/channel based approach</w:t>
      </w:r>
    </w:p>
    <w:p w:rsidR="00521ED1" w:rsidRPr="00521ED1" w:rsidRDefault="00521ED1" w:rsidP="00521ED1">
      <w:pPr>
        <w:pStyle w:val="af3"/>
        <w:numPr>
          <w:ilvl w:val="1"/>
          <w:numId w:val="43"/>
        </w:numPr>
        <w:ind w:firstLineChars="0"/>
        <w:rPr>
          <w:rFonts w:ascii="Times New Roman" w:hAnsi="Times New Roman"/>
          <w:sz w:val="20"/>
          <w:szCs w:val="20"/>
        </w:rPr>
      </w:pPr>
      <w:r w:rsidRPr="00521ED1">
        <w:rPr>
          <w:rFonts w:ascii="Times New Roman" w:hAnsi="Times New Roman"/>
          <w:sz w:val="20"/>
          <w:szCs w:val="20"/>
        </w:rPr>
        <w:t>Signals based on PDCCH channel</w:t>
      </w:r>
    </w:p>
    <w:p w:rsidR="00521ED1" w:rsidRPr="00521ED1" w:rsidRDefault="00521ED1" w:rsidP="00521ED1">
      <w:pPr>
        <w:pStyle w:val="af3"/>
        <w:numPr>
          <w:ilvl w:val="1"/>
          <w:numId w:val="43"/>
        </w:numPr>
        <w:ind w:firstLineChars="0"/>
        <w:rPr>
          <w:rFonts w:ascii="Times New Roman" w:hAnsi="Times New Roman"/>
          <w:sz w:val="20"/>
          <w:szCs w:val="20"/>
        </w:rPr>
      </w:pPr>
      <w:r w:rsidRPr="00521ED1">
        <w:rPr>
          <w:rFonts w:ascii="Times New Roman" w:hAnsi="Times New Roman"/>
          <w:sz w:val="20"/>
          <w:szCs w:val="20"/>
        </w:rPr>
        <w:t>Signals based on RS</w:t>
      </w:r>
    </w:p>
    <w:p w:rsidR="00521ED1" w:rsidRPr="00521ED1" w:rsidRDefault="00521ED1" w:rsidP="00521ED1">
      <w:pPr>
        <w:pStyle w:val="af3"/>
        <w:numPr>
          <w:ilvl w:val="1"/>
          <w:numId w:val="43"/>
        </w:numPr>
        <w:ind w:firstLineChars="0"/>
        <w:rPr>
          <w:rFonts w:ascii="Times New Roman" w:hAnsi="Times New Roman"/>
          <w:sz w:val="20"/>
          <w:szCs w:val="20"/>
        </w:rPr>
      </w:pPr>
      <w:r w:rsidRPr="00521ED1">
        <w:rPr>
          <w:rFonts w:ascii="Times New Roman" w:hAnsi="Times New Roman"/>
          <w:sz w:val="20"/>
          <w:szCs w:val="20"/>
        </w:rPr>
        <w:t xml:space="preserve">MAC </w:t>
      </w:r>
      <w:proofErr w:type="spellStart"/>
      <w:r w:rsidRPr="00521ED1">
        <w:rPr>
          <w:rFonts w:ascii="Times New Roman" w:hAnsi="Times New Roman"/>
          <w:sz w:val="20"/>
          <w:szCs w:val="20"/>
        </w:rPr>
        <w:t>signalling</w:t>
      </w:r>
      <w:proofErr w:type="spellEnd"/>
    </w:p>
    <w:p w:rsidR="00521ED1" w:rsidRPr="00521ED1" w:rsidRDefault="00521ED1" w:rsidP="00521ED1">
      <w:pPr>
        <w:pStyle w:val="af3"/>
        <w:numPr>
          <w:ilvl w:val="1"/>
          <w:numId w:val="43"/>
        </w:numPr>
        <w:ind w:firstLineChars="0"/>
        <w:rPr>
          <w:rFonts w:ascii="Times New Roman" w:hAnsi="Times New Roman"/>
          <w:sz w:val="20"/>
          <w:szCs w:val="20"/>
        </w:rPr>
      </w:pPr>
      <w:r w:rsidRPr="00521ED1">
        <w:rPr>
          <w:rFonts w:ascii="Times New Roman" w:hAnsi="Times New Roman"/>
          <w:sz w:val="20"/>
          <w:szCs w:val="20"/>
        </w:rPr>
        <w:t xml:space="preserve">RRC </w:t>
      </w:r>
      <w:proofErr w:type="spellStart"/>
      <w:r w:rsidRPr="00521ED1">
        <w:rPr>
          <w:rFonts w:ascii="Times New Roman" w:hAnsi="Times New Roman"/>
          <w:sz w:val="20"/>
          <w:szCs w:val="20"/>
        </w:rPr>
        <w:t>signalling</w:t>
      </w:r>
      <w:proofErr w:type="spellEnd"/>
    </w:p>
    <w:p w:rsidR="00521ED1" w:rsidRPr="00521ED1" w:rsidRDefault="00521ED1" w:rsidP="00521ED1">
      <w:pPr>
        <w:pStyle w:val="af3"/>
        <w:numPr>
          <w:ilvl w:val="0"/>
          <w:numId w:val="43"/>
        </w:numPr>
        <w:ind w:firstLineChars="0"/>
        <w:rPr>
          <w:rFonts w:ascii="Times New Roman" w:hAnsi="Times New Roman"/>
          <w:sz w:val="20"/>
          <w:szCs w:val="20"/>
        </w:rPr>
      </w:pPr>
      <w:r w:rsidRPr="00521ED1">
        <w:rPr>
          <w:rFonts w:ascii="Times New Roman" w:hAnsi="Times New Roman"/>
          <w:sz w:val="20"/>
          <w:szCs w:val="20"/>
        </w:rPr>
        <w:t>New power saving signal/channel</w:t>
      </w:r>
    </w:p>
    <w:p w:rsidR="00521ED1" w:rsidRPr="00521ED1" w:rsidRDefault="00521ED1" w:rsidP="00521ED1">
      <w:pPr>
        <w:pStyle w:val="af3"/>
        <w:numPr>
          <w:ilvl w:val="0"/>
          <w:numId w:val="43"/>
        </w:numPr>
        <w:ind w:firstLineChars="0"/>
        <w:rPr>
          <w:rFonts w:ascii="Times New Roman" w:hAnsi="Times New Roman"/>
          <w:sz w:val="20"/>
          <w:szCs w:val="20"/>
        </w:rPr>
      </w:pPr>
      <w:r w:rsidRPr="00521ED1">
        <w:rPr>
          <w:rFonts w:ascii="Times New Roman" w:hAnsi="Times New Roman"/>
          <w:sz w:val="20"/>
          <w:szCs w:val="20"/>
        </w:rPr>
        <w:t xml:space="preserve">Performance metrics based on the agreements in the </w:t>
      </w:r>
      <w:proofErr w:type="spellStart"/>
      <w:r w:rsidRPr="00521ED1">
        <w:rPr>
          <w:rFonts w:ascii="Times New Roman" w:hAnsi="Times New Roman"/>
          <w:sz w:val="20"/>
          <w:szCs w:val="20"/>
        </w:rPr>
        <w:t>evalution</w:t>
      </w:r>
      <w:proofErr w:type="spellEnd"/>
      <w:r w:rsidRPr="00521ED1">
        <w:rPr>
          <w:rFonts w:ascii="Times New Roman" w:hAnsi="Times New Roman"/>
          <w:sz w:val="20"/>
          <w:szCs w:val="20"/>
        </w:rPr>
        <w:t xml:space="preserve"> methodology</w:t>
      </w:r>
    </w:p>
    <w:p w:rsidR="00521ED1" w:rsidRPr="00521ED1" w:rsidRDefault="00521ED1" w:rsidP="00521ED1">
      <w:pPr>
        <w:rPr>
          <w:szCs w:val="20"/>
          <w:highlight w:val="green"/>
        </w:rPr>
      </w:pPr>
      <w:r w:rsidRPr="00521ED1">
        <w:rPr>
          <w:szCs w:val="20"/>
          <w:highlight w:val="green"/>
        </w:rPr>
        <w:t>Agreements:</w:t>
      </w:r>
    </w:p>
    <w:p w:rsidR="00521ED1" w:rsidRPr="00990444" w:rsidRDefault="00521ED1" w:rsidP="00521ED1">
      <w:pPr>
        <w:rPr>
          <w:szCs w:val="20"/>
        </w:rPr>
      </w:pPr>
      <w:r w:rsidRPr="00521ED1">
        <w:rPr>
          <w:szCs w:val="20"/>
        </w:rPr>
        <w:t xml:space="preserve">Study </w:t>
      </w:r>
      <w:r w:rsidRPr="00990444">
        <w:rPr>
          <w:szCs w:val="20"/>
        </w:rPr>
        <w:t>further:</w:t>
      </w:r>
    </w:p>
    <w:p w:rsidR="00521ED1" w:rsidRPr="00990444" w:rsidRDefault="00521ED1" w:rsidP="00521ED1">
      <w:pPr>
        <w:pStyle w:val="af3"/>
        <w:numPr>
          <w:ilvl w:val="0"/>
          <w:numId w:val="45"/>
        </w:numPr>
        <w:ind w:firstLineChars="0"/>
        <w:rPr>
          <w:rFonts w:ascii="Times New Roman" w:hAnsi="Times New Roman"/>
          <w:sz w:val="20"/>
          <w:szCs w:val="20"/>
        </w:rPr>
      </w:pPr>
      <w:r w:rsidRPr="00990444">
        <w:rPr>
          <w:rFonts w:ascii="Times New Roman" w:eastAsia="DengXian" w:hAnsi="Times New Roman"/>
          <w:sz w:val="20"/>
          <w:szCs w:val="20"/>
        </w:rPr>
        <w:t>Triggering for UE time domain processing adaptation</w:t>
      </w:r>
    </w:p>
    <w:p w:rsidR="00521ED1" w:rsidRPr="00990444" w:rsidRDefault="00521ED1" w:rsidP="00521ED1">
      <w:pPr>
        <w:pStyle w:val="af3"/>
        <w:numPr>
          <w:ilvl w:val="1"/>
          <w:numId w:val="45"/>
        </w:numPr>
        <w:ind w:firstLineChars="0"/>
        <w:rPr>
          <w:rFonts w:ascii="Times New Roman" w:hAnsi="Times New Roman"/>
          <w:sz w:val="20"/>
          <w:szCs w:val="20"/>
        </w:rPr>
      </w:pPr>
      <w:r w:rsidRPr="00990444">
        <w:rPr>
          <w:rFonts w:ascii="Times New Roman" w:hAnsi="Times New Roman"/>
          <w:sz w:val="20"/>
          <w:szCs w:val="20"/>
        </w:rPr>
        <w:t>Trigger UE adaptation to DRX operation</w:t>
      </w:r>
    </w:p>
    <w:p w:rsidR="00521ED1" w:rsidRPr="00990444" w:rsidRDefault="00521ED1" w:rsidP="00521ED1">
      <w:pPr>
        <w:pStyle w:val="af3"/>
        <w:numPr>
          <w:ilvl w:val="2"/>
          <w:numId w:val="45"/>
        </w:numPr>
        <w:ind w:firstLineChars="0"/>
        <w:rPr>
          <w:rFonts w:ascii="Times New Roman" w:hAnsi="Times New Roman"/>
          <w:sz w:val="20"/>
          <w:szCs w:val="20"/>
        </w:rPr>
      </w:pPr>
      <w:r w:rsidRPr="00990444">
        <w:rPr>
          <w:rFonts w:ascii="Times New Roman" w:hAnsi="Times New Roman"/>
          <w:sz w:val="20"/>
          <w:szCs w:val="20"/>
        </w:rPr>
        <w:t xml:space="preserve">UE DRX PDCCH monitoring and efficient UE wakeup </w:t>
      </w:r>
    </w:p>
    <w:p w:rsidR="00521ED1" w:rsidRPr="00990444" w:rsidRDefault="00521ED1" w:rsidP="00521ED1">
      <w:pPr>
        <w:pStyle w:val="af3"/>
        <w:numPr>
          <w:ilvl w:val="3"/>
          <w:numId w:val="45"/>
        </w:numPr>
        <w:ind w:firstLineChars="0"/>
        <w:rPr>
          <w:rFonts w:ascii="Times New Roman" w:hAnsi="Times New Roman"/>
          <w:sz w:val="20"/>
          <w:szCs w:val="20"/>
        </w:rPr>
      </w:pPr>
      <w:r w:rsidRPr="00990444">
        <w:rPr>
          <w:rFonts w:ascii="Times New Roman" w:hAnsi="Times New Roman"/>
          <w:sz w:val="20"/>
          <w:szCs w:val="20"/>
        </w:rPr>
        <w:t>Constraint on scheduling DCI during DRX ON</w:t>
      </w:r>
    </w:p>
    <w:p w:rsidR="00521ED1" w:rsidRPr="00990444" w:rsidRDefault="00521ED1" w:rsidP="00521ED1">
      <w:pPr>
        <w:pStyle w:val="af3"/>
        <w:numPr>
          <w:ilvl w:val="2"/>
          <w:numId w:val="45"/>
        </w:numPr>
        <w:ind w:firstLineChars="0"/>
        <w:rPr>
          <w:rFonts w:ascii="Times New Roman" w:hAnsi="Times New Roman"/>
          <w:sz w:val="20"/>
          <w:szCs w:val="20"/>
        </w:rPr>
      </w:pPr>
      <w:r w:rsidRPr="00990444">
        <w:rPr>
          <w:rFonts w:ascii="Times New Roman" w:eastAsia="DengXian" w:hAnsi="Times New Roman"/>
          <w:sz w:val="20"/>
          <w:szCs w:val="20"/>
        </w:rPr>
        <w:t>Performing CSI measurement/feedbacks and RRM measurements</w:t>
      </w:r>
    </w:p>
    <w:p w:rsidR="00521ED1" w:rsidRPr="00990444" w:rsidRDefault="00521ED1" w:rsidP="00521ED1">
      <w:pPr>
        <w:pStyle w:val="af3"/>
        <w:numPr>
          <w:ilvl w:val="2"/>
          <w:numId w:val="45"/>
        </w:numPr>
        <w:ind w:firstLineChars="0"/>
        <w:rPr>
          <w:rFonts w:ascii="Times New Roman" w:hAnsi="Times New Roman"/>
          <w:sz w:val="20"/>
          <w:szCs w:val="20"/>
        </w:rPr>
      </w:pPr>
      <w:r w:rsidRPr="00990444">
        <w:rPr>
          <w:rFonts w:ascii="Times New Roman" w:hAnsi="Times New Roman"/>
          <w:sz w:val="20"/>
          <w:szCs w:val="20"/>
        </w:rPr>
        <w:t>Reducing power consumption during DRX ON</w:t>
      </w:r>
    </w:p>
    <w:p w:rsidR="00521ED1" w:rsidRPr="00990444" w:rsidRDefault="00521ED1" w:rsidP="00521ED1">
      <w:pPr>
        <w:pStyle w:val="af3"/>
        <w:numPr>
          <w:ilvl w:val="3"/>
          <w:numId w:val="45"/>
        </w:numPr>
        <w:ind w:firstLineChars="0"/>
        <w:rPr>
          <w:rFonts w:ascii="Times New Roman" w:hAnsi="Times New Roman"/>
          <w:sz w:val="20"/>
          <w:szCs w:val="20"/>
        </w:rPr>
      </w:pPr>
      <w:r w:rsidRPr="00990444">
        <w:rPr>
          <w:rFonts w:ascii="Times New Roman" w:hAnsi="Times New Roman"/>
          <w:sz w:val="20"/>
          <w:szCs w:val="20"/>
        </w:rPr>
        <w:t xml:space="preserve">e.g., go-to-sleep </w:t>
      </w:r>
      <w:proofErr w:type="spellStart"/>
      <w:r w:rsidRPr="00990444">
        <w:rPr>
          <w:rFonts w:ascii="Times New Roman" w:hAnsi="Times New Roman"/>
          <w:sz w:val="20"/>
          <w:szCs w:val="20"/>
        </w:rPr>
        <w:t>signalling</w:t>
      </w:r>
      <w:proofErr w:type="spellEnd"/>
      <w:r w:rsidRPr="00990444">
        <w:rPr>
          <w:rFonts w:ascii="Times New Roman" w:hAnsi="Times New Roman"/>
          <w:sz w:val="20"/>
          <w:szCs w:val="20"/>
        </w:rPr>
        <w:t xml:space="preserve"> to assist UE to the sleep state </w:t>
      </w:r>
    </w:p>
    <w:p w:rsidR="00521ED1" w:rsidRPr="00990444" w:rsidRDefault="00521ED1" w:rsidP="00521ED1">
      <w:pPr>
        <w:pStyle w:val="af3"/>
        <w:numPr>
          <w:ilvl w:val="2"/>
          <w:numId w:val="45"/>
        </w:numPr>
        <w:ind w:firstLineChars="0"/>
        <w:rPr>
          <w:rFonts w:ascii="Times New Roman" w:hAnsi="Times New Roman"/>
          <w:sz w:val="20"/>
          <w:szCs w:val="20"/>
        </w:rPr>
      </w:pPr>
      <w:r w:rsidRPr="00990444">
        <w:rPr>
          <w:rFonts w:ascii="Times New Roman" w:hAnsi="Times New Roman"/>
          <w:sz w:val="20"/>
          <w:szCs w:val="20"/>
        </w:rPr>
        <w:t>Triggering dynamic adaptation among multiple DRX configurations</w:t>
      </w:r>
    </w:p>
    <w:p w:rsidR="00521ED1" w:rsidRPr="00990444" w:rsidRDefault="00521ED1" w:rsidP="00521ED1">
      <w:pPr>
        <w:pStyle w:val="af3"/>
        <w:numPr>
          <w:ilvl w:val="1"/>
          <w:numId w:val="45"/>
        </w:numPr>
        <w:ind w:firstLineChars="0"/>
        <w:rPr>
          <w:rFonts w:ascii="Times New Roman" w:hAnsi="Times New Roman"/>
          <w:sz w:val="20"/>
          <w:szCs w:val="20"/>
        </w:rPr>
      </w:pPr>
      <w:r w:rsidRPr="00990444">
        <w:rPr>
          <w:rFonts w:ascii="Times New Roman" w:hAnsi="Times New Roman"/>
          <w:sz w:val="20"/>
          <w:szCs w:val="20"/>
        </w:rPr>
        <w:t xml:space="preserve">Trigger UE adaptation in reducing PDCCH monitoring </w:t>
      </w:r>
    </w:p>
    <w:p w:rsidR="00521ED1" w:rsidRPr="00990444" w:rsidRDefault="00521ED1" w:rsidP="00521ED1">
      <w:pPr>
        <w:pStyle w:val="af3"/>
        <w:numPr>
          <w:ilvl w:val="2"/>
          <w:numId w:val="45"/>
        </w:numPr>
        <w:ind w:firstLineChars="0"/>
        <w:rPr>
          <w:rFonts w:ascii="Times New Roman" w:hAnsi="Times New Roman"/>
          <w:sz w:val="20"/>
          <w:szCs w:val="20"/>
        </w:rPr>
      </w:pPr>
      <w:r w:rsidRPr="00990444">
        <w:rPr>
          <w:rFonts w:ascii="Times New Roman" w:hAnsi="Times New Roman"/>
          <w:sz w:val="20"/>
          <w:szCs w:val="20"/>
        </w:rPr>
        <w:t xml:space="preserve">Indication to change PDCCH monitoring </w:t>
      </w:r>
      <w:proofErr w:type="spellStart"/>
      <w:r w:rsidRPr="00990444">
        <w:rPr>
          <w:rFonts w:ascii="Times New Roman" w:hAnsi="Times New Roman"/>
          <w:sz w:val="20"/>
          <w:szCs w:val="20"/>
        </w:rPr>
        <w:t>behaviour</w:t>
      </w:r>
      <w:proofErr w:type="spellEnd"/>
      <w:r w:rsidRPr="00990444">
        <w:rPr>
          <w:rFonts w:ascii="Times New Roman" w:hAnsi="Times New Roman"/>
          <w:sz w:val="20"/>
          <w:szCs w:val="20"/>
        </w:rPr>
        <w:t>, e.g., to monitor, to skip, to adapt to different PDCCH parameters</w:t>
      </w:r>
    </w:p>
    <w:p w:rsidR="00521ED1" w:rsidRPr="00990444" w:rsidRDefault="00521ED1" w:rsidP="00521ED1">
      <w:pPr>
        <w:pStyle w:val="af3"/>
        <w:numPr>
          <w:ilvl w:val="0"/>
          <w:numId w:val="45"/>
        </w:numPr>
        <w:ind w:firstLineChars="0"/>
        <w:rPr>
          <w:rFonts w:ascii="Times New Roman" w:hAnsi="Times New Roman"/>
          <w:sz w:val="20"/>
          <w:szCs w:val="20"/>
        </w:rPr>
      </w:pPr>
      <w:r w:rsidRPr="00990444">
        <w:rPr>
          <w:rFonts w:ascii="Times New Roman" w:eastAsia="DengXian" w:hAnsi="Times New Roman"/>
          <w:sz w:val="20"/>
          <w:szCs w:val="20"/>
        </w:rPr>
        <w:t>Triggering for UE frequency domain processing adaptation</w:t>
      </w:r>
    </w:p>
    <w:p w:rsidR="00521ED1" w:rsidRPr="00990444" w:rsidRDefault="00521ED1" w:rsidP="00521ED1">
      <w:pPr>
        <w:pStyle w:val="af3"/>
        <w:numPr>
          <w:ilvl w:val="1"/>
          <w:numId w:val="45"/>
        </w:numPr>
        <w:ind w:firstLineChars="0"/>
        <w:rPr>
          <w:rFonts w:ascii="Times New Roman" w:hAnsi="Times New Roman"/>
          <w:sz w:val="20"/>
          <w:szCs w:val="20"/>
        </w:rPr>
      </w:pPr>
      <w:r w:rsidRPr="00990444">
        <w:rPr>
          <w:rFonts w:ascii="Times New Roman" w:hAnsi="Times New Roman"/>
          <w:sz w:val="20"/>
          <w:szCs w:val="20"/>
        </w:rPr>
        <w:t>Trigger for the adaptation of BWP</w:t>
      </w:r>
    </w:p>
    <w:p w:rsidR="00521ED1" w:rsidRPr="00990444" w:rsidRDefault="00521ED1" w:rsidP="00521ED1">
      <w:pPr>
        <w:pStyle w:val="af3"/>
        <w:numPr>
          <w:ilvl w:val="2"/>
          <w:numId w:val="45"/>
        </w:numPr>
        <w:ind w:firstLineChars="0"/>
        <w:rPr>
          <w:rFonts w:ascii="Times New Roman" w:hAnsi="Times New Roman"/>
          <w:sz w:val="20"/>
          <w:szCs w:val="20"/>
        </w:rPr>
      </w:pPr>
      <w:r w:rsidRPr="00990444">
        <w:rPr>
          <w:rFonts w:ascii="Times New Roman" w:hAnsi="Times New Roman"/>
          <w:sz w:val="20"/>
          <w:szCs w:val="20"/>
        </w:rPr>
        <w:t>State transition during BWP switching</w:t>
      </w:r>
    </w:p>
    <w:p w:rsidR="00521ED1" w:rsidRPr="00521ED1" w:rsidRDefault="00521ED1" w:rsidP="00521ED1">
      <w:pPr>
        <w:pStyle w:val="af3"/>
        <w:numPr>
          <w:ilvl w:val="3"/>
          <w:numId w:val="45"/>
        </w:numPr>
        <w:ind w:firstLineChars="0"/>
        <w:rPr>
          <w:rFonts w:ascii="Times New Roman" w:hAnsi="Times New Roman"/>
          <w:sz w:val="20"/>
          <w:szCs w:val="20"/>
        </w:rPr>
      </w:pPr>
      <w:r w:rsidRPr="00990444">
        <w:rPr>
          <w:rFonts w:ascii="Times New Roman" w:hAnsi="Times New Roman"/>
          <w:sz w:val="20"/>
          <w:szCs w:val="20"/>
        </w:rPr>
        <w:t>Pre-processing</w:t>
      </w:r>
      <w:r w:rsidRPr="00521ED1">
        <w:rPr>
          <w:rFonts w:ascii="Times New Roman" w:hAnsi="Times New Roman"/>
          <w:sz w:val="20"/>
          <w:szCs w:val="20"/>
        </w:rPr>
        <w:t xml:space="preserve"> information, e.g., CSI measurement/feedback, before switching/activation for gNB to use after switching to the new BWP </w:t>
      </w:r>
    </w:p>
    <w:p w:rsidR="00521ED1" w:rsidRPr="00521ED1" w:rsidRDefault="00521ED1" w:rsidP="00521ED1">
      <w:pPr>
        <w:pStyle w:val="af3"/>
        <w:numPr>
          <w:ilvl w:val="2"/>
          <w:numId w:val="45"/>
        </w:numPr>
        <w:ind w:firstLineChars="0"/>
        <w:rPr>
          <w:rFonts w:ascii="Times New Roman" w:hAnsi="Times New Roman"/>
          <w:sz w:val="20"/>
          <w:szCs w:val="20"/>
        </w:rPr>
      </w:pPr>
      <w:r w:rsidRPr="00521ED1">
        <w:rPr>
          <w:rFonts w:ascii="Times New Roman" w:hAnsi="Times New Roman"/>
          <w:sz w:val="20"/>
          <w:szCs w:val="20"/>
        </w:rPr>
        <w:t xml:space="preserve">UE assistance approach for network configuration </w:t>
      </w:r>
    </w:p>
    <w:p w:rsidR="00521ED1" w:rsidRPr="00521ED1" w:rsidRDefault="00521ED1" w:rsidP="00521ED1">
      <w:pPr>
        <w:pStyle w:val="af3"/>
        <w:numPr>
          <w:ilvl w:val="3"/>
          <w:numId w:val="45"/>
        </w:numPr>
        <w:ind w:firstLineChars="0"/>
        <w:rPr>
          <w:rFonts w:ascii="Times New Roman" w:hAnsi="Times New Roman"/>
          <w:sz w:val="20"/>
          <w:szCs w:val="20"/>
        </w:rPr>
      </w:pPr>
      <w:r w:rsidRPr="00521ED1">
        <w:rPr>
          <w:rFonts w:ascii="Times New Roman" w:hAnsi="Times New Roman"/>
          <w:sz w:val="20"/>
          <w:szCs w:val="20"/>
        </w:rPr>
        <w:t>UE initiates the request to the network</w:t>
      </w:r>
    </w:p>
    <w:p w:rsidR="00521ED1" w:rsidRPr="00521ED1" w:rsidRDefault="00521ED1" w:rsidP="00521ED1">
      <w:pPr>
        <w:pStyle w:val="af3"/>
        <w:numPr>
          <w:ilvl w:val="3"/>
          <w:numId w:val="45"/>
        </w:numPr>
        <w:ind w:firstLineChars="0"/>
        <w:rPr>
          <w:rFonts w:ascii="Times New Roman" w:hAnsi="Times New Roman"/>
          <w:sz w:val="20"/>
          <w:szCs w:val="20"/>
        </w:rPr>
      </w:pPr>
      <w:r w:rsidRPr="00521ED1">
        <w:rPr>
          <w:rFonts w:ascii="Times New Roman" w:hAnsi="Times New Roman"/>
          <w:sz w:val="20"/>
          <w:szCs w:val="20"/>
        </w:rPr>
        <w:t>Network trigger UE feedback for the adaptation</w:t>
      </w:r>
    </w:p>
    <w:p w:rsidR="00521ED1" w:rsidRPr="00521ED1" w:rsidRDefault="00521ED1" w:rsidP="00521ED1">
      <w:pPr>
        <w:pStyle w:val="af3"/>
        <w:numPr>
          <w:ilvl w:val="1"/>
          <w:numId w:val="45"/>
        </w:numPr>
        <w:ind w:firstLineChars="0"/>
        <w:rPr>
          <w:rFonts w:ascii="Times New Roman" w:hAnsi="Times New Roman"/>
          <w:sz w:val="20"/>
          <w:szCs w:val="20"/>
        </w:rPr>
      </w:pPr>
      <w:r w:rsidRPr="00521ED1">
        <w:rPr>
          <w:rFonts w:ascii="Times New Roman" w:hAnsi="Times New Roman"/>
          <w:sz w:val="20"/>
          <w:szCs w:val="20"/>
        </w:rPr>
        <w:t xml:space="preserve">Trigger for the carrier adaptation in CA/DC </w:t>
      </w:r>
    </w:p>
    <w:p w:rsidR="00521ED1" w:rsidRPr="00521ED1" w:rsidRDefault="00521ED1" w:rsidP="00521ED1">
      <w:pPr>
        <w:pStyle w:val="af3"/>
        <w:numPr>
          <w:ilvl w:val="2"/>
          <w:numId w:val="45"/>
        </w:numPr>
        <w:ind w:firstLineChars="0"/>
        <w:rPr>
          <w:rFonts w:ascii="Times New Roman" w:hAnsi="Times New Roman"/>
          <w:sz w:val="20"/>
          <w:szCs w:val="20"/>
        </w:rPr>
      </w:pPr>
      <w:r w:rsidRPr="00521ED1">
        <w:rPr>
          <w:rFonts w:ascii="Times New Roman" w:hAnsi="Times New Roman"/>
          <w:sz w:val="20"/>
          <w:szCs w:val="20"/>
        </w:rPr>
        <w:t>State transition in CA/DC activation/deactivation</w:t>
      </w:r>
    </w:p>
    <w:p w:rsidR="00521ED1" w:rsidRPr="00521ED1" w:rsidRDefault="00521ED1" w:rsidP="00521ED1">
      <w:pPr>
        <w:pStyle w:val="af3"/>
        <w:numPr>
          <w:ilvl w:val="3"/>
          <w:numId w:val="45"/>
        </w:numPr>
        <w:ind w:firstLineChars="0"/>
        <w:rPr>
          <w:rFonts w:ascii="Times New Roman" w:hAnsi="Times New Roman"/>
          <w:sz w:val="20"/>
          <w:szCs w:val="20"/>
        </w:rPr>
      </w:pPr>
      <w:r w:rsidRPr="00521ED1">
        <w:rPr>
          <w:rFonts w:ascii="Times New Roman" w:hAnsi="Times New Roman"/>
          <w:sz w:val="20"/>
          <w:szCs w:val="20"/>
        </w:rPr>
        <w:t>Pre-processing information, e.g., CSI measurement/feedback, before switching/activation for gNB to use after carrier activation</w:t>
      </w:r>
    </w:p>
    <w:p w:rsidR="00521ED1" w:rsidRPr="00521ED1" w:rsidRDefault="00521ED1" w:rsidP="00521ED1">
      <w:pPr>
        <w:pStyle w:val="af3"/>
        <w:numPr>
          <w:ilvl w:val="2"/>
          <w:numId w:val="45"/>
        </w:numPr>
        <w:ind w:firstLineChars="0"/>
        <w:rPr>
          <w:rFonts w:ascii="Times New Roman" w:hAnsi="Times New Roman"/>
          <w:sz w:val="20"/>
          <w:szCs w:val="20"/>
        </w:rPr>
      </w:pPr>
      <w:r w:rsidRPr="00521ED1">
        <w:rPr>
          <w:rFonts w:ascii="Times New Roman" w:hAnsi="Times New Roman"/>
          <w:sz w:val="20"/>
          <w:szCs w:val="20"/>
        </w:rPr>
        <w:t xml:space="preserve">Adaptation among different cells with different power consumption </w:t>
      </w:r>
      <w:proofErr w:type="spellStart"/>
      <w:r w:rsidRPr="00521ED1">
        <w:rPr>
          <w:rFonts w:ascii="Times New Roman" w:hAnsi="Times New Roman"/>
          <w:sz w:val="20"/>
          <w:szCs w:val="20"/>
        </w:rPr>
        <w:t>charateristics</w:t>
      </w:r>
      <w:proofErr w:type="spellEnd"/>
    </w:p>
    <w:p w:rsidR="00521ED1" w:rsidRPr="00521ED1" w:rsidRDefault="00521ED1" w:rsidP="00521ED1">
      <w:pPr>
        <w:pStyle w:val="af3"/>
        <w:numPr>
          <w:ilvl w:val="3"/>
          <w:numId w:val="45"/>
        </w:numPr>
        <w:ind w:firstLineChars="0"/>
        <w:rPr>
          <w:rFonts w:ascii="Times New Roman" w:hAnsi="Times New Roman"/>
          <w:sz w:val="20"/>
          <w:szCs w:val="20"/>
        </w:rPr>
      </w:pPr>
      <w:r w:rsidRPr="00521ED1">
        <w:rPr>
          <w:rFonts w:ascii="Times New Roman" w:hAnsi="Times New Roman"/>
          <w:sz w:val="20"/>
          <w:szCs w:val="20"/>
        </w:rPr>
        <w:t>Bundle adaptation among different cells</w:t>
      </w:r>
    </w:p>
    <w:p w:rsidR="00521ED1" w:rsidRPr="00521ED1" w:rsidRDefault="00521ED1" w:rsidP="00521ED1">
      <w:pPr>
        <w:pStyle w:val="af3"/>
        <w:numPr>
          <w:ilvl w:val="2"/>
          <w:numId w:val="45"/>
        </w:numPr>
        <w:ind w:firstLineChars="0"/>
        <w:rPr>
          <w:rFonts w:ascii="Times New Roman" w:hAnsi="Times New Roman"/>
          <w:sz w:val="20"/>
          <w:szCs w:val="20"/>
        </w:rPr>
      </w:pPr>
      <w:r w:rsidRPr="00521ED1">
        <w:rPr>
          <w:rFonts w:ascii="Times New Roman" w:hAnsi="Times New Roman"/>
          <w:sz w:val="20"/>
          <w:szCs w:val="20"/>
        </w:rPr>
        <w:t xml:space="preserve">UE assistance approach for network configuration </w:t>
      </w:r>
    </w:p>
    <w:p w:rsidR="00521ED1" w:rsidRPr="00521ED1" w:rsidRDefault="00521ED1" w:rsidP="00521ED1">
      <w:pPr>
        <w:pStyle w:val="af3"/>
        <w:numPr>
          <w:ilvl w:val="3"/>
          <w:numId w:val="45"/>
        </w:numPr>
        <w:ind w:firstLineChars="0"/>
        <w:rPr>
          <w:rFonts w:ascii="Times New Roman" w:hAnsi="Times New Roman"/>
          <w:sz w:val="20"/>
          <w:szCs w:val="20"/>
        </w:rPr>
      </w:pPr>
      <w:r w:rsidRPr="00521ED1">
        <w:rPr>
          <w:rFonts w:ascii="Times New Roman" w:hAnsi="Times New Roman"/>
          <w:sz w:val="20"/>
          <w:szCs w:val="20"/>
        </w:rPr>
        <w:t>UE initiates the request to the network</w:t>
      </w:r>
    </w:p>
    <w:p w:rsidR="00521ED1" w:rsidRPr="00521ED1" w:rsidRDefault="00521ED1" w:rsidP="00521ED1">
      <w:pPr>
        <w:pStyle w:val="af3"/>
        <w:numPr>
          <w:ilvl w:val="3"/>
          <w:numId w:val="45"/>
        </w:numPr>
        <w:ind w:firstLineChars="0"/>
        <w:rPr>
          <w:rFonts w:ascii="Times New Roman" w:hAnsi="Times New Roman"/>
          <w:sz w:val="20"/>
          <w:szCs w:val="20"/>
        </w:rPr>
      </w:pPr>
      <w:r w:rsidRPr="00521ED1">
        <w:rPr>
          <w:rFonts w:ascii="Times New Roman" w:hAnsi="Times New Roman"/>
          <w:sz w:val="20"/>
          <w:szCs w:val="20"/>
        </w:rPr>
        <w:t>Network trigger UE feedback for the adaptation</w:t>
      </w:r>
    </w:p>
    <w:p w:rsidR="00521ED1" w:rsidRPr="00521ED1" w:rsidRDefault="00521ED1" w:rsidP="00521ED1">
      <w:pPr>
        <w:pStyle w:val="af3"/>
        <w:numPr>
          <w:ilvl w:val="0"/>
          <w:numId w:val="45"/>
        </w:numPr>
        <w:ind w:firstLineChars="0"/>
        <w:rPr>
          <w:rFonts w:ascii="Times New Roman" w:hAnsi="Times New Roman"/>
          <w:sz w:val="20"/>
          <w:szCs w:val="20"/>
        </w:rPr>
      </w:pPr>
      <w:r w:rsidRPr="00521ED1">
        <w:rPr>
          <w:rFonts w:ascii="Times New Roman" w:eastAsia="DengXian" w:hAnsi="Times New Roman"/>
          <w:sz w:val="20"/>
          <w:szCs w:val="20"/>
        </w:rPr>
        <w:t>Triggering UE processing adaptation</w:t>
      </w:r>
    </w:p>
    <w:p w:rsidR="00521ED1" w:rsidRPr="00521ED1" w:rsidRDefault="00521ED1" w:rsidP="00521ED1">
      <w:pPr>
        <w:pStyle w:val="af3"/>
        <w:numPr>
          <w:ilvl w:val="1"/>
          <w:numId w:val="45"/>
        </w:numPr>
        <w:ind w:firstLineChars="0"/>
        <w:rPr>
          <w:rFonts w:ascii="Times New Roman" w:hAnsi="Times New Roman"/>
          <w:sz w:val="20"/>
          <w:szCs w:val="20"/>
        </w:rPr>
      </w:pPr>
      <w:r w:rsidRPr="00521ED1">
        <w:rPr>
          <w:rFonts w:ascii="Times New Roman" w:hAnsi="Times New Roman"/>
          <w:sz w:val="20"/>
          <w:szCs w:val="20"/>
        </w:rPr>
        <w:t xml:space="preserve">Trigger for adaptation in number of </w:t>
      </w:r>
      <w:proofErr w:type="spellStart"/>
      <w:r w:rsidRPr="00521ED1">
        <w:rPr>
          <w:rFonts w:ascii="Times New Roman" w:hAnsi="Times New Roman"/>
          <w:sz w:val="20"/>
          <w:szCs w:val="20"/>
        </w:rPr>
        <w:t>Tx</w:t>
      </w:r>
      <w:proofErr w:type="spellEnd"/>
      <w:r w:rsidRPr="00521ED1">
        <w:rPr>
          <w:rFonts w:ascii="Times New Roman" w:hAnsi="Times New Roman"/>
          <w:sz w:val="20"/>
          <w:szCs w:val="20"/>
        </w:rPr>
        <w:t>/Rx antenna and/or maximum number of MIMO layers and/or number of antenna panels</w:t>
      </w:r>
    </w:p>
    <w:p w:rsidR="00521ED1" w:rsidRPr="00521ED1" w:rsidRDefault="00521ED1" w:rsidP="00521ED1">
      <w:pPr>
        <w:pStyle w:val="af3"/>
        <w:numPr>
          <w:ilvl w:val="2"/>
          <w:numId w:val="45"/>
        </w:numPr>
        <w:ind w:firstLineChars="0"/>
        <w:rPr>
          <w:rFonts w:ascii="Times New Roman" w:hAnsi="Times New Roman"/>
          <w:sz w:val="20"/>
          <w:szCs w:val="20"/>
        </w:rPr>
      </w:pPr>
      <w:r w:rsidRPr="00521ED1">
        <w:rPr>
          <w:rFonts w:ascii="Times New Roman" w:hAnsi="Times New Roman"/>
          <w:sz w:val="20"/>
          <w:szCs w:val="20"/>
        </w:rPr>
        <w:t xml:space="preserve">UE assistance approach for network configuration </w:t>
      </w:r>
    </w:p>
    <w:p w:rsidR="00521ED1" w:rsidRPr="00521ED1" w:rsidRDefault="00521ED1" w:rsidP="00521ED1">
      <w:pPr>
        <w:pStyle w:val="af3"/>
        <w:numPr>
          <w:ilvl w:val="3"/>
          <w:numId w:val="45"/>
        </w:numPr>
        <w:ind w:firstLineChars="0"/>
        <w:rPr>
          <w:rFonts w:ascii="Times New Roman" w:hAnsi="Times New Roman"/>
          <w:sz w:val="20"/>
          <w:szCs w:val="20"/>
        </w:rPr>
      </w:pPr>
      <w:r w:rsidRPr="00521ED1">
        <w:rPr>
          <w:rFonts w:ascii="Times New Roman" w:hAnsi="Times New Roman"/>
          <w:sz w:val="20"/>
          <w:szCs w:val="20"/>
        </w:rPr>
        <w:t>UE initiates the request to the network</w:t>
      </w:r>
    </w:p>
    <w:p w:rsidR="00521ED1" w:rsidRPr="00521ED1" w:rsidRDefault="00521ED1" w:rsidP="00521ED1">
      <w:pPr>
        <w:pStyle w:val="af3"/>
        <w:numPr>
          <w:ilvl w:val="3"/>
          <w:numId w:val="45"/>
        </w:numPr>
        <w:ind w:firstLineChars="0"/>
        <w:rPr>
          <w:rFonts w:ascii="Times New Roman" w:hAnsi="Times New Roman"/>
          <w:sz w:val="20"/>
          <w:szCs w:val="20"/>
        </w:rPr>
      </w:pPr>
      <w:r w:rsidRPr="00521ED1">
        <w:rPr>
          <w:rFonts w:ascii="Times New Roman" w:hAnsi="Times New Roman"/>
          <w:sz w:val="20"/>
          <w:szCs w:val="20"/>
        </w:rPr>
        <w:t>Network trigger UE feedback for the adaptation</w:t>
      </w:r>
    </w:p>
    <w:p w:rsidR="00521ED1" w:rsidRPr="00521ED1" w:rsidRDefault="00521ED1" w:rsidP="00521ED1">
      <w:pPr>
        <w:pStyle w:val="af3"/>
        <w:numPr>
          <w:ilvl w:val="2"/>
          <w:numId w:val="45"/>
        </w:numPr>
        <w:ind w:firstLineChars="0"/>
        <w:rPr>
          <w:rFonts w:ascii="Times New Roman" w:hAnsi="Times New Roman"/>
          <w:sz w:val="20"/>
          <w:szCs w:val="20"/>
        </w:rPr>
      </w:pPr>
      <w:r w:rsidRPr="00521ED1">
        <w:rPr>
          <w:rFonts w:ascii="Times New Roman" w:hAnsi="Times New Roman"/>
          <w:sz w:val="20"/>
          <w:szCs w:val="20"/>
        </w:rPr>
        <w:t>Network instructed</w:t>
      </w:r>
    </w:p>
    <w:p w:rsidR="00521ED1" w:rsidRPr="00521ED1" w:rsidRDefault="00521ED1" w:rsidP="00521ED1">
      <w:pPr>
        <w:pStyle w:val="af3"/>
        <w:numPr>
          <w:ilvl w:val="1"/>
          <w:numId w:val="45"/>
        </w:numPr>
        <w:ind w:firstLineChars="0"/>
        <w:rPr>
          <w:rFonts w:ascii="Times New Roman" w:hAnsi="Times New Roman"/>
          <w:sz w:val="20"/>
          <w:szCs w:val="20"/>
        </w:rPr>
      </w:pPr>
      <w:r w:rsidRPr="00521ED1">
        <w:rPr>
          <w:rFonts w:ascii="Times New Roman" w:hAnsi="Times New Roman"/>
          <w:sz w:val="20"/>
          <w:szCs w:val="20"/>
        </w:rPr>
        <w:lastRenderedPageBreak/>
        <w:t>Trigger for adaptation in UE processing time</w:t>
      </w:r>
    </w:p>
    <w:p w:rsidR="00521ED1" w:rsidRPr="00521ED1" w:rsidRDefault="00521ED1" w:rsidP="00521ED1">
      <w:pPr>
        <w:pStyle w:val="af3"/>
        <w:numPr>
          <w:ilvl w:val="2"/>
          <w:numId w:val="45"/>
        </w:numPr>
        <w:ind w:firstLineChars="0"/>
        <w:rPr>
          <w:rFonts w:ascii="Times New Roman" w:hAnsi="Times New Roman"/>
          <w:sz w:val="20"/>
          <w:szCs w:val="20"/>
        </w:rPr>
      </w:pPr>
      <w:r w:rsidRPr="00521ED1">
        <w:rPr>
          <w:rFonts w:ascii="Times New Roman" w:hAnsi="Times New Roman"/>
          <w:sz w:val="20"/>
          <w:szCs w:val="20"/>
        </w:rPr>
        <w:t>UE assistance information, e.g., k0, k1, k2 value</w:t>
      </w:r>
    </w:p>
    <w:p w:rsidR="00521ED1" w:rsidRPr="00521ED1" w:rsidRDefault="00521ED1" w:rsidP="00521ED1">
      <w:pPr>
        <w:pStyle w:val="af3"/>
        <w:numPr>
          <w:ilvl w:val="2"/>
          <w:numId w:val="45"/>
        </w:numPr>
        <w:ind w:firstLineChars="0"/>
        <w:rPr>
          <w:rFonts w:ascii="Times New Roman" w:hAnsi="Times New Roman"/>
          <w:sz w:val="20"/>
          <w:szCs w:val="20"/>
        </w:rPr>
      </w:pPr>
      <w:r w:rsidRPr="00521ED1">
        <w:rPr>
          <w:rFonts w:ascii="Times New Roman" w:hAnsi="Times New Roman"/>
          <w:sz w:val="20"/>
          <w:szCs w:val="20"/>
        </w:rPr>
        <w:t>Network instructed</w:t>
      </w:r>
    </w:p>
    <w:p w:rsidR="00521ED1" w:rsidRPr="00521ED1" w:rsidRDefault="00521ED1" w:rsidP="00521ED1">
      <w:pPr>
        <w:pStyle w:val="af3"/>
        <w:numPr>
          <w:ilvl w:val="1"/>
          <w:numId w:val="45"/>
        </w:numPr>
        <w:ind w:firstLineChars="0"/>
        <w:rPr>
          <w:rFonts w:ascii="Times New Roman" w:hAnsi="Times New Roman"/>
          <w:sz w:val="20"/>
          <w:szCs w:val="20"/>
        </w:rPr>
      </w:pPr>
      <w:r w:rsidRPr="00521ED1">
        <w:rPr>
          <w:rFonts w:ascii="Times New Roman" w:hAnsi="Times New Roman"/>
          <w:sz w:val="20"/>
          <w:szCs w:val="20"/>
        </w:rPr>
        <w:t>Trigger for adaptation of UE processing e.g., in maximum modulation orders, TB sizes, HARQ operation</w:t>
      </w:r>
    </w:p>
    <w:p w:rsidR="00521ED1" w:rsidRPr="00521ED1" w:rsidRDefault="00521ED1" w:rsidP="00521ED1">
      <w:pPr>
        <w:pStyle w:val="af3"/>
        <w:numPr>
          <w:ilvl w:val="0"/>
          <w:numId w:val="45"/>
        </w:numPr>
        <w:ind w:firstLineChars="0"/>
        <w:rPr>
          <w:rFonts w:ascii="Times New Roman" w:hAnsi="Times New Roman"/>
          <w:sz w:val="20"/>
          <w:szCs w:val="20"/>
        </w:rPr>
      </w:pPr>
      <w:r w:rsidRPr="00521ED1">
        <w:rPr>
          <w:rFonts w:ascii="Times New Roman" w:hAnsi="Times New Roman"/>
          <w:sz w:val="20"/>
          <w:szCs w:val="20"/>
        </w:rPr>
        <w:t>Triggering in reducing PDCCH blind decoding</w:t>
      </w:r>
    </w:p>
    <w:p w:rsidR="005B2F95" w:rsidRPr="00521ED1" w:rsidRDefault="005B2F95" w:rsidP="00521ED1">
      <w:pPr>
        <w:pStyle w:val="a0"/>
        <w:rPr>
          <w:bCs/>
          <w:lang w:eastAsia="zh-CN"/>
        </w:rPr>
      </w:pPr>
    </w:p>
    <w:p w:rsidR="008D0DD1" w:rsidRDefault="008D0DD1" w:rsidP="008D0DD1">
      <w:pPr>
        <w:pStyle w:val="a0"/>
        <w:rPr>
          <w:rFonts w:eastAsiaTheme="minorEastAsia"/>
          <w:szCs w:val="20"/>
          <w:lang w:eastAsia="zh-CN"/>
        </w:rPr>
      </w:pPr>
      <w:r>
        <w:rPr>
          <w:rFonts w:hint="eastAsia"/>
          <w:szCs w:val="20"/>
        </w:rPr>
        <w:t xml:space="preserve">In this contribution, we discuss </w:t>
      </w:r>
      <w:r w:rsidR="00F30F35">
        <w:rPr>
          <w:rFonts w:eastAsiaTheme="minorEastAsia" w:hint="eastAsia"/>
          <w:szCs w:val="20"/>
          <w:lang w:eastAsia="zh-CN"/>
        </w:rPr>
        <w:t xml:space="preserve">power saving schemes with </w:t>
      </w:r>
      <w:r w:rsidR="000D3FBD" w:rsidRPr="006B4DC3">
        <w:rPr>
          <w:sz w:val="22"/>
        </w:rPr>
        <w:t>power saving signal/channel</w:t>
      </w:r>
      <w:r w:rsidR="00B01D0D">
        <w:rPr>
          <w:rFonts w:eastAsiaTheme="minorEastAsia" w:hint="eastAsia"/>
          <w:sz w:val="22"/>
          <w:lang w:eastAsia="zh-CN"/>
        </w:rPr>
        <w:t>/procedure</w:t>
      </w:r>
      <w:r w:rsidR="000D3FBD">
        <w:rPr>
          <w:rFonts w:eastAsiaTheme="minorEastAsia" w:hint="eastAsia"/>
          <w:sz w:val="22"/>
          <w:lang w:eastAsia="zh-CN"/>
        </w:rPr>
        <w:t xml:space="preserve"> for NR</w:t>
      </w:r>
      <w:r w:rsidR="00B01D0D">
        <w:rPr>
          <w:rFonts w:eastAsiaTheme="minorEastAsia" w:hint="eastAsia"/>
          <w:sz w:val="22"/>
          <w:lang w:eastAsia="zh-CN"/>
        </w:rPr>
        <w:t xml:space="preserve"> power saving</w:t>
      </w:r>
      <w:r w:rsidRPr="000078A6">
        <w:rPr>
          <w:rFonts w:hint="eastAsia"/>
          <w:szCs w:val="20"/>
        </w:rPr>
        <w:t>.</w:t>
      </w:r>
    </w:p>
    <w:bookmarkEnd w:id="2"/>
    <w:bookmarkEnd w:id="3"/>
    <w:p w:rsidR="008D0DD1" w:rsidRPr="009C62DA" w:rsidRDefault="00B82B7A" w:rsidP="009C62DA">
      <w:pPr>
        <w:pStyle w:val="1"/>
        <w:tabs>
          <w:tab w:val="clear" w:pos="896"/>
          <w:tab w:val="left" w:pos="612"/>
        </w:tabs>
        <w:ind w:left="0"/>
        <w:rPr>
          <w:szCs w:val="28"/>
        </w:rPr>
      </w:pPr>
      <w:r>
        <w:rPr>
          <w:rFonts w:hint="eastAsia"/>
          <w:szCs w:val="28"/>
        </w:rPr>
        <w:t>Discussion</w:t>
      </w:r>
      <w:r w:rsidR="008D0DD1" w:rsidRPr="009C62DA">
        <w:rPr>
          <w:kern w:val="2"/>
          <w:szCs w:val="20"/>
        </w:rPr>
        <w:t xml:space="preserve"> </w:t>
      </w:r>
    </w:p>
    <w:p w:rsidR="00194115" w:rsidRPr="00965578" w:rsidRDefault="00A97031" w:rsidP="00965578">
      <w:pPr>
        <w:pStyle w:val="20"/>
        <w:rPr>
          <w:rFonts w:eastAsiaTheme="minorEastAsia"/>
          <w:sz w:val="22"/>
          <w:szCs w:val="22"/>
        </w:rPr>
      </w:pPr>
      <w:r w:rsidRPr="009A00CD">
        <w:rPr>
          <w:rFonts w:hint="eastAsia"/>
        </w:rPr>
        <w:t>2.</w:t>
      </w:r>
      <w:r>
        <w:rPr>
          <w:rFonts w:hint="eastAsia"/>
        </w:rPr>
        <w:t>1</w:t>
      </w:r>
      <w:r w:rsidR="00AE53EB">
        <w:rPr>
          <w:rFonts w:eastAsiaTheme="minorEastAsia" w:hint="eastAsia"/>
        </w:rPr>
        <w:t xml:space="preserve">  </w:t>
      </w:r>
      <w:r w:rsidR="000513A7">
        <w:rPr>
          <w:rFonts w:eastAsiaTheme="minorEastAsia" w:hint="eastAsia"/>
        </w:rPr>
        <w:t xml:space="preserve"> </w:t>
      </w:r>
      <w:r w:rsidR="00AE53EB">
        <w:rPr>
          <w:rFonts w:eastAsia="宋体" w:hint="eastAsia"/>
          <w:szCs w:val="20"/>
        </w:rPr>
        <w:t>T</w:t>
      </w:r>
      <w:r w:rsidR="00AE53EB">
        <w:rPr>
          <w:rFonts w:eastAsia="宋体"/>
          <w:szCs w:val="20"/>
        </w:rPr>
        <w:t>riggering</w:t>
      </w:r>
      <w:r w:rsidR="00AE53EB">
        <w:rPr>
          <w:rFonts w:eastAsia="宋体" w:hint="eastAsia"/>
          <w:szCs w:val="20"/>
        </w:rPr>
        <w:t xml:space="preserve"> adaptation of UE power consumption</w:t>
      </w:r>
    </w:p>
    <w:p w:rsidR="00965578" w:rsidRPr="00AD16CE" w:rsidRDefault="00695645" w:rsidP="00DD3AF1">
      <w:pPr>
        <w:spacing w:beforeLines="50" w:before="120" w:after="120"/>
        <w:jc w:val="both"/>
        <w:rPr>
          <w:rFonts w:eastAsiaTheme="minorEastAsia"/>
          <w:lang w:eastAsia="zh-CN"/>
        </w:rPr>
      </w:pPr>
      <w:r>
        <w:rPr>
          <w:rFonts w:eastAsiaTheme="minorEastAsia"/>
          <w:lang w:eastAsia="zh-CN"/>
        </w:rPr>
        <w:t xml:space="preserve">The UE power saving </w:t>
      </w:r>
      <w:r w:rsidR="00E33BFD">
        <w:rPr>
          <w:rFonts w:eastAsiaTheme="minorEastAsia" w:hint="eastAsia"/>
          <w:lang w:eastAsia="zh-CN"/>
        </w:rPr>
        <w:t xml:space="preserve">in time domain </w:t>
      </w:r>
      <w:r>
        <w:rPr>
          <w:rFonts w:eastAsiaTheme="minorEastAsia"/>
          <w:lang w:eastAsia="zh-CN"/>
        </w:rPr>
        <w:t xml:space="preserve">currently relies on the periodic configuration of DRX in both CONNECTED and IDLE/INACTIVE states to allow UE to sleep during the DRX OFF period.  </w:t>
      </w:r>
      <w:r w:rsidR="00E01B91">
        <w:rPr>
          <w:rFonts w:eastAsiaTheme="minorEastAsia" w:hint="eastAsia"/>
          <w:lang w:eastAsia="zh-CN"/>
        </w:rPr>
        <w:t>F</w:t>
      </w:r>
      <w:r w:rsidR="00E01B91">
        <w:rPr>
          <w:rFonts w:eastAsiaTheme="minorEastAsia"/>
          <w:lang w:eastAsia="zh-CN"/>
        </w:rPr>
        <w:t>o</w:t>
      </w:r>
      <w:r w:rsidR="00E01B91">
        <w:rPr>
          <w:rFonts w:eastAsiaTheme="minorEastAsia" w:hint="eastAsia"/>
          <w:lang w:eastAsia="zh-CN"/>
        </w:rPr>
        <w:t xml:space="preserve">r </w:t>
      </w:r>
      <w:r w:rsidR="00C54C79">
        <w:rPr>
          <w:rFonts w:eastAsiaTheme="minorEastAsia" w:hint="eastAsia"/>
          <w:lang w:eastAsia="zh-CN"/>
        </w:rPr>
        <w:t xml:space="preserve">RRC-connected </w:t>
      </w:r>
      <w:r w:rsidR="0039126D">
        <w:rPr>
          <w:rFonts w:eastAsiaTheme="minorEastAsia" w:hint="eastAsia"/>
          <w:lang w:eastAsia="zh-CN"/>
        </w:rPr>
        <w:t>state</w:t>
      </w:r>
      <w:r w:rsidR="00C54C79">
        <w:rPr>
          <w:rFonts w:eastAsiaTheme="minorEastAsia" w:hint="eastAsia"/>
          <w:lang w:eastAsia="zh-CN"/>
        </w:rPr>
        <w:t xml:space="preserve"> in NR, UE will wake up</w:t>
      </w:r>
      <w:r w:rsidR="00F868C7">
        <w:rPr>
          <w:rFonts w:eastAsiaTheme="minorEastAsia" w:hint="eastAsia"/>
          <w:lang w:eastAsia="zh-CN"/>
        </w:rPr>
        <w:t xml:space="preserve"> from sleep mode</w:t>
      </w:r>
      <w:r w:rsidR="00C54C79">
        <w:rPr>
          <w:rFonts w:eastAsiaTheme="minorEastAsia" w:hint="eastAsia"/>
          <w:lang w:eastAsia="zh-CN"/>
        </w:rPr>
        <w:t xml:space="preserve"> before DRX O</w:t>
      </w:r>
      <w:r w:rsidR="00357D68">
        <w:rPr>
          <w:rFonts w:eastAsiaTheme="minorEastAsia" w:hint="eastAsia"/>
          <w:lang w:eastAsia="zh-CN"/>
        </w:rPr>
        <w:t>n</w:t>
      </w:r>
      <w:r w:rsidR="00C54C79">
        <w:rPr>
          <w:rFonts w:eastAsiaTheme="minorEastAsia" w:hint="eastAsia"/>
          <w:lang w:eastAsia="zh-CN"/>
        </w:rPr>
        <w:t xml:space="preserve"> </w:t>
      </w:r>
      <w:r w:rsidR="00357D68">
        <w:rPr>
          <w:rFonts w:eastAsiaTheme="minorEastAsia" w:hint="eastAsia"/>
          <w:lang w:eastAsia="zh-CN"/>
        </w:rPr>
        <w:t>d</w:t>
      </w:r>
      <w:r w:rsidR="000C4FF6">
        <w:rPr>
          <w:rFonts w:eastAsiaTheme="minorEastAsia" w:hint="eastAsia"/>
          <w:lang w:eastAsia="zh-CN"/>
        </w:rPr>
        <w:t>uration</w:t>
      </w:r>
      <w:r w:rsidR="00C54C79">
        <w:rPr>
          <w:rFonts w:eastAsiaTheme="minorEastAsia" w:hint="eastAsia"/>
          <w:lang w:eastAsia="zh-CN"/>
        </w:rPr>
        <w:t xml:space="preserve"> configured by the gNB and perform PDCCH</w:t>
      </w:r>
      <w:r w:rsidR="00F06B64">
        <w:rPr>
          <w:rFonts w:eastAsiaTheme="minorEastAsia" w:hint="eastAsia"/>
          <w:lang w:eastAsia="zh-CN"/>
        </w:rPr>
        <w:t xml:space="preserve"> </w:t>
      </w:r>
      <w:r w:rsidR="00C54C79">
        <w:rPr>
          <w:rFonts w:eastAsiaTheme="minorEastAsia" w:hint="eastAsia"/>
          <w:lang w:eastAsia="zh-CN"/>
        </w:rPr>
        <w:t>and PDSCH decoding</w:t>
      </w:r>
      <w:r>
        <w:rPr>
          <w:rFonts w:eastAsiaTheme="minorEastAsia"/>
          <w:lang w:eastAsia="zh-CN"/>
        </w:rPr>
        <w:t xml:space="preserve"> if</w:t>
      </w:r>
      <w:r w:rsidR="00F06B64">
        <w:rPr>
          <w:rFonts w:eastAsiaTheme="minorEastAsia" w:hint="eastAsia"/>
          <w:lang w:eastAsia="zh-CN"/>
        </w:rPr>
        <w:t xml:space="preserve"> PDSCH is scheduled.</w:t>
      </w:r>
      <w:r w:rsidR="005B1371">
        <w:rPr>
          <w:rFonts w:eastAsiaTheme="minorEastAsia" w:hint="eastAsia"/>
          <w:lang w:eastAsia="zh-CN"/>
        </w:rPr>
        <w:t xml:space="preserve"> </w:t>
      </w:r>
      <w:r>
        <w:rPr>
          <w:rFonts w:eastAsiaTheme="minorEastAsia"/>
          <w:lang w:eastAsia="zh-CN"/>
        </w:rPr>
        <w:t>I</w:t>
      </w:r>
      <w:r w:rsidR="005B1371">
        <w:rPr>
          <w:rFonts w:eastAsiaTheme="minorEastAsia" w:hint="eastAsia"/>
          <w:lang w:eastAsia="zh-CN"/>
        </w:rPr>
        <w:t xml:space="preserve">f no data is </w:t>
      </w:r>
      <w:r>
        <w:rPr>
          <w:rFonts w:eastAsiaTheme="minorEastAsia"/>
          <w:lang w:eastAsia="zh-CN"/>
        </w:rPr>
        <w:t xml:space="preserve">scheduled to </w:t>
      </w:r>
      <w:r w:rsidR="005B1371">
        <w:rPr>
          <w:rFonts w:eastAsiaTheme="minorEastAsia" w:hint="eastAsia"/>
          <w:lang w:eastAsia="zh-CN"/>
        </w:rPr>
        <w:t xml:space="preserve">transmit by </w:t>
      </w:r>
      <w:r w:rsidR="000C4FF6">
        <w:rPr>
          <w:rFonts w:eastAsiaTheme="minorEastAsia" w:hint="eastAsia"/>
          <w:lang w:eastAsia="zh-CN"/>
        </w:rPr>
        <w:t xml:space="preserve">the </w:t>
      </w:r>
      <w:r w:rsidR="005B1371">
        <w:rPr>
          <w:rFonts w:eastAsiaTheme="minorEastAsia" w:hint="eastAsia"/>
          <w:lang w:eastAsia="zh-CN"/>
        </w:rPr>
        <w:t>gNB</w:t>
      </w:r>
      <w:r w:rsidR="000C4FF6">
        <w:rPr>
          <w:rFonts w:eastAsiaTheme="minorEastAsia" w:hint="eastAsia"/>
          <w:lang w:eastAsia="zh-CN"/>
        </w:rPr>
        <w:t xml:space="preserve">, </w:t>
      </w:r>
      <w:r>
        <w:rPr>
          <w:rFonts w:eastAsiaTheme="minorEastAsia"/>
          <w:lang w:eastAsia="zh-CN"/>
        </w:rPr>
        <w:t xml:space="preserve">UE will monitor and </w:t>
      </w:r>
      <w:r w:rsidR="00097528">
        <w:rPr>
          <w:rFonts w:eastAsiaTheme="minorEastAsia"/>
          <w:lang w:eastAsia="zh-CN"/>
        </w:rPr>
        <w:t>decod</w:t>
      </w:r>
      <w:r w:rsidR="00097528">
        <w:rPr>
          <w:rFonts w:eastAsiaTheme="minorEastAsia" w:hint="eastAsia"/>
          <w:lang w:eastAsia="zh-CN"/>
        </w:rPr>
        <w:t>e</w:t>
      </w:r>
      <w:r w:rsidR="00097528">
        <w:rPr>
          <w:rFonts w:eastAsiaTheme="minorEastAsia"/>
          <w:lang w:eastAsia="zh-CN"/>
        </w:rPr>
        <w:t xml:space="preserve"> </w:t>
      </w:r>
      <w:r w:rsidR="004E47CD">
        <w:rPr>
          <w:rFonts w:eastAsiaTheme="minorEastAsia" w:hint="eastAsia"/>
          <w:lang w:eastAsia="zh-CN"/>
        </w:rPr>
        <w:t xml:space="preserve">PDCCH </w:t>
      </w:r>
      <w:r>
        <w:rPr>
          <w:rFonts w:eastAsiaTheme="minorEastAsia"/>
          <w:lang w:eastAsia="zh-CN"/>
        </w:rPr>
        <w:t xml:space="preserve">during the </w:t>
      </w:r>
      <w:r w:rsidR="004E47CD">
        <w:rPr>
          <w:rFonts w:eastAsiaTheme="minorEastAsia" w:hint="eastAsia"/>
          <w:lang w:eastAsia="zh-CN"/>
        </w:rPr>
        <w:t xml:space="preserve">whole </w:t>
      </w:r>
      <w:r w:rsidR="00060D8E">
        <w:rPr>
          <w:rFonts w:eastAsiaTheme="minorEastAsia" w:hint="eastAsia"/>
          <w:lang w:eastAsia="zh-CN"/>
        </w:rPr>
        <w:t xml:space="preserve">on-duration period of DRX </w:t>
      </w:r>
      <w:r w:rsidR="004E47CD">
        <w:rPr>
          <w:rFonts w:eastAsiaTheme="minorEastAsia" w:hint="eastAsia"/>
          <w:lang w:eastAsia="zh-CN"/>
        </w:rPr>
        <w:t xml:space="preserve">cycle. </w:t>
      </w:r>
      <w:r w:rsidR="003B39E8">
        <w:rPr>
          <w:rFonts w:eastAsiaTheme="minorEastAsia" w:hint="eastAsia"/>
          <w:lang w:eastAsia="zh-CN"/>
        </w:rPr>
        <w:t xml:space="preserve">On </w:t>
      </w:r>
      <w:r w:rsidR="00097528">
        <w:rPr>
          <w:rFonts w:eastAsiaTheme="minorEastAsia" w:hint="eastAsia"/>
          <w:lang w:eastAsia="zh-CN"/>
        </w:rPr>
        <w:t xml:space="preserve">the </w:t>
      </w:r>
      <w:r w:rsidR="003B39E8">
        <w:rPr>
          <w:rFonts w:eastAsiaTheme="minorEastAsia" w:hint="eastAsia"/>
          <w:lang w:eastAsia="zh-CN"/>
        </w:rPr>
        <w:t xml:space="preserve">other hand, when data </w:t>
      </w:r>
      <w:r w:rsidR="003B39E8">
        <w:rPr>
          <w:rFonts w:eastAsiaTheme="minorEastAsia"/>
          <w:lang w:eastAsia="zh-CN"/>
        </w:rPr>
        <w:t>transmission</w:t>
      </w:r>
      <w:r w:rsidR="003B39E8">
        <w:rPr>
          <w:rFonts w:eastAsiaTheme="minorEastAsia" w:hint="eastAsia"/>
          <w:lang w:eastAsia="zh-CN"/>
        </w:rPr>
        <w:t xml:space="preserve"> is finished, UE will continue monitor PDCCH </w:t>
      </w:r>
      <w:r w:rsidR="006A59B1">
        <w:rPr>
          <w:rFonts w:eastAsiaTheme="minorEastAsia"/>
          <w:lang w:eastAsia="zh-CN"/>
        </w:rPr>
        <w:t xml:space="preserve">for the </w:t>
      </w:r>
      <w:r w:rsidR="003B39E8">
        <w:rPr>
          <w:rFonts w:eastAsiaTheme="minorEastAsia" w:hint="eastAsia"/>
          <w:lang w:eastAsia="zh-CN"/>
        </w:rPr>
        <w:t xml:space="preserve">remaining </w:t>
      </w:r>
      <w:r w:rsidR="006A59B1">
        <w:rPr>
          <w:rFonts w:eastAsiaTheme="minorEastAsia"/>
          <w:lang w:eastAsia="zh-CN"/>
        </w:rPr>
        <w:t>DRX ON</w:t>
      </w:r>
      <w:r w:rsidR="003B39E8">
        <w:rPr>
          <w:rFonts w:eastAsiaTheme="minorEastAsia" w:hint="eastAsia"/>
          <w:lang w:eastAsia="zh-CN"/>
        </w:rPr>
        <w:t xml:space="preserve"> period</w:t>
      </w:r>
      <w:r w:rsidR="006A59B1">
        <w:rPr>
          <w:rFonts w:eastAsiaTheme="minorEastAsia"/>
          <w:lang w:eastAsia="zh-CN"/>
        </w:rPr>
        <w:t>.</w:t>
      </w:r>
      <w:r w:rsidR="001F7ED7">
        <w:rPr>
          <w:rFonts w:eastAsiaTheme="minorEastAsia"/>
          <w:lang w:eastAsia="zh-CN"/>
        </w:rPr>
        <w:t xml:space="preserve"> </w:t>
      </w:r>
      <w:r w:rsidR="00AD16CE">
        <w:rPr>
          <w:rFonts w:eastAsiaTheme="minorEastAsia" w:hint="eastAsia"/>
          <w:lang w:eastAsia="zh-CN"/>
        </w:rPr>
        <w:t>Similar</w:t>
      </w:r>
      <w:r w:rsidR="006A59B1">
        <w:rPr>
          <w:rFonts w:eastAsiaTheme="minorEastAsia"/>
          <w:lang w:eastAsia="zh-CN"/>
        </w:rPr>
        <w:t xml:space="preserve">ly, the </w:t>
      </w:r>
      <w:r w:rsidR="00AD16CE">
        <w:rPr>
          <w:rFonts w:eastAsiaTheme="minorEastAsia" w:hint="eastAsia"/>
          <w:lang w:eastAsia="zh-CN"/>
        </w:rPr>
        <w:t xml:space="preserve">UE </w:t>
      </w:r>
      <w:r w:rsidR="006A59B1">
        <w:rPr>
          <w:rFonts w:eastAsiaTheme="minorEastAsia"/>
          <w:lang w:eastAsia="zh-CN"/>
        </w:rPr>
        <w:t>operates with longer DRX configuration in</w:t>
      </w:r>
      <w:r w:rsidR="003B39E8">
        <w:rPr>
          <w:rFonts w:eastAsiaTheme="minorEastAsia" w:hint="eastAsia"/>
          <w:lang w:eastAsia="zh-CN"/>
        </w:rPr>
        <w:t xml:space="preserve"> RRC-</w:t>
      </w:r>
      <w:r w:rsidR="006A59B1">
        <w:rPr>
          <w:rFonts w:eastAsiaTheme="minorEastAsia"/>
          <w:lang w:eastAsia="zh-CN"/>
        </w:rPr>
        <w:t>IDLE</w:t>
      </w:r>
      <w:r w:rsidR="003B39E8">
        <w:rPr>
          <w:rFonts w:eastAsiaTheme="minorEastAsia" w:hint="eastAsia"/>
          <w:lang w:eastAsia="zh-CN"/>
        </w:rPr>
        <w:t>/</w:t>
      </w:r>
      <w:r w:rsidR="006A59B1">
        <w:rPr>
          <w:rFonts w:eastAsiaTheme="minorEastAsia"/>
          <w:lang w:eastAsia="zh-CN"/>
        </w:rPr>
        <w:t>RRC_</w:t>
      </w:r>
      <w:r w:rsidR="003B39E8">
        <w:rPr>
          <w:rFonts w:eastAsiaTheme="minorEastAsia" w:hint="eastAsia"/>
          <w:lang w:eastAsia="zh-CN"/>
        </w:rPr>
        <w:t>I</w:t>
      </w:r>
      <w:r w:rsidR="006A59B1">
        <w:rPr>
          <w:rFonts w:eastAsiaTheme="minorEastAsia"/>
          <w:lang w:eastAsia="zh-CN"/>
        </w:rPr>
        <w:t>ACTIVE</w:t>
      </w:r>
      <w:r w:rsidR="003B39E8">
        <w:rPr>
          <w:rFonts w:eastAsiaTheme="minorEastAsia" w:hint="eastAsia"/>
          <w:lang w:eastAsia="zh-CN"/>
        </w:rPr>
        <w:t xml:space="preserve"> mode</w:t>
      </w:r>
      <w:r w:rsidR="006A59B1">
        <w:rPr>
          <w:rFonts w:eastAsiaTheme="minorEastAsia"/>
          <w:lang w:eastAsia="zh-CN"/>
        </w:rPr>
        <w:t xml:space="preserve"> to allow UE getting to deep sleep to minimize the power consumption.  UE in IDLE/IACTIVE state would wake up during the </w:t>
      </w:r>
      <w:r w:rsidR="001F7ED7">
        <w:rPr>
          <w:rFonts w:eastAsiaTheme="minorEastAsia"/>
          <w:lang w:eastAsia="zh-CN"/>
        </w:rPr>
        <w:t>DRX ON period to decode the</w:t>
      </w:r>
      <w:r w:rsidR="006A59B1">
        <w:rPr>
          <w:rFonts w:eastAsiaTheme="minorEastAsia"/>
          <w:lang w:eastAsia="zh-CN"/>
        </w:rPr>
        <w:t xml:space="preserve"> </w:t>
      </w:r>
      <w:r w:rsidR="00055031">
        <w:rPr>
          <w:rFonts w:eastAsiaTheme="minorEastAsia" w:hint="eastAsia"/>
          <w:lang w:eastAsia="zh-CN"/>
        </w:rPr>
        <w:t xml:space="preserve">paging message </w:t>
      </w:r>
      <w:r w:rsidR="001F7ED7">
        <w:rPr>
          <w:rFonts w:eastAsiaTheme="minorEastAsia"/>
          <w:lang w:eastAsia="zh-CN"/>
        </w:rPr>
        <w:t xml:space="preserve">and read the system information. UE will consume power on </w:t>
      </w:r>
      <w:r w:rsidR="00AD16CE">
        <w:rPr>
          <w:rFonts w:eastAsiaTheme="minorEastAsia" w:hint="eastAsia"/>
          <w:lang w:eastAsia="zh-CN"/>
        </w:rPr>
        <w:t xml:space="preserve">paging </w:t>
      </w:r>
      <w:r w:rsidR="00974A7A">
        <w:rPr>
          <w:rFonts w:eastAsiaTheme="minorEastAsia" w:hint="eastAsia"/>
          <w:lang w:eastAsia="zh-CN"/>
        </w:rPr>
        <w:t xml:space="preserve">PDCCH </w:t>
      </w:r>
      <w:r w:rsidR="00055031">
        <w:rPr>
          <w:rFonts w:eastAsiaTheme="minorEastAsia" w:hint="eastAsia"/>
          <w:lang w:eastAsia="zh-CN"/>
        </w:rPr>
        <w:t>monitor</w:t>
      </w:r>
      <w:r w:rsidR="004650C2">
        <w:rPr>
          <w:rFonts w:eastAsiaTheme="minorEastAsia" w:hint="eastAsia"/>
          <w:lang w:eastAsia="zh-CN"/>
        </w:rPr>
        <w:t xml:space="preserve"> in the paging occasion</w:t>
      </w:r>
      <w:r w:rsidR="001F7ED7">
        <w:rPr>
          <w:rFonts w:eastAsiaTheme="minorEastAsia"/>
          <w:lang w:eastAsia="zh-CN"/>
        </w:rPr>
        <w:t xml:space="preserve">.  </w:t>
      </w:r>
      <w:r w:rsidR="00055031">
        <w:rPr>
          <w:rFonts w:eastAsiaTheme="minorEastAsia" w:hint="eastAsia"/>
          <w:lang w:eastAsia="zh-CN"/>
        </w:rPr>
        <w:t xml:space="preserve"> </w:t>
      </w:r>
      <w:r w:rsidR="00974A7A">
        <w:rPr>
          <w:rFonts w:eastAsiaTheme="minorEastAsia" w:hint="eastAsia"/>
          <w:lang w:eastAsia="zh-CN"/>
        </w:rPr>
        <w:t xml:space="preserve"> </w:t>
      </w:r>
    </w:p>
    <w:p w:rsidR="00D900E1" w:rsidRDefault="000F5D62" w:rsidP="00981E55">
      <w:pPr>
        <w:spacing w:before="120"/>
        <w:jc w:val="both"/>
      </w:pPr>
      <w:r>
        <w:rPr>
          <w:rFonts w:eastAsiaTheme="minorEastAsia" w:hint="eastAsia"/>
          <w:lang w:eastAsia="zh-CN"/>
        </w:rPr>
        <w:t>Power saving</w:t>
      </w:r>
      <w:r>
        <w:t xml:space="preserve"> signal</w:t>
      </w:r>
      <w:r w:rsidR="00D900E1">
        <w:t xml:space="preserve"> is</w:t>
      </w:r>
      <w:r w:rsidR="00D61778">
        <w:t xml:space="preserve"> used to</w:t>
      </w:r>
      <w:r w:rsidR="0023136D">
        <w:rPr>
          <w:rFonts w:eastAsiaTheme="minorEastAsia" w:hint="eastAsia"/>
          <w:lang w:eastAsia="zh-CN"/>
        </w:rPr>
        <w:t xml:space="preserve"> </w:t>
      </w:r>
      <w:r w:rsidR="0023136D">
        <w:t>trigger</w:t>
      </w:r>
      <w:r>
        <w:t xml:space="preserve"> UE </w:t>
      </w:r>
      <w:r w:rsidR="00D61778">
        <w:t xml:space="preserve">whether to </w:t>
      </w:r>
      <w:r>
        <w:t>wake up in DRX cycle</w:t>
      </w:r>
      <w:r w:rsidR="00D61778">
        <w:t xml:space="preserve">.  Power saving </w:t>
      </w:r>
      <w:r w:rsidR="001E5200">
        <w:t xml:space="preserve">signal </w:t>
      </w:r>
      <w:r w:rsidR="00D61778">
        <w:t xml:space="preserve">is </w:t>
      </w:r>
      <w:r w:rsidR="00EF73BE">
        <w:rPr>
          <w:rFonts w:eastAsiaTheme="minorEastAsia" w:hint="eastAsia"/>
          <w:lang w:eastAsia="zh-CN"/>
        </w:rPr>
        <w:t xml:space="preserve">also </w:t>
      </w:r>
      <w:r w:rsidR="00D61778">
        <w:t xml:space="preserve">used to indicate if UE would have DL data to receive at the upcoming DRX ON period. UE will monitor the </w:t>
      </w:r>
      <w:r w:rsidR="009541D7">
        <w:rPr>
          <w:rFonts w:eastAsiaTheme="minorEastAsia" w:hint="eastAsia"/>
          <w:lang w:eastAsia="zh-CN"/>
        </w:rPr>
        <w:t>p</w:t>
      </w:r>
      <w:r w:rsidR="00D61778">
        <w:t xml:space="preserve">ower saving signal before the DRX ON period. If the UE does not receive the positive acknowledgement from the </w:t>
      </w:r>
      <w:r w:rsidR="009541D7">
        <w:rPr>
          <w:rFonts w:eastAsiaTheme="minorEastAsia" w:hint="eastAsia"/>
          <w:lang w:eastAsia="zh-CN"/>
        </w:rPr>
        <w:t>p</w:t>
      </w:r>
      <w:r w:rsidR="00D61778">
        <w:t xml:space="preserve">ower saving signal before the DRX cycle, UE would assume that there is no data for him and will stay in the sleep without waking up. </w:t>
      </w:r>
      <w:r w:rsidR="00D900E1">
        <w:t xml:space="preserve">This would reduce the UE power consumption by not waking up </w:t>
      </w:r>
      <w:r w:rsidR="009541D7">
        <w:rPr>
          <w:rFonts w:eastAsiaTheme="minorEastAsia" w:hint="eastAsia"/>
          <w:lang w:eastAsia="zh-CN"/>
        </w:rPr>
        <w:t>and</w:t>
      </w:r>
      <w:r w:rsidR="00D900E1">
        <w:t xml:space="preserve"> decoding the PDCCH during the whole DRX ON period.  The wakeup signal defined in LTE </w:t>
      </w:r>
      <w:proofErr w:type="spellStart"/>
      <w:r w:rsidR="00D900E1">
        <w:t>eMTC</w:t>
      </w:r>
      <w:proofErr w:type="spellEnd"/>
      <w:r w:rsidR="00D900E1">
        <w:t xml:space="preserve"> and NB-</w:t>
      </w:r>
      <w:proofErr w:type="spellStart"/>
      <w:r w:rsidR="00D900E1">
        <w:t>IoT</w:t>
      </w:r>
      <w:proofErr w:type="spellEnd"/>
      <w:r w:rsidR="00D900E1">
        <w:t xml:space="preserve"> had been used as the indication whether UE should wake up at the upcoming DRX ON period for narrow band UE  power saving.  </w:t>
      </w:r>
    </w:p>
    <w:p w:rsidR="00D900E1" w:rsidRDefault="000A1B4B" w:rsidP="00981E55">
      <w:pPr>
        <w:spacing w:before="120"/>
        <w:jc w:val="both"/>
        <w:rPr>
          <w:rFonts w:eastAsiaTheme="minorEastAsia"/>
          <w:lang w:eastAsia="zh-CN"/>
        </w:rPr>
      </w:pPr>
      <w:r w:rsidRPr="00981E55">
        <w:rPr>
          <w:rFonts w:eastAsiaTheme="minorEastAsia"/>
          <w:lang w:eastAsia="zh-CN"/>
        </w:rPr>
        <w:t xml:space="preserve">The </w:t>
      </w:r>
      <w:r w:rsidR="00275D20" w:rsidRPr="00981E55">
        <w:rPr>
          <w:rFonts w:eastAsiaTheme="minorEastAsia"/>
          <w:lang w:eastAsia="zh-CN"/>
        </w:rPr>
        <w:t xml:space="preserve">Power saving signal </w:t>
      </w:r>
      <w:r w:rsidRPr="00981E55">
        <w:rPr>
          <w:rFonts w:eastAsiaTheme="minorEastAsia"/>
          <w:lang w:eastAsia="zh-CN"/>
        </w:rPr>
        <w:t>could also apply to the triggering mechanism for the PDCCH monitoring</w:t>
      </w:r>
      <w:r w:rsidR="00677483" w:rsidRPr="00981E55">
        <w:rPr>
          <w:rFonts w:eastAsiaTheme="minorEastAsia"/>
          <w:lang w:eastAsia="zh-CN"/>
        </w:rPr>
        <w:t xml:space="preserve">.  PDCCH decoding has high power consumption. </w:t>
      </w:r>
      <w:r w:rsidRPr="00981E55">
        <w:rPr>
          <w:rFonts w:eastAsiaTheme="minorEastAsia"/>
          <w:lang w:eastAsia="zh-CN"/>
        </w:rPr>
        <w:t xml:space="preserve">In LTE network deployment, more than 90% of the PDCCH decoding </w:t>
      </w:r>
      <w:r w:rsidR="00603350" w:rsidRPr="00981E55">
        <w:rPr>
          <w:rFonts w:eastAsiaTheme="minorEastAsia"/>
          <w:lang w:eastAsia="zh-CN"/>
        </w:rPr>
        <w:t>has</w:t>
      </w:r>
      <w:r w:rsidRPr="00981E55">
        <w:rPr>
          <w:rFonts w:eastAsiaTheme="minorEastAsia"/>
          <w:lang w:eastAsia="zh-CN"/>
        </w:rPr>
        <w:t xml:space="preserve"> the results of no DL grant for the UE</w:t>
      </w:r>
      <w:r w:rsidR="00603350" w:rsidRPr="00981E55">
        <w:rPr>
          <w:rFonts w:eastAsiaTheme="minorEastAsia"/>
          <w:lang w:eastAsia="zh-CN"/>
        </w:rPr>
        <w:t xml:space="preserve"> due to robust data arrival. </w:t>
      </w:r>
      <w:r w:rsidR="00677483" w:rsidRPr="00981E55">
        <w:rPr>
          <w:rFonts w:eastAsiaTheme="minorEastAsia"/>
          <w:lang w:eastAsia="zh-CN"/>
        </w:rPr>
        <w:t>The PDCCH decoding without positive DL grant represents unnecessary UE power consumption.</w:t>
      </w:r>
      <w:r w:rsidR="001E5200">
        <w:rPr>
          <w:rFonts w:eastAsiaTheme="minorEastAsia" w:hint="eastAsia"/>
          <w:lang w:eastAsia="zh-CN"/>
        </w:rPr>
        <w:t xml:space="preserve"> </w:t>
      </w:r>
      <w:r w:rsidR="00603350" w:rsidRPr="00981E55">
        <w:rPr>
          <w:rFonts w:eastAsiaTheme="minorEastAsia"/>
          <w:lang w:eastAsia="zh-CN"/>
        </w:rPr>
        <w:t>T</w:t>
      </w:r>
      <w:r w:rsidR="00677483" w:rsidRPr="00981E55">
        <w:rPr>
          <w:rFonts w:eastAsiaTheme="minorEastAsia"/>
          <w:lang w:eastAsia="zh-CN"/>
        </w:rPr>
        <w:t xml:space="preserve">he power consumption of PDCCH decoding takes great portion of total UE power consumption in LTE.  It is expected to have similar behavior in NR with great portion of unnecessary power consumption on PDCCH decoding with the results of no DL grant. Therefore, the </w:t>
      </w:r>
      <w:r w:rsidR="001E5200">
        <w:rPr>
          <w:rFonts w:eastAsiaTheme="minorEastAsia" w:hint="eastAsia"/>
          <w:lang w:eastAsia="zh-CN"/>
        </w:rPr>
        <w:t>P</w:t>
      </w:r>
      <w:r w:rsidR="001E5200" w:rsidRPr="00981E55">
        <w:rPr>
          <w:rFonts w:eastAsiaTheme="minorEastAsia"/>
          <w:lang w:eastAsia="zh-CN"/>
        </w:rPr>
        <w:t xml:space="preserve">ower </w:t>
      </w:r>
      <w:r w:rsidR="00677483" w:rsidRPr="00981E55">
        <w:rPr>
          <w:rFonts w:eastAsiaTheme="minorEastAsia"/>
          <w:lang w:eastAsia="zh-CN"/>
        </w:rPr>
        <w:t xml:space="preserve">saving signal could be used as the indication to trigger the PDCCH decoding only when there is DL data scheduled on PDSCH. UE would get the positive acknowledgement from the </w:t>
      </w:r>
      <w:r w:rsidR="009541D7">
        <w:rPr>
          <w:rFonts w:eastAsiaTheme="minorEastAsia" w:hint="eastAsia"/>
          <w:lang w:eastAsia="zh-CN"/>
        </w:rPr>
        <w:t>p</w:t>
      </w:r>
      <w:r w:rsidR="001E5200" w:rsidRPr="00981E55">
        <w:rPr>
          <w:rFonts w:eastAsiaTheme="minorEastAsia"/>
          <w:lang w:eastAsia="zh-CN"/>
        </w:rPr>
        <w:t xml:space="preserve">ower </w:t>
      </w:r>
      <w:r w:rsidR="00677483" w:rsidRPr="00981E55">
        <w:rPr>
          <w:rFonts w:eastAsiaTheme="minorEastAsia"/>
          <w:lang w:eastAsia="zh-CN"/>
        </w:rPr>
        <w:t xml:space="preserve">saving signal before performs the PDCCH decoding. UE would skip the upcoming PDCCH decoding if there is no positive acknowledge from the </w:t>
      </w:r>
      <w:r w:rsidR="009541D7">
        <w:rPr>
          <w:rFonts w:eastAsiaTheme="minorEastAsia" w:hint="eastAsia"/>
          <w:lang w:eastAsia="zh-CN"/>
        </w:rPr>
        <w:t>p</w:t>
      </w:r>
      <w:r w:rsidR="00677483" w:rsidRPr="00981E55">
        <w:rPr>
          <w:rFonts w:eastAsiaTheme="minorEastAsia"/>
          <w:lang w:eastAsia="zh-CN"/>
        </w:rPr>
        <w:t xml:space="preserve">ower saving signal.   </w:t>
      </w:r>
    </w:p>
    <w:p w:rsidR="004F4B55" w:rsidRDefault="00C549B2" w:rsidP="004C7072">
      <w:pPr>
        <w:spacing w:before="120" w:after="120"/>
        <w:jc w:val="both"/>
        <w:rPr>
          <w:rFonts w:eastAsiaTheme="minorEastAsia"/>
          <w:lang w:eastAsia="zh-CN"/>
        </w:rPr>
      </w:pPr>
      <w:r>
        <w:rPr>
          <w:rFonts w:eastAsiaTheme="minorEastAsia" w:hint="eastAsia"/>
          <w:lang w:eastAsia="zh-CN"/>
        </w:rPr>
        <w:t xml:space="preserve">In addition to triggering </w:t>
      </w:r>
      <w:r w:rsidRPr="00990444">
        <w:rPr>
          <w:rFonts w:eastAsia="DengXian"/>
          <w:szCs w:val="20"/>
        </w:rPr>
        <w:t>for UE time domain processing adaptation</w:t>
      </w:r>
      <w:r>
        <w:rPr>
          <w:rFonts w:eastAsia="DengXian" w:hint="eastAsia"/>
          <w:szCs w:val="20"/>
          <w:lang w:eastAsia="zh-CN"/>
        </w:rPr>
        <w:t xml:space="preserve">, power saving signal could be used for </w:t>
      </w:r>
      <w:r w:rsidR="002E6B74">
        <w:rPr>
          <w:rFonts w:eastAsia="DengXian" w:hint="eastAsia"/>
          <w:szCs w:val="20"/>
          <w:lang w:eastAsia="zh-CN"/>
        </w:rPr>
        <w:t>other</w:t>
      </w:r>
      <w:r>
        <w:rPr>
          <w:rFonts w:eastAsia="DengXian" w:hint="eastAsia"/>
          <w:szCs w:val="20"/>
          <w:lang w:eastAsia="zh-CN"/>
        </w:rPr>
        <w:t xml:space="preserve"> power saving scheme</w:t>
      </w:r>
      <w:r w:rsidR="002E6B74">
        <w:rPr>
          <w:rFonts w:eastAsia="DengXian" w:hint="eastAsia"/>
          <w:szCs w:val="20"/>
          <w:lang w:eastAsia="zh-CN"/>
        </w:rPr>
        <w:t>s</w:t>
      </w:r>
      <w:r>
        <w:rPr>
          <w:rFonts w:eastAsia="DengXian" w:hint="eastAsia"/>
          <w:szCs w:val="20"/>
          <w:lang w:eastAsia="zh-CN"/>
        </w:rPr>
        <w:t xml:space="preserve"> triggering</w:t>
      </w:r>
      <w:r w:rsidR="0051260A">
        <w:rPr>
          <w:rFonts w:eastAsia="DengXian" w:hint="eastAsia"/>
          <w:szCs w:val="20"/>
          <w:lang w:eastAsia="zh-CN"/>
        </w:rPr>
        <w:t>,</w:t>
      </w:r>
      <w:r>
        <w:rPr>
          <w:rFonts w:eastAsia="DengXian" w:hint="eastAsia"/>
          <w:szCs w:val="20"/>
          <w:lang w:eastAsia="zh-CN"/>
        </w:rPr>
        <w:t xml:space="preserve"> su</w:t>
      </w:r>
      <w:r w:rsidRPr="002E6B74">
        <w:rPr>
          <w:rFonts w:eastAsiaTheme="minorEastAsia" w:hint="eastAsia"/>
          <w:lang w:eastAsia="zh-CN"/>
        </w:rPr>
        <w:t xml:space="preserve">ch as </w:t>
      </w:r>
      <w:r w:rsidRPr="002E6B74">
        <w:rPr>
          <w:rFonts w:eastAsiaTheme="minorEastAsia"/>
          <w:lang w:eastAsia="zh-CN"/>
        </w:rPr>
        <w:t>antenna adaptation, UE processing transition, BWP switching</w:t>
      </w:r>
      <w:r w:rsidRPr="002E6B74">
        <w:rPr>
          <w:rFonts w:eastAsiaTheme="minorEastAsia" w:hint="eastAsia"/>
          <w:lang w:eastAsia="zh-CN"/>
        </w:rPr>
        <w:t xml:space="preserve"> and so on.</w:t>
      </w:r>
      <w:r w:rsidRPr="002E6B74">
        <w:rPr>
          <w:rFonts w:eastAsiaTheme="minorEastAsia"/>
          <w:lang w:eastAsia="zh-CN"/>
        </w:rPr>
        <w:t xml:space="preserve"> Power saving signal can have multiple forms, each corresponding to one specific scenario</w:t>
      </w:r>
      <w:r w:rsidRPr="002E6B74">
        <w:rPr>
          <w:rFonts w:eastAsiaTheme="minorEastAsia" w:hint="eastAsia"/>
          <w:lang w:eastAsia="zh-CN"/>
        </w:rPr>
        <w:t xml:space="preserve"> and </w:t>
      </w:r>
      <w:r w:rsidR="002E6B74" w:rsidRPr="002E6B74">
        <w:rPr>
          <w:rFonts w:eastAsiaTheme="minorEastAsia" w:hint="eastAsia"/>
          <w:lang w:eastAsia="zh-CN"/>
        </w:rPr>
        <w:t xml:space="preserve">details </w:t>
      </w:r>
      <w:r w:rsidRPr="002E6B74">
        <w:rPr>
          <w:rFonts w:eastAsiaTheme="minorEastAsia" w:hint="eastAsia"/>
          <w:lang w:eastAsia="zh-CN"/>
        </w:rPr>
        <w:t xml:space="preserve">will </w:t>
      </w:r>
      <w:r w:rsidR="0051260A">
        <w:rPr>
          <w:rFonts w:eastAsiaTheme="minorEastAsia" w:hint="eastAsia"/>
          <w:lang w:eastAsia="zh-CN"/>
        </w:rPr>
        <w:t xml:space="preserve">be </w:t>
      </w:r>
      <w:r w:rsidRPr="002E6B74">
        <w:rPr>
          <w:rFonts w:eastAsiaTheme="minorEastAsia" w:hint="eastAsia"/>
          <w:lang w:eastAsia="zh-CN"/>
        </w:rPr>
        <w:t xml:space="preserve">discussed </w:t>
      </w:r>
      <w:r w:rsidR="002E6B74" w:rsidRPr="002E6B74">
        <w:rPr>
          <w:rFonts w:eastAsiaTheme="minorEastAsia" w:hint="eastAsia"/>
          <w:lang w:eastAsia="zh-CN"/>
        </w:rPr>
        <w:t>later</w:t>
      </w:r>
      <w:r w:rsidRPr="002E6B74">
        <w:rPr>
          <w:rFonts w:eastAsiaTheme="minorEastAsia"/>
          <w:lang w:eastAsia="zh-CN"/>
        </w:rPr>
        <w:t>.</w:t>
      </w:r>
    </w:p>
    <w:p w:rsidR="004D34C1" w:rsidRDefault="0051260A" w:rsidP="004D34C1">
      <w:pPr>
        <w:rPr>
          <w:rFonts w:eastAsiaTheme="minorEastAsia"/>
          <w:b/>
          <w:i/>
          <w:lang w:eastAsia="zh-CN"/>
        </w:rPr>
      </w:pPr>
      <w:r w:rsidRPr="0023136D">
        <w:rPr>
          <w:rFonts w:eastAsiaTheme="minorEastAsia" w:hint="eastAsia"/>
          <w:b/>
          <w:i/>
          <w:lang w:eastAsia="zh-CN"/>
        </w:rPr>
        <w:t>Observation1:</w:t>
      </w:r>
      <w:r>
        <w:rPr>
          <w:rFonts w:eastAsiaTheme="minorEastAsia" w:hint="eastAsia"/>
          <w:b/>
          <w:i/>
          <w:lang w:eastAsia="zh-CN"/>
        </w:rPr>
        <w:t xml:space="preserve"> </w:t>
      </w:r>
      <w:r w:rsidR="004D34C1" w:rsidRPr="0051260A">
        <w:rPr>
          <w:rFonts w:eastAsiaTheme="minorEastAsia"/>
          <w:b/>
          <w:i/>
          <w:lang w:eastAsia="zh-CN"/>
        </w:rPr>
        <w:t xml:space="preserve">Power saving signal </w:t>
      </w:r>
      <w:r w:rsidRPr="0051260A">
        <w:rPr>
          <w:rFonts w:eastAsiaTheme="minorEastAsia" w:hint="eastAsia"/>
          <w:b/>
          <w:i/>
          <w:lang w:eastAsia="zh-CN"/>
        </w:rPr>
        <w:t xml:space="preserve">can be </w:t>
      </w:r>
      <w:r w:rsidR="004D34C1" w:rsidRPr="0051260A">
        <w:rPr>
          <w:rFonts w:eastAsiaTheme="minorEastAsia"/>
          <w:b/>
          <w:i/>
          <w:lang w:eastAsia="zh-CN"/>
        </w:rPr>
        <w:t>used for power saving scheme</w:t>
      </w:r>
      <w:r w:rsidRPr="0051260A">
        <w:rPr>
          <w:rFonts w:eastAsiaTheme="minorEastAsia" w:hint="eastAsia"/>
          <w:b/>
          <w:i/>
          <w:lang w:eastAsia="zh-CN"/>
        </w:rPr>
        <w:t>s</w:t>
      </w:r>
      <w:r w:rsidR="004D34C1" w:rsidRPr="0051260A">
        <w:rPr>
          <w:rFonts w:eastAsiaTheme="minorEastAsia"/>
          <w:b/>
          <w:i/>
          <w:lang w:eastAsia="zh-CN"/>
        </w:rPr>
        <w:t xml:space="preserve"> triggerin</w:t>
      </w:r>
      <w:r w:rsidRPr="0051260A">
        <w:rPr>
          <w:rFonts w:eastAsiaTheme="minorEastAsia"/>
          <w:b/>
          <w:i/>
          <w:lang w:eastAsia="zh-CN"/>
        </w:rPr>
        <w:t>g:</w:t>
      </w:r>
      <w:r w:rsidR="004D34C1" w:rsidRPr="0051260A">
        <w:rPr>
          <w:rFonts w:eastAsiaTheme="minorEastAsia"/>
          <w:b/>
          <w:i/>
          <w:lang w:eastAsia="zh-CN"/>
        </w:rPr>
        <w:t xml:space="preserve"> </w:t>
      </w:r>
      <w:r w:rsidRPr="0051260A">
        <w:rPr>
          <w:rFonts w:eastAsiaTheme="minorEastAsia"/>
          <w:b/>
          <w:i/>
          <w:lang w:eastAsia="zh-CN"/>
        </w:rPr>
        <w:t>DRX, PDCCH monitoring reduction</w:t>
      </w:r>
      <w:r w:rsidRPr="0051260A">
        <w:rPr>
          <w:rFonts w:eastAsiaTheme="minorEastAsia" w:hint="eastAsia"/>
          <w:b/>
          <w:i/>
          <w:lang w:eastAsia="zh-CN"/>
        </w:rPr>
        <w:t xml:space="preserve">, </w:t>
      </w:r>
      <w:r w:rsidRPr="0051260A">
        <w:rPr>
          <w:rFonts w:eastAsiaTheme="minorEastAsia"/>
          <w:b/>
          <w:i/>
          <w:lang w:eastAsia="zh-CN"/>
        </w:rPr>
        <w:t>BWP switching</w:t>
      </w:r>
      <w:r w:rsidRPr="0051260A">
        <w:rPr>
          <w:rFonts w:eastAsiaTheme="minorEastAsia" w:hint="eastAsia"/>
          <w:b/>
          <w:i/>
          <w:lang w:eastAsia="zh-CN"/>
        </w:rPr>
        <w:t>,</w:t>
      </w:r>
      <w:r w:rsidRPr="0051260A">
        <w:rPr>
          <w:rFonts w:eastAsiaTheme="minorEastAsia"/>
          <w:b/>
          <w:i/>
          <w:lang w:eastAsia="zh-CN"/>
        </w:rPr>
        <w:t xml:space="preserve"> </w:t>
      </w:r>
      <w:r w:rsidR="004D34C1" w:rsidRPr="0051260A">
        <w:rPr>
          <w:rFonts w:eastAsiaTheme="minorEastAsia"/>
          <w:b/>
          <w:i/>
          <w:lang w:eastAsia="zh-CN"/>
        </w:rPr>
        <w:t>antenna adaptation, UE processing transition</w:t>
      </w:r>
      <w:r w:rsidRPr="0051260A">
        <w:rPr>
          <w:rFonts w:eastAsiaTheme="minorEastAsia" w:hint="eastAsia"/>
          <w:b/>
          <w:i/>
          <w:lang w:eastAsia="zh-CN"/>
        </w:rPr>
        <w:t xml:space="preserve"> and so on.</w:t>
      </w:r>
    </w:p>
    <w:p w:rsidR="000F6F58" w:rsidRDefault="000F6F58" w:rsidP="000F6F58">
      <w:pPr>
        <w:spacing w:before="120" w:after="120"/>
        <w:rPr>
          <w:rFonts w:eastAsiaTheme="minorEastAsia"/>
          <w:b/>
          <w:i/>
          <w:lang w:eastAsia="zh-CN"/>
        </w:rPr>
      </w:pPr>
      <w:r w:rsidRPr="00C95697">
        <w:rPr>
          <w:b/>
          <w:i/>
        </w:rPr>
        <w:t>P</w:t>
      </w:r>
      <w:r w:rsidRPr="00C95697">
        <w:rPr>
          <w:rFonts w:hint="eastAsia"/>
          <w:b/>
          <w:i/>
        </w:rPr>
        <w:t>roposal</w:t>
      </w:r>
      <w:r>
        <w:rPr>
          <w:rFonts w:eastAsiaTheme="minorEastAsia" w:hint="eastAsia"/>
          <w:b/>
          <w:i/>
          <w:lang w:eastAsia="zh-CN"/>
        </w:rPr>
        <w:t xml:space="preserve"> 1</w:t>
      </w:r>
      <w:r w:rsidRPr="00C95697">
        <w:rPr>
          <w:rFonts w:hint="eastAsia"/>
          <w:b/>
          <w:i/>
        </w:rPr>
        <w:t xml:space="preserve">: </w:t>
      </w:r>
      <w:r>
        <w:rPr>
          <w:rFonts w:eastAsiaTheme="minorEastAsia"/>
          <w:b/>
          <w:i/>
          <w:lang w:eastAsia="zh-CN"/>
        </w:rPr>
        <w:t xml:space="preserve">The </w:t>
      </w:r>
      <w:r w:rsidRPr="00C95697">
        <w:rPr>
          <w:rFonts w:eastAsiaTheme="minorEastAsia" w:hint="eastAsia"/>
          <w:b/>
          <w:i/>
          <w:lang w:eastAsia="zh-CN"/>
        </w:rPr>
        <w:t>power saving signal</w:t>
      </w:r>
      <w:r w:rsidRPr="00C95697">
        <w:rPr>
          <w:rFonts w:hint="eastAsia"/>
          <w:b/>
          <w:i/>
        </w:rPr>
        <w:t xml:space="preserve"> should be supported </w:t>
      </w:r>
      <w:r w:rsidR="00642EFC">
        <w:rPr>
          <w:b/>
          <w:i/>
        </w:rPr>
        <w:t xml:space="preserve">in </w:t>
      </w:r>
      <w:r w:rsidR="00642EFC">
        <w:rPr>
          <w:rFonts w:eastAsiaTheme="minorEastAsia"/>
          <w:b/>
          <w:i/>
          <w:lang w:eastAsia="zh-CN"/>
        </w:rPr>
        <w:t>RRC_</w:t>
      </w:r>
      <w:r w:rsidR="00642EFC" w:rsidRPr="00C95697">
        <w:rPr>
          <w:rFonts w:eastAsiaTheme="minorEastAsia"/>
          <w:b/>
          <w:i/>
          <w:lang w:eastAsia="zh-CN"/>
        </w:rPr>
        <w:t>CONNECTED</w:t>
      </w:r>
      <w:r w:rsidR="00642EFC" w:rsidRPr="00C95697">
        <w:rPr>
          <w:b/>
          <w:i/>
        </w:rPr>
        <w:t xml:space="preserve"> </w:t>
      </w:r>
      <w:r w:rsidRPr="00C95697">
        <w:rPr>
          <w:rFonts w:hint="eastAsia"/>
          <w:b/>
          <w:i/>
        </w:rPr>
        <w:t xml:space="preserve">and </w:t>
      </w:r>
      <w:r w:rsidR="00642EFC">
        <w:rPr>
          <w:rFonts w:eastAsiaTheme="minorEastAsia"/>
          <w:b/>
          <w:i/>
          <w:lang w:eastAsia="zh-CN"/>
        </w:rPr>
        <w:t>RRC_</w:t>
      </w:r>
      <w:r w:rsidR="00642EFC" w:rsidRPr="00C95697">
        <w:rPr>
          <w:rFonts w:eastAsiaTheme="minorEastAsia"/>
          <w:b/>
          <w:i/>
          <w:lang w:eastAsia="zh-CN"/>
        </w:rPr>
        <w:t>IDLE</w:t>
      </w:r>
      <w:r w:rsidRPr="00C95697">
        <w:rPr>
          <w:rFonts w:hint="eastAsia"/>
          <w:b/>
          <w:i/>
        </w:rPr>
        <w:t xml:space="preserve"> mode</w:t>
      </w:r>
      <w:r>
        <w:rPr>
          <w:rFonts w:eastAsiaTheme="minorEastAsia" w:hint="eastAsia"/>
          <w:b/>
          <w:i/>
          <w:lang w:eastAsia="zh-CN"/>
        </w:rPr>
        <w:t>s</w:t>
      </w:r>
      <w:r w:rsidRPr="00C95697">
        <w:rPr>
          <w:rFonts w:hint="eastAsia"/>
          <w:b/>
          <w:i/>
        </w:rPr>
        <w:t>.</w:t>
      </w:r>
    </w:p>
    <w:p w:rsidR="000F6F58" w:rsidRPr="0051260A" w:rsidRDefault="000F6F58" w:rsidP="004D34C1">
      <w:pPr>
        <w:rPr>
          <w:rFonts w:eastAsiaTheme="minorEastAsia"/>
          <w:b/>
          <w:i/>
          <w:lang w:eastAsia="zh-CN"/>
        </w:rPr>
      </w:pPr>
    </w:p>
    <w:p w:rsidR="00FF00AC" w:rsidRPr="006B09A5" w:rsidRDefault="00FF00AC" w:rsidP="00FF00AC">
      <w:pPr>
        <w:pStyle w:val="20"/>
        <w:rPr>
          <w:rFonts w:eastAsiaTheme="minorEastAsia"/>
          <w:sz w:val="22"/>
          <w:szCs w:val="22"/>
        </w:rPr>
      </w:pPr>
      <w:r w:rsidRPr="009A00CD">
        <w:rPr>
          <w:rFonts w:hint="eastAsia"/>
        </w:rPr>
        <w:t>2.</w:t>
      </w:r>
      <w:r w:rsidR="00A801B7">
        <w:rPr>
          <w:rFonts w:eastAsiaTheme="minorEastAsia" w:hint="eastAsia"/>
        </w:rPr>
        <w:t>2</w:t>
      </w:r>
      <w:r>
        <w:rPr>
          <w:rFonts w:eastAsiaTheme="minorEastAsia" w:hint="eastAsia"/>
        </w:rPr>
        <w:t xml:space="preserve"> </w:t>
      </w:r>
      <w:r>
        <w:rPr>
          <w:rFonts w:eastAsiaTheme="minorEastAsia" w:hint="eastAsia"/>
          <w:sz w:val="22"/>
          <w:szCs w:val="22"/>
        </w:rPr>
        <w:t xml:space="preserve">  </w:t>
      </w:r>
      <w:r>
        <w:rPr>
          <w:rFonts w:eastAsia="宋体" w:hint="eastAsia"/>
          <w:noProof/>
          <w:sz w:val="22"/>
          <w:szCs w:val="22"/>
        </w:rPr>
        <w:t>Power saving signal/channel</w:t>
      </w:r>
    </w:p>
    <w:p w:rsidR="00FF00AC" w:rsidRPr="00F6748B" w:rsidRDefault="00E33DE9" w:rsidP="00FF00AC">
      <w:pPr>
        <w:pStyle w:val="a0"/>
        <w:numPr>
          <w:ilvl w:val="0"/>
          <w:numId w:val="39"/>
        </w:numPr>
        <w:rPr>
          <w:rFonts w:eastAsiaTheme="minorEastAsia"/>
          <w:sz w:val="22"/>
          <w:szCs w:val="22"/>
          <w:lang w:eastAsia="zh-CN"/>
        </w:rPr>
      </w:pPr>
      <w:r>
        <w:rPr>
          <w:rFonts w:eastAsia="宋体" w:hint="eastAsia"/>
          <w:noProof/>
          <w:sz w:val="22"/>
          <w:szCs w:val="22"/>
          <w:lang w:eastAsia="zh-CN"/>
        </w:rPr>
        <w:t>Design principle</w:t>
      </w:r>
      <w:r w:rsidR="0015087E" w:rsidRPr="00F6748B">
        <w:rPr>
          <w:rFonts w:eastAsia="宋体" w:hint="eastAsia"/>
          <w:noProof/>
          <w:sz w:val="22"/>
          <w:szCs w:val="22"/>
          <w:lang w:eastAsia="zh-CN"/>
        </w:rPr>
        <w:t>s</w:t>
      </w:r>
      <w:r w:rsidR="00FF00AC" w:rsidRPr="00F6748B">
        <w:rPr>
          <w:rFonts w:eastAsia="宋体" w:hint="eastAsia"/>
          <w:noProof/>
          <w:sz w:val="22"/>
          <w:szCs w:val="22"/>
        </w:rPr>
        <w:t xml:space="preserve"> on power saving signal</w:t>
      </w:r>
      <w:r w:rsidR="00FF00AC" w:rsidRPr="00F6748B">
        <w:rPr>
          <w:rFonts w:eastAsia="宋体" w:hint="eastAsia"/>
          <w:noProof/>
          <w:sz w:val="22"/>
          <w:szCs w:val="22"/>
          <w:lang w:eastAsia="zh-CN"/>
        </w:rPr>
        <w:t>/channel</w:t>
      </w:r>
    </w:p>
    <w:p w:rsidR="00FF00AC" w:rsidRDefault="00FF00AC" w:rsidP="00FF00AC">
      <w:pPr>
        <w:pStyle w:val="a0"/>
        <w:rPr>
          <w:rStyle w:val="af7"/>
          <w:rFonts w:eastAsiaTheme="minorEastAsia"/>
          <w:b w:val="0"/>
          <w:lang w:eastAsia="zh-CN"/>
        </w:rPr>
      </w:pPr>
      <w:r w:rsidRPr="0015087E">
        <w:rPr>
          <w:rFonts w:eastAsia="宋体"/>
          <w:noProof/>
          <w:szCs w:val="20"/>
          <w:lang w:eastAsia="zh-CN"/>
        </w:rPr>
        <w:t xml:space="preserve">Detection </w:t>
      </w:r>
      <w:r w:rsidRPr="0015087E">
        <w:rPr>
          <w:rFonts w:eastAsia="宋体" w:hint="eastAsia"/>
          <w:noProof/>
          <w:szCs w:val="20"/>
          <w:lang w:eastAsia="zh-CN"/>
        </w:rPr>
        <w:t xml:space="preserve">energy should be considered for power saving signal design. </w:t>
      </w:r>
      <w:r w:rsidRPr="0035350E">
        <w:rPr>
          <w:rFonts w:eastAsia="宋体" w:hint="eastAsia"/>
          <w:noProof/>
          <w:szCs w:val="20"/>
          <w:lang w:eastAsia="zh-CN"/>
        </w:rPr>
        <w:t>P</w:t>
      </w:r>
      <w:r w:rsidRPr="0035350E">
        <w:rPr>
          <w:rFonts w:eastAsia="宋体"/>
          <w:noProof/>
          <w:szCs w:val="20"/>
          <w:lang w:eastAsia="zh-CN"/>
        </w:rPr>
        <w:t>ower consumption</w:t>
      </w:r>
      <w:r w:rsidRPr="0035350E">
        <w:rPr>
          <w:rFonts w:eastAsia="宋体" w:hint="eastAsia"/>
          <w:noProof/>
          <w:szCs w:val="20"/>
          <w:lang w:eastAsia="zh-CN"/>
        </w:rPr>
        <w:t xml:space="preserve"> of detection power saving signal has a direct effect on</w:t>
      </w:r>
      <w:r>
        <w:rPr>
          <w:rFonts w:eastAsia="宋体"/>
          <w:noProof/>
          <w:szCs w:val="20"/>
          <w:lang w:eastAsia="zh-CN"/>
        </w:rPr>
        <w:t xml:space="preserve"> UE</w:t>
      </w:r>
      <w:r w:rsidRPr="0035350E">
        <w:rPr>
          <w:rFonts w:eastAsia="宋体" w:hint="eastAsia"/>
          <w:noProof/>
          <w:szCs w:val="20"/>
          <w:lang w:eastAsia="zh-CN"/>
        </w:rPr>
        <w:t xml:space="preserve"> power saving scheme. From receiver perspective, there are two kinds of power saving signals</w:t>
      </w:r>
      <w:r>
        <w:rPr>
          <w:rFonts w:eastAsia="宋体"/>
          <w:noProof/>
          <w:szCs w:val="20"/>
          <w:lang w:eastAsia="zh-CN"/>
        </w:rPr>
        <w:t xml:space="preserve">; they are </w:t>
      </w:r>
      <w:r w:rsidRPr="0035350E">
        <w:rPr>
          <w:rFonts w:eastAsia="宋体" w:hint="eastAsia"/>
          <w:noProof/>
          <w:szCs w:val="20"/>
          <w:lang w:eastAsia="zh-CN"/>
        </w:rPr>
        <w:t>power saving signals</w:t>
      </w:r>
      <w:r w:rsidRPr="0035350E">
        <w:rPr>
          <w:rFonts w:eastAsia="宋体"/>
          <w:noProof/>
          <w:szCs w:val="20"/>
          <w:lang w:eastAsia="zh-CN"/>
        </w:rPr>
        <w:t xml:space="preserve"> with baseband receiver</w:t>
      </w:r>
      <w:r w:rsidRPr="0035350E">
        <w:rPr>
          <w:rFonts w:eastAsia="宋体" w:hint="eastAsia"/>
          <w:noProof/>
          <w:szCs w:val="20"/>
          <w:lang w:eastAsia="zh-CN"/>
        </w:rPr>
        <w:t xml:space="preserve"> and RF receiver. Power saving signals with base band receiver can provide good detection performace and support large coverage at cost of </w:t>
      </w:r>
      <w:r>
        <w:rPr>
          <w:rFonts w:eastAsia="宋体"/>
          <w:noProof/>
          <w:szCs w:val="20"/>
          <w:lang w:eastAsia="zh-CN"/>
        </w:rPr>
        <w:lastRenderedPageBreak/>
        <w:t xml:space="preserve">higher power consumption with the </w:t>
      </w:r>
      <w:r w:rsidRPr="0035350E">
        <w:rPr>
          <w:rFonts w:eastAsia="宋体" w:hint="eastAsia"/>
          <w:noProof/>
          <w:szCs w:val="20"/>
          <w:lang w:eastAsia="zh-CN"/>
        </w:rPr>
        <w:t>activ</w:t>
      </w:r>
      <w:r>
        <w:rPr>
          <w:rFonts w:eastAsia="宋体" w:hint="eastAsia"/>
          <w:noProof/>
          <w:szCs w:val="20"/>
          <w:lang w:eastAsia="zh-CN"/>
        </w:rPr>
        <w:t>ation of</w:t>
      </w:r>
      <w:r w:rsidRPr="0035350E">
        <w:rPr>
          <w:rFonts w:eastAsia="宋体" w:hint="eastAsia"/>
          <w:noProof/>
          <w:szCs w:val="20"/>
          <w:lang w:eastAsia="zh-CN"/>
        </w:rPr>
        <w:t xml:space="preserve"> </w:t>
      </w:r>
      <w:r>
        <w:rPr>
          <w:rFonts w:eastAsia="宋体" w:hint="eastAsia"/>
          <w:noProof/>
          <w:szCs w:val="20"/>
          <w:lang w:eastAsia="zh-CN"/>
        </w:rPr>
        <w:t xml:space="preserve"> </w:t>
      </w:r>
      <w:r w:rsidRPr="0035350E">
        <w:rPr>
          <w:rFonts w:eastAsia="宋体" w:hint="eastAsia"/>
          <w:noProof/>
          <w:szCs w:val="20"/>
          <w:lang w:eastAsia="zh-CN"/>
        </w:rPr>
        <w:t>base band receiver.</w:t>
      </w:r>
      <w:r>
        <w:rPr>
          <w:rFonts w:eastAsia="宋体" w:hint="eastAsia"/>
          <w:noProof/>
          <w:szCs w:val="20"/>
          <w:lang w:eastAsia="zh-CN"/>
        </w:rPr>
        <w:t xml:space="preserve"> </w:t>
      </w:r>
      <w:r>
        <w:rPr>
          <w:rFonts w:eastAsia="宋体"/>
          <w:noProof/>
          <w:szCs w:val="20"/>
          <w:lang w:eastAsia="zh-CN"/>
        </w:rPr>
        <w:t>The</w:t>
      </w:r>
      <w:r>
        <w:rPr>
          <w:rFonts w:eastAsia="宋体" w:hint="eastAsia"/>
          <w:noProof/>
          <w:szCs w:val="20"/>
          <w:lang w:eastAsia="zh-CN"/>
        </w:rPr>
        <w:t xml:space="preserve"> low complexity RF receiver</w:t>
      </w:r>
      <w:r>
        <w:rPr>
          <w:rFonts w:eastAsia="宋体"/>
          <w:noProof/>
          <w:szCs w:val="20"/>
          <w:lang w:eastAsia="zh-CN"/>
        </w:rPr>
        <w:t xml:space="preserve"> could sufficiently detect the</w:t>
      </w:r>
      <w:r>
        <w:rPr>
          <w:rFonts w:eastAsia="宋体" w:hint="eastAsia"/>
          <w:noProof/>
          <w:szCs w:val="20"/>
          <w:lang w:eastAsia="zh-CN"/>
        </w:rPr>
        <w:t xml:space="preserve"> power saving signal</w:t>
      </w:r>
      <w:r>
        <w:rPr>
          <w:rFonts w:eastAsia="宋体"/>
          <w:noProof/>
          <w:szCs w:val="20"/>
          <w:lang w:eastAsia="zh-CN"/>
        </w:rPr>
        <w:t xml:space="preserve"> with limited capability of interference resistance</w:t>
      </w:r>
      <w:r>
        <w:rPr>
          <w:rFonts w:eastAsia="宋体" w:hint="eastAsia"/>
          <w:noProof/>
          <w:szCs w:val="20"/>
          <w:lang w:eastAsia="zh-CN"/>
        </w:rPr>
        <w:t>, but</w:t>
      </w:r>
      <w:r>
        <w:rPr>
          <w:rFonts w:eastAsia="宋体"/>
          <w:noProof/>
          <w:szCs w:val="20"/>
          <w:lang w:eastAsia="zh-CN"/>
        </w:rPr>
        <w:t xml:space="preserve"> very small</w:t>
      </w:r>
      <w:r>
        <w:rPr>
          <w:rFonts w:eastAsia="宋体" w:hint="eastAsia"/>
          <w:noProof/>
          <w:szCs w:val="20"/>
          <w:lang w:eastAsia="zh-CN"/>
        </w:rPr>
        <w:t xml:space="preserve"> </w:t>
      </w:r>
      <w:r>
        <w:rPr>
          <w:rFonts w:eastAsia="宋体"/>
          <w:noProof/>
          <w:szCs w:val="20"/>
          <w:lang w:eastAsia="zh-CN"/>
        </w:rPr>
        <w:t xml:space="preserve">power </w:t>
      </w:r>
      <w:r>
        <w:rPr>
          <w:rFonts w:eastAsia="宋体" w:hint="eastAsia"/>
          <w:noProof/>
          <w:szCs w:val="20"/>
          <w:lang w:eastAsia="zh-CN"/>
        </w:rPr>
        <w:t xml:space="preserve">consumption </w:t>
      </w:r>
      <w:r>
        <w:rPr>
          <w:rFonts w:eastAsia="宋体"/>
          <w:noProof/>
          <w:szCs w:val="20"/>
          <w:lang w:eastAsia="zh-CN"/>
        </w:rPr>
        <w:t xml:space="preserve">at </w:t>
      </w:r>
      <w:r>
        <w:rPr>
          <w:rFonts w:eastAsia="宋体" w:hint="eastAsia"/>
          <w:noProof/>
          <w:szCs w:val="20"/>
          <w:lang w:eastAsia="zh-CN"/>
        </w:rPr>
        <w:t xml:space="preserve">the level </w:t>
      </w:r>
      <w:r>
        <w:rPr>
          <w:rFonts w:eastAsia="宋体"/>
          <w:noProof/>
          <w:szCs w:val="20"/>
          <w:lang w:eastAsia="zh-CN"/>
        </w:rPr>
        <w:t xml:space="preserve">down to </w:t>
      </w:r>
      <w:r>
        <w:rPr>
          <w:rFonts w:eastAsia="宋体" w:hint="eastAsia"/>
          <w:noProof/>
          <w:szCs w:val="20"/>
          <w:lang w:eastAsia="zh-CN"/>
        </w:rPr>
        <w:t xml:space="preserve">several nW [2]. </w:t>
      </w:r>
      <w:r>
        <w:rPr>
          <w:rFonts w:eastAsia="宋体"/>
          <w:noProof/>
          <w:szCs w:val="20"/>
          <w:lang w:eastAsia="zh-CN"/>
        </w:rPr>
        <w:t xml:space="preserve">The </w:t>
      </w:r>
      <w:r>
        <w:rPr>
          <w:rFonts w:eastAsia="宋体" w:hint="eastAsia"/>
          <w:noProof/>
          <w:szCs w:val="20"/>
          <w:lang w:eastAsia="zh-CN"/>
        </w:rPr>
        <w:t xml:space="preserve"> low power </w:t>
      </w:r>
      <w:r>
        <w:rPr>
          <w:rFonts w:eastAsia="宋体"/>
          <w:noProof/>
          <w:szCs w:val="20"/>
          <w:lang w:eastAsia="zh-CN"/>
        </w:rPr>
        <w:t xml:space="preserve">RF </w:t>
      </w:r>
      <w:r>
        <w:rPr>
          <w:rFonts w:eastAsia="宋体" w:hint="eastAsia"/>
          <w:noProof/>
          <w:szCs w:val="20"/>
          <w:lang w:eastAsia="zh-CN"/>
        </w:rPr>
        <w:t xml:space="preserve">receiver </w:t>
      </w:r>
      <w:r>
        <w:rPr>
          <w:rFonts w:eastAsia="宋体"/>
          <w:noProof/>
          <w:szCs w:val="20"/>
          <w:lang w:eastAsia="zh-CN"/>
        </w:rPr>
        <w:t>would allow</w:t>
      </w:r>
      <w:r>
        <w:rPr>
          <w:rFonts w:eastAsia="宋体" w:hint="eastAsia"/>
          <w:noProof/>
          <w:szCs w:val="20"/>
          <w:lang w:eastAsia="zh-CN"/>
        </w:rPr>
        <w:t xml:space="preserve"> UE the ability of continous reception of powe saving signal</w:t>
      </w:r>
      <w:r>
        <w:rPr>
          <w:rFonts w:eastAsia="宋体"/>
          <w:noProof/>
          <w:szCs w:val="20"/>
          <w:lang w:eastAsia="zh-CN"/>
        </w:rPr>
        <w:t xml:space="preserve">.  </w:t>
      </w:r>
    </w:p>
    <w:p w:rsidR="00FF00AC" w:rsidRDefault="00FF00AC" w:rsidP="00FF00AC">
      <w:pPr>
        <w:pStyle w:val="a0"/>
        <w:rPr>
          <w:rStyle w:val="af7"/>
          <w:rFonts w:eastAsiaTheme="minorEastAsia"/>
          <w:b w:val="0"/>
          <w:lang w:eastAsia="zh-CN"/>
        </w:rPr>
      </w:pPr>
      <w:r>
        <w:rPr>
          <w:rStyle w:val="af7"/>
          <w:rFonts w:eastAsiaTheme="minorEastAsia" w:hint="eastAsia"/>
          <w:b w:val="0"/>
          <w:lang w:eastAsia="zh-CN"/>
        </w:rPr>
        <w:t xml:space="preserve">Flexibility of power saving signal/channel should be considered for supporting </w:t>
      </w:r>
      <w:r w:rsidRPr="00C1688B">
        <w:rPr>
          <w:rStyle w:val="af7"/>
          <w:b w:val="0"/>
        </w:rPr>
        <w:t>energy efficiency</w:t>
      </w:r>
      <w:r>
        <w:rPr>
          <w:rStyle w:val="af7"/>
          <w:rFonts w:eastAsiaTheme="minorEastAsia" w:hint="eastAsia"/>
          <w:lang w:eastAsia="zh-CN"/>
        </w:rPr>
        <w:t>.</w:t>
      </w:r>
      <w:r>
        <w:rPr>
          <w:rStyle w:val="af7"/>
          <w:rFonts w:eastAsiaTheme="minorEastAsia" w:hint="eastAsia"/>
          <w:b w:val="0"/>
          <w:lang w:eastAsia="zh-CN"/>
        </w:rPr>
        <w:t xml:space="preserve"> To wake up UEs from sleep state, two approaches can be considered: UE specific or cell specific wake up mechanism. Cell specific power saving signal can wake up all the UEs</w:t>
      </w:r>
      <w:r>
        <w:rPr>
          <w:rStyle w:val="af7"/>
          <w:rFonts w:eastAsiaTheme="minorEastAsia"/>
          <w:b w:val="0"/>
          <w:lang w:eastAsia="zh-CN"/>
        </w:rPr>
        <w:t xml:space="preserve"> in the cell</w:t>
      </w:r>
      <w:r>
        <w:rPr>
          <w:rStyle w:val="af7"/>
          <w:rFonts w:eastAsiaTheme="minorEastAsia" w:hint="eastAsia"/>
          <w:b w:val="0"/>
          <w:lang w:eastAsia="zh-CN"/>
        </w:rPr>
        <w:t xml:space="preserve"> regardless of whether UEs are </w:t>
      </w:r>
      <w:r>
        <w:rPr>
          <w:rStyle w:val="af7"/>
          <w:rFonts w:eastAsiaTheme="minorEastAsia"/>
          <w:b w:val="0"/>
          <w:lang w:eastAsia="zh-CN"/>
        </w:rPr>
        <w:t>sch</w:t>
      </w:r>
      <w:r>
        <w:rPr>
          <w:rStyle w:val="af7"/>
          <w:rFonts w:eastAsiaTheme="minorEastAsia" w:hint="eastAsia"/>
          <w:b w:val="0"/>
          <w:lang w:eastAsia="zh-CN"/>
        </w:rPr>
        <w:t>edu</w:t>
      </w:r>
      <w:r>
        <w:rPr>
          <w:rStyle w:val="af7"/>
          <w:rFonts w:eastAsiaTheme="minorEastAsia"/>
          <w:b w:val="0"/>
          <w:lang w:eastAsia="zh-CN"/>
        </w:rPr>
        <w:t>led</w:t>
      </w:r>
      <w:r>
        <w:rPr>
          <w:rStyle w:val="af7"/>
          <w:rFonts w:eastAsiaTheme="minorEastAsia" w:hint="eastAsia"/>
          <w:b w:val="0"/>
          <w:lang w:eastAsia="zh-CN"/>
        </w:rPr>
        <w:t xml:space="preserve"> in </w:t>
      </w:r>
      <w:r>
        <w:rPr>
          <w:rFonts w:eastAsiaTheme="minorEastAsia"/>
          <w:lang w:eastAsia="zh-CN"/>
        </w:rPr>
        <w:t xml:space="preserve">the network access state or </w:t>
      </w:r>
      <w:r>
        <w:rPr>
          <w:rFonts w:eastAsiaTheme="minorEastAsia" w:hint="eastAsia"/>
          <w:lang w:eastAsia="zh-CN"/>
        </w:rPr>
        <w:t xml:space="preserve">DRX </w:t>
      </w:r>
      <w:r>
        <w:rPr>
          <w:rFonts w:eastAsiaTheme="minorEastAsia"/>
          <w:lang w:eastAsia="zh-CN"/>
        </w:rPr>
        <w:t>ON duration</w:t>
      </w:r>
      <w:r>
        <w:rPr>
          <w:rFonts w:eastAsiaTheme="minorEastAsia" w:hint="eastAsia"/>
          <w:lang w:eastAsia="zh-CN"/>
        </w:rPr>
        <w:t xml:space="preserve">. </w:t>
      </w:r>
      <w:r>
        <w:rPr>
          <w:rFonts w:eastAsiaTheme="minorEastAsia"/>
          <w:lang w:eastAsia="zh-CN"/>
        </w:rPr>
        <w:t>UE needs to consume power to perform all the procedure</w:t>
      </w:r>
      <w:r>
        <w:rPr>
          <w:rFonts w:eastAsiaTheme="minorEastAsia" w:hint="eastAsia"/>
          <w:lang w:eastAsia="zh-CN"/>
        </w:rPr>
        <w:t>s</w:t>
      </w:r>
      <w:r>
        <w:rPr>
          <w:rFonts w:eastAsiaTheme="minorEastAsia"/>
          <w:lang w:eastAsia="zh-CN"/>
        </w:rPr>
        <w:t xml:space="preserve"> and go to sleep after the configured timer expired. </w:t>
      </w:r>
      <w:r>
        <w:rPr>
          <w:rStyle w:val="af7"/>
          <w:rFonts w:eastAsiaTheme="minorEastAsia"/>
          <w:b w:val="0"/>
          <w:lang w:eastAsia="zh-CN"/>
        </w:rPr>
        <w:t xml:space="preserve">This would not help UE too much on the power saving. </w:t>
      </w:r>
      <w:r>
        <w:rPr>
          <w:rStyle w:val="af7"/>
          <w:rFonts w:eastAsiaTheme="minorEastAsia" w:hint="eastAsia"/>
          <w:b w:val="0"/>
          <w:lang w:eastAsia="zh-CN"/>
        </w:rPr>
        <w:t xml:space="preserve">Therefore, the UE specific power saving signal provides more flexibility over cell specific wake up mechanism. </w:t>
      </w:r>
      <w:r>
        <w:rPr>
          <w:rStyle w:val="af7"/>
          <w:rFonts w:eastAsiaTheme="minorEastAsia"/>
          <w:b w:val="0"/>
          <w:lang w:eastAsia="zh-CN"/>
        </w:rPr>
        <w:t xml:space="preserve">The </w:t>
      </w:r>
      <w:r>
        <w:rPr>
          <w:rStyle w:val="af7"/>
          <w:rFonts w:eastAsiaTheme="minorEastAsia" w:hint="eastAsia"/>
          <w:b w:val="0"/>
          <w:lang w:eastAsia="zh-CN"/>
        </w:rPr>
        <w:t xml:space="preserve">power saving channel </w:t>
      </w:r>
      <w:r>
        <w:rPr>
          <w:rStyle w:val="af7"/>
          <w:rFonts w:eastAsiaTheme="minorEastAsia"/>
          <w:b w:val="0"/>
          <w:lang w:eastAsia="zh-CN"/>
        </w:rPr>
        <w:t xml:space="preserve">would be configured periodically for UE to detect. If the UE detects its configured UE-specific power saving signals, UE would trigger to wake up for PDCCH decoding and subsequent signal processing. If the UE does not have positive acknowledgement from its power saving signal detection, the UE would continue to sleep.  </w:t>
      </w:r>
    </w:p>
    <w:p w:rsidR="00FF00AC" w:rsidRDefault="0015087E" w:rsidP="00FF00AC">
      <w:pPr>
        <w:pStyle w:val="a0"/>
        <w:rPr>
          <w:rStyle w:val="af7"/>
          <w:rFonts w:eastAsiaTheme="minorEastAsia"/>
          <w:b w:val="0"/>
          <w:lang w:eastAsia="zh-CN"/>
        </w:rPr>
      </w:pPr>
      <w:r>
        <w:rPr>
          <w:rStyle w:val="af7"/>
          <w:rFonts w:eastAsiaTheme="minorEastAsia" w:hint="eastAsia"/>
          <w:b w:val="0"/>
          <w:lang w:eastAsia="zh-CN"/>
        </w:rPr>
        <w:t xml:space="preserve">Overhead of power saving channel should be considered </w:t>
      </w:r>
      <w:r w:rsidR="00325D66">
        <w:rPr>
          <w:rStyle w:val="af7"/>
          <w:rFonts w:eastAsiaTheme="minorEastAsia" w:hint="eastAsia"/>
          <w:b w:val="0"/>
          <w:lang w:eastAsia="zh-CN"/>
        </w:rPr>
        <w:t xml:space="preserve">for </w:t>
      </w:r>
      <w:r w:rsidR="00F14827">
        <w:rPr>
          <w:rStyle w:val="af7"/>
          <w:rFonts w:eastAsiaTheme="minorEastAsia" w:hint="eastAsia"/>
          <w:b w:val="0"/>
          <w:lang w:eastAsia="zh-CN"/>
        </w:rPr>
        <w:t>acquiring high</w:t>
      </w:r>
      <w:r w:rsidR="00325D66">
        <w:rPr>
          <w:rStyle w:val="af7"/>
          <w:rFonts w:eastAsiaTheme="minorEastAsia" w:hint="eastAsia"/>
          <w:b w:val="0"/>
          <w:lang w:eastAsia="zh-CN"/>
        </w:rPr>
        <w:t xml:space="preserve"> frequency efficiency. </w:t>
      </w:r>
      <w:r w:rsidR="00FF00AC">
        <w:rPr>
          <w:rStyle w:val="af7"/>
          <w:rFonts w:eastAsiaTheme="minorEastAsia" w:hint="eastAsia"/>
          <w:b w:val="0"/>
          <w:lang w:eastAsia="zh-CN"/>
        </w:rPr>
        <w:t xml:space="preserve">Introduction of power saving signal will bring some system overhead. </w:t>
      </w:r>
      <w:r w:rsidR="0034220A">
        <w:rPr>
          <w:rStyle w:val="af7"/>
          <w:rFonts w:eastAsiaTheme="minorEastAsia" w:hint="eastAsia"/>
          <w:b w:val="0"/>
          <w:lang w:eastAsia="zh-CN"/>
        </w:rPr>
        <w:t xml:space="preserve">For NB </w:t>
      </w:r>
      <w:proofErr w:type="spellStart"/>
      <w:r w:rsidR="0034220A">
        <w:rPr>
          <w:rStyle w:val="af7"/>
          <w:rFonts w:eastAsiaTheme="minorEastAsia" w:hint="eastAsia"/>
          <w:b w:val="0"/>
          <w:lang w:eastAsia="zh-CN"/>
        </w:rPr>
        <w:t>IoT</w:t>
      </w:r>
      <w:proofErr w:type="spellEnd"/>
      <w:r w:rsidR="0034220A">
        <w:rPr>
          <w:rStyle w:val="af7"/>
          <w:rFonts w:eastAsiaTheme="minorEastAsia" w:hint="eastAsia"/>
          <w:b w:val="0"/>
          <w:lang w:eastAsia="zh-CN"/>
        </w:rPr>
        <w:t xml:space="preserve"> WUS design, overhead of WUS is very low as cell specific WUS is adopted. However, </w:t>
      </w:r>
      <w:r w:rsidR="00AF073E">
        <w:rPr>
          <w:rStyle w:val="af7"/>
          <w:rFonts w:eastAsiaTheme="minorEastAsia" w:hint="eastAsia"/>
          <w:b w:val="0"/>
          <w:lang w:eastAsia="zh-CN"/>
        </w:rPr>
        <w:t xml:space="preserve">to achieve </w:t>
      </w:r>
      <w:r w:rsidR="00AF073E">
        <w:rPr>
          <w:rStyle w:val="af7"/>
          <w:rFonts w:eastAsiaTheme="minorEastAsia"/>
          <w:b w:val="0"/>
          <w:lang w:eastAsia="zh-CN"/>
        </w:rPr>
        <w:t>effective</w:t>
      </w:r>
      <w:r w:rsidR="00AF073E">
        <w:rPr>
          <w:rStyle w:val="af7"/>
          <w:rFonts w:eastAsiaTheme="minorEastAsia" w:hint="eastAsia"/>
          <w:b w:val="0"/>
          <w:lang w:eastAsia="zh-CN"/>
        </w:rPr>
        <w:t xml:space="preserve"> power saving gain, </w:t>
      </w:r>
      <w:r w:rsidR="0034220A">
        <w:rPr>
          <w:rStyle w:val="af7"/>
          <w:rFonts w:eastAsiaTheme="minorEastAsia" w:hint="eastAsia"/>
          <w:b w:val="0"/>
          <w:lang w:eastAsia="zh-CN"/>
        </w:rPr>
        <w:t xml:space="preserve">UE specific power saving signal is </w:t>
      </w:r>
      <w:r w:rsidR="0034220A">
        <w:rPr>
          <w:rStyle w:val="af7"/>
          <w:rFonts w:eastAsiaTheme="minorEastAsia"/>
          <w:b w:val="0"/>
          <w:lang w:eastAsia="zh-CN"/>
        </w:rPr>
        <w:t>preferable</w:t>
      </w:r>
      <w:r w:rsidR="0034220A">
        <w:rPr>
          <w:rStyle w:val="af7"/>
          <w:rFonts w:eastAsiaTheme="minorEastAsia" w:hint="eastAsia"/>
          <w:b w:val="0"/>
          <w:lang w:eastAsia="zh-CN"/>
        </w:rPr>
        <w:t xml:space="preserve"> for NR </w:t>
      </w:r>
      <w:r w:rsidR="00BB6509">
        <w:rPr>
          <w:rStyle w:val="af7"/>
          <w:rFonts w:eastAsiaTheme="minorEastAsia"/>
          <w:b w:val="0"/>
          <w:lang w:eastAsia="zh-CN"/>
        </w:rPr>
        <w:t>in RR</w:t>
      </w:r>
      <w:r w:rsidR="0034220A">
        <w:rPr>
          <w:rStyle w:val="af7"/>
          <w:rFonts w:eastAsiaTheme="minorEastAsia" w:hint="eastAsia"/>
          <w:b w:val="0"/>
          <w:lang w:eastAsia="zh-CN"/>
        </w:rPr>
        <w:t>C</w:t>
      </w:r>
      <w:r w:rsidR="00BB6509">
        <w:rPr>
          <w:rStyle w:val="af7"/>
          <w:rFonts w:eastAsiaTheme="minorEastAsia"/>
          <w:b w:val="0"/>
          <w:lang w:eastAsia="zh-CN"/>
        </w:rPr>
        <w:t xml:space="preserve">_CONNECTED </w:t>
      </w:r>
      <w:r w:rsidR="0034220A">
        <w:rPr>
          <w:rStyle w:val="af7"/>
          <w:rFonts w:eastAsiaTheme="minorEastAsia" w:hint="eastAsia"/>
          <w:b w:val="0"/>
          <w:lang w:eastAsia="zh-CN"/>
        </w:rPr>
        <w:t>mode</w:t>
      </w:r>
      <w:r w:rsidR="00AF073E">
        <w:rPr>
          <w:rStyle w:val="af7"/>
          <w:rFonts w:eastAsiaTheme="minorEastAsia" w:hint="eastAsia"/>
          <w:b w:val="0"/>
          <w:lang w:eastAsia="zh-CN"/>
        </w:rPr>
        <w:t xml:space="preserve">. </w:t>
      </w:r>
      <w:r w:rsidR="00806940">
        <w:rPr>
          <w:rStyle w:val="af7"/>
          <w:rFonts w:eastAsiaTheme="minorEastAsia" w:hint="eastAsia"/>
          <w:b w:val="0"/>
          <w:lang w:eastAsia="zh-CN"/>
        </w:rPr>
        <w:t>As up to 2</w:t>
      </w:r>
      <w:r w:rsidR="00806940" w:rsidRPr="00806940">
        <w:rPr>
          <w:rStyle w:val="af7"/>
          <w:rFonts w:eastAsiaTheme="minorEastAsia" w:hint="eastAsia"/>
          <w:b w:val="0"/>
          <w:vertAlign w:val="superscript"/>
          <w:lang w:eastAsia="zh-CN"/>
        </w:rPr>
        <w:t>16</w:t>
      </w:r>
      <w:r w:rsidR="00806940">
        <w:rPr>
          <w:rStyle w:val="af7"/>
          <w:rFonts w:eastAsiaTheme="minorEastAsia" w:hint="eastAsia"/>
          <w:b w:val="0"/>
          <w:lang w:eastAsia="zh-CN"/>
        </w:rPr>
        <w:t xml:space="preserve"> UE is supported for NR </w:t>
      </w:r>
      <w:r w:rsidR="00BB6509">
        <w:rPr>
          <w:rStyle w:val="af7"/>
          <w:rFonts w:eastAsiaTheme="minorEastAsia"/>
          <w:b w:val="0"/>
          <w:lang w:eastAsia="zh-CN"/>
        </w:rPr>
        <w:t>RRC_</w:t>
      </w:r>
      <w:r w:rsidR="00806940">
        <w:rPr>
          <w:rStyle w:val="af7"/>
          <w:rFonts w:eastAsiaTheme="minorEastAsia" w:hint="eastAsia"/>
          <w:b w:val="0"/>
          <w:lang w:eastAsia="zh-CN"/>
        </w:rPr>
        <w:t>C</w:t>
      </w:r>
      <w:r w:rsidR="00BB6509">
        <w:rPr>
          <w:rStyle w:val="af7"/>
          <w:rFonts w:eastAsiaTheme="minorEastAsia"/>
          <w:b w:val="0"/>
          <w:lang w:eastAsia="zh-CN"/>
        </w:rPr>
        <w:t>ONNECTED</w:t>
      </w:r>
      <w:r w:rsidR="00905214">
        <w:rPr>
          <w:rStyle w:val="af7"/>
          <w:rFonts w:eastAsiaTheme="minorEastAsia"/>
          <w:b w:val="0"/>
          <w:lang w:eastAsia="zh-CN"/>
        </w:rPr>
        <w:t xml:space="preserve"> </w:t>
      </w:r>
      <w:r w:rsidR="00806940">
        <w:rPr>
          <w:rStyle w:val="af7"/>
          <w:rFonts w:eastAsiaTheme="minorEastAsia" w:hint="eastAsia"/>
          <w:b w:val="0"/>
          <w:lang w:eastAsia="zh-CN"/>
        </w:rPr>
        <w:t>mode, improper power saving signal design will result in huge system overhead or low power saving gain.</w:t>
      </w:r>
      <w:r w:rsidR="00FF00AC">
        <w:rPr>
          <w:rStyle w:val="af7"/>
          <w:rFonts w:eastAsiaTheme="minorEastAsia" w:hint="eastAsia"/>
          <w:b w:val="0"/>
          <w:lang w:eastAsia="zh-CN"/>
        </w:rPr>
        <w:t xml:space="preserve"> </w:t>
      </w:r>
      <w:r w:rsidR="00806940">
        <w:rPr>
          <w:rStyle w:val="af7"/>
          <w:rFonts w:eastAsiaTheme="minorEastAsia" w:hint="eastAsia"/>
          <w:b w:val="0"/>
          <w:lang w:eastAsia="zh-CN"/>
        </w:rPr>
        <w:t>Therefore,</w:t>
      </w:r>
      <w:r w:rsidR="00FF00AC">
        <w:rPr>
          <w:rStyle w:val="af7"/>
          <w:rFonts w:eastAsiaTheme="minorEastAsia"/>
          <w:b w:val="0"/>
          <w:lang w:eastAsia="zh-CN"/>
        </w:rPr>
        <w:t xml:space="preserve"> </w:t>
      </w:r>
      <w:r w:rsidR="00806940">
        <w:rPr>
          <w:rStyle w:val="af7"/>
          <w:rFonts w:eastAsiaTheme="minorEastAsia" w:hint="eastAsia"/>
          <w:b w:val="0"/>
          <w:lang w:eastAsia="zh-CN"/>
        </w:rPr>
        <w:t>o</w:t>
      </w:r>
      <w:r w:rsidR="00FF00AC">
        <w:rPr>
          <w:rStyle w:val="af7"/>
          <w:rFonts w:eastAsiaTheme="minorEastAsia" w:hint="eastAsia"/>
          <w:b w:val="0"/>
          <w:lang w:eastAsia="zh-CN"/>
        </w:rPr>
        <w:t xml:space="preserve">verhead and performance of power saving channel should also be carefully balanced. </w:t>
      </w:r>
    </w:p>
    <w:p w:rsidR="00FF00AC" w:rsidRDefault="00FF00AC" w:rsidP="00FF00AC">
      <w:pPr>
        <w:pStyle w:val="a0"/>
        <w:spacing w:before="120"/>
        <w:rPr>
          <w:rFonts w:eastAsiaTheme="minorEastAsia"/>
          <w:b/>
          <w:bCs/>
          <w:i/>
          <w:iCs/>
          <w:color w:val="000000"/>
          <w:szCs w:val="20"/>
          <w:lang w:eastAsia="zh-CN"/>
        </w:rPr>
      </w:pPr>
      <w:r w:rsidRPr="003509A6">
        <w:rPr>
          <w:rFonts w:hint="eastAsia"/>
          <w:b/>
          <w:bCs/>
          <w:i/>
          <w:iCs/>
          <w:color w:val="000000"/>
          <w:szCs w:val="20"/>
        </w:rPr>
        <w:t>Proposal</w:t>
      </w:r>
      <w:r>
        <w:rPr>
          <w:rFonts w:eastAsiaTheme="minorEastAsia" w:hint="eastAsia"/>
          <w:b/>
          <w:bCs/>
          <w:i/>
          <w:iCs/>
          <w:color w:val="000000"/>
          <w:szCs w:val="20"/>
          <w:lang w:eastAsia="zh-CN"/>
        </w:rPr>
        <w:t xml:space="preserve"> </w:t>
      </w:r>
      <w:r w:rsidR="000F6F58">
        <w:rPr>
          <w:rFonts w:eastAsiaTheme="minorEastAsia" w:hint="eastAsia"/>
          <w:b/>
          <w:bCs/>
          <w:i/>
          <w:iCs/>
          <w:color w:val="000000"/>
          <w:szCs w:val="20"/>
          <w:lang w:eastAsia="zh-CN"/>
        </w:rPr>
        <w:t>2</w:t>
      </w:r>
      <w:r>
        <w:rPr>
          <w:rFonts w:eastAsiaTheme="minorEastAsia" w:hint="eastAsia"/>
          <w:b/>
          <w:bCs/>
          <w:i/>
          <w:iCs/>
          <w:color w:val="000000"/>
          <w:szCs w:val="20"/>
          <w:lang w:eastAsia="zh-CN"/>
        </w:rPr>
        <w:t>: The following should be considered for</w:t>
      </w:r>
      <w:r>
        <w:rPr>
          <w:rFonts w:eastAsiaTheme="minorEastAsia"/>
          <w:b/>
          <w:bCs/>
          <w:i/>
          <w:iCs/>
          <w:color w:val="000000"/>
          <w:szCs w:val="20"/>
          <w:lang w:eastAsia="zh-CN"/>
        </w:rPr>
        <w:t xml:space="preserve"> the</w:t>
      </w:r>
      <w:r>
        <w:rPr>
          <w:rFonts w:eastAsiaTheme="minorEastAsia" w:hint="eastAsia"/>
          <w:b/>
          <w:bCs/>
          <w:i/>
          <w:iCs/>
          <w:color w:val="000000"/>
          <w:szCs w:val="20"/>
          <w:lang w:eastAsia="zh-CN"/>
        </w:rPr>
        <w:t xml:space="preserve"> power saving signal design: </w:t>
      </w:r>
    </w:p>
    <w:p w:rsidR="00365C58" w:rsidRDefault="00365C58" w:rsidP="00365C58">
      <w:pPr>
        <w:pStyle w:val="a0"/>
        <w:numPr>
          <w:ilvl w:val="0"/>
          <w:numId w:val="41"/>
        </w:numPr>
        <w:spacing w:before="120"/>
        <w:rPr>
          <w:b/>
          <w:i/>
          <w:iCs/>
          <w:color w:val="000000"/>
          <w:szCs w:val="20"/>
        </w:rPr>
      </w:pPr>
      <w:r>
        <w:rPr>
          <w:rFonts w:eastAsiaTheme="minorEastAsia"/>
          <w:b/>
          <w:bCs/>
          <w:i/>
          <w:iCs/>
          <w:color w:val="000000"/>
          <w:szCs w:val="20"/>
          <w:lang w:eastAsia="zh-CN"/>
        </w:rPr>
        <w:t xml:space="preserve">Receiver complexity and sensitivity for the energy </w:t>
      </w:r>
      <w:r w:rsidRPr="00D01538">
        <w:rPr>
          <w:rFonts w:eastAsiaTheme="minorEastAsia" w:hint="eastAsia"/>
          <w:b/>
          <w:bCs/>
          <w:i/>
          <w:iCs/>
          <w:color w:val="000000"/>
          <w:szCs w:val="20"/>
          <w:lang w:eastAsia="zh-CN"/>
        </w:rPr>
        <w:t>d</w:t>
      </w:r>
      <w:r w:rsidRPr="00D01538">
        <w:rPr>
          <w:rFonts w:eastAsiaTheme="minorEastAsia"/>
          <w:b/>
          <w:bCs/>
          <w:i/>
          <w:iCs/>
          <w:color w:val="000000"/>
          <w:szCs w:val="20"/>
          <w:lang w:eastAsia="zh-CN"/>
        </w:rPr>
        <w:t>etection</w:t>
      </w:r>
      <w:r w:rsidRPr="00D01538">
        <w:rPr>
          <w:rFonts w:eastAsiaTheme="minorEastAsia" w:hint="eastAsia"/>
          <w:b/>
          <w:bCs/>
          <w:i/>
          <w:iCs/>
          <w:color w:val="000000"/>
          <w:szCs w:val="20"/>
          <w:lang w:eastAsia="zh-CN"/>
        </w:rPr>
        <w:t>,</w:t>
      </w:r>
      <w:r w:rsidRPr="00D01538">
        <w:rPr>
          <w:rFonts w:hint="eastAsia"/>
          <w:b/>
          <w:i/>
          <w:iCs/>
          <w:color w:val="000000"/>
          <w:szCs w:val="20"/>
        </w:rPr>
        <w:t xml:space="preserve"> </w:t>
      </w:r>
    </w:p>
    <w:p w:rsidR="00365C58" w:rsidRDefault="00365C58" w:rsidP="00365C58">
      <w:pPr>
        <w:pStyle w:val="a0"/>
        <w:numPr>
          <w:ilvl w:val="0"/>
          <w:numId w:val="41"/>
        </w:numPr>
        <w:spacing w:before="120"/>
        <w:rPr>
          <w:rFonts w:eastAsiaTheme="minorEastAsia"/>
          <w:b/>
          <w:bCs/>
          <w:i/>
          <w:iCs/>
          <w:color w:val="000000"/>
          <w:szCs w:val="20"/>
          <w:lang w:eastAsia="zh-CN"/>
        </w:rPr>
      </w:pPr>
      <w:r>
        <w:rPr>
          <w:b/>
          <w:i/>
          <w:iCs/>
          <w:color w:val="000000"/>
          <w:szCs w:val="20"/>
        </w:rPr>
        <w:t>F</w:t>
      </w:r>
      <w:r w:rsidRPr="00D01538">
        <w:rPr>
          <w:rFonts w:hint="eastAsia"/>
          <w:b/>
          <w:i/>
          <w:iCs/>
          <w:color w:val="000000"/>
          <w:szCs w:val="20"/>
        </w:rPr>
        <w:t xml:space="preserve">lexibility </w:t>
      </w:r>
      <w:r w:rsidR="00F5470E">
        <w:rPr>
          <w:rFonts w:eastAsiaTheme="minorEastAsia" w:hint="eastAsia"/>
          <w:b/>
          <w:i/>
          <w:iCs/>
          <w:color w:val="000000"/>
          <w:szCs w:val="20"/>
          <w:lang w:eastAsia="zh-CN"/>
        </w:rPr>
        <w:t xml:space="preserve">and </w:t>
      </w:r>
      <w:r w:rsidRPr="00D01538">
        <w:rPr>
          <w:rFonts w:hint="eastAsia"/>
          <w:b/>
          <w:i/>
          <w:iCs/>
          <w:color w:val="000000"/>
          <w:szCs w:val="20"/>
        </w:rPr>
        <w:t xml:space="preserve">system overhead, </w:t>
      </w:r>
    </w:p>
    <w:p w:rsidR="00FF00AC" w:rsidRDefault="00365C58" w:rsidP="00FF00AC">
      <w:pPr>
        <w:pStyle w:val="a0"/>
        <w:numPr>
          <w:ilvl w:val="0"/>
          <w:numId w:val="41"/>
        </w:numPr>
        <w:spacing w:before="120"/>
        <w:rPr>
          <w:rFonts w:eastAsiaTheme="minorEastAsia"/>
          <w:b/>
          <w:bCs/>
          <w:i/>
          <w:iCs/>
          <w:color w:val="000000"/>
          <w:szCs w:val="20"/>
          <w:lang w:eastAsia="zh-CN"/>
        </w:rPr>
      </w:pPr>
      <w:r>
        <w:rPr>
          <w:rFonts w:eastAsiaTheme="minorEastAsia"/>
          <w:b/>
          <w:bCs/>
          <w:i/>
          <w:iCs/>
          <w:color w:val="000000"/>
          <w:szCs w:val="20"/>
          <w:lang w:eastAsia="zh-CN"/>
        </w:rPr>
        <w:t>Power consumption of the power saving signal detection</w:t>
      </w:r>
      <w:r w:rsidR="00FF00AC">
        <w:rPr>
          <w:rFonts w:eastAsiaTheme="minorEastAsia"/>
          <w:b/>
          <w:bCs/>
          <w:i/>
          <w:iCs/>
          <w:color w:val="000000"/>
          <w:szCs w:val="20"/>
          <w:lang w:eastAsia="zh-CN"/>
        </w:rPr>
        <w:t xml:space="preserve"> </w:t>
      </w:r>
    </w:p>
    <w:p w:rsidR="00FF00AC" w:rsidRDefault="00FF00AC" w:rsidP="00F6748B">
      <w:pPr>
        <w:pStyle w:val="af3"/>
        <w:numPr>
          <w:ilvl w:val="0"/>
          <w:numId w:val="39"/>
        </w:numPr>
        <w:spacing w:before="120" w:after="120"/>
        <w:ind w:left="462" w:hangingChars="210" w:hanging="462"/>
        <w:jc w:val="both"/>
        <w:rPr>
          <w:rFonts w:ascii="Times New Roman" w:hAnsi="Times New Roman" w:cs="Times New Roman"/>
          <w:noProof/>
          <w:sz w:val="22"/>
          <w:szCs w:val="22"/>
          <w:lang w:eastAsia="en-US"/>
        </w:rPr>
      </w:pPr>
      <w:r>
        <w:rPr>
          <w:rFonts w:ascii="Times New Roman" w:hAnsi="Times New Roman" w:cs="Times New Roman" w:hint="eastAsia"/>
          <w:noProof/>
          <w:sz w:val="22"/>
          <w:szCs w:val="22"/>
        </w:rPr>
        <w:t>P</w:t>
      </w:r>
      <w:r w:rsidRPr="009E37F3">
        <w:rPr>
          <w:rFonts w:ascii="Times New Roman" w:hAnsi="Times New Roman" w:cs="Times New Roman" w:hint="eastAsia"/>
          <w:noProof/>
          <w:sz w:val="22"/>
          <w:szCs w:val="22"/>
          <w:lang w:eastAsia="en-US"/>
        </w:rPr>
        <w:t>ower saving signal candidates</w:t>
      </w:r>
    </w:p>
    <w:p w:rsidR="00B43C7C" w:rsidRDefault="00B43C7C" w:rsidP="00DD3AF1">
      <w:pPr>
        <w:spacing w:beforeLines="50" w:before="120" w:after="120"/>
        <w:jc w:val="both"/>
        <w:rPr>
          <w:rFonts w:eastAsiaTheme="minorEastAsia"/>
          <w:szCs w:val="20"/>
          <w:lang w:eastAsia="zh-CN"/>
        </w:rPr>
      </w:pPr>
      <w:r>
        <w:rPr>
          <w:rFonts w:eastAsiaTheme="minorEastAsia" w:hint="eastAsia"/>
          <w:szCs w:val="20"/>
          <w:lang w:eastAsia="zh-CN"/>
        </w:rPr>
        <w:t>As agreed in</w:t>
      </w:r>
      <w:r w:rsidR="00905214">
        <w:rPr>
          <w:rFonts w:eastAsiaTheme="minorEastAsia"/>
          <w:szCs w:val="20"/>
          <w:lang w:eastAsia="zh-CN"/>
        </w:rPr>
        <w:t xml:space="preserve"> RAN1#94bis</w:t>
      </w:r>
      <w:r>
        <w:rPr>
          <w:rFonts w:eastAsiaTheme="minorEastAsia" w:hint="eastAsia"/>
          <w:szCs w:val="20"/>
          <w:lang w:eastAsia="zh-CN"/>
        </w:rPr>
        <w:t xml:space="preserve">, </w:t>
      </w:r>
      <w:r w:rsidR="00CD5904">
        <w:rPr>
          <w:rFonts w:eastAsiaTheme="minorEastAsia" w:hint="eastAsia"/>
          <w:szCs w:val="20"/>
          <w:lang w:eastAsia="zh-CN"/>
        </w:rPr>
        <w:t xml:space="preserve">existing signal/channel based approach and new power saving signal </w:t>
      </w:r>
      <w:r w:rsidR="008C4619">
        <w:rPr>
          <w:rFonts w:eastAsiaTheme="minorEastAsia"/>
          <w:szCs w:val="20"/>
        </w:rPr>
        <w:t>could be considered</w:t>
      </w:r>
      <w:r w:rsidR="008C4619" w:rsidRPr="008C4619">
        <w:rPr>
          <w:rFonts w:eastAsiaTheme="minorEastAsia" w:hint="eastAsia"/>
          <w:szCs w:val="20"/>
          <w:lang w:eastAsia="zh-CN"/>
        </w:rPr>
        <w:t xml:space="preserve"> </w:t>
      </w:r>
      <w:r w:rsidR="008C4619">
        <w:rPr>
          <w:rFonts w:eastAsiaTheme="minorEastAsia" w:hint="eastAsia"/>
          <w:szCs w:val="20"/>
          <w:lang w:eastAsia="zh-CN"/>
        </w:rPr>
        <w:t xml:space="preserve">for NR </w:t>
      </w:r>
      <w:r w:rsidR="008C4619" w:rsidRPr="000671D1">
        <w:rPr>
          <w:rFonts w:eastAsiaTheme="minorEastAsia" w:hint="eastAsia"/>
          <w:szCs w:val="20"/>
        </w:rPr>
        <w:t>power saving</w:t>
      </w:r>
      <w:r w:rsidR="008C4619">
        <w:rPr>
          <w:rFonts w:eastAsiaTheme="minorEastAsia"/>
          <w:szCs w:val="20"/>
        </w:rPr>
        <w:t xml:space="preserve"> signal</w:t>
      </w:r>
      <w:r w:rsidR="008C4619">
        <w:rPr>
          <w:rFonts w:eastAsiaTheme="minorEastAsia" w:hint="eastAsia"/>
          <w:szCs w:val="20"/>
          <w:lang w:eastAsia="zh-CN"/>
        </w:rPr>
        <w:t xml:space="preserve"> design.</w:t>
      </w:r>
      <w:r w:rsidR="00E418CD">
        <w:rPr>
          <w:rFonts w:eastAsiaTheme="minorEastAsia" w:hint="eastAsia"/>
          <w:szCs w:val="20"/>
          <w:lang w:eastAsia="zh-CN"/>
        </w:rPr>
        <w:t xml:space="preserve"> </w:t>
      </w:r>
      <w:r w:rsidR="00905214">
        <w:rPr>
          <w:rFonts w:eastAsiaTheme="minorEastAsia"/>
          <w:szCs w:val="20"/>
          <w:lang w:eastAsia="zh-CN"/>
        </w:rPr>
        <w:t xml:space="preserve"> </w:t>
      </w:r>
      <w:r w:rsidR="00E418CD">
        <w:rPr>
          <w:rFonts w:eastAsiaTheme="minorEastAsia"/>
          <w:szCs w:val="20"/>
          <w:lang w:eastAsia="zh-CN"/>
        </w:rPr>
        <w:t>C</w:t>
      </w:r>
      <w:r w:rsidR="00E418CD">
        <w:rPr>
          <w:rFonts w:eastAsiaTheme="minorEastAsia" w:hint="eastAsia"/>
          <w:szCs w:val="20"/>
          <w:lang w:eastAsia="zh-CN"/>
        </w:rPr>
        <w:t>omparison of different power saving signal candidates from detection energy, flexibility</w:t>
      </w:r>
      <w:r w:rsidR="00A85C7A">
        <w:rPr>
          <w:rFonts w:eastAsiaTheme="minorEastAsia" w:hint="eastAsia"/>
          <w:szCs w:val="20"/>
          <w:lang w:eastAsia="zh-CN"/>
        </w:rPr>
        <w:t xml:space="preserve">, </w:t>
      </w:r>
      <w:r w:rsidR="00E418CD">
        <w:rPr>
          <w:rFonts w:eastAsiaTheme="minorEastAsia" w:hint="eastAsia"/>
          <w:szCs w:val="20"/>
          <w:lang w:eastAsia="zh-CN"/>
        </w:rPr>
        <w:t>overhead</w:t>
      </w:r>
      <w:r w:rsidR="00A85C7A">
        <w:rPr>
          <w:rFonts w:eastAsiaTheme="minorEastAsia" w:hint="eastAsia"/>
          <w:szCs w:val="20"/>
          <w:lang w:eastAsia="zh-CN"/>
        </w:rPr>
        <w:t>, specification efforts</w:t>
      </w:r>
      <w:r w:rsidR="00E418CD">
        <w:rPr>
          <w:rFonts w:eastAsiaTheme="minorEastAsia" w:hint="eastAsia"/>
          <w:szCs w:val="20"/>
          <w:lang w:eastAsia="zh-CN"/>
        </w:rPr>
        <w:t xml:space="preserve"> aspects is given in Table 1. </w:t>
      </w:r>
    </w:p>
    <w:p w:rsidR="00D34FA0" w:rsidRDefault="00A85C7A">
      <w:pPr>
        <w:spacing w:beforeLines="50" w:before="120" w:after="120"/>
        <w:jc w:val="both"/>
        <w:rPr>
          <w:rFonts w:eastAsiaTheme="minorEastAsia"/>
          <w:szCs w:val="20"/>
          <w:lang w:eastAsia="zh-CN"/>
        </w:rPr>
      </w:pPr>
      <w:r>
        <w:rPr>
          <w:rFonts w:eastAsiaTheme="minorEastAsia" w:hint="eastAsia"/>
          <w:szCs w:val="20"/>
          <w:lang w:eastAsia="zh-CN"/>
        </w:rPr>
        <w:t xml:space="preserve">                                Table 1:</w:t>
      </w:r>
      <w:r w:rsidRPr="00A85C7A">
        <w:rPr>
          <w:rFonts w:eastAsiaTheme="minorEastAsia"/>
          <w:szCs w:val="20"/>
          <w:lang w:eastAsia="zh-CN"/>
        </w:rPr>
        <w:t xml:space="preserve"> </w:t>
      </w:r>
      <w:r>
        <w:rPr>
          <w:rFonts w:eastAsiaTheme="minorEastAsia"/>
          <w:szCs w:val="20"/>
          <w:lang w:eastAsia="zh-CN"/>
        </w:rPr>
        <w:t>C</w:t>
      </w:r>
      <w:r>
        <w:rPr>
          <w:rFonts w:eastAsiaTheme="minorEastAsia" w:hint="eastAsia"/>
          <w:szCs w:val="20"/>
          <w:lang w:eastAsia="zh-CN"/>
        </w:rPr>
        <w:t>omparison of different power saving signal candidates</w:t>
      </w:r>
    </w:p>
    <w:tbl>
      <w:tblPr>
        <w:tblStyle w:val="a7"/>
        <w:tblW w:w="0" w:type="auto"/>
        <w:tblLook w:val="04A0" w:firstRow="1" w:lastRow="0" w:firstColumn="1" w:lastColumn="0" w:noHBand="0" w:noVBand="1"/>
      </w:tblPr>
      <w:tblGrid>
        <w:gridCol w:w="1857"/>
        <w:gridCol w:w="2079"/>
        <w:gridCol w:w="1636"/>
        <w:gridCol w:w="1858"/>
        <w:gridCol w:w="1858"/>
      </w:tblGrid>
      <w:tr w:rsidR="00A85C7A" w:rsidTr="00FB04DE">
        <w:tc>
          <w:tcPr>
            <w:tcW w:w="1857" w:type="dxa"/>
          </w:tcPr>
          <w:p w:rsidR="00F40677" w:rsidRDefault="00A85C7A">
            <w:pPr>
              <w:spacing w:beforeLines="50" w:before="120" w:after="120"/>
              <w:jc w:val="both"/>
              <w:rPr>
                <w:rFonts w:eastAsiaTheme="minorEastAsia"/>
                <w:szCs w:val="20"/>
                <w:lang w:eastAsia="zh-CN"/>
              </w:rPr>
            </w:pPr>
            <w:r>
              <w:rPr>
                <w:rFonts w:eastAsiaTheme="minorEastAsia" w:hint="eastAsia"/>
                <w:szCs w:val="20"/>
                <w:lang w:eastAsia="zh-CN"/>
              </w:rPr>
              <w:t>Power saving signal candidates</w:t>
            </w:r>
          </w:p>
        </w:tc>
        <w:tc>
          <w:tcPr>
            <w:tcW w:w="2079" w:type="dxa"/>
          </w:tcPr>
          <w:p w:rsidR="00F40677" w:rsidRDefault="00A85C7A">
            <w:pPr>
              <w:spacing w:beforeLines="50" w:before="120" w:after="120"/>
              <w:jc w:val="both"/>
              <w:rPr>
                <w:rFonts w:eastAsiaTheme="minorEastAsia"/>
                <w:szCs w:val="20"/>
                <w:lang w:eastAsia="zh-CN"/>
              </w:rPr>
            </w:pPr>
            <w:r>
              <w:rPr>
                <w:rFonts w:eastAsiaTheme="minorEastAsia"/>
                <w:szCs w:val="20"/>
                <w:lang w:eastAsia="zh-CN"/>
              </w:rPr>
              <w:t>D</w:t>
            </w:r>
            <w:r>
              <w:rPr>
                <w:rFonts w:eastAsiaTheme="minorEastAsia" w:hint="eastAsia"/>
                <w:szCs w:val="20"/>
                <w:lang w:eastAsia="zh-CN"/>
              </w:rPr>
              <w:t>etection energy</w:t>
            </w:r>
          </w:p>
        </w:tc>
        <w:tc>
          <w:tcPr>
            <w:tcW w:w="1636" w:type="dxa"/>
          </w:tcPr>
          <w:p w:rsidR="00F40677" w:rsidRDefault="00A85C7A">
            <w:pPr>
              <w:spacing w:beforeLines="50" w:before="120" w:after="120"/>
              <w:ind w:firstLineChars="100" w:firstLine="200"/>
              <w:jc w:val="both"/>
              <w:rPr>
                <w:rFonts w:eastAsiaTheme="minorEastAsia"/>
                <w:szCs w:val="20"/>
                <w:lang w:eastAsia="zh-CN"/>
              </w:rPr>
            </w:pPr>
            <w:r>
              <w:rPr>
                <w:rFonts w:eastAsiaTheme="minorEastAsia" w:hint="eastAsia"/>
                <w:szCs w:val="20"/>
                <w:lang w:eastAsia="zh-CN"/>
              </w:rPr>
              <w:t>Flexibility</w:t>
            </w:r>
          </w:p>
        </w:tc>
        <w:tc>
          <w:tcPr>
            <w:tcW w:w="1858" w:type="dxa"/>
          </w:tcPr>
          <w:p w:rsidR="00F40677" w:rsidRDefault="00A85C7A">
            <w:pPr>
              <w:spacing w:beforeLines="50" w:before="120" w:after="120"/>
              <w:jc w:val="both"/>
              <w:rPr>
                <w:rFonts w:eastAsiaTheme="minorEastAsia"/>
                <w:szCs w:val="20"/>
                <w:lang w:eastAsia="zh-CN"/>
              </w:rPr>
            </w:pPr>
            <w:r>
              <w:rPr>
                <w:rFonts w:eastAsiaTheme="minorEastAsia" w:hint="eastAsia"/>
                <w:szCs w:val="20"/>
                <w:lang w:eastAsia="zh-CN"/>
              </w:rPr>
              <w:t>Overhead</w:t>
            </w:r>
          </w:p>
        </w:tc>
        <w:tc>
          <w:tcPr>
            <w:tcW w:w="1858" w:type="dxa"/>
          </w:tcPr>
          <w:p w:rsidR="00F40677" w:rsidRDefault="00A85C7A">
            <w:pPr>
              <w:spacing w:beforeLines="50" w:before="120" w:after="120"/>
              <w:jc w:val="both"/>
              <w:rPr>
                <w:rFonts w:eastAsiaTheme="minorEastAsia"/>
                <w:szCs w:val="20"/>
                <w:lang w:eastAsia="zh-CN"/>
              </w:rPr>
            </w:pPr>
            <w:r>
              <w:rPr>
                <w:rFonts w:eastAsiaTheme="minorEastAsia" w:hint="eastAsia"/>
                <w:szCs w:val="20"/>
                <w:lang w:eastAsia="zh-CN"/>
              </w:rPr>
              <w:t xml:space="preserve">Specification </w:t>
            </w:r>
            <w:r w:rsidR="00463217">
              <w:rPr>
                <w:rFonts w:eastAsiaTheme="minorEastAsia" w:hint="eastAsia"/>
                <w:szCs w:val="20"/>
                <w:lang w:eastAsia="zh-CN"/>
              </w:rPr>
              <w:t>work</w:t>
            </w:r>
          </w:p>
        </w:tc>
      </w:tr>
      <w:tr w:rsidR="00A85C7A" w:rsidTr="00FB04DE">
        <w:tc>
          <w:tcPr>
            <w:tcW w:w="1857" w:type="dxa"/>
          </w:tcPr>
          <w:p w:rsidR="00A85C7A" w:rsidRDefault="00B42D45" w:rsidP="00DD3AF1">
            <w:pPr>
              <w:spacing w:beforeLines="50" w:before="120" w:after="120"/>
              <w:jc w:val="both"/>
              <w:rPr>
                <w:rFonts w:eastAsiaTheme="minorEastAsia"/>
                <w:szCs w:val="20"/>
                <w:lang w:eastAsia="zh-CN"/>
              </w:rPr>
            </w:pPr>
            <w:r>
              <w:rPr>
                <w:szCs w:val="20"/>
                <w:lang w:eastAsia="zh-CN"/>
              </w:rPr>
              <w:t>Signals based on PDCCH channel</w:t>
            </w:r>
          </w:p>
        </w:tc>
        <w:tc>
          <w:tcPr>
            <w:tcW w:w="2079" w:type="dxa"/>
          </w:tcPr>
          <w:p w:rsidR="00F40677" w:rsidRDefault="00B42D45">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636"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Middle</w:t>
            </w:r>
          </w:p>
        </w:tc>
      </w:tr>
      <w:tr w:rsidR="00A85C7A" w:rsidTr="00FB04DE">
        <w:tc>
          <w:tcPr>
            <w:tcW w:w="1857" w:type="dxa"/>
          </w:tcPr>
          <w:p w:rsidR="00A85C7A" w:rsidRPr="00B42D45" w:rsidRDefault="00B42D45" w:rsidP="00B42D45">
            <w:pPr>
              <w:rPr>
                <w:rFonts w:eastAsiaTheme="minorEastAsia"/>
                <w:szCs w:val="20"/>
                <w:lang w:eastAsia="zh-CN"/>
              </w:rPr>
            </w:pPr>
            <w:r w:rsidRPr="00B42D45">
              <w:rPr>
                <w:szCs w:val="20"/>
              </w:rPr>
              <w:t>Signals based on RS</w:t>
            </w:r>
          </w:p>
        </w:tc>
        <w:tc>
          <w:tcPr>
            <w:tcW w:w="2079" w:type="dxa"/>
          </w:tcPr>
          <w:p w:rsidR="00A85C7A" w:rsidRDefault="00B42D45" w:rsidP="00DD3AF1">
            <w:pPr>
              <w:spacing w:beforeLines="50" w:before="120" w:after="120"/>
              <w:jc w:val="both"/>
              <w:rPr>
                <w:rFonts w:eastAsiaTheme="minorEastAsia"/>
                <w:szCs w:val="20"/>
                <w:lang w:eastAsia="zh-CN"/>
              </w:rPr>
            </w:pPr>
            <w:r>
              <w:rPr>
                <w:rFonts w:eastAsiaTheme="minorEastAsia"/>
                <w:szCs w:val="20"/>
                <w:lang w:eastAsia="zh-CN"/>
              </w:rPr>
              <w:t>L</w:t>
            </w:r>
            <w:r>
              <w:rPr>
                <w:rFonts w:eastAsiaTheme="minorEastAsia" w:hint="eastAsia"/>
                <w:szCs w:val="20"/>
                <w:lang w:eastAsia="zh-CN"/>
              </w:rPr>
              <w:t>ow</w:t>
            </w:r>
          </w:p>
        </w:tc>
        <w:tc>
          <w:tcPr>
            <w:tcW w:w="1636" w:type="dxa"/>
          </w:tcPr>
          <w:p w:rsidR="00F40677" w:rsidRDefault="00FB4DF1">
            <w:pPr>
              <w:spacing w:beforeLines="50" w:before="120" w:after="120"/>
              <w:jc w:val="both"/>
              <w:rPr>
                <w:rFonts w:eastAsiaTheme="minorEastAsia"/>
                <w:szCs w:val="20"/>
                <w:lang w:eastAsia="zh-CN"/>
              </w:rPr>
            </w:pPr>
            <w:r>
              <w:rPr>
                <w:rFonts w:eastAsiaTheme="minorEastAsia" w:hint="eastAsia"/>
                <w:szCs w:val="20"/>
                <w:lang w:eastAsia="zh-CN"/>
              </w:rPr>
              <w:t>Low/Middle</w:t>
            </w:r>
          </w:p>
        </w:tc>
        <w:tc>
          <w:tcPr>
            <w:tcW w:w="1858"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Low</w:t>
            </w:r>
          </w:p>
        </w:tc>
      </w:tr>
      <w:tr w:rsidR="00A85C7A" w:rsidTr="00FB04DE">
        <w:tc>
          <w:tcPr>
            <w:tcW w:w="1857" w:type="dxa"/>
          </w:tcPr>
          <w:p w:rsidR="00A85C7A" w:rsidRPr="00B42D45" w:rsidRDefault="00B42D45" w:rsidP="00DD3AF1">
            <w:pPr>
              <w:spacing w:beforeLines="50" w:before="120" w:after="120"/>
              <w:jc w:val="both"/>
              <w:rPr>
                <w:rFonts w:eastAsiaTheme="minorEastAsia"/>
                <w:szCs w:val="20"/>
                <w:lang w:eastAsia="zh-CN"/>
              </w:rPr>
            </w:pPr>
            <w:r>
              <w:rPr>
                <w:szCs w:val="20"/>
                <w:lang w:eastAsia="zh-CN"/>
              </w:rPr>
              <w:t>MAC</w:t>
            </w:r>
            <w:r>
              <w:rPr>
                <w:rFonts w:eastAsiaTheme="minorEastAsia" w:hint="eastAsia"/>
                <w:szCs w:val="20"/>
                <w:lang w:eastAsia="zh-CN"/>
              </w:rPr>
              <w:t>/</w:t>
            </w:r>
            <w:r>
              <w:rPr>
                <w:szCs w:val="20"/>
                <w:lang w:eastAsia="zh-CN"/>
              </w:rPr>
              <w:t>RRC</w:t>
            </w:r>
            <w:r>
              <w:rPr>
                <w:rFonts w:eastAsiaTheme="minorEastAsia" w:hint="eastAsia"/>
                <w:szCs w:val="20"/>
                <w:lang w:eastAsia="zh-CN"/>
              </w:rPr>
              <w:t xml:space="preserve"> </w:t>
            </w:r>
            <w:proofErr w:type="spellStart"/>
            <w:r>
              <w:rPr>
                <w:szCs w:val="20"/>
                <w:lang w:eastAsia="zh-CN"/>
              </w:rPr>
              <w:t>signalling</w:t>
            </w:r>
            <w:proofErr w:type="spellEnd"/>
          </w:p>
        </w:tc>
        <w:tc>
          <w:tcPr>
            <w:tcW w:w="2079" w:type="dxa"/>
          </w:tcPr>
          <w:p w:rsidR="00F40677" w:rsidRDefault="00B42D45">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636"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F40677" w:rsidRDefault="00F40677">
            <w:pPr>
              <w:spacing w:beforeLines="50" w:before="120" w:after="120"/>
              <w:jc w:val="both"/>
              <w:rPr>
                <w:rFonts w:eastAsiaTheme="minorEastAsia"/>
                <w:szCs w:val="20"/>
                <w:lang w:eastAsia="zh-CN"/>
              </w:rPr>
            </w:pPr>
          </w:p>
        </w:tc>
        <w:tc>
          <w:tcPr>
            <w:tcW w:w="1858"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Low</w:t>
            </w:r>
          </w:p>
        </w:tc>
      </w:tr>
      <w:tr w:rsidR="00B42D45" w:rsidTr="00FB04DE">
        <w:tc>
          <w:tcPr>
            <w:tcW w:w="1857" w:type="dxa"/>
          </w:tcPr>
          <w:p w:rsidR="00B42D45" w:rsidRPr="00B42D45" w:rsidRDefault="00B42D45" w:rsidP="00DD3AF1">
            <w:pPr>
              <w:spacing w:beforeLines="50" w:before="120" w:after="120"/>
              <w:jc w:val="both"/>
              <w:rPr>
                <w:rFonts w:eastAsiaTheme="minorEastAsia"/>
                <w:szCs w:val="20"/>
                <w:lang w:eastAsia="zh-CN"/>
              </w:rPr>
            </w:pPr>
            <w:r>
              <w:rPr>
                <w:rFonts w:eastAsiaTheme="minorEastAsia"/>
                <w:szCs w:val="20"/>
                <w:lang w:eastAsia="zh-CN"/>
              </w:rPr>
              <w:t>N</w:t>
            </w:r>
            <w:r>
              <w:rPr>
                <w:rFonts w:eastAsiaTheme="minorEastAsia" w:hint="eastAsia"/>
                <w:szCs w:val="20"/>
                <w:lang w:eastAsia="zh-CN"/>
              </w:rPr>
              <w:t>ew power saving signal</w:t>
            </w:r>
          </w:p>
        </w:tc>
        <w:tc>
          <w:tcPr>
            <w:tcW w:w="2079" w:type="dxa"/>
          </w:tcPr>
          <w:p w:rsidR="00F40677" w:rsidRDefault="00510543">
            <w:pPr>
              <w:spacing w:beforeLines="50" w:before="120" w:after="120"/>
              <w:jc w:val="both"/>
              <w:rPr>
                <w:rFonts w:eastAsiaTheme="minorEastAsia"/>
                <w:szCs w:val="20"/>
                <w:lang w:eastAsia="zh-CN"/>
              </w:rPr>
            </w:pPr>
            <w:r>
              <w:rPr>
                <w:rFonts w:eastAsiaTheme="minorEastAsia" w:hint="eastAsia"/>
                <w:szCs w:val="20"/>
                <w:lang w:eastAsia="zh-CN"/>
              </w:rPr>
              <w:t>Low</w:t>
            </w:r>
            <w:r w:rsidR="00B42D45">
              <w:rPr>
                <w:rFonts w:eastAsiaTheme="minorEastAsia" w:hint="eastAsia"/>
                <w:szCs w:val="20"/>
                <w:lang w:eastAsia="zh-CN"/>
              </w:rPr>
              <w:t>:</w:t>
            </w:r>
            <w:r>
              <w:rPr>
                <w:rFonts w:eastAsiaTheme="minorEastAsia" w:hint="eastAsia"/>
                <w:szCs w:val="20"/>
                <w:lang w:eastAsia="zh-CN"/>
              </w:rPr>
              <w:t xml:space="preserve"> </w:t>
            </w:r>
            <w:r w:rsidR="00B42D45">
              <w:rPr>
                <w:rFonts w:eastAsiaTheme="minorEastAsia" w:hint="eastAsia"/>
                <w:szCs w:val="20"/>
                <w:lang w:eastAsia="zh-CN"/>
              </w:rPr>
              <w:t>base band receiver</w:t>
            </w:r>
          </w:p>
          <w:p w:rsidR="00F40677" w:rsidRDefault="00B42D45">
            <w:pPr>
              <w:spacing w:beforeLines="50" w:before="120" w:after="120"/>
              <w:jc w:val="both"/>
              <w:rPr>
                <w:rFonts w:eastAsiaTheme="minorEastAsia"/>
                <w:szCs w:val="20"/>
                <w:lang w:eastAsia="zh-CN"/>
              </w:rPr>
            </w:pPr>
            <w:r>
              <w:rPr>
                <w:rFonts w:eastAsiaTheme="minorEastAsia" w:hint="eastAsia"/>
                <w:szCs w:val="20"/>
                <w:lang w:eastAsia="zh-CN"/>
              </w:rPr>
              <w:t xml:space="preserve">Very low: RF based receiver </w:t>
            </w:r>
          </w:p>
        </w:tc>
        <w:tc>
          <w:tcPr>
            <w:tcW w:w="1636"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Low</w:t>
            </w:r>
          </w:p>
        </w:tc>
        <w:tc>
          <w:tcPr>
            <w:tcW w:w="1858" w:type="dxa"/>
          </w:tcPr>
          <w:p w:rsidR="00F40677" w:rsidRDefault="00FB04DE">
            <w:pPr>
              <w:spacing w:beforeLines="50" w:before="120" w:after="120"/>
              <w:jc w:val="both"/>
              <w:rPr>
                <w:rFonts w:eastAsiaTheme="minorEastAsia"/>
                <w:szCs w:val="20"/>
                <w:lang w:eastAsia="zh-CN"/>
              </w:rPr>
            </w:pPr>
            <w:r>
              <w:rPr>
                <w:rFonts w:eastAsiaTheme="minorEastAsia" w:hint="eastAsia"/>
                <w:szCs w:val="20"/>
                <w:lang w:eastAsia="zh-CN"/>
              </w:rPr>
              <w:t>Middle</w:t>
            </w:r>
            <w:r w:rsidR="00D57AFF">
              <w:rPr>
                <w:rFonts w:eastAsiaTheme="minorEastAsia" w:hint="eastAsia"/>
                <w:szCs w:val="20"/>
                <w:lang w:eastAsia="zh-CN"/>
              </w:rPr>
              <w:t>/high</w:t>
            </w:r>
          </w:p>
        </w:tc>
      </w:tr>
    </w:tbl>
    <w:p w:rsidR="00346E51" w:rsidRDefault="00346E51" w:rsidP="000E4BE9">
      <w:pPr>
        <w:spacing w:before="120" w:after="120"/>
        <w:jc w:val="both"/>
        <w:rPr>
          <w:rFonts w:eastAsiaTheme="minorEastAsia"/>
          <w:szCs w:val="20"/>
          <w:lang w:eastAsia="zh-CN"/>
        </w:rPr>
      </w:pPr>
    </w:p>
    <w:p w:rsidR="00346E51" w:rsidRDefault="00467392" w:rsidP="00346E51">
      <w:pPr>
        <w:spacing w:before="120" w:after="120"/>
        <w:jc w:val="both"/>
        <w:rPr>
          <w:rFonts w:eastAsiaTheme="minorEastAsia"/>
          <w:szCs w:val="20"/>
          <w:lang w:eastAsia="zh-CN"/>
        </w:rPr>
      </w:pPr>
      <w:r>
        <w:rPr>
          <w:rFonts w:eastAsiaTheme="minorEastAsia" w:hint="eastAsia"/>
          <w:szCs w:val="20"/>
          <w:lang w:eastAsia="zh-CN"/>
        </w:rPr>
        <w:t xml:space="preserve">Power saving signal in Table 1 can be </w:t>
      </w:r>
      <w:r w:rsidR="000E4BE9">
        <w:rPr>
          <w:rFonts w:eastAsiaTheme="minorEastAsia" w:hint="eastAsia"/>
          <w:szCs w:val="20"/>
          <w:lang w:eastAsia="zh-CN"/>
        </w:rPr>
        <w:t>classified</w:t>
      </w:r>
      <w:r>
        <w:rPr>
          <w:rFonts w:eastAsiaTheme="minorEastAsia" w:hint="eastAsia"/>
          <w:szCs w:val="20"/>
          <w:lang w:eastAsia="zh-CN"/>
        </w:rPr>
        <w:t xml:space="preserve"> into two</w:t>
      </w:r>
      <w:r w:rsidR="00FF00AC">
        <w:rPr>
          <w:rFonts w:eastAsiaTheme="minorEastAsia"/>
          <w:szCs w:val="20"/>
        </w:rPr>
        <w:t xml:space="preserve"> types</w:t>
      </w:r>
      <w:r w:rsidR="000E4BE9">
        <w:rPr>
          <w:rFonts w:eastAsiaTheme="minorEastAsia" w:hint="eastAsia"/>
          <w:szCs w:val="20"/>
          <w:lang w:eastAsia="zh-CN"/>
        </w:rPr>
        <w:t>:</w:t>
      </w:r>
      <w:r w:rsidR="00FF00AC" w:rsidRPr="000671D1">
        <w:rPr>
          <w:rFonts w:eastAsiaTheme="minorEastAsia" w:hint="eastAsia"/>
          <w:szCs w:val="20"/>
        </w:rPr>
        <w:t xml:space="preserve"> sequence based</w:t>
      </w:r>
      <w:r w:rsidR="00346E51">
        <w:rPr>
          <w:rFonts w:eastAsiaTheme="minorEastAsia" w:hint="eastAsia"/>
          <w:szCs w:val="20"/>
          <w:lang w:eastAsia="zh-CN"/>
        </w:rPr>
        <w:t xml:space="preserve"> (signal based on RS /new power saving signal)</w:t>
      </w:r>
      <w:r w:rsidR="00EF064A">
        <w:rPr>
          <w:rFonts w:eastAsiaTheme="minorEastAsia" w:hint="eastAsia"/>
          <w:szCs w:val="20"/>
          <w:lang w:eastAsia="zh-CN"/>
        </w:rPr>
        <w:t xml:space="preserve"> </w:t>
      </w:r>
      <w:r w:rsidR="00FF00AC" w:rsidRPr="000671D1">
        <w:rPr>
          <w:rFonts w:eastAsiaTheme="minorEastAsia" w:hint="eastAsia"/>
          <w:szCs w:val="20"/>
        </w:rPr>
        <w:t xml:space="preserve">and </w:t>
      </w:r>
      <w:r w:rsidR="00FF00AC">
        <w:rPr>
          <w:rFonts w:eastAsiaTheme="minorEastAsia" w:hint="eastAsia"/>
          <w:szCs w:val="20"/>
          <w:lang w:eastAsia="zh-CN"/>
        </w:rPr>
        <w:t>signal</w:t>
      </w:r>
      <w:r w:rsidR="00FF00AC" w:rsidRPr="000671D1">
        <w:rPr>
          <w:rFonts w:eastAsiaTheme="minorEastAsia" w:hint="eastAsia"/>
          <w:szCs w:val="20"/>
        </w:rPr>
        <w:t xml:space="preserve"> based</w:t>
      </w:r>
      <w:r w:rsidR="00346E51">
        <w:rPr>
          <w:rFonts w:eastAsiaTheme="minorEastAsia" w:hint="eastAsia"/>
          <w:szCs w:val="20"/>
          <w:lang w:eastAsia="zh-CN"/>
        </w:rPr>
        <w:t xml:space="preserve"> (PDCCH /MAC/ RRC signaling)</w:t>
      </w:r>
      <w:r w:rsidR="00C67E8E">
        <w:rPr>
          <w:rFonts w:eastAsiaTheme="minorEastAsia" w:hint="eastAsia"/>
          <w:szCs w:val="20"/>
          <w:lang w:eastAsia="zh-CN"/>
        </w:rPr>
        <w:t xml:space="preserve"> </w:t>
      </w:r>
      <w:r w:rsidR="00EF064A" w:rsidRPr="000671D1">
        <w:rPr>
          <w:rFonts w:eastAsiaTheme="minorEastAsia" w:hint="eastAsia"/>
          <w:szCs w:val="20"/>
        </w:rPr>
        <w:t>power saving signal</w:t>
      </w:r>
      <w:r w:rsidR="00FF00AC" w:rsidRPr="000671D1">
        <w:rPr>
          <w:rFonts w:eastAsiaTheme="minorEastAsia" w:hint="eastAsia"/>
          <w:szCs w:val="20"/>
        </w:rPr>
        <w:t xml:space="preserve">. </w:t>
      </w:r>
    </w:p>
    <w:p w:rsidR="00307035" w:rsidRDefault="00346E51" w:rsidP="00346E51">
      <w:pPr>
        <w:spacing w:before="120" w:after="120"/>
        <w:jc w:val="both"/>
        <w:rPr>
          <w:rFonts w:eastAsiaTheme="minorEastAsia"/>
          <w:szCs w:val="20"/>
          <w:lang w:eastAsia="zh-CN"/>
        </w:rPr>
      </w:pPr>
      <w:r>
        <w:rPr>
          <w:rFonts w:eastAsiaTheme="minorEastAsia"/>
          <w:szCs w:val="20"/>
          <w:lang w:eastAsia="zh-CN"/>
        </w:rPr>
        <w:t>The signal based power saving signal requires a lot of power consumption</w:t>
      </w:r>
      <w:r w:rsidR="00355188">
        <w:rPr>
          <w:rFonts w:eastAsiaTheme="minorEastAsia" w:hint="eastAsia"/>
          <w:szCs w:val="20"/>
          <w:lang w:eastAsia="zh-CN"/>
        </w:rPr>
        <w:t xml:space="preserve"> and overhead</w:t>
      </w:r>
      <w:r w:rsidR="000E70D3">
        <w:rPr>
          <w:rFonts w:eastAsiaTheme="minorEastAsia"/>
          <w:szCs w:val="20"/>
          <w:lang w:eastAsia="zh-CN"/>
        </w:rPr>
        <w:t xml:space="preserve">. </w:t>
      </w:r>
      <w:r w:rsidR="00A50927">
        <w:rPr>
          <w:rFonts w:eastAsiaTheme="minorEastAsia" w:hint="eastAsia"/>
          <w:szCs w:val="20"/>
          <w:lang w:eastAsia="zh-CN"/>
        </w:rPr>
        <w:t xml:space="preserve">For PDCCH based power saving signal, </w:t>
      </w:r>
      <w:r w:rsidR="003933A0">
        <w:rPr>
          <w:rFonts w:eastAsiaTheme="minorEastAsia" w:hint="eastAsia"/>
          <w:szCs w:val="20"/>
          <w:lang w:eastAsia="zh-CN"/>
        </w:rPr>
        <w:t xml:space="preserve">distributed CRC </w:t>
      </w:r>
      <w:r w:rsidR="00905214">
        <w:rPr>
          <w:rFonts w:eastAsiaTheme="minorEastAsia"/>
          <w:szCs w:val="20"/>
          <w:lang w:eastAsia="zh-CN"/>
        </w:rPr>
        <w:t>P</w:t>
      </w:r>
      <w:r w:rsidR="003933A0">
        <w:rPr>
          <w:rFonts w:eastAsiaTheme="minorEastAsia" w:hint="eastAsia"/>
          <w:szCs w:val="20"/>
          <w:lang w:eastAsia="zh-CN"/>
        </w:rPr>
        <w:t xml:space="preserve">olar codes with complex list decoding is adopted. To ensure good missing detection performance of power saving signal, low coding rate is usually adopted for information bits including DCI and 24bits CRC, which will results in </w:t>
      </w:r>
      <w:r w:rsidR="00307035">
        <w:rPr>
          <w:rFonts w:eastAsiaTheme="minorEastAsia" w:hint="eastAsia"/>
          <w:szCs w:val="20"/>
          <w:lang w:eastAsia="zh-CN"/>
        </w:rPr>
        <w:t xml:space="preserve">high energy consumption with </w:t>
      </w:r>
      <w:r w:rsidR="003933A0">
        <w:rPr>
          <w:rFonts w:eastAsiaTheme="minorEastAsia" w:hint="eastAsia"/>
          <w:szCs w:val="20"/>
          <w:lang w:eastAsia="zh-CN"/>
        </w:rPr>
        <w:t xml:space="preserve">large mother code size. </w:t>
      </w:r>
      <w:r w:rsidR="00307035">
        <w:rPr>
          <w:rFonts w:eastAsiaTheme="minorEastAsia" w:hint="eastAsia"/>
          <w:szCs w:val="20"/>
          <w:lang w:eastAsia="zh-CN"/>
        </w:rPr>
        <w:t xml:space="preserve"> Even </w:t>
      </w:r>
      <w:r w:rsidR="00905214">
        <w:rPr>
          <w:rFonts w:eastAsiaTheme="minorEastAsia"/>
          <w:szCs w:val="20"/>
          <w:lang w:eastAsia="zh-CN"/>
        </w:rPr>
        <w:t>with</w:t>
      </w:r>
      <w:r w:rsidR="00307035">
        <w:rPr>
          <w:rFonts w:eastAsiaTheme="minorEastAsia" w:hint="eastAsia"/>
          <w:szCs w:val="20"/>
          <w:lang w:eastAsia="zh-CN"/>
        </w:rPr>
        <w:t xml:space="preserve"> short mother code size of </w:t>
      </w:r>
      <w:r w:rsidR="00905214">
        <w:rPr>
          <w:rFonts w:eastAsiaTheme="minorEastAsia"/>
          <w:szCs w:val="20"/>
          <w:lang w:eastAsia="zh-CN"/>
        </w:rPr>
        <w:t>P</w:t>
      </w:r>
      <w:r w:rsidR="00307035">
        <w:rPr>
          <w:rFonts w:eastAsiaTheme="minorEastAsia" w:hint="eastAsia"/>
          <w:szCs w:val="20"/>
          <w:lang w:eastAsia="zh-CN"/>
        </w:rPr>
        <w:t xml:space="preserve">olar </w:t>
      </w:r>
      <w:proofErr w:type="gramStart"/>
      <w:r w:rsidR="00307035">
        <w:rPr>
          <w:rFonts w:eastAsiaTheme="minorEastAsia" w:hint="eastAsia"/>
          <w:szCs w:val="20"/>
          <w:lang w:eastAsia="zh-CN"/>
        </w:rPr>
        <w:t>code ,</w:t>
      </w:r>
      <w:proofErr w:type="gramEnd"/>
      <w:r w:rsidR="00307035">
        <w:rPr>
          <w:rFonts w:eastAsiaTheme="minorEastAsia" w:hint="eastAsia"/>
          <w:szCs w:val="20"/>
          <w:lang w:eastAsia="zh-CN"/>
        </w:rPr>
        <w:t xml:space="preserve"> </w:t>
      </w:r>
      <w:r w:rsidR="00905214">
        <w:rPr>
          <w:rFonts w:eastAsiaTheme="minorEastAsia"/>
          <w:szCs w:val="20"/>
          <w:lang w:eastAsia="zh-CN"/>
        </w:rPr>
        <w:t xml:space="preserve">the </w:t>
      </w:r>
      <w:r w:rsidR="00307035">
        <w:rPr>
          <w:rFonts w:eastAsiaTheme="minorEastAsia" w:hint="eastAsia"/>
          <w:szCs w:val="20"/>
          <w:lang w:eastAsia="zh-CN"/>
        </w:rPr>
        <w:t xml:space="preserve">whole </w:t>
      </w:r>
      <w:r w:rsidR="00905214">
        <w:rPr>
          <w:rFonts w:eastAsiaTheme="minorEastAsia" w:hint="eastAsia"/>
          <w:szCs w:val="20"/>
          <w:lang w:eastAsia="zh-CN"/>
        </w:rPr>
        <w:t>Polar</w:t>
      </w:r>
      <w:r w:rsidR="00307035">
        <w:rPr>
          <w:rFonts w:eastAsiaTheme="minorEastAsia" w:hint="eastAsia"/>
          <w:szCs w:val="20"/>
          <w:lang w:eastAsia="zh-CN"/>
        </w:rPr>
        <w:t xml:space="preserve"> decoder module might be activated and high </w:t>
      </w:r>
      <w:r w:rsidR="00307035">
        <w:rPr>
          <w:rFonts w:eastAsiaTheme="minorEastAsia" w:hint="eastAsia"/>
          <w:szCs w:val="20"/>
          <w:lang w:eastAsia="zh-CN"/>
        </w:rPr>
        <w:lastRenderedPageBreak/>
        <w:t>energy consumption is still required.</w:t>
      </w:r>
      <w:r w:rsidR="00F85591">
        <w:rPr>
          <w:rFonts w:eastAsiaTheme="minorEastAsia" w:hint="eastAsia"/>
          <w:szCs w:val="20"/>
          <w:lang w:eastAsia="zh-CN"/>
        </w:rPr>
        <w:t xml:space="preserve"> </w:t>
      </w:r>
      <w:r w:rsidR="00B760F9">
        <w:rPr>
          <w:rFonts w:eastAsiaTheme="minorEastAsia" w:hint="eastAsia"/>
          <w:szCs w:val="20"/>
          <w:lang w:eastAsia="zh-CN"/>
        </w:rPr>
        <w:t xml:space="preserve">As CDM cannot be supported, </w:t>
      </w:r>
      <w:r w:rsidR="00F85591">
        <w:rPr>
          <w:rFonts w:eastAsiaTheme="minorEastAsia" w:hint="eastAsia"/>
          <w:szCs w:val="20"/>
          <w:lang w:eastAsia="zh-CN"/>
        </w:rPr>
        <w:t xml:space="preserve">PDCCH based power saving signal </w:t>
      </w:r>
      <w:r w:rsidR="00B760F9">
        <w:rPr>
          <w:rFonts w:eastAsiaTheme="minorEastAsia"/>
          <w:szCs w:val="20"/>
        </w:rPr>
        <w:t>would require sufficient resource sharing among UEs.</w:t>
      </w:r>
      <w:r w:rsidR="00B760F9">
        <w:rPr>
          <w:rFonts w:eastAsiaTheme="minorEastAsia" w:hint="eastAsia"/>
          <w:szCs w:val="20"/>
          <w:lang w:eastAsia="zh-CN"/>
        </w:rPr>
        <w:t xml:space="preserve"> When </w:t>
      </w:r>
      <w:r w:rsidR="00B760F9">
        <w:rPr>
          <w:rFonts w:eastAsiaTheme="minorEastAsia"/>
          <w:szCs w:val="20"/>
          <w:lang w:eastAsia="zh-CN"/>
        </w:rPr>
        <w:t>multiple</w:t>
      </w:r>
      <w:r w:rsidR="00B760F9">
        <w:rPr>
          <w:rFonts w:eastAsiaTheme="minorEastAsia" w:hint="eastAsia"/>
          <w:szCs w:val="20"/>
          <w:lang w:eastAsia="zh-CN"/>
        </w:rPr>
        <w:t xml:space="preserve"> users are needed to wake up simultaneously, </w:t>
      </w:r>
      <w:r w:rsidR="00B760F9">
        <w:rPr>
          <w:rFonts w:eastAsiaTheme="minorEastAsia"/>
          <w:szCs w:val="20"/>
          <w:lang w:eastAsia="zh-CN"/>
        </w:rPr>
        <w:t xml:space="preserve">the signaling based power saving signals would have potential </w:t>
      </w:r>
      <w:r w:rsidR="00B760F9">
        <w:rPr>
          <w:rFonts w:eastAsiaTheme="minorEastAsia" w:hint="eastAsia"/>
          <w:szCs w:val="20"/>
          <w:lang w:eastAsia="zh-CN"/>
        </w:rPr>
        <w:t xml:space="preserve">blocking of </w:t>
      </w:r>
      <w:r w:rsidR="00B760F9">
        <w:rPr>
          <w:rFonts w:eastAsiaTheme="minorEastAsia"/>
          <w:szCs w:val="20"/>
          <w:lang w:eastAsia="zh-CN"/>
        </w:rPr>
        <w:t xml:space="preserve">resource access due to the configured resources.  </w:t>
      </w:r>
      <w:r w:rsidR="00B760F9">
        <w:rPr>
          <w:rFonts w:eastAsiaTheme="minorEastAsia" w:hint="eastAsia"/>
          <w:szCs w:val="20"/>
          <w:lang w:eastAsia="zh-CN"/>
        </w:rPr>
        <w:t xml:space="preserve">For PDCCH based power saving signal, </w:t>
      </w:r>
      <w:r w:rsidR="009A07A7">
        <w:rPr>
          <w:rFonts w:eastAsiaTheme="minorEastAsia" w:hint="eastAsia"/>
          <w:szCs w:val="20"/>
          <w:lang w:eastAsia="zh-CN"/>
        </w:rPr>
        <w:t xml:space="preserve">in addition to strict synchronization </w:t>
      </w:r>
      <w:r w:rsidR="00905214">
        <w:rPr>
          <w:rFonts w:eastAsiaTheme="minorEastAsia"/>
          <w:szCs w:val="20"/>
          <w:lang w:eastAsia="zh-CN"/>
        </w:rPr>
        <w:t xml:space="preserve">and channel tracking and compensation </w:t>
      </w:r>
      <w:r w:rsidR="009A07A7">
        <w:rPr>
          <w:rFonts w:eastAsiaTheme="minorEastAsia" w:hint="eastAsia"/>
          <w:szCs w:val="20"/>
          <w:lang w:eastAsia="zh-CN"/>
        </w:rPr>
        <w:t xml:space="preserve">needed for PDCCH decoding, </w:t>
      </w:r>
      <w:r w:rsidR="00B760F9">
        <w:rPr>
          <w:rFonts w:eastAsiaTheme="minorEastAsia" w:hint="eastAsia"/>
          <w:szCs w:val="20"/>
          <w:lang w:eastAsia="zh-CN"/>
        </w:rPr>
        <w:t xml:space="preserve">new DCI formant and corresponding CORESET, search space, AL should be </w:t>
      </w:r>
      <w:r w:rsidR="00463217">
        <w:rPr>
          <w:rFonts w:eastAsiaTheme="minorEastAsia" w:hint="eastAsia"/>
          <w:szCs w:val="20"/>
          <w:lang w:eastAsia="zh-CN"/>
        </w:rPr>
        <w:t xml:space="preserve">redesigned or </w:t>
      </w:r>
      <w:r w:rsidR="00B760F9">
        <w:rPr>
          <w:rFonts w:eastAsiaTheme="minorEastAsia" w:hint="eastAsia"/>
          <w:szCs w:val="20"/>
          <w:lang w:eastAsia="zh-CN"/>
        </w:rPr>
        <w:t>optimized</w:t>
      </w:r>
      <w:r w:rsidR="003F123F">
        <w:rPr>
          <w:rFonts w:eastAsiaTheme="minorEastAsia" w:hint="eastAsia"/>
          <w:szCs w:val="20"/>
          <w:lang w:eastAsia="zh-CN"/>
        </w:rPr>
        <w:t>,</w:t>
      </w:r>
      <w:r w:rsidR="00B760F9">
        <w:rPr>
          <w:rFonts w:eastAsiaTheme="minorEastAsia" w:hint="eastAsia"/>
          <w:szCs w:val="20"/>
          <w:lang w:eastAsia="zh-CN"/>
        </w:rPr>
        <w:t xml:space="preserve"> </w:t>
      </w:r>
      <w:r w:rsidR="003F123F">
        <w:rPr>
          <w:rFonts w:eastAsiaTheme="minorEastAsia" w:hint="eastAsia"/>
          <w:szCs w:val="20"/>
          <w:lang w:eastAsia="zh-CN"/>
        </w:rPr>
        <w:t>t</w:t>
      </w:r>
      <w:r w:rsidR="009A07A7">
        <w:rPr>
          <w:rFonts w:eastAsiaTheme="minorEastAsia" w:hint="eastAsia"/>
          <w:szCs w:val="20"/>
          <w:lang w:eastAsia="zh-CN"/>
        </w:rPr>
        <w:t xml:space="preserve">hen </w:t>
      </w:r>
      <w:r w:rsidR="00463217">
        <w:rPr>
          <w:rFonts w:eastAsiaTheme="minorEastAsia" w:hint="eastAsia"/>
          <w:szCs w:val="20"/>
          <w:lang w:eastAsia="zh-CN"/>
        </w:rPr>
        <w:t>significant specification efforts are required.</w:t>
      </w:r>
      <w:r w:rsidR="00122D34">
        <w:rPr>
          <w:rFonts w:eastAsiaTheme="minorEastAsia" w:hint="eastAsia"/>
          <w:szCs w:val="20"/>
          <w:lang w:eastAsia="zh-CN"/>
        </w:rPr>
        <w:t xml:space="preserve"> The main advantage of PDCCH based power saving signal is that DCI can convey more </w:t>
      </w:r>
      <w:r w:rsidR="00905214">
        <w:rPr>
          <w:rFonts w:eastAsiaTheme="minorEastAsia"/>
          <w:szCs w:val="20"/>
          <w:lang w:eastAsia="zh-CN"/>
        </w:rPr>
        <w:t>information</w:t>
      </w:r>
      <w:r w:rsidR="00122D34">
        <w:rPr>
          <w:rFonts w:eastAsiaTheme="minorEastAsia" w:hint="eastAsia"/>
          <w:szCs w:val="20"/>
          <w:lang w:eastAsia="zh-CN"/>
        </w:rPr>
        <w:t xml:space="preserve"> than that of sequence based power saving signal.</w:t>
      </w:r>
    </w:p>
    <w:p w:rsidR="00346E51" w:rsidRPr="000B16B8" w:rsidRDefault="000E70D3" w:rsidP="00DD3AF1">
      <w:pPr>
        <w:spacing w:beforeLines="50" w:before="120" w:after="120"/>
        <w:jc w:val="both"/>
        <w:rPr>
          <w:noProof/>
          <w:szCs w:val="20"/>
        </w:rPr>
      </w:pPr>
      <w:r>
        <w:rPr>
          <w:rFonts w:eastAsiaTheme="minorEastAsia" w:hint="eastAsia"/>
          <w:noProof/>
          <w:szCs w:val="20"/>
          <w:lang w:eastAsia="zh-CN"/>
        </w:rPr>
        <w:t>S</w:t>
      </w:r>
      <w:r w:rsidRPr="000B16B8">
        <w:rPr>
          <w:rFonts w:hint="eastAsia"/>
          <w:noProof/>
          <w:szCs w:val="20"/>
        </w:rPr>
        <w:t xml:space="preserve">ignal based power saving signal </w:t>
      </w:r>
      <w:r w:rsidR="00B760F9">
        <w:rPr>
          <w:rFonts w:eastAsiaTheme="minorEastAsia" w:hint="eastAsia"/>
          <w:noProof/>
          <w:szCs w:val="20"/>
          <w:lang w:eastAsia="zh-CN"/>
        </w:rPr>
        <w:t>can</w:t>
      </w:r>
      <w:r w:rsidRPr="000B16B8">
        <w:rPr>
          <w:rFonts w:hint="eastAsia"/>
          <w:noProof/>
          <w:szCs w:val="20"/>
        </w:rPr>
        <w:t xml:space="preserve"> be </w:t>
      </w:r>
      <w:r w:rsidR="00B760F9">
        <w:rPr>
          <w:rFonts w:eastAsiaTheme="minorEastAsia" w:hint="eastAsia"/>
          <w:noProof/>
          <w:szCs w:val="20"/>
          <w:lang w:eastAsia="zh-CN"/>
        </w:rPr>
        <w:t>used</w:t>
      </w:r>
      <w:r w:rsidRPr="000B16B8">
        <w:rPr>
          <w:rFonts w:hint="eastAsia"/>
          <w:noProof/>
          <w:szCs w:val="20"/>
        </w:rPr>
        <w:t xml:space="preserve"> for triggering the receiver sleep.</w:t>
      </w:r>
      <w:r>
        <w:rPr>
          <w:rFonts w:eastAsiaTheme="minorEastAsia" w:hint="eastAsia"/>
          <w:noProof/>
          <w:szCs w:val="20"/>
          <w:lang w:eastAsia="zh-CN"/>
        </w:rPr>
        <w:t xml:space="preserve"> </w:t>
      </w:r>
      <w:r w:rsidR="00346E51" w:rsidRPr="000B16B8">
        <w:rPr>
          <w:rFonts w:hint="eastAsia"/>
          <w:noProof/>
          <w:szCs w:val="20"/>
        </w:rPr>
        <w:t xml:space="preserve">Sequence and signaling based power saving signal can also be considered for triggering UE </w:t>
      </w:r>
      <w:r w:rsidR="00346E51">
        <w:rPr>
          <w:rFonts w:hint="eastAsia"/>
          <w:noProof/>
          <w:szCs w:val="20"/>
        </w:rPr>
        <w:t>going to sleep from awake state</w:t>
      </w:r>
      <w:r w:rsidR="00346E51" w:rsidRPr="000B16B8">
        <w:rPr>
          <w:rFonts w:hint="eastAsia"/>
          <w:noProof/>
          <w:szCs w:val="20"/>
        </w:rPr>
        <w:t xml:space="preserve">. Considering the receiver has been in awake state before going to sleep, signal based power saving signal, e.g. MAC CE can be used for triggering receiver sleeping. For this case, signal based power saving signal has less overhead and higher accuracy of detetion than that of sequence based power saving signal. </w:t>
      </w:r>
    </w:p>
    <w:p w:rsidR="00BC7518" w:rsidRDefault="00FF00AC" w:rsidP="003E0679">
      <w:pPr>
        <w:jc w:val="both"/>
        <w:rPr>
          <w:rFonts w:eastAsiaTheme="minorEastAsia"/>
          <w:szCs w:val="20"/>
          <w:lang w:eastAsia="zh-CN"/>
        </w:rPr>
      </w:pPr>
      <w:r w:rsidRPr="000671D1">
        <w:rPr>
          <w:rFonts w:eastAsiaTheme="minorEastAsia" w:hint="eastAsia"/>
          <w:szCs w:val="20"/>
        </w:rPr>
        <w:t xml:space="preserve">For sequence based power saving </w:t>
      </w:r>
      <w:r w:rsidRPr="000671D1">
        <w:rPr>
          <w:rFonts w:eastAsiaTheme="minorEastAsia"/>
          <w:szCs w:val="20"/>
        </w:rPr>
        <w:t>signal</w:t>
      </w:r>
      <w:r w:rsidRPr="000671D1">
        <w:rPr>
          <w:rFonts w:eastAsiaTheme="minorEastAsia" w:hint="eastAsia"/>
          <w:szCs w:val="20"/>
        </w:rPr>
        <w:t>, e.g., PN sequence</w:t>
      </w:r>
      <w:r>
        <w:rPr>
          <w:rFonts w:eastAsiaTheme="minorEastAsia"/>
          <w:szCs w:val="20"/>
        </w:rPr>
        <w:t xml:space="preserve">, </w:t>
      </w:r>
      <w:r w:rsidRPr="000671D1">
        <w:rPr>
          <w:rFonts w:eastAsiaTheme="minorEastAsia" w:hint="eastAsia"/>
          <w:szCs w:val="20"/>
        </w:rPr>
        <w:t>ZC sequence</w:t>
      </w:r>
      <w:r>
        <w:rPr>
          <w:rFonts w:eastAsiaTheme="minorEastAsia"/>
          <w:szCs w:val="20"/>
        </w:rPr>
        <w:t xml:space="preserve">, </w:t>
      </w:r>
      <w:r w:rsidRPr="000671D1">
        <w:rPr>
          <w:rFonts w:eastAsiaTheme="minorEastAsia"/>
          <w:szCs w:val="20"/>
        </w:rPr>
        <w:t>orthogonal</w:t>
      </w:r>
      <w:r w:rsidRPr="000671D1">
        <w:rPr>
          <w:rFonts w:eastAsiaTheme="minorEastAsia" w:hint="eastAsia"/>
          <w:szCs w:val="20"/>
        </w:rPr>
        <w:t xml:space="preserve"> sequence can be considered</w:t>
      </w:r>
      <w:r>
        <w:rPr>
          <w:rFonts w:eastAsiaTheme="minorEastAsia"/>
          <w:szCs w:val="20"/>
        </w:rPr>
        <w:t xml:space="preserve"> with the capability of multiplexing of multiple </w:t>
      </w:r>
      <w:r w:rsidR="007A7545">
        <w:rPr>
          <w:rFonts w:eastAsiaTheme="minorEastAsia" w:hint="eastAsia"/>
          <w:szCs w:val="20"/>
          <w:lang w:eastAsia="zh-CN"/>
        </w:rPr>
        <w:t>p</w:t>
      </w:r>
      <w:r>
        <w:rPr>
          <w:rFonts w:eastAsiaTheme="minorEastAsia"/>
          <w:szCs w:val="20"/>
        </w:rPr>
        <w:t xml:space="preserve">ower saving signals on one </w:t>
      </w:r>
      <w:r>
        <w:rPr>
          <w:rFonts w:eastAsiaTheme="minorEastAsia" w:hint="eastAsia"/>
          <w:szCs w:val="20"/>
          <w:lang w:eastAsia="zh-CN"/>
        </w:rPr>
        <w:t>p</w:t>
      </w:r>
      <w:r>
        <w:rPr>
          <w:rFonts w:eastAsiaTheme="minorEastAsia"/>
          <w:szCs w:val="20"/>
        </w:rPr>
        <w:t xml:space="preserve">ower saving channel to trigger more than one UE at a time. </w:t>
      </w:r>
      <w:r w:rsidR="007A7545">
        <w:rPr>
          <w:rFonts w:eastAsiaTheme="minorEastAsia" w:hint="eastAsia"/>
          <w:szCs w:val="20"/>
          <w:lang w:eastAsia="zh-CN"/>
        </w:rPr>
        <w:t>RS based power saving signal</w:t>
      </w:r>
      <w:r w:rsidR="00D30FAE">
        <w:rPr>
          <w:rFonts w:eastAsiaTheme="minorEastAsia" w:hint="eastAsia"/>
          <w:szCs w:val="20"/>
          <w:lang w:eastAsia="zh-CN"/>
        </w:rPr>
        <w:t xml:space="preserve"> such as CSI-RS</w:t>
      </w:r>
      <w:r w:rsidR="007A7545">
        <w:rPr>
          <w:rFonts w:eastAsiaTheme="minorEastAsia" w:hint="eastAsia"/>
          <w:szCs w:val="20"/>
          <w:lang w:eastAsia="zh-CN"/>
        </w:rPr>
        <w:t xml:space="preserve"> is </w:t>
      </w:r>
      <w:r w:rsidR="00A466E0">
        <w:rPr>
          <w:rFonts w:eastAsiaTheme="minorEastAsia" w:hint="eastAsia"/>
          <w:szCs w:val="20"/>
          <w:lang w:eastAsia="zh-CN"/>
        </w:rPr>
        <w:t>based on</w:t>
      </w:r>
      <w:r w:rsidR="007A7545">
        <w:rPr>
          <w:rFonts w:eastAsiaTheme="minorEastAsia" w:hint="eastAsia"/>
          <w:szCs w:val="20"/>
          <w:lang w:eastAsia="zh-CN"/>
        </w:rPr>
        <w:t xml:space="preserve"> a length-31 gold sequences </w:t>
      </w:r>
      <w:r w:rsidR="00AA4D37">
        <w:rPr>
          <w:rFonts w:eastAsiaTheme="minorEastAsia" w:hint="eastAsia"/>
          <w:szCs w:val="20"/>
          <w:lang w:eastAsia="zh-CN"/>
        </w:rPr>
        <w:t xml:space="preserve">covered by time/frequency OCC to support </w:t>
      </w:r>
      <w:r w:rsidR="00C527BB">
        <w:rPr>
          <w:rFonts w:eastAsiaTheme="minorEastAsia" w:hint="eastAsia"/>
          <w:szCs w:val="20"/>
          <w:lang w:eastAsia="zh-CN"/>
        </w:rPr>
        <w:t xml:space="preserve">waking up </w:t>
      </w:r>
      <w:r w:rsidR="002825D0">
        <w:rPr>
          <w:rFonts w:eastAsiaTheme="minorEastAsia" w:hint="eastAsia"/>
          <w:szCs w:val="20"/>
          <w:lang w:eastAsia="zh-CN"/>
        </w:rPr>
        <w:t>2/4/</w:t>
      </w:r>
      <w:r w:rsidR="00AA4D37">
        <w:rPr>
          <w:rFonts w:eastAsiaTheme="minorEastAsia" w:hint="eastAsia"/>
          <w:szCs w:val="20"/>
          <w:lang w:eastAsia="zh-CN"/>
        </w:rPr>
        <w:t>8 UE</w:t>
      </w:r>
      <w:r w:rsidR="00F267E4">
        <w:rPr>
          <w:rFonts w:eastAsiaTheme="minorEastAsia" w:hint="eastAsia"/>
          <w:szCs w:val="20"/>
          <w:lang w:eastAsia="zh-CN"/>
        </w:rPr>
        <w:t xml:space="preserve">s within </w:t>
      </w:r>
      <w:r w:rsidR="00C527BB">
        <w:rPr>
          <w:rFonts w:eastAsiaTheme="minorEastAsia" w:hint="eastAsia"/>
          <w:szCs w:val="20"/>
          <w:lang w:eastAsia="zh-CN"/>
        </w:rPr>
        <w:t>single</w:t>
      </w:r>
      <w:r w:rsidR="00AA4D37" w:rsidRPr="00AA4D37">
        <w:rPr>
          <w:rFonts w:ascii="Book Antiqua" w:hAnsi="Book Antiqua"/>
          <w:color w:val="993366"/>
          <w:sz w:val="22"/>
          <w:szCs w:val="22"/>
        </w:rPr>
        <w:t xml:space="preserve"> </w:t>
      </w:r>
      <w:r w:rsidR="00AA4D37" w:rsidRPr="00AA4D37">
        <w:rPr>
          <w:rFonts w:eastAsiaTheme="minorEastAsia"/>
          <w:szCs w:val="20"/>
          <w:lang w:eastAsia="zh-CN"/>
        </w:rPr>
        <w:t>CSI-RS resource</w:t>
      </w:r>
      <w:r w:rsidR="00AA4D37">
        <w:rPr>
          <w:rFonts w:eastAsiaTheme="minorEastAsia" w:hint="eastAsia"/>
          <w:szCs w:val="20"/>
          <w:lang w:eastAsia="zh-CN"/>
        </w:rPr>
        <w:t xml:space="preserve">. </w:t>
      </w:r>
      <w:r w:rsidR="002825D0">
        <w:rPr>
          <w:rFonts w:eastAsiaTheme="minorEastAsia"/>
          <w:szCs w:val="20"/>
          <w:lang w:eastAsia="zh-CN"/>
        </w:rPr>
        <w:t>O</w:t>
      </w:r>
      <w:r w:rsidR="002825D0">
        <w:rPr>
          <w:rFonts w:eastAsiaTheme="minorEastAsia" w:hint="eastAsia"/>
          <w:szCs w:val="20"/>
          <w:lang w:eastAsia="zh-CN"/>
        </w:rPr>
        <w:t xml:space="preserve">bviously </w:t>
      </w:r>
      <w:r w:rsidR="00FE1585">
        <w:rPr>
          <w:rFonts w:eastAsiaTheme="minorEastAsia"/>
          <w:szCs w:val="20"/>
        </w:rPr>
        <w:t xml:space="preserve">the CSI-RS has limited capability in multiplexing multi-user information for triggering. </w:t>
      </w:r>
      <w:r w:rsidR="002825D0">
        <w:rPr>
          <w:rFonts w:eastAsiaTheme="minorEastAsia"/>
          <w:szCs w:val="20"/>
        </w:rPr>
        <w:t xml:space="preserve">Thus, the overhead of using CSI-RS as the </w:t>
      </w:r>
      <w:r w:rsidR="002825D0">
        <w:rPr>
          <w:rFonts w:eastAsiaTheme="minorEastAsia" w:hint="eastAsia"/>
          <w:szCs w:val="20"/>
          <w:lang w:eastAsia="zh-CN"/>
        </w:rPr>
        <w:t>p</w:t>
      </w:r>
      <w:r w:rsidR="002825D0">
        <w:rPr>
          <w:rFonts w:eastAsiaTheme="minorEastAsia"/>
          <w:szCs w:val="20"/>
        </w:rPr>
        <w:t>ower saving signal is very large</w:t>
      </w:r>
      <w:r w:rsidR="00480842">
        <w:rPr>
          <w:rFonts w:eastAsiaTheme="minorEastAsia" w:hint="eastAsia"/>
          <w:szCs w:val="20"/>
          <w:lang w:eastAsia="zh-CN"/>
        </w:rPr>
        <w:t xml:space="preserve"> especially for hot spots</w:t>
      </w:r>
      <w:r w:rsidR="00480842">
        <w:rPr>
          <w:rFonts w:eastAsiaTheme="minorEastAsia"/>
          <w:szCs w:val="20"/>
        </w:rPr>
        <w:t xml:space="preserve">. </w:t>
      </w:r>
      <w:r w:rsidR="004D6F66">
        <w:rPr>
          <w:rFonts w:eastAsiaTheme="minorEastAsia"/>
          <w:szCs w:val="20"/>
          <w:lang w:eastAsia="zh-CN"/>
        </w:rPr>
        <w:t xml:space="preserve">CSI-RS is not </w:t>
      </w:r>
      <w:r w:rsidR="00905214">
        <w:rPr>
          <w:rFonts w:eastAsiaTheme="minorEastAsia"/>
          <w:szCs w:val="20"/>
          <w:lang w:eastAsia="zh-CN"/>
        </w:rPr>
        <w:t xml:space="preserve">designed as </w:t>
      </w:r>
      <w:r w:rsidR="004D6F66">
        <w:rPr>
          <w:rFonts w:eastAsiaTheme="minorEastAsia" w:hint="eastAsia"/>
          <w:szCs w:val="20"/>
          <w:lang w:eastAsia="zh-CN"/>
        </w:rPr>
        <w:t>the</w:t>
      </w:r>
      <w:r w:rsidR="00B232E3" w:rsidRPr="004D6F66">
        <w:rPr>
          <w:rFonts w:eastAsiaTheme="minorEastAsia"/>
          <w:szCs w:val="20"/>
          <w:lang w:eastAsia="zh-CN"/>
        </w:rPr>
        <w:t xml:space="preserve"> UE-specific </w:t>
      </w:r>
      <w:r w:rsidR="004D6F66">
        <w:rPr>
          <w:rFonts w:eastAsiaTheme="minorEastAsia" w:hint="eastAsia"/>
          <w:szCs w:val="20"/>
          <w:lang w:eastAsia="zh-CN"/>
        </w:rPr>
        <w:t>power saving signal.</w:t>
      </w:r>
      <w:r w:rsidR="003E0679">
        <w:rPr>
          <w:rFonts w:eastAsiaTheme="minorEastAsia" w:hint="eastAsia"/>
          <w:szCs w:val="20"/>
          <w:lang w:eastAsia="zh-CN"/>
        </w:rPr>
        <w:t xml:space="preserve"> </w:t>
      </w:r>
      <w:r w:rsidR="002825D0">
        <w:rPr>
          <w:rFonts w:eastAsiaTheme="minorEastAsia" w:hint="eastAsia"/>
          <w:szCs w:val="20"/>
          <w:lang w:eastAsia="zh-CN"/>
        </w:rPr>
        <w:t xml:space="preserve">When CSI-RS power saving signal is used to trigger one UE, up to </w:t>
      </w:r>
      <w:r w:rsidR="00E20133">
        <w:rPr>
          <w:rFonts w:eastAsiaTheme="minorEastAsia" w:hint="eastAsia"/>
          <w:szCs w:val="20"/>
          <w:lang w:eastAsia="zh-CN"/>
        </w:rPr>
        <w:t>7</w:t>
      </w:r>
      <w:r w:rsidR="002825D0">
        <w:rPr>
          <w:rFonts w:eastAsiaTheme="minorEastAsia" w:hint="eastAsia"/>
          <w:szCs w:val="20"/>
          <w:lang w:eastAsia="zh-CN"/>
        </w:rPr>
        <w:t xml:space="preserve"> UE</w:t>
      </w:r>
      <w:r w:rsidR="00E20133">
        <w:rPr>
          <w:rFonts w:eastAsiaTheme="minorEastAsia" w:hint="eastAsia"/>
          <w:szCs w:val="20"/>
          <w:lang w:eastAsia="zh-CN"/>
        </w:rPr>
        <w:t>s</w:t>
      </w:r>
      <w:r w:rsidR="002825D0">
        <w:rPr>
          <w:rFonts w:eastAsiaTheme="minorEastAsia" w:hint="eastAsia"/>
          <w:szCs w:val="20"/>
          <w:lang w:eastAsia="zh-CN"/>
        </w:rPr>
        <w:t xml:space="preserve"> configured with same CSI-RS </w:t>
      </w:r>
      <w:r w:rsidR="002825D0">
        <w:rPr>
          <w:rFonts w:eastAsiaTheme="minorEastAsia"/>
          <w:szCs w:val="20"/>
          <w:lang w:eastAsia="zh-CN"/>
        </w:rPr>
        <w:t>resource</w:t>
      </w:r>
      <w:r w:rsidR="00E20133">
        <w:rPr>
          <w:rFonts w:eastAsiaTheme="minorEastAsia" w:hint="eastAsia"/>
          <w:szCs w:val="20"/>
          <w:lang w:eastAsia="zh-CN"/>
        </w:rPr>
        <w:t xml:space="preserve"> will be </w:t>
      </w:r>
      <w:r w:rsidR="00E20133">
        <w:rPr>
          <w:rFonts w:eastAsiaTheme="minorEastAsia" w:hint="eastAsia"/>
          <w:lang w:eastAsia="zh-CN"/>
        </w:rPr>
        <w:t>aw</w:t>
      </w:r>
      <w:r w:rsidR="00E20133">
        <w:rPr>
          <w:rFonts w:eastAsiaTheme="minorEastAsia"/>
          <w:lang w:eastAsia="zh-CN"/>
        </w:rPr>
        <w:t>a</w:t>
      </w:r>
      <w:r w:rsidR="00E20133">
        <w:rPr>
          <w:rFonts w:eastAsiaTheme="minorEastAsia" w:hint="eastAsia"/>
          <w:lang w:eastAsia="zh-CN"/>
        </w:rPr>
        <w:t>ke</w:t>
      </w:r>
      <w:r w:rsidR="00E20133">
        <w:rPr>
          <w:rFonts w:eastAsiaTheme="minorEastAsia"/>
          <w:lang w:eastAsia="zh-CN"/>
        </w:rPr>
        <w:t>n</w:t>
      </w:r>
      <w:r w:rsidR="00E20133" w:rsidRPr="00141320">
        <w:rPr>
          <w:rFonts w:eastAsiaTheme="minorEastAsia" w:hint="eastAsia"/>
          <w:lang w:eastAsia="zh-CN"/>
        </w:rPr>
        <w:t xml:space="preserve"> </w:t>
      </w:r>
      <w:r w:rsidR="00E20133">
        <w:rPr>
          <w:rFonts w:eastAsiaTheme="minorEastAsia" w:hint="eastAsia"/>
          <w:lang w:eastAsia="zh-CN"/>
        </w:rPr>
        <w:t>incorrectly, which result</w:t>
      </w:r>
      <w:r w:rsidR="00BE311C">
        <w:rPr>
          <w:rFonts w:eastAsiaTheme="minorEastAsia" w:hint="eastAsia"/>
          <w:lang w:eastAsia="zh-CN"/>
        </w:rPr>
        <w:t>s</w:t>
      </w:r>
      <w:r w:rsidR="00E20133">
        <w:rPr>
          <w:rFonts w:eastAsiaTheme="minorEastAsia" w:hint="eastAsia"/>
          <w:lang w:eastAsia="zh-CN"/>
        </w:rPr>
        <w:t xml:space="preserve"> in </w:t>
      </w:r>
      <w:r w:rsidR="00905214">
        <w:rPr>
          <w:rFonts w:eastAsiaTheme="minorEastAsia"/>
          <w:lang w:eastAsia="zh-CN"/>
        </w:rPr>
        <w:t xml:space="preserve">additional </w:t>
      </w:r>
      <w:r w:rsidR="00E20133">
        <w:rPr>
          <w:rFonts w:eastAsiaTheme="minorEastAsia" w:hint="eastAsia"/>
          <w:lang w:eastAsia="zh-CN"/>
        </w:rPr>
        <w:t xml:space="preserve">power </w:t>
      </w:r>
      <w:r w:rsidR="00905214">
        <w:rPr>
          <w:rFonts w:eastAsiaTheme="minorEastAsia"/>
          <w:lang w:eastAsia="zh-CN"/>
        </w:rPr>
        <w:t>consumption</w:t>
      </w:r>
      <w:r w:rsidR="00BC7518">
        <w:rPr>
          <w:rFonts w:eastAsiaTheme="minorEastAsia" w:hint="eastAsia"/>
          <w:lang w:eastAsia="zh-CN"/>
        </w:rPr>
        <w:t>. F</w:t>
      </w:r>
      <w:r w:rsidR="00BE311C">
        <w:rPr>
          <w:rFonts w:eastAsiaTheme="minorEastAsia" w:hint="eastAsia"/>
          <w:lang w:eastAsia="zh-CN"/>
        </w:rPr>
        <w:t xml:space="preserve">or </w:t>
      </w:r>
      <w:r w:rsidR="00905214">
        <w:rPr>
          <w:rFonts w:eastAsiaTheme="minorEastAsia"/>
          <w:lang w:eastAsia="zh-CN"/>
        </w:rPr>
        <w:t>UE in RRC_CONNECTED</w:t>
      </w:r>
      <w:r w:rsidR="00BE311C">
        <w:rPr>
          <w:rFonts w:eastAsiaTheme="minorEastAsia" w:hint="eastAsia"/>
          <w:lang w:eastAsia="zh-CN"/>
        </w:rPr>
        <w:t xml:space="preserve"> mode with  frequent</w:t>
      </w:r>
      <w:r w:rsidR="00905214">
        <w:rPr>
          <w:rFonts w:eastAsiaTheme="minorEastAsia"/>
          <w:lang w:eastAsia="zh-CN"/>
        </w:rPr>
        <w:t xml:space="preserve"> wakeup</w:t>
      </w:r>
      <w:r w:rsidR="00BC7518">
        <w:rPr>
          <w:rFonts w:eastAsiaTheme="minorEastAsia" w:hint="eastAsia"/>
          <w:lang w:eastAsia="zh-CN"/>
        </w:rPr>
        <w:t>,</w:t>
      </w:r>
      <w:r w:rsidR="00BC7518" w:rsidRPr="00BC7518">
        <w:rPr>
          <w:rFonts w:eastAsiaTheme="minorEastAsia"/>
          <w:szCs w:val="20"/>
          <w:lang w:eastAsia="zh-CN"/>
        </w:rPr>
        <w:t xml:space="preserve"> </w:t>
      </w:r>
      <w:r w:rsidR="00BC7518">
        <w:rPr>
          <w:rFonts w:eastAsiaTheme="minorEastAsia" w:hint="eastAsia"/>
          <w:szCs w:val="20"/>
          <w:lang w:eastAsia="zh-CN"/>
        </w:rPr>
        <w:t>t</w:t>
      </w:r>
      <w:r w:rsidR="00BC7518">
        <w:rPr>
          <w:rFonts w:eastAsiaTheme="minorEastAsia"/>
          <w:szCs w:val="20"/>
          <w:lang w:eastAsia="zh-CN"/>
        </w:rPr>
        <w:t xml:space="preserve">he amount of the power saving using </w:t>
      </w:r>
      <w:r w:rsidR="00BC7518">
        <w:rPr>
          <w:rFonts w:eastAsiaTheme="minorEastAsia" w:hint="eastAsia"/>
          <w:szCs w:val="20"/>
          <w:lang w:eastAsia="zh-CN"/>
        </w:rPr>
        <w:t>existing</w:t>
      </w:r>
      <w:r w:rsidR="00BC7518">
        <w:rPr>
          <w:rFonts w:eastAsiaTheme="minorEastAsia"/>
          <w:szCs w:val="20"/>
          <w:lang w:eastAsia="zh-CN"/>
        </w:rPr>
        <w:t xml:space="preserve"> </w:t>
      </w:r>
      <w:r w:rsidR="00BC7518">
        <w:rPr>
          <w:rFonts w:eastAsiaTheme="minorEastAsia" w:hint="eastAsia"/>
          <w:szCs w:val="20"/>
          <w:lang w:eastAsia="zh-CN"/>
        </w:rPr>
        <w:t xml:space="preserve">CSI-RS </w:t>
      </w:r>
      <w:r w:rsidR="00BC7518">
        <w:rPr>
          <w:rFonts w:eastAsiaTheme="minorEastAsia"/>
          <w:szCs w:val="20"/>
          <w:lang w:eastAsia="zh-CN"/>
        </w:rPr>
        <w:t xml:space="preserve">power saving signal as the triggering mechanism for UE wake up and PDCCH monitoring is very limited.  </w:t>
      </w:r>
    </w:p>
    <w:p w:rsidR="00C527BB" w:rsidRDefault="00C060A6" w:rsidP="000E4BE9">
      <w:pPr>
        <w:spacing w:before="120" w:after="120"/>
        <w:jc w:val="both"/>
        <w:rPr>
          <w:rFonts w:eastAsiaTheme="minorEastAsia"/>
          <w:lang w:eastAsia="zh-CN"/>
        </w:rPr>
      </w:pPr>
      <w:r>
        <w:rPr>
          <w:rFonts w:eastAsiaTheme="minorEastAsia" w:hint="eastAsia"/>
          <w:lang w:eastAsia="zh-CN"/>
        </w:rPr>
        <w:t>Therefore,</w:t>
      </w:r>
      <w:r w:rsidRPr="00C060A6">
        <w:rPr>
          <w:rFonts w:eastAsiaTheme="minorEastAsia" w:hint="eastAsia"/>
          <w:szCs w:val="20"/>
          <w:lang w:eastAsia="zh-CN"/>
        </w:rPr>
        <w:t xml:space="preserve"> </w:t>
      </w:r>
      <w:r>
        <w:rPr>
          <w:rFonts w:eastAsiaTheme="minorEastAsia" w:hint="eastAsia"/>
          <w:szCs w:val="20"/>
          <w:lang w:eastAsia="zh-CN"/>
        </w:rPr>
        <w:t xml:space="preserve">new UE specific power saving signal or enhanced existing signal with low system overhead and detection energy is </w:t>
      </w:r>
      <w:r>
        <w:rPr>
          <w:rFonts w:eastAsiaTheme="minorEastAsia"/>
          <w:szCs w:val="20"/>
          <w:lang w:eastAsia="zh-CN"/>
        </w:rPr>
        <w:t>preferable</w:t>
      </w:r>
      <w:r>
        <w:rPr>
          <w:rFonts w:eastAsiaTheme="minorEastAsia" w:hint="eastAsia"/>
          <w:szCs w:val="20"/>
          <w:lang w:eastAsia="zh-CN"/>
        </w:rPr>
        <w:t xml:space="preserve"> for triggering NR power</w:t>
      </w:r>
      <w:r w:rsidRPr="00C060A6">
        <w:rPr>
          <w:rFonts w:eastAsiaTheme="minorEastAsia" w:hint="eastAsia"/>
          <w:szCs w:val="20"/>
          <w:lang w:eastAsia="zh-CN"/>
        </w:rPr>
        <w:t xml:space="preserve"> </w:t>
      </w:r>
      <w:r>
        <w:rPr>
          <w:rFonts w:eastAsiaTheme="minorEastAsia" w:hint="eastAsia"/>
          <w:szCs w:val="20"/>
          <w:lang w:eastAsia="zh-CN"/>
        </w:rPr>
        <w:t xml:space="preserve">saving.  </w:t>
      </w:r>
      <w:r>
        <w:rPr>
          <w:rFonts w:eastAsiaTheme="minorEastAsia" w:hint="eastAsia"/>
          <w:lang w:eastAsia="zh-CN"/>
        </w:rPr>
        <w:t xml:space="preserve"> </w:t>
      </w:r>
    </w:p>
    <w:p w:rsidR="00B232E3" w:rsidRDefault="00B232E3" w:rsidP="000E4BE9">
      <w:pPr>
        <w:spacing w:before="120" w:after="120"/>
        <w:jc w:val="both"/>
        <w:rPr>
          <w:rFonts w:eastAsiaTheme="minorEastAsia"/>
          <w:b/>
          <w:i/>
          <w:szCs w:val="20"/>
          <w:lang w:eastAsia="zh-CN"/>
        </w:rPr>
      </w:pPr>
      <w:r w:rsidRPr="00B232E3">
        <w:rPr>
          <w:rFonts w:eastAsiaTheme="minorEastAsia"/>
          <w:b/>
          <w:i/>
          <w:lang w:eastAsia="zh-CN"/>
        </w:rPr>
        <w:t>Observation</w:t>
      </w:r>
      <w:r w:rsidRPr="00B232E3">
        <w:rPr>
          <w:rFonts w:eastAsiaTheme="minorEastAsia" w:hint="eastAsia"/>
          <w:b/>
          <w:i/>
          <w:lang w:eastAsia="zh-CN"/>
        </w:rPr>
        <w:t xml:space="preserve"> 2:</w:t>
      </w:r>
      <w:r w:rsidRPr="00B232E3">
        <w:rPr>
          <w:rFonts w:eastAsiaTheme="minorEastAsia"/>
          <w:b/>
          <w:i/>
          <w:szCs w:val="20"/>
          <w:lang w:eastAsia="zh-CN"/>
        </w:rPr>
        <w:t xml:space="preserve"> The signal based power saving signal </w:t>
      </w:r>
      <w:r w:rsidR="00905214">
        <w:rPr>
          <w:rFonts w:eastAsiaTheme="minorEastAsia"/>
          <w:b/>
          <w:i/>
          <w:szCs w:val="20"/>
          <w:lang w:eastAsia="zh-CN"/>
        </w:rPr>
        <w:t xml:space="preserve">does not reduce the </w:t>
      </w:r>
      <w:proofErr w:type="gramStart"/>
      <w:r w:rsidR="00905214">
        <w:rPr>
          <w:rFonts w:eastAsiaTheme="minorEastAsia"/>
          <w:b/>
          <w:i/>
          <w:szCs w:val="20"/>
          <w:lang w:eastAsia="zh-CN"/>
        </w:rPr>
        <w:t xml:space="preserve">UE </w:t>
      </w:r>
      <w:r w:rsidRPr="00B232E3">
        <w:rPr>
          <w:rFonts w:eastAsiaTheme="minorEastAsia"/>
          <w:b/>
          <w:i/>
          <w:szCs w:val="20"/>
          <w:lang w:eastAsia="zh-CN"/>
        </w:rPr>
        <w:t xml:space="preserve"> power</w:t>
      </w:r>
      <w:proofErr w:type="gramEnd"/>
      <w:r w:rsidRPr="00B232E3">
        <w:rPr>
          <w:rFonts w:eastAsiaTheme="minorEastAsia"/>
          <w:b/>
          <w:i/>
          <w:szCs w:val="20"/>
          <w:lang w:eastAsia="zh-CN"/>
        </w:rPr>
        <w:t xml:space="preserve"> consumption</w:t>
      </w:r>
      <w:r w:rsidRPr="00B232E3">
        <w:rPr>
          <w:rFonts w:eastAsiaTheme="minorEastAsia" w:hint="eastAsia"/>
          <w:b/>
          <w:i/>
          <w:szCs w:val="20"/>
          <w:lang w:eastAsia="zh-CN"/>
        </w:rPr>
        <w:t xml:space="preserve"> and </w:t>
      </w:r>
      <w:r w:rsidR="00905214">
        <w:rPr>
          <w:rFonts w:eastAsiaTheme="minorEastAsia"/>
          <w:b/>
          <w:i/>
          <w:szCs w:val="20"/>
          <w:lang w:eastAsia="zh-CN"/>
        </w:rPr>
        <w:t xml:space="preserve">requires large system </w:t>
      </w:r>
      <w:r w:rsidRPr="00B232E3">
        <w:rPr>
          <w:rFonts w:eastAsiaTheme="minorEastAsia" w:hint="eastAsia"/>
          <w:b/>
          <w:i/>
          <w:szCs w:val="20"/>
          <w:lang w:eastAsia="zh-CN"/>
        </w:rPr>
        <w:t>overhead</w:t>
      </w:r>
      <w:r w:rsidRPr="00B232E3">
        <w:rPr>
          <w:rFonts w:eastAsiaTheme="minorEastAsia"/>
          <w:b/>
          <w:i/>
          <w:szCs w:val="20"/>
          <w:lang w:eastAsia="zh-CN"/>
        </w:rPr>
        <w:t>.</w:t>
      </w:r>
    </w:p>
    <w:p w:rsidR="003E0679" w:rsidRDefault="003E0679" w:rsidP="000E4BE9">
      <w:pPr>
        <w:spacing w:before="120" w:after="120"/>
        <w:jc w:val="both"/>
        <w:rPr>
          <w:rFonts w:eastAsiaTheme="minorEastAsia"/>
          <w:b/>
          <w:i/>
          <w:szCs w:val="20"/>
          <w:lang w:eastAsia="zh-CN"/>
        </w:rPr>
      </w:pPr>
      <w:r w:rsidRPr="00B232E3">
        <w:rPr>
          <w:rFonts w:eastAsiaTheme="minorEastAsia"/>
          <w:b/>
          <w:i/>
          <w:lang w:eastAsia="zh-CN"/>
        </w:rPr>
        <w:t>Observation</w:t>
      </w:r>
      <w:r w:rsidRPr="00B232E3">
        <w:rPr>
          <w:rFonts w:eastAsiaTheme="minorEastAsia" w:hint="eastAsia"/>
          <w:b/>
          <w:i/>
          <w:lang w:eastAsia="zh-CN"/>
        </w:rPr>
        <w:t xml:space="preserve"> </w:t>
      </w:r>
      <w:r>
        <w:rPr>
          <w:rFonts w:eastAsiaTheme="minorEastAsia" w:hint="eastAsia"/>
          <w:b/>
          <w:i/>
          <w:lang w:eastAsia="zh-CN"/>
        </w:rPr>
        <w:t>3</w:t>
      </w:r>
      <w:r w:rsidRPr="00B232E3">
        <w:rPr>
          <w:rFonts w:eastAsiaTheme="minorEastAsia" w:hint="eastAsia"/>
          <w:b/>
          <w:i/>
          <w:lang w:eastAsia="zh-CN"/>
        </w:rPr>
        <w:t>:</w:t>
      </w:r>
      <w:r w:rsidRPr="003E0679">
        <w:rPr>
          <w:rFonts w:eastAsiaTheme="minorEastAsia"/>
          <w:szCs w:val="20"/>
        </w:rPr>
        <w:t xml:space="preserve"> </w:t>
      </w:r>
      <w:r w:rsidRPr="003E0679">
        <w:rPr>
          <w:rFonts w:eastAsiaTheme="minorEastAsia"/>
          <w:b/>
          <w:i/>
          <w:szCs w:val="20"/>
          <w:lang w:eastAsia="zh-CN"/>
        </w:rPr>
        <w:t xml:space="preserve">CSI-RS is not </w:t>
      </w:r>
      <w:r w:rsidRPr="003E0679">
        <w:rPr>
          <w:rFonts w:eastAsiaTheme="minorEastAsia" w:hint="eastAsia"/>
          <w:b/>
          <w:i/>
          <w:szCs w:val="20"/>
          <w:lang w:eastAsia="zh-CN"/>
        </w:rPr>
        <w:t>the</w:t>
      </w:r>
      <w:r w:rsidRPr="003E0679">
        <w:rPr>
          <w:rFonts w:eastAsiaTheme="minorEastAsia"/>
          <w:b/>
          <w:i/>
          <w:szCs w:val="20"/>
          <w:lang w:eastAsia="zh-CN"/>
        </w:rPr>
        <w:t xml:space="preserve"> UE-specific </w:t>
      </w:r>
      <w:r w:rsidRPr="003E0679">
        <w:rPr>
          <w:rFonts w:eastAsiaTheme="minorEastAsia" w:hint="eastAsia"/>
          <w:b/>
          <w:i/>
          <w:szCs w:val="20"/>
          <w:lang w:eastAsia="zh-CN"/>
        </w:rPr>
        <w:t>power saving signal</w:t>
      </w:r>
      <w:r>
        <w:rPr>
          <w:rFonts w:eastAsiaTheme="minorEastAsia" w:hint="eastAsia"/>
          <w:b/>
          <w:i/>
          <w:szCs w:val="20"/>
          <w:lang w:eastAsia="zh-CN"/>
        </w:rPr>
        <w:t xml:space="preserve"> </w:t>
      </w:r>
      <w:r w:rsidRPr="003E0679">
        <w:rPr>
          <w:rFonts w:eastAsiaTheme="minorEastAsia" w:hint="eastAsia"/>
          <w:b/>
          <w:i/>
          <w:lang w:eastAsia="zh-CN"/>
        </w:rPr>
        <w:t xml:space="preserve">which results in power inefficiency and </w:t>
      </w:r>
      <w:r w:rsidR="00E95E25">
        <w:rPr>
          <w:rFonts w:eastAsiaTheme="minorEastAsia" w:hint="eastAsia"/>
          <w:b/>
          <w:i/>
          <w:lang w:eastAsia="zh-CN"/>
        </w:rPr>
        <w:t>additional</w:t>
      </w:r>
      <w:r w:rsidRPr="003E0679">
        <w:rPr>
          <w:rFonts w:eastAsiaTheme="minorEastAsia" w:hint="eastAsia"/>
          <w:b/>
          <w:i/>
          <w:lang w:eastAsia="zh-CN"/>
        </w:rPr>
        <w:t xml:space="preserve"> overhead</w:t>
      </w:r>
      <w:r w:rsidRPr="003E0679">
        <w:rPr>
          <w:rFonts w:eastAsiaTheme="minorEastAsia" w:hint="eastAsia"/>
          <w:b/>
          <w:i/>
          <w:szCs w:val="20"/>
          <w:lang w:eastAsia="zh-CN"/>
        </w:rPr>
        <w:t xml:space="preserve">. </w:t>
      </w:r>
    </w:p>
    <w:p w:rsidR="00A66378" w:rsidRPr="003509A6" w:rsidRDefault="00A66378" w:rsidP="00A66378">
      <w:pPr>
        <w:spacing w:before="120" w:after="120"/>
        <w:jc w:val="both"/>
        <w:rPr>
          <w:b/>
          <w:i/>
          <w:noProof/>
          <w:szCs w:val="20"/>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w:t>
      </w:r>
      <w:r w:rsidR="000F6F58">
        <w:rPr>
          <w:rFonts w:eastAsia="宋体" w:hint="eastAsia"/>
          <w:b/>
          <w:bCs/>
          <w:i/>
          <w:iCs/>
          <w:color w:val="000000"/>
          <w:szCs w:val="20"/>
          <w:lang w:eastAsia="zh-CN"/>
        </w:rPr>
        <w:t>3</w:t>
      </w:r>
      <w:r w:rsidRPr="003509A6">
        <w:rPr>
          <w:rFonts w:eastAsia="宋体" w:hint="eastAsia"/>
          <w:b/>
          <w:bCs/>
          <w:i/>
          <w:iCs/>
          <w:color w:val="000000"/>
          <w:szCs w:val="20"/>
          <w:lang w:eastAsia="zh-CN"/>
        </w:rPr>
        <w:t>：</w:t>
      </w:r>
      <w:r w:rsidRPr="003509A6">
        <w:rPr>
          <w:rFonts w:eastAsiaTheme="minorEastAsia" w:hint="eastAsia"/>
          <w:b/>
          <w:i/>
          <w:szCs w:val="20"/>
          <w:lang w:eastAsia="zh-CN"/>
        </w:rPr>
        <w:t xml:space="preserve"> </w:t>
      </w:r>
      <w:r w:rsidRPr="003509A6">
        <w:rPr>
          <w:rFonts w:eastAsiaTheme="minorEastAsia" w:hint="eastAsia"/>
          <w:b/>
          <w:i/>
          <w:noProof/>
          <w:szCs w:val="20"/>
          <w:lang w:eastAsia="zh-CN"/>
        </w:rPr>
        <w:t>S</w:t>
      </w:r>
      <w:r w:rsidRPr="003509A6">
        <w:rPr>
          <w:rFonts w:hint="eastAsia"/>
          <w:b/>
          <w:i/>
          <w:noProof/>
          <w:szCs w:val="20"/>
        </w:rPr>
        <w:t xml:space="preserve">ignal based power saving signal </w:t>
      </w:r>
      <w:r w:rsidR="00642EFC">
        <w:rPr>
          <w:b/>
          <w:i/>
          <w:noProof/>
          <w:szCs w:val="20"/>
        </w:rPr>
        <w:t>c</w:t>
      </w:r>
      <w:r w:rsidRPr="003509A6">
        <w:rPr>
          <w:rFonts w:hint="eastAsia"/>
          <w:b/>
          <w:i/>
          <w:noProof/>
          <w:szCs w:val="20"/>
        </w:rPr>
        <w:t>oul be supported for triggering the receiver</w:t>
      </w:r>
      <w:r w:rsidR="00642EFC">
        <w:rPr>
          <w:b/>
          <w:i/>
          <w:noProof/>
          <w:szCs w:val="20"/>
        </w:rPr>
        <w:t xml:space="preserve"> from wakeup to</w:t>
      </w:r>
      <w:r w:rsidRPr="003509A6">
        <w:rPr>
          <w:rFonts w:hint="eastAsia"/>
          <w:b/>
          <w:i/>
          <w:noProof/>
          <w:szCs w:val="20"/>
        </w:rPr>
        <w:t xml:space="preserve"> sleep.</w:t>
      </w:r>
    </w:p>
    <w:p w:rsidR="00FF00AC" w:rsidRPr="00A66378" w:rsidRDefault="00FF00AC" w:rsidP="00FF00AC">
      <w:pPr>
        <w:spacing w:before="120" w:after="120"/>
        <w:jc w:val="both"/>
        <w:rPr>
          <w:rFonts w:eastAsiaTheme="minorEastAsia"/>
          <w:b/>
          <w:i/>
          <w:szCs w:val="20"/>
          <w:lang w:eastAsia="zh-CN"/>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w:t>
      </w:r>
      <w:r w:rsidR="000F6F58">
        <w:rPr>
          <w:rFonts w:eastAsia="宋体" w:hint="eastAsia"/>
          <w:b/>
          <w:bCs/>
          <w:i/>
          <w:iCs/>
          <w:color w:val="000000"/>
          <w:szCs w:val="20"/>
          <w:lang w:eastAsia="zh-CN"/>
        </w:rPr>
        <w:t>4</w:t>
      </w:r>
      <w:r w:rsidRPr="003509A6">
        <w:rPr>
          <w:rFonts w:eastAsia="宋体" w:hint="eastAsia"/>
          <w:b/>
          <w:bCs/>
          <w:i/>
          <w:iCs/>
          <w:color w:val="000000"/>
          <w:szCs w:val="20"/>
          <w:lang w:eastAsia="zh-CN"/>
        </w:rPr>
        <w:t>：</w:t>
      </w:r>
      <w:r w:rsidR="00A66378" w:rsidRPr="00A66378">
        <w:rPr>
          <w:rFonts w:eastAsiaTheme="minorEastAsia" w:hint="eastAsia"/>
          <w:b/>
          <w:i/>
          <w:lang w:eastAsia="zh-CN"/>
        </w:rPr>
        <w:t>N</w:t>
      </w:r>
      <w:r w:rsidR="00A66378" w:rsidRPr="00A66378">
        <w:rPr>
          <w:rFonts w:eastAsiaTheme="minorEastAsia" w:hint="eastAsia"/>
          <w:b/>
          <w:i/>
          <w:szCs w:val="20"/>
          <w:lang w:eastAsia="zh-CN"/>
        </w:rPr>
        <w:t xml:space="preserve">ew UE specific power saving signal or enhanced existing </w:t>
      </w:r>
      <w:r w:rsidR="000500EF" w:rsidRPr="00A66378">
        <w:rPr>
          <w:rFonts w:eastAsiaTheme="minorEastAsia" w:hint="eastAsia"/>
          <w:b/>
          <w:i/>
          <w:szCs w:val="20"/>
          <w:lang w:eastAsia="zh-CN"/>
        </w:rPr>
        <w:t xml:space="preserve">UE specific </w:t>
      </w:r>
      <w:r w:rsidR="00A66378" w:rsidRPr="00A66378">
        <w:rPr>
          <w:rFonts w:eastAsiaTheme="minorEastAsia" w:hint="eastAsia"/>
          <w:b/>
          <w:i/>
          <w:szCs w:val="20"/>
          <w:lang w:eastAsia="zh-CN"/>
        </w:rPr>
        <w:t xml:space="preserve">signal with low system overhead </w:t>
      </w:r>
      <w:r w:rsidR="000500EF">
        <w:rPr>
          <w:rFonts w:eastAsiaTheme="minorEastAsia" w:hint="eastAsia"/>
          <w:b/>
          <w:i/>
          <w:szCs w:val="20"/>
          <w:lang w:eastAsia="zh-CN"/>
        </w:rPr>
        <w:t>/</w:t>
      </w:r>
      <w:r w:rsidR="00A66378" w:rsidRPr="00A66378">
        <w:rPr>
          <w:rFonts w:eastAsiaTheme="minorEastAsia" w:hint="eastAsia"/>
          <w:b/>
          <w:i/>
          <w:szCs w:val="20"/>
          <w:lang w:eastAsia="zh-CN"/>
        </w:rPr>
        <w:t xml:space="preserve">detection energy is </w:t>
      </w:r>
      <w:r w:rsidR="00A66378" w:rsidRPr="00A66378">
        <w:rPr>
          <w:rFonts w:eastAsiaTheme="minorEastAsia"/>
          <w:b/>
          <w:i/>
          <w:szCs w:val="20"/>
          <w:lang w:eastAsia="zh-CN"/>
        </w:rPr>
        <w:t>preferable</w:t>
      </w:r>
      <w:r w:rsidR="00A66378" w:rsidRPr="00A66378">
        <w:rPr>
          <w:rFonts w:eastAsiaTheme="minorEastAsia" w:hint="eastAsia"/>
          <w:b/>
          <w:i/>
          <w:szCs w:val="20"/>
          <w:lang w:eastAsia="zh-CN"/>
        </w:rPr>
        <w:t xml:space="preserve"> for triggering</w:t>
      </w:r>
      <w:r w:rsidR="00642EFC">
        <w:rPr>
          <w:rFonts w:eastAsiaTheme="minorEastAsia"/>
          <w:b/>
          <w:i/>
          <w:szCs w:val="20"/>
          <w:lang w:eastAsia="zh-CN"/>
        </w:rPr>
        <w:t xml:space="preserve"> adaptation to the traffic and UE power consumption characteristics for the UE</w:t>
      </w:r>
      <w:r w:rsidR="00A66378" w:rsidRPr="00A66378">
        <w:rPr>
          <w:rFonts w:eastAsiaTheme="minorEastAsia" w:hint="eastAsia"/>
          <w:b/>
          <w:i/>
          <w:szCs w:val="20"/>
          <w:lang w:eastAsia="zh-CN"/>
        </w:rPr>
        <w:t xml:space="preserve"> power saving</w:t>
      </w:r>
      <w:r w:rsidRPr="00A66378">
        <w:rPr>
          <w:rFonts w:eastAsiaTheme="minorEastAsia" w:hint="eastAsia"/>
          <w:b/>
          <w:i/>
          <w:szCs w:val="20"/>
          <w:lang w:eastAsia="zh-CN"/>
        </w:rPr>
        <w:t>.</w:t>
      </w:r>
    </w:p>
    <w:p w:rsidR="00FF00AC" w:rsidRPr="000500EF" w:rsidRDefault="00FF00AC" w:rsidP="00750211">
      <w:pPr>
        <w:spacing w:before="120" w:after="120"/>
        <w:jc w:val="both"/>
        <w:rPr>
          <w:rFonts w:eastAsiaTheme="minorEastAsia"/>
          <w:b/>
          <w:i/>
          <w:lang w:eastAsia="zh-CN"/>
        </w:rPr>
      </w:pPr>
    </w:p>
    <w:p w:rsidR="00DE7EE5" w:rsidRPr="006B09A5" w:rsidRDefault="006B09A5" w:rsidP="006B09A5">
      <w:pPr>
        <w:pStyle w:val="20"/>
        <w:rPr>
          <w:rFonts w:eastAsiaTheme="minorEastAsia"/>
          <w:sz w:val="22"/>
          <w:szCs w:val="22"/>
        </w:rPr>
      </w:pPr>
      <w:r w:rsidRPr="009A00CD">
        <w:rPr>
          <w:rFonts w:hint="eastAsia"/>
        </w:rPr>
        <w:t>2.</w:t>
      </w:r>
      <w:r w:rsidR="00A801B7">
        <w:rPr>
          <w:rFonts w:eastAsiaTheme="minorEastAsia" w:hint="eastAsia"/>
        </w:rPr>
        <w:t>3</w:t>
      </w:r>
      <w:r>
        <w:rPr>
          <w:rFonts w:eastAsiaTheme="minorEastAsia" w:hint="eastAsia"/>
        </w:rPr>
        <w:t xml:space="preserve"> </w:t>
      </w:r>
      <w:r w:rsidR="0080030B">
        <w:rPr>
          <w:rFonts w:eastAsiaTheme="minorEastAsia" w:hint="eastAsia"/>
          <w:sz w:val="22"/>
          <w:szCs w:val="22"/>
        </w:rPr>
        <w:t xml:space="preserve">  </w:t>
      </w:r>
      <w:r w:rsidR="002201C2">
        <w:rPr>
          <w:rFonts w:eastAsiaTheme="minorEastAsia" w:hint="eastAsia"/>
          <w:sz w:val="22"/>
          <w:szCs w:val="22"/>
        </w:rPr>
        <w:t>P</w:t>
      </w:r>
      <w:r w:rsidR="008C36DC">
        <w:rPr>
          <w:rFonts w:eastAsiaTheme="minorEastAsia" w:hint="eastAsia"/>
          <w:sz w:val="22"/>
          <w:szCs w:val="22"/>
        </w:rPr>
        <w:t xml:space="preserve">ower saving </w:t>
      </w:r>
      <w:r w:rsidR="00537C35">
        <w:rPr>
          <w:rFonts w:eastAsiaTheme="minorEastAsia" w:hint="eastAsia"/>
          <w:sz w:val="22"/>
          <w:szCs w:val="22"/>
        </w:rPr>
        <w:t>procedure</w:t>
      </w:r>
      <w:r w:rsidR="008C36DC">
        <w:rPr>
          <w:rFonts w:eastAsiaTheme="minorEastAsia" w:hint="eastAsia"/>
          <w:sz w:val="22"/>
          <w:szCs w:val="22"/>
        </w:rPr>
        <w:t xml:space="preserve"> </w:t>
      </w:r>
    </w:p>
    <w:p w:rsidR="00537C35" w:rsidRPr="00537C35" w:rsidRDefault="00537C35" w:rsidP="00AE08B3">
      <w:pPr>
        <w:pStyle w:val="af3"/>
        <w:numPr>
          <w:ilvl w:val="0"/>
          <w:numId w:val="47"/>
        </w:numPr>
        <w:spacing w:before="120" w:after="120"/>
        <w:ind w:hangingChars="210"/>
        <w:jc w:val="both"/>
        <w:rPr>
          <w:rFonts w:ascii="Times New Roman" w:eastAsiaTheme="minorEastAsia" w:hAnsi="Times New Roman" w:cs="Times New Roman"/>
          <w:sz w:val="20"/>
        </w:rPr>
      </w:pPr>
      <w:r w:rsidRPr="00537C35">
        <w:rPr>
          <w:rFonts w:ascii="Times New Roman" w:eastAsiaTheme="minorEastAsia" w:hAnsi="Times New Roman" w:cs="Times New Roman"/>
          <w:sz w:val="20"/>
        </w:rPr>
        <w:t>Trigger</w:t>
      </w:r>
      <w:r w:rsidR="00BF0646">
        <w:rPr>
          <w:rFonts w:ascii="Times New Roman" w:eastAsiaTheme="minorEastAsia" w:hAnsi="Times New Roman" w:cs="Times New Roman" w:hint="eastAsia"/>
          <w:sz w:val="20"/>
        </w:rPr>
        <w:t>ing</w:t>
      </w:r>
      <w:r w:rsidRPr="00537C35">
        <w:rPr>
          <w:rFonts w:ascii="Times New Roman" w:eastAsiaTheme="minorEastAsia" w:hAnsi="Times New Roman" w:cs="Times New Roman"/>
          <w:sz w:val="20"/>
        </w:rPr>
        <w:t xml:space="preserve"> adaption on DRX</w:t>
      </w:r>
    </w:p>
    <w:p w:rsidR="00F66BD9" w:rsidRDefault="00172BC8" w:rsidP="00F66BD9">
      <w:pPr>
        <w:pStyle w:val="a0"/>
        <w:rPr>
          <w:rFonts w:eastAsiaTheme="minorEastAsia"/>
          <w:lang w:eastAsia="zh-CN"/>
        </w:rPr>
      </w:pPr>
      <w:r>
        <w:rPr>
          <w:rFonts w:eastAsiaTheme="minorEastAsia" w:hint="eastAsia"/>
          <w:lang w:eastAsia="zh-CN"/>
        </w:rPr>
        <w:t xml:space="preserve">With periodical DRX configuration, </w:t>
      </w:r>
      <w:r w:rsidR="000058A5">
        <w:rPr>
          <w:rStyle w:val="af7"/>
          <w:b w:val="0"/>
        </w:rPr>
        <w:t>UE needs to wake up in advance before the DRX ON period to</w:t>
      </w:r>
      <w:r w:rsidR="00B219BB">
        <w:rPr>
          <w:rStyle w:val="af7"/>
          <w:rFonts w:eastAsiaTheme="minorEastAsia" w:hint="eastAsia"/>
          <w:b w:val="0"/>
          <w:lang w:eastAsia="zh-CN"/>
        </w:rPr>
        <w:t xml:space="preserve"> perform ramping up</w:t>
      </w:r>
      <w:r w:rsidR="004F2F63">
        <w:rPr>
          <w:rStyle w:val="af7"/>
          <w:rFonts w:eastAsiaTheme="minorEastAsia" w:hint="eastAsia"/>
          <w:b w:val="0"/>
          <w:lang w:eastAsia="zh-CN"/>
        </w:rPr>
        <w:t>/down</w:t>
      </w:r>
      <w:r w:rsidR="00B219BB">
        <w:rPr>
          <w:rStyle w:val="af7"/>
          <w:rFonts w:eastAsiaTheme="minorEastAsia" w:hint="eastAsia"/>
          <w:b w:val="0"/>
          <w:lang w:eastAsia="zh-CN"/>
        </w:rPr>
        <w:t xml:space="preserve">, </w:t>
      </w:r>
      <w:r w:rsidR="00B219BB">
        <w:rPr>
          <w:rFonts w:eastAsia="宋体"/>
          <w:bCs/>
          <w:lang w:eastAsia="zh-CN"/>
        </w:rPr>
        <w:t>synchronization</w:t>
      </w:r>
      <w:r w:rsidR="000058A5">
        <w:rPr>
          <w:rFonts w:eastAsia="宋体"/>
          <w:bCs/>
          <w:lang w:eastAsia="zh-CN"/>
        </w:rPr>
        <w:t xml:space="preserve">, and </w:t>
      </w:r>
      <w:r w:rsidR="00B219BB">
        <w:rPr>
          <w:rFonts w:eastAsia="宋体" w:hint="eastAsia"/>
          <w:bCs/>
          <w:lang w:eastAsia="zh-CN"/>
        </w:rPr>
        <w:t>time-frequency tracking</w:t>
      </w:r>
      <w:r w:rsidR="00BC1944">
        <w:rPr>
          <w:rFonts w:eastAsia="宋体" w:hint="eastAsia"/>
          <w:bCs/>
          <w:lang w:eastAsia="zh-CN"/>
        </w:rPr>
        <w:t>,</w:t>
      </w:r>
      <w:r w:rsidR="00A30DDA">
        <w:rPr>
          <w:rFonts w:eastAsia="宋体" w:hint="eastAsia"/>
          <w:bCs/>
          <w:lang w:eastAsia="zh-CN"/>
        </w:rPr>
        <w:t xml:space="preserve"> AGC</w:t>
      </w:r>
      <w:r w:rsidR="000058A5">
        <w:rPr>
          <w:rFonts w:eastAsia="宋体"/>
          <w:bCs/>
          <w:lang w:eastAsia="zh-CN"/>
        </w:rPr>
        <w:t xml:space="preserve"> in preparation for the</w:t>
      </w:r>
      <w:r w:rsidR="001975DE">
        <w:rPr>
          <w:rFonts w:eastAsiaTheme="minorEastAsia" w:hint="eastAsia"/>
          <w:lang w:eastAsia="zh-CN"/>
        </w:rPr>
        <w:t xml:space="preserve"> </w:t>
      </w:r>
      <w:r w:rsidR="00C16AD1">
        <w:rPr>
          <w:rFonts w:eastAsiaTheme="minorEastAsia" w:hint="eastAsia"/>
          <w:lang w:eastAsia="zh-CN"/>
        </w:rPr>
        <w:t>CSI/</w:t>
      </w:r>
      <w:r w:rsidR="00BC1944">
        <w:rPr>
          <w:rFonts w:eastAsiaTheme="minorEastAsia" w:hint="eastAsia"/>
          <w:lang w:eastAsia="zh-CN"/>
        </w:rPr>
        <w:t xml:space="preserve">RRM measurement </w:t>
      </w:r>
      <w:r w:rsidR="000058A5">
        <w:rPr>
          <w:rFonts w:eastAsiaTheme="minorEastAsia"/>
          <w:lang w:eastAsia="zh-CN"/>
        </w:rPr>
        <w:t xml:space="preserve">and PDCCH decoding during the DRX ON period. If there is no data arrival at the DRX ON period, all the power consumptions for UE to wake up in advance before the DRX ON in preparation for network access and the RRM measurements and PDCCH decoding during the DRX ON are completely unnecessary and wasteful.  </w:t>
      </w:r>
    </w:p>
    <w:p w:rsidR="00F66BD9" w:rsidRDefault="00F66BD9" w:rsidP="00F66BD9">
      <w:pPr>
        <w:pStyle w:val="a0"/>
        <w:rPr>
          <w:rStyle w:val="af7"/>
          <w:rFonts w:eastAsiaTheme="minorEastAsia"/>
          <w:b w:val="0"/>
          <w:lang w:eastAsia="zh-CN"/>
        </w:rPr>
      </w:pPr>
      <w:r>
        <w:rPr>
          <w:rFonts w:eastAsiaTheme="minorEastAsia" w:hint="eastAsia"/>
          <w:lang w:eastAsia="zh-CN"/>
        </w:rPr>
        <w:t>To</w:t>
      </w:r>
      <w:r>
        <w:rPr>
          <w:rStyle w:val="af7"/>
          <w:rFonts w:eastAsia="Times New Roman" w:hint="eastAsia"/>
          <w:b w:val="0"/>
        </w:rPr>
        <w:t xml:space="preserve"> reduce the </w:t>
      </w:r>
      <w:r>
        <w:rPr>
          <w:rStyle w:val="af7"/>
          <w:rFonts w:eastAsiaTheme="minorEastAsia" w:hint="eastAsia"/>
          <w:b w:val="0"/>
          <w:lang w:eastAsia="zh-CN"/>
        </w:rPr>
        <w:t>energy</w:t>
      </w:r>
      <w:r w:rsidRPr="0007284F">
        <w:rPr>
          <w:rStyle w:val="af7"/>
          <w:rFonts w:eastAsia="Times New Roman" w:hint="eastAsia"/>
          <w:b w:val="0"/>
        </w:rPr>
        <w:t xml:space="preserve"> </w:t>
      </w:r>
      <w:r w:rsidRPr="0007284F">
        <w:rPr>
          <w:rStyle w:val="af7"/>
          <w:rFonts w:eastAsia="Times New Roman"/>
          <w:b w:val="0"/>
        </w:rPr>
        <w:t>consumption</w:t>
      </w:r>
      <w:r w:rsidRPr="0007284F">
        <w:rPr>
          <w:rStyle w:val="af7"/>
          <w:rFonts w:eastAsia="Times New Roman" w:hint="eastAsia"/>
          <w:b w:val="0"/>
        </w:rPr>
        <w:t>,</w:t>
      </w:r>
      <w:r>
        <w:rPr>
          <w:rStyle w:val="af7"/>
          <w:rFonts w:eastAsiaTheme="minorEastAsia" w:hint="eastAsia"/>
          <w:b w:val="0"/>
          <w:lang w:eastAsia="zh-CN"/>
        </w:rPr>
        <w:t xml:space="preserve"> </w:t>
      </w:r>
      <w:r w:rsidR="002A713C">
        <w:rPr>
          <w:rStyle w:val="af7"/>
          <w:rFonts w:eastAsiaTheme="minorEastAsia"/>
          <w:b w:val="0"/>
          <w:lang w:eastAsia="zh-CN"/>
        </w:rPr>
        <w:t xml:space="preserve">the </w:t>
      </w:r>
      <w:r w:rsidR="00625F27">
        <w:rPr>
          <w:rStyle w:val="af7"/>
          <w:rFonts w:eastAsiaTheme="minorEastAsia" w:hint="eastAsia"/>
          <w:b w:val="0"/>
          <w:lang w:eastAsia="zh-CN"/>
        </w:rPr>
        <w:t>p</w:t>
      </w:r>
      <w:r>
        <w:rPr>
          <w:rStyle w:val="af7"/>
          <w:rFonts w:eastAsiaTheme="minorEastAsia" w:hint="eastAsia"/>
          <w:b w:val="0"/>
          <w:lang w:eastAsia="zh-CN"/>
        </w:rPr>
        <w:t xml:space="preserve">ower saving </w:t>
      </w:r>
      <w:r>
        <w:rPr>
          <w:rStyle w:val="af7"/>
          <w:rFonts w:eastAsiaTheme="minorEastAsia"/>
          <w:b w:val="0"/>
          <w:lang w:eastAsia="zh-CN"/>
        </w:rPr>
        <w:t>single</w:t>
      </w:r>
      <w:r>
        <w:rPr>
          <w:rStyle w:val="af7"/>
          <w:rFonts w:eastAsiaTheme="minorEastAsia" w:hint="eastAsia"/>
          <w:b w:val="0"/>
          <w:lang w:eastAsia="zh-CN"/>
        </w:rPr>
        <w:t xml:space="preserve"> can be used to indicate whether UE need</w:t>
      </w:r>
      <w:r w:rsidR="00642EFC">
        <w:rPr>
          <w:rStyle w:val="af7"/>
          <w:rFonts w:eastAsiaTheme="minorEastAsia"/>
          <w:b w:val="0"/>
          <w:lang w:eastAsia="zh-CN"/>
        </w:rPr>
        <w:t>s</w:t>
      </w:r>
      <w:r>
        <w:rPr>
          <w:rStyle w:val="af7"/>
          <w:rFonts w:eastAsiaTheme="minorEastAsia" w:hint="eastAsia"/>
          <w:b w:val="0"/>
          <w:lang w:eastAsia="zh-CN"/>
        </w:rPr>
        <w:t xml:space="preserve"> to </w:t>
      </w:r>
      <w:r w:rsidR="002A713C">
        <w:rPr>
          <w:rFonts w:eastAsiaTheme="minorEastAsia"/>
          <w:lang w:eastAsia="zh-CN"/>
        </w:rPr>
        <w:t xml:space="preserve">wake up at the DRX ON period </w:t>
      </w:r>
      <w:r w:rsidR="004E7EED">
        <w:rPr>
          <w:rFonts w:eastAsiaTheme="minorEastAsia" w:hint="eastAsia"/>
          <w:lang w:eastAsia="zh-CN"/>
        </w:rPr>
        <w:t>or not</w:t>
      </w:r>
      <w:r>
        <w:rPr>
          <w:rStyle w:val="af7"/>
          <w:rFonts w:eastAsiaTheme="minorEastAsia" w:hint="eastAsia"/>
          <w:b w:val="0"/>
          <w:lang w:eastAsia="zh-CN"/>
        </w:rPr>
        <w:t>.</w:t>
      </w:r>
      <w:r w:rsidR="006326BB">
        <w:rPr>
          <w:rStyle w:val="af7"/>
          <w:rFonts w:eastAsiaTheme="minorEastAsia" w:hint="eastAsia"/>
          <w:b w:val="0"/>
          <w:lang w:eastAsia="zh-CN"/>
        </w:rPr>
        <w:t xml:space="preserve"> I</w:t>
      </w:r>
      <w:r w:rsidR="00DA5ECF">
        <w:rPr>
          <w:rStyle w:val="af7"/>
          <w:rFonts w:eastAsiaTheme="minorEastAsia" w:hint="eastAsia"/>
          <w:b w:val="0"/>
          <w:lang w:eastAsia="zh-CN"/>
        </w:rPr>
        <w:t xml:space="preserve">f the </w:t>
      </w:r>
      <w:r w:rsidR="00625F27">
        <w:rPr>
          <w:rStyle w:val="af7"/>
          <w:rFonts w:eastAsiaTheme="minorEastAsia" w:hint="eastAsia"/>
          <w:b w:val="0"/>
          <w:lang w:eastAsia="zh-CN"/>
        </w:rPr>
        <w:t>p</w:t>
      </w:r>
      <w:r w:rsidR="00D04399">
        <w:rPr>
          <w:rStyle w:val="af7"/>
          <w:rFonts w:eastAsiaTheme="minorEastAsia" w:hint="eastAsia"/>
          <w:b w:val="0"/>
          <w:lang w:eastAsia="zh-CN"/>
        </w:rPr>
        <w:t xml:space="preserve">ower </w:t>
      </w:r>
      <w:r w:rsidR="00DA5ECF">
        <w:rPr>
          <w:rStyle w:val="af7"/>
          <w:rFonts w:eastAsiaTheme="minorEastAsia" w:hint="eastAsia"/>
          <w:b w:val="0"/>
          <w:lang w:eastAsia="zh-CN"/>
        </w:rPr>
        <w:t xml:space="preserve">saving signal is not detected </w:t>
      </w:r>
      <w:r w:rsidR="00642EFC">
        <w:rPr>
          <w:rStyle w:val="af7"/>
          <w:rFonts w:eastAsiaTheme="minorEastAsia"/>
          <w:b w:val="0"/>
          <w:lang w:eastAsia="zh-CN"/>
        </w:rPr>
        <w:t>\</w:t>
      </w:r>
      <w:r w:rsidR="00DA5ECF">
        <w:rPr>
          <w:rStyle w:val="af7"/>
          <w:rFonts w:eastAsiaTheme="minorEastAsia" w:hint="eastAsia"/>
          <w:b w:val="0"/>
          <w:lang w:eastAsia="zh-CN"/>
        </w:rPr>
        <w:t>, UE will not</w:t>
      </w:r>
      <w:r w:rsidR="002A713C">
        <w:rPr>
          <w:rStyle w:val="af7"/>
          <w:rFonts w:eastAsiaTheme="minorEastAsia"/>
          <w:b w:val="0"/>
          <w:lang w:eastAsia="zh-CN"/>
        </w:rPr>
        <w:t xml:space="preserve"> wake up </w:t>
      </w:r>
      <w:r w:rsidR="00642EFC">
        <w:rPr>
          <w:rStyle w:val="af7"/>
          <w:rFonts w:eastAsiaTheme="minorEastAsia"/>
          <w:b w:val="0"/>
          <w:lang w:eastAsia="zh-CN"/>
        </w:rPr>
        <w:t xml:space="preserve">at </w:t>
      </w:r>
      <w:r w:rsidR="002A713C">
        <w:rPr>
          <w:rStyle w:val="af7"/>
          <w:rFonts w:eastAsiaTheme="minorEastAsia"/>
          <w:b w:val="0"/>
          <w:lang w:eastAsia="zh-CN"/>
        </w:rPr>
        <w:t xml:space="preserve">  the DRX </w:t>
      </w:r>
      <w:r w:rsidR="00642EFC">
        <w:rPr>
          <w:rStyle w:val="af7"/>
          <w:rFonts w:eastAsiaTheme="minorEastAsia"/>
          <w:b w:val="0"/>
          <w:lang w:eastAsia="zh-CN"/>
        </w:rPr>
        <w:t xml:space="preserve">ON </w:t>
      </w:r>
      <w:r w:rsidR="002A713C">
        <w:rPr>
          <w:rStyle w:val="af7"/>
          <w:rFonts w:eastAsiaTheme="minorEastAsia"/>
          <w:b w:val="0"/>
          <w:lang w:eastAsia="zh-CN"/>
        </w:rPr>
        <w:t>cycle</w:t>
      </w:r>
      <w:r w:rsidR="00DA5ECF">
        <w:rPr>
          <w:rStyle w:val="af7"/>
          <w:rFonts w:eastAsiaTheme="minorEastAsia" w:hint="eastAsia"/>
          <w:b w:val="0"/>
          <w:lang w:eastAsia="zh-CN"/>
        </w:rPr>
        <w:t>; otherwise, UE will</w:t>
      </w:r>
      <w:r w:rsidR="002A713C">
        <w:rPr>
          <w:rStyle w:val="af7"/>
          <w:rFonts w:eastAsiaTheme="minorEastAsia"/>
          <w:b w:val="0"/>
          <w:lang w:eastAsia="zh-CN"/>
        </w:rPr>
        <w:t xml:space="preserve"> wake up and</w:t>
      </w:r>
      <w:r w:rsidR="00DA5ECF">
        <w:rPr>
          <w:rStyle w:val="af7"/>
          <w:rFonts w:eastAsiaTheme="minorEastAsia" w:hint="eastAsia"/>
          <w:b w:val="0"/>
          <w:lang w:eastAsia="zh-CN"/>
        </w:rPr>
        <w:t xml:space="preserve"> perform PDCCH monitoring and PDSCH decoding </w:t>
      </w:r>
      <w:r w:rsidR="0052730B">
        <w:rPr>
          <w:rStyle w:val="af7"/>
          <w:rFonts w:eastAsiaTheme="minorEastAsia" w:hint="eastAsia"/>
          <w:b w:val="0"/>
          <w:lang w:eastAsia="zh-CN"/>
        </w:rPr>
        <w:t xml:space="preserve">of </w:t>
      </w:r>
      <w:r w:rsidR="00DA5ECF">
        <w:rPr>
          <w:rStyle w:val="af7"/>
          <w:rFonts w:eastAsiaTheme="minorEastAsia" w:hint="eastAsia"/>
          <w:b w:val="0"/>
          <w:lang w:eastAsia="zh-CN"/>
        </w:rPr>
        <w:t>DL data or paging</w:t>
      </w:r>
      <w:r w:rsidR="002A713C">
        <w:rPr>
          <w:rStyle w:val="af7"/>
          <w:rFonts w:eastAsiaTheme="minorEastAsia"/>
          <w:b w:val="0"/>
          <w:lang w:eastAsia="zh-CN"/>
        </w:rPr>
        <w:t xml:space="preserve"> </w:t>
      </w:r>
      <w:r w:rsidR="00625F27">
        <w:rPr>
          <w:rStyle w:val="af7"/>
          <w:rFonts w:eastAsiaTheme="minorEastAsia" w:hint="eastAsia"/>
          <w:b w:val="0"/>
          <w:lang w:eastAsia="zh-CN"/>
        </w:rPr>
        <w:t xml:space="preserve">information </w:t>
      </w:r>
      <w:r w:rsidR="002A713C">
        <w:rPr>
          <w:rStyle w:val="af7"/>
          <w:rFonts w:eastAsiaTheme="minorEastAsia"/>
          <w:b w:val="0"/>
          <w:lang w:eastAsia="zh-CN"/>
        </w:rPr>
        <w:t>as shown in</w:t>
      </w:r>
      <w:r w:rsidR="006326BB">
        <w:rPr>
          <w:rStyle w:val="af7"/>
          <w:rFonts w:eastAsiaTheme="minorEastAsia" w:hint="eastAsia"/>
          <w:b w:val="0"/>
          <w:lang w:eastAsia="zh-CN"/>
        </w:rPr>
        <w:t xml:space="preserve"> Figure </w:t>
      </w:r>
      <w:r w:rsidR="005A7533">
        <w:rPr>
          <w:rStyle w:val="af7"/>
          <w:rFonts w:eastAsiaTheme="minorEastAsia" w:hint="eastAsia"/>
          <w:b w:val="0"/>
          <w:lang w:eastAsia="zh-CN"/>
        </w:rPr>
        <w:t>1</w:t>
      </w:r>
      <w:r w:rsidR="00E512F1">
        <w:rPr>
          <w:rStyle w:val="af7"/>
          <w:rFonts w:eastAsiaTheme="minorEastAsia" w:hint="eastAsia"/>
          <w:b w:val="0"/>
          <w:lang w:eastAsia="zh-CN"/>
        </w:rPr>
        <w:t>.</w:t>
      </w:r>
      <w:r w:rsidR="0052730B">
        <w:rPr>
          <w:rStyle w:val="af7"/>
          <w:rFonts w:eastAsiaTheme="minorEastAsia" w:hint="eastAsia"/>
          <w:b w:val="0"/>
          <w:lang w:eastAsia="zh-CN"/>
        </w:rPr>
        <w:t xml:space="preserve">  </w:t>
      </w:r>
    </w:p>
    <w:p w:rsidR="00066830" w:rsidRPr="004C7072" w:rsidRDefault="00E512F1" w:rsidP="00E512F1">
      <w:pPr>
        <w:jc w:val="both"/>
        <w:rPr>
          <w:rStyle w:val="af7"/>
          <w:rFonts w:eastAsiaTheme="minorEastAsia"/>
          <w:b w:val="0"/>
        </w:rPr>
      </w:pPr>
      <w:r>
        <w:rPr>
          <w:rStyle w:val="af7"/>
          <w:rFonts w:eastAsiaTheme="minorEastAsia" w:hint="eastAsia"/>
          <w:b w:val="0"/>
          <w:lang w:eastAsia="zh-CN"/>
        </w:rPr>
        <w:t xml:space="preserve">Power saving </w:t>
      </w:r>
      <w:r>
        <w:rPr>
          <w:rStyle w:val="af7"/>
          <w:rFonts w:eastAsiaTheme="minorEastAsia"/>
          <w:b w:val="0"/>
          <w:lang w:eastAsia="zh-CN"/>
        </w:rPr>
        <w:t>single</w:t>
      </w:r>
      <w:r>
        <w:rPr>
          <w:rStyle w:val="af7"/>
          <w:rFonts w:eastAsiaTheme="minorEastAsia" w:hint="eastAsia"/>
          <w:b w:val="0"/>
          <w:lang w:eastAsia="zh-CN"/>
        </w:rPr>
        <w:t xml:space="preserve"> </w:t>
      </w:r>
      <w:r w:rsidR="00066830">
        <w:rPr>
          <w:rStyle w:val="af7"/>
          <w:rFonts w:eastAsiaTheme="minorEastAsia" w:hint="eastAsia"/>
          <w:b w:val="0"/>
          <w:lang w:eastAsia="zh-CN"/>
        </w:rPr>
        <w:t xml:space="preserve">also </w:t>
      </w:r>
      <w:r>
        <w:rPr>
          <w:rStyle w:val="af7"/>
          <w:rFonts w:eastAsiaTheme="minorEastAsia" w:hint="eastAsia"/>
          <w:b w:val="0"/>
          <w:lang w:eastAsia="zh-CN"/>
        </w:rPr>
        <w:t xml:space="preserve">could be used to trigger </w:t>
      </w:r>
      <w:r w:rsidR="00642EFC">
        <w:rPr>
          <w:rStyle w:val="af7"/>
          <w:rFonts w:eastAsiaTheme="minorEastAsia"/>
          <w:b w:val="0"/>
          <w:lang w:eastAsia="zh-CN"/>
        </w:rPr>
        <w:t xml:space="preserve">the </w:t>
      </w:r>
      <w:r w:rsidR="00066830">
        <w:rPr>
          <w:rStyle w:val="af7"/>
          <w:rFonts w:eastAsiaTheme="minorEastAsia" w:hint="eastAsia"/>
          <w:b w:val="0"/>
          <w:lang w:eastAsia="zh-CN"/>
        </w:rPr>
        <w:t>on</w:t>
      </w:r>
      <w:r w:rsidR="00642EFC">
        <w:rPr>
          <w:rStyle w:val="af7"/>
          <w:rFonts w:eastAsiaTheme="minorEastAsia"/>
          <w:b w:val="0"/>
          <w:lang w:eastAsia="zh-CN"/>
        </w:rPr>
        <w:t>-</w:t>
      </w:r>
      <w:r w:rsidR="00066830">
        <w:rPr>
          <w:rStyle w:val="af7"/>
          <w:rFonts w:eastAsiaTheme="minorEastAsia" w:hint="eastAsia"/>
          <w:b w:val="0"/>
          <w:lang w:eastAsia="zh-CN"/>
        </w:rPr>
        <w:t>demand RS</w:t>
      </w:r>
      <w:r w:rsidR="00F055AD">
        <w:rPr>
          <w:rStyle w:val="af7"/>
          <w:rFonts w:eastAsiaTheme="minorEastAsia" w:hint="eastAsia"/>
          <w:b w:val="0"/>
          <w:lang w:eastAsia="zh-CN"/>
        </w:rPr>
        <w:t xml:space="preserve"> transmission </w:t>
      </w:r>
      <w:r w:rsidR="00642EFC">
        <w:rPr>
          <w:rStyle w:val="af7"/>
          <w:rFonts w:eastAsiaTheme="minorEastAsia"/>
          <w:b w:val="0"/>
          <w:lang w:eastAsia="zh-CN"/>
        </w:rPr>
        <w:t xml:space="preserve">to assist UE in </w:t>
      </w:r>
      <w:proofErr w:type="gramStart"/>
      <w:r w:rsidR="00642EFC">
        <w:rPr>
          <w:rStyle w:val="af7"/>
          <w:rFonts w:eastAsiaTheme="minorEastAsia"/>
          <w:b w:val="0"/>
          <w:lang w:eastAsia="zh-CN"/>
        </w:rPr>
        <w:t xml:space="preserve">performing </w:t>
      </w:r>
      <w:r w:rsidR="00F055AD">
        <w:rPr>
          <w:rStyle w:val="af7"/>
          <w:rFonts w:eastAsiaTheme="minorEastAsia" w:hint="eastAsia"/>
          <w:b w:val="0"/>
          <w:lang w:eastAsia="zh-CN"/>
        </w:rPr>
        <w:t xml:space="preserve"> channel</w:t>
      </w:r>
      <w:proofErr w:type="gramEnd"/>
      <w:r w:rsidR="00F055AD">
        <w:rPr>
          <w:rStyle w:val="af7"/>
          <w:rFonts w:eastAsiaTheme="minorEastAsia" w:hint="eastAsia"/>
          <w:b w:val="0"/>
          <w:lang w:eastAsia="zh-CN"/>
        </w:rPr>
        <w:t xml:space="preserve"> tracking </w:t>
      </w:r>
      <w:r w:rsidR="004914B4">
        <w:rPr>
          <w:rStyle w:val="af7"/>
          <w:rFonts w:eastAsiaTheme="minorEastAsia" w:hint="eastAsia"/>
          <w:b w:val="0"/>
          <w:lang w:eastAsia="zh-CN"/>
        </w:rPr>
        <w:t xml:space="preserve">and </w:t>
      </w:r>
      <w:r w:rsidR="00F055AD" w:rsidRPr="00AA4E2B">
        <w:rPr>
          <w:rStyle w:val="af7"/>
          <w:rFonts w:eastAsiaTheme="minorEastAsia"/>
          <w:b w:val="0"/>
        </w:rPr>
        <w:t>CSI measurement</w:t>
      </w:r>
      <w:r w:rsidR="00F055AD">
        <w:rPr>
          <w:rStyle w:val="af7"/>
          <w:rFonts w:eastAsiaTheme="minorEastAsia"/>
          <w:b w:val="0"/>
        </w:rPr>
        <w:t>s</w:t>
      </w:r>
      <w:r w:rsidR="00066830">
        <w:rPr>
          <w:rStyle w:val="af7"/>
          <w:rFonts w:eastAsiaTheme="minorEastAsia" w:hint="eastAsia"/>
          <w:b w:val="0"/>
          <w:lang w:eastAsia="zh-CN"/>
        </w:rPr>
        <w:t>.</w:t>
      </w:r>
      <w:r>
        <w:rPr>
          <w:rFonts w:eastAsiaTheme="minorEastAsia" w:hint="eastAsia"/>
          <w:lang w:eastAsia="zh-CN"/>
        </w:rPr>
        <w:t xml:space="preserve"> </w:t>
      </w:r>
      <w:r w:rsidR="00F6661F">
        <w:rPr>
          <w:rFonts w:eastAsia="宋体" w:hint="eastAsia"/>
          <w:bCs/>
          <w:lang w:eastAsia="zh-CN"/>
        </w:rPr>
        <w:t>T</w:t>
      </w:r>
      <w:r>
        <w:rPr>
          <w:rFonts w:eastAsia="宋体" w:hint="eastAsia"/>
          <w:bCs/>
          <w:lang w:eastAsia="zh-CN"/>
        </w:rPr>
        <w:t>ime-frequency tracking</w:t>
      </w:r>
      <w:r w:rsidRPr="00993ED6">
        <w:rPr>
          <w:color w:val="000000" w:themeColor="text1"/>
        </w:rPr>
        <w:t xml:space="preserve"> </w:t>
      </w:r>
      <w:r w:rsidR="00642EFC">
        <w:rPr>
          <w:color w:val="000000" w:themeColor="text1"/>
        </w:rPr>
        <w:t xml:space="preserve">and compensation </w:t>
      </w:r>
      <w:r>
        <w:rPr>
          <w:rFonts w:eastAsiaTheme="minorEastAsia" w:hint="eastAsia"/>
          <w:color w:val="000000" w:themeColor="text1"/>
          <w:lang w:eastAsia="zh-CN"/>
        </w:rPr>
        <w:t>is essential</w:t>
      </w:r>
      <w:r w:rsidR="00F6661F" w:rsidRPr="00F6661F">
        <w:rPr>
          <w:rFonts w:eastAsiaTheme="minorEastAsia" w:hint="eastAsia"/>
          <w:lang w:eastAsia="zh-CN"/>
        </w:rPr>
        <w:t xml:space="preserve"> </w:t>
      </w:r>
      <w:r w:rsidR="00F6661F">
        <w:rPr>
          <w:rFonts w:eastAsiaTheme="minorEastAsia" w:hint="eastAsia"/>
          <w:lang w:eastAsia="zh-CN"/>
        </w:rPr>
        <w:t>for PDCCH monitoring</w:t>
      </w:r>
      <w:r w:rsidR="00F6661F">
        <w:rPr>
          <w:rFonts w:eastAsiaTheme="minorEastAsia" w:hint="eastAsia"/>
          <w:color w:val="000000" w:themeColor="text1"/>
          <w:lang w:eastAsia="zh-CN"/>
        </w:rPr>
        <w:t xml:space="preserve"> and effective scheduling of gNB is heavily dependent on timely CSI measurements</w:t>
      </w:r>
      <w:r w:rsidR="00066830">
        <w:rPr>
          <w:rFonts w:eastAsiaTheme="minorEastAsia" w:hint="eastAsia"/>
          <w:color w:val="000000" w:themeColor="text1"/>
          <w:lang w:eastAsia="zh-CN"/>
        </w:rPr>
        <w:t>.</w:t>
      </w:r>
      <w:r>
        <w:rPr>
          <w:rFonts w:eastAsiaTheme="minorEastAsia" w:hint="eastAsia"/>
          <w:color w:val="000000" w:themeColor="text1"/>
          <w:lang w:eastAsia="zh-CN"/>
        </w:rPr>
        <w:t xml:space="preserve"> </w:t>
      </w:r>
      <w:r w:rsidR="00B72293">
        <w:rPr>
          <w:rFonts w:eastAsiaTheme="minorEastAsia" w:hint="eastAsia"/>
          <w:color w:val="000000" w:themeColor="text1"/>
          <w:lang w:eastAsia="zh-CN"/>
        </w:rPr>
        <w:t xml:space="preserve">In Figure 1, </w:t>
      </w:r>
      <w:r w:rsidR="004F4B55" w:rsidRPr="004C7072">
        <w:rPr>
          <w:rStyle w:val="af7"/>
          <w:rFonts w:eastAsiaTheme="minorEastAsia"/>
          <w:b w:val="0"/>
          <w:lang w:eastAsia="zh-CN"/>
        </w:rPr>
        <w:t xml:space="preserve">UE </w:t>
      </w:r>
      <w:r w:rsidR="004F4B55" w:rsidRPr="004C7072">
        <w:rPr>
          <w:rStyle w:val="af7"/>
          <w:rFonts w:eastAsiaTheme="minorEastAsia"/>
          <w:b w:val="0"/>
        </w:rPr>
        <w:t>could be</w:t>
      </w:r>
      <w:r w:rsidR="004F4B55" w:rsidRPr="004C7072">
        <w:rPr>
          <w:rStyle w:val="af7"/>
          <w:rFonts w:eastAsiaTheme="minorEastAsia"/>
          <w:b w:val="0"/>
          <w:lang w:eastAsia="zh-CN"/>
        </w:rPr>
        <w:t xml:space="preserve"> configured with </w:t>
      </w:r>
      <w:r w:rsidR="004F4B55" w:rsidRPr="004C7072">
        <w:rPr>
          <w:rStyle w:val="af7"/>
          <w:rFonts w:eastAsiaTheme="minorEastAsia"/>
          <w:b w:val="0"/>
        </w:rPr>
        <w:t>several</w:t>
      </w:r>
      <w:r w:rsidR="004F4B55" w:rsidRPr="004C7072">
        <w:rPr>
          <w:rStyle w:val="af7"/>
          <w:rFonts w:eastAsiaTheme="minorEastAsia"/>
          <w:b w:val="0"/>
          <w:lang w:eastAsia="zh-CN"/>
        </w:rPr>
        <w:t xml:space="preserve"> consecutive slots</w:t>
      </w:r>
      <w:r w:rsidR="00C1064F" w:rsidRPr="00DB0D00">
        <w:rPr>
          <w:rStyle w:val="af7"/>
          <w:rFonts w:eastAsiaTheme="minorEastAsia"/>
          <w:b w:val="0"/>
          <w:lang w:eastAsia="zh-CN"/>
        </w:rPr>
        <w:t xml:space="preserve"> of </w:t>
      </w:r>
      <w:r w:rsidR="004F4B55" w:rsidRPr="004C7072">
        <w:rPr>
          <w:rStyle w:val="af7"/>
          <w:rFonts w:eastAsiaTheme="minorEastAsia"/>
          <w:b w:val="0"/>
          <w:lang w:eastAsia="zh-CN"/>
        </w:rPr>
        <w:t xml:space="preserve">high density </w:t>
      </w:r>
      <w:r w:rsidR="00C1064F" w:rsidRPr="00DB0D00">
        <w:rPr>
          <w:rStyle w:val="af7"/>
          <w:rFonts w:eastAsiaTheme="minorEastAsia"/>
          <w:b w:val="0"/>
          <w:lang w:eastAsia="zh-CN"/>
        </w:rPr>
        <w:t>on-demand RS</w:t>
      </w:r>
      <w:r w:rsidR="004F4B55" w:rsidRPr="004C7072">
        <w:rPr>
          <w:rStyle w:val="af7"/>
          <w:rFonts w:eastAsiaTheme="minorEastAsia"/>
          <w:b w:val="0"/>
          <w:lang w:eastAsia="zh-CN"/>
        </w:rPr>
        <w:t xml:space="preserve"> </w:t>
      </w:r>
      <w:r w:rsidR="004F4B55" w:rsidRPr="004C7072">
        <w:rPr>
          <w:rStyle w:val="af7"/>
          <w:rFonts w:eastAsiaTheme="minorEastAsia"/>
          <w:b w:val="0"/>
        </w:rPr>
        <w:t xml:space="preserve">between power saving signal and DRX </w:t>
      </w:r>
      <w:r w:rsidR="00642EFC">
        <w:rPr>
          <w:rStyle w:val="af7"/>
          <w:rFonts w:eastAsiaTheme="minorEastAsia"/>
          <w:b w:val="0"/>
        </w:rPr>
        <w:t>ON</w:t>
      </w:r>
      <w:r w:rsidR="004F4B55" w:rsidRPr="004C7072">
        <w:rPr>
          <w:rStyle w:val="af7"/>
          <w:rFonts w:eastAsiaTheme="minorEastAsia"/>
          <w:b w:val="0"/>
        </w:rPr>
        <w:t xml:space="preserve"> period</w:t>
      </w:r>
      <w:r w:rsidR="004F4B55" w:rsidRPr="004C7072">
        <w:rPr>
          <w:rStyle w:val="af7"/>
          <w:rFonts w:eastAsiaTheme="minorEastAsia"/>
          <w:b w:val="0"/>
          <w:lang w:eastAsia="zh-CN"/>
        </w:rPr>
        <w:t xml:space="preserve"> for </w:t>
      </w:r>
      <w:r w:rsidR="00642EFC">
        <w:rPr>
          <w:rStyle w:val="af7"/>
          <w:rFonts w:eastAsiaTheme="minorEastAsia"/>
          <w:b w:val="0"/>
          <w:lang w:eastAsia="zh-CN"/>
        </w:rPr>
        <w:t xml:space="preserve">the </w:t>
      </w:r>
      <w:r w:rsidR="004F4B55" w:rsidRPr="004C7072">
        <w:rPr>
          <w:rStyle w:val="af7"/>
          <w:rFonts w:eastAsiaTheme="minorEastAsia"/>
          <w:b w:val="0"/>
          <w:lang w:eastAsia="zh-CN"/>
        </w:rPr>
        <w:t xml:space="preserve">channel tracking and </w:t>
      </w:r>
      <w:r w:rsidR="004F4B55" w:rsidRPr="004C7072">
        <w:rPr>
          <w:rStyle w:val="af7"/>
          <w:rFonts w:eastAsiaTheme="minorEastAsia"/>
          <w:b w:val="0"/>
        </w:rPr>
        <w:t>CSI measurement</w:t>
      </w:r>
      <w:r w:rsidR="00C1064F">
        <w:rPr>
          <w:rStyle w:val="af7"/>
          <w:rFonts w:eastAsiaTheme="minorEastAsia"/>
          <w:b w:val="0"/>
        </w:rPr>
        <w:t>s</w:t>
      </w:r>
      <w:r w:rsidR="00C1064F">
        <w:rPr>
          <w:rStyle w:val="af7"/>
          <w:rFonts w:eastAsiaTheme="minorEastAsia" w:hint="eastAsia"/>
          <w:b w:val="0"/>
          <w:lang w:eastAsia="zh-CN"/>
        </w:rPr>
        <w:t xml:space="preserve"> </w:t>
      </w:r>
      <w:r w:rsidR="00B64DF9">
        <w:rPr>
          <w:rStyle w:val="af7"/>
          <w:rFonts w:eastAsiaTheme="minorEastAsia" w:hint="eastAsia"/>
          <w:b w:val="0"/>
          <w:lang w:eastAsia="zh-CN"/>
        </w:rPr>
        <w:t>to</w:t>
      </w:r>
      <w:r w:rsidR="00F055AD">
        <w:rPr>
          <w:rStyle w:val="af7"/>
          <w:rFonts w:eastAsiaTheme="minorEastAsia" w:hint="eastAsia"/>
          <w:b w:val="0"/>
          <w:lang w:eastAsia="zh-CN"/>
        </w:rPr>
        <w:t xml:space="preserve"> </w:t>
      </w:r>
      <w:r w:rsidR="00F055AD">
        <w:rPr>
          <w:rStyle w:val="af7"/>
          <w:rFonts w:eastAsiaTheme="minorEastAsia"/>
          <w:b w:val="0"/>
          <w:lang w:eastAsia="zh-CN"/>
        </w:rPr>
        <w:t>facilit</w:t>
      </w:r>
      <w:r w:rsidR="00F055AD">
        <w:rPr>
          <w:rStyle w:val="af7"/>
          <w:rFonts w:eastAsiaTheme="minorEastAsia" w:hint="eastAsia"/>
          <w:b w:val="0"/>
          <w:lang w:eastAsia="zh-CN"/>
        </w:rPr>
        <w:t>at</w:t>
      </w:r>
      <w:r w:rsidR="00B64DF9">
        <w:rPr>
          <w:rStyle w:val="af7"/>
          <w:rFonts w:eastAsiaTheme="minorEastAsia" w:hint="eastAsia"/>
          <w:b w:val="0"/>
          <w:lang w:eastAsia="zh-CN"/>
        </w:rPr>
        <w:t>e</w:t>
      </w:r>
      <w:r w:rsidR="00F055AD">
        <w:rPr>
          <w:rStyle w:val="af7"/>
          <w:rFonts w:eastAsiaTheme="minorEastAsia" w:hint="eastAsia"/>
          <w:b w:val="0"/>
          <w:lang w:eastAsia="zh-CN"/>
        </w:rPr>
        <w:t xml:space="preserve"> energy </w:t>
      </w:r>
      <w:r w:rsidR="00C1064F">
        <w:rPr>
          <w:rStyle w:val="af7"/>
          <w:rFonts w:eastAsiaTheme="minorEastAsia" w:hint="eastAsia"/>
          <w:b w:val="0"/>
          <w:lang w:eastAsia="zh-CN"/>
        </w:rPr>
        <w:t>saving</w:t>
      </w:r>
      <w:r w:rsidR="00F055AD">
        <w:rPr>
          <w:rStyle w:val="af7"/>
          <w:rFonts w:eastAsiaTheme="minorEastAsia" w:hint="eastAsia"/>
          <w:b w:val="0"/>
          <w:lang w:eastAsia="zh-CN"/>
        </w:rPr>
        <w:t xml:space="preserve"> </w:t>
      </w:r>
      <w:r w:rsidR="00F6661F">
        <w:rPr>
          <w:rStyle w:val="af7"/>
          <w:rFonts w:eastAsiaTheme="minorEastAsia" w:hint="eastAsia"/>
          <w:b w:val="0"/>
          <w:lang w:eastAsia="zh-CN"/>
        </w:rPr>
        <w:t xml:space="preserve">and spectral </w:t>
      </w:r>
      <w:r w:rsidR="00F6661F">
        <w:rPr>
          <w:rStyle w:val="af7"/>
          <w:rFonts w:eastAsiaTheme="minorEastAsia"/>
          <w:b w:val="0"/>
          <w:lang w:eastAsia="zh-CN"/>
        </w:rPr>
        <w:t>efficiency</w:t>
      </w:r>
      <w:r w:rsidR="00F6661F">
        <w:rPr>
          <w:rStyle w:val="af7"/>
          <w:rFonts w:eastAsiaTheme="minorEastAsia" w:hint="eastAsia"/>
          <w:b w:val="0"/>
          <w:lang w:eastAsia="zh-CN"/>
        </w:rPr>
        <w:t xml:space="preserve"> improv</w:t>
      </w:r>
      <w:r w:rsidR="00F055AD">
        <w:rPr>
          <w:rStyle w:val="af7"/>
          <w:rFonts w:eastAsiaTheme="minorEastAsia" w:hint="eastAsia"/>
          <w:b w:val="0"/>
          <w:lang w:eastAsia="zh-CN"/>
        </w:rPr>
        <w:t>ement</w:t>
      </w:r>
      <w:r w:rsidR="00C1064F">
        <w:rPr>
          <w:rStyle w:val="af7"/>
          <w:rFonts w:eastAsiaTheme="minorEastAsia" w:hint="eastAsia"/>
          <w:b w:val="0"/>
          <w:lang w:eastAsia="zh-CN"/>
        </w:rPr>
        <w:t>.</w:t>
      </w:r>
    </w:p>
    <w:p w:rsidR="00E512F1" w:rsidRPr="00B64DF9" w:rsidRDefault="00E512F1" w:rsidP="00F66BD9">
      <w:pPr>
        <w:pStyle w:val="a0"/>
        <w:rPr>
          <w:rStyle w:val="af7"/>
          <w:rFonts w:eastAsiaTheme="minorEastAsia"/>
          <w:b w:val="0"/>
          <w:lang w:eastAsia="zh-CN"/>
        </w:rPr>
      </w:pPr>
    </w:p>
    <w:p w:rsidR="0030035A" w:rsidRDefault="00E2467A" w:rsidP="00C40757">
      <w:pPr>
        <w:pStyle w:val="a0"/>
        <w:jc w:val="center"/>
        <w:rPr>
          <w:rStyle w:val="af7"/>
          <w:rFonts w:eastAsiaTheme="minorEastAsia"/>
          <w:b w:val="0"/>
          <w:lang w:eastAsia="zh-CN"/>
        </w:rPr>
      </w:pPr>
      <w:r>
        <w:object w:dxaOrig="10206" w:dyaOrig="2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99pt" o:ole="">
            <v:imagedata r:id="rId9" o:title=""/>
          </v:shape>
          <o:OLEObject Type="Embed" ProgID="Visio.Drawing.11" ShapeID="_x0000_i1025" DrawAspect="Content" ObjectID="_1602744193" r:id="rId10"/>
        </w:object>
      </w:r>
    </w:p>
    <w:p w:rsidR="006326BB" w:rsidRPr="00E67069" w:rsidRDefault="006326BB" w:rsidP="006326BB">
      <w:pPr>
        <w:pStyle w:val="a0"/>
        <w:ind w:left="360"/>
        <w:jc w:val="center"/>
        <w:rPr>
          <w:rFonts w:eastAsiaTheme="minorEastAsia"/>
          <w:lang w:eastAsia="zh-CN"/>
        </w:rPr>
      </w:pPr>
      <w:r>
        <w:t xml:space="preserve">Figure </w:t>
      </w:r>
      <w:r w:rsidR="005A7533">
        <w:rPr>
          <w:rFonts w:eastAsiaTheme="minorEastAsia" w:hint="eastAsia"/>
          <w:lang w:eastAsia="zh-CN"/>
        </w:rPr>
        <w:t>1</w:t>
      </w:r>
      <w:r>
        <w:rPr>
          <w:rFonts w:eastAsiaTheme="minorEastAsia" w:hint="eastAsia"/>
          <w:lang w:eastAsia="zh-CN"/>
        </w:rPr>
        <w:t>: Wake up procedure with power saving signal</w:t>
      </w:r>
    </w:p>
    <w:p w:rsidR="001D1F96" w:rsidRDefault="00B257CF" w:rsidP="00E86A40">
      <w:pPr>
        <w:pStyle w:val="a0"/>
        <w:rPr>
          <w:rStyle w:val="af7"/>
          <w:rFonts w:eastAsiaTheme="minorEastAsia"/>
          <w:b w:val="0"/>
          <w:lang w:eastAsia="zh-CN"/>
        </w:rPr>
      </w:pPr>
      <w:r>
        <w:rPr>
          <w:rStyle w:val="af7"/>
          <w:rFonts w:eastAsiaTheme="minorEastAsia"/>
          <w:b w:val="0"/>
          <w:lang w:eastAsia="zh-CN"/>
        </w:rPr>
        <w:t xml:space="preserve">The </w:t>
      </w:r>
      <w:r w:rsidR="00642EFC">
        <w:rPr>
          <w:rStyle w:val="af7"/>
          <w:rFonts w:eastAsiaTheme="minorEastAsia"/>
          <w:b w:val="0"/>
          <w:lang w:eastAsia="zh-CN"/>
        </w:rPr>
        <w:t>p</w:t>
      </w:r>
      <w:r w:rsidR="00E86A40">
        <w:rPr>
          <w:rStyle w:val="af7"/>
          <w:rFonts w:eastAsiaTheme="minorEastAsia" w:hint="eastAsia"/>
          <w:b w:val="0"/>
          <w:lang w:eastAsia="zh-CN"/>
        </w:rPr>
        <w:t xml:space="preserve">eriodical DRX </w:t>
      </w:r>
      <w:r>
        <w:rPr>
          <w:rStyle w:val="af7"/>
          <w:rFonts w:eastAsiaTheme="minorEastAsia"/>
          <w:b w:val="0"/>
          <w:lang w:eastAsia="zh-CN"/>
        </w:rPr>
        <w:t>configuration is used for the UE power saving</w:t>
      </w:r>
      <w:r w:rsidR="00E86A40">
        <w:rPr>
          <w:rStyle w:val="af7"/>
          <w:rFonts w:eastAsiaTheme="minorEastAsia" w:hint="eastAsia"/>
          <w:b w:val="0"/>
          <w:lang w:eastAsia="zh-CN"/>
        </w:rPr>
        <w:t xml:space="preserve"> in NR</w:t>
      </w:r>
      <w:r w:rsidR="00102619">
        <w:rPr>
          <w:rStyle w:val="af7"/>
          <w:rFonts w:eastAsiaTheme="minorEastAsia" w:hint="eastAsia"/>
          <w:b w:val="0"/>
          <w:lang w:eastAsia="zh-CN"/>
        </w:rPr>
        <w:t xml:space="preserve">. However, </w:t>
      </w:r>
      <w:r w:rsidR="00FC748D">
        <w:rPr>
          <w:rStyle w:val="af7"/>
          <w:rFonts w:eastAsiaTheme="minorEastAsia"/>
          <w:b w:val="0"/>
          <w:lang w:eastAsia="zh-CN"/>
        </w:rPr>
        <w:t xml:space="preserve">data </w:t>
      </w:r>
      <w:r w:rsidR="00157FC1">
        <w:rPr>
          <w:rStyle w:val="af7"/>
          <w:rFonts w:eastAsiaTheme="minorEastAsia" w:hint="eastAsia"/>
          <w:b w:val="0"/>
          <w:lang w:eastAsia="zh-CN"/>
        </w:rPr>
        <w:t xml:space="preserve">arrival is </w:t>
      </w:r>
      <w:r w:rsidR="007A3ED9">
        <w:rPr>
          <w:rStyle w:val="af7"/>
          <w:rFonts w:eastAsiaTheme="minorEastAsia" w:hint="eastAsia"/>
          <w:b w:val="0"/>
          <w:lang w:eastAsia="zh-CN"/>
        </w:rPr>
        <w:t>usually</w:t>
      </w:r>
      <w:r w:rsidR="00FC748D">
        <w:rPr>
          <w:rStyle w:val="af7"/>
          <w:rFonts w:eastAsiaTheme="minorEastAsia"/>
          <w:b w:val="0"/>
          <w:lang w:eastAsia="zh-CN"/>
        </w:rPr>
        <w:t xml:space="preserve"> very robust and</w:t>
      </w:r>
      <w:r w:rsidR="007A3ED9">
        <w:rPr>
          <w:rStyle w:val="af7"/>
          <w:rFonts w:eastAsiaTheme="minorEastAsia" w:hint="eastAsia"/>
          <w:b w:val="0"/>
          <w:lang w:eastAsia="zh-CN"/>
        </w:rPr>
        <w:t xml:space="preserve"> </w:t>
      </w:r>
      <w:r w:rsidR="00157FC1">
        <w:rPr>
          <w:rStyle w:val="af7"/>
          <w:rFonts w:eastAsiaTheme="minorEastAsia" w:hint="eastAsia"/>
          <w:b w:val="0"/>
          <w:lang w:eastAsia="zh-CN"/>
        </w:rPr>
        <w:t>a</w:t>
      </w:r>
      <w:r w:rsidR="00157FC1" w:rsidRPr="00102619">
        <w:rPr>
          <w:rStyle w:val="af7"/>
          <w:rFonts w:eastAsiaTheme="minorEastAsia"/>
          <w:b w:val="0"/>
          <w:lang w:eastAsia="zh-CN"/>
        </w:rPr>
        <w:t>periodic</w:t>
      </w:r>
      <w:r w:rsidR="00157FC1">
        <w:rPr>
          <w:rStyle w:val="af7"/>
          <w:rFonts w:eastAsiaTheme="minorEastAsia" w:hint="eastAsia"/>
          <w:b w:val="0"/>
          <w:lang w:eastAsia="zh-CN"/>
        </w:rPr>
        <w:t xml:space="preserve">. </w:t>
      </w:r>
      <w:r w:rsidR="00FC748D">
        <w:rPr>
          <w:rStyle w:val="af7"/>
          <w:rFonts w:eastAsiaTheme="minorEastAsia"/>
          <w:b w:val="0"/>
          <w:lang w:eastAsia="zh-CN"/>
        </w:rPr>
        <w:t>The Power saving signal used for triggering PDCCH monitoring would allow the</w:t>
      </w:r>
      <w:r w:rsidR="005E7D35">
        <w:rPr>
          <w:rStyle w:val="af7"/>
          <w:rFonts w:eastAsiaTheme="minorEastAsia"/>
          <w:b w:val="0"/>
          <w:lang w:eastAsia="zh-CN"/>
        </w:rPr>
        <w:t xml:space="preserve"> UE transition to micro</w:t>
      </w:r>
      <w:r w:rsidR="00642EFC">
        <w:rPr>
          <w:rStyle w:val="af7"/>
          <w:rFonts w:eastAsiaTheme="minorEastAsia"/>
          <w:b w:val="0"/>
          <w:lang w:eastAsia="zh-CN"/>
        </w:rPr>
        <w:t>/light</w:t>
      </w:r>
      <w:r w:rsidR="005E7D35">
        <w:rPr>
          <w:rStyle w:val="af7"/>
          <w:rFonts w:eastAsiaTheme="minorEastAsia"/>
          <w:b w:val="0"/>
          <w:lang w:eastAsia="zh-CN"/>
        </w:rPr>
        <w:t xml:space="preserve"> sleep after completion the data reception.</w:t>
      </w:r>
      <w:r w:rsidR="00DC2C3A">
        <w:rPr>
          <w:rStyle w:val="af7"/>
          <w:rFonts w:eastAsiaTheme="minorEastAsia" w:hint="eastAsia"/>
          <w:b w:val="0"/>
          <w:lang w:eastAsia="zh-CN"/>
        </w:rPr>
        <w:t xml:space="preserve"> </w:t>
      </w:r>
      <w:r w:rsidR="005E7D35">
        <w:rPr>
          <w:rStyle w:val="af7"/>
          <w:rFonts w:eastAsiaTheme="minorEastAsia"/>
          <w:b w:val="0"/>
          <w:lang w:eastAsia="zh-CN"/>
        </w:rPr>
        <w:t>UE would continue in micro</w:t>
      </w:r>
      <w:r w:rsidR="00642EFC">
        <w:rPr>
          <w:rStyle w:val="af7"/>
          <w:rFonts w:eastAsiaTheme="minorEastAsia"/>
          <w:b w:val="0"/>
          <w:lang w:eastAsia="zh-CN"/>
        </w:rPr>
        <w:t>/light</w:t>
      </w:r>
      <w:r w:rsidR="005E7D35">
        <w:rPr>
          <w:rStyle w:val="af7"/>
          <w:rFonts w:eastAsiaTheme="minorEastAsia"/>
          <w:b w:val="0"/>
          <w:lang w:eastAsia="zh-CN"/>
        </w:rPr>
        <w:t xml:space="preserve"> sleep and not to perform PDCCH decoding if no positive acknowledgement of the </w:t>
      </w:r>
      <w:r w:rsidR="00C92CD8">
        <w:rPr>
          <w:rStyle w:val="af7"/>
          <w:rFonts w:eastAsiaTheme="minorEastAsia" w:hint="eastAsia"/>
          <w:b w:val="0"/>
          <w:lang w:eastAsia="zh-CN"/>
        </w:rPr>
        <w:t>p</w:t>
      </w:r>
      <w:r w:rsidR="005E7D35">
        <w:rPr>
          <w:rStyle w:val="af7"/>
          <w:rFonts w:eastAsiaTheme="minorEastAsia"/>
          <w:b w:val="0"/>
          <w:lang w:eastAsia="zh-CN"/>
        </w:rPr>
        <w:t>ower saving signal is detected.</w:t>
      </w:r>
      <w:r w:rsidR="00D04399">
        <w:rPr>
          <w:rStyle w:val="af7"/>
          <w:rFonts w:eastAsiaTheme="minorEastAsia" w:hint="eastAsia"/>
          <w:b w:val="0"/>
          <w:lang w:eastAsia="zh-CN"/>
        </w:rPr>
        <w:t xml:space="preserve"> </w:t>
      </w:r>
      <w:r w:rsidR="005E7D35">
        <w:rPr>
          <w:rStyle w:val="af7"/>
          <w:rFonts w:eastAsiaTheme="minorEastAsia"/>
          <w:b w:val="0"/>
          <w:lang w:eastAsia="zh-CN"/>
        </w:rPr>
        <w:t>The UE would wake up from micro sleep after it detects the positive acknowledgement from the</w:t>
      </w:r>
      <w:r w:rsidR="001D1F96">
        <w:rPr>
          <w:rStyle w:val="af7"/>
          <w:rFonts w:eastAsiaTheme="minorEastAsia" w:hint="eastAsia"/>
          <w:b w:val="0"/>
          <w:lang w:eastAsia="zh-CN"/>
        </w:rPr>
        <w:t xml:space="preserve"> </w:t>
      </w:r>
      <w:r w:rsidR="00C92CD8">
        <w:rPr>
          <w:rStyle w:val="af7"/>
          <w:rFonts w:eastAsiaTheme="minorEastAsia" w:hint="eastAsia"/>
          <w:b w:val="0"/>
          <w:lang w:eastAsia="zh-CN"/>
        </w:rPr>
        <w:t>p</w:t>
      </w:r>
      <w:r w:rsidR="007A3ED9">
        <w:rPr>
          <w:rStyle w:val="af7"/>
          <w:rFonts w:eastAsiaTheme="minorEastAsia" w:hint="eastAsia"/>
          <w:b w:val="0"/>
          <w:lang w:eastAsia="zh-CN"/>
        </w:rPr>
        <w:t>ower saving</w:t>
      </w:r>
      <w:r w:rsidR="00F92560" w:rsidRPr="00F92560">
        <w:rPr>
          <w:rStyle w:val="af7"/>
          <w:rFonts w:eastAsiaTheme="minorEastAsia" w:hint="eastAsia"/>
          <w:b w:val="0"/>
          <w:lang w:eastAsia="zh-CN"/>
        </w:rPr>
        <w:t xml:space="preserve"> </w:t>
      </w:r>
      <w:r w:rsidR="00F92560">
        <w:rPr>
          <w:rStyle w:val="af7"/>
          <w:rFonts w:eastAsiaTheme="minorEastAsia" w:hint="eastAsia"/>
          <w:b w:val="0"/>
          <w:lang w:eastAsia="zh-CN"/>
        </w:rPr>
        <w:t>signal</w:t>
      </w:r>
      <w:r w:rsidR="005E7D35">
        <w:rPr>
          <w:rStyle w:val="af7"/>
          <w:rFonts w:eastAsiaTheme="minorEastAsia"/>
          <w:b w:val="0"/>
          <w:lang w:eastAsia="zh-CN"/>
        </w:rPr>
        <w:t xml:space="preserve"> and </w:t>
      </w:r>
      <w:r w:rsidR="007A3ED9">
        <w:rPr>
          <w:rStyle w:val="af7"/>
          <w:rFonts w:eastAsiaTheme="minorEastAsia" w:hint="eastAsia"/>
          <w:b w:val="0"/>
          <w:lang w:eastAsia="zh-CN"/>
        </w:rPr>
        <w:t xml:space="preserve">start </w:t>
      </w:r>
      <w:r w:rsidR="003416D2">
        <w:rPr>
          <w:rStyle w:val="af7"/>
          <w:rFonts w:eastAsiaTheme="minorEastAsia" w:hint="eastAsia"/>
          <w:b w:val="0"/>
          <w:lang w:eastAsia="zh-CN"/>
        </w:rPr>
        <w:t>PDCH/PDSCH</w:t>
      </w:r>
      <w:r w:rsidR="001E56BC">
        <w:rPr>
          <w:rStyle w:val="af7"/>
          <w:rFonts w:eastAsiaTheme="minorEastAsia" w:hint="eastAsia"/>
          <w:b w:val="0"/>
          <w:lang w:eastAsia="zh-CN"/>
        </w:rPr>
        <w:t xml:space="preserve"> decoding</w:t>
      </w:r>
      <w:r w:rsidR="005E7D35">
        <w:rPr>
          <w:rStyle w:val="af7"/>
          <w:rFonts w:eastAsiaTheme="minorEastAsia"/>
          <w:b w:val="0"/>
          <w:lang w:eastAsia="zh-CN"/>
        </w:rPr>
        <w:t>.</w:t>
      </w:r>
      <w:r w:rsidR="00620E24">
        <w:rPr>
          <w:rStyle w:val="af7"/>
          <w:rFonts w:eastAsiaTheme="minorEastAsia" w:hint="eastAsia"/>
          <w:b w:val="0"/>
          <w:lang w:eastAsia="zh-CN"/>
        </w:rPr>
        <w:t xml:space="preserve"> </w:t>
      </w:r>
      <w:r w:rsidR="005E7D35">
        <w:rPr>
          <w:rStyle w:val="af7"/>
          <w:rFonts w:eastAsiaTheme="minorEastAsia"/>
          <w:b w:val="0"/>
          <w:lang w:eastAsia="zh-CN"/>
        </w:rPr>
        <w:t xml:space="preserve">The micro sleep with the </w:t>
      </w:r>
      <w:r w:rsidR="00C92CD8">
        <w:rPr>
          <w:rStyle w:val="af7"/>
          <w:rFonts w:eastAsiaTheme="minorEastAsia" w:hint="eastAsia"/>
          <w:b w:val="0"/>
          <w:lang w:eastAsia="zh-CN"/>
        </w:rPr>
        <w:t>p</w:t>
      </w:r>
      <w:r w:rsidR="005E7D35">
        <w:rPr>
          <w:rStyle w:val="af7"/>
          <w:rFonts w:eastAsiaTheme="minorEastAsia"/>
          <w:b w:val="0"/>
          <w:lang w:eastAsia="zh-CN"/>
        </w:rPr>
        <w:t xml:space="preserve">ower saving signal triggering PDCCH decoding is considered as an </w:t>
      </w:r>
      <w:r w:rsidR="003416D2">
        <w:rPr>
          <w:rStyle w:val="af7"/>
          <w:rFonts w:eastAsiaTheme="minorEastAsia" w:hint="eastAsia"/>
          <w:b w:val="0"/>
          <w:lang w:eastAsia="zh-CN"/>
        </w:rPr>
        <w:t>aperiodic DRX</w:t>
      </w:r>
      <w:r w:rsidR="005E7D35">
        <w:rPr>
          <w:rStyle w:val="af7"/>
          <w:rFonts w:eastAsiaTheme="minorEastAsia"/>
          <w:b w:val="0"/>
          <w:lang w:eastAsia="zh-CN"/>
        </w:rPr>
        <w:t xml:space="preserve"> configuration</w:t>
      </w:r>
      <w:r w:rsidR="00FC490F" w:rsidRPr="00FC490F">
        <w:rPr>
          <w:rStyle w:val="af7"/>
          <w:rFonts w:eastAsiaTheme="minorEastAsia"/>
          <w:b w:val="0"/>
          <w:lang w:eastAsia="zh-CN"/>
        </w:rPr>
        <w:t xml:space="preserve"> </w:t>
      </w:r>
      <w:r w:rsidR="00FC490F">
        <w:rPr>
          <w:rStyle w:val="af7"/>
          <w:rFonts w:eastAsiaTheme="minorEastAsia"/>
          <w:b w:val="0"/>
          <w:lang w:eastAsia="zh-CN"/>
        </w:rPr>
        <w:t xml:space="preserve">as </w:t>
      </w:r>
      <w:r w:rsidR="00FC490F">
        <w:rPr>
          <w:rStyle w:val="af7"/>
          <w:rFonts w:eastAsiaTheme="minorEastAsia" w:hint="eastAsia"/>
          <w:b w:val="0"/>
          <w:lang w:eastAsia="zh-CN"/>
        </w:rPr>
        <w:t>shown in Figure 3</w:t>
      </w:r>
      <w:r w:rsidR="005E7D35">
        <w:rPr>
          <w:rStyle w:val="af7"/>
          <w:rFonts w:eastAsiaTheme="minorEastAsia"/>
          <w:b w:val="0"/>
          <w:lang w:eastAsia="zh-CN"/>
        </w:rPr>
        <w:t>.</w:t>
      </w:r>
      <w:r w:rsidR="00620E24">
        <w:rPr>
          <w:rStyle w:val="af7"/>
          <w:rFonts w:eastAsiaTheme="minorEastAsia" w:hint="eastAsia"/>
          <w:b w:val="0"/>
          <w:lang w:eastAsia="zh-CN"/>
        </w:rPr>
        <w:t xml:space="preserve"> </w:t>
      </w:r>
      <w:r w:rsidR="005E7D35">
        <w:rPr>
          <w:rStyle w:val="af7"/>
          <w:rFonts w:eastAsiaTheme="minorEastAsia"/>
          <w:b w:val="0"/>
          <w:lang w:eastAsia="zh-CN"/>
        </w:rPr>
        <w:t xml:space="preserve">The UE would have the benefit of power saving by not monitoring the PDCCH </w:t>
      </w:r>
      <w:r w:rsidR="00C50CC1">
        <w:rPr>
          <w:rStyle w:val="af7"/>
          <w:rFonts w:eastAsiaTheme="minorEastAsia"/>
          <w:b w:val="0"/>
          <w:lang w:eastAsia="zh-CN"/>
        </w:rPr>
        <w:t xml:space="preserve">during the micro sleep.   </w:t>
      </w:r>
    </w:p>
    <w:p w:rsidR="001D1F96" w:rsidRPr="009467A9" w:rsidRDefault="001D1F96" w:rsidP="00E86A40">
      <w:pPr>
        <w:pStyle w:val="a0"/>
        <w:rPr>
          <w:rStyle w:val="af7"/>
          <w:rFonts w:eastAsiaTheme="minorEastAsia"/>
          <w:b w:val="0"/>
          <w:lang w:eastAsia="zh-CN"/>
        </w:rPr>
      </w:pPr>
    </w:p>
    <w:p w:rsidR="001D1F96" w:rsidRDefault="001D1F96" w:rsidP="00E86A40">
      <w:pPr>
        <w:pStyle w:val="a0"/>
        <w:rPr>
          <w:rStyle w:val="af7"/>
          <w:rFonts w:eastAsiaTheme="minorEastAsia"/>
          <w:b w:val="0"/>
          <w:lang w:eastAsia="zh-CN"/>
        </w:rPr>
      </w:pPr>
    </w:p>
    <w:p w:rsidR="00E86A40" w:rsidRPr="00B92681" w:rsidRDefault="001E14A1" w:rsidP="00B92681">
      <w:pPr>
        <w:pStyle w:val="a0"/>
        <w:jc w:val="center"/>
        <w:rPr>
          <w:rFonts w:eastAsiaTheme="minorEastAsia"/>
          <w:bCs/>
          <w:lang w:eastAsia="zh-CN"/>
        </w:rPr>
      </w:pPr>
      <w:r>
        <w:object w:dxaOrig="9639" w:dyaOrig="2321">
          <v:shape id="_x0000_i1026" type="#_x0000_t75" style="width:364.5pt;height:87.75pt" o:ole="">
            <v:imagedata r:id="rId11" o:title=""/>
          </v:shape>
          <o:OLEObject Type="Embed" ProgID="Visio.Drawing.11" ShapeID="_x0000_i1026" DrawAspect="Content" ObjectID="_1602744194" r:id="rId12"/>
        </w:object>
      </w:r>
    </w:p>
    <w:p w:rsidR="007A3ED9" w:rsidRPr="007A3ED9" w:rsidRDefault="007A3ED9" w:rsidP="00C40757">
      <w:pPr>
        <w:pStyle w:val="a0"/>
        <w:ind w:firstLineChars="550" w:firstLine="1100"/>
        <w:rPr>
          <w:rStyle w:val="af7"/>
          <w:rFonts w:eastAsiaTheme="minorEastAsia"/>
          <w:b w:val="0"/>
          <w:lang w:eastAsia="zh-CN"/>
        </w:rPr>
      </w:pPr>
      <w:r>
        <w:t xml:space="preserve">Figure </w:t>
      </w:r>
      <w:r w:rsidR="005A7533">
        <w:rPr>
          <w:rFonts w:eastAsiaTheme="minorEastAsia" w:hint="eastAsia"/>
          <w:lang w:eastAsia="zh-CN"/>
        </w:rPr>
        <w:t>2</w:t>
      </w:r>
      <w:r>
        <w:rPr>
          <w:rFonts w:eastAsiaTheme="minorEastAsia" w:hint="eastAsia"/>
          <w:lang w:eastAsia="zh-CN"/>
        </w:rPr>
        <w:t>:</w:t>
      </w:r>
      <w:r w:rsidR="000458C8" w:rsidRPr="000458C8">
        <w:rPr>
          <w:rStyle w:val="af7"/>
          <w:rFonts w:eastAsiaTheme="minorEastAsia"/>
          <w:b w:val="0"/>
          <w:lang w:eastAsia="zh-CN"/>
        </w:rPr>
        <w:t xml:space="preserve"> </w:t>
      </w:r>
      <w:r w:rsidR="00C50CC1">
        <w:rPr>
          <w:rStyle w:val="af7"/>
          <w:rFonts w:eastAsiaTheme="minorEastAsia"/>
          <w:b w:val="0"/>
          <w:lang w:eastAsia="zh-CN"/>
        </w:rPr>
        <w:t>A</w:t>
      </w:r>
      <w:r w:rsidR="000458C8">
        <w:rPr>
          <w:rStyle w:val="af7"/>
          <w:rFonts w:eastAsiaTheme="minorEastAsia" w:hint="eastAsia"/>
          <w:b w:val="0"/>
          <w:lang w:eastAsia="zh-CN"/>
        </w:rPr>
        <w:t xml:space="preserve">periodic DRX </w:t>
      </w:r>
      <w:r w:rsidR="00C50CC1">
        <w:rPr>
          <w:rStyle w:val="af7"/>
          <w:rFonts w:eastAsiaTheme="minorEastAsia"/>
          <w:b w:val="0"/>
          <w:lang w:eastAsia="zh-CN"/>
        </w:rPr>
        <w:t>with Power saving signal triggering PDCCH monitoring</w:t>
      </w:r>
    </w:p>
    <w:p w:rsidR="006326BB" w:rsidRDefault="00C50CC1" w:rsidP="00340AF6">
      <w:pPr>
        <w:pStyle w:val="a0"/>
        <w:rPr>
          <w:rFonts w:eastAsiaTheme="minorEastAsia"/>
          <w:lang w:eastAsia="zh-CN"/>
        </w:rPr>
      </w:pPr>
      <w:r>
        <w:rPr>
          <w:rFonts w:eastAsiaTheme="minorEastAsia"/>
          <w:lang w:eastAsia="zh-CN"/>
        </w:rPr>
        <w:t>When the DL data reception is complete</w:t>
      </w:r>
      <w:r w:rsidR="00155C5D">
        <w:rPr>
          <w:rFonts w:eastAsiaTheme="minorEastAsia" w:hint="eastAsia"/>
          <w:lang w:eastAsia="zh-CN"/>
        </w:rPr>
        <w:t>d</w:t>
      </w:r>
      <w:r>
        <w:rPr>
          <w:rFonts w:eastAsiaTheme="minorEastAsia"/>
          <w:lang w:eastAsia="zh-CN"/>
        </w:rPr>
        <w:t xml:space="preserve">, additional go-to-sleep control signaling would trigger the UE transition to the micro sleep state </w:t>
      </w:r>
      <w:r w:rsidR="008D4DFC">
        <w:rPr>
          <w:rFonts w:eastAsiaTheme="minorEastAsia" w:hint="eastAsia"/>
          <w:lang w:eastAsia="zh-CN"/>
        </w:rPr>
        <w:t xml:space="preserve">as shown in </w:t>
      </w:r>
      <w:r w:rsidR="00FC31B8">
        <w:rPr>
          <w:rFonts w:eastAsiaTheme="minorEastAsia" w:hint="eastAsia"/>
          <w:lang w:eastAsia="zh-CN"/>
        </w:rPr>
        <w:t>F</w:t>
      </w:r>
      <w:r w:rsidR="008D4DFC">
        <w:rPr>
          <w:rFonts w:eastAsiaTheme="minorEastAsia" w:hint="eastAsia"/>
          <w:lang w:eastAsia="zh-CN"/>
        </w:rPr>
        <w:t>igure 4.</w:t>
      </w:r>
      <w:r w:rsidR="00D619B8">
        <w:rPr>
          <w:rFonts w:eastAsiaTheme="minorEastAsia" w:hint="eastAsia"/>
          <w:lang w:eastAsia="zh-CN"/>
        </w:rPr>
        <w:t xml:space="preserve"> </w:t>
      </w:r>
      <w:r>
        <w:rPr>
          <w:rFonts w:eastAsiaTheme="minorEastAsia"/>
          <w:lang w:eastAsia="zh-CN"/>
        </w:rPr>
        <w:t xml:space="preserve">The go-to-sleep control signaling could be the physical signal similar to </w:t>
      </w:r>
      <w:r w:rsidR="000116A9">
        <w:rPr>
          <w:rFonts w:eastAsiaTheme="minorEastAsia" w:hint="eastAsia"/>
          <w:lang w:eastAsia="zh-CN"/>
        </w:rPr>
        <w:t>p</w:t>
      </w:r>
      <w:r>
        <w:rPr>
          <w:rFonts w:eastAsiaTheme="minorEastAsia"/>
          <w:lang w:eastAsia="zh-CN"/>
        </w:rPr>
        <w:t xml:space="preserve">ower saving signal, physical control information (e.g., DCI) or control signaling at the MAC protocol.   </w:t>
      </w:r>
    </w:p>
    <w:p w:rsidR="006326BB" w:rsidRDefault="00753190" w:rsidP="00626F82">
      <w:pPr>
        <w:pStyle w:val="a0"/>
        <w:ind w:firstLineChars="650" w:firstLine="1300"/>
        <w:rPr>
          <w:rFonts w:eastAsiaTheme="minorEastAsia"/>
          <w:lang w:eastAsia="zh-CN"/>
        </w:rPr>
      </w:pPr>
      <w:r>
        <w:object w:dxaOrig="7173" w:dyaOrig="2557">
          <v:shape id="_x0000_i1027" type="#_x0000_t75" style="width:279pt;height:99pt" o:ole="">
            <v:imagedata r:id="rId13" o:title=""/>
          </v:shape>
          <o:OLEObject Type="Embed" ProgID="Visio.Drawing.11" ShapeID="_x0000_i1027" DrawAspect="Content" ObjectID="_1602744195" r:id="rId14"/>
        </w:object>
      </w:r>
    </w:p>
    <w:p w:rsidR="00626F82" w:rsidRDefault="00626F82" w:rsidP="00626F82">
      <w:pPr>
        <w:pStyle w:val="a0"/>
        <w:ind w:firstLineChars="950" w:firstLine="1900"/>
        <w:rPr>
          <w:rFonts w:eastAsiaTheme="minorEastAsia"/>
          <w:lang w:eastAsia="zh-CN"/>
        </w:rPr>
      </w:pPr>
      <w:r>
        <w:t xml:space="preserve">Figure </w:t>
      </w:r>
      <w:r w:rsidR="005A7533">
        <w:rPr>
          <w:rFonts w:eastAsiaTheme="minorEastAsia" w:hint="eastAsia"/>
          <w:lang w:eastAsia="zh-CN"/>
        </w:rPr>
        <w:t>3</w:t>
      </w:r>
      <w:r>
        <w:rPr>
          <w:rFonts w:eastAsiaTheme="minorEastAsia" w:hint="eastAsia"/>
          <w:lang w:eastAsia="zh-CN"/>
        </w:rPr>
        <w:t>:</w:t>
      </w:r>
      <w:r w:rsidRPr="00626F82">
        <w:rPr>
          <w:rFonts w:eastAsiaTheme="minorEastAsia" w:hint="eastAsia"/>
          <w:lang w:eastAsia="zh-CN"/>
        </w:rPr>
        <w:t xml:space="preserve"> </w:t>
      </w:r>
      <w:r>
        <w:rPr>
          <w:rFonts w:eastAsiaTheme="minorEastAsia" w:hint="eastAsia"/>
          <w:lang w:eastAsia="zh-CN"/>
        </w:rPr>
        <w:t>Go to sleep procedure with power saving signal</w:t>
      </w:r>
    </w:p>
    <w:p w:rsidR="00EF72FE" w:rsidRPr="00EF72FE" w:rsidRDefault="00EF72FE" w:rsidP="00626F82">
      <w:pPr>
        <w:pStyle w:val="a0"/>
        <w:ind w:firstLineChars="950" w:firstLine="1900"/>
        <w:rPr>
          <w:rFonts w:eastAsiaTheme="minorEastAsia"/>
          <w:lang w:eastAsia="zh-CN"/>
        </w:rPr>
      </w:pPr>
    </w:p>
    <w:p w:rsidR="00552496" w:rsidRPr="00552496" w:rsidRDefault="00552496" w:rsidP="00552496">
      <w:pPr>
        <w:pStyle w:val="af3"/>
        <w:numPr>
          <w:ilvl w:val="0"/>
          <w:numId w:val="47"/>
        </w:numPr>
        <w:ind w:firstLineChars="0"/>
        <w:jc w:val="both"/>
        <w:rPr>
          <w:rFonts w:ascii="Times New Roman" w:hAnsi="Times New Roman" w:cs="Times New Roman"/>
          <w:sz w:val="21"/>
          <w:szCs w:val="21"/>
        </w:rPr>
      </w:pPr>
      <w:r w:rsidRPr="00552496">
        <w:rPr>
          <w:rFonts w:ascii="Times New Roman" w:eastAsiaTheme="minorEastAsia" w:hAnsi="Times New Roman" w:cs="Times New Roman"/>
          <w:sz w:val="21"/>
          <w:szCs w:val="21"/>
        </w:rPr>
        <w:t>Trigger</w:t>
      </w:r>
      <w:r w:rsidR="00BF0646">
        <w:rPr>
          <w:rFonts w:ascii="Times New Roman" w:eastAsiaTheme="minorEastAsia" w:hAnsi="Times New Roman" w:cs="Times New Roman" w:hint="eastAsia"/>
          <w:sz w:val="21"/>
          <w:szCs w:val="21"/>
        </w:rPr>
        <w:t>ing</w:t>
      </w:r>
      <w:r w:rsidRPr="00552496">
        <w:rPr>
          <w:rFonts w:ascii="Times New Roman" w:eastAsiaTheme="minorEastAsia" w:hAnsi="Times New Roman" w:cs="Times New Roman"/>
          <w:sz w:val="21"/>
          <w:szCs w:val="21"/>
        </w:rPr>
        <w:t xml:space="preserve"> reduction on PDCCH monitoring</w:t>
      </w:r>
      <w:r w:rsidRPr="00552496">
        <w:rPr>
          <w:rFonts w:ascii="Times New Roman" w:hAnsi="Times New Roman" w:cs="Times New Roman"/>
          <w:sz w:val="21"/>
          <w:szCs w:val="21"/>
        </w:rPr>
        <w:t xml:space="preserve"> </w:t>
      </w:r>
    </w:p>
    <w:p w:rsidR="00AE44CC" w:rsidRDefault="000C7EEB" w:rsidP="00AE44CC">
      <w:pPr>
        <w:pStyle w:val="a0"/>
        <w:spacing w:before="120"/>
        <w:rPr>
          <w:rStyle w:val="af7"/>
          <w:rFonts w:eastAsiaTheme="minorEastAsia"/>
          <w:b w:val="0"/>
          <w:lang w:eastAsia="zh-CN"/>
        </w:rPr>
      </w:pPr>
      <w:r>
        <w:rPr>
          <w:rStyle w:val="af7"/>
          <w:rFonts w:eastAsiaTheme="minorEastAsia"/>
          <w:b w:val="0"/>
          <w:lang w:eastAsia="zh-CN"/>
        </w:rPr>
        <w:t>P</w:t>
      </w:r>
      <w:r>
        <w:rPr>
          <w:rStyle w:val="af7"/>
          <w:rFonts w:eastAsiaTheme="minorEastAsia" w:hint="eastAsia"/>
          <w:b w:val="0"/>
          <w:lang w:eastAsia="zh-CN"/>
        </w:rPr>
        <w:t xml:space="preserve">ower saving signal </w:t>
      </w:r>
      <w:r w:rsidR="001E71B8">
        <w:rPr>
          <w:rStyle w:val="af7"/>
          <w:rFonts w:eastAsiaTheme="minorEastAsia" w:hint="eastAsia"/>
          <w:b w:val="0"/>
          <w:lang w:eastAsia="zh-CN"/>
        </w:rPr>
        <w:t xml:space="preserve">not only </w:t>
      </w:r>
      <w:r>
        <w:rPr>
          <w:rStyle w:val="af7"/>
          <w:rFonts w:eastAsiaTheme="minorEastAsia" w:hint="eastAsia"/>
          <w:b w:val="0"/>
          <w:lang w:eastAsia="zh-CN"/>
        </w:rPr>
        <w:t xml:space="preserve">can be used to trigger DRX adaptation </w:t>
      </w:r>
      <w:r w:rsidR="001E71B8">
        <w:rPr>
          <w:rStyle w:val="af7"/>
          <w:rFonts w:eastAsiaTheme="minorEastAsia" w:hint="eastAsia"/>
          <w:b w:val="0"/>
          <w:lang w:eastAsia="zh-CN"/>
        </w:rPr>
        <w:t xml:space="preserve">but </w:t>
      </w:r>
      <w:r>
        <w:rPr>
          <w:rStyle w:val="af7"/>
          <w:rFonts w:eastAsiaTheme="minorEastAsia" w:hint="eastAsia"/>
          <w:b w:val="0"/>
          <w:lang w:eastAsia="zh-CN"/>
        </w:rPr>
        <w:t>also</w:t>
      </w:r>
      <w:r>
        <w:rPr>
          <w:rStyle w:val="af7"/>
          <w:rFonts w:eastAsiaTheme="minorEastAsia"/>
          <w:b w:val="0"/>
          <w:lang w:eastAsia="zh-CN"/>
        </w:rPr>
        <w:t xml:space="preserve"> </w:t>
      </w:r>
      <w:r w:rsidR="001E71B8">
        <w:rPr>
          <w:rStyle w:val="af7"/>
          <w:rFonts w:eastAsiaTheme="minorEastAsia" w:hint="eastAsia"/>
          <w:b w:val="0"/>
          <w:lang w:eastAsia="zh-CN"/>
        </w:rPr>
        <w:t xml:space="preserve">can be used for triggering PDCCH monitoring reduction for </w:t>
      </w:r>
      <w:r>
        <w:rPr>
          <w:rStyle w:val="af7"/>
          <w:rFonts w:eastAsiaTheme="minorEastAsia" w:hint="eastAsia"/>
          <w:b w:val="0"/>
          <w:lang w:eastAsia="zh-CN"/>
        </w:rPr>
        <w:t xml:space="preserve">no </w:t>
      </w:r>
      <w:r w:rsidR="00A026CC">
        <w:rPr>
          <w:rStyle w:val="af7"/>
          <w:rFonts w:eastAsiaTheme="minorEastAsia" w:hint="eastAsia"/>
          <w:b w:val="0"/>
          <w:lang w:eastAsia="zh-CN"/>
        </w:rPr>
        <w:t xml:space="preserve">configuration of </w:t>
      </w:r>
      <w:r>
        <w:rPr>
          <w:rStyle w:val="af7"/>
          <w:rFonts w:eastAsiaTheme="minorEastAsia" w:hint="eastAsia"/>
          <w:b w:val="0"/>
          <w:lang w:eastAsia="zh-CN"/>
        </w:rPr>
        <w:t>DRX scenario</w:t>
      </w:r>
      <w:r w:rsidR="001E71B8">
        <w:rPr>
          <w:rStyle w:val="af7"/>
          <w:rFonts w:eastAsiaTheme="minorEastAsia" w:hint="eastAsia"/>
          <w:b w:val="0"/>
          <w:lang w:eastAsia="zh-CN"/>
        </w:rPr>
        <w:t>.</w:t>
      </w:r>
      <w:r w:rsidR="00764A8B">
        <w:rPr>
          <w:rStyle w:val="af7"/>
          <w:rFonts w:eastAsiaTheme="minorEastAsia" w:hint="eastAsia"/>
          <w:b w:val="0"/>
          <w:lang w:eastAsia="zh-CN"/>
        </w:rPr>
        <w:t xml:space="preserve"> </w:t>
      </w:r>
      <w:r w:rsidR="00352C12">
        <w:rPr>
          <w:rStyle w:val="af7"/>
          <w:rFonts w:eastAsiaTheme="minorEastAsia" w:hint="eastAsia"/>
          <w:b w:val="0"/>
          <w:lang w:eastAsia="zh-CN"/>
        </w:rPr>
        <w:t>When DRX is</w:t>
      </w:r>
      <w:r w:rsidR="00AE44CC">
        <w:rPr>
          <w:rStyle w:val="af7"/>
          <w:rFonts w:eastAsiaTheme="minorEastAsia" w:hint="eastAsia"/>
          <w:b w:val="0"/>
          <w:lang w:eastAsia="zh-CN"/>
        </w:rPr>
        <w:t xml:space="preserve"> not</w:t>
      </w:r>
      <w:r w:rsidR="00352C12">
        <w:rPr>
          <w:rStyle w:val="af7"/>
          <w:rFonts w:eastAsiaTheme="minorEastAsia" w:hint="eastAsia"/>
          <w:b w:val="0"/>
          <w:lang w:eastAsia="zh-CN"/>
        </w:rPr>
        <w:t xml:space="preserve"> configured</w:t>
      </w:r>
      <w:r w:rsidR="002C1371">
        <w:rPr>
          <w:rStyle w:val="af7"/>
          <w:rFonts w:eastAsiaTheme="minorEastAsia" w:hint="eastAsia"/>
          <w:b w:val="0"/>
          <w:lang w:eastAsia="zh-CN"/>
        </w:rPr>
        <w:t xml:space="preserve"> </w:t>
      </w:r>
      <w:r w:rsidR="00AE44CC">
        <w:rPr>
          <w:rStyle w:val="af7"/>
          <w:rFonts w:eastAsiaTheme="minorEastAsia" w:hint="eastAsia"/>
          <w:b w:val="0"/>
          <w:lang w:eastAsia="zh-CN"/>
        </w:rPr>
        <w:t>for</w:t>
      </w:r>
      <w:r w:rsidR="002C1371">
        <w:rPr>
          <w:rStyle w:val="af7"/>
          <w:rFonts w:eastAsiaTheme="minorEastAsia" w:hint="eastAsia"/>
          <w:b w:val="0"/>
          <w:lang w:eastAsia="zh-CN"/>
        </w:rPr>
        <w:t xml:space="preserve"> UE</w:t>
      </w:r>
      <w:r w:rsidR="00352C12">
        <w:rPr>
          <w:rStyle w:val="af7"/>
          <w:rFonts w:eastAsiaTheme="minorEastAsia" w:hint="eastAsia"/>
          <w:b w:val="0"/>
          <w:lang w:eastAsia="zh-CN"/>
        </w:rPr>
        <w:t xml:space="preserve">, </w:t>
      </w:r>
      <w:r w:rsidR="00A50248">
        <w:rPr>
          <w:rStyle w:val="af7"/>
          <w:rFonts w:eastAsiaTheme="minorEastAsia" w:hint="eastAsia"/>
          <w:b w:val="0"/>
          <w:lang w:eastAsia="zh-CN"/>
        </w:rPr>
        <w:t>power saving signal</w:t>
      </w:r>
      <w:r w:rsidR="00373337">
        <w:rPr>
          <w:rStyle w:val="af7"/>
          <w:rFonts w:eastAsiaTheme="minorEastAsia" w:hint="eastAsia"/>
          <w:b w:val="0"/>
          <w:lang w:eastAsia="zh-CN"/>
        </w:rPr>
        <w:t xml:space="preserve"> based on</w:t>
      </w:r>
      <w:r w:rsidR="00373337" w:rsidRPr="00373337">
        <w:rPr>
          <w:rFonts w:eastAsiaTheme="minorEastAsia" w:hint="eastAsia"/>
          <w:szCs w:val="20"/>
          <w:lang w:eastAsia="zh-CN"/>
        </w:rPr>
        <w:t xml:space="preserve"> </w:t>
      </w:r>
      <w:r w:rsidR="00373337">
        <w:rPr>
          <w:rFonts w:eastAsiaTheme="minorEastAsia" w:hint="eastAsia"/>
          <w:szCs w:val="20"/>
          <w:lang w:eastAsia="zh-CN"/>
        </w:rPr>
        <w:t>low power RF based receiver</w:t>
      </w:r>
      <w:r w:rsidR="002C5B3F">
        <w:rPr>
          <w:rFonts w:eastAsiaTheme="minorEastAsia" w:hint="eastAsia"/>
          <w:szCs w:val="20"/>
          <w:lang w:eastAsia="zh-CN"/>
        </w:rPr>
        <w:t xml:space="preserve"> or</w:t>
      </w:r>
      <w:r w:rsidR="002C5B3F" w:rsidRPr="002C5B3F">
        <w:rPr>
          <w:rStyle w:val="af7"/>
          <w:rFonts w:eastAsiaTheme="minorEastAsia"/>
          <w:b w:val="0"/>
          <w:lang w:eastAsia="zh-CN"/>
        </w:rPr>
        <w:t xml:space="preserve"> </w:t>
      </w:r>
      <w:r w:rsidR="002C5B3F" w:rsidRPr="00772E78">
        <w:rPr>
          <w:rStyle w:val="af7"/>
          <w:rFonts w:eastAsiaTheme="minorEastAsia"/>
          <w:b w:val="0"/>
          <w:lang w:eastAsia="zh-CN"/>
        </w:rPr>
        <w:t>passive device</w:t>
      </w:r>
      <w:r w:rsidR="00373337">
        <w:rPr>
          <w:rFonts w:eastAsiaTheme="minorEastAsia" w:hint="eastAsia"/>
          <w:szCs w:val="20"/>
          <w:lang w:eastAsia="zh-CN"/>
        </w:rPr>
        <w:t xml:space="preserve"> is detected </w:t>
      </w:r>
      <w:r w:rsidR="00352C12">
        <w:rPr>
          <w:rFonts w:eastAsiaTheme="minorEastAsia" w:hint="eastAsia"/>
          <w:szCs w:val="20"/>
          <w:lang w:eastAsia="zh-CN"/>
        </w:rPr>
        <w:t xml:space="preserve">with much </w:t>
      </w:r>
      <w:r w:rsidR="00352C12">
        <w:rPr>
          <w:rFonts w:eastAsiaTheme="minorEastAsia"/>
          <w:szCs w:val="20"/>
          <w:lang w:eastAsia="zh-CN"/>
        </w:rPr>
        <w:t>shorter periodicity than DRX</w:t>
      </w:r>
      <w:r w:rsidR="00352C12">
        <w:rPr>
          <w:rFonts w:eastAsiaTheme="minorEastAsia" w:hint="eastAsia"/>
          <w:szCs w:val="20"/>
          <w:lang w:eastAsia="zh-CN"/>
        </w:rPr>
        <w:t xml:space="preserve"> cycle</w:t>
      </w:r>
      <w:r w:rsidR="00AE44CC">
        <w:rPr>
          <w:rFonts w:eastAsiaTheme="minorEastAsia" w:hint="eastAsia"/>
          <w:szCs w:val="20"/>
          <w:lang w:eastAsia="zh-CN"/>
        </w:rPr>
        <w:t>, as shown in Figure 4</w:t>
      </w:r>
      <w:r w:rsidR="00352C12">
        <w:rPr>
          <w:rFonts w:eastAsiaTheme="minorEastAsia" w:hint="eastAsia"/>
          <w:szCs w:val="20"/>
          <w:lang w:eastAsia="zh-CN"/>
        </w:rPr>
        <w:t>.</w:t>
      </w:r>
      <w:r w:rsidR="00233815">
        <w:rPr>
          <w:rStyle w:val="af7"/>
          <w:rFonts w:eastAsiaTheme="minorEastAsia" w:hint="eastAsia"/>
          <w:b w:val="0"/>
          <w:lang w:eastAsia="zh-CN"/>
        </w:rPr>
        <w:t xml:space="preserve"> </w:t>
      </w:r>
      <w:r w:rsidR="008340AF">
        <w:rPr>
          <w:rStyle w:val="af7"/>
          <w:rFonts w:eastAsiaTheme="minorEastAsia" w:hint="eastAsia"/>
          <w:b w:val="0"/>
          <w:lang w:eastAsia="zh-CN"/>
        </w:rPr>
        <w:t xml:space="preserve">As finer </w:t>
      </w:r>
      <w:r w:rsidR="008340AF">
        <w:rPr>
          <w:rStyle w:val="af7"/>
          <w:rFonts w:eastAsiaTheme="minorEastAsia"/>
          <w:b w:val="0"/>
          <w:lang w:eastAsia="zh-CN"/>
        </w:rPr>
        <w:t>granularity</w:t>
      </w:r>
      <w:r w:rsidR="008340AF">
        <w:rPr>
          <w:rStyle w:val="af7"/>
          <w:rFonts w:eastAsiaTheme="minorEastAsia" w:hint="eastAsia"/>
          <w:b w:val="0"/>
          <w:lang w:eastAsia="zh-CN"/>
        </w:rPr>
        <w:t xml:space="preserve"> of power saving signal detection is allowed, PDCCH </w:t>
      </w:r>
      <w:r w:rsidR="00552E5F">
        <w:rPr>
          <w:rStyle w:val="af7"/>
          <w:rFonts w:eastAsiaTheme="minorEastAsia" w:hint="eastAsia"/>
          <w:b w:val="0"/>
          <w:lang w:eastAsia="zh-CN"/>
        </w:rPr>
        <w:t xml:space="preserve">detection </w:t>
      </w:r>
      <w:r w:rsidR="008340AF">
        <w:rPr>
          <w:rStyle w:val="af7"/>
          <w:rFonts w:eastAsiaTheme="minorEastAsia" w:hint="eastAsia"/>
          <w:b w:val="0"/>
          <w:lang w:eastAsia="zh-CN"/>
        </w:rPr>
        <w:t xml:space="preserve">can be </w:t>
      </w:r>
      <w:r w:rsidR="008340AF">
        <w:rPr>
          <w:rStyle w:val="af7"/>
          <w:rFonts w:eastAsiaTheme="minorEastAsia"/>
          <w:b w:val="0"/>
          <w:lang w:eastAsia="zh-CN"/>
        </w:rPr>
        <w:t>triggered by</w:t>
      </w:r>
      <w:r w:rsidR="008340AF">
        <w:rPr>
          <w:rStyle w:val="af7"/>
          <w:rFonts w:eastAsiaTheme="minorEastAsia" w:hint="eastAsia"/>
          <w:b w:val="0"/>
          <w:lang w:eastAsia="zh-CN"/>
        </w:rPr>
        <w:t xml:space="preserve"> power saving signal </w:t>
      </w:r>
      <w:r w:rsidR="000D5103">
        <w:rPr>
          <w:rStyle w:val="af7"/>
          <w:rFonts w:eastAsiaTheme="minorEastAsia" w:hint="eastAsia"/>
          <w:b w:val="0"/>
          <w:lang w:eastAsia="zh-CN"/>
        </w:rPr>
        <w:t>in original DRX on period</w:t>
      </w:r>
      <w:r w:rsidR="00545DDB">
        <w:rPr>
          <w:rStyle w:val="af7"/>
          <w:rFonts w:eastAsiaTheme="minorEastAsia"/>
          <w:b w:val="0"/>
          <w:lang w:eastAsia="zh-CN"/>
        </w:rPr>
        <w:t xml:space="preserve">.  </w:t>
      </w:r>
      <w:r w:rsidR="000D5103">
        <w:rPr>
          <w:rStyle w:val="af7"/>
          <w:rFonts w:eastAsiaTheme="minorEastAsia" w:hint="eastAsia"/>
          <w:b w:val="0"/>
          <w:lang w:eastAsia="zh-CN"/>
        </w:rPr>
        <w:t xml:space="preserve"> </w:t>
      </w:r>
      <w:r w:rsidR="008340AF">
        <w:rPr>
          <w:rStyle w:val="af7"/>
          <w:rFonts w:eastAsiaTheme="minorEastAsia" w:hint="eastAsia"/>
          <w:b w:val="0"/>
          <w:lang w:eastAsia="zh-CN"/>
        </w:rPr>
        <w:t>PDCCH</w:t>
      </w:r>
      <w:r w:rsidR="000D5103">
        <w:rPr>
          <w:rStyle w:val="af7"/>
          <w:rFonts w:eastAsiaTheme="minorEastAsia" w:hint="eastAsia"/>
          <w:b w:val="0"/>
          <w:lang w:eastAsia="zh-CN"/>
        </w:rPr>
        <w:t xml:space="preserve"> monitoring is further reduced</w:t>
      </w:r>
      <w:r w:rsidR="00552E5F">
        <w:rPr>
          <w:rStyle w:val="af7"/>
          <w:rFonts w:eastAsiaTheme="minorEastAsia" w:hint="eastAsia"/>
          <w:b w:val="0"/>
          <w:lang w:eastAsia="zh-CN"/>
        </w:rPr>
        <w:t xml:space="preserve"> compared to periodical DRX configuration</w:t>
      </w:r>
      <w:r w:rsidR="000D5103">
        <w:rPr>
          <w:rStyle w:val="af7"/>
          <w:rFonts w:eastAsiaTheme="minorEastAsia" w:hint="eastAsia"/>
          <w:b w:val="0"/>
          <w:lang w:eastAsia="zh-CN"/>
        </w:rPr>
        <w:t>.</w:t>
      </w:r>
      <w:r w:rsidR="000D0123">
        <w:rPr>
          <w:rStyle w:val="af7"/>
          <w:rFonts w:eastAsiaTheme="minorEastAsia" w:hint="eastAsia"/>
          <w:b w:val="0"/>
          <w:lang w:eastAsia="zh-CN"/>
        </w:rPr>
        <w:t xml:space="preserve"> </w:t>
      </w:r>
      <w:r w:rsidR="00E957B6">
        <w:rPr>
          <w:rStyle w:val="af7"/>
          <w:rFonts w:eastAsiaTheme="minorEastAsia" w:hint="eastAsia"/>
          <w:b w:val="0"/>
          <w:lang w:eastAsia="zh-CN"/>
        </w:rPr>
        <w:t xml:space="preserve">Furthermore, if go to sleep </w:t>
      </w:r>
      <w:r w:rsidR="00545DDB">
        <w:rPr>
          <w:rStyle w:val="af7"/>
          <w:rFonts w:eastAsiaTheme="minorEastAsia" w:hint="eastAsia"/>
          <w:b w:val="0"/>
          <w:lang w:eastAsia="zh-CN"/>
        </w:rPr>
        <w:t>signa</w:t>
      </w:r>
      <w:r w:rsidR="007C0EAA">
        <w:rPr>
          <w:rStyle w:val="af7"/>
          <w:rFonts w:eastAsiaTheme="minorEastAsia" w:hint="eastAsia"/>
          <w:b w:val="0"/>
          <w:lang w:eastAsia="zh-CN"/>
        </w:rPr>
        <w:t>l</w:t>
      </w:r>
      <w:r w:rsidR="00545DDB">
        <w:rPr>
          <w:rStyle w:val="af7"/>
          <w:rFonts w:eastAsiaTheme="minorEastAsia" w:hint="eastAsia"/>
          <w:b w:val="0"/>
          <w:lang w:eastAsia="zh-CN"/>
        </w:rPr>
        <w:t xml:space="preserve"> </w:t>
      </w:r>
      <w:r w:rsidR="00E957B6">
        <w:rPr>
          <w:rStyle w:val="af7"/>
          <w:rFonts w:eastAsiaTheme="minorEastAsia" w:hint="eastAsia"/>
          <w:b w:val="0"/>
          <w:lang w:eastAsia="zh-CN"/>
        </w:rPr>
        <w:t xml:space="preserve">is adopted, </w:t>
      </w:r>
      <w:r w:rsidR="00545DDB">
        <w:rPr>
          <w:rStyle w:val="af7"/>
          <w:rFonts w:eastAsiaTheme="minorEastAsia"/>
          <w:b w:val="0"/>
          <w:lang w:eastAsia="zh-CN"/>
        </w:rPr>
        <w:t xml:space="preserve">the </w:t>
      </w:r>
      <w:r w:rsidR="00E957B6">
        <w:rPr>
          <w:rStyle w:val="af7"/>
          <w:rFonts w:eastAsiaTheme="minorEastAsia" w:hint="eastAsia"/>
          <w:b w:val="0"/>
          <w:lang w:eastAsia="zh-CN"/>
        </w:rPr>
        <w:t xml:space="preserve">power saving signal detection in DRX </w:t>
      </w:r>
      <w:r w:rsidR="00545DDB">
        <w:rPr>
          <w:rStyle w:val="af7"/>
          <w:rFonts w:eastAsiaTheme="minorEastAsia"/>
          <w:b w:val="0"/>
          <w:lang w:eastAsia="zh-CN"/>
        </w:rPr>
        <w:t>OFF</w:t>
      </w:r>
      <w:r w:rsidR="00E957B6">
        <w:rPr>
          <w:rStyle w:val="af7"/>
          <w:rFonts w:eastAsiaTheme="minorEastAsia" w:hint="eastAsia"/>
          <w:b w:val="0"/>
          <w:lang w:eastAsia="zh-CN"/>
        </w:rPr>
        <w:t xml:space="preserve"> period can be cancelled. </w:t>
      </w:r>
      <w:r w:rsidR="00AE44CC">
        <w:rPr>
          <w:rStyle w:val="af7"/>
          <w:rFonts w:eastAsiaTheme="minorEastAsia" w:hint="eastAsia"/>
          <w:b w:val="0"/>
          <w:lang w:eastAsia="zh-CN"/>
        </w:rPr>
        <w:t>When DL data arrives</w:t>
      </w:r>
      <w:r w:rsidR="000D5103">
        <w:rPr>
          <w:rStyle w:val="af7"/>
          <w:rFonts w:eastAsiaTheme="minorEastAsia" w:hint="eastAsia"/>
          <w:b w:val="0"/>
          <w:lang w:eastAsia="zh-CN"/>
        </w:rPr>
        <w:t xml:space="preserve"> </w:t>
      </w:r>
      <w:r w:rsidR="00552E5F">
        <w:rPr>
          <w:rStyle w:val="af7"/>
          <w:rFonts w:eastAsiaTheme="minorEastAsia" w:hint="eastAsia"/>
          <w:b w:val="0"/>
          <w:lang w:eastAsia="zh-CN"/>
        </w:rPr>
        <w:t xml:space="preserve">in ahead of </w:t>
      </w:r>
      <w:r w:rsidR="00AE44CC">
        <w:rPr>
          <w:rStyle w:val="af7"/>
          <w:rFonts w:eastAsiaTheme="minorEastAsia" w:hint="eastAsia"/>
          <w:b w:val="0"/>
          <w:lang w:eastAsia="zh-CN"/>
        </w:rPr>
        <w:t xml:space="preserve">DRX on period, </w:t>
      </w:r>
      <w:r w:rsidR="00917E1E">
        <w:rPr>
          <w:rStyle w:val="af7"/>
          <w:rFonts w:eastAsiaTheme="minorEastAsia" w:hint="eastAsia"/>
          <w:b w:val="0"/>
          <w:lang w:eastAsia="zh-CN"/>
        </w:rPr>
        <w:t>g</w:t>
      </w:r>
      <w:r w:rsidR="00A56C90">
        <w:rPr>
          <w:rStyle w:val="af7"/>
          <w:rFonts w:eastAsiaTheme="minorEastAsia" w:hint="eastAsia"/>
          <w:b w:val="0"/>
          <w:lang w:eastAsia="zh-CN"/>
        </w:rPr>
        <w:t xml:space="preserve">NB can </w:t>
      </w:r>
      <w:r w:rsidR="00A56C90">
        <w:rPr>
          <w:rStyle w:val="af7"/>
          <w:rFonts w:eastAsiaTheme="minorEastAsia"/>
          <w:b w:val="0"/>
          <w:lang w:eastAsia="zh-CN"/>
        </w:rPr>
        <w:t>transmit</w:t>
      </w:r>
      <w:r w:rsidR="00A56C90">
        <w:rPr>
          <w:rStyle w:val="af7"/>
          <w:rFonts w:eastAsiaTheme="minorEastAsia" w:hint="eastAsia"/>
          <w:b w:val="0"/>
          <w:lang w:eastAsia="zh-CN"/>
        </w:rPr>
        <w:t xml:space="preserve"> power saving signal and DL data as soon as possible which </w:t>
      </w:r>
      <w:r w:rsidR="000D0123">
        <w:rPr>
          <w:rStyle w:val="af7"/>
          <w:rFonts w:eastAsiaTheme="minorEastAsia" w:hint="eastAsia"/>
          <w:b w:val="0"/>
          <w:lang w:eastAsia="zh-CN"/>
        </w:rPr>
        <w:t>is beneficial for latency reduction.</w:t>
      </w:r>
      <w:r w:rsidR="00A56C90">
        <w:rPr>
          <w:rStyle w:val="af7"/>
          <w:rFonts w:eastAsiaTheme="minorEastAsia" w:hint="eastAsia"/>
          <w:b w:val="0"/>
          <w:lang w:eastAsia="zh-CN"/>
        </w:rPr>
        <w:t xml:space="preserve"> </w:t>
      </w:r>
    </w:p>
    <w:p w:rsidR="00A50248" w:rsidRDefault="00A50248" w:rsidP="001A6806">
      <w:pPr>
        <w:pStyle w:val="a0"/>
        <w:spacing w:before="120"/>
        <w:rPr>
          <w:rStyle w:val="af7"/>
          <w:rFonts w:eastAsiaTheme="minorEastAsia"/>
          <w:b w:val="0"/>
          <w:lang w:eastAsia="zh-CN"/>
        </w:rPr>
      </w:pPr>
    </w:p>
    <w:p w:rsidR="00A50248" w:rsidRPr="001E1D7D" w:rsidRDefault="00A361B6" w:rsidP="003E5D81">
      <w:pPr>
        <w:pStyle w:val="a0"/>
        <w:spacing w:before="120"/>
        <w:ind w:firstLineChars="400" w:firstLine="800"/>
        <w:rPr>
          <w:rStyle w:val="af7"/>
          <w:rFonts w:eastAsiaTheme="minorEastAsia"/>
          <w:b w:val="0"/>
          <w:lang w:eastAsia="zh-CN"/>
        </w:rPr>
      </w:pPr>
      <w:r>
        <w:object w:dxaOrig="10206" w:dyaOrig="3544">
          <v:shape id="_x0000_i1028" type="#_x0000_t75" style="width:369.75pt;height:128.25pt" o:ole="">
            <v:imagedata r:id="rId15" o:title=""/>
          </v:shape>
          <o:OLEObject Type="Embed" ProgID="Visio.Drawing.11" ShapeID="_x0000_i1028" DrawAspect="Content" ObjectID="_1602744196" r:id="rId16"/>
        </w:object>
      </w:r>
    </w:p>
    <w:p w:rsidR="00A50248" w:rsidRDefault="00A50248" w:rsidP="00A50248">
      <w:pPr>
        <w:pStyle w:val="a0"/>
        <w:ind w:firstLineChars="700" w:firstLine="1400"/>
        <w:rPr>
          <w:rFonts w:eastAsiaTheme="minorEastAsia"/>
          <w:lang w:eastAsia="zh-CN"/>
        </w:rPr>
      </w:pPr>
      <w:r>
        <w:t xml:space="preserve">Figure </w:t>
      </w:r>
      <w:r>
        <w:rPr>
          <w:rFonts w:eastAsiaTheme="minorEastAsia" w:hint="eastAsia"/>
          <w:lang w:eastAsia="zh-CN"/>
        </w:rPr>
        <w:t>4:</w:t>
      </w:r>
      <w:r w:rsidRPr="00626F82">
        <w:rPr>
          <w:rFonts w:eastAsiaTheme="minorEastAsia" w:hint="eastAsia"/>
          <w:lang w:eastAsia="zh-CN"/>
        </w:rPr>
        <w:t xml:space="preserve"> </w:t>
      </w:r>
      <w:r>
        <w:rPr>
          <w:rFonts w:eastAsiaTheme="minorEastAsia" w:hint="eastAsia"/>
          <w:lang w:eastAsia="zh-CN"/>
        </w:rPr>
        <w:t xml:space="preserve">Triggering </w:t>
      </w:r>
      <w:r>
        <w:rPr>
          <w:rFonts w:eastAsiaTheme="minorEastAsia"/>
          <w:lang w:eastAsia="zh-CN"/>
        </w:rPr>
        <w:t>reduction</w:t>
      </w:r>
      <w:r>
        <w:rPr>
          <w:rFonts w:eastAsiaTheme="minorEastAsia" w:hint="eastAsia"/>
          <w:lang w:eastAsia="zh-CN"/>
        </w:rPr>
        <w:t xml:space="preserve"> of PDCCH monitoring with low power WUS</w:t>
      </w:r>
    </w:p>
    <w:p w:rsidR="00FF32FA" w:rsidRPr="00E957B6" w:rsidRDefault="00FF32FA" w:rsidP="00FF32FA">
      <w:pPr>
        <w:pStyle w:val="a0"/>
        <w:spacing w:before="120"/>
        <w:rPr>
          <w:rStyle w:val="af7"/>
          <w:rFonts w:eastAsiaTheme="minorEastAsia"/>
          <w:b w:val="0"/>
          <w:bCs w:val="0"/>
          <w:color w:val="000000" w:themeColor="text1"/>
          <w:lang w:eastAsia="zh-CN"/>
        </w:rPr>
      </w:pPr>
      <w:r>
        <w:rPr>
          <w:rStyle w:val="af7"/>
          <w:rFonts w:eastAsiaTheme="minorEastAsia" w:hint="eastAsia"/>
          <w:b w:val="0"/>
          <w:lang w:eastAsia="zh-CN"/>
        </w:rPr>
        <w:t>Another example of trigging significant PDCCH reduction with low power WUS and no DRX configuration is shown in Figure 5.</w:t>
      </w:r>
      <w:r w:rsidR="00A45E56">
        <w:rPr>
          <w:rStyle w:val="af7"/>
          <w:rFonts w:eastAsiaTheme="minorEastAsia" w:hint="eastAsia"/>
          <w:b w:val="0"/>
          <w:lang w:eastAsia="zh-CN"/>
        </w:rPr>
        <w:t xml:space="preserve"> </w:t>
      </w:r>
      <w:r w:rsidR="00A45E56">
        <w:rPr>
          <w:rStyle w:val="af7"/>
          <w:rFonts w:eastAsiaTheme="minorEastAsia"/>
          <w:b w:val="0"/>
          <w:lang w:eastAsia="zh-CN"/>
        </w:rPr>
        <w:t>F</w:t>
      </w:r>
      <w:r w:rsidR="00A45E56">
        <w:rPr>
          <w:rStyle w:val="af7"/>
          <w:rFonts w:eastAsiaTheme="minorEastAsia" w:hint="eastAsia"/>
          <w:b w:val="0"/>
          <w:lang w:eastAsia="zh-CN"/>
        </w:rPr>
        <w:t xml:space="preserve">or </w:t>
      </w:r>
      <w:r w:rsidR="00A45E56" w:rsidRPr="00A45E56">
        <w:rPr>
          <w:rStyle w:val="af7"/>
          <w:rFonts w:eastAsiaTheme="minorEastAsia"/>
          <w:b w:val="0"/>
          <w:lang w:eastAsia="zh-CN"/>
        </w:rPr>
        <w:t xml:space="preserve">non-continuous </w:t>
      </w:r>
      <w:r w:rsidR="00A45E56" w:rsidRPr="00A45E56">
        <w:rPr>
          <w:rStyle w:val="af7"/>
          <w:rFonts w:hint="eastAsia"/>
          <w:b w:val="0"/>
        </w:rPr>
        <w:t xml:space="preserve">traffic, e.g. </w:t>
      </w:r>
      <w:r w:rsidR="00BA2430" w:rsidRPr="00A45E56">
        <w:rPr>
          <w:rStyle w:val="af7"/>
          <w:rFonts w:hint="eastAsia"/>
          <w:b w:val="0"/>
        </w:rPr>
        <w:t>gam</w:t>
      </w:r>
      <w:r w:rsidR="00BA2430">
        <w:rPr>
          <w:rStyle w:val="af7"/>
          <w:rFonts w:eastAsiaTheme="minorEastAsia" w:hint="eastAsia"/>
          <w:b w:val="0"/>
          <w:lang w:eastAsia="zh-CN"/>
        </w:rPr>
        <w:t>e</w:t>
      </w:r>
      <w:r w:rsidR="00BA2430" w:rsidRPr="00A45E56">
        <w:rPr>
          <w:rStyle w:val="af7"/>
          <w:rFonts w:hint="eastAsia"/>
          <w:b w:val="0"/>
        </w:rPr>
        <w:t xml:space="preserve"> </w:t>
      </w:r>
      <w:r w:rsidR="00A45E56" w:rsidRPr="00A45E56">
        <w:rPr>
          <w:rStyle w:val="af7"/>
          <w:rFonts w:hint="eastAsia"/>
          <w:b w:val="0"/>
        </w:rPr>
        <w:t>data</w:t>
      </w:r>
      <w:r w:rsidR="00A45E56">
        <w:rPr>
          <w:rFonts w:eastAsiaTheme="minorEastAsia" w:hint="eastAsia"/>
          <w:color w:val="1F497D"/>
          <w:lang w:eastAsia="zh-CN"/>
        </w:rPr>
        <w:t>,</w:t>
      </w:r>
      <w:r w:rsidR="00A45E56" w:rsidRPr="00A45E56">
        <w:rPr>
          <w:rFonts w:eastAsiaTheme="minorEastAsia" w:hint="eastAsia"/>
          <w:color w:val="000000" w:themeColor="text1"/>
          <w:lang w:eastAsia="zh-CN"/>
        </w:rPr>
        <w:t xml:space="preserve"> UE </w:t>
      </w:r>
      <w:r w:rsidR="00A45E56">
        <w:rPr>
          <w:rFonts w:eastAsiaTheme="minorEastAsia" w:hint="eastAsia"/>
          <w:color w:val="000000" w:themeColor="text1"/>
          <w:lang w:eastAsia="zh-CN"/>
        </w:rPr>
        <w:t>is difficult to</w:t>
      </w:r>
      <w:r w:rsidR="00A45E56" w:rsidRPr="00A45E56">
        <w:rPr>
          <w:rFonts w:eastAsiaTheme="minorEastAsia" w:hint="eastAsia"/>
          <w:color w:val="000000" w:themeColor="text1"/>
          <w:lang w:eastAsia="zh-CN"/>
        </w:rPr>
        <w:t xml:space="preserve"> go to sleep </w:t>
      </w:r>
      <w:r w:rsidR="00A45E56">
        <w:rPr>
          <w:rFonts w:eastAsiaTheme="minorEastAsia" w:hint="eastAsia"/>
          <w:color w:val="000000" w:themeColor="text1"/>
          <w:lang w:eastAsia="zh-CN"/>
        </w:rPr>
        <w:t xml:space="preserve">on DRX cycle </w:t>
      </w:r>
      <w:r w:rsidR="001719D5">
        <w:rPr>
          <w:rFonts w:eastAsiaTheme="minorEastAsia" w:hint="eastAsia"/>
          <w:color w:val="000000" w:themeColor="text1"/>
          <w:lang w:eastAsia="zh-CN"/>
        </w:rPr>
        <w:t xml:space="preserve">due to </w:t>
      </w:r>
      <w:r w:rsidR="001719D5" w:rsidRPr="001719D5">
        <w:rPr>
          <w:rFonts w:eastAsiaTheme="minorEastAsia"/>
          <w:color w:val="000000" w:themeColor="text1"/>
          <w:lang w:eastAsia="zh-CN"/>
        </w:rPr>
        <w:t>intermittent</w:t>
      </w:r>
      <w:r w:rsidR="001719D5">
        <w:rPr>
          <w:rFonts w:eastAsiaTheme="minorEastAsia" w:hint="eastAsia"/>
          <w:color w:val="000000" w:themeColor="text1"/>
          <w:lang w:eastAsia="zh-CN"/>
        </w:rPr>
        <w:t xml:space="preserve"> </w:t>
      </w:r>
      <w:r w:rsidR="00BE1003">
        <w:rPr>
          <w:rFonts w:eastAsiaTheme="minorEastAsia"/>
          <w:color w:val="000000" w:themeColor="text1"/>
          <w:lang w:eastAsia="zh-CN"/>
        </w:rPr>
        <w:t xml:space="preserve">data </w:t>
      </w:r>
      <w:r w:rsidR="001719D5">
        <w:rPr>
          <w:rFonts w:eastAsiaTheme="minorEastAsia" w:hint="eastAsia"/>
          <w:color w:val="000000" w:themeColor="text1"/>
          <w:lang w:eastAsia="zh-CN"/>
        </w:rPr>
        <w:t>arrival.</w:t>
      </w:r>
      <w:r w:rsidR="00A45E56">
        <w:rPr>
          <w:rFonts w:eastAsiaTheme="minorEastAsia" w:hint="eastAsia"/>
          <w:color w:val="000000" w:themeColor="text1"/>
          <w:lang w:eastAsia="zh-CN"/>
        </w:rPr>
        <w:t xml:space="preserve"> </w:t>
      </w:r>
      <w:r w:rsidR="001719D5">
        <w:rPr>
          <w:rFonts w:eastAsiaTheme="minorEastAsia" w:hint="eastAsia"/>
          <w:color w:val="000000" w:themeColor="text1"/>
          <w:lang w:eastAsia="zh-CN"/>
        </w:rPr>
        <w:t xml:space="preserve">In such case, PDCCH monitoring will be reduced significantly as </w:t>
      </w:r>
      <w:r w:rsidR="001719D5">
        <w:rPr>
          <w:rStyle w:val="af7"/>
          <w:rFonts w:eastAsiaTheme="minorEastAsia" w:hint="eastAsia"/>
          <w:b w:val="0"/>
          <w:lang w:eastAsia="zh-CN"/>
        </w:rPr>
        <w:t>low power WUS can provide micro</w:t>
      </w:r>
      <w:r w:rsidR="00BE1003">
        <w:rPr>
          <w:rStyle w:val="af7"/>
          <w:rFonts w:eastAsiaTheme="minorEastAsia"/>
          <w:b w:val="0"/>
          <w:lang w:eastAsia="zh-CN"/>
        </w:rPr>
        <w:t>/light</w:t>
      </w:r>
      <w:r w:rsidR="001719D5">
        <w:rPr>
          <w:rStyle w:val="af7"/>
          <w:rFonts w:eastAsiaTheme="minorEastAsia" w:hint="eastAsia"/>
          <w:b w:val="0"/>
          <w:lang w:eastAsia="zh-CN"/>
        </w:rPr>
        <w:t xml:space="preserve"> sleep</w:t>
      </w:r>
      <w:r w:rsidR="009E6649">
        <w:rPr>
          <w:rStyle w:val="af7"/>
          <w:rFonts w:eastAsiaTheme="minorEastAsia" w:hint="eastAsia"/>
          <w:b w:val="0"/>
          <w:lang w:eastAsia="zh-CN"/>
        </w:rPr>
        <w:t xml:space="preserve"> occasions</w:t>
      </w:r>
      <w:r w:rsidR="001719D5">
        <w:rPr>
          <w:rStyle w:val="af7"/>
          <w:rFonts w:eastAsiaTheme="minorEastAsia" w:hint="eastAsia"/>
          <w:b w:val="0"/>
          <w:lang w:eastAsia="zh-CN"/>
        </w:rPr>
        <w:t xml:space="preserve"> </w:t>
      </w:r>
      <w:r w:rsidR="005E3CF0">
        <w:rPr>
          <w:rStyle w:val="af7"/>
          <w:rFonts w:eastAsiaTheme="minorEastAsia" w:hint="eastAsia"/>
          <w:b w:val="0"/>
          <w:lang w:eastAsia="zh-CN"/>
        </w:rPr>
        <w:t xml:space="preserve">within </w:t>
      </w:r>
      <w:r w:rsidR="001719D5">
        <w:rPr>
          <w:rStyle w:val="af7"/>
          <w:rFonts w:eastAsiaTheme="minorEastAsia" w:hint="eastAsia"/>
          <w:b w:val="0"/>
          <w:lang w:eastAsia="zh-CN"/>
        </w:rPr>
        <w:t xml:space="preserve">original DRX cycle. </w:t>
      </w:r>
    </w:p>
    <w:p w:rsidR="00FF32FA" w:rsidRPr="00FF32FA" w:rsidRDefault="00DD3AF1" w:rsidP="00F63D39">
      <w:pPr>
        <w:pStyle w:val="a0"/>
        <w:ind w:firstLineChars="1100" w:firstLine="2200"/>
        <w:rPr>
          <w:rFonts w:eastAsiaTheme="minorEastAsia"/>
          <w:lang w:eastAsia="zh-CN"/>
        </w:rPr>
      </w:pPr>
      <w:r>
        <w:object w:dxaOrig="5529" w:dyaOrig="3453">
          <v:shape id="_x0000_i1029" type="#_x0000_t75" style="width:235.5pt;height:147.75pt" o:ole="">
            <v:imagedata r:id="rId17" o:title=""/>
          </v:shape>
          <o:OLEObject Type="Embed" ProgID="Visio.Drawing.11" ShapeID="_x0000_i1029" DrawAspect="Content" ObjectID="_1602744197" r:id="rId18"/>
        </w:object>
      </w:r>
    </w:p>
    <w:p w:rsidR="009E6649" w:rsidRDefault="009E6649" w:rsidP="009E6649">
      <w:pPr>
        <w:pStyle w:val="a0"/>
        <w:ind w:firstLineChars="700" w:firstLine="1400"/>
        <w:rPr>
          <w:rFonts w:eastAsiaTheme="minorEastAsia"/>
          <w:lang w:eastAsia="zh-CN"/>
        </w:rPr>
      </w:pPr>
      <w:r>
        <w:t xml:space="preserve">Figure </w:t>
      </w:r>
      <w:r>
        <w:rPr>
          <w:rFonts w:eastAsiaTheme="minorEastAsia" w:hint="eastAsia"/>
          <w:lang w:eastAsia="zh-CN"/>
        </w:rPr>
        <w:t>5:</w:t>
      </w:r>
      <w:r w:rsidRPr="00626F82">
        <w:rPr>
          <w:rFonts w:eastAsiaTheme="minorEastAsia" w:hint="eastAsia"/>
          <w:lang w:eastAsia="zh-CN"/>
        </w:rPr>
        <w:t xml:space="preserve"> </w:t>
      </w:r>
      <w:r>
        <w:rPr>
          <w:rFonts w:eastAsiaTheme="minorEastAsia" w:hint="eastAsia"/>
          <w:lang w:eastAsia="zh-CN"/>
        </w:rPr>
        <w:t xml:space="preserve">Triggering </w:t>
      </w:r>
      <w:r>
        <w:rPr>
          <w:rFonts w:eastAsiaTheme="minorEastAsia"/>
          <w:lang w:eastAsia="zh-CN"/>
        </w:rPr>
        <w:t>reduction</w:t>
      </w:r>
      <w:r>
        <w:rPr>
          <w:rFonts w:eastAsiaTheme="minorEastAsia" w:hint="eastAsia"/>
          <w:lang w:eastAsia="zh-CN"/>
        </w:rPr>
        <w:t xml:space="preserve"> of PDCCH monitoring for</w:t>
      </w:r>
      <w:r w:rsidRPr="009E6649">
        <w:rPr>
          <w:rStyle w:val="af7"/>
          <w:rFonts w:hint="eastAsia"/>
          <w:b w:val="0"/>
        </w:rPr>
        <w:t xml:space="preserve"> </w:t>
      </w:r>
      <w:r w:rsidR="004F7EF5" w:rsidRPr="00A45E56">
        <w:rPr>
          <w:rStyle w:val="af7"/>
          <w:rFonts w:hint="eastAsia"/>
          <w:b w:val="0"/>
        </w:rPr>
        <w:t>gam</w:t>
      </w:r>
      <w:r w:rsidR="004F7EF5">
        <w:rPr>
          <w:rStyle w:val="af7"/>
          <w:rFonts w:eastAsiaTheme="minorEastAsia" w:hint="eastAsia"/>
          <w:b w:val="0"/>
          <w:lang w:eastAsia="zh-CN"/>
        </w:rPr>
        <w:t>e</w:t>
      </w:r>
      <w:r w:rsidR="004F7EF5" w:rsidRPr="00A45E56">
        <w:rPr>
          <w:rStyle w:val="af7"/>
          <w:rFonts w:hint="eastAsia"/>
          <w:b w:val="0"/>
        </w:rPr>
        <w:t xml:space="preserve"> </w:t>
      </w:r>
      <w:r w:rsidRPr="00A45E56">
        <w:rPr>
          <w:rStyle w:val="af7"/>
          <w:rFonts w:hint="eastAsia"/>
          <w:b w:val="0"/>
        </w:rPr>
        <w:t>data</w:t>
      </w:r>
      <w:r>
        <w:rPr>
          <w:rFonts w:eastAsiaTheme="minorEastAsia" w:hint="eastAsia"/>
          <w:lang w:eastAsia="zh-CN"/>
        </w:rPr>
        <w:t xml:space="preserve"> </w:t>
      </w:r>
    </w:p>
    <w:p w:rsidR="00552496" w:rsidRPr="00EF72FE" w:rsidRDefault="00552496" w:rsidP="001A6806">
      <w:pPr>
        <w:pStyle w:val="a0"/>
        <w:spacing w:before="120"/>
        <w:rPr>
          <w:rFonts w:eastAsiaTheme="minorEastAsia"/>
          <w:lang w:eastAsia="zh-CN"/>
        </w:rPr>
      </w:pPr>
    </w:p>
    <w:p w:rsidR="00C843B0" w:rsidRPr="00552496" w:rsidRDefault="00C843B0" w:rsidP="00C843B0">
      <w:pPr>
        <w:pStyle w:val="af3"/>
        <w:numPr>
          <w:ilvl w:val="0"/>
          <w:numId w:val="47"/>
        </w:numPr>
        <w:ind w:firstLineChars="0"/>
        <w:jc w:val="both"/>
        <w:rPr>
          <w:rFonts w:ascii="Times New Roman" w:hAnsi="Times New Roman" w:cs="Times New Roman"/>
          <w:sz w:val="21"/>
          <w:szCs w:val="21"/>
        </w:rPr>
      </w:pPr>
      <w:r w:rsidRPr="00552496">
        <w:rPr>
          <w:rFonts w:ascii="Times New Roman" w:eastAsiaTheme="minorEastAsia" w:hAnsi="Times New Roman" w:cs="Times New Roman"/>
          <w:sz w:val="21"/>
          <w:szCs w:val="21"/>
        </w:rPr>
        <w:t>Trigger</w:t>
      </w:r>
      <w:r w:rsidR="00BF0646">
        <w:rPr>
          <w:rFonts w:ascii="Times New Roman" w:eastAsiaTheme="minorEastAsia" w:hAnsi="Times New Roman" w:cs="Times New Roman" w:hint="eastAsia"/>
          <w:sz w:val="21"/>
          <w:szCs w:val="21"/>
        </w:rPr>
        <w:t>ing</w:t>
      </w:r>
      <w:r w:rsidRPr="00552496">
        <w:rPr>
          <w:rFonts w:ascii="Times New Roman" w:eastAsiaTheme="minorEastAsia" w:hAnsi="Times New Roman" w:cs="Times New Roman"/>
          <w:sz w:val="21"/>
          <w:szCs w:val="21"/>
        </w:rPr>
        <w:t xml:space="preserve"> </w:t>
      </w:r>
      <w:bookmarkStart w:id="4" w:name="OLE_LINK1"/>
      <w:bookmarkStart w:id="5" w:name="OLE_LINK2"/>
      <w:r>
        <w:rPr>
          <w:rFonts w:ascii="Times New Roman" w:eastAsiaTheme="minorEastAsia" w:hAnsi="Times New Roman" w:cs="Times New Roman" w:hint="eastAsia"/>
          <w:sz w:val="21"/>
          <w:szCs w:val="21"/>
        </w:rPr>
        <w:t>BWP adaptation</w:t>
      </w:r>
      <w:bookmarkEnd w:id="4"/>
      <w:bookmarkEnd w:id="5"/>
      <w:r w:rsidRPr="00552496">
        <w:rPr>
          <w:rFonts w:ascii="Times New Roman" w:hAnsi="Times New Roman" w:cs="Times New Roman"/>
          <w:sz w:val="21"/>
          <w:szCs w:val="21"/>
        </w:rPr>
        <w:t xml:space="preserve"> </w:t>
      </w:r>
    </w:p>
    <w:p w:rsidR="00C843B0" w:rsidRDefault="00F5376B" w:rsidP="00C843B0">
      <w:pPr>
        <w:pStyle w:val="a0"/>
        <w:spacing w:before="120"/>
        <w:rPr>
          <w:rFonts w:eastAsiaTheme="minorEastAsia"/>
          <w:lang w:eastAsia="zh-CN"/>
        </w:rPr>
      </w:pPr>
      <w:r w:rsidRPr="00981E55">
        <w:rPr>
          <w:rFonts w:eastAsiaTheme="minorEastAsia"/>
          <w:lang w:eastAsia="zh-CN"/>
        </w:rPr>
        <w:t xml:space="preserve">The </w:t>
      </w:r>
      <w:r w:rsidR="001E14A1">
        <w:rPr>
          <w:rFonts w:eastAsiaTheme="minorEastAsia" w:hint="eastAsia"/>
          <w:lang w:eastAsia="zh-CN"/>
        </w:rPr>
        <w:t>p</w:t>
      </w:r>
      <w:r w:rsidR="001E14A1" w:rsidRPr="00981E55">
        <w:rPr>
          <w:rFonts w:eastAsiaTheme="minorEastAsia"/>
          <w:lang w:eastAsia="zh-CN"/>
        </w:rPr>
        <w:t xml:space="preserve">ower </w:t>
      </w:r>
      <w:r w:rsidRPr="00981E55">
        <w:rPr>
          <w:rFonts w:eastAsiaTheme="minorEastAsia"/>
          <w:lang w:eastAsia="zh-CN"/>
        </w:rPr>
        <w:t xml:space="preserve">saving signal used as the triggering mechanism for UE </w:t>
      </w:r>
      <w:r w:rsidRPr="00990444">
        <w:rPr>
          <w:rFonts w:eastAsia="DengXian"/>
          <w:szCs w:val="20"/>
        </w:rPr>
        <w:t>time domain processing adaptation</w:t>
      </w:r>
      <w:r w:rsidRPr="00981E55">
        <w:rPr>
          <w:rFonts w:eastAsiaTheme="minorEastAsia"/>
          <w:lang w:eastAsia="zh-CN"/>
        </w:rPr>
        <w:t xml:space="preserve">, </w:t>
      </w:r>
      <w:r w:rsidR="00581034">
        <w:rPr>
          <w:rFonts w:eastAsiaTheme="minorEastAsia" w:hint="eastAsia"/>
          <w:lang w:eastAsia="zh-CN"/>
        </w:rPr>
        <w:t>also</w:t>
      </w:r>
      <w:r w:rsidR="00581034" w:rsidRPr="00981E55">
        <w:rPr>
          <w:rFonts w:eastAsiaTheme="minorEastAsia"/>
          <w:lang w:eastAsia="zh-CN"/>
        </w:rPr>
        <w:t xml:space="preserve"> </w:t>
      </w:r>
      <w:r w:rsidRPr="00981E55">
        <w:rPr>
          <w:rFonts w:eastAsiaTheme="minorEastAsia"/>
          <w:lang w:eastAsia="zh-CN"/>
        </w:rPr>
        <w:t>could</w:t>
      </w:r>
      <w:r w:rsidR="001E14A1">
        <w:rPr>
          <w:rFonts w:eastAsiaTheme="minorEastAsia" w:hint="eastAsia"/>
          <w:lang w:eastAsia="zh-CN"/>
        </w:rPr>
        <w:t xml:space="preserve"> </w:t>
      </w:r>
      <w:r>
        <w:rPr>
          <w:rFonts w:eastAsiaTheme="minorEastAsia" w:hint="eastAsia"/>
          <w:lang w:eastAsia="zh-CN"/>
        </w:rPr>
        <w:t>be used</w:t>
      </w:r>
      <w:r>
        <w:rPr>
          <w:rFonts w:eastAsiaTheme="minorEastAsia"/>
          <w:lang w:eastAsia="zh-CN"/>
        </w:rPr>
        <w:t xml:space="preserve"> </w:t>
      </w:r>
      <w:r>
        <w:rPr>
          <w:rFonts w:eastAsiaTheme="minorEastAsia" w:hint="eastAsia"/>
          <w:lang w:eastAsia="zh-CN"/>
        </w:rPr>
        <w:t>for</w:t>
      </w:r>
      <w:r w:rsidRPr="00981E55">
        <w:rPr>
          <w:rFonts w:eastAsiaTheme="minorEastAsia"/>
          <w:lang w:eastAsia="zh-CN"/>
        </w:rPr>
        <w:t xml:space="preserve"> triggering </w:t>
      </w:r>
      <w:r>
        <w:rPr>
          <w:rFonts w:eastAsiaTheme="minorEastAsia" w:hint="eastAsia"/>
          <w:lang w:eastAsia="zh-CN"/>
        </w:rPr>
        <w:t>adaptation to</w:t>
      </w:r>
      <w:r w:rsidRPr="00981E55">
        <w:rPr>
          <w:rFonts w:eastAsiaTheme="minorEastAsia"/>
          <w:lang w:eastAsia="zh-CN"/>
        </w:rPr>
        <w:t xml:space="preserve"> </w:t>
      </w:r>
      <w:r w:rsidRPr="005276D3">
        <w:rPr>
          <w:lang w:eastAsia="zh-CN"/>
        </w:rPr>
        <w:t>BW</w:t>
      </w:r>
      <w:r>
        <w:rPr>
          <w:lang w:eastAsia="zh-CN"/>
        </w:rPr>
        <w:t>P</w:t>
      </w:r>
      <w:r w:rsidRPr="00981E55">
        <w:rPr>
          <w:rFonts w:eastAsiaTheme="minorEastAsia"/>
          <w:lang w:eastAsia="zh-CN"/>
        </w:rPr>
        <w:t xml:space="preserve">. </w:t>
      </w:r>
      <w:r>
        <w:rPr>
          <w:rFonts w:eastAsiaTheme="minorEastAsia" w:hint="eastAsia"/>
          <w:lang w:eastAsia="zh-CN"/>
        </w:rPr>
        <w:t>I</w:t>
      </w:r>
      <w:r>
        <w:rPr>
          <w:lang w:eastAsia="zh-CN"/>
        </w:rPr>
        <w:t xml:space="preserve">n Rel-15, dynamic </w:t>
      </w:r>
      <w:r w:rsidRPr="005276D3">
        <w:rPr>
          <w:lang w:eastAsia="zh-CN"/>
        </w:rPr>
        <w:t>BW</w:t>
      </w:r>
      <w:r>
        <w:rPr>
          <w:lang w:eastAsia="zh-CN"/>
        </w:rPr>
        <w:t>P switching was supported to allow</w:t>
      </w:r>
      <w:r w:rsidRPr="00EC47EE">
        <w:rPr>
          <w:lang w:eastAsia="zh-CN"/>
        </w:rPr>
        <w:t xml:space="preserve"> </w:t>
      </w:r>
      <w:r>
        <w:rPr>
          <w:lang w:eastAsia="zh-CN"/>
        </w:rPr>
        <w:t>UE staying in small BWP with no data or small data and switching to larger BWP when large data arrives</w:t>
      </w:r>
      <w:r>
        <w:rPr>
          <w:rFonts w:eastAsiaTheme="minorEastAsia" w:hint="eastAsia"/>
          <w:lang w:eastAsia="zh-CN"/>
        </w:rPr>
        <w:t>.</w:t>
      </w:r>
      <w:r>
        <w:rPr>
          <w:lang w:eastAsia="zh-CN"/>
        </w:rPr>
        <w:t xml:space="preserve"> </w:t>
      </w:r>
      <w:r>
        <w:rPr>
          <w:rFonts w:eastAsiaTheme="minorEastAsia" w:hint="eastAsia"/>
          <w:lang w:eastAsia="zh-CN"/>
        </w:rPr>
        <w:t xml:space="preserve"> </w:t>
      </w:r>
      <w:r w:rsidR="00BE1003">
        <w:rPr>
          <w:rFonts w:eastAsiaTheme="minorEastAsia"/>
          <w:lang w:eastAsia="zh-CN"/>
        </w:rPr>
        <w:t>C</w:t>
      </w:r>
      <w:r>
        <w:rPr>
          <w:rFonts w:eastAsiaTheme="minorEastAsia"/>
          <w:lang w:eastAsia="zh-CN"/>
        </w:rPr>
        <w:t>ontinuous</w:t>
      </w:r>
      <w:r>
        <w:rPr>
          <w:rFonts w:eastAsiaTheme="minorEastAsia" w:hint="eastAsia"/>
          <w:lang w:eastAsia="zh-CN"/>
        </w:rPr>
        <w:t xml:space="preserve"> PDCCH monitoring is </w:t>
      </w:r>
      <w:r w:rsidR="001E14A1">
        <w:rPr>
          <w:rFonts w:eastAsiaTheme="minorEastAsia" w:hint="eastAsia"/>
          <w:lang w:eastAsia="zh-CN"/>
        </w:rPr>
        <w:t xml:space="preserve">still </w:t>
      </w:r>
      <w:r>
        <w:rPr>
          <w:rFonts w:eastAsiaTheme="minorEastAsia" w:hint="eastAsia"/>
          <w:lang w:eastAsia="zh-CN"/>
        </w:rPr>
        <w:t xml:space="preserve">performed </w:t>
      </w:r>
      <w:r w:rsidR="00BE1003">
        <w:rPr>
          <w:rFonts w:eastAsiaTheme="minorEastAsia"/>
          <w:lang w:eastAsia="zh-CN"/>
        </w:rPr>
        <w:t xml:space="preserve">at the </w:t>
      </w:r>
      <w:r>
        <w:rPr>
          <w:rFonts w:eastAsiaTheme="minorEastAsia" w:hint="eastAsia"/>
          <w:lang w:eastAsia="zh-CN"/>
        </w:rPr>
        <w:t xml:space="preserve">small BWP for DRX on period which leads to power </w:t>
      </w:r>
      <w:r>
        <w:rPr>
          <w:rFonts w:eastAsiaTheme="minorEastAsia"/>
          <w:lang w:eastAsia="zh-CN"/>
        </w:rPr>
        <w:t>inefficiency</w:t>
      </w:r>
      <w:r>
        <w:rPr>
          <w:rFonts w:eastAsiaTheme="minorEastAsia" w:hint="eastAsia"/>
          <w:lang w:eastAsia="zh-CN"/>
        </w:rPr>
        <w:t xml:space="preserve">. For fast </w:t>
      </w:r>
      <w:r w:rsidRPr="005276D3">
        <w:rPr>
          <w:lang w:eastAsia="zh-CN"/>
        </w:rPr>
        <w:t>BW</w:t>
      </w:r>
      <w:r>
        <w:rPr>
          <w:lang w:eastAsia="zh-CN"/>
        </w:rPr>
        <w:t>P switching</w:t>
      </w:r>
      <w:r>
        <w:rPr>
          <w:rFonts w:eastAsiaTheme="minorEastAsia" w:hint="eastAsia"/>
          <w:lang w:eastAsia="zh-CN"/>
        </w:rPr>
        <w:t xml:space="preserve">, at least fine time and frequency </w:t>
      </w:r>
      <w:r>
        <w:rPr>
          <w:rFonts w:eastAsiaTheme="minorEastAsia"/>
          <w:lang w:eastAsia="zh-CN"/>
        </w:rPr>
        <w:t>synchronization</w:t>
      </w:r>
      <w:r>
        <w:rPr>
          <w:rFonts w:eastAsiaTheme="minorEastAsia" w:hint="eastAsia"/>
          <w:lang w:eastAsia="zh-CN"/>
        </w:rPr>
        <w:t xml:space="preserve"> and CSI </w:t>
      </w:r>
      <w:r>
        <w:rPr>
          <w:rFonts w:eastAsiaTheme="minorEastAsia"/>
          <w:lang w:eastAsia="zh-CN"/>
        </w:rPr>
        <w:t>measurement</w:t>
      </w:r>
      <w:r>
        <w:rPr>
          <w:rFonts w:eastAsiaTheme="minorEastAsia" w:hint="eastAsia"/>
          <w:lang w:eastAsia="zh-CN"/>
        </w:rPr>
        <w:t xml:space="preserve"> operations are required for achieving effective data scheduling</w:t>
      </w:r>
      <w:r w:rsidR="00BE1003">
        <w:rPr>
          <w:rFonts w:eastAsiaTheme="minorEastAsia"/>
          <w:lang w:eastAsia="zh-CN"/>
        </w:rPr>
        <w:t xml:space="preserve"> and link adaptation gain</w:t>
      </w:r>
      <w:r>
        <w:rPr>
          <w:rFonts w:eastAsiaTheme="minorEastAsia" w:hint="eastAsia"/>
          <w:lang w:eastAsia="zh-CN"/>
        </w:rPr>
        <w:t xml:space="preserve"> in large BWP. Power saving signal can be used for trigger BWP switching to support PDCCH monitoring reduction and activation of CSI measurement.</w:t>
      </w:r>
    </w:p>
    <w:p w:rsidR="00B8007D" w:rsidRPr="001968AD" w:rsidRDefault="00B8007D" w:rsidP="009804FD">
      <w:pPr>
        <w:pStyle w:val="a0"/>
        <w:rPr>
          <w:bCs/>
        </w:rPr>
      </w:pPr>
      <w:r>
        <w:rPr>
          <w:rStyle w:val="af7"/>
          <w:rFonts w:eastAsiaTheme="minorEastAsia" w:hint="eastAsia"/>
          <w:b w:val="0"/>
          <w:lang w:eastAsia="zh-CN"/>
        </w:rPr>
        <w:t xml:space="preserve">As shown in Figure 6, power saving signal transmitted in small BWP could </w:t>
      </w:r>
      <w:r w:rsidRPr="001968AD">
        <w:rPr>
          <w:bCs/>
          <w:lang w:eastAsia="zh-CN"/>
        </w:rPr>
        <w:t xml:space="preserve">be used to indicate the transmission of </w:t>
      </w:r>
      <w:r w:rsidR="00F40677">
        <w:rPr>
          <w:bCs/>
          <w:lang w:eastAsia="zh-CN"/>
        </w:rPr>
        <w:t xml:space="preserve">the configured </w:t>
      </w:r>
      <w:r w:rsidRPr="001968AD">
        <w:rPr>
          <w:bCs/>
          <w:lang w:eastAsia="zh-CN"/>
        </w:rPr>
        <w:t xml:space="preserve">on-demand RS a few slots in advance before DCI triggering the BWP adaptation.  UE would </w:t>
      </w:r>
      <w:r w:rsidR="00686DAA">
        <w:rPr>
          <w:rFonts w:eastAsiaTheme="minorEastAsia" w:hint="eastAsia"/>
          <w:bCs/>
          <w:lang w:eastAsia="zh-CN"/>
        </w:rPr>
        <w:t xml:space="preserve">do </w:t>
      </w:r>
      <w:r w:rsidRPr="001968AD">
        <w:rPr>
          <w:bCs/>
          <w:lang w:eastAsia="zh-CN"/>
        </w:rPr>
        <w:t>CSI</w:t>
      </w:r>
      <w:r w:rsidR="00686DAA" w:rsidRPr="00686DAA">
        <w:rPr>
          <w:bCs/>
          <w:lang w:eastAsia="zh-CN"/>
        </w:rPr>
        <w:t xml:space="preserve"> </w:t>
      </w:r>
      <w:r w:rsidR="00686DAA" w:rsidRPr="001968AD">
        <w:rPr>
          <w:bCs/>
          <w:lang w:eastAsia="zh-CN"/>
        </w:rPr>
        <w:t>measure</w:t>
      </w:r>
      <w:r w:rsidR="00686DAA">
        <w:rPr>
          <w:rFonts w:eastAsiaTheme="minorEastAsia" w:hint="eastAsia"/>
          <w:bCs/>
          <w:lang w:eastAsia="zh-CN"/>
        </w:rPr>
        <w:t>ment</w:t>
      </w:r>
      <w:r w:rsidRPr="001968AD">
        <w:rPr>
          <w:bCs/>
          <w:lang w:eastAsia="zh-CN"/>
        </w:rPr>
        <w:t xml:space="preserve"> </w:t>
      </w:r>
      <w:r w:rsidR="001968AD">
        <w:rPr>
          <w:rFonts w:eastAsiaTheme="minorEastAsia" w:hint="eastAsia"/>
          <w:bCs/>
          <w:lang w:eastAsia="zh-CN"/>
        </w:rPr>
        <w:t xml:space="preserve">based </w:t>
      </w:r>
      <w:r w:rsidRPr="001968AD">
        <w:rPr>
          <w:bCs/>
          <w:lang w:eastAsia="zh-CN"/>
        </w:rPr>
        <w:t xml:space="preserve">on the on-demand RS at the new wideband BWP, which is triggered by detection of WUS. After </w:t>
      </w:r>
      <w:r w:rsidR="00686DAA">
        <w:rPr>
          <w:rFonts w:eastAsiaTheme="minorEastAsia" w:hint="eastAsia"/>
          <w:bCs/>
          <w:lang w:eastAsia="zh-CN"/>
        </w:rPr>
        <w:t>finishing</w:t>
      </w:r>
      <w:r w:rsidRPr="001968AD">
        <w:rPr>
          <w:bCs/>
          <w:lang w:eastAsia="zh-CN"/>
        </w:rPr>
        <w:t xml:space="preserve"> CSI</w:t>
      </w:r>
      <w:r w:rsidR="00686DAA" w:rsidRPr="001968AD">
        <w:rPr>
          <w:bCs/>
          <w:lang w:eastAsia="zh-CN"/>
        </w:rPr>
        <w:t xml:space="preserve"> measure</w:t>
      </w:r>
      <w:r w:rsidR="00686DAA">
        <w:rPr>
          <w:rFonts w:eastAsiaTheme="minorEastAsia" w:hint="eastAsia"/>
          <w:bCs/>
          <w:lang w:eastAsia="zh-CN"/>
        </w:rPr>
        <w:t>ments</w:t>
      </w:r>
      <w:r w:rsidRPr="001968AD">
        <w:rPr>
          <w:bCs/>
          <w:lang w:eastAsia="zh-CN"/>
        </w:rPr>
        <w:t>, UE is triggered to switch from narrow band BWP to wideband BWP. </w:t>
      </w:r>
    </w:p>
    <w:p w:rsidR="009804FD" w:rsidRPr="00686DAA" w:rsidRDefault="009804FD" w:rsidP="00C843B0">
      <w:pPr>
        <w:pStyle w:val="a0"/>
        <w:spacing w:before="120"/>
        <w:rPr>
          <w:rStyle w:val="af7"/>
          <w:rFonts w:eastAsiaTheme="minorEastAsia"/>
          <w:b w:val="0"/>
          <w:lang w:eastAsia="zh-CN"/>
        </w:rPr>
      </w:pPr>
    </w:p>
    <w:p w:rsidR="00552496" w:rsidRDefault="00C6351E" w:rsidP="00904820">
      <w:pPr>
        <w:pStyle w:val="a0"/>
        <w:ind w:firstLineChars="700" w:firstLine="1400"/>
        <w:rPr>
          <w:rFonts w:eastAsiaTheme="minorEastAsia"/>
          <w:lang w:eastAsia="zh-CN"/>
        </w:rPr>
      </w:pPr>
      <w:r>
        <w:object w:dxaOrig="8357" w:dyaOrig="3758">
          <v:shape id="_x0000_i1030" type="#_x0000_t75" style="width:317.25pt;height:142.5pt" o:ole="">
            <v:imagedata r:id="rId19" o:title=""/>
          </v:shape>
          <o:OLEObject Type="Embed" ProgID="Visio.Drawing.11" ShapeID="_x0000_i1030" DrawAspect="Content" ObjectID="_1602744198" r:id="rId20"/>
        </w:object>
      </w:r>
    </w:p>
    <w:p w:rsidR="003E5D81" w:rsidRPr="003E5D81" w:rsidRDefault="003E5D81" w:rsidP="00626F82">
      <w:pPr>
        <w:pStyle w:val="a0"/>
        <w:ind w:firstLineChars="950" w:firstLine="1900"/>
        <w:rPr>
          <w:rFonts w:eastAsiaTheme="minorEastAsia"/>
          <w:lang w:eastAsia="zh-CN"/>
        </w:rPr>
      </w:pPr>
      <w:bookmarkStart w:id="6" w:name="OLE_LINK13"/>
      <w:bookmarkStart w:id="7" w:name="OLE_LINK14"/>
      <w:r>
        <w:rPr>
          <w:rFonts w:eastAsiaTheme="minorEastAsia" w:hint="eastAsia"/>
          <w:lang w:eastAsia="zh-CN"/>
        </w:rPr>
        <w:lastRenderedPageBreak/>
        <w:t>Figure 6: Triggering BWP adaptation using power saving signal</w:t>
      </w:r>
    </w:p>
    <w:bookmarkEnd w:id="6"/>
    <w:bookmarkEnd w:id="7"/>
    <w:p w:rsidR="00905422" w:rsidRDefault="00905422" w:rsidP="00905422">
      <w:pPr>
        <w:spacing w:before="120" w:after="120"/>
        <w:rPr>
          <w:rFonts w:eastAsiaTheme="minorEastAsia"/>
          <w:b/>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4</w:t>
      </w:r>
      <w:r w:rsidRPr="00AD3EBB">
        <w:rPr>
          <w:rFonts w:eastAsiaTheme="minorEastAsia" w:hint="eastAsia"/>
          <w:b/>
          <w:i/>
          <w:lang w:eastAsia="zh-CN"/>
        </w:rPr>
        <w:t xml:space="preserve">: When </w:t>
      </w:r>
      <w:r w:rsidRPr="00AD3EBB">
        <w:rPr>
          <w:rFonts w:eastAsiaTheme="minorEastAsia"/>
          <w:b/>
          <w:i/>
          <w:lang w:eastAsia="zh-CN"/>
        </w:rPr>
        <w:t xml:space="preserve">the </w:t>
      </w:r>
      <w:r w:rsidRPr="00AD3EBB">
        <w:rPr>
          <w:rFonts w:eastAsiaTheme="minorEastAsia" w:hint="eastAsia"/>
          <w:b/>
          <w:i/>
          <w:lang w:eastAsia="zh-CN"/>
        </w:rPr>
        <w:t>power saving signal is</w:t>
      </w:r>
      <w:r w:rsidRPr="00AD3EBB">
        <w:rPr>
          <w:rFonts w:eastAsiaTheme="minorEastAsia"/>
          <w:b/>
          <w:i/>
          <w:lang w:eastAsia="zh-CN"/>
        </w:rPr>
        <w:t xml:space="preserve"> used for </w:t>
      </w:r>
      <w:r w:rsidRPr="00AD3EBB">
        <w:rPr>
          <w:rFonts w:eastAsiaTheme="minorEastAsia" w:hint="eastAsia"/>
          <w:b/>
          <w:i/>
          <w:lang w:eastAsia="zh-CN"/>
        </w:rPr>
        <w:t xml:space="preserve">aperiodic DRX </w:t>
      </w:r>
      <w:r w:rsidRPr="00AD3EBB">
        <w:rPr>
          <w:rFonts w:eastAsiaTheme="minorEastAsia"/>
          <w:b/>
          <w:i/>
          <w:lang w:eastAsia="zh-CN"/>
        </w:rPr>
        <w:t>configurat</w:t>
      </w:r>
      <w:r w:rsidRPr="00AD3EBB">
        <w:rPr>
          <w:rFonts w:eastAsiaTheme="minorEastAsia" w:hint="eastAsia"/>
          <w:b/>
          <w:i/>
          <w:lang w:eastAsia="zh-CN"/>
        </w:rPr>
        <w:t>i</w:t>
      </w:r>
      <w:r w:rsidRPr="00AD3EBB">
        <w:rPr>
          <w:rFonts w:eastAsiaTheme="minorEastAsia"/>
          <w:b/>
          <w:i/>
          <w:lang w:eastAsia="zh-CN"/>
        </w:rPr>
        <w:t>on</w:t>
      </w:r>
      <w:r w:rsidRPr="00AD3EBB">
        <w:rPr>
          <w:rFonts w:eastAsiaTheme="minorEastAsia" w:hint="eastAsia"/>
          <w:b/>
          <w:i/>
          <w:lang w:eastAsia="zh-CN"/>
        </w:rPr>
        <w:t xml:space="preserve">, </w:t>
      </w:r>
      <w:r w:rsidRPr="00AD3EBB">
        <w:rPr>
          <w:rFonts w:eastAsiaTheme="minorEastAsia"/>
          <w:b/>
          <w:i/>
          <w:lang w:eastAsia="zh-CN"/>
        </w:rPr>
        <w:t>UE will only wake up to decode PDCCH and PDSCH when the UE has data to receive</w:t>
      </w:r>
      <w:r>
        <w:rPr>
          <w:rFonts w:eastAsiaTheme="minorEastAsia" w:hint="eastAsia"/>
          <w:b/>
          <w:i/>
          <w:lang w:eastAsia="zh-CN"/>
        </w:rPr>
        <w:t>.</w:t>
      </w:r>
    </w:p>
    <w:p w:rsidR="00905422" w:rsidRPr="00AA4E2B" w:rsidRDefault="00905422" w:rsidP="00905422">
      <w:pPr>
        <w:spacing w:before="120" w:after="120"/>
        <w:jc w:val="both"/>
        <w:rPr>
          <w:b/>
          <w:i/>
        </w:rPr>
      </w:pPr>
      <w:r w:rsidRPr="0023136D">
        <w:rPr>
          <w:rFonts w:eastAsiaTheme="minorEastAsia" w:hint="eastAsia"/>
          <w:b/>
          <w:i/>
          <w:lang w:eastAsia="zh-CN"/>
        </w:rPr>
        <w:t>Observation</w:t>
      </w:r>
      <w:r>
        <w:rPr>
          <w:rFonts w:eastAsiaTheme="minorEastAsia" w:hint="eastAsia"/>
          <w:b/>
          <w:i/>
          <w:lang w:eastAsia="zh-CN"/>
        </w:rPr>
        <w:t>5</w:t>
      </w:r>
      <w:r w:rsidRPr="0023136D">
        <w:rPr>
          <w:rFonts w:eastAsiaTheme="minorEastAsia" w:hint="eastAsia"/>
          <w:b/>
          <w:i/>
          <w:lang w:eastAsia="zh-CN"/>
        </w:rPr>
        <w:t>:</w:t>
      </w:r>
      <w:r w:rsidRPr="0023136D">
        <w:rPr>
          <w:b/>
          <w:i/>
        </w:rPr>
        <w:t> </w:t>
      </w:r>
      <w:r w:rsidRPr="00AA4E2B">
        <w:rPr>
          <w:rStyle w:val="af7"/>
          <w:rFonts w:eastAsiaTheme="minorEastAsia" w:hint="eastAsia"/>
          <w:i/>
          <w:lang w:eastAsia="zh-CN"/>
        </w:rPr>
        <w:t xml:space="preserve">Power saving </w:t>
      </w:r>
      <w:r w:rsidRPr="00AA4E2B">
        <w:rPr>
          <w:rStyle w:val="af7"/>
          <w:rFonts w:eastAsiaTheme="minorEastAsia"/>
          <w:i/>
          <w:lang w:eastAsia="zh-CN"/>
        </w:rPr>
        <w:t>si</w:t>
      </w:r>
      <w:r w:rsidR="00F40677">
        <w:rPr>
          <w:rStyle w:val="af7"/>
          <w:rFonts w:eastAsiaTheme="minorEastAsia"/>
          <w:i/>
          <w:lang w:eastAsia="zh-CN"/>
        </w:rPr>
        <w:t>gnal</w:t>
      </w:r>
      <w:r w:rsidRPr="00AA4E2B">
        <w:rPr>
          <w:rStyle w:val="af7"/>
          <w:rFonts w:eastAsiaTheme="minorEastAsia" w:hint="eastAsia"/>
          <w:i/>
          <w:lang w:eastAsia="zh-CN"/>
        </w:rPr>
        <w:t xml:space="preserve"> could be used to trigger on</w:t>
      </w:r>
      <w:r w:rsidR="00F40677">
        <w:rPr>
          <w:rStyle w:val="af7"/>
          <w:rFonts w:eastAsiaTheme="minorEastAsia"/>
          <w:i/>
          <w:lang w:eastAsia="zh-CN"/>
        </w:rPr>
        <w:t>-</w:t>
      </w:r>
      <w:r w:rsidRPr="00AA4E2B">
        <w:rPr>
          <w:rStyle w:val="af7"/>
          <w:rFonts w:eastAsiaTheme="minorEastAsia" w:hint="eastAsia"/>
          <w:i/>
          <w:lang w:eastAsia="zh-CN"/>
        </w:rPr>
        <w:t>demand</w:t>
      </w:r>
      <w:r w:rsidR="00F40677">
        <w:rPr>
          <w:rStyle w:val="af7"/>
          <w:rFonts w:eastAsiaTheme="minorEastAsia"/>
          <w:i/>
          <w:lang w:eastAsia="zh-CN"/>
        </w:rPr>
        <w:t xml:space="preserve"> </w:t>
      </w:r>
      <w:r w:rsidRPr="00AA4E2B">
        <w:rPr>
          <w:rStyle w:val="af7"/>
          <w:rFonts w:eastAsiaTheme="minorEastAsia" w:hint="eastAsia"/>
          <w:i/>
          <w:lang w:eastAsia="zh-CN"/>
        </w:rPr>
        <w:t xml:space="preserve">RS transmission for </w:t>
      </w:r>
      <w:r w:rsidR="00F40677">
        <w:rPr>
          <w:rStyle w:val="af7"/>
          <w:rFonts w:eastAsiaTheme="minorEastAsia"/>
          <w:i/>
          <w:lang w:eastAsia="zh-CN"/>
        </w:rPr>
        <w:t xml:space="preserve">assisting UE in performing </w:t>
      </w:r>
      <w:r w:rsidRPr="00AA4E2B">
        <w:rPr>
          <w:rStyle w:val="af7"/>
          <w:rFonts w:eastAsiaTheme="minorEastAsia" w:hint="eastAsia"/>
          <w:i/>
          <w:lang w:eastAsia="zh-CN"/>
        </w:rPr>
        <w:t xml:space="preserve">channel tracking and </w:t>
      </w:r>
      <w:r w:rsidRPr="00AA4E2B">
        <w:rPr>
          <w:rStyle w:val="af7"/>
          <w:rFonts w:eastAsiaTheme="minorEastAsia"/>
          <w:i/>
        </w:rPr>
        <w:t>CSI measurements</w:t>
      </w:r>
      <w:r w:rsidRPr="00AA4E2B">
        <w:rPr>
          <w:b/>
          <w:i/>
        </w:rPr>
        <w:t>.</w:t>
      </w:r>
    </w:p>
    <w:p w:rsidR="00905422" w:rsidRDefault="00905422" w:rsidP="00905422">
      <w:pPr>
        <w:spacing w:before="120" w:after="120"/>
        <w:rPr>
          <w:rStyle w:val="af7"/>
          <w:rFonts w:eastAsiaTheme="minorEastAsia"/>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6</w:t>
      </w:r>
      <w:r w:rsidRPr="004628C1">
        <w:rPr>
          <w:rFonts w:hint="eastAsia"/>
          <w:b/>
          <w:i/>
        </w:rPr>
        <w:t>:</w:t>
      </w:r>
      <w:r w:rsidRPr="004628C1">
        <w:rPr>
          <w:rFonts w:hint="eastAsia"/>
          <w:i/>
        </w:rPr>
        <w:t xml:space="preserve"> </w:t>
      </w:r>
      <w:r w:rsidRPr="004628C1">
        <w:rPr>
          <w:rStyle w:val="af7"/>
          <w:rFonts w:eastAsiaTheme="minorEastAsia"/>
          <w:i/>
          <w:lang w:eastAsia="zh-CN"/>
        </w:rPr>
        <w:t>P</w:t>
      </w:r>
      <w:r w:rsidRPr="004628C1">
        <w:rPr>
          <w:rStyle w:val="af7"/>
          <w:rFonts w:eastAsiaTheme="minorEastAsia" w:hint="eastAsia"/>
          <w:i/>
          <w:lang w:eastAsia="zh-CN"/>
        </w:rPr>
        <w:t>ower saving signal can be used for triggering PD</w:t>
      </w:r>
      <w:r w:rsidR="00581034">
        <w:rPr>
          <w:rStyle w:val="af7"/>
          <w:rFonts w:eastAsiaTheme="minorEastAsia" w:hint="eastAsia"/>
          <w:i/>
          <w:lang w:eastAsia="zh-CN"/>
        </w:rPr>
        <w:t xml:space="preserve">CCH monitoring reduction </w:t>
      </w:r>
      <w:r w:rsidR="00C63066">
        <w:rPr>
          <w:rStyle w:val="af7"/>
          <w:rFonts w:eastAsiaTheme="minorEastAsia"/>
          <w:i/>
          <w:lang w:eastAsia="zh-CN"/>
        </w:rPr>
        <w:t>with DRX or without DRX</w:t>
      </w:r>
      <w:r w:rsidR="00C63066">
        <w:rPr>
          <w:rStyle w:val="af7"/>
          <w:rFonts w:eastAsiaTheme="minorEastAsia" w:hint="eastAsia"/>
          <w:i/>
          <w:lang w:eastAsia="zh-CN"/>
        </w:rPr>
        <w:t xml:space="preserve"> </w:t>
      </w:r>
      <w:r w:rsidR="00C63066">
        <w:rPr>
          <w:rStyle w:val="af7"/>
          <w:rFonts w:eastAsiaTheme="minorEastAsia"/>
          <w:i/>
          <w:lang w:eastAsia="zh-CN"/>
        </w:rPr>
        <w:t>configuration</w:t>
      </w:r>
      <w:r w:rsidR="00C63066">
        <w:rPr>
          <w:rStyle w:val="af7"/>
          <w:rFonts w:eastAsiaTheme="minorEastAsia" w:hint="eastAsia"/>
          <w:i/>
          <w:lang w:eastAsia="zh-CN"/>
        </w:rPr>
        <w:t>.</w:t>
      </w:r>
    </w:p>
    <w:p w:rsidR="004628C1" w:rsidRPr="004628C1" w:rsidRDefault="004628C1" w:rsidP="004628C1">
      <w:pPr>
        <w:spacing w:before="120" w:after="120"/>
        <w:rPr>
          <w:rFonts w:eastAsiaTheme="minorEastAsia"/>
          <w:b/>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sidR="00EF72FE">
        <w:rPr>
          <w:rFonts w:eastAsiaTheme="minorEastAsia" w:hint="eastAsia"/>
          <w:b/>
          <w:i/>
          <w:lang w:eastAsia="zh-CN"/>
        </w:rPr>
        <w:t>7</w:t>
      </w:r>
      <w:r w:rsidRPr="004628C1">
        <w:rPr>
          <w:rFonts w:hint="eastAsia"/>
          <w:b/>
          <w:i/>
        </w:rPr>
        <w:t>:</w:t>
      </w:r>
      <w:r w:rsidRPr="000F6F58">
        <w:rPr>
          <w:rFonts w:eastAsiaTheme="minorEastAsia"/>
          <w:b/>
          <w:i/>
          <w:lang w:eastAsia="zh-CN"/>
        </w:rPr>
        <w:t xml:space="preserve"> </w:t>
      </w:r>
      <w:r w:rsidR="004F4B55" w:rsidRPr="004C7072">
        <w:rPr>
          <w:rFonts w:eastAsiaTheme="minorEastAsia"/>
          <w:b/>
          <w:i/>
          <w:lang w:eastAsia="zh-CN"/>
        </w:rPr>
        <w:t xml:space="preserve">Power saving signal can be used </w:t>
      </w:r>
      <w:r w:rsidR="00C63066">
        <w:rPr>
          <w:rFonts w:eastAsiaTheme="minorEastAsia"/>
          <w:b/>
          <w:i/>
          <w:lang w:eastAsia="zh-CN"/>
        </w:rPr>
        <w:t xml:space="preserve">as the assistance </w:t>
      </w:r>
      <w:proofErr w:type="gramStart"/>
      <w:r w:rsidR="00F40677">
        <w:rPr>
          <w:rFonts w:eastAsiaTheme="minorEastAsia"/>
          <w:b/>
          <w:i/>
          <w:lang w:eastAsia="zh-CN"/>
        </w:rPr>
        <w:t>of</w:t>
      </w:r>
      <w:r w:rsidR="004F4B55" w:rsidRPr="004C7072">
        <w:rPr>
          <w:rFonts w:eastAsiaTheme="minorEastAsia"/>
          <w:b/>
          <w:i/>
          <w:lang w:eastAsia="zh-CN"/>
        </w:rPr>
        <w:t xml:space="preserve">  BWP</w:t>
      </w:r>
      <w:proofErr w:type="gramEnd"/>
      <w:r w:rsidR="004F4B55" w:rsidRPr="004C7072">
        <w:rPr>
          <w:rFonts w:eastAsiaTheme="minorEastAsia"/>
          <w:b/>
          <w:i/>
          <w:lang w:eastAsia="zh-CN"/>
        </w:rPr>
        <w:t xml:space="preserve"> switching</w:t>
      </w:r>
      <w:r w:rsidR="00F40677">
        <w:rPr>
          <w:rFonts w:eastAsiaTheme="minorEastAsia"/>
          <w:b/>
          <w:i/>
          <w:lang w:eastAsia="zh-CN"/>
        </w:rPr>
        <w:t xml:space="preserve"> triggering by DCI</w:t>
      </w:r>
      <w:r w:rsidR="004F4B55" w:rsidRPr="004C7072">
        <w:rPr>
          <w:rFonts w:eastAsiaTheme="minorEastAsia"/>
          <w:b/>
          <w:i/>
          <w:lang w:eastAsia="zh-CN"/>
        </w:rPr>
        <w:t xml:space="preserve"> to support PDCCH monitoring reduction and activation of CSI measurement</w:t>
      </w:r>
      <w:r w:rsidRPr="000F6F58">
        <w:rPr>
          <w:rFonts w:eastAsiaTheme="minorEastAsia"/>
          <w:b/>
          <w:i/>
          <w:lang w:eastAsia="zh-CN"/>
        </w:rPr>
        <w:t>.</w:t>
      </w:r>
    </w:p>
    <w:p w:rsidR="00AD3EBB" w:rsidRPr="00AD3EBB" w:rsidRDefault="00AD3EBB" w:rsidP="00750211">
      <w:pPr>
        <w:spacing w:before="120" w:after="120"/>
        <w:rPr>
          <w:rFonts w:eastAsiaTheme="minorEastAsia"/>
          <w:b/>
          <w:i/>
          <w:lang w:eastAsia="zh-CN"/>
        </w:rPr>
      </w:pPr>
    </w:p>
    <w:p w:rsidR="004A4FC2" w:rsidRPr="003853F6" w:rsidRDefault="004A4FC2" w:rsidP="004A4FC2">
      <w:pPr>
        <w:pStyle w:val="20"/>
        <w:rPr>
          <w:rFonts w:eastAsiaTheme="minorEastAsia"/>
          <w:sz w:val="22"/>
          <w:szCs w:val="22"/>
        </w:rPr>
      </w:pPr>
      <w:r w:rsidRPr="009A00CD">
        <w:rPr>
          <w:rFonts w:hint="eastAsia"/>
        </w:rPr>
        <w:t>2.</w:t>
      </w:r>
      <w:r w:rsidR="00A801B7">
        <w:rPr>
          <w:rFonts w:eastAsiaTheme="minorEastAsia" w:hint="eastAsia"/>
        </w:rPr>
        <w:t>4</w:t>
      </w:r>
      <w:r>
        <w:rPr>
          <w:rFonts w:eastAsiaTheme="minorEastAsia" w:hint="eastAsia"/>
        </w:rPr>
        <w:t xml:space="preserve"> </w:t>
      </w:r>
      <w:r>
        <w:rPr>
          <w:rFonts w:eastAsiaTheme="minorEastAsia" w:hint="eastAsia"/>
          <w:sz w:val="22"/>
          <w:szCs w:val="22"/>
        </w:rPr>
        <w:t xml:space="preserve">  </w:t>
      </w:r>
      <w:r w:rsidR="003853F6" w:rsidRPr="003853F6">
        <w:rPr>
          <w:rFonts w:eastAsia="宋体"/>
          <w:noProof/>
          <w:sz w:val="22"/>
          <w:szCs w:val="22"/>
        </w:rPr>
        <w:t>Evaluation on power saving gain</w:t>
      </w:r>
    </w:p>
    <w:p w:rsidR="00A264D7" w:rsidRDefault="005C33E6" w:rsidP="00D011A6">
      <w:pPr>
        <w:pStyle w:val="a0"/>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section</w:t>
      </w:r>
      <w:proofErr w:type="gramStart"/>
      <w:r>
        <w:rPr>
          <w:rFonts w:eastAsiaTheme="minorEastAsia" w:hint="eastAsia"/>
          <w:lang w:eastAsia="zh-CN"/>
        </w:rPr>
        <w:t xml:space="preserve">,  </w:t>
      </w:r>
      <w:r w:rsidR="00F40677">
        <w:rPr>
          <w:rFonts w:eastAsiaTheme="minorEastAsia"/>
          <w:lang w:eastAsia="zh-CN"/>
        </w:rPr>
        <w:t>the</w:t>
      </w:r>
      <w:proofErr w:type="gramEnd"/>
      <w:r w:rsidR="00F40677">
        <w:rPr>
          <w:rFonts w:eastAsiaTheme="minorEastAsia"/>
          <w:lang w:eastAsia="zh-CN"/>
        </w:rPr>
        <w:t xml:space="preserve"> </w:t>
      </w:r>
      <w:r>
        <w:rPr>
          <w:rFonts w:eastAsiaTheme="minorEastAsia"/>
          <w:lang w:eastAsia="zh-CN"/>
        </w:rPr>
        <w:t>initial</w:t>
      </w:r>
      <w:r>
        <w:rPr>
          <w:rFonts w:eastAsiaTheme="minorEastAsia" w:hint="eastAsia"/>
          <w:lang w:eastAsia="zh-CN"/>
        </w:rPr>
        <w:t xml:space="preserve"> evaluation </w:t>
      </w:r>
      <w:r>
        <w:rPr>
          <w:rFonts w:eastAsiaTheme="minorEastAsia"/>
          <w:lang w:eastAsia="zh-CN"/>
        </w:rPr>
        <w:t>results</w:t>
      </w:r>
      <w:r>
        <w:rPr>
          <w:rFonts w:eastAsiaTheme="minorEastAsia" w:hint="eastAsia"/>
          <w:lang w:eastAsia="zh-CN"/>
        </w:rPr>
        <w:t xml:space="preserve"> </w:t>
      </w:r>
      <w:r w:rsidR="00F40677">
        <w:rPr>
          <w:rFonts w:eastAsiaTheme="minorEastAsia"/>
          <w:lang w:eastAsia="zh-CN"/>
        </w:rPr>
        <w:t>of</w:t>
      </w:r>
      <w:r>
        <w:rPr>
          <w:rFonts w:eastAsiaTheme="minorEastAsia" w:hint="eastAsia"/>
          <w:lang w:eastAsia="zh-CN"/>
        </w:rPr>
        <w:t xml:space="preserve"> power saving scheme on </w:t>
      </w:r>
      <w:r>
        <w:rPr>
          <w:rFonts w:eastAsiaTheme="minorEastAsia"/>
          <w:lang w:eastAsia="zh-CN"/>
        </w:rPr>
        <w:t>adaption</w:t>
      </w:r>
      <w:r>
        <w:rPr>
          <w:rFonts w:eastAsiaTheme="minorEastAsia" w:hint="eastAsia"/>
          <w:lang w:eastAsia="zh-CN"/>
        </w:rPr>
        <w:t xml:space="preserve"> to DRX, PDCCH </w:t>
      </w:r>
      <w:r>
        <w:rPr>
          <w:rFonts w:eastAsiaTheme="minorEastAsia"/>
          <w:lang w:eastAsia="zh-CN"/>
        </w:rPr>
        <w:t>monitoring</w:t>
      </w:r>
      <w:r>
        <w:rPr>
          <w:rFonts w:eastAsiaTheme="minorEastAsia" w:hint="eastAsia"/>
          <w:lang w:eastAsia="zh-CN"/>
        </w:rPr>
        <w:t xml:space="preserve"> </w:t>
      </w:r>
      <w:r>
        <w:rPr>
          <w:rFonts w:eastAsiaTheme="minorEastAsia"/>
          <w:lang w:eastAsia="zh-CN"/>
        </w:rPr>
        <w:t>reduction</w:t>
      </w:r>
      <w:r>
        <w:rPr>
          <w:rFonts w:eastAsiaTheme="minorEastAsia" w:hint="eastAsia"/>
          <w:lang w:eastAsia="zh-CN"/>
        </w:rPr>
        <w:t xml:space="preserve">, and BWP </w:t>
      </w:r>
      <w:r w:rsidR="00795C3C">
        <w:rPr>
          <w:rFonts w:eastAsiaTheme="minorEastAsia" w:hint="eastAsia"/>
          <w:lang w:eastAsia="zh-CN"/>
        </w:rPr>
        <w:t>adaptation</w:t>
      </w:r>
      <w:r>
        <w:rPr>
          <w:rFonts w:eastAsiaTheme="minorEastAsia" w:hint="eastAsia"/>
          <w:lang w:eastAsia="zh-CN"/>
        </w:rPr>
        <w:t>.</w:t>
      </w:r>
      <w:r w:rsidR="004C3FAC">
        <w:rPr>
          <w:rFonts w:eastAsiaTheme="minorEastAsia" w:hint="eastAsia"/>
          <w:lang w:eastAsia="zh-CN"/>
        </w:rPr>
        <w:t xml:space="preserve"> </w:t>
      </w:r>
      <w:r w:rsidR="007C689C">
        <w:rPr>
          <w:rFonts w:eastAsiaTheme="minorEastAsia" w:hint="eastAsia"/>
          <w:lang w:eastAsia="zh-CN"/>
        </w:rPr>
        <w:t>T</w:t>
      </w:r>
      <w:r w:rsidR="00D5219B">
        <w:rPr>
          <w:rFonts w:eastAsiaTheme="minorEastAsia" w:hint="eastAsia"/>
          <w:lang w:eastAsia="zh-CN"/>
        </w:rPr>
        <w:t xml:space="preserve">he </w:t>
      </w:r>
      <w:r w:rsidR="00E748E6">
        <w:rPr>
          <w:rFonts w:eastAsiaTheme="minorEastAsia"/>
          <w:lang w:eastAsia="zh-CN"/>
        </w:rPr>
        <w:t>simulation</w:t>
      </w:r>
      <w:r w:rsidR="00D5219B">
        <w:rPr>
          <w:rFonts w:eastAsiaTheme="minorEastAsia" w:hint="eastAsia"/>
          <w:lang w:eastAsia="zh-CN"/>
        </w:rPr>
        <w:t xml:space="preserve"> assumptions are listed </w:t>
      </w:r>
      <w:r w:rsidR="00DF44D7">
        <w:rPr>
          <w:rFonts w:eastAsiaTheme="minorEastAsia" w:hint="eastAsia"/>
          <w:lang w:eastAsia="zh-CN"/>
        </w:rPr>
        <w:t>in</w:t>
      </w:r>
      <w:r w:rsidR="00E7477F">
        <w:rPr>
          <w:rFonts w:eastAsiaTheme="minorEastAsia" w:hint="eastAsia"/>
          <w:lang w:eastAsia="zh-CN"/>
        </w:rPr>
        <w:t xml:space="preserve"> </w:t>
      </w:r>
      <w:r w:rsidR="00DF44D7">
        <w:rPr>
          <w:rFonts w:eastAsiaTheme="minorEastAsia" w:hint="eastAsia"/>
          <w:lang w:eastAsia="zh-CN"/>
        </w:rPr>
        <w:t>T</w:t>
      </w:r>
      <w:r w:rsidR="00E7477F">
        <w:rPr>
          <w:rFonts w:eastAsiaTheme="minorEastAsia" w:hint="eastAsia"/>
          <w:lang w:eastAsia="zh-CN"/>
        </w:rPr>
        <w:t>able</w:t>
      </w:r>
      <w:r w:rsidR="00B92135">
        <w:rPr>
          <w:rFonts w:eastAsiaTheme="minorEastAsia" w:hint="eastAsia"/>
          <w:lang w:eastAsia="zh-CN"/>
        </w:rPr>
        <w:t xml:space="preserve"> 2</w:t>
      </w:r>
      <w:r w:rsidR="00E7477F">
        <w:rPr>
          <w:rFonts w:eastAsiaTheme="minorEastAsia" w:hint="eastAsia"/>
          <w:lang w:eastAsia="zh-CN"/>
        </w:rPr>
        <w:t xml:space="preserve">. </w:t>
      </w:r>
      <w:r w:rsidR="00E7477F">
        <w:rPr>
          <w:rFonts w:eastAsiaTheme="minorEastAsia"/>
          <w:lang w:eastAsia="zh-CN"/>
        </w:rPr>
        <w:t>O</w:t>
      </w:r>
      <w:r w:rsidR="00E7477F">
        <w:rPr>
          <w:rFonts w:eastAsiaTheme="minorEastAsia" w:hint="eastAsia"/>
          <w:lang w:eastAsia="zh-CN"/>
        </w:rPr>
        <w:t xml:space="preserve">thers are </w:t>
      </w:r>
      <w:r w:rsidR="00C361E8">
        <w:rPr>
          <w:rFonts w:eastAsiaTheme="minorEastAsia" w:hint="eastAsia"/>
          <w:lang w:eastAsia="zh-CN"/>
        </w:rPr>
        <w:t>aligned</w:t>
      </w:r>
      <w:r w:rsidR="00E7477F">
        <w:rPr>
          <w:rFonts w:eastAsiaTheme="minorEastAsia" w:hint="eastAsia"/>
          <w:lang w:eastAsia="zh-CN"/>
        </w:rPr>
        <w:t xml:space="preserve"> with</w:t>
      </w:r>
      <w:r w:rsidR="00F40677">
        <w:rPr>
          <w:rFonts w:eastAsiaTheme="minorEastAsia"/>
          <w:lang w:eastAsia="zh-CN"/>
        </w:rPr>
        <w:t xml:space="preserve"> the evaluation results</w:t>
      </w:r>
      <w:r w:rsidR="00E7477F">
        <w:rPr>
          <w:rFonts w:eastAsiaTheme="minorEastAsia" w:hint="eastAsia"/>
          <w:lang w:eastAsia="zh-CN"/>
        </w:rPr>
        <w:t xml:space="preserve"> </w:t>
      </w:r>
      <w:r w:rsidR="00F40677">
        <w:rPr>
          <w:rFonts w:eastAsiaTheme="minorEastAsia"/>
          <w:lang w:eastAsia="zh-CN"/>
        </w:rPr>
        <w:t xml:space="preserve">agreed </w:t>
      </w:r>
      <w:r w:rsidR="00E7477F">
        <w:rPr>
          <w:rFonts w:eastAsiaTheme="minorEastAsia" w:hint="eastAsia"/>
          <w:lang w:eastAsia="zh-CN"/>
        </w:rPr>
        <w:t>s in RAN1#94bis</w:t>
      </w:r>
      <w:r w:rsidR="000B2995">
        <w:rPr>
          <w:rFonts w:eastAsiaTheme="minorEastAsia"/>
          <w:lang w:eastAsia="zh-CN"/>
        </w:rPr>
        <w:t>, e.g</w:t>
      </w:r>
      <w:r w:rsidR="00BC5617">
        <w:rPr>
          <w:rFonts w:eastAsiaTheme="minorEastAsia" w:hint="eastAsia"/>
          <w:lang w:eastAsia="zh-CN"/>
        </w:rPr>
        <w:t>., power consumption model.</w:t>
      </w:r>
    </w:p>
    <w:p w:rsidR="00845074" w:rsidRDefault="0014375D" w:rsidP="004C7072">
      <w:pPr>
        <w:pStyle w:val="a0"/>
        <w:numPr>
          <w:ilvl w:val="0"/>
          <w:numId w:val="51"/>
        </w:numPr>
        <w:rPr>
          <w:rFonts w:eastAsiaTheme="minorEastAsia"/>
          <w:lang w:eastAsia="zh-CN"/>
        </w:rPr>
      </w:pPr>
      <w:r>
        <w:rPr>
          <w:rFonts w:eastAsiaTheme="minorEastAsia"/>
          <w:lang w:eastAsia="zh-CN"/>
        </w:rPr>
        <w:t>C</w:t>
      </w:r>
      <w:r>
        <w:rPr>
          <w:rFonts w:eastAsiaTheme="minorEastAsia" w:hint="eastAsia"/>
          <w:lang w:eastAsia="zh-CN"/>
        </w:rPr>
        <w:t>ase1</w:t>
      </w:r>
      <w:r w:rsidR="00336B9B">
        <w:rPr>
          <w:rFonts w:eastAsiaTheme="minorEastAsia"/>
          <w:lang w:eastAsia="zh-CN"/>
        </w:rPr>
        <w:t xml:space="preserve">: </w:t>
      </w:r>
      <w:bookmarkStart w:id="8" w:name="OLE_LINK9"/>
      <w:bookmarkStart w:id="9" w:name="OLE_LINK10"/>
      <w:r w:rsidR="00F40677">
        <w:rPr>
          <w:rFonts w:eastAsiaTheme="minorEastAsia"/>
          <w:lang w:eastAsia="zh-CN"/>
        </w:rPr>
        <w:t>E</w:t>
      </w:r>
      <w:r w:rsidR="00336B9B">
        <w:rPr>
          <w:rFonts w:eastAsiaTheme="minorEastAsia"/>
          <w:lang w:eastAsia="zh-CN"/>
        </w:rPr>
        <w:t>valuation</w:t>
      </w:r>
      <w:r w:rsidR="00572830">
        <w:rPr>
          <w:rFonts w:eastAsiaTheme="minorEastAsia" w:hint="eastAsia"/>
          <w:lang w:eastAsia="zh-CN"/>
        </w:rPr>
        <w:t xml:space="preserve"> o</w:t>
      </w:r>
      <w:r w:rsidR="00F40677">
        <w:rPr>
          <w:rFonts w:eastAsiaTheme="minorEastAsia"/>
          <w:lang w:eastAsia="zh-CN"/>
        </w:rPr>
        <w:t>f</w:t>
      </w:r>
      <w:r w:rsidR="00572830">
        <w:rPr>
          <w:rFonts w:eastAsiaTheme="minorEastAsia" w:hint="eastAsia"/>
          <w:lang w:eastAsia="zh-CN"/>
        </w:rPr>
        <w:t xml:space="preserve"> </w:t>
      </w:r>
      <w:r w:rsidR="00F40677">
        <w:rPr>
          <w:rFonts w:eastAsiaTheme="minorEastAsia"/>
          <w:lang w:eastAsia="zh-CN"/>
        </w:rPr>
        <w:t xml:space="preserve">power saving signal triggered UE </w:t>
      </w:r>
      <w:r w:rsidR="00572830">
        <w:rPr>
          <w:rFonts w:eastAsiaTheme="minorEastAsia" w:hint="eastAsia"/>
          <w:lang w:eastAsia="zh-CN"/>
        </w:rPr>
        <w:t xml:space="preserve">adaption to </w:t>
      </w:r>
      <w:r w:rsidR="00F40677">
        <w:rPr>
          <w:rFonts w:eastAsiaTheme="minorEastAsia"/>
          <w:lang w:eastAsia="zh-CN"/>
        </w:rPr>
        <w:t xml:space="preserve">the </w:t>
      </w:r>
      <w:r w:rsidR="00572830">
        <w:rPr>
          <w:rFonts w:eastAsiaTheme="minorEastAsia" w:hint="eastAsia"/>
          <w:lang w:eastAsia="zh-CN"/>
        </w:rPr>
        <w:t>DRX</w:t>
      </w:r>
      <w:bookmarkEnd w:id="8"/>
      <w:bookmarkEnd w:id="9"/>
      <w:r w:rsidR="00F40677">
        <w:rPr>
          <w:rFonts w:eastAsiaTheme="minorEastAsia"/>
          <w:lang w:eastAsia="zh-CN"/>
        </w:rPr>
        <w:t xml:space="preserve"> </w:t>
      </w:r>
      <w:r w:rsidR="00C63066">
        <w:rPr>
          <w:rFonts w:eastAsiaTheme="minorEastAsia"/>
          <w:lang w:eastAsia="zh-CN"/>
        </w:rPr>
        <w:t>configuration</w:t>
      </w:r>
      <w:r w:rsidR="00C63066">
        <w:rPr>
          <w:rFonts w:eastAsiaTheme="minorEastAsia" w:hint="eastAsia"/>
          <w:lang w:eastAsia="zh-CN"/>
        </w:rPr>
        <w:t>.</w:t>
      </w:r>
    </w:p>
    <w:p w:rsidR="00D34FA0" w:rsidRDefault="00845074" w:rsidP="004C7072">
      <w:pPr>
        <w:pStyle w:val="a0"/>
        <w:numPr>
          <w:ilvl w:val="0"/>
          <w:numId w:val="56"/>
        </w:numPr>
        <w:rPr>
          <w:rFonts w:eastAsiaTheme="minorEastAsia"/>
          <w:lang w:eastAsia="zh-CN"/>
        </w:rPr>
      </w:pPr>
      <w:r>
        <w:rPr>
          <w:rFonts w:eastAsiaTheme="minorEastAsia"/>
          <w:lang w:eastAsia="zh-CN"/>
        </w:rPr>
        <w:t>B</w:t>
      </w:r>
      <w:r>
        <w:rPr>
          <w:rFonts w:eastAsiaTheme="minorEastAsia" w:hint="eastAsia"/>
          <w:lang w:eastAsia="zh-CN"/>
        </w:rPr>
        <w:t>aseline: legacy DRX scheme in NR-R15.</w:t>
      </w:r>
      <w:r w:rsidR="00FB18E1">
        <w:rPr>
          <w:rFonts w:eastAsiaTheme="minorEastAsia" w:hint="eastAsia"/>
          <w:lang w:eastAsia="zh-CN"/>
        </w:rPr>
        <w:t xml:space="preserve"> </w:t>
      </w:r>
      <w:r w:rsidR="00247976">
        <w:rPr>
          <w:rFonts w:eastAsiaTheme="minorEastAsia"/>
          <w:lang w:eastAsia="zh-CN"/>
        </w:rPr>
        <w:t>A</w:t>
      </w:r>
      <w:r w:rsidR="00247976">
        <w:rPr>
          <w:rFonts w:eastAsiaTheme="minorEastAsia" w:hint="eastAsia"/>
          <w:lang w:eastAsia="zh-CN"/>
        </w:rPr>
        <w:t xml:space="preserve">s </w:t>
      </w:r>
      <w:r w:rsidR="00B452DF">
        <w:rPr>
          <w:rFonts w:eastAsiaTheme="minorEastAsia" w:hint="eastAsia"/>
          <w:lang w:eastAsia="zh-CN"/>
        </w:rPr>
        <w:t>assumption</w:t>
      </w:r>
      <w:r w:rsidR="00247976">
        <w:rPr>
          <w:rFonts w:eastAsiaTheme="minorEastAsia" w:hint="eastAsia"/>
          <w:lang w:eastAsia="zh-CN"/>
        </w:rPr>
        <w:t xml:space="preserve">, </w:t>
      </w:r>
      <w:r w:rsidR="00FB18E1">
        <w:rPr>
          <w:rFonts w:eastAsiaTheme="minorEastAsia" w:hint="eastAsia"/>
          <w:lang w:eastAsia="zh-CN"/>
        </w:rPr>
        <w:t xml:space="preserve">UE could </w:t>
      </w:r>
      <w:r w:rsidR="00FB18E1" w:rsidRPr="00497EC9">
        <w:rPr>
          <w:rFonts w:eastAsiaTheme="minorEastAsia"/>
          <w:lang w:eastAsia="zh-CN"/>
        </w:rPr>
        <w:t>terminate</w:t>
      </w:r>
      <w:r w:rsidR="00FB18E1" w:rsidRPr="004D67AF">
        <w:rPr>
          <w:rFonts w:eastAsiaTheme="minorEastAsia" w:hint="eastAsia"/>
          <w:lang w:eastAsia="zh-CN"/>
        </w:rPr>
        <w:t xml:space="preserve"> </w:t>
      </w:r>
      <w:r w:rsidR="00FB18E1" w:rsidRPr="00497EC9">
        <w:rPr>
          <w:rFonts w:eastAsiaTheme="minorEastAsia"/>
          <w:lang w:eastAsia="zh-CN"/>
        </w:rPr>
        <w:t>inactivity timer</w:t>
      </w:r>
      <w:r w:rsidR="00FB18E1">
        <w:rPr>
          <w:rFonts w:eastAsiaTheme="minorEastAsia" w:hint="eastAsia"/>
          <w:lang w:eastAsia="zh-CN"/>
        </w:rPr>
        <w:t xml:space="preserve"> in advance when MAC-CE is received.</w:t>
      </w:r>
      <w:r w:rsidR="00701608">
        <w:rPr>
          <w:rFonts w:eastAsiaTheme="minorEastAsia" w:hint="eastAsia"/>
          <w:lang w:eastAsia="zh-CN"/>
        </w:rPr>
        <w:t xml:space="preserve"> CSI-RS for channel tracking and channel measurement are assumed.</w:t>
      </w:r>
    </w:p>
    <w:p w:rsidR="00B2430A" w:rsidRDefault="00B2430A" w:rsidP="004C7072">
      <w:pPr>
        <w:pStyle w:val="a0"/>
        <w:numPr>
          <w:ilvl w:val="0"/>
          <w:numId w:val="56"/>
        </w:numPr>
        <w:rPr>
          <w:rFonts w:eastAsiaTheme="minorEastAsia"/>
          <w:lang w:eastAsia="zh-CN"/>
        </w:rPr>
      </w:pPr>
      <w:r>
        <w:rPr>
          <w:rFonts w:eastAsiaTheme="minorEastAsia"/>
          <w:lang w:eastAsia="zh-CN"/>
        </w:rPr>
        <w:t>P</w:t>
      </w:r>
      <w:r>
        <w:rPr>
          <w:rFonts w:eastAsiaTheme="minorEastAsia" w:hint="eastAsia"/>
          <w:lang w:eastAsia="zh-CN"/>
        </w:rPr>
        <w:t>ower saving scheme</w:t>
      </w:r>
      <w:r w:rsidR="00532B29">
        <w:rPr>
          <w:rFonts w:eastAsiaTheme="minorEastAsia" w:hint="eastAsia"/>
          <w:lang w:eastAsia="zh-CN"/>
        </w:rPr>
        <w:t xml:space="preserve"> on adaption to DRX</w:t>
      </w:r>
      <w:r>
        <w:rPr>
          <w:rFonts w:eastAsiaTheme="minorEastAsia" w:hint="eastAsia"/>
          <w:lang w:eastAsia="zh-CN"/>
        </w:rPr>
        <w:t>:</w:t>
      </w:r>
      <w:r w:rsidR="00532B29">
        <w:rPr>
          <w:rFonts w:eastAsiaTheme="minorEastAsia" w:hint="eastAsia"/>
          <w:lang w:eastAsia="zh-CN"/>
        </w:rPr>
        <w:t xml:space="preserve"> power saving signal is used to trigger PDCCH monitoring.</w:t>
      </w:r>
      <w:r w:rsidR="002946EA">
        <w:rPr>
          <w:rFonts w:eastAsiaTheme="minorEastAsia" w:hint="eastAsia"/>
          <w:lang w:eastAsia="zh-CN"/>
        </w:rPr>
        <w:t xml:space="preserve"> </w:t>
      </w:r>
      <w:r w:rsidR="002946EA">
        <w:rPr>
          <w:rFonts w:eastAsiaTheme="minorEastAsia"/>
          <w:lang w:eastAsia="zh-CN"/>
        </w:rPr>
        <w:t>W</w:t>
      </w:r>
      <w:r w:rsidR="002946EA">
        <w:rPr>
          <w:rFonts w:eastAsiaTheme="minorEastAsia" w:hint="eastAsia"/>
          <w:lang w:eastAsia="zh-CN"/>
        </w:rPr>
        <w:t>hen there is no data arriving</w:t>
      </w:r>
      <w:r w:rsidR="00485CE9">
        <w:rPr>
          <w:rFonts w:eastAsiaTheme="minorEastAsia" w:hint="eastAsia"/>
          <w:lang w:eastAsia="zh-CN"/>
        </w:rPr>
        <w:t xml:space="preserve"> before DRX-on</w:t>
      </w:r>
      <w:r w:rsidR="002946EA">
        <w:rPr>
          <w:rFonts w:eastAsiaTheme="minorEastAsia" w:hint="eastAsia"/>
          <w:lang w:eastAsia="zh-CN"/>
        </w:rPr>
        <w:t>, PDCCH monitoring is not performed.</w:t>
      </w:r>
      <w:r w:rsidR="006C53A5">
        <w:rPr>
          <w:rFonts w:eastAsiaTheme="minorEastAsia" w:hint="eastAsia"/>
          <w:lang w:eastAsia="zh-CN"/>
        </w:rPr>
        <w:t xml:space="preserve"> </w:t>
      </w:r>
      <w:r w:rsidR="006C53A5">
        <w:rPr>
          <w:rFonts w:eastAsiaTheme="minorEastAsia"/>
          <w:lang w:eastAsia="zh-CN"/>
        </w:rPr>
        <w:t>P</w:t>
      </w:r>
      <w:r w:rsidR="006C53A5">
        <w:rPr>
          <w:rFonts w:eastAsiaTheme="minorEastAsia" w:hint="eastAsia"/>
          <w:lang w:eastAsia="zh-CN"/>
        </w:rPr>
        <w:t xml:space="preserve">ower saving reference signal for channel </w:t>
      </w:r>
      <w:r w:rsidR="006C53A5">
        <w:rPr>
          <w:rFonts w:eastAsiaTheme="minorEastAsia"/>
          <w:lang w:eastAsia="zh-CN"/>
        </w:rPr>
        <w:t>tracking</w:t>
      </w:r>
      <w:r w:rsidR="006C53A5">
        <w:rPr>
          <w:rFonts w:eastAsiaTheme="minorEastAsia" w:hint="eastAsia"/>
          <w:lang w:eastAsia="zh-CN"/>
        </w:rPr>
        <w:t xml:space="preserve"> and channel </w:t>
      </w:r>
      <w:r w:rsidR="006C53A5">
        <w:rPr>
          <w:rFonts w:eastAsiaTheme="minorEastAsia"/>
          <w:lang w:eastAsia="zh-CN"/>
        </w:rPr>
        <w:t>measurement</w:t>
      </w:r>
      <w:r w:rsidR="006C53A5">
        <w:rPr>
          <w:rFonts w:eastAsiaTheme="minorEastAsia" w:hint="eastAsia"/>
          <w:lang w:eastAsia="zh-CN"/>
        </w:rPr>
        <w:t xml:space="preserve"> are assumed.</w:t>
      </w:r>
    </w:p>
    <w:p w:rsidR="00BE01DD" w:rsidRDefault="004F4B55" w:rsidP="004C7072">
      <w:pPr>
        <w:pStyle w:val="a0"/>
        <w:numPr>
          <w:ilvl w:val="0"/>
          <w:numId w:val="51"/>
        </w:numPr>
        <w:rPr>
          <w:rFonts w:eastAsiaTheme="minorEastAsia"/>
          <w:lang w:eastAsia="zh-CN"/>
        </w:rPr>
      </w:pPr>
      <w:r>
        <w:rPr>
          <w:rFonts w:eastAsiaTheme="minorEastAsia"/>
          <w:lang w:eastAsia="zh-CN"/>
        </w:rPr>
        <w:t xml:space="preserve">Case2: </w:t>
      </w:r>
      <w:r w:rsidR="00F40677">
        <w:rPr>
          <w:rFonts w:eastAsiaTheme="minorEastAsia"/>
          <w:lang w:eastAsia="zh-CN"/>
        </w:rPr>
        <w:t>E</w:t>
      </w:r>
      <w:bookmarkStart w:id="10" w:name="OLE_LINK11"/>
      <w:bookmarkStart w:id="11" w:name="OLE_LINK12"/>
      <w:r>
        <w:rPr>
          <w:rFonts w:eastAsiaTheme="minorEastAsia"/>
          <w:lang w:eastAsia="zh-CN"/>
        </w:rPr>
        <w:t>valuation o</w:t>
      </w:r>
      <w:r w:rsidR="00F40677">
        <w:rPr>
          <w:rFonts w:eastAsiaTheme="minorEastAsia"/>
          <w:lang w:eastAsia="zh-CN"/>
        </w:rPr>
        <w:t>f</w:t>
      </w:r>
      <w:r>
        <w:rPr>
          <w:rFonts w:eastAsiaTheme="minorEastAsia"/>
          <w:lang w:eastAsia="zh-CN"/>
        </w:rPr>
        <w:t xml:space="preserve"> </w:t>
      </w:r>
      <w:r w:rsidR="00F40677">
        <w:rPr>
          <w:rFonts w:eastAsiaTheme="minorEastAsia"/>
          <w:lang w:eastAsia="zh-CN"/>
        </w:rPr>
        <w:t xml:space="preserve">power saving signal triggered </w:t>
      </w:r>
      <w:r>
        <w:rPr>
          <w:rFonts w:eastAsiaTheme="minorEastAsia"/>
          <w:lang w:eastAsia="zh-CN"/>
        </w:rPr>
        <w:t>PDCCH monitoring reduction</w:t>
      </w:r>
      <w:r w:rsidR="00C63066">
        <w:rPr>
          <w:rFonts w:eastAsiaTheme="minorEastAsia" w:hint="eastAsia"/>
          <w:lang w:eastAsia="zh-CN"/>
        </w:rPr>
        <w:t>.</w:t>
      </w:r>
    </w:p>
    <w:bookmarkEnd w:id="10"/>
    <w:bookmarkEnd w:id="11"/>
    <w:p w:rsidR="00BE01DD" w:rsidRPr="00693298" w:rsidRDefault="00BE01DD" w:rsidP="004C7072">
      <w:pPr>
        <w:pStyle w:val="a0"/>
        <w:numPr>
          <w:ilvl w:val="0"/>
          <w:numId w:val="61"/>
        </w:numPr>
        <w:rPr>
          <w:rFonts w:eastAsiaTheme="minorEastAsia"/>
          <w:lang w:eastAsia="zh-CN"/>
        </w:rPr>
      </w:pPr>
      <w:r w:rsidRPr="008476CA">
        <w:rPr>
          <w:rFonts w:eastAsiaTheme="minorEastAsia"/>
          <w:lang w:eastAsia="zh-CN"/>
        </w:rPr>
        <w:t xml:space="preserve">Baseline: UE is configured </w:t>
      </w:r>
      <w:r w:rsidR="008476CA" w:rsidRPr="008476CA">
        <w:rPr>
          <w:rFonts w:eastAsiaTheme="minorEastAsia"/>
          <w:lang w:eastAsia="zh-CN"/>
        </w:rPr>
        <w:t>with</w:t>
      </w:r>
      <w:r w:rsidRPr="008476CA">
        <w:rPr>
          <w:rFonts w:eastAsiaTheme="minorEastAsia"/>
          <w:lang w:eastAsia="zh-CN"/>
        </w:rPr>
        <w:t xml:space="preserve"> DRX pattern and wakes up to monitor PDCCH at the start of DRX ON.</w:t>
      </w:r>
      <w:r w:rsidR="008476CA" w:rsidRPr="008476CA">
        <w:rPr>
          <w:rFonts w:eastAsiaTheme="minorEastAsia"/>
          <w:lang w:eastAsia="zh-CN"/>
        </w:rPr>
        <w:t xml:space="preserve">  </w:t>
      </w:r>
      <w:r w:rsidRPr="008476CA">
        <w:rPr>
          <w:rFonts w:eastAsiaTheme="minorEastAsia"/>
          <w:lang w:eastAsia="zh-CN"/>
        </w:rPr>
        <w:t>Power saving scheme with PDCCH monitoring reduction:</w:t>
      </w:r>
      <w:r w:rsidR="00775EB9" w:rsidRPr="00497EC9">
        <w:rPr>
          <w:rFonts w:eastAsiaTheme="minorEastAsia"/>
          <w:lang w:eastAsia="zh-CN"/>
        </w:rPr>
        <w:t xml:space="preserve"> </w:t>
      </w:r>
      <w:r w:rsidR="00693298" w:rsidRPr="008476CA">
        <w:rPr>
          <w:rFonts w:eastAsiaTheme="minorEastAsia"/>
          <w:lang w:eastAsia="zh-CN"/>
        </w:rPr>
        <w:t xml:space="preserve">power saving signal </w:t>
      </w:r>
      <w:r w:rsidR="00775EB9" w:rsidRPr="008476CA">
        <w:rPr>
          <w:rFonts w:eastAsiaTheme="minorEastAsia"/>
        </w:rPr>
        <w:t>trigge</w:t>
      </w:r>
      <w:r w:rsidR="00775EB9" w:rsidRPr="00497EC9">
        <w:rPr>
          <w:rFonts w:eastAsiaTheme="minorEastAsia"/>
          <w:lang w:eastAsia="zh-CN"/>
        </w:rPr>
        <w:t>r</w:t>
      </w:r>
      <w:r w:rsidR="00693298" w:rsidRPr="008476CA">
        <w:rPr>
          <w:rFonts w:eastAsiaTheme="minorEastAsia"/>
          <w:lang w:eastAsia="zh-CN"/>
        </w:rPr>
        <w:t>s</w:t>
      </w:r>
      <w:r w:rsidR="00775EB9" w:rsidRPr="008476CA">
        <w:rPr>
          <w:rFonts w:eastAsiaTheme="minorEastAsia"/>
        </w:rPr>
        <w:t xml:space="preserve"> DRX O</w:t>
      </w:r>
      <w:r w:rsidR="00775EB9" w:rsidRPr="00497EC9">
        <w:rPr>
          <w:rFonts w:eastAsiaTheme="minorEastAsia"/>
          <w:lang w:eastAsia="zh-CN"/>
        </w:rPr>
        <w:t>N</w:t>
      </w:r>
      <w:r w:rsidR="00693298" w:rsidRPr="008476CA">
        <w:rPr>
          <w:rFonts w:eastAsiaTheme="minorEastAsia"/>
          <w:lang w:eastAsia="zh-CN"/>
        </w:rPr>
        <w:t xml:space="preserve"> when data arrives. </w:t>
      </w:r>
    </w:p>
    <w:p w:rsidR="00D34FA0" w:rsidRDefault="004F4B55" w:rsidP="004C7072">
      <w:pPr>
        <w:pStyle w:val="a0"/>
        <w:numPr>
          <w:ilvl w:val="0"/>
          <w:numId w:val="51"/>
        </w:numPr>
        <w:rPr>
          <w:rFonts w:eastAsiaTheme="minorEastAsia"/>
          <w:lang w:eastAsia="zh-CN"/>
        </w:rPr>
      </w:pPr>
      <w:r>
        <w:rPr>
          <w:rFonts w:eastAsiaTheme="minorEastAsia"/>
          <w:lang w:eastAsia="zh-CN"/>
        </w:rPr>
        <w:t xml:space="preserve">Case3: evaluation on BWP </w:t>
      </w:r>
      <w:bookmarkStart w:id="12" w:name="OLE_LINK3"/>
      <w:bookmarkStart w:id="13" w:name="OLE_LINK4"/>
      <w:bookmarkStart w:id="14" w:name="OLE_LINK7"/>
      <w:r w:rsidR="00574D85">
        <w:rPr>
          <w:rFonts w:eastAsiaTheme="minorEastAsia"/>
          <w:lang w:eastAsia="zh-CN"/>
        </w:rPr>
        <w:t>adaptation</w:t>
      </w:r>
      <w:bookmarkEnd w:id="12"/>
      <w:bookmarkEnd w:id="13"/>
      <w:bookmarkEnd w:id="14"/>
      <w:r w:rsidR="00C63066">
        <w:rPr>
          <w:rFonts w:eastAsiaTheme="minorEastAsia" w:hint="eastAsia"/>
          <w:lang w:eastAsia="zh-CN"/>
        </w:rPr>
        <w:t>.</w:t>
      </w:r>
    </w:p>
    <w:p w:rsidR="008D63D2" w:rsidRDefault="008D63D2" w:rsidP="004C7072">
      <w:pPr>
        <w:pStyle w:val="a0"/>
        <w:numPr>
          <w:ilvl w:val="0"/>
          <w:numId w:val="57"/>
        </w:numPr>
        <w:rPr>
          <w:rFonts w:eastAsiaTheme="minorEastAsia"/>
          <w:lang w:eastAsia="zh-CN"/>
        </w:rPr>
      </w:pPr>
      <w:r>
        <w:rPr>
          <w:rFonts w:eastAsiaTheme="minorEastAsia"/>
          <w:lang w:eastAsia="zh-CN"/>
        </w:rPr>
        <w:t>B</w:t>
      </w:r>
      <w:r>
        <w:rPr>
          <w:rFonts w:eastAsiaTheme="minorEastAsia" w:hint="eastAsia"/>
          <w:lang w:eastAsia="zh-CN"/>
        </w:rPr>
        <w:t>aseline</w:t>
      </w:r>
      <w:r w:rsidR="002B7F5F">
        <w:rPr>
          <w:rFonts w:eastAsiaTheme="minorEastAsia" w:hint="eastAsia"/>
          <w:lang w:eastAsia="zh-CN"/>
        </w:rPr>
        <w:t xml:space="preserve"> wideband</w:t>
      </w:r>
      <w:r>
        <w:rPr>
          <w:rFonts w:eastAsiaTheme="minorEastAsia" w:hint="eastAsia"/>
          <w:lang w:eastAsia="zh-CN"/>
        </w:rPr>
        <w:t xml:space="preserve">: both PDCCH and PDSCH reception </w:t>
      </w:r>
      <w:r w:rsidR="00CB6DBD">
        <w:rPr>
          <w:rFonts w:eastAsiaTheme="minorEastAsia" w:hint="eastAsia"/>
          <w:lang w:eastAsia="zh-CN"/>
        </w:rPr>
        <w:t>are</w:t>
      </w:r>
      <w:r>
        <w:rPr>
          <w:rFonts w:eastAsiaTheme="minorEastAsia" w:hint="eastAsia"/>
          <w:lang w:eastAsia="zh-CN"/>
        </w:rPr>
        <w:t xml:space="preserve"> performed in wide bandwidth</w:t>
      </w:r>
      <w:r w:rsidR="00CB2126">
        <w:rPr>
          <w:rFonts w:eastAsiaTheme="minorEastAsia" w:hint="eastAsia"/>
          <w:lang w:eastAsia="zh-CN"/>
        </w:rPr>
        <w:t>,</w:t>
      </w:r>
      <w:r w:rsidR="00667BF1">
        <w:rPr>
          <w:rFonts w:eastAsiaTheme="minorEastAsia" w:hint="eastAsia"/>
          <w:lang w:eastAsia="zh-CN"/>
        </w:rPr>
        <w:t xml:space="preserve"> </w:t>
      </w:r>
      <w:r w:rsidR="00CB2126">
        <w:rPr>
          <w:rFonts w:eastAsiaTheme="minorEastAsia" w:hint="eastAsia"/>
          <w:lang w:eastAsia="zh-CN"/>
        </w:rPr>
        <w:t>e.g., 100MHz.</w:t>
      </w:r>
    </w:p>
    <w:p w:rsidR="00CB2126" w:rsidRPr="002113B5" w:rsidRDefault="00306594" w:rsidP="004C7072">
      <w:pPr>
        <w:pStyle w:val="a0"/>
        <w:numPr>
          <w:ilvl w:val="0"/>
          <w:numId w:val="57"/>
        </w:numPr>
        <w:rPr>
          <w:rFonts w:eastAsiaTheme="minorEastAsia"/>
          <w:lang w:eastAsia="zh-CN"/>
        </w:rPr>
      </w:pPr>
      <w:r>
        <w:rPr>
          <w:rFonts w:eastAsiaTheme="minorEastAsia" w:hint="eastAsia"/>
          <w:lang w:eastAsia="zh-CN"/>
        </w:rPr>
        <w:t>N</w:t>
      </w:r>
      <w:r w:rsidR="00CB2126" w:rsidRPr="002113B5">
        <w:rPr>
          <w:rFonts w:eastAsiaTheme="minorEastAsia" w:hint="eastAsia"/>
          <w:lang w:eastAsia="zh-CN"/>
        </w:rPr>
        <w:t>arrow</w:t>
      </w:r>
      <w:r>
        <w:rPr>
          <w:rFonts w:eastAsiaTheme="minorEastAsia" w:hint="eastAsia"/>
          <w:lang w:eastAsia="zh-CN"/>
        </w:rPr>
        <w:t xml:space="preserve"> band scheme</w:t>
      </w:r>
      <w:r w:rsidR="00CB2126" w:rsidRPr="002113B5">
        <w:rPr>
          <w:rFonts w:eastAsiaTheme="minorEastAsia" w:hint="eastAsia"/>
          <w:lang w:eastAsia="zh-CN"/>
        </w:rPr>
        <w:t>:</w:t>
      </w:r>
      <w:r w:rsidR="002B7F5F" w:rsidRPr="002113B5">
        <w:rPr>
          <w:rFonts w:eastAsiaTheme="minorEastAsia" w:hint="eastAsia"/>
          <w:lang w:eastAsia="zh-CN"/>
        </w:rPr>
        <w:t xml:space="preserve"> </w:t>
      </w:r>
      <w:r w:rsidR="00C739EA" w:rsidRPr="002113B5">
        <w:rPr>
          <w:rFonts w:eastAsiaTheme="minorEastAsia" w:hint="eastAsia"/>
          <w:lang w:eastAsia="zh-CN"/>
        </w:rPr>
        <w:t>UE monitor PDCCH in narrow bandwidth</w:t>
      </w:r>
      <w:r w:rsidR="00BF4F3D">
        <w:rPr>
          <w:rFonts w:eastAsiaTheme="minorEastAsia" w:hint="eastAsia"/>
          <w:lang w:eastAsia="zh-CN"/>
        </w:rPr>
        <w:t xml:space="preserve">; </w:t>
      </w:r>
      <w:r w:rsidR="00775EB9" w:rsidRPr="002113B5">
        <w:rPr>
          <w:rFonts w:eastAsiaTheme="minorEastAsia"/>
        </w:rPr>
        <w:t xml:space="preserve">UE computes CSI every 5 ms </w:t>
      </w:r>
      <w:r w:rsidR="00D7790B">
        <w:rPr>
          <w:rFonts w:eastAsiaTheme="minorEastAsia" w:hint="eastAsia"/>
          <w:lang w:eastAsia="zh-CN"/>
        </w:rPr>
        <w:t xml:space="preserve">in </w:t>
      </w:r>
      <w:r w:rsidR="00D7790B">
        <w:rPr>
          <w:rFonts w:eastAsiaTheme="minorEastAsia"/>
        </w:rPr>
        <w:t xml:space="preserve">dormant </w:t>
      </w:r>
      <w:r w:rsidR="00D7790B">
        <w:rPr>
          <w:rFonts w:eastAsiaTheme="minorEastAsia" w:hint="eastAsia"/>
          <w:lang w:eastAsia="zh-CN"/>
        </w:rPr>
        <w:t>wideband to get CSI.</w:t>
      </w:r>
    </w:p>
    <w:p w:rsidR="00252947" w:rsidRPr="00FE189A" w:rsidRDefault="0064049E" w:rsidP="004C7072">
      <w:pPr>
        <w:pStyle w:val="a0"/>
        <w:numPr>
          <w:ilvl w:val="0"/>
          <w:numId w:val="57"/>
        </w:numPr>
        <w:rPr>
          <w:rFonts w:eastAsiaTheme="minorEastAsia"/>
          <w:lang w:eastAsia="zh-CN"/>
        </w:rPr>
      </w:pPr>
      <w:r w:rsidRPr="00FE189A">
        <w:rPr>
          <w:rFonts w:eastAsiaTheme="minorEastAsia"/>
          <w:lang w:eastAsia="zh-CN"/>
        </w:rPr>
        <w:t>P</w:t>
      </w:r>
      <w:r w:rsidRPr="00FE189A">
        <w:rPr>
          <w:rFonts w:eastAsiaTheme="minorEastAsia" w:hint="eastAsia"/>
          <w:lang w:eastAsia="zh-CN"/>
        </w:rPr>
        <w:t>ower saving scheme1 for BWP adaptation:</w:t>
      </w:r>
      <w:bookmarkStart w:id="15" w:name="OLE_LINK39"/>
      <w:bookmarkStart w:id="16" w:name="OLE_LINK40"/>
      <w:bookmarkStart w:id="17" w:name="OLE_LINK41"/>
      <w:r w:rsidR="00AD6CE1" w:rsidRPr="00FE189A">
        <w:rPr>
          <w:rFonts w:eastAsiaTheme="minorEastAsia" w:hint="eastAsia"/>
          <w:lang w:eastAsia="zh-CN"/>
        </w:rPr>
        <w:t xml:space="preserve"> </w:t>
      </w:r>
      <w:bookmarkStart w:id="18" w:name="OLE_LINK27"/>
      <w:bookmarkStart w:id="19" w:name="OLE_LINK28"/>
      <w:bookmarkStart w:id="20" w:name="OLE_LINK29"/>
      <w:r w:rsidR="00AD6CE1" w:rsidRPr="00FE189A">
        <w:rPr>
          <w:rFonts w:eastAsiaTheme="minorEastAsia" w:hint="eastAsia"/>
          <w:lang w:eastAsia="zh-CN"/>
        </w:rPr>
        <w:t>UE monitor</w:t>
      </w:r>
      <w:r w:rsidR="00893C61">
        <w:rPr>
          <w:rFonts w:eastAsiaTheme="minorEastAsia" w:hint="eastAsia"/>
          <w:lang w:eastAsia="zh-CN"/>
        </w:rPr>
        <w:t>s</w:t>
      </w:r>
      <w:r w:rsidR="00AD6CE1" w:rsidRPr="00FE189A">
        <w:rPr>
          <w:rFonts w:eastAsiaTheme="minorEastAsia" w:hint="eastAsia"/>
          <w:lang w:eastAsia="zh-CN"/>
        </w:rPr>
        <w:t xml:space="preserve"> PDCCH in narrow </w:t>
      </w:r>
      <w:bookmarkEnd w:id="15"/>
      <w:bookmarkEnd w:id="16"/>
      <w:bookmarkEnd w:id="17"/>
      <w:r w:rsidR="00893C61" w:rsidRPr="00FE189A">
        <w:rPr>
          <w:rFonts w:eastAsiaTheme="minorEastAsia"/>
          <w:lang w:eastAsia="zh-CN"/>
        </w:rPr>
        <w:t>bandwidth</w:t>
      </w:r>
      <w:r w:rsidR="00893C61">
        <w:rPr>
          <w:rFonts w:eastAsiaTheme="minorEastAsia" w:hint="eastAsia"/>
          <w:lang w:eastAsia="zh-CN"/>
        </w:rPr>
        <w:t>.</w:t>
      </w:r>
      <w:r w:rsidR="00AD6CE1" w:rsidRPr="00FE189A">
        <w:rPr>
          <w:rFonts w:eastAsiaTheme="minorEastAsia" w:hint="eastAsia"/>
          <w:lang w:eastAsia="zh-CN"/>
        </w:rPr>
        <w:t xml:space="preserve"> </w:t>
      </w:r>
      <w:r w:rsidR="00AD6CE1" w:rsidRPr="00FE189A">
        <w:rPr>
          <w:rFonts w:eastAsiaTheme="minorEastAsia"/>
          <w:lang w:eastAsia="zh-CN"/>
        </w:rPr>
        <w:t>UE switch</w:t>
      </w:r>
      <w:r w:rsidR="00893C61">
        <w:rPr>
          <w:rFonts w:eastAsiaTheme="minorEastAsia" w:hint="eastAsia"/>
          <w:lang w:eastAsia="zh-CN"/>
        </w:rPr>
        <w:t>es</w:t>
      </w:r>
      <w:r w:rsidR="00AD6CE1" w:rsidRPr="00FE189A">
        <w:rPr>
          <w:rFonts w:eastAsiaTheme="minorEastAsia"/>
          <w:lang w:eastAsia="zh-CN"/>
        </w:rPr>
        <w:t xml:space="preserve"> to wideband and wait</w:t>
      </w:r>
      <w:r w:rsidR="00893C61">
        <w:rPr>
          <w:rFonts w:eastAsiaTheme="minorEastAsia" w:hint="eastAsia"/>
          <w:lang w:eastAsia="zh-CN"/>
        </w:rPr>
        <w:t>s</w:t>
      </w:r>
      <w:r w:rsidR="00AD6CE1" w:rsidRPr="00FE189A">
        <w:rPr>
          <w:rFonts w:eastAsiaTheme="minorEastAsia"/>
          <w:lang w:eastAsia="zh-CN"/>
        </w:rPr>
        <w:t xml:space="preserve"> for </w:t>
      </w:r>
      <w:r w:rsidR="00AD6CE1" w:rsidRPr="00FE189A">
        <w:rPr>
          <w:rFonts w:eastAsiaTheme="minorEastAsia" w:hint="eastAsia"/>
          <w:lang w:eastAsia="zh-CN"/>
        </w:rPr>
        <w:t>multi-</w:t>
      </w:r>
      <w:r w:rsidR="00417BE9">
        <w:rPr>
          <w:rFonts w:eastAsiaTheme="minorEastAsia" w:hint="eastAsia"/>
          <w:lang w:eastAsia="zh-CN"/>
        </w:rPr>
        <w:t>slots</w:t>
      </w:r>
      <w:r w:rsidR="00AD6CE1" w:rsidRPr="00FE189A">
        <w:rPr>
          <w:rFonts w:eastAsiaTheme="minorEastAsia" w:hint="eastAsia"/>
          <w:lang w:eastAsia="zh-CN"/>
        </w:rPr>
        <w:t xml:space="preserve"> to perform channel tracking</w:t>
      </w:r>
      <w:r w:rsidR="00462707" w:rsidRPr="00FE189A">
        <w:rPr>
          <w:rFonts w:eastAsiaTheme="minorEastAsia" w:hint="eastAsia"/>
          <w:lang w:eastAsia="zh-CN"/>
        </w:rPr>
        <w:t xml:space="preserve"> and CSI</w:t>
      </w:r>
      <w:r w:rsidR="00AD6CE1" w:rsidRPr="00FE189A">
        <w:rPr>
          <w:rFonts w:eastAsiaTheme="minorEastAsia"/>
          <w:lang w:eastAsia="zh-CN"/>
        </w:rPr>
        <w:t xml:space="preserve"> before scheduling</w:t>
      </w:r>
      <w:r w:rsidR="00110E94" w:rsidRPr="00FE189A">
        <w:rPr>
          <w:rFonts w:eastAsiaTheme="minorEastAsia" w:hint="eastAsia"/>
          <w:lang w:eastAsia="zh-CN"/>
        </w:rPr>
        <w:t>.</w:t>
      </w:r>
      <w:bookmarkEnd w:id="18"/>
      <w:bookmarkEnd w:id="19"/>
      <w:bookmarkEnd w:id="20"/>
    </w:p>
    <w:p w:rsidR="00365825" w:rsidRPr="00FE189A" w:rsidRDefault="00365825" w:rsidP="004C7072">
      <w:pPr>
        <w:pStyle w:val="a0"/>
        <w:numPr>
          <w:ilvl w:val="0"/>
          <w:numId w:val="57"/>
        </w:numPr>
        <w:rPr>
          <w:rFonts w:eastAsiaTheme="minorEastAsia"/>
          <w:lang w:eastAsia="zh-CN"/>
        </w:rPr>
      </w:pPr>
      <w:r w:rsidRPr="00FE189A">
        <w:rPr>
          <w:rFonts w:eastAsiaTheme="minorEastAsia"/>
          <w:lang w:eastAsia="zh-CN"/>
        </w:rPr>
        <w:t>P</w:t>
      </w:r>
      <w:r w:rsidRPr="00FE189A">
        <w:rPr>
          <w:rFonts w:eastAsiaTheme="minorEastAsia" w:hint="eastAsia"/>
          <w:lang w:eastAsia="zh-CN"/>
        </w:rPr>
        <w:t>ower saving scheme</w:t>
      </w:r>
      <w:r w:rsidR="00B92135">
        <w:rPr>
          <w:rFonts w:eastAsiaTheme="minorEastAsia" w:hint="eastAsia"/>
          <w:lang w:eastAsia="zh-CN"/>
        </w:rPr>
        <w:t xml:space="preserve"> </w:t>
      </w:r>
      <w:r w:rsidR="00C82D00" w:rsidRPr="00FE189A">
        <w:rPr>
          <w:rFonts w:eastAsiaTheme="minorEastAsia" w:hint="eastAsia"/>
          <w:lang w:eastAsia="zh-CN"/>
        </w:rPr>
        <w:t>2</w:t>
      </w:r>
      <w:r w:rsidRPr="00FE189A">
        <w:rPr>
          <w:rFonts w:eastAsiaTheme="minorEastAsia" w:hint="eastAsia"/>
          <w:lang w:eastAsia="zh-CN"/>
        </w:rPr>
        <w:t xml:space="preserve"> for BWP adaptation:</w:t>
      </w:r>
      <w:r w:rsidR="00DF44D7">
        <w:rPr>
          <w:rFonts w:ascii="Calibri" w:eastAsia="华文细黑" w:hAnsi="Calibri" w:cs="+mn-cs" w:hint="eastAsia"/>
          <w:color w:val="00B0F0"/>
          <w:sz w:val="34"/>
          <w:szCs w:val="34"/>
          <w:lang w:eastAsia="zh-CN"/>
        </w:rPr>
        <w:t xml:space="preserve"> </w:t>
      </w:r>
      <w:r w:rsidR="00CE7778" w:rsidRPr="00FE189A">
        <w:rPr>
          <w:rFonts w:eastAsiaTheme="minorEastAsia"/>
          <w:lang w:eastAsia="zh-CN"/>
        </w:rPr>
        <w:t xml:space="preserve">Power saving signal </w:t>
      </w:r>
      <w:r w:rsidR="00893C61">
        <w:rPr>
          <w:rFonts w:eastAsiaTheme="minorEastAsia" w:hint="eastAsia"/>
          <w:lang w:eastAsia="zh-CN"/>
        </w:rPr>
        <w:t xml:space="preserve">is used to </w:t>
      </w:r>
      <w:r w:rsidR="00CE7778" w:rsidRPr="00FE189A">
        <w:rPr>
          <w:rFonts w:eastAsiaTheme="minorEastAsia"/>
          <w:lang w:eastAsia="zh-CN"/>
        </w:rPr>
        <w:t xml:space="preserve">trigger </w:t>
      </w:r>
      <w:r w:rsidR="00C04C82" w:rsidRPr="00FE189A">
        <w:rPr>
          <w:rFonts w:eastAsiaTheme="minorEastAsia" w:hint="eastAsia"/>
          <w:lang w:eastAsia="zh-CN"/>
        </w:rPr>
        <w:t xml:space="preserve">PDCCH </w:t>
      </w:r>
      <w:r w:rsidR="00C04C82" w:rsidRPr="00FE189A">
        <w:rPr>
          <w:rFonts w:eastAsiaTheme="minorEastAsia"/>
          <w:lang w:eastAsia="zh-CN"/>
        </w:rPr>
        <w:t>monitoring</w:t>
      </w:r>
      <w:r w:rsidR="00060BE2" w:rsidRPr="00FE189A">
        <w:rPr>
          <w:rFonts w:eastAsiaTheme="minorEastAsia" w:hint="eastAsia"/>
          <w:lang w:eastAsia="zh-CN"/>
        </w:rPr>
        <w:t>. C</w:t>
      </w:r>
      <w:r w:rsidR="00CE7778" w:rsidRPr="00FE189A">
        <w:rPr>
          <w:rFonts w:eastAsiaTheme="minorEastAsia"/>
          <w:lang w:eastAsia="zh-CN"/>
        </w:rPr>
        <w:t>hannel</w:t>
      </w:r>
      <w:r w:rsidR="00CE7778" w:rsidRPr="00FE189A">
        <w:rPr>
          <w:rFonts w:eastAsiaTheme="minorEastAsia" w:hint="eastAsia"/>
          <w:lang w:eastAsia="zh-CN"/>
        </w:rPr>
        <w:t xml:space="preserve"> tracking and CSI is performed by means of power saving reference signal, and UE switch</w:t>
      </w:r>
      <w:r w:rsidR="006F68E9">
        <w:rPr>
          <w:rFonts w:eastAsiaTheme="minorEastAsia" w:hint="eastAsia"/>
          <w:lang w:eastAsia="zh-CN"/>
        </w:rPr>
        <w:t>es</w:t>
      </w:r>
      <w:r w:rsidR="00CE7778" w:rsidRPr="00FE189A">
        <w:rPr>
          <w:rFonts w:eastAsiaTheme="minorEastAsia" w:hint="eastAsia"/>
          <w:lang w:eastAsia="zh-CN"/>
        </w:rPr>
        <w:t xml:space="preserve"> wideband when data arrives.</w:t>
      </w:r>
    </w:p>
    <w:p w:rsidR="00185721" w:rsidRDefault="004F4B55" w:rsidP="00D011A6">
      <w:pPr>
        <w:pStyle w:val="a0"/>
        <w:rPr>
          <w:rFonts w:eastAsiaTheme="minorEastAsia"/>
          <w:lang w:eastAsia="zh-CN"/>
        </w:rPr>
      </w:pPr>
      <w:r>
        <w:rPr>
          <w:rFonts w:eastAsiaTheme="minorEastAsia"/>
          <w:lang w:eastAsia="zh-CN"/>
        </w:rPr>
        <w:t xml:space="preserve">                                </w:t>
      </w:r>
      <w:r w:rsidRPr="0038799C">
        <w:rPr>
          <w:rFonts w:eastAsiaTheme="minorEastAsia"/>
          <w:lang w:eastAsia="zh-CN"/>
        </w:rPr>
        <w:t>Table 2: S</w:t>
      </w:r>
      <w:r>
        <w:rPr>
          <w:rFonts w:eastAsiaTheme="minorEastAsia"/>
          <w:lang w:eastAsia="zh-CN"/>
        </w:rPr>
        <w:t>imula</w:t>
      </w:r>
      <w:r w:rsidR="00385BA6">
        <w:rPr>
          <w:rFonts w:eastAsiaTheme="minorEastAsia" w:hint="eastAsia"/>
          <w:lang w:eastAsia="zh-CN"/>
        </w:rPr>
        <w:t>tion assumption</w:t>
      </w:r>
      <w:r w:rsidR="007D4E48">
        <w:rPr>
          <w:rFonts w:eastAsiaTheme="minorEastAsia" w:hint="eastAsia"/>
          <w:lang w:eastAsia="zh-CN"/>
        </w:rPr>
        <w:t>s</w:t>
      </w:r>
      <w:r w:rsidR="00385BA6">
        <w:rPr>
          <w:rFonts w:eastAsiaTheme="minorEastAsia" w:hint="eastAsia"/>
          <w:lang w:eastAsia="zh-CN"/>
        </w:rPr>
        <w:t xml:space="preserve"> on different </w:t>
      </w:r>
      <w:r w:rsidR="00D37200">
        <w:rPr>
          <w:rFonts w:eastAsiaTheme="minorEastAsia" w:hint="eastAsia"/>
          <w:lang w:eastAsia="zh-CN"/>
        </w:rPr>
        <w:t>power saving schemes</w:t>
      </w:r>
    </w:p>
    <w:tbl>
      <w:tblPr>
        <w:tblW w:w="7840" w:type="dxa"/>
        <w:jc w:val="center"/>
        <w:tblInd w:w="103" w:type="dxa"/>
        <w:tblLook w:val="04A0" w:firstRow="1" w:lastRow="0" w:firstColumn="1" w:lastColumn="0" w:noHBand="0" w:noVBand="1"/>
      </w:tblPr>
      <w:tblGrid>
        <w:gridCol w:w="2640"/>
        <w:gridCol w:w="2260"/>
        <w:gridCol w:w="2940"/>
      </w:tblGrid>
      <w:tr w:rsidR="00A264D7" w:rsidRPr="00A264D7" w:rsidTr="004C7072">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4D7" w:rsidRPr="004C7072" w:rsidRDefault="004F4B55" w:rsidP="00A264D7">
            <w:pPr>
              <w:rPr>
                <w:rFonts w:eastAsia="宋体"/>
                <w:color w:val="000000"/>
                <w:szCs w:val="20"/>
                <w:lang w:eastAsia="zh-CN"/>
              </w:rPr>
            </w:pPr>
            <w:r w:rsidRPr="004C7072">
              <w:rPr>
                <w:rFonts w:eastAsia="宋体"/>
                <w:color w:val="000000"/>
                <w:szCs w:val="20"/>
                <w:lang w:eastAsia="zh-CN"/>
              </w:rPr>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64D7" w:rsidRPr="004C7072" w:rsidRDefault="004F4B55" w:rsidP="00A264D7">
            <w:pPr>
              <w:jc w:val="center"/>
              <w:rPr>
                <w:rFonts w:eastAsia="宋体"/>
                <w:color w:val="000000"/>
                <w:szCs w:val="20"/>
                <w:lang w:eastAsia="zh-CN"/>
              </w:rPr>
            </w:pPr>
            <w:r w:rsidRPr="004C7072">
              <w:rPr>
                <w:rFonts w:eastAsia="宋体"/>
                <w:color w:val="000000"/>
                <w:szCs w:val="20"/>
                <w:lang w:eastAsia="zh-CN"/>
              </w:rPr>
              <w:t>Assumptions</w:t>
            </w:r>
          </w:p>
        </w:tc>
      </w:tr>
      <w:tr w:rsidR="00200C25" w:rsidRPr="00A264D7" w:rsidTr="004C7072">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D34FA0" w:rsidRPr="004C7072" w:rsidRDefault="004F4B55">
            <w:pPr>
              <w:rPr>
                <w:rFonts w:eastAsia="宋体"/>
                <w:color w:val="000000"/>
                <w:szCs w:val="20"/>
                <w:lang w:eastAsia="zh-CN"/>
              </w:rPr>
            </w:pPr>
            <w:r w:rsidRPr="004C7072">
              <w:rPr>
                <w:rFonts w:eastAsia="宋体"/>
                <w:color w:val="000000"/>
                <w:szCs w:val="20"/>
                <w:lang w:eastAsia="zh-CN"/>
              </w:rPr>
              <w:t xml:space="preserve">Case1:evaluation on adaption to DRX </w:t>
            </w:r>
          </w:p>
        </w:tc>
        <w:tc>
          <w:tcPr>
            <w:tcW w:w="2260" w:type="dxa"/>
            <w:tcBorders>
              <w:top w:val="nil"/>
              <w:left w:val="nil"/>
              <w:bottom w:val="single" w:sz="4" w:space="0" w:color="auto"/>
              <w:right w:val="single" w:sz="4" w:space="0" w:color="auto"/>
            </w:tcBorders>
            <w:shd w:val="clear" w:color="auto" w:fill="auto"/>
            <w:vAlign w:val="center"/>
            <w:hideMark/>
          </w:tcPr>
          <w:p w:rsidR="00D34FA0" w:rsidRPr="004C7072" w:rsidRDefault="004F4B55">
            <w:pPr>
              <w:rPr>
                <w:rFonts w:eastAsia="宋体"/>
                <w:color w:val="000000"/>
                <w:szCs w:val="20"/>
                <w:lang w:eastAsia="zh-CN"/>
              </w:rPr>
            </w:pPr>
            <w:r w:rsidRPr="004C7072">
              <w:rPr>
                <w:rFonts w:eastAsia="宋体"/>
                <w:color w:val="000000"/>
                <w:szCs w:val="2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D34FA0" w:rsidRPr="004C7072" w:rsidRDefault="00C855AC" w:rsidP="004C7072">
            <w:pPr>
              <w:rPr>
                <w:rFonts w:eastAsia="宋体"/>
                <w:color w:val="000000"/>
                <w:szCs w:val="20"/>
                <w:lang w:eastAsia="zh-CN"/>
              </w:rPr>
            </w:pPr>
            <w:r>
              <w:rPr>
                <w:rFonts w:eastAsia="宋体" w:hAnsi="Arial" w:hint="eastAsia"/>
                <w:color w:val="000000"/>
                <w:szCs w:val="20"/>
                <w:lang w:eastAsia="zh-CN"/>
              </w:rPr>
              <w:t>320ms,160ms,40ms</w:t>
            </w:r>
            <w:r w:rsidR="004F4B55" w:rsidRPr="004C7072">
              <w:rPr>
                <w:rFonts w:eastAsia="宋体" w:hAnsi="Arial" w:hint="eastAsia"/>
                <w:color w:val="000000"/>
                <w:szCs w:val="20"/>
                <w:lang w:eastAsia="zh-CN"/>
              </w:rPr>
              <w:t xml:space="preserve">　</w:t>
            </w:r>
          </w:p>
        </w:tc>
      </w:tr>
      <w:tr w:rsidR="004D2572" w:rsidRPr="00A264D7" w:rsidTr="004C7072">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D34FA0" w:rsidRDefault="00D34FA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D34FA0" w:rsidRDefault="004D2572">
            <w:pPr>
              <w:rPr>
                <w:rFonts w:eastAsia="宋体"/>
                <w:color w:val="000000"/>
                <w:szCs w:val="20"/>
                <w:lang w:eastAsia="zh-CN"/>
              </w:rPr>
            </w:pPr>
            <w:r>
              <w:rPr>
                <w:rFonts w:eastAsia="宋体" w:hint="eastAsia"/>
                <w:color w:val="000000"/>
                <w:szCs w:val="20"/>
                <w:lang w:eastAsia="zh-CN"/>
              </w:rPr>
              <w:t>On</w:t>
            </w:r>
            <w:r w:rsidR="005E1A98">
              <w:rPr>
                <w:rFonts w:eastAsia="宋体" w:hint="eastAsia"/>
                <w:color w:val="000000"/>
                <w:szCs w:val="20"/>
                <w:lang w:eastAsia="zh-CN"/>
              </w:rPr>
              <w:t>-</w:t>
            </w:r>
            <w:r w:rsidR="005E0C3A">
              <w:rPr>
                <w:rFonts w:eastAsia="宋体"/>
                <w:color w:val="000000"/>
                <w:szCs w:val="20"/>
                <w:lang w:eastAsia="zh-CN"/>
              </w:rPr>
              <w:t>duration</w:t>
            </w:r>
            <w:r w:rsidR="005E1A98">
              <w:rPr>
                <w:rFonts w:eastAsia="宋体" w:hint="eastAsia"/>
                <w:color w:val="000000"/>
                <w:szCs w:val="20"/>
                <w:lang w:eastAsia="zh-CN"/>
              </w:rPr>
              <w:t>-</w:t>
            </w:r>
            <w:r>
              <w:rPr>
                <w:rFonts w:eastAsia="宋体" w:hint="eastAsia"/>
                <w:color w:val="000000"/>
                <w:szCs w:val="2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D34FA0" w:rsidRDefault="004D2572" w:rsidP="004C7072">
            <w:pPr>
              <w:rPr>
                <w:rFonts w:eastAsia="宋体" w:hAnsi="Arial"/>
                <w:color w:val="000000"/>
                <w:szCs w:val="20"/>
                <w:lang w:eastAsia="zh-CN"/>
              </w:rPr>
            </w:pPr>
            <w:r>
              <w:rPr>
                <w:rFonts w:eastAsia="宋体" w:hAnsi="Arial" w:hint="eastAsia"/>
                <w:color w:val="000000"/>
                <w:szCs w:val="20"/>
                <w:lang w:eastAsia="zh-CN"/>
              </w:rPr>
              <w:t>10ms,8ms,4ms</w:t>
            </w:r>
          </w:p>
        </w:tc>
      </w:tr>
      <w:tr w:rsidR="00C277F6" w:rsidRPr="00A264D7" w:rsidTr="004C7072">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D34FA0" w:rsidRDefault="00D34FA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D34FA0" w:rsidRDefault="00C277F6">
            <w:pPr>
              <w:rPr>
                <w:rFonts w:eastAsia="宋体"/>
                <w:color w:val="000000"/>
                <w:szCs w:val="20"/>
                <w:lang w:eastAsia="zh-CN"/>
              </w:rPr>
            </w:pPr>
            <w:r>
              <w:rPr>
                <w:rFonts w:eastAsia="宋体"/>
                <w:color w:val="000000"/>
                <w:szCs w:val="20"/>
                <w:lang w:eastAsia="zh-CN"/>
              </w:rPr>
              <w:t>I</w:t>
            </w:r>
            <w:r>
              <w:rPr>
                <w:rFonts w:eastAsia="宋体" w:hint="eastAsia"/>
                <w:color w:val="000000"/>
                <w:szCs w:val="2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D34FA0" w:rsidRDefault="00E61BD1" w:rsidP="004C7072">
            <w:pPr>
              <w:rPr>
                <w:rFonts w:eastAsia="宋体" w:hAnsi="Arial"/>
                <w:color w:val="000000"/>
                <w:szCs w:val="20"/>
                <w:lang w:eastAsia="zh-CN"/>
              </w:rPr>
            </w:pPr>
            <w:r>
              <w:rPr>
                <w:rFonts w:eastAsia="宋体" w:hAnsi="Arial" w:hint="eastAsia"/>
                <w:color w:val="000000"/>
                <w:szCs w:val="20"/>
                <w:lang w:eastAsia="zh-CN"/>
              </w:rPr>
              <w:t>80ms,40ms,10ms</w:t>
            </w:r>
          </w:p>
        </w:tc>
      </w:tr>
      <w:tr w:rsidR="007B4670" w:rsidRPr="00A264D7" w:rsidTr="004C7072">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D34FA0" w:rsidRDefault="00D34FA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D34FA0" w:rsidRDefault="007B4670">
            <w:pPr>
              <w:rPr>
                <w:rFonts w:eastAsia="宋体"/>
                <w:color w:val="000000"/>
                <w:szCs w:val="20"/>
                <w:lang w:eastAsia="zh-CN"/>
              </w:rPr>
            </w:pPr>
            <w:r>
              <w:rPr>
                <w:rFonts w:eastAsia="宋体" w:hint="eastAsia"/>
                <w:color w:val="000000"/>
                <w:szCs w:val="2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D34FA0" w:rsidRDefault="007B4670" w:rsidP="004C7072">
            <w:pPr>
              <w:rPr>
                <w:rFonts w:eastAsia="宋体" w:hAnsi="Arial"/>
                <w:color w:val="000000"/>
                <w:szCs w:val="20"/>
                <w:lang w:eastAsia="zh-CN"/>
              </w:rPr>
            </w:pPr>
            <w:r>
              <w:rPr>
                <w:rFonts w:eastAsia="宋体" w:hAnsi="Arial" w:hint="eastAsia"/>
                <w:color w:val="000000"/>
                <w:szCs w:val="20"/>
                <w:lang w:eastAsia="zh-CN"/>
              </w:rPr>
              <w:t>enable</w:t>
            </w:r>
          </w:p>
        </w:tc>
      </w:tr>
      <w:tr w:rsidR="00200C25" w:rsidRPr="00A264D7" w:rsidTr="004C7072">
        <w:trPr>
          <w:trHeight w:val="285"/>
          <w:jc w:val="center"/>
        </w:trPr>
        <w:tc>
          <w:tcPr>
            <w:tcW w:w="2640" w:type="dxa"/>
            <w:vMerge/>
            <w:tcBorders>
              <w:left w:val="single" w:sz="4" w:space="0" w:color="auto"/>
              <w:right w:val="single" w:sz="4" w:space="0" w:color="auto"/>
            </w:tcBorders>
            <w:vAlign w:val="center"/>
            <w:hideMark/>
          </w:tcPr>
          <w:p w:rsidR="00D34FA0" w:rsidRPr="004C7072" w:rsidRDefault="00D34FA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D34FA0" w:rsidRPr="004C7072" w:rsidRDefault="004F4B55">
            <w:pPr>
              <w:rPr>
                <w:rFonts w:eastAsia="宋体"/>
                <w:color w:val="000000"/>
                <w:szCs w:val="20"/>
                <w:lang w:eastAsia="zh-CN"/>
              </w:rPr>
            </w:pPr>
            <w:r w:rsidRPr="004C7072">
              <w:rPr>
                <w:rFonts w:eastAsia="宋体"/>
                <w:color w:val="000000"/>
                <w:szCs w:val="20"/>
                <w:lang w:eastAsia="zh-CN"/>
              </w:rPr>
              <w:t>CSI-RS period</w:t>
            </w:r>
          </w:p>
        </w:tc>
        <w:tc>
          <w:tcPr>
            <w:tcW w:w="2940" w:type="dxa"/>
            <w:tcBorders>
              <w:top w:val="nil"/>
              <w:left w:val="nil"/>
              <w:bottom w:val="single" w:sz="4" w:space="0" w:color="auto"/>
              <w:right w:val="single" w:sz="4" w:space="0" w:color="auto"/>
            </w:tcBorders>
            <w:shd w:val="clear" w:color="auto" w:fill="auto"/>
            <w:vAlign w:val="center"/>
            <w:hideMark/>
          </w:tcPr>
          <w:p w:rsidR="00D34FA0" w:rsidRPr="004C7072" w:rsidRDefault="00421858" w:rsidP="004C7072">
            <w:pPr>
              <w:rPr>
                <w:rFonts w:eastAsia="宋体"/>
                <w:color w:val="000000"/>
                <w:szCs w:val="20"/>
                <w:lang w:eastAsia="zh-CN"/>
              </w:rPr>
            </w:pPr>
            <w:r>
              <w:rPr>
                <w:rFonts w:eastAsia="宋体" w:hAnsi="Arial" w:hint="eastAsia"/>
                <w:color w:val="000000"/>
                <w:szCs w:val="20"/>
                <w:lang w:eastAsia="zh-CN"/>
              </w:rPr>
              <w:t>5ms</w:t>
            </w:r>
          </w:p>
        </w:tc>
      </w:tr>
      <w:tr w:rsidR="00200C25" w:rsidRPr="00A264D7" w:rsidTr="004C7072">
        <w:trPr>
          <w:trHeight w:val="510"/>
          <w:jc w:val="center"/>
        </w:trPr>
        <w:tc>
          <w:tcPr>
            <w:tcW w:w="2640" w:type="dxa"/>
            <w:vMerge/>
            <w:tcBorders>
              <w:left w:val="single" w:sz="4" w:space="0" w:color="auto"/>
              <w:right w:val="single" w:sz="4" w:space="0" w:color="auto"/>
            </w:tcBorders>
            <w:vAlign w:val="center"/>
            <w:hideMark/>
          </w:tcPr>
          <w:p w:rsidR="00D34FA0" w:rsidRPr="004C7072" w:rsidRDefault="00D34FA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D34FA0" w:rsidRPr="004C7072" w:rsidRDefault="004F4B55">
            <w:pPr>
              <w:rPr>
                <w:rFonts w:eastAsia="宋体"/>
                <w:color w:val="000000"/>
                <w:szCs w:val="20"/>
                <w:lang w:eastAsia="zh-CN"/>
              </w:rPr>
            </w:pPr>
            <w:r w:rsidRPr="004C7072">
              <w:rPr>
                <w:rFonts w:eastAsia="宋体"/>
                <w:color w:val="000000"/>
                <w:szCs w:val="20"/>
                <w:lang w:eastAsia="zh-CN"/>
              </w:rPr>
              <w:t xml:space="preserve">Channel tracking time </w:t>
            </w:r>
          </w:p>
        </w:tc>
        <w:tc>
          <w:tcPr>
            <w:tcW w:w="2940" w:type="dxa"/>
            <w:tcBorders>
              <w:top w:val="nil"/>
              <w:left w:val="nil"/>
              <w:bottom w:val="single" w:sz="4" w:space="0" w:color="auto"/>
              <w:right w:val="single" w:sz="4" w:space="0" w:color="auto"/>
            </w:tcBorders>
            <w:shd w:val="clear" w:color="auto" w:fill="auto"/>
            <w:vAlign w:val="center"/>
            <w:hideMark/>
          </w:tcPr>
          <w:p w:rsidR="00D34FA0" w:rsidRDefault="0027333E" w:rsidP="004C7072">
            <w:pPr>
              <w:rPr>
                <w:rFonts w:eastAsia="宋体" w:hAnsi="Arial"/>
                <w:color w:val="000000"/>
                <w:szCs w:val="20"/>
                <w:lang w:eastAsia="zh-CN"/>
              </w:rPr>
            </w:pPr>
            <w:bookmarkStart w:id="21" w:name="OLE_LINK71"/>
            <w:bookmarkStart w:id="22" w:name="OLE_LINK72"/>
            <w:bookmarkStart w:id="23" w:name="OLE_LINK23"/>
            <w:bookmarkStart w:id="24" w:name="OLE_LINK24"/>
            <w:bookmarkStart w:id="25" w:name="OLE_LINK25"/>
            <w:r>
              <w:rPr>
                <w:rFonts w:eastAsia="宋体" w:hAnsi="Arial" w:hint="eastAsia"/>
                <w:color w:val="000000"/>
                <w:szCs w:val="20"/>
                <w:lang w:eastAsia="zh-CN"/>
              </w:rPr>
              <w:t xml:space="preserve">10ms based on </w:t>
            </w:r>
            <w:r w:rsidR="000573ED">
              <w:rPr>
                <w:rFonts w:eastAsia="宋体" w:hAnsi="Arial" w:hint="eastAsia"/>
                <w:color w:val="000000"/>
                <w:szCs w:val="20"/>
                <w:lang w:eastAsia="zh-CN"/>
              </w:rPr>
              <w:t>CRS-RS</w:t>
            </w:r>
            <w:r w:rsidR="006B2526">
              <w:rPr>
                <w:rFonts w:eastAsia="宋体" w:hAnsi="Arial" w:hint="eastAsia"/>
                <w:color w:val="000000"/>
                <w:szCs w:val="20"/>
                <w:lang w:eastAsia="zh-CN"/>
              </w:rPr>
              <w:t>;</w:t>
            </w:r>
          </w:p>
          <w:p w:rsidR="00D34FA0" w:rsidRPr="004C7072" w:rsidRDefault="000573ED" w:rsidP="004C7072">
            <w:pPr>
              <w:rPr>
                <w:rFonts w:eastAsia="宋体"/>
                <w:color w:val="000000"/>
                <w:szCs w:val="20"/>
                <w:lang w:eastAsia="zh-CN"/>
              </w:rPr>
            </w:pPr>
            <w:r>
              <w:rPr>
                <w:rFonts w:eastAsia="宋体" w:hAnsi="Arial" w:hint="eastAsia"/>
                <w:color w:val="000000"/>
                <w:szCs w:val="20"/>
                <w:lang w:eastAsia="zh-CN"/>
              </w:rPr>
              <w:t>2slot</w:t>
            </w:r>
            <w:r w:rsidR="0027333E">
              <w:rPr>
                <w:rFonts w:eastAsia="宋体" w:hAnsi="Arial" w:hint="eastAsia"/>
                <w:color w:val="000000"/>
                <w:szCs w:val="20"/>
                <w:lang w:eastAsia="zh-CN"/>
              </w:rPr>
              <w:t xml:space="preserve"> based on</w:t>
            </w:r>
            <w:r>
              <w:rPr>
                <w:rFonts w:eastAsia="宋体" w:hAnsi="Arial" w:hint="eastAsia"/>
                <w:color w:val="000000"/>
                <w:szCs w:val="20"/>
                <w:lang w:eastAsia="zh-CN"/>
              </w:rPr>
              <w:t xml:space="preserve"> </w:t>
            </w:r>
            <w:r>
              <w:rPr>
                <w:rFonts w:eastAsia="宋体" w:hAnsi="Arial"/>
                <w:color w:val="000000"/>
                <w:szCs w:val="20"/>
                <w:lang w:eastAsia="zh-CN"/>
              </w:rPr>
              <w:t>power</w:t>
            </w:r>
            <w:r>
              <w:rPr>
                <w:rFonts w:eastAsia="宋体" w:hAnsi="Arial" w:hint="eastAsia"/>
                <w:color w:val="000000"/>
                <w:szCs w:val="20"/>
                <w:lang w:eastAsia="zh-CN"/>
              </w:rPr>
              <w:t xml:space="preserve"> saving reference signal</w:t>
            </w:r>
            <w:bookmarkEnd w:id="21"/>
            <w:bookmarkEnd w:id="22"/>
            <w:bookmarkEnd w:id="23"/>
            <w:bookmarkEnd w:id="24"/>
            <w:bookmarkEnd w:id="25"/>
          </w:p>
        </w:tc>
      </w:tr>
      <w:tr w:rsidR="00B463AD" w:rsidRPr="00A264D7" w:rsidTr="004C7072">
        <w:trPr>
          <w:trHeight w:val="510"/>
          <w:jc w:val="center"/>
        </w:trPr>
        <w:tc>
          <w:tcPr>
            <w:tcW w:w="2640" w:type="dxa"/>
            <w:vMerge/>
            <w:tcBorders>
              <w:left w:val="single" w:sz="4" w:space="0" w:color="auto"/>
              <w:right w:val="single" w:sz="4" w:space="0" w:color="auto"/>
            </w:tcBorders>
            <w:vAlign w:val="center"/>
            <w:hideMark/>
          </w:tcPr>
          <w:p w:rsidR="00B463AD" w:rsidRDefault="00B463AD">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B463AD" w:rsidRPr="004F4B55" w:rsidRDefault="009C54D0">
            <w:pPr>
              <w:rPr>
                <w:rFonts w:eastAsia="宋体"/>
                <w:color w:val="000000"/>
                <w:szCs w:val="20"/>
                <w:lang w:eastAsia="zh-CN"/>
              </w:rPr>
            </w:pPr>
            <w:r>
              <w:rPr>
                <w:rFonts w:eastAsia="宋体" w:hint="eastAsia"/>
                <w:color w:val="000000"/>
                <w:szCs w:val="20"/>
                <w:lang w:eastAsia="zh-CN"/>
              </w:rPr>
              <w:t xml:space="preserve">TDD </w:t>
            </w:r>
            <w:r w:rsidR="006E2A43">
              <w:rPr>
                <w:rFonts w:eastAsia="宋体"/>
                <w:color w:val="000000"/>
                <w:szCs w:val="2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B463AD" w:rsidRPr="004F4B55" w:rsidRDefault="009C54D0" w:rsidP="00760370">
            <w:pPr>
              <w:rPr>
                <w:rFonts w:eastAsia="宋体" w:hAnsi="Arial"/>
                <w:color w:val="000000"/>
                <w:szCs w:val="20"/>
                <w:lang w:eastAsia="zh-CN"/>
              </w:rPr>
            </w:pPr>
            <w:r>
              <w:rPr>
                <w:rFonts w:eastAsia="宋体" w:hAnsi="Arial" w:hint="eastAsia"/>
                <w:color w:val="000000"/>
                <w:szCs w:val="20"/>
                <w:lang w:eastAsia="zh-CN"/>
              </w:rPr>
              <w:t>DSUUD</w:t>
            </w:r>
          </w:p>
        </w:tc>
      </w:tr>
      <w:tr w:rsidR="009C54D0" w:rsidRPr="00A264D7" w:rsidTr="004C7072">
        <w:trPr>
          <w:trHeight w:val="510"/>
          <w:jc w:val="center"/>
        </w:trPr>
        <w:tc>
          <w:tcPr>
            <w:tcW w:w="2640" w:type="dxa"/>
            <w:vMerge/>
            <w:tcBorders>
              <w:left w:val="single" w:sz="4" w:space="0" w:color="auto"/>
              <w:bottom w:val="single" w:sz="4" w:space="0" w:color="auto"/>
              <w:right w:val="single" w:sz="4" w:space="0" w:color="auto"/>
            </w:tcBorders>
            <w:vAlign w:val="center"/>
            <w:hideMark/>
          </w:tcPr>
          <w:p w:rsidR="009C54D0" w:rsidRPr="004C7072" w:rsidRDefault="009C54D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C54D0" w:rsidRPr="004C7072" w:rsidRDefault="009C54D0">
            <w:pPr>
              <w:rPr>
                <w:rFonts w:eastAsia="宋体"/>
                <w:color w:val="000000"/>
                <w:szCs w:val="20"/>
                <w:lang w:eastAsia="zh-CN"/>
              </w:rPr>
            </w:pPr>
            <w:r>
              <w:rPr>
                <w:rFonts w:eastAsia="宋体"/>
                <w:color w:val="000000"/>
                <w:szCs w:val="20"/>
                <w:lang w:eastAsia="zh-CN"/>
              </w:rPr>
              <w:t>T</w:t>
            </w:r>
            <w:r>
              <w:rPr>
                <w:rFonts w:eastAsia="宋体" w:hint="eastAsia"/>
                <w:color w:val="000000"/>
                <w:szCs w:val="20"/>
                <w:lang w:eastAsia="zh-CN"/>
              </w:rPr>
              <w:t xml:space="preserve">raffic </w:t>
            </w:r>
            <w:r>
              <w:rPr>
                <w:rFonts w:eastAsia="宋体"/>
                <w:color w:val="000000"/>
                <w:szCs w:val="2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9C54D0" w:rsidRDefault="009C54D0" w:rsidP="00F40677">
            <w:pPr>
              <w:rPr>
                <w:rFonts w:eastAsia="宋体" w:hAnsi="Arial"/>
                <w:color w:val="000000"/>
                <w:szCs w:val="20"/>
                <w:lang w:eastAsia="zh-CN"/>
              </w:rPr>
            </w:pPr>
            <w:bookmarkStart w:id="26" w:name="OLE_LINK16"/>
            <w:r>
              <w:rPr>
                <w:rFonts w:eastAsia="宋体" w:hAnsi="Arial" w:hint="eastAsia"/>
                <w:color w:val="000000"/>
                <w:szCs w:val="20"/>
                <w:lang w:eastAsia="zh-CN"/>
              </w:rPr>
              <w:t xml:space="preserve">FTP3 with 0.5Mbps, </w:t>
            </w:r>
          </w:p>
          <w:p w:rsidR="009C54D0" w:rsidRPr="004C7072" w:rsidRDefault="009C54D0" w:rsidP="004C7072">
            <w:pPr>
              <w:rPr>
                <w:rFonts w:eastAsia="宋体"/>
                <w:color w:val="000000"/>
                <w:szCs w:val="20"/>
                <w:lang w:eastAsia="zh-CN"/>
              </w:rPr>
            </w:pPr>
            <w:r>
              <w:rPr>
                <w:rFonts w:eastAsia="宋体" w:hAnsi="Arial" w:hint="eastAsia"/>
                <w:color w:val="000000"/>
                <w:szCs w:val="20"/>
                <w:lang w:eastAsia="zh-CN"/>
              </w:rPr>
              <w:t>traffic load: low, middle, high</w:t>
            </w:r>
            <w:bookmarkEnd w:id="26"/>
          </w:p>
        </w:tc>
      </w:tr>
      <w:tr w:rsidR="00ED7E9D" w:rsidRPr="00A264D7" w:rsidTr="004C7072">
        <w:trPr>
          <w:trHeight w:val="285"/>
          <w:jc w:val="center"/>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rsidR="00D34FA0" w:rsidRPr="004C7072" w:rsidRDefault="004F4B55">
            <w:pPr>
              <w:rPr>
                <w:rFonts w:eastAsia="宋体"/>
                <w:color w:val="000000"/>
                <w:szCs w:val="20"/>
                <w:lang w:eastAsia="zh-CN"/>
              </w:rPr>
            </w:pPr>
            <w:r w:rsidRPr="004C7072">
              <w:rPr>
                <w:rFonts w:eastAsia="宋体"/>
                <w:color w:val="000000"/>
                <w:szCs w:val="20"/>
                <w:lang w:eastAsia="zh-CN"/>
              </w:rPr>
              <w:lastRenderedPageBreak/>
              <w:t>Case2: evaluation on PDCCH monitoring reduction</w:t>
            </w:r>
          </w:p>
        </w:tc>
        <w:tc>
          <w:tcPr>
            <w:tcW w:w="2260" w:type="dxa"/>
            <w:tcBorders>
              <w:top w:val="nil"/>
              <w:left w:val="nil"/>
              <w:bottom w:val="single" w:sz="4" w:space="0" w:color="auto"/>
              <w:right w:val="single" w:sz="4" w:space="0" w:color="auto"/>
            </w:tcBorders>
            <w:shd w:val="clear" w:color="auto" w:fill="auto"/>
            <w:vAlign w:val="center"/>
            <w:hideMark/>
          </w:tcPr>
          <w:p w:rsidR="00D34FA0" w:rsidRPr="004C7072" w:rsidRDefault="00ED7E9D">
            <w:pPr>
              <w:rPr>
                <w:rFonts w:eastAsia="宋体"/>
                <w:color w:val="000000"/>
                <w:szCs w:val="20"/>
                <w:lang w:eastAsia="zh-CN"/>
              </w:rPr>
            </w:pPr>
            <w:r w:rsidRPr="00F1043F">
              <w:rPr>
                <w:rFonts w:eastAsia="宋体"/>
                <w:color w:val="000000"/>
                <w:szCs w:val="2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D34FA0" w:rsidRPr="004C7072" w:rsidRDefault="00ED7E9D" w:rsidP="004C7072">
            <w:pPr>
              <w:rPr>
                <w:rFonts w:eastAsia="宋体"/>
                <w:color w:val="000000"/>
                <w:szCs w:val="20"/>
                <w:lang w:eastAsia="zh-CN"/>
              </w:rPr>
            </w:pPr>
            <w:r>
              <w:rPr>
                <w:rFonts w:eastAsia="宋体" w:hAnsi="Arial" w:hint="eastAsia"/>
                <w:color w:val="000000"/>
                <w:szCs w:val="20"/>
                <w:lang w:eastAsia="zh-CN"/>
              </w:rPr>
              <w:t>320ms,160ms,40ms</w:t>
            </w:r>
            <w:r w:rsidRPr="00F1043F">
              <w:rPr>
                <w:rFonts w:eastAsia="宋体" w:hAnsi="Arial"/>
                <w:color w:val="000000"/>
                <w:szCs w:val="20"/>
                <w:lang w:eastAsia="zh-CN"/>
              </w:rPr>
              <w:t xml:space="preserve">　</w:t>
            </w:r>
          </w:p>
        </w:tc>
      </w:tr>
      <w:tr w:rsidR="00ED7E9D" w:rsidRPr="00A264D7" w:rsidTr="004C7072">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D34FA0" w:rsidRPr="004C7072" w:rsidRDefault="00D34FA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D34FA0" w:rsidRPr="004C7072" w:rsidRDefault="00ED7E9D">
            <w:pPr>
              <w:rPr>
                <w:rFonts w:eastAsia="宋体"/>
                <w:color w:val="000000"/>
                <w:szCs w:val="20"/>
                <w:lang w:eastAsia="zh-CN"/>
              </w:rPr>
            </w:pPr>
            <w:r>
              <w:rPr>
                <w:rFonts w:eastAsia="宋体" w:hint="eastAsia"/>
                <w:color w:val="000000"/>
                <w:szCs w:val="20"/>
                <w:lang w:eastAsia="zh-CN"/>
              </w:rPr>
              <w:t>On-</w:t>
            </w:r>
            <w:r>
              <w:rPr>
                <w:rFonts w:eastAsia="宋体"/>
                <w:color w:val="000000"/>
                <w:szCs w:val="20"/>
                <w:lang w:eastAsia="zh-CN"/>
              </w:rPr>
              <w:t>duration</w:t>
            </w:r>
            <w:r>
              <w:rPr>
                <w:rFonts w:eastAsia="宋体" w:hint="eastAsia"/>
                <w:color w:val="000000"/>
                <w:szCs w:val="2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D34FA0" w:rsidRPr="004C7072" w:rsidRDefault="00ED7E9D" w:rsidP="004C7072">
            <w:pPr>
              <w:rPr>
                <w:rFonts w:eastAsia="宋体"/>
                <w:color w:val="000000"/>
                <w:szCs w:val="20"/>
                <w:lang w:eastAsia="zh-CN"/>
              </w:rPr>
            </w:pPr>
            <w:r>
              <w:rPr>
                <w:rFonts w:eastAsia="宋体" w:hAnsi="Arial" w:hint="eastAsia"/>
                <w:color w:val="000000"/>
                <w:szCs w:val="20"/>
                <w:lang w:eastAsia="zh-CN"/>
              </w:rPr>
              <w:t>10ms,8ms,4ms</w:t>
            </w:r>
          </w:p>
        </w:tc>
      </w:tr>
      <w:tr w:rsidR="00ED7E9D" w:rsidRPr="00A264D7" w:rsidTr="004C7072">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D34FA0" w:rsidRPr="004C7072" w:rsidRDefault="00D34FA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D34FA0" w:rsidRPr="004C7072" w:rsidRDefault="00ED7E9D">
            <w:pPr>
              <w:rPr>
                <w:rFonts w:eastAsia="宋体"/>
                <w:color w:val="000000"/>
                <w:szCs w:val="20"/>
                <w:lang w:eastAsia="zh-CN"/>
              </w:rPr>
            </w:pPr>
            <w:r>
              <w:rPr>
                <w:rFonts w:eastAsia="宋体"/>
                <w:color w:val="000000"/>
                <w:szCs w:val="20"/>
                <w:lang w:eastAsia="zh-CN"/>
              </w:rPr>
              <w:t>I</w:t>
            </w:r>
            <w:r>
              <w:rPr>
                <w:rFonts w:eastAsia="宋体" w:hint="eastAsia"/>
                <w:color w:val="000000"/>
                <w:szCs w:val="2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D34FA0" w:rsidRPr="004C7072" w:rsidRDefault="00ED7E9D" w:rsidP="004C7072">
            <w:pPr>
              <w:rPr>
                <w:rFonts w:eastAsia="宋体"/>
                <w:color w:val="000000"/>
                <w:szCs w:val="20"/>
                <w:lang w:eastAsia="zh-CN"/>
              </w:rPr>
            </w:pPr>
            <w:r>
              <w:rPr>
                <w:rFonts w:eastAsia="宋体" w:hAnsi="Arial" w:hint="eastAsia"/>
                <w:color w:val="000000"/>
                <w:szCs w:val="20"/>
                <w:lang w:eastAsia="zh-CN"/>
              </w:rPr>
              <w:t>80ms,40ms,10ms</w:t>
            </w:r>
          </w:p>
        </w:tc>
      </w:tr>
      <w:tr w:rsidR="003C0896" w:rsidRPr="00A264D7" w:rsidTr="004C7072">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3C0896" w:rsidRDefault="003C0896">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3C0896" w:rsidRDefault="003C0896">
            <w:pPr>
              <w:rPr>
                <w:rFonts w:eastAsia="宋体"/>
                <w:color w:val="000000"/>
                <w:szCs w:val="20"/>
                <w:lang w:eastAsia="zh-CN"/>
              </w:rPr>
            </w:pPr>
            <w:r>
              <w:rPr>
                <w:rFonts w:eastAsia="宋体"/>
                <w:color w:val="000000"/>
                <w:szCs w:val="20"/>
                <w:lang w:eastAsia="zh-CN"/>
              </w:rPr>
              <w:t>T</w:t>
            </w:r>
            <w:r>
              <w:rPr>
                <w:rFonts w:eastAsia="宋体" w:hint="eastAsia"/>
                <w:color w:val="000000"/>
                <w:szCs w:val="20"/>
                <w:lang w:eastAsia="zh-CN"/>
              </w:rPr>
              <w:t xml:space="preserve">raffic </w:t>
            </w:r>
            <w:r>
              <w:rPr>
                <w:rFonts w:eastAsia="宋体"/>
                <w:color w:val="000000"/>
                <w:szCs w:val="2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3C0896" w:rsidRDefault="003C0896" w:rsidP="00F40677">
            <w:pPr>
              <w:rPr>
                <w:rFonts w:eastAsia="宋体" w:hAnsi="Arial"/>
                <w:color w:val="000000"/>
                <w:szCs w:val="20"/>
                <w:lang w:eastAsia="zh-CN"/>
              </w:rPr>
            </w:pPr>
            <w:r>
              <w:rPr>
                <w:rFonts w:eastAsia="宋体" w:hAnsi="Arial" w:hint="eastAsia"/>
                <w:color w:val="000000"/>
                <w:szCs w:val="20"/>
                <w:lang w:eastAsia="zh-CN"/>
              </w:rPr>
              <w:t xml:space="preserve">FTP3 with 0.5Mbps, </w:t>
            </w:r>
          </w:p>
          <w:p w:rsidR="003C0896" w:rsidRDefault="003C0896">
            <w:pPr>
              <w:rPr>
                <w:rFonts w:eastAsia="宋体" w:hAnsi="Arial"/>
                <w:color w:val="000000"/>
                <w:szCs w:val="20"/>
                <w:lang w:eastAsia="zh-CN"/>
              </w:rPr>
            </w:pPr>
            <w:r>
              <w:rPr>
                <w:rFonts w:eastAsia="宋体" w:hAnsi="Arial" w:hint="eastAsia"/>
                <w:color w:val="000000"/>
                <w:szCs w:val="20"/>
                <w:lang w:eastAsia="zh-CN"/>
              </w:rPr>
              <w:t>traffic load: low, middle, high</w:t>
            </w:r>
          </w:p>
        </w:tc>
      </w:tr>
      <w:tr w:rsidR="009C54D0" w:rsidRPr="00A264D7" w:rsidTr="004C7072">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C54D0" w:rsidRPr="004C7072" w:rsidRDefault="009C54D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C54D0" w:rsidRPr="004C7072" w:rsidRDefault="009C54D0">
            <w:pPr>
              <w:rPr>
                <w:rFonts w:eastAsia="宋体"/>
                <w:color w:val="000000"/>
                <w:szCs w:val="20"/>
                <w:lang w:eastAsia="zh-CN"/>
              </w:rPr>
            </w:pPr>
            <w:r>
              <w:rPr>
                <w:rFonts w:eastAsia="宋体" w:hint="eastAsia"/>
                <w:color w:val="000000"/>
                <w:szCs w:val="2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9C54D0" w:rsidRPr="004C7072" w:rsidRDefault="009C54D0" w:rsidP="004C7072">
            <w:pPr>
              <w:rPr>
                <w:rFonts w:eastAsia="宋体"/>
                <w:color w:val="000000"/>
                <w:szCs w:val="20"/>
                <w:lang w:eastAsia="zh-CN"/>
              </w:rPr>
            </w:pPr>
            <w:r>
              <w:rPr>
                <w:rFonts w:eastAsia="宋体" w:hAnsi="Arial" w:hint="eastAsia"/>
                <w:color w:val="000000"/>
                <w:szCs w:val="20"/>
                <w:lang w:eastAsia="zh-CN"/>
              </w:rPr>
              <w:t>enable</w:t>
            </w:r>
          </w:p>
        </w:tc>
      </w:tr>
      <w:tr w:rsidR="009C54D0" w:rsidRPr="00A264D7" w:rsidTr="004C7072">
        <w:trPr>
          <w:trHeight w:val="285"/>
          <w:jc w:val="center"/>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rsidR="009C54D0" w:rsidRPr="004C7072" w:rsidRDefault="009C54D0">
            <w:pPr>
              <w:rPr>
                <w:rFonts w:eastAsia="宋体"/>
                <w:color w:val="000000"/>
                <w:szCs w:val="20"/>
                <w:lang w:eastAsia="zh-CN"/>
              </w:rPr>
            </w:pPr>
            <w:r w:rsidRPr="004C7072">
              <w:rPr>
                <w:rFonts w:eastAsia="宋体"/>
                <w:color w:val="000000"/>
                <w:szCs w:val="20"/>
                <w:lang w:eastAsia="zh-CN"/>
              </w:rPr>
              <w:t xml:space="preserve">Case3:evlaution on BWP </w:t>
            </w:r>
            <w:r>
              <w:rPr>
                <w:rFonts w:eastAsiaTheme="minorEastAsia"/>
                <w:lang w:eastAsia="zh-CN"/>
              </w:rPr>
              <w:t>adaptation</w:t>
            </w:r>
          </w:p>
        </w:tc>
        <w:tc>
          <w:tcPr>
            <w:tcW w:w="2260" w:type="dxa"/>
            <w:tcBorders>
              <w:top w:val="nil"/>
              <w:left w:val="nil"/>
              <w:bottom w:val="single" w:sz="4" w:space="0" w:color="auto"/>
              <w:right w:val="single" w:sz="4" w:space="0" w:color="auto"/>
            </w:tcBorders>
            <w:shd w:val="clear" w:color="auto" w:fill="auto"/>
            <w:vAlign w:val="center"/>
            <w:hideMark/>
          </w:tcPr>
          <w:p w:rsidR="009C54D0" w:rsidRPr="004C7072" w:rsidRDefault="009C54D0">
            <w:pPr>
              <w:rPr>
                <w:rFonts w:eastAsia="宋体"/>
                <w:color w:val="000000"/>
                <w:szCs w:val="20"/>
                <w:lang w:eastAsia="zh-CN"/>
              </w:rPr>
            </w:pPr>
            <w:r>
              <w:rPr>
                <w:rFonts w:eastAsia="宋体" w:hAnsi="Arial" w:hint="eastAsia"/>
                <w:color w:val="000000"/>
                <w:szCs w:val="20"/>
                <w:lang w:eastAsia="zh-CN"/>
              </w:rPr>
              <w:t xml:space="preserve">BWP </w:t>
            </w:r>
            <w:r>
              <w:rPr>
                <w:rFonts w:eastAsia="宋体" w:hAnsi="Arial"/>
                <w:color w:val="000000"/>
                <w:szCs w:val="2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9C54D0" w:rsidRDefault="009C54D0" w:rsidP="004C7072">
            <w:pPr>
              <w:rPr>
                <w:rFonts w:eastAsia="宋体" w:hAnsi="Arial"/>
                <w:color w:val="000000"/>
                <w:szCs w:val="20"/>
                <w:lang w:eastAsia="zh-CN"/>
              </w:rPr>
            </w:pPr>
            <w:r>
              <w:rPr>
                <w:rFonts w:eastAsia="宋体" w:hAnsi="Arial"/>
                <w:color w:val="000000"/>
                <w:szCs w:val="20"/>
                <w:lang w:eastAsia="zh-CN"/>
              </w:rPr>
              <w:t>W</w:t>
            </w:r>
            <w:r>
              <w:rPr>
                <w:rFonts w:eastAsia="宋体" w:hAnsi="Arial" w:hint="eastAsia"/>
                <w:color w:val="000000"/>
                <w:szCs w:val="20"/>
                <w:lang w:eastAsia="zh-CN"/>
              </w:rPr>
              <w:t>ideband BWP:100MHz</w:t>
            </w:r>
          </w:p>
          <w:p w:rsidR="009C54D0" w:rsidRPr="004C7072" w:rsidRDefault="009C54D0" w:rsidP="004C7072">
            <w:pPr>
              <w:rPr>
                <w:rFonts w:eastAsia="宋体"/>
                <w:color w:val="000000"/>
                <w:szCs w:val="20"/>
                <w:lang w:eastAsia="zh-CN"/>
              </w:rPr>
            </w:pPr>
            <w:r>
              <w:rPr>
                <w:rFonts w:eastAsia="宋体" w:hAnsi="Arial"/>
                <w:color w:val="000000"/>
                <w:szCs w:val="20"/>
                <w:lang w:eastAsia="zh-CN"/>
              </w:rPr>
              <w:t>N</w:t>
            </w:r>
            <w:r>
              <w:rPr>
                <w:rFonts w:eastAsia="宋体" w:hAnsi="Arial" w:hint="eastAsia"/>
                <w:color w:val="000000"/>
                <w:szCs w:val="20"/>
                <w:lang w:eastAsia="zh-CN"/>
              </w:rPr>
              <w:t>arrow BWP: 10MHz</w:t>
            </w:r>
          </w:p>
        </w:tc>
      </w:tr>
      <w:tr w:rsidR="009C54D0" w:rsidRPr="00A264D7" w:rsidTr="004C7072">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C54D0" w:rsidRPr="004C7072" w:rsidRDefault="009C54D0">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C54D0" w:rsidRPr="004C7072" w:rsidRDefault="009C54D0">
            <w:pPr>
              <w:rPr>
                <w:rFonts w:eastAsia="宋体"/>
                <w:color w:val="000000"/>
                <w:szCs w:val="20"/>
                <w:lang w:eastAsia="zh-CN"/>
              </w:rPr>
            </w:pPr>
            <w:r w:rsidRPr="00F1043F">
              <w:rPr>
                <w:rFonts w:eastAsia="宋体"/>
                <w:color w:val="000000"/>
                <w:szCs w:val="20"/>
                <w:lang w:eastAsia="zh-CN"/>
              </w:rPr>
              <w:t>CSI-RS period</w:t>
            </w:r>
          </w:p>
        </w:tc>
        <w:tc>
          <w:tcPr>
            <w:tcW w:w="2940" w:type="dxa"/>
            <w:tcBorders>
              <w:top w:val="nil"/>
              <w:left w:val="nil"/>
              <w:bottom w:val="single" w:sz="4" w:space="0" w:color="auto"/>
              <w:right w:val="single" w:sz="4" w:space="0" w:color="auto"/>
            </w:tcBorders>
            <w:shd w:val="clear" w:color="auto" w:fill="auto"/>
            <w:vAlign w:val="center"/>
            <w:hideMark/>
          </w:tcPr>
          <w:p w:rsidR="009C54D0" w:rsidRPr="004C7072" w:rsidRDefault="009C54D0" w:rsidP="004C7072">
            <w:pPr>
              <w:rPr>
                <w:rFonts w:eastAsia="宋体"/>
                <w:color w:val="000000"/>
                <w:szCs w:val="20"/>
                <w:lang w:eastAsia="zh-CN"/>
              </w:rPr>
            </w:pPr>
            <w:r>
              <w:rPr>
                <w:rFonts w:eastAsia="宋体" w:hAnsi="Arial" w:hint="eastAsia"/>
                <w:color w:val="000000"/>
                <w:szCs w:val="20"/>
                <w:lang w:eastAsia="zh-CN"/>
              </w:rPr>
              <w:t>5ms</w:t>
            </w:r>
          </w:p>
        </w:tc>
      </w:tr>
      <w:tr w:rsidR="00A378D9" w:rsidRPr="00A264D7" w:rsidTr="004C7072">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A378D9" w:rsidRDefault="00A378D9">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A378D9" w:rsidRPr="00F1043F" w:rsidRDefault="00A378D9">
            <w:pPr>
              <w:rPr>
                <w:rFonts w:eastAsia="宋体"/>
                <w:color w:val="000000"/>
                <w:szCs w:val="20"/>
                <w:lang w:eastAsia="zh-CN"/>
              </w:rPr>
            </w:pPr>
            <w:r w:rsidRPr="00F1043F">
              <w:rPr>
                <w:rFonts w:eastAsia="宋体"/>
                <w:color w:val="000000"/>
                <w:szCs w:val="20"/>
                <w:lang w:eastAsia="zh-CN"/>
              </w:rPr>
              <w:t xml:space="preserve">Channel tracking time </w:t>
            </w:r>
          </w:p>
        </w:tc>
        <w:tc>
          <w:tcPr>
            <w:tcW w:w="2940" w:type="dxa"/>
            <w:tcBorders>
              <w:top w:val="nil"/>
              <w:left w:val="nil"/>
              <w:bottom w:val="single" w:sz="4" w:space="0" w:color="auto"/>
              <w:right w:val="single" w:sz="4" w:space="0" w:color="auto"/>
            </w:tcBorders>
            <w:shd w:val="clear" w:color="auto" w:fill="auto"/>
            <w:vAlign w:val="center"/>
            <w:hideMark/>
          </w:tcPr>
          <w:p w:rsidR="00C65646" w:rsidRDefault="00C65646" w:rsidP="00C65646">
            <w:pPr>
              <w:rPr>
                <w:rFonts w:eastAsia="宋体" w:hAnsi="Arial"/>
                <w:color w:val="000000"/>
                <w:szCs w:val="20"/>
                <w:lang w:eastAsia="zh-CN"/>
              </w:rPr>
            </w:pPr>
            <w:r>
              <w:rPr>
                <w:rFonts w:eastAsia="宋体" w:hAnsi="Arial" w:hint="eastAsia"/>
                <w:color w:val="000000"/>
                <w:szCs w:val="20"/>
                <w:lang w:eastAsia="zh-CN"/>
              </w:rPr>
              <w:t>10ms based on CRS-RS;</w:t>
            </w:r>
          </w:p>
          <w:p w:rsidR="00A378D9" w:rsidRDefault="00C65646">
            <w:pPr>
              <w:rPr>
                <w:rFonts w:eastAsia="宋体" w:hAnsi="Arial"/>
                <w:color w:val="000000"/>
                <w:szCs w:val="20"/>
                <w:lang w:eastAsia="zh-CN"/>
              </w:rPr>
            </w:pPr>
            <w:r>
              <w:rPr>
                <w:rFonts w:eastAsia="宋体" w:hAnsi="Arial" w:hint="eastAsia"/>
                <w:color w:val="000000"/>
                <w:szCs w:val="20"/>
                <w:lang w:eastAsia="zh-CN"/>
              </w:rPr>
              <w:t xml:space="preserve">2slot based on </w:t>
            </w:r>
            <w:r>
              <w:rPr>
                <w:rFonts w:eastAsia="宋体" w:hAnsi="Arial"/>
                <w:color w:val="000000"/>
                <w:szCs w:val="20"/>
                <w:lang w:eastAsia="zh-CN"/>
              </w:rPr>
              <w:t>power</w:t>
            </w:r>
            <w:r>
              <w:rPr>
                <w:rFonts w:eastAsia="宋体" w:hAnsi="Arial" w:hint="eastAsia"/>
                <w:color w:val="000000"/>
                <w:szCs w:val="20"/>
                <w:lang w:eastAsia="zh-CN"/>
              </w:rPr>
              <w:t xml:space="preserve"> saving reference signal</w:t>
            </w:r>
          </w:p>
        </w:tc>
      </w:tr>
      <w:tr w:rsidR="00A378D9" w:rsidRPr="00A264D7" w:rsidTr="004C7072">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A378D9" w:rsidRPr="004C7072" w:rsidRDefault="00A378D9">
            <w:pPr>
              <w:rPr>
                <w:rFonts w:eastAsia="宋体"/>
                <w:color w:val="000000"/>
                <w:szCs w:val="2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A378D9" w:rsidRPr="004C7072" w:rsidRDefault="00A378D9">
            <w:pPr>
              <w:rPr>
                <w:rFonts w:eastAsia="宋体"/>
                <w:color w:val="000000"/>
                <w:szCs w:val="20"/>
                <w:lang w:eastAsia="zh-CN"/>
              </w:rPr>
            </w:pPr>
            <w:r>
              <w:rPr>
                <w:rFonts w:eastAsia="宋体" w:hAnsi="Arial" w:hint="eastAsia"/>
                <w:color w:val="000000"/>
                <w:szCs w:val="20"/>
                <w:lang w:eastAsia="zh-CN"/>
              </w:rPr>
              <w:t>Traffic model</w:t>
            </w:r>
          </w:p>
        </w:tc>
        <w:tc>
          <w:tcPr>
            <w:tcW w:w="2940" w:type="dxa"/>
            <w:tcBorders>
              <w:top w:val="nil"/>
              <w:left w:val="nil"/>
              <w:bottom w:val="single" w:sz="4" w:space="0" w:color="auto"/>
              <w:right w:val="single" w:sz="4" w:space="0" w:color="auto"/>
            </w:tcBorders>
            <w:shd w:val="clear" w:color="auto" w:fill="auto"/>
            <w:vAlign w:val="center"/>
            <w:hideMark/>
          </w:tcPr>
          <w:p w:rsidR="00AA18DB" w:rsidRDefault="00AA18DB" w:rsidP="00AA18DB">
            <w:pPr>
              <w:rPr>
                <w:rFonts w:eastAsia="宋体" w:hAnsi="Arial"/>
                <w:color w:val="000000"/>
                <w:szCs w:val="20"/>
                <w:lang w:eastAsia="zh-CN"/>
              </w:rPr>
            </w:pPr>
            <w:r>
              <w:rPr>
                <w:rFonts w:eastAsia="宋体" w:hAnsi="Arial" w:hint="eastAsia"/>
                <w:color w:val="000000"/>
                <w:szCs w:val="20"/>
                <w:lang w:eastAsia="zh-CN"/>
              </w:rPr>
              <w:t xml:space="preserve">FTP3 with 0.5Mbps, </w:t>
            </w:r>
          </w:p>
          <w:p w:rsidR="00A378D9" w:rsidRPr="004C7072" w:rsidRDefault="00AA18DB" w:rsidP="004C7072">
            <w:pPr>
              <w:rPr>
                <w:rFonts w:eastAsia="宋体"/>
                <w:color w:val="000000"/>
                <w:szCs w:val="20"/>
                <w:lang w:eastAsia="zh-CN"/>
              </w:rPr>
            </w:pPr>
            <w:r>
              <w:rPr>
                <w:rFonts w:eastAsia="宋体" w:hAnsi="Arial" w:hint="eastAsia"/>
                <w:color w:val="000000"/>
                <w:szCs w:val="20"/>
                <w:lang w:eastAsia="zh-CN"/>
              </w:rPr>
              <w:t>traffic load: low, middle, high</w:t>
            </w:r>
          </w:p>
        </w:tc>
      </w:tr>
    </w:tbl>
    <w:p w:rsidR="00BC5DD5" w:rsidRDefault="00BC5DD5" w:rsidP="00BC5DD5">
      <w:pPr>
        <w:pStyle w:val="a0"/>
        <w:jc w:val="left"/>
        <w:rPr>
          <w:rFonts w:eastAsiaTheme="minorEastAsia"/>
          <w:lang w:eastAsia="zh-CN"/>
        </w:rPr>
      </w:pPr>
    </w:p>
    <w:p w:rsidR="00BC5DD5" w:rsidRDefault="00E701CB" w:rsidP="00BC5DD5">
      <w:pPr>
        <w:pStyle w:val="a0"/>
        <w:jc w:val="left"/>
        <w:rPr>
          <w:rFonts w:eastAsiaTheme="minorEastAsia"/>
          <w:lang w:eastAsia="zh-CN"/>
        </w:rPr>
      </w:pPr>
      <w:r>
        <w:rPr>
          <w:rFonts w:eastAsiaTheme="minorEastAsia" w:hint="eastAsia"/>
          <w:lang w:eastAsia="zh-CN"/>
        </w:rPr>
        <w:t>Based on assumptions above, t</w:t>
      </w:r>
      <w:r w:rsidR="00BC5DD5">
        <w:rPr>
          <w:rFonts w:eastAsiaTheme="minorEastAsia" w:hint="eastAsia"/>
          <w:lang w:eastAsia="zh-CN"/>
        </w:rPr>
        <w:t xml:space="preserve">he </w:t>
      </w:r>
      <w:r w:rsidR="008476CA">
        <w:rPr>
          <w:rFonts w:eastAsiaTheme="minorEastAsia"/>
          <w:lang w:eastAsia="zh-CN"/>
        </w:rPr>
        <w:t xml:space="preserve">preliminary </w:t>
      </w:r>
      <w:r w:rsidR="00BC5DD5">
        <w:rPr>
          <w:rFonts w:eastAsiaTheme="minorEastAsia" w:hint="eastAsia"/>
          <w:lang w:eastAsia="zh-CN"/>
        </w:rPr>
        <w:t xml:space="preserve">simulation </w:t>
      </w:r>
      <w:r w:rsidR="00BC5DD5">
        <w:rPr>
          <w:rFonts w:eastAsiaTheme="minorEastAsia"/>
          <w:lang w:eastAsia="zh-CN"/>
        </w:rPr>
        <w:t>results</w:t>
      </w:r>
      <w:r w:rsidR="00BC5DD5">
        <w:rPr>
          <w:rFonts w:eastAsiaTheme="minorEastAsia" w:hint="eastAsia"/>
          <w:lang w:eastAsia="zh-CN"/>
        </w:rPr>
        <w:t xml:space="preserve"> are shown as following </w:t>
      </w:r>
      <w:r w:rsidR="008476CA">
        <w:rPr>
          <w:rFonts w:eastAsiaTheme="minorEastAsia"/>
          <w:lang w:eastAsia="zh-CN"/>
        </w:rPr>
        <w:t>F</w:t>
      </w:r>
      <w:r w:rsidR="00BC5DD5">
        <w:rPr>
          <w:rFonts w:eastAsiaTheme="minorEastAsia" w:hint="eastAsia"/>
          <w:lang w:eastAsia="zh-CN"/>
        </w:rPr>
        <w:t>igures.</w:t>
      </w:r>
    </w:p>
    <w:p w:rsidR="002E0883" w:rsidRDefault="00775EB9" w:rsidP="00964AAB">
      <w:pPr>
        <w:pStyle w:val="a0"/>
        <w:jc w:val="center"/>
        <w:rPr>
          <w:rFonts w:eastAsiaTheme="minorEastAsia"/>
          <w:lang w:eastAsia="zh-CN"/>
        </w:rPr>
      </w:pPr>
      <w:r w:rsidRPr="004C7072">
        <w:rPr>
          <w:rFonts w:eastAsiaTheme="minorEastAsia"/>
          <w:noProof/>
          <w:lang w:eastAsia="zh-CN"/>
        </w:rPr>
        <w:drawing>
          <wp:inline distT="0" distB="0" distL="0" distR="0" wp14:anchorId="7C7624CC" wp14:editId="5B6E9A2C">
            <wp:extent cx="2718212" cy="1635290"/>
            <wp:effectExtent l="19050" t="0" r="5938"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2721257" cy="1637122"/>
                    </a:xfrm>
                    <a:prstGeom prst="rect">
                      <a:avLst/>
                    </a:prstGeom>
                    <a:noFill/>
                  </pic:spPr>
                </pic:pic>
              </a:graphicData>
            </a:graphic>
          </wp:inline>
        </w:drawing>
      </w:r>
    </w:p>
    <w:p w:rsidR="005464C1" w:rsidRDefault="004F4B55" w:rsidP="0044583D">
      <w:pPr>
        <w:pStyle w:val="a0"/>
        <w:ind w:firstLineChars="950" w:firstLine="1900"/>
        <w:rPr>
          <w:rFonts w:eastAsiaTheme="minorEastAsia"/>
          <w:lang w:eastAsia="zh-CN"/>
        </w:rPr>
      </w:pPr>
      <w:bookmarkStart w:id="27" w:name="OLE_LINK21"/>
      <w:r w:rsidRPr="00E64ED7">
        <w:rPr>
          <w:rFonts w:eastAsiaTheme="minorEastAsia"/>
          <w:lang w:eastAsia="zh-CN"/>
        </w:rPr>
        <w:t>Figure 7:</w:t>
      </w:r>
      <w:r w:rsidR="0044583D">
        <w:rPr>
          <w:rFonts w:eastAsiaTheme="minorEastAsia" w:hint="eastAsia"/>
          <w:lang w:eastAsia="zh-CN"/>
        </w:rPr>
        <w:t xml:space="preserve">  </w:t>
      </w:r>
      <w:r w:rsidR="00A538C7">
        <w:rPr>
          <w:rFonts w:eastAsiaTheme="minorEastAsia"/>
          <w:lang w:eastAsia="zh-CN"/>
        </w:rPr>
        <w:t>C</w:t>
      </w:r>
      <w:r w:rsidR="00A538C7">
        <w:rPr>
          <w:rFonts w:eastAsiaTheme="minorEastAsia" w:hint="eastAsia"/>
          <w:lang w:eastAsia="zh-CN"/>
        </w:rPr>
        <w:t xml:space="preserve">ase1 evaluation on </w:t>
      </w:r>
      <w:r w:rsidR="00A538C7">
        <w:rPr>
          <w:rFonts w:eastAsiaTheme="minorEastAsia"/>
          <w:lang w:eastAsia="zh-CN"/>
        </w:rPr>
        <w:t>adaptation</w:t>
      </w:r>
      <w:r w:rsidR="00A538C7">
        <w:rPr>
          <w:rFonts w:eastAsiaTheme="minorEastAsia" w:hint="eastAsia"/>
          <w:lang w:eastAsia="zh-CN"/>
        </w:rPr>
        <w:t xml:space="preserve"> to DRX</w:t>
      </w:r>
    </w:p>
    <w:p w:rsidR="00C537B6" w:rsidRDefault="00C537B6" w:rsidP="00C537B6">
      <w:pPr>
        <w:pStyle w:val="a0"/>
        <w:jc w:val="left"/>
        <w:rPr>
          <w:rFonts w:eastAsiaTheme="minorEastAsia"/>
          <w:lang w:eastAsia="zh-CN"/>
        </w:rPr>
      </w:pPr>
      <w:bookmarkStart w:id="28" w:name="OLE_LINK30"/>
      <w:r>
        <w:rPr>
          <w:rFonts w:eastAsiaTheme="minorEastAsia"/>
          <w:lang w:eastAsia="zh-CN"/>
        </w:rPr>
        <w:t>Based</w:t>
      </w:r>
      <w:r>
        <w:rPr>
          <w:rFonts w:eastAsiaTheme="minorEastAsia" w:hint="eastAsia"/>
          <w:lang w:eastAsia="zh-CN"/>
        </w:rPr>
        <w:t xml:space="preserve"> on </w:t>
      </w:r>
      <w:bookmarkStart w:id="29" w:name="OLE_LINK31"/>
      <w:bookmarkStart w:id="30" w:name="OLE_LINK32"/>
      <w:r w:rsidR="008A7154">
        <w:rPr>
          <w:rFonts w:eastAsiaTheme="minorEastAsia" w:hint="eastAsia"/>
          <w:lang w:eastAsia="zh-CN"/>
        </w:rPr>
        <w:t xml:space="preserve">initial evaluation </w:t>
      </w:r>
      <w:bookmarkEnd w:id="29"/>
      <w:bookmarkEnd w:id="30"/>
      <w:r w:rsidR="00C26130">
        <w:rPr>
          <w:rFonts w:eastAsiaTheme="minorEastAsia"/>
          <w:lang w:eastAsia="zh-CN"/>
        </w:rPr>
        <w:t>results</w:t>
      </w:r>
      <w:r>
        <w:rPr>
          <w:rFonts w:eastAsiaTheme="minorEastAsia" w:hint="eastAsia"/>
          <w:lang w:eastAsia="zh-CN"/>
        </w:rPr>
        <w:t>, it can be observed that:</w:t>
      </w:r>
    </w:p>
    <w:p w:rsidR="00C537B6" w:rsidRDefault="00C537B6" w:rsidP="00C537B6">
      <w:pPr>
        <w:pStyle w:val="a0"/>
        <w:numPr>
          <w:ilvl w:val="0"/>
          <w:numId w:val="52"/>
        </w:numPr>
        <w:rPr>
          <w:rFonts w:eastAsiaTheme="minorEastAsia"/>
          <w:lang w:eastAsia="zh-CN"/>
        </w:rPr>
      </w:pPr>
      <w:r w:rsidRPr="00764E82">
        <w:rPr>
          <w:rFonts w:eastAsiaTheme="minorEastAsia"/>
          <w:lang w:eastAsia="zh-CN"/>
        </w:rPr>
        <w:t>Adaptation to DRX can provide power saving gain.</w:t>
      </w:r>
    </w:p>
    <w:p w:rsidR="00C537B6" w:rsidRDefault="00C537B6" w:rsidP="00C537B6">
      <w:pPr>
        <w:pStyle w:val="a0"/>
        <w:numPr>
          <w:ilvl w:val="0"/>
          <w:numId w:val="54"/>
        </w:numPr>
        <w:rPr>
          <w:rFonts w:eastAsiaTheme="minorEastAsia"/>
          <w:lang w:eastAsia="zh-CN"/>
        </w:rPr>
      </w:pPr>
      <w:r w:rsidRPr="007A6722">
        <w:rPr>
          <w:rFonts w:eastAsiaTheme="minorEastAsia"/>
          <w:lang w:eastAsia="zh-CN"/>
        </w:rPr>
        <w:t xml:space="preserve">Significant power saving gain </w:t>
      </w:r>
      <w:r w:rsidR="00D0035E">
        <w:rPr>
          <w:rFonts w:eastAsiaTheme="minorEastAsia" w:hint="eastAsia"/>
          <w:lang w:eastAsia="zh-CN"/>
        </w:rPr>
        <w:t xml:space="preserve">up to 56% </w:t>
      </w:r>
      <w:r w:rsidRPr="007A6722">
        <w:rPr>
          <w:rFonts w:eastAsiaTheme="minorEastAsia"/>
          <w:lang w:eastAsia="zh-CN"/>
        </w:rPr>
        <w:t xml:space="preserve">can be achieved for </w:t>
      </w:r>
      <w:r w:rsidR="007667A9">
        <w:rPr>
          <w:rFonts w:eastAsiaTheme="minorEastAsia" w:hint="eastAsia"/>
          <w:lang w:eastAsia="zh-CN"/>
        </w:rPr>
        <w:t>l</w:t>
      </w:r>
      <w:r w:rsidRPr="007A6722">
        <w:rPr>
          <w:rFonts w:eastAsiaTheme="minorEastAsia"/>
          <w:lang w:eastAsia="zh-CN"/>
        </w:rPr>
        <w:t>ow/middle</w:t>
      </w:r>
      <w:r w:rsidR="007667A9">
        <w:rPr>
          <w:rFonts w:eastAsiaTheme="minorEastAsia" w:hint="eastAsia"/>
          <w:lang w:eastAsia="zh-CN"/>
        </w:rPr>
        <w:t>/high</w:t>
      </w:r>
      <w:r w:rsidRPr="007A6722">
        <w:rPr>
          <w:rFonts w:eastAsiaTheme="minorEastAsia"/>
          <w:lang w:eastAsia="zh-CN"/>
        </w:rPr>
        <w:t xml:space="preserve"> traffic load a</w:t>
      </w:r>
      <w:r>
        <w:rPr>
          <w:rFonts w:eastAsiaTheme="minorEastAsia"/>
          <w:lang w:eastAsia="zh-CN"/>
        </w:rPr>
        <w:t>nd middle/long DRX cycle cases</w:t>
      </w:r>
      <w:r>
        <w:rPr>
          <w:rFonts w:eastAsiaTheme="minorEastAsia" w:hint="eastAsia"/>
          <w:lang w:eastAsia="zh-CN"/>
        </w:rPr>
        <w:t>.</w:t>
      </w:r>
    </w:p>
    <w:p w:rsidR="00C537B6" w:rsidRDefault="00C537B6" w:rsidP="00C537B6">
      <w:pPr>
        <w:pStyle w:val="a0"/>
        <w:numPr>
          <w:ilvl w:val="0"/>
          <w:numId w:val="54"/>
        </w:numPr>
        <w:rPr>
          <w:rFonts w:eastAsiaTheme="minorEastAsia"/>
          <w:lang w:eastAsia="zh-CN"/>
        </w:rPr>
      </w:pPr>
      <w:r>
        <w:rPr>
          <w:rFonts w:eastAsiaTheme="minorEastAsia"/>
          <w:lang w:eastAsia="zh-CN"/>
        </w:rPr>
        <w:t>P</w:t>
      </w:r>
      <w:r>
        <w:rPr>
          <w:rFonts w:eastAsiaTheme="minorEastAsia" w:hint="eastAsia"/>
          <w:lang w:eastAsia="zh-CN"/>
        </w:rPr>
        <w:t xml:space="preserve">ower saving gain is from </w:t>
      </w:r>
      <w:r>
        <w:rPr>
          <w:rFonts w:eastAsiaTheme="minorEastAsia"/>
          <w:lang w:eastAsia="zh-CN"/>
        </w:rPr>
        <w:t>power</w:t>
      </w:r>
      <w:r>
        <w:rPr>
          <w:rFonts w:eastAsiaTheme="minorEastAsia" w:hint="eastAsia"/>
          <w:lang w:eastAsia="zh-CN"/>
        </w:rPr>
        <w:t xml:space="preserve"> saving signal</w:t>
      </w:r>
      <w:r w:rsidR="008476CA">
        <w:rPr>
          <w:rFonts w:eastAsiaTheme="minorEastAsia"/>
          <w:lang w:eastAsia="zh-CN"/>
        </w:rPr>
        <w:t xml:space="preserve"> triggering</w:t>
      </w:r>
      <w:r>
        <w:rPr>
          <w:rFonts w:eastAsiaTheme="minorEastAsia" w:hint="eastAsia"/>
          <w:lang w:eastAsia="zh-CN"/>
        </w:rPr>
        <w:t xml:space="preserve"> to reduce </w:t>
      </w:r>
      <w:r>
        <w:rPr>
          <w:rFonts w:eastAsiaTheme="minorEastAsia"/>
          <w:lang w:eastAsia="zh-CN"/>
        </w:rPr>
        <w:t>power</w:t>
      </w:r>
      <w:r>
        <w:rPr>
          <w:rFonts w:eastAsiaTheme="minorEastAsia" w:hint="eastAsia"/>
          <w:lang w:eastAsia="zh-CN"/>
        </w:rPr>
        <w:t xml:space="preserve"> monitoring and power saving reference signal to </w:t>
      </w:r>
      <w:r w:rsidR="000815B4">
        <w:rPr>
          <w:rFonts w:eastAsiaTheme="minorEastAsia" w:hint="eastAsia"/>
          <w:lang w:eastAsia="zh-CN"/>
        </w:rPr>
        <w:t>reduce</w:t>
      </w:r>
      <w:r>
        <w:rPr>
          <w:rFonts w:eastAsiaTheme="minorEastAsia" w:hint="eastAsia"/>
          <w:lang w:eastAsia="zh-CN"/>
        </w:rPr>
        <w:t xml:space="preserve"> channel tracking </w:t>
      </w:r>
      <w:r w:rsidR="000815B4">
        <w:rPr>
          <w:rFonts w:eastAsiaTheme="minorEastAsia" w:hint="eastAsia"/>
          <w:lang w:eastAsia="zh-CN"/>
        </w:rPr>
        <w:t xml:space="preserve">and CSI </w:t>
      </w:r>
      <w:r>
        <w:rPr>
          <w:rFonts w:eastAsiaTheme="minorEastAsia"/>
          <w:lang w:eastAsia="zh-CN"/>
        </w:rPr>
        <w:t>power</w:t>
      </w:r>
      <w:r>
        <w:rPr>
          <w:rFonts w:eastAsiaTheme="minorEastAsia" w:hint="eastAsia"/>
          <w:lang w:eastAsia="zh-CN"/>
        </w:rPr>
        <w:t xml:space="preserve"> consumption.</w:t>
      </w:r>
    </w:p>
    <w:p w:rsidR="002C47CF" w:rsidRPr="007A6722" w:rsidRDefault="002C47CF" w:rsidP="004C7072">
      <w:pPr>
        <w:pStyle w:val="a0"/>
        <w:ind w:left="840"/>
        <w:rPr>
          <w:rFonts w:eastAsiaTheme="minorEastAsia"/>
          <w:lang w:eastAsia="zh-CN"/>
        </w:rPr>
      </w:pPr>
    </w:p>
    <w:bookmarkEnd w:id="28"/>
    <w:p w:rsidR="00B463AD" w:rsidRPr="00C537B6" w:rsidRDefault="00EA2A77" w:rsidP="004C7072">
      <w:pPr>
        <w:pStyle w:val="a0"/>
        <w:jc w:val="center"/>
        <w:rPr>
          <w:rFonts w:eastAsiaTheme="minorEastAsia"/>
          <w:lang w:eastAsia="zh-CN"/>
        </w:rPr>
      </w:pPr>
      <w:r w:rsidRPr="004C7072">
        <w:rPr>
          <w:rFonts w:eastAsiaTheme="minorEastAsia"/>
          <w:noProof/>
          <w:lang w:eastAsia="zh-CN"/>
        </w:rPr>
        <w:drawing>
          <wp:inline distT="0" distB="0" distL="0" distR="0" wp14:anchorId="3D1D71C3" wp14:editId="2DA20F45">
            <wp:extent cx="2789687" cy="1678289"/>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2793463" cy="1680561"/>
                    </a:xfrm>
                    <a:prstGeom prst="rect">
                      <a:avLst/>
                    </a:prstGeom>
                    <a:noFill/>
                  </pic:spPr>
                </pic:pic>
              </a:graphicData>
            </a:graphic>
          </wp:inline>
        </w:drawing>
      </w:r>
    </w:p>
    <w:p w:rsidR="00C14B34" w:rsidRDefault="00C14B34" w:rsidP="0044583D">
      <w:pPr>
        <w:pStyle w:val="a0"/>
        <w:ind w:firstLineChars="950" w:firstLine="1900"/>
        <w:rPr>
          <w:rFonts w:eastAsiaTheme="minorEastAsia"/>
          <w:lang w:eastAsia="zh-CN"/>
        </w:rPr>
      </w:pPr>
      <w:r w:rsidRPr="004C7072">
        <w:rPr>
          <w:rFonts w:eastAsiaTheme="minorEastAsia"/>
          <w:lang w:eastAsia="zh-CN"/>
        </w:rPr>
        <w:t>Figure 8:</w:t>
      </w:r>
      <w:r w:rsidRPr="00E64ED7">
        <w:rPr>
          <w:rFonts w:eastAsiaTheme="minorEastAsia" w:hint="eastAsia"/>
          <w:lang w:eastAsia="zh-CN"/>
        </w:rPr>
        <w:t xml:space="preserve">  </w:t>
      </w:r>
      <w:r w:rsidRPr="00E64ED7">
        <w:rPr>
          <w:rFonts w:eastAsiaTheme="minorEastAsia"/>
          <w:lang w:eastAsia="zh-CN"/>
        </w:rPr>
        <w:t>C</w:t>
      </w:r>
      <w:r w:rsidRPr="00E64ED7">
        <w:rPr>
          <w:rFonts w:eastAsiaTheme="minorEastAsia" w:hint="eastAsia"/>
          <w:lang w:eastAsia="zh-CN"/>
        </w:rPr>
        <w:t>a</w:t>
      </w:r>
      <w:r>
        <w:rPr>
          <w:rFonts w:eastAsiaTheme="minorEastAsia" w:hint="eastAsia"/>
          <w:lang w:eastAsia="zh-CN"/>
        </w:rPr>
        <w:t xml:space="preserve">se2 evaluation on </w:t>
      </w:r>
      <w:r w:rsidR="00880BD5">
        <w:rPr>
          <w:rFonts w:eastAsiaTheme="minorEastAsia" w:hint="eastAsia"/>
          <w:lang w:eastAsia="zh-CN"/>
        </w:rPr>
        <w:t>PDCCH monitoring reduction</w:t>
      </w:r>
    </w:p>
    <w:p w:rsidR="008A7154" w:rsidRDefault="008A7154" w:rsidP="008A7154">
      <w:pPr>
        <w:pStyle w:val="a0"/>
        <w:jc w:val="left"/>
        <w:rPr>
          <w:rFonts w:eastAsiaTheme="minorEastAsia"/>
          <w:lang w:eastAsia="zh-CN"/>
        </w:rPr>
      </w:pPr>
      <w:r>
        <w:rPr>
          <w:rFonts w:eastAsiaTheme="minorEastAsia"/>
          <w:lang w:eastAsia="zh-CN"/>
        </w:rPr>
        <w:t>Based</w:t>
      </w:r>
      <w:r>
        <w:rPr>
          <w:rFonts w:eastAsiaTheme="minorEastAsia" w:hint="eastAsia"/>
          <w:lang w:eastAsia="zh-CN"/>
        </w:rPr>
        <w:t xml:space="preserve"> on</w:t>
      </w:r>
      <w:r w:rsidR="00C26130" w:rsidRPr="00C26130">
        <w:rPr>
          <w:rFonts w:eastAsiaTheme="minorEastAsia" w:hint="eastAsia"/>
          <w:lang w:eastAsia="zh-CN"/>
        </w:rPr>
        <w:t xml:space="preserve"> </w:t>
      </w:r>
      <w:r w:rsidR="00C26130">
        <w:rPr>
          <w:rFonts w:eastAsiaTheme="minorEastAsia" w:hint="eastAsia"/>
          <w:lang w:eastAsia="zh-CN"/>
        </w:rPr>
        <w:t xml:space="preserve">initial evaluation </w:t>
      </w:r>
      <w:r w:rsidR="00C26130">
        <w:rPr>
          <w:rFonts w:eastAsiaTheme="minorEastAsia"/>
          <w:lang w:eastAsia="zh-CN"/>
        </w:rPr>
        <w:t>results</w:t>
      </w:r>
      <w:r>
        <w:rPr>
          <w:rFonts w:eastAsiaTheme="minorEastAsia" w:hint="eastAsia"/>
          <w:lang w:eastAsia="zh-CN"/>
        </w:rPr>
        <w:t>, it can be observed that:</w:t>
      </w:r>
    </w:p>
    <w:p w:rsidR="008A7154" w:rsidRDefault="00C83125" w:rsidP="008A7154">
      <w:pPr>
        <w:pStyle w:val="a0"/>
        <w:numPr>
          <w:ilvl w:val="0"/>
          <w:numId w:val="52"/>
        </w:numPr>
        <w:rPr>
          <w:rFonts w:eastAsiaTheme="minorEastAsia"/>
          <w:lang w:eastAsia="zh-CN"/>
        </w:rPr>
      </w:pPr>
      <w:r>
        <w:rPr>
          <w:rFonts w:eastAsiaTheme="minorEastAsia" w:hint="eastAsia"/>
          <w:lang w:eastAsia="zh-CN"/>
        </w:rPr>
        <w:t>PDCCH monitoring reduction</w:t>
      </w:r>
      <w:r w:rsidRPr="00764E82">
        <w:rPr>
          <w:rFonts w:eastAsiaTheme="minorEastAsia"/>
          <w:lang w:eastAsia="zh-CN"/>
        </w:rPr>
        <w:t xml:space="preserve"> can provide power saving gain</w:t>
      </w:r>
      <w:r w:rsidR="008A7154" w:rsidRPr="00764E82">
        <w:rPr>
          <w:rFonts w:eastAsiaTheme="minorEastAsia"/>
          <w:lang w:eastAsia="zh-CN"/>
        </w:rPr>
        <w:t>.</w:t>
      </w:r>
    </w:p>
    <w:p w:rsidR="00DF3116" w:rsidRPr="005A204C" w:rsidRDefault="00DF3116" w:rsidP="005A204C">
      <w:pPr>
        <w:pStyle w:val="a0"/>
        <w:numPr>
          <w:ilvl w:val="0"/>
          <w:numId w:val="54"/>
        </w:numPr>
        <w:rPr>
          <w:rFonts w:eastAsiaTheme="minorEastAsia"/>
          <w:lang w:eastAsia="zh-CN"/>
        </w:rPr>
      </w:pPr>
      <w:bookmarkStart w:id="31" w:name="OLE_LINK35"/>
      <w:r w:rsidRPr="005A204C">
        <w:rPr>
          <w:rFonts w:eastAsiaTheme="minorEastAsia"/>
          <w:lang w:eastAsia="zh-CN"/>
        </w:rPr>
        <w:t xml:space="preserve">Significant power saving gain </w:t>
      </w:r>
      <w:r w:rsidR="005A204C">
        <w:rPr>
          <w:rFonts w:eastAsiaTheme="minorEastAsia" w:hint="eastAsia"/>
          <w:lang w:eastAsia="zh-CN"/>
        </w:rPr>
        <w:t>up to 35</w:t>
      </w:r>
      <w:r w:rsidR="005A204C" w:rsidRPr="00DF3116">
        <w:rPr>
          <w:rFonts w:eastAsiaTheme="minorEastAsia" w:hint="eastAsia"/>
          <w:lang w:eastAsia="zh-CN"/>
        </w:rPr>
        <w:t>%</w:t>
      </w:r>
      <w:r w:rsidR="005A204C">
        <w:rPr>
          <w:rFonts w:eastAsiaTheme="minorEastAsia" w:hint="eastAsia"/>
          <w:lang w:eastAsia="zh-CN"/>
        </w:rPr>
        <w:t xml:space="preserve"> </w:t>
      </w:r>
      <w:r w:rsidRPr="005A204C">
        <w:rPr>
          <w:rFonts w:eastAsiaTheme="minorEastAsia"/>
          <w:lang w:eastAsia="zh-CN"/>
        </w:rPr>
        <w:t xml:space="preserve">can be achieved for </w:t>
      </w:r>
      <w:r w:rsidR="00866CD8" w:rsidRPr="005A204C">
        <w:rPr>
          <w:rFonts w:eastAsiaTheme="minorEastAsia" w:hint="eastAsia"/>
          <w:lang w:eastAsia="zh-CN"/>
        </w:rPr>
        <w:t>l</w:t>
      </w:r>
      <w:r w:rsidRPr="005A204C">
        <w:rPr>
          <w:rFonts w:eastAsiaTheme="minorEastAsia"/>
          <w:lang w:eastAsia="zh-CN"/>
        </w:rPr>
        <w:t>ow/middle</w:t>
      </w:r>
      <w:r w:rsidR="00CC5D14" w:rsidRPr="005A204C">
        <w:rPr>
          <w:rFonts w:eastAsiaTheme="minorEastAsia" w:hint="eastAsia"/>
          <w:lang w:eastAsia="zh-CN"/>
        </w:rPr>
        <w:t>/high</w:t>
      </w:r>
      <w:r w:rsidRPr="005A204C">
        <w:rPr>
          <w:rFonts w:eastAsiaTheme="minorEastAsia"/>
          <w:lang w:eastAsia="zh-CN"/>
        </w:rPr>
        <w:t xml:space="preserve"> traffic load and middle/long DRX cycle cases</w:t>
      </w:r>
      <w:r w:rsidR="0085248F">
        <w:rPr>
          <w:rFonts w:eastAsiaTheme="minorEastAsia" w:hint="eastAsia"/>
          <w:lang w:eastAsia="zh-CN"/>
        </w:rPr>
        <w:t>.</w:t>
      </w:r>
    </w:p>
    <w:p w:rsidR="00BD44AB" w:rsidRDefault="007A26DE" w:rsidP="008A7154">
      <w:pPr>
        <w:pStyle w:val="a0"/>
        <w:numPr>
          <w:ilvl w:val="0"/>
          <w:numId w:val="54"/>
        </w:numPr>
        <w:rPr>
          <w:rFonts w:eastAsiaTheme="minorEastAsia"/>
          <w:lang w:eastAsia="zh-CN"/>
        </w:rPr>
      </w:pPr>
      <w:bookmarkStart w:id="32" w:name="OLE_LINK36"/>
      <w:bookmarkStart w:id="33" w:name="OLE_LINK37"/>
      <w:bookmarkStart w:id="34" w:name="OLE_LINK38"/>
      <w:bookmarkEnd w:id="31"/>
      <w:r w:rsidRPr="005A204C">
        <w:rPr>
          <w:rFonts w:eastAsiaTheme="minorEastAsia"/>
          <w:lang w:eastAsia="zh-CN"/>
        </w:rPr>
        <w:lastRenderedPageBreak/>
        <w:t>Further</w:t>
      </w:r>
      <w:r w:rsidRPr="005A204C">
        <w:rPr>
          <w:rFonts w:eastAsiaTheme="minorEastAsia" w:hint="eastAsia"/>
          <w:lang w:eastAsia="zh-CN"/>
        </w:rPr>
        <w:t xml:space="preserve"> </w:t>
      </w:r>
      <w:r w:rsidRPr="005A204C">
        <w:rPr>
          <w:rFonts w:eastAsiaTheme="minorEastAsia"/>
          <w:lang w:eastAsia="zh-CN"/>
        </w:rPr>
        <w:t>analysis</w:t>
      </w:r>
      <w:r w:rsidRPr="005A204C">
        <w:rPr>
          <w:rFonts w:eastAsiaTheme="minorEastAsia" w:hint="eastAsia"/>
          <w:lang w:eastAsia="zh-CN"/>
        </w:rPr>
        <w:t>,</w:t>
      </w:r>
      <w:r w:rsidR="00604C00" w:rsidRPr="005A204C">
        <w:rPr>
          <w:rFonts w:eastAsiaTheme="minorEastAsia" w:hint="eastAsia"/>
          <w:lang w:eastAsia="zh-CN"/>
        </w:rPr>
        <w:t xml:space="preserve"> </w:t>
      </w:r>
      <w:r w:rsidR="00604C00" w:rsidRPr="005A204C">
        <w:rPr>
          <w:rFonts w:eastAsiaTheme="minorEastAsia"/>
          <w:lang w:eastAsia="zh-CN"/>
        </w:rPr>
        <w:t>power</w:t>
      </w:r>
      <w:r w:rsidR="00604C00" w:rsidRPr="005A204C">
        <w:rPr>
          <w:rFonts w:eastAsiaTheme="minorEastAsia" w:hint="eastAsia"/>
          <w:lang w:eastAsia="zh-CN"/>
        </w:rPr>
        <w:t xml:space="preserve"> saving gain is from power saving signal</w:t>
      </w:r>
      <w:r w:rsidR="00BF581A" w:rsidRPr="005A204C">
        <w:rPr>
          <w:rFonts w:eastAsiaTheme="minorEastAsia" w:hint="eastAsia"/>
          <w:lang w:eastAsia="zh-CN"/>
        </w:rPr>
        <w:t xml:space="preserve"> to trigger PDCCH m</w:t>
      </w:r>
      <w:r w:rsidR="002A2A63" w:rsidRPr="005A204C">
        <w:rPr>
          <w:rFonts w:eastAsiaTheme="minorEastAsia" w:hint="eastAsia"/>
          <w:lang w:eastAsia="zh-CN"/>
        </w:rPr>
        <w:t>onitoring and PDSCH reception when data arrives</w:t>
      </w:r>
      <w:r w:rsidR="000F0480" w:rsidRPr="005A204C">
        <w:rPr>
          <w:rFonts w:eastAsiaTheme="minorEastAsia" w:hint="eastAsia"/>
          <w:lang w:eastAsia="zh-CN"/>
        </w:rPr>
        <w:t>. Furthermore, it could reduce PDCCH monitoring and</w:t>
      </w:r>
      <w:r w:rsidR="00626564" w:rsidRPr="005A204C">
        <w:rPr>
          <w:rFonts w:eastAsiaTheme="minorEastAsia" w:hint="eastAsia"/>
          <w:lang w:eastAsia="zh-CN"/>
        </w:rPr>
        <w:t xml:space="preserve"> invalid power saving signal reception</w:t>
      </w:r>
      <w:r w:rsidR="00BD44AB" w:rsidRPr="005A204C">
        <w:rPr>
          <w:rFonts w:eastAsiaTheme="minorEastAsia" w:hint="eastAsia"/>
          <w:lang w:eastAsia="zh-CN"/>
        </w:rPr>
        <w:t>.</w:t>
      </w:r>
      <w:r w:rsidR="002145F7" w:rsidRPr="005A204C">
        <w:rPr>
          <w:rFonts w:eastAsiaTheme="minorEastAsia" w:hint="eastAsia"/>
          <w:lang w:eastAsia="zh-CN"/>
        </w:rPr>
        <w:t xml:space="preserve"> </w:t>
      </w:r>
    </w:p>
    <w:bookmarkEnd w:id="27"/>
    <w:bookmarkEnd w:id="32"/>
    <w:bookmarkEnd w:id="33"/>
    <w:bookmarkEnd w:id="34"/>
    <w:p w:rsidR="00D34FA0" w:rsidRPr="00A53076" w:rsidRDefault="00A53076" w:rsidP="004C7072">
      <w:pPr>
        <w:pStyle w:val="a0"/>
        <w:jc w:val="center"/>
        <w:rPr>
          <w:rFonts w:eastAsiaTheme="minorEastAsia"/>
          <w:lang w:eastAsia="zh-CN"/>
        </w:rPr>
      </w:pPr>
      <w:r w:rsidRPr="004C7072">
        <w:rPr>
          <w:rFonts w:eastAsiaTheme="minorEastAsia"/>
          <w:noProof/>
          <w:lang w:eastAsia="zh-CN"/>
        </w:rPr>
        <w:drawing>
          <wp:inline distT="0" distB="0" distL="0" distR="0" wp14:anchorId="1E9A8A86" wp14:editId="29C0EB22">
            <wp:extent cx="2747901" cy="1653150"/>
            <wp:effectExtent l="19050" t="0" r="0" b="0"/>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srcRect/>
                    <a:stretch>
                      <a:fillRect/>
                    </a:stretch>
                  </pic:blipFill>
                  <pic:spPr bwMode="auto">
                    <a:xfrm>
                      <a:off x="0" y="0"/>
                      <a:ext cx="2747846" cy="1653117"/>
                    </a:xfrm>
                    <a:prstGeom prst="rect">
                      <a:avLst/>
                    </a:prstGeom>
                    <a:noFill/>
                  </pic:spPr>
                </pic:pic>
              </a:graphicData>
            </a:graphic>
          </wp:inline>
        </w:drawing>
      </w:r>
    </w:p>
    <w:p w:rsidR="00764E82" w:rsidRPr="00311724" w:rsidRDefault="0023288C" w:rsidP="004C7072">
      <w:pPr>
        <w:pStyle w:val="a0"/>
        <w:ind w:left="420"/>
        <w:jc w:val="center"/>
        <w:rPr>
          <w:rFonts w:eastAsiaTheme="minorEastAsia"/>
          <w:lang w:eastAsia="zh-CN"/>
        </w:rPr>
      </w:pPr>
      <w:r w:rsidRPr="004C7072">
        <w:rPr>
          <w:rFonts w:eastAsiaTheme="minorEastAsia"/>
          <w:lang w:eastAsia="zh-CN"/>
        </w:rPr>
        <w:t>Figure 9:</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ase3 evaluation on BWP </w:t>
      </w:r>
      <w:r w:rsidR="00117A6A">
        <w:rPr>
          <w:rFonts w:eastAsiaTheme="minorEastAsia"/>
          <w:lang w:eastAsia="zh-CN"/>
        </w:rPr>
        <w:t>adaptation</w:t>
      </w:r>
    </w:p>
    <w:p w:rsidR="00B659C3" w:rsidRDefault="00B659C3" w:rsidP="00B659C3">
      <w:pPr>
        <w:pStyle w:val="a0"/>
        <w:numPr>
          <w:ilvl w:val="0"/>
          <w:numId w:val="52"/>
        </w:numPr>
        <w:rPr>
          <w:rFonts w:eastAsiaTheme="minorEastAsia"/>
          <w:lang w:eastAsia="zh-CN"/>
        </w:rPr>
      </w:pPr>
      <w:r>
        <w:rPr>
          <w:rFonts w:eastAsiaTheme="minorEastAsia" w:hint="eastAsia"/>
          <w:lang w:eastAsia="zh-CN"/>
        </w:rPr>
        <w:t>BWP adaptation</w:t>
      </w:r>
      <w:r w:rsidRPr="00764E82">
        <w:rPr>
          <w:rFonts w:eastAsiaTheme="minorEastAsia"/>
          <w:lang w:eastAsia="zh-CN"/>
        </w:rPr>
        <w:t xml:space="preserve"> can provide power saving gain.</w:t>
      </w:r>
    </w:p>
    <w:p w:rsidR="00255707" w:rsidRPr="00DF3116" w:rsidRDefault="00255707" w:rsidP="004C7072">
      <w:pPr>
        <w:pStyle w:val="a0"/>
        <w:numPr>
          <w:ilvl w:val="0"/>
          <w:numId w:val="60"/>
        </w:numPr>
        <w:rPr>
          <w:rFonts w:eastAsiaTheme="minorEastAsia"/>
          <w:lang w:eastAsia="zh-CN"/>
        </w:rPr>
      </w:pPr>
      <w:r w:rsidRPr="00DF3116">
        <w:rPr>
          <w:rFonts w:eastAsiaTheme="minorEastAsia"/>
          <w:lang w:eastAsia="zh-CN"/>
        </w:rPr>
        <w:t xml:space="preserve">Significant power saving gain can be achieved for </w:t>
      </w:r>
      <w:r w:rsidR="00030E2A">
        <w:rPr>
          <w:rFonts w:eastAsiaTheme="minorEastAsia" w:hint="eastAsia"/>
          <w:lang w:eastAsia="zh-CN"/>
        </w:rPr>
        <w:t>L</w:t>
      </w:r>
      <w:r w:rsidRPr="00DF3116">
        <w:rPr>
          <w:rFonts w:eastAsiaTheme="minorEastAsia"/>
          <w:lang w:eastAsia="zh-CN"/>
        </w:rPr>
        <w:t>ow/middle</w:t>
      </w:r>
      <w:r>
        <w:rPr>
          <w:rFonts w:eastAsiaTheme="minorEastAsia" w:hint="eastAsia"/>
          <w:lang w:eastAsia="zh-CN"/>
        </w:rPr>
        <w:t>/high</w:t>
      </w:r>
      <w:r w:rsidRPr="00DF3116">
        <w:rPr>
          <w:rFonts w:eastAsiaTheme="minorEastAsia"/>
          <w:lang w:eastAsia="zh-CN"/>
        </w:rPr>
        <w:t xml:space="preserve"> traffic load and middle/long DRX cycle cases</w:t>
      </w:r>
      <w:r w:rsidRPr="00DF3116">
        <w:rPr>
          <w:rFonts w:eastAsiaTheme="minorEastAsia" w:hint="eastAsia"/>
          <w:lang w:eastAsia="zh-CN"/>
        </w:rPr>
        <w:t xml:space="preserve"> </w:t>
      </w:r>
      <w:r>
        <w:rPr>
          <w:rFonts w:eastAsiaTheme="minorEastAsia" w:hint="eastAsia"/>
          <w:lang w:eastAsia="zh-CN"/>
        </w:rPr>
        <w:t>up to</w:t>
      </w:r>
      <w:r w:rsidR="00A12321">
        <w:rPr>
          <w:rFonts w:eastAsiaTheme="minorEastAsia" w:hint="eastAsia"/>
          <w:lang w:eastAsia="zh-CN"/>
        </w:rPr>
        <w:t xml:space="preserve"> 60% for </w:t>
      </w:r>
      <w:r w:rsidR="00A12321">
        <w:rPr>
          <w:rFonts w:eastAsiaTheme="minorEastAsia"/>
          <w:lang w:eastAsia="zh-CN"/>
        </w:rPr>
        <w:t>power</w:t>
      </w:r>
      <w:r w:rsidR="00A12321">
        <w:rPr>
          <w:rFonts w:eastAsiaTheme="minorEastAsia" w:hint="eastAsia"/>
          <w:lang w:eastAsia="zh-CN"/>
        </w:rPr>
        <w:t xml:space="preserve"> saving scheme1 and</w:t>
      </w:r>
      <w:r>
        <w:rPr>
          <w:rFonts w:eastAsiaTheme="minorEastAsia" w:hint="eastAsia"/>
          <w:lang w:eastAsia="zh-CN"/>
        </w:rPr>
        <w:t xml:space="preserve"> 70</w:t>
      </w:r>
      <w:r w:rsidRPr="00DF3116">
        <w:rPr>
          <w:rFonts w:eastAsiaTheme="minorEastAsia" w:hint="eastAsia"/>
          <w:lang w:eastAsia="zh-CN"/>
        </w:rPr>
        <w:t>%</w:t>
      </w:r>
      <w:r w:rsidR="00A12321">
        <w:rPr>
          <w:rFonts w:eastAsiaTheme="minorEastAsia" w:hint="eastAsia"/>
          <w:lang w:eastAsia="zh-CN"/>
        </w:rPr>
        <w:t xml:space="preserve"> for power saving scheme2</w:t>
      </w:r>
      <w:r w:rsidRPr="00DF3116">
        <w:rPr>
          <w:rFonts w:eastAsiaTheme="minorEastAsia" w:hint="eastAsia"/>
          <w:lang w:eastAsia="zh-CN"/>
        </w:rPr>
        <w:t>.</w:t>
      </w:r>
    </w:p>
    <w:p w:rsidR="002933FE" w:rsidRPr="001B5E21" w:rsidRDefault="00554B04" w:rsidP="004C7072">
      <w:pPr>
        <w:pStyle w:val="a0"/>
        <w:numPr>
          <w:ilvl w:val="0"/>
          <w:numId w:val="59"/>
        </w:numPr>
        <w:rPr>
          <w:rFonts w:eastAsiaTheme="minorEastAsia"/>
          <w:lang w:eastAsia="zh-CN"/>
        </w:rPr>
      </w:pPr>
      <w:r w:rsidRPr="001B5E21">
        <w:rPr>
          <w:rFonts w:eastAsiaTheme="minorEastAsia"/>
          <w:lang w:eastAsia="zh-CN"/>
        </w:rPr>
        <w:t>Further</w:t>
      </w:r>
      <w:r w:rsidRPr="001B5E21">
        <w:rPr>
          <w:rFonts w:eastAsiaTheme="minorEastAsia" w:hint="eastAsia"/>
          <w:lang w:eastAsia="zh-CN"/>
        </w:rPr>
        <w:t xml:space="preserve"> </w:t>
      </w:r>
      <w:r w:rsidRPr="001B5E21">
        <w:rPr>
          <w:rFonts w:eastAsiaTheme="minorEastAsia"/>
          <w:lang w:eastAsia="zh-CN"/>
        </w:rPr>
        <w:t>analysis</w:t>
      </w:r>
      <w:r w:rsidRPr="001B5E21">
        <w:rPr>
          <w:rFonts w:eastAsiaTheme="minorEastAsia" w:hint="eastAsia"/>
          <w:lang w:eastAsia="zh-CN"/>
        </w:rPr>
        <w:t xml:space="preserve">, </w:t>
      </w:r>
      <w:r w:rsidRPr="001B5E21">
        <w:rPr>
          <w:rFonts w:eastAsiaTheme="minorEastAsia"/>
          <w:lang w:eastAsia="zh-CN"/>
        </w:rPr>
        <w:t>power</w:t>
      </w:r>
      <w:r w:rsidRPr="001B5E21">
        <w:rPr>
          <w:rFonts w:eastAsiaTheme="minorEastAsia" w:hint="eastAsia"/>
          <w:lang w:eastAsia="zh-CN"/>
        </w:rPr>
        <w:t xml:space="preserve"> saving gain is from </w:t>
      </w:r>
      <w:r w:rsidR="00DD7D36" w:rsidRPr="001B5E21">
        <w:rPr>
          <w:rFonts w:eastAsiaTheme="minorEastAsia" w:hint="eastAsia"/>
          <w:lang w:eastAsia="zh-CN"/>
        </w:rPr>
        <w:t>narrow bandwidth PDCCH monitoring</w:t>
      </w:r>
      <w:r w:rsidR="00A34974" w:rsidRPr="001B5E21">
        <w:rPr>
          <w:rFonts w:eastAsiaTheme="minorEastAsia" w:hint="eastAsia"/>
          <w:lang w:eastAsia="zh-CN"/>
        </w:rPr>
        <w:t xml:space="preserve"> for power saving scheme1 and scheme2. Furthermore,</w:t>
      </w:r>
      <w:r w:rsidR="00DD7D36" w:rsidRPr="001B5E21">
        <w:rPr>
          <w:rFonts w:eastAsiaTheme="minorEastAsia" w:hint="eastAsia"/>
          <w:lang w:eastAsia="zh-CN"/>
        </w:rPr>
        <w:t xml:space="preserve"> </w:t>
      </w:r>
      <w:r w:rsidR="00A66555">
        <w:rPr>
          <w:rFonts w:eastAsiaTheme="minorEastAsia" w:hint="eastAsia"/>
          <w:lang w:eastAsia="zh-CN"/>
        </w:rPr>
        <w:t>additional</w:t>
      </w:r>
      <w:r w:rsidR="000E4F82" w:rsidRPr="001B5E21">
        <w:rPr>
          <w:rFonts w:eastAsiaTheme="minorEastAsia" w:hint="eastAsia"/>
          <w:lang w:eastAsia="zh-CN"/>
        </w:rPr>
        <w:t xml:space="preserve"> performance gain is from </w:t>
      </w:r>
      <w:r w:rsidR="00DD7D36" w:rsidRPr="001B5E21">
        <w:rPr>
          <w:rFonts w:eastAsiaTheme="minorEastAsia" w:hint="eastAsia"/>
          <w:lang w:eastAsia="zh-CN"/>
        </w:rPr>
        <w:t xml:space="preserve">fast </w:t>
      </w:r>
      <w:r w:rsidR="00DD7D36" w:rsidRPr="001B5E21">
        <w:rPr>
          <w:rFonts w:eastAsiaTheme="minorEastAsia"/>
          <w:lang w:eastAsia="zh-CN"/>
        </w:rPr>
        <w:t>channel</w:t>
      </w:r>
      <w:r w:rsidR="00DD7D36" w:rsidRPr="001B5E21">
        <w:rPr>
          <w:rFonts w:eastAsiaTheme="minorEastAsia" w:hint="eastAsia"/>
          <w:lang w:eastAsia="zh-CN"/>
        </w:rPr>
        <w:t xml:space="preserve"> tracking and CSI </w:t>
      </w:r>
      <w:r w:rsidR="00A34974" w:rsidRPr="001B5E21">
        <w:rPr>
          <w:rFonts w:eastAsiaTheme="minorEastAsia" w:hint="eastAsia"/>
          <w:lang w:eastAsia="zh-CN"/>
        </w:rPr>
        <w:t xml:space="preserve">can </w:t>
      </w:r>
      <w:r w:rsidR="00DD7D36" w:rsidRPr="001B5E21">
        <w:rPr>
          <w:rFonts w:eastAsiaTheme="minorEastAsia" w:hint="eastAsia"/>
          <w:lang w:eastAsia="zh-CN"/>
        </w:rPr>
        <w:t xml:space="preserve">by means of </w:t>
      </w:r>
      <w:r w:rsidR="00DD7D36" w:rsidRPr="001B5E21">
        <w:rPr>
          <w:rFonts w:eastAsiaTheme="minorEastAsia"/>
          <w:lang w:eastAsia="zh-CN"/>
        </w:rPr>
        <w:t>power</w:t>
      </w:r>
      <w:r w:rsidR="00DD7D36" w:rsidRPr="001B5E21">
        <w:rPr>
          <w:rFonts w:eastAsiaTheme="minorEastAsia" w:hint="eastAsia"/>
          <w:lang w:eastAsia="zh-CN"/>
        </w:rPr>
        <w:t xml:space="preserve"> saving </w:t>
      </w:r>
      <w:r w:rsidR="00DD7D36" w:rsidRPr="001B5E21">
        <w:rPr>
          <w:rFonts w:eastAsiaTheme="minorEastAsia"/>
          <w:lang w:eastAsia="zh-CN"/>
        </w:rPr>
        <w:t>reference</w:t>
      </w:r>
      <w:r w:rsidR="00DD7D36" w:rsidRPr="001B5E21">
        <w:rPr>
          <w:rFonts w:eastAsiaTheme="minorEastAsia" w:hint="eastAsia"/>
          <w:lang w:eastAsia="zh-CN"/>
        </w:rPr>
        <w:t xml:space="preserve"> signal </w:t>
      </w:r>
      <w:r w:rsidR="00E637AB" w:rsidRPr="001B5E21">
        <w:rPr>
          <w:rFonts w:eastAsiaTheme="minorEastAsia" w:hint="eastAsia"/>
          <w:lang w:eastAsia="zh-CN"/>
        </w:rPr>
        <w:t xml:space="preserve">for </w:t>
      </w:r>
      <w:r w:rsidR="00E637AB" w:rsidRPr="001B5E21">
        <w:rPr>
          <w:rFonts w:eastAsiaTheme="minorEastAsia"/>
          <w:lang w:eastAsia="zh-CN"/>
        </w:rPr>
        <w:t>power</w:t>
      </w:r>
      <w:r w:rsidR="00E637AB" w:rsidRPr="001B5E21">
        <w:rPr>
          <w:rFonts w:eastAsiaTheme="minorEastAsia" w:hint="eastAsia"/>
          <w:lang w:eastAsia="zh-CN"/>
        </w:rPr>
        <w:t xml:space="preserve"> saving scheme2.</w:t>
      </w:r>
    </w:p>
    <w:p w:rsidR="00E467D2" w:rsidRPr="00E467D2" w:rsidRDefault="00B70B24">
      <w:pPr>
        <w:spacing w:before="120" w:after="120"/>
        <w:jc w:val="both"/>
        <w:rPr>
          <w:rFonts w:eastAsiaTheme="minorEastAsia"/>
          <w:b/>
          <w:i/>
          <w:lang w:eastAsia="zh-CN"/>
        </w:rPr>
      </w:pPr>
      <w:r w:rsidRPr="004C7072">
        <w:rPr>
          <w:rFonts w:eastAsiaTheme="minorEastAsia"/>
          <w:b/>
          <w:bCs/>
          <w:i/>
          <w:iCs/>
          <w:color w:val="000000"/>
          <w:szCs w:val="20"/>
          <w:lang w:eastAsia="zh-CN"/>
        </w:rPr>
        <w:t>Observation 8</w:t>
      </w:r>
      <w:r w:rsidR="00E57A90" w:rsidRPr="004C7072">
        <w:rPr>
          <w:rFonts w:eastAsiaTheme="minorEastAsia"/>
          <w:b/>
          <w:bCs/>
          <w:i/>
          <w:iCs/>
          <w:szCs w:val="20"/>
          <w:lang w:eastAsia="zh-CN"/>
        </w:rPr>
        <w:t xml:space="preserve">: </w:t>
      </w:r>
      <w:r w:rsidR="00E467D2" w:rsidRPr="00E467D2">
        <w:rPr>
          <w:rFonts w:eastAsiaTheme="minorEastAsia"/>
          <w:b/>
          <w:bCs/>
          <w:i/>
          <w:iCs/>
          <w:szCs w:val="20"/>
          <w:lang w:eastAsia="zh-CN"/>
        </w:rPr>
        <w:t xml:space="preserve">Significant </w:t>
      </w:r>
      <w:r w:rsidR="00E467D2" w:rsidRPr="00E467D2">
        <w:rPr>
          <w:rFonts w:eastAsiaTheme="minorEastAsia"/>
          <w:b/>
          <w:i/>
          <w:lang w:eastAsia="zh-CN"/>
        </w:rPr>
        <w:t>p</w:t>
      </w:r>
      <w:r w:rsidR="00EB45A9" w:rsidRPr="00E467D2">
        <w:rPr>
          <w:rFonts w:eastAsiaTheme="minorEastAsia"/>
          <w:b/>
          <w:i/>
          <w:lang w:eastAsia="zh-CN"/>
        </w:rPr>
        <w:t xml:space="preserve">ower saving gain </w:t>
      </w:r>
      <w:r w:rsidR="00E467D2" w:rsidRPr="00E467D2">
        <w:rPr>
          <w:rFonts w:eastAsiaTheme="minorEastAsia"/>
          <w:b/>
          <w:i/>
          <w:lang w:eastAsia="zh-CN"/>
        </w:rPr>
        <w:t xml:space="preserve">can be achieved </w:t>
      </w:r>
      <w:r w:rsidR="008476CA">
        <w:rPr>
          <w:rFonts w:eastAsiaTheme="minorEastAsia"/>
          <w:b/>
          <w:i/>
          <w:lang w:eastAsia="zh-CN"/>
        </w:rPr>
        <w:t xml:space="preserve">by power saving signal </w:t>
      </w:r>
      <w:r w:rsidR="00E467D2" w:rsidRPr="00E467D2">
        <w:rPr>
          <w:rFonts w:eastAsiaTheme="minorEastAsia"/>
          <w:b/>
          <w:i/>
          <w:lang w:eastAsia="zh-CN"/>
        </w:rPr>
        <w:t xml:space="preserve">triggering </w:t>
      </w:r>
      <w:r w:rsidR="00E467D2" w:rsidRPr="004C7072">
        <w:rPr>
          <w:rFonts w:eastAsiaTheme="minorEastAsia"/>
          <w:b/>
          <w:i/>
          <w:lang w:eastAsia="zh-CN"/>
        </w:rPr>
        <w:t>power saving scheme</w:t>
      </w:r>
      <w:r w:rsidR="00E467D2">
        <w:rPr>
          <w:rFonts w:eastAsiaTheme="minorEastAsia" w:hint="eastAsia"/>
          <w:b/>
          <w:i/>
          <w:lang w:eastAsia="zh-CN"/>
        </w:rPr>
        <w:t>s</w:t>
      </w:r>
      <w:r w:rsidR="00E467D2" w:rsidRPr="004C7072">
        <w:rPr>
          <w:rFonts w:eastAsiaTheme="minorEastAsia"/>
          <w:b/>
          <w:i/>
          <w:lang w:eastAsia="zh-CN"/>
        </w:rPr>
        <w:t xml:space="preserve"> adaption to DRX, PDCCH monitoring reduction, and BWP adaptation using power saving signal.</w:t>
      </w:r>
    </w:p>
    <w:p w:rsidR="00D34FA0" w:rsidRPr="004C7072" w:rsidRDefault="00D34FA0" w:rsidP="00497EC9">
      <w:pPr>
        <w:spacing w:beforeLines="50" w:before="120" w:after="120"/>
        <w:jc w:val="both"/>
        <w:rPr>
          <w:rFonts w:eastAsiaTheme="minorEastAsia"/>
          <w:b/>
          <w:i/>
          <w:szCs w:val="20"/>
          <w:lang w:eastAsia="zh-CN"/>
        </w:rPr>
      </w:pPr>
    </w:p>
    <w:p w:rsidR="00F545F4" w:rsidRPr="004C7072" w:rsidRDefault="00F545F4" w:rsidP="00DF708E">
      <w:pPr>
        <w:pStyle w:val="1"/>
        <w:tabs>
          <w:tab w:val="clear" w:pos="896"/>
          <w:tab w:val="left" w:pos="612"/>
        </w:tabs>
        <w:ind w:left="0"/>
        <w:rPr>
          <w:rFonts w:eastAsiaTheme="minorEastAsia"/>
          <w:szCs w:val="28"/>
        </w:rPr>
      </w:pPr>
      <w:r w:rsidRPr="004C7072">
        <w:rPr>
          <w:rFonts w:eastAsiaTheme="minorEastAsia"/>
        </w:rPr>
        <w:t>Conclusion</w:t>
      </w:r>
    </w:p>
    <w:p w:rsidR="00EF40B4" w:rsidRDefault="008D0470">
      <w:pPr>
        <w:spacing w:before="100" w:beforeAutospacing="1" w:after="100" w:afterAutospacing="1"/>
        <w:rPr>
          <w:rFonts w:eastAsia="宋体"/>
          <w:szCs w:val="20"/>
          <w:lang w:eastAsia="zh-CN"/>
        </w:rPr>
      </w:pPr>
      <w:r w:rsidRPr="004C7072">
        <w:rPr>
          <w:rFonts w:eastAsiaTheme="minorEastAsia"/>
          <w:szCs w:val="20"/>
          <w:lang w:eastAsia="zh-CN"/>
        </w:rPr>
        <w:t xml:space="preserve">In this contribution, we discussed the </w:t>
      </w:r>
      <w:r w:rsidR="00750211" w:rsidRPr="001B5E21">
        <w:rPr>
          <w:rFonts w:eastAsiaTheme="minorEastAsia" w:hint="eastAsia"/>
          <w:szCs w:val="20"/>
          <w:lang w:eastAsia="zh-CN"/>
        </w:rPr>
        <w:t xml:space="preserve">power saving </w:t>
      </w:r>
      <w:r w:rsidR="00750211">
        <w:rPr>
          <w:rFonts w:eastAsiaTheme="minorEastAsia" w:hint="eastAsia"/>
          <w:szCs w:val="20"/>
          <w:lang w:eastAsia="zh-CN"/>
        </w:rPr>
        <w:t>signal/channel/procedure</w:t>
      </w:r>
      <w:r w:rsidRPr="00264CBD">
        <w:rPr>
          <w:szCs w:val="20"/>
          <w:lang w:eastAsia="zh-CN"/>
        </w:rPr>
        <w:t xml:space="preserve"> </w:t>
      </w:r>
      <w:r>
        <w:rPr>
          <w:rFonts w:eastAsiaTheme="minorEastAsia" w:hint="eastAsia"/>
          <w:szCs w:val="20"/>
          <w:lang w:eastAsia="zh-CN"/>
        </w:rPr>
        <w:t>for NR</w:t>
      </w:r>
      <w:r w:rsidRPr="00264CBD">
        <w:rPr>
          <w:szCs w:val="20"/>
          <w:lang w:eastAsia="zh-CN"/>
        </w:rPr>
        <w:t xml:space="preserve"> </w:t>
      </w:r>
      <w:r w:rsidR="00750211">
        <w:rPr>
          <w:rFonts w:eastAsiaTheme="minorEastAsia" w:hint="eastAsia"/>
          <w:szCs w:val="20"/>
          <w:lang w:eastAsia="zh-CN"/>
        </w:rPr>
        <w:t>power saving</w:t>
      </w:r>
      <w:r>
        <w:rPr>
          <w:szCs w:val="20"/>
          <w:lang w:eastAsia="zh-CN"/>
        </w:rPr>
        <w:t xml:space="preserve">.  </w:t>
      </w:r>
      <w:r w:rsidR="0036180B" w:rsidRPr="00816512">
        <w:rPr>
          <w:rFonts w:eastAsia="宋体"/>
          <w:szCs w:val="20"/>
        </w:rPr>
        <w:t xml:space="preserve">The above discussion is summarized with </w:t>
      </w:r>
      <w:r w:rsidR="0036180B" w:rsidRPr="00C02C43">
        <w:rPr>
          <w:rFonts w:eastAsia="宋体"/>
          <w:szCs w:val="20"/>
        </w:rPr>
        <w:t>following</w:t>
      </w:r>
      <w:r w:rsidR="0036180B">
        <w:rPr>
          <w:rFonts w:eastAsia="宋体" w:hint="eastAsia"/>
          <w:szCs w:val="20"/>
        </w:rPr>
        <w:t xml:space="preserve"> observations</w:t>
      </w:r>
      <w:r w:rsidR="0036180B">
        <w:rPr>
          <w:rFonts w:eastAsia="宋体" w:hint="eastAsia"/>
          <w:szCs w:val="20"/>
          <w:lang w:eastAsia="zh-CN"/>
        </w:rPr>
        <w:t xml:space="preserve"> and proposals</w:t>
      </w:r>
      <w:r w:rsidR="0036180B">
        <w:rPr>
          <w:rFonts w:eastAsia="宋体" w:hint="eastAsia"/>
          <w:szCs w:val="20"/>
        </w:rPr>
        <w:t>:</w:t>
      </w:r>
    </w:p>
    <w:p w:rsidR="000F6F58" w:rsidRDefault="000F6F58" w:rsidP="000F6F58">
      <w:pPr>
        <w:rPr>
          <w:rFonts w:eastAsiaTheme="minorEastAsia"/>
          <w:b/>
          <w:i/>
          <w:lang w:eastAsia="zh-CN"/>
        </w:rPr>
      </w:pPr>
      <w:r w:rsidRPr="0023136D">
        <w:rPr>
          <w:rFonts w:eastAsiaTheme="minorEastAsia" w:hint="eastAsia"/>
          <w:b/>
          <w:i/>
          <w:lang w:eastAsia="zh-CN"/>
        </w:rPr>
        <w:t>Observation1:</w:t>
      </w:r>
      <w:r>
        <w:rPr>
          <w:rFonts w:eastAsiaTheme="minorEastAsia" w:hint="eastAsia"/>
          <w:b/>
          <w:i/>
          <w:lang w:eastAsia="zh-CN"/>
        </w:rPr>
        <w:t xml:space="preserve"> </w:t>
      </w:r>
      <w:r w:rsidRPr="0051260A">
        <w:rPr>
          <w:rFonts w:eastAsiaTheme="minorEastAsia"/>
          <w:b/>
          <w:i/>
          <w:lang w:eastAsia="zh-CN"/>
        </w:rPr>
        <w:t xml:space="preserve">Power saving signal </w:t>
      </w:r>
      <w:r w:rsidRPr="0051260A">
        <w:rPr>
          <w:rFonts w:eastAsiaTheme="minorEastAsia" w:hint="eastAsia"/>
          <w:b/>
          <w:i/>
          <w:lang w:eastAsia="zh-CN"/>
        </w:rPr>
        <w:t xml:space="preserve">can be </w:t>
      </w:r>
      <w:r w:rsidRPr="0051260A">
        <w:rPr>
          <w:rFonts w:eastAsiaTheme="minorEastAsia"/>
          <w:b/>
          <w:i/>
          <w:lang w:eastAsia="zh-CN"/>
        </w:rPr>
        <w:t>used for power saving scheme</w:t>
      </w:r>
      <w:r w:rsidRPr="0051260A">
        <w:rPr>
          <w:rFonts w:eastAsiaTheme="minorEastAsia" w:hint="eastAsia"/>
          <w:b/>
          <w:i/>
          <w:lang w:eastAsia="zh-CN"/>
        </w:rPr>
        <w:t>s</w:t>
      </w:r>
      <w:r w:rsidRPr="0051260A">
        <w:rPr>
          <w:rFonts w:eastAsiaTheme="minorEastAsia"/>
          <w:b/>
          <w:i/>
          <w:lang w:eastAsia="zh-CN"/>
        </w:rPr>
        <w:t xml:space="preserve"> triggering: DRX, PDCCH monitoring reduction</w:t>
      </w:r>
      <w:r w:rsidRPr="0051260A">
        <w:rPr>
          <w:rFonts w:eastAsiaTheme="minorEastAsia" w:hint="eastAsia"/>
          <w:b/>
          <w:i/>
          <w:lang w:eastAsia="zh-CN"/>
        </w:rPr>
        <w:t xml:space="preserve">, </w:t>
      </w:r>
      <w:r w:rsidRPr="0051260A">
        <w:rPr>
          <w:rFonts w:eastAsiaTheme="minorEastAsia"/>
          <w:b/>
          <w:i/>
          <w:lang w:eastAsia="zh-CN"/>
        </w:rPr>
        <w:t>BWP switching</w:t>
      </w:r>
      <w:r w:rsidRPr="0051260A">
        <w:rPr>
          <w:rFonts w:eastAsiaTheme="minorEastAsia" w:hint="eastAsia"/>
          <w:b/>
          <w:i/>
          <w:lang w:eastAsia="zh-CN"/>
        </w:rPr>
        <w:t>,</w:t>
      </w:r>
      <w:r w:rsidRPr="0051260A">
        <w:rPr>
          <w:rFonts w:eastAsiaTheme="minorEastAsia"/>
          <w:b/>
          <w:i/>
          <w:lang w:eastAsia="zh-CN"/>
        </w:rPr>
        <w:t xml:space="preserve"> antenna adaptation, UE processing transition</w:t>
      </w:r>
      <w:r w:rsidRPr="0051260A">
        <w:rPr>
          <w:rFonts w:eastAsiaTheme="minorEastAsia" w:hint="eastAsia"/>
          <w:b/>
          <w:i/>
          <w:lang w:eastAsia="zh-CN"/>
        </w:rPr>
        <w:t xml:space="preserve"> and so on.</w:t>
      </w:r>
    </w:p>
    <w:p w:rsidR="00642EFC" w:rsidRDefault="00642EFC" w:rsidP="00642EFC">
      <w:pPr>
        <w:spacing w:before="120" w:after="120"/>
        <w:jc w:val="both"/>
        <w:rPr>
          <w:rFonts w:eastAsiaTheme="minorEastAsia"/>
          <w:b/>
          <w:i/>
          <w:szCs w:val="20"/>
          <w:lang w:eastAsia="zh-CN"/>
        </w:rPr>
      </w:pPr>
      <w:r w:rsidRPr="00B232E3">
        <w:rPr>
          <w:rFonts w:eastAsiaTheme="minorEastAsia"/>
          <w:b/>
          <w:i/>
          <w:lang w:eastAsia="zh-CN"/>
        </w:rPr>
        <w:t>Observation</w:t>
      </w:r>
      <w:r w:rsidRPr="00B232E3">
        <w:rPr>
          <w:rFonts w:eastAsiaTheme="minorEastAsia" w:hint="eastAsia"/>
          <w:b/>
          <w:i/>
          <w:lang w:eastAsia="zh-CN"/>
        </w:rPr>
        <w:t xml:space="preserve"> 2:</w:t>
      </w:r>
      <w:r w:rsidRPr="00B232E3">
        <w:rPr>
          <w:rFonts w:eastAsiaTheme="minorEastAsia"/>
          <w:b/>
          <w:i/>
          <w:szCs w:val="20"/>
          <w:lang w:eastAsia="zh-CN"/>
        </w:rPr>
        <w:t xml:space="preserve"> The signal based power saving signal </w:t>
      </w:r>
      <w:r>
        <w:rPr>
          <w:rFonts w:eastAsiaTheme="minorEastAsia"/>
          <w:b/>
          <w:i/>
          <w:szCs w:val="20"/>
          <w:lang w:eastAsia="zh-CN"/>
        </w:rPr>
        <w:t xml:space="preserve">does not reduce the </w:t>
      </w:r>
      <w:proofErr w:type="gramStart"/>
      <w:r>
        <w:rPr>
          <w:rFonts w:eastAsiaTheme="minorEastAsia"/>
          <w:b/>
          <w:i/>
          <w:szCs w:val="20"/>
          <w:lang w:eastAsia="zh-CN"/>
        </w:rPr>
        <w:t xml:space="preserve">UE </w:t>
      </w:r>
      <w:r w:rsidRPr="00B232E3">
        <w:rPr>
          <w:rFonts w:eastAsiaTheme="minorEastAsia"/>
          <w:b/>
          <w:i/>
          <w:szCs w:val="20"/>
          <w:lang w:eastAsia="zh-CN"/>
        </w:rPr>
        <w:t xml:space="preserve"> power</w:t>
      </w:r>
      <w:proofErr w:type="gramEnd"/>
      <w:r w:rsidRPr="00B232E3">
        <w:rPr>
          <w:rFonts w:eastAsiaTheme="minorEastAsia"/>
          <w:b/>
          <w:i/>
          <w:szCs w:val="20"/>
          <w:lang w:eastAsia="zh-CN"/>
        </w:rPr>
        <w:t xml:space="preserve"> consumption</w:t>
      </w:r>
      <w:r w:rsidRPr="00B232E3">
        <w:rPr>
          <w:rFonts w:eastAsiaTheme="minorEastAsia" w:hint="eastAsia"/>
          <w:b/>
          <w:i/>
          <w:szCs w:val="20"/>
          <w:lang w:eastAsia="zh-CN"/>
        </w:rPr>
        <w:t xml:space="preserve"> and </w:t>
      </w:r>
      <w:r>
        <w:rPr>
          <w:rFonts w:eastAsiaTheme="minorEastAsia"/>
          <w:b/>
          <w:i/>
          <w:szCs w:val="20"/>
          <w:lang w:eastAsia="zh-CN"/>
        </w:rPr>
        <w:t xml:space="preserve">requires large system </w:t>
      </w:r>
      <w:r w:rsidRPr="00B232E3">
        <w:rPr>
          <w:rFonts w:eastAsiaTheme="minorEastAsia" w:hint="eastAsia"/>
          <w:b/>
          <w:i/>
          <w:szCs w:val="20"/>
          <w:lang w:eastAsia="zh-CN"/>
        </w:rPr>
        <w:t>overhead</w:t>
      </w:r>
      <w:r w:rsidRPr="00B232E3">
        <w:rPr>
          <w:rFonts w:eastAsiaTheme="minorEastAsia"/>
          <w:b/>
          <w:i/>
          <w:szCs w:val="20"/>
          <w:lang w:eastAsia="zh-CN"/>
        </w:rPr>
        <w:t>.</w:t>
      </w:r>
    </w:p>
    <w:p w:rsidR="000F6F58" w:rsidRPr="003E0679" w:rsidRDefault="000F6F58" w:rsidP="000F6F58">
      <w:pPr>
        <w:spacing w:before="120" w:after="120"/>
        <w:jc w:val="both"/>
        <w:rPr>
          <w:rFonts w:eastAsiaTheme="minorEastAsia"/>
          <w:b/>
          <w:i/>
          <w:lang w:eastAsia="zh-CN"/>
        </w:rPr>
      </w:pPr>
      <w:r w:rsidRPr="00B232E3">
        <w:rPr>
          <w:rFonts w:eastAsiaTheme="minorEastAsia"/>
          <w:b/>
          <w:i/>
          <w:lang w:eastAsia="zh-CN"/>
        </w:rPr>
        <w:t>Observation</w:t>
      </w:r>
      <w:r w:rsidRPr="00B232E3">
        <w:rPr>
          <w:rFonts w:eastAsiaTheme="minorEastAsia" w:hint="eastAsia"/>
          <w:b/>
          <w:i/>
          <w:lang w:eastAsia="zh-CN"/>
        </w:rPr>
        <w:t xml:space="preserve"> </w:t>
      </w:r>
      <w:r>
        <w:rPr>
          <w:rFonts w:eastAsiaTheme="minorEastAsia" w:hint="eastAsia"/>
          <w:b/>
          <w:i/>
          <w:lang w:eastAsia="zh-CN"/>
        </w:rPr>
        <w:t>3</w:t>
      </w:r>
      <w:r w:rsidRPr="00B232E3">
        <w:rPr>
          <w:rFonts w:eastAsiaTheme="minorEastAsia" w:hint="eastAsia"/>
          <w:b/>
          <w:i/>
          <w:lang w:eastAsia="zh-CN"/>
        </w:rPr>
        <w:t>:</w:t>
      </w:r>
      <w:r w:rsidRPr="003E0679">
        <w:rPr>
          <w:rFonts w:eastAsiaTheme="minorEastAsia"/>
          <w:szCs w:val="20"/>
        </w:rPr>
        <w:t xml:space="preserve"> </w:t>
      </w:r>
      <w:r w:rsidRPr="003E0679">
        <w:rPr>
          <w:rFonts w:eastAsiaTheme="minorEastAsia"/>
          <w:b/>
          <w:i/>
          <w:szCs w:val="20"/>
          <w:lang w:eastAsia="zh-CN"/>
        </w:rPr>
        <w:t xml:space="preserve">CSI-RS is not </w:t>
      </w:r>
      <w:r w:rsidRPr="003E0679">
        <w:rPr>
          <w:rFonts w:eastAsiaTheme="minorEastAsia" w:hint="eastAsia"/>
          <w:b/>
          <w:i/>
          <w:szCs w:val="20"/>
          <w:lang w:eastAsia="zh-CN"/>
        </w:rPr>
        <w:t>the</w:t>
      </w:r>
      <w:r w:rsidRPr="003E0679">
        <w:rPr>
          <w:rFonts w:eastAsiaTheme="minorEastAsia"/>
          <w:b/>
          <w:i/>
          <w:szCs w:val="20"/>
          <w:lang w:eastAsia="zh-CN"/>
        </w:rPr>
        <w:t xml:space="preserve"> UE-specific </w:t>
      </w:r>
      <w:r w:rsidRPr="003E0679">
        <w:rPr>
          <w:rFonts w:eastAsiaTheme="minorEastAsia" w:hint="eastAsia"/>
          <w:b/>
          <w:i/>
          <w:szCs w:val="20"/>
          <w:lang w:eastAsia="zh-CN"/>
        </w:rPr>
        <w:t>power saving signal</w:t>
      </w:r>
      <w:r>
        <w:rPr>
          <w:rFonts w:eastAsiaTheme="minorEastAsia" w:hint="eastAsia"/>
          <w:b/>
          <w:i/>
          <w:szCs w:val="20"/>
          <w:lang w:eastAsia="zh-CN"/>
        </w:rPr>
        <w:t xml:space="preserve"> </w:t>
      </w:r>
      <w:r w:rsidRPr="003E0679">
        <w:rPr>
          <w:rFonts w:eastAsiaTheme="minorEastAsia" w:hint="eastAsia"/>
          <w:b/>
          <w:i/>
          <w:lang w:eastAsia="zh-CN"/>
        </w:rPr>
        <w:t xml:space="preserve">which results in power inefficiency and </w:t>
      </w:r>
      <w:r>
        <w:rPr>
          <w:rFonts w:eastAsiaTheme="minorEastAsia" w:hint="eastAsia"/>
          <w:b/>
          <w:i/>
          <w:lang w:eastAsia="zh-CN"/>
        </w:rPr>
        <w:t>additional</w:t>
      </w:r>
      <w:r w:rsidRPr="003E0679">
        <w:rPr>
          <w:rFonts w:eastAsiaTheme="minorEastAsia" w:hint="eastAsia"/>
          <w:b/>
          <w:i/>
          <w:lang w:eastAsia="zh-CN"/>
        </w:rPr>
        <w:t xml:space="preserve"> overhead</w:t>
      </w:r>
      <w:r w:rsidRPr="003E0679">
        <w:rPr>
          <w:rFonts w:eastAsiaTheme="minorEastAsia" w:hint="eastAsia"/>
          <w:b/>
          <w:i/>
          <w:szCs w:val="20"/>
          <w:lang w:eastAsia="zh-CN"/>
        </w:rPr>
        <w:t xml:space="preserve">. </w:t>
      </w:r>
    </w:p>
    <w:p w:rsidR="000F6F58" w:rsidRDefault="000F6F58" w:rsidP="000F6F58">
      <w:pPr>
        <w:spacing w:before="120" w:after="120"/>
        <w:rPr>
          <w:rFonts w:eastAsiaTheme="minorEastAsia"/>
          <w:b/>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4</w:t>
      </w:r>
      <w:r w:rsidRPr="00AD3EBB">
        <w:rPr>
          <w:rFonts w:eastAsiaTheme="minorEastAsia" w:hint="eastAsia"/>
          <w:b/>
          <w:i/>
          <w:lang w:eastAsia="zh-CN"/>
        </w:rPr>
        <w:t xml:space="preserve">: When </w:t>
      </w:r>
      <w:r w:rsidRPr="00AD3EBB">
        <w:rPr>
          <w:rFonts w:eastAsiaTheme="minorEastAsia"/>
          <w:b/>
          <w:i/>
          <w:lang w:eastAsia="zh-CN"/>
        </w:rPr>
        <w:t xml:space="preserve">the </w:t>
      </w:r>
      <w:r w:rsidRPr="00AD3EBB">
        <w:rPr>
          <w:rFonts w:eastAsiaTheme="minorEastAsia" w:hint="eastAsia"/>
          <w:b/>
          <w:i/>
          <w:lang w:eastAsia="zh-CN"/>
        </w:rPr>
        <w:t>power saving signal is</w:t>
      </w:r>
      <w:r w:rsidRPr="00AD3EBB">
        <w:rPr>
          <w:rFonts w:eastAsiaTheme="minorEastAsia"/>
          <w:b/>
          <w:i/>
          <w:lang w:eastAsia="zh-CN"/>
        </w:rPr>
        <w:t xml:space="preserve"> used for </w:t>
      </w:r>
      <w:r w:rsidRPr="00AD3EBB">
        <w:rPr>
          <w:rFonts w:eastAsiaTheme="minorEastAsia" w:hint="eastAsia"/>
          <w:b/>
          <w:i/>
          <w:lang w:eastAsia="zh-CN"/>
        </w:rPr>
        <w:t xml:space="preserve">aperiodic DRX </w:t>
      </w:r>
      <w:r w:rsidRPr="00AD3EBB">
        <w:rPr>
          <w:rFonts w:eastAsiaTheme="minorEastAsia"/>
          <w:b/>
          <w:i/>
          <w:lang w:eastAsia="zh-CN"/>
        </w:rPr>
        <w:t>configurat</w:t>
      </w:r>
      <w:r w:rsidRPr="00AD3EBB">
        <w:rPr>
          <w:rFonts w:eastAsiaTheme="minorEastAsia" w:hint="eastAsia"/>
          <w:b/>
          <w:i/>
          <w:lang w:eastAsia="zh-CN"/>
        </w:rPr>
        <w:t>i</w:t>
      </w:r>
      <w:r w:rsidRPr="00AD3EBB">
        <w:rPr>
          <w:rFonts w:eastAsiaTheme="minorEastAsia"/>
          <w:b/>
          <w:i/>
          <w:lang w:eastAsia="zh-CN"/>
        </w:rPr>
        <w:t>on</w:t>
      </w:r>
      <w:r w:rsidRPr="00AD3EBB">
        <w:rPr>
          <w:rFonts w:eastAsiaTheme="minorEastAsia" w:hint="eastAsia"/>
          <w:b/>
          <w:i/>
          <w:lang w:eastAsia="zh-CN"/>
        </w:rPr>
        <w:t xml:space="preserve">, </w:t>
      </w:r>
      <w:r w:rsidRPr="00AD3EBB">
        <w:rPr>
          <w:rFonts w:eastAsiaTheme="minorEastAsia"/>
          <w:b/>
          <w:i/>
          <w:lang w:eastAsia="zh-CN"/>
        </w:rPr>
        <w:t>UE will only wake up to decode PDCCH and PDSCH when the UE has data to receive</w:t>
      </w:r>
      <w:r>
        <w:rPr>
          <w:rFonts w:eastAsiaTheme="minorEastAsia" w:hint="eastAsia"/>
          <w:b/>
          <w:i/>
          <w:lang w:eastAsia="zh-CN"/>
        </w:rPr>
        <w:t>.</w:t>
      </w:r>
    </w:p>
    <w:p w:rsidR="008476CA" w:rsidRPr="00AA4E2B" w:rsidRDefault="008476CA" w:rsidP="008476CA">
      <w:pPr>
        <w:spacing w:before="120" w:after="120"/>
        <w:jc w:val="both"/>
        <w:rPr>
          <w:b/>
          <w:i/>
        </w:rPr>
      </w:pPr>
      <w:r w:rsidRPr="0023136D">
        <w:rPr>
          <w:rFonts w:eastAsiaTheme="minorEastAsia" w:hint="eastAsia"/>
          <w:b/>
          <w:i/>
          <w:lang w:eastAsia="zh-CN"/>
        </w:rPr>
        <w:t>Observation</w:t>
      </w:r>
      <w:r>
        <w:rPr>
          <w:rFonts w:eastAsiaTheme="minorEastAsia" w:hint="eastAsia"/>
          <w:b/>
          <w:i/>
          <w:lang w:eastAsia="zh-CN"/>
        </w:rPr>
        <w:t>5</w:t>
      </w:r>
      <w:r w:rsidRPr="0023136D">
        <w:rPr>
          <w:rFonts w:eastAsiaTheme="minorEastAsia" w:hint="eastAsia"/>
          <w:b/>
          <w:i/>
          <w:lang w:eastAsia="zh-CN"/>
        </w:rPr>
        <w:t>:</w:t>
      </w:r>
      <w:r w:rsidRPr="0023136D">
        <w:rPr>
          <w:b/>
          <w:i/>
        </w:rPr>
        <w:t> </w:t>
      </w:r>
      <w:r w:rsidRPr="00AA4E2B">
        <w:rPr>
          <w:rStyle w:val="af7"/>
          <w:rFonts w:eastAsiaTheme="minorEastAsia" w:hint="eastAsia"/>
          <w:i/>
          <w:lang w:eastAsia="zh-CN"/>
        </w:rPr>
        <w:t xml:space="preserve">Power saving </w:t>
      </w:r>
      <w:r w:rsidRPr="00AA4E2B">
        <w:rPr>
          <w:rStyle w:val="af7"/>
          <w:rFonts w:eastAsiaTheme="minorEastAsia"/>
          <w:i/>
          <w:lang w:eastAsia="zh-CN"/>
        </w:rPr>
        <w:t>si</w:t>
      </w:r>
      <w:r>
        <w:rPr>
          <w:rStyle w:val="af7"/>
          <w:rFonts w:eastAsiaTheme="minorEastAsia"/>
          <w:i/>
          <w:lang w:eastAsia="zh-CN"/>
        </w:rPr>
        <w:t>gnal</w:t>
      </w:r>
      <w:r w:rsidRPr="00AA4E2B">
        <w:rPr>
          <w:rStyle w:val="af7"/>
          <w:rFonts w:eastAsiaTheme="minorEastAsia" w:hint="eastAsia"/>
          <w:i/>
          <w:lang w:eastAsia="zh-CN"/>
        </w:rPr>
        <w:t xml:space="preserve"> could be used to trigger on</w:t>
      </w:r>
      <w:r>
        <w:rPr>
          <w:rStyle w:val="af7"/>
          <w:rFonts w:eastAsiaTheme="minorEastAsia"/>
          <w:i/>
          <w:lang w:eastAsia="zh-CN"/>
        </w:rPr>
        <w:t>-</w:t>
      </w:r>
      <w:r w:rsidRPr="00AA4E2B">
        <w:rPr>
          <w:rStyle w:val="af7"/>
          <w:rFonts w:eastAsiaTheme="minorEastAsia" w:hint="eastAsia"/>
          <w:i/>
          <w:lang w:eastAsia="zh-CN"/>
        </w:rPr>
        <w:t>demand</w:t>
      </w:r>
      <w:r>
        <w:rPr>
          <w:rStyle w:val="af7"/>
          <w:rFonts w:eastAsiaTheme="minorEastAsia"/>
          <w:i/>
          <w:lang w:eastAsia="zh-CN"/>
        </w:rPr>
        <w:t xml:space="preserve"> </w:t>
      </w:r>
      <w:r w:rsidRPr="00AA4E2B">
        <w:rPr>
          <w:rStyle w:val="af7"/>
          <w:rFonts w:eastAsiaTheme="minorEastAsia" w:hint="eastAsia"/>
          <w:i/>
          <w:lang w:eastAsia="zh-CN"/>
        </w:rPr>
        <w:t xml:space="preserve">RS transmission for </w:t>
      </w:r>
      <w:r>
        <w:rPr>
          <w:rStyle w:val="af7"/>
          <w:rFonts w:eastAsiaTheme="minorEastAsia"/>
          <w:i/>
          <w:lang w:eastAsia="zh-CN"/>
        </w:rPr>
        <w:t xml:space="preserve">assisting UE in performing </w:t>
      </w:r>
      <w:r w:rsidRPr="00AA4E2B">
        <w:rPr>
          <w:rStyle w:val="af7"/>
          <w:rFonts w:eastAsiaTheme="minorEastAsia" w:hint="eastAsia"/>
          <w:i/>
          <w:lang w:eastAsia="zh-CN"/>
        </w:rPr>
        <w:t xml:space="preserve">channel tracking and </w:t>
      </w:r>
      <w:r w:rsidRPr="00AA4E2B">
        <w:rPr>
          <w:rStyle w:val="af7"/>
          <w:rFonts w:eastAsiaTheme="minorEastAsia"/>
          <w:i/>
        </w:rPr>
        <w:t>CSI measurements</w:t>
      </w:r>
      <w:r w:rsidRPr="00AA4E2B">
        <w:rPr>
          <w:b/>
          <w:i/>
        </w:rPr>
        <w:t>.</w:t>
      </w:r>
    </w:p>
    <w:p w:rsidR="008476CA" w:rsidRDefault="008476CA" w:rsidP="008476CA">
      <w:pPr>
        <w:spacing w:before="120" w:after="120"/>
        <w:rPr>
          <w:rStyle w:val="af7"/>
          <w:rFonts w:eastAsiaTheme="minorEastAsia"/>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6</w:t>
      </w:r>
      <w:r w:rsidRPr="004628C1">
        <w:rPr>
          <w:rFonts w:hint="eastAsia"/>
          <w:b/>
          <w:i/>
        </w:rPr>
        <w:t>:</w:t>
      </w:r>
      <w:r w:rsidRPr="004628C1">
        <w:rPr>
          <w:rFonts w:hint="eastAsia"/>
          <w:i/>
        </w:rPr>
        <w:t xml:space="preserve"> </w:t>
      </w:r>
      <w:r w:rsidRPr="004628C1">
        <w:rPr>
          <w:rStyle w:val="af7"/>
          <w:rFonts w:eastAsiaTheme="minorEastAsia"/>
          <w:i/>
          <w:lang w:eastAsia="zh-CN"/>
        </w:rPr>
        <w:t>P</w:t>
      </w:r>
      <w:r w:rsidRPr="004628C1">
        <w:rPr>
          <w:rStyle w:val="af7"/>
          <w:rFonts w:eastAsiaTheme="minorEastAsia" w:hint="eastAsia"/>
          <w:i/>
          <w:lang w:eastAsia="zh-CN"/>
        </w:rPr>
        <w:t>ower saving signal can be used for triggering PD</w:t>
      </w:r>
      <w:r>
        <w:rPr>
          <w:rStyle w:val="af7"/>
          <w:rFonts w:eastAsiaTheme="minorEastAsia" w:hint="eastAsia"/>
          <w:i/>
          <w:lang w:eastAsia="zh-CN"/>
        </w:rPr>
        <w:t xml:space="preserve">CCH monitoring reduction </w:t>
      </w:r>
      <w:r>
        <w:rPr>
          <w:rStyle w:val="af7"/>
          <w:rFonts w:eastAsiaTheme="minorEastAsia"/>
          <w:i/>
          <w:lang w:eastAsia="zh-CN"/>
        </w:rPr>
        <w:t xml:space="preserve">with DRX or without DRX </w:t>
      </w:r>
      <w:r w:rsidR="00C63066">
        <w:rPr>
          <w:rStyle w:val="af7"/>
          <w:rFonts w:eastAsiaTheme="minorEastAsia"/>
          <w:i/>
          <w:lang w:eastAsia="zh-CN"/>
        </w:rPr>
        <w:t>configuration</w:t>
      </w:r>
      <w:r w:rsidR="00C63066">
        <w:rPr>
          <w:rStyle w:val="af7"/>
          <w:rFonts w:eastAsiaTheme="minorEastAsia" w:hint="eastAsia"/>
          <w:i/>
          <w:lang w:eastAsia="zh-CN"/>
        </w:rPr>
        <w:t>.</w:t>
      </w:r>
    </w:p>
    <w:p w:rsidR="008476CA" w:rsidRPr="004628C1" w:rsidRDefault="008476CA" w:rsidP="008476CA">
      <w:pPr>
        <w:spacing w:before="120" w:after="120"/>
        <w:rPr>
          <w:rFonts w:eastAsiaTheme="minorEastAsia"/>
          <w:b/>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7</w:t>
      </w:r>
      <w:r w:rsidRPr="004628C1">
        <w:rPr>
          <w:rFonts w:hint="eastAsia"/>
          <w:b/>
          <w:i/>
        </w:rPr>
        <w:t>:</w:t>
      </w:r>
      <w:r w:rsidRPr="000F6F58">
        <w:rPr>
          <w:rFonts w:eastAsiaTheme="minorEastAsia"/>
          <w:b/>
          <w:i/>
          <w:lang w:eastAsia="zh-CN"/>
        </w:rPr>
        <w:t xml:space="preserve"> </w:t>
      </w:r>
      <w:r w:rsidRPr="004C7072">
        <w:rPr>
          <w:rFonts w:eastAsiaTheme="minorEastAsia"/>
          <w:b/>
          <w:i/>
          <w:lang w:eastAsia="zh-CN"/>
        </w:rPr>
        <w:t xml:space="preserve">Power saving signal can be used </w:t>
      </w:r>
      <w:r w:rsidR="00C63066">
        <w:rPr>
          <w:rFonts w:eastAsiaTheme="minorEastAsia"/>
          <w:b/>
          <w:i/>
          <w:lang w:eastAsia="zh-CN"/>
        </w:rPr>
        <w:t xml:space="preserve">as the assistance </w:t>
      </w:r>
      <w:proofErr w:type="gramStart"/>
      <w:r>
        <w:rPr>
          <w:rFonts w:eastAsiaTheme="minorEastAsia"/>
          <w:b/>
          <w:i/>
          <w:lang w:eastAsia="zh-CN"/>
        </w:rPr>
        <w:t>of</w:t>
      </w:r>
      <w:r w:rsidRPr="004C7072">
        <w:rPr>
          <w:rFonts w:eastAsiaTheme="minorEastAsia"/>
          <w:b/>
          <w:i/>
          <w:lang w:eastAsia="zh-CN"/>
        </w:rPr>
        <w:t xml:space="preserve">  BWP</w:t>
      </w:r>
      <w:proofErr w:type="gramEnd"/>
      <w:r w:rsidRPr="004C7072">
        <w:rPr>
          <w:rFonts w:eastAsiaTheme="minorEastAsia"/>
          <w:b/>
          <w:i/>
          <w:lang w:eastAsia="zh-CN"/>
        </w:rPr>
        <w:t xml:space="preserve"> switching</w:t>
      </w:r>
      <w:r>
        <w:rPr>
          <w:rFonts w:eastAsiaTheme="minorEastAsia"/>
          <w:b/>
          <w:i/>
          <w:lang w:eastAsia="zh-CN"/>
        </w:rPr>
        <w:t xml:space="preserve"> triggering by DCI</w:t>
      </w:r>
      <w:r w:rsidRPr="004C7072">
        <w:rPr>
          <w:rFonts w:eastAsiaTheme="minorEastAsia"/>
          <w:b/>
          <w:i/>
          <w:lang w:eastAsia="zh-CN"/>
        </w:rPr>
        <w:t xml:space="preserve"> to support PDCCH monitoring reduction and activation of CSI measurement</w:t>
      </w:r>
      <w:r w:rsidRPr="000F6F58">
        <w:rPr>
          <w:rFonts w:eastAsiaTheme="minorEastAsia"/>
          <w:b/>
          <w:i/>
          <w:lang w:eastAsia="zh-CN"/>
        </w:rPr>
        <w:t>.</w:t>
      </w:r>
    </w:p>
    <w:p w:rsidR="008476CA" w:rsidRPr="00E467D2" w:rsidRDefault="008476CA" w:rsidP="008476CA">
      <w:pPr>
        <w:spacing w:before="120" w:after="120"/>
        <w:jc w:val="both"/>
        <w:rPr>
          <w:rFonts w:eastAsiaTheme="minorEastAsia"/>
          <w:b/>
          <w:i/>
          <w:lang w:eastAsia="zh-CN"/>
        </w:rPr>
      </w:pPr>
      <w:r w:rsidRPr="004C7072">
        <w:rPr>
          <w:rFonts w:eastAsiaTheme="minorEastAsia"/>
          <w:b/>
          <w:bCs/>
          <w:i/>
          <w:iCs/>
          <w:color w:val="000000"/>
          <w:szCs w:val="20"/>
          <w:lang w:eastAsia="zh-CN"/>
        </w:rPr>
        <w:t>Observation 8</w:t>
      </w:r>
      <w:r w:rsidRPr="004C7072">
        <w:rPr>
          <w:rFonts w:eastAsiaTheme="minorEastAsia"/>
          <w:b/>
          <w:bCs/>
          <w:i/>
          <w:iCs/>
          <w:szCs w:val="20"/>
          <w:lang w:eastAsia="zh-CN"/>
        </w:rPr>
        <w:t xml:space="preserve">: </w:t>
      </w:r>
      <w:r w:rsidRPr="00E467D2">
        <w:rPr>
          <w:rFonts w:eastAsiaTheme="minorEastAsia"/>
          <w:b/>
          <w:bCs/>
          <w:i/>
          <w:iCs/>
          <w:szCs w:val="20"/>
          <w:lang w:eastAsia="zh-CN"/>
        </w:rPr>
        <w:t xml:space="preserve">Significant </w:t>
      </w:r>
      <w:r w:rsidRPr="00E467D2">
        <w:rPr>
          <w:rFonts w:eastAsiaTheme="minorEastAsia"/>
          <w:b/>
          <w:i/>
          <w:lang w:eastAsia="zh-CN"/>
        </w:rPr>
        <w:t xml:space="preserve">power saving gain can be achieved </w:t>
      </w:r>
      <w:r>
        <w:rPr>
          <w:rFonts w:eastAsiaTheme="minorEastAsia"/>
          <w:b/>
          <w:i/>
          <w:lang w:eastAsia="zh-CN"/>
        </w:rPr>
        <w:t xml:space="preserve">by power saving signal </w:t>
      </w:r>
      <w:r w:rsidRPr="00E467D2">
        <w:rPr>
          <w:rFonts w:eastAsiaTheme="minorEastAsia"/>
          <w:b/>
          <w:i/>
          <w:lang w:eastAsia="zh-CN"/>
        </w:rPr>
        <w:t xml:space="preserve">triggering </w:t>
      </w:r>
      <w:r w:rsidRPr="004C7072">
        <w:rPr>
          <w:rFonts w:eastAsiaTheme="minorEastAsia"/>
          <w:b/>
          <w:i/>
          <w:lang w:eastAsia="zh-CN"/>
        </w:rPr>
        <w:t>power saving scheme</w:t>
      </w:r>
      <w:r>
        <w:rPr>
          <w:rFonts w:eastAsiaTheme="minorEastAsia" w:hint="eastAsia"/>
          <w:b/>
          <w:i/>
          <w:lang w:eastAsia="zh-CN"/>
        </w:rPr>
        <w:t>s</w:t>
      </w:r>
      <w:r w:rsidR="00C63066">
        <w:rPr>
          <w:rFonts w:eastAsiaTheme="minorEastAsia"/>
          <w:b/>
          <w:i/>
          <w:lang w:eastAsia="zh-CN"/>
        </w:rPr>
        <w:t xml:space="preserve"> </w:t>
      </w:r>
      <w:r w:rsidRPr="004C7072">
        <w:rPr>
          <w:rFonts w:eastAsiaTheme="minorEastAsia"/>
          <w:b/>
          <w:i/>
          <w:lang w:eastAsia="zh-CN"/>
        </w:rPr>
        <w:t>adaption to DRX, PDCCH monitoring reduction, and BWP adaptation using power saving signal.</w:t>
      </w:r>
    </w:p>
    <w:p w:rsidR="00E467D2" w:rsidRPr="00E467D2" w:rsidRDefault="00E467D2" w:rsidP="000F6F58">
      <w:pPr>
        <w:spacing w:before="120" w:after="120"/>
        <w:rPr>
          <w:rFonts w:eastAsiaTheme="minorEastAsia"/>
          <w:b/>
          <w:i/>
          <w:lang w:eastAsia="zh-CN"/>
        </w:rPr>
      </w:pPr>
    </w:p>
    <w:p w:rsidR="000F6F58" w:rsidRDefault="000F6F58" w:rsidP="000F6F58">
      <w:pPr>
        <w:spacing w:before="120" w:after="120"/>
        <w:rPr>
          <w:rFonts w:eastAsiaTheme="minorEastAsia"/>
          <w:b/>
          <w:i/>
          <w:lang w:eastAsia="zh-CN"/>
        </w:rPr>
      </w:pPr>
      <w:r w:rsidRPr="00C95697">
        <w:rPr>
          <w:b/>
          <w:i/>
        </w:rPr>
        <w:t>P</w:t>
      </w:r>
      <w:r w:rsidRPr="00C95697">
        <w:rPr>
          <w:rFonts w:hint="eastAsia"/>
          <w:b/>
          <w:i/>
        </w:rPr>
        <w:t>roposal</w:t>
      </w:r>
      <w:r>
        <w:rPr>
          <w:rFonts w:eastAsiaTheme="minorEastAsia" w:hint="eastAsia"/>
          <w:b/>
          <w:i/>
          <w:lang w:eastAsia="zh-CN"/>
        </w:rPr>
        <w:t xml:space="preserve"> 1</w:t>
      </w:r>
      <w:r w:rsidRPr="00C95697">
        <w:rPr>
          <w:rFonts w:hint="eastAsia"/>
          <w:b/>
          <w:i/>
        </w:rPr>
        <w:t xml:space="preserve">: </w:t>
      </w:r>
      <w:r>
        <w:rPr>
          <w:rFonts w:eastAsiaTheme="minorEastAsia"/>
          <w:b/>
          <w:i/>
          <w:lang w:eastAsia="zh-CN"/>
        </w:rPr>
        <w:t xml:space="preserve">The </w:t>
      </w:r>
      <w:r w:rsidRPr="00C95697">
        <w:rPr>
          <w:rFonts w:eastAsiaTheme="minorEastAsia" w:hint="eastAsia"/>
          <w:b/>
          <w:i/>
          <w:lang w:eastAsia="zh-CN"/>
        </w:rPr>
        <w:t>power saving signal</w:t>
      </w:r>
      <w:r w:rsidRPr="00C95697">
        <w:rPr>
          <w:rFonts w:hint="eastAsia"/>
          <w:b/>
          <w:i/>
        </w:rPr>
        <w:t xml:space="preserve"> should be supported </w:t>
      </w:r>
      <w:r w:rsidR="00642EFC">
        <w:rPr>
          <w:b/>
          <w:i/>
        </w:rPr>
        <w:t xml:space="preserve">in </w:t>
      </w:r>
      <w:bookmarkStart w:id="35" w:name="_GoBack"/>
      <w:bookmarkEnd w:id="35"/>
      <w:r w:rsidR="00642EFC">
        <w:rPr>
          <w:rFonts w:eastAsiaTheme="minorEastAsia"/>
          <w:b/>
          <w:i/>
          <w:lang w:eastAsia="zh-CN"/>
        </w:rPr>
        <w:t>RRC_</w:t>
      </w:r>
      <w:r w:rsidR="00642EFC" w:rsidRPr="00C95697">
        <w:rPr>
          <w:rFonts w:eastAsiaTheme="minorEastAsia"/>
          <w:b/>
          <w:i/>
          <w:lang w:eastAsia="zh-CN"/>
        </w:rPr>
        <w:t>CONNECTED</w:t>
      </w:r>
      <w:r w:rsidR="00642EFC" w:rsidRPr="00C95697">
        <w:rPr>
          <w:b/>
          <w:i/>
        </w:rPr>
        <w:t xml:space="preserve"> </w:t>
      </w:r>
      <w:r w:rsidRPr="00C95697">
        <w:rPr>
          <w:rFonts w:hint="eastAsia"/>
          <w:b/>
          <w:i/>
        </w:rPr>
        <w:t xml:space="preserve">and </w:t>
      </w:r>
      <w:r w:rsidR="00642EFC">
        <w:rPr>
          <w:rFonts w:eastAsiaTheme="minorEastAsia"/>
          <w:b/>
          <w:i/>
          <w:lang w:eastAsia="zh-CN"/>
        </w:rPr>
        <w:t>RRC_</w:t>
      </w:r>
      <w:r w:rsidR="00642EFC" w:rsidRPr="00642EFC">
        <w:rPr>
          <w:rFonts w:eastAsiaTheme="minorEastAsia"/>
          <w:b/>
          <w:i/>
          <w:lang w:eastAsia="zh-CN"/>
        </w:rPr>
        <w:t>IDLE</w:t>
      </w:r>
      <w:r w:rsidRPr="00497EC9">
        <w:rPr>
          <w:b/>
          <w:i/>
          <w:shd w:val="pct15" w:color="auto" w:fill="FFFFFF"/>
        </w:rPr>
        <w:t xml:space="preserve"> </w:t>
      </w:r>
      <w:r w:rsidRPr="00C95697">
        <w:rPr>
          <w:rFonts w:hint="eastAsia"/>
          <w:b/>
          <w:i/>
        </w:rPr>
        <w:t>mode</w:t>
      </w:r>
      <w:r>
        <w:rPr>
          <w:rFonts w:eastAsiaTheme="minorEastAsia" w:hint="eastAsia"/>
          <w:b/>
          <w:i/>
          <w:lang w:eastAsia="zh-CN"/>
        </w:rPr>
        <w:t>s</w:t>
      </w:r>
      <w:r w:rsidRPr="00C95697">
        <w:rPr>
          <w:rFonts w:hint="eastAsia"/>
          <w:b/>
          <w:i/>
        </w:rPr>
        <w:t>.</w:t>
      </w:r>
    </w:p>
    <w:p w:rsidR="000F6F58" w:rsidRDefault="000F6F58" w:rsidP="000F6F58">
      <w:pPr>
        <w:pStyle w:val="a0"/>
        <w:spacing w:before="120"/>
        <w:rPr>
          <w:rFonts w:eastAsiaTheme="minorEastAsia"/>
          <w:b/>
          <w:bCs/>
          <w:i/>
          <w:iCs/>
          <w:color w:val="000000"/>
          <w:szCs w:val="20"/>
          <w:lang w:eastAsia="zh-CN"/>
        </w:rPr>
      </w:pPr>
      <w:r w:rsidRPr="003509A6">
        <w:rPr>
          <w:rFonts w:hint="eastAsia"/>
          <w:b/>
          <w:bCs/>
          <w:i/>
          <w:iCs/>
          <w:color w:val="000000"/>
          <w:szCs w:val="20"/>
        </w:rPr>
        <w:t>Proposal</w:t>
      </w:r>
      <w:r>
        <w:rPr>
          <w:rFonts w:eastAsiaTheme="minorEastAsia" w:hint="eastAsia"/>
          <w:b/>
          <w:bCs/>
          <w:i/>
          <w:iCs/>
          <w:color w:val="000000"/>
          <w:szCs w:val="20"/>
          <w:lang w:eastAsia="zh-CN"/>
        </w:rPr>
        <w:t xml:space="preserve"> 2: The following should be considered for</w:t>
      </w:r>
      <w:r>
        <w:rPr>
          <w:rFonts w:eastAsiaTheme="minorEastAsia"/>
          <w:b/>
          <w:bCs/>
          <w:i/>
          <w:iCs/>
          <w:color w:val="000000"/>
          <w:szCs w:val="20"/>
          <w:lang w:eastAsia="zh-CN"/>
        </w:rPr>
        <w:t xml:space="preserve"> the</w:t>
      </w:r>
      <w:r>
        <w:rPr>
          <w:rFonts w:eastAsiaTheme="minorEastAsia" w:hint="eastAsia"/>
          <w:b/>
          <w:bCs/>
          <w:i/>
          <w:iCs/>
          <w:color w:val="000000"/>
          <w:szCs w:val="20"/>
          <w:lang w:eastAsia="zh-CN"/>
        </w:rPr>
        <w:t xml:space="preserve"> power saving signal design: </w:t>
      </w:r>
    </w:p>
    <w:p w:rsidR="000F6F58" w:rsidRDefault="000F6F58" w:rsidP="000F6F58">
      <w:pPr>
        <w:pStyle w:val="a0"/>
        <w:numPr>
          <w:ilvl w:val="0"/>
          <w:numId w:val="41"/>
        </w:numPr>
        <w:spacing w:before="120"/>
        <w:rPr>
          <w:b/>
          <w:i/>
          <w:iCs/>
          <w:color w:val="000000"/>
          <w:szCs w:val="20"/>
        </w:rPr>
      </w:pPr>
      <w:r>
        <w:rPr>
          <w:rFonts w:eastAsiaTheme="minorEastAsia"/>
          <w:b/>
          <w:bCs/>
          <w:i/>
          <w:iCs/>
          <w:color w:val="000000"/>
          <w:szCs w:val="20"/>
          <w:lang w:eastAsia="zh-CN"/>
        </w:rPr>
        <w:t xml:space="preserve">Receiver complexity and sensitivity for the energy </w:t>
      </w:r>
      <w:r w:rsidRPr="00D01538">
        <w:rPr>
          <w:rFonts w:eastAsiaTheme="minorEastAsia" w:hint="eastAsia"/>
          <w:b/>
          <w:bCs/>
          <w:i/>
          <w:iCs/>
          <w:color w:val="000000"/>
          <w:szCs w:val="20"/>
          <w:lang w:eastAsia="zh-CN"/>
        </w:rPr>
        <w:t>d</w:t>
      </w:r>
      <w:r w:rsidRPr="00D01538">
        <w:rPr>
          <w:rFonts w:eastAsiaTheme="minorEastAsia"/>
          <w:b/>
          <w:bCs/>
          <w:i/>
          <w:iCs/>
          <w:color w:val="000000"/>
          <w:szCs w:val="20"/>
          <w:lang w:eastAsia="zh-CN"/>
        </w:rPr>
        <w:t>etection</w:t>
      </w:r>
      <w:r w:rsidRPr="00D01538">
        <w:rPr>
          <w:rFonts w:eastAsiaTheme="minorEastAsia" w:hint="eastAsia"/>
          <w:b/>
          <w:bCs/>
          <w:i/>
          <w:iCs/>
          <w:color w:val="000000"/>
          <w:szCs w:val="20"/>
          <w:lang w:eastAsia="zh-CN"/>
        </w:rPr>
        <w:t>,</w:t>
      </w:r>
      <w:r w:rsidRPr="00D01538">
        <w:rPr>
          <w:rFonts w:hint="eastAsia"/>
          <w:b/>
          <w:i/>
          <w:iCs/>
          <w:color w:val="000000"/>
          <w:szCs w:val="20"/>
        </w:rPr>
        <w:t xml:space="preserve"> </w:t>
      </w:r>
    </w:p>
    <w:p w:rsidR="000F6F58" w:rsidRDefault="000F6F58" w:rsidP="000F6F58">
      <w:pPr>
        <w:pStyle w:val="a0"/>
        <w:numPr>
          <w:ilvl w:val="0"/>
          <w:numId w:val="41"/>
        </w:numPr>
        <w:spacing w:before="120"/>
        <w:rPr>
          <w:rFonts w:eastAsiaTheme="minorEastAsia"/>
          <w:b/>
          <w:bCs/>
          <w:i/>
          <w:iCs/>
          <w:color w:val="000000"/>
          <w:szCs w:val="20"/>
          <w:lang w:eastAsia="zh-CN"/>
        </w:rPr>
      </w:pPr>
      <w:r>
        <w:rPr>
          <w:b/>
          <w:i/>
          <w:iCs/>
          <w:color w:val="000000"/>
          <w:szCs w:val="20"/>
        </w:rPr>
        <w:t>F</w:t>
      </w:r>
      <w:r w:rsidRPr="00D01538">
        <w:rPr>
          <w:rFonts w:hint="eastAsia"/>
          <w:b/>
          <w:i/>
          <w:iCs/>
          <w:color w:val="000000"/>
          <w:szCs w:val="20"/>
        </w:rPr>
        <w:t xml:space="preserve">lexibility </w:t>
      </w:r>
      <w:r>
        <w:rPr>
          <w:rFonts w:eastAsiaTheme="minorEastAsia" w:hint="eastAsia"/>
          <w:b/>
          <w:i/>
          <w:iCs/>
          <w:color w:val="000000"/>
          <w:szCs w:val="20"/>
          <w:lang w:eastAsia="zh-CN"/>
        </w:rPr>
        <w:t xml:space="preserve">and </w:t>
      </w:r>
      <w:r w:rsidRPr="00D01538">
        <w:rPr>
          <w:rFonts w:hint="eastAsia"/>
          <w:b/>
          <w:i/>
          <w:iCs/>
          <w:color w:val="000000"/>
          <w:szCs w:val="20"/>
        </w:rPr>
        <w:t xml:space="preserve">system overhead, </w:t>
      </w:r>
    </w:p>
    <w:p w:rsidR="000F6F58" w:rsidRDefault="000F6F58" w:rsidP="000F6F58">
      <w:pPr>
        <w:pStyle w:val="a0"/>
        <w:numPr>
          <w:ilvl w:val="0"/>
          <w:numId w:val="41"/>
        </w:numPr>
        <w:spacing w:before="120"/>
        <w:rPr>
          <w:rFonts w:eastAsiaTheme="minorEastAsia"/>
          <w:b/>
          <w:bCs/>
          <w:i/>
          <w:iCs/>
          <w:color w:val="000000"/>
          <w:szCs w:val="20"/>
          <w:lang w:eastAsia="zh-CN"/>
        </w:rPr>
      </w:pPr>
      <w:r>
        <w:rPr>
          <w:rFonts w:eastAsiaTheme="minorEastAsia"/>
          <w:b/>
          <w:bCs/>
          <w:i/>
          <w:iCs/>
          <w:color w:val="000000"/>
          <w:szCs w:val="20"/>
          <w:lang w:eastAsia="zh-CN"/>
        </w:rPr>
        <w:lastRenderedPageBreak/>
        <w:t xml:space="preserve">Power consumption of the power saving signal detection </w:t>
      </w:r>
    </w:p>
    <w:p w:rsidR="006E64CF" w:rsidRPr="003509A6" w:rsidRDefault="006E64CF" w:rsidP="006E64CF">
      <w:pPr>
        <w:spacing w:before="120" w:after="120"/>
        <w:jc w:val="both"/>
        <w:rPr>
          <w:b/>
          <w:i/>
          <w:noProof/>
          <w:szCs w:val="20"/>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3</w:t>
      </w:r>
      <w:r w:rsidRPr="003509A6">
        <w:rPr>
          <w:rFonts w:eastAsia="宋体" w:hint="eastAsia"/>
          <w:b/>
          <w:bCs/>
          <w:i/>
          <w:iCs/>
          <w:color w:val="000000"/>
          <w:szCs w:val="20"/>
          <w:lang w:eastAsia="zh-CN"/>
        </w:rPr>
        <w:t>：</w:t>
      </w:r>
      <w:r w:rsidRPr="003509A6">
        <w:rPr>
          <w:rFonts w:eastAsiaTheme="minorEastAsia" w:hint="eastAsia"/>
          <w:b/>
          <w:i/>
          <w:szCs w:val="20"/>
          <w:lang w:eastAsia="zh-CN"/>
        </w:rPr>
        <w:t xml:space="preserve"> </w:t>
      </w:r>
      <w:r w:rsidRPr="003509A6">
        <w:rPr>
          <w:rFonts w:eastAsiaTheme="minorEastAsia" w:hint="eastAsia"/>
          <w:b/>
          <w:i/>
          <w:noProof/>
          <w:szCs w:val="20"/>
          <w:lang w:eastAsia="zh-CN"/>
        </w:rPr>
        <w:t>S</w:t>
      </w:r>
      <w:r w:rsidRPr="003509A6">
        <w:rPr>
          <w:rFonts w:hint="eastAsia"/>
          <w:b/>
          <w:i/>
          <w:noProof/>
          <w:szCs w:val="20"/>
        </w:rPr>
        <w:t xml:space="preserve">ignal based power saving signal </w:t>
      </w:r>
      <w:r>
        <w:rPr>
          <w:b/>
          <w:i/>
          <w:noProof/>
          <w:szCs w:val="20"/>
        </w:rPr>
        <w:t>c</w:t>
      </w:r>
      <w:r w:rsidRPr="003509A6">
        <w:rPr>
          <w:rFonts w:hint="eastAsia"/>
          <w:b/>
          <w:i/>
          <w:noProof/>
          <w:szCs w:val="20"/>
        </w:rPr>
        <w:t>oul be supported for triggering the receiver</w:t>
      </w:r>
      <w:r>
        <w:rPr>
          <w:b/>
          <w:i/>
          <w:noProof/>
          <w:szCs w:val="20"/>
        </w:rPr>
        <w:t xml:space="preserve"> from wakeup to</w:t>
      </w:r>
      <w:r w:rsidRPr="003509A6">
        <w:rPr>
          <w:rFonts w:hint="eastAsia"/>
          <w:b/>
          <w:i/>
          <w:noProof/>
          <w:szCs w:val="20"/>
        </w:rPr>
        <w:t xml:space="preserve"> sleep.</w:t>
      </w:r>
    </w:p>
    <w:p w:rsidR="006E64CF" w:rsidRPr="00A66378" w:rsidRDefault="006E64CF" w:rsidP="006E64CF">
      <w:pPr>
        <w:spacing w:before="120" w:after="120"/>
        <w:jc w:val="both"/>
        <w:rPr>
          <w:rFonts w:eastAsiaTheme="minorEastAsia"/>
          <w:b/>
          <w:i/>
          <w:szCs w:val="20"/>
          <w:lang w:eastAsia="zh-CN"/>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4</w:t>
      </w:r>
      <w:r w:rsidRPr="003509A6">
        <w:rPr>
          <w:rFonts w:eastAsia="宋体" w:hint="eastAsia"/>
          <w:b/>
          <w:bCs/>
          <w:i/>
          <w:iCs/>
          <w:color w:val="000000"/>
          <w:szCs w:val="20"/>
          <w:lang w:eastAsia="zh-CN"/>
        </w:rPr>
        <w:t>：</w:t>
      </w:r>
      <w:r w:rsidRPr="00A66378">
        <w:rPr>
          <w:rFonts w:eastAsiaTheme="minorEastAsia" w:hint="eastAsia"/>
          <w:b/>
          <w:i/>
          <w:lang w:eastAsia="zh-CN"/>
        </w:rPr>
        <w:t>N</w:t>
      </w:r>
      <w:r w:rsidRPr="00A66378">
        <w:rPr>
          <w:rFonts w:eastAsiaTheme="minorEastAsia" w:hint="eastAsia"/>
          <w:b/>
          <w:i/>
          <w:szCs w:val="20"/>
          <w:lang w:eastAsia="zh-CN"/>
        </w:rPr>
        <w:t xml:space="preserve">ew UE specific power saving signal or enhanced existing UE specific signal with low system overhead </w:t>
      </w:r>
      <w:r>
        <w:rPr>
          <w:rFonts w:eastAsiaTheme="minorEastAsia" w:hint="eastAsia"/>
          <w:b/>
          <w:i/>
          <w:szCs w:val="20"/>
          <w:lang w:eastAsia="zh-CN"/>
        </w:rPr>
        <w:t>/</w:t>
      </w:r>
      <w:r w:rsidRPr="00A66378">
        <w:rPr>
          <w:rFonts w:eastAsiaTheme="minorEastAsia" w:hint="eastAsia"/>
          <w:b/>
          <w:i/>
          <w:szCs w:val="20"/>
          <w:lang w:eastAsia="zh-CN"/>
        </w:rPr>
        <w:t xml:space="preserve">detection energy is </w:t>
      </w:r>
      <w:r w:rsidRPr="00A66378">
        <w:rPr>
          <w:rFonts w:eastAsiaTheme="minorEastAsia"/>
          <w:b/>
          <w:i/>
          <w:szCs w:val="20"/>
          <w:lang w:eastAsia="zh-CN"/>
        </w:rPr>
        <w:t>preferable</w:t>
      </w:r>
      <w:r w:rsidRPr="00A66378">
        <w:rPr>
          <w:rFonts w:eastAsiaTheme="minorEastAsia" w:hint="eastAsia"/>
          <w:b/>
          <w:i/>
          <w:szCs w:val="20"/>
          <w:lang w:eastAsia="zh-CN"/>
        </w:rPr>
        <w:t xml:space="preserve"> for triggering</w:t>
      </w:r>
      <w:r>
        <w:rPr>
          <w:rFonts w:eastAsiaTheme="minorEastAsia"/>
          <w:b/>
          <w:i/>
          <w:szCs w:val="20"/>
          <w:lang w:eastAsia="zh-CN"/>
        </w:rPr>
        <w:t xml:space="preserve"> adaptation to the traffic and UE power consumption characteristics for the UE</w:t>
      </w:r>
      <w:r w:rsidRPr="00A66378">
        <w:rPr>
          <w:rFonts w:eastAsiaTheme="minorEastAsia" w:hint="eastAsia"/>
          <w:b/>
          <w:i/>
          <w:szCs w:val="20"/>
          <w:lang w:eastAsia="zh-CN"/>
        </w:rPr>
        <w:t xml:space="preserve"> power saving.</w:t>
      </w:r>
    </w:p>
    <w:p w:rsidR="006E64CF" w:rsidRPr="000500EF" w:rsidRDefault="006E64CF" w:rsidP="006E64CF">
      <w:pPr>
        <w:spacing w:before="120" w:after="120"/>
        <w:jc w:val="both"/>
        <w:rPr>
          <w:rFonts w:eastAsiaTheme="minorEastAsia"/>
          <w:b/>
          <w:i/>
          <w:lang w:eastAsia="zh-CN"/>
        </w:rPr>
      </w:pPr>
    </w:p>
    <w:p w:rsidR="00D34FA0" w:rsidRDefault="00D34FA0" w:rsidP="00497EC9">
      <w:pPr>
        <w:spacing w:beforeLines="50" w:before="120" w:after="120"/>
        <w:jc w:val="both"/>
        <w:rPr>
          <w:rFonts w:eastAsia="宋体"/>
          <w:b/>
          <w:bCs/>
          <w:i/>
          <w:iCs/>
          <w:szCs w:val="20"/>
          <w:lang w:eastAsia="zh-CN"/>
        </w:rPr>
      </w:pPr>
    </w:p>
    <w:p w:rsidR="00F97DB9" w:rsidRDefault="00F97DB9" w:rsidP="00F97DB9">
      <w:pPr>
        <w:pStyle w:val="1"/>
        <w:tabs>
          <w:tab w:val="clear" w:pos="896"/>
          <w:tab w:val="left" w:pos="612"/>
        </w:tabs>
        <w:ind w:left="0"/>
        <w:rPr>
          <w:szCs w:val="28"/>
        </w:rPr>
      </w:pPr>
      <w:r w:rsidRPr="00B6496B">
        <w:rPr>
          <w:rFonts w:hint="eastAsia"/>
          <w:szCs w:val="28"/>
        </w:rPr>
        <w:t>References</w:t>
      </w:r>
    </w:p>
    <w:p w:rsidR="00FF00AC" w:rsidRDefault="00FF00AC" w:rsidP="00FF00AC">
      <w:pPr>
        <w:pStyle w:val="TdocHeader2"/>
        <w:numPr>
          <w:ilvl w:val="0"/>
          <w:numId w:val="48"/>
        </w:numPr>
        <w:spacing w:after="120"/>
        <w:ind w:left="357" w:hanging="357"/>
        <w:rPr>
          <w:rFonts w:ascii="Times New Roman" w:eastAsia="宋体" w:hAnsi="Times New Roman"/>
          <w:b w:val="0"/>
          <w:sz w:val="20"/>
          <w:lang w:val="en-US" w:eastAsia="zh-CN"/>
        </w:rPr>
      </w:pPr>
      <w:r>
        <w:rPr>
          <w:rFonts w:ascii="Times New Roman" w:eastAsia="宋体" w:hAnsi="Times New Roman"/>
          <w:b w:val="0"/>
          <w:sz w:val="20"/>
          <w:lang w:val="en-US" w:eastAsia="zh-CN"/>
        </w:rPr>
        <w:t>Chairman’s Notes, 3GPP RAN</w:t>
      </w:r>
      <w:r>
        <w:rPr>
          <w:rFonts w:ascii="Times New Roman" w:eastAsia="宋体" w:hAnsi="Times New Roman" w:hint="eastAsia"/>
          <w:b w:val="0"/>
          <w:sz w:val="20"/>
          <w:lang w:val="en-US" w:eastAsia="zh-CN"/>
        </w:rPr>
        <w:t>1</w:t>
      </w:r>
      <w:r>
        <w:rPr>
          <w:rFonts w:ascii="Times New Roman" w:eastAsia="宋体" w:hAnsi="Times New Roman"/>
          <w:b w:val="0"/>
          <w:sz w:val="20"/>
          <w:lang w:val="en-US" w:eastAsia="zh-CN"/>
        </w:rPr>
        <w:t xml:space="preserve"> </w:t>
      </w:r>
      <w:r>
        <w:rPr>
          <w:rFonts w:ascii="Times New Roman" w:hAnsi="Times New Roman"/>
          <w:b w:val="0"/>
          <w:sz w:val="20"/>
        </w:rPr>
        <w:t>#</w:t>
      </w:r>
      <w:r>
        <w:rPr>
          <w:rFonts w:ascii="Times New Roman" w:eastAsiaTheme="minorEastAsia" w:hAnsi="Times New Roman" w:hint="eastAsia"/>
          <w:b w:val="0"/>
          <w:sz w:val="20"/>
          <w:lang w:eastAsia="zh-CN"/>
        </w:rPr>
        <w:t>94bis</w:t>
      </w:r>
      <w:r>
        <w:rPr>
          <w:rFonts w:ascii="Times New Roman" w:hAnsi="Times New Roman"/>
          <w:b w:val="0"/>
          <w:sz w:val="20"/>
        </w:rPr>
        <w:t xml:space="preserve"> </w:t>
      </w:r>
      <w:r w:rsidR="005549D2">
        <w:rPr>
          <w:rFonts w:ascii="Times New Roman" w:eastAsia="宋体" w:hAnsi="Times New Roman" w:hint="eastAsia"/>
          <w:b w:val="0"/>
          <w:sz w:val="20"/>
          <w:lang w:val="en-US" w:eastAsia="zh-CN"/>
        </w:rPr>
        <w:t>m</w:t>
      </w:r>
      <w:r>
        <w:rPr>
          <w:rFonts w:ascii="Times New Roman" w:eastAsia="宋体" w:hAnsi="Times New Roman"/>
          <w:b w:val="0"/>
          <w:sz w:val="20"/>
          <w:lang w:val="en-US" w:eastAsia="zh-CN"/>
        </w:rPr>
        <w:t>eeting.</w:t>
      </w:r>
    </w:p>
    <w:p w:rsidR="000A7941" w:rsidRPr="00FF00AC" w:rsidRDefault="00FA0361" w:rsidP="00FF00AC">
      <w:pPr>
        <w:pStyle w:val="TdocHeader2"/>
        <w:numPr>
          <w:ilvl w:val="0"/>
          <w:numId w:val="14"/>
        </w:numPr>
        <w:spacing w:after="120"/>
        <w:ind w:left="357" w:hanging="357"/>
        <w:rPr>
          <w:rFonts w:ascii="Times New Roman" w:eastAsia="宋体" w:hAnsi="Times New Roman"/>
          <w:b w:val="0"/>
          <w:sz w:val="20"/>
          <w:lang w:val="en-US" w:eastAsia="zh-CN"/>
        </w:rPr>
      </w:pPr>
      <w:r w:rsidRPr="00FF00AC">
        <w:rPr>
          <w:rFonts w:ascii="Times New Roman" w:eastAsia="宋体" w:hAnsi="Times New Roman"/>
          <w:b w:val="0"/>
          <w:sz w:val="20"/>
          <w:lang w:val="en-US" w:eastAsia="zh-CN"/>
        </w:rPr>
        <w:t xml:space="preserve">H. Jiang, P.-H. Wang, L. </w:t>
      </w:r>
      <w:proofErr w:type="gramStart"/>
      <w:r w:rsidRPr="00FF00AC">
        <w:rPr>
          <w:rFonts w:ascii="Times New Roman" w:eastAsia="宋体" w:hAnsi="Times New Roman"/>
          <w:b w:val="0"/>
          <w:sz w:val="20"/>
          <w:lang w:val="en-US" w:eastAsia="zh-CN"/>
        </w:rPr>
        <w:t>Gao</w:t>
      </w:r>
      <w:proofErr w:type="gramEnd"/>
      <w:r w:rsidRPr="00FF00AC">
        <w:rPr>
          <w:rFonts w:ascii="Times New Roman" w:eastAsia="宋体" w:hAnsi="Times New Roman"/>
          <w:b w:val="0"/>
          <w:sz w:val="20"/>
          <w:lang w:val="en-US" w:eastAsia="zh-CN"/>
        </w:rPr>
        <w:t xml:space="preserve">, P. Sen, Y.-H. Kim, G. </w:t>
      </w:r>
      <w:proofErr w:type="spellStart"/>
      <w:r w:rsidRPr="00FF00AC">
        <w:rPr>
          <w:rFonts w:ascii="Times New Roman" w:eastAsia="宋体" w:hAnsi="Times New Roman"/>
          <w:b w:val="0"/>
          <w:sz w:val="20"/>
          <w:lang w:val="en-US" w:eastAsia="zh-CN"/>
        </w:rPr>
        <w:t>Rebeiz</w:t>
      </w:r>
      <w:proofErr w:type="spellEnd"/>
      <w:r w:rsidRPr="00FF00AC">
        <w:rPr>
          <w:rFonts w:ascii="Times New Roman" w:eastAsia="宋体" w:hAnsi="Times New Roman"/>
          <w:b w:val="0"/>
          <w:sz w:val="20"/>
          <w:lang w:val="en-US" w:eastAsia="zh-CN"/>
        </w:rPr>
        <w:t>, D. Hall, P.P. Mercier, “A 4.5nW Wake-Up Radio with -69dBm Sensitivity,” in Proc. IEEE International Solid-State Circuits Conference (ISSCC), Feb. 2017.</w:t>
      </w:r>
    </w:p>
    <w:p w:rsidR="001F4EBA" w:rsidRPr="00CB3648" w:rsidRDefault="001F4EBA" w:rsidP="00DD3AF1">
      <w:pPr>
        <w:pStyle w:val="af3"/>
        <w:widowControl w:val="0"/>
        <w:autoSpaceDE w:val="0"/>
        <w:autoSpaceDN w:val="0"/>
        <w:spacing w:beforeLines="50" w:before="120" w:after="120"/>
        <w:ind w:left="360" w:firstLineChars="0" w:firstLine="0"/>
        <w:jc w:val="both"/>
        <w:rPr>
          <w:rFonts w:ascii="Times New Roman" w:hAnsi="Times New Roman" w:cs="Times New Roman"/>
          <w:sz w:val="20"/>
          <w:szCs w:val="20"/>
        </w:rPr>
      </w:pPr>
    </w:p>
    <w:sectPr w:rsidR="001F4EBA" w:rsidRPr="00CB3648" w:rsidSect="00D00AE3">
      <w:headerReference w:type="default" r:id="rId24"/>
      <w:footerReference w:type="even" r:id="rId25"/>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D64" w:rsidRDefault="00295D64">
      <w:r>
        <w:separator/>
      </w:r>
    </w:p>
  </w:endnote>
  <w:endnote w:type="continuationSeparator" w:id="0">
    <w:p w:rsidR="00295D64" w:rsidRDefault="0029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677" w:rsidRDefault="00F40677"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0677" w:rsidRDefault="00F4067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D64" w:rsidRDefault="00295D64">
      <w:r>
        <w:separator/>
      </w:r>
    </w:p>
  </w:footnote>
  <w:footnote w:type="continuationSeparator" w:id="0">
    <w:p w:rsidR="00295D64" w:rsidRDefault="00295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677" w:rsidRDefault="00F4067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333A2D"/>
    <w:multiLevelType w:val="hybridMultilevel"/>
    <w:tmpl w:val="08B42C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4">
    <w:nsid w:val="06657DC7"/>
    <w:multiLevelType w:val="hybridMultilevel"/>
    <w:tmpl w:val="191A5C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261052"/>
    <w:multiLevelType w:val="hybridMultilevel"/>
    <w:tmpl w:val="AACE43F0"/>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1A4612"/>
    <w:multiLevelType w:val="hybridMultilevel"/>
    <w:tmpl w:val="8678139C"/>
    <w:lvl w:ilvl="0" w:tplc="04090001">
      <w:start w:val="1"/>
      <w:numFmt w:val="bullet"/>
      <w:lvlText w:val=""/>
      <w:lvlJc w:val="left"/>
      <w:pPr>
        <w:ind w:left="758" w:hanging="360"/>
      </w:pPr>
      <w:rPr>
        <w:rFonts w:ascii="Wingdings" w:hAnsi="Wingdings"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15FE536C"/>
    <w:multiLevelType w:val="hybridMultilevel"/>
    <w:tmpl w:val="A498E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08486B"/>
    <w:multiLevelType w:val="hybridMultilevel"/>
    <w:tmpl w:val="0890D1EE"/>
    <w:lvl w:ilvl="0" w:tplc="368AC262">
      <w:start w:val="1"/>
      <w:numFmt w:val="bullet"/>
      <w:lvlText w:val="•"/>
      <w:lvlJc w:val="left"/>
      <w:pPr>
        <w:tabs>
          <w:tab w:val="num" w:pos="720"/>
        </w:tabs>
        <w:ind w:left="720" w:hanging="360"/>
      </w:pPr>
      <w:rPr>
        <w:rFonts w:ascii="Arial" w:hAnsi="Arial" w:hint="default"/>
      </w:rPr>
    </w:lvl>
    <w:lvl w:ilvl="1" w:tplc="A094D108">
      <w:start w:val="1"/>
      <w:numFmt w:val="bullet"/>
      <w:lvlText w:val="•"/>
      <w:lvlJc w:val="left"/>
      <w:pPr>
        <w:tabs>
          <w:tab w:val="num" w:pos="1440"/>
        </w:tabs>
        <w:ind w:left="1440" w:hanging="360"/>
      </w:pPr>
      <w:rPr>
        <w:rFonts w:ascii="Arial" w:hAnsi="Arial" w:hint="default"/>
      </w:rPr>
    </w:lvl>
    <w:lvl w:ilvl="2" w:tplc="9634DFE0" w:tentative="1">
      <w:start w:val="1"/>
      <w:numFmt w:val="bullet"/>
      <w:lvlText w:val="•"/>
      <w:lvlJc w:val="left"/>
      <w:pPr>
        <w:tabs>
          <w:tab w:val="num" w:pos="2160"/>
        </w:tabs>
        <w:ind w:left="2160" w:hanging="360"/>
      </w:pPr>
      <w:rPr>
        <w:rFonts w:ascii="Arial" w:hAnsi="Arial" w:hint="default"/>
      </w:rPr>
    </w:lvl>
    <w:lvl w:ilvl="3" w:tplc="2E9456B4" w:tentative="1">
      <w:start w:val="1"/>
      <w:numFmt w:val="bullet"/>
      <w:lvlText w:val="•"/>
      <w:lvlJc w:val="left"/>
      <w:pPr>
        <w:tabs>
          <w:tab w:val="num" w:pos="2880"/>
        </w:tabs>
        <w:ind w:left="2880" w:hanging="360"/>
      </w:pPr>
      <w:rPr>
        <w:rFonts w:ascii="Arial" w:hAnsi="Arial" w:hint="default"/>
      </w:rPr>
    </w:lvl>
    <w:lvl w:ilvl="4" w:tplc="C8E0E122" w:tentative="1">
      <w:start w:val="1"/>
      <w:numFmt w:val="bullet"/>
      <w:lvlText w:val="•"/>
      <w:lvlJc w:val="left"/>
      <w:pPr>
        <w:tabs>
          <w:tab w:val="num" w:pos="3600"/>
        </w:tabs>
        <w:ind w:left="3600" w:hanging="360"/>
      </w:pPr>
      <w:rPr>
        <w:rFonts w:ascii="Arial" w:hAnsi="Arial" w:hint="default"/>
      </w:rPr>
    </w:lvl>
    <w:lvl w:ilvl="5" w:tplc="55646D28" w:tentative="1">
      <w:start w:val="1"/>
      <w:numFmt w:val="bullet"/>
      <w:lvlText w:val="•"/>
      <w:lvlJc w:val="left"/>
      <w:pPr>
        <w:tabs>
          <w:tab w:val="num" w:pos="4320"/>
        </w:tabs>
        <w:ind w:left="4320" w:hanging="360"/>
      </w:pPr>
      <w:rPr>
        <w:rFonts w:ascii="Arial" w:hAnsi="Arial" w:hint="default"/>
      </w:rPr>
    </w:lvl>
    <w:lvl w:ilvl="6" w:tplc="39027C30" w:tentative="1">
      <w:start w:val="1"/>
      <w:numFmt w:val="bullet"/>
      <w:lvlText w:val="•"/>
      <w:lvlJc w:val="left"/>
      <w:pPr>
        <w:tabs>
          <w:tab w:val="num" w:pos="5040"/>
        </w:tabs>
        <w:ind w:left="5040" w:hanging="360"/>
      </w:pPr>
      <w:rPr>
        <w:rFonts w:ascii="Arial" w:hAnsi="Arial" w:hint="default"/>
      </w:rPr>
    </w:lvl>
    <w:lvl w:ilvl="7" w:tplc="DCAAFEBC" w:tentative="1">
      <w:start w:val="1"/>
      <w:numFmt w:val="bullet"/>
      <w:lvlText w:val="•"/>
      <w:lvlJc w:val="left"/>
      <w:pPr>
        <w:tabs>
          <w:tab w:val="num" w:pos="5760"/>
        </w:tabs>
        <w:ind w:left="5760" w:hanging="360"/>
      </w:pPr>
      <w:rPr>
        <w:rFonts w:ascii="Arial" w:hAnsi="Arial" w:hint="default"/>
      </w:rPr>
    </w:lvl>
    <w:lvl w:ilvl="8" w:tplc="1D0CDB6A" w:tentative="1">
      <w:start w:val="1"/>
      <w:numFmt w:val="bullet"/>
      <w:lvlText w:val="•"/>
      <w:lvlJc w:val="left"/>
      <w:pPr>
        <w:tabs>
          <w:tab w:val="num" w:pos="6480"/>
        </w:tabs>
        <w:ind w:left="6480" w:hanging="360"/>
      </w:pPr>
      <w:rPr>
        <w:rFonts w:ascii="Arial" w:hAnsi="Arial" w:hint="default"/>
      </w:rPr>
    </w:lvl>
  </w:abstractNum>
  <w:abstractNum w:abstractNumId="10">
    <w:nsid w:val="1DDD62B1"/>
    <w:multiLevelType w:val="hybridMultilevel"/>
    <w:tmpl w:val="CCEE4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6362AB"/>
    <w:multiLevelType w:val="hybridMultilevel"/>
    <w:tmpl w:val="0E5C397E"/>
    <w:lvl w:ilvl="0" w:tplc="1890C994">
      <w:start w:val="1"/>
      <w:numFmt w:val="bullet"/>
      <w:lvlText w:val="•"/>
      <w:lvlJc w:val="left"/>
      <w:pPr>
        <w:tabs>
          <w:tab w:val="num" w:pos="720"/>
        </w:tabs>
        <w:ind w:left="720" w:hanging="360"/>
      </w:pPr>
      <w:rPr>
        <w:rFonts w:ascii="Arial" w:hAnsi="Arial" w:hint="default"/>
      </w:rPr>
    </w:lvl>
    <w:lvl w:ilvl="1" w:tplc="EAD6D796" w:tentative="1">
      <w:start w:val="1"/>
      <w:numFmt w:val="bullet"/>
      <w:lvlText w:val="•"/>
      <w:lvlJc w:val="left"/>
      <w:pPr>
        <w:tabs>
          <w:tab w:val="num" w:pos="1440"/>
        </w:tabs>
        <w:ind w:left="1440" w:hanging="360"/>
      </w:pPr>
      <w:rPr>
        <w:rFonts w:ascii="Arial" w:hAnsi="Arial" w:hint="default"/>
      </w:rPr>
    </w:lvl>
    <w:lvl w:ilvl="2" w:tplc="497EED42">
      <w:start w:val="1"/>
      <w:numFmt w:val="bullet"/>
      <w:lvlText w:val="•"/>
      <w:lvlJc w:val="left"/>
      <w:pPr>
        <w:tabs>
          <w:tab w:val="num" w:pos="2160"/>
        </w:tabs>
        <w:ind w:left="2160" w:hanging="360"/>
      </w:pPr>
      <w:rPr>
        <w:rFonts w:ascii="Arial" w:hAnsi="Arial" w:hint="default"/>
      </w:rPr>
    </w:lvl>
    <w:lvl w:ilvl="3" w:tplc="C4162FB0" w:tentative="1">
      <w:start w:val="1"/>
      <w:numFmt w:val="bullet"/>
      <w:lvlText w:val="•"/>
      <w:lvlJc w:val="left"/>
      <w:pPr>
        <w:tabs>
          <w:tab w:val="num" w:pos="2880"/>
        </w:tabs>
        <w:ind w:left="2880" w:hanging="360"/>
      </w:pPr>
      <w:rPr>
        <w:rFonts w:ascii="Arial" w:hAnsi="Arial" w:hint="default"/>
      </w:rPr>
    </w:lvl>
    <w:lvl w:ilvl="4" w:tplc="C05C1B5C" w:tentative="1">
      <w:start w:val="1"/>
      <w:numFmt w:val="bullet"/>
      <w:lvlText w:val="•"/>
      <w:lvlJc w:val="left"/>
      <w:pPr>
        <w:tabs>
          <w:tab w:val="num" w:pos="3600"/>
        </w:tabs>
        <w:ind w:left="3600" w:hanging="360"/>
      </w:pPr>
      <w:rPr>
        <w:rFonts w:ascii="Arial" w:hAnsi="Arial" w:hint="default"/>
      </w:rPr>
    </w:lvl>
    <w:lvl w:ilvl="5" w:tplc="FAB23E68" w:tentative="1">
      <w:start w:val="1"/>
      <w:numFmt w:val="bullet"/>
      <w:lvlText w:val="•"/>
      <w:lvlJc w:val="left"/>
      <w:pPr>
        <w:tabs>
          <w:tab w:val="num" w:pos="4320"/>
        </w:tabs>
        <w:ind w:left="4320" w:hanging="360"/>
      </w:pPr>
      <w:rPr>
        <w:rFonts w:ascii="Arial" w:hAnsi="Arial" w:hint="default"/>
      </w:rPr>
    </w:lvl>
    <w:lvl w:ilvl="6" w:tplc="80FCC3E8" w:tentative="1">
      <w:start w:val="1"/>
      <w:numFmt w:val="bullet"/>
      <w:lvlText w:val="•"/>
      <w:lvlJc w:val="left"/>
      <w:pPr>
        <w:tabs>
          <w:tab w:val="num" w:pos="5040"/>
        </w:tabs>
        <w:ind w:left="5040" w:hanging="360"/>
      </w:pPr>
      <w:rPr>
        <w:rFonts w:ascii="Arial" w:hAnsi="Arial" w:hint="default"/>
      </w:rPr>
    </w:lvl>
    <w:lvl w:ilvl="7" w:tplc="3E0E0B7C" w:tentative="1">
      <w:start w:val="1"/>
      <w:numFmt w:val="bullet"/>
      <w:lvlText w:val="•"/>
      <w:lvlJc w:val="left"/>
      <w:pPr>
        <w:tabs>
          <w:tab w:val="num" w:pos="5760"/>
        </w:tabs>
        <w:ind w:left="5760" w:hanging="360"/>
      </w:pPr>
      <w:rPr>
        <w:rFonts w:ascii="Arial" w:hAnsi="Arial" w:hint="default"/>
      </w:rPr>
    </w:lvl>
    <w:lvl w:ilvl="8" w:tplc="CDB67AB8" w:tentative="1">
      <w:start w:val="1"/>
      <w:numFmt w:val="bullet"/>
      <w:lvlText w:val="•"/>
      <w:lvlJc w:val="left"/>
      <w:pPr>
        <w:tabs>
          <w:tab w:val="num" w:pos="6480"/>
        </w:tabs>
        <w:ind w:left="6480" w:hanging="360"/>
      </w:pPr>
      <w:rPr>
        <w:rFonts w:ascii="Arial" w:hAnsi="Arial" w:hint="default"/>
      </w:rPr>
    </w:lvl>
  </w:abstractNum>
  <w:abstractNum w:abstractNumId="13">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3F3461"/>
    <w:multiLevelType w:val="hybridMultilevel"/>
    <w:tmpl w:val="3AE49C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A33C80"/>
    <w:multiLevelType w:val="hybridMultilevel"/>
    <w:tmpl w:val="80F2401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nsid w:val="46BE1DF9"/>
    <w:multiLevelType w:val="hybridMultilevel"/>
    <w:tmpl w:val="4058E67C"/>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7D62D7A"/>
    <w:multiLevelType w:val="hybridMultilevel"/>
    <w:tmpl w:val="6FC43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C9B09C5"/>
    <w:multiLevelType w:val="hybridMultilevel"/>
    <w:tmpl w:val="1562C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D520576"/>
    <w:multiLevelType w:val="hybridMultilevel"/>
    <w:tmpl w:val="619612A8"/>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E462240"/>
    <w:multiLevelType w:val="hybridMultilevel"/>
    <w:tmpl w:val="9C98ED52"/>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3291128"/>
    <w:multiLevelType w:val="hybridMultilevel"/>
    <w:tmpl w:val="C890B914"/>
    <w:lvl w:ilvl="0" w:tplc="E9620796">
      <w:start w:val="1"/>
      <w:numFmt w:val="bullet"/>
      <w:lvlText w:val=""/>
      <w:lvlJc w:val="left"/>
      <w:pPr>
        <w:tabs>
          <w:tab w:val="num" w:pos="720"/>
        </w:tabs>
        <w:ind w:left="720" w:hanging="360"/>
      </w:pPr>
      <w:rPr>
        <w:rFonts w:ascii="Wingdings" w:hAnsi="Wingdings" w:hint="default"/>
      </w:rPr>
    </w:lvl>
    <w:lvl w:ilvl="1" w:tplc="710AF2BA" w:tentative="1">
      <w:start w:val="1"/>
      <w:numFmt w:val="bullet"/>
      <w:lvlText w:val=""/>
      <w:lvlJc w:val="left"/>
      <w:pPr>
        <w:tabs>
          <w:tab w:val="num" w:pos="1440"/>
        </w:tabs>
        <w:ind w:left="1440" w:hanging="360"/>
      </w:pPr>
      <w:rPr>
        <w:rFonts w:ascii="Wingdings" w:hAnsi="Wingdings" w:hint="default"/>
      </w:rPr>
    </w:lvl>
    <w:lvl w:ilvl="2" w:tplc="85DCD98A" w:tentative="1">
      <w:start w:val="1"/>
      <w:numFmt w:val="bullet"/>
      <w:lvlText w:val=""/>
      <w:lvlJc w:val="left"/>
      <w:pPr>
        <w:tabs>
          <w:tab w:val="num" w:pos="2160"/>
        </w:tabs>
        <w:ind w:left="2160" w:hanging="360"/>
      </w:pPr>
      <w:rPr>
        <w:rFonts w:ascii="Wingdings" w:hAnsi="Wingdings" w:hint="default"/>
      </w:rPr>
    </w:lvl>
    <w:lvl w:ilvl="3" w:tplc="2334F8FC">
      <w:start w:val="1"/>
      <w:numFmt w:val="bullet"/>
      <w:lvlText w:val=""/>
      <w:lvlJc w:val="left"/>
      <w:pPr>
        <w:tabs>
          <w:tab w:val="num" w:pos="2880"/>
        </w:tabs>
        <w:ind w:left="2880" w:hanging="360"/>
      </w:pPr>
      <w:rPr>
        <w:rFonts w:ascii="Wingdings" w:hAnsi="Wingdings" w:hint="default"/>
      </w:rPr>
    </w:lvl>
    <w:lvl w:ilvl="4" w:tplc="7B32BE0C" w:tentative="1">
      <w:start w:val="1"/>
      <w:numFmt w:val="bullet"/>
      <w:lvlText w:val=""/>
      <w:lvlJc w:val="left"/>
      <w:pPr>
        <w:tabs>
          <w:tab w:val="num" w:pos="3600"/>
        </w:tabs>
        <w:ind w:left="3600" w:hanging="360"/>
      </w:pPr>
      <w:rPr>
        <w:rFonts w:ascii="Wingdings" w:hAnsi="Wingdings" w:hint="default"/>
      </w:rPr>
    </w:lvl>
    <w:lvl w:ilvl="5" w:tplc="7B7E107C" w:tentative="1">
      <w:start w:val="1"/>
      <w:numFmt w:val="bullet"/>
      <w:lvlText w:val=""/>
      <w:lvlJc w:val="left"/>
      <w:pPr>
        <w:tabs>
          <w:tab w:val="num" w:pos="4320"/>
        </w:tabs>
        <w:ind w:left="4320" w:hanging="360"/>
      </w:pPr>
      <w:rPr>
        <w:rFonts w:ascii="Wingdings" w:hAnsi="Wingdings" w:hint="default"/>
      </w:rPr>
    </w:lvl>
    <w:lvl w:ilvl="6" w:tplc="E9EC99B6" w:tentative="1">
      <w:start w:val="1"/>
      <w:numFmt w:val="bullet"/>
      <w:lvlText w:val=""/>
      <w:lvlJc w:val="left"/>
      <w:pPr>
        <w:tabs>
          <w:tab w:val="num" w:pos="5040"/>
        </w:tabs>
        <w:ind w:left="5040" w:hanging="360"/>
      </w:pPr>
      <w:rPr>
        <w:rFonts w:ascii="Wingdings" w:hAnsi="Wingdings" w:hint="default"/>
      </w:rPr>
    </w:lvl>
    <w:lvl w:ilvl="7" w:tplc="8BCA4844" w:tentative="1">
      <w:start w:val="1"/>
      <w:numFmt w:val="bullet"/>
      <w:lvlText w:val=""/>
      <w:lvlJc w:val="left"/>
      <w:pPr>
        <w:tabs>
          <w:tab w:val="num" w:pos="5760"/>
        </w:tabs>
        <w:ind w:left="5760" w:hanging="360"/>
      </w:pPr>
      <w:rPr>
        <w:rFonts w:ascii="Wingdings" w:hAnsi="Wingdings" w:hint="default"/>
      </w:rPr>
    </w:lvl>
    <w:lvl w:ilvl="8" w:tplc="C63C6D32" w:tentative="1">
      <w:start w:val="1"/>
      <w:numFmt w:val="bullet"/>
      <w:lvlText w:val=""/>
      <w:lvlJc w:val="left"/>
      <w:pPr>
        <w:tabs>
          <w:tab w:val="num" w:pos="6480"/>
        </w:tabs>
        <w:ind w:left="6480" w:hanging="360"/>
      </w:pPr>
      <w:rPr>
        <w:rFonts w:ascii="Wingdings" w:hAnsi="Wingdings" w:hint="default"/>
      </w:rPr>
    </w:lvl>
  </w:abstractNum>
  <w:abstractNum w:abstractNumId="39">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425D5E"/>
    <w:multiLevelType w:val="hybridMultilevel"/>
    <w:tmpl w:val="915AB5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5B3A061B"/>
    <w:multiLevelType w:val="hybridMultilevel"/>
    <w:tmpl w:val="93A0C53E"/>
    <w:lvl w:ilvl="0" w:tplc="CE900D9C">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43">
    <w:nsid w:val="5E3E2AB1"/>
    <w:multiLevelType w:val="hybridMultilevel"/>
    <w:tmpl w:val="1E4E06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66330A28"/>
    <w:multiLevelType w:val="hybridMultilevel"/>
    <w:tmpl w:val="9050CB9C"/>
    <w:lvl w:ilvl="0" w:tplc="0409000B">
      <w:start w:val="1"/>
      <w:numFmt w:val="bullet"/>
      <w:lvlText w:val=""/>
      <w:lvlJc w:val="left"/>
      <w:pPr>
        <w:ind w:left="1365" w:hanging="420"/>
      </w:pPr>
      <w:rPr>
        <w:rFonts w:ascii="Wingdings" w:hAnsi="Wingdings" w:hint="default"/>
      </w:rPr>
    </w:lvl>
    <w:lvl w:ilvl="1" w:tplc="04090003">
      <w:start w:val="1"/>
      <w:numFmt w:val="bullet"/>
      <w:lvlText w:val=""/>
      <w:lvlJc w:val="left"/>
      <w:pPr>
        <w:ind w:left="1785" w:hanging="420"/>
      </w:pPr>
      <w:rPr>
        <w:rFonts w:ascii="Wingdings" w:hAnsi="Wingdings" w:hint="default"/>
      </w:rPr>
    </w:lvl>
    <w:lvl w:ilvl="2" w:tplc="04090005">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3" w:tentative="1">
      <w:start w:val="1"/>
      <w:numFmt w:val="bullet"/>
      <w:lvlText w:val=""/>
      <w:lvlJc w:val="left"/>
      <w:pPr>
        <w:ind w:left="3045" w:hanging="420"/>
      </w:pPr>
      <w:rPr>
        <w:rFonts w:ascii="Wingdings" w:hAnsi="Wingdings" w:hint="default"/>
      </w:rPr>
    </w:lvl>
    <w:lvl w:ilvl="5" w:tplc="04090005"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3" w:tentative="1">
      <w:start w:val="1"/>
      <w:numFmt w:val="bullet"/>
      <w:lvlText w:val=""/>
      <w:lvlJc w:val="left"/>
      <w:pPr>
        <w:ind w:left="4305" w:hanging="420"/>
      </w:pPr>
      <w:rPr>
        <w:rFonts w:ascii="Wingdings" w:hAnsi="Wingdings" w:hint="default"/>
      </w:rPr>
    </w:lvl>
    <w:lvl w:ilvl="8" w:tplc="04090005" w:tentative="1">
      <w:start w:val="1"/>
      <w:numFmt w:val="bullet"/>
      <w:lvlText w:val=""/>
      <w:lvlJc w:val="left"/>
      <w:pPr>
        <w:ind w:left="4725" w:hanging="420"/>
      </w:pPr>
      <w:rPr>
        <w:rFonts w:ascii="Wingdings" w:hAnsi="Wingdings" w:hint="default"/>
      </w:rPr>
    </w:lvl>
  </w:abstractNum>
  <w:abstractNum w:abstractNumId="46">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8">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4ED7151"/>
    <w:multiLevelType w:val="multilevel"/>
    <w:tmpl w:val="F8244648"/>
    <w:numStyleLink w:val="StyleBulletedSymbolsymbolLeft025Hanging0252"/>
  </w:abstractNum>
  <w:abstractNum w:abstractNumId="52">
    <w:nsid w:val="776A6B62"/>
    <w:multiLevelType w:val="hybridMultilevel"/>
    <w:tmpl w:val="C546C122"/>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79477992"/>
    <w:multiLevelType w:val="hybridMultilevel"/>
    <w:tmpl w:val="DB70D3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4">
    <w:nsid w:val="7BC32EF9"/>
    <w:multiLevelType w:val="hybridMultilevel"/>
    <w:tmpl w:val="63E80F5C"/>
    <w:lvl w:ilvl="0" w:tplc="BF189B04">
      <w:start w:val="1"/>
      <w:numFmt w:val="bullet"/>
      <w:lvlText w:val="–"/>
      <w:lvlJc w:val="left"/>
      <w:pPr>
        <w:tabs>
          <w:tab w:val="num" w:pos="720"/>
        </w:tabs>
        <w:ind w:left="720" w:hanging="360"/>
      </w:pPr>
      <w:rPr>
        <w:rFonts w:ascii="Arial" w:hAnsi="Arial" w:hint="default"/>
      </w:rPr>
    </w:lvl>
    <w:lvl w:ilvl="1" w:tplc="6C8496A8">
      <w:start w:val="1"/>
      <w:numFmt w:val="bullet"/>
      <w:lvlText w:val="–"/>
      <w:lvlJc w:val="left"/>
      <w:pPr>
        <w:tabs>
          <w:tab w:val="num" w:pos="1440"/>
        </w:tabs>
        <w:ind w:left="1440" w:hanging="360"/>
      </w:pPr>
      <w:rPr>
        <w:rFonts w:ascii="Arial" w:hAnsi="Arial" w:hint="default"/>
      </w:rPr>
    </w:lvl>
    <w:lvl w:ilvl="2" w:tplc="203AB4E4">
      <w:start w:val="1720"/>
      <w:numFmt w:val="bullet"/>
      <w:lvlText w:val=""/>
      <w:lvlJc w:val="left"/>
      <w:pPr>
        <w:tabs>
          <w:tab w:val="num" w:pos="2160"/>
        </w:tabs>
        <w:ind w:left="2160" w:hanging="360"/>
      </w:pPr>
      <w:rPr>
        <w:rFonts w:ascii="Wingdings" w:hAnsi="Wingdings" w:hint="default"/>
      </w:rPr>
    </w:lvl>
    <w:lvl w:ilvl="3" w:tplc="20B2A15E" w:tentative="1">
      <w:start w:val="1"/>
      <w:numFmt w:val="bullet"/>
      <w:lvlText w:val="–"/>
      <w:lvlJc w:val="left"/>
      <w:pPr>
        <w:tabs>
          <w:tab w:val="num" w:pos="2880"/>
        </w:tabs>
        <w:ind w:left="2880" w:hanging="360"/>
      </w:pPr>
      <w:rPr>
        <w:rFonts w:ascii="Arial" w:hAnsi="Arial" w:hint="default"/>
      </w:rPr>
    </w:lvl>
    <w:lvl w:ilvl="4" w:tplc="0D06FAD6" w:tentative="1">
      <w:start w:val="1"/>
      <w:numFmt w:val="bullet"/>
      <w:lvlText w:val="–"/>
      <w:lvlJc w:val="left"/>
      <w:pPr>
        <w:tabs>
          <w:tab w:val="num" w:pos="3600"/>
        </w:tabs>
        <w:ind w:left="3600" w:hanging="360"/>
      </w:pPr>
      <w:rPr>
        <w:rFonts w:ascii="Arial" w:hAnsi="Arial" w:hint="default"/>
      </w:rPr>
    </w:lvl>
    <w:lvl w:ilvl="5" w:tplc="6738498C" w:tentative="1">
      <w:start w:val="1"/>
      <w:numFmt w:val="bullet"/>
      <w:lvlText w:val="–"/>
      <w:lvlJc w:val="left"/>
      <w:pPr>
        <w:tabs>
          <w:tab w:val="num" w:pos="4320"/>
        </w:tabs>
        <w:ind w:left="4320" w:hanging="360"/>
      </w:pPr>
      <w:rPr>
        <w:rFonts w:ascii="Arial" w:hAnsi="Arial" w:hint="default"/>
      </w:rPr>
    </w:lvl>
    <w:lvl w:ilvl="6" w:tplc="F522AAC8" w:tentative="1">
      <w:start w:val="1"/>
      <w:numFmt w:val="bullet"/>
      <w:lvlText w:val="–"/>
      <w:lvlJc w:val="left"/>
      <w:pPr>
        <w:tabs>
          <w:tab w:val="num" w:pos="5040"/>
        </w:tabs>
        <w:ind w:left="5040" w:hanging="360"/>
      </w:pPr>
      <w:rPr>
        <w:rFonts w:ascii="Arial" w:hAnsi="Arial" w:hint="default"/>
      </w:rPr>
    </w:lvl>
    <w:lvl w:ilvl="7" w:tplc="535A1418" w:tentative="1">
      <w:start w:val="1"/>
      <w:numFmt w:val="bullet"/>
      <w:lvlText w:val="–"/>
      <w:lvlJc w:val="left"/>
      <w:pPr>
        <w:tabs>
          <w:tab w:val="num" w:pos="5760"/>
        </w:tabs>
        <w:ind w:left="5760" w:hanging="360"/>
      </w:pPr>
      <w:rPr>
        <w:rFonts w:ascii="Arial" w:hAnsi="Arial" w:hint="default"/>
      </w:rPr>
    </w:lvl>
    <w:lvl w:ilvl="8" w:tplc="5ECE8018" w:tentative="1">
      <w:start w:val="1"/>
      <w:numFmt w:val="bullet"/>
      <w:lvlText w:val="–"/>
      <w:lvlJc w:val="left"/>
      <w:pPr>
        <w:tabs>
          <w:tab w:val="num" w:pos="6480"/>
        </w:tabs>
        <w:ind w:left="6480" w:hanging="360"/>
      </w:pPr>
      <w:rPr>
        <w:rFonts w:ascii="Arial" w:hAnsi="Arial" w:hint="default"/>
      </w:rPr>
    </w:lvl>
  </w:abstractNum>
  <w:abstractNum w:abstractNumId="5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5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57">
    <w:nsid w:val="7E2E11D3"/>
    <w:multiLevelType w:val="hybridMultilevel"/>
    <w:tmpl w:val="15D84ADC"/>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6"/>
  </w:num>
  <w:num w:numId="2">
    <w:abstractNumId w:val="49"/>
  </w:num>
  <w:num w:numId="3">
    <w:abstractNumId w:val="55"/>
  </w:num>
  <w:num w:numId="4">
    <w:abstractNumId w:val="30"/>
  </w:num>
  <w:num w:numId="5">
    <w:abstractNumId w:val="23"/>
  </w:num>
  <w:num w:numId="6">
    <w:abstractNumId w:val="3"/>
  </w:num>
  <w:num w:numId="7">
    <w:abstractNumId w:val="20"/>
  </w:num>
  <w:num w:numId="8">
    <w:abstractNumId w:val="56"/>
    <w:lvlOverride w:ilvl="0">
      <w:startOverride w:val="2"/>
    </w:lvlOverride>
    <w:lvlOverride w:ilvl="1">
      <w:startOverride w:val="3"/>
    </w:lvlOverride>
  </w:num>
  <w:num w:numId="9">
    <w:abstractNumId w:val="28"/>
  </w:num>
  <w:num w:numId="10">
    <w:abstractNumId w:val="29"/>
  </w:num>
  <w:num w:numId="11">
    <w:abstractNumId w:val="27"/>
  </w:num>
  <w:num w:numId="12">
    <w:abstractNumId w:val="0"/>
  </w:num>
  <w:num w:numId="13">
    <w:abstractNumId w:val="44"/>
  </w:num>
  <w:num w:numId="14">
    <w:abstractNumId w:val="37"/>
  </w:num>
  <w:num w:numId="15">
    <w:abstractNumId w:val="15"/>
  </w:num>
  <w:num w:numId="16">
    <w:abstractNumId w:val="19"/>
  </w:num>
  <w:num w:numId="17">
    <w:abstractNumId w:val="41"/>
  </w:num>
  <w:num w:numId="18">
    <w:abstractNumId w:val="48"/>
  </w:num>
  <w:num w:numId="19">
    <w:abstractNumId w:val="39"/>
  </w:num>
  <w:num w:numId="20">
    <w:abstractNumId w:val="4"/>
  </w:num>
  <w:num w:numId="21">
    <w:abstractNumId w:val="14"/>
  </w:num>
  <w:num w:numId="22">
    <w:abstractNumId w:val="21"/>
  </w:num>
  <w:num w:numId="23">
    <w:abstractNumId w:val="2"/>
  </w:num>
  <w:num w:numId="24">
    <w:abstractNumId w:val="13"/>
  </w:num>
  <w:num w:numId="25">
    <w:abstractNumId w:val="42"/>
  </w:num>
  <w:num w:numId="26">
    <w:abstractNumId w:val="40"/>
  </w:num>
  <w:num w:numId="27">
    <w:abstractNumId w:val="26"/>
  </w:num>
  <w:num w:numId="28">
    <w:abstractNumId w:val="46"/>
  </w:num>
  <w:num w:numId="29">
    <w:abstractNumId w:val="11"/>
  </w:num>
  <w:num w:numId="30">
    <w:abstractNumId w:val="7"/>
  </w:num>
  <w:num w:numId="31">
    <w:abstractNumId w:val="47"/>
  </w:num>
  <w:num w:numId="32">
    <w:abstractNumId w:val="1"/>
  </w:num>
  <w:num w:numId="33">
    <w:abstractNumId w:val="17"/>
  </w:num>
  <w:num w:numId="34">
    <w:abstractNumId w:val="10"/>
  </w:num>
  <w:num w:numId="35">
    <w:abstractNumId w:val="34"/>
  </w:num>
  <w:num w:numId="36">
    <w:abstractNumId w:val="6"/>
  </w:num>
  <w:num w:numId="37">
    <w:abstractNumId w:val="22"/>
  </w:num>
  <w:num w:numId="38">
    <w:abstractNumId w:val="31"/>
  </w:num>
  <w:num w:numId="39">
    <w:abstractNumId w:val="8"/>
  </w:num>
  <w:num w:numId="40">
    <w:abstractNumId w:val="9"/>
  </w:num>
  <w:num w:numId="41">
    <w:abstractNumId w:val="53"/>
  </w:num>
  <w:num w:numId="42">
    <w:abstractNumId w:val="50"/>
  </w:num>
  <w:num w:numId="43">
    <w:abstractNumId w:val="36"/>
  </w:num>
  <w:num w:numId="44">
    <w:abstractNumId w:val="16"/>
  </w:num>
  <w:num w:numId="45">
    <w:abstractNumId w:val="51"/>
  </w:num>
  <w:num w:numId="46">
    <w:abstractNumId w:val="45"/>
  </w:num>
  <w:num w:numId="47">
    <w:abstractNumId w:val="43"/>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45"/>
  </w:num>
  <w:num w:numId="51">
    <w:abstractNumId w:val="25"/>
  </w:num>
  <w:num w:numId="52">
    <w:abstractNumId w:val="32"/>
  </w:num>
  <w:num w:numId="53">
    <w:abstractNumId w:val="12"/>
  </w:num>
  <w:num w:numId="54">
    <w:abstractNumId w:val="24"/>
  </w:num>
  <w:num w:numId="55">
    <w:abstractNumId w:val="35"/>
  </w:num>
  <w:num w:numId="56">
    <w:abstractNumId w:val="18"/>
  </w:num>
  <w:num w:numId="57">
    <w:abstractNumId w:val="57"/>
  </w:num>
  <w:num w:numId="58">
    <w:abstractNumId w:val="38"/>
  </w:num>
  <w:num w:numId="59">
    <w:abstractNumId w:val="5"/>
  </w:num>
  <w:num w:numId="60">
    <w:abstractNumId w:val="33"/>
  </w:num>
  <w:num w:numId="61">
    <w:abstractNumId w:val="52"/>
  </w:num>
  <w:num w:numId="62">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0tzA2MTQztrAwMDUxMLBQ0lEKTi0uzszPAykwrAUANgaXIiwAAAA="/>
  </w:docVars>
  <w:rsids>
    <w:rsidRoot w:val="00B87FBC"/>
    <w:rsid w:val="00000287"/>
    <w:rsid w:val="000003A0"/>
    <w:rsid w:val="000005D9"/>
    <w:rsid w:val="00000689"/>
    <w:rsid w:val="00000A50"/>
    <w:rsid w:val="00000D34"/>
    <w:rsid w:val="0000231B"/>
    <w:rsid w:val="00002AD0"/>
    <w:rsid w:val="00002D79"/>
    <w:rsid w:val="00002E6F"/>
    <w:rsid w:val="0000396F"/>
    <w:rsid w:val="00003AB1"/>
    <w:rsid w:val="00003B73"/>
    <w:rsid w:val="00003BC5"/>
    <w:rsid w:val="00003C44"/>
    <w:rsid w:val="00004046"/>
    <w:rsid w:val="000042D8"/>
    <w:rsid w:val="000043C1"/>
    <w:rsid w:val="0000470E"/>
    <w:rsid w:val="00004A91"/>
    <w:rsid w:val="000053A5"/>
    <w:rsid w:val="000053BD"/>
    <w:rsid w:val="00005405"/>
    <w:rsid w:val="00005881"/>
    <w:rsid w:val="000058A5"/>
    <w:rsid w:val="000058EE"/>
    <w:rsid w:val="000059AE"/>
    <w:rsid w:val="00005A36"/>
    <w:rsid w:val="00005ADC"/>
    <w:rsid w:val="00005F6F"/>
    <w:rsid w:val="000064D2"/>
    <w:rsid w:val="00006A68"/>
    <w:rsid w:val="00006E49"/>
    <w:rsid w:val="00007224"/>
    <w:rsid w:val="0000725B"/>
    <w:rsid w:val="000072AA"/>
    <w:rsid w:val="00007327"/>
    <w:rsid w:val="00007330"/>
    <w:rsid w:val="0000738F"/>
    <w:rsid w:val="000073F8"/>
    <w:rsid w:val="00007707"/>
    <w:rsid w:val="00007D7D"/>
    <w:rsid w:val="00007DAE"/>
    <w:rsid w:val="00007F95"/>
    <w:rsid w:val="000101C6"/>
    <w:rsid w:val="00010298"/>
    <w:rsid w:val="00010620"/>
    <w:rsid w:val="00010B7C"/>
    <w:rsid w:val="00010C43"/>
    <w:rsid w:val="00010C71"/>
    <w:rsid w:val="0001156B"/>
    <w:rsid w:val="000116A5"/>
    <w:rsid w:val="000116A9"/>
    <w:rsid w:val="00011A80"/>
    <w:rsid w:val="00011D43"/>
    <w:rsid w:val="00011F85"/>
    <w:rsid w:val="000124E9"/>
    <w:rsid w:val="00012635"/>
    <w:rsid w:val="00012947"/>
    <w:rsid w:val="0001297D"/>
    <w:rsid w:val="000129FC"/>
    <w:rsid w:val="00012AD9"/>
    <w:rsid w:val="00012D97"/>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993"/>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A"/>
    <w:rsid w:val="0002247B"/>
    <w:rsid w:val="00023150"/>
    <w:rsid w:val="000234EF"/>
    <w:rsid w:val="00023787"/>
    <w:rsid w:val="000239CD"/>
    <w:rsid w:val="00024124"/>
    <w:rsid w:val="000246C8"/>
    <w:rsid w:val="00024720"/>
    <w:rsid w:val="00024A52"/>
    <w:rsid w:val="00024B80"/>
    <w:rsid w:val="00024FB4"/>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0E2A"/>
    <w:rsid w:val="000313FD"/>
    <w:rsid w:val="000315FA"/>
    <w:rsid w:val="00031632"/>
    <w:rsid w:val="000317A4"/>
    <w:rsid w:val="00031B19"/>
    <w:rsid w:val="00031EE9"/>
    <w:rsid w:val="00032057"/>
    <w:rsid w:val="0003264C"/>
    <w:rsid w:val="0003297C"/>
    <w:rsid w:val="00032AA7"/>
    <w:rsid w:val="00032C15"/>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37D31"/>
    <w:rsid w:val="000401C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227"/>
    <w:rsid w:val="00043366"/>
    <w:rsid w:val="00043ABC"/>
    <w:rsid w:val="00043FF6"/>
    <w:rsid w:val="000441F3"/>
    <w:rsid w:val="00044657"/>
    <w:rsid w:val="00044742"/>
    <w:rsid w:val="00044743"/>
    <w:rsid w:val="00044A40"/>
    <w:rsid w:val="00044E31"/>
    <w:rsid w:val="00044F92"/>
    <w:rsid w:val="0004501F"/>
    <w:rsid w:val="000451A7"/>
    <w:rsid w:val="00045275"/>
    <w:rsid w:val="000453CA"/>
    <w:rsid w:val="000454AB"/>
    <w:rsid w:val="00045521"/>
    <w:rsid w:val="000457A0"/>
    <w:rsid w:val="00045882"/>
    <w:rsid w:val="000458C8"/>
    <w:rsid w:val="000458FB"/>
    <w:rsid w:val="00045A7E"/>
    <w:rsid w:val="00045D92"/>
    <w:rsid w:val="000462AF"/>
    <w:rsid w:val="00046325"/>
    <w:rsid w:val="00046488"/>
    <w:rsid w:val="0004651F"/>
    <w:rsid w:val="00046536"/>
    <w:rsid w:val="000465AC"/>
    <w:rsid w:val="0004667D"/>
    <w:rsid w:val="00046C0C"/>
    <w:rsid w:val="00046DF4"/>
    <w:rsid w:val="00046E98"/>
    <w:rsid w:val="00047464"/>
    <w:rsid w:val="000474C2"/>
    <w:rsid w:val="000474FD"/>
    <w:rsid w:val="00047969"/>
    <w:rsid w:val="00047C7A"/>
    <w:rsid w:val="00047EFC"/>
    <w:rsid w:val="0005004D"/>
    <w:rsid w:val="000500EF"/>
    <w:rsid w:val="000500F7"/>
    <w:rsid w:val="000501AF"/>
    <w:rsid w:val="000501C1"/>
    <w:rsid w:val="000501CC"/>
    <w:rsid w:val="00050574"/>
    <w:rsid w:val="0005064D"/>
    <w:rsid w:val="000507E7"/>
    <w:rsid w:val="00050E51"/>
    <w:rsid w:val="0005117B"/>
    <w:rsid w:val="000513A7"/>
    <w:rsid w:val="00051606"/>
    <w:rsid w:val="00051996"/>
    <w:rsid w:val="000519B6"/>
    <w:rsid w:val="00052172"/>
    <w:rsid w:val="000521C6"/>
    <w:rsid w:val="00052321"/>
    <w:rsid w:val="0005247B"/>
    <w:rsid w:val="0005272E"/>
    <w:rsid w:val="000528D6"/>
    <w:rsid w:val="00052979"/>
    <w:rsid w:val="00052F5C"/>
    <w:rsid w:val="00053267"/>
    <w:rsid w:val="000534DF"/>
    <w:rsid w:val="000535AC"/>
    <w:rsid w:val="00053ED7"/>
    <w:rsid w:val="00053FFA"/>
    <w:rsid w:val="00054175"/>
    <w:rsid w:val="00054226"/>
    <w:rsid w:val="0005470C"/>
    <w:rsid w:val="000548DA"/>
    <w:rsid w:val="000549C5"/>
    <w:rsid w:val="00054C2E"/>
    <w:rsid w:val="00054E4C"/>
    <w:rsid w:val="00054EE1"/>
    <w:rsid w:val="00055031"/>
    <w:rsid w:val="000553B3"/>
    <w:rsid w:val="000553E2"/>
    <w:rsid w:val="000555D7"/>
    <w:rsid w:val="00055E05"/>
    <w:rsid w:val="00055E49"/>
    <w:rsid w:val="00055FA5"/>
    <w:rsid w:val="0005609D"/>
    <w:rsid w:val="000560A5"/>
    <w:rsid w:val="0005640E"/>
    <w:rsid w:val="00056609"/>
    <w:rsid w:val="00056906"/>
    <w:rsid w:val="00056A1A"/>
    <w:rsid w:val="00056B5B"/>
    <w:rsid w:val="000571F7"/>
    <w:rsid w:val="000573ED"/>
    <w:rsid w:val="0005778E"/>
    <w:rsid w:val="00057CA2"/>
    <w:rsid w:val="00060008"/>
    <w:rsid w:val="00060113"/>
    <w:rsid w:val="000601E3"/>
    <w:rsid w:val="000604C8"/>
    <w:rsid w:val="00060598"/>
    <w:rsid w:val="00060BE2"/>
    <w:rsid w:val="00060D61"/>
    <w:rsid w:val="00060D8E"/>
    <w:rsid w:val="000611A6"/>
    <w:rsid w:val="0006174C"/>
    <w:rsid w:val="0006184E"/>
    <w:rsid w:val="00061A51"/>
    <w:rsid w:val="00061DFC"/>
    <w:rsid w:val="00062118"/>
    <w:rsid w:val="00062196"/>
    <w:rsid w:val="0006219B"/>
    <w:rsid w:val="00062211"/>
    <w:rsid w:val="00062395"/>
    <w:rsid w:val="00062625"/>
    <w:rsid w:val="00062DD3"/>
    <w:rsid w:val="00063433"/>
    <w:rsid w:val="0006354A"/>
    <w:rsid w:val="0006393D"/>
    <w:rsid w:val="00063B4C"/>
    <w:rsid w:val="00063F7F"/>
    <w:rsid w:val="00063FBD"/>
    <w:rsid w:val="00064329"/>
    <w:rsid w:val="000646BF"/>
    <w:rsid w:val="00064830"/>
    <w:rsid w:val="000657C6"/>
    <w:rsid w:val="000657DB"/>
    <w:rsid w:val="000660E0"/>
    <w:rsid w:val="00066139"/>
    <w:rsid w:val="00066209"/>
    <w:rsid w:val="000663E1"/>
    <w:rsid w:val="000664B6"/>
    <w:rsid w:val="00066676"/>
    <w:rsid w:val="00066830"/>
    <w:rsid w:val="00066A80"/>
    <w:rsid w:val="00066ABC"/>
    <w:rsid w:val="000670F6"/>
    <w:rsid w:val="000671D1"/>
    <w:rsid w:val="0006753F"/>
    <w:rsid w:val="00067875"/>
    <w:rsid w:val="00067AA4"/>
    <w:rsid w:val="00067E06"/>
    <w:rsid w:val="00067FEF"/>
    <w:rsid w:val="00070818"/>
    <w:rsid w:val="00070DA9"/>
    <w:rsid w:val="00071769"/>
    <w:rsid w:val="00071AFB"/>
    <w:rsid w:val="00071D9F"/>
    <w:rsid w:val="00072005"/>
    <w:rsid w:val="00072098"/>
    <w:rsid w:val="000722E2"/>
    <w:rsid w:val="0007246B"/>
    <w:rsid w:val="0007284F"/>
    <w:rsid w:val="00072B54"/>
    <w:rsid w:val="00072E11"/>
    <w:rsid w:val="000731F9"/>
    <w:rsid w:val="00073B9A"/>
    <w:rsid w:val="0007403D"/>
    <w:rsid w:val="00074190"/>
    <w:rsid w:val="00074551"/>
    <w:rsid w:val="0007468B"/>
    <w:rsid w:val="000749EF"/>
    <w:rsid w:val="00074D22"/>
    <w:rsid w:val="00075096"/>
    <w:rsid w:val="000756FE"/>
    <w:rsid w:val="000757EF"/>
    <w:rsid w:val="00075AF1"/>
    <w:rsid w:val="000760AA"/>
    <w:rsid w:val="00076105"/>
    <w:rsid w:val="00076451"/>
    <w:rsid w:val="000767A0"/>
    <w:rsid w:val="000767B4"/>
    <w:rsid w:val="000767BE"/>
    <w:rsid w:val="00076A02"/>
    <w:rsid w:val="00076B47"/>
    <w:rsid w:val="00076D03"/>
    <w:rsid w:val="00076E3A"/>
    <w:rsid w:val="000770B6"/>
    <w:rsid w:val="0007724C"/>
    <w:rsid w:val="00077309"/>
    <w:rsid w:val="00077897"/>
    <w:rsid w:val="00077D90"/>
    <w:rsid w:val="00077FB3"/>
    <w:rsid w:val="00077FCC"/>
    <w:rsid w:val="00080624"/>
    <w:rsid w:val="000806A1"/>
    <w:rsid w:val="00080A48"/>
    <w:rsid w:val="00080B6C"/>
    <w:rsid w:val="00080C83"/>
    <w:rsid w:val="0008101F"/>
    <w:rsid w:val="000814AA"/>
    <w:rsid w:val="000815B4"/>
    <w:rsid w:val="00081794"/>
    <w:rsid w:val="000817B8"/>
    <w:rsid w:val="0008184B"/>
    <w:rsid w:val="00081AFC"/>
    <w:rsid w:val="00081BAC"/>
    <w:rsid w:val="00081BE5"/>
    <w:rsid w:val="00081FAB"/>
    <w:rsid w:val="00082A17"/>
    <w:rsid w:val="00082DEE"/>
    <w:rsid w:val="0008320A"/>
    <w:rsid w:val="000833AA"/>
    <w:rsid w:val="00083A1F"/>
    <w:rsid w:val="00083AC1"/>
    <w:rsid w:val="00083B61"/>
    <w:rsid w:val="00083B66"/>
    <w:rsid w:val="00083E54"/>
    <w:rsid w:val="00083F75"/>
    <w:rsid w:val="00084731"/>
    <w:rsid w:val="000849AD"/>
    <w:rsid w:val="00084BEE"/>
    <w:rsid w:val="00084CC7"/>
    <w:rsid w:val="00085577"/>
    <w:rsid w:val="00085A07"/>
    <w:rsid w:val="00085BEE"/>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5D5"/>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DB"/>
    <w:rsid w:val="000940F1"/>
    <w:rsid w:val="000948A4"/>
    <w:rsid w:val="00094C25"/>
    <w:rsid w:val="00094DBA"/>
    <w:rsid w:val="0009516B"/>
    <w:rsid w:val="0009519F"/>
    <w:rsid w:val="00095244"/>
    <w:rsid w:val="0009536B"/>
    <w:rsid w:val="0009542E"/>
    <w:rsid w:val="0009556A"/>
    <w:rsid w:val="00095833"/>
    <w:rsid w:val="00095CA2"/>
    <w:rsid w:val="00096321"/>
    <w:rsid w:val="00096580"/>
    <w:rsid w:val="000969B9"/>
    <w:rsid w:val="00096D7E"/>
    <w:rsid w:val="000973FB"/>
    <w:rsid w:val="00097528"/>
    <w:rsid w:val="0009761C"/>
    <w:rsid w:val="00097841"/>
    <w:rsid w:val="000A020D"/>
    <w:rsid w:val="000A06F7"/>
    <w:rsid w:val="000A0786"/>
    <w:rsid w:val="000A0BE1"/>
    <w:rsid w:val="000A0C0A"/>
    <w:rsid w:val="000A0FD8"/>
    <w:rsid w:val="000A115B"/>
    <w:rsid w:val="000A1B4B"/>
    <w:rsid w:val="000A24F3"/>
    <w:rsid w:val="000A2800"/>
    <w:rsid w:val="000A2ACD"/>
    <w:rsid w:val="000A2BAE"/>
    <w:rsid w:val="000A2E4F"/>
    <w:rsid w:val="000A33F5"/>
    <w:rsid w:val="000A3871"/>
    <w:rsid w:val="000A3A2D"/>
    <w:rsid w:val="000A41BF"/>
    <w:rsid w:val="000A462F"/>
    <w:rsid w:val="000A4797"/>
    <w:rsid w:val="000A4E51"/>
    <w:rsid w:val="000A5164"/>
    <w:rsid w:val="000A51C7"/>
    <w:rsid w:val="000A53E3"/>
    <w:rsid w:val="000A5AB7"/>
    <w:rsid w:val="000A5AC0"/>
    <w:rsid w:val="000A5C35"/>
    <w:rsid w:val="000A5FD3"/>
    <w:rsid w:val="000A5FD6"/>
    <w:rsid w:val="000A60F3"/>
    <w:rsid w:val="000A6271"/>
    <w:rsid w:val="000A6418"/>
    <w:rsid w:val="000A6535"/>
    <w:rsid w:val="000A6746"/>
    <w:rsid w:val="000A6A9B"/>
    <w:rsid w:val="000A6D4C"/>
    <w:rsid w:val="000A6F6A"/>
    <w:rsid w:val="000A6FA7"/>
    <w:rsid w:val="000A71A4"/>
    <w:rsid w:val="000A71AE"/>
    <w:rsid w:val="000A7444"/>
    <w:rsid w:val="000A78C0"/>
    <w:rsid w:val="000A7941"/>
    <w:rsid w:val="000A7D44"/>
    <w:rsid w:val="000A7F3F"/>
    <w:rsid w:val="000B001E"/>
    <w:rsid w:val="000B004C"/>
    <w:rsid w:val="000B0780"/>
    <w:rsid w:val="000B090B"/>
    <w:rsid w:val="000B11A7"/>
    <w:rsid w:val="000B141A"/>
    <w:rsid w:val="000B14E7"/>
    <w:rsid w:val="000B16B8"/>
    <w:rsid w:val="000B1D31"/>
    <w:rsid w:val="000B1F40"/>
    <w:rsid w:val="000B2166"/>
    <w:rsid w:val="000B24D0"/>
    <w:rsid w:val="000B2783"/>
    <w:rsid w:val="000B2824"/>
    <w:rsid w:val="000B2995"/>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36C"/>
    <w:rsid w:val="000B5646"/>
    <w:rsid w:val="000B56AD"/>
    <w:rsid w:val="000B5935"/>
    <w:rsid w:val="000B5A2C"/>
    <w:rsid w:val="000B5B15"/>
    <w:rsid w:val="000B6152"/>
    <w:rsid w:val="000B629F"/>
    <w:rsid w:val="000B66EB"/>
    <w:rsid w:val="000B6A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0B5"/>
    <w:rsid w:val="000C3205"/>
    <w:rsid w:val="000C3520"/>
    <w:rsid w:val="000C372C"/>
    <w:rsid w:val="000C3BA2"/>
    <w:rsid w:val="000C3DC0"/>
    <w:rsid w:val="000C4021"/>
    <w:rsid w:val="000C4389"/>
    <w:rsid w:val="000C45A7"/>
    <w:rsid w:val="000C4B37"/>
    <w:rsid w:val="000C4EB4"/>
    <w:rsid w:val="000C4FF6"/>
    <w:rsid w:val="000C5071"/>
    <w:rsid w:val="000C5486"/>
    <w:rsid w:val="000C588F"/>
    <w:rsid w:val="000C5A90"/>
    <w:rsid w:val="000C5EC4"/>
    <w:rsid w:val="000C63A3"/>
    <w:rsid w:val="000C66E8"/>
    <w:rsid w:val="000C68CB"/>
    <w:rsid w:val="000C6AAD"/>
    <w:rsid w:val="000C74DB"/>
    <w:rsid w:val="000C74EE"/>
    <w:rsid w:val="000C760E"/>
    <w:rsid w:val="000C7EEB"/>
    <w:rsid w:val="000C7F52"/>
    <w:rsid w:val="000C7F79"/>
    <w:rsid w:val="000D0123"/>
    <w:rsid w:val="000D0490"/>
    <w:rsid w:val="000D0A12"/>
    <w:rsid w:val="000D1521"/>
    <w:rsid w:val="000D15C0"/>
    <w:rsid w:val="000D1614"/>
    <w:rsid w:val="000D17CD"/>
    <w:rsid w:val="000D2208"/>
    <w:rsid w:val="000D2777"/>
    <w:rsid w:val="000D279C"/>
    <w:rsid w:val="000D2B05"/>
    <w:rsid w:val="000D2BE7"/>
    <w:rsid w:val="000D2DDF"/>
    <w:rsid w:val="000D30F8"/>
    <w:rsid w:val="000D3B2C"/>
    <w:rsid w:val="000D3FBD"/>
    <w:rsid w:val="000D40E3"/>
    <w:rsid w:val="000D4A4A"/>
    <w:rsid w:val="000D4AD2"/>
    <w:rsid w:val="000D4ADA"/>
    <w:rsid w:val="000D4ED6"/>
    <w:rsid w:val="000D4EF9"/>
    <w:rsid w:val="000D5103"/>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AA"/>
    <w:rsid w:val="000D7A40"/>
    <w:rsid w:val="000E04C5"/>
    <w:rsid w:val="000E04F1"/>
    <w:rsid w:val="000E06AC"/>
    <w:rsid w:val="000E076E"/>
    <w:rsid w:val="000E0965"/>
    <w:rsid w:val="000E0CD9"/>
    <w:rsid w:val="000E1360"/>
    <w:rsid w:val="000E138A"/>
    <w:rsid w:val="000E14E6"/>
    <w:rsid w:val="000E15C5"/>
    <w:rsid w:val="000E160F"/>
    <w:rsid w:val="000E1625"/>
    <w:rsid w:val="000E1D04"/>
    <w:rsid w:val="000E2200"/>
    <w:rsid w:val="000E23E7"/>
    <w:rsid w:val="000E24EB"/>
    <w:rsid w:val="000E264E"/>
    <w:rsid w:val="000E2EF5"/>
    <w:rsid w:val="000E2F3D"/>
    <w:rsid w:val="000E2FBA"/>
    <w:rsid w:val="000E2FC5"/>
    <w:rsid w:val="000E3052"/>
    <w:rsid w:val="000E347D"/>
    <w:rsid w:val="000E3791"/>
    <w:rsid w:val="000E4351"/>
    <w:rsid w:val="000E44CB"/>
    <w:rsid w:val="000E4B87"/>
    <w:rsid w:val="000E4BE9"/>
    <w:rsid w:val="000E4CA2"/>
    <w:rsid w:val="000E4F13"/>
    <w:rsid w:val="000E4F82"/>
    <w:rsid w:val="000E58F2"/>
    <w:rsid w:val="000E6358"/>
    <w:rsid w:val="000E66CF"/>
    <w:rsid w:val="000E7031"/>
    <w:rsid w:val="000E70D3"/>
    <w:rsid w:val="000F00BD"/>
    <w:rsid w:val="000F0380"/>
    <w:rsid w:val="000F0480"/>
    <w:rsid w:val="000F0572"/>
    <w:rsid w:val="000F0AE7"/>
    <w:rsid w:val="000F0BC1"/>
    <w:rsid w:val="000F0CCA"/>
    <w:rsid w:val="000F0D5D"/>
    <w:rsid w:val="000F1069"/>
    <w:rsid w:val="000F10C2"/>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689"/>
    <w:rsid w:val="000F47A0"/>
    <w:rsid w:val="000F4A36"/>
    <w:rsid w:val="000F5158"/>
    <w:rsid w:val="000F51E3"/>
    <w:rsid w:val="000F55DF"/>
    <w:rsid w:val="000F59D6"/>
    <w:rsid w:val="000F5C29"/>
    <w:rsid w:val="000F5D62"/>
    <w:rsid w:val="000F5D75"/>
    <w:rsid w:val="000F5F1B"/>
    <w:rsid w:val="000F603F"/>
    <w:rsid w:val="000F60C0"/>
    <w:rsid w:val="000F6143"/>
    <w:rsid w:val="000F6569"/>
    <w:rsid w:val="000F6AFE"/>
    <w:rsid w:val="000F6F0E"/>
    <w:rsid w:val="000F6F58"/>
    <w:rsid w:val="000F6FD6"/>
    <w:rsid w:val="000F7057"/>
    <w:rsid w:val="000F70BA"/>
    <w:rsid w:val="000F726B"/>
    <w:rsid w:val="000F742E"/>
    <w:rsid w:val="000F76EF"/>
    <w:rsid w:val="000F7814"/>
    <w:rsid w:val="000F7942"/>
    <w:rsid w:val="000F797B"/>
    <w:rsid w:val="000F7E33"/>
    <w:rsid w:val="00100140"/>
    <w:rsid w:val="00100213"/>
    <w:rsid w:val="00100FF0"/>
    <w:rsid w:val="00101254"/>
    <w:rsid w:val="00101278"/>
    <w:rsid w:val="00101930"/>
    <w:rsid w:val="001020B2"/>
    <w:rsid w:val="001020C0"/>
    <w:rsid w:val="0010214D"/>
    <w:rsid w:val="001025C7"/>
    <w:rsid w:val="001025FD"/>
    <w:rsid w:val="00102619"/>
    <w:rsid w:val="001029AD"/>
    <w:rsid w:val="00102E1A"/>
    <w:rsid w:val="00102F8A"/>
    <w:rsid w:val="001030A5"/>
    <w:rsid w:val="001035D7"/>
    <w:rsid w:val="001035DD"/>
    <w:rsid w:val="001037C4"/>
    <w:rsid w:val="00103A03"/>
    <w:rsid w:val="00103DD9"/>
    <w:rsid w:val="0010416C"/>
    <w:rsid w:val="00104AEF"/>
    <w:rsid w:val="00104BD7"/>
    <w:rsid w:val="00104DC2"/>
    <w:rsid w:val="001050AC"/>
    <w:rsid w:val="00105570"/>
    <w:rsid w:val="00105588"/>
    <w:rsid w:val="0010581C"/>
    <w:rsid w:val="00105B6B"/>
    <w:rsid w:val="00105C07"/>
    <w:rsid w:val="00106364"/>
    <w:rsid w:val="00106845"/>
    <w:rsid w:val="00106A48"/>
    <w:rsid w:val="00106A60"/>
    <w:rsid w:val="00106ED5"/>
    <w:rsid w:val="00107891"/>
    <w:rsid w:val="001078F5"/>
    <w:rsid w:val="00110219"/>
    <w:rsid w:val="001102B4"/>
    <w:rsid w:val="0011055F"/>
    <w:rsid w:val="00110922"/>
    <w:rsid w:val="00110929"/>
    <w:rsid w:val="00110D7C"/>
    <w:rsid w:val="00110E94"/>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1C0"/>
    <w:rsid w:val="001162C6"/>
    <w:rsid w:val="00116B62"/>
    <w:rsid w:val="00117016"/>
    <w:rsid w:val="00117338"/>
    <w:rsid w:val="001176FA"/>
    <w:rsid w:val="0011783C"/>
    <w:rsid w:val="00117A6A"/>
    <w:rsid w:val="00117ABF"/>
    <w:rsid w:val="00117C5C"/>
    <w:rsid w:val="001202DD"/>
    <w:rsid w:val="001203E1"/>
    <w:rsid w:val="00120BB4"/>
    <w:rsid w:val="0012120E"/>
    <w:rsid w:val="00121903"/>
    <w:rsid w:val="00121985"/>
    <w:rsid w:val="00121C79"/>
    <w:rsid w:val="00122046"/>
    <w:rsid w:val="0012206D"/>
    <w:rsid w:val="0012227A"/>
    <w:rsid w:val="00122495"/>
    <w:rsid w:val="001224B8"/>
    <w:rsid w:val="001224EB"/>
    <w:rsid w:val="00122D34"/>
    <w:rsid w:val="001233D7"/>
    <w:rsid w:val="00123DEA"/>
    <w:rsid w:val="0012400B"/>
    <w:rsid w:val="00124C4A"/>
    <w:rsid w:val="00124FF9"/>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1DC"/>
    <w:rsid w:val="00130685"/>
    <w:rsid w:val="00130704"/>
    <w:rsid w:val="001308BB"/>
    <w:rsid w:val="00130E04"/>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5AA"/>
    <w:rsid w:val="001378B0"/>
    <w:rsid w:val="00137AB0"/>
    <w:rsid w:val="00137EAA"/>
    <w:rsid w:val="001400D1"/>
    <w:rsid w:val="001403E3"/>
    <w:rsid w:val="001406E2"/>
    <w:rsid w:val="00140812"/>
    <w:rsid w:val="00140B01"/>
    <w:rsid w:val="001411C4"/>
    <w:rsid w:val="00141320"/>
    <w:rsid w:val="00141403"/>
    <w:rsid w:val="00141617"/>
    <w:rsid w:val="00141885"/>
    <w:rsid w:val="00141909"/>
    <w:rsid w:val="001420F3"/>
    <w:rsid w:val="001422D4"/>
    <w:rsid w:val="001423B9"/>
    <w:rsid w:val="00142710"/>
    <w:rsid w:val="00142A14"/>
    <w:rsid w:val="00142C71"/>
    <w:rsid w:val="001431A0"/>
    <w:rsid w:val="0014375D"/>
    <w:rsid w:val="00143C31"/>
    <w:rsid w:val="00143D91"/>
    <w:rsid w:val="00143F10"/>
    <w:rsid w:val="00143F6A"/>
    <w:rsid w:val="0014408C"/>
    <w:rsid w:val="001440D9"/>
    <w:rsid w:val="00144163"/>
    <w:rsid w:val="0014416F"/>
    <w:rsid w:val="00144191"/>
    <w:rsid w:val="001444BD"/>
    <w:rsid w:val="001444DC"/>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3F"/>
    <w:rsid w:val="00146C4F"/>
    <w:rsid w:val="00146F14"/>
    <w:rsid w:val="00146F2E"/>
    <w:rsid w:val="00146FAF"/>
    <w:rsid w:val="001471DE"/>
    <w:rsid w:val="0014720E"/>
    <w:rsid w:val="00147625"/>
    <w:rsid w:val="00147A93"/>
    <w:rsid w:val="00147BA5"/>
    <w:rsid w:val="00147E06"/>
    <w:rsid w:val="00150132"/>
    <w:rsid w:val="00150363"/>
    <w:rsid w:val="001503FB"/>
    <w:rsid w:val="00150483"/>
    <w:rsid w:val="0015087E"/>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34"/>
    <w:rsid w:val="001530BE"/>
    <w:rsid w:val="00153418"/>
    <w:rsid w:val="001535CF"/>
    <w:rsid w:val="0015377B"/>
    <w:rsid w:val="00153A80"/>
    <w:rsid w:val="00153E8C"/>
    <w:rsid w:val="00154047"/>
    <w:rsid w:val="00154705"/>
    <w:rsid w:val="001549EE"/>
    <w:rsid w:val="00154C81"/>
    <w:rsid w:val="00154F18"/>
    <w:rsid w:val="00154F56"/>
    <w:rsid w:val="00155140"/>
    <w:rsid w:val="0015539D"/>
    <w:rsid w:val="0015559E"/>
    <w:rsid w:val="00155812"/>
    <w:rsid w:val="001558AE"/>
    <w:rsid w:val="00155C5D"/>
    <w:rsid w:val="00155C8F"/>
    <w:rsid w:val="0015616A"/>
    <w:rsid w:val="00156A40"/>
    <w:rsid w:val="00156E02"/>
    <w:rsid w:val="001572EF"/>
    <w:rsid w:val="00157642"/>
    <w:rsid w:val="001578E7"/>
    <w:rsid w:val="00157C3E"/>
    <w:rsid w:val="00157C5E"/>
    <w:rsid w:val="00157F29"/>
    <w:rsid w:val="00157FC1"/>
    <w:rsid w:val="0016050D"/>
    <w:rsid w:val="001605C8"/>
    <w:rsid w:val="00160651"/>
    <w:rsid w:val="00160B6E"/>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5F6A"/>
    <w:rsid w:val="001664CD"/>
    <w:rsid w:val="001664F3"/>
    <w:rsid w:val="0016650A"/>
    <w:rsid w:val="00166912"/>
    <w:rsid w:val="0016692C"/>
    <w:rsid w:val="00166961"/>
    <w:rsid w:val="00166C7D"/>
    <w:rsid w:val="00166D4D"/>
    <w:rsid w:val="0016701E"/>
    <w:rsid w:val="00167524"/>
    <w:rsid w:val="00167ABA"/>
    <w:rsid w:val="00167CA6"/>
    <w:rsid w:val="00167EB5"/>
    <w:rsid w:val="001701E3"/>
    <w:rsid w:val="001707EE"/>
    <w:rsid w:val="00171605"/>
    <w:rsid w:val="00171755"/>
    <w:rsid w:val="001717A4"/>
    <w:rsid w:val="001719D5"/>
    <w:rsid w:val="00171ADC"/>
    <w:rsid w:val="001722D1"/>
    <w:rsid w:val="00172324"/>
    <w:rsid w:val="00172B07"/>
    <w:rsid w:val="00172BC8"/>
    <w:rsid w:val="00172FC6"/>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5E09"/>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15E8"/>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721"/>
    <w:rsid w:val="0018582F"/>
    <w:rsid w:val="00185981"/>
    <w:rsid w:val="00185C6F"/>
    <w:rsid w:val="00185D2D"/>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46"/>
    <w:rsid w:val="00192253"/>
    <w:rsid w:val="00192405"/>
    <w:rsid w:val="00192550"/>
    <w:rsid w:val="0019264D"/>
    <w:rsid w:val="00192EBF"/>
    <w:rsid w:val="00193270"/>
    <w:rsid w:val="001932D1"/>
    <w:rsid w:val="00193373"/>
    <w:rsid w:val="00193504"/>
    <w:rsid w:val="001935D5"/>
    <w:rsid w:val="0019370F"/>
    <w:rsid w:val="00193761"/>
    <w:rsid w:val="00193811"/>
    <w:rsid w:val="00193B80"/>
    <w:rsid w:val="00193BC4"/>
    <w:rsid w:val="00194115"/>
    <w:rsid w:val="0019417A"/>
    <w:rsid w:val="001943DA"/>
    <w:rsid w:val="00194B3B"/>
    <w:rsid w:val="00194E16"/>
    <w:rsid w:val="00195058"/>
    <w:rsid w:val="00195C46"/>
    <w:rsid w:val="00195CD4"/>
    <w:rsid w:val="0019605D"/>
    <w:rsid w:val="001968AD"/>
    <w:rsid w:val="00196D9C"/>
    <w:rsid w:val="00196FEF"/>
    <w:rsid w:val="001973C9"/>
    <w:rsid w:val="001974C5"/>
    <w:rsid w:val="001975DE"/>
    <w:rsid w:val="00197DC4"/>
    <w:rsid w:val="001A01F5"/>
    <w:rsid w:val="001A0360"/>
    <w:rsid w:val="001A082F"/>
    <w:rsid w:val="001A0874"/>
    <w:rsid w:val="001A0994"/>
    <w:rsid w:val="001A123D"/>
    <w:rsid w:val="001A1697"/>
    <w:rsid w:val="001A170E"/>
    <w:rsid w:val="001A1A3F"/>
    <w:rsid w:val="001A1AA1"/>
    <w:rsid w:val="001A1B8A"/>
    <w:rsid w:val="001A1D56"/>
    <w:rsid w:val="001A1D95"/>
    <w:rsid w:val="001A21FA"/>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806"/>
    <w:rsid w:val="001A6A09"/>
    <w:rsid w:val="001A6AC7"/>
    <w:rsid w:val="001A6B32"/>
    <w:rsid w:val="001A6BA9"/>
    <w:rsid w:val="001A6CC3"/>
    <w:rsid w:val="001A71E9"/>
    <w:rsid w:val="001A73C9"/>
    <w:rsid w:val="001A7514"/>
    <w:rsid w:val="001A7FEC"/>
    <w:rsid w:val="001B0019"/>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69"/>
    <w:rsid w:val="001B3F79"/>
    <w:rsid w:val="001B3FE1"/>
    <w:rsid w:val="001B4253"/>
    <w:rsid w:val="001B556D"/>
    <w:rsid w:val="001B582B"/>
    <w:rsid w:val="001B583D"/>
    <w:rsid w:val="001B5D4E"/>
    <w:rsid w:val="001B5E21"/>
    <w:rsid w:val="001B635C"/>
    <w:rsid w:val="001B6603"/>
    <w:rsid w:val="001B6851"/>
    <w:rsid w:val="001B68ED"/>
    <w:rsid w:val="001B6B1A"/>
    <w:rsid w:val="001B7295"/>
    <w:rsid w:val="001B7326"/>
    <w:rsid w:val="001B7814"/>
    <w:rsid w:val="001B7DEA"/>
    <w:rsid w:val="001B7E5A"/>
    <w:rsid w:val="001C0000"/>
    <w:rsid w:val="001C025D"/>
    <w:rsid w:val="001C0514"/>
    <w:rsid w:val="001C095B"/>
    <w:rsid w:val="001C0E7A"/>
    <w:rsid w:val="001C147C"/>
    <w:rsid w:val="001C165E"/>
    <w:rsid w:val="001C1819"/>
    <w:rsid w:val="001C22A9"/>
    <w:rsid w:val="001C22DC"/>
    <w:rsid w:val="001C262F"/>
    <w:rsid w:val="001C2710"/>
    <w:rsid w:val="001C2917"/>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9CE"/>
    <w:rsid w:val="001C6A48"/>
    <w:rsid w:val="001C6C08"/>
    <w:rsid w:val="001C6F92"/>
    <w:rsid w:val="001C7331"/>
    <w:rsid w:val="001C7471"/>
    <w:rsid w:val="001C76E3"/>
    <w:rsid w:val="001C7B8A"/>
    <w:rsid w:val="001C7BC1"/>
    <w:rsid w:val="001C7D7A"/>
    <w:rsid w:val="001D0425"/>
    <w:rsid w:val="001D0722"/>
    <w:rsid w:val="001D074A"/>
    <w:rsid w:val="001D0823"/>
    <w:rsid w:val="001D088E"/>
    <w:rsid w:val="001D0DA6"/>
    <w:rsid w:val="001D0E54"/>
    <w:rsid w:val="001D0F63"/>
    <w:rsid w:val="001D1165"/>
    <w:rsid w:val="001D1BE7"/>
    <w:rsid w:val="001D1F96"/>
    <w:rsid w:val="001D20CA"/>
    <w:rsid w:val="001D210F"/>
    <w:rsid w:val="001D2195"/>
    <w:rsid w:val="001D265B"/>
    <w:rsid w:val="001D2AE8"/>
    <w:rsid w:val="001D2D75"/>
    <w:rsid w:val="001D2E2C"/>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C85"/>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0E8C"/>
    <w:rsid w:val="001E0F74"/>
    <w:rsid w:val="001E10AF"/>
    <w:rsid w:val="001E14A1"/>
    <w:rsid w:val="001E1646"/>
    <w:rsid w:val="001E1972"/>
    <w:rsid w:val="001E1D7D"/>
    <w:rsid w:val="001E2228"/>
    <w:rsid w:val="001E2973"/>
    <w:rsid w:val="001E2B86"/>
    <w:rsid w:val="001E2DD6"/>
    <w:rsid w:val="001E3505"/>
    <w:rsid w:val="001E3554"/>
    <w:rsid w:val="001E3F8A"/>
    <w:rsid w:val="001E44AD"/>
    <w:rsid w:val="001E470D"/>
    <w:rsid w:val="001E4766"/>
    <w:rsid w:val="001E497C"/>
    <w:rsid w:val="001E5200"/>
    <w:rsid w:val="001E535D"/>
    <w:rsid w:val="001E5401"/>
    <w:rsid w:val="001E56BC"/>
    <w:rsid w:val="001E5C4C"/>
    <w:rsid w:val="001E62F8"/>
    <w:rsid w:val="001E6752"/>
    <w:rsid w:val="001E67F9"/>
    <w:rsid w:val="001E6815"/>
    <w:rsid w:val="001E6CEC"/>
    <w:rsid w:val="001E6F4B"/>
    <w:rsid w:val="001E71B8"/>
    <w:rsid w:val="001E7541"/>
    <w:rsid w:val="001E754B"/>
    <w:rsid w:val="001E7760"/>
    <w:rsid w:val="001E79CB"/>
    <w:rsid w:val="001E7AE2"/>
    <w:rsid w:val="001F0087"/>
    <w:rsid w:val="001F0451"/>
    <w:rsid w:val="001F0487"/>
    <w:rsid w:val="001F05C8"/>
    <w:rsid w:val="001F0971"/>
    <w:rsid w:val="001F0A9F"/>
    <w:rsid w:val="001F0B00"/>
    <w:rsid w:val="001F1052"/>
    <w:rsid w:val="001F109F"/>
    <w:rsid w:val="001F12E4"/>
    <w:rsid w:val="001F18D3"/>
    <w:rsid w:val="001F19D7"/>
    <w:rsid w:val="001F1A2B"/>
    <w:rsid w:val="001F1D77"/>
    <w:rsid w:val="001F1E61"/>
    <w:rsid w:val="001F1EF0"/>
    <w:rsid w:val="001F1F45"/>
    <w:rsid w:val="001F2140"/>
    <w:rsid w:val="001F242C"/>
    <w:rsid w:val="001F260E"/>
    <w:rsid w:val="001F2752"/>
    <w:rsid w:val="001F285B"/>
    <w:rsid w:val="001F2F54"/>
    <w:rsid w:val="001F2F59"/>
    <w:rsid w:val="001F2F9D"/>
    <w:rsid w:val="001F31FA"/>
    <w:rsid w:val="001F3376"/>
    <w:rsid w:val="001F3915"/>
    <w:rsid w:val="001F39FD"/>
    <w:rsid w:val="001F49DD"/>
    <w:rsid w:val="001F4C3D"/>
    <w:rsid w:val="001F4DF9"/>
    <w:rsid w:val="001F4EBA"/>
    <w:rsid w:val="001F530C"/>
    <w:rsid w:val="001F5B13"/>
    <w:rsid w:val="001F5E8D"/>
    <w:rsid w:val="001F642A"/>
    <w:rsid w:val="001F6550"/>
    <w:rsid w:val="001F6751"/>
    <w:rsid w:val="001F6FE5"/>
    <w:rsid w:val="001F70E2"/>
    <w:rsid w:val="001F72E5"/>
    <w:rsid w:val="001F7423"/>
    <w:rsid w:val="001F775E"/>
    <w:rsid w:val="001F7908"/>
    <w:rsid w:val="001F7ED7"/>
    <w:rsid w:val="0020003E"/>
    <w:rsid w:val="00200383"/>
    <w:rsid w:val="002003C0"/>
    <w:rsid w:val="002003D3"/>
    <w:rsid w:val="002007B1"/>
    <w:rsid w:val="00200C25"/>
    <w:rsid w:val="00200EB6"/>
    <w:rsid w:val="00200FD0"/>
    <w:rsid w:val="0020151B"/>
    <w:rsid w:val="00201745"/>
    <w:rsid w:val="0020195C"/>
    <w:rsid w:val="00201E4E"/>
    <w:rsid w:val="00201FCA"/>
    <w:rsid w:val="002026FD"/>
    <w:rsid w:val="00202977"/>
    <w:rsid w:val="002029F4"/>
    <w:rsid w:val="00202CF8"/>
    <w:rsid w:val="00203121"/>
    <w:rsid w:val="00203562"/>
    <w:rsid w:val="00203790"/>
    <w:rsid w:val="002038C6"/>
    <w:rsid w:val="00203D0B"/>
    <w:rsid w:val="00203E79"/>
    <w:rsid w:val="00204121"/>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CB7"/>
    <w:rsid w:val="00207D16"/>
    <w:rsid w:val="00207EAB"/>
    <w:rsid w:val="002103D4"/>
    <w:rsid w:val="002105C4"/>
    <w:rsid w:val="0021096E"/>
    <w:rsid w:val="00210F69"/>
    <w:rsid w:val="002111F9"/>
    <w:rsid w:val="002113B5"/>
    <w:rsid w:val="002115E3"/>
    <w:rsid w:val="00211729"/>
    <w:rsid w:val="002119A0"/>
    <w:rsid w:val="00211D17"/>
    <w:rsid w:val="00211DDB"/>
    <w:rsid w:val="0021208A"/>
    <w:rsid w:val="00212179"/>
    <w:rsid w:val="002127DA"/>
    <w:rsid w:val="00213630"/>
    <w:rsid w:val="002138FE"/>
    <w:rsid w:val="00213AB9"/>
    <w:rsid w:val="00213DB1"/>
    <w:rsid w:val="00213DB9"/>
    <w:rsid w:val="00213E44"/>
    <w:rsid w:val="00214527"/>
    <w:rsid w:val="002145F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E7"/>
    <w:rsid w:val="002176FC"/>
    <w:rsid w:val="00217870"/>
    <w:rsid w:val="002200FF"/>
    <w:rsid w:val="002201C2"/>
    <w:rsid w:val="0022032D"/>
    <w:rsid w:val="002207B2"/>
    <w:rsid w:val="00220887"/>
    <w:rsid w:val="00220957"/>
    <w:rsid w:val="002209C0"/>
    <w:rsid w:val="002209DD"/>
    <w:rsid w:val="00220B65"/>
    <w:rsid w:val="00220BCC"/>
    <w:rsid w:val="00220C28"/>
    <w:rsid w:val="00220C47"/>
    <w:rsid w:val="00220D95"/>
    <w:rsid w:val="00220EAD"/>
    <w:rsid w:val="00220F93"/>
    <w:rsid w:val="002211E6"/>
    <w:rsid w:val="002211F7"/>
    <w:rsid w:val="00221252"/>
    <w:rsid w:val="00221711"/>
    <w:rsid w:val="00221845"/>
    <w:rsid w:val="00221D7B"/>
    <w:rsid w:val="002221D0"/>
    <w:rsid w:val="002224DC"/>
    <w:rsid w:val="00222573"/>
    <w:rsid w:val="002227C4"/>
    <w:rsid w:val="00222838"/>
    <w:rsid w:val="00222C70"/>
    <w:rsid w:val="00222DA2"/>
    <w:rsid w:val="00222FA1"/>
    <w:rsid w:val="00223342"/>
    <w:rsid w:val="002234DD"/>
    <w:rsid w:val="00223D18"/>
    <w:rsid w:val="0022414B"/>
    <w:rsid w:val="0022427E"/>
    <w:rsid w:val="0022486D"/>
    <w:rsid w:val="00224B50"/>
    <w:rsid w:val="00224FE8"/>
    <w:rsid w:val="002251FD"/>
    <w:rsid w:val="0022560B"/>
    <w:rsid w:val="00225733"/>
    <w:rsid w:val="002257D0"/>
    <w:rsid w:val="002259CB"/>
    <w:rsid w:val="00225BE8"/>
    <w:rsid w:val="00225EBB"/>
    <w:rsid w:val="00225F9C"/>
    <w:rsid w:val="00226028"/>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194"/>
    <w:rsid w:val="0023136D"/>
    <w:rsid w:val="00231B82"/>
    <w:rsid w:val="00231C67"/>
    <w:rsid w:val="00231E3A"/>
    <w:rsid w:val="00231F3C"/>
    <w:rsid w:val="0023207F"/>
    <w:rsid w:val="0023288C"/>
    <w:rsid w:val="002328D1"/>
    <w:rsid w:val="00232A7B"/>
    <w:rsid w:val="00232F94"/>
    <w:rsid w:val="0023332F"/>
    <w:rsid w:val="0023337E"/>
    <w:rsid w:val="00233731"/>
    <w:rsid w:val="00233815"/>
    <w:rsid w:val="002339C2"/>
    <w:rsid w:val="00233B57"/>
    <w:rsid w:val="00233D06"/>
    <w:rsid w:val="00233EA7"/>
    <w:rsid w:val="00234205"/>
    <w:rsid w:val="002342CE"/>
    <w:rsid w:val="00234541"/>
    <w:rsid w:val="00234747"/>
    <w:rsid w:val="00234FC7"/>
    <w:rsid w:val="002354CD"/>
    <w:rsid w:val="00235C65"/>
    <w:rsid w:val="002360DB"/>
    <w:rsid w:val="00236161"/>
    <w:rsid w:val="002363CB"/>
    <w:rsid w:val="00236453"/>
    <w:rsid w:val="00236666"/>
    <w:rsid w:val="00236763"/>
    <w:rsid w:val="002367CD"/>
    <w:rsid w:val="00236D56"/>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2FBF"/>
    <w:rsid w:val="00243474"/>
    <w:rsid w:val="00243FA4"/>
    <w:rsid w:val="0024405C"/>
    <w:rsid w:val="002440EF"/>
    <w:rsid w:val="002442DB"/>
    <w:rsid w:val="002449B2"/>
    <w:rsid w:val="00244C60"/>
    <w:rsid w:val="00244ECF"/>
    <w:rsid w:val="002455CB"/>
    <w:rsid w:val="002457C5"/>
    <w:rsid w:val="00245B80"/>
    <w:rsid w:val="00245E32"/>
    <w:rsid w:val="00245FF6"/>
    <w:rsid w:val="002460AF"/>
    <w:rsid w:val="002463D8"/>
    <w:rsid w:val="002465A3"/>
    <w:rsid w:val="002466A9"/>
    <w:rsid w:val="00246731"/>
    <w:rsid w:val="002467AB"/>
    <w:rsid w:val="002469AD"/>
    <w:rsid w:val="00246A02"/>
    <w:rsid w:val="00247115"/>
    <w:rsid w:val="00247964"/>
    <w:rsid w:val="00247976"/>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47"/>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5707"/>
    <w:rsid w:val="00256501"/>
    <w:rsid w:val="00256B85"/>
    <w:rsid w:val="00256BAC"/>
    <w:rsid w:val="00256BCC"/>
    <w:rsid w:val="002572EB"/>
    <w:rsid w:val="0025735B"/>
    <w:rsid w:val="0025745B"/>
    <w:rsid w:val="00257CA7"/>
    <w:rsid w:val="0026009F"/>
    <w:rsid w:val="00260169"/>
    <w:rsid w:val="002604ED"/>
    <w:rsid w:val="002605C7"/>
    <w:rsid w:val="0026065D"/>
    <w:rsid w:val="00260B3D"/>
    <w:rsid w:val="00260C48"/>
    <w:rsid w:val="0026157D"/>
    <w:rsid w:val="002618A7"/>
    <w:rsid w:val="00261988"/>
    <w:rsid w:val="00261CD3"/>
    <w:rsid w:val="00261D42"/>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5EAE"/>
    <w:rsid w:val="00266987"/>
    <w:rsid w:val="00266A8D"/>
    <w:rsid w:val="00266CE3"/>
    <w:rsid w:val="0026718D"/>
    <w:rsid w:val="002671CD"/>
    <w:rsid w:val="002675C8"/>
    <w:rsid w:val="0026765E"/>
    <w:rsid w:val="0026784C"/>
    <w:rsid w:val="00267A5D"/>
    <w:rsid w:val="00267CDA"/>
    <w:rsid w:val="0027006C"/>
    <w:rsid w:val="002703A4"/>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33E"/>
    <w:rsid w:val="00273983"/>
    <w:rsid w:val="002745B9"/>
    <w:rsid w:val="0027497C"/>
    <w:rsid w:val="00274B72"/>
    <w:rsid w:val="00274BDB"/>
    <w:rsid w:val="00274F2A"/>
    <w:rsid w:val="00275303"/>
    <w:rsid w:val="00275384"/>
    <w:rsid w:val="00275CBB"/>
    <w:rsid w:val="00275D20"/>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50"/>
    <w:rsid w:val="002810E4"/>
    <w:rsid w:val="002815FB"/>
    <w:rsid w:val="00281BF9"/>
    <w:rsid w:val="00281C12"/>
    <w:rsid w:val="00281CA8"/>
    <w:rsid w:val="0028248D"/>
    <w:rsid w:val="002825D0"/>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5A70"/>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3FE"/>
    <w:rsid w:val="00293406"/>
    <w:rsid w:val="00293455"/>
    <w:rsid w:val="002935EC"/>
    <w:rsid w:val="0029380E"/>
    <w:rsid w:val="00293BED"/>
    <w:rsid w:val="00293DAC"/>
    <w:rsid w:val="0029417C"/>
    <w:rsid w:val="002943A9"/>
    <w:rsid w:val="00294569"/>
    <w:rsid w:val="002946D4"/>
    <w:rsid w:val="002946EA"/>
    <w:rsid w:val="00294968"/>
    <w:rsid w:val="00294C4F"/>
    <w:rsid w:val="00294E0F"/>
    <w:rsid w:val="00295019"/>
    <w:rsid w:val="0029542B"/>
    <w:rsid w:val="002954B1"/>
    <w:rsid w:val="002955A7"/>
    <w:rsid w:val="00295677"/>
    <w:rsid w:val="00295801"/>
    <w:rsid w:val="00295893"/>
    <w:rsid w:val="0029592D"/>
    <w:rsid w:val="00295D3C"/>
    <w:rsid w:val="00295D5E"/>
    <w:rsid w:val="00295D64"/>
    <w:rsid w:val="00296949"/>
    <w:rsid w:val="00296B42"/>
    <w:rsid w:val="00296B62"/>
    <w:rsid w:val="002971DE"/>
    <w:rsid w:val="002973E5"/>
    <w:rsid w:val="00297959"/>
    <w:rsid w:val="00297A3B"/>
    <w:rsid w:val="00297E28"/>
    <w:rsid w:val="00297E3B"/>
    <w:rsid w:val="002A0451"/>
    <w:rsid w:val="002A0746"/>
    <w:rsid w:val="002A07FF"/>
    <w:rsid w:val="002A1C0E"/>
    <w:rsid w:val="002A1CAD"/>
    <w:rsid w:val="002A1E85"/>
    <w:rsid w:val="002A277C"/>
    <w:rsid w:val="002A2980"/>
    <w:rsid w:val="002A2A63"/>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13C"/>
    <w:rsid w:val="002A7764"/>
    <w:rsid w:val="002A7880"/>
    <w:rsid w:val="002A7AAA"/>
    <w:rsid w:val="002A7CB3"/>
    <w:rsid w:val="002A7F9B"/>
    <w:rsid w:val="002B00A1"/>
    <w:rsid w:val="002B060A"/>
    <w:rsid w:val="002B0622"/>
    <w:rsid w:val="002B0BDF"/>
    <w:rsid w:val="002B0F9A"/>
    <w:rsid w:val="002B1321"/>
    <w:rsid w:val="002B15B3"/>
    <w:rsid w:val="002B1677"/>
    <w:rsid w:val="002B1D78"/>
    <w:rsid w:val="002B1D82"/>
    <w:rsid w:val="002B230D"/>
    <w:rsid w:val="002B238D"/>
    <w:rsid w:val="002B26EA"/>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7C8"/>
    <w:rsid w:val="002B68E5"/>
    <w:rsid w:val="002B6CA4"/>
    <w:rsid w:val="002B6FC5"/>
    <w:rsid w:val="002B72C2"/>
    <w:rsid w:val="002B72E3"/>
    <w:rsid w:val="002B7613"/>
    <w:rsid w:val="002B76F2"/>
    <w:rsid w:val="002B7774"/>
    <w:rsid w:val="002B7F46"/>
    <w:rsid w:val="002B7F5F"/>
    <w:rsid w:val="002C06C1"/>
    <w:rsid w:val="002C099F"/>
    <w:rsid w:val="002C0BA3"/>
    <w:rsid w:val="002C0CA5"/>
    <w:rsid w:val="002C0FA2"/>
    <w:rsid w:val="002C10F4"/>
    <w:rsid w:val="002C1371"/>
    <w:rsid w:val="002C144F"/>
    <w:rsid w:val="002C16A2"/>
    <w:rsid w:val="002C1875"/>
    <w:rsid w:val="002C198B"/>
    <w:rsid w:val="002C20AD"/>
    <w:rsid w:val="002C22AC"/>
    <w:rsid w:val="002C27A8"/>
    <w:rsid w:val="002C2B54"/>
    <w:rsid w:val="002C3097"/>
    <w:rsid w:val="002C3640"/>
    <w:rsid w:val="002C3707"/>
    <w:rsid w:val="002C3C8C"/>
    <w:rsid w:val="002C3CF8"/>
    <w:rsid w:val="002C3DB4"/>
    <w:rsid w:val="002C3EFD"/>
    <w:rsid w:val="002C4062"/>
    <w:rsid w:val="002C42DA"/>
    <w:rsid w:val="002C45E4"/>
    <w:rsid w:val="002C467D"/>
    <w:rsid w:val="002C470A"/>
    <w:rsid w:val="002C47CF"/>
    <w:rsid w:val="002C48B2"/>
    <w:rsid w:val="002C4E39"/>
    <w:rsid w:val="002C5063"/>
    <w:rsid w:val="002C50C6"/>
    <w:rsid w:val="002C5592"/>
    <w:rsid w:val="002C57ED"/>
    <w:rsid w:val="002C5984"/>
    <w:rsid w:val="002C5B3F"/>
    <w:rsid w:val="002C5BBA"/>
    <w:rsid w:val="002C5C6E"/>
    <w:rsid w:val="002C5E65"/>
    <w:rsid w:val="002C62BE"/>
    <w:rsid w:val="002C6318"/>
    <w:rsid w:val="002C6B75"/>
    <w:rsid w:val="002C6B7F"/>
    <w:rsid w:val="002C7612"/>
    <w:rsid w:val="002C795D"/>
    <w:rsid w:val="002C798F"/>
    <w:rsid w:val="002C7C1C"/>
    <w:rsid w:val="002C7D74"/>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7C8"/>
    <w:rsid w:val="002D3AEC"/>
    <w:rsid w:val="002D3D90"/>
    <w:rsid w:val="002D3E51"/>
    <w:rsid w:val="002D3EA9"/>
    <w:rsid w:val="002D40EF"/>
    <w:rsid w:val="002D4397"/>
    <w:rsid w:val="002D4BE3"/>
    <w:rsid w:val="002D4C07"/>
    <w:rsid w:val="002D53A8"/>
    <w:rsid w:val="002D5636"/>
    <w:rsid w:val="002D570C"/>
    <w:rsid w:val="002D570F"/>
    <w:rsid w:val="002D62AC"/>
    <w:rsid w:val="002D63B6"/>
    <w:rsid w:val="002D669B"/>
    <w:rsid w:val="002D6820"/>
    <w:rsid w:val="002D6DC2"/>
    <w:rsid w:val="002D7038"/>
    <w:rsid w:val="002D7434"/>
    <w:rsid w:val="002D74AC"/>
    <w:rsid w:val="002D77A7"/>
    <w:rsid w:val="002D7FFC"/>
    <w:rsid w:val="002E04BE"/>
    <w:rsid w:val="002E07BE"/>
    <w:rsid w:val="002E07E6"/>
    <w:rsid w:val="002E0883"/>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0A8"/>
    <w:rsid w:val="002E32E6"/>
    <w:rsid w:val="002E3378"/>
    <w:rsid w:val="002E3AF4"/>
    <w:rsid w:val="002E3D5C"/>
    <w:rsid w:val="002E44BD"/>
    <w:rsid w:val="002E4D26"/>
    <w:rsid w:val="002E4D40"/>
    <w:rsid w:val="002E4DB4"/>
    <w:rsid w:val="002E51E7"/>
    <w:rsid w:val="002E5204"/>
    <w:rsid w:val="002E5878"/>
    <w:rsid w:val="002E5AAB"/>
    <w:rsid w:val="002E6191"/>
    <w:rsid w:val="002E64A9"/>
    <w:rsid w:val="002E66AF"/>
    <w:rsid w:val="002E6B74"/>
    <w:rsid w:val="002E6CF4"/>
    <w:rsid w:val="002E6D0A"/>
    <w:rsid w:val="002E6F46"/>
    <w:rsid w:val="002E7154"/>
    <w:rsid w:val="002E75D9"/>
    <w:rsid w:val="002E778B"/>
    <w:rsid w:val="002E7B82"/>
    <w:rsid w:val="002E7D66"/>
    <w:rsid w:val="002E7DF0"/>
    <w:rsid w:val="002E7F3B"/>
    <w:rsid w:val="002F0306"/>
    <w:rsid w:val="002F06BD"/>
    <w:rsid w:val="002F09A9"/>
    <w:rsid w:val="002F0C70"/>
    <w:rsid w:val="002F0E0B"/>
    <w:rsid w:val="002F0E97"/>
    <w:rsid w:val="002F0FC8"/>
    <w:rsid w:val="002F10B7"/>
    <w:rsid w:val="002F10F5"/>
    <w:rsid w:val="002F12CF"/>
    <w:rsid w:val="002F17C6"/>
    <w:rsid w:val="002F1B67"/>
    <w:rsid w:val="002F1B6A"/>
    <w:rsid w:val="002F1CA5"/>
    <w:rsid w:val="002F2AEC"/>
    <w:rsid w:val="002F2D1A"/>
    <w:rsid w:val="002F397F"/>
    <w:rsid w:val="002F3E3B"/>
    <w:rsid w:val="002F3ECE"/>
    <w:rsid w:val="002F3F77"/>
    <w:rsid w:val="002F4122"/>
    <w:rsid w:val="002F4202"/>
    <w:rsid w:val="002F4476"/>
    <w:rsid w:val="002F45A0"/>
    <w:rsid w:val="002F4901"/>
    <w:rsid w:val="002F507E"/>
    <w:rsid w:val="002F519F"/>
    <w:rsid w:val="002F540F"/>
    <w:rsid w:val="002F5A14"/>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35A"/>
    <w:rsid w:val="0030041F"/>
    <w:rsid w:val="00300485"/>
    <w:rsid w:val="00300598"/>
    <w:rsid w:val="00301A4E"/>
    <w:rsid w:val="00301ACA"/>
    <w:rsid w:val="00301FB7"/>
    <w:rsid w:val="00302017"/>
    <w:rsid w:val="003021FA"/>
    <w:rsid w:val="00302254"/>
    <w:rsid w:val="0030258F"/>
    <w:rsid w:val="00302779"/>
    <w:rsid w:val="00302C17"/>
    <w:rsid w:val="00302CAA"/>
    <w:rsid w:val="00302F07"/>
    <w:rsid w:val="003032E6"/>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4"/>
    <w:rsid w:val="0030542F"/>
    <w:rsid w:val="003057E7"/>
    <w:rsid w:val="003058C4"/>
    <w:rsid w:val="00305AF2"/>
    <w:rsid w:val="00305BB4"/>
    <w:rsid w:val="00305FE1"/>
    <w:rsid w:val="003061C6"/>
    <w:rsid w:val="0030642B"/>
    <w:rsid w:val="00306594"/>
    <w:rsid w:val="00306D5A"/>
    <w:rsid w:val="00306E1C"/>
    <w:rsid w:val="00306E79"/>
    <w:rsid w:val="00307035"/>
    <w:rsid w:val="0030706D"/>
    <w:rsid w:val="00307244"/>
    <w:rsid w:val="003074A0"/>
    <w:rsid w:val="0030774C"/>
    <w:rsid w:val="003079F6"/>
    <w:rsid w:val="00307CC5"/>
    <w:rsid w:val="00310117"/>
    <w:rsid w:val="00310B2A"/>
    <w:rsid w:val="00311222"/>
    <w:rsid w:val="00311690"/>
    <w:rsid w:val="00311724"/>
    <w:rsid w:val="003118CB"/>
    <w:rsid w:val="003118E5"/>
    <w:rsid w:val="00311BA7"/>
    <w:rsid w:val="00311C55"/>
    <w:rsid w:val="00311D6F"/>
    <w:rsid w:val="003123A3"/>
    <w:rsid w:val="0031264C"/>
    <w:rsid w:val="00312A11"/>
    <w:rsid w:val="00312BDE"/>
    <w:rsid w:val="003133FB"/>
    <w:rsid w:val="00313800"/>
    <w:rsid w:val="00313806"/>
    <w:rsid w:val="0031390A"/>
    <w:rsid w:val="00313B33"/>
    <w:rsid w:val="00313E15"/>
    <w:rsid w:val="00313EAB"/>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9D5"/>
    <w:rsid w:val="00317A9E"/>
    <w:rsid w:val="00317D0B"/>
    <w:rsid w:val="0032034F"/>
    <w:rsid w:val="003203B7"/>
    <w:rsid w:val="003204E2"/>
    <w:rsid w:val="00320839"/>
    <w:rsid w:val="00320A90"/>
    <w:rsid w:val="00320B75"/>
    <w:rsid w:val="00320D2A"/>
    <w:rsid w:val="00320ED3"/>
    <w:rsid w:val="00320FD2"/>
    <w:rsid w:val="00321257"/>
    <w:rsid w:val="00321355"/>
    <w:rsid w:val="00321447"/>
    <w:rsid w:val="00321564"/>
    <w:rsid w:val="0032169D"/>
    <w:rsid w:val="00321B3E"/>
    <w:rsid w:val="00321E22"/>
    <w:rsid w:val="0032209C"/>
    <w:rsid w:val="0032212C"/>
    <w:rsid w:val="00322222"/>
    <w:rsid w:val="0032230F"/>
    <w:rsid w:val="00322386"/>
    <w:rsid w:val="003225B8"/>
    <w:rsid w:val="00322623"/>
    <w:rsid w:val="003227F9"/>
    <w:rsid w:val="003229F0"/>
    <w:rsid w:val="00322B84"/>
    <w:rsid w:val="00322F18"/>
    <w:rsid w:val="0032316F"/>
    <w:rsid w:val="00323342"/>
    <w:rsid w:val="003235DA"/>
    <w:rsid w:val="00323719"/>
    <w:rsid w:val="00323F0E"/>
    <w:rsid w:val="00323FD9"/>
    <w:rsid w:val="00324139"/>
    <w:rsid w:val="00324294"/>
    <w:rsid w:val="00324C3B"/>
    <w:rsid w:val="00324D3B"/>
    <w:rsid w:val="00324E36"/>
    <w:rsid w:val="00325274"/>
    <w:rsid w:val="00325507"/>
    <w:rsid w:val="00325534"/>
    <w:rsid w:val="00325D66"/>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52"/>
    <w:rsid w:val="00330890"/>
    <w:rsid w:val="00330AF4"/>
    <w:rsid w:val="0033151E"/>
    <w:rsid w:val="00331538"/>
    <w:rsid w:val="00331829"/>
    <w:rsid w:val="00331A54"/>
    <w:rsid w:val="00331C2D"/>
    <w:rsid w:val="00331CDE"/>
    <w:rsid w:val="003320B2"/>
    <w:rsid w:val="003326C0"/>
    <w:rsid w:val="00332752"/>
    <w:rsid w:val="00332880"/>
    <w:rsid w:val="00332954"/>
    <w:rsid w:val="00332CD8"/>
    <w:rsid w:val="00333243"/>
    <w:rsid w:val="003337BD"/>
    <w:rsid w:val="00333C20"/>
    <w:rsid w:val="00334BA4"/>
    <w:rsid w:val="00334C43"/>
    <w:rsid w:val="003357E0"/>
    <w:rsid w:val="00335EA1"/>
    <w:rsid w:val="00335ED8"/>
    <w:rsid w:val="00336268"/>
    <w:rsid w:val="003366D2"/>
    <w:rsid w:val="00336926"/>
    <w:rsid w:val="00336AED"/>
    <w:rsid w:val="00336B9B"/>
    <w:rsid w:val="00336C1C"/>
    <w:rsid w:val="00336F4B"/>
    <w:rsid w:val="003371BA"/>
    <w:rsid w:val="00337711"/>
    <w:rsid w:val="003378DC"/>
    <w:rsid w:val="00337BEC"/>
    <w:rsid w:val="00337D44"/>
    <w:rsid w:val="00337F04"/>
    <w:rsid w:val="0034020E"/>
    <w:rsid w:val="00340620"/>
    <w:rsid w:val="00340950"/>
    <w:rsid w:val="00340AF6"/>
    <w:rsid w:val="00340B7E"/>
    <w:rsid w:val="003410FC"/>
    <w:rsid w:val="003416D2"/>
    <w:rsid w:val="00341D8C"/>
    <w:rsid w:val="00341DE5"/>
    <w:rsid w:val="00341E53"/>
    <w:rsid w:val="00342193"/>
    <w:rsid w:val="003421D6"/>
    <w:rsid w:val="0034220A"/>
    <w:rsid w:val="003424DD"/>
    <w:rsid w:val="0034265B"/>
    <w:rsid w:val="0034269C"/>
    <w:rsid w:val="00342969"/>
    <w:rsid w:val="0034297C"/>
    <w:rsid w:val="003429F4"/>
    <w:rsid w:val="00342CC4"/>
    <w:rsid w:val="00342DB0"/>
    <w:rsid w:val="0034309F"/>
    <w:rsid w:val="00343298"/>
    <w:rsid w:val="003434DB"/>
    <w:rsid w:val="003435F6"/>
    <w:rsid w:val="00343C53"/>
    <w:rsid w:val="00343CC5"/>
    <w:rsid w:val="00343E8F"/>
    <w:rsid w:val="00344055"/>
    <w:rsid w:val="00344120"/>
    <w:rsid w:val="0034447D"/>
    <w:rsid w:val="003446A9"/>
    <w:rsid w:val="00344CA1"/>
    <w:rsid w:val="00344F5D"/>
    <w:rsid w:val="00345062"/>
    <w:rsid w:val="003450AB"/>
    <w:rsid w:val="0034518D"/>
    <w:rsid w:val="0034536A"/>
    <w:rsid w:val="00345568"/>
    <w:rsid w:val="00345C35"/>
    <w:rsid w:val="00345C5F"/>
    <w:rsid w:val="00346C9B"/>
    <w:rsid w:val="00346CFA"/>
    <w:rsid w:val="00346DCF"/>
    <w:rsid w:val="00346E51"/>
    <w:rsid w:val="00346E53"/>
    <w:rsid w:val="003470F3"/>
    <w:rsid w:val="003471D8"/>
    <w:rsid w:val="003472E8"/>
    <w:rsid w:val="00347856"/>
    <w:rsid w:val="00347C38"/>
    <w:rsid w:val="00347D28"/>
    <w:rsid w:val="00347D46"/>
    <w:rsid w:val="003503F0"/>
    <w:rsid w:val="003509A6"/>
    <w:rsid w:val="003509D8"/>
    <w:rsid w:val="00350D8B"/>
    <w:rsid w:val="00351087"/>
    <w:rsid w:val="003518FA"/>
    <w:rsid w:val="00351F01"/>
    <w:rsid w:val="003522C0"/>
    <w:rsid w:val="00352347"/>
    <w:rsid w:val="0035272B"/>
    <w:rsid w:val="003528E2"/>
    <w:rsid w:val="003529ED"/>
    <w:rsid w:val="00352B68"/>
    <w:rsid w:val="00352C12"/>
    <w:rsid w:val="00352C97"/>
    <w:rsid w:val="00352D3F"/>
    <w:rsid w:val="00352FB8"/>
    <w:rsid w:val="0035311A"/>
    <w:rsid w:val="003531D7"/>
    <w:rsid w:val="0035350E"/>
    <w:rsid w:val="003536E8"/>
    <w:rsid w:val="003538B0"/>
    <w:rsid w:val="00353BBD"/>
    <w:rsid w:val="00354178"/>
    <w:rsid w:val="00354749"/>
    <w:rsid w:val="00354A8A"/>
    <w:rsid w:val="00354BA1"/>
    <w:rsid w:val="00354C21"/>
    <w:rsid w:val="00354E54"/>
    <w:rsid w:val="00354EA6"/>
    <w:rsid w:val="00355188"/>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A6C"/>
    <w:rsid w:val="00357D68"/>
    <w:rsid w:val="00357E21"/>
    <w:rsid w:val="003605A1"/>
    <w:rsid w:val="003605A7"/>
    <w:rsid w:val="003605F5"/>
    <w:rsid w:val="00360649"/>
    <w:rsid w:val="0036069B"/>
    <w:rsid w:val="00360772"/>
    <w:rsid w:val="00360D7A"/>
    <w:rsid w:val="00360E16"/>
    <w:rsid w:val="003610D1"/>
    <w:rsid w:val="0036111B"/>
    <w:rsid w:val="003614AE"/>
    <w:rsid w:val="003616A3"/>
    <w:rsid w:val="0036180B"/>
    <w:rsid w:val="003618C0"/>
    <w:rsid w:val="00361A08"/>
    <w:rsid w:val="00361A80"/>
    <w:rsid w:val="00361B26"/>
    <w:rsid w:val="00361D0E"/>
    <w:rsid w:val="0036214E"/>
    <w:rsid w:val="003623FD"/>
    <w:rsid w:val="003624A0"/>
    <w:rsid w:val="00362723"/>
    <w:rsid w:val="003628A4"/>
    <w:rsid w:val="0036296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29"/>
    <w:rsid w:val="003654F4"/>
    <w:rsid w:val="00365779"/>
    <w:rsid w:val="00365825"/>
    <w:rsid w:val="00365C58"/>
    <w:rsid w:val="00365CB7"/>
    <w:rsid w:val="00366148"/>
    <w:rsid w:val="0036619A"/>
    <w:rsid w:val="003661B7"/>
    <w:rsid w:val="00366271"/>
    <w:rsid w:val="003662A0"/>
    <w:rsid w:val="0036633D"/>
    <w:rsid w:val="00366852"/>
    <w:rsid w:val="003668D7"/>
    <w:rsid w:val="00366ACE"/>
    <w:rsid w:val="00366D47"/>
    <w:rsid w:val="00367206"/>
    <w:rsid w:val="0036731A"/>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6E"/>
    <w:rsid w:val="003727F2"/>
    <w:rsid w:val="00372B77"/>
    <w:rsid w:val="00373280"/>
    <w:rsid w:val="00373337"/>
    <w:rsid w:val="00373624"/>
    <w:rsid w:val="003737DF"/>
    <w:rsid w:val="00373BE7"/>
    <w:rsid w:val="00374875"/>
    <w:rsid w:val="0037492D"/>
    <w:rsid w:val="0037499D"/>
    <w:rsid w:val="00374CD3"/>
    <w:rsid w:val="00374FDA"/>
    <w:rsid w:val="00375A85"/>
    <w:rsid w:val="00375E4B"/>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AE1"/>
    <w:rsid w:val="00381EC0"/>
    <w:rsid w:val="00381EDC"/>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3F6"/>
    <w:rsid w:val="00385676"/>
    <w:rsid w:val="0038583C"/>
    <w:rsid w:val="00385870"/>
    <w:rsid w:val="003859E7"/>
    <w:rsid w:val="00385A68"/>
    <w:rsid w:val="00385BA6"/>
    <w:rsid w:val="00385D6E"/>
    <w:rsid w:val="00385EED"/>
    <w:rsid w:val="00386409"/>
    <w:rsid w:val="0038682B"/>
    <w:rsid w:val="003868DE"/>
    <w:rsid w:val="00386C37"/>
    <w:rsid w:val="003870EF"/>
    <w:rsid w:val="003874DE"/>
    <w:rsid w:val="0038762F"/>
    <w:rsid w:val="003878F9"/>
    <w:rsid w:val="0038794A"/>
    <w:rsid w:val="0038799C"/>
    <w:rsid w:val="00387A7A"/>
    <w:rsid w:val="00387C70"/>
    <w:rsid w:val="00387FE2"/>
    <w:rsid w:val="00390279"/>
    <w:rsid w:val="0039126D"/>
    <w:rsid w:val="00391BF9"/>
    <w:rsid w:val="0039218F"/>
    <w:rsid w:val="00392965"/>
    <w:rsid w:val="00392A4B"/>
    <w:rsid w:val="00392E36"/>
    <w:rsid w:val="003930C2"/>
    <w:rsid w:val="003933A0"/>
    <w:rsid w:val="00393798"/>
    <w:rsid w:val="003938FB"/>
    <w:rsid w:val="00393948"/>
    <w:rsid w:val="00394078"/>
    <w:rsid w:val="0039409D"/>
    <w:rsid w:val="003942D7"/>
    <w:rsid w:val="00394518"/>
    <w:rsid w:val="003945A5"/>
    <w:rsid w:val="003946C1"/>
    <w:rsid w:val="003949AC"/>
    <w:rsid w:val="00394BCF"/>
    <w:rsid w:val="00394CC1"/>
    <w:rsid w:val="00394D70"/>
    <w:rsid w:val="00394F23"/>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0E7"/>
    <w:rsid w:val="003A1881"/>
    <w:rsid w:val="003A1A46"/>
    <w:rsid w:val="003A23DE"/>
    <w:rsid w:val="003A2411"/>
    <w:rsid w:val="003A2703"/>
    <w:rsid w:val="003A27F8"/>
    <w:rsid w:val="003A2A98"/>
    <w:rsid w:val="003A2C62"/>
    <w:rsid w:val="003A3606"/>
    <w:rsid w:val="003A370B"/>
    <w:rsid w:val="003A370F"/>
    <w:rsid w:val="003A38AC"/>
    <w:rsid w:val="003A3C79"/>
    <w:rsid w:val="003A50BE"/>
    <w:rsid w:val="003A517A"/>
    <w:rsid w:val="003A5368"/>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A7FD0"/>
    <w:rsid w:val="003B0013"/>
    <w:rsid w:val="003B0657"/>
    <w:rsid w:val="003B0D35"/>
    <w:rsid w:val="003B0D65"/>
    <w:rsid w:val="003B1143"/>
    <w:rsid w:val="003B1538"/>
    <w:rsid w:val="003B2317"/>
    <w:rsid w:val="003B26E3"/>
    <w:rsid w:val="003B2803"/>
    <w:rsid w:val="003B2893"/>
    <w:rsid w:val="003B333C"/>
    <w:rsid w:val="003B342C"/>
    <w:rsid w:val="003B3703"/>
    <w:rsid w:val="003B39E8"/>
    <w:rsid w:val="003B3B83"/>
    <w:rsid w:val="003B3CFD"/>
    <w:rsid w:val="003B3F3B"/>
    <w:rsid w:val="003B405A"/>
    <w:rsid w:val="003B45E9"/>
    <w:rsid w:val="003B4B89"/>
    <w:rsid w:val="003B4E9A"/>
    <w:rsid w:val="003B4F88"/>
    <w:rsid w:val="003B4F97"/>
    <w:rsid w:val="003B52AA"/>
    <w:rsid w:val="003B536C"/>
    <w:rsid w:val="003B541F"/>
    <w:rsid w:val="003B542D"/>
    <w:rsid w:val="003B57B6"/>
    <w:rsid w:val="003B581C"/>
    <w:rsid w:val="003B5D3C"/>
    <w:rsid w:val="003B6106"/>
    <w:rsid w:val="003B6854"/>
    <w:rsid w:val="003B6AA2"/>
    <w:rsid w:val="003B6C08"/>
    <w:rsid w:val="003B6D8C"/>
    <w:rsid w:val="003B6EA4"/>
    <w:rsid w:val="003B6F06"/>
    <w:rsid w:val="003B75BF"/>
    <w:rsid w:val="003B75D7"/>
    <w:rsid w:val="003B7B5D"/>
    <w:rsid w:val="003C0083"/>
    <w:rsid w:val="003C0343"/>
    <w:rsid w:val="003C05AA"/>
    <w:rsid w:val="003C0896"/>
    <w:rsid w:val="003C0D94"/>
    <w:rsid w:val="003C144D"/>
    <w:rsid w:val="003C1B7C"/>
    <w:rsid w:val="003C1BEC"/>
    <w:rsid w:val="003C1CCB"/>
    <w:rsid w:val="003C1D08"/>
    <w:rsid w:val="003C1F67"/>
    <w:rsid w:val="003C2403"/>
    <w:rsid w:val="003C26E4"/>
    <w:rsid w:val="003C2B00"/>
    <w:rsid w:val="003C2B5B"/>
    <w:rsid w:val="003C2D4B"/>
    <w:rsid w:val="003C2E72"/>
    <w:rsid w:val="003C39DF"/>
    <w:rsid w:val="003C3A26"/>
    <w:rsid w:val="003C3C20"/>
    <w:rsid w:val="003C3E04"/>
    <w:rsid w:val="003C3E9D"/>
    <w:rsid w:val="003C4036"/>
    <w:rsid w:val="003C416F"/>
    <w:rsid w:val="003C42D2"/>
    <w:rsid w:val="003C4324"/>
    <w:rsid w:val="003C52DF"/>
    <w:rsid w:val="003C5336"/>
    <w:rsid w:val="003C5401"/>
    <w:rsid w:val="003C55C8"/>
    <w:rsid w:val="003C5BE0"/>
    <w:rsid w:val="003C5C0C"/>
    <w:rsid w:val="003C5C32"/>
    <w:rsid w:val="003C62D0"/>
    <w:rsid w:val="003C6813"/>
    <w:rsid w:val="003C6F8C"/>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1EF3"/>
    <w:rsid w:val="003D22DA"/>
    <w:rsid w:val="003D24C7"/>
    <w:rsid w:val="003D26E5"/>
    <w:rsid w:val="003D2713"/>
    <w:rsid w:val="003D2A53"/>
    <w:rsid w:val="003D2B0B"/>
    <w:rsid w:val="003D2BA7"/>
    <w:rsid w:val="003D2BCF"/>
    <w:rsid w:val="003D2EE5"/>
    <w:rsid w:val="003D315B"/>
    <w:rsid w:val="003D3190"/>
    <w:rsid w:val="003D3437"/>
    <w:rsid w:val="003D400E"/>
    <w:rsid w:val="003D4117"/>
    <w:rsid w:val="003D44EE"/>
    <w:rsid w:val="003D4736"/>
    <w:rsid w:val="003D47D6"/>
    <w:rsid w:val="003D504B"/>
    <w:rsid w:val="003D55CC"/>
    <w:rsid w:val="003D5620"/>
    <w:rsid w:val="003D5760"/>
    <w:rsid w:val="003D584B"/>
    <w:rsid w:val="003D5C4B"/>
    <w:rsid w:val="003D5E7C"/>
    <w:rsid w:val="003D5ED8"/>
    <w:rsid w:val="003D604C"/>
    <w:rsid w:val="003D6067"/>
    <w:rsid w:val="003D6242"/>
    <w:rsid w:val="003D6AB9"/>
    <w:rsid w:val="003D6D49"/>
    <w:rsid w:val="003D709F"/>
    <w:rsid w:val="003D72B6"/>
    <w:rsid w:val="003D740B"/>
    <w:rsid w:val="003D744D"/>
    <w:rsid w:val="003D7A2A"/>
    <w:rsid w:val="003D7D4E"/>
    <w:rsid w:val="003E03FB"/>
    <w:rsid w:val="003E0523"/>
    <w:rsid w:val="003E0679"/>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4492"/>
    <w:rsid w:val="003E540D"/>
    <w:rsid w:val="003E546D"/>
    <w:rsid w:val="003E5925"/>
    <w:rsid w:val="003E5D81"/>
    <w:rsid w:val="003E5E9E"/>
    <w:rsid w:val="003E60BE"/>
    <w:rsid w:val="003E6457"/>
    <w:rsid w:val="003E6722"/>
    <w:rsid w:val="003E6761"/>
    <w:rsid w:val="003E677A"/>
    <w:rsid w:val="003E69F1"/>
    <w:rsid w:val="003E69FE"/>
    <w:rsid w:val="003E6C8C"/>
    <w:rsid w:val="003E6DC9"/>
    <w:rsid w:val="003E714B"/>
    <w:rsid w:val="003E7154"/>
    <w:rsid w:val="003E73B0"/>
    <w:rsid w:val="003E757F"/>
    <w:rsid w:val="003E75A8"/>
    <w:rsid w:val="003E7749"/>
    <w:rsid w:val="003E77BF"/>
    <w:rsid w:val="003E7E0E"/>
    <w:rsid w:val="003F003E"/>
    <w:rsid w:val="003F01D8"/>
    <w:rsid w:val="003F0A98"/>
    <w:rsid w:val="003F0E50"/>
    <w:rsid w:val="003F108C"/>
    <w:rsid w:val="003F10B0"/>
    <w:rsid w:val="003F123F"/>
    <w:rsid w:val="003F13D9"/>
    <w:rsid w:val="003F15B2"/>
    <w:rsid w:val="003F1E25"/>
    <w:rsid w:val="003F1F5E"/>
    <w:rsid w:val="003F2209"/>
    <w:rsid w:val="003F26C6"/>
    <w:rsid w:val="003F27CF"/>
    <w:rsid w:val="003F2886"/>
    <w:rsid w:val="003F2B62"/>
    <w:rsid w:val="003F2C2D"/>
    <w:rsid w:val="003F2E39"/>
    <w:rsid w:val="003F33E9"/>
    <w:rsid w:val="003F349D"/>
    <w:rsid w:val="003F34A1"/>
    <w:rsid w:val="003F39A8"/>
    <w:rsid w:val="003F3ACF"/>
    <w:rsid w:val="003F3C7E"/>
    <w:rsid w:val="003F3E9E"/>
    <w:rsid w:val="003F3F34"/>
    <w:rsid w:val="003F3FC1"/>
    <w:rsid w:val="003F42D4"/>
    <w:rsid w:val="003F43DA"/>
    <w:rsid w:val="003F4613"/>
    <w:rsid w:val="003F46D8"/>
    <w:rsid w:val="003F48A0"/>
    <w:rsid w:val="003F4BA0"/>
    <w:rsid w:val="003F55B4"/>
    <w:rsid w:val="003F5F75"/>
    <w:rsid w:val="003F63D5"/>
    <w:rsid w:val="003F6489"/>
    <w:rsid w:val="003F6B51"/>
    <w:rsid w:val="003F6F71"/>
    <w:rsid w:val="003F703C"/>
    <w:rsid w:val="003F77AC"/>
    <w:rsid w:val="004004DB"/>
    <w:rsid w:val="00400B5D"/>
    <w:rsid w:val="00400CFB"/>
    <w:rsid w:val="00400D66"/>
    <w:rsid w:val="00400D6B"/>
    <w:rsid w:val="00400F3E"/>
    <w:rsid w:val="004014E1"/>
    <w:rsid w:val="00401AB5"/>
    <w:rsid w:val="00401DEF"/>
    <w:rsid w:val="00402011"/>
    <w:rsid w:val="004020D0"/>
    <w:rsid w:val="0040214C"/>
    <w:rsid w:val="004022FD"/>
    <w:rsid w:val="004026C1"/>
    <w:rsid w:val="0040273C"/>
    <w:rsid w:val="00402854"/>
    <w:rsid w:val="00402EC6"/>
    <w:rsid w:val="00402F42"/>
    <w:rsid w:val="00403340"/>
    <w:rsid w:val="004034BC"/>
    <w:rsid w:val="00403819"/>
    <w:rsid w:val="004039B6"/>
    <w:rsid w:val="00403B53"/>
    <w:rsid w:val="00403B5E"/>
    <w:rsid w:val="00404253"/>
    <w:rsid w:val="00404571"/>
    <w:rsid w:val="0040459C"/>
    <w:rsid w:val="00404AE5"/>
    <w:rsid w:val="00404B9C"/>
    <w:rsid w:val="00405201"/>
    <w:rsid w:val="0040535B"/>
    <w:rsid w:val="0040561D"/>
    <w:rsid w:val="00405647"/>
    <w:rsid w:val="004059BC"/>
    <w:rsid w:val="00405A0B"/>
    <w:rsid w:val="00405CF7"/>
    <w:rsid w:val="00405CF9"/>
    <w:rsid w:val="00405F7F"/>
    <w:rsid w:val="004060CE"/>
    <w:rsid w:val="00406274"/>
    <w:rsid w:val="00406ABC"/>
    <w:rsid w:val="00406DD1"/>
    <w:rsid w:val="004074AB"/>
    <w:rsid w:val="00407529"/>
    <w:rsid w:val="00407A7D"/>
    <w:rsid w:val="00407F9D"/>
    <w:rsid w:val="00410205"/>
    <w:rsid w:val="00410228"/>
    <w:rsid w:val="004106F8"/>
    <w:rsid w:val="00410889"/>
    <w:rsid w:val="004108CD"/>
    <w:rsid w:val="004108EF"/>
    <w:rsid w:val="00410988"/>
    <w:rsid w:val="00410C0C"/>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6F87"/>
    <w:rsid w:val="00417316"/>
    <w:rsid w:val="00417439"/>
    <w:rsid w:val="004176B0"/>
    <w:rsid w:val="0041785D"/>
    <w:rsid w:val="00417BE9"/>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58"/>
    <w:rsid w:val="004218C3"/>
    <w:rsid w:val="00421992"/>
    <w:rsid w:val="004220E3"/>
    <w:rsid w:val="004223A5"/>
    <w:rsid w:val="0042249B"/>
    <w:rsid w:val="00422668"/>
    <w:rsid w:val="00422732"/>
    <w:rsid w:val="00422A7D"/>
    <w:rsid w:val="00422A87"/>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D23"/>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706"/>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2EAD"/>
    <w:rsid w:val="0044306D"/>
    <w:rsid w:val="0044318C"/>
    <w:rsid w:val="00443248"/>
    <w:rsid w:val="004432FD"/>
    <w:rsid w:val="00443394"/>
    <w:rsid w:val="004436F7"/>
    <w:rsid w:val="00443BEC"/>
    <w:rsid w:val="00443D0F"/>
    <w:rsid w:val="00444035"/>
    <w:rsid w:val="00444136"/>
    <w:rsid w:val="004441C4"/>
    <w:rsid w:val="00444204"/>
    <w:rsid w:val="0044426F"/>
    <w:rsid w:val="0044435A"/>
    <w:rsid w:val="00444680"/>
    <w:rsid w:val="00444877"/>
    <w:rsid w:val="00444A5F"/>
    <w:rsid w:val="00444BBB"/>
    <w:rsid w:val="00444C76"/>
    <w:rsid w:val="00444FE3"/>
    <w:rsid w:val="00445070"/>
    <w:rsid w:val="004454E5"/>
    <w:rsid w:val="0044583D"/>
    <w:rsid w:val="0044605E"/>
    <w:rsid w:val="00446271"/>
    <w:rsid w:val="0044642D"/>
    <w:rsid w:val="00446440"/>
    <w:rsid w:val="00446521"/>
    <w:rsid w:val="0044661E"/>
    <w:rsid w:val="004467E1"/>
    <w:rsid w:val="00446819"/>
    <w:rsid w:val="00446AFF"/>
    <w:rsid w:val="00446E2D"/>
    <w:rsid w:val="0044701A"/>
    <w:rsid w:val="00447608"/>
    <w:rsid w:val="00447940"/>
    <w:rsid w:val="00447ACF"/>
    <w:rsid w:val="00447D04"/>
    <w:rsid w:val="00447DA5"/>
    <w:rsid w:val="0045007A"/>
    <w:rsid w:val="0045055D"/>
    <w:rsid w:val="004507CC"/>
    <w:rsid w:val="00450B8F"/>
    <w:rsid w:val="00451613"/>
    <w:rsid w:val="00451979"/>
    <w:rsid w:val="004519C1"/>
    <w:rsid w:val="004519E2"/>
    <w:rsid w:val="00451ACA"/>
    <w:rsid w:val="004520E5"/>
    <w:rsid w:val="00452785"/>
    <w:rsid w:val="004528FA"/>
    <w:rsid w:val="00452E92"/>
    <w:rsid w:val="0045320D"/>
    <w:rsid w:val="0045326C"/>
    <w:rsid w:val="004534F0"/>
    <w:rsid w:val="004534F2"/>
    <w:rsid w:val="004535B5"/>
    <w:rsid w:val="0045399A"/>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B93"/>
    <w:rsid w:val="00456FD6"/>
    <w:rsid w:val="0045706D"/>
    <w:rsid w:val="004570E8"/>
    <w:rsid w:val="00457292"/>
    <w:rsid w:val="0045770B"/>
    <w:rsid w:val="00457C17"/>
    <w:rsid w:val="00457D2B"/>
    <w:rsid w:val="004601E2"/>
    <w:rsid w:val="00460517"/>
    <w:rsid w:val="004609D0"/>
    <w:rsid w:val="00460A1D"/>
    <w:rsid w:val="004610C5"/>
    <w:rsid w:val="00461101"/>
    <w:rsid w:val="004614B9"/>
    <w:rsid w:val="004615F9"/>
    <w:rsid w:val="004618F5"/>
    <w:rsid w:val="00461EB0"/>
    <w:rsid w:val="00462116"/>
    <w:rsid w:val="0046249E"/>
    <w:rsid w:val="00462707"/>
    <w:rsid w:val="004628C1"/>
    <w:rsid w:val="004628D3"/>
    <w:rsid w:val="00462D03"/>
    <w:rsid w:val="00463060"/>
    <w:rsid w:val="0046319E"/>
    <w:rsid w:val="004631AD"/>
    <w:rsid w:val="00463217"/>
    <w:rsid w:val="0046334F"/>
    <w:rsid w:val="0046336E"/>
    <w:rsid w:val="00463422"/>
    <w:rsid w:val="00463542"/>
    <w:rsid w:val="004637F1"/>
    <w:rsid w:val="004638A7"/>
    <w:rsid w:val="00463BF6"/>
    <w:rsid w:val="004643A2"/>
    <w:rsid w:val="00464530"/>
    <w:rsid w:val="00464909"/>
    <w:rsid w:val="00464F54"/>
    <w:rsid w:val="004650C2"/>
    <w:rsid w:val="004651E2"/>
    <w:rsid w:val="00465279"/>
    <w:rsid w:val="004654A0"/>
    <w:rsid w:val="00465DBD"/>
    <w:rsid w:val="0046632D"/>
    <w:rsid w:val="00466554"/>
    <w:rsid w:val="00466749"/>
    <w:rsid w:val="004668F2"/>
    <w:rsid w:val="004669CF"/>
    <w:rsid w:val="0046707E"/>
    <w:rsid w:val="004670EB"/>
    <w:rsid w:val="00467252"/>
    <w:rsid w:val="00467392"/>
    <w:rsid w:val="0046756E"/>
    <w:rsid w:val="00467B94"/>
    <w:rsid w:val="00467D76"/>
    <w:rsid w:val="00470116"/>
    <w:rsid w:val="0047031E"/>
    <w:rsid w:val="00470768"/>
    <w:rsid w:val="004709D4"/>
    <w:rsid w:val="00470C03"/>
    <w:rsid w:val="00470FAF"/>
    <w:rsid w:val="004710AD"/>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58B"/>
    <w:rsid w:val="00477BEA"/>
    <w:rsid w:val="00477C78"/>
    <w:rsid w:val="00477FBC"/>
    <w:rsid w:val="0048019E"/>
    <w:rsid w:val="00480842"/>
    <w:rsid w:val="0048089E"/>
    <w:rsid w:val="004809D0"/>
    <w:rsid w:val="00480B1A"/>
    <w:rsid w:val="00480BB1"/>
    <w:rsid w:val="00481250"/>
    <w:rsid w:val="0048128A"/>
    <w:rsid w:val="00481A05"/>
    <w:rsid w:val="00481B46"/>
    <w:rsid w:val="00481DCF"/>
    <w:rsid w:val="00481F61"/>
    <w:rsid w:val="004821B0"/>
    <w:rsid w:val="0048223A"/>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5CE9"/>
    <w:rsid w:val="00485E97"/>
    <w:rsid w:val="00486817"/>
    <w:rsid w:val="00486C6C"/>
    <w:rsid w:val="00486D66"/>
    <w:rsid w:val="00487193"/>
    <w:rsid w:val="00487358"/>
    <w:rsid w:val="0048754F"/>
    <w:rsid w:val="00487757"/>
    <w:rsid w:val="0048776C"/>
    <w:rsid w:val="00487BAB"/>
    <w:rsid w:val="00487C7B"/>
    <w:rsid w:val="00487E81"/>
    <w:rsid w:val="004904A9"/>
    <w:rsid w:val="00490673"/>
    <w:rsid w:val="004906BA"/>
    <w:rsid w:val="0049072F"/>
    <w:rsid w:val="004907BD"/>
    <w:rsid w:val="0049112D"/>
    <w:rsid w:val="004911CB"/>
    <w:rsid w:val="00491267"/>
    <w:rsid w:val="0049146B"/>
    <w:rsid w:val="004914B4"/>
    <w:rsid w:val="004915AC"/>
    <w:rsid w:val="004917B5"/>
    <w:rsid w:val="00491F4A"/>
    <w:rsid w:val="004924E6"/>
    <w:rsid w:val="00492DEB"/>
    <w:rsid w:val="00492ECA"/>
    <w:rsid w:val="00493347"/>
    <w:rsid w:val="004933AF"/>
    <w:rsid w:val="004934EE"/>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B0C"/>
    <w:rsid w:val="00497C09"/>
    <w:rsid w:val="00497EC9"/>
    <w:rsid w:val="004A055D"/>
    <w:rsid w:val="004A079A"/>
    <w:rsid w:val="004A0883"/>
    <w:rsid w:val="004A0CA3"/>
    <w:rsid w:val="004A1063"/>
    <w:rsid w:val="004A11EF"/>
    <w:rsid w:val="004A139E"/>
    <w:rsid w:val="004A13A5"/>
    <w:rsid w:val="004A1F78"/>
    <w:rsid w:val="004A20E0"/>
    <w:rsid w:val="004A23FE"/>
    <w:rsid w:val="004A2421"/>
    <w:rsid w:val="004A2470"/>
    <w:rsid w:val="004A2D4C"/>
    <w:rsid w:val="004A2D57"/>
    <w:rsid w:val="004A2F2A"/>
    <w:rsid w:val="004A3073"/>
    <w:rsid w:val="004A3BCF"/>
    <w:rsid w:val="004A3CB5"/>
    <w:rsid w:val="004A4093"/>
    <w:rsid w:val="004A410D"/>
    <w:rsid w:val="004A455A"/>
    <w:rsid w:val="004A46E2"/>
    <w:rsid w:val="004A47D5"/>
    <w:rsid w:val="004A4991"/>
    <w:rsid w:val="004A4FC2"/>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6E1"/>
    <w:rsid w:val="004A671D"/>
    <w:rsid w:val="004A67AD"/>
    <w:rsid w:val="004A686F"/>
    <w:rsid w:val="004A6B88"/>
    <w:rsid w:val="004A6BD0"/>
    <w:rsid w:val="004A6D0A"/>
    <w:rsid w:val="004A7170"/>
    <w:rsid w:val="004A7263"/>
    <w:rsid w:val="004A73A4"/>
    <w:rsid w:val="004A7627"/>
    <w:rsid w:val="004A76E1"/>
    <w:rsid w:val="004A7EC0"/>
    <w:rsid w:val="004A7F60"/>
    <w:rsid w:val="004B0056"/>
    <w:rsid w:val="004B007D"/>
    <w:rsid w:val="004B0D5F"/>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6DAB"/>
    <w:rsid w:val="004B78D2"/>
    <w:rsid w:val="004B7A28"/>
    <w:rsid w:val="004B7E91"/>
    <w:rsid w:val="004B7FB3"/>
    <w:rsid w:val="004C0066"/>
    <w:rsid w:val="004C032F"/>
    <w:rsid w:val="004C0609"/>
    <w:rsid w:val="004C0E98"/>
    <w:rsid w:val="004C1321"/>
    <w:rsid w:val="004C15D2"/>
    <w:rsid w:val="004C173B"/>
    <w:rsid w:val="004C18DD"/>
    <w:rsid w:val="004C1E9A"/>
    <w:rsid w:val="004C1EF0"/>
    <w:rsid w:val="004C1FAA"/>
    <w:rsid w:val="004C2520"/>
    <w:rsid w:val="004C2577"/>
    <w:rsid w:val="004C27B9"/>
    <w:rsid w:val="004C2952"/>
    <w:rsid w:val="004C2A3C"/>
    <w:rsid w:val="004C2A52"/>
    <w:rsid w:val="004C2CC8"/>
    <w:rsid w:val="004C2E14"/>
    <w:rsid w:val="004C2EF3"/>
    <w:rsid w:val="004C3030"/>
    <w:rsid w:val="004C3153"/>
    <w:rsid w:val="004C33FC"/>
    <w:rsid w:val="004C34FC"/>
    <w:rsid w:val="004C37A7"/>
    <w:rsid w:val="004C37B2"/>
    <w:rsid w:val="004C3B26"/>
    <w:rsid w:val="004C3DDF"/>
    <w:rsid w:val="004C3E5B"/>
    <w:rsid w:val="004C3FAC"/>
    <w:rsid w:val="004C40C8"/>
    <w:rsid w:val="004C422F"/>
    <w:rsid w:val="004C42F5"/>
    <w:rsid w:val="004C4B2D"/>
    <w:rsid w:val="004C4E49"/>
    <w:rsid w:val="004C4F18"/>
    <w:rsid w:val="004C4F8F"/>
    <w:rsid w:val="004C5372"/>
    <w:rsid w:val="004C5464"/>
    <w:rsid w:val="004C568A"/>
    <w:rsid w:val="004C56B1"/>
    <w:rsid w:val="004C571A"/>
    <w:rsid w:val="004C57CD"/>
    <w:rsid w:val="004C5A32"/>
    <w:rsid w:val="004C5F3C"/>
    <w:rsid w:val="004C634B"/>
    <w:rsid w:val="004C65C7"/>
    <w:rsid w:val="004C65F1"/>
    <w:rsid w:val="004C6894"/>
    <w:rsid w:val="004C68CB"/>
    <w:rsid w:val="004C6B8A"/>
    <w:rsid w:val="004C7072"/>
    <w:rsid w:val="004C7A4C"/>
    <w:rsid w:val="004C7F1A"/>
    <w:rsid w:val="004D020F"/>
    <w:rsid w:val="004D02D4"/>
    <w:rsid w:val="004D065E"/>
    <w:rsid w:val="004D07B4"/>
    <w:rsid w:val="004D0BF7"/>
    <w:rsid w:val="004D0EEA"/>
    <w:rsid w:val="004D0FCD"/>
    <w:rsid w:val="004D106C"/>
    <w:rsid w:val="004D1089"/>
    <w:rsid w:val="004D17BB"/>
    <w:rsid w:val="004D185E"/>
    <w:rsid w:val="004D1B3B"/>
    <w:rsid w:val="004D1CC1"/>
    <w:rsid w:val="004D1EC8"/>
    <w:rsid w:val="004D22EE"/>
    <w:rsid w:val="004D2572"/>
    <w:rsid w:val="004D286F"/>
    <w:rsid w:val="004D2B7C"/>
    <w:rsid w:val="004D2BBB"/>
    <w:rsid w:val="004D30C7"/>
    <w:rsid w:val="004D3414"/>
    <w:rsid w:val="004D34C1"/>
    <w:rsid w:val="004D391E"/>
    <w:rsid w:val="004D3D9D"/>
    <w:rsid w:val="004D3EAA"/>
    <w:rsid w:val="004D3FB9"/>
    <w:rsid w:val="004D4403"/>
    <w:rsid w:val="004D499E"/>
    <w:rsid w:val="004D4AC6"/>
    <w:rsid w:val="004D4F6D"/>
    <w:rsid w:val="004D5245"/>
    <w:rsid w:val="004D53F4"/>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7AF"/>
    <w:rsid w:val="004D6E68"/>
    <w:rsid w:val="004D6E8C"/>
    <w:rsid w:val="004D6F66"/>
    <w:rsid w:val="004D7156"/>
    <w:rsid w:val="004D745C"/>
    <w:rsid w:val="004D763E"/>
    <w:rsid w:val="004D77EA"/>
    <w:rsid w:val="004D78F0"/>
    <w:rsid w:val="004D7A6C"/>
    <w:rsid w:val="004D7CDD"/>
    <w:rsid w:val="004D7E98"/>
    <w:rsid w:val="004E0650"/>
    <w:rsid w:val="004E07BB"/>
    <w:rsid w:val="004E0DE1"/>
    <w:rsid w:val="004E0F9D"/>
    <w:rsid w:val="004E13C1"/>
    <w:rsid w:val="004E166E"/>
    <w:rsid w:val="004E1F3D"/>
    <w:rsid w:val="004E2069"/>
    <w:rsid w:val="004E21C8"/>
    <w:rsid w:val="004E233E"/>
    <w:rsid w:val="004E246E"/>
    <w:rsid w:val="004E268A"/>
    <w:rsid w:val="004E277C"/>
    <w:rsid w:val="004E2907"/>
    <w:rsid w:val="004E2A3B"/>
    <w:rsid w:val="004E2AD4"/>
    <w:rsid w:val="004E3834"/>
    <w:rsid w:val="004E3F8D"/>
    <w:rsid w:val="004E4113"/>
    <w:rsid w:val="004E47CD"/>
    <w:rsid w:val="004E51C1"/>
    <w:rsid w:val="004E540C"/>
    <w:rsid w:val="004E5B83"/>
    <w:rsid w:val="004E5ECF"/>
    <w:rsid w:val="004E62E0"/>
    <w:rsid w:val="004E6BDB"/>
    <w:rsid w:val="004E7537"/>
    <w:rsid w:val="004E7544"/>
    <w:rsid w:val="004E7599"/>
    <w:rsid w:val="004E79D0"/>
    <w:rsid w:val="004E7A2D"/>
    <w:rsid w:val="004E7AF2"/>
    <w:rsid w:val="004E7EED"/>
    <w:rsid w:val="004E7EF0"/>
    <w:rsid w:val="004F0508"/>
    <w:rsid w:val="004F05A2"/>
    <w:rsid w:val="004F0759"/>
    <w:rsid w:val="004F0A5A"/>
    <w:rsid w:val="004F0A6D"/>
    <w:rsid w:val="004F0D15"/>
    <w:rsid w:val="004F0D58"/>
    <w:rsid w:val="004F0EBB"/>
    <w:rsid w:val="004F0F89"/>
    <w:rsid w:val="004F1226"/>
    <w:rsid w:val="004F1311"/>
    <w:rsid w:val="004F152B"/>
    <w:rsid w:val="004F1641"/>
    <w:rsid w:val="004F18B8"/>
    <w:rsid w:val="004F1A34"/>
    <w:rsid w:val="004F1B60"/>
    <w:rsid w:val="004F1BA1"/>
    <w:rsid w:val="004F1BBB"/>
    <w:rsid w:val="004F211C"/>
    <w:rsid w:val="004F24DC"/>
    <w:rsid w:val="004F2770"/>
    <w:rsid w:val="004F28A7"/>
    <w:rsid w:val="004F2D92"/>
    <w:rsid w:val="004F2F63"/>
    <w:rsid w:val="004F2F68"/>
    <w:rsid w:val="004F4024"/>
    <w:rsid w:val="004F41A7"/>
    <w:rsid w:val="004F44FB"/>
    <w:rsid w:val="004F4697"/>
    <w:rsid w:val="004F4A7A"/>
    <w:rsid w:val="004F4B55"/>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4F7EF5"/>
    <w:rsid w:val="00500165"/>
    <w:rsid w:val="00500895"/>
    <w:rsid w:val="00500911"/>
    <w:rsid w:val="00500AD5"/>
    <w:rsid w:val="005012F4"/>
    <w:rsid w:val="00501594"/>
    <w:rsid w:val="005017EA"/>
    <w:rsid w:val="005019DD"/>
    <w:rsid w:val="00501B65"/>
    <w:rsid w:val="00501BB5"/>
    <w:rsid w:val="00501D66"/>
    <w:rsid w:val="0050242A"/>
    <w:rsid w:val="005024DC"/>
    <w:rsid w:val="00502682"/>
    <w:rsid w:val="005029BA"/>
    <w:rsid w:val="0050354F"/>
    <w:rsid w:val="0050363C"/>
    <w:rsid w:val="0050369E"/>
    <w:rsid w:val="00503AA8"/>
    <w:rsid w:val="00503E4D"/>
    <w:rsid w:val="005043BB"/>
    <w:rsid w:val="0050489C"/>
    <w:rsid w:val="005048A5"/>
    <w:rsid w:val="005052D2"/>
    <w:rsid w:val="005055B1"/>
    <w:rsid w:val="005056E5"/>
    <w:rsid w:val="005058C7"/>
    <w:rsid w:val="00505999"/>
    <w:rsid w:val="00505C98"/>
    <w:rsid w:val="00505EB4"/>
    <w:rsid w:val="005063EC"/>
    <w:rsid w:val="005064B3"/>
    <w:rsid w:val="00506598"/>
    <w:rsid w:val="00506A0B"/>
    <w:rsid w:val="00506BC6"/>
    <w:rsid w:val="00506BF3"/>
    <w:rsid w:val="00506F0B"/>
    <w:rsid w:val="00507AC1"/>
    <w:rsid w:val="005101A5"/>
    <w:rsid w:val="00510543"/>
    <w:rsid w:val="005106FB"/>
    <w:rsid w:val="00510795"/>
    <w:rsid w:val="005109E0"/>
    <w:rsid w:val="00510CD1"/>
    <w:rsid w:val="00510F5F"/>
    <w:rsid w:val="00510FB1"/>
    <w:rsid w:val="00511191"/>
    <w:rsid w:val="0051149B"/>
    <w:rsid w:val="00511770"/>
    <w:rsid w:val="00511C2B"/>
    <w:rsid w:val="00511FCA"/>
    <w:rsid w:val="00511FCE"/>
    <w:rsid w:val="00512122"/>
    <w:rsid w:val="0051260A"/>
    <w:rsid w:val="00512A59"/>
    <w:rsid w:val="00512AE5"/>
    <w:rsid w:val="00512FD3"/>
    <w:rsid w:val="005130E3"/>
    <w:rsid w:val="0051313F"/>
    <w:rsid w:val="00513213"/>
    <w:rsid w:val="005135F6"/>
    <w:rsid w:val="00513773"/>
    <w:rsid w:val="00513B62"/>
    <w:rsid w:val="00513BBA"/>
    <w:rsid w:val="00513C47"/>
    <w:rsid w:val="00513C9C"/>
    <w:rsid w:val="0051402B"/>
    <w:rsid w:val="0051418A"/>
    <w:rsid w:val="005141B7"/>
    <w:rsid w:val="00514322"/>
    <w:rsid w:val="005143D4"/>
    <w:rsid w:val="005144F6"/>
    <w:rsid w:val="00514704"/>
    <w:rsid w:val="0051470E"/>
    <w:rsid w:val="00514CC4"/>
    <w:rsid w:val="00514EAF"/>
    <w:rsid w:val="00514F0B"/>
    <w:rsid w:val="00515113"/>
    <w:rsid w:val="005152B3"/>
    <w:rsid w:val="00515483"/>
    <w:rsid w:val="00515910"/>
    <w:rsid w:val="0051599A"/>
    <w:rsid w:val="00515ABA"/>
    <w:rsid w:val="00515E05"/>
    <w:rsid w:val="005160E9"/>
    <w:rsid w:val="0051623C"/>
    <w:rsid w:val="00516F1E"/>
    <w:rsid w:val="00516F35"/>
    <w:rsid w:val="005174E2"/>
    <w:rsid w:val="00520866"/>
    <w:rsid w:val="00520A0B"/>
    <w:rsid w:val="00520AE8"/>
    <w:rsid w:val="00520DB5"/>
    <w:rsid w:val="005211A2"/>
    <w:rsid w:val="00521245"/>
    <w:rsid w:val="005212B1"/>
    <w:rsid w:val="005212C1"/>
    <w:rsid w:val="0052147B"/>
    <w:rsid w:val="005214DF"/>
    <w:rsid w:val="00521CCE"/>
    <w:rsid w:val="00521ED1"/>
    <w:rsid w:val="00521F3E"/>
    <w:rsid w:val="0052224E"/>
    <w:rsid w:val="0052287E"/>
    <w:rsid w:val="00522F3E"/>
    <w:rsid w:val="005238B5"/>
    <w:rsid w:val="00523D26"/>
    <w:rsid w:val="005247A0"/>
    <w:rsid w:val="0052483E"/>
    <w:rsid w:val="00524849"/>
    <w:rsid w:val="00524897"/>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30B"/>
    <w:rsid w:val="00527514"/>
    <w:rsid w:val="005278A0"/>
    <w:rsid w:val="005279DB"/>
    <w:rsid w:val="00527DB9"/>
    <w:rsid w:val="00531B00"/>
    <w:rsid w:val="005326D5"/>
    <w:rsid w:val="005326F1"/>
    <w:rsid w:val="0053298A"/>
    <w:rsid w:val="00532B29"/>
    <w:rsid w:val="00532BDF"/>
    <w:rsid w:val="00533146"/>
    <w:rsid w:val="005333AD"/>
    <w:rsid w:val="005334E1"/>
    <w:rsid w:val="0053391D"/>
    <w:rsid w:val="00534018"/>
    <w:rsid w:val="005347FA"/>
    <w:rsid w:val="00534A5F"/>
    <w:rsid w:val="00534E78"/>
    <w:rsid w:val="005352A3"/>
    <w:rsid w:val="005355A3"/>
    <w:rsid w:val="00535836"/>
    <w:rsid w:val="00535890"/>
    <w:rsid w:val="00535AA4"/>
    <w:rsid w:val="00535AC2"/>
    <w:rsid w:val="00535D51"/>
    <w:rsid w:val="00536152"/>
    <w:rsid w:val="00536207"/>
    <w:rsid w:val="005362F7"/>
    <w:rsid w:val="00536469"/>
    <w:rsid w:val="00536590"/>
    <w:rsid w:val="00536642"/>
    <w:rsid w:val="00536773"/>
    <w:rsid w:val="005367D9"/>
    <w:rsid w:val="00536960"/>
    <w:rsid w:val="00536A92"/>
    <w:rsid w:val="00537166"/>
    <w:rsid w:val="0053746A"/>
    <w:rsid w:val="005376FF"/>
    <w:rsid w:val="00537C35"/>
    <w:rsid w:val="00537D11"/>
    <w:rsid w:val="00537EAF"/>
    <w:rsid w:val="00540431"/>
    <w:rsid w:val="00540464"/>
    <w:rsid w:val="005405BF"/>
    <w:rsid w:val="00540BEB"/>
    <w:rsid w:val="00540D4D"/>
    <w:rsid w:val="00540FA3"/>
    <w:rsid w:val="0054131B"/>
    <w:rsid w:val="00541950"/>
    <w:rsid w:val="00541B8E"/>
    <w:rsid w:val="00541CC9"/>
    <w:rsid w:val="00541D30"/>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DB"/>
    <w:rsid w:val="00545DF4"/>
    <w:rsid w:val="005460F3"/>
    <w:rsid w:val="005462B4"/>
    <w:rsid w:val="005464C1"/>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129A"/>
    <w:rsid w:val="005512A5"/>
    <w:rsid w:val="00551419"/>
    <w:rsid w:val="00551769"/>
    <w:rsid w:val="0055213B"/>
    <w:rsid w:val="00552318"/>
    <w:rsid w:val="00552415"/>
    <w:rsid w:val="00552496"/>
    <w:rsid w:val="0055291C"/>
    <w:rsid w:val="00552D8C"/>
    <w:rsid w:val="00552E3B"/>
    <w:rsid w:val="00552E5F"/>
    <w:rsid w:val="00553023"/>
    <w:rsid w:val="005532F2"/>
    <w:rsid w:val="00553B3E"/>
    <w:rsid w:val="00553F91"/>
    <w:rsid w:val="005548DC"/>
    <w:rsid w:val="005549D2"/>
    <w:rsid w:val="00554A41"/>
    <w:rsid w:val="00554B04"/>
    <w:rsid w:val="00555007"/>
    <w:rsid w:val="0055503D"/>
    <w:rsid w:val="005550D3"/>
    <w:rsid w:val="00555A96"/>
    <w:rsid w:val="00555BB0"/>
    <w:rsid w:val="00555FBB"/>
    <w:rsid w:val="00556010"/>
    <w:rsid w:val="0055627D"/>
    <w:rsid w:val="0055637B"/>
    <w:rsid w:val="00556AC9"/>
    <w:rsid w:val="00556BA0"/>
    <w:rsid w:val="005571EF"/>
    <w:rsid w:val="00557801"/>
    <w:rsid w:val="00557B46"/>
    <w:rsid w:val="00557C76"/>
    <w:rsid w:val="00560745"/>
    <w:rsid w:val="00560A46"/>
    <w:rsid w:val="00560B20"/>
    <w:rsid w:val="00560B7F"/>
    <w:rsid w:val="00560CC7"/>
    <w:rsid w:val="00560E7D"/>
    <w:rsid w:val="005612C0"/>
    <w:rsid w:val="005613E2"/>
    <w:rsid w:val="00561A26"/>
    <w:rsid w:val="00561BA6"/>
    <w:rsid w:val="00561C40"/>
    <w:rsid w:val="00561C69"/>
    <w:rsid w:val="00561D7A"/>
    <w:rsid w:val="00561F49"/>
    <w:rsid w:val="00562862"/>
    <w:rsid w:val="00562BD7"/>
    <w:rsid w:val="00562C01"/>
    <w:rsid w:val="005630CF"/>
    <w:rsid w:val="00563276"/>
    <w:rsid w:val="00563367"/>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67EB8"/>
    <w:rsid w:val="00570866"/>
    <w:rsid w:val="00570C7E"/>
    <w:rsid w:val="00570D26"/>
    <w:rsid w:val="00570D64"/>
    <w:rsid w:val="00570F0A"/>
    <w:rsid w:val="00571B57"/>
    <w:rsid w:val="00571CDC"/>
    <w:rsid w:val="00571E6A"/>
    <w:rsid w:val="00572269"/>
    <w:rsid w:val="00572830"/>
    <w:rsid w:val="00572AB8"/>
    <w:rsid w:val="00572C5B"/>
    <w:rsid w:val="0057364B"/>
    <w:rsid w:val="00573CFC"/>
    <w:rsid w:val="00574298"/>
    <w:rsid w:val="00574D85"/>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034"/>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0F"/>
    <w:rsid w:val="00584D77"/>
    <w:rsid w:val="00584E04"/>
    <w:rsid w:val="00584EE9"/>
    <w:rsid w:val="005852B0"/>
    <w:rsid w:val="0058539E"/>
    <w:rsid w:val="00585F52"/>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41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AB1"/>
    <w:rsid w:val="00597B75"/>
    <w:rsid w:val="00597EA2"/>
    <w:rsid w:val="00597FDB"/>
    <w:rsid w:val="005A01CC"/>
    <w:rsid w:val="005A01E8"/>
    <w:rsid w:val="005A05E8"/>
    <w:rsid w:val="005A075B"/>
    <w:rsid w:val="005A0867"/>
    <w:rsid w:val="005A0D46"/>
    <w:rsid w:val="005A11BA"/>
    <w:rsid w:val="005A1473"/>
    <w:rsid w:val="005A1797"/>
    <w:rsid w:val="005A197A"/>
    <w:rsid w:val="005A1C05"/>
    <w:rsid w:val="005A1CA8"/>
    <w:rsid w:val="005A1ED6"/>
    <w:rsid w:val="005A204C"/>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050"/>
    <w:rsid w:val="005A71E6"/>
    <w:rsid w:val="005A7379"/>
    <w:rsid w:val="005A744B"/>
    <w:rsid w:val="005A7533"/>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371"/>
    <w:rsid w:val="005B1603"/>
    <w:rsid w:val="005B1B60"/>
    <w:rsid w:val="005B1E97"/>
    <w:rsid w:val="005B1ED0"/>
    <w:rsid w:val="005B22A9"/>
    <w:rsid w:val="005B22CD"/>
    <w:rsid w:val="005B24A7"/>
    <w:rsid w:val="005B252D"/>
    <w:rsid w:val="005B262C"/>
    <w:rsid w:val="005B285D"/>
    <w:rsid w:val="005B29BC"/>
    <w:rsid w:val="005B2A1F"/>
    <w:rsid w:val="005B2BD1"/>
    <w:rsid w:val="005B2E61"/>
    <w:rsid w:val="005B2F95"/>
    <w:rsid w:val="005B3377"/>
    <w:rsid w:val="005B353F"/>
    <w:rsid w:val="005B3731"/>
    <w:rsid w:val="005B3807"/>
    <w:rsid w:val="005B38AF"/>
    <w:rsid w:val="005B39CF"/>
    <w:rsid w:val="005B3D5C"/>
    <w:rsid w:val="005B4300"/>
    <w:rsid w:val="005B4521"/>
    <w:rsid w:val="005B46A1"/>
    <w:rsid w:val="005B4834"/>
    <w:rsid w:val="005B4999"/>
    <w:rsid w:val="005B4EB3"/>
    <w:rsid w:val="005B4F96"/>
    <w:rsid w:val="005B59CA"/>
    <w:rsid w:val="005B624C"/>
    <w:rsid w:val="005B65B2"/>
    <w:rsid w:val="005B6775"/>
    <w:rsid w:val="005B686C"/>
    <w:rsid w:val="005B6A3C"/>
    <w:rsid w:val="005B6BCC"/>
    <w:rsid w:val="005B6C60"/>
    <w:rsid w:val="005B6E49"/>
    <w:rsid w:val="005B7573"/>
    <w:rsid w:val="005B7A18"/>
    <w:rsid w:val="005B7ACC"/>
    <w:rsid w:val="005B7AEA"/>
    <w:rsid w:val="005B7B90"/>
    <w:rsid w:val="005C062B"/>
    <w:rsid w:val="005C065F"/>
    <w:rsid w:val="005C0691"/>
    <w:rsid w:val="005C0761"/>
    <w:rsid w:val="005C09E0"/>
    <w:rsid w:val="005C0BCB"/>
    <w:rsid w:val="005C0CBF"/>
    <w:rsid w:val="005C0FC4"/>
    <w:rsid w:val="005C1461"/>
    <w:rsid w:val="005C1AB6"/>
    <w:rsid w:val="005C1BDC"/>
    <w:rsid w:val="005C2267"/>
    <w:rsid w:val="005C2508"/>
    <w:rsid w:val="005C26A4"/>
    <w:rsid w:val="005C2E38"/>
    <w:rsid w:val="005C2F77"/>
    <w:rsid w:val="005C33E6"/>
    <w:rsid w:val="005C35F1"/>
    <w:rsid w:val="005C36AF"/>
    <w:rsid w:val="005C3F38"/>
    <w:rsid w:val="005C40D0"/>
    <w:rsid w:val="005C42A5"/>
    <w:rsid w:val="005C44BC"/>
    <w:rsid w:val="005C4986"/>
    <w:rsid w:val="005C4E5B"/>
    <w:rsid w:val="005C4FD8"/>
    <w:rsid w:val="005C5048"/>
    <w:rsid w:val="005C5417"/>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43A"/>
    <w:rsid w:val="005D1801"/>
    <w:rsid w:val="005D1996"/>
    <w:rsid w:val="005D1C57"/>
    <w:rsid w:val="005D1EC7"/>
    <w:rsid w:val="005D2196"/>
    <w:rsid w:val="005D2649"/>
    <w:rsid w:val="005D27B7"/>
    <w:rsid w:val="005D28B5"/>
    <w:rsid w:val="005D28F8"/>
    <w:rsid w:val="005D2D5F"/>
    <w:rsid w:val="005D2F42"/>
    <w:rsid w:val="005D2F99"/>
    <w:rsid w:val="005D346D"/>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C3A"/>
    <w:rsid w:val="005E0FE9"/>
    <w:rsid w:val="005E1326"/>
    <w:rsid w:val="005E19DD"/>
    <w:rsid w:val="005E1A98"/>
    <w:rsid w:val="005E2010"/>
    <w:rsid w:val="005E2194"/>
    <w:rsid w:val="005E2723"/>
    <w:rsid w:val="005E2B16"/>
    <w:rsid w:val="005E2F74"/>
    <w:rsid w:val="005E2FB8"/>
    <w:rsid w:val="005E33D2"/>
    <w:rsid w:val="005E3BB4"/>
    <w:rsid w:val="005E3CF0"/>
    <w:rsid w:val="005E44F5"/>
    <w:rsid w:val="005E4CC0"/>
    <w:rsid w:val="005E5A52"/>
    <w:rsid w:val="005E5FC3"/>
    <w:rsid w:val="005E6267"/>
    <w:rsid w:val="005E6B9C"/>
    <w:rsid w:val="005E6D9A"/>
    <w:rsid w:val="005E6EEE"/>
    <w:rsid w:val="005E716A"/>
    <w:rsid w:val="005E71B0"/>
    <w:rsid w:val="005E72BA"/>
    <w:rsid w:val="005E747E"/>
    <w:rsid w:val="005E7672"/>
    <w:rsid w:val="005E780E"/>
    <w:rsid w:val="005E78C6"/>
    <w:rsid w:val="005E7D35"/>
    <w:rsid w:val="005E7EFF"/>
    <w:rsid w:val="005F03D2"/>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5CE"/>
    <w:rsid w:val="005F2D82"/>
    <w:rsid w:val="005F2E5E"/>
    <w:rsid w:val="005F2F03"/>
    <w:rsid w:val="005F2FE3"/>
    <w:rsid w:val="005F362B"/>
    <w:rsid w:val="005F3900"/>
    <w:rsid w:val="005F3B57"/>
    <w:rsid w:val="005F3B80"/>
    <w:rsid w:val="005F4068"/>
    <w:rsid w:val="005F4157"/>
    <w:rsid w:val="005F420D"/>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388"/>
    <w:rsid w:val="0060095B"/>
    <w:rsid w:val="00600B2B"/>
    <w:rsid w:val="00600BE2"/>
    <w:rsid w:val="00600C11"/>
    <w:rsid w:val="00600D2F"/>
    <w:rsid w:val="00600DE9"/>
    <w:rsid w:val="0060177F"/>
    <w:rsid w:val="006019AF"/>
    <w:rsid w:val="006029B5"/>
    <w:rsid w:val="00602B71"/>
    <w:rsid w:val="00602F14"/>
    <w:rsid w:val="00603303"/>
    <w:rsid w:val="00603350"/>
    <w:rsid w:val="00604A07"/>
    <w:rsid w:val="00604A8F"/>
    <w:rsid w:val="00604C00"/>
    <w:rsid w:val="00604D88"/>
    <w:rsid w:val="00605031"/>
    <w:rsid w:val="006050CC"/>
    <w:rsid w:val="0060534F"/>
    <w:rsid w:val="006055E6"/>
    <w:rsid w:val="006057D0"/>
    <w:rsid w:val="0060581F"/>
    <w:rsid w:val="00605DFE"/>
    <w:rsid w:val="00606891"/>
    <w:rsid w:val="006068CA"/>
    <w:rsid w:val="00606CB3"/>
    <w:rsid w:val="00606E69"/>
    <w:rsid w:val="0060704F"/>
    <w:rsid w:val="00607255"/>
    <w:rsid w:val="00607637"/>
    <w:rsid w:val="00607674"/>
    <w:rsid w:val="0061007B"/>
    <w:rsid w:val="0061011E"/>
    <w:rsid w:val="006103C2"/>
    <w:rsid w:val="00610A4D"/>
    <w:rsid w:val="0061100C"/>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7BB"/>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0E24"/>
    <w:rsid w:val="006219A5"/>
    <w:rsid w:val="00621DF8"/>
    <w:rsid w:val="00621E99"/>
    <w:rsid w:val="006224A3"/>
    <w:rsid w:val="006224C1"/>
    <w:rsid w:val="00622691"/>
    <w:rsid w:val="00622766"/>
    <w:rsid w:val="00622BDB"/>
    <w:rsid w:val="00622C9D"/>
    <w:rsid w:val="006230D3"/>
    <w:rsid w:val="006232EC"/>
    <w:rsid w:val="00623487"/>
    <w:rsid w:val="00623A66"/>
    <w:rsid w:val="00623AFD"/>
    <w:rsid w:val="00623BDD"/>
    <w:rsid w:val="00624111"/>
    <w:rsid w:val="00625320"/>
    <w:rsid w:val="0062559E"/>
    <w:rsid w:val="00625837"/>
    <w:rsid w:val="00625B50"/>
    <w:rsid w:val="00625CD1"/>
    <w:rsid w:val="00625F27"/>
    <w:rsid w:val="00625F51"/>
    <w:rsid w:val="00626092"/>
    <w:rsid w:val="00626214"/>
    <w:rsid w:val="0062632F"/>
    <w:rsid w:val="00626365"/>
    <w:rsid w:val="006264AD"/>
    <w:rsid w:val="00626564"/>
    <w:rsid w:val="00626679"/>
    <w:rsid w:val="00626920"/>
    <w:rsid w:val="00626F82"/>
    <w:rsid w:val="006275DA"/>
    <w:rsid w:val="00627B16"/>
    <w:rsid w:val="00627BEF"/>
    <w:rsid w:val="00627F46"/>
    <w:rsid w:val="006300C5"/>
    <w:rsid w:val="00630132"/>
    <w:rsid w:val="00630278"/>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6BB"/>
    <w:rsid w:val="00632790"/>
    <w:rsid w:val="00632F80"/>
    <w:rsid w:val="0063309D"/>
    <w:rsid w:val="00633361"/>
    <w:rsid w:val="00633721"/>
    <w:rsid w:val="00633AE9"/>
    <w:rsid w:val="00633C65"/>
    <w:rsid w:val="006348F2"/>
    <w:rsid w:val="006352A0"/>
    <w:rsid w:val="006355E0"/>
    <w:rsid w:val="00635882"/>
    <w:rsid w:val="006359A0"/>
    <w:rsid w:val="00635AB9"/>
    <w:rsid w:val="00635FCA"/>
    <w:rsid w:val="006365C5"/>
    <w:rsid w:val="006369F7"/>
    <w:rsid w:val="00636F43"/>
    <w:rsid w:val="006371FC"/>
    <w:rsid w:val="00637502"/>
    <w:rsid w:val="00637C74"/>
    <w:rsid w:val="00637CF9"/>
    <w:rsid w:val="00637F00"/>
    <w:rsid w:val="00637F8A"/>
    <w:rsid w:val="00640133"/>
    <w:rsid w:val="0064049E"/>
    <w:rsid w:val="006406FF"/>
    <w:rsid w:val="00640868"/>
    <w:rsid w:val="0064108F"/>
    <w:rsid w:val="0064114B"/>
    <w:rsid w:val="006414CE"/>
    <w:rsid w:val="00641DAA"/>
    <w:rsid w:val="006420B6"/>
    <w:rsid w:val="0064212C"/>
    <w:rsid w:val="00642603"/>
    <w:rsid w:val="006426C5"/>
    <w:rsid w:val="0064276E"/>
    <w:rsid w:val="00642947"/>
    <w:rsid w:val="00642ACC"/>
    <w:rsid w:val="00642B0E"/>
    <w:rsid w:val="00642E2D"/>
    <w:rsid w:val="00642E66"/>
    <w:rsid w:val="00642EFC"/>
    <w:rsid w:val="006432F6"/>
    <w:rsid w:val="00643648"/>
    <w:rsid w:val="006436AC"/>
    <w:rsid w:val="00643902"/>
    <w:rsid w:val="00643974"/>
    <w:rsid w:val="00643E5D"/>
    <w:rsid w:val="006440D3"/>
    <w:rsid w:val="00644359"/>
    <w:rsid w:val="00644611"/>
    <w:rsid w:val="00644FCF"/>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020"/>
    <w:rsid w:val="00653457"/>
    <w:rsid w:val="00653578"/>
    <w:rsid w:val="00653596"/>
    <w:rsid w:val="0065368F"/>
    <w:rsid w:val="006538E3"/>
    <w:rsid w:val="006542F3"/>
    <w:rsid w:val="00654387"/>
    <w:rsid w:val="00654746"/>
    <w:rsid w:val="00654A42"/>
    <w:rsid w:val="00654E58"/>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2E"/>
    <w:rsid w:val="006632B0"/>
    <w:rsid w:val="00663468"/>
    <w:rsid w:val="00663665"/>
    <w:rsid w:val="00663768"/>
    <w:rsid w:val="00664B4E"/>
    <w:rsid w:val="00664E76"/>
    <w:rsid w:val="00665373"/>
    <w:rsid w:val="006657EC"/>
    <w:rsid w:val="00665BA8"/>
    <w:rsid w:val="00665C5B"/>
    <w:rsid w:val="00665CE8"/>
    <w:rsid w:val="00666109"/>
    <w:rsid w:val="0066617C"/>
    <w:rsid w:val="006662A7"/>
    <w:rsid w:val="006663E9"/>
    <w:rsid w:val="00666409"/>
    <w:rsid w:val="006667C5"/>
    <w:rsid w:val="00666C5C"/>
    <w:rsid w:val="0066786C"/>
    <w:rsid w:val="00667BF1"/>
    <w:rsid w:val="006700CD"/>
    <w:rsid w:val="00670166"/>
    <w:rsid w:val="006702AC"/>
    <w:rsid w:val="00670367"/>
    <w:rsid w:val="00670617"/>
    <w:rsid w:val="006706B3"/>
    <w:rsid w:val="006709B2"/>
    <w:rsid w:val="00670DC4"/>
    <w:rsid w:val="00671200"/>
    <w:rsid w:val="0067138E"/>
    <w:rsid w:val="006713E5"/>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4A06"/>
    <w:rsid w:val="00674DD1"/>
    <w:rsid w:val="00675033"/>
    <w:rsid w:val="00675144"/>
    <w:rsid w:val="0067573D"/>
    <w:rsid w:val="006757D0"/>
    <w:rsid w:val="00675EDC"/>
    <w:rsid w:val="00676802"/>
    <w:rsid w:val="006768AB"/>
    <w:rsid w:val="00676AF3"/>
    <w:rsid w:val="00677071"/>
    <w:rsid w:val="006772E2"/>
    <w:rsid w:val="0067744C"/>
    <w:rsid w:val="00677483"/>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6DAA"/>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171"/>
    <w:rsid w:val="00692354"/>
    <w:rsid w:val="006927A8"/>
    <w:rsid w:val="00692B8F"/>
    <w:rsid w:val="00692BDF"/>
    <w:rsid w:val="00692E65"/>
    <w:rsid w:val="00693298"/>
    <w:rsid w:val="0069329F"/>
    <w:rsid w:val="0069345C"/>
    <w:rsid w:val="006934F5"/>
    <w:rsid w:val="00693940"/>
    <w:rsid w:val="00693C18"/>
    <w:rsid w:val="00693EE5"/>
    <w:rsid w:val="00693F1D"/>
    <w:rsid w:val="00694190"/>
    <w:rsid w:val="0069421D"/>
    <w:rsid w:val="006942BC"/>
    <w:rsid w:val="006943BF"/>
    <w:rsid w:val="006945E5"/>
    <w:rsid w:val="00694618"/>
    <w:rsid w:val="00694654"/>
    <w:rsid w:val="00694BCB"/>
    <w:rsid w:val="00694D91"/>
    <w:rsid w:val="00695161"/>
    <w:rsid w:val="00695645"/>
    <w:rsid w:val="0069570E"/>
    <w:rsid w:val="00695757"/>
    <w:rsid w:val="00695838"/>
    <w:rsid w:val="006959B7"/>
    <w:rsid w:val="006961EA"/>
    <w:rsid w:val="00696580"/>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11DE"/>
    <w:rsid w:val="006A14BF"/>
    <w:rsid w:val="006A14C5"/>
    <w:rsid w:val="006A1529"/>
    <w:rsid w:val="006A188A"/>
    <w:rsid w:val="006A19C1"/>
    <w:rsid w:val="006A1A6B"/>
    <w:rsid w:val="006A1F11"/>
    <w:rsid w:val="006A1FB6"/>
    <w:rsid w:val="006A257C"/>
    <w:rsid w:val="006A25A6"/>
    <w:rsid w:val="006A2603"/>
    <w:rsid w:val="006A2604"/>
    <w:rsid w:val="006A2697"/>
    <w:rsid w:val="006A27F8"/>
    <w:rsid w:val="006A2DA5"/>
    <w:rsid w:val="006A2F3C"/>
    <w:rsid w:val="006A3382"/>
    <w:rsid w:val="006A35BC"/>
    <w:rsid w:val="006A3A67"/>
    <w:rsid w:val="006A3D5C"/>
    <w:rsid w:val="006A4033"/>
    <w:rsid w:val="006A4166"/>
    <w:rsid w:val="006A4252"/>
    <w:rsid w:val="006A453F"/>
    <w:rsid w:val="006A4849"/>
    <w:rsid w:val="006A4890"/>
    <w:rsid w:val="006A4B52"/>
    <w:rsid w:val="006A50B2"/>
    <w:rsid w:val="006A5144"/>
    <w:rsid w:val="006A5182"/>
    <w:rsid w:val="006A5428"/>
    <w:rsid w:val="006A5796"/>
    <w:rsid w:val="006A59B1"/>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9A5"/>
    <w:rsid w:val="006B0F3C"/>
    <w:rsid w:val="006B12AA"/>
    <w:rsid w:val="006B1347"/>
    <w:rsid w:val="006B1700"/>
    <w:rsid w:val="006B178F"/>
    <w:rsid w:val="006B18A8"/>
    <w:rsid w:val="006B1DAC"/>
    <w:rsid w:val="006B1DC7"/>
    <w:rsid w:val="006B1E61"/>
    <w:rsid w:val="006B1F2D"/>
    <w:rsid w:val="006B2151"/>
    <w:rsid w:val="006B2185"/>
    <w:rsid w:val="006B2526"/>
    <w:rsid w:val="006B27AC"/>
    <w:rsid w:val="006B2E12"/>
    <w:rsid w:val="006B3015"/>
    <w:rsid w:val="006B3276"/>
    <w:rsid w:val="006B35B3"/>
    <w:rsid w:val="006B36F0"/>
    <w:rsid w:val="006B40BF"/>
    <w:rsid w:val="006B4273"/>
    <w:rsid w:val="006B47B7"/>
    <w:rsid w:val="006B4C34"/>
    <w:rsid w:val="006B4C39"/>
    <w:rsid w:val="006B4DC3"/>
    <w:rsid w:val="006B508F"/>
    <w:rsid w:val="006B525C"/>
    <w:rsid w:val="006B5731"/>
    <w:rsid w:val="006B5F36"/>
    <w:rsid w:val="006B6030"/>
    <w:rsid w:val="006B6358"/>
    <w:rsid w:val="006B6582"/>
    <w:rsid w:val="006B6974"/>
    <w:rsid w:val="006B6A02"/>
    <w:rsid w:val="006B6CF2"/>
    <w:rsid w:val="006B7374"/>
    <w:rsid w:val="006B7933"/>
    <w:rsid w:val="006B7A6A"/>
    <w:rsid w:val="006B7AC9"/>
    <w:rsid w:val="006B7CC5"/>
    <w:rsid w:val="006C0C19"/>
    <w:rsid w:val="006C1261"/>
    <w:rsid w:val="006C14C5"/>
    <w:rsid w:val="006C1700"/>
    <w:rsid w:val="006C17BF"/>
    <w:rsid w:val="006C17C9"/>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77"/>
    <w:rsid w:val="006C4415"/>
    <w:rsid w:val="006C4695"/>
    <w:rsid w:val="006C48FD"/>
    <w:rsid w:val="006C493D"/>
    <w:rsid w:val="006C4B73"/>
    <w:rsid w:val="006C4CB3"/>
    <w:rsid w:val="006C4D15"/>
    <w:rsid w:val="006C52FF"/>
    <w:rsid w:val="006C53A5"/>
    <w:rsid w:val="006C5635"/>
    <w:rsid w:val="006C5AA6"/>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1E7"/>
    <w:rsid w:val="006D45AC"/>
    <w:rsid w:val="006D46A7"/>
    <w:rsid w:val="006D4A26"/>
    <w:rsid w:val="006D4C66"/>
    <w:rsid w:val="006D4CB1"/>
    <w:rsid w:val="006D4FDF"/>
    <w:rsid w:val="006D508A"/>
    <w:rsid w:val="006D5AB9"/>
    <w:rsid w:val="006D5B03"/>
    <w:rsid w:val="006D5C95"/>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3F2"/>
    <w:rsid w:val="006E1BDD"/>
    <w:rsid w:val="006E2119"/>
    <w:rsid w:val="006E2408"/>
    <w:rsid w:val="006E25DB"/>
    <w:rsid w:val="006E26BF"/>
    <w:rsid w:val="006E2799"/>
    <w:rsid w:val="006E29A4"/>
    <w:rsid w:val="006E2A3A"/>
    <w:rsid w:val="006E2A43"/>
    <w:rsid w:val="006E2B81"/>
    <w:rsid w:val="006E2BED"/>
    <w:rsid w:val="006E2D06"/>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4CF"/>
    <w:rsid w:val="006E67EF"/>
    <w:rsid w:val="006E6B05"/>
    <w:rsid w:val="006E6CE9"/>
    <w:rsid w:val="006E6DA6"/>
    <w:rsid w:val="006E7086"/>
    <w:rsid w:val="006E7139"/>
    <w:rsid w:val="006E727D"/>
    <w:rsid w:val="006E77F6"/>
    <w:rsid w:val="006F028B"/>
    <w:rsid w:val="006F0528"/>
    <w:rsid w:val="006F0852"/>
    <w:rsid w:val="006F08DC"/>
    <w:rsid w:val="006F0D91"/>
    <w:rsid w:val="006F0E8E"/>
    <w:rsid w:val="006F13C7"/>
    <w:rsid w:val="006F1552"/>
    <w:rsid w:val="006F1A09"/>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8E9"/>
    <w:rsid w:val="006F6B9B"/>
    <w:rsid w:val="006F6FF3"/>
    <w:rsid w:val="006F71E8"/>
    <w:rsid w:val="006F751D"/>
    <w:rsid w:val="006F79D2"/>
    <w:rsid w:val="006F7B72"/>
    <w:rsid w:val="006F7D38"/>
    <w:rsid w:val="006F7DC4"/>
    <w:rsid w:val="006F7E9B"/>
    <w:rsid w:val="00700518"/>
    <w:rsid w:val="00700B29"/>
    <w:rsid w:val="00700C23"/>
    <w:rsid w:val="00700F0D"/>
    <w:rsid w:val="00701608"/>
    <w:rsid w:val="007016C0"/>
    <w:rsid w:val="0070191E"/>
    <w:rsid w:val="00701B3C"/>
    <w:rsid w:val="00701E04"/>
    <w:rsid w:val="00702011"/>
    <w:rsid w:val="00702156"/>
    <w:rsid w:val="0070298D"/>
    <w:rsid w:val="007029CA"/>
    <w:rsid w:val="00702E0B"/>
    <w:rsid w:val="00703032"/>
    <w:rsid w:val="00703033"/>
    <w:rsid w:val="00703120"/>
    <w:rsid w:val="007034D7"/>
    <w:rsid w:val="0070354B"/>
    <w:rsid w:val="00703DB1"/>
    <w:rsid w:val="00703E1F"/>
    <w:rsid w:val="00703EAB"/>
    <w:rsid w:val="007042E7"/>
    <w:rsid w:val="00704728"/>
    <w:rsid w:val="00704735"/>
    <w:rsid w:val="007052F8"/>
    <w:rsid w:val="007054BB"/>
    <w:rsid w:val="0070560D"/>
    <w:rsid w:val="00705686"/>
    <w:rsid w:val="00705779"/>
    <w:rsid w:val="00705A57"/>
    <w:rsid w:val="00705CF3"/>
    <w:rsid w:val="00706544"/>
    <w:rsid w:val="00706783"/>
    <w:rsid w:val="007067A5"/>
    <w:rsid w:val="0070699E"/>
    <w:rsid w:val="007070D7"/>
    <w:rsid w:val="007070EA"/>
    <w:rsid w:val="0070710C"/>
    <w:rsid w:val="0070729A"/>
    <w:rsid w:val="0070760B"/>
    <w:rsid w:val="007077A1"/>
    <w:rsid w:val="00707821"/>
    <w:rsid w:val="00707D0D"/>
    <w:rsid w:val="00707FCA"/>
    <w:rsid w:val="00710957"/>
    <w:rsid w:val="00710AFB"/>
    <w:rsid w:val="00710CB3"/>
    <w:rsid w:val="00711086"/>
    <w:rsid w:val="007113BA"/>
    <w:rsid w:val="007115FE"/>
    <w:rsid w:val="00711B01"/>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C31"/>
    <w:rsid w:val="00716FB0"/>
    <w:rsid w:val="007174A6"/>
    <w:rsid w:val="00717ED5"/>
    <w:rsid w:val="00717EED"/>
    <w:rsid w:val="007201DF"/>
    <w:rsid w:val="00720319"/>
    <w:rsid w:val="007203AA"/>
    <w:rsid w:val="00720748"/>
    <w:rsid w:val="00720AA7"/>
    <w:rsid w:val="00720DCF"/>
    <w:rsid w:val="00721219"/>
    <w:rsid w:val="00721278"/>
    <w:rsid w:val="007218E3"/>
    <w:rsid w:val="00721A82"/>
    <w:rsid w:val="00721D82"/>
    <w:rsid w:val="00721EB9"/>
    <w:rsid w:val="00722603"/>
    <w:rsid w:val="007226AB"/>
    <w:rsid w:val="007226AE"/>
    <w:rsid w:val="00722C02"/>
    <w:rsid w:val="00723667"/>
    <w:rsid w:val="00723825"/>
    <w:rsid w:val="00723A3F"/>
    <w:rsid w:val="007244E5"/>
    <w:rsid w:val="00724C0D"/>
    <w:rsid w:val="00724CA0"/>
    <w:rsid w:val="00724E3A"/>
    <w:rsid w:val="00725167"/>
    <w:rsid w:val="007252AD"/>
    <w:rsid w:val="00725759"/>
    <w:rsid w:val="007258C4"/>
    <w:rsid w:val="00725A6C"/>
    <w:rsid w:val="00725B68"/>
    <w:rsid w:val="00725FE6"/>
    <w:rsid w:val="0072607B"/>
    <w:rsid w:val="007263DD"/>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1ADA"/>
    <w:rsid w:val="007322B7"/>
    <w:rsid w:val="0073231E"/>
    <w:rsid w:val="0073250A"/>
    <w:rsid w:val="00732866"/>
    <w:rsid w:val="00732CE1"/>
    <w:rsid w:val="00732D72"/>
    <w:rsid w:val="00732EA8"/>
    <w:rsid w:val="007344EC"/>
    <w:rsid w:val="00734554"/>
    <w:rsid w:val="007345B0"/>
    <w:rsid w:val="007345B7"/>
    <w:rsid w:val="00734A15"/>
    <w:rsid w:val="00734A67"/>
    <w:rsid w:val="00734BD1"/>
    <w:rsid w:val="00734C92"/>
    <w:rsid w:val="0073538D"/>
    <w:rsid w:val="00735C84"/>
    <w:rsid w:val="00735ED6"/>
    <w:rsid w:val="0073619B"/>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685"/>
    <w:rsid w:val="007408BE"/>
    <w:rsid w:val="00740CE3"/>
    <w:rsid w:val="00740DEB"/>
    <w:rsid w:val="00741474"/>
    <w:rsid w:val="007418BF"/>
    <w:rsid w:val="0074195D"/>
    <w:rsid w:val="007419F7"/>
    <w:rsid w:val="00741D33"/>
    <w:rsid w:val="00742114"/>
    <w:rsid w:val="00742364"/>
    <w:rsid w:val="00742682"/>
    <w:rsid w:val="00742E38"/>
    <w:rsid w:val="00743346"/>
    <w:rsid w:val="00743347"/>
    <w:rsid w:val="00743A36"/>
    <w:rsid w:val="00743B09"/>
    <w:rsid w:val="00743B44"/>
    <w:rsid w:val="00743ED9"/>
    <w:rsid w:val="00744574"/>
    <w:rsid w:val="00744783"/>
    <w:rsid w:val="00744908"/>
    <w:rsid w:val="00744D1D"/>
    <w:rsid w:val="00744E13"/>
    <w:rsid w:val="007451F1"/>
    <w:rsid w:val="00745A20"/>
    <w:rsid w:val="00745AC2"/>
    <w:rsid w:val="00745FD6"/>
    <w:rsid w:val="00746019"/>
    <w:rsid w:val="00746D4C"/>
    <w:rsid w:val="00746E92"/>
    <w:rsid w:val="0074709B"/>
    <w:rsid w:val="0074739B"/>
    <w:rsid w:val="007477F4"/>
    <w:rsid w:val="00747A62"/>
    <w:rsid w:val="00747A74"/>
    <w:rsid w:val="0075009E"/>
    <w:rsid w:val="00750211"/>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190"/>
    <w:rsid w:val="00753660"/>
    <w:rsid w:val="00753739"/>
    <w:rsid w:val="00753836"/>
    <w:rsid w:val="00753884"/>
    <w:rsid w:val="00753978"/>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058"/>
    <w:rsid w:val="00757EB6"/>
    <w:rsid w:val="00757FC0"/>
    <w:rsid w:val="00760095"/>
    <w:rsid w:val="00760141"/>
    <w:rsid w:val="00760370"/>
    <w:rsid w:val="0076079C"/>
    <w:rsid w:val="00760C78"/>
    <w:rsid w:val="00760F95"/>
    <w:rsid w:val="00761171"/>
    <w:rsid w:val="00761660"/>
    <w:rsid w:val="007616F5"/>
    <w:rsid w:val="007618A5"/>
    <w:rsid w:val="00761A90"/>
    <w:rsid w:val="007620B3"/>
    <w:rsid w:val="00762409"/>
    <w:rsid w:val="00762AA5"/>
    <w:rsid w:val="00762B45"/>
    <w:rsid w:val="00762DB2"/>
    <w:rsid w:val="00762FB7"/>
    <w:rsid w:val="0076302F"/>
    <w:rsid w:val="007634E1"/>
    <w:rsid w:val="0076368F"/>
    <w:rsid w:val="0076382C"/>
    <w:rsid w:val="007639E6"/>
    <w:rsid w:val="00763F35"/>
    <w:rsid w:val="00763FC4"/>
    <w:rsid w:val="007642DE"/>
    <w:rsid w:val="00764791"/>
    <w:rsid w:val="00764A8B"/>
    <w:rsid w:val="00764CDD"/>
    <w:rsid w:val="00764E82"/>
    <w:rsid w:val="00765131"/>
    <w:rsid w:val="0076538A"/>
    <w:rsid w:val="007658A4"/>
    <w:rsid w:val="0076625F"/>
    <w:rsid w:val="00766694"/>
    <w:rsid w:val="007667A9"/>
    <w:rsid w:val="00766909"/>
    <w:rsid w:val="007669EE"/>
    <w:rsid w:val="00767079"/>
    <w:rsid w:val="0076736B"/>
    <w:rsid w:val="00767734"/>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301"/>
    <w:rsid w:val="007725B0"/>
    <w:rsid w:val="00772820"/>
    <w:rsid w:val="00772B3E"/>
    <w:rsid w:val="00772E69"/>
    <w:rsid w:val="00772E78"/>
    <w:rsid w:val="00773195"/>
    <w:rsid w:val="0077329A"/>
    <w:rsid w:val="007733DD"/>
    <w:rsid w:val="0077357E"/>
    <w:rsid w:val="007736F2"/>
    <w:rsid w:val="00773882"/>
    <w:rsid w:val="00773A16"/>
    <w:rsid w:val="00773C1E"/>
    <w:rsid w:val="00773E56"/>
    <w:rsid w:val="00773F60"/>
    <w:rsid w:val="00773FD7"/>
    <w:rsid w:val="0077410B"/>
    <w:rsid w:val="00774117"/>
    <w:rsid w:val="007741C5"/>
    <w:rsid w:val="0077488D"/>
    <w:rsid w:val="00774956"/>
    <w:rsid w:val="00774BA2"/>
    <w:rsid w:val="00774CE4"/>
    <w:rsid w:val="007752AE"/>
    <w:rsid w:val="00775863"/>
    <w:rsid w:val="00775C6E"/>
    <w:rsid w:val="00775D29"/>
    <w:rsid w:val="00775EB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8A2"/>
    <w:rsid w:val="00784973"/>
    <w:rsid w:val="00784D4F"/>
    <w:rsid w:val="00784E94"/>
    <w:rsid w:val="0078588C"/>
    <w:rsid w:val="00785A69"/>
    <w:rsid w:val="00785BB8"/>
    <w:rsid w:val="00785D08"/>
    <w:rsid w:val="00785F99"/>
    <w:rsid w:val="00786225"/>
    <w:rsid w:val="007867A5"/>
    <w:rsid w:val="00786C23"/>
    <w:rsid w:val="0078710D"/>
    <w:rsid w:val="007878B3"/>
    <w:rsid w:val="00787EC6"/>
    <w:rsid w:val="00790211"/>
    <w:rsid w:val="00790A12"/>
    <w:rsid w:val="00790C7C"/>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79"/>
    <w:rsid w:val="00792D90"/>
    <w:rsid w:val="00792E4F"/>
    <w:rsid w:val="007932E3"/>
    <w:rsid w:val="007933B4"/>
    <w:rsid w:val="007937CC"/>
    <w:rsid w:val="00793C90"/>
    <w:rsid w:val="007948FF"/>
    <w:rsid w:val="00794E87"/>
    <w:rsid w:val="00794F7B"/>
    <w:rsid w:val="0079584F"/>
    <w:rsid w:val="00795C05"/>
    <w:rsid w:val="00795C3C"/>
    <w:rsid w:val="00795D37"/>
    <w:rsid w:val="00795F63"/>
    <w:rsid w:val="00796860"/>
    <w:rsid w:val="00796A9A"/>
    <w:rsid w:val="00796E53"/>
    <w:rsid w:val="00796FC4"/>
    <w:rsid w:val="00796FC8"/>
    <w:rsid w:val="007973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6DE"/>
    <w:rsid w:val="007A2F4A"/>
    <w:rsid w:val="007A2FB2"/>
    <w:rsid w:val="007A30B1"/>
    <w:rsid w:val="007A31A4"/>
    <w:rsid w:val="007A340B"/>
    <w:rsid w:val="007A3653"/>
    <w:rsid w:val="007A38A8"/>
    <w:rsid w:val="007A3954"/>
    <w:rsid w:val="007A3961"/>
    <w:rsid w:val="007A39D6"/>
    <w:rsid w:val="007A3A26"/>
    <w:rsid w:val="007A3E21"/>
    <w:rsid w:val="007A3EAE"/>
    <w:rsid w:val="007A3ED9"/>
    <w:rsid w:val="007A3FED"/>
    <w:rsid w:val="007A419A"/>
    <w:rsid w:val="007A528B"/>
    <w:rsid w:val="007A530A"/>
    <w:rsid w:val="007A57D5"/>
    <w:rsid w:val="007A59A5"/>
    <w:rsid w:val="007A5E4C"/>
    <w:rsid w:val="007A616E"/>
    <w:rsid w:val="007A63BE"/>
    <w:rsid w:val="007A6413"/>
    <w:rsid w:val="007A652D"/>
    <w:rsid w:val="007A6722"/>
    <w:rsid w:val="007A68DA"/>
    <w:rsid w:val="007A6B6F"/>
    <w:rsid w:val="007A7033"/>
    <w:rsid w:val="007A722C"/>
    <w:rsid w:val="007A740B"/>
    <w:rsid w:val="007A7545"/>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3CD"/>
    <w:rsid w:val="007B35CB"/>
    <w:rsid w:val="007B36AA"/>
    <w:rsid w:val="007B4175"/>
    <w:rsid w:val="007B4246"/>
    <w:rsid w:val="007B42A4"/>
    <w:rsid w:val="007B4670"/>
    <w:rsid w:val="007B477E"/>
    <w:rsid w:val="007B4F52"/>
    <w:rsid w:val="007B539E"/>
    <w:rsid w:val="007B5857"/>
    <w:rsid w:val="007B5D2D"/>
    <w:rsid w:val="007B6A3F"/>
    <w:rsid w:val="007B6F6D"/>
    <w:rsid w:val="007B73AA"/>
    <w:rsid w:val="007B77A6"/>
    <w:rsid w:val="007B77BD"/>
    <w:rsid w:val="007B7A00"/>
    <w:rsid w:val="007B7B26"/>
    <w:rsid w:val="007B7FD3"/>
    <w:rsid w:val="007C0107"/>
    <w:rsid w:val="007C0120"/>
    <w:rsid w:val="007C0151"/>
    <w:rsid w:val="007C0221"/>
    <w:rsid w:val="007C0657"/>
    <w:rsid w:val="007C0A85"/>
    <w:rsid w:val="007C0D05"/>
    <w:rsid w:val="007C0D66"/>
    <w:rsid w:val="007C0EAA"/>
    <w:rsid w:val="007C0EEF"/>
    <w:rsid w:val="007C0F27"/>
    <w:rsid w:val="007C207E"/>
    <w:rsid w:val="007C22E3"/>
    <w:rsid w:val="007C2703"/>
    <w:rsid w:val="007C275C"/>
    <w:rsid w:val="007C32A8"/>
    <w:rsid w:val="007C3597"/>
    <w:rsid w:val="007C3775"/>
    <w:rsid w:val="007C3A51"/>
    <w:rsid w:val="007C3CD6"/>
    <w:rsid w:val="007C42B3"/>
    <w:rsid w:val="007C4498"/>
    <w:rsid w:val="007C4610"/>
    <w:rsid w:val="007C4A26"/>
    <w:rsid w:val="007C50B2"/>
    <w:rsid w:val="007C52DB"/>
    <w:rsid w:val="007C5621"/>
    <w:rsid w:val="007C584F"/>
    <w:rsid w:val="007C5B4E"/>
    <w:rsid w:val="007C623D"/>
    <w:rsid w:val="007C6441"/>
    <w:rsid w:val="007C679E"/>
    <w:rsid w:val="007C6894"/>
    <w:rsid w:val="007C689C"/>
    <w:rsid w:val="007C6980"/>
    <w:rsid w:val="007C6B34"/>
    <w:rsid w:val="007C6E14"/>
    <w:rsid w:val="007C7094"/>
    <w:rsid w:val="007C745E"/>
    <w:rsid w:val="007C77E5"/>
    <w:rsid w:val="007C79C1"/>
    <w:rsid w:val="007C7A12"/>
    <w:rsid w:val="007C7F69"/>
    <w:rsid w:val="007C7FFC"/>
    <w:rsid w:val="007D038E"/>
    <w:rsid w:val="007D0416"/>
    <w:rsid w:val="007D0761"/>
    <w:rsid w:val="007D0CCD"/>
    <w:rsid w:val="007D1FD1"/>
    <w:rsid w:val="007D2555"/>
    <w:rsid w:val="007D2572"/>
    <w:rsid w:val="007D2654"/>
    <w:rsid w:val="007D28C3"/>
    <w:rsid w:val="007D2AE7"/>
    <w:rsid w:val="007D2B44"/>
    <w:rsid w:val="007D2F53"/>
    <w:rsid w:val="007D2F55"/>
    <w:rsid w:val="007D340F"/>
    <w:rsid w:val="007D3578"/>
    <w:rsid w:val="007D35AC"/>
    <w:rsid w:val="007D36EC"/>
    <w:rsid w:val="007D39C5"/>
    <w:rsid w:val="007D3F17"/>
    <w:rsid w:val="007D3FAC"/>
    <w:rsid w:val="007D40B2"/>
    <w:rsid w:val="007D45DF"/>
    <w:rsid w:val="007D4B32"/>
    <w:rsid w:val="007D4E48"/>
    <w:rsid w:val="007D52F2"/>
    <w:rsid w:val="007D53BE"/>
    <w:rsid w:val="007D58E3"/>
    <w:rsid w:val="007D5A4C"/>
    <w:rsid w:val="007D5A57"/>
    <w:rsid w:val="007D5CE5"/>
    <w:rsid w:val="007D5EF1"/>
    <w:rsid w:val="007D5F68"/>
    <w:rsid w:val="007D66F3"/>
    <w:rsid w:val="007D6763"/>
    <w:rsid w:val="007D69F8"/>
    <w:rsid w:val="007D6D62"/>
    <w:rsid w:val="007D7004"/>
    <w:rsid w:val="007D7160"/>
    <w:rsid w:val="007E017A"/>
    <w:rsid w:val="007E063F"/>
    <w:rsid w:val="007E093F"/>
    <w:rsid w:val="007E095D"/>
    <w:rsid w:val="007E0CF4"/>
    <w:rsid w:val="007E0F15"/>
    <w:rsid w:val="007E16C8"/>
    <w:rsid w:val="007E1817"/>
    <w:rsid w:val="007E1836"/>
    <w:rsid w:val="007E1E71"/>
    <w:rsid w:val="007E1F75"/>
    <w:rsid w:val="007E1F92"/>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224"/>
    <w:rsid w:val="007E68C7"/>
    <w:rsid w:val="007E6F7D"/>
    <w:rsid w:val="007E709A"/>
    <w:rsid w:val="007E7691"/>
    <w:rsid w:val="007E76E4"/>
    <w:rsid w:val="007E7AB8"/>
    <w:rsid w:val="007E7C64"/>
    <w:rsid w:val="007E7FDD"/>
    <w:rsid w:val="007F0115"/>
    <w:rsid w:val="007F0377"/>
    <w:rsid w:val="007F055B"/>
    <w:rsid w:val="007F0665"/>
    <w:rsid w:val="007F1000"/>
    <w:rsid w:val="007F1147"/>
    <w:rsid w:val="007F155A"/>
    <w:rsid w:val="007F168A"/>
    <w:rsid w:val="007F17B0"/>
    <w:rsid w:val="007F17F9"/>
    <w:rsid w:val="007F1872"/>
    <w:rsid w:val="007F1EE6"/>
    <w:rsid w:val="007F1F3E"/>
    <w:rsid w:val="007F208C"/>
    <w:rsid w:val="007F259C"/>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30B"/>
    <w:rsid w:val="00800D12"/>
    <w:rsid w:val="00800DA8"/>
    <w:rsid w:val="00800E32"/>
    <w:rsid w:val="008014C1"/>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940"/>
    <w:rsid w:val="00806ABE"/>
    <w:rsid w:val="00806D53"/>
    <w:rsid w:val="00806F4D"/>
    <w:rsid w:val="00807075"/>
    <w:rsid w:val="008072DA"/>
    <w:rsid w:val="00807374"/>
    <w:rsid w:val="00807780"/>
    <w:rsid w:val="0080778D"/>
    <w:rsid w:val="00807C33"/>
    <w:rsid w:val="00807DB1"/>
    <w:rsid w:val="00807E78"/>
    <w:rsid w:val="008104C4"/>
    <w:rsid w:val="0081058B"/>
    <w:rsid w:val="0081067B"/>
    <w:rsid w:val="00810A9C"/>
    <w:rsid w:val="00810B01"/>
    <w:rsid w:val="00810D56"/>
    <w:rsid w:val="0081184C"/>
    <w:rsid w:val="008118F7"/>
    <w:rsid w:val="00811AC6"/>
    <w:rsid w:val="00811EBF"/>
    <w:rsid w:val="00811ED2"/>
    <w:rsid w:val="00812063"/>
    <w:rsid w:val="0081246F"/>
    <w:rsid w:val="008124E7"/>
    <w:rsid w:val="008129AB"/>
    <w:rsid w:val="00812B80"/>
    <w:rsid w:val="00812FFE"/>
    <w:rsid w:val="00813270"/>
    <w:rsid w:val="008137E0"/>
    <w:rsid w:val="00813C5B"/>
    <w:rsid w:val="00813C6F"/>
    <w:rsid w:val="00813E5E"/>
    <w:rsid w:val="00813ED0"/>
    <w:rsid w:val="008146BA"/>
    <w:rsid w:val="00814979"/>
    <w:rsid w:val="00814D33"/>
    <w:rsid w:val="00814F4C"/>
    <w:rsid w:val="0081500C"/>
    <w:rsid w:val="00815102"/>
    <w:rsid w:val="00815117"/>
    <w:rsid w:val="00815873"/>
    <w:rsid w:val="00815AB0"/>
    <w:rsid w:val="0081676E"/>
    <w:rsid w:val="008167BB"/>
    <w:rsid w:val="00816878"/>
    <w:rsid w:val="008168A5"/>
    <w:rsid w:val="0081694C"/>
    <w:rsid w:val="00816EE2"/>
    <w:rsid w:val="008170DA"/>
    <w:rsid w:val="0081718D"/>
    <w:rsid w:val="00817607"/>
    <w:rsid w:val="008176F9"/>
    <w:rsid w:val="008178C3"/>
    <w:rsid w:val="00817C2D"/>
    <w:rsid w:val="00817D2B"/>
    <w:rsid w:val="00817F1E"/>
    <w:rsid w:val="00820040"/>
    <w:rsid w:val="0082050D"/>
    <w:rsid w:val="00820887"/>
    <w:rsid w:val="00820927"/>
    <w:rsid w:val="0082094D"/>
    <w:rsid w:val="008209C7"/>
    <w:rsid w:val="00820A5D"/>
    <w:rsid w:val="00820B0A"/>
    <w:rsid w:val="00820B41"/>
    <w:rsid w:val="008213C0"/>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0AF"/>
    <w:rsid w:val="00834455"/>
    <w:rsid w:val="00834D11"/>
    <w:rsid w:val="00834F55"/>
    <w:rsid w:val="008358DD"/>
    <w:rsid w:val="00835A96"/>
    <w:rsid w:val="00836116"/>
    <w:rsid w:val="00836254"/>
    <w:rsid w:val="008368C5"/>
    <w:rsid w:val="00836F00"/>
    <w:rsid w:val="008370A9"/>
    <w:rsid w:val="00837443"/>
    <w:rsid w:val="00837562"/>
    <w:rsid w:val="00837AED"/>
    <w:rsid w:val="00837B7A"/>
    <w:rsid w:val="00837C4A"/>
    <w:rsid w:val="008403D5"/>
    <w:rsid w:val="008405F3"/>
    <w:rsid w:val="008407AB"/>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CC2"/>
    <w:rsid w:val="00842E0D"/>
    <w:rsid w:val="00844251"/>
    <w:rsid w:val="008444CC"/>
    <w:rsid w:val="008446F4"/>
    <w:rsid w:val="00844833"/>
    <w:rsid w:val="00844DC1"/>
    <w:rsid w:val="00845074"/>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596"/>
    <w:rsid w:val="00847606"/>
    <w:rsid w:val="008476CA"/>
    <w:rsid w:val="00847866"/>
    <w:rsid w:val="00847E6D"/>
    <w:rsid w:val="008502DA"/>
    <w:rsid w:val="00850AA9"/>
    <w:rsid w:val="00850B92"/>
    <w:rsid w:val="008511C7"/>
    <w:rsid w:val="00851222"/>
    <w:rsid w:val="008513E2"/>
    <w:rsid w:val="008519BF"/>
    <w:rsid w:val="00851F18"/>
    <w:rsid w:val="00852456"/>
    <w:rsid w:val="0085248F"/>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97A"/>
    <w:rsid w:val="00860F5E"/>
    <w:rsid w:val="008611CD"/>
    <w:rsid w:val="0086122D"/>
    <w:rsid w:val="0086140F"/>
    <w:rsid w:val="0086167B"/>
    <w:rsid w:val="0086181E"/>
    <w:rsid w:val="008618D7"/>
    <w:rsid w:val="00861BD5"/>
    <w:rsid w:val="00862535"/>
    <w:rsid w:val="00862A69"/>
    <w:rsid w:val="00863095"/>
    <w:rsid w:val="008634DE"/>
    <w:rsid w:val="00863670"/>
    <w:rsid w:val="00863D83"/>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CD8"/>
    <w:rsid w:val="00866D45"/>
    <w:rsid w:val="00866E56"/>
    <w:rsid w:val="0086751B"/>
    <w:rsid w:val="0086758B"/>
    <w:rsid w:val="0086798E"/>
    <w:rsid w:val="00867DE2"/>
    <w:rsid w:val="00870500"/>
    <w:rsid w:val="00870920"/>
    <w:rsid w:val="00870957"/>
    <w:rsid w:val="00870B14"/>
    <w:rsid w:val="00870B54"/>
    <w:rsid w:val="00870D04"/>
    <w:rsid w:val="00871F2F"/>
    <w:rsid w:val="00872143"/>
    <w:rsid w:val="00872190"/>
    <w:rsid w:val="00872531"/>
    <w:rsid w:val="00872557"/>
    <w:rsid w:val="00872ACC"/>
    <w:rsid w:val="0087303D"/>
    <w:rsid w:val="008730E4"/>
    <w:rsid w:val="0087355C"/>
    <w:rsid w:val="00873A47"/>
    <w:rsid w:val="00873C53"/>
    <w:rsid w:val="008740B5"/>
    <w:rsid w:val="00874242"/>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0BD5"/>
    <w:rsid w:val="0088154E"/>
    <w:rsid w:val="008815DC"/>
    <w:rsid w:val="0088161B"/>
    <w:rsid w:val="00881776"/>
    <w:rsid w:val="0088198E"/>
    <w:rsid w:val="00881F79"/>
    <w:rsid w:val="0088204A"/>
    <w:rsid w:val="00882370"/>
    <w:rsid w:val="00882660"/>
    <w:rsid w:val="008826F3"/>
    <w:rsid w:val="00882891"/>
    <w:rsid w:val="008828CD"/>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090"/>
    <w:rsid w:val="008877DA"/>
    <w:rsid w:val="00887A46"/>
    <w:rsid w:val="00887CFE"/>
    <w:rsid w:val="00887E94"/>
    <w:rsid w:val="008903FE"/>
    <w:rsid w:val="00890E17"/>
    <w:rsid w:val="00890E78"/>
    <w:rsid w:val="0089140C"/>
    <w:rsid w:val="00891487"/>
    <w:rsid w:val="008919A1"/>
    <w:rsid w:val="00891B3D"/>
    <w:rsid w:val="00891C25"/>
    <w:rsid w:val="00891EEA"/>
    <w:rsid w:val="008920C9"/>
    <w:rsid w:val="00892350"/>
    <w:rsid w:val="00892535"/>
    <w:rsid w:val="00892608"/>
    <w:rsid w:val="008928FC"/>
    <w:rsid w:val="0089299D"/>
    <w:rsid w:val="008933B0"/>
    <w:rsid w:val="00893C61"/>
    <w:rsid w:val="00893D7A"/>
    <w:rsid w:val="00893EB4"/>
    <w:rsid w:val="00894BD3"/>
    <w:rsid w:val="00894E71"/>
    <w:rsid w:val="00894EE2"/>
    <w:rsid w:val="00895383"/>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0BDE"/>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381"/>
    <w:rsid w:val="008A5428"/>
    <w:rsid w:val="008A5708"/>
    <w:rsid w:val="008A57F0"/>
    <w:rsid w:val="008A59AD"/>
    <w:rsid w:val="008A5C0A"/>
    <w:rsid w:val="008A60B9"/>
    <w:rsid w:val="008A6572"/>
    <w:rsid w:val="008A6847"/>
    <w:rsid w:val="008A687E"/>
    <w:rsid w:val="008A6ACD"/>
    <w:rsid w:val="008A70BD"/>
    <w:rsid w:val="008A7154"/>
    <w:rsid w:val="008A7308"/>
    <w:rsid w:val="008A738E"/>
    <w:rsid w:val="008A7412"/>
    <w:rsid w:val="008A7B93"/>
    <w:rsid w:val="008B0989"/>
    <w:rsid w:val="008B0F05"/>
    <w:rsid w:val="008B0F54"/>
    <w:rsid w:val="008B12FB"/>
    <w:rsid w:val="008B1AE9"/>
    <w:rsid w:val="008B1B7D"/>
    <w:rsid w:val="008B1C2F"/>
    <w:rsid w:val="008B1C5A"/>
    <w:rsid w:val="008B21EA"/>
    <w:rsid w:val="008B2B3B"/>
    <w:rsid w:val="008B2E8D"/>
    <w:rsid w:val="008B3142"/>
    <w:rsid w:val="008B3145"/>
    <w:rsid w:val="008B3632"/>
    <w:rsid w:val="008B3895"/>
    <w:rsid w:val="008B3E9E"/>
    <w:rsid w:val="008B4099"/>
    <w:rsid w:val="008B4384"/>
    <w:rsid w:val="008B43F7"/>
    <w:rsid w:val="008B4540"/>
    <w:rsid w:val="008B467D"/>
    <w:rsid w:val="008B4A11"/>
    <w:rsid w:val="008B4CC4"/>
    <w:rsid w:val="008B4EE9"/>
    <w:rsid w:val="008B50A7"/>
    <w:rsid w:val="008B52A2"/>
    <w:rsid w:val="008B54A9"/>
    <w:rsid w:val="008B5610"/>
    <w:rsid w:val="008B5701"/>
    <w:rsid w:val="008B5735"/>
    <w:rsid w:val="008B589A"/>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442"/>
    <w:rsid w:val="008B764A"/>
    <w:rsid w:val="008B788E"/>
    <w:rsid w:val="008B7CA5"/>
    <w:rsid w:val="008C00D8"/>
    <w:rsid w:val="008C0130"/>
    <w:rsid w:val="008C02D8"/>
    <w:rsid w:val="008C06EB"/>
    <w:rsid w:val="008C0E6F"/>
    <w:rsid w:val="008C0ED5"/>
    <w:rsid w:val="008C1435"/>
    <w:rsid w:val="008C1565"/>
    <w:rsid w:val="008C23A2"/>
    <w:rsid w:val="008C36CC"/>
    <w:rsid w:val="008C36DC"/>
    <w:rsid w:val="008C3904"/>
    <w:rsid w:val="008C3A3B"/>
    <w:rsid w:val="008C3ADA"/>
    <w:rsid w:val="008C4609"/>
    <w:rsid w:val="008C4619"/>
    <w:rsid w:val="008C46E3"/>
    <w:rsid w:val="008C4720"/>
    <w:rsid w:val="008C4AE2"/>
    <w:rsid w:val="008C4B4D"/>
    <w:rsid w:val="008C5323"/>
    <w:rsid w:val="008C5361"/>
    <w:rsid w:val="008C53FF"/>
    <w:rsid w:val="008C5A7E"/>
    <w:rsid w:val="008C5C4C"/>
    <w:rsid w:val="008C5CD1"/>
    <w:rsid w:val="008C6186"/>
    <w:rsid w:val="008C686E"/>
    <w:rsid w:val="008C6A18"/>
    <w:rsid w:val="008C6A90"/>
    <w:rsid w:val="008C6C85"/>
    <w:rsid w:val="008C719B"/>
    <w:rsid w:val="008C728D"/>
    <w:rsid w:val="008C74C7"/>
    <w:rsid w:val="008C76F4"/>
    <w:rsid w:val="008C7B47"/>
    <w:rsid w:val="008C7F4D"/>
    <w:rsid w:val="008D00CE"/>
    <w:rsid w:val="008D023D"/>
    <w:rsid w:val="008D02D2"/>
    <w:rsid w:val="008D0311"/>
    <w:rsid w:val="008D0356"/>
    <w:rsid w:val="008D0470"/>
    <w:rsid w:val="008D0AD7"/>
    <w:rsid w:val="008D0DD1"/>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4F"/>
    <w:rsid w:val="008D32A1"/>
    <w:rsid w:val="008D36B7"/>
    <w:rsid w:val="008D377E"/>
    <w:rsid w:val="008D37FC"/>
    <w:rsid w:val="008D3A9D"/>
    <w:rsid w:val="008D4097"/>
    <w:rsid w:val="008D43F7"/>
    <w:rsid w:val="008D4449"/>
    <w:rsid w:val="008D47E2"/>
    <w:rsid w:val="008D4C50"/>
    <w:rsid w:val="008D4D49"/>
    <w:rsid w:val="008D4DFC"/>
    <w:rsid w:val="008D4E52"/>
    <w:rsid w:val="008D4E5E"/>
    <w:rsid w:val="008D4EFA"/>
    <w:rsid w:val="008D4F31"/>
    <w:rsid w:val="008D501A"/>
    <w:rsid w:val="008D5058"/>
    <w:rsid w:val="008D51CD"/>
    <w:rsid w:val="008D5CFE"/>
    <w:rsid w:val="008D5ECD"/>
    <w:rsid w:val="008D5FD1"/>
    <w:rsid w:val="008D63D2"/>
    <w:rsid w:val="008D6603"/>
    <w:rsid w:val="008D669B"/>
    <w:rsid w:val="008D6F31"/>
    <w:rsid w:val="008D7336"/>
    <w:rsid w:val="008D74D6"/>
    <w:rsid w:val="008D7620"/>
    <w:rsid w:val="008D77F1"/>
    <w:rsid w:val="008D7996"/>
    <w:rsid w:val="008D7CC9"/>
    <w:rsid w:val="008D7FB5"/>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199"/>
    <w:rsid w:val="008E23B6"/>
    <w:rsid w:val="008E2749"/>
    <w:rsid w:val="008E282C"/>
    <w:rsid w:val="008E3113"/>
    <w:rsid w:val="008E32C4"/>
    <w:rsid w:val="008E3444"/>
    <w:rsid w:val="008E35BB"/>
    <w:rsid w:val="008E38E8"/>
    <w:rsid w:val="008E38EE"/>
    <w:rsid w:val="008E398A"/>
    <w:rsid w:val="008E3C3C"/>
    <w:rsid w:val="008E3CE2"/>
    <w:rsid w:val="008E413B"/>
    <w:rsid w:val="008E41D7"/>
    <w:rsid w:val="008E438F"/>
    <w:rsid w:val="008E475F"/>
    <w:rsid w:val="008E492F"/>
    <w:rsid w:val="008E497D"/>
    <w:rsid w:val="008E4EC9"/>
    <w:rsid w:val="008E4F46"/>
    <w:rsid w:val="008E4F9D"/>
    <w:rsid w:val="008E545C"/>
    <w:rsid w:val="008E57EC"/>
    <w:rsid w:val="008E5BD6"/>
    <w:rsid w:val="008E5D2D"/>
    <w:rsid w:val="008E62E1"/>
    <w:rsid w:val="008E63EF"/>
    <w:rsid w:val="008E660E"/>
    <w:rsid w:val="008E6EBD"/>
    <w:rsid w:val="008E7575"/>
    <w:rsid w:val="008E7A03"/>
    <w:rsid w:val="008E7ECF"/>
    <w:rsid w:val="008E7FC6"/>
    <w:rsid w:val="008F03A9"/>
    <w:rsid w:val="008F068D"/>
    <w:rsid w:val="008F081B"/>
    <w:rsid w:val="008F0917"/>
    <w:rsid w:val="008F0AAE"/>
    <w:rsid w:val="008F0C47"/>
    <w:rsid w:val="008F0CD7"/>
    <w:rsid w:val="008F0F5B"/>
    <w:rsid w:val="008F0FD9"/>
    <w:rsid w:val="008F1793"/>
    <w:rsid w:val="008F1AF8"/>
    <w:rsid w:val="008F1C1A"/>
    <w:rsid w:val="008F1E22"/>
    <w:rsid w:val="008F2337"/>
    <w:rsid w:val="008F27BE"/>
    <w:rsid w:val="008F28BA"/>
    <w:rsid w:val="008F2F11"/>
    <w:rsid w:val="008F3251"/>
    <w:rsid w:val="008F3327"/>
    <w:rsid w:val="008F336B"/>
    <w:rsid w:val="008F3396"/>
    <w:rsid w:val="008F33A2"/>
    <w:rsid w:val="008F35AB"/>
    <w:rsid w:val="008F3841"/>
    <w:rsid w:val="008F3BB2"/>
    <w:rsid w:val="008F3BDA"/>
    <w:rsid w:val="008F3D2E"/>
    <w:rsid w:val="008F3D89"/>
    <w:rsid w:val="008F3E8D"/>
    <w:rsid w:val="008F40D3"/>
    <w:rsid w:val="008F423A"/>
    <w:rsid w:val="008F43EE"/>
    <w:rsid w:val="008F459D"/>
    <w:rsid w:val="008F4C74"/>
    <w:rsid w:val="008F4CAE"/>
    <w:rsid w:val="008F4CC8"/>
    <w:rsid w:val="008F4FB7"/>
    <w:rsid w:val="008F527F"/>
    <w:rsid w:val="008F52F3"/>
    <w:rsid w:val="008F554F"/>
    <w:rsid w:val="008F5DDF"/>
    <w:rsid w:val="008F5F87"/>
    <w:rsid w:val="008F5F94"/>
    <w:rsid w:val="008F695B"/>
    <w:rsid w:val="008F6E72"/>
    <w:rsid w:val="008F6F09"/>
    <w:rsid w:val="008F7197"/>
    <w:rsid w:val="008F76B3"/>
    <w:rsid w:val="008F79BE"/>
    <w:rsid w:val="008F7F29"/>
    <w:rsid w:val="009000D7"/>
    <w:rsid w:val="00900176"/>
    <w:rsid w:val="009005A2"/>
    <w:rsid w:val="00900ABD"/>
    <w:rsid w:val="00901527"/>
    <w:rsid w:val="0090152D"/>
    <w:rsid w:val="0090195C"/>
    <w:rsid w:val="009019BB"/>
    <w:rsid w:val="00901AE5"/>
    <w:rsid w:val="00902295"/>
    <w:rsid w:val="009022DC"/>
    <w:rsid w:val="009024C3"/>
    <w:rsid w:val="009025D3"/>
    <w:rsid w:val="00902809"/>
    <w:rsid w:val="00902889"/>
    <w:rsid w:val="00902FEC"/>
    <w:rsid w:val="00903146"/>
    <w:rsid w:val="009034C0"/>
    <w:rsid w:val="00903B4B"/>
    <w:rsid w:val="00903DF2"/>
    <w:rsid w:val="00904820"/>
    <w:rsid w:val="00905103"/>
    <w:rsid w:val="00905214"/>
    <w:rsid w:val="00905354"/>
    <w:rsid w:val="00905422"/>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CB2"/>
    <w:rsid w:val="00911F1D"/>
    <w:rsid w:val="00912058"/>
    <w:rsid w:val="009123C6"/>
    <w:rsid w:val="00912619"/>
    <w:rsid w:val="0091267D"/>
    <w:rsid w:val="0091279D"/>
    <w:rsid w:val="009128EB"/>
    <w:rsid w:val="00912A54"/>
    <w:rsid w:val="00912ABB"/>
    <w:rsid w:val="009136F4"/>
    <w:rsid w:val="00913A28"/>
    <w:rsid w:val="00913D75"/>
    <w:rsid w:val="00914A2A"/>
    <w:rsid w:val="00914D0C"/>
    <w:rsid w:val="00914E36"/>
    <w:rsid w:val="00914FEC"/>
    <w:rsid w:val="0091503D"/>
    <w:rsid w:val="00915155"/>
    <w:rsid w:val="009157B5"/>
    <w:rsid w:val="00915B95"/>
    <w:rsid w:val="00915C71"/>
    <w:rsid w:val="009164DC"/>
    <w:rsid w:val="009164E4"/>
    <w:rsid w:val="009165CB"/>
    <w:rsid w:val="0091671B"/>
    <w:rsid w:val="009168BE"/>
    <w:rsid w:val="0091693F"/>
    <w:rsid w:val="00916E0C"/>
    <w:rsid w:val="009172EC"/>
    <w:rsid w:val="00917692"/>
    <w:rsid w:val="00917902"/>
    <w:rsid w:val="00917A54"/>
    <w:rsid w:val="00917DB0"/>
    <w:rsid w:val="00917E1E"/>
    <w:rsid w:val="00917EA7"/>
    <w:rsid w:val="00920161"/>
    <w:rsid w:val="009201A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27"/>
    <w:rsid w:val="009259BA"/>
    <w:rsid w:val="00925A57"/>
    <w:rsid w:val="00925C19"/>
    <w:rsid w:val="00925E15"/>
    <w:rsid w:val="00926305"/>
    <w:rsid w:val="009266FF"/>
    <w:rsid w:val="0092698B"/>
    <w:rsid w:val="009269D5"/>
    <w:rsid w:val="00926AB3"/>
    <w:rsid w:val="00926D60"/>
    <w:rsid w:val="00926DEE"/>
    <w:rsid w:val="00926EDE"/>
    <w:rsid w:val="00927317"/>
    <w:rsid w:val="009273FA"/>
    <w:rsid w:val="00927424"/>
    <w:rsid w:val="0092746A"/>
    <w:rsid w:val="009275B9"/>
    <w:rsid w:val="00927A3B"/>
    <w:rsid w:val="009301EB"/>
    <w:rsid w:val="00930228"/>
    <w:rsid w:val="009302CC"/>
    <w:rsid w:val="009303A7"/>
    <w:rsid w:val="00930C93"/>
    <w:rsid w:val="0093132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383"/>
    <w:rsid w:val="00940E4E"/>
    <w:rsid w:val="00941391"/>
    <w:rsid w:val="00941608"/>
    <w:rsid w:val="00941696"/>
    <w:rsid w:val="00941C69"/>
    <w:rsid w:val="00941E0F"/>
    <w:rsid w:val="00941E5A"/>
    <w:rsid w:val="009425FE"/>
    <w:rsid w:val="00942809"/>
    <w:rsid w:val="00942A33"/>
    <w:rsid w:val="00942C6C"/>
    <w:rsid w:val="009433AC"/>
    <w:rsid w:val="009436F1"/>
    <w:rsid w:val="009438EF"/>
    <w:rsid w:val="00943B00"/>
    <w:rsid w:val="00943F31"/>
    <w:rsid w:val="009440C0"/>
    <w:rsid w:val="00944359"/>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7A9"/>
    <w:rsid w:val="00946B51"/>
    <w:rsid w:val="00946DD2"/>
    <w:rsid w:val="00946E88"/>
    <w:rsid w:val="00947202"/>
    <w:rsid w:val="0094728E"/>
    <w:rsid w:val="009473F6"/>
    <w:rsid w:val="0094766C"/>
    <w:rsid w:val="00947B37"/>
    <w:rsid w:val="00947EBD"/>
    <w:rsid w:val="00947F1A"/>
    <w:rsid w:val="009505DB"/>
    <w:rsid w:val="0095087C"/>
    <w:rsid w:val="00950CCB"/>
    <w:rsid w:val="00950FC8"/>
    <w:rsid w:val="009510CD"/>
    <w:rsid w:val="009516D6"/>
    <w:rsid w:val="00951BD5"/>
    <w:rsid w:val="00951EB3"/>
    <w:rsid w:val="00952C0C"/>
    <w:rsid w:val="00952D06"/>
    <w:rsid w:val="009532C3"/>
    <w:rsid w:val="009535B5"/>
    <w:rsid w:val="00953878"/>
    <w:rsid w:val="00953A78"/>
    <w:rsid w:val="00953AFF"/>
    <w:rsid w:val="00953B37"/>
    <w:rsid w:val="00954052"/>
    <w:rsid w:val="00954074"/>
    <w:rsid w:val="009540B2"/>
    <w:rsid w:val="009541D7"/>
    <w:rsid w:val="00954917"/>
    <w:rsid w:val="00954C35"/>
    <w:rsid w:val="00954F41"/>
    <w:rsid w:val="0095504B"/>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B2B"/>
    <w:rsid w:val="00957E11"/>
    <w:rsid w:val="00957F90"/>
    <w:rsid w:val="00957FFC"/>
    <w:rsid w:val="00960219"/>
    <w:rsid w:val="00960433"/>
    <w:rsid w:val="00960964"/>
    <w:rsid w:val="00960C9E"/>
    <w:rsid w:val="00961197"/>
    <w:rsid w:val="009611E9"/>
    <w:rsid w:val="009612C2"/>
    <w:rsid w:val="009616B7"/>
    <w:rsid w:val="00961931"/>
    <w:rsid w:val="00961A32"/>
    <w:rsid w:val="00961B33"/>
    <w:rsid w:val="00962470"/>
    <w:rsid w:val="00962509"/>
    <w:rsid w:val="00962530"/>
    <w:rsid w:val="0096259E"/>
    <w:rsid w:val="009627C0"/>
    <w:rsid w:val="00962FA4"/>
    <w:rsid w:val="00963197"/>
    <w:rsid w:val="00963470"/>
    <w:rsid w:val="009635BE"/>
    <w:rsid w:val="00963714"/>
    <w:rsid w:val="0096393A"/>
    <w:rsid w:val="00963982"/>
    <w:rsid w:val="00963C95"/>
    <w:rsid w:val="00963CE5"/>
    <w:rsid w:val="00963DF3"/>
    <w:rsid w:val="00963F66"/>
    <w:rsid w:val="009645FF"/>
    <w:rsid w:val="0096460B"/>
    <w:rsid w:val="00964767"/>
    <w:rsid w:val="00964AAB"/>
    <w:rsid w:val="00965319"/>
    <w:rsid w:val="00965578"/>
    <w:rsid w:val="00965B6D"/>
    <w:rsid w:val="009660CC"/>
    <w:rsid w:val="0096639C"/>
    <w:rsid w:val="009664AC"/>
    <w:rsid w:val="0096690E"/>
    <w:rsid w:val="00966A7E"/>
    <w:rsid w:val="00966DDA"/>
    <w:rsid w:val="00967306"/>
    <w:rsid w:val="00967539"/>
    <w:rsid w:val="009678DA"/>
    <w:rsid w:val="00970F76"/>
    <w:rsid w:val="00970FEC"/>
    <w:rsid w:val="0097101A"/>
    <w:rsid w:val="009710BF"/>
    <w:rsid w:val="009711A5"/>
    <w:rsid w:val="009714B9"/>
    <w:rsid w:val="00971751"/>
    <w:rsid w:val="00971832"/>
    <w:rsid w:val="00971E59"/>
    <w:rsid w:val="00971EB8"/>
    <w:rsid w:val="00971F1E"/>
    <w:rsid w:val="0097256F"/>
    <w:rsid w:val="009727E8"/>
    <w:rsid w:val="00972C95"/>
    <w:rsid w:val="00972E81"/>
    <w:rsid w:val="00972E82"/>
    <w:rsid w:val="00972F0E"/>
    <w:rsid w:val="009736BD"/>
    <w:rsid w:val="00973B17"/>
    <w:rsid w:val="00973BD3"/>
    <w:rsid w:val="009741C3"/>
    <w:rsid w:val="009742A7"/>
    <w:rsid w:val="009744CC"/>
    <w:rsid w:val="009745B1"/>
    <w:rsid w:val="0097472A"/>
    <w:rsid w:val="00974A70"/>
    <w:rsid w:val="00974A7A"/>
    <w:rsid w:val="00974BA7"/>
    <w:rsid w:val="00974C33"/>
    <w:rsid w:val="009756A5"/>
    <w:rsid w:val="00975851"/>
    <w:rsid w:val="00975FD3"/>
    <w:rsid w:val="0097605B"/>
    <w:rsid w:val="009766DB"/>
    <w:rsid w:val="00976757"/>
    <w:rsid w:val="00976B19"/>
    <w:rsid w:val="00977071"/>
    <w:rsid w:val="00977082"/>
    <w:rsid w:val="009773F4"/>
    <w:rsid w:val="009804FD"/>
    <w:rsid w:val="0098109F"/>
    <w:rsid w:val="00981563"/>
    <w:rsid w:val="00981698"/>
    <w:rsid w:val="00981AA0"/>
    <w:rsid w:val="00981C66"/>
    <w:rsid w:val="00981E55"/>
    <w:rsid w:val="00981FCA"/>
    <w:rsid w:val="0098200C"/>
    <w:rsid w:val="009820EF"/>
    <w:rsid w:val="0098226E"/>
    <w:rsid w:val="00982575"/>
    <w:rsid w:val="00982658"/>
    <w:rsid w:val="00982AAB"/>
    <w:rsid w:val="00982E02"/>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369"/>
    <w:rsid w:val="0098557A"/>
    <w:rsid w:val="0098565C"/>
    <w:rsid w:val="00985CA7"/>
    <w:rsid w:val="00985DAB"/>
    <w:rsid w:val="00986314"/>
    <w:rsid w:val="009864F9"/>
    <w:rsid w:val="0098651A"/>
    <w:rsid w:val="009866C6"/>
    <w:rsid w:val="00986896"/>
    <w:rsid w:val="00987361"/>
    <w:rsid w:val="00987410"/>
    <w:rsid w:val="009876C0"/>
    <w:rsid w:val="00987759"/>
    <w:rsid w:val="0098788C"/>
    <w:rsid w:val="0098793E"/>
    <w:rsid w:val="00987AFE"/>
    <w:rsid w:val="00987D15"/>
    <w:rsid w:val="00987E54"/>
    <w:rsid w:val="00987EAD"/>
    <w:rsid w:val="00987ED3"/>
    <w:rsid w:val="00990018"/>
    <w:rsid w:val="0099005A"/>
    <w:rsid w:val="009900D5"/>
    <w:rsid w:val="0099017D"/>
    <w:rsid w:val="0099018F"/>
    <w:rsid w:val="00990444"/>
    <w:rsid w:val="00990759"/>
    <w:rsid w:val="00990765"/>
    <w:rsid w:val="00990CAE"/>
    <w:rsid w:val="00991233"/>
    <w:rsid w:val="009914A4"/>
    <w:rsid w:val="0099165B"/>
    <w:rsid w:val="00992326"/>
    <w:rsid w:val="009926AE"/>
    <w:rsid w:val="009929B0"/>
    <w:rsid w:val="009933F1"/>
    <w:rsid w:val="009939E6"/>
    <w:rsid w:val="00993ED6"/>
    <w:rsid w:val="009943F6"/>
    <w:rsid w:val="009943FA"/>
    <w:rsid w:val="00994455"/>
    <w:rsid w:val="0099467A"/>
    <w:rsid w:val="00994AF0"/>
    <w:rsid w:val="0099500B"/>
    <w:rsid w:val="009950B5"/>
    <w:rsid w:val="0099515A"/>
    <w:rsid w:val="00995748"/>
    <w:rsid w:val="0099589D"/>
    <w:rsid w:val="00995A57"/>
    <w:rsid w:val="00995C66"/>
    <w:rsid w:val="00995D90"/>
    <w:rsid w:val="00996301"/>
    <w:rsid w:val="009963EC"/>
    <w:rsid w:val="00996FED"/>
    <w:rsid w:val="009970A2"/>
    <w:rsid w:val="009976D4"/>
    <w:rsid w:val="009979DE"/>
    <w:rsid w:val="009A005B"/>
    <w:rsid w:val="009A013A"/>
    <w:rsid w:val="009A0153"/>
    <w:rsid w:val="009A0411"/>
    <w:rsid w:val="009A0462"/>
    <w:rsid w:val="009A0521"/>
    <w:rsid w:val="009A07A7"/>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2C4"/>
    <w:rsid w:val="009A56E1"/>
    <w:rsid w:val="009A57B9"/>
    <w:rsid w:val="009A5A66"/>
    <w:rsid w:val="009A5D0E"/>
    <w:rsid w:val="009A6048"/>
    <w:rsid w:val="009A66DE"/>
    <w:rsid w:val="009A67E3"/>
    <w:rsid w:val="009A69E7"/>
    <w:rsid w:val="009A70DE"/>
    <w:rsid w:val="009A72B6"/>
    <w:rsid w:val="009A7376"/>
    <w:rsid w:val="009A74BA"/>
    <w:rsid w:val="009A7954"/>
    <w:rsid w:val="009A798D"/>
    <w:rsid w:val="009A7B06"/>
    <w:rsid w:val="009A7B45"/>
    <w:rsid w:val="009B05BD"/>
    <w:rsid w:val="009B05F3"/>
    <w:rsid w:val="009B07CE"/>
    <w:rsid w:val="009B08E7"/>
    <w:rsid w:val="009B0961"/>
    <w:rsid w:val="009B0A38"/>
    <w:rsid w:val="009B1023"/>
    <w:rsid w:val="009B11E6"/>
    <w:rsid w:val="009B1672"/>
    <w:rsid w:val="009B1867"/>
    <w:rsid w:val="009B194E"/>
    <w:rsid w:val="009B1A76"/>
    <w:rsid w:val="009B208F"/>
    <w:rsid w:val="009B2594"/>
    <w:rsid w:val="009B288D"/>
    <w:rsid w:val="009B29A5"/>
    <w:rsid w:val="009B2B86"/>
    <w:rsid w:val="009B3250"/>
    <w:rsid w:val="009B34A6"/>
    <w:rsid w:val="009B372B"/>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08"/>
    <w:rsid w:val="009C01FB"/>
    <w:rsid w:val="009C0282"/>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3F7E"/>
    <w:rsid w:val="009C449E"/>
    <w:rsid w:val="009C4A52"/>
    <w:rsid w:val="009C4B50"/>
    <w:rsid w:val="009C4C6D"/>
    <w:rsid w:val="009C4D42"/>
    <w:rsid w:val="009C4EC3"/>
    <w:rsid w:val="009C4F27"/>
    <w:rsid w:val="009C4F33"/>
    <w:rsid w:val="009C5258"/>
    <w:rsid w:val="009C5266"/>
    <w:rsid w:val="009C54D0"/>
    <w:rsid w:val="009C5779"/>
    <w:rsid w:val="009C57CC"/>
    <w:rsid w:val="009C58F4"/>
    <w:rsid w:val="009C59B5"/>
    <w:rsid w:val="009C62DA"/>
    <w:rsid w:val="009C62E8"/>
    <w:rsid w:val="009C630E"/>
    <w:rsid w:val="009C663F"/>
    <w:rsid w:val="009C6646"/>
    <w:rsid w:val="009C6784"/>
    <w:rsid w:val="009C6857"/>
    <w:rsid w:val="009C6960"/>
    <w:rsid w:val="009C6E45"/>
    <w:rsid w:val="009C6FEA"/>
    <w:rsid w:val="009C703D"/>
    <w:rsid w:val="009C7086"/>
    <w:rsid w:val="009C7528"/>
    <w:rsid w:val="009C7B4B"/>
    <w:rsid w:val="009C7BF1"/>
    <w:rsid w:val="009C7CA1"/>
    <w:rsid w:val="009C7DF3"/>
    <w:rsid w:val="009D1166"/>
    <w:rsid w:val="009D17C8"/>
    <w:rsid w:val="009D20B6"/>
    <w:rsid w:val="009D2576"/>
    <w:rsid w:val="009D262A"/>
    <w:rsid w:val="009D27E0"/>
    <w:rsid w:val="009D2F37"/>
    <w:rsid w:val="009D32D1"/>
    <w:rsid w:val="009D3794"/>
    <w:rsid w:val="009D389C"/>
    <w:rsid w:val="009D39DC"/>
    <w:rsid w:val="009D3C5E"/>
    <w:rsid w:val="009D3DFE"/>
    <w:rsid w:val="009D3ED3"/>
    <w:rsid w:val="009D4632"/>
    <w:rsid w:val="009D4653"/>
    <w:rsid w:val="009D4670"/>
    <w:rsid w:val="009D4B6B"/>
    <w:rsid w:val="009D4D48"/>
    <w:rsid w:val="009D516B"/>
    <w:rsid w:val="009D5304"/>
    <w:rsid w:val="009D53D5"/>
    <w:rsid w:val="009D58AD"/>
    <w:rsid w:val="009D5FAD"/>
    <w:rsid w:val="009D6052"/>
    <w:rsid w:val="009D61DD"/>
    <w:rsid w:val="009D62F9"/>
    <w:rsid w:val="009D6A3A"/>
    <w:rsid w:val="009D6C8C"/>
    <w:rsid w:val="009D712E"/>
    <w:rsid w:val="009D72F5"/>
    <w:rsid w:val="009D7423"/>
    <w:rsid w:val="009D777B"/>
    <w:rsid w:val="009D7A54"/>
    <w:rsid w:val="009D7DA9"/>
    <w:rsid w:val="009E084D"/>
    <w:rsid w:val="009E09F5"/>
    <w:rsid w:val="009E0B2D"/>
    <w:rsid w:val="009E14D4"/>
    <w:rsid w:val="009E167B"/>
    <w:rsid w:val="009E1BC1"/>
    <w:rsid w:val="009E218D"/>
    <w:rsid w:val="009E2494"/>
    <w:rsid w:val="009E2B9A"/>
    <w:rsid w:val="009E2C97"/>
    <w:rsid w:val="009E377D"/>
    <w:rsid w:val="009E37F3"/>
    <w:rsid w:val="009E38F4"/>
    <w:rsid w:val="009E3999"/>
    <w:rsid w:val="009E39A2"/>
    <w:rsid w:val="009E414B"/>
    <w:rsid w:val="009E41E5"/>
    <w:rsid w:val="009E4823"/>
    <w:rsid w:val="009E48EF"/>
    <w:rsid w:val="009E494E"/>
    <w:rsid w:val="009E5375"/>
    <w:rsid w:val="009E53C4"/>
    <w:rsid w:val="009E5949"/>
    <w:rsid w:val="009E5A88"/>
    <w:rsid w:val="009E5C98"/>
    <w:rsid w:val="009E5E78"/>
    <w:rsid w:val="009E5F37"/>
    <w:rsid w:val="009E5F3B"/>
    <w:rsid w:val="009E6649"/>
    <w:rsid w:val="009E6B1B"/>
    <w:rsid w:val="009E6E7D"/>
    <w:rsid w:val="009E74D6"/>
    <w:rsid w:val="009E75C1"/>
    <w:rsid w:val="009E7733"/>
    <w:rsid w:val="009E7760"/>
    <w:rsid w:val="009E7A71"/>
    <w:rsid w:val="009E7CE9"/>
    <w:rsid w:val="009E7D82"/>
    <w:rsid w:val="009E7E14"/>
    <w:rsid w:val="009F0C6A"/>
    <w:rsid w:val="009F0DF0"/>
    <w:rsid w:val="009F0EDB"/>
    <w:rsid w:val="009F1080"/>
    <w:rsid w:val="009F1544"/>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ADA"/>
    <w:rsid w:val="00A01BA6"/>
    <w:rsid w:val="00A01D81"/>
    <w:rsid w:val="00A02657"/>
    <w:rsid w:val="00A026B8"/>
    <w:rsid w:val="00A026CC"/>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4526"/>
    <w:rsid w:val="00A05653"/>
    <w:rsid w:val="00A0580C"/>
    <w:rsid w:val="00A05BDB"/>
    <w:rsid w:val="00A06091"/>
    <w:rsid w:val="00A060CF"/>
    <w:rsid w:val="00A064EF"/>
    <w:rsid w:val="00A06D38"/>
    <w:rsid w:val="00A076AB"/>
    <w:rsid w:val="00A07A98"/>
    <w:rsid w:val="00A07B5C"/>
    <w:rsid w:val="00A07EAE"/>
    <w:rsid w:val="00A101FF"/>
    <w:rsid w:val="00A10262"/>
    <w:rsid w:val="00A10332"/>
    <w:rsid w:val="00A103F7"/>
    <w:rsid w:val="00A10758"/>
    <w:rsid w:val="00A10A8D"/>
    <w:rsid w:val="00A10B5A"/>
    <w:rsid w:val="00A11467"/>
    <w:rsid w:val="00A11BA5"/>
    <w:rsid w:val="00A11EF4"/>
    <w:rsid w:val="00A122EA"/>
    <w:rsid w:val="00A122F4"/>
    <w:rsid w:val="00A12321"/>
    <w:rsid w:val="00A125F7"/>
    <w:rsid w:val="00A12746"/>
    <w:rsid w:val="00A12760"/>
    <w:rsid w:val="00A1293E"/>
    <w:rsid w:val="00A12A1E"/>
    <w:rsid w:val="00A13094"/>
    <w:rsid w:val="00A1383B"/>
    <w:rsid w:val="00A13871"/>
    <w:rsid w:val="00A139C3"/>
    <w:rsid w:val="00A13B50"/>
    <w:rsid w:val="00A13BC5"/>
    <w:rsid w:val="00A148AE"/>
    <w:rsid w:val="00A14D6C"/>
    <w:rsid w:val="00A14F32"/>
    <w:rsid w:val="00A14FA0"/>
    <w:rsid w:val="00A15942"/>
    <w:rsid w:val="00A159DB"/>
    <w:rsid w:val="00A15E33"/>
    <w:rsid w:val="00A15FF3"/>
    <w:rsid w:val="00A16724"/>
    <w:rsid w:val="00A16E22"/>
    <w:rsid w:val="00A16F85"/>
    <w:rsid w:val="00A17046"/>
    <w:rsid w:val="00A17887"/>
    <w:rsid w:val="00A203DC"/>
    <w:rsid w:val="00A206C2"/>
    <w:rsid w:val="00A20970"/>
    <w:rsid w:val="00A20A3C"/>
    <w:rsid w:val="00A20C33"/>
    <w:rsid w:val="00A2102C"/>
    <w:rsid w:val="00A21486"/>
    <w:rsid w:val="00A21CC3"/>
    <w:rsid w:val="00A22086"/>
    <w:rsid w:val="00A22C0A"/>
    <w:rsid w:val="00A22FBA"/>
    <w:rsid w:val="00A23455"/>
    <w:rsid w:val="00A2365A"/>
    <w:rsid w:val="00A23AD1"/>
    <w:rsid w:val="00A23EF6"/>
    <w:rsid w:val="00A240B9"/>
    <w:rsid w:val="00A24484"/>
    <w:rsid w:val="00A25281"/>
    <w:rsid w:val="00A259FF"/>
    <w:rsid w:val="00A25B25"/>
    <w:rsid w:val="00A25BC0"/>
    <w:rsid w:val="00A26076"/>
    <w:rsid w:val="00A260B2"/>
    <w:rsid w:val="00A260DD"/>
    <w:rsid w:val="00A2615C"/>
    <w:rsid w:val="00A26424"/>
    <w:rsid w:val="00A2648D"/>
    <w:rsid w:val="00A264D7"/>
    <w:rsid w:val="00A26704"/>
    <w:rsid w:val="00A26920"/>
    <w:rsid w:val="00A26D4C"/>
    <w:rsid w:val="00A26FE3"/>
    <w:rsid w:val="00A2721B"/>
    <w:rsid w:val="00A27231"/>
    <w:rsid w:val="00A273EF"/>
    <w:rsid w:val="00A2769F"/>
    <w:rsid w:val="00A27713"/>
    <w:rsid w:val="00A27961"/>
    <w:rsid w:val="00A27EAA"/>
    <w:rsid w:val="00A30348"/>
    <w:rsid w:val="00A303ED"/>
    <w:rsid w:val="00A306A6"/>
    <w:rsid w:val="00A3093C"/>
    <w:rsid w:val="00A30956"/>
    <w:rsid w:val="00A30DDA"/>
    <w:rsid w:val="00A30EC0"/>
    <w:rsid w:val="00A31372"/>
    <w:rsid w:val="00A31376"/>
    <w:rsid w:val="00A314F7"/>
    <w:rsid w:val="00A31612"/>
    <w:rsid w:val="00A31A85"/>
    <w:rsid w:val="00A31DF6"/>
    <w:rsid w:val="00A31F21"/>
    <w:rsid w:val="00A32023"/>
    <w:rsid w:val="00A320A9"/>
    <w:rsid w:val="00A32213"/>
    <w:rsid w:val="00A32299"/>
    <w:rsid w:val="00A322C5"/>
    <w:rsid w:val="00A322E9"/>
    <w:rsid w:val="00A322ED"/>
    <w:rsid w:val="00A32676"/>
    <w:rsid w:val="00A32870"/>
    <w:rsid w:val="00A328E8"/>
    <w:rsid w:val="00A32AE5"/>
    <w:rsid w:val="00A32CAA"/>
    <w:rsid w:val="00A33218"/>
    <w:rsid w:val="00A33775"/>
    <w:rsid w:val="00A33892"/>
    <w:rsid w:val="00A338ED"/>
    <w:rsid w:val="00A33918"/>
    <w:rsid w:val="00A33D30"/>
    <w:rsid w:val="00A33FE1"/>
    <w:rsid w:val="00A340B0"/>
    <w:rsid w:val="00A34930"/>
    <w:rsid w:val="00A34974"/>
    <w:rsid w:val="00A34C95"/>
    <w:rsid w:val="00A353A7"/>
    <w:rsid w:val="00A353F1"/>
    <w:rsid w:val="00A3559A"/>
    <w:rsid w:val="00A355A1"/>
    <w:rsid w:val="00A35977"/>
    <w:rsid w:val="00A35F4D"/>
    <w:rsid w:val="00A3619C"/>
    <w:rsid w:val="00A361B6"/>
    <w:rsid w:val="00A36A47"/>
    <w:rsid w:val="00A36E53"/>
    <w:rsid w:val="00A36F76"/>
    <w:rsid w:val="00A36F84"/>
    <w:rsid w:val="00A3713B"/>
    <w:rsid w:val="00A3730B"/>
    <w:rsid w:val="00A374C5"/>
    <w:rsid w:val="00A378D9"/>
    <w:rsid w:val="00A37BEF"/>
    <w:rsid w:val="00A37E3B"/>
    <w:rsid w:val="00A40029"/>
    <w:rsid w:val="00A401F1"/>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2BA"/>
    <w:rsid w:val="00A44557"/>
    <w:rsid w:val="00A4463F"/>
    <w:rsid w:val="00A4487A"/>
    <w:rsid w:val="00A44B02"/>
    <w:rsid w:val="00A44BBF"/>
    <w:rsid w:val="00A4508A"/>
    <w:rsid w:val="00A450E3"/>
    <w:rsid w:val="00A45189"/>
    <w:rsid w:val="00A457C6"/>
    <w:rsid w:val="00A459E9"/>
    <w:rsid w:val="00A45A99"/>
    <w:rsid w:val="00A45CC2"/>
    <w:rsid w:val="00A45E56"/>
    <w:rsid w:val="00A45E85"/>
    <w:rsid w:val="00A45F3C"/>
    <w:rsid w:val="00A465CD"/>
    <w:rsid w:val="00A466E0"/>
    <w:rsid w:val="00A46CA1"/>
    <w:rsid w:val="00A46EA1"/>
    <w:rsid w:val="00A471E6"/>
    <w:rsid w:val="00A4744B"/>
    <w:rsid w:val="00A476B4"/>
    <w:rsid w:val="00A476E1"/>
    <w:rsid w:val="00A47721"/>
    <w:rsid w:val="00A4783F"/>
    <w:rsid w:val="00A50248"/>
    <w:rsid w:val="00A5034D"/>
    <w:rsid w:val="00A50511"/>
    <w:rsid w:val="00A50927"/>
    <w:rsid w:val="00A5100A"/>
    <w:rsid w:val="00A51390"/>
    <w:rsid w:val="00A51BC7"/>
    <w:rsid w:val="00A51D74"/>
    <w:rsid w:val="00A51DF1"/>
    <w:rsid w:val="00A52115"/>
    <w:rsid w:val="00A52452"/>
    <w:rsid w:val="00A526C5"/>
    <w:rsid w:val="00A527B1"/>
    <w:rsid w:val="00A529D6"/>
    <w:rsid w:val="00A529F1"/>
    <w:rsid w:val="00A53076"/>
    <w:rsid w:val="00A533D1"/>
    <w:rsid w:val="00A538A3"/>
    <w:rsid w:val="00A538C7"/>
    <w:rsid w:val="00A53A90"/>
    <w:rsid w:val="00A54213"/>
    <w:rsid w:val="00A54ADF"/>
    <w:rsid w:val="00A54E09"/>
    <w:rsid w:val="00A552E1"/>
    <w:rsid w:val="00A55F6D"/>
    <w:rsid w:val="00A56373"/>
    <w:rsid w:val="00A56490"/>
    <w:rsid w:val="00A5684A"/>
    <w:rsid w:val="00A56C90"/>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1CB"/>
    <w:rsid w:val="00A66303"/>
    <w:rsid w:val="00A66378"/>
    <w:rsid w:val="00A66555"/>
    <w:rsid w:val="00A6684B"/>
    <w:rsid w:val="00A668D9"/>
    <w:rsid w:val="00A66E02"/>
    <w:rsid w:val="00A66F9A"/>
    <w:rsid w:val="00A67244"/>
    <w:rsid w:val="00A67770"/>
    <w:rsid w:val="00A67A3F"/>
    <w:rsid w:val="00A67C8C"/>
    <w:rsid w:val="00A67EBD"/>
    <w:rsid w:val="00A702FB"/>
    <w:rsid w:val="00A70560"/>
    <w:rsid w:val="00A70755"/>
    <w:rsid w:val="00A70A80"/>
    <w:rsid w:val="00A70BCB"/>
    <w:rsid w:val="00A713D5"/>
    <w:rsid w:val="00A715AD"/>
    <w:rsid w:val="00A71627"/>
    <w:rsid w:val="00A71889"/>
    <w:rsid w:val="00A71B0E"/>
    <w:rsid w:val="00A727F5"/>
    <w:rsid w:val="00A728B2"/>
    <w:rsid w:val="00A72FE7"/>
    <w:rsid w:val="00A73140"/>
    <w:rsid w:val="00A73D16"/>
    <w:rsid w:val="00A73E94"/>
    <w:rsid w:val="00A74356"/>
    <w:rsid w:val="00A747CB"/>
    <w:rsid w:val="00A74F9D"/>
    <w:rsid w:val="00A753A7"/>
    <w:rsid w:val="00A754CA"/>
    <w:rsid w:val="00A75626"/>
    <w:rsid w:val="00A75EA5"/>
    <w:rsid w:val="00A75F1E"/>
    <w:rsid w:val="00A76005"/>
    <w:rsid w:val="00A76402"/>
    <w:rsid w:val="00A767BF"/>
    <w:rsid w:val="00A76915"/>
    <w:rsid w:val="00A76F47"/>
    <w:rsid w:val="00A77066"/>
    <w:rsid w:val="00A771B3"/>
    <w:rsid w:val="00A7753C"/>
    <w:rsid w:val="00A77CB3"/>
    <w:rsid w:val="00A801B7"/>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A"/>
    <w:rsid w:val="00A85C7B"/>
    <w:rsid w:val="00A85D64"/>
    <w:rsid w:val="00A85E0C"/>
    <w:rsid w:val="00A85E8C"/>
    <w:rsid w:val="00A85EB1"/>
    <w:rsid w:val="00A8602F"/>
    <w:rsid w:val="00A86507"/>
    <w:rsid w:val="00A869D3"/>
    <w:rsid w:val="00A86E8D"/>
    <w:rsid w:val="00A875D2"/>
    <w:rsid w:val="00A902A9"/>
    <w:rsid w:val="00A90395"/>
    <w:rsid w:val="00A9067D"/>
    <w:rsid w:val="00A90E3B"/>
    <w:rsid w:val="00A91435"/>
    <w:rsid w:val="00A914AA"/>
    <w:rsid w:val="00A91A8E"/>
    <w:rsid w:val="00A91C2A"/>
    <w:rsid w:val="00A931D4"/>
    <w:rsid w:val="00A937FA"/>
    <w:rsid w:val="00A939B1"/>
    <w:rsid w:val="00A939EE"/>
    <w:rsid w:val="00A93BF9"/>
    <w:rsid w:val="00A93CCC"/>
    <w:rsid w:val="00A93DD4"/>
    <w:rsid w:val="00A94A29"/>
    <w:rsid w:val="00A94A52"/>
    <w:rsid w:val="00A94CA3"/>
    <w:rsid w:val="00A950CE"/>
    <w:rsid w:val="00A9534F"/>
    <w:rsid w:val="00A95565"/>
    <w:rsid w:val="00A95678"/>
    <w:rsid w:val="00A956CA"/>
    <w:rsid w:val="00A958AE"/>
    <w:rsid w:val="00A95BDD"/>
    <w:rsid w:val="00A9616F"/>
    <w:rsid w:val="00A962BF"/>
    <w:rsid w:val="00A964FF"/>
    <w:rsid w:val="00A967CD"/>
    <w:rsid w:val="00A96877"/>
    <w:rsid w:val="00A9695E"/>
    <w:rsid w:val="00A96998"/>
    <w:rsid w:val="00A96A89"/>
    <w:rsid w:val="00A96CD1"/>
    <w:rsid w:val="00A96E19"/>
    <w:rsid w:val="00A96EC6"/>
    <w:rsid w:val="00A96FB6"/>
    <w:rsid w:val="00A97031"/>
    <w:rsid w:val="00A970FB"/>
    <w:rsid w:val="00A9721B"/>
    <w:rsid w:val="00A9731A"/>
    <w:rsid w:val="00A973A2"/>
    <w:rsid w:val="00A973CF"/>
    <w:rsid w:val="00A9766D"/>
    <w:rsid w:val="00A97B0F"/>
    <w:rsid w:val="00A97D8F"/>
    <w:rsid w:val="00A97D97"/>
    <w:rsid w:val="00A97DB8"/>
    <w:rsid w:val="00A97EB7"/>
    <w:rsid w:val="00AA0479"/>
    <w:rsid w:val="00AA0553"/>
    <w:rsid w:val="00AA1251"/>
    <w:rsid w:val="00AA125B"/>
    <w:rsid w:val="00AA1603"/>
    <w:rsid w:val="00AA1728"/>
    <w:rsid w:val="00AA17C9"/>
    <w:rsid w:val="00AA18DB"/>
    <w:rsid w:val="00AA1BD2"/>
    <w:rsid w:val="00AA1E7A"/>
    <w:rsid w:val="00AA21B2"/>
    <w:rsid w:val="00AA23D5"/>
    <w:rsid w:val="00AA250B"/>
    <w:rsid w:val="00AA2E3E"/>
    <w:rsid w:val="00AA38A2"/>
    <w:rsid w:val="00AA4132"/>
    <w:rsid w:val="00AA4139"/>
    <w:rsid w:val="00AA41A2"/>
    <w:rsid w:val="00AA442D"/>
    <w:rsid w:val="00AA45C7"/>
    <w:rsid w:val="00AA4612"/>
    <w:rsid w:val="00AA48AB"/>
    <w:rsid w:val="00AA4D37"/>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15D"/>
    <w:rsid w:val="00AB44AA"/>
    <w:rsid w:val="00AB46E2"/>
    <w:rsid w:val="00AB4706"/>
    <w:rsid w:val="00AB4716"/>
    <w:rsid w:val="00AB4C44"/>
    <w:rsid w:val="00AB5056"/>
    <w:rsid w:val="00AB5428"/>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9B"/>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059"/>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134"/>
    <w:rsid w:val="00AD1486"/>
    <w:rsid w:val="00AD16CE"/>
    <w:rsid w:val="00AD1894"/>
    <w:rsid w:val="00AD19AF"/>
    <w:rsid w:val="00AD19DB"/>
    <w:rsid w:val="00AD1C0B"/>
    <w:rsid w:val="00AD2143"/>
    <w:rsid w:val="00AD22E8"/>
    <w:rsid w:val="00AD25C5"/>
    <w:rsid w:val="00AD25FA"/>
    <w:rsid w:val="00AD27EA"/>
    <w:rsid w:val="00AD28B4"/>
    <w:rsid w:val="00AD2D00"/>
    <w:rsid w:val="00AD2D0D"/>
    <w:rsid w:val="00AD363C"/>
    <w:rsid w:val="00AD3B86"/>
    <w:rsid w:val="00AD3EBB"/>
    <w:rsid w:val="00AD3F78"/>
    <w:rsid w:val="00AD41BF"/>
    <w:rsid w:val="00AD4320"/>
    <w:rsid w:val="00AD43AF"/>
    <w:rsid w:val="00AD43C0"/>
    <w:rsid w:val="00AD462D"/>
    <w:rsid w:val="00AD4BDA"/>
    <w:rsid w:val="00AD4C08"/>
    <w:rsid w:val="00AD4C8C"/>
    <w:rsid w:val="00AD4EDB"/>
    <w:rsid w:val="00AD501B"/>
    <w:rsid w:val="00AD514B"/>
    <w:rsid w:val="00AD54AF"/>
    <w:rsid w:val="00AD5510"/>
    <w:rsid w:val="00AD5A23"/>
    <w:rsid w:val="00AD5D3A"/>
    <w:rsid w:val="00AD5EBD"/>
    <w:rsid w:val="00AD6336"/>
    <w:rsid w:val="00AD67DE"/>
    <w:rsid w:val="00AD6863"/>
    <w:rsid w:val="00AD6C3A"/>
    <w:rsid w:val="00AD6CE1"/>
    <w:rsid w:val="00AD6DFF"/>
    <w:rsid w:val="00AD74B0"/>
    <w:rsid w:val="00AD7808"/>
    <w:rsid w:val="00AE0042"/>
    <w:rsid w:val="00AE07E8"/>
    <w:rsid w:val="00AE08B3"/>
    <w:rsid w:val="00AE08C0"/>
    <w:rsid w:val="00AE08F8"/>
    <w:rsid w:val="00AE0A5B"/>
    <w:rsid w:val="00AE0AA2"/>
    <w:rsid w:val="00AE0D5D"/>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4CC"/>
    <w:rsid w:val="00AE4CDC"/>
    <w:rsid w:val="00AE53EB"/>
    <w:rsid w:val="00AE578B"/>
    <w:rsid w:val="00AE5811"/>
    <w:rsid w:val="00AE5A02"/>
    <w:rsid w:val="00AE5CF1"/>
    <w:rsid w:val="00AE6C77"/>
    <w:rsid w:val="00AE6EC5"/>
    <w:rsid w:val="00AE70C2"/>
    <w:rsid w:val="00AE70E1"/>
    <w:rsid w:val="00AE784A"/>
    <w:rsid w:val="00AE7D0A"/>
    <w:rsid w:val="00AE7F00"/>
    <w:rsid w:val="00AF0414"/>
    <w:rsid w:val="00AF0446"/>
    <w:rsid w:val="00AF0548"/>
    <w:rsid w:val="00AF073E"/>
    <w:rsid w:val="00AF0B5D"/>
    <w:rsid w:val="00AF0C29"/>
    <w:rsid w:val="00AF0C87"/>
    <w:rsid w:val="00AF0D62"/>
    <w:rsid w:val="00AF123F"/>
    <w:rsid w:val="00AF1732"/>
    <w:rsid w:val="00AF1823"/>
    <w:rsid w:val="00AF19F2"/>
    <w:rsid w:val="00AF1B81"/>
    <w:rsid w:val="00AF1DF6"/>
    <w:rsid w:val="00AF1F62"/>
    <w:rsid w:val="00AF2565"/>
    <w:rsid w:val="00AF2C87"/>
    <w:rsid w:val="00AF2CDF"/>
    <w:rsid w:val="00AF2F4E"/>
    <w:rsid w:val="00AF32BB"/>
    <w:rsid w:val="00AF3307"/>
    <w:rsid w:val="00AF34BC"/>
    <w:rsid w:val="00AF38EC"/>
    <w:rsid w:val="00AF4261"/>
    <w:rsid w:val="00AF454C"/>
    <w:rsid w:val="00AF4897"/>
    <w:rsid w:val="00AF4A9C"/>
    <w:rsid w:val="00AF4AF1"/>
    <w:rsid w:val="00AF4F2A"/>
    <w:rsid w:val="00AF5395"/>
    <w:rsid w:val="00AF59DD"/>
    <w:rsid w:val="00AF5EA0"/>
    <w:rsid w:val="00AF6410"/>
    <w:rsid w:val="00AF6664"/>
    <w:rsid w:val="00AF66B2"/>
    <w:rsid w:val="00AF686D"/>
    <w:rsid w:val="00AF69E3"/>
    <w:rsid w:val="00AF6C8D"/>
    <w:rsid w:val="00AF6D72"/>
    <w:rsid w:val="00AF7227"/>
    <w:rsid w:val="00AF72E0"/>
    <w:rsid w:val="00AF764A"/>
    <w:rsid w:val="00B00099"/>
    <w:rsid w:val="00B00630"/>
    <w:rsid w:val="00B0068E"/>
    <w:rsid w:val="00B00B21"/>
    <w:rsid w:val="00B01478"/>
    <w:rsid w:val="00B018A6"/>
    <w:rsid w:val="00B018BE"/>
    <w:rsid w:val="00B01D0D"/>
    <w:rsid w:val="00B01F92"/>
    <w:rsid w:val="00B021EE"/>
    <w:rsid w:val="00B0221B"/>
    <w:rsid w:val="00B022FC"/>
    <w:rsid w:val="00B02745"/>
    <w:rsid w:val="00B0277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27F"/>
    <w:rsid w:val="00B06312"/>
    <w:rsid w:val="00B063B1"/>
    <w:rsid w:val="00B065E1"/>
    <w:rsid w:val="00B0670C"/>
    <w:rsid w:val="00B072CD"/>
    <w:rsid w:val="00B07537"/>
    <w:rsid w:val="00B079ED"/>
    <w:rsid w:val="00B07E52"/>
    <w:rsid w:val="00B104D2"/>
    <w:rsid w:val="00B106BD"/>
    <w:rsid w:val="00B108D4"/>
    <w:rsid w:val="00B10919"/>
    <w:rsid w:val="00B10AEB"/>
    <w:rsid w:val="00B10E20"/>
    <w:rsid w:val="00B11177"/>
    <w:rsid w:val="00B1130F"/>
    <w:rsid w:val="00B113DD"/>
    <w:rsid w:val="00B11796"/>
    <w:rsid w:val="00B11A30"/>
    <w:rsid w:val="00B12342"/>
    <w:rsid w:val="00B130EF"/>
    <w:rsid w:val="00B13227"/>
    <w:rsid w:val="00B138BC"/>
    <w:rsid w:val="00B13A8F"/>
    <w:rsid w:val="00B13AD7"/>
    <w:rsid w:val="00B13C01"/>
    <w:rsid w:val="00B13D40"/>
    <w:rsid w:val="00B13D6F"/>
    <w:rsid w:val="00B13F3A"/>
    <w:rsid w:val="00B1427D"/>
    <w:rsid w:val="00B14306"/>
    <w:rsid w:val="00B1497E"/>
    <w:rsid w:val="00B14EDF"/>
    <w:rsid w:val="00B1521D"/>
    <w:rsid w:val="00B152B1"/>
    <w:rsid w:val="00B156F4"/>
    <w:rsid w:val="00B157D2"/>
    <w:rsid w:val="00B15B0E"/>
    <w:rsid w:val="00B15D08"/>
    <w:rsid w:val="00B15D4D"/>
    <w:rsid w:val="00B15ECA"/>
    <w:rsid w:val="00B15F96"/>
    <w:rsid w:val="00B16186"/>
    <w:rsid w:val="00B16798"/>
    <w:rsid w:val="00B16947"/>
    <w:rsid w:val="00B16B55"/>
    <w:rsid w:val="00B1726D"/>
    <w:rsid w:val="00B1757E"/>
    <w:rsid w:val="00B175B0"/>
    <w:rsid w:val="00B201A6"/>
    <w:rsid w:val="00B20263"/>
    <w:rsid w:val="00B2060A"/>
    <w:rsid w:val="00B20B76"/>
    <w:rsid w:val="00B20E1A"/>
    <w:rsid w:val="00B20E9C"/>
    <w:rsid w:val="00B2102A"/>
    <w:rsid w:val="00B2112B"/>
    <w:rsid w:val="00B217F6"/>
    <w:rsid w:val="00B219BB"/>
    <w:rsid w:val="00B22304"/>
    <w:rsid w:val="00B2241C"/>
    <w:rsid w:val="00B2247C"/>
    <w:rsid w:val="00B228BC"/>
    <w:rsid w:val="00B229FF"/>
    <w:rsid w:val="00B22BB4"/>
    <w:rsid w:val="00B22F02"/>
    <w:rsid w:val="00B22F5A"/>
    <w:rsid w:val="00B232E3"/>
    <w:rsid w:val="00B234FB"/>
    <w:rsid w:val="00B235D8"/>
    <w:rsid w:val="00B2363E"/>
    <w:rsid w:val="00B237BA"/>
    <w:rsid w:val="00B2389C"/>
    <w:rsid w:val="00B23909"/>
    <w:rsid w:val="00B2398E"/>
    <w:rsid w:val="00B23B75"/>
    <w:rsid w:val="00B23E48"/>
    <w:rsid w:val="00B23EB0"/>
    <w:rsid w:val="00B23F77"/>
    <w:rsid w:val="00B2430A"/>
    <w:rsid w:val="00B245C8"/>
    <w:rsid w:val="00B24DC5"/>
    <w:rsid w:val="00B24DD0"/>
    <w:rsid w:val="00B24E7A"/>
    <w:rsid w:val="00B24F1A"/>
    <w:rsid w:val="00B254F8"/>
    <w:rsid w:val="00B255F6"/>
    <w:rsid w:val="00B257CF"/>
    <w:rsid w:val="00B25AB0"/>
    <w:rsid w:val="00B25B8A"/>
    <w:rsid w:val="00B26246"/>
    <w:rsid w:val="00B262AF"/>
    <w:rsid w:val="00B2639E"/>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1913"/>
    <w:rsid w:val="00B31B91"/>
    <w:rsid w:val="00B324DF"/>
    <w:rsid w:val="00B32983"/>
    <w:rsid w:val="00B32C71"/>
    <w:rsid w:val="00B331DC"/>
    <w:rsid w:val="00B33241"/>
    <w:rsid w:val="00B33703"/>
    <w:rsid w:val="00B341B4"/>
    <w:rsid w:val="00B34419"/>
    <w:rsid w:val="00B348DF"/>
    <w:rsid w:val="00B34A13"/>
    <w:rsid w:val="00B34AF3"/>
    <w:rsid w:val="00B34C49"/>
    <w:rsid w:val="00B35081"/>
    <w:rsid w:val="00B3524F"/>
    <w:rsid w:val="00B35324"/>
    <w:rsid w:val="00B35449"/>
    <w:rsid w:val="00B355BD"/>
    <w:rsid w:val="00B35A7C"/>
    <w:rsid w:val="00B35C0C"/>
    <w:rsid w:val="00B35EBC"/>
    <w:rsid w:val="00B3620C"/>
    <w:rsid w:val="00B36B44"/>
    <w:rsid w:val="00B3743E"/>
    <w:rsid w:val="00B400C4"/>
    <w:rsid w:val="00B402CA"/>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F7"/>
    <w:rsid w:val="00B42ABC"/>
    <w:rsid w:val="00B42D17"/>
    <w:rsid w:val="00B42D45"/>
    <w:rsid w:val="00B42FD9"/>
    <w:rsid w:val="00B431BB"/>
    <w:rsid w:val="00B4383C"/>
    <w:rsid w:val="00B43950"/>
    <w:rsid w:val="00B43954"/>
    <w:rsid w:val="00B43B6C"/>
    <w:rsid w:val="00B43C7C"/>
    <w:rsid w:val="00B44196"/>
    <w:rsid w:val="00B446D4"/>
    <w:rsid w:val="00B447C5"/>
    <w:rsid w:val="00B448DE"/>
    <w:rsid w:val="00B449BB"/>
    <w:rsid w:val="00B44ACA"/>
    <w:rsid w:val="00B44B11"/>
    <w:rsid w:val="00B44FBA"/>
    <w:rsid w:val="00B45294"/>
    <w:rsid w:val="00B452DF"/>
    <w:rsid w:val="00B4570D"/>
    <w:rsid w:val="00B45B76"/>
    <w:rsid w:val="00B45EA8"/>
    <w:rsid w:val="00B45F12"/>
    <w:rsid w:val="00B463AD"/>
    <w:rsid w:val="00B4646D"/>
    <w:rsid w:val="00B46AA2"/>
    <w:rsid w:val="00B46D64"/>
    <w:rsid w:val="00B46E84"/>
    <w:rsid w:val="00B4709C"/>
    <w:rsid w:val="00B478DE"/>
    <w:rsid w:val="00B47A74"/>
    <w:rsid w:val="00B50071"/>
    <w:rsid w:val="00B5042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BD4"/>
    <w:rsid w:val="00B54DEB"/>
    <w:rsid w:val="00B550DE"/>
    <w:rsid w:val="00B55164"/>
    <w:rsid w:val="00B55484"/>
    <w:rsid w:val="00B55F93"/>
    <w:rsid w:val="00B55FC9"/>
    <w:rsid w:val="00B56142"/>
    <w:rsid w:val="00B561E4"/>
    <w:rsid w:val="00B56246"/>
    <w:rsid w:val="00B563FF"/>
    <w:rsid w:val="00B56575"/>
    <w:rsid w:val="00B56D39"/>
    <w:rsid w:val="00B577D9"/>
    <w:rsid w:val="00B57969"/>
    <w:rsid w:val="00B57AC3"/>
    <w:rsid w:val="00B57ADF"/>
    <w:rsid w:val="00B57D40"/>
    <w:rsid w:val="00B60213"/>
    <w:rsid w:val="00B610FC"/>
    <w:rsid w:val="00B614FB"/>
    <w:rsid w:val="00B616A3"/>
    <w:rsid w:val="00B61845"/>
    <w:rsid w:val="00B61851"/>
    <w:rsid w:val="00B61900"/>
    <w:rsid w:val="00B61946"/>
    <w:rsid w:val="00B6198E"/>
    <w:rsid w:val="00B61BC6"/>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4DF9"/>
    <w:rsid w:val="00B64F91"/>
    <w:rsid w:val="00B659C3"/>
    <w:rsid w:val="00B65BA7"/>
    <w:rsid w:val="00B65CC3"/>
    <w:rsid w:val="00B65ECF"/>
    <w:rsid w:val="00B65F19"/>
    <w:rsid w:val="00B661C2"/>
    <w:rsid w:val="00B663AA"/>
    <w:rsid w:val="00B665D0"/>
    <w:rsid w:val="00B66724"/>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98A"/>
    <w:rsid w:val="00B70A55"/>
    <w:rsid w:val="00B70B24"/>
    <w:rsid w:val="00B70CE6"/>
    <w:rsid w:val="00B70D00"/>
    <w:rsid w:val="00B70F78"/>
    <w:rsid w:val="00B7165A"/>
    <w:rsid w:val="00B71EF2"/>
    <w:rsid w:val="00B72026"/>
    <w:rsid w:val="00B72293"/>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60D"/>
    <w:rsid w:val="00B758CC"/>
    <w:rsid w:val="00B759ED"/>
    <w:rsid w:val="00B75FB5"/>
    <w:rsid w:val="00B760F9"/>
    <w:rsid w:val="00B767B9"/>
    <w:rsid w:val="00B7685E"/>
    <w:rsid w:val="00B771C7"/>
    <w:rsid w:val="00B773A3"/>
    <w:rsid w:val="00B77543"/>
    <w:rsid w:val="00B777C0"/>
    <w:rsid w:val="00B77964"/>
    <w:rsid w:val="00B77B4D"/>
    <w:rsid w:val="00B80055"/>
    <w:rsid w:val="00B8007D"/>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3B7"/>
    <w:rsid w:val="00B846E3"/>
    <w:rsid w:val="00B848F1"/>
    <w:rsid w:val="00B84B12"/>
    <w:rsid w:val="00B84F1F"/>
    <w:rsid w:val="00B85001"/>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1B7"/>
    <w:rsid w:val="00B917D2"/>
    <w:rsid w:val="00B91896"/>
    <w:rsid w:val="00B91F83"/>
    <w:rsid w:val="00B92135"/>
    <w:rsid w:val="00B92410"/>
    <w:rsid w:val="00B92681"/>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40A"/>
    <w:rsid w:val="00BA0C8C"/>
    <w:rsid w:val="00BA1360"/>
    <w:rsid w:val="00BA17F2"/>
    <w:rsid w:val="00BA1844"/>
    <w:rsid w:val="00BA189A"/>
    <w:rsid w:val="00BA1D2D"/>
    <w:rsid w:val="00BA1F9D"/>
    <w:rsid w:val="00BA219F"/>
    <w:rsid w:val="00BA221C"/>
    <w:rsid w:val="00BA2430"/>
    <w:rsid w:val="00BA258C"/>
    <w:rsid w:val="00BA259D"/>
    <w:rsid w:val="00BA2D88"/>
    <w:rsid w:val="00BA3247"/>
    <w:rsid w:val="00BA35C9"/>
    <w:rsid w:val="00BA3887"/>
    <w:rsid w:val="00BA3A4C"/>
    <w:rsid w:val="00BA3ABB"/>
    <w:rsid w:val="00BA40D4"/>
    <w:rsid w:val="00BA43A0"/>
    <w:rsid w:val="00BA4890"/>
    <w:rsid w:val="00BA49A9"/>
    <w:rsid w:val="00BA4F26"/>
    <w:rsid w:val="00BA5623"/>
    <w:rsid w:val="00BA58E5"/>
    <w:rsid w:val="00BA5C08"/>
    <w:rsid w:val="00BA5CAA"/>
    <w:rsid w:val="00BA5DCD"/>
    <w:rsid w:val="00BA612F"/>
    <w:rsid w:val="00BA630B"/>
    <w:rsid w:val="00BA63F1"/>
    <w:rsid w:val="00BA6763"/>
    <w:rsid w:val="00BA697B"/>
    <w:rsid w:val="00BA69A2"/>
    <w:rsid w:val="00BA6F9D"/>
    <w:rsid w:val="00BA730B"/>
    <w:rsid w:val="00BA74E8"/>
    <w:rsid w:val="00BA78A4"/>
    <w:rsid w:val="00BA78CC"/>
    <w:rsid w:val="00BB09A6"/>
    <w:rsid w:val="00BB0C19"/>
    <w:rsid w:val="00BB0D47"/>
    <w:rsid w:val="00BB1535"/>
    <w:rsid w:val="00BB15A1"/>
    <w:rsid w:val="00BB15C1"/>
    <w:rsid w:val="00BB1709"/>
    <w:rsid w:val="00BB1F02"/>
    <w:rsid w:val="00BB22F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6B"/>
    <w:rsid w:val="00BB5AAE"/>
    <w:rsid w:val="00BB5C4B"/>
    <w:rsid w:val="00BB5C88"/>
    <w:rsid w:val="00BB641C"/>
    <w:rsid w:val="00BB6509"/>
    <w:rsid w:val="00BB6C9A"/>
    <w:rsid w:val="00BB7073"/>
    <w:rsid w:val="00BB727B"/>
    <w:rsid w:val="00BB72DF"/>
    <w:rsid w:val="00BB739C"/>
    <w:rsid w:val="00BB751C"/>
    <w:rsid w:val="00BB7966"/>
    <w:rsid w:val="00BC007A"/>
    <w:rsid w:val="00BC02C8"/>
    <w:rsid w:val="00BC03C5"/>
    <w:rsid w:val="00BC08CF"/>
    <w:rsid w:val="00BC0C4E"/>
    <w:rsid w:val="00BC11EF"/>
    <w:rsid w:val="00BC155B"/>
    <w:rsid w:val="00BC1944"/>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3F01"/>
    <w:rsid w:val="00BC43BE"/>
    <w:rsid w:val="00BC460B"/>
    <w:rsid w:val="00BC4C9D"/>
    <w:rsid w:val="00BC4DEF"/>
    <w:rsid w:val="00BC5014"/>
    <w:rsid w:val="00BC537E"/>
    <w:rsid w:val="00BC5617"/>
    <w:rsid w:val="00BC5AB8"/>
    <w:rsid w:val="00BC5DD5"/>
    <w:rsid w:val="00BC6092"/>
    <w:rsid w:val="00BC6423"/>
    <w:rsid w:val="00BC6796"/>
    <w:rsid w:val="00BC6BA1"/>
    <w:rsid w:val="00BC6D3D"/>
    <w:rsid w:val="00BC6D6B"/>
    <w:rsid w:val="00BC6ECB"/>
    <w:rsid w:val="00BC7518"/>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2D0D"/>
    <w:rsid w:val="00BD3569"/>
    <w:rsid w:val="00BD3BD2"/>
    <w:rsid w:val="00BD3D51"/>
    <w:rsid w:val="00BD3D9D"/>
    <w:rsid w:val="00BD4309"/>
    <w:rsid w:val="00BD44AB"/>
    <w:rsid w:val="00BD4B0B"/>
    <w:rsid w:val="00BD4FAC"/>
    <w:rsid w:val="00BD6212"/>
    <w:rsid w:val="00BD6289"/>
    <w:rsid w:val="00BD6553"/>
    <w:rsid w:val="00BD65A5"/>
    <w:rsid w:val="00BD67E5"/>
    <w:rsid w:val="00BD6A67"/>
    <w:rsid w:val="00BD700E"/>
    <w:rsid w:val="00BD7290"/>
    <w:rsid w:val="00BD7485"/>
    <w:rsid w:val="00BD77EF"/>
    <w:rsid w:val="00BD7EEA"/>
    <w:rsid w:val="00BE01DD"/>
    <w:rsid w:val="00BE0467"/>
    <w:rsid w:val="00BE04AB"/>
    <w:rsid w:val="00BE0566"/>
    <w:rsid w:val="00BE067B"/>
    <w:rsid w:val="00BE0D04"/>
    <w:rsid w:val="00BE0DE0"/>
    <w:rsid w:val="00BE0EC1"/>
    <w:rsid w:val="00BE1003"/>
    <w:rsid w:val="00BE10A6"/>
    <w:rsid w:val="00BE1140"/>
    <w:rsid w:val="00BE1549"/>
    <w:rsid w:val="00BE17E8"/>
    <w:rsid w:val="00BE184A"/>
    <w:rsid w:val="00BE1D41"/>
    <w:rsid w:val="00BE2314"/>
    <w:rsid w:val="00BE2800"/>
    <w:rsid w:val="00BE2A75"/>
    <w:rsid w:val="00BE2AD1"/>
    <w:rsid w:val="00BE2D83"/>
    <w:rsid w:val="00BE305F"/>
    <w:rsid w:val="00BE311C"/>
    <w:rsid w:val="00BE34BE"/>
    <w:rsid w:val="00BE358A"/>
    <w:rsid w:val="00BE37AA"/>
    <w:rsid w:val="00BE38BD"/>
    <w:rsid w:val="00BE3A03"/>
    <w:rsid w:val="00BE3A44"/>
    <w:rsid w:val="00BE3A59"/>
    <w:rsid w:val="00BE3F47"/>
    <w:rsid w:val="00BE43F6"/>
    <w:rsid w:val="00BE4806"/>
    <w:rsid w:val="00BE497C"/>
    <w:rsid w:val="00BE4A5F"/>
    <w:rsid w:val="00BE4B2B"/>
    <w:rsid w:val="00BE4C3D"/>
    <w:rsid w:val="00BE4FCF"/>
    <w:rsid w:val="00BE527B"/>
    <w:rsid w:val="00BE5364"/>
    <w:rsid w:val="00BE5400"/>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1A"/>
    <w:rsid w:val="00BE7772"/>
    <w:rsid w:val="00BE78E1"/>
    <w:rsid w:val="00BE7B9C"/>
    <w:rsid w:val="00BF026B"/>
    <w:rsid w:val="00BF0646"/>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4F3D"/>
    <w:rsid w:val="00BF50BE"/>
    <w:rsid w:val="00BF51EB"/>
    <w:rsid w:val="00BF5365"/>
    <w:rsid w:val="00BF5420"/>
    <w:rsid w:val="00BF5671"/>
    <w:rsid w:val="00BF581A"/>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0EF9"/>
    <w:rsid w:val="00C01109"/>
    <w:rsid w:val="00C02174"/>
    <w:rsid w:val="00C02B1B"/>
    <w:rsid w:val="00C02B3E"/>
    <w:rsid w:val="00C02C43"/>
    <w:rsid w:val="00C034CA"/>
    <w:rsid w:val="00C034D4"/>
    <w:rsid w:val="00C035EC"/>
    <w:rsid w:val="00C0372B"/>
    <w:rsid w:val="00C038BB"/>
    <w:rsid w:val="00C03963"/>
    <w:rsid w:val="00C03B23"/>
    <w:rsid w:val="00C03B3F"/>
    <w:rsid w:val="00C04140"/>
    <w:rsid w:val="00C04272"/>
    <w:rsid w:val="00C04B4E"/>
    <w:rsid w:val="00C04C82"/>
    <w:rsid w:val="00C04ED3"/>
    <w:rsid w:val="00C05029"/>
    <w:rsid w:val="00C0504F"/>
    <w:rsid w:val="00C056EA"/>
    <w:rsid w:val="00C05C4C"/>
    <w:rsid w:val="00C05D86"/>
    <w:rsid w:val="00C05DAA"/>
    <w:rsid w:val="00C060A6"/>
    <w:rsid w:val="00C062C7"/>
    <w:rsid w:val="00C06872"/>
    <w:rsid w:val="00C068B9"/>
    <w:rsid w:val="00C06C6E"/>
    <w:rsid w:val="00C071FB"/>
    <w:rsid w:val="00C07549"/>
    <w:rsid w:val="00C07863"/>
    <w:rsid w:val="00C079F7"/>
    <w:rsid w:val="00C07B11"/>
    <w:rsid w:val="00C07B76"/>
    <w:rsid w:val="00C10063"/>
    <w:rsid w:val="00C1064F"/>
    <w:rsid w:val="00C1074E"/>
    <w:rsid w:val="00C10908"/>
    <w:rsid w:val="00C11037"/>
    <w:rsid w:val="00C1125A"/>
    <w:rsid w:val="00C1156D"/>
    <w:rsid w:val="00C119B0"/>
    <w:rsid w:val="00C11E69"/>
    <w:rsid w:val="00C12460"/>
    <w:rsid w:val="00C12516"/>
    <w:rsid w:val="00C12853"/>
    <w:rsid w:val="00C12986"/>
    <w:rsid w:val="00C12BEC"/>
    <w:rsid w:val="00C12C2A"/>
    <w:rsid w:val="00C12DDE"/>
    <w:rsid w:val="00C12E98"/>
    <w:rsid w:val="00C139D2"/>
    <w:rsid w:val="00C13A2A"/>
    <w:rsid w:val="00C14B34"/>
    <w:rsid w:val="00C15038"/>
    <w:rsid w:val="00C15103"/>
    <w:rsid w:val="00C15233"/>
    <w:rsid w:val="00C154AD"/>
    <w:rsid w:val="00C15638"/>
    <w:rsid w:val="00C15C94"/>
    <w:rsid w:val="00C15D27"/>
    <w:rsid w:val="00C15D67"/>
    <w:rsid w:val="00C15FD9"/>
    <w:rsid w:val="00C165BC"/>
    <w:rsid w:val="00C16779"/>
    <w:rsid w:val="00C1688B"/>
    <w:rsid w:val="00C16AD1"/>
    <w:rsid w:val="00C170F8"/>
    <w:rsid w:val="00C17230"/>
    <w:rsid w:val="00C172B0"/>
    <w:rsid w:val="00C17507"/>
    <w:rsid w:val="00C17563"/>
    <w:rsid w:val="00C17756"/>
    <w:rsid w:val="00C177C5"/>
    <w:rsid w:val="00C1782D"/>
    <w:rsid w:val="00C17D50"/>
    <w:rsid w:val="00C20115"/>
    <w:rsid w:val="00C20BCF"/>
    <w:rsid w:val="00C20E32"/>
    <w:rsid w:val="00C211B7"/>
    <w:rsid w:val="00C21851"/>
    <w:rsid w:val="00C219F8"/>
    <w:rsid w:val="00C21AD1"/>
    <w:rsid w:val="00C220EE"/>
    <w:rsid w:val="00C223AA"/>
    <w:rsid w:val="00C22716"/>
    <w:rsid w:val="00C22CBB"/>
    <w:rsid w:val="00C22E9B"/>
    <w:rsid w:val="00C230F5"/>
    <w:rsid w:val="00C23327"/>
    <w:rsid w:val="00C233C5"/>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130"/>
    <w:rsid w:val="00C26948"/>
    <w:rsid w:val="00C269AC"/>
    <w:rsid w:val="00C26AA5"/>
    <w:rsid w:val="00C2717C"/>
    <w:rsid w:val="00C2758D"/>
    <w:rsid w:val="00C27766"/>
    <w:rsid w:val="00C277F6"/>
    <w:rsid w:val="00C2781B"/>
    <w:rsid w:val="00C279C3"/>
    <w:rsid w:val="00C279C9"/>
    <w:rsid w:val="00C279FB"/>
    <w:rsid w:val="00C302AF"/>
    <w:rsid w:val="00C304D3"/>
    <w:rsid w:val="00C30734"/>
    <w:rsid w:val="00C31046"/>
    <w:rsid w:val="00C3122B"/>
    <w:rsid w:val="00C3134C"/>
    <w:rsid w:val="00C31375"/>
    <w:rsid w:val="00C315E6"/>
    <w:rsid w:val="00C31A86"/>
    <w:rsid w:val="00C31C54"/>
    <w:rsid w:val="00C32242"/>
    <w:rsid w:val="00C325E7"/>
    <w:rsid w:val="00C328ED"/>
    <w:rsid w:val="00C32EBD"/>
    <w:rsid w:val="00C32F60"/>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1E8"/>
    <w:rsid w:val="00C362D0"/>
    <w:rsid w:val="00C36550"/>
    <w:rsid w:val="00C36881"/>
    <w:rsid w:val="00C369C2"/>
    <w:rsid w:val="00C36FAE"/>
    <w:rsid w:val="00C373C6"/>
    <w:rsid w:val="00C3772E"/>
    <w:rsid w:val="00C37AA9"/>
    <w:rsid w:val="00C37D33"/>
    <w:rsid w:val="00C37FB1"/>
    <w:rsid w:val="00C40001"/>
    <w:rsid w:val="00C403A5"/>
    <w:rsid w:val="00C40757"/>
    <w:rsid w:val="00C40B00"/>
    <w:rsid w:val="00C40BF2"/>
    <w:rsid w:val="00C40D2D"/>
    <w:rsid w:val="00C4109A"/>
    <w:rsid w:val="00C413C8"/>
    <w:rsid w:val="00C4177D"/>
    <w:rsid w:val="00C41943"/>
    <w:rsid w:val="00C41AC1"/>
    <w:rsid w:val="00C41BC9"/>
    <w:rsid w:val="00C41BD5"/>
    <w:rsid w:val="00C41F88"/>
    <w:rsid w:val="00C42621"/>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271"/>
    <w:rsid w:val="00C455DE"/>
    <w:rsid w:val="00C45C6C"/>
    <w:rsid w:val="00C45D6D"/>
    <w:rsid w:val="00C45F0C"/>
    <w:rsid w:val="00C460C3"/>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6D8"/>
    <w:rsid w:val="00C50908"/>
    <w:rsid w:val="00C50CC1"/>
    <w:rsid w:val="00C50D0E"/>
    <w:rsid w:val="00C50EBB"/>
    <w:rsid w:val="00C511E2"/>
    <w:rsid w:val="00C51ABA"/>
    <w:rsid w:val="00C52186"/>
    <w:rsid w:val="00C524D0"/>
    <w:rsid w:val="00C527BB"/>
    <w:rsid w:val="00C52B22"/>
    <w:rsid w:val="00C52C2A"/>
    <w:rsid w:val="00C52FEF"/>
    <w:rsid w:val="00C532C7"/>
    <w:rsid w:val="00C536F7"/>
    <w:rsid w:val="00C537B6"/>
    <w:rsid w:val="00C53951"/>
    <w:rsid w:val="00C53A22"/>
    <w:rsid w:val="00C53A33"/>
    <w:rsid w:val="00C53B58"/>
    <w:rsid w:val="00C53B88"/>
    <w:rsid w:val="00C54340"/>
    <w:rsid w:val="00C548D8"/>
    <w:rsid w:val="00C549B2"/>
    <w:rsid w:val="00C54C79"/>
    <w:rsid w:val="00C54DE9"/>
    <w:rsid w:val="00C55278"/>
    <w:rsid w:val="00C552E2"/>
    <w:rsid w:val="00C55579"/>
    <w:rsid w:val="00C55810"/>
    <w:rsid w:val="00C55939"/>
    <w:rsid w:val="00C55961"/>
    <w:rsid w:val="00C560F0"/>
    <w:rsid w:val="00C5620F"/>
    <w:rsid w:val="00C563CC"/>
    <w:rsid w:val="00C56699"/>
    <w:rsid w:val="00C56A41"/>
    <w:rsid w:val="00C573E0"/>
    <w:rsid w:val="00C57534"/>
    <w:rsid w:val="00C5791B"/>
    <w:rsid w:val="00C57F04"/>
    <w:rsid w:val="00C60811"/>
    <w:rsid w:val="00C60980"/>
    <w:rsid w:val="00C609FE"/>
    <w:rsid w:val="00C60AF0"/>
    <w:rsid w:val="00C60C0A"/>
    <w:rsid w:val="00C60E0E"/>
    <w:rsid w:val="00C61027"/>
    <w:rsid w:val="00C613EB"/>
    <w:rsid w:val="00C61724"/>
    <w:rsid w:val="00C620E8"/>
    <w:rsid w:val="00C62108"/>
    <w:rsid w:val="00C6213B"/>
    <w:rsid w:val="00C62BA6"/>
    <w:rsid w:val="00C63066"/>
    <w:rsid w:val="00C631A3"/>
    <w:rsid w:val="00C6336A"/>
    <w:rsid w:val="00C63412"/>
    <w:rsid w:val="00C6351E"/>
    <w:rsid w:val="00C63527"/>
    <w:rsid w:val="00C637B7"/>
    <w:rsid w:val="00C63CDF"/>
    <w:rsid w:val="00C63E48"/>
    <w:rsid w:val="00C63FD2"/>
    <w:rsid w:val="00C64055"/>
    <w:rsid w:val="00C640BF"/>
    <w:rsid w:val="00C64358"/>
    <w:rsid w:val="00C6457A"/>
    <w:rsid w:val="00C649B3"/>
    <w:rsid w:val="00C64AF5"/>
    <w:rsid w:val="00C64D33"/>
    <w:rsid w:val="00C64E91"/>
    <w:rsid w:val="00C6515C"/>
    <w:rsid w:val="00C65165"/>
    <w:rsid w:val="00C65646"/>
    <w:rsid w:val="00C65BA6"/>
    <w:rsid w:val="00C65D22"/>
    <w:rsid w:val="00C6651E"/>
    <w:rsid w:val="00C66715"/>
    <w:rsid w:val="00C66748"/>
    <w:rsid w:val="00C67074"/>
    <w:rsid w:val="00C670FC"/>
    <w:rsid w:val="00C67394"/>
    <w:rsid w:val="00C674CD"/>
    <w:rsid w:val="00C677CE"/>
    <w:rsid w:val="00C67907"/>
    <w:rsid w:val="00C67A3F"/>
    <w:rsid w:val="00C67E8E"/>
    <w:rsid w:val="00C701A1"/>
    <w:rsid w:val="00C7021B"/>
    <w:rsid w:val="00C7035F"/>
    <w:rsid w:val="00C70649"/>
    <w:rsid w:val="00C70834"/>
    <w:rsid w:val="00C7089E"/>
    <w:rsid w:val="00C7105F"/>
    <w:rsid w:val="00C71229"/>
    <w:rsid w:val="00C7183F"/>
    <w:rsid w:val="00C7235B"/>
    <w:rsid w:val="00C72747"/>
    <w:rsid w:val="00C72B68"/>
    <w:rsid w:val="00C72EB0"/>
    <w:rsid w:val="00C739EA"/>
    <w:rsid w:val="00C73A78"/>
    <w:rsid w:val="00C73B34"/>
    <w:rsid w:val="00C74400"/>
    <w:rsid w:val="00C74634"/>
    <w:rsid w:val="00C74A1A"/>
    <w:rsid w:val="00C7505D"/>
    <w:rsid w:val="00C75102"/>
    <w:rsid w:val="00C755D2"/>
    <w:rsid w:val="00C75728"/>
    <w:rsid w:val="00C75A45"/>
    <w:rsid w:val="00C75B68"/>
    <w:rsid w:val="00C75C15"/>
    <w:rsid w:val="00C75C97"/>
    <w:rsid w:val="00C75F57"/>
    <w:rsid w:val="00C76558"/>
    <w:rsid w:val="00C76A5F"/>
    <w:rsid w:val="00C76CBB"/>
    <w:rsid w:val="00C76D1F"/>
    <w:rsid w:val="00C76E24"/>
    <w:rsid w:val="00C76E98"/>
    <w:rsid w:val="00C76F51"/>
    <w:rsid w:val="00C771BF"/>
    <w:rsid w:val="00C773B5"/>
    <w:rsid w:val="00C773E9"/>
    <w:rsid w:val="00C7768D"/>
    <w:rsid w:val="00C77927"/>
    <w:rsid w:val="00C77966"/>
    <w:rsid w:val="00C779EF"/>
    <w:rsid w:val="00C77AF1"/>
    <w:rsid w:val="00C77EF4"/>
    <w:rsid w:val="00C8012F"/>
    <w:rsid w:val="00C807EE"/>
    <w:rsid w:val="00C80AA5"/>
    <w:rsid w:val="00C80D38"/>
    <w:rsid w:val="00C80F33"/>
    <w:rsid w:val="00C80F7F"/>
    <w:rsid w:val="00C812EE"/>
    <w:rsid w:val="00C8168D"/>
    <w:rsid w:val="00C8173A"/>
    <w:rsid w:val="00C81869"/>
    <w:rsid w:val="00C81AF2"/>
    <w:rsid w:val="00C81E02"/>
    <w:rsid w:val="00C820CE"/>
    <w:rsid w:val="00C82150"/>
    <w:rsid w:val="00C82322"/>
    <w:rsid w:val="00C8237D"/>
    <w:rsid w:val="00C82561"/>
    <w:rsid w:val="00C82754"/>
    <w:rsid w:val="00C82D00"/>
    <w:rsid w:val="00C82E2A"/>
    <w:rsid w:val="00C83125"/>
    <w:rsid w:val="00C833D7"/>
    <w:rsid w:val="00C83821"/>
    <w:rsid w:val="00C83BBE"/>
    <w:rsid w:val="00C83D90"/>
    <w:rsid w:val="00C84185"/>
    <w:rsid w:val="00C843B0"/>
    <w:rsid w:val="00C84A81"/>
    <w:rsid w:val="00C84BA2"/>
    <w:rsid w:val="00C84FA4"/>
    <w:rsid w:val="00C851CE"/>
    <w:rsid w:val="00C855AC"/>
    <w:rsid w:val="00C85756"/>
    <w:rsid w:val="00C86845"/>
    <w:rsid w:val="00C869C2"/>
    <w:rsid w:val="00C86C80"/>
    <w:rsid w:val="00C87111"/>
    <w:rsid w:val="00C90105"/>
    <w:rsid w:val="00C902B8"/>
    <w:rsid w:val="00C9088C"/>
    <w:rsid w:val="00C911D7"/>
    <w:rsid w:val="00C915A8"/>
    <w:rsid w:val="00C91C00"/>
    <w:rsid w:val="00C91F0D"/>
    <w:rsid w:val="00C91FD1"/>
    <w:rsid w:val="00C92163"/>
    <w:rsid w:val="00C921C8"/>
    <w:rsid w:val="00C9254F"/>
    <w:rsid w:val="00C926BB"/>
    <w:rsid w:val="00C92CA6"/>
    <w:rsid w:val="00C92CD8"/>
    <w:rsid w:val="00C9329A"/>
    <w:rsid w:val="00C93692"/>
    <w:rsid w:val="00C93B03"/>
    <w:rsid w:val="00C941FF"/>
    <w:rsid w:val="00C943BD"/>
    <w:rsid w:val="00C94509"/>
    <w:rsid w:val="00C9493D"/>
    <w:rsid w:val="00C94A9A"/>
    <w:rsid w:val="00C94B95"/>
    <w:rsid w:val="00C95305"/>
    <w:rsid w:val="00C95512"/>
    <w:rsid w:val="00C95697"/>
    <w:rsid w:val="00C957CB"/>
    <w:rsid w:val="00C95EEE"/>
    <w:rsid w:val="00C96032"/>
    <w:rsid w:val="00C96076"/>
    <w:rsid w:val="00C96E9E"/>
    <w:rsid w:val="00C97916"/>
    <w:rsid w:val="00C97A62"/>
    <w:rsid w:val="00C97E02"/>
    <w:rsid w:val="00C97FDE"/>
    <w:rsid w:val="00CA03A8"/>
    <w:rsid w:val="00CA061D"/>
    <w:rsid w:val="00CA07A6"/>
    <w:rsid w:val="00CA0F3F"/>
    <w:rsid w:val="00CA12A8"/>
    <w:rsid w:val="00CA1B4B"/>
    <w:rsid w:val="00CA1E01"/>
    <w:rsid w:val="00CA1EBE"/>
    <w:rsid w:val="00CA2141"/>
    <w:rsid w:val="00CA2228"/>
    <w:rsid w:val="00CA2284"/>
    <w:rsid w:val="00CA22D9"/>
    <w:rsid w:val="00CA2528"/>
    <w:rsid w:val="00CA28BD"/>
    <w:rsid w:val="00CA2AE1"/>
    <w:rsid w:val="00CA2C9C"/>
    <w:rsid w:val="00CA2F23"/>
    <w:rsid w:val="00CA2FFE"/>
    <w:rsid w:val="00CA30DE"/>
    <w:rsid w:val="00CA3579"/>
    <w:rsid w:val="00CA3624"/>
    <w:rsid w:val="00CA3689"/>
    <w:rsid w:val="00CA38AC"/>
    <w:rsid w:val="00CA41CB"/>
    <w:rsid w:val="00CA4BE0"/>
    <w:rsid w:val="00CA564A"/>
    <w:rsid w:val="00CA5655"/>
    <w:rsid w:val="00CA56A2"/>
    <w:rsid w:val="00CA5961"/>
    <w:rsid w:val="00CA5C2C"/>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A08"/>
    <w:rsid w:val="00CB0DD6"/>
    <w:rsid w:val="00CB158B"/>
    <w:rsid w:val="00CB16A1"/>
    <w:rsid w:val="00CB17FA"/>
    <w:rsid w:val="00CB195C"/>
    <w:rsid w:val="00CB1A03"/>
    <w:rsid w:val="00CB1AF7"/>
    <w:rsid w:val="00CB1D6B"/>
    <w:rsid w:val="00CB20BA"/>
    <w:rsid w:val="00CB20EA"/>
    <w:rsid w:val="00CB2126"/>
    <w:rsid w:val="00CB2136"/>
    <w:rsid w:val="00CB2273"/>
    <w:rsid w:val="00CB23C0"/>
    <w:rsid w:val="00CB2467"/>
    <w:rsid w:val="00CB252C"/>
    <w:rsid w:val="00CB2F6A"/>
    <w:rsid w:val="00CB3046"/>
    <w:rsid w:val="00CB34A6"/>
    <w:rsid w:val="00CB3537"/>
    <w:rsid w:val="00CB3648"/>
    <w:rsid w:val="00CB38D9"/>
    <w:rsid w:val="00CB39D8"/>
    <w:rsid w:val="00CB4041"/>
    <w:rsid w:val="00CB406C"/>
    <w:rsid w:val="00CB40EB"/>
    <w:rsid w:val="00CB4386"/>
    <w:rsid w:val="00CB4A97"/>
    <w:rsid w:val="00CB4CA1"/>
    <w:rsid w:val="00CB50CC"/>
    <w:rsid w:val="00CB5215"/>
    <w:rsid w:val="00CB560B"/>
    <w:rsid w:val="00CB56B9"/>
    <w:rsid w:val="00CB5743"/>
    <w:rsid w:val="00CB58BA"/>
    <w:rsid w:val="00CB5A2E"/>
    <w:rsid w:val="00CB5B0D"/>
    <w:rsid w:val="00CB61AB"/>
    <w:rsid w:val="00CB6503"/>
    <w:rsid w:val="00CB6BE3"/>
    <w:rsid w:val="00CB6DBD"/>
    <w:rsid w:val="00CB7140"/>
    <w:rsid w:val="00CB73DB"/>
    <w:rsid w:val="00CB776F"/>
    <w:rsid w:val="00CB7CD0"/>
    <w:rsid w:val="00CB7D00"/>
    <w:rsid w:val="00CB7DAE"/>
    <w:rsid w:val="00CB7FEA"/>
    <w:rsid w:val="00CC0204"/>
    <w:rsid w:val="00CC06C4"/>
    <w:rsid w:val="00CC0955"/>
    <w:rsid w:val="00CC0B73"/>
    <w:rsid w:val="00CC0B9A"/>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849"/>
    <w:rsid w:val="00CC49BC"/>
    <w:rsid w:val="00CC5481"/>
    <w:rsid w:val="00CC5D14"/>
    <w:rsid w:val="00CC5ED1"/>
    <w:rsid w:val="00CC615D"/>
    <w:rsid w:val="00CC61CD"/>
    <w:rsid w:val="00CC6791"/>
    <w:rsid w:val="00CC7052"/>
    <w:rsid w:val="00CC767C"/>
    <w:rsid w:val="00CC7880"/>
    <w:rsid w:val="00CC7E7C"/>
    <w:rsid w:val="00CC7F62"/>
    <w:rsid w:val="00CC7FA3"/>
    <w:rsid w:val="00CC7FB5"/>
    <w:rsid w:val="00CC7FF4"/>
    <w:rsid w:val="00CD0507"/>
    <w:rsid w:val="00CD1184"/>
    <w:rsid w:val="00CD1427"/>
    <w:rsid w:val="00CD1C66"/>
    <w:rsid w:val="00CD1CFF"/>
    <w:rsid w:val="00CD2101"/>
    <w:rsid w:val="00CD2144"/>
    <w:rsid w:val="00CD2A69"/>
    <w:rsid w:val="00CD2D60"/>
    <w:rsid w:val="00CD2E3B"/>
    <w:rsid w:val="00CD3D31"/>
    <w:rsid w:val="00CD3EC5"/>
    <w:rsid w:val="00CD40C7"/>
    <w:rsid w:val="00CD4803"/>
    <w:rsid w:val="00CD49FA"/>
    <w:rsid w:val="00CD4C1D"/>
    <w:rsid w:val="00CD51BA"/>
    <w:rsid w:val="00CD551B"/>
    <w:rsid w:val="00CD5904"/>
    <w:rsid w:val="00CD5B24"/>
    <w:rsid w:val="00CD5DB7"/>
    <w:rsid w:val="00CD6148"/>
    <w:rsid w:val="00CD62BA"/>
    <w:rsid w:val="00CD6554"/>
    <w:rsid w:val="00CD69B7"/>
    <w:rsid w:val="00CD6A6C"/>
    <w:rsid w:val="00CD6C9A"/>
    <w:rsid w:val="00CD6F0D"/>
    <w:rsid w:val="00CD7764"/>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E7778"/>
    <w:rsid w:val="00CF02CF"/>
    <w:rsid w:val="00CF06A5"/>
    <w:rsid w:val="00CF0987"/>
    <w:rsid w:val="00CF0AF6"/>
    <w:rsid w:val="00CF0C3C"/>
    <w:rsid w:val="00CF1325"/>
    <w:rsid w:val="00CF1680"/>
    <w:rsid w:val="00CF1B17"/>
    <w:rsid w:val="00CF1F87"/>
    <w:rsid w:val="00CF1FEC"/>
    <w:rsid w:val="00CF219B"/>
    <w:rsid w:val="00CF232D"/>
    <w:rsid w:val="00CF2996"/>
    <w:rsid w:val="00CF2A4E"/>
    <w:rsid w:val="00CF2D44"/>
    <w:rsid w:val="00CF2D8B"/>
    <w:rsid w:val="00CF3160"/>
    <w:rsid w:val="00CF3418"/>
    <w:rsid w:val="00CF3BD6"/>
    <w:rsid w:val="00CF3C2E"/>
    <w:rsid w:val="00CF3DB8"/>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CF7D36"/>
    <w:rsid w:val="00D0024C"/>
    <w:rsid w:val="00D0035E"/>
    <w:rsid w:val="00D007C8"/>
    <w:rsid w:val="00D00855"/>
    <w:rsid w:val="00D0096F"/>
    <w:rsid w:val="00D00AE3"/>
    <w:rsid w:val="00D0109E"/>
    <w:rsid w:val="00D011A6"/>
    <w:rsid w:val="00D01538"/>
    <w:rsid w:val="00D01713"/>
    <w:rsid w:val="00D01914"/>
    <w:rsid w:val="00D0197A"/>
    <w:rsid w:val="00D01B4B"/>
    <w:rsid w:val="00D01D72"/>
    <w:rsid w:val="00D02B58"/>
    <w:rsid w:val="00D02C4D"/>
    <w:rsid w:val="00D03EE7"/>
    <w:rsid w:val="00D04399"/>
    <w:rsid w:val="00D043CB"/>
    <w:rsid w:val="00D04857"/>
    <w:rsid w:val="00D04BC2"/>
    <w:rsid w:val="00D04E3B"/>
    <w:rsid w:val="00D050FD"/>
    <w:rsid w:val="00D05147"/>
    <w:rsid w:val="00D05401"/>
    <w:rsid w:val="00D05548"/>
    <w:rsid w:val="00D05971"/>
    <w:rsid w:val="00D05CD7"/>
    <w:rsid w:val="00D0604F"/>
    <w:rsid w:val="00D0616C"/>
    <w:rsid w:val="00D061EA"/>
    <w:rsid w:val="00D06449"/>
    <w:rsid w:val="00D0681E"/>
    <w:rsid w:val="00D06D21"/>
    <w:rsid w:val="00D06DAF"/>
    <w:rsid w:val="00D0733E"/>
    <w:rsid w:val="00D0775E"/>
    <w:rsid w:val="00D07C28"/>
    <w:rsid w:val="00D07CAF"/>
    <w:rsid w:val="00D07E1C"/>
    <w:rsid w:val="00D1033B"/>
    <w:rsid w:val="00D105DA"/>
    <w:rsid w:val="00D109C4"/>
    <w:rsid w:val="00D10A38"/>
    <w:rsid w:val="00D10CDA"/>
    <w:rsid w:val="00D10EE7"/>
    <w:rsid w:val="00D1120F"/>
    <w:rsid w:val="00D11370"/>
    <w:rsid w:val="00D114F3"/>
    <w:rsid w:val="00D11659"/>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96"/>
    <w:rsid w:val="00D14EC2"/>
    <w:rsid w:val="00D15356"/>
    <w:rsid w:val="00D1552C"/>
    <w:rsid w:val="00D156A7"/>
    <w:rsid w:val="00D15B95"/>
    <w:rsid w:val="00D163FF"/>
    <w:rsid w:val="00D169B4"/>
    <w:rsid w:val="00D16AE1"/>
    <w:rsid w:val="00D16CD4"/>
    <w:rsid w:val="00D16F6B"/>
    <w:rsid w:val="00D17374"/>
    <w:rsid w:val="00D17438"/>
    <w:rsid w:val="00D177AC"/>
    <w:rsid w:val="00D200C5"/>
    <w:rsid w:val="00D20226"/>
    <w:rsid w:val="00D2192B"/>
    <w:rsid w:val="00D21E7F"/>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0C12"/>
    <w:rsid w:val="00D30FAE"/>
    <w:rsid w:val="00D310CF"/>
    <w:rsid w:val="00D31250"/>
    <w:rsid w:val="00D31326"/>
    <w:rsid w:val="00D31576"/>
    <w:rsid w:val="00D319A1"/>
    <w:rsid w:val="00D31B6E"/>
    <w:rsid w:val="00D31CF6"/>
    <w:rsid w:val="00D31F04"/>
    <w:rsid w:val="00D32726"/>
    <w:rsid w:val="00D32D8A"/>
    <w:rsid w:val="00D33259"/>
    <w:rsid w:val="00D33266"/>
    <w:rsid w:val="00D3369B"/>
    <w:rsid w:val="00D336F3"/>
    <w:rsid w:val="00D33716"/>
    <w:rsid w:val="00D337EE"/>
    <w:rsid w:val="00D33A34"/>
    <w:rsid w:val="00D33EE8"/>
    <w:rsid w:val="00D340B7"/>
    <w:rsid w:val="00D34158"/>
    <w:rsid w:val="00D34318"/>
    <w:rsid w:val="00D343A0"/>
    <w:rsid w:val="00D3466C"/>
    <w:rsid w:val="00D34A10"/>
    <w:rsid w:val="00D34DCF"/>
    <w:rsid w:val="00D34FA0"/>
    <w:rsid w:val="00D35431"/>
    <w:rsid w:val="00D35DAD"/>
    <w:rsid w:val="00D35F63"/>
    <w:rsid w:val="00D3604E"/>
    <w:rsid w:val="00D3621B"/>
    <w:rsid w:val="00D3628B"/>
    <w:rsid w:val="00D3639A"/>
    <w:rsid w:val="00D363DE"/>
    <w:rsid w:val="00D3692C"/>
    <w:rsid w:val="00D37025"/>
    <w:rsid w:val="00D371CB"/>
    <w:rsid w:val="00D371D3"/>
    <w:rsid w:val="00D37200"/>
    <w:rsid w:val="00D375BD"/>
    <w:rsid w:val="00D37692"/>
    <w:rsid w:val="00D37825"/>
    <w:rsid w:val="00D37CD4"/>
    <w:rsid w:val="00D37ECD"/>
    <w:rsid w:val="00D37F58"/>
    <w:rsid w:val="00D40090"/>
    <w:rsid w:val="00D40331"/>
    <w:rsid w:val="00D40491"/>
    <w:rsid w:val="00D40556"/>
    <w:rsid w:val="00D41333"/>
    <w:rsid w:val="00D414D9"/>
    <w:rsid w:val="00D415F7"/>
    <w:rsid w:val="00D41757"/>
    <w:rsid w:val="00D41999"/>
    <w:rsid w:val="00D41C08"/>
    <w:rsid w:val="00D41D1E"/>
    <w:rsid w:val="00D41F07"/>
    <w:rsid w:val="00D422DA"/>
    <w:rsid w:val="00D42572"/>
    <w:rsid w:val="00D425FF"/>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70"/>
    <w:rsid w:val="00D461D2"/>
    <w:rsid w:val="00D463A9"/>
    <w:rsid w:val="00D467D2"/>
    <w:rsid w:val="00D46A61"/>
    <w:rsid w:val="00D46AE4"/>
    <w:rsid w:val="00D46B25"/>
    <w:rsid w:val="00D46E8E"/>
    <w:rsid w:val="00D4739C"/>
    <w:rsid w:val="00D47443"/>
    <w:rsid w:val="00D477FC"/>
    <w:rsid w:val="00D47B9D"/>
    <w:rsid w:val="00D47DCC"/>
    <w:rsid w:val="00D5084B"/>
    <w:rsid w:val="00D50892"/>
    <w:rsid w:val="00D509B9"/>
    <w:rsid w:val="00D509DD"/>
    <w:rsid w:val="00D5156B"/>
    <w:rsid w:val="00D51990"/>
    <w:rsid w:val="00D519F4"/>
    <w:rsid w:val="00D51B83"/>
    <w:rsid w:val="00D5219B"/>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AFF"/>
    <w:rsid w:val="00D57B40"/>
    <w:rsid w:val="00D57C5B"/>
    <w:rsid w:val="00D57D05"/>
    <w:rsid w:val="00D57F0D"/>
    <w:rsid w:val="00D57FE7"/>
    <w:rsid w:val="00D6055E"/>
    <w:rsid w:val="00D60AFF"/>
    <w:rsid w:val="00D60B9C"/>
    <w:rsid w:val="00D60C45"/>
    <w:rsid w:val="00D60D94"/>
    <w:rsid w:val="00D610EA"/>
    <w:rsid w:val="00D61778"/>
    <w:rsid w:val="00D619B8"/>
    <w:rsid w:val="00D61B7C"/>
    <w:rsid w:val="00D61BF9"/>
    <w:rsid w:val="00D61D35"/>
    <w:rsid w:val="00D61E35"/>
    <w:rsid w:val="00D61FEC"/>
    <w:rsid w:val="00D621B0"/>
    <w:rsid w:val="00D6234A"/>
    <w:rsid w:val="00D62F40"/>
    <w:rsid w:val="00D63103"/>
    <w:rsid w:val="00D63208"/>
    <w:rsid w:val="00D63C3E"/>
    <w:rsid w:val="00D63F99"/>
    <w:rsid w:val="00D64815"/>
    <w:rsid w:val="00D6487E"/>
    <w:rsid w:val="00D6491F"/>
    <w:rsid w:val="00D6497E"/>
    <w:rsid w:val="00D64A2F"/>
    <w:rsid w:val="00D64D00"/>
    <w:rsid w:val="00D650CE"/>
    <w:rsid w:val="00D65347"/>
    <w:rsid w:val="00D655D4"/>
    <w:rsid w:val="00D66155"/>
    <w:rsid w:val="00D66489"/>
    <w:rsid w:val="00D66521"/>
    <w:rsid w:val="00D666DB"/>
    <w:rsid w:val="00D66964"/>
    <w:rsid w:val="00D66DE0"/>
    <w:rsid w:val="00D670C5"/>
    <w:rsid w:val="00D6729F"/>
    <w:rsid w:val="00D675FC"/>
    <w:rsid w:val="00D67C15"/>
    <w:rsid w:val="00D67DB1"/>
    <w:rsid w:val="00D7027E"/>
    <w:rsid w:val="00D70B11"/>
    <w:rsid w:val="00D70B4F"/>
    <w:rsid w:val="00D70C7A"/>
    <w:rsid w:val="00D70F22"/>
    <w:rsid w:val="00D71508"/>
    <w:rsid w:val="00D721C3"/>
    <w:rsid w:val="00D72A67"/>
    <w:rsid w:val="00D72A6E"/>
    <w:rsid w:val="00D72B89"/>
    <w:rsid w:val="00D72BB5"/>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0BF"/>
    <w:rsid w:val="00D7790B"/>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033"/>
    <w:rsid w:val="00D833E3"/>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068"/>
    <w:rsid w:val="00D8762F"/>
    <w:rsid w:val="00D87899"/>
    <w:rsid w:val="00D87B0C"/>
    <w:rsid w:val="00D87B4B"/>
    <w:rsid w:val="00D87DBD"/>
    <w:rsid w:val="00D900E1"/>
    <w:rsid w:val="00D90129"/>
    <w:rsid w:val="00D904E7"/>
    <w:rsid w:val="00D90985"/>
    <w:rsid w:val="00D909B0"/>
    <w:rsid w:val="00D90D5D"/>
    <w:rsid w:val="00D90DCF"/>
    <w:rsid w:val="00D90DDA"/>
    <w:rsid w:val="00D91067"/>
    <w:rsid w:val="00D912F4"/>
    <w:rsid w:val="00D913A3"/>
    <w:rsid w:val="00D913C9"/>
    <w:rsid w:val="00D9199D"/>
    <w:rsid w:val="00D91B3D"/>
    <w:rsid w:val="00D91EA4"/>
    <w:rsid w:val="00D92020"/>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323"/>
    <w:rsid w:val="00D964A6"/>
    <w:rsid w:val="00D9652D"/>
    <w:rsid w:val="00D9677E"/>
    <w:rsid w:val="00D9680F"/>
    <w:rsid w:val="00D96CF8"/>
    <w:rsid w:val="00D96E8A"/>
    <w:rsid w:val="00D9725B"/>
    <w:rsid w:val="00D975E6"/>
    <w:rsid w:val="00D97872"/>
    <w:rsid w:val="00D97CBE"/>
    <w:rsid w:val="00DA0493"/>
    <w:rsid w:val="00DA0515"/>
    <w:rsid w:val="00DA0861"/>
    <w:rsid w:val="00DA099E"/>
    <w:rsid w:val="00DA09F4"/>
    <w:rsid w:val="00DA0A04"/>
    <w:rsid w:val="00DA0B01"/>
    <w:rsid w:val="00DA0DBB"/>
    <w:rsid w:val="00DA1397"/>
    <w:rsid w:val="00DA14EC"/>
    <w:rsid w:val="00DA14FA"/>
    <w:rsid w:val="00DA1694"/>
    <w:rsid w:val="00DA195B"/>
    <w:rsid w:val="00DA1979"/>
    <w:rsid w:val="00DA1A80"/>
    <w:rsid w:val="00DA1C30"/>
    <w:rsid w:val="00DA21FB"/>
    <w:rsid w:val="00DA22D6"/>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0D1"/>
    <w:rsid w:val="00DA52CF"/>
    <w:rsid w:val="00DA53A8"/>
    <w:rsid w:val="00DA5425"/>
    <w:rsid w:val="00DA5517"/>
    <w:rsid w:val="00DA5537"/>
    <w:rsid w:val="00DA5639"/>
    <w:rsid w:val="00DA5682"/>
    <w:rsid w:val="00DA5B01"/>
    <w:rsid w:val="00DA5ECF"/>
    <w:rsid w:val="00DA624F"/>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8D7"/>
    <w:rsid w:val="00DB1A28"/>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D04"/>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04A"/>
    <w:rsid w:val="00DC02AB"/>
    <w:rsid w:val="00DC0436"/>
    <w:rsid w:val="00DC0550"/>
    <w:rsid w:val="00DC0B8B"/>
    <w:rsid w:val="00DC0F40"/>
    <w:rsid w:val="00DC1B89"/>
    <w:rsid w:val="00DC1D17"/>
    <w:rsid w:val="00DC2046"/>
    <w:rsid w:val="00DC2081"/>
    <w:rsid w:val="00DC2401"/>
    <w:rsid w:val="00DC2C3A"/>
    <w:rsid w:val="00DC2D60"/>
    <w:rsid w:val="00DC2EBA"/>
    <w:rsid w:val="00DC31C8"/>
    <w:rsid w:val="00DC407A"/>
    <w:rsid w:val="00DC4112"/>
    <w:rsid w:val="00DC416F"/>
    <w:rsid w:val="00DC45EB"/>
    <w:rsid w:val="00DC47CE"/>
    <w:rsid w:val="00DC480D"/>
    <w:rsid w:val="00DC4960"/>
    <w:rsid w:val="00DC49AE"/>
    <w:rsid w:val="00DC49BB"/>
    <w:rsid w:val="00DC4CFB"/>
    <w:rsid w:val="00DC4E2C"/>
    <w:rsid w:val="00DC568A"/>
    <w:rsid w:val="00DC5A3F"/>
    <w:rsid w:val="00DC5F48"/>
    <w:rsid w:val="00DC63A1"/>
    <w:rsid w:val="00DC6474"/>
    <w:rsid w:val="00DC6A50"/>
    <w:rsid w:val="00DC6C9C"/>
    <w:rsid w:val="00DC71D8"/>
    <w:rsid w:val="00DC71F7"/>
    <w:rsid w:val="00DC729E"/>
    <w:rsid w:val="00DC782F"/>
    <w:rsid w:val="00DC7862"/>
    <w:rsid w:val="00DC7D24"/>
    <w:rsid w:val="00DC7E7C"/>
    <w:rsid w:val="00DD016B"/>
    <w:rsid w:val="00DD02BC"/>
    <w:rsid w:val="00DD04E2"/>
    <w:rsid w:val="00DD055D"/>
    <w:rsid w:val="00DD08D5"/>
    <w:rsid w:val="00DD0AA5"/>
    <w:rsid w:val="00DD0DD3"/>
    <w:rsid w:val="00DD0F05"/>
    <w:rsid w:val="00DD13F4"/>
    <w:rsid w:val="00DD1B4D"/>
    <w:rsid w:val="00DD1F91"/>
    <w:rsid w:val="00DD20BF"/>
    <w:rsid w:val="00DD2375"/>
    <w:rsid w:val="00DD29A0"/>
    <w:rsid w:val="00DD29E3"/>
    <w:rsid w:val="00DD3427"/>
    <w:rsid w:val="00DD34E6"/>
    <w:rsid w:val="00DD3AF1"/>
    <w:rsid w:val="00DD3D37"/>
    <w:rsid w:val="00DD3ECC"/>
    <w:rsid w:val="00DD3FB1"/>
    <w:rsid w:val="00DD4CDD"/>
    <w:rsid w:val="00DD4D12"/>
    <w:rsid w:val="00DD544E"/>
    <w:rsid w:val="00DD5828"/>
    <w:rsid w:val="00DD5B2D"/>
    <w:rsid w:val="00DD5EC0"/>
    <w:rsid w:val="00DD6114"/>
    <w:rsid w:val="00DD6224"/>
    <w:rsid w:val="00DD6261"/>
    <w:rsid w:val="00DD69CE"/>
    <w:rsid w:val="00DD6D63"/>
    <w:rsid w:val="00DD6E8B"/>
    <w:rsid w:val="00DD7075"/>
    <w:rsid w:val="00DD7141"/>
    <w:rsid w:val="00DD72A0"/>
    <w:rsid w:val="00DD77F8"/>
    <w:rsid w:val="00DD79D3"/>
    <w:rsid w:val="00DD7D36"/>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29D"/>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C7B"/>
    <w:rsid w:val="00DE6E9C"/>
    <w:rsid w:val="00DE7148"/>
    <w:rsid w:val="00DE7413"/>
    <w:rsid w:val="00DE7E36"/>
    <w:rsid w:val="00DE7EE5"/>
    <w:rsid w:val="00DF02E5"/>
    <w:rsid w:val="00DF043A"/>
    <w:rsid w:val="00DF0496"/>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0E9"/>
    <w:rsid w:val="00DF3116"/>
    <w:rsid w:val="00DF3612"/>
    <w:rsid w:val="00DF3897"/>
    <w:rsid w:val="00DF3A35"/>
    <w:rsid w:val="00DF3B9C"/>
    <w:rsid w:val="00DF3BA3"/>
    <w:rsid w:val="00DF3E4E"/>
    <w:rsid w:val="00DF3F30"/>
    <w:rsid w:val="00DF4438"/>
    <w:rsid w:val="00DF44D7"/>
    <w:rsid w:val="00DF4925"/>
    <w:rsid w:val="00DF4A9B"/>
    <w:rsid w:val="00DF4B9C"/>
    <w:rsid w:val="00DF4EF5"/>
    <w:rsid w:val="00DF5372"/>
    <w:rsid w:val="00DF53FC"/>
    <w:rsid w:val="00DF5692"/>
    <w:rsid w:val="00DF573D"/>
    <w:rsid w:val="00DF6005"/>
    <w:rsid w:val="00DF6153"/>
    <w:rsid w:val="00DF628C"/>
    <w:rsid w:val="00DF6400"/>
    <w:rsid w:val="00DF6BFE"/>
    <w:rsid w:val="00DF6ED8"/>
    <w:rsid w:val="00DF708E"/>
    <w:rsid w:val="00DF7D55"/>
    <w:rsid w:val="00DF7F7E"/>
    <w:rsid w:val="00DF7F94"/>
    <w:rsid w:val="00E0071E"/>
    <w:rsid w:val="00E0084F"/>
    <w:rsid w:val="00E008FF"/>
    <w:rsid w:val="00E00996"/>
    <w:rsid w:val="00E017ED"/>
    <w:rsid w:val="00E019F2"/>
    <w:rsid w:val="00E01AA5"/>
    <w:rsid w:val="00E01B91"/>
    <w:rsid w:val="00E01C35"/>
    <w:rsid w:val="00E0270E"/>
    <w:rsid w:val="00E0272E"/>
    <w:rsid w:val="00E02840"/>
    <w:rsid w:val="00E0288E"/>
    <w:rsid w:val="00E028FB"/>
    <w:rsid w:val="00E02A5D"/>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133"/>
    <w:rsid w:val="00E1039D"/>
    <w:rsid w:val="00E10B0E"/>
    <w:rsid w:val="00E10D2A"/>
    <w:rsid w:val="00E10DB9"/>
    <w:rsid w:val="00E10E50"/>
    <w:rsid w:val="00E1175D"/>
    <w:rsid w:val="00E118B7"/>
    <w:rsid w:val="00E118C7"/>
    <w:rsid w:val="00E11D99"/>
    <w:rsid w:val="00E11DA2"/>
    <w:rsid w:val="00E11EFA"/>
    <w:rsid w:val="00E1211E"/>
    <w:rsid w:val="00E122F8"/>
    <w:rsid w:val="00E12437"/>
    <w:rsid w:val="00E12484"/>
    <w:rsid w:val="00E12E16"/>
    <w:rsid w:val="00E131C9"/>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814"/>
    <w:rsid w:val="00E178A4"/>
    <w:rsid w:val="00E17FDB"/>
    <w:rsid w:val="00E200F9"/>
    <w:rsid w:val="00E20133"/>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2E50"/>
    <w:rsid w:val="00E2350C"/>
    <w:rsid w:val="00E2362E"/>
    <w:rsid w:val="00E23B2B"/>
    <w:rsid w:val="00E24056"/>
    <w:rsid w:val="00E2421E"/>
    <w:rsid w:val="00E2460D"/>
    <w:rsid w:val="00E2467A"/>
    <w:rsid w:val="00E2473B"/>
    <w:rsid w:val="00E247B4"/>
    <w:rsid w:val="00E24B07"/>
    <w:rsid w:val="00E24D50"/>
    <w:rsid w:val="00E256B4"/>
    <w:rsid w:val="00E25711"/>
    <w:rsid w:val="00E258F7"/>
    <w:rsid w:val="00E25A03"/>
    <w:rsid w:val="00E25C5E"/>
    <w:rsid w:val="00E26360"/>
    <w:rsid w:val="00E264CB"/>
    <w:rsid w:val="00E2671A"/>
    <w:rsid w:val="00E26B52"/>
    <w:rsid w:val="00E26B7D"/>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0F41"/>
    <w:rsid w:val="00E310B9"/>
    <w:rsid w:val="00E318C6"/>
    <w:rsid w:val="00E31AC0"/>
    <w:rsid w:val="00E31AFB"/>
    <w:rsid w:val="00E31B62"/>
    <w:rsid w:val="00E31E27"/>
    <w:rsid w:val="00E31F2D"/>
    <w:rsid w:val="00E3212F"/>
    <w:rsid w:val="00E32839"/>
    <w:rsid w:val="00E3299D"/>
    <w:rsid w:val="00E32D13"/>
    <w:rsid w:val="00E33BFD"/>
    <w:rsid w:val="00E33DE9"/>
    <w:rsid w:val="00E341D1"/>
    <w:rsid w:val="00E34235"/>
    <w:rsid w:val="00E34381"/>
    <w:rsid w:val="00E34741"/>
    <w:rsid w:val="00E34778"/>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1D"/>
    <w:rsid w:val="00E40430"/>
    <w:rsid w:val="00E40950"/>
    <w:rsid w:val="00E40C1F"/>
    <w:rsid w:val="00E41792"/>
    <w:rsid w:val="00E418CD"/>
    <w:rsid w:val="00E41A61"/>
    <w:rsid w:val="00E41C56"/>
    <w:rsid w:val="00E41D92"/>
    <w:rsid w:val="00E423A2"/>
    <w:rsid w:val="00E42467"/>
    <w:rsid w:val="00E4291D"/>
    <w:rsid w:val="00E42B5A"/>
    <w:rsid w:val="00E42D5A"/>
    <w:rsid w:val="00E432C4"/>
    <w:rsid w:val="00E43541"/>
    <w:rsid w:val="00E4376A"/>
    <w:rsid w:val="00E43A0A"/>
    <w:rsid w:val="00E43AA2"/>
    <w:rsid w:val="00E43BD2"/>
    <w:rsid w:val="00E442B0"/>
    <w:rsid w:val="00E4441C"/>
    <w:rsid w:val="00E44757"/>
    <w:rsid w:val="00E448D0"/>
    <w:rsid w:val="00E449FD"/>
    <w:rsid w:val="00E44B89"/>
    <w:rsid w:val="00E453D7"/>
    <w:rsid w:val="00E45632"/>
    <w:rsid w:val="00E4569F"/>
    <w:rsid w:val="00E45B6D"/>
    <w:rsid w:val="00E46368"/>
    <w:rsid w:val="00E467D2"/>
    <w:rsid w:val="00E46B6A"/>
    <w:rsid w:val="00E46D6A"/>
    <w:rsid w:val="00E46E8C"/>
    <w:rsid w:val="00E470F9"/>
    <w:rsid w:val="00E472E9"/>
    <w:rsid w:val="00E47573"/>
    <w:rsid w:val="00E47BA6"/>
    <w:rsid w:val="00E47BA9"/>
    <w:rsid w:val="00E47C58"/>
    <w:rsid w:val="00E47DD9"/>
    <w:rsid w:val="00E47E0A"/>
    <w:rsid w:val="00E50285"/>
    <w:rsid w:val="00E5030E"/>
    <w:rsid w:val="00E50752"/>
    <w:rsid w:val="00E5095A"/>
    <w:rsid w:val="00E50C8B"/>
    <w:rsid w:val="00E50DA9"/>
    <w:rsid w:val="00E510DD"/>
    <w:rsid w:val="00E512F1"/>
    <w:rsid w:val="00E51457"/>
    <w:rsid w:val="00E51AD5"/>
    <w:rsid w:val="00E51B18"/>
    <w:rsid w:val="00E5212B"/>
    <w:rsid w:val="00E52171"/>
    <w:rsid w:val="00E52335"/>
    <w:rsid w:val="00E5248B"/>
    <w:rsid w:val="00E52753"/>
    <w:rsid w:val="00E52D59"/>
    <w:rsid w:val="00E5303E"/>
    <w:rsid w:val="00E5311F"/>
    <w:rsid w:val="00E5325C"/>
    <w:rsid w:val="00E53327"/>
    <w:rsid w:val="00E53546"/>
    <w:rsid w:val="00E53619"/>
    <w:rsid w:val="00E53876"/>
    <w:rsid w:val="00E53AD5"/>
    <w:rsid w:val="00E5413B"/>
    <w:rsid w:val="00E5487B"/>
    <w:rsid w:val="00E54B70"/>
    <w:rsid w:val="00E55F16"/>
    <w:rsid w:val="00E55F57"/>
    <w:rsid w:val="00E56069"/>
    <w:rsid w:val="00E560CE"/>
    <w:rsid w:val="00E560CF"/>
    <w:rsid w:val="00E565B7"/>
    <w:rsid w:val="00E566E7"/>
    <w:rsid w:val="00E568EB"/>
    <w:rsid w:val="00E56AB2"/>
    <w:rsid w:val="00E56FBE"/>
    <w:rsid w:val="00E570F8"/>
    <w:rsid w:val="00E571A2"/>
    <w:rsid w:val="00E5762F"/>
    <w:rsid w:val="00E5784E"/>
    <w:rsid w:val="00E57A57"/>
    <w:rsid w:val="00E57A90"/>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BD1"/>
    <w:rsid w:val="00E61CD3"/>
    <w:rsid w:val="00E61FBB"/>
    <w:rsid w:val="00E6216E"/>
    <w:rsid w:val="00E62296"/>
    <w:rsid w:val="00E625AA"/>
    <w:rsid w:val="00E62902"/>
    <w:rsid w:val="00E62BD0"/>
    <w:rsid w:val="00E62C3E"/>
    <w:rsid w:val="00E62CA9"/>
    <w:rsid w:val="00E62EF4"/>
    <w:rsid w:val="00E637AB"/>
    <w:rsid w:val="00E63D48"/>
    <w:rsid w:val="00E643F7"/>
    <w:rsid w:val="00E64426"/>
    <w:rsid w:val="00E64508"/>
    <w:rsid w:val="00E645A5"/>
    <w:rsid w:val="00E64818"/>
    <w:rsid w:val="00E64935"/>
    <w:rsid w:val="00E64ED7"/>
    <w:rsid w:val="00E64FCE"/>
    <w:rsid w:val="00E65190"/>
    <w:rsid w:val="00E659A5"/>
    <w:rsid w:val="00E65A80"/>
    <w:rsid w:val="00E65EF0"/>
    <w:rsid w:val="00E66031"/>
    <w:rsid w:val="00E66294"/>
    <w:rsid w:val="00E66448"/>
    <w:rsid w:val="00E664D0"/>
    <w:rsid w:val="00E6672A"/>
    <w:rsid w:val="00E668BE"/>
    <w:rsid w:val="00E66BBD"/>
    <w:rsid w:val="00E66E62"/>
    <w:rsid w:val="00E6743A"/>
    <w:rsid w:val="00E67B23"/>
    <w:rsid w:val="00E67BF9"/>
    <w:rsid w:val="00E701CB"/>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3AB"/>
    <w:rsid w:val="00E73CD2"/>
    <w:rsid w:val="00E73DB6"/>
    <w:rsid w:val="00E74012"/>
    <w:rsid w:val="00E74107"/>
    <w:rsid w:val="00E7477F"/>
    <w:rsid w:val="00E748E6"/>
    <w:rsid w:val="00E74903"/>
    <w:rsid w:val="00E74C0F"/>
    <w:rsid w:val="00E750A4"/>
    <w:rsid w:val="00E750A6"/>
    <w:rsid w:val="00E751E3"/>
    <w:rsid w:val="00E752A0"/>
    <w:rsid w:val="00E763BA"/>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2D0B"/>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4ED8"/>
    <w:rsid w:val="00E8509A"/>
    <w:rsid w:val="00E85130"/>
    <w:rsid w:val="00E857E6"/>
    <w:rsid w:val="00E860E5"/>
    <w:rsid w:val="00E86288"/>
    <w:rsid w:val="00E866C1"/>
    <w:rsid w:val="00E867CF"/>
    <w:rsid w:val="00E86A40"/>
    <w:rsid w:val="00E86CAF"/>
    <w:rsid w:val="00E86DDA"/>
    <w:rsid w:val="00E8708F"/>
    <w:rsid w:val="00E872E3"/>
    <w:rsid w:val="00E87BC0"/>
    <w:rsid w:val="00E87E6C"/>
    <w:rsid w:val="00E90676"/>
    <w:rsid w:val="00E908C5"/>
    <w:rsid w:val="00E90C9E"/>
    <w:rsid w:val="00E90ECC"/>
    <w:rsid w:val="00E90F7A"/>
    <w:rsid w:val="00E912D0"/>
    <w:rsid w:val="00E91599"/>
    <w:rsid w:val="00E91670"/>
    <w:rsid w:val="00E91BD5"/>
    <w:rsid w:val="00E91BDA"/>
    <w:rsid w:val="00E91D9B"/>
    <w:rsid w:val="00E921D4"/>
    <w:rsid w:val="00E92422"/>
    <w:rsid w:val="00E9244B"/>
    <w:rsid w:val="00E92D6D"/>
    <w:rsid w:val="00E92DB0"/>
    <w:rsid w:val="00E92FC5"/>
    <w:rsid w:val="00E93294"/>
    <w:rsid w:val="00E93510"/>
    <w:rsid w:val="00E935BF"/>
    <w:rsid w:val="00E9379C"/>
    <w:rsid w:val="00E93A9F"/>
    <w:rsid w:val="00E93CB5"/>
    <w:rsid w:val="00E941F3"/>
    <w:rsid w:val="00E94412"/>
    <w:rsid w:val="00E9446D"/>
    <w:rsid w:val="00E94821"/>
    <w:rsid w:val="00E94A21"/>
    <w:rsid w:val="00E94FE2"/>
    <w:rsid w:val="00E9501E"/>
    <w:rsid w:val="00E95496"/>
    <w:rsid w:val="00E955C1"/>
    <w:rsid w:val="00E9563B"/>
    <w:rsid w:val="00E95709"/>
    <w:rsid w:val="00E957B6"/>
    <w:rsid w:val="00E95E25"/>
    <w:rsid w:val="00E97207"/>
    <w:rsid w:val="00E97321"/>
    <w:rsid w:val="00E97669"/>
    <w:rsid w:val="00E976CE"/>
    <w:rsid w:val="00E979E7"/>
    <w:rsid w:val="00E97AFF"/>
    <w:rsid w:val="00E97C39"/>
    <w:rsid w:val="00E97D30"/>
    <w:rsid w:val="00E97FCD"/>
    <w:rsid w:val="00E97FDF"/>
    <w:rsid w:val="00EA05D2"/>
    <w:rsid w:val="00EA06B1"/>
    <w:rsid w:val="00EA0A96"/>
    <w:rsid w:val="00EA0ADA"/>
    <w:rsid w:val="00EA0B6D"/>
    <w:rsid w:val="00EA0C6F"/>
    <w:rsid w:val="00EA0D32"/>
    <w:rsid w:val="00EA0D68"/>
    <w:rsid w:val="00EA123D"/>
    <w:rsid w:val="00EA1504"/>
    <w:rsid w:val="00EA1A61"/>
    <w:rsid w:val="00EA1A87"/>
    <w:rsid w:val="00EA2133"/>
    <w:rsid w:val="00EA2A77"/>
    <w:rsid w:val="00EA2B68"/>
    <w:rsid w:val="00EA2BA1"/>
    <w:rsid w:val="00EA38EB"/>
    <w:rsid w:val="00EA3908"/>
    <w:rsid w:val="00EA3C0B"/>
    <w:rsid w:val="00EA3E73"/>
    <w:rsid w:val="00EA3EA7"/>
    <w:rsid w:val="00EA4700"/>
    <w:rsid w:val="00EA4718"/>
    <w:rsid w:val="00EA49D4"/>
    <w:rsid w:val="00EA4B2D"/>
    <w:rsid w:val="00EA4B90"/>
    <w:rsid w:val="00EA4CE8"/>
    <w:rsid w:val="00EA4EED"/>
    <w:rsid w:val="00EA517A"/>
    <w:rsid w:val="00EA60A5"/>
    <w:rsid w:val="00EA6818"/>
    <w:rsid w:val="00EA684C"/>
    <w:rsid w:val="00EA6C05"/>
    <w:rsid w:val="00EA6C4F"/>
    <w:rsid w:val="00EA715C"/>
    <w:rsid w:val="00EA7873"/>
    <w:rsid w:val="00EA79EB"/>
    <w:rsid w:val="00EA7AF6"/>
    <w:rsid w:val="00EB0179"/>
    <w:rsid w:val="00EB04B7"/>
    <w:rsid w:val="00EB060A"/>
    <w:rsid w:val="00EB09B7"/>
    <w:rsid w:val="00EB0ACE"/>
    <w:rsid w:val="00EB0BA6"/>
    <w:rsid w:val="00EB0CCF"/>
    <w:rsid w:val="00EB0D35"/>
    <w:rsid w:val="00EB116F"/>
    <w:rsid w:val="00EB18B5"/>
    <w:rsid w:val="00EB2066"/>
    <w:rsid w:val="00EB21B1"/>
    <w:rsid w:val="00EB2935"/>
    <w:rsid w:val="00EB29AE"/>
    <w:rsid w:val="00EB2AFF"/>
    <w:rsid w:val="00EB2C0C"/>
    <w:rsid w:val="00EB2C3C"/>
    <w:rsid w:val="00EB2DD0"/>
    <w:rsid w:val="00EB3039"/>
    <w:rsid w:val="00EB3043"/>
    <w:rsid w:val="00EB349E"/>
    <w:rsid w:val="00EB3E72"/>
    <w:rsid w:val="00EB4059"/>
    <w:rsid w:val="00EB41AE"/>
    <w:rsid w:val="00EB41CE"/>
    <w:rsid w:val="00EB420F"/>
    <w:rsid w:val="00EB4218"/>
    <w:rsid w:val="00EB43FB"/>
    <w:rsid w:val="00EB45A9"/>
    <w:rsid w:val="00EB4E9C"/>
    <w:rsid w:val="00EB4F5B"/>
    <w:rsid w:val="00EB5321"/>
    <w:rsid w:val="00EB5600"/>
    <w:rsid w:val="00EB5C0D"/>
    <w:rsid w:val="00EB5FBA"/>
    <w:rsid w:val="00EB6255"/>
    <w:rsid w:val="00EB63DD"/>
    <w:rsid w:val="00EB65D2"/>
    <w:rsid w:val="00EB6637"/>
    <w:rsid w:val="00EB6714"/>
    <w:rsid w:val="00EB6826"/>
    <w:rsid w:val="00EB6919"/>
    <w:rsid w:val="00EB70B6"/>
    <w:rsid w:val="00EB7113"/>
    <w:rsid w:val="00EB716F"/>
    <w:rsid w:val="00EB72AA"/>
    <w:rsid w:val="00EB7884"/>
    <w:rsid w:val="00EB7CD2"/>
    <w:rsid w:val="00EC00AD"/>
    <w:rsid w:val="00EC0142"/>
    <w:rsid w:val="00EC038D"/>
    <w:rsid w:val="00EC0C26"/>
    <w:rsid w:val="00EC0EE5"/>
    <w:rsid w:val="00EC106C"/>
    <w:rsid w:val="00EC1173"/>
    <w:rsid w:val="00EC1595"/>
    <w:rsid w:val="00EC17B4"/>
    <w:rsid w:val="00EC2029"/>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7EE"/>
    <w:rsid w:val="00EC4BCB"/>
    <w:rsid w:val="00EC4BCE"/>
    <w:rsid w:val="00EC5034"/>
    <w:rsid w:val="00EC569F"/>
    <w:rsid w:val="00EC5808"/>
    <w:rsid w:val="00EC5BEE"/>
    <w:rsid w:val="00EC60C2"/>
    <w:rsid w:val="00EC6226"/>
    <w:rsid w:val="00EC6512"/>
    <w:rsid w:val="00EC6738"/>
    <w:rsid w:val="00EC6A11"/>
    <w:rsid w:val="00EC706A"/>
    <w:rsid w:val="00EC78AC"/>
    <w:rsid w:val="00EC7AE4"/>
    <w:rsid w:val="00EC7B09"/>
    <w:rsid w:val="00EC7B1B"/>
    <w:rsid w:val="00ED1586"/>
    <w:rsid w:val="00ED1BB8"/>
    <w:rsid w:val="00ED1CDA"/>
    <w:rsid w:val="00ED2530"/>
    <w:rsid w:val="00ED2C3F"/>
    <w:rsid w:val="00ED2FCF"/>
    <w:rsid w:val="00ED34A7"/>
    <w:rsid w:val="00ED378D"/>
    <w:rsid w:val="00ED3977"/>
    <w:rsid w:val="00ED4268"/>
    <w:rsid w:val="00ED4408"/>
    <w:rsid w:val="00ED44FF"/>
    <w:rsid w:val="00ED47DB"/>
    <w:rsid w:val="00ED490D"/>
    <w:rsid w:val="00ED498B"/>
    <w:rsid w:val="00ED4C72"/>
    <w:rsid w:val="00ED4D8A"/>
    <w:rsid w:val="00ED5952"/>
    <w:rsid w:val="00ED5972"/>
    <w:rsid w:val="00ED5ADD"/>
    <w:rsid w:val="00ED5D2A"/>
    <w:rsid w:val="00ED5EE2"/>
    <w:rsid w:val="00ED6307"/>
    <w:rsid w:val="00ED6524"/>
    <w:rsid w:val="00ED6C00"/>
    <w:rsid w:val="00ED6E97"/>
    <w:rsid w:val="00ED715A"/>
    <w:rsid w:val="00ED755C"/>
    <w:rsid w:val="00ED75E5"/>
    <w:rsid w:val="00ED7744"/>
    <w:rsid w:val="00ED7860"/>
    <w:rsid w:val="00ED7A2A"/>
    <w:rsid w:val="00ED7E2D"/>
    <w:rsid w:val="00ED7E9D"/>
    <w:rsid w:val="00ED7E9E"/>
    <w:rsid w:val="00EE094D"/>
    <w:rsid w:val="00EE0DD3"/>
    <w:rsid w:val="00EE10F9"/>
    <w:rsid w:val="00EE1133"/>
    <w:rsid w:val="00EE122B"/>
    <w:rsid w:val="00EE17A2"/>
    <w:rsid w:val="00EE1ACC"/>
    <w:rsid w:val="00EE1C48"/>
    <w:rsid w:val="00EE1C9E"/>
    <w:rsid w:val="00EE2D04"/>
    <w:rsid w:val="00EE2E83"/>
    <w:rsid w:val="00EE3105"/>
    <w:rsid w:val="00EE34DD"/>
    <w:rsid w:val="00EE35BD"/>
    <w:rsid w:val="00EE379B"/>
    <w:rsid w:val="00EE3878"/>
    <w:rsid w:val="00EE398F"/>
    <w:rsid w:val="00EE3FB9"/>
    <w:rsid w:val="00EE42C7"/>
    <w:rsid w:val="00EE45D2"/>
    <w:rsid w:val="00EE46EF"/>
    <w:rsid w:val="00EE4794"/>
    <w:rsid w:val="00EE4FB3"/>
    <w:rsid w:val="00EE57CD"/>
    <w:rsid w:val="00EE5B8F"/>
    <w:rsid w:val="00EE659B"/>
    <w:rsid w:val="00EE674F"/>
    <w:rsid w:val="00EE6B6E"/>
    <w:rsid w:val="00EE708F"/>
    <w:rsid w:val="00EE7429"/>
    <w:rsid w:val="00EE747A"/>
    <w:rsid w:val="00EE75D4"/>
    <w:rsid w:val="00EE77DA"/>
    <w:rsid w:val="00EE77E5"/>
    <w:rsid w:val="00EE79E3"/>
    <w:rsid w:val="00EF052B"/>
    <w:rsid w:val="00EF064A"/>
    <w:rsid w:val="00EF0726"/>
    <w:rsid w:val="00EF07EE"/>
    <w:rsid w:val="00EF0859"/>
    <w:rsid w:val="00EF0EED"/>
    <w:rsid w:val="00EF15B4"/>
    <w:rsid w:val="00EF178D"/>
    <w:rsid w:val="00EF1A7B"/>
    <w:rsid w:val="00EF202D"/>
    <w:rsid w:val="00EF2461"/>
    <w:rsid w:val="00EF252B"/>
    <w:rsid w:val="00EF2923"/>
    <w:rsid w:val="00EF2A47"/>
    <w:rsid w:val="00EF2C31"/>
    <w:rsid w:val="00EF2D19"/>
    <w:rsid w:val="00EF2E48"/>
    <w:rsid w:val="00EF315C"/>
    <w:rsid w:val="00EF326A"/>
    <w:rsid w:val="00EF3667"/>
    <w:rsid w:val="00EF3AAC"/>
    <w:rsid w:val="00EF3C92"/>
    <w:rsid w:val="00EF40B4"/>
    <w:rsid w:val="00EF4320"/>
    <w:rsid w:val="00EF436F"/>
    <w:rsid w:val="00EF463C"/>
    <w:rsid w:val="00EF46A5"/>
    <w:rsid w:val="00EF4869"/>
    <w:rsid w:val="00EF4A10"/>
    <w:rsid w:val="00EF4F6F"/>
    <w:rsid w:val="00EF5365"/>
    <w:rsid w:val="00EF54FB"/>
    <w:rsid w:val="00EF5565"/>
    <w:rsid w:val="00EF55B3"/>
    <w:rsid w:val="00EF59BD"/>
    <w:rsid w:val="00EF5F00"/>
    <w:rsid w:val="00EF6A89"/>
    <w:rsid w:val="00EF6D5E"/>
    <w:rsid w:val="00EF6DA5"/>
    <w:rsid w:val="00EF6E17"/>
    <w:rsid w:val="00EF72FE"/>
    <w:rsid w:val="00EF73BE"/>
    <w:rsid w:val="00EF777F"/>
    <w:rsid w:val="00EF7963"/>
    <w:rsid w:val="00EF7A0B"/>
    <w:rsid w:val="00EF7AF5"/>
    <w:rsid w:val="00EF7B74"/>
    <w:rsid w:val="00EF7B8B"/>
    <w:rsid w:val="00F00075"/>
    <w:rsid w:val="00F00076"/>
    <w:rsid w:val="00F002B4"/>
    <w:rsid w:val="00F008F5"/>
    <w:rsid w:val="00F00AD7"/>
    <w:rsid w:val="00F00DE0"/>
    <w:rsid w:val="00F00DFF"/>
    <w:rsid w:val="00F00E2A"/>
    <w:rsid w:val="00F00E8D"/>
    <w:rsid w:val="00F00EC0"/>
    <w:rsid w:val="00F00EEC"/>
    <w:rsid w:val="00F00F16"/>
    <w:rsid w:val="00F00F72"/>
    <w:rsid w:val="00F01390"/>
    <w:rsid w:val="00F01919"/>
    <w:rsid w:val="00F01BAA"/>
    <w:rsid w:val="00F01F4D"/>
    <w:rsid w:val="00F029D0"/>
    <w:rsid w:val="00F02DA3"/>
    <w:rsid w:val="00F0324C"/>
    <w:rsid w:val="00F032A1"/>
    <w:rsid w:val="00F03358"/>
    <w:rsid w:val="00F03ABA"/>
    <w:rsid w:val="00F03BAB"/>
    <w:rsid w:val="00F03E81"/>
    <w:rsid w:val="00F0439D"/>
    <w:rsid w:val="00F04554"/>
    <w:rsid w:val="00F046C7"/>
    <w:rsid w:val="00F049E5"/>
    <w:rsid w:val="00F04AE8"/>
    <w:rsid w:val="00F04B47"/>
    <w:rsid w:val="00F04CF8"/>
    <w:rsid w:val="00F05286"/>
    <w:rsid w:val="00F055AD"/>
    <w:rsid w:val="00F055B8"/>
    <w:rsid w:val="00F05653"/>
    <w:rsid w:val="00F05985"/>
    <w:rsid w:val="00F05A21"/>
    <w:rsid w:val="00F05E35"/>
    <w:rsid w:val="00F06131"/>
    <w:rsid w:val="00F061A2"/>
    <w:rsid w:val="00F06AC7"/>
    <w:rsid w:val="00F06B64"/>
    <w:rsid w:val="00F0753D"/>
    <w:rsid w:val="00F077A3"/>
    <w:rsid w:val="00F0786C"/>
    <w:rsid w:val="00F07B38"/>
    <w:rsid w:val="00F07E4A"/>
    <w:rsid w:val="00F07FBB"/>
    <w:rsid w:val="00F10435"/>
    <w:rsid w:val="00F1043F"/>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356"/>
    <w:rsid w:val="00F1454B"/>
    <w:rsid w:val="00F147A4"/>
    <w:rsid w:val="00F14827"/>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CCE"/>
    <w:rsid w:val="00F17CF4"/>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1B6"/>
    <w:rsid w:val="00F252ED"/>
    <w:rsid w:val="00F25358"/>
    <w:rsid w:val="00F254F8"/>
    <w:rsid w:val="00F25862"/>
    <w:rsid w:val="00F2586D"/>
    <w:rsid w:val="00F259E5"/>
    <w:rsid w:val="00F25A03"/>
    <w:rsid w:val="00F25A5A"/>
    <w:rsid w:val="00F25EC1"/>
    <w:rsid w:val="00F26148"/>
    <w:rsid w:val="00F26330"/>
    <w:rsid w:val="00F265F3"/>
    <w:rsid w:val="00F2668D"/>
    <w:rsid w:val="00F267E4"/>
    <w:rsid w:val="00F26B27"/>
    <w:rsid w:val="00F279B2"/>
    <w:rsid w:val="00F27A41"/>
    <w:rsid w:val="00F27B2A"/>
    <w:rsid w:val="00F27D2B"/>
    <w:rsid w:val="00F30034"/>
    <w:rsid w:val="00F30128"/>
    <w:rsid w:val="00F30282"/>
    <w:rsid w:val="00F3063D"/>
    <w:rsid w:val="00F3068A"/>
    <w:rsid w:val="00F30C44"/>
    <w:rsid w:val="00F30F35"/>
    <w:rsid w:val="00F30FAF"/>
    <w:rsid w:val="00F31268"/>
    <w:rsid w:val="00F31493"/>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8D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677"/>
    <w:rsid w:val="00F4070E"/>
    <w:rsid w:val="00F40780"/>
    <w:rsid w:val="00F409C8"/>
    <w:rsid w:val="00F40A30"/>
    <w:rsid w:val="00F40C58"/>
    <w:rsid w:val="00F40D1A"/>
    <w:rsid w:val="00F40E34"/>
    <w:rsid w:val="00F40F75"/>
    <w:rsid w:val="00F4100C"/>
    <w:rsid w:val="00F41194"/>
    <w:rsid w:val="00F41310"/>
    <w:rsid w:val="00F41313"/>
    <w:rsid w:val="00F41C1D"/>
    <w:rsid w:val="00F41C1F"/>
    <w:rsid w:val="00F41D0C"/>
    <w:rsid w:val="00F42004"/>
    <w:rsid w:val="00F42683"/>
    <w:rsid w:val="00F42AA8"/>
    <w:rsid w:val="00F42C93"/>
    <w:rsid w:val="00F42C97"/>
    <w:rsid w:val="00F42D21"/>
    <w:rsid w:val="00F42F79"/>
    <w:rsid w:val="00F43008"/>
    <w:rsid w:val="00F43244"/>
    <w:rsid w:val="00F43417"/>
    <w:rsid w:val="00F4359D"/>
    <w:rsid w:val="00F4398B"/>
    <w:rsid w:val="00F43C96"/>
    <w:rsid w:val="00F43E37"/>
    <w:rsid w:val="00F43E7C"/>
    <w:rsid w:val="00F443B5"/>
    <w:rsid w:val="00F445A0"/>
    <w:rsid w:val="00F445EC"/>
    <w:rsid w:val="00F44CE0"/>
    <w:rsid w:val="00F44DE7"/>
    <w:rsid w:val="00F4528E"/>
    <w:rsid w:val="00F454B2"/>
    <w:rsid w:val="00F456A4"/>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46E"/>
    <w:rsid w:val="00F53719"/>
    <w:rsid w:val="00F5376B"/>
    <w:rsid w:val="00F5398C"/>
    <w:rsid w:val="00F53B57"/>
    <w:rsid w:val="00F53F38"/>
    <w:rsid w:val="00F5410C"/>
    <w:rsid w:val="00F545F4"/>
    <w:rsid w:val="00F5470E"/>
    <w:rsid w:val="00F5472D"/>
    <w:rsid w:val="00F548F8"/>
    <w:rsid w:val="00F54B07"/>
    <w:rsid w:val="00F55190"/>
    <w:rsid w:val="00F55782"/>
    <w:rsid w:val="00F5590C"/>
    <w:rsid w:val="00F559EA"/>
    <w:rsid w:val="00F55B86"/>
    <w:rsid w:val="00F55C7A"/>
    <w:rsid w:val="00F5667E"/>
    <w:rsid w:val="00F56699"/>
    <w:rsid w:val="00F56A58"/>
    <w:rsid w:val="00F56D50"/>
    <w:rsid w:val="00F56E66"/>
    <w:rsid w:val="00F57196"/>
    <w:rsid w:val="00F57524"/>
    <w:rsid w:val="00F57884"/>
    <w:rsid w:val="00F57A16"/>
    <w:rsid w:val="00F6028A"/>
    <w:rsid w:val="00F60493"/>
    <w:rsid w:val="00F60762"/>
    <w:rsid w:val="00F607F7"/>
    <w:rsid w:val="00F60B0D"/>
    <w:rsid w:val="00F60B5C"/>
    <w:rsid w:val="00F60C1D"/>
    <w:rsid w:val="00F60C81"/>
    <w:rsid w:val="00F60FDB"/>
    <w:rsid w:val="00F61131"/>
    <w:rsid w:val="00F6121D"/>
    <w:rsid w:val="00F61320"/>
    <w:rsid w:val="00F61341"/>
    <w:rsid w:val="00F613ED"/>
    <w:rsid w:val="00F61699"/>
    <w:rsid w:val="00F61BF7"/>
    <w:rsid w:val="00F61EE6"/>
    <w:rsid w:val="00F620E2"/>
    <w:rsid w:val="00F62277"/>
    <w:rsid w:val="00F6244C"/>
    <w:rsid w:val="00F624C1"/>
    <w:rsid w:val="00F628F4"/>
    <w:rsid w:val="00F63409"/>
    <w:rsid w:val="00F63652"/>
    <w:rsid w:val="00F63826"/>
    <w:rsid w:val="00F63D08"/>
    <w:rsid w:val="00F63D39"/>
    <w:rsid w:val="00F642DE"/>
    <w:rsid w:val="00F64615"/>
    <w:rsid w:val="00F64649"/>
    <w:rsid w:val="00F648F1"/>
    <w:rsid w:val="00F64931"/>
    <w:rsid w:val="00F649D3"/>
    <w:rsid w:val="00F64CFB"/>
    <w:rsid w:val="00F64D16"/>
    <w:rsid w:val="00F64E5B"/>
    <w:rsid w:val="00F64F2C"/>
    <w:rsid w:val="00F651DF"/>
    <w:rsid w:val="00F65227"/>
    <w:rsid w:val="00F652AD"/>
    <w:rsid w:val="00F65546"/>
    <w:rsid w:val="00F65805"/>
    <w:rsid w:val="00F658CD"/>
    <w:rsid w:val="00F659CD"/>
    <w:rsid w:val="00F65C42"/>
    <w:rsid w:val="00F65D0A"/>
    <w:rsid w:val="00F660D3"/>
    <w:rsid w:val="00F6661F"/>
    <w:rsid w:val="00F66BD9"/>
    <w:rsid w:val="00F670B6"/>
    <w:rsid w:val="00F671EF"/>
    <w:rsid w:val="00F67289"/>
    <w:rsid w:val="00F6748B"/>
    <w:rsid w:val="00F675BC"/>
    <w:rsid w:val="00F67B4D"/>
    <w:rsid w:val="00F67DCD"/>
    <w:rsid w:val="00F67F01"/>
    <w:rsid w:val="00F67F07"/>
    <w:rsid w:val="00F702DD"/>
    <w:rsid w:val="00F703B4"/>
    <w:rsid w:val="00F70580"/>
    <w:rsid w:val="00F705CB"/>
    <w:rsid w:val="00F71085"/>
    <w:rsid w:val="00F7158F"/>
    <w:rsid w:val="00F7165D"/>
    <w:rsid w:val="00F71A30"/>
    <w:rsid w:val="00F71A9F"/>
    <w:rsid w:val="00F71EF0"/>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5BA"/>
    <w:rsid w:val="00F76797"/>
    <w:rsid w:val="00F76A44"/>
    <w:rsid w:val="00F76D02"/>
    <w:rsid w:val="00F76D18"/>
    <w:rsid w:val="00F76F11"/>
    <w:rsid w:val="00F76FC5"/>
    <w:rsid w:val="00F7775B"/>
    <w:rsid w:val="00F77A41"/>
    <w:rsid w:val="00F77BD0"/>
    <w:rsid w:val="00F77D8F"/>
    <w:rsid w:val="00F77FEE"/>
    <w:rsid w:val="00F8024B"/>
    <w:rsid w:val="00F8069A"/>
    <w:rsid w:val="00F81448"/>
    <w:rsid w:val="00F81710"/>
    <w:rsid w:val="00F81747"/>
    <w:rsid w:val="00F81A5A"/>
    <w:rsid w:val="00F81B13"/>
    <w:rsid w:val="00F81C90"/>
    <w:rsid w:val="00F81F3A"/>
    <w:rsid w:val="00F821BB"/>
    <w:rsid w:val="00F82737"/>
    <w:rsid w:val="00F82ACB"/>
    <w:rsid w:val="00F82BEB"/>
    <w:rsid w:val="00F82C1A"/>
    <w:rsid w:val="00F82C53"/>
    <w:rsid w:val="00F83242"/>
    <w:rsid w:val="00F836FC"/>
    <w:rsid w:val="00F838B1"/>
    <w:rsid w:val="00F83E95"/>
    <w:rsid w:val="00F8437F"/>
    <w:rsid w:val="00F848F2"/>
    <w:rsid w:val="00F84990"/>
    <w:rsid w:val="00F84E88"/>
    <w:rsid w:val="00F84F67"/>
    <w:rsid w:val="00F852F4"/>
    <w:rsid w:val="00F85391"/>
    <w:rsid w:val="00F85451"/>
    <w:rsid w:val="00F85591"/>
    <w:rsid w:val="00F85812"/>
    <w:rsid w:val="00F85C9C"/>
    <w:rsid w:val="00F85D59"/>
    <w:rsid w:val="00F85F32"/>
    <w:rsid w:val="00F8620F"/>
    <w:rsid w:val="00F8648D"/>
    <w:rsid w:val="00F8661E"/>
    <w:rsid w:val="00F8669D"/>
    <w:rsid w:val="00F868C7"/>
    <w:rsid w:val="00F868FF"/>
    <w:rsid w:val="00F86BC4"/>
    <w:rsid w:val="00F86C0B"/>
    <w:rsid w:val="00F87220"/>
    <w:rsid w:val="00F87297"/>
    <w:rsid w:val="00F8759B"/>
    <w:rsid w:val="00F87AFA"/>
    <w:rsid w:val="00F87C26"/>
    <w:rsid w:val="00F90FDF"/>
    <w:rsid w:val="00F9109F"/>
    <w:rsid w:val="00F911AC"/>
    <w:rsid w:val="00F91297"/>
    <w:rsid w:val="00F918EA"/>
    <w:rsid w:val="00F91931"/>
    <w:rsid w:val="00F91BB4"/>
    <w:rsid w:val="00F91BF5"/>
    <w:rsid w:val="00F91D33"/>
    <w:rsid w:val="00F922D7"/>
    <w:rsid w:val="00F92560"/>
    <w:rsid w:val="00F9266F"/>
    <w:rsid w:val="00F926BC"/>
    <w:rsid w:val="00F92844"/>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361"/>
    <w:rsid w:val="00FA06AF"/>
    <w:rsid w:val="00FA06C1"/>
    <w:rsid w:val="00FA0870"/>
    <w:rsid w:val="00FA0F30"/>
    <w:rsid w:val="00FA111A"/>
    <w:rsid w:val="00FA1576"/>
    <w:rsid w:val="00FA1B3F"/>
    <w:rsid w:val="00FA1D59"/>
    <w:rsid w:val="00FA2716"/>
    <w:rsid w:val="00FA2C31"/>
    <w:rsid w:val="00FA2DD1"/>
    <w:rsid w:val="00FA3C98"/>
    <w:rsid w:val="00FA3D33"/>
    <w:rsid w:val="00FA3E87"/>
    <w:rsid w:val="00FA45E6"/>
    <w:rsid w:val="00FA4699"/>
    <w:rsid w:val="00FA4BDA"/>
    <w:rsid w:val="00FA4C61"/>
    <w:rsid w:val="00FA4E6C"/>
    <w:rsid w:val="00FA51AE"/>
    <w:rsid w:val="00FA53DE"/>
    <w:rsid w:val="00FA549D"/>
    <w:rsid w:val="00FA55A2"/>
    <w:rsid w:val="00FA5DB2"/>
    <w:rsid w:val="00FA6308"/>
    <w:rsid w:val="00FA6471"/>
    <w:rsid w:val="00FA66E1"/>
    <w:rsid w:val="00FA67A3"/>
    <w:rsid w:val="00FA6BEE"/>
    <w:rsid w:val="00FA6E32"/>
    <w:rsid w:val="00FA6F0D"/>
    <w:rsid w:val="00FA7241"/>
    <w:rsid w:val="00FA7A08"/>
    <w:rsid w:val="00FA7C9D"/>
    <w:rsid w:val="00FA7D00"/>
    <w:rsid w:val="00FB00FF"/>
    <w:rsid w:val="00FB04DE"/>
    <w:rsid w:val="00FB0513"/>
    <w:rsid w:val="00FB0618"/>
    <w:rsid w:val="00FB0742"/>
    <w:rsid w:val="00FB130F"/>
    <w:rsid w:val="00FB1596"/>
    <w:rsid w:val="00FB1621"/>
    <w:rsid w:val="00FB164C"/>
    <w:rsid w:val="00FB166A"/>
    <w:rsid w:val="00FB17FD"/>
    <w:rsid w:val="00FB18E1"/>
    <w:rsid w:val="00FB1C39"/>
    <w:rsid w:val="00FB249E"/>
    <w:rsid w:val="00FB2AE2"/>
    <w:rsid w:val="00FB2C0D"/>
    <w:rsid w:val="00FB32B0"/>
    <w:rsid w:val="00FB34AB"/>
    <w:rsid w:val="00FB3F39"/>
    <w:rsid w:val="00FB4347"/>
    <w:rsid w:val="00FB44CD"/>
    <w:rsid w:val="00FB4C73"/>
    <w:rsid w:val="00FB4DEF"/>
    <w:rsid w:val="00FB4DF1"/>
    <w:rsid w:val="00FB59C2"/>
    <w:rsid w:val="00FB5D03"/>
    <w:rsid w:val="00FB5E6D"/>
    <w:rsid w:val="00FB6071"/>
    <w:rsid w:val="00FB61F2"/>
    <w:rsid w:val="00FB637A"/>
    <w:rsid w:val="00FB645E"/>
    <w:rsid w:val="00FB6A58"/>
    <w:rsid w:val="00FB6D34"/>
    <w:rsid w:val="00FB6EF2"/>
    <w:rsid w:val="00FB71E3"/>
    <w:rsid w:val="00FB71FC"/>
    <w:rsid w:val="00FB72BD"/>
    <w:rsid w:val="00FB778B"/>
    <w:rsid w:val="00FB7A38"/>
    <w:rsid w:val="00FB7CDE"/>
    <w:rsid w:val="00FB7D52"/>
    <w:rsid w:val="00FC00A6"/>
    <w:rsid w:val="00FC02D5"/>
    <w:rsid w:val="00FC063C"/>
    <w:rsid w:val="00FC06FA"/>
    <w:rsid w:val="00FC06FC"/>
    <w:rsid w:val="00FC0ADC"/>
    <w:rsid w:val="00FC14EC"/>
    <w:rsid w:val="00FC156F"/>
    <w:rsid w:val="00FC17E5"/>
    <w:rsid w:val="00FC1BC4"/>
    <w:rsid w:val="00FC1D1B"/>
    <w:rsid w:val="00FC24D5"/>
    <w:rsid w:val="00FC251E"/>
    <w:rsid w:val="00FC2D0E"/>
    <w:rsid w:val="00FC2DAB"/>
    <w:rsid w:val="00FC31B8"/>
    <w:rsid w:val="00FC31CD"/>
    <w:rsid w:val="00FC32D0"/>
    <w:rsid w:val="00FC34A8"/>
    <w:rsid w:val="00FC380A"/>
    <w:rsid w:val="00FC3E22"/>
    <w:rsid w:val="00FC3E8E"/>
    <w:rsid w:val="00FC3F2A"/>
    <w:rsid w:val="00FC3F31"/>
    <w:rsid w:val="00FC490F"/>
    <w:rsid w:val="00FC4933"/>
    <w:rsid w:val="00FC4DD6"/>
    <w:rsid w:val="00FC4ED7"/>
    <w:rsid w:val="00FC50EC"/>
    <w:rsid w:val="00FC53C2"/>
    <w:rsid w:val="00FC6618"/>
    <w:rsid w:val="00FC6C36"/>
    <w:rsid w:val="00FC6CC4"/>
    <w:rsid w:val="00FC6F0B"/>
    <w:rsid w:val="00FC735D"/>
    <w:rsid w:val="00FC73F9"/>
    <w:rsid w:val="00FC7412"/>
    <w:rsid w:val="00FC748D"/>
    <w:rsid w:val="00FC7732"/>
    <w:rsid w:val="00FC7864"/>
    <w:rsid w:val="00FC7972"/>
    <w:rsid w:val="00FC7E97"/>
    <w:rsid w:val="00FC7F62"/>
    <w:rsid w:val="00FD024C"/>
    <w:rsid w:val="00FD09E1"/>
    <w:rsid w:val="00FD0A5C"/>
    <w:rsid w:val="00FD12A6"/>
    <w:rsid w:val="00FD14FB"/>
    <w:rsid w:val="00FD1B95"/>
    <w:rsid w:val="00FD1BE0"/>
    <w:rsid w:val="00FD1C06"/>
    <w:rsid w:val="00FD285A"/>
    <w:rsid w:val="00FD2861"/>
    <w:rsid w:val="00FD2ABF"/>
    <w:rsid w:val="00FD3117"/>
    <w:rsid w:val="00FD3177"/>
    <w:rsid w:val="00FD37EF"/>
    <w:rsid w:val="00FD3918"/>
    <w:rsid w:val="00FD423A"/>
    <w:rsid w:val="00FD5053"/>
    <w:rsid w:val="00FD518D"/>
    <w:rsid w:val="00FD52A4"/>
    <w:rsid w:val="00FD5393"/>
    <w:rsid w:val="00FD5416"/>
    <w:rsid w:val="00FD54F3"/>
    <w:rsid w:val="00FD58B7"/>
    <w:rsid w:val="00FD590A"/>
    <w:rsid w:val="00FD597E"/>
    <w:rsid w:val="00FD5A4B"/>
    <w:rsid w:val="00FD5D96"/>
    <w:rsid w:val="00FD6045"/>
    <w:rsid w:val="00FD6069"/>
    <w:rsid w:val="00FD6642"/>
    <w:rsid w:val="00FD665B"/>
    <w:rsid w:val="00FD6AAF"/>
    <w:rsid w:val="00FD6D55"/>
    <w:rsid w:val="00FD6DC6"/>
    <w:rsid w:val="00FD6FDB"/>
    <w:rsid w:val="00FD70C1"/>
    <w:rsid w:val="00FD7865"/>
    <w:rsid w:val="00FE04AB"/>
    <w:rsid w:val="00FE05C8"/>
    <w:rsid w:val="00FE0A98"/>
    <w:rsid w:val="00FE1156"/>
    <w:rsid w:val="00FE1205"/>
    <w:rsid w:val="00FE12D4"/>
    <w:rsid w:val="00FE14D0"/>
    <w:rsid w:val="00FE1585"/>
    <w:rsid w:val="00FE17F5"/>
    <w:rsid w:val="00FE189A"/>
    <w:rsid w:val="00FE19AA"/>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9B3"/>
    <w:rsid w:val="00FE6AE2"/>
    <w:rsid w:val="00FE6B50"/>
    <w:rsid w:val="00FE6B67"/>
    <w:rsid w:val="00FE7172"/>
    <w:rsid w:val="00FE7320"/>
    <w:rsid w:val="00FE768F"/>
    <w:rsid w:val="00FE79DE"/>
    <w:rsid w:val="00FE7B2D"/>
    <w:rsid w:val="00FE7B9F"/>
    <w:rsid w:val="00FE7BAF"/>
    <w:rsid w:val="00FE7C04"/>
    <w:rsid w:val="00FE7F16"/>
    <w:rsid w:val="00FE7FD1"/>
    <w:rsid w:val="00FF00AC"/>
    <w:rsid w:val="00FF00EB"/>
    <w:rsid w:val="00FF037D"/>
    <w:rsid w:val="00FF0700"/>
    <w:rsid w:val="00FF0D9C"/>
    <w:rsid w:val="00FF1253"/>
    <w:rsid w:val="00FF13B1"/>
    <w:rsid w:val="00FF1426"/>
    <w:rsid w:val="00FF184F"/>
    <w:rsid w:val="00FF18E9"/>
    <w:rsid w:val="00FF19A5"/>
    <w:rsid w:val="00FF1A22"/>
    <w:rsid w:val="00FF1B36"/>
    <w:rsid w:val="00FF2160"/>
    <w:rsid w:val="00FF24FE"/>
    <w:rsid w:val="00FF2703"/>
    <w:rsid w:val="00FF31CE"/>
    <w:rsid w:val="00FF32FA"/>
    <w:rsid w:val="00FF337B"/>
    <w:rsid w:val="00FF37DF"/>
    <w:rsid w:val="00FF37F6"/>
    <w:rsid w:val="00FF3840"/>
    <w:rsid w:val="00FF3878"/>
    <w:rsid w:val="00FF39ED"/>
    <w:rsid w:val="00FF3AC6"/>
    <w:rsid w:val="00FF3BA5"/>
    <w:rsid w:val="00FF3BB5"/>
    <w:rsid w:val="00FF3CA5"/>
    <w:rsid w:val="00FF3CB7"/>
    <w:rsid w:val="00FF3D3B"/>
    <w:rsid w:val="00FF3FC9"/>
    <w:rsid w:val="00FF4700"/>
    <w:rsid w:val="00FF4755"/>
    <w:rsid w:val="00FF483E"/>
    <w:rsid w:val="00FF4A2C"/>
    <w:rsid w:val="00FF4FB0"/>
    <w:rsid w:val="00FF552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64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中等深浅网格 1 - 着色 21"/>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목록 단락 Char,リスト段落 Char,Lista1 Char,?? ?? Char,????? Char,???? Char,中等深浅网格 1 - 着色 21 Char"/>
    <w:link w:val="af3"/>
    <w:uiPriority w:val="34"/>
    <w:qFormat/>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af7">
    <w:name w:val="Strong"/>
    <w:basedOn w:val="a1"/>
    <w:qFormat/>
    <w:rsid w:val="0039126D"/>
    <w:rPr>
      <w:b/>
      <w:bCs/>
    </w:rPr>
  </w:style>
  <w:style w:type="numbering" w:customStyle="1" w:styleId="StyleBulletedSymbolsymbolLeft025Hanging0252">
    <w:name w:val="Style Bulleted Symbol (symbol) Left:  0.25&quot; Hanging:  0.25&quot;2"/>
    <w:basedOn w:val="a3"/>
    <w:rsid w:val="00521ED1"/>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StyleBulletedSymbolsymbolLeft025Hanging0252"/>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8444">
      <w:bodyDiv w:val="1"/>
      <w:marLeft w:val="0"/>
      <w:marRight w:val="0"/>
      <w:marTop w:val="0"/>
      <w:marBottom w:val="0"/>
      <w:divBdr>
        <w:top w:val="none" w:sz="0" w:space="0" w:color="auto"/>
        <w:left w:val="none" w:sz="0" w:space="0" w:color="auto"/>
        <w:bottom w:val="none" w:sz="0" w:space="0" w:color="auto"/>
        <w:right w:val="none" w:sz="0" w:space="0" w:color="auto"/>
      </w:divBdr>
    </w:div>
    <w:div w:id="50428825">
      <w:bodyDiv w:val="1"/>
      <w:marLeft w:val="0"/>
      <w:marRight w:val="0"/>
      <w:marTop w:val="0"/>
      <w:marBottom w:val="0"/>
      <w:divBdr>
        <w:top w:val="none" w:sz="0" w:space="0" w:color="auto"/>
        <w:left w:val="none" w:sz="0" w:space="0" w:color="auto"/>
        <w:bottom w:val="none" w:sz="0" w:space="0" w:color="auto"/>
        <w:right w:val="none" w:sz="0" w:space="0" w:color="auto"/>
      </w:divBdr>
      <w:divsChild>
        <w:div w:id="1335377821">
          <w:marLeft w:val="547"/>
          <w:marRight w:val="0"/>
          <w:marTop w:val="96"/>
          <w:marBottom w:val="0"/>
          <w:divBdr>
            <w:top w:val="none" w:sz="0" w:space="0" w:color="auto"/>
            <w:left w:val="none" w:sz="0" w:space="0" w:color="auto"/>
            <w:bottom w:val="none" w:sz="0" w:space="0" w:color="auto"/>
            <w:right w:val="none" w:sz="0" w:space="0" w:color="auto"/>
          </w:divBdr>
        </w:div>
      </w:divsChild>
    </w:div>
    <w:div w:id="87578820">
      <w:bodyDiv w:val="1"/>
      <w:marLeft w:val="0"/>
      <w:marRight w:val="0"/>
      <w:marTop w:val="0"/>
      <w:marBottom w:val="0"/>
      <w:divBdr>
        <w:top w:val="none" w:sz="0" w:space="0" w:color="auto"/>
        <w:left w:val="none" w:sz="0" w:space="0" w:color="auto"/>
        <w:bottom w:val="none" w:sz="0" w:space="0" w:color="auto"/>
        <w:right w:val="none" w:sz="0" w:space="0" w:color="auto"/>
      </w:divBdr>
    </w:div>
    <w:div w:id="89744169">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58550">
      <w:bodyDiv w:val="1"/>
      <w:marLeft w:val="0"/>
      <w:marRight w:val="0"/>
      <w:marTop w:val="0"/>
      <w:marBottom w:val="0"/>
      <w:divBdr>
        <w:top w:val="none" w:sz="0" w:space="0" w:color="auto"/>
        <w:left w:val="none" w:sz="0" w:space="0" w:color="auto"/>
        <w:bottom w:val="none" w:sz="0" w:space="0" w:color="auto"/>
        <w:right w:val="none" w:sz="0" w:space="0" w:color="auto"/>
      </w:divBdr>
      <w:divsChild>
        <w:div w:id="583758554">
          <w:marLeft w:val="1037"/>
          <w:marRight w:val="0"/>
          <w:marTop w:val="86"/>
          <w:marBottom w:val="0"/>
          <w:divBdr>
            <w:top w:val="none" w:sz="0" w:space="0" w:color="auto"/>
            <w:left w:val="none" w:sz="0" w:space="0" w:color="auto"/>
            <w:bottom w:val="none" w:sz="0" w:space="0" w:color="auto"/>
            <w:right w:val="none" w:sz="0" w:space="0" w:color="auto"/>
          </w:divBdr>
        </w:div>
        <w:div w:id="853231935">
          <w:marLeft w:val="1037"/>
          <w:marRight w:val="0"/>
          <w:marTop w:val="8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299187436">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4453980">
      <w:bodyDiv w:val="1"/>
      <w:marLeft w:val="0"/>
      <w:marRight w:val="0"/>
      <w:marTop w:val="0"/>
      <w:marBottom w:val="0"/>
      <w:divBdr>
        <w:top w:val="none" w:sz="0" w:space="0" w:color="auto"/>
        <w:left w:val="none" w:sz="0" w:space="0" w:color="auto"/>
        <w:bottom w:val="none" w:sz="0" w:space="0" w:color="auto"/>
        <w:right w:val="none" w:sz="0" w:space="0" w:color="auto"/>
      </w:divBdr>
      <w:divsChild>
        <w:div w:id="1119370802">
          <w:marLeft w:val="2520"/>
          <w:marRight w:val="0"/>
          <w:marTop w:val="67"/>
          <w:marBottom w:val="0"/>
          <w:divBdr>
            <w:top w:val="none" w:sz="0" w:space="0" w:color="auto"/>
            <w:left w:val="none" w:sz="0" w:space="0" w:color="auto"/>
            <w:bottom w:val="none" w:sz="0" w:space="0" w:color="auto"/>
            <w:right w:val="none" w:sz="0" w:space="0" w:color="auto"/>
          </w:divBdr>
        </w:div>
      </w:divsChild>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659847141">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86664312">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098871563">
      <w:bodyDiv w:val="1"/>
      <w:marLeft w:val="0"/>
      <w:marRight w:val="0"/>
      <w:marTop w:val="0"/>
      <w:marBottom w:val="0"/>
      <w:divBdr>
        <w:top w:val="none" w:sz="0" w:space="0" w:color="auto"/>
        <w:left w:val="none" w:sz="0" w:space="0" w:color="auto"/>
        <w:bottom w:val="none" w:sz="0" w:space="0" w:color="auto"/>
        <w:right w:val="none" w:sz="0" w:space="0" w:color="auto"/>
      </w:divBdr>
      <w:divsChild>
        <w:div w:id="1000086861">
          <w:marLeft w:val="1166"/>
          <w:marRight w:val="0"/>
          <w:marTop w:val="96"/>
          <w:marBottom w:val="0"/>
          <w:divBdr>
            <w:top w:val="none" w:sz="0" w:space="0" w:color="auto"/>
            <w:left w:val="none" w:sz="0" w:space="0" w:color="auto"/>
            <w:bottom w:val="none" w:sz="0" w:space="0" w:color="auto"/>
            <w:right w:val="none" w:sz="0" w:space="0" w:color="auto"/>
          </w:divBdr>
        </w:div>
        <w:div w:id="428232007">
          <w:marLeft w:val="1800"/>
          <w:marRight w:val="0"/>
          <w:marTop w:val="86"/>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0798538">
      <w:bodyDiv w:val="1"/>
      <w:marLeft w:val="0"/>
      <w:marRight w:val="0"/>
      <w:marTop w:val="0"/>
      <w:marBottom w:val="0"/>
      <w:divBdr>
        <w:top w:val="none" w:sz="0" w:space="0" w:color="auto"/>
        <w:left w:val="none" w:sz="0" w:space="0" w:color="auto"/>
        <w:bottom w:val="none" w:sz="0" w:space="0" w:color="auto"/>
        <w:right w:val="none" w:sz="0" w:space="0" w:color="auto"/>
      </w:divBdr>
    </w:div>
    <w:div w:id="1263731586">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08574152">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66012650">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16989300">
      <w:bodyDiv w:val="1"/>
      <w:marLeft w:val="0"/>
      <w:marRight w:val="0"/>
      <w:marTop w:val="0"/>
      <w:marBottom w:val="0"/>
      <w:divBdr>
        <w:top w:val="none" w:sz="0" w:space="0" w:color="auto"/>
        <w:left w:val="none" w:sz="0" w:space="0" w:color="auto"/>
        <w:bottom w:val="none" w:sz="0" w:space="0" w:color="auto"/>
        <w:right w:val="none" w:sz="0" w:space="0" w:color="auto"/>
      </w:divBdr>
    </w:div>
    <w:div w:id="183437452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21060815">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1975870370">
      <w:bodyDiv w:val="1"/>
      <w:marLeft w:val="0"/>
      <w:marRight w:val="0"/>
      <w:marTop w:val="0"/>
      <w:marBottom w:val="0"/>
      <w:divBdr>
        <w:top w:val="none" w:sz="0" w:space="0" w:color="auto"/>
        <w:left w:val="none" w:sz="0" w:space="0" w:color="auto"/>
        <w:bottom w:val="none" w:sz="0" w:space="0" w:color="auto"/>
        <w:right w:val="none" w:sz="0" w:space="0" w:color="auto"/>
      </w:divBdr>
      <w:divsChild>
        <w:div w:id="197351133">
          <w:marLeft w:val="547"/>
          <w:marRight w:val="0"/>
          <w:marTop w:val="96"/>
          <w:marBottom w:val="0"/>
          <w:divBdr>
            <w:top w:val="none" w:sz="0" w:space="0" w:color="auto"/>
            <w:left w:val="none" w:sz="0" w:space="0" w:color="auto"/>
            <w:bottom w:val="none" w:sz="0" w:space="0" w:color="auto"/>
            <w:right w:val="none" w:sz="0" w:space="0" w:color="auto"/>
          </w:divBdr>
        </w:div>
      </w:divsChild>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png"/><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7AF93C-2607-49BA-961A-0FD67C401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10</Pages>
  <Words>4036</Words>
  <Characters>23006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16</cp:revision>
  <cp:lastPrinted>2016-08-10T08:21:00Z</cp:lastPrinted>
  <dcterms:created xsi:type="dcterms:W3CDTF">2018-11-02T22:09:00Z</dcterms:created>
  <dcterms:modified xsi:type="dcterms:W3CDTF">2018-11-03T01:55:00Z</dcterms:modified>
</cp:coreProperties>
</file>