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35640" w:rsidRPr="00635640" w:rsidRDefault="002A4DC9" w:rsidP="00635640">
      <w:pPr>
        <w:autoSpaceDE/>
        <w:autoSpaceDN/>
        <w:adjustRightInd/>
        <w:snapToGrid/>
        <w:spacing w:after="0"/>
        <w:jc w:val="left"/>
        <w:rPr>
          <w:rFonts w:ascii="微软雅黑" w:eastAsia="微软雅黑" w:hAnsi="微软雅黑"/>
          <w:sz w:val="20"/>
          <w:szCs w:val="20"/>
          <w:lang w:eastAsia="zh-CN"/>
        </w:rPr>
      </w:pPr>
      <w:r w:rsidRPr="002A4DC9"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421187">
        <w:rPr>
          <w:b/>
          <w:kern w:val="2"/>
          <w:lang w:eastAsia="zh-CN"/>
        </w:rPr>
        <w:t xml:space="preserve">3GPP </w:t>
      </w:r>
      <w:r w:rsidR="009C0564" w:rsidRPr="00421187">
        <w:rPr>
          <w:b/>
          <w:kern w:val="2"/>
          <w:lang w:eastAsia="zh-CN"/>
        </w:rPr>
        <w:t xml:space="preserve">TSG RAN </w:t>
      </w:r>
      <w:r w:rsidR="001A2C89" w:rsidRPr="00421187">
        <w:rPr>
          <w:b/>
          <w:kern w:val="2"/>
          <w:lang w:eastAsia="zh-CN"/>
        </w:rPr>
        <w:t>WG</w:t>
      </w:r>
      <w:r w:rsidR="00FF2E73" w:rsidRPr="00421187">
        <w:rPr>
          <w:b/>
          <w:kern w:val="2"/>
          <w:lang w:eastAsia="zh-CN"/>
        </w:rPr>
        <w:t>1</w:t>
      </w:r>
      <w:r w:rsidR="00A34D62" w:rsidRPr="00421187">
        <w:rPr>
          <w:b/>
          <w:kern w:val="2"/>
          <w:lang w:eastAsia="zh-CN"/>
        </w:rPr>
        <w:t xml:space="preserve"> </w:t>
      </w:r>
      <w:r w:rsidR="00CF195E" w:rsidRPr="00421187">
        <w:rPr>
          <w:b/>
          <w:kern w:val="2"/>
          <w:lang w:eastAsia="zh-CN"/>
        </w:rPr>
        <w:t>M</w:t>
      </w:r>
      <w:r w:rsidR="00972929" w:rsidRPr="00421187">
        <w:rPr>
          <w:b/>
          <w:kern w:val="2"/>
          <w:lang w:eastAsia="zh-CN"/>
        </w:rPr>
        <w:t>eeting</w:t>
      </w:r>
      <w:r w:rsidR="001F7121" w:rsidRPr="00421187">
        <w:rPr>
          <w:b/>
          <w:kern w:val="2"/>
          <w:lang w:eastAsia="zh-CN"/>
        </w:rPr>
        <w:t xml:space="preserve"> #</w:t>
      </w:r>
      <w:r w:rsidR="000958E5" w:rsidRPr="00421187">
        <w:rPr>
          <w:b/>
          <w:kern w:val="2"/>
          <w:lang w:eastAsia="zh-CN"/>
        </w:rPr>
        <w:t>8</w:t>
      </w:r>
      <w:r w:rsidR="00AB2291">
        <w:rPr>
          <w:rFonts w:hint="eastAsia"/>
          <w:b/>
          <w:kern w:val="2"/>
          <w:lang w:eastAsia="zh-CN"/>
        </w:rPr>
        <w:t>7</w:t>
      </w:r>
      <w:r w:rsidR="00972929" w:rsidRPr="00421187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bookmarkStart w:id="0" w:name="_GoBack"/>
      <w:bookmarkEnd w:id="0"/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</w:r>
      <w:r w:rsidR="00635640">
        <w:rPr>
          <w:b/>
          <w:kern w:val="2"/>
          <w:lang w:eastAsia="zh-CN"/>
        </w:rPr>
        <w:tab/>
        <w:t>R1-</w:t>
      </w:r>
      <w:r w:rsidR="00635640" w:rsidRPr="00635640">
        <w:rPr>
          <w:rFonts w:hint="eastAsia"/>
          <w:b/>
          <w:kern w:val="2"/>
          <w:lang w:eastAsia="zh-CN"/>
        </w:rPr>
        <w:t>1611236</w:t>
      </w:r>
    </w:p>
    <w:p w:rsidR="009C0564" w:rsidRPr="00421187" w:rsidRDefault="008371FA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3A5707" w:rsidRPr="00421187">
        <w:rPr>
          <w:b/>
          <w:kern w:val="2"/>
          <w:lang w:eastAsia="zh-CN"/>
        </w:rPr>
        <w:t xml:space="preserve">, </w:t>
      </w:r>
      <w:r w:rsidR="00250A69">
        <w:rPr>
          <w:b/>
          <w:kern w:val="2"/>
          <w:lang w:eastAsia="zh-CN"/>
        </w:rPr>
        <w:t>USA</w:t>
      </w:r>
      <w:r w:rsidR="003A5707" w:rsidRPr="00421187">
        <w:rPr>
          <w:b/>
          <w:kern w:val="2"/>
          <w:lang w:eastAsia="zh-CN"/>
        </w:rPr>
        <w:t xml:space="preserve">, </w:t>
      </w:r>
      <w:r w:rsidR="00AB2291">
        <w:rPr>
          <w:b/>
          <w:kern w:val="2"/>
          <w:lang w:eastAsia="zh-CN"/>
        </w:rPr>
        <w:t>14</w:t>
      </w:r>
      <w:r w:rsidR="00AB2291" w:rsidRPr="00AB2291">
        <w:rPr>
          <w:rFonts w:hint="eastAsia"/>
          <w:b/>
          <w:kern w:val="2"/>
          <w:vertAlign w:val="superscript"/>
          <w:lang w:eastAsia="zh-CN"/>
        </w:rPr>
        <w:t>th</w:t>
      </w:r>
      <w:r w:rsidR="00AB2291">
        <w:rPr>
          <w:rFonts w:hint="eastAsia"/>
          <w:b/>
          <w:kern w:val="2"/>
          <w:lang w:eastAsia="zh-CN"/>
        </w:rPr>
        <w:t xml:space="preserve"> </w:t>
      </w:r>
      <w:r w:rsidR="00AB2291" w:rsidRPr="00421187">
        <w:rPr>
          <w:b/>
          <w:kern w:val="2"/>
          <w:lang w:eastAsia="zh-CN"/>
        </w:rPr>
        <w:t>-</w:t>
      </w:r>
      <w:r w:rsidR="00AB2291">
        <w:rPr>
          <w:rFonts w:hint="eastAsia"/>
          <w:b/>
          <w:kern w:val="2"/>
          <w:lang w:eastAsia="zh-CN"/>
        </w:rPr>
        <w:t>1</w:t>
      </w:r>
      <w:r w:rsidR="00AB2291">
        <w:rPr>
          <w:b/>
          <w:kern w:val="2"/>
          <w:lang w:eastAsia="zh-CN"/>
        </w:rPr>
        <w:t>8</w:t>
      </w:r>
      <w:r w:rsidR="00AB2291" w:rsidRPr="00AB2291">
        <w:rPr>
          <w:rFonts w:hint="eastAsia"/>
          <w:b/>
          <w:kern w:val="2"/>
          <w:vertAlign w:val="superscript"/>
          <w:lang w:eastAsia="zh-CN"/>
        </w:rPr>
        <w:t>th</w:t>
      </w:r>
      <w:r w:rsidR="00AB2291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</w:t>
      </w:r>
      <w:r w:rsidR="003A5707" w:rsidRPr="00421187">
        <w:rPr>
          <w:b/>
          <w:kern w:val="2"/>
          <w:lang w:eastAsia="zh-CN"/>
        </w:rPr>
        <w:t>, 2016</w:t>
      </w:r>
    </w:p>
    <w:p w:rsidR="009C0564" w:rsidRPr="0042118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Agenda Item:</w:t>
      </w:r>
      <w:r w:rsidRPr="00421187">
        <w:rPr>
          <w:b/>
          <w:kern w:val="2"/>
          <w:lang w:eastAsia="zh-CN"/>
        </w:rPr>
        <w:tab/>
      </w:r>
      <w:r w:rsidR="00BE32BA">
        <w:rPr>
          <w:b/>
          <w:kern w:val="2"/>
          <w:lang w:eastAsia="zh-CN"/>
        </w:rPr>
        <w:t>7.1.3.2</w:t>
      </w:r>
    </w:p>
    <w:p w:rsidR="00BC1C3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Source:</w:t>
      </w:r>
      <w:r w:rsidRPr="00421187">
        <w:rPr>
          <w:b/>
          <w:kern w:val="2"/>
          <w:lang w:eastAsia="zh-CN"/>
        </w:rPr>
        <w:tab/>
        <w:t>Huawei, HiSilicon</w:t>
      </w:r>
    </w:p>
    <w:p w:rsidR="0026538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Title:</w:t>
      </w:r>
      <w:r w:rsidRPr="00421187">
        <w:rPr>
          <w:b/>
          <w:kern w:val="2"/>
          <w:lang w:eastAsia="zh-CN"/>
        </w:rPr>
        <w:tab/>
      </w:r>
      <w:r w:rsidR="00745050" w:rsidRPr="00745050">
        <w:rPr>
          <w:b/>
          <w:kern w:val="2"/>
          <w:lang w:eastAsia="zh-CN"/>
        </w:rPr>
        <w:t>Independent and joint control of CSI-RS transmission and CSI reporting for NR MIMO</w:t>
      </w:r>
    </w:p>
    <w:p w:rsidR="009C0564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Document for:</w:t>
      </w:r>
      <w:r w:rsidRPr="00421187">
        <w:rPr>
          <w:b/>
          <w:kern w:val="2"/>
          <w:lang w:eastAsia="zh-CN"/>
        </w:rPr>
        <w:tab/>
        <w:t xml:space="preserve">Discussion and decision </w:t>
      </w:r>
    </w:p>
    <w:p w:rsidR="009C0564" w:rsidRPr="0042118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421187" w:rsidRDefault="003A5707">
      <w:pPr>
        <w:pStyle w:val="1"/>
      </w:pPr>
      <w:bookmarkStart w:id="1" w:name="_Ref124589705"/>
      <w:bookmarkStart w:id="2" w:name="_Ref129681862"/>
      <w:r w:rsidRPr="00421187">
        <w:t>Introduction</w:t>
      </w:r>
      <w:bookmarkEnd w:id="1"/>
      <w:bookmarkEnd w:id="2"/>
    </w:p>
    <w:p w:rsidR="003A5DA1" w:rsidRDefault="003A5DA1" w:rsidP="00CF618D">
      <w:pPr>
        <w:pStyle w:val="1"/>
        <w:numPr>
          <w:ilvl w:val="0"/>
          <w:numId w:val="0"/>
        </w:numPr>
        <w:ind w:left="432" w:hanging="432"/>
        <w:rPr>
          <w:b w:val="0"/>
          <w:bCs w:val="0"/>
          <w:sz w:val="22"/>
          <w:szCs w:val="22"/>
          <w:lang w:eastAsia="zh-CN"/>
        </w:rPr>
      </w:pPr>
      <w:r w:rsidRPr="00CF618D">
        <w:rPr>
          <w:b w:val="0"/>
          <w:bCs w:val="0"/>
          <w:sz w:val="22"/>
          <w:szCs w:val="22"/>
          <w:lang w:eastAsia="zh-CN"/>
        </w:rPr>
        <w:t>In RAN</w:t>
      </w:r>
      <w:r>
        <w:rPr>
          <w:b w:val="0"/>
          <w:bCs w:val="0"/>
          <w:sz w:val="22"/>
          <w:szCs w:val="22"/>
          <w:lang w:eastAsia="zh-CN"/>
        </w:rPr>
        <w:t xml:space="preserve"> </w:t>
      </w:r>
      <w:r w:rsidRPr="00CF618D">
        <w:rPr>
          <w:b w:val="0"/>
          <w:bCs w:val="0"/>
          <w:sz w:val="22"/>
          <w:szCs w:val="22"/>
          <w:lang w:eastAsia="zh-CN"/>
        </w:rPr>
        <w:t>1</w:t>
      </w:r>
      <w:r>
        <w:rPr>
          <w:b w:val="0"/>
          <w:bCs w:val="0"/>
          <w:sz w:val="22"/>
          <w:szCs w:val="22"/>
          <w:lang w:eastAsia="zh-CN"/>
        </w:rPr>
        <w:t xml:space="preserve"> 86bis meeting, the following agreements have been achieved for CSI-RS and </w:t>
      </w:r>
      <w:r w:rsidR="00592DB7">
        <w:rPr>
          <w:b w:val="0"/>
          <w:bCs w:val="0"/>
          <w:sz w:val="22"/>
          <w:szCs w:val="22"/>
          <w:lang w:eastAsia="zh-CN"/>
        </w:rPr>
        <w:t>CSI reporting:</w:t>
      </w:r>
    </w:p>
    <w:p w:rsidR="00A1147F" w:rsidRPr="002E7C01" w:rsidRDefault="00A1147F" w:rsidP="00A1147F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 xml:space="preserve">NR supports </w:t>
      </w:r>
      <w:proofErr w:type="spellStart"/>
      <w:r w:rsidRPr="002E7C01">
        <w:rPr>
          <w:rFonts w:eastAsia="MS Mincho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 transmission of CSI-RS</w:t>
      </w:r>
    </w:p>
    <w:p w:rsidR="00A1147F" w:rsidRPr="002E7C01" w:rsidRDefault="00A1147F" w:rsidP="00A1147F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For CSI-RS</w:t>
      </w:r>
      <w:r w:rsidRPr="002E7C01">
        <w:rPr>
          <w:rFonts w:eastAsia="MS Mincho" w:hint="eastAsia"/>
          <w:i/>
          <w:lang w:eastAsia="ja-JP"/>
        </w:rPr>
        <w:t xml:space="preserve"> transmission</w:t>
      </w:r>
      <w:r w:rsidRPr="002E7C01">
        <w:rPr>
          <w:rFonts w:eastAsia="MS Mincho"/>
          <w:i/>
          <w:lang w:eastAsia="ja-JP"/>
        </w:rPr>
        <w:t>, NR supports at least one of following:</w:t>
      </w:r>
    </w:p>
    <w:p w:rsidR="00A1147F" w:rsidRPr="002E7C01" w:rsidRDefault="00A1147F" w:rsidP="00A1147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Semi-persistent transmission</w:t>
      </w:r>
    </w:p>
    <w:p w:rsidR="00A1147F" w:rsidRPr="002E7C01" w:rsidRDefault="00A1147F" w:rsidP="00A1147F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 w:hint="eastAsia"/>
          <w:i/>
          <w:lang w:eastAsia="ja-JP"/>
        </w:rPr>
        <w:t>Preconfigured CSI-RS resources can be activated or de-activated</w:t>
      </w:r>
    </w:p>
    <w:p w:rsidR="00A1147F" w:rsidRPr="002E7C01" w:rsidRDefault="00A1147F" w:rsidP="00A1147F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 w:hint="eastAsia"/>
          <w:i/>
          <w:lang w:eastAsia="ja-JP"/>
        </w:rPr>
        <w:t>FFS: Activation/De-activation mechanism</w:t>
      </w:r>
    </w:p>
    <w:p w:rsidR="00A1147F" w:rsidRPr="002E7C01" w:rsidRDefault="00A1147F" w:rsidP="00A1147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Periodic transmission</w:t>
      </w:r>
    </w:p>
    <w:p w:rsidR="00A1147F" w:rsidRPr="002E7C01" w:rsidRDefault="00A1147F" w:rsidP="00A1147F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 xml:space="preserve">Periodic CSI-RS </w:t>
      </w:r>
      <w:r w:rsidRPr="002E7C01">
        <w:rPr>
          <w:rFonts w:eastAsia="MS Mincho" w:hint="eastAsia"/>
          <w:i/>
          <w:lang w:eastAsia="ja-JP"/>
        </w:rPr>
        <w:t xml:space="preserve">can be configured </w:t>
      </w:r>
      <w:r w:rsidRPr="002E7C01">
        <w:rPr>
          <w:rFonts w:eastAsia="MS Mincho"/>
          <w:i/>
          <w:lang w:eastAsia="ja-JP"/>
        </w:rPr>
        <w:t>by higher layer</w:t>
      </w:r>
    </w:p>
    <w:p w:rsidR="00A1147F" w:rsidRPr="002E7C01" w:rsidRDefault="00A1147F" w:rsidP="00A1147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FFS: mechanisms (e.g. protocol layer) for dynamic control of activation/deactivation for semi-persistent CSI-RS</w:t>
      </w:r>
    </w:p>
    <w:p w:rsidR="00A1147F" w:rsidRPr="002E7C01" w:rsidRDefault="00A1147F" w:rsidP="00A1147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FFS: mechanisms to provide reliable activation/deactivation for semi-persistent CSI-RS</w:t>
      </w:r>
    </w:p>
    <w:p w:rsidR="00A1147F" w:rsidRPr="002E7C01" w:rsidRDefault="00A1147F" w:rsidP="00A1147F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 xml:space="preserve">NR supports </w:t>
      </w:r>
      <w:proofErr w:type="spellStart"/>
      <w:r w:rsidRPr="002E7C01">
        <w:rPr>
          <w:rFonts w:eastAsia="MS Mincho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 CSI reporting</w:t>
      </w:r>
    </w:p>
    <w:p w:rsidR="00A1147F" w:rsidRPr="002E7C01" w:rsidRDefault="00A1147F" w:rsidP="00A1147F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NR supports at least one of following: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Periodic CSI reporting</w:t>
      </w:r>
      <w:r w:rsidRPr="002E7C01">
        <w:rPr>
          <w:rFonts w:eastAsia="MS Mincho" w:hint="eastAsia"/>
          <w:i/>
          <w:lang w:eastAsia="ja-JP"/>
        </w:rPr>
        <w:t xml:space="preserve"> </w:t>
      </w:r>
    </w:p>
    <w:p w:rsidR="00A1147F" w:rsidRPr="002E7C01" w:rsidRDefault="00A1147F" w:rsidP="00A1147F">
      <w:pPr>
        <w:numPr>
          <w:ilvl w:val="2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I</w:t>
      </w:r>
      <w:r w:rsidRPr="002E7C01">
        <w:rPr>
          <w:rFonts w:eastAsia="MS Mincho" w:hint="eastAsia"/>
          <w:i/>
          <w:lang w:eastAsia="ja-JP"/>
        </w:rPr>
        <w:t>t can be configured by higher layer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Semi-persistent CSI reporting</w:t>
      </w:r>
    </w:p>
    <w:p w:rsidR="00A1147F" w:rsidRPr="002E7C01" w:rsidRDefault="00A1147F" w:rsidP="00A1147F">
      <w:pPr>
        <w:numPr>
          <w:ilvl w:val="2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 w:hint="eastAsia"/>
          <w:i/>
          <w:lang w:eastAsia="ja-JP"/>
        </w:rPr>
        <w:t>Configuration of CSI reporting can be activated or de-activated</w:t>
      </w:r>
    </w:p>
    <w:p w:rsidR="00A1147F" w:rsidRPr="002E7C01" w:rsidRDefault="00A1147F" w:rsidP="00A1147F">
      <w:pPr>
        <w:numPr>
          <w:ilvl w:val="2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 w:hint="eastAsia"/>
          <w:i/>
          <w:lang w:eastAsia="ja-JP"/>
        </w:rPr>
        <w:t>FFS: Activation and de-activation mechanism</w:t>
      </w:r>
    </w:p>
    <w:p w:rsidR="00A1147F" w:rsidRPr="002E7C01" w:rsidRDefault="00A1147F" w:rsidP="00A1147F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Study periodic</w:t>
      </w:r>
      <w:r w:rsidRPr="002E7C01">
        <w:rPr>
          <w:rFonts w:eastAsia="MS Mincho" w:hint="eastAsia"/>
          <w:i/>
          <w:lang w:eastAsia="ja-JP"/>
        </w:rPr>
        <w:t>/</w:t>
      </w:r>
      <w:proofErr w:type="spellStart"/>
      <w:r w:rsidRPr="002E7C01">
        <w:rPr>
          <w:rFonts w:eastAsia="MS Mincho" w:hint="eastAsia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/semi-persistent CSI reporting </w:t>
      </w:r>
      <w:r w:rsidRPr="002E7C01">
        <w:rPr>
          <w:rFonts w:eastAsia="MS Mincho" w:hint="eastAsia"/>
          <w:i/>
          <w:lang w:eastAsia="ja-JP"/>
        </w:rPr>
        <w:t xml:space="preserve">by using </w:t>
      </w:r>
      <w:r w:rsidRPr="002E7C01">
        <w:rPr>
          <w:rFonts w:eastAsia="MS Mincho"/>
          <w:i/>
          <w:lang w:eastAsia="ja-JP"/>
        </w:rPr>
        <w:t>CSI-RS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 w:hint="eastAsia"/>
          <w:i/>
          <w:lang w:eastAsia="ja-JP"/>
        </w:rPr>
        <w:t>FFS using other RSs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FFS on necessary configurations, conditions, situations and use cases</w:t>
      </w:r>
    </w:p>
    <w:p w:rsidR="00A1147F" w:rsidRPr="002E7C01" w:rsidRDefault="00A1147F" w:rsidP="00A1147F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With regard to relating CSI-RS transmission and CSI reporting, following combinations are supported at least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proofErr w:type="spellStart"/>
      <w:r w:rsidRPr="002E7C01">
        <w:rPr>
          <w:rFonts w:eastAsia="MS Mincho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 CSI reporting with </w:t>
      </w:r>
      <w:proofErr w:type="spellStart"/>
      <w:r w:rsidRPr="002E7C01">
        <w:rPr>
          <w:rFonts w:eastAsia="MS Mincho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 CSI-RS 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proofErr w:type="spellStart"/>
      <w:r w:rsidRPr="002E7C01">
        <w:rPr>
          <w:rFonts w:eastAsia="MS Mincho"/>
          <w:i/>
          <w:lang w:eastAsia="ja-JP"/>
        </w:rPr>
        <w:t>Aperiodic</w:t>
      </w:r>
      <w:proofErr w:type="spellEnd"/>
      <w:r w:rsidRPr="002E7C01">
        <w:rPr>
          <w:rFonts w:eastAsia="MS Mincho"/>
          <w:i/>
          <w:lang w:eastAsia="ja-JP"/>
        </w:rPr>
        <w:t xml:space="preserve"> CSI reporting with semi-persistent/periodic CSI-RS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Semi-persistent/periodic CSI reporting with semi-persistent/periodic CSI-RS</w:t>
      </w:r>
    </w:p>
    <w:p w:rsidR="00A1147F" w:rsidRPr="002E7C01" w:rsidRDefault="00A1147F" w:rsidP="00A1147F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To support combinations above more flexibly, NR should allow independent control of CSI-RS indication and CSI reporting indication timings.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‘</w:t>
      </w:r>
      <w:proofErr w:type="gramStart"/>
      <w:r w:rsidRPr="002E7C01">
        <w:rPr>
          <w:rFonts w:eastAsia="MS Mincho"/>
          <w:i/>
          <w:lang w:eastAsia="ja-JP"/>
        </w:rPr>
        <w:t>indication</w:t>
      </w:r>
      <w:proofErr w:type="gramEnd"/>
      <w:r w:rsidRPr="002E7C01">
        <w:rPr>
          <w:rFonts w:eastAsia="MS Mincho"/>
          <w:i/>
          <w:lang w:eastAsia="ja-JP"/>
        </w:rPr>
        <w:t>’ above may refer to triggering, activation, and deactivation depending on type of RS/reporting.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 xml:space="preserve">Further study is needed how to guarantee appropriate time gap between </w:t>
      </w:r>
      <w:r w:rsidRPr="002E7C01">
        <w:rPr>
          <w:rFonts w:eastAsia="MS Mincho" w:hint="eastAsia"/>
          <w:i/>
          <w:lang w:eastAsia="ja-JP"/>
        </w:rPr>
        <w:t xml:space="preserve">indication of CSI-RS transmission and </w:t>
      </w:r>
      <w:r w:rsidRPr="002E7C01">
        <w:rPr>
          <w:rFonts w:eastAsia="MS Mincho"/>
          <w:i/>
          <w:lang w:eastAsia="ja-JP"/>
        </w:rPr>
        <w:t>CSI-RS</w:t>
      </w:r>
    </w:p>
    <w:p w:rsidR="00A1147F" w:rsidRPr="002E7C01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2E7C01">
        <w:rPr>
          <w:rFonts w:eastAsia="MS Mincho"/>
          <w:i/>
          <w:lang w:eastAsia="ja-JP"/>
        </w:rPr>
        <w:t>Further study is needed how to guarantee appropriate time gap between CSI-R</w:t>
      </w:r>
      <w:r w:rsidRPr="002E7C01">
        <w:rPr>
          <w:rFonts w:eastAsia="MS Mincho" w:hint="eastAsia"/>
          <w:i/>
          <w:lang w:eastAsia="ja-JP"/>
        </w:rPr>
        <w:t>S</w:t>
      </w:r>
      <w:r w:rsidRPr="002E7C01">
        <w:rPr>
          <w:rFonts w:eastAsia="MS Mincho"/>
          <w:i/>
          <w:lang w:eastAsia="ja-JP"/>
        </w:rPr>
        <w:t xml:space="preserve"> and CSI reporting</w:t>
      </w:r>
    </w:p>
    <w:p w:rsidR="00A1147F" w:rsidRPr="00501A5E" w:rsidRDefault="00A1147F" w:rsidP="00A1147F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E7C01">
        <w:rPr>
          <w:rFonts w:eastAsia="MS Mincho"/>
          <w:i/>
          <w:lang w:eastAsia="ja-JP"/>
        </w:rPr>
        <w:t>Note: This does not preclude joint control of CSI-RS indication and CSI reporting indication.</w:t>
      </w:r>
    </w:p>
    <w:p w:rsidR="006C4E47" w:rsidRPr="00CF618D" w:rsidRDefault="003A5DA1" w:rsidP="00CF618D">
      <w:pPr>
        <w:pStyle w:val="1"/>
        <w:numPr>
          <w:ilvl w:val="0"/>
          <w:numId w:val="0"/>
        </w:numPr>
        <w:rPr>
          <w:rStyle w:val="30"/>
        </w:rPr>
      </w:pPr>
      <w:r w:rsidRPr="00CF618D">
        <w:rPr>
          <w:b w:val="0"/>
          <w:bCs w:val="0"/>
          <w:sz w:val="22"/>
          <w:szCs w:val="22"/>
          <w:lang w:eastAsia="zh-CN"/>
        </w:rPr>
        <w:lastRenderedPageBreak/>
        <w:t xml:space="preserve">In this contribution, </w:t>
      </w:r>
      <w:r w:rsidR="000F0588" w:rsidRPr="00CF618D">
        <w:rPr>
          <w:b w:val="0"/>
          <w:bCs w:val="0"/>
          <w:sz w:val="22"/>
          <w:szCs w:val="22"/>
          <w:lang w:eastAsia="zh-CN"/>
        </w:rPr>
        <w:t xml:space="preserve">for the three highlighted combinations, </w:t>
      </w:r>
      <w:r w:rsidRPr="00CF618D">
        <w:rPr>
          <w:b w:val="0"/>
          <w:bCs w:val="0"/>
          <w:sz w:val="22"/>
          <w:szCs w:val="22"/>
          <w:lang w:eastAsia="zh-CN"/>
        </w:rPr>
        <w:t xml:space="preserve">independent and joint control of CSI-RS and CSI reporting </w:t>
      </w:r>
      <w:r w:rsidR="00A85EE6" w:rsidRPr="00CF618D">
        <w:rPr>
          <w:b w:val="0"/>
          <w:bCs w:val="0"/>
          <w:sz w:val="22"/>
          <w:szCs w:val="22"/>
          <w:lang w:eastAsia="zh-CN"/>
        </w:rPr>
        <w:t xml:space="preserve">indications </w:t>
      </w:r>
      <w:r w:rsidR="000326B4" w:rsidRPr="00CF618D">
        <w:rPr>
          <w:b w:val="0"/>
          <w:bCs w:val="0"/>
          <w:sz w:val="22"/>
          <w:szCs w:val="22"/>
          <w:lang w:eastAsia="zh-CN"/>
        </w:rPr>
        <w:t xml:space="preserve">and configurations </w:t>
      </w:r>
      <w:r w:rsidRPr="00CF618D">
        <w:rPr>
          <w:b w:val="0"/>
          <w:bCs w:val="0"/>
          <w:sz w:val="22"/>
          <w:szCs w:val="22"/>
          <w:lang w:eastAsia="zh-CN"/>
        </w:rPr>
        <w:t xml:space="preserve">for NR MIMO </w:t>
      </w:r>
      <w:r w:rsidR="00250A69">
        <w:rPr>
          <w:b w:val="0"/>
          <w:bCs w:val="0"/>
          <w:sz w:val="22"/>
          <w:szCs w:val="22"/>
          <w:lang w:eastAsia="zh-CN"/>
        </w:rPr>
        <w:t>are</w:t>
      </w:r>
      <w:r w:rsidRPr="00CF618D">
        <w:rPr>
          <w:b w:val="0"/>
          <w:bCs w:val="0"/>
          <w:sz w:val="22"/>
          <w:szCs w:val="22"/>
          <w:lang w:eastAsia="zh-CN"/>
        </w:rPr>
        <w:t xml:space="preserve"> discussed</w:t>
      </w:r>
      <w:r w:rsidRPr="00CF618D">
        <w:rPr>
          <w:rStyle w:val="30"/>
        </w:rPr>
        <w:t>.</w:t>
      </w:r>
      <w:bookmarkStart w:id="3" w:name="_Ref129681832"/>
    </w:p>
    <w:p w:rsidR="002B1CA1" w:rsidRDefault="009B5F8D" w:rsidP="00034979">
      <w:pPr>
        <w:pStyle w:val="1"/>
        <w:rPr>
          <w:lang w:eastAsia="zh-CN"/>
        </w:rPr>
      </w:pPr>
      <w:r>
        <w:rPr>
          <w:lang w:eastAsia="zh-CN"/>
        </w:rPr>
        <w:t>Configurations for semi-persistent CSI-RS transmission</w:t>
      </w:r>
    </w:p>
    <w:p w:rsidR="002270F0" w:rsidRDefault="00993701" w:rsidP="00BE03D2">
      <w:pPr>
        <w:rPr>
          <w:lang w:eastAsia="zh-CN"/>
        </w:rPr>
      </w:pPr>
      <w:r>
        <w:rPr>
          <w:lang w:eastAsia="zh-CN"/>
        </w:rPr>
        <w:t xml:space="preserve">In previous RAN1 meetings, semi-persistent CSI-RS and semi-persistent CSI reporting are </w:t>
      </w:r>
      <w:r w:rsidR="002125B8">
        <w:rPr>
          <w:lang w:eastAsia="zh-CN"/>
        </w:rPr>
        <w:t>discussed</w:t>
      </w:r>
      <w:r w:rsidR="002270F0">
        <w:rPr>
          <w:lang w:eastAsia="zh-CN"/>
        </w:rPr>
        <w:t>. Through</w:t>
      </w:r>
      <w:r>
        <w:rPr>
          <w:lang w:eastAsia="zh-CN"/>
        </w:rPr>
        <w:t xml:space="preserve"> </w:t>
      </w:r>
      <w:r w:rsidR="002270F0">
        <w:rPr>
          <w:lang w:eastAsia="zh-CN"/>
        </w:rPr>
        <w:t xml:space="preserve">on-demand activation and deactivation, the semi-persistent CSI-RS transmission/CSI reporting, can greatly </w:t>
      </w:r>
      <w:r>
        <w:rPr>
          <w:lang w:eastAsia="zh-CN"/>
        </w:rPr>
        <w:t>reduce th</w:t>
      </w:r>
      <w:r w:rsidR="002270F0">
        <w:rPr>
          <w:lang w:eastAsia="zh-CN"/>
        </w:rPr>
        <w:t>e CSI-RS and CSI reporting overhead.</w:t>
      </w:r>
      <w:r w:rsidR="008A77F1">
        <w:rPr>
          <w:lang w:eastAsia="zh-CN"/>
        </w:rPr>
        <w:t xml:space="preserve"> It </w:t>
      </w:r>
      <w:r w:rsidR="008A77F1">
        <w:rPr>
          <w:rFonts w:hint="eastAsia"/>
          <w:lang w:eastAsia="zh-CN"/>
        </w:rPr>
        <w:t>is</w:t>
      </w:r>
      <w:r w:rsidR="002125B8">
        <w:rPr>
          <w:lang w:eastAsia="zh-CN"/>
        </w:rPr>
        <w:t xml:space="preserve"> an efficient way for CSI acquisition.</w:t>
      </w:r>
    </w:p>
    <w:p w:rsidR="002B0D98" w:rsidRPr="00BE03D2" w:rsidRDefault="003E1808" w:rsidP="00BE03D2">
      <w:pPr>
        <w:rPr>
          <w:i/>
          <w:lang w:eastAsia="zh-CN"/>
        </w:rPr>
      </w:pPr>
      <w:r w:rsidRPr="00BE03D2">
        <w:rPr>
          <w:b/>
          <w:i/>
          <w:lang w:eastAsia="zh-CN"/>
        </w:rPr>
        <w:t xml:space="preserve">Proposal 1: Semi-persistent CSI-RS and semi-persistent CSI reporting should be supported in NR. </w:t>
      </w:r>
      <w:r w:rsidR="002270F0" w:rsidRPr="00BE03D2">
        <w:rPr>
          <w:b/>
          <w:i/>
          <w:lang w:eastAsia="zh-CN"/>
        </w:rPr>
        <w:t xml:space="preserve"> </w:t>
      </w:r>
    </w:p>
    <w:p w:rsidR="009B5F8D" w:rsidRPr="00073109" w:rsidRDefault="00073109" w:rsidP="00BE03D2">
      <w:pPr>
        <w:rPr>
          <w:lang w:eastAsia="zh-CN"/>
        </w:rPr>
      </w:pPr>
      <w:r>
        <w:rPr>
          <w:b/>
          <w:bCs/>
          <w:sz w:val="24"/>
          <w:lang w:eastAsia="zh-CN"/>
        </w:rPr>
        <w:t xml:space="preserve">2.1   </w:t>
      </w:r>
      <w:r w:rsidR="009B5F8D" w:rsidRPr="00073109">
        <w:rPr>
          <w:b/>
          <w:bCs/>
          <w:sz w:val="24"/>
          <w:lang w:eastAsia="zh-CN"/>
        </w:rPr>
        <w:t>Activation/deactivation mechanism</w:t>
      </w:r>
    </w:p>
    <w:p w:rsidR="00C30A26" w:rsidRDefault="00F248EF" w:rsidP="00CF618D">
      <w:pPr>
        <w:rPr>
          <w:lang w:eastAsia="zh-CN"/>
        </w:rPr>
      </w:pPr>
      <w:r>
        <w:rPr>
          <w:lang w:eastAsia="zh-CN"/>
        </w:rPr>
        <w:t>S</w:t>
      </w:r>
      <w:r w:rsidR="00C30A26">
        <w:rPr>
          <w:lang w:eastAsia="zh-CN"/>
        </w:rPr>
        <w:t xml:space="preserve">emi-persistent CSI-RS </w:t>
      </w:r>
      <w:r>
        <w:rPr>
          <w:lang w:eastAsia="zh-CN"/>
        </w:rPr>
        <w:t>activation</w:t>
      </w:r>
      <w:r w:rsidR="004E4322">
        <w:rPr>
          <w:lang w:eastAsia="zh-CN"/>
        </w:rPr>
        <w:t>/deactivation</w:t>
      </w:r>
      <w:r>
        <w:rPr>
          <w:lang w:eastAsia="zh-CN"/>
        </w:rPr>
        <w:t xml:space="preserve"> triggers</w:t>
      </w:r>
      <w:r w:rsidR="004E4322">
        <w:rPr>
          <w:lang w:eastAsia="zh-CN"/>
        </w:rPr>
        <w:t>/cancels</w:t>
      </w:r>
      <w:r>
        <w:rPr>
          <w:lang w:eastAsia="zh-CN"/>
        </w:rPr>
        <w:t xml:space="preserve"> multiple shots of CSI-RS transmissions, therefore reliability should be guaranteed for the CSI-RS activation</w:t>
      </w:r>
      <w:r w:rsidR="00C0753F">
        <w:rPr>
          <w:lang w:eastAsia="zh-CN"/>
        </w:rPr>
        <w:t>/deactivation</w:t>
      </w:r>
      <w:r>
        <w:rPr>
          <w:lang w:eastAsia="zh-CN"/>
        </w:rPr>
        <w:t xml:space="preserve"> command. Since an ACK/NACK mechanism is provided for MAC CE transmission, CSI-RS activation</w:t>
      </w:r>
      <w:r w:rsidR="00B0551E">
        <w:rPr>
          <w:lang w:eastAsia="zh-CN"/>
        </w:rPr>
        <w:t>/deactivation</w:t>
      </w:r>
      <w:r>
        <w:rPr>
          <w:lang w:eastAsia="zh-CN"/>
        </w:rPr>
        <w:t xml:space="preserve"> by MAC CE </w:t>
      </w:r>
      <w:r w:rsidR="005A4E18">
        <w:rPr>
          <w:lang w:eastAsia="zh-CN"/>
        </w:rPr>
        <w:t>should be supported.</w:t>
      </w:r>
    </w:p>
    <w:p w:rsidR="00BD1B3E" w:rsidRDefault="009A3D42" w:rsidP="00CF618D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t xml:space="preserve">Proposal </w:t>
      </w:r>
      <w:r w:rsidR="00796374">
        <w:rPr>
          <w:b/>
          <w:i/>
          <w:lang w:eastAsia="zh-CN"/>
        </w:rPr>
        <w:t>2:</w:t>
      </w:r>
      <w:r w:rsidRPr="00CF618D">
        <w:rPr>
          <w:b/>
          <w:i/>
          <w:lang w:eastAsia="zh-CN"/>
        </w:rPr>
        <w:t xml:space="preserve"> </w:t>
      </w:r>
      <w:r w:rsidR="006C069E">
        <w:rPr>
          <w:b/>
          <w:i/>
          <w:lang w:eastAsia="zh-CN"/>
        </w:rPr>
        <w:t>A</w:t>
      </w:r>
      <w:r w:rsidRPr="00CF618D">
        <w:rPr>
          <w:b/>
          <w:i/>
          <w:lang w:eastAsia="zh-CN"/>
        </w:rPr>
        <w:t>ctivation/deactivation by MAC CE should be supported for semi</w:t>
      </w:r>
      <w:r w:rsidR="0091307D" w:rsidRPr="00CF618D">
        <w:rPr>
          <w:b/>
          <w:i/>
          <w:lang w:eastAsia="zh-CN"/>
        </w:rPr>
        <w:t>-persistent CSI-RS transmission</w:t>
      </w:r>
      <w:r w:rsidR="00BD1B3E">
        <w:rPr>
          <w:b/>
          <w:i/>
          <w:lang w:eastAsia="zh-CN"/>
        </w:rPr>
        <w:t>.</w:t>
      </w:r>
    </w:p>
    <w:p w:rsidR="00076ACD" w:rsidRPr="00CF618D" w:rsidRDefault="000C5F34" w:rsidP="00BE03D2">
      <w:pPr>
        <w:pStyle w:val="2"/>
        <w:numPr>
          <w:ilvl w:val="1"/>
          <w:numId w:val="49"/>
        </w:numPr>
        <w:rPr>
          <w:lang w:eastAsia="zh-CN"/>
        </w:rPr>
      </w:pPr>
      <w:r w:rsidRPr="00CF618D">
        <w:rPr>
          <w:lang w:eastAsia="zh-CN"/>
        </w:rPr>
        <w:t>Time</w:t>
      </w:r>
      <w:r w:rsidR="002C0242" w:rsidRPr="00CF618D">
        <w:rPr>
          <w:lang w:eastAsia="zh-CN"/>
        </w:rPr>
        <w:t xml:space="preserve"> gap between CSI-RS activation</w:t>
      </w:r>
      <w:r w:rsidRPr="00CF618D">
        <w:rPr>
          <w:lang w:eastAsia="zh-CN"/>
        </w:rPr>
        <w:t>/deactivation</w:t>
      </w:r>
      <w:r w:rsidR="002C0242" w:rsidRPr="00CF618D">
        <w:rPr>
          <w:lang w:eastAsia="zh-CN"/>
        </w:rPr>
        <w:t xml:space="preserve"> and CSI-RS transmission</w:t>
      </w:r>
      <w:r w:rsidRPr="00CF618D">
        <w:rPr>
          <w:lang w:eastAsia="zh-CN"/>
        </w:rPr>
        <w:t>/stopping</w:t>
      </w:r>
      <w:r w:rsidR="002C0242" w:rsidRPr="00CF618D">
        <w:rPr>
          <w:lang w:eastAsia="zh-CN"/>
        </w:rPr>
        <w:t xml:space="preserve"> </w:t>
      </w:r>
    </w:p>
    <w:p w:rsidR="0012390D" w:rsidRDefault="00037397" w:rsidP="00CF618D">
      <w:pPr>
        <w:rPr>
          <w:lang w:eastAsia="zh-CN"/>
        </w:rPr>
      </w:pPr>
      <w:r>
        <w:rPr>
          <w:lang w:eastAsia="zh-CN"/>
        </w:rPr>
        <w:t xml:space="preserve">With a </w:t>
      </w:r>
      <w:r w:rsidR="00E52A30">
        <w:rPr>
          <w:lang w:eastAsia="zh-CN"/>
        </w:rPr>
        <w:t xml:space="preserve">MAC CE based </w:t>
      </w:r>
      <w:r>
        <w:rPr>
          <w:lang w:eastAsia="zh-CN"/>
        </w:rPr>
        <w:t>CSI-RS activation</w:t>
      </w:r>
      <w:r w:rsidR="00CB2BE9">
        <w:rPr>
          <w:lang w:eastAsia="zh-CN"/>
        </w:rPr>
        <w:t>/deactivation</w:t>
      </w:r>
      <w:r>
        <w:rPr>
          <w:lang w:eastAsia="zh-CN"/>
        </w:rPr>
        <w:t xml:space="preserve"> mechanism, </w:t>
      </w:r>
      <w:r w:rsidRPr="00501A5E">
        <w:rPr>
          <w:rFonts w:eastAsia="MS Mincho"/>
          <w:lang w:eastAsia="ja-JP"/>
        </w:rPr>
        <w:t xml:space="preserve">appropriate </w:t>
      </w:r>
      <w:r>
        <w:rPr>
          <w:lang w:eastAsia="zh-CN"/>
        </w:rPr>
        <w:t xml:space="preserve">time gap </w:t>
      </w:r>
      <w:r w:rsidR="00470475">
        <w:rPr>
          <w:lang w:eastAsia="zh-CN"/>
        </w:rPr>
        <w:t xml:space="preserve">(X in </w:t>
      </w:r>
      <w:r w:rsidR="00C30725">
        <w:rPr>
          <w:lang w:eastAsia="zh-CN"/>
        </w:rPr>
        <w:t>F</w:t>
      </w:r>
      <w:r w:rsidR="00470475">
        <w:rPr>
          <w:lang w:eastAsia="zh-CN"/>
        </w:rPr>
        <w:t>igure</w:t>
      </w:r>
      <w:r w:rsidR="00C30725">
        <w:rPr>
          <w:lang w:eastAsia="zh-CN"/>
        </w:rPr>
        <w:t xml:space="preserve"> 1</w:t>
      </w:r>
      <w:r w:rsidR="00165D10">
        <w:rPr>
          <w:lang w:eastAsia="zh-CN"/>
        </w:rPr>
        <w:t xml:space="preserve">, in number of </w:t>
      </w:r>
      <w:proofErr w:type="spellStart"/>
      <w:r w:rsidR="00165D10">
        <w:rPr>
          <w:lang w:eastAsia="zh-CN"/>
        </w:rPr>
        <w:t>subframes</w:t>
      </w:r>
      <w:proofErr w:type="spellEnd"/>
      <w:r w:rsidR="00470475">
        <w:rPr>
          <w:lang w:eastAsia="zh-CN"/>
        </w:rPr>
        <w:t xml:space="preserve">) </w:t>
      </w:r>
      <w:r>
        <w:rPr>
          <w:lang w:eastAsia="zh-CN"/>
        </w:rPr>
        <w:t>between the CSI-RS activation and the CSI-RS transmission</w:t>
      </w:r>
      <w:r w:rsidR="00C74032">
        <w:rPr>
          <w:lang w:eastAsia="zh-CN"/>
        </w:rPr>
        <w:t xml:space="preserve">, and time gap (Y in Figure 1, in number of </w:t>
      </w:r>
      <w:proofErr w:type="spellStart"/>
      <w:r w:rsidR="00C74032">
        <w:rPr>
          <w:lang w:eastAsia="zh-CN"/>
        </w:rPr>
        <w:t>subframes</w:t>
      </w:r>
      <w:proofErr w:type="spellEnd"/>
      <w:r w:rsidR="00C74032">
        <w:rPr>
          <w:lang w:eastAsia="zh-CN"/>
        </w:rPr>
        <w:t>)</w:t>
      </w:r>
      <w:r>
        <w:rPr>
          <w:lang w:eastAsia="zh-CN"/>
        </w:rPr>
        <w:t xml:space="preserve"> </w:t>
      </w:r>
      <w:r w:rsidR="00145A6F">
        <w:rPr>
          <w:lang w:eastAsia="zh-CN"/>
        </w:rPr>
        <w:t xml:space="preserve">between CSI-RS deactivation and CSI-RS stops transmission, </w:t>
      </w:r>
      <w:r>
        <w:rPr>
          <w:lang w:eastAsia="zh-CN"/>
        </w:rPr>
        <w:t xml:space="preserve">should be guaranteed. </w:t>
      </w:r>
      <w:r w:rsidR="00E53707">
        <w:rPr>
          <w:lang w:eastAsia="zh-CN"/>
        </w:rPr>
        <w:t>For the configuration of X and Y, se</w:t>
      </w:r>
      <w:r>
        <w:rPr>
          <w:lang w:eastAsia="zh-CN"/>
        </w:rPr>
        <w:t xml:space="preserve">veral </w:t>
      </w:r>
      <w:r w:rsidR="0012390D">
        <w:rPr>
          <w:lang w:eastAsia="zh-CN"/>
        </w:rPr>
        <w:t>options can be studied:</w:t>
      </w:r>
    </w:p>
    <w:p w:rsidR="00173A57" w:rsidRDefault="000C5F34" w:rsidP="00CF618D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Fixed X</w:t>
      </w:r>
      <w:r w:rsidR="00C229DF">
        <w:rPr>
          <w:lang w:eastAsia="zh-CN"/>
        </w:rPr>
        <w:t xml:space="preserve"> and Y:</w:t>
      </w:r>
      <w:r w:rsidR="0062537B">
        <w:rPr>
          <w:lang w:eastAsia="zh-CN"/>
        </w:rPr>
        <w:t xml:space="preserve"> </w:t>
      </w:r>
      <w:r w:rsidR="002340C5">
        <w:rPr>
          <w:lang w:eastAsia="zh-CN"/>
        </w:rPr>
        <w:t>with fixed X and Y, the decoding delay of MAC CE packets,</w:t>
      </w:r>
      <w:r w:rsidR="002340C5" w:rsidRPr="002340C5">
        <w:rPr>
          <w:lang w:eastAsia="zh-CN"/>
        </w:rPr>
        <w:t xml:space="preserve"> </w:t>
      </w:r>
      <w:r w:rsidR="002340C5">
        <w:rPr>
          <w:lang w:eastAsia="zh-CN"/>
        </w:rPr>
        <w:t xml:space="preserve">denoted as </w:t>
      </w:r>
      <w:r w:rsidR="002340C5" w:rsidRPr="008F0A83">
        <w:rPr>
          <w:position w:val="-6"/>
          <w:lang w:eastAsia="zh-CN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1.25pt" o:ole="">
            <v:imagedata r:id="rId8" o:title=""/>
          </v:shape>
          <o:OLEObject Type="Embed" ProgID="Equation.3" ShapeID="_x0000_i1025" DrawAspect="Content" ObjectID="_1539815237" r:id="rId9"/>
        </w:object>
      </w:r>
      <w:r w:rsidR="00717FF1">
        <w:rPr>
          <w:lang w:eastAsia="zh-CN"/>
        </w:rPr>
        <w:t xml:space="preserve">(in number of </w:t>
      </w:r>
      <w:proofErr w:type="spellStart"/>
      <w:r w:rsidR="00717FF1">
        <w:rPr>
          <w:lang w:eastAsia="zh-CN"/>
        </w:rPr>
        <w:t>subframes</w:t>
      </w:r>
      <w:proofErr w:type="spellEnd"/>
      <w:r w:rsidR="00717FF1">
        <w:rPr>
          <w:lang w:eastAsia="zh-CN"/>
        </w:rPr>
        <w:t>)</w:t>
      </w:r>
      <w:r w:rsidR="002340C5">
        <w:rPr>
          <w:lang w:eastAsia="zh-CN"/>
        </w:rPr>
        <w:t>, should be considered</w:t>
      </w:r>
      <w:r w:rsidR="00350D44">
        <w:rPr>
          <w:lang w:eastAsia="zh-CN"/>
        </w:rPr>
        <w:t xml:space="preserve"> to guarantee at least that X&gt;</w:t>
      </w:r>
      <w:r w:rsidR="00350D44" w:rsidRPr="008F0A83">
        <w:rPr>
          <w:position w:val="-6"/>
          <w:lang w:eastAsia="zh-CN"/>
        </w:rPr>
        <w:object w:dxaOrig="200" w:dyaOrig="220">
          <v:shape id="_x0000_i1026" type="#_x0000_t75" style="width:10.2pt;height:11.25pt" o:ole="">
            <v:imagedata r:id="rId8" o:title=""/>
          </v:shape>
          <o:OLEObject Type="Embed" ProgID="Equation.3" ShapeID="_x0000_i1026" DrawAspect="Content" ObjectID="_1539815238" r:id="rId10"/>
        </w:object>
      </w:r>
      <w:r w:rsidR="00350D44">
        <w:rPr>
          <w:lang w:eastAsia="zh-CN"/>
        </w:rPr>
        <w:t xml:space="preserve"> and Y&gt;</w:t>
      </w:r>
      <w:r w:rsidR="00717FF1" w:rsidRPr="008F0A83">
        <w:rPr>
          <w:position w:val="-6"/>
          <w:lang w:eastAsia="zh-CN"/>
        </w:rPr>
        <w:object w:dxaOrig="200" w:dyaOrig="220">
          <v:shape id="_x0000_i1027" type="#_x0000_t75" style="width:10.2pt;height:11.25pt" o:ole="">
            <v:imagedata r:id="rId8" o:title=""/>
          </v:shape>
          <o:OLEObject Type="Embed" ProgID="Equation.3" ShapeID="_x0000_i1027" DrawAspect="Content" ObjectID="_1539815239" r:id="rId11"/>
        </w:object>
      </w:r>
      <w:r w:rsidR="00717FF1">
        <w:rPr>
          <w:lang w:eastAsia="zh-CN"/>
        </w:rPr>
        <w:t>.</w:t>
      </w:r>
      <w:r w:rsidR="00115C84">
        <w:rPr>
          <w:lang w:eastAsia="zh-CN"/>
        </w:rPr>
        <w:t xml:space="preserve"> However, the flexibility of this option is low.</w:t>
      </w:r>
    </w:p>
    <w:p w:rsidR="00673D71" w:rsidRDefault="00941CA5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Configurable X and Y</w:t>
      </w:r>
      <w:r w:rsidR="00173A57">
        <w:rPr>
          <w:lang w:eastAsia="zh-CN"/>
        </w:rPr>
        <w:t xml:space="preserve">: </w:t>
      </w:r>
      <w:r w:rsidR="008C523B">
        <w:rPr>
          <w:lang w:eastAsia="zh-CN"/>
        </w:rPr>
        <w:t>considering multiple numerologies</w:t>
      </w:r>
      <w:r>
        <w:rPr>
          <w:lang w:eastAsia="zh-CN"/>
        </w:rPr>
        <w:t xml:space="preserve"> and dynamic TDD</w:t>
      </w:r>
      <w:r w:rsidR="008C523B">
        <w:rPr>
          <w:lang w:eastAsia="zh-CN"/>
        </w:rPr>
        <w:t xml:space="preserve"> in NR, the MAC CE decoding delay </w:t>
      </w:r>
      <w:r w:rsidR="00A917D5">
        <w:rPr>
          <w:lang w:eastAsia="zh-CN"/>
        </w:rPr>
        <w:t xml:space="preserve">can be configurable to support higher flexibility. For example, the MAC CE decoding delay </w:t>
      </w:r>
      <w:r w:rsidR="008C523B">
        <w:rPr>
          <w:lang w:eastAsia="zh-CN"/>
        </w:rPr>
        <w:t xml:space="preserve">with </w:t>
      </w:r>
      <w:proofErr w:type="gramStart"/>
      <w:r w:rsidR="008C523B">
        <w:rPr>
          <w:lang w:eastAsia="zh-CN"/>
        </w:rPr>
        <w:t>a small</w:t>
      </w:r>
      <w:proofErr w:type="gramEnd"/>
      <w:r w:rsidR="008C523B">
        <w:rPr>
          <w:lang w:eastAsia="zh-CN"/>
        </w:rPr>
        <w:t xml:space="preserve"> subcarrier spacing may be much smaller than that with a larger subcarrier spacing</w:t>
      </w:r>
      <w:r w:rsidR="00B923FA">
        <w:rPr>
          <w:lang w:eastAsia="zh-CN"/>
        </w:rPr>
        <w:t>.</w:t>
      </w:r>
    </w:p>
    <w:p w:rsidR="009B3E2A" w:rsidRPr="00CF618D" w:rsidRDefault="001F26A7" w:rsidP="00CF618D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t>Proposal</w:t>
      </w:r>
      <w:r w:rsidR="0069475B">
        <w:rPr>
          <w:b/>
          <w:i/>
          <w:lang w:eastAsia="zh-CN"/>
        </w:rPr>
        <w:t xml:space="preserve"> </w:t>
      </w:r>
      <w:r w:rsidR="00796374">
        <w:rPr>
          <w:b/>
          <w:i/>
          <w:lang w:eastAsia="zh-CN"/>
        </w:rPr>
        <w:t>3</w:t>
      </w:r>
      <w:r w:rsidRPr="00CF618D">
        <w:rPr>
          <w:b/>
          <w:i/>
          <w:lang w:eastAsia="zh-CN"/>
        </w:rPr>
        <w:t xml:space="preserve">: </w:t>
      </w:r>
      <w:r w:rsidR="00475549">
        <w:rPr>
          <w:b/>
          <w:i/>
          <w:lang w:eastAsia="zh-CN"/>
        </w:rPr>
        <w:t>Configura</w:t>
      </w:r>
      <w:r w:rsidR="00E8730B">
        <w:rPr>
          <w:b/>
          <w:i/>
          <w:lang w:eastAsia="zh-CN"/>
        </w:rPr>
        <w:t>ble t</w:t>
      </w:r>
      <w:r w:rsidR="00145A6F">
        <w:rPr>
          <w:b/>
          <w:i/>
          <w:lang w:eastAsia="zh-CN"/>
        </w:rPr>
        <w:t xml:space="preserve">ime gap </w:t>
      </w:r>
      <w:r w:rsidR="00145A6F" w:rsidRPr="00CF618D">
        <w:rPr>
          <w:b/>
          <w:i/>
          <w:lang w:eastAsia="zh-CN"/>
        </w:rPr>
        <w:t xml:space="preserve">between </w:t>
      </w:r>
      <w:r w:rsidR="00267A8E" w:rsidRPr="00CF618D">
        <w:rPr>
          <w:b/>
          <w:i/>
          <w:lang w:eastAsia="zh-CN"/>
        </w:rPr>
        <w:t xml:space="preserve">CSI-RS activation/deactivation and CSI-RS transmission/stopping should be </w:t>
      </w:r>
      <w:r w:rsidR="00731299">
        <w:rPr>
          <w:b/>
          <w:i/>
          <w:lang w:eastAsia="zh-CN"/>
        </w:rPr>
        <w:t>supported</w:t>
      </w:r>
      <w:r w:rsidR="00267A8E" w:rsidRPr="00CF618D">
        <w:rPr>
          <w:b/>
          <w:i/>
          <w:lang w:eastAsia="zh-CN"/>
        </w:rPr>
        <w:t>.</w:t>
      </w:r>
    </w:p>
    <w:p w:rsidR="00C30A26" w:rsidRPr="00CF618D" w:rsidRDefault="007B2D28" w:rsidP="00CF618D">
      <w:pPr>
        <w:jc w:val="center"/>
        <w:rPr>
          <w:lang w:eastAsia="zh-CN"/>
        </w:rPr>
      </w:pPr>
      <w:r>
        <w:object w:dxaOrig="9210" w:dyaOrig="1935">
          <v:shape id="_x0000_i1028" type="#_x0000_t75" style="width:391.65pt;height:82.2pt" o:ole="">
            <v:imagedata r:id="rId12" o:title=""/>
          </v:shape>
          <o:OLEObject Type="Embed" ProgID="Visio.Drawing.15" ShapeID="_x0000_i1028" DrawAspect="Content" ObjectID="_1539815240" r:id="rId13"/>
        </w:object>
      </w:r>
    </w:p>
    <w:p w:rsidR="00FC5F52" w:rsidRDefault="00C30725" w:rsidP="00CF618D">
      <w:pPr>
        <w:pStyle w:val="a5"/>
      </w:pPr>
      <w:r>
        <w:t xml:space="preserve">Figure </w:t>
      </w:r>
      <w:r w:rsidR="002A4DC9">
        <w:fldChar w:fldCharType="begin"/>
      </w:r>
      <w:r w:rsidR="005F203C">
        <w:instrText xml:space="preserve"> SEQ Figure \* ARABIC </w:instrText>
      </w:r>
      <w:r w:rsidR="002A4DC9">
        <w:fldChar w:fldCharType="separate"/>
      </w:r>
      <w:r w:rsidR="003614F9">
        <w:rPr>
          <w:noProof/>
        </w:rPr>
        <w:t>1</w:t>
      </w:r>
      <w:r w:rsidR="002A4DC9">
        <w:rPr>
          <w:noProof/>
        </w:rPr>
        <w:fldChar w:fldCharType="end"/>
      </w:r>
      <w:r>
        <w:rPr>
          <w:noProof/>
        </w:rPr>
        <w:t xml:space="preserve"> Semi-persistent CSI-RS transmission</w:t>
      </w:r>
    </w:p>
    <w:p w:rsidR="00591AAC" w:rsidRPr="00CF618D" w:rsidRDefault="00A33DBF" w:rsidP="00BB47B0">
      <w:pPr>
        <w:pStyle w:val="2"/>
        <w:numPr>
          <w:ilvl w:val="0"/>
          <w:numId w:val="0"/>
        </w:numPr>
        <w:tabs>
          <w:tab w:val="num" w:pos="576"/>
        </w:tabs>
        <w:ind w:left="576" w:hanging="576"/>
        <w:rPr>
          <w:lang w:eastAsia="zh-CN"/>
        </w:rPr>
      </w:pPr>
      <w:r>
        <w:rPr>
          <w:lang w:eastAsia="zh-CN"/>
        </w:rPr>
        <w:t xml:space="preserve">2.3    </w:t>
      </w:r>
      <w:r w:rsidR="00110448">
        <w:rPr>
          <w:lang w:eastAsia="zh-CN"/>
        </w:rPr>
        <w:t xml:space="preserve"> </w:t>
      </w:r>
      <w:r w:rsidR="00881D59" w:rsidRPr="00CF618D">
        <w:rPr>
          <w:lang w:eastAsia="zh-CN"/>
        </w:rPr>
        <w:t>P</w:t>
      </w:r>
      <w:r w:rsidR="00506931" w:rsidRPr="00CF618D">
        <w:rPr>
          <w:lang w:eastAsia="zh-CN"/>
        </w:rPr>
        <w:t>arameter</w:t>
      </w:r>
      <w:r w:rsidR="00591AAC" w:rsidRPr="00CF618D">
        <w:rPr>
          <w:lang w:eastAsia="zh-CN"/>
        </w:rPr>
        <w:t xml:space="preserve"> configuration</w:t>
      </w:r>
      <w:r w:rsidR="00881D59" w:rsidRPr="00CF618D">
        <w:rPr>
          <w:lang w:eastAsia="zh-CN"/>
        </w:rPr>
        <w:t xml:space="preserve"> mechanism</w:t>
      </w:r>
      <w:r w:rsidR="00591AAC" w:rsidRPr="00CF618D">
        <w:rPr>
          <w:lang w:eastAsia="zh-CN"/>
        </w:rPr>
        <w:t xml:space="preserve"> </w:t>
      </w:r>
      <w:r w:rsidR="00CD2C46">
        <w:rPr>
          <w:lang w:eastAsia="zh-CN"/>
        </w:rPr>
        <w:t>for</w:t>
      </w:r>
      <w:r w:rsidR="00591AAC" w:rsidRPr="00CF618D">
        <w:rPr>
          <w:lang w:eastAsia="zh-CN"/>
        </w:rPr>
        <w:t xml:space="preserve"> </w:t>
      </w:r>
      <w:r w:rsidR="00CD2C46">
        <w:rPr>
          <w:lang w:eastAsia="zh-CN"/>
        </w:rPr>
        <w:t xml:space="preserve">semi-persistent </w:t>
      </w:r>
      <w:r w:rsidR="00591AAC" w:rsidRPr="00CF618D">
        <w:rPr>
          <w:lang w:eastAsia="zh-CN"/>
        </w:rPr>
        <w:t xml:space="preserve">CSI-RS </w:t>
      </w:r>
    </w:p>
    <w:p w:rsidR="00DA51E2" w:rsidRDefault="00677972" w:rsidP="00CF618D">
      <w:pPr>
        <w:rPr>
          <w:lang w:eastAsia="zh-CN"/>
        </w:rPr>
      </w:pPr>
      <w:r>
        <w:rPr>
          <w:lang w:eastAsia="zh-CN"/>
        </w:rPr>
        <w:t>To configure the above parameters</w:t>
      </w:r>
      <w:r w:rsidR="008E0D49">
        <w:rPr>
          <w:lang w:eastAsia="zh-CN"/>
        </w:rPr>
        <w:t xml:space="preserve"> (e.g., X, Y and periodicity)</w:t>
      </w:r>
      <w:r>
        <w:rPr>
          <w:lang w:eastAsia="zh-CN"/>
        </w:rPr>
        <w:t xml:space="preserve"> </w:t>
      </w:r>
      <w:r w:rsidR="000F6813">
        <w:rPr>
          <w:lang w:eastAsia="zh-CN"/>
        </w:rPr>
        <w:t>for</w:t>
      </w:r>
      <w:r>
        <w:rPr>
          <w:lang w:eastAsia="zh-CN"/>
        </w:rPr>
        <w:t xml:space="preserve"> semi-persistent CSI-RS transmission,</w:t>
      </w:r>
      <w:r w:rsidR="0091307D">
        <w:rPr>
          <w:lang w:eastAsia="zh-CN"/>
        </w:rPr>
        <w:t xml:space="preserve"> </w:t>
      </w:r>
      <w:r w:rsidR="004D3DFD">
        <w:rPr>
          <w:lang w:eastAsia="zh-CN"/>
        </w:rPr>
        <w:t xml:space="preserve">a </w:t>
      </w:r>
      <w:r w:rsidR="0091307D">
        <w:rPr>
          <w:lang w:eastAsia="zh-CN"/>
        </w:rPr>
        <w:t xml:space="preserve">two level configuration mechanism can </w:t>
      </w:r>
      <w:r w:rsidR="00E507DB">
        <w:rPr>
          <w:lang w:eastAsia="zh-CN"/>
        </w:rPr>
        <w:t>be considered</w:t>
      </w:r>
      <w:r w:rsidR="0091307D">
        <w:rPr>
          <w:lang w:eastAsia="zh-CN"/>
        </w:rPr>
        <w:t>, which includes:</w:t>
      </w:r>
    </w:p>
    <w:p w:rsidR="00315FEC" w:rsidRDefault="000C1299" w:rsidP="00CF618D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First level: RRC configuration</w:t>
      </w:r>
      <w:r w:rsidR="00F4585C">
        <w:rPr>
          <w:lang w:eastAsia="zh-CN"/>
        </w:rPr>
        <w:t xml:space="preserve"> which</w:t>
      </w:r>
      <w:r>
        <w:rPr>
          <w:lang w:eastAsia="zh-CN"/>
        </w:rPr>
        <w:t xml:space="preserve"> c</w:t>
      </w:r>
      <w:r w:rsidR="0091307D">
        <w:rPr>
          <w:lang w:eastAsia="zh-CN"/>
        </w:rPr>
        <w:t>onfigure</w:t>
      </w:r>
      <w:r>
        <w:rPr>
          <w:lang w:eastAsia="zh-CN"/>
        </w:rPr>
        <w:t>s</w:t>
      </w:r>
      <w:r w:rsidR="0091307D">
        <w:rPr>
          <w:lang w:eastAsia="zh-CN"/>
        </w:rPr>
        <w:t xml:space="preserve"> K CSI-RS resources </w:t>
      </w:r>
      <w:r w:rsidR="00F4585C">
        <w:rPr>
          <w:lang w:eastAsia="zh-CN"/>
        </w:rPr>
        <w:t>that are</w:t>
      </w:r>
      <w:r w:rsidR="0091307D">
        <w:rPr>
          <w:lang w:eastAsia="zh-CN"/>
        </w:rPr>
        <w:t xml:space="preserve"> shared </w:t>
      </w:r>
      <w:r w:rsidR="00F740CE">
        <w:rPr>
          <w:lang w:eastAsia="zh-CN"/>
        </w:rPr>
        <w:t>among</w:t>
      </w:r>
      <w:r w:rsidR="0019102D">
        <w:rPr>
          <w:lang w:eastAsia="zh-CN"/>
        </w:rPr>
        <w:t xml:space="preserve"> a UE group. Each resource is characterized by </w:t>
      </w:r>
      <w:r w:rsidR="000C63D6">
        <w:rPr>
          <w:lang w:eastAsia="zh-CN"/>
        </w:rPr>
        <w:t>parameters like</w:t>
      </w:r>
      <w:r w:rsidR="00AA198C">
        <w:rPr>
          <w:lang w:eastAsia="zh-CN"/>
        </w:rPr>
        <w:t xml:space="preserve"> </w:t>
      </w:r>
      <w:r w:rsidR="0019102D">
        <w:rPr>
          <w:lang w:eastAsia="zh-CN"/>
        </w:rPr>
        <w:t>time gaps X and Y,</w:t>
      </w:r>
      <w:r w:rsidR="0064710C">
        <w:rPr>
          <w:lang w:eastAsia="zh-CN"/>
        </w:rPr>
        <w:t xml:space="preserve"> </w:t>
      </w:r>
      <w:r w:rsidR="00315FEC">
        <w:rPr>
          <w:lang w:eastAsia="zh-CN"/>
        </w:rPr>
        <w:t>.etc.</w:t>
      </w:r>
    </w:p>
    <w:p w:rsidR="0091307D" w:rsidRDefault="00925CA9" w:rsidP="00CF618D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Second level: MAC CE configuration</w:t>
      </w:r>
      <w:r w:rsidR="008158CC">
        <w:rPr>
          <w:lang w:eastAsia="zh-CN"/>
        </w:rPr>
        <w:t xml:space="preserve"> which configures N out of </w:t>
      </w:r>
      <w:r w:rsidR="00061928">
        <w:rPr>
          <w:lang w:eastAsia="zh-CN"/>
        </w:rPr>
        <w:t xml:space="preserve"> </w:t>
      </w:r>
      <w:r w:rsidR="008158CC">
        <w:rPr>
          <w:lang w:eastAsia="zh-CN"/>
        </w:rPr>
        <w:t>K resources</w:t>
      </w:r>
      <w:r w:rsidR="00291D21">
        <w:rPr>
          <w:lang w:eastAsia="zh-CN"/>
        </w:rPr>
        <w:t xml:space="preserve"> </w:t>
      </w:r>
      <w:r w:rsidR="008158CC">
        <w:rPr>
          <w:lang w:eastAsia="zh-CN"/>
        </w:rPr>
        <w:t xml:space="preserve">for a UE </w:t>
      </w:r>
      <w:r w:rsidR="008E52B4">
        <w:rPr>
          <w:lang w:eastAsia="zh-CN"/>
        </w:rPr>
        <w:t>or UE group w</w:t>
      </w:r>
      <w:r w:rsidR="00FC4BB4">
        <w:rPr>
          <w:lang w:eastAsia="zh-CN"/>
        </w:rPr>
        <w:t>hen activating the CSI-RS</w:t>
      </w:r>
      <w:r w:rsidR="00C76F44">
        <w:rPr>
          <w:lang w:eastAsia="zh-CN"/>
        </w:rPr>
        <w:t xml:space="preserve">, Therefore, </w:t>
      </w:r>
      <w:r w:rsidR="00871F25">
        <w:rPr>
          <w:lang w:eastAsia="zh-CN"/>
        </w:rPr>
        <w:t xml:space="preserve">the configured N resources can be UE specific </w:t>
      </w:r>
      <w:r w:rsidR="00871F25">
        <w:rPr>
          <w:rFonts w:hint="eastAsia"/>
          <w:lang w:eastAsia="zh-CN"/>
        </w:rPr>
        <w:t>or UE group speci</w:t>
      </w:r>
      <w:r w:rsidR="00871F25">
        <w:rPr>
          <w:lang w:eastAsia="zh-CN"/>
        </w:rPr>
        <w:t>fic.</w:t>
      </w:r>
      <w:r w:rsidR="00187277">
        <w:rPr>
          <w:lang w:eastAsia="zh-CN"/>
        </w:rPr>
        <w:t xml:space="preserve"> In addition, some parameters like periodicity can be configured by MAC CE instead of RRC for faster configuration.</w:t>
      </w:r>
    </w:p>
    <w:p w:rsidR="003B5041" w:rsidRPr="00CF618D" w:rsidRDefault="003B5041" w:rsidP="00CF618D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lastRenderedPageBreak/>
        <w:t>Proposal</w:t>
      </w:r>
      <w:r w:rsidR="00D32F19">
        <w:rPr>
          <w:b/>
          <w:i/>
          <w:lang w:eastAsia="zh-CN"/>
        </w:rPr>
        <w:t xml:space="preserve"> </w:t>
      </w:r>
      <w:r w:rsidR="00B05044">
        <w:rPr>
          <w:b/>
          <w:i/>
          <w:lang w:eastAsia="zh-CN"/>
        </w:rPr>
        <w:t>4</w:t>
      </w:r>
      <w:r w:rsidRPr="00CF618D">
        <w:rPr>
          <w:b/>
          <w:i/>
          <w:lang w:eastAsia="zh-CN"/>
        </w:rPr>
        <w:t>:</w:t>
      </w:r>
      <w:r w:rsidR="004D3DFD" w:rsidRPr="00CF618D">
        <w:rPr>
          <w:b/>
          <w:i/>
          <w:lang w:eastAsia="zh-CN"/>
        </w:rPr>
        <w:t xml:space="preserve"> </w:t>
      </w:r>
      <w:r w:rsidR="00295A52">
        <w:rPr>
          <w:b/>
          <w:i/>
          <w:lang w:eastAsia="zh-CN"/>
        </w:rPr>
        <w:t>A</w:t>
      </w:r>
      <w:r w:rsidR="009412A9" w:rsidRPr="00CF618D">
        <w:rPr>
          <w:b/>
          <w:i/>
          <w:lang w:eastAsia="zh-CN"/>
        </w:rPr>
        <w:t xml:space="preserve"> </w:t>
      </w:r>
      <w:r w:rsidR="004D3DFD" w:rsidRPr="00CF618D">
        <w:rPr>
          <w:b/>
          <w:i/>
          <w:lang w:eastAsia="zh-CN"/>
        </w:rPr>
        <w:t xml:space="preserve">two level configuration mechanism should be </w:t>
      </w:r>
      <w:r w:rsidR="000D7251">
        <w:rPr>
          <w:b/>
          <w:i/>
          <w:lang w:eastAsia="zh-CN"/>
        </w:rPr>
        <w:t>s</w:t>
      </w:r>
      <w:r w:rsidR="00F2630C">
        <w:rPr>
          <w:b/>
          <w:i/>
          <w:lang w:eastAsia="zh-CN"/>
        </w:rPr>
        <w:t>upp</w:t>
      </w:r>
      <w:r w:rsidR="000D7251">
        <w:rPr>
          <w:b/>
          <w:i/>
          <w:lang w:eastAsia="zh-CN"/>
        </w:rPr>
        <w:t>orted</w:t>
      </w:r>
      <w:r w:rsidR="004D3DFD" w:rsidRPr="00CF618D">
        <w:rPr>
          <w:b/>
          <w:i/>
          <w:lang w:eastAsia="zh-CN"/>
        </w:rPr>
        <w:t xml:space="preserve"> for semi-persistent CSI-RS transmission</w:t>
      </w:r>
      <w:r w:rsidR="00392264">
        <w:rPr>
          <w:b/>
          <w:i/>
          <w:lang w:eastAsia="zh-CN"/>
        </w:rPr>
        <w:t>, and the second level configuration is MAC CE based.</w:t>
      </w:r>
    </w:p>
    <w:p w:rsidR="00956902" w:rsidRDefault="00DA51E2" w:rsidP="00941CA5">
      <w:pPr>
        <w:pStyle w:val="1"/>
        <w:rPr>
          <w:lang w:eastAsia="zh-CN"/>
        </w:rPr>
      </w:pPr>
      <w:r>
        <w:rPr>
          <w:lang w:eastAsia="zh-CN"/>
        </w:rPr>
        <w:t xml:space="preserve">Configurations for </w:t>
      </w:r>
      <w:r w:rsidR="00206E4D">
        <w:rPr>
          <w:lang w:eastAsia="zh-CN"/>
        </w:rPr>
        <w:t xml:space="preserve">semi-persistent </w:t>
      </w:r>
      <w:r>
        <w:rPr>
          <w:lang w:eastAsia="zh-CN"/>
        </w:rPr>
        <w:t>CSI reporting</w:t>
      </w:r>
      <w:r w:rsidDel="000326B4">
        <w:rPr>
          <w:lang w:eastAsia="zh-CN"/>
        </w:rPr>
        <w:t xml:space="preserve"> </w:t>
      </w:r>
      <w:r w:rsidR="00956902">
        <w:rPr>
          <w:lang w:eastAsia="zh-CN"/>
        </w:rPr>
        <w:t xml:space="preserve"> </w:t>
      </w:r>
    </w:p>
    <w:p w:rsidR="00CF58AE" w:rsidRPr="00941CA5" w:rsidRDefault="00CF58AE" w:rsidP="00BB47B0">
      <w:pPr>
        <w:pStyle w:val="2"/>
        <w:rPr>
          <w:lang w:eastAsia="zh-CN"/>
        </w:rPr>
      </w:pPr>
      <w:r w:rsidRPr="008F0A83">
        <w:rPr>
          <w:lang w:eastAsia="zh-CN"/>
        </w:rPr>
        <w:t>Activation/deactivation mechanism</w:t>
      </w:r>
    </w:p>
    <w:p w:rsidR="00CF58AE" w:rsidRDefault="00CF58AE" w:rsidP="00CF58AE">
      <w:pPr>
        <w:rPr>
          <w:kern w:val="2"/>
          <w:lang w:eastAsia="zh-CN"/>
        </w:rPr>
      </w:pPr>
      <w:r>
        <w:rPr>
          <w:kern w:val="2"/>
          <w:lang w:eastAsia="zh-CN"/>
        </w:rPr>
        <w:t>Since</w:t>
      </w:r>
      <w:r w:rsidR="000D7108">
        <w:rPr>
          <w:kern w:val="2"/>
          <w:lang w:eastAsia="zh-CN"/>
        </w:rPr>
        <w:t xml:space="preserve"> in some scenarios, like</w:t>
      </w:r>
      <w:r w:rsidR="00686147">
        <w:rPr>
          <w:kern w:val="2"/>
          <w:lang w:eastAsia="zh-CN"/>
        </w:rPr>
        <w:t xml:space="preserve"> </w:t>
      </w:r>
      <w:proofErr w:type="spellStart"/>
      <w:r w:rsidR="00686147">
        <w:rPr>
          <w:kern w:val="2"/>
          <w:lang w:eastAsia="zh-CN"/>
        </w:rPr>
        <w:t>eNB</w:t>
      </w:r>
      <w:proofErr w:type="spellEnd"/>
      <w:r w:rsidR="00686147">
        <w:rPr>
          <w:kern w:val="2"/>
          <w:lang w:eastAsia="zh-CN"/>
        </w:rPr>
        <w:t xml:space="preserve"> sweeps</w:t>
      </w:r>
      <w:r w:rsidR="000D7108">
        <w:rPr>
          <w:kern w:val="2"/>
          <w:lang w:eastAsia="zh-CN"/>
        </w:rPr>
        <w:t xml:space="preserve"> beam</w:t>
      </w:r>
      <w:r w:rsidR="00163D7E">
        <w:rPr>
          <w:kern w:val="2"/>
          <w:lang w:eastAsia="zh-CN"/>
        </w:rPr>
        <w:t>s</w:t>
      </w:r>
      <w:r w:rsidR="000D7108">
        <w:rPr>
          <w:kern w:val="2"/>
          <w:lang w:eastAsia="zh-CN"/>
        </w:rPr>
        <w:t xml:space="preserve"> with</w:t>
      </w:r>
      <w:r>
        <w:rPr>
          <w:kern w:val="2"/>
          <w:lang w:eastAsia="zh-CN"/>
        </w:rPr>
        <w:t xml:space="preserve"> </w:t>
      </w:r>
      <w:r w:rsidR="000D7108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 xml:space="preserve">semi-persistent CSI-RS </w:t>
      </w:r>
      <w:r w:rsidR="000D7108">
        <w:rPr>
          <w:kern w:val="2"/>
          <w:lang w:eastAsia="zh-CN"/>
        </w:rPr>
        <w:t xml:space="preserve">transmission, and only the best M CRI/RSRP are required to be reported by UE, </w:t>
      </w:r>
      <w:r w:rsidR="00163D7E">
        <w:rPr>
          <w:kern w:val="2"/>
          <w:lang w:eastAsia="zh-CN"/>
        </w:rPr>
        <w:t xml:space="preserve">semi-persistent CSI reporting may not be needed, since an </w:t>
      </w:r>
      <w:proofErr w:type="spellStart"/>
      <w:r w:rsidR="00163D7E">
        <w:rPr>
          <w:kern w:val="2"/>
          <w:lang w:eastAsia="zh-CN"/>
        </w:rPr>
        <w:t>aperiodic</w:t>
      </w:r>
      <w:proofErr w:type="spellEnd"/>
      <w:r w:rsidR="00163D7E">
        <w:rPr>
          <w:kern w:val="2"/>
          <w:lang w:eastAsia="zh-CN"/>
        </w:rPr>
        <w:t xml:space="preserve"> CSI reporting at the end of the CSI-RS transmission is sufficient. Therefore</w:t>
      </w:r>
      <w:r>
        <w:rPr>
          <w:kern w:val="2"/>
          <w:lang w:eastAsia="zh-CN"/>
        </w:rPr>
        <w:t xml:space="preserve">, </w:t>
      </w:r>
      <w:r w:rsidR="00206E4D">
        <w:rPr>
          <w:kern w:val="2"/>
          <w:lang w:eastAsia="zh-CN"/>
        </w:rPr>
        <w:t>sep</w:t>
      </w:r>
      <w:r w:rsidR="007202A1">
        <w:rPr>
          <w:kern w:val="2"/>
          <w:lang w:eastAsia="zh-CN"/>
        </w:rPr>
        <w:t>a</w:t>
      </w:r>
      <w:r w:rsidR="00206E4D">
        <w:rPr>
          <w:kern w:val="2"/>
          <w:lang w:eastAsia="zh-CN"/>
        </w:rPr>
        <w:t>rate</w:t>
      </w:r>
      <w:r>
        <w:rPr>
          <w:kern w:val="2"/>
          <w:lang w:eastAsia="zh-CN"/>
        </w:rPr>
        <w:t xml:space="preserve"> activation of </w:t>
      </w:r>
      <w:r w:rsidR="001143C7">
        <w:rPr>
          <w:kern w:val="2"/>
          <w:lang w:eastAsia="zh-CN"/>
        </w:rPr>
        <w:t xml:space="preserve">semi-persistent </w:t>
      </w:r>
      <w:r>
        <w:rPr>
          <w:kern w:val="2"/>
          <w:lang w:eastAsia="zh-CN"/>
        </w:rPr>
        <w:t xml:space="preserve">CSI-RS and </w:t>
      </w:r>
      <w:r w:rsidR="001143C7">
        <w:rPr>
          <w:kern w:val="2"/>
          <w:lang w:eastAsia="zh-CN"/>
        </w:rPr>
        <w:t xml:space="preserve">semi-persistent </w:t>
      </w:r>
      <w:r>
        <w:rPr>
          <w:kern w:val="2"/>
          <w:lang w:eastAsia="zh-CN"/>
        </w:rPr>
        <w:t xml:space="preserve">CSI reporting should be supported. However, </w:t>
      </w:r>
      <w:r w:rsidR="00576F3B">
        <w:rPr>
          <w:kern w:val="2"/>
          <w:lang w:eastAsia="zh-CN"/>
        </w:rPr>
        <w:t>joint</w:t>
      </w:r>
      <w:r>
        <w:rPr>
          <w:kern w:val="2"/>
          <w:lang w:eastAsia="zh-CN"/>
        </w:rPr>
        <w:t xml:space="preserve"> deactivation of </w:t>
      </w:r>
      <w:r w:rsidR="00576F3B">
        <w:rPr>
          <w:kern w:val="2"/>
          <w:lang w:eastAsia="zh-CN"/>
        </w:rPr>
        <w:t xml:space="preserve">semi-persistent </w:t>
      </w:r>
      <w:r>
        <w:rPr>
          <w:kern w:val="2"/>
          <w:lang w:eastAsia="zh-CN"/>
        </w:rPr>
        <w:t xml:space="preserve">CSI-RS and </w:t>
      </w:r>
      <w:r w:rsidR="00576F3B">
        <w:rPr>
          <w:kern w:val="2"/>
          <w:lang w:eastAsia="zh-CN"/>
        </w:rPr>
        <w:t xml:space="preserve">semi-persistent </w:t>
      </w:r>
      <w:r>
        <w:rPr>
          <w:kern w:val="2"/>
          <w:lang w:eastAsia="zh-CN"/>
        </w:rPr>
        <w:t xml:space="preserve">CSI reporting </w:t>
      </w:r>
      <w:r w:rsidR="00576F3B">
        <w:rPr>
          <w:kern w:val="2"/>
          <w:lang w:eastAsia="zh-CN"/>
        </w:rPr>
        <w:t>is reasonable</w:t>
      </w:r>
      <w:r>
        <w:rPr>
          <w:kern w:val="2"/>
          <w:lang w:eastAsia="zh-CN"/>
        </w:rPr>
        <w:t xml:space="preserve">. When CSI-RS is deactivated, no CSI-RS will be transmitted (after a period of Y). Therefore, it is reasonable to consider the CSI reporting is also deactivated. </w:t>
      </w:r>
      <w:r w:rsidR="00A6404A">
        <w:rPr>
          <w:kern w:val="2"/>
          <w:lang w:eastAsia="zh-CN"/>
        </w:rPr>
        <w:t>To guarantee reliability, the activation/deactivation should be based on MAC CE.</w:t>
      </w:r>
    </w:p>
    <w:p w:rsidR="00D208C0" w:rsidRDefault="00CF58AE" w:rsidP="00CF618D">
      <w:pPr>
        <w:rPr>
          <w:b/>
          <w:i/>
          <w:kern w:val="2"/>
          <w:lang w:eastAsia="zh-CN"/>
        </w:rPr>
      </w:pPr>
      <w:r w:rsidRPr="008F0A83">
        <w:rPr>
          <w:b/>
          <w:i/>
          <w:kern w:val="2"/>
          <w:lang w:eastAsia="zh-CN"/>
        </w:rPr>
        <w:t xml:space="preserve">Proposal </w:t>
      </w:r>
      <w:r w:rsidR="00B05044">
        <w:rPr>
          <w:b/>
          <w:i/>
          <w:kern w:val="2"/>
          <w:lang w:eastAsia="zh-CN"/>
        </w:rPr>
        <w:t>5</w:t>
      </w:r>
      <w:r w:rsidRPr="008F0A83">
        <w:rPr>
          <w:b/>
          <w:i/>
          <w:kern w:val="2"/>
          <w:lang w:eastAsia="zh-CN"/>
        </w:rPr>
        <w:t xml:space="preserve">: </w:t>
      </w:r>
      <w:r w:rsidR="0032042F">
        <w:rPr>
          <w:b/>
          <w:i/>
          <w:kern w:val="2"/>
          <w:lang w:eastAsia="zh-CN"/>
        </w:rPr>
        <w:t>Sep</w:t>
      </w:r>
      <w:r w:rsidR="007202A1">
        <w:rPr>
          <w:b/>
          <w:i/>
          <w:kern w:val="2"/>
          <w:lang w:eastAsia="zh-CN"/>
        </w:rPr>
        <w:t>a</w:t>
      </w:r>
      <w:r w:rsidR="0032042F">
        <w:rPr>
          <w:b/>
          <w:i/>
          <w:kern w:val="2"/>
          <w:lang w:eastAsia="zh-CN"/>
        </w:rPr>
        <w:t>rate</w:t>
      </w:r>
      <w:r w:rsidR="005C208D">
        <w:rPr>
          <w:b/>
          <w:i/>
          <w:kern w:val="2"/>
          <w:lang w:eastAsia="zh-CN"/>
        </w:rPr>
        <w:t xml:space="preserve"> MAC CE</w:t>
      </w:r>
      <w:r w:rsidRPr="008F0A83">
        <w:rPr>
          <w:b/>
          <w:i/>
          <w:kern w:val="2"/>
          <w:lang w:eastAsia="zh-CN"/>
        </w:rPr>
        <w:t xml:space="preserve"> activation of </w:t>
      </w:r>
      <w:r w:rsidR="004C2AC2" w:rsidRPr="004C2AC2">
        <w:rPr>
          <w:b/>
          <w:i/>
          <w:kern w:val="2"/>
          <w:lang w:eastAsia="zh-CN"/>
        </w:rPr>
        <w:t xml:space="preserve">semi-persistent </w:t>
      </w:r>
      <w:r w:rsidRPr="008F0A83">
        <w:rPr>
          <w:b/>
          <w:i/>
          <w:kern w:val="2"/>
          <w:lang w:eastAsia="zh-CN"/>
        </w:rPr>
        <w:t xml:space="preserve">CSI-RS and </w:t>
      </w:r>
      <w:r w:rsidR="00392DEC" w:rsidRPr="00392DEC">
        <w:rPr>
          <w:b/>
          <w:i/>
          <w:kern w:val="2"/>
          <w:lang w:eastAsia="zh-CN"/>
        </w:rPr>
        <w:t xml:space="preserve">semi-persistent </w:t>
      </w:r>
      <w:r w:rsidRPr="008F0A83">
        <w:rPr>
          <w:b/>
          <w:i/>
          <w:kern w:val="2"/>
          <w:lang w:eastAsia="zh-CN"/>
        </w:rPr>
        <w:t xml:space="preserve">CSI </w:t>
      </w:r>
      <w:proofErr w:type="gramStart"/>
      <w:r w:rsidRPr="008F0A83">
        <w:rPr>
          <w:b/>
          <w:i/>
          <w:kern w:val="2"/>
          <w:lang w:eastAsia="zh-CN"/>
        </w:rPr>
        <w:t>reporting</w:t>
      </w:r>
      <w:r w:rsidR="00892B2D">
        <w:rPr>
          <w:b/>
          <w:i/>
          <w:kern w:val="2"/>
          <w:lang w:eastAsia="zh-CN"/>
        </w:rPr>
        <w:t>,</w:t>
      </w:r>
      <w:proofErr w:type="gramEnd"/>
      <w:r w:rsidR="00892B2D">
        <w:rPr>
          <w:b/>
          <w:i/>
          <w:kern w:val="2"/>
          <w:lang w:eastAsia="zh-CN"/>
        </w:rPr>
        <w:t xml:space="preserve"> and j</w:t>
      </w:r>
      <w:r w:rsidRPr="008F0A83">
        <w:rPr>
          <w:b/>
          <w:i/>
          <w:kern w:val="2"/>
          <w:lang w:eastAsia="zh-CN"/>
        </w:rPr>
        <w:t xml:space="preserve">oint </w:t>
      </w:r>
      <w:r w:rsidR="00C54AB8">
        <w:rPr>
          <w:b/>
          <w:i/>
          <w:kern w:val="2"/>
          <w:lang w:eastAsia="zh-CN"/>
        </w:rPr>
        <w:t xml:space="preserve">MAC CE </w:t>
      </w:r>
      <w:r w:rsidRPr="008F0A83">
        <w:rPr>
          <w:b/>
          <w:i/>
          <w:kern w:val="2"/>
          <w:lang w:eastAsia="zh-CN"/>
        </w:rPr>
        <w:t>deactivation of semi-persistent and semi-persistent CSI reporting should be supported.</w:t>
      </w:r>
    </w:p>
    <w:p w:rsidR="001341B9" w:rsidRDefault="001341B9" w:rsidP="00CF618D">
      <w:pPr>
        <w:keepNext/>
        <w:jc w:val="center"/>
      </w:pPr>
      <w:r>
        <w:object w:dxaOrig="9915" w:dyaOrig="3931">
          <v:shape id="_x0000_i1029" type="#_x0000_t75" style="width:420.25pt;height:167pt" o:ole="">
            <v:imagedata r:id="rId14" o:title=""/>
          </v:shape>
          <o:OLEObject Type="Embed" ProgID="Visio.Drawing.15" ShapeID="_x0000_i1029" DrawAspect="Content" ObjectID="_1539815241" r:id="rId15"/>
        </w:object>
      </w:r>
    </w:p>
    <w:p w:rsidR="00DB4DD3" w:rsidRPr="00CF618D" w:rsidRDefault="001341B9" w:rsidP="00CF618D">
      <w:pPr>
        <w:pStyle w:val="a5"/>
        <w:rPr>
          <w:rStyle w:val="30"/>
        </w:rPr>
      </w:pPr>
      <w:r>
        <w:t xml:space="preserve">Figure </w:t>
      </w:r>
      <w:r w:rsidR="0084060E">
        <w:t>2</w:t>
      </w:r>
      <w:r>
        <w:rPr>
          <w:noProof/>
        </w:rPr>
        <w:t xml:space="preserve"> Semi-persistent CSI-RS and semi-persissistent CSI reporting</w:t>
      </w:r>
    </w:p>
    <w:p w:rsidR="00554FDF" w:rsidRPr="00BB47B0" w:rsidRDefault="0057777E" w:rsidP="00BB47B0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3.2    </w:t>
      </w:r>
      <w:r w:rsidR="00FE1292" w:rsidRPr="00DA5018">
        <w:rPr>
          <w:lang w:eastAsia="zh-CN"/>
        </w:rPr>
        <w:t>Time gap between</w:t>
      </w:r>
      <w:r w:rsidR="00B06C85">
        <w:rPr>
          <w:lang w:eastAsia="zh-CN"/>
        </w:rPr>
        <w:t xml:space="preserve"> semi-persistent</w:t>
      </w:r>
      <w:r w:rsidR="00FE1292" w:rsidRPr="00DA5018">
        <w:rPr>
          <w:lang w:eastAsia="zh-CN"/>
        </w:rPr>
        <w:t xml:space="preserve"> CSI </w:t>
      </w:r>
      <w:r w:rsidR="00B63882" w:rsidRPr="00DA5018">
        <w:rPr>
          <w:lang w:eastAsia="zh-CN"/>
        </w:rPr>
        <w:t>deactivation</w:t>
      </w:r>
      <w:r w:rsidR="00FE1292" w:rsidRPr="00BB47B0">
        <w:rPr>
          <w:lang w:eastAsia="zh-CN"/>
        </w:rPr>
        <w:t xml:space="preserve"> and CSI </w:t>
      </w:r>
      <w:r w:rsidR="00B63882" w:rsidRPr="00BB47B0">
        <w:rPr>
          <w:lang w:eastAsia="zh-CN"/>
        </w:rPr>
        <w:t>stopping</w:t>
      </w:r>
    </w:p>
    <w:p w:rsidR="0007329A" w:rsidRDefault="004533AB" w:rsidP="00BE03D2">
      <w:pPr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t xml:space="preserve">When </w:t>
      </w:r>
      <w:proofErr w:type="spellStart"/>
      <w:r w:rsidR="00E930CC">
        <w:rPr>
          <w:kern w:val="2"/>
          <w:lang w:eastAsia="zh-CN"/>
        </w:rPr>
        <w:t>eNB</w:t>
      </w:r>
      <w:proofErr w:type="spellEnd"/>
      <w:r w:rsidR="00E930CC">
        <w:rPr>
          <w:kern w:val="2"/>
          <w:lang w:eastAsia="zh-CN"/>
        </w:rPr>
        <w:t xml:space="preserve"> deactivates </w:t>
      </w:r>
      <w:r w:rsidR="001B388C">
        <w:rPr>
          <w:kern w:val="2"/>
          <w:lang w:eastAsia="zh-CN"/>
        </w:rPr>
        <w:t xml:space="preserve">the </w:t>
      </w:r>
      <w:r w:rsidR="0027095D">
        <w:rPr>
          <w:kern w:val="2"/>
          <w:lang w:eastAsia="zh-CN"/>
        </w:rPr>
        <w:t>CSI-RS, which also indicates</w:t>
      </w:r>
      <w:r w:rsidR="001F3980">
        <w:rPr>
          <w:kern w:val="2"/>
          <w:lang w:eastAsia="zh-CN"/>
        </w:rPr>
        <w:t xml:space="preserve"> the deactivation of CSI reporting, in case UE has some un-reported CSI due to aspects </w:t>
      </w:r>
      <w:r w:rsidR="00A6682D">
        <w:rPr>
          <w:kern w:val="2"/>
          <w:lang w:eastAsia="zh-CN"/>
        </w:rPr>
        <w:t>like long</w:t>
      </w:r>
      <w:r w:rsidR="00A6395A">
        <w:rPr>
          <w:kern w:val="2"/>
          <w:lang w:eastAsia="zh-CN"/>
        </w:rPr>
        <w:t xml:space="preserve"> reporting</w:t>
      </w:r>
      <w:r w:rsidR="00A6682D">
        <w:rPr>
          <w:kern w:val="2"/>
          <w:lang w:eastAsia="zh-CN"/>
        </w:rPr>
        <w:t xml:space="preserve"> periodicity</w:t>
      </w:r>
      <w:r w:rsidR="005B641C">
        <w:rPr>
          <w:kern w:val="2"/>
          <w:lang w:eastAsia="zh-CN"/>
        </w:rPr>
        <w:t xml:space="preserve"> and reporting time offset</w:t>
      </w:r>
      <w:r w:rsidR="00B71CAB">
        <w:rPr>
          <w:kern w:val="2"/>
          <w:lang w:eastAsia="zh-CN"/>
        </w:rPr>
        <w:t>.</w:t>
      </w:r>
      <w:proofErr w:type="gramEnd"/>
      <w:r w:rsidR="00B71CAB">
        <w:rPr>
          <w:kern w:val="2"/>
          <w:lang w:eastAsia="zh-CN"/>
        </w:rPr>
        <w:t xml:space="preserve"> The un-reported CSI can be dropped or reported based on </w:t>
      </w:r>
      <w:r w:rsidR="00E73484">
        <w:rPr>
          <w:kern w:val="2"/>
          <w:lang w:eastAsia="zh-CN"/>
        </w:rPr>
        <w:t>a mechanism</w:t>
      </w:r>
      <w:r w:rsidR="00B71CAB">
        <w:rPr>
          <w:kern w:val="2"/>
          <w:lang w:eastAsia="zh-CN"/>
        </w:rPr>
        <w:t xml:space="preserve"> in case the unreported </w:t>
      </w:r>
      <w:r w:rsidR="00BB20D4">
        <w:rPr>
          <w:kern w:val="2"/>
          <w:lang w:eastAsia="zh-CN"/>
        </w:rPr>
        <w:t>CSI is important.</w:t>
      </w:r>
    </w:p>
    <w:p w:rsidR="001765A2" w:rsidRPr="00CF618D" w:rsidRDefault="00FC46F8" w:rsidP="00CF618D">
      <w:pPr>
        <w:rPr>
          <w:b/>
          <w:i/>
          <w:kern w:val="2"/>
          <w:lang w:eastAsia="zh-CN"/>
        </w:rPr>
      </w:pPr>
      <w:r w:rsidRPr="00CF618D">
        <w:rPr>
          <w:b/>
          <w:i/>
          <w:kern w:val="2"/>
          <w:lang w:eastAsia="zh-CN"/>
        </w:rPr>
        <w:t xml:space="preserve">Proposal </w:t>
      </w:r>
      <w:r w:rsidR="00B05044">
        <w:rPr>
          <w:b/>
          <w:i/>
          <w:kern w:val="2"/>
          <w:lang w:eastAsia="zh-CN"/>
        </w:rPr>
        <w:t>6</w:t>
      </w:r>
      <w:r w:rsidRPr="00CF618D">
        <w:rPr>
          <w:b/>
          <w:i/>
          <w:kern w:val="2"/>
          <w:lang w:eastAsia="zh-CN"/>
        </w:rPr>
        <w:t xml:space="preserve">: </w:t>
      </w:r>
      <w:r w:rsidR="00FA5FF9" w:rsidRPr="00CF618D">
        <w:rPr>
          <w:b/>
          <w:i/>
          <w:kern w:val="2"/>
          <w:lang w:eastAsia="zh-CN"/>
        </w:rPr>
        <w:t>A</w:t>
      </w:r>
      <w:r w:rsidRPr="00CF618D">
        <w:rPr>
          <w:b/>
          <w:i/>
          <w:kern w:val="2"/>
          <w:lang w:eastAsia="zh-CN"/>
        </w:rPr>
        <w:t xml:space="preserve"> mechanism allowing UE to report or drop the un-reported CSI should be studied</w:t>
      </w:r>
      <w:r w:rsidR="00F00630">
        <w:rPr>
          <w:b/>
          <w:i/>
          <w:lang w:eastAsia="zh-CN"/>
        </w:rPr>
        <w:t>.</w:t>
      </w:r>
    </w:p>
    <w:p w:rsidR="00D30625" w:rsidRDefault="00D85C86" w:rsidP="00BB47B0">
      <w:pPr>
        <w:pStyle w:val="2"/>
        <w:numPr>
          <w:ilvl w:val="1"/>
          <w:numId w:val="46"/>
        </w:numPr>
        <w:rPr>
          <w:lang w:eastAsia="zh-CN"/>
        </w:rPr>
      </w:pPr>
      <w:r>
        <w:rPr>
          <w:lang w:eastAsia="zh-CN"/>
        </w:rPr>
        <w:t>Parameter configuration mechanism</w:t>
      </w:r>
    </w:p>
    <w:p w:rsidR="006803DE" w:rsidRDefault="004C6A75" w:rsidP="00CF618D">
      <w:pPr>
        <w:rPr>
          <w:lang w:eastAsia="zh-CN"/>
        </w:rPr>
      </w:pPr>
      <w:r>
        <w:rPr>
          <w:lang w:eastAsia="zh-CN"/>
        </w:rPr>
        <w:t>Similar to semi-persistent CSI-RS configuration, a t</w:t>
      </w:r>
      <w:r w:rsidR="00C205C1">
        <w:rPr>
          <w:lang w:eastAsia="zh-CN"/>
        </w:rPr>
        <w:t xml:space="preserve">wo level configuration </w:t>
      </w:r>
      <w:r w:rsidR="00F46023">
        <w:rPr>
          <w:lang w:eastAsia="zh-CN"/>
        </w:rPr>
        <w:t>mechanism can be su</w:t>
      </w:r>
      <w:r w:rsidR="009628CE">
        <w:rPr>
          <w:lang w:eastAsia="zh-CN"/>
        </w:rPr>
        <w:t>pported for semi-persistent CSI</w:t>
      </w:r>
      <w:r w:rsidR="00F46023">
        <w:rPr>
          <w:lang w:eastAsia="zh-CN"/>
        </w:rPr>
        <w:t xml:space="preserve"> reporting</w:t>
      </w:r>
      <w:r w:rsidR="006803DE">
        <w:rPr>
          <w:lang w:eastAsia="zh-CN"/>
        </w:rPr>
        <w:t>:</w:t>
      </w:r>
    </w:p>
    <w:p w:rsidR="006803DE" w:rsidRDefault="006803DE" w:rsidP="006803DE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First level: RRC configuration. RRC signaling configures</w:t>
      </w:r>
      <w:r w:rsidR="00901D7C">
        <w:rPr>
          <w:lang w:eastAsia="zh-CN"/>
        </w:rPr>
        <w:t xml:space="preserve"> K CSI reporting </w:t>
      </w:r>
      <w:r>
        <w:rPr>
          <w:lang w:eastAsia="zh-CN"/>
        </w:rPr>
        <w:t>resources which can be shared for a UE group. Each resource is characterized by time gaps X</w:t>
      </w:r>
      <w:r w:rsidR="009443EE">
        <w:rPr>
          <w:lang w:eastAsia="zh-CN"/>
        </w:rPr>
        <w:t>’</w:t>
      </w:r>
      <w:r>
        <w:rPr>
          <w:lang w:eastAsia="zh-CN"/>
        </w:rPr>
        <w:t xml:space="preserve"> and Y</w:t>
      </w:r>
      <w:r w:rsidR="009443EE">
        <w:rPr>
          <w:lang w:eastAsia="zh-CN"/>
        </w:rPr>
        <w:t>’</w:t>
      </w:r>
      <w:r>
        <w:rPr>
          <w:lang w:eastAsia="zh-CN"/>
        </w:rPr>
        <w:t>, etc.</w:t>
      </w:r>
    </w:p>
    <w:p w:rsidR="006803DE" w:rsidRDefault="006803DE" w:rsidP="006803DE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Second level: MAC CE configuration. When activating the </w:t>
      </w:r>
      <w:r w:rsidR="00832CE7">
        <w:rPr>
          <w:lang w:eastAsia="zh-CN"/>
        </w:rPr>
        <w:t xml:space="preserve">CSI reporting </w:t>
      </w:r>
      <w:r>
        <w:rPr>
          <w:lang w:eastAsia="zh-CN"/>
        </w:rPr>
        <w:t xml:space="preserve">by MAC CE, N out of K resources can be configured for a UE or UE group. Therefore, the configured N resources can be UE specific </w:t>
      </w:r>
      <w:r>
        <w:rPr>
          <w:rFonts w:hint="eastAsia"/>
          <w:lang w:eastAsia="zh-CN"/>
        </w:rPr>
        <w:t>or UE group speci</w:t>
      </w:r>
      <w:r>
        <w:rPr>
          <w:lang w:eastAsia="zh-CN"/>
        </w:rPr>
        <w:t>fic.</w:t>
      </w:r>
      <w:r w:rsidR="00CE3324">
        <w:rPr>
          <w:lang w:eastAsia="zh-CN"/>
        </w:rPr>
        <w:t xml:space="preserve"> </w:t>
      </w:r>
      <w:r w:rsidR="00CC3CC0">
        <w:rPr>
          <w:lang w:eastAsia="zh-CN"/>
        </w:rPr>
        <w:t>In addition, p</w:t>
      </w:r>
      <w:r w:rsidR="00CE3324">
        <w:rPr>
          <w:lang w:eastAsia="zh-CN"/>
        </w:rPr>
        <w:t>arameters like periodicity and CSI content can be configured by MAC CE.</w:t>
      </w:r>
    </w:p>
    <w:p w:rsidR="00EE52E5" w:rsidRPr="008F0A83" w:rsidRDefault="00EE52E5" w:rsidP="00CF618D">
      <w:pPr>
        <w:rPr>
          <w:b/>
          <w:i/>
          <w:lang w:eastAsia="zh-CN"/>
        </w:rPr>
      </w:pPr>
      <w:r w:rsidRPr="008F0A83">
        <w:rPr>
          <w:b/>
          <w:i/>
          <w:lang w:eastAsia="zh-CN"/>
        </w:rPr>
        <w:t>Proposal</w:t>
      </w:r>
      <w:r w:rsidR="00372AB7">
        <w:rPr>
          <w:b/>
          <w:i/>
          <w:lang w:eastAsia="zh-CN"/>
        </w:rPr>
        <w:t xml:space="preserve"> </w:t>
      </w:r>
      <w:r w:rsidR="00B05044">
        <w:rPr>
          <w:b/>
          <w:i/>
          <w:lang w:eastAsia="zh-CN"/>
        </w:rPr>
        <w:t>7</w:t>
      </w:r>
      <w:r w:rsidRPr="008F0A8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8F0A83">
        <w:rPr>
          <w:b/>
          <w:i/>
          <w:lang w:eastAsia="zh-CN"/>
        </w:rPr>
        <w:t xml:space="preserve"> two level configuration mechanism should be supported for semi-persistent CSI</w:t>
      </w:r>
      <w:r w:rsidR="00EB4D08">
        <w:rPr>
          <w:b/>
          <w:i/>
          <w:lang w:eastAsia="zh-CN"/>
        </w:rPr>
        <w:t xml:space="preserve"> reporting</w:t>
      </w:r>
      <w:r w:rsidR="00C825B5">
        <w:rPr>
          <w:b/>
          <w:i/>
          <w:lang w:eastAsia="zh-CN"/>
        </w:rPr>
        <w:t>, and the second level configuration is MAC CE based</w:t>
      </w:r>
      <w:r w:rsidR="009D6DD2">
        <w:rPr>
          <w:b/>
          <w:i/>
          <w:lang w:eastAsia="zh-CN"/>
        </w:rPr>
        <w:t>.</w:t>
      </w:r>
      <w:r w:rsidR="00965A3F">
        <w:rPr>
          <w:b/>
          <w:i/>
          <w:lang w:eastAsia="zh-CN"/>
        </w:rPr>
        <w:t xml:space="preserve"> </w:t>
      </w:r>
    </w:p>
    <w:p w:rsidR="00E909C8" w:rsidRPr="00CF618D" w:rsidRDefault="00753665" w:rsidP="00CF618D">
      <w:pPr>
        <w:pStyle w:val="1"/>
        <w:rPr>
          <w:lang w:eastAsia="zh-CN"/>
        </w:rPr>
      </w:pPr>
      <w:r>
        <w:rPr>
          <w:lang w:eastAsia="zh-CN"/>
        </w:rPr>
        <w:lastRenderedPageBreak/>
        <w:t xml:space="preserve">Signaling mechanism for </w:t>
      </w:r>
      <w:proofErr w:type="spellStart"/>
      <w:r>
        <w:rPr>
          <w:lang w:eastAsia="zh-CN"/>
        </w:rPr>
        <w:t>a</w:t>
      </w:r>
      <w:r w:rsidR="00525F2B">
        <w:rPr>
          <w:lang w:eastAsia="zh-CN"/>
        </w:rPr>
        <w:t>periodic</w:t>
      </w:r>
      <w:proofErr w:type="spellEnd"/>
      <w:r w:rsidR="00525F2B">
        <w:rPr>
          <w:lang w:eastAsia="zh-CN"/>
        </w:rPr>
        <w:t xml:space="preserve"> CSI</w:t>
      </w:r>
      <w:r w:rsidR="00E909C8">
        <w:rPr>
          <w:lang w:eastAsia="zh-CN"/>
        </w:rPr>
        <w:t xml:space="preserve"> reporting  </w:t>
      </w:r>
    </w:p>
    <w:p w:rsidR="00594472" w:rsidRDefault="00857FF0" w:rsidP="00D928F1">
      <w:pPr>
        <w:rPr>
          <w:kern w:val="2"/>
          <w:lang w:eastAsia="zh-CN"/>
        </w:rPr>
      </w:pPr>
      <w:r w:rsidRPr="00DA5018">
        <w:rPr>
          <w:kern w:val="2"/>
          <w:lang w:eastAsia="zh-CN"/>
        </w:rPr>
        <w:t xml:space="preserve">In </w:t>
      </w:r>
      <w:r>
        <w:rPr>
          <w:kern w:val="2"/>
          <w:lang w:eastAsia="zh-CN"/>
        </w:rPr>
        <w:t xml:space="preserve">LTE, </w:t>
      </w:r>
      <w:r w:rsidR="0088375E">
        <w:rPr>
          <w:rFonts w:hint="eastAsia"/>
          <w:kern w:val="2"/>
          <w:lang w:eastAsia="zh-CN"/>
        </w:rPr>
        <w:t xml:space="preserve">the CSI </w:t>
      </w:r>
      <w:r w:rsidR="0088375E">
        <w:rPr>
          <w:kern w:val="2"/>
          <w:lang w:eastAsia="zh-CN"/>
        </w:rPr>
        <w:t>measurement</w:t>
      </w:r>
      <w:r w:rsidR="0088375E">
        <w:rPr>
          <w:rFonts w:hint="eastAsia"/>
          <w:kern w:val="2"/>
          <w:lang w:eastAsia="zh-CN"/>
        </w:rPr>
        <w:t xml:space="preserve"> and </w:t>
      </w:r>
      <w:r w:rsidR="00D43425">
        <w:rPr>
          <w:rFonts w:hint="eastAsia"/>
          <w:kern w:val="2"/>
          <w:lang w:eastAsia="zh-CN"/>
        </w:rPr>
        <w:t xml:space="preserve">CSI reporting are closely </w:t>
      </w:r>
      <w:r w:rsidR="00694357">
        <w:rPr>
          <w:kern w:val="2"/>
          <w:lang w:eastAsia="zh-CN"/>
        </w:rPr>
        <w:t xml:space="preserve">coupled. </w:t>
      </w:r>
      <w:r w:rsidR="00694357">
        <w:rPr>
          <w:rFonts w:hint="eastAsia"/>
          <w:kern w:val="2"/>
          <w:lang w:eastAsia="zh-CN"/>
        </w:rPr>
        <w:t>When</w:t>
      </w:r>
      <w:r w:rsidR="007D7722">
        <w:rPr>
          <w:rFonts w:hint="eastAsia"/>
          <w:kern w:val="2"/>
          <w:lang w:eastAsia="zh-CN"/>
        </w:rPr>
        <w:t xml:space="preserve"> the </w:t>
      </w:r>
      <w:r w:rsidR="00D43425">
        <w:rPr>
          <w:rFonts w:hint="eastAsia"/>
          <w:kern w:val="2"/>
          <w:lang w:eastAsia="zh-CN"/>
        </w:rPr>
        <w:t>CSI reporting mode</w:t>
      </w:r>
      <w:r w:rsidR="00AE4BAA">
        <w:rPr>
          <w:rFonts w:hint="eastAsia"/>
          <w:kern w:val="2"/>
          <w:lang w:eastAsia="zh-CN"/>
        </w:rPr>
        <w:t xml:space="preserve"> is configured through the RRC signaling</w:t>
      </w:r>
      <w:r w:rsidR="00694357">
        <w:rPr>
          <w:rFonts w:hint="eastAsia"/>
          <w:kern w:val="2"/>
          <w:lang w:eastAsia="zh-CN"/>
        </w:rPr>
        <w:t xml:space="preserve"> under a certain transmission mode</w:t>
      </w:r>
      <w:r w:rsidR="00AE4BAA">
        <w:rPr>
          <w:rFonts w:hint="eastAsia"/>
          <w:kern w:val="2"/>
          <w:lang w:eastAsia="zh-CN"/>
        </w:rPr>
        <w:t>, the UE will always</w:t>
      </w:r>
      <w:r>
        <w:rPr>
          <w:kern w:val="2"/>
          <w:lang w:eastAsia="zh-CN"/>
        </w:rPr>
        <w:t xml:space="preserve"> </w:t>
      </w:r>
      <w:r w:rsidR="00694357">
        <w:rPr>
          <w:rFonts w:hint="eastAsia"/>
          <w:kern w:val="2"/>
          <w:lang w:eastAsia="zh-CN"/>
        </w:rPr>
        <w:t xml:space="preserve">implement the CSI </w:t>
      </w:r>
      <w:r w:rsidR="00694357">
        <w:rPr>
          <w:kern w:val="2"/>
          <w:lang w:eastAsia="zh-CN"/>
        </w:rPr>
        <w:t>measurement</w:t>
      </w:r>
      <w:r w:rsidR="00694357">
        <w:rPr>
          <w:rFonts w:hint="eastAsia"/>
          <w:kern w:val="2"/>
          <w:lang w:eastAsia="zh-CN"/>
        </w:rPr>
        <w:t xml:space="preserve"> assuming </w:t>
      </w:r>
      <w:r w:rsidR="00987B9E">
        <w:rPr>
          <w:rFonts w:hint="eastAsia"/>
          <w:kern w:val="2"/>
          <w:lang w:eastAsia="zh-CN"/>
        </w:rPr>
        <w:t>a</w:t>
      </w:r>
      <w:r w:rsidR="00694357">
        <w:rPr>
          <w:rFonts w:hint="eastAsia"/>
          <w:kern w:val="2"/>
          <w:lang w:eastAsia="zh-CN"/>
        </w:rPr>
        <w:t xml:space="preserve"> fixed transmission scheme</w:t>
      </w:r>
      <w:r w:rsidR="00AE4BAA">
        <w:rPr>
          <w:rFonts w:hint="eastAsia"/>
          <w:kern w:val="2"/>
          <w:lang w:eastAsia="zh-CN"/>
        </w:rPr>
        <w:t>.</w:t>
      </w:r>
      <w:r w:rsidR="00694357">
        <w:rPr>
          <w:rFonts w:hint="eastAsia"/>
          <w:kern w:val="2"/>
          <w:lang w:eastAsia="zh-CN"/>
        </w:rPr>
        <w:t xml:space="preserve"> </w:t>
      </w:r>
      <w:r w:rsidR="002E7FE3">
        <w:rPr>
          <w:rFonts w:hint="eastAsia"/>
          <w:kern w:val="2"/>
          <w:lang w:eastAsia="zh-CN"/>
        </w:rPr>
        <w:t>Once</w:t>
      </w:r>
      <w:r w:rsidR="00694357">
        <w:rPr>
          <w:rFonts w:hint="eastAsia"/>
          <w:kern w:val="2"/>
          <w:lang w:eastAsia="zh-CN"/>
        </w:rPr>
        <w:t xml:space="preserve"> the </w:t>
      </w:r>
      <w:r w:rsidR="00170D44">
        <w:rPr>
          <w:rFonts w:hint="eastAsia"/>
          <w:kern w:val="2"/>
          <w:lang w:eastAsia="zh-CN"/>
        </w:rPr>
        <w:t xml:space="preserve">CSI </w:t>
      </w:r>
      <w:r w:rsidR="00E04B31">
        <w:rPr>
          <w:rFonts w:hint="eastAsia"/>
          <w:kern w:val="2"/>
          <w:lang w:eastAsia="zh-CN"/>
        </w:rPr>
        <w:t xml:space="preserve">reporting </w:t>
      </w:r>
      <w:r w:rsidR="00170D44">
        <w:rPr>
          <w:rFonts w:hint="eastAsia"/>
          <w:kern w:val="2"/>
          <w:lang w:eastAsia="zh-CN"/>
        </w:rPr>
        <w:t xml:space="preserve">is triggered by </w:t>
      </w:r>
      <w:r w:rsidR="009B5800">
        <w:rPr>
          <w:rFonts w:hint="eastAsia"/>
          <w:kern w:val="2"/>
          <w:lang w:eastAsia="zh-CN"/>
        </w:rPr>
        <w:t xml:space="preserve">the </w:t>
      </w:r>
      <w:r w:rsidR="00170D44">
        <w:rPr>
          <w:rFonts w:hint="eastAsia"/>
          <w:kern w:val="2"/>
          <w:lang w:eastAsia="zh-CN"/>
        </w:rPr>
        <w:t>DCI, the U</w:t>
      </w:r>
      <w:r w:rsidR="003548B2">
        <w:rPr>
          <w:rFonts w:hint="eastAsia"/>
          <w:kern w:val="2"/>
          <w:lang w:eastAsia="zh-CN"/>
        </w:rPr>
        <w:t xml:space="preserve">E will report </w:t>
      </w:r>
      <w:r w:rsidR="00E04B31">
        <w:rPr>
          <w:rFonts w:hint="eastAsia"/>
          <w:kern w:val="2"/>
          <w:lang w:eastAsia="zh-CN"/>
        </w:rPr>
        <w:t xml:space="preserve">the </w:t>
      </w:r>
      <w:r w:rsidR="003548B2">
        <w:rPr>
          <w:rFonts w:hint="eastAsia"/>
          <w:kern w:val="2"/>
          <w:lang w:eastAsia="zh-CN"/>
        </w:rPr>
        <w:t xml:space="preserve">CSI </w:t>
      </w:r>
      <w:r w:rsidR="00E04B31">
        <w:rPr>
          <w:rFonts w:hint="eastAsia"/>
          <w:kern w:val="2"/>
          <w:lang w:eastAsia="zh-CN"/>
        </w:rPr>
        <w:t xml:space="preserve">to the base station </w:t>
      </w:r>
      <w:r w:rsidR="003548B2">
        <w:rPr>
          <w:rFonts w:hint="eastAsia"/>
          <w:kern w:val="2"/>
          <w:lang w:eastAsia="zh-CN"/>
        </w:rPr>
        <w:t xml:space="preserve">based on previous CSI </w:t>
      </w:r>
      <w:r w:rsidR="003548B2">
        <w:rPr>
          <w:kern w:val="2"/>
          <w:lang w:eastAsia="zh-CN"/>
        </w:rPr>
        <w:t>measurement</w:t>
      </w:r>
      <w:r w:rsidR="009B5800">
        <w:rPr>
          <w:rFonts w:hint="eastAsia"/>
          <w:kern w:val="2"/>
          <w:lang w:eastAsia="zh-CN"/>
        </w:rPr>
        <w:t xml:space="preserve"> on the basis of a fixed transmission scheme</w:t>
      </w:r>
      <w:r w:rsidR="003548B2">
        <w:rPr>
          <w:rFonts w:hint="eastAsia"/>
          <w:kern w:val="2"/>
          <w:lang w:eastAsia="zh-CN"/>
        </w:rPr>
        <w:t xml:space="preserve">. </w:t>
      </w:r>
    </w:p>
    <w:p w:rsidR="00131380" w:rsidRDefault="00431F40" w:rsidP="00D928F1">
      <w:r>
        <w:rPr>
          <w:rFonts w:hint="eastAsia"/>
          <w:kern w:val="2"/>
          <w:lang w:eastAsia="zh-CN"/>
        </w:rPr>
        <w:t xml:space="preserve">However, this </w:t>
      </w:r>
      <w:r w:rsidR="008B21BB">
        <w:rPr>
          <w:rFonts w:hint="eastAsia"/>
          <w:kern w:val="2"/>
          <w:lang w:eastAsia="zh-CN"/>
        </w:rPr>
        <w:t xml:space="preserve">coupled </w:t>
      </w:r>
      <w:r w:rsidR="00FF68BF">
        <w:rPr>
          <w:rFonts w:hint="eastAsia"/>
          <w:kern w:val="2"/>
          <w:lang w:eastAsia="zh-CN"/>
        </w:rPr>
        <w:t>CSI measurement and reporting mechanism</w:t>
      </w:r>
      <w:r>
        <w:rPr>
          <w:rFonts w:hint="eastAsia"/>
          <w:kern w:val="2"/>
          <w:lang w:eastAsia="zh-CN"/>
        </w:rPr>
        <w:t xml:space="preserve"> is lack of flexibility </w:t>
      </w:r>
      <w:r w:rsidR="00D9379D">
        <w:rPr>
          <w:kern w:val="2"/>
          <w:lang w:eastAsia="zh-CN"/>
        </w:rPr>
        <w:t>to</w:t>
      </w:r>
      <w:r w:rsidR="00D9379D">
        <w:rPr>
          <w:rFonts w:hint="eastAsia"/>
          <w:kern w:val="2"/>
          <w:lang w:eastAsia="zh-CN"/>
        </w:rPr>
        <w:t xml:space="preserve"> </w:t>
      </w:r>
      <w:r w:rsidR="00D9379D">
        <w:rPr>
          <w:kern w:val="2"/>
          <w:lang w:eastAsia="zh-CN"/>
        </w:rPr>
        <w:t>support</w:t>
      </w:r>
      <w:r w:rsidR="00D9379D">
        <w:rPr>
          <w:rFonts w:hint="eastAsia"/>
          <w:kern w:val="2"/>
          <w:lang w:eastAsia="zh-CN"/>
        </w:rPr>
        <w:t xml:space="preserve"> </w:t>
      </w:r>
      <w:r w:rsidR="006A3F7B">
        <w:rPr>
          <w:rFonts w:hint="eastAsia"/>
          <w:kern w:val="2"/>
          <w:lang w:eastAsia="zh-CN"/>
        </w:rPr>
        <w:t xml:space="preserve">dynamic transmission scheme </w:t>
      </w:r>
      <w:r w:rsidR="006A3F7B">
        <w:rPr>
          <w:kern w:val="2"/>
          <w:lang w:eastAsia="zh-CN"/>
        </w:rPr>
        <w:t>switching</w:t>
      </w:r>
      <w:r w:rsidR="006A3F7B">
        <w:rPr>
          <w:rFonts w:hint="eastAsia"/>
          <w:kern w:val="2"/>
          <w:lang w:eastAsia="zh-CN"/>
        </w:rPr>
        <w:t xml:space="preserve">. For instance, the UE performs the CSI </w:t>
      </w:r>
      <w:r w:rsidR="006A3F7B">
        <w:rPr>
          <w:kern w:val="2"/>
          <w:lang w:eastAsia="zh-CN"/>
        </w:rPr>
        <w:t>measurement</w:t>
      </w:r>
      <w:r w:rsidR="006A3F7B">
        <w:rPr>
          <w:rFonts w:hint="eastAsia"/>
          <w:kern w:val="2"/>
          <w:lang w:eastAsia="zh-CN"/>
        </w:rPr>
        <w:t xml:space="preserve"> </w:t>
      </w:r>
      <w:r w:rsidR="008B21BB">
        <w:rPr>
          <w:rFonts w:hint="eastAsia"/>
          <w:kern w:val="2"/>
          <w:lang w:eastAsia="zh-CN"/>
        </w:rPr>
        <w:t xml:space="preserve">based on the </w:t>
      </w:r>
      <w:r w:rsidR="00604D01">
        <w:rPr>
          <w:kern w:val="2"/>
          <w:lang w:eastAsia="zh-CN"/>
        </w:rPr>
        <w:t>RRC configured</w:t>
      </w:r>
      <w:r w:rsidR="008B21BB">
        <w:rPr>
          <w:rFonts w:hint="eastAsia"/>
          <w:kern w:val="2"/>
          <w:lang w:eastAsia="zh-CN"/>
        </w:rPr>
        <w:t xml:space="preserve"> </w:t>
      </w:r>
      <w:r w:rsidR="007B2F59">
        <w:rPr>
          <w:rFonts w:hint="eastAsia"/>
          <w:kern w:val="2"/>
          <w:lang w:eastAsia="zh-CN"/>
        </w:rPr>
        <w:t>closed loop MIMO</w:t>
      </w:r>
      <w:r w:rsidR="00604D01">
        <w:rPr>
          <w:kern w:val="2"/>
          <w:lang w:eastAsia="zh-CN"/>
        </w:rPr>
        <w:t xml:space="preserve"> scheme</w:t>
      </w:r>
      <w:r w:rsidR="00786187">
        <w:rPr>
          <w:rFonts w:hint="eastAsia"/>
          <w:kern w:val="2"/>
          <w:lang w:eastAsia="zh-CN"/>
        </w:rPr>
        <w:t xml:space="preserve">. However, the close loop MIMO may not be </w:t>
      </w:r>
      <w:r w:rsidR="0002161A">
        <w:rPr>
          <w:kern w:val="2"/>
          <w:lang w:eastAsia="zh-CN"/>
        </w:rPr>
        <w:t>optimal</w:t>
      </w:r>
      <w:r w:rsidR="00786187">
        <w:rPr>
          <w:rFonts w:hint="eastAsia"/>
          <w:kern w:val="2"/>
          <w:lang w:eastAsia="zh-CN"/>
        </w:rPr>
        <w:t xml:space="preserve"> for the </w:t>
      </w:r>
      <w:r w:rsidR="0002161A">
        <w:rPr>
          <w:rFonts w:hint="eastAsia"/>
          <w:kern w:val="2"/>
          <w:lang w:eastAsia="zh-CN"/>
        </w:rPr>
        <w:t>current</w:t>
      </w:r>
      <w:r w:rsidR="008B21BB">
        <w:rPr>
          <w:rFonts w:hint="eastAsia"/>
          <w:kern w:val="2"/>
          <w:lang w:eastAsia="zh-CN"/>
        </w:rPr>
        <w:t xml:space="preserve"> </w:t>
      </w:r>
      <w:r w:rsidR="00786187">
        <w:rPr>
          <w:rFonts w:hint="eastAsia"/>
          <w:kern w:val="2"/>
          <w:lang w:eastAsia="zh-CN"/>
        </w:rPr>
        <w:t>channel condition</w:t>
      </w:r>
      <w:r w:rsidR="00134FDD">
        <w:rPr>
          <w:kern w:val="2"/>
          <w:lang w:eastAsia="zh-CN"/>
        </w:rPr>
        <w:t xml:space="preserve"> </w:t>
      </w:r>
      <w:r w:rsidR="00693482">
        <w:rPr>
          <w:kern w:val="2"/>
          <w:lang w:eastAsia="zh-CN"/>
        </w:rPr>
        <w:t>due to the change of channel condition</w:t>
      </w:r>
      <w:r w:rsidR="00786187">
        <w:rPr>
          <w:rFonts w:hint="eastAsia"/>
          <w:kern w:val="2"/>
          <w:lang w:eastAsia="zh-CN"/>
        </w:rPr>
        <w:t>.</w:t>
      </w:r>
      <w:r w:rsidR="009B5800">
        <w:rPr>
          <w:rFonts w:hint="eastAsia"/>
          <w:kern w:val="2"/>
          <w:lang w:eastAsia="zh-CN"/>
        </w:rPr>
        <w:t xml:space="preserve"> It will not infeasible to trigger </w:t>
      </w:r>
      <w:r w:rsidR="00C05783">
        <w:rPr>
          <w:rFonts w:hint="eastAsia"/>
          <w:kern w:val="2"/>
          <w:lang w:eastAsia="zh-CN"/>
        </w:rPr>
        <w:t>a</w:t>
      </w:r>
      <w:r w:rsidR="009B5800">
        <w:rPr>
          <w:rFonts w:hint="eastAsia"/>
          <w:kern w:val="2"/>
          <w:lang w:eastAsia="zh-CN"/>
        </w:rPr>
        <w:t xml:space="preserve"> CSI</w:t>
      </w:r>
      <w:r w:rsidR="00C05783">
        <w:rPr>
          <w:rFonts w:hint="eastAsia"/>
          <w:kern w:val="2"/>
          <w:lang w:eastAsia="zh-CN"/>
        </w:rPr>
        <w:t xml:space="preserve"> report</w:t>
      </w:r>
      <w:r w:rsidR="009B5800">
        <w:rPr>
          <w:rFonts w:hint="eastAsia"/>
          <w:kern w:val="2"/>
          <w:lang w:eastAsia="zh-CN"/>
        </w:rPr>
        <w:t xml:space="preserve"> </w:t>
      </w:r>
      <w:r w:rsidR="00C05783">
        <w:rPr>
          <w:kern w:val="2"/>
          <w:lang w:eastAsia="zh-CN"/>
        </w:rPr>
        <w:t>immediately</w:t>
      </w:r>
      <w:r w:rsidR="00C05783">
        <w:rPr>
          <w:rFonts w:hint="eastAsia"/>
          <w:kern w:val="2"/>
          <w:lang w:eastAsia="zh-CN"/>
        </w:rPr>
        <w:t xml:space="preserve"> </w:t>
      </w:r>
      <w:r w:rsidR="009B5800">
        <w:rPr>
          <w:rFonts w:hint="eastAsia"/>
          <w:kern w:val="2"/>
          <w:lang w:eastAsia="zh-CN"/>
        </w:rPr>
        <w:t xml:space="preserve">based on </w:t>
      </w:r>
      <w:r w:rsidR="00C05783">
        <w:rPr>
          <w:rFonts w:hint="eastAsia"/>
          <w:kern w:val="2"/>
          <w:lang w:eastAsia="zh-CN"/>
        </w:rPr>
        <w:t xml:space="preserve">other transmission schemes as the UE only stores the CSI </w:t>
      </w:r>
      <w:r w:rsidR="00C05783">
        <w:rPr>
          <w:kern w:val="2"/>
          <w:lang w:eastAsia="zh-CN"/>
        </w:rPr>
        <w:t>measurement</w:t>
      </w:r>
      <w:r w:rsidR="00C05783">
        <w:rPr>
          <w:rFonts w:hint="eastAsia"/>
          <w:kern w:val="2"/>
          <w:lang w:eastAsia="zh-CN"/>
        </w:rPr>
        <w:t xml:space="preserve"> results with the </w:t>
      </w:r>
      <w:r w:rsidR="00C05783">
        <w:rPr>
          <w:kern w:val="2"/>
          <w:lang w:eastAsia="zh-CN"/>
        </w:rPr>
        <w:t>assumption</w:t>
      </w:r>
      <w:r w:rsidR="00C05783">
        <w:rPr>
          <w:rFonts w:hint="eastAsia"/>
          <w:kern w:val="2"/>
          <w:lang w:eastAsia="zh-CN"/>
        </w:rPr>
        <w:t xml:space="preserve"> of close loop MIMO. To obtain </w:t>
      </w:r>
      <w:r w:rsidR="00BB78BF">
        <w:rPr>
          <w:kern w:val="2"/>
          <w:lang w:eastAsia="zh-CN"/>
        </w:rPr>
        <w:t>a</w:t>
      </w:r>
      <w:r w:rsidR="00BB78BF">
        <w:rPr>
          <w:rFonts w:hint="eastAsia"/>
          <w:kern w:val="2"/>
          <w:lang w:eastAsia="zh-CN"/>
        </w:rPr>
        <w:t xml:space="preserve"> </w:t>
      </w:r>
      <w:r w:rsidR="00C05783">
        <w:rPr>
          <w:rFonts w:hint="eastAsia"/>
          <w:kern w:val="2"/>
          <w:lang w:eastAsia="zh-CN"/>
        </w:rPr>
        <w:t xml:space="preserve">new CSI report associated with other transmission schemes, the </w:t>
      </w:r>
      <w:proofErr w:type="spellStart"/>
      <w:r w:rsidR="00C05783">
        <w:rPr>
          <w:rFonts w:hint="eastAsia"/>
          <w:kern w:val="2"/>
          <w:lang w:eastAsia="zh-CN"/>
        </w:rPr>
        <w:t>eNB</w:t>
      </w:r>
      <w:proofErr w:type="spellEnd"/>
      <w:r w:rsidR="00C05783">
        <w:rPr>
          <w:rFonts w:hint="eastAsia"/>
          <w:kern w:val="2"/>
          <w:lang w:eastAsia="zh-CN"/>
        </w:rPr>
        <w:t xml:space="preserve"> has to reconfigure the CSI </w:t>
      </w:r>
      <w:r w:rsidR="00C05783">
        <w:rPr>
          <w:kern w:val="2"/>
          <w:lang w:eastAsia="zh-CN"/>
        </w:rPr>
        <w:t>measurement</w:t>
      </w:r>
      <w:r w:rsidR="00C05783">
        <w:rPr>
          <w:rFonts w:hint="eastAsia"/>
          <w:kern w:val="2"/>
          <w:lang w:eastAsia="zh-CN"/>
        </w:rPr>
        <w:t xml:space="preserve"> </w:t>
      </w:r>
      <w:r w:rsidR="008546E8">
        <w:rPr>
          <w:rFonts w:hint="eastAsia"/>
          <w:kern w:val="2"/>
          <w:lang w:eastAsia="zh-CN"/>
        </w:rPr>
        <w:t xml:space="preserve">parameters </w:t>
      </w:r>
      <w:r w:rsidR="00C05783">
        <w:rPr>
          <w:rFonts w:hint="eastAsia"/>
          <w:kern w:val="2"/>
          <w:lang w:eastAsia="zh-CN"/>
        </w:rPr>
        <w:t xml:space="preserve">and it will be costly </w:t>
      </w:r>
      <w:r w:rsidR="008546E8">
        <w:rPr>
          <w:kern w:val="2"/>
          <w:lang w:eastAsia="zh-CN"/>
        </w:rPr>
        <w:t>and inefficient</w:t>
      </w:r>
      <w:r w:rsidR="00C05783">
        <w:rPr>
          <w:rFonts w:hint="eastAsia"/>
          <w:kern w:val="2"/>
          <w:lang w:eastAsia="zh-CN"/>
        </w:rPr>
        <w:t xml:space="preserve"> </w:t>
      </w:r>
      <w:r w:rsidR="00C05783">
        <w:rPr>
          <w:kern w:val="2"/>
          <w:lang w:eastAsia="zh-CN"/>
        </w:rPr>
        <w:t>especially</w:t>
      </w:r>
      <w:r w:rsidR="00C05783">
        <w:rPr>
          <w:rFonts w:hint="eastAsia"/>
          <w:kern w:val="2"/>
          <w:lang w:eastAsia="zh-CN"/>
        </w:rPr>
        <w:t xml:space="preserve"> for </w:t>
      </w:r>
      <w:r w:rsidR="00C05783">
        <w:rPr>
          <w:kern w:val="2"/>
          <w:lang w:eastAsia="zh-CN"/>
        </w:rPr>
        <w:t>measurement</w:t>
      </w:r>
      <w:r w:rsidR="00C05783">
        <w:rPr>
          <w:rFonts w:hint="eastAsia"/>
          <w:kern w:val="2"/>
          <w:lang w:eastAsia="zh-CN"/>
        </w:rPr>
        <w:t xml:space="preserve"> </w:t>
      </w:r>
      <w:r w:rsidR="009B523B">
        <w:rPr>
          <w:rFonts w:hint="eastAsia"/>
          <w:kern w:val="2"/>
          <w:lang w:eastAsia="zh-CN"/>
        </w:rPr>
        <w:t xml:space="preserve">latency </w:t>
      </w:r>
      <w:r w:rsidR="00C05783">
        <w:rPr>
          <w:rFonts w:hint="eastAsia"/>
          <w:kern w:val="2"/>
          <w:lang w:eastAsia="zh-CN"/>
        </w:rPr>
        <w:t>based on semi-persistent CSI-RS transmission.</w:t>
      </w:r>
      <w:r w:rsidR="003C6013">
        <w:rPr>
          <w:kern w:val="2"/>
          <w:lang w:eastAsia="zh-CN"/>
        </w:rPr>
        <w:t xml:space="preserve"> For example</w:t>
      </w:r>
      <w:r w:rsidR="001872F9">
        <w:rPr>
          <w:kern w:val="2"/>
          <w:lang w:eastAsia="zh-CN"/>
        </w:rPr>
        <w:t xml:space="preserve">, if </w:t>
      </w:r>
      <w:proofErr w:type="spellStart"/>
      <w:r w:rsidR="001872F9">
        <w:rPr>
          <w:kern w:val="2"/>
          <w:lang w:eastAsia="zh-CN"/>
        </w:rPr>
        <w:t>eNB</w:t>
      </w:r>
      <w:proofErr w:type="spellEnd"/>
      <w:r w:rsidR="001872F9">
        <w:rPr>
          <w:kern w:val="2"/>
          <w:lang w:eastAsia="zh-CN"/>
        </w:rPr>
        <w:t xml:space="preserve"> transmits a semi-persistent CSI-RS </w:t>
      </w:r>
      <w:r w:rsidR="0042206A">
        <w:rPr>
          <w:kern w:val="2"/>
          <w:lang w:eastAsia="zh-CN"/>
        </w:rPr>
        <w:t xml:space="preserve">for </w:t>
      </w:r>
      <w:proofErr w:type="spellStart"/>
      <w:r w:rsidR="00AC7025">
        <w:rPr>
          <w:kern w:val="2"/>
          <w:lang w:eastAsia="zh-CN"/>
        </w:rPr>
        <w:t>subband</w:t>
      </w:r>
      <w:proofErr w:type="spellEnd"/>
      <w:r w:rsidR="00AC7025">
        <w:rPr>
          <w:kern w:val="2"/>
          <w:lang w:eastAsia="zh-CN"/>
        </w:rPr>
        <w:t xml:space="preserve"> </w:t>
      </w:r>
      <w:r w:rsidR="0042206A">
        <w:rPr>
          <w:kern w:val="2"/>
          <w:lang w:eastAsia="zh-CN"/>
        </w:rPr>
        <w:t xml:space="preserve">sweeping </w:t>
      </w:r>
      <w:r w:rsidR="00D928F1">
        <w:rPr>
          <w:rFonts w:hint="eastAsia"/>
          <w:kern w:val="2"/>
          <w:lang w:eastAsia="zh-CN"/>
        </w:rPr>
        <w:t xml:space="preserve">or beam sweeping </w:t>
      </w:r>
      <w:r w:rsidR="001872F9">
        <w:rPr>
          <w:kern w:val="2"/>
          <w:lang w:eastAsia="zh-CN"/>
        </w:rPr>
        <w:t xml:space="preserve">as in Figure 3 </w:t>
      </w:r>
      <w:r w:rsidR="00800C8D">
        <w:rPr>
          <w:kern w:val="2"/>
          <w:lang w:eastAsia="zh-CN"/>
        </w:rPr>
        <w:t xml:space="preserve">and requires UE to report </w:t>
      </w:r>
      <w:r w:rsidR="0042206A">
        <w:rPr>
          <w:kern w:val="2"/>
          <w:lang w:eastAsia="zh-CN"/>
        </w:rPr>
        <w:t>the CQI/PMI</w:t>
      </w:r>
      <w:r w:rsidR="00800C8D">
        <w:rPr>
          <w:kern w:val="2"/>
          <w:lang w:eastAsia="zh-CN"/>
        </w:rPr>
        <w:t xml:space="preserve"> of the </w:t>
      </w:r>
      <w:bookmarkStart w:id="4" w:name="OLE_LINK58"/>
      <w:bookmarkStart w:id="5" w:name="OLE_LINK59"/>
      <w:r w:rsidR="0046295E">
        <w:rPr>
          <w:kern w:val="2"/>
          <w:lang w:eastAsia="zh-CN"/>
        </w:rPr>
        <w:t xml:space="preserve">preferred </w:t>
      </w:r>
      <w:bookmarkEnd w:id="4"/>
      <w:bookmarkEnd w:id="5"/>
      <w:r w:rsidR="00800C8D">
        <w:rPr>
          <w:kern w:val="2"/>
          <w:lang w:eastAsia="zh-CN"/>
        </w:rPr>
        <w:t xml:space="preserve">M </w:t>
      </w:r>
      <w:proofErr w:type="spellStart"/>
      <w:r w:rsidR="00800C8D">
        <w:rPr>
          <w:kern w:val="2"/>
          <w:lang w:eastAsia="zh-CN"/>
        </w:rPr>
        <w:t>subbands</w:t>
      </w:r>
      <w:proofErr w:type="spellEnd"/>
      <w:r w:rsidR="00D928F1">
        <w:rPr>
          <w:rFonts w:hint="eastAsia"/>
          <w:kern w:val="2"/>
          <w:lang w:eastAsia="zh-CN"/>
        </w:rPr>
        <w:t xml:space="preserve"> or</w:t>
      </w:r>
      <w:r w:rsidR="0046295E" w:rsidRPr="0046295E">
        <w:rPr>
          <w:rFonts w:hint="eastAsia"/>
          <w:kern w:val="2"/>
          <w:lang w:eastAsia="zh-CN"/>
        </w:rPr>
        <w:t xml:space="preserve"> </w:t>
      </w:r>
      <w:r w:rsidR="0046295E">
        <w:rPr>
          <w:kern w:val="2"/>
          <w:lang w:eastAsia="zh-CN"/>
        </w:rPr>
        <w:t>preferred</w:t>
      </w:r>
      <w:r w:rsidR="0046295E">
        <w:rPr>
          <w:rFonts w:hint="eastAsia"/>
          <w:kern w:val="2"/>
          <w:lang w:eastAsia="zh-CN"/>
        </w:rPr>
        <w:t xml:space="preserve"> M</w:t>
      </w:r>
      <w:r w:rsidR="00D928F1">
        <w:rPr>
          <w:rFonts w:hint="eastAsia"/>
          <w:kern w:val="2"/>
          <w:lang w:eastAsia="zh-CN"/>
        </w:rPr>
        <w:t xml:space="preserve"> beams</w:t>
      </w:r>
      <w:r w:rsidR="00AC7025">
        <w:rPr>
          <w:kern w:val="2"/>
          <w:lang w:eastAsia="zh-CN"/>
        </w:rPr>
        <w:t xml:space="preserve"> in an </w:t>
      </w:r>
      <w:proofErr w:type="spellStart"/>
      <w:r w:rsidR="00AC7025">
        <w:rPr>
          <w:kern w:val="2"/>
          <w:lang w:eastAsia="zh-CN"/>
        </w:rPr>
        <w:t>aperiodic</w:t>
      </w:r>
      <w:proofErr w:type="spellEnd"/>
      <w:r w:rsidR="00AC7025">
        <w:rPr>
          <w:kern w:val="2"/>
          <w:lang w:eastAsia="zh-CN"/>
        </w:rPr>
        <w:t xml:space="preserve"> CSI report</w:t>
      </w:r>
      <w:r w:rsidR="00103170">
        <w:rPr>
          <w:kern w:val="2"/>
          <w:lang w:eastAsia="zh-CN"/>
        </w:rPr>
        <w:t>, the information to indicate UE a proper measurement</w:t>
      </w:r>
      <w:r w:rsidR="009C7AD7">
        <w:rPr>
          <w:kern w:val="2"/>
          <w:lang w:eastAsia="zh-CN"/>
        </w:rPr>
        <w:t xml:space="preserve"> should be transmitted to UE before triggering the CSI reporting</w:t>
      </w:r>
      <w:r w:rsidR="00D928F1">
        <w:rPr>
          <w:rFonts w:hint="eastAsia"/>
          <w:kern w:val="2"/>
          <w:lang w:eastAsia="zh-CN"/>
        </w:rPr>
        <w:t>.</w:t>
      </w:r>
      <w:r w:rsidR="00D928F1">
        <w:rPr>
          <w:kern w:val="2"/>
          <w:lang w:eastAsia="zh-CN"/>
        </w:rPr>
        <w:t xml:space="preserve"> </w:t>
      </w:r>
      <w:r w:rsidR="0075774A">
        <w:rPr>
          <w:kern w:val="2"/>
          <w:lang w:eastAsia="zh-CN"/>
        </w:rPr>
        <w:t>To handle th</w:t>
      </w:r>
      <w:r w:rsidR="0086002B">
        <w:rPr>
          <w:kern w:val="2"/>
          <w:lang w:eastAsia="zh-CN"/>
        </w:rPr>
        <w:t>is</w:t>
      </w:r>
      <w:r w:rsidR="0075774A">
        <w:rPr>
          <w:kern w:val="2"/>
          <w:lang w:eastAsia="zh-CN"/>
        </w:rPr>
        <w:t xml:space="preserve"> issue,</w:t>
      </w:r>
      <w:r w:rsidR="0042206A">
        <w:rPr>
          <w:kern w:val="2"/>
          <w:lang w:eastAsia="zh-CN"/>
        </w:rPr>
        <w:t xml:space="preserve"> separate signaling for CSI measurement and for reporting</w:t>
      </w:r>
      <w:r w:rsidR="0075774A">
        <w:rPr>
          <w:kern w:val="2"/>
          <w:lang w:eastAsia="zh-CN"/>
        </w:rPr>
        <w:t xml:space="preserve"> should be supported</w:t>
      </w:r>
      <w:r w:rsidR="0042206A">
        <w:rPr>
          <w:kern w:val="2"/>
          <w:lang w:eastAsia="zh-CN"/>
        </w:rPr>
        <w:t xml:space="preserve">. </w:t>
      </w:r>
      <w:bookmarkEnd w:id="3"/>
    </w:p>
    <w:p w:rsidR="00EE5B65" w:rsidRDefault="00EE5B65" w:rsidP="00BB47B0">
      <w:pPr>
        <w:keepNext/>
      </w:pPr>
      <w:r>
        <w:object w:dxaOrig="19380" w:dyaOrig="4200">
          <v:shape id="_x0000_i1030" type="#_x0000_t75" style="width:465.2pt;height:100.6pt" o:ole="">
            <v:imagedata r:id="rId16" o:title=""/>
          </v:shape>
          <o:OLEObject Type="Embed" ProgID="Visio.Drawing.15" ShapeID="_x0000_i1030" DrawAspect="Content" ObjectID="_1539815242" r:id="rId17"/>
        </w:object>
      </w:r>
    </w:p>
    <w:p w:rsidR="00AB6265" w:rsidRDefault="00131380" w:rsidP="00BB47B0">
      <w:pPr>
        <w:pStyle w:val="a5"/>
      </w:pPr>
      <w:bookmarkStart w:id="6" w:name="OLE_LINK60"/>
      <w:r>
        <w:t xml:space="preserve">Figure </w:t>
      </w:r>
      <w:r w:rsidR="004739BC">
        <w:t>3</w:t>
      </w:r>
      <w:r>
        <w:t xml:space="preserve"> </w:t>
      </w:r>
      <w:proofErr w:type="spellStart"/>
      <w:r>
        <w:t>aperiodic</w:t>
      </w:r>
      <w:proofErr w:type="spellEnd"/>
      <w:r>
        <w:t xml:space="preserve"> CSI reporting with semi-persistent CSI--RS</w:t>
      </w:r>
    </w:p>
    <w:bookmarkEnd w:id="6"/>
    <w:p w:rsidR="00D928F1" w:rsidRDefault="003D029B" w:rsidP="00CF618D">
      <w:pPr>
        <w:rPr>
          <w:lang w:eastAsia="zh-CN"/>
        </w:rPr>
      </w:pPr>
      <w:r>
        <w:rPr>
          <w:rFonts w:hint="eastAsia"/>
          <w:kern w:val="2"/>
          <w:lang w:eastAsia="zh-CN"/>
        </w:rPr>
        <w:t>T</w:t>
      </w:r>
      <w:r w:rsidR="003D520F">
        <w:rPr>
          <w:rFonts w:hint="eastAsia"/>
          <w:kern w:val="2"/>
          <w:lang w:eastAsia="zh-CN"/>
        </w:rPr>
        <w:t xml:space="preserve">o </w:t>
      </w:r>
      <w:r w:rsidR="003D520F">
        <w:rPr>
          <w:kern w:val="2"/>
          <w:lang w:eastAsia="zh-CN"/>
        </w:rPr>
        <w:t xml:space="preserve">provide </w:t>
      </w:r>
      <w:r w:rsidR="003D520F">
        <w:rPr>
          <w:rFonts w:hint="eastAsia"/>
          <w:kern w:val="2"/>
          <w:lang w:eastAsia="zh-CN"/>
        </w:rPr>
        <w:t>the</w:t>
      </w:r>
      <w:r w:rsidR="003D520F">
        <w:rPr>
          <w:kern w:val="2"/>
          <w:lang w:eastAsia="zh-CN"/>
        </w:rPr>
        <w:t xml:space="preserve"> flexibility for the CS</w:t>
      </w:r>
      <w:r w:rsidR="003D520F">
        <w:rPr>
          <w:rFonts w:hint="eastAsia"/>
          <w:kern w:val="2"/>
          <w:lang w:eastAsia="zh-CN"/>
        </w:rPr>
        <w:t xml:space="preserve">I measurement and reporting </w:t>
      </w:r>
      <w:r w:rsidR="005A5306">
        <w:rPr>
          <w:rFonts w:hint="eastAsia"/>
          <w:kern w:val="2"/>
          <w:lang w:eastAsia="zh-CN"/>
        </w:rPr>
        <w:t xml:space="preserve">mechanism </w:t>
      </w:r>
      <w:r w:rsidR="003D520F">
        <w:rPr>
          <w:rFonts w:hint="eastAsia"/>
          <w:kern w:val="2"/>
          <w:lang w:eastAsia="zh-CN"/>
        </w:rPr>
        <w:t xml:space="preserve">to </w:t>
      </w:r>
      <w:r w:rsidR="003D520F">
        <w:rPr>
          <w:kern w:val="2"/>
          <w:lang w:eastAsia="zh-CN"/>
        </w:rPr>
        <w:t>enable</w:t>
      </w:r>
      <w:r w:rsidR="003D520F">
        <w:rPr>
          <w:rFonts w:hint="eastAsia"/>
          <w:kern w:val="2"/>
          <w:lang w:eastAsia="zh-CN"/>
        </w:rPr>
        <w:t xml:space="preserve"> the </w:t>
      </w:r>
      <w:r w:rsidR="003D520F">
        <w:rPr>
          <w:kern w:val="2"/>
          <w:lang w:eastAsia="zh-CN"/>
        </w:rPr>
        <w:t>dynamic</w:t>
      </w:r>
      <w:r w:rsidR="00F251E0">
        <w:rPr>
          <w:rFonts w:hint="eastAsia"/>
          <w:kern w:val="2"/>
          <w:lang w:eastAsia="zh-CN"/>
        </w:rPr>
        <w:t xml:space="preserve"> transmission scheme </w:t>
      </w:r>
      <w:r w:rsidR="00F251E0">
        <w:rPr>
          <w:kern w:val="2"/>
          <w:lang w:eastAsia="zh-CN"/>
        </w:rPr>
        <w:t>switching</w:t>
      </w:r>
      <w:r w:rsidR="003D520F">
        <w:rPr>
          <w:rFonts w:hint="eastAsia"/>
          <w:kern w:val="2"/>
          <w:lang w:eastAsia="zh-CN"/>
        </w:rPr>
        <w:t>,</w:t>
      </w:r>
      <w:r w:rsidR="00F251E0">
        <w:rPr>
          <w:rFonts w:hint="eastAsia"/>
          <w:kern w:val="2"/>
          <w:lang w:eastAsia="zh-CN"/>
        </w:rPr>
        <w:t xml:space="preserve"> </w:t>
      </w:r>
      <w:r w:rsidR="003D520F">
        <w:rPr>
          <w:rFonts w:hint="eastAsia"/>
          <w:kern w:val="2"/>
          <w:lang w:eastAsia="zh-CN"/>
        </w:rPr>
        <w:t xml:space="preserve">a </w:t>
      </w:r>
      <w:r w:rsidR="00594472">
        <w:rPr>
          <w:kern w:val="2"/>
          <w:lang w:eastAsia="zh-CN"/>
        </w:rPr>
        <w:t>more flexible configuration</w:t>
      </w:r>
      <w:r w:rsidR="003D520F">
        <w:rPr>
          <w:rFonts w:hint="eastAsia"/>
          <w:kern w:val="2"/>
          <w:lang w:eastAsia="zh-CN"/>
        </w:rPr>
        <w:t xml:space="preserve"> </w:t>
      </w:r>
      <w:r w:rsidR="003D520F">
        <w:rPr>
          <w:kern w:val="2"/>
          <w:lang w:eastAsia="zh-CN"/>
        </w:rPr>
        <w:t>mechanism</w:t>
      </w:r>
      <w:r w:rsidR="003D520F">
        <w:rPr>
          <w:rFonts w:hint="eastAsia"/>
          <w:kern w:val="2"/>
          <w:lang w:eastAsia="zh-CN"/>
        </w:rPr>
        <w:t xml:space="preserve"> can be considered</w:t>
      </w:r>
      <w:r w:rsidR="0063276B">
        <w:rPr>
          <w:rFonts w:hint="eastAsia"/>
          <w:kern w:val="2"/>
          <w:lang w:eastAsia="zh-CN"/>
        </w:rPr>
        <w:t xml:space="preserve"> as illustrated in Figure 4</w:t>
      </w:r>
      <w:r w:rsidR="003D520F">
        <w:rPr>
          <w:rFonts w:hint="eastAsia"/>
          <w:kern w:val="2"/>
          <w:lang w:eastAsia="zh-CN"/>
        </w:rPr>
        <w:t>.</w:t>
      </w:r>
      <w:r w:rsidR="000A3927">
        <w:rPr>
          <w:rFonts w:hint="eastAsia"/>
          <w:kern w:val="2"/>
          <w:lang w:eastAsia="zh-CN"/>
        </w:rPr>
        <w:t xml:space="preserve"> </w:t>
      </w:r>
      <w:r w:rsidR="00F251E0">
        <w:rPr>
          <w:rFonts w:hint="eastAsia"/>
          <w:kern w:val="2"/>
          <w:lang w:eastAsia="zh-CN"/>
        </w:rPr>
        <w:t xml:space="preserve">The CSI </w:t>
      </w:r>
      <w:r w:rsidR="00F251E0">
        <w:rPr>
          <w:kern w:val="2"/>
          <w:lang w:eastAsia="zh-CN"/>
        </w:rPr>
        <w:t>measurement</w:t>
      </w:r>
      <w:r w:rsidR="00F251E0">
        <w:rPr>
          <w:rFonts w:hint="eastAsia"/>
          <w:kern w:val="2"/>
          <w:lang w:eastAsia="zh-CN"/>
        </w:rPr>
        <w:t xml:space="preserve"> configuration</w:t>
      </w:r>
      <w:r w:rsidR="008546E8">
        <w:rPr>
          <w:rFonts w:hint="eastAsia"/>
          <w:kern w:val="2"/>
          <w:lang w:eastAsia="zh-CN"/>
        </w:rPr>
        <w:t>s</w:t>
      </w:r>
      <w:r w:rsidR="00F251E0">
        <w:rPr>
          <w:rFonts w:hint="eastAsia"/>
          <w:kern w:val="2"/>
          <w:lang w:eastAsia="zh-CN"/>
        </w:rPr>
        <w:t xml:space="preserve"> </w:t>
      </w:r>
      <w:r w:rsidR="008546E8">
        <w:rPr>
          <w:rFonts w:hint="eastAsia"/>
          <w:kern w:val="2"/>
          <w:lang w:eastAsia="zh-CN"/>
        </w:rPr>
        <w:t xml:space="preserve">pool </w:t>
      </w:r>
      <w:r w:rsidR="00F251E0">
        <w:rPr>
          <w:rFonts w:hint="eastAsia"/>
          <w:kern w:val="2"/>
          <w:lang w:eastAsia="zh-CN"/>
        </w:rPr>
        <w:t>incorporate</w:t>
      </w:r>
      <w:r w:rsidR="005A5306">
        <w:rPr>
          <w:rFonts w:hint="eastAsia"/>
          <w:kern w:val="2"/>
          <w:lang w:eastAsia="zh-CN"/>
        </w:rPr>
        <w:t>s</w:t>
      </w:r>
      <w:r w:rsidR="00F251E0">
        <w:rPr>
          <w:rFonts w:hint="eastAsia"/>
          <w:kern w:val="2"/>
          <w:lang w:eastAsia="zh-CN"/>
        </w:rPr>
        <w:t xml:space="preserve"> a set of candidate CSI </w:t>
      </w:r>
      <w:r w:rsidR="00F251E0">
        <w:rPr>
          <w:kern w:val="2"/>
          <w:lang w:eastAsia="zh-CN"/>
        </w:rPr>
        <w:t>measurement</w:t>
      </w:r>
      <w:r w:rsidR="00F251E0">
        <w:rPr>
          <w:rFonts w:hint="eastAsia"/>
          <w:kern w:val="2"/>
          <w:lang w:eastAsia="zh-CN"/>
        </w:rPr>
        <w:t xml:space="preserve"> </w:t>
      </w:r>
      <w:r w:rsidR="005A5306">
        <w:rPr>
          <w:kern w:val="2"/>
          <w:lang w:eastAsia="zh-CN"/>
        </w:rPr>
        <w:t>assumptions</w:t>
      </w:r>
      <w:r w:rsidR="005A5306">
        <w:rPr>
          <w:rFonts w:hint="eastAsia"/>
          <w:kern w:val="2"/>
          <w:lang w:eastAsia="zh-CN"/>
        </w:rPr>
        <w:t>, e.g. m</w:t>
      </w:r>
      <w:r w:rsidR="0063276B">
        <w:rPr>
          <w:rFonts w:hint="eastAsia"/>
          <w:kern w:val="2"/>
          <w:lang w:eastAsia="zh-CN"/>
        </w:rPr>
        <w:t>ultiple transmission scheme</w:t>
      </w:r>
      <w:r w:rsidR="005A5306">
        <w:rPr>
          <w:rFonts w:hint="eastAsia"/>
          <w:kern w:val="2"/>
          <w:lang w:eastAsia="zh-CN"/>
        </w:rPr>
        <w:t xml:space="preserve"> assumptions. And the </w:t>
      </w:r>
      <w:r w:rsidR="005A5306">
        <w:rPr>
          <w:rFonts w:hint="eastAsia"/>
          <w:lang w:eastAsia="zh-CN"/>
        </w:rPr>
        <w:t xml:space="preserve">CSI reporting configuration can trigger a CSI reporting </w:t>
      </w:r>
      <w:r w:rsidR="00D73D52">
        <w:rPr>
          <w:rFonts w:hint="eastAsia"/>
          <w:lang w:eastAsia="zh-CN"/>
        </w:rPr>
        <w:t>based on a subset of the configuration pool for CSI measurement</w:t>
      </w:r>
      <w:r w:rsidR="005A5306">
        <w:rPr>
          <w:rFonts w:hint="eastAsia"/>
          <w:lang w:eastAsia="zh-CN"/>
        </w:rPr>
        <w:t>.</w:t>
      </w:r>
    </w:p>
    <w:p w:rsidR="005A5306" w:rsidRDefault="009D2ED8" w:rsidP="00771D56">
      <w:pPr>
        <w:jc w:val="center"/>
        <w:rPr>
          <w:lang w:eastAsia="zh-CN"/>
        </w:rPr>
      </w:pPr>
      <w:r>
        <w:object w:dxaOrig="12758" w:dyaOrig="3753">
          <v:shape id="_x0000_i1031" type="#_x0000_t75" style="width:461.6pt;height:135.85pt" o:ole="">
            <v:imagedata r:id="rId18" o:title=""/>
          </v:shape>
          <o:OLEObject Type="Embed" ProgID="Visio.Drawing.11" ShapeID="_x0000_i1031" DrawAspect="Content" ObjectID="_1539815243" r:id="rId19"/>
        </w:object>
      </w:r>
    </w:p>
    <w:p w:rsidR="00D73D52" w:rsidRPr="00D73D52" w:rsidRDefault="00D73D52" w:rsidP="00771D56">
      <w:pPr>
        <w:pStyle w:val="a5"/>
      </w:pPr>
      <w:proofErr w:type="gramStart"/>
      <w:r>
        <w:t xml:space="preserve">Figure </w:t>
      </w:r>
      <w:r w:rsidR="008546E8">
        <w:rPr>
          <w:rFonts w:hint="eastAsia"/>
        </w:rPr>
        <w:t>4.</w:t>
      </w:r>
      <w:proofErr w:type="gramEnd"/>
      <w:r>
        <w:t xml:space="preserve"> </w:t>
      </w:r>
      <w:r w:rsidR="008546E8">
        <w:rPr>
          <w:rFonts w:hint="eastAsia"/>
        </w:rPr>
        <w:t xml:space="preserve">Decouple </w:t>
      </w:r>
      <w:r>
        <w:rPr>
          <w:rFonts w:hint="eastAsia"/>
        </w:rPr>
        <w:t>CSI measurement configuration and CSI reporting configuration</w:t>
      </w:r>
    </w:p>
    <w:p w:rsidR="00271F1D" w:rsidRDefault="00A82042" w:rsidP="00D73D5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</w:t>
      </w:r>
      <w:r w:rsidR="00E944D1">
        <w:rPr>
          <w:kern w:val="2"/>
          <w:lang w:eastAsia="zh-CN"/>
        </w:rPr>
        <w:t xml:space="preserve"> two-</w:t>
      </w:r>
      <w:r w:rsidR="0040069A">
        <w:rPr>
          <w:rFonts w:hint="eastAsia"/>
          <w:kern w:val="2"/>
          <w:lang w:eastAsia="zh-CN"/>
        </w:rPr>
        <w:t>level</w:t>
      </w:r>
      <w:r w:rsidR="0040069A">
        <w:rPr>
          <w:kern w:val="2"/>
          <w:lang w:eastAsia="zh-CN"/>
        </w:rPr>
        <w:t xml:space="preserve"> </w:t>
      </w:r>
      <w:r w:rsidR="00E944D1">
        <w:rPr>
          <w:kern w:val="2"/>
          <w:lang w:eastAsia="zh-CN"/>
        </w:rPr>
        <w:t xml:space="preserve">signaling </w:t>
      </w:r>
      <w:r w:rsidR="00AC6FD2">
        <w:rPr>
          <w:rFonts w:hint="eastAsia"/>
          <w:kern w:val="2"/>
          <w:lang w:eastAsia="zh-CN"/>
        </w:rPr>
        <w:t xml:space="preserve">can be </w:t>
      </w:r>
      <w:r w:rsidR="0040069A">
        <w:rPr>
          <w:rFonts w:hint="eastAsia"/>
          <w:kern w:val="2"/>
          <w:lang w:eastAsia="zh-CN"/>
        </w:rPr>
        <w:t xml:space="preserve">exploited for the </w:t>
      </w:r>
      <w:r w:rsidR="00E80DE4">
        <w:rPr>
          <w:kern w:val="2"/>
          <w:lang w:eastAsia="zh-CN"/>
        </w:rPr>
        <w:t xml:space="preserve">separate </w:t>
      </w:r>
      <w:r w:rsidR="0040069A">
        <w:rPr>
          <w:rFonts w:hint="eastAsia"/>
          <w:kern w:val="2"/>
          <w:lang w:eastAsia="zh-CN"/>
        </w:rPr>
        <w:t>CSI measurement configuration and CSI reporting configuration</w:t>
      </w:r>
      <w:r w:rsidR="007275C2">
        <w:rPr>
          <w:rFonts w:hint="eastAsia"/>
          <w:kern w:val="2"/>
          <w:lang w:eastAsia="zh-CN"/>
        </w:rPr>
        <w:t xml:space="preserve"> mechanism</w:t>
      </w:r>
      <w:r w:rsidR="0040069A">
        <w:rPr>
          <w:rFonts w:hint="eastAsia"/>
          <w:kern w:val="2"/>
          <w:lang w:eastAsia="zh-CN"/>
        </w:rPr>
        <w:t>.</w:t>
      </w:r>
      <w:r w:rsidR="00E944D1">
        <w:rPr>
          <w:kern w:val="2"/>
          <w:lang w:eastAsia="zh-CN"/>
        </w:rPr>
        <w:t xml:space="preserve"> </w:t>
      </w:r>
      <w:r w:rsidR="0040069A">
        <w:rPr>
          <w:rFonts w:hint="eastAsia"/>
          <w:kern w:val="2"/>
          <w:lang w:eastAsia="zh-CN"/>
        </w:rPr>
        <w:t xml:space="preserve">The </w:t>
      </w:r>
      <w:r w:rsidR="00E944D1">
        <w:rPr>
          <w:kern w:val="2"/>
          <w:lang w:eastAsia="zh-CN"/>
        </w:rPr>
        <w:t xml:space="preserve">first </w:t>
      </w:r>
      <w:r w:rsidR="0040069A">
        <w:rPr>
          <w:rFonts w:hint="eastAsia"/>
          <w:kern w:val="2"/>
          <w:lang w:eastAsia="zh-CN"/>
        </w:rPr>
        <w:t xml:space="preserve">level </w:t>
      </w:r>
      <w:r w:rsidR="00E944D1">
        <w:rPr>
          <w:kern w:val="2"/>
          <w:lang w:eastAsia="zh-CN"/>
        </w:rPr>
        <w:t xml:space="preserve">signaling </w:t>
      </w:r>
      <w:r w:rsidR="00307076">
        <w:rPr>
          <w:kern w:val="2"/>
          <w:lang w:eastAsia="zh-CN"/>
        </w:rPr>
        <w:t>indicate</w:t>
      </w:r>
      <w:r w:rsidR="00AD2594">
        <w:rPr>
          <w:rFonts w:hint="eastAsia"/>
          <w:kern w:val="2"/>
          <w:lang w:eastAsia="zh-CN"/>
        </w:rPr>
        <w:t>s</w:t>
      </w:r>
      <w:r w:rsidR="00307076">
        <w:rPr>
          <w:kern w:val="2"/>
          <w:lang w:eastAsia="zh-CN"/>
        </w:rPr>
        <w:t xml:space="preserve"> UE </w:t>
      </w:r>
      <w:r w:rsidR="00AD2594">
        <w:rPr>
          <w:rFonts w:hint="eastAsia"/>
          <w:kern w:val="2"/>
          <w:lang w:eastAsia="zh-CN"/>
        </w:rPr>
        <w:t xml:space="preserve">with a CSI measurement configuration pool to instruct </w:t>
      </w:r>
      <w:r w:rsidR="00271F1D">
        <w:rPr>
          <w:rFonts w:hint="eastAsia"/>
          <w:kern w:val="2"/>
          <w:lang w:eastAsia="zh-CN"/>
        </w:rPr>
        <w:t xml:space="preserve">UE </w:t>
      </w:r>
      <w:r w:rsidR="00AD2594">
        <w:rPr>
          <w:rFonts w:hint="eastAsia"/>
          <w:kern w:val="2"/>
          <w:lang w:eastAsia="zh-CN"/>
        </w:rPr>
        <w:t xml:space="preserve">the </w:t>
      </w:r>
      <w:r w:rsidR="00492BF0">
        <w:rPr>
          <w:kern w:val="2"/>
          <w:lang w:eastAsia="zh-CN"/>
        </w:rPr>
        <w:t>measurement behavior</w:t>
      </w:r>
      <w:r w:rsidR="00271F1D">
        <w:rPr>
          <w:rFonts w:hint="eastAsia"/>
          <w:kern w:val="2"/>
          <w:lang w:eastAsia="zh-CN"/>
        </w:rPr>
        <w:t>.</w:t>
      </w:r>
      <w:r w:rsidR="00271F1D">
        <w:rPr>
          <w:kern w:val="2"/>
          <w:lang w:eastAsia="zh-CN"/>
        </w:rPr>
        <w:t xml:space="preserve"> </w:t>
      </w:r>
      <w:r w:rsidR="00492BF0">
        <w:rPr>
          <w:kern w:val="2"/>
          <w:lang w:eastAsia="zh-CN"/>
        </w:rPr>
        <w:t xml:space="preserve">For </w:t>
      </w:r>
      <w:r w:rsidR="007308F5">
        <w:rPr>
          <w:kern w:val="2"/>
          <w:lang w:eastAsia="zh-CN"/>
        </w:rPr>
        <w:t xml:space="preserve">example, the index of CSI-RS </w:t>
      </w:r>
      <w:r w:rsidR="006E590D">
        <w:rPr>
          <w:kern w:val="2"/>
          <w:lang w:eastAsia="zh-CN"/>
        </w:rPr>
        <w:t xml:space="preserve">related to </w:t>
      </w:r>
      <w:r w:rsidR="00E56752">
        <w:rPr>
          <w:kern w:val="2"/>
          <w:lang w:eastAsia="zh-CN"/>
        </w:rPr>
        <w:t>the</w:t>
      </w:r>
      <w:r w:rsidR="006E590D">
        <w:rPr>
          <w:kern w:val="2"/>
          <w:lang w:eastAsia="zh-CN"/>
        </w:rPr>
        <w:t xml:space="preserve"> measurement</w:t>
      </w:r>
      <w:r w:rsidR="007E7625">
        <w:rPr>
          <w:kern w:val="2"/>
          <w:lang w:eastAsia="zh-CN"/>
        </w:rPr>
        <w:t xml:space="preserve">, </w:t>
      </w:r>
      <w:r w:rsidR="00271F1D">
        <w:rPr>
          <w:rFonts w:hint="eastAsia"/>
          <w:kern w:val="2"/>
          <w:lang w:eastAsia="zh-CN"/>
        </w:rPr>
        <w:t xml:space="preserve">multiple </w:t>
      </w:r>
      <w:r w:rsidR="00492BF0">
        <w:rPr>
          <w:kern w:val="2"/>
          <w:lang w:eastAsia="zh-CN"/>
        </w:rPr>
        <w:t xml:space="preserve">transmission </w:t>
      </w:r>
      <w:proofErr w:type="gramStart"/>
      <w:r w:rsidR="00492BF0">
        <w:rPr>
          <w:kern w:val="2"/>
          <w:lang w:eastAsia="zh-CN"/>
        </w:rPr>
        <w:t>scheme</w:t>
      </w:r>
      <w:r w:rsidR="00271F1D">
        <w:rPr>
          <w:rFonts w:hint="eastAsia"/>
          <w:kern w:val="2"/>
          <w:lang w:eastAsia="zh-CN"/>
        </w:rPr>
        <w:t xml:space="preserve">s </w:t>
      </w:r>
      <w:r w:rsidR="00A91F83">
        <w:rPr>
          <w:kern w:val="2"/>
          <w:lang w:eastAsia="zh-CN"/>
        </w:rPr>
        <w:t>,</w:t>
      </w:r>
      <w:proofErr w:type="gramEnd"/>
      <w:r w:rsidR="00492BF0">
        <w:rPr>
          <w:kern w:val="2"/>
          <w:lang w:eastAsia="zh-CN"/>
        </w:rPr>
        <w:t xml:space="preserve"> CSI </w:t>
      </w:r>
      <w:r w:rsidR="0063276B">
        <w:rPr>
          <w:rFonts w:hint="eastAsia"/>
          <w:kern w:val="2"/>
          <w:lang w:eastAsia="zh-CN"/>
        </w:rPr>
        <w:t xml:space="preserve">reporting </w:t>
      </w:r>
      <w:r w:rsidR="00C81331">
        <w:rPr>
          <w:kern w:val="2"/>
          <w:lang w:eastAsia="zh-CN"/>
        </w:rPr>
        <w:t>type</w:t>
      </w:r>
      <w:r w:rsidR="000B0D96">
        <w:rPr>
          <w:kern w:val="2"/>
          <w:lang w:eastAsia="zh-CN"/>
        </w:rPr>
        <w:t>s</w:t>
      </w:r>
      <w:r w:rsidR="00492BF0">
        <w:rPr>
          <w:kern w:val="2"/>
          <w:lang w:eastAsia="zh-CN"/>
        </w:rPr>
        <w:t xml:space="preserve"> </w:t>
      </w:r>
      <w:r w:rsidR="00C81331">
        <w:rPr>
          <w:kern w:val="2"/>
          <w:lang w:eastAsia="zh-CN"/>
        </w:rPr>
        <w:t>(e.g., explicit or implicit CSI)</w:t>
      </w:r>
      <w:r w:rsidR="000B0D96">
        <w:rPr>
          <w:kern w:val="2"/>
          <w:lang w:eastAsia="zh-CN"/>
        </w:rPr>
        <w:t xml:space="preserve"> </w:t>
      </w:r>
      <w:r w:rsidR="004E6F0D">
        <w:rPr>
          <w:kern w:val="2"/>
          <w:lang w:eastAsia="zh-CN"/>
        </w:rPr>
        <w:t>that</w:t>
      </w:r>
      <w:r w:rsidR="000B0D96">
        <w:rPr>
          <w:kern w:val="2"/>
          <w:lang w:eastAsia="zh-CN"/>
        </w:rPr>
        <w:t xml:space="preserve"> of interest</w:t>
      </w:r>
      <w:r w:rsidR="004E234B">
        <w:rPr>
          <w:kern w:val="2"/>
          <w:lang w:eastAsia="zh-CN"/>
        </w:rPr>
        <w:t xml:space="preserve">, </w:t>
      </w:r>
      <w:r w:rsidR="00A91F83">
        <w:rPr>
          <w:kern w:val="2"/>
          <w:lang w:eastAsia="zh-CN"/>
        </w:rPr>
        <w:t>and measurement restriction</w:t>
      </w:r>
      <w:r w:rsidR="008D4E95">
        <w:rPr>
          <w:kern w:val="2"/>
          <w:lang w:eastAsia="zh-CN"/>
        </w:rPr>
        <w:t>s</w:t>
      </w:r>
      <w:r w:rsidR="007602DF">
        <w:rPr>
          <w:kern w:val="2"/>
          <w:lang w:eastAsia="zh-CN"/>
        </w:rPr>
        <w:t xml:space="preserve">, </w:t>
      </w:r>
      <w:r w:rsidR="004E234B">
        <w:rPr>
          <w:kern w:val="2"/>
          <w:lang w:eastAsia="zh-CN"/>
        </w:rPr>
        <w:t xml:space="preserve">.etc. Based on this </w:t>
      </w:r>
      <w:r w:rsidR="00271F1D">
        <w:rPr>
          <w:rFonts w:hint="eastAsia"/>
          <w:kern w:val="2"/>
          <w:lang w:eastAsia="zh-CN"/>
        </w:rPr>
        <w:t>first level signaling</w:t>
      </w:r>
      <w:r w:rsidR="004E234B">
        <w:rPr>
          <w:kern w:val="2"/>
          <w:lang w:eastAsia="zh-CN"/>
        </w:rPr>
        <w:t xml:space="preserve">, UE is able to conduct </w:t>
      </w:r>
      <w:r w:rsidR="00A91F83">
        <w:rPr>
          <w:kern w:val="2"/>
          <w:lang w:eastAsia="zh-CN"/>
        </w:rPr>
        <w:t xml:space="preserve">a </w:t>
      </w:r>
      <w:r w:rsidR="004E234B">
        <w:rPr>
          <w:kern w:val="2"/>
          <w:lang w:eastAsia="zh-CN"/>
        </w:rPr>
        <w:t xml:space="preserve">proper measurement </w:t>
      </w:r>
      <w:r w:rsidR="00271F1D">
        <w:rPr>
          <w:rFonts w:hint="eastAsia"/>
          <w:kern w:val="2"/>
          <w:lang w:eastAsia="zh-CN"/>
        </w:rPr>
        <w:t>preparing</w:t>
      </w:r>
      <w:r w:rsidR="00277C5A">
        <w:rPr>
          <w:kern w:val="2"/>
          <w:lang w:eastAsia="zh-CN"/>
        </w:rPr>
        <w:t xml:space="preserve"> for the </w:t>
      </w:r>
      <w:r w:rsidR="00581205">
        <w:rPr>
          <w:kern w:val="2"/>
          <w:lang w:eastAsia="zh-CN"/>
        </w:rPr>
        <w:t>future CSI reportin</w:t>
      </w:r>
      <w:r w:rsidR="00C71E0C">
        <w:rPr>
          <w:kern w:val="2"/>
          <w:lang w:eastAsia="zh-CN"/>
        </w:rPr>
        <w:t>g</w:t>
      </w:r>
      <w:r w:rsidR="00277C5A">
        <w:rPr>
          <w:kern w:val="2"/>
          <w:lang w:eastAsia="zh-CN"/>
        </w:rPr>
        <w:t>.</w:t>
      </w:r>
      <w:r w:rsidR="00356317">
        <w:rPr>
          <w:kern w:val="2"/>
          <w:lang w:eastAsia="zh-CN"/>
        </w:rPr>
        <w:t xml:space="preserve"> </w:t>
      </w:r>
      <w:r w:rsidR="00271F1D">
        <w:rPr>
          <w:rFonts w:hint="eastAsia"/>
          <w:kern w:val="2"/>
          <w:lang w:eastAsia="zh-CN"/>
        </w:rPr>
        <w:t xml:space="preserve">The second level signaling aims to triggering </w:t>
      </w:r>
      <w:r w:rsidR="00271F1D">
        <w:rPr>
          <w:rFonts w:hint="eastAsia"/>
          <w:kern w:val="2"/>
          <w:lang w:eastAsia="zh-CN"/>
        </w:rPr>
        <w:lastRenderedPageBreak/>
        <w:t xml:space="preserve">the CSI reporting based on </w:t>
      </w:r>
      <w:r w:rsidR="00E21AD8">
        <w:rPr>
          <w:rFonts w:hint="eastAsia"/>
          <w:kern w:val="2"/>
          <w:lang w:eastAsia="zh-CN"/>
        </w:rPr>
        <w:t xml:space="preserve">a selected </w:t>
      </w:r>
      <w:r w:rsidR="00E21AD8">
        <w:rPr>
          <w:kern w:val="2"/>
          <w:lang w:eastAsia="zh-CN"/>
        </w:rPr>
        <w:t>measurement</w:t>
      </w:r>
      <w:r w:rsidR="00E21AD8">
        <w:rPr>
          <w:rFonts w:hint="eastAsia"/>
          <w:kern w:val="2"/>
          <w:lang w:eastAsia="zh-CN"/>
        </w:rPr>
        <w:t xml:space="preserve"> assumption in the measurement configuration pool of the first level </w:t>
      </w:r>
      <w:r w:rsidR="00E21AD8">
        <w:rPr>
          <w:kern w:val="2"/>
          <w:lang w:eastAsia="zh-CN"/>
        </w:rPr>
        <w:t>signaling</w:t>
      </w:r>
      <w:r w:rsidR="00E21AD8">
        <w:rPr>
          <w:rFonts w:hint="eastAsia"/>
          <w:kern w:val="2"/>
          <w:lang w:eastAsia="zh-CN"/>
        </w:rPr>
        <w:t xml:space="preserve"> </w:t>
      </w:r>
      <w:r w:rsidR="00E21AD8">
        <w:rPr>
          <w:kern w:val="2"/>
          <w:lang w:eastAsia="zh-CN"/>
        </w:rPr>
        <w:t>according</w:t>
      </w:r>
      <w:r w:rsidR="00271F1D">
        <w:rPr>
          <w:rFonts w:hint="eastAsia"/>
          <w:kern w:val="2"/>
          <w:lang w:eastAsia="zh-CN"/>
        </w:rPr>
        <w:t xml:space="preserve"> to </w:t>
      </w:r>
      <w:r w:rsidR="00E21AD8">
        <w:rPr>
          <w:kern w:val="2"/>
          <w:lang w:eastAsia="zh-CN"/>
        </w:rPr>
        <w:t>current</w:t>
      </w:r>
      <w:r w:rsidR="00271F1D">
        <w:rPr>
          <w:rFonts w:hint="eastAsia"/>
          <w:kern w:val="2"/>
          <w:lang w:eastAsia="zh-CN"/>
        </w:rPr>
        <w:t xml:space="preserve"> </w:t>
      </w:r>
      <w:r w:rsidR="00E21AD8">
        <w:rPr>
          <w:kern w:val="2"/>
          <w:lang w:eastAsia="zh-CN"/>
        </w:rPr>
        <w:t>scheduling</w:t>
      </w:r>
      <w:r w:rsidR="00E21AD8">
        <w:rPr>
          <w:rFonts w:hint="eastAsia"/>
          <w:kern w:val="2"/>
          <w:lang w:eastAsia="zh-CN"/>
        </w:rPr>
        <w:t xml:space="preserve"> </w:t>
      </w:r>
      <w:r w:rsidR="00E21AD8">
        <w:rPr>
          <w:kern w:val="2"/>
          <w:lang w:eastAsia="zh-CN"/>
        </w:rPr>
        <w:t>requirement</w:t>
      </w:r>
      <w:r w:rsidR="00271F1D">
        <w:rPr>
          <w:rFonts w:hint="eastAsia"/>
          <w:kern w:val="2"/>
          <w:lang w:eastAsia="zh-CN"/>
        </w:rPr>
        <w:t>.</w:t>
      </w:r>
      <w:r w:rsidR="00271F1D" w:rsidDel="00271F1D">
        <w:rPr>
          <w:kern w:val="2"/>
          <w:lang w:eastAsia="zh-CN"/>
        </w:rPr>
        <w:t xml:space="preserve"> </w:t>
      </w:r>
    </w:p>
    <w:p w:rsidR="00D73D52" w:rsidRPr="00456C1D" w:rsidRDefault="00E21AD8" w:rsidP="00CF618D">
      <w:pPr>
        <w:rPr>
          <w:kern w:val="2"/>
          <w:lang w:eastAsia="zh-CN"/>
        </w:rPr>
      </w:pPr>
      <w:bookmarkStart w:id="7" w:name="OLE_LINK66"/>
      <w:bookmarkStart w:id="8" w:name="OLE_LINK67"/>
      <w:bookmarkStart w:id="9" w:name="OLE_LINK68"/>
      <w:r w:rsidRPr="007B2028">
        <w:rPr>
          <w:b/>
          <w:i/>
          <w:kern w:val="2"/>
          <w:lang w:eastAsia="zh-CN"/>
        </w:rPr>
        <w:t xml:space="preserve">Proposal </w:t>
      </w:r>
      <w:r w:rsidR="00B05044">
        <w:rPr>
          <w:b/>
          <w:i/>
          <w:kern w:val="2"/>
          <w:lang w:eastAsia="zh-CN"/>
        </w:rPr>
        <w:t>8</w:t>
      </w:r>
      <w:r w:rsidRPr="007B2028">
        <w:rPr>
          <w:b/>
          <w:i/>
          <w:kern w:val="2"/>
          <w:lang w:eastAsia="zh-CN"/>
        </w:rPr>
        <w:t xml:space="preserve">: </w:t>
      </w:r>
      <w:r w:rsidR="00456C1D">
        <w:rPr>
          <w:rFonts w:hint="eastAsia"/>
          <w:b/>
          <w:i/>
          <w:kern w:val="2"/>
          <w:lang w:eastAsia="zh-CN"/>
        </w:rPr>
        <w:t xml:space="preserve">CSI </w:t>
      </w:r>
      <w:r w:rsidR="00456C1D">
        <w:rPr>
          <w:b/>
          <w:i/>
          <w:kern w:val="2"/>
          <w:lang w:eastAsia="zh-CN"/>
        </w:rPr>
        <w:t>measurement</w:t>
      </w:r>
      <w:r w:rsidR="00456C1D">
        <w:rPr>
          <w:rFonts w:hint="eastAsia"/>
          <w:b/>
          <w:i/>
          <w:kern w:val="2"/>
          <w:lang w:eastAsia="zh-CN"/>
        </w:rPr>
        <w:t xml:space="preserve"> configuration pool with multiple </w:t>
      </w:r>
      <w:r w:rsidR="00456C1D">
        <w:rPr>
          <w:b/>
          <w:i/>
          <w:kern w:val="2"/>
          <w:lang w:eastAsia="zh-CN"/>
        </w:rPr>
        <w:t>measurement</w:t>
      </w:r>
      <w:r w:rsidR="00456C1D">
        <w:rPr>
          <w:rFonts w:hint="eastAsia"/>
          <w:b/>
          <w:i/>
          <w:kern w:val="2"/>
          <w:lang w:eastAsia="zh-CN"/>
        </w:rPr>
        <w:t xml:space="preserve"> configurations e.g. </w:t>
      </w:r>
      <w:r w:rsidR="00456C1D">
        <w:rPr>
          <w:b/>
          <w:i/>
          <w:kern w:val="2"/>
          <w:lang w:eastAsia="zh-CN"/>
        </w:rPr>
        <w:t>multiple</w:t>
      </w:r>
      <w:r w:rsidR="00456C1D">
        <w:rPr>
          <w:rFonts w:hint="eastAsia"/>
          <w:b/>
          <w:i/>
          <w:kern w:val="2"/>
          <w:lang w:eastAsia="zh-CN"/>
        </w:rPr>
        <w:t xml:space="preserve"> transmission schemes should be considered</w:t>
      </w:r>
      <w:r w:rsidRPr="007B2028">
        <w:rPr>
          <w:b/>
          <w:i/>
          <w:kern w:val="2"/>
          <w:lang w:eastAsia="zh-CN"/>
        </w:rPr>
        <w:t>.</w:t>
      </w:r>
    </w:p>
    <w:p w:rsidR="00AD1A6F" w:rsidRPr="00CF618D" w:rsidRDefault="00B919CC" w:rsidP="00CF618D">
      <w:pPr>
        <w:rPr>
          <w:b/>
          <w:i/>
          <w:lang w:eastAsia="zh-CN"/>
        </w:rPr>
      </w:pPr>
      <w:bookmarkStart w:id="10" w:name="OLE_LINK61"/>
      <w:bookmarkStart w:id="11" w:name="OLE_LINK62"/>
      <w:bookmarkStart w:id="12" w:name="OLE_LINK63"/>
      <w:bookmarkStart w:id="13" w:name="OLE_LINK64"/>
      <w:r w:rsidRPr="007B2028">
        <w:rPr>
          <w:b/>
          <w:i/>
          <w:kern w:val="2"/>
          <w:lang w:eastAsia="zh-CN"/>
        </w:rPr>
        <w:t xml:space="preserve">Proposal </w:t>
      </w:r>
      <w:r w:rsidR="005C4F8D">
        <w:rPr>
          <w:rFonts w:hint="eastAsia"/>
          <w:b/>
          <w:i/>
          <w:kern w:val="2"/>
          <w:lang w:eastAsia="zh-CN"/>
        </w:rPr>
        <w:t>9</w:t>
      </w:r>
      <w:r w:rsidRPr="007B2028">
        <w:rPr>
          <w:b/>
          <w:i/>
          <w:kern w:val="2"/>
          <w:lang w:eastAsia="zh-CN"/>
        </w:rPr>
        <w:t>: A multi-</w:t>
      </w:r>
      <w:r w:rsidR="005C4F8D">
        <w:rPr>
          <w:rFonts w:hint="eastAsia"/>
          <w:b/>
          <w:i/>
          <w:kern w:val="2"/>
          <w:lang w:eastAsia="zh-CN"/>
        </w:rPr>
        <w:t>level</w:t>
      </w:r>
      <w:r w:rsidR="005C4F8D" w:rsidRPr="007B2028">
        <w:rPr>
          <w:b/>
          <w:i/>
          <w:kern w:val="2"/>
          <w:lang w:eastAsia="zh-CN"/>
        </w:rPr>
        <w:t xml:space="preserve"> </w:t>
      </w:r>
      <w:r w:rsidRPr="007B2028">
        <w:rPr>
          <w:b/>
          <w:i/>
          <w:kern w:val="2"/>
          <w:lang w:eastAsia="zh-CN"/>
        </w:rPr>
        <w:t xml:space="preserve">signaling </w:t>
      </w:r>
      <w:r>
        <w:rPr>
          <w:b/>
          <w:i/>
          <w:kern w:val="2"/>
          <w:lang w:eastAsia="zh-CN"/>
        </w:rPr>
        <w:t xml:space="preserve">mechanism that separately triggers </w:t>
      </w:r>
      <w:r w:rsidRPr="007B2028">
        <w:rPr>
          <w:b/>
          <w:i/>
          <w:kern w:val="2"/>
          <w:lang w:eastAsia="zh-CN"/>
        </w:rPr>
        <w:t xml:space="preserve">CSI measurement and </w:t>
      </w:r>
      <w:proofErr w:type="spellStart"/>
      <w:r w:rsidR="004C48CF">
        <w:rPr>
          <w:b/>
          <w:i/>
          <w:kern w:val="2"/>
          <w:lang w:eastAsia="zh-CN"/>
        </w:rPr>
        <w:t>ape</w:t>
      </w:r>
      <w:r w:rsidR="004C48CF" w:rsidRPr="007B2028">
        <w:rPr>
          <w:b/>
          <w:i/>
          <w:kern w:val="2"/>
          <w:lang w:eastAsia="zh-CN"/>
        </w:rPr>
        <w:t>riodic</w:t>
      </w:r>
      <w:proofErr w:type="spellEnd"/>
      <w:r w:rsidR="004C48CF" w:rsidRPr="007B2028">
        <w:rPr>
          <w:b/>
          <w:i/>
          <w:kern w:val="2"/>
          <w:lang w:eastAsia="zh-CN"/>
        </w:rPr>
        <w:t xml:space="preserve"> </w:t>
      </w:r>
      <w:r w:rsidRPr="007B2028">
        <w:rPr>
          <w:b/>
          <w:i/>
          <w:kern w:val="2"/>
          <w:lang w:eastAsia="zh-CN"/>
        </w:rPr>
        <w:t>CSI reporting should be supported in NR.</w:t>
      </w:r>
    </w:p>
    <w:bookmarkEnd w:id="7"/>
    <w:bookmarkEnd w:id="8"/>
    <w:bookmarkEnd w:id="9"/>
    <w:bookmarkEnd w:id="10"/>
    <w:bookmarkEnd w:id="11"/>
    <w:bookmarkEnd w:id="12"/>
    <w:bookmarkEnd w:id="13"/>
    <w:p w:rsidR="008B6994" w:rsidRPr="008F0A83" w:rsidRDefault="008B6994" w:rsidP="008B6994">
      <w:pPr>
        <w:pStyle w:val="1"/>
        <w:rPr>
          <w:lang w:eastAsia="zh-CN"/>
        </w:rPr>
      </w:pPr>
      <w:r>
        <w:rPr>
          <w:lang w:eastAsia="zh-CN"/>
        </w:rPr>
        <w:t xml:space="preserve">Semi-persistent CSI reporting with </w:t>
      </w:r>
      <w:proofErr w:type="spellStart"/>
      <w:r>
        <w:rPr>
          <w:lang w:eastAsia="zh-CN"/>
        </w:rPr>
        <w:t>aperiodic</w:t>
      </w:r>
      <w:proofErr w:type="spellEnd"/>
      <w:r>
        <w:rPr>
          <w:lang w:eastAsia="zh-CN"/>
        </w:rPr>
        <w:t xml:space="preserve"> CSI-RS </w:t>
      </w:r>
    </w:p>
    <w:p w:rsidR="007C46E0" w:rsidRDefault="005162C8" w:rsidP="00CF618D">
      <w:pPr>
        <w:rPr>
          <w:lang w:eastAsia="zh-CN"/>
        </w:rPr>
      </w:pPr>
      <w:r>
        <w:rPr>
          <w:lang w:eastAsia="zh-CN"/>
        </w:rPr>
        <w:t xml:space="preserve">For power limited UE </w:t>
      </w:r>
      <w:r w:rsidR="0030018F">
        <w:rPr>
          <w:lang w:eastAsia="zh-CN"/>
        </w:rPr>
        <w:t>(</w:t>
      </w:r>
      <w:r>
        <w:rPr>
          <w:lang w:eastAsia="zh-CN"/>
        </w:rPr>
        <w:t>e.g., cell-edge UE</w:t>
      </w:r>
      <w:r w:rsidR="0030018F">
        <w:rPr>
          <w:lang w:eastAsia="zh-CN"/>
        </w:rPr>
        <w:t>)</w:t>
      </w:r>
      <w:r>
        <w:rPr>
          <w:lang w:eastAsia="zh-CN"/>
        </w:rPr>
        <w:t xml:space="preserve">, </w:t>
      </w:r>
      <w:r w:rsidR="0030018F">
        <w:rPr>
          <w:lang w:eastAsia="zh-CN"/>
        </w:rPr>
        <w:t>if multiple CSI type</w:t>
      </w:r>
      <w:r w:rsidR="00130D94">
        <w:rPr>
          <w:lang w:eastAsia="zh-CN"/>
        </w:rPr>
        <w:t>s are configured to be reported (</w:t>
      </w:r>
      <w:r w:rsidR="00130D94" w:rsidRPr="00BE03D2">
        <w:rPr>
          <w:lang w:eastAsia="zh-CN"/>
        </w:rPr>
        <w:t>e.g., CQI, PMI, RI and CRI)</w:t>
      </w:r>
      <w:r w:rsidR="0040650B">
        <w:rPr>
          <w:lang w:eastAsia="zh-CN"/>
        </w:rPr>
        <w:t xml:space="preserve">, activating one single </w:t>
      </w:r>
      <w:proofErr w:type="spellStart"/>
      <w:r w:rsidR="0040650B">
        <w:rPr>
          <w:lang w:eastAsia="zh-CN"/>
        </w:rPr>
        <w:t>aperiodic</w:t>
      </w:r>
      <w:proofErr w:type="spellEnd"/>
      <w:r w:rsidR="0040650B">
        <w:rPr>
          <w:lang w:eastAsia="zh-CN"/>
        </w:rPr>
        <w:t xml:space="preserve"> CSI reporting may result in </w:t>
      </w:r>
      <w:r w:rsidR="00C71843">
        <w:rPr>
          <w:lang w:eastAsia="zh-CN"/>
        </w:rPr>
        <w:t xml:space="preserve">reporting accuracy loss since the </w:t>
      </w:r>
      <w:r w:rsidR="00B65340">
        <w:rPr>
          <w:lang w:eastAsia="zh-CN"/>
        </w:rPr>
        <w:t>reporting payload size is large. In this case, it is reasonable to report these CSI contents separately in a semi-persistent CSI reporting manner</w:t>
      </w:r>
      <w:r w:rsidR="00F75C65">
        <w:rPr>
          <w:lang w:eastAsia="zh-CN"/>
        </w:rPr>
        <w:t xml:space="preserve"> to improve the reporting accuracy </w:t>
      </w:r>
      <w:proofErr w:type="gramStart"/>
      <w:r w:rsidR="00F75C65">
        <w:rPr>
          <w:lang w:eastAsia="zh-CN"/>
        </w:rPr>
        <w:t>of each CSI content</w:t>
      </w:r>
      <w:proofErr w:type="gramEnd"/>
      <w:r w:rsidR="00977265">
        <w:rPr>
          <w:lang w:eastAsia="zh-CN"/>
        </w:rPr>
        <w:t>.</w:t>
      </w:r>
      <w:r w:rsidR="00C92FF1">
        <w:rPr>
          <w:lang w:eastAsia="zh-CN"/>
        </w:rPr>
        <w:t xml:space="preserve"> </w:t>
      </w:r>
    </w:p>
    <w:p w:rsidR="00CD7AB1" w:rsidRDefault="00A95BC1" w:rsidP="00CF618D">
      <w:pPr>
        <w:rPr>
          <w:lang w:eastAsia="zh-CN"/>
        </w:rPr>
      </w:pPr>
      <w:r>
        <w:rPr>
          <w:b/>
          <w:i/>
          <w:lang w:eastAsia="zh-CN"/>
        </w:rPr>
        <w:t>Pr</w:t>
      </w:r>
      <w:r w:rsidR="00372AB7">
        <w:rPr>
          <w:b/>
          <w:i/>
          <w:lang w:eastAsia="zh-CN"/>
        </w:rPr>
        <w:t xml:space="preserve">oposal </w:t>
      </w:r>
      <w:r w:rsidR="005C4F8D">
        <w:rPr>
          <w:rFonts w:hint="eastAsia"/>
          <w:b/>
          <w:i/>
          <w:lang w:eastAsia="zh-CN"/>
        </w:rPr>
        <w:t>10</w:t>
      </w:r>
      <w:r w:rsidR="00372AB7">
        <w:rPr>
          <w:b/>
          <w:i/>
          <w:lang w:eastAsia="zh-CN"/>
        </w:rPr>
        <w:t>: S</w:t>
      </w:r>
      <w:r w:rsidR="008B3597" w:rsidRPr="008F0A83">
        <w:rPr>
          <w:b/>
          <w:i/>
          <w:lang w:eastAsia="zh-CN"/>
        </w:rPr>
        <w:t xml:space="preserve">emi-persistent CSI reporting with </w:t>
      </w:r>
      <w:proofErr w:type="spellStart"/>
      <w:r w:rsidR="008B3597" w:rsidRPr="008F0A83">
        <w:rPr>
          <w:b/>
          <w:i/>
          <w:lang w:eastAsia="zh-CN"/>
        </w:rPr>
        <w:t>aperiodic</w:t>
      </w:r>
      <w:proofErr w:type="spellEnd"/>
      <w:r w:rsidR="008B3597" w:rsidRPr="008F0A83">
        <w:rPr>
          <w:b/>
          <w:i/>
          <w:lang w:eastAsia="zh-CN"/>
        </w:rPr>
        <w:t xml:space="preserve"> CSI-RS tran</w:t>
      </w:r>
      <w:r w:rsidR="009177F9">
        <w:rPr>
          <w:b/>
          <w:i/>
          <w:lang w:eastAsia="zh-CN"/>
        </w:rPr>
        <w:t xml:space="preserve">smission should be </w:t>
      </w:r>
      <w:r w:rsidR="00C07A30">
        <w:rPr>
          <w:b/>
          <w:i/>
          <w:lang w:eastAsia="zh-CN"/>
        </w:rPr>
        <w:t xml:space="preserve">studied </w:t>
      </w:r>
      <w:r w:rsidR="006505E2">
        <w:rPr>
          <w:b/>
          <w:i/>
          <w:lang w:eastAsia="zh-CN"/>
        </w:rPr>
        <w:t>for</w:t>
      </w:r>
      <w:r w:rsidR="008B3597" w:rsidRPr="008F0A83">
        <w:rPr>
          <w:b/>
          <w:i/>
          <w:lang w:eastAsia="zh-CN"/>
        </w:rPr>
        <w:t xml:space="preserve"> power limited UE.</w:t>
      </w:r>
    </w:p>
    <w:p w:rsidR="00CD7AB1" w:rsidRPr="008F0A83" w:rsidRDefault="00CD7AB1" w:rsidP="00CF618D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:rsidR="00A2371F" w:rsidRPr="00003790" w:rsidRDefault="00A2371F" w:rsidP="00A2371F">
      <w:pPr>
        <w:rPr>
          <w:b/>
          <w:i/>
          <w:lang w:eastAsia="zh-CN"/>
        </w:rPr>
      </w:pPr>
      <w:r w:rsidRPr="00003790">
        <w:rPr>
          <w:b/>
          <w:i/>
          <w:lang w:eastAsia="zh-CN"/>
        </w:rPr>
        <w:t xml:space="preserve">Proposal 1: Semi-persistent CSI-RS and semi-persistent CSI reporting should be supported in NR.  </w:t>
      </w:r>
    </w:p>
    <w:p w:rsidR="00766152" w:rsidRDefault="00766152" w:rsidP="00766152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2:</w:t>
      </w:r>
      <w:r w:rsidRPr="00CF618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</w:t>
      </w:r>
      <w:r w:rsidRPr="00CF618D">
        <w:rPr>
          <w:b/>
          <w:i/>
          <w:lang w:eastAsia="zh-CN"/>
        </w:rPr>
        <w:t>ctivation/deactivation by MAC CE should be supported for semi-persistent CSI-RS transmission</w:t>
      </w:r>
      <w:r>
        <w:rPr>
          <w:b/>
          <w:i/>
          <w:lang w:eastAsia="zh-CN"/>
        </w:rPr>
        <w:t>.</w:t>
      </w:r>
    </w:p>
    <w:p w:rsidR="00766152" w:rsidRPr="00CF618D" w:rsidRDefault="00766152" w:rsidP="00766152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3</w:t>
      </w:r>
      <w:r w:rsidRPr="00CF618D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Configurable time gap </w:t>
      </w:r>
      <w:r w:rsidRPr="00CF618D">
        <w:rPr>
          <w:b/>
          <w:i/>
          <w:lang w:eastAsia="zh-CN"/>
        </w:rPr>
        <w:t xml:space="preserve">between CSI-RS activation/deactivation and CSI-RS transmission/stopping should be </w:t>
      </w:r>
      <w:r>
        <w:rPr>
          <w:b/>
          <w:i/>
          <w:lang w:eastAsia="zh-CN"/>
        </w:rPr>
        <w:t>supported</w:t>
      </w:r>
      <w:r w:rsidRPr="00CF618D">
        <w:rPr>
          <w:b/>
          <w:i/>
          <w:lang w:eastAsia="zh-CN"/>
        </w:rPr>
        <w:t>.</w:t>
      </w:r>
    </w:p>
    <w:p w:rsidR="00262C6F" w:rsidRPr="00CF618D" w:rsidRDefault="00262C6F" w:rsidP="00262C6F">
      <w:pPr>
        <w:rPr>
          <w:b/>
          <w:i/>
          <w:lang w:eastAsia="zh-CN"/>
        </w:rPr>
      </w:pPr>
      <w:r w:rsidRPr="00CF618D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CF618D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CF618D">
        <w:rPr>
          <w:b/>
          <w:i/>
          <w:lang w:eastAsia="zh-CN"/>
        </w:rPr>
        <w:t xml:space="preserve"> two level configuration mechanism should be </w:t>
      </w:r>
      <w:r>
        <w:rPr>
          <w:b/>
          <w:i/>
          <w:lang w:eastAsia="zh-CN"/>
        </w:rPr>
        <w:t>supported</w:t>
      </w:r>
      <w:r w:rsidRPr="00CF618D">
        <w:rPr>
          <w:b/>
          <w:i/>
          <w:lang w:eastAsia="zh-CN"/>
        </w:rPr>
        <w:t xml:space="preserve"> for semi-persistent CSI-RS transmission</w:t>
      </w:r>
      <w:r>
        <w:rPr>
          <w:b/>
          <w:i/>
          <w:lang w:eastAsia="zh-CN"/>
        </w:rPr>
        <w:t>, and the second level configuration is MAC CE based.</w:t>
      </w:r>
    </w:p>
    <w:p w:rsidR="00262C6F" w:rsidRDefault="00262C6F" w:rsidP="00F2065D">
      <w:pPr>
        <w:rPr>
          <w:b/>
          <w:i/>
          <w:kern w:val="2"/>
          <w:lang w:eastAsia="zh-CN"/>
        </w:rPr>
      </w:pPr>
      <w:r w:rsidRPr="008F0A83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5</w:t>
      </w:r>
      <w:r w:rsidRPr="008F0A83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Separate MAC CE</w:t>
      </w:r>
      <w:r w:rsidRPr="008F0A83">
        <w:rPr>
          <w:b/>
          <w:i/>
          <w:kern w:val="2"/>
          <w:lang w:eastAsia="zh-CN"/>
        </w:rPr>
        <w:t xml:space="preserve"> activation of </w:t>
      </w:r>
      <w:r w:rsidRPr="004C2AC2">
        <w:rPr>
          <w:b/>
          <w:i/>
          <w:kern w:val="2"/>
          <w:lang w:eastAsia="zh-CN"/>
        </w:rPr>
        <w:t xml:space="preserve">semi-persistent </w:t>
      </w:r>
      <w:r w:rsidRPr="008F0A83">
        <w:rPr>
          <w:b/>
          <w:i/>
          <w:kern w:val="2"/>
          <w:lang w:eastAsia="zh-CN"/>
        </w:rPr>
        <w:t xml:space="preserve">CSI-RS and </w:t>
      </w:r>
      <w:r w:rsidRPr="00392DEC">
        <w:rPr>
          <w:b/>
          <w:i/>
          <w:kern w:val="2"/>
          <w:lang w:eastAsia="zh-CN"/>
        </w:rPr>
        <w:t xml:space="preserve">semi-persistent </w:t>
      </w:r>
      <w:r w:rsidRPr="008F0A83">
        <w:rPr>
          <w:b/>
          <w:i/>
          <w:kern w:val="2"/>
          <w:lang w:eastAsia="zh-CN"/>
        </w:rPr>
        <w:t xml:space="preserve">CSI </w:t>
      </w:r>
      <w:proofErr w:type="gramStart"/>
      <w:r w:rsidRPr="008F0A83">
        <w:rPr>
          <w:b/>
          <w:i/>
          <w:kern w:val="2"/>
          <w:lang w:eastAsia="zh-CN"/>
        </w:rPr>
        <w:t>reporting</w:t>
      </w:r>
      <w:r>
        <w:rPr>
          <w:b/>
          <w:i/>
          <w:kern w:val="2"/>
          <w:lang w:eastAsia="zh-CN"/>
        </w:rPr>
        <w:t>,</w:t>
      </w:r>
      <w:proofErr w:type="gramEnd"/>
      <w:r>
        <w:rPr>
          <w:b/>
          <w:i/>
          <w:kern w:val="2"/>
          <w:lang w:eastAsia="zh-CN"/>
        </w:rPr>
        <w:t xml:space="preserve"> and j</w:t>
      </w:r>
      <w:r w:rsidRPr="008F0A83">
        <w:rPr>
          <w:b/>
          <w:i/>
          <w:kern w:val="2"/>
          <w:lang w:eastAsia="zh-CN"/>
        </w:rPr>
        <w:t xml:space="preserve">oint </w:t>
      </w:r>
      <w:r>
        <w:rPr>
          <w:b/>
          <w:i/>
          <w:kern w:val="2"/>
          <w:lang w:eastAsia="zh-CN"/>
        </w:rPr>
        <w:t xml:space="preserve">MAC CE </w:t>
      </w:r>
      <w:r w:rsidRPr="008F0A83">
        <w:rPr>
          <w:b/>
          <w:i/>
          <w:kern w:val="2"/>
          <w:lang w:eastAsia="zh-CN"/>
        </w:rPr>
        <w:t>deactivation of semi-persistent and semi-persistent CSI reporting should be supported.</w:t>
      </w:r>
    </w:p>
    <w:p w:rsidR="00262C6F" w:rsidRPr="00CF618D" w:rsidRDefault="00262C6F" w:rsidP="00262C6F">
      <w:pPr>
        <w:rPr>
          <w:b/>
          <w:i/>
          <w:kern w:val="2"/>
          <w:lang w:eastAsia="zh-CN"/>
        </w:rPr>
      </w:pPr>
      <w:r w:rsidRPr="00CF618D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6</w:t>
      </w:r>
      <w:r w:rsidRPr="00CF618D">
        <w:rPr>
          <w:b/>
          <w:i/>
          <w:kern w:val="2"/>
          <w:lang w:eastAsia="zh-CN"/>
        </w:rPr>
        <w:t>: A mechanism allowing UE to report or drop the un-reported CSI should be studied</w:t>
      </w:r>
      <w:r>
        <w:rPr>
          <w:b/>
          <w:i/>
          <w:lang w:eastAsia="zh-CN"/>
        </w:rPr>
        <w:t>.</w:t>
      </w:r>
    </w:p>
    <w:p w:rsidR="004255D9" w:rsidRDefault="00262C6F" w:rsidP="005C4F8D">
      <w:pPr>
        <w:rPr>
          <w:b/>
          <w:i/>
          <w:lang w:eastAsia="zh-CN"/>
        </w:rPr>
      </w:pPr>
      <w:r w:rsidRPr="008F0A83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7</w:t>
      </w:r>
      <w:r w:rsidRPr="008F0A8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Pr="008F0A83">
        <w:rPr>
          <w:b/>
          <w:i/>
          <w:lang w:eastAsia="zh-CN"/>
        </w:rPr>
        <w:t xml:space="preserve"> two level configuration mechanism should be supported for semi-persistent CSI</w:t>
      </w:r>
      <w:r>
        <w:rPr>
          <w:b/>
          <w:i/>
          <w:lang w:eastAsia="zh-CN"/>
        </w:rPr>
        <w:t xml:space="preserve"> reporting, and the second level configuration is MAC CE based</w:t>
      </w:r>
      <w:r w:rsidR="004255D9">
        <w:rPr>
          <w:b/>
          <w:i/>
          <w:lang w:eastAsia="zh-CN"/>
        </w:rPr>
        <w:t>.</w:t>
      </w:r>
    </w:p>
    <w:p w:rsidR="005C4F8D" w:rsidRPr="00456C1D" w:rsidRDefault="005C4F8D" w:rsidP="005C4F8D">
      <w:pPr>
        <w:rPr>
          <w:kern w:val="2"/>
          <w:lang w:eastAsia="zh-CN"/>
        </w:rPr>
      </w:pPr>
      <w:r w:rsidRPr="007B2028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8</w:t>
      </w:r>
      <w:r w:rsidRPr="007B2028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CSI </w:t>
      </w:r>
      <w:r>
        <w:rPr>
          <w:b/>
          <w:i/>
          <w:kern w:val="2"/>
          <w:lang w:eastAsia="zh-CN"/>
        </w:rPr>
        <w:t>measurement</w:t>
      </w:r>
      <w:r>
        <w:rPr>
          <w:rFonts w:hint="eastAsia"/>
          <w:b/>
          <w:i/>
          <w:kern w:val="2"/>
          <w:lang w:eastAsia="zh-CN"/>
        </w:rPr>
        <w:t xml:space="preserve"> configuration pool with multiple </w:t>
      </w:r>
      <w:r>
        <w:rPr>
          <w:b/>
          <w:i/>
          <w:kern w:val="2"/>
          <w:lang w:eastAsia="zh-CN"/>
        </w:rPr>
        <w:t>measurement</w:t>
      </w:r>
      <w:r>
        <w:rPr>
          <w:rFonts w:hint="eastAsia"/>
          <w:b/>
          <w:i/>
          <w:kern w:val="2"/>
          <w:lang w:eastAsia="zh-CN"/>
        </w:rPr>
        <w:t xml:space="preserve"> configurations e.g. </w:t>
      </w:r>
      <w:r>
        <w:rPr>
          <w:b/>
          <w:i/>
          <w:kern w:val="2"/>
          <w:lang w:eastAsia="zh-CN"/>
        </w:rPr>
        <w:t>multiple</w:t>
      </w:r>
      <w:r>
        <w:rPr>
          <w:rFonts w:hint="eastAsia"/>
          <w:b/>
          <w:i/>
          <w:kern w:val="2"/>
          <w:lang w:eastAsia="zh-CN"/>
        </w:rPr>
        <w:t xml:space="preserve"> transmission schemes should be considered</w:t>
      </w:r>
      <w:r w:rsidRPr="007B2028">
        <w:rPr>
          <w:b/>
          <w:i/>
          <w:kern w:val="2"/>
          <w:lang w:eastAsia="zh-CN"/>
        </w:rPr>
        <w:t>.</w:t>
      </w:r>
    </w:p>
    <w:p w:rsidR="005C4F8D" w:rsidRPr="00CF618D" w:rsidRDefault="005C4F8D" w:rsidP="005C4F8D">
      <w:pPr>
        <w:rPr>
          <w:b/>
          <w:i/>
          <w:lang w:eastAsia="zh-CN"/>
        </w:rPr>
      </w:pPr>
      <w:r w:rsidRPr="007B2028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9</w:t>
      </w:r>
      <w:r w:rsidRPr="007B2028">
        <w:rPr>
          <w:b/>
          <w:i/>
          <w:kern w:val="2"/>
          <w:lang w:eastAsia="zh-CN"/>
        </w:rPr>
        <w:t>: A multi-</w:t>
      </w:r>
      <w:r>
        <w:rPr>
          <w:rFonts w:hint="eastAsia"/>
          <w:b/>
          <w:i/>
          <w:kern w:val="2"/>
          <w:lang w:eastAsia="zh-CN"/>
        </w:rPr>
        <w:t>level</w:t>
      </w:r>
      <w:r w:rsidRPr="007B2028">
        <w:rPr>
          <w:b/>
          <w:i/>
          <w:kern w:val="2"/>
          <w:lang w:eastAsia="zh-CN"/>
        </w:rPr>
        <w:t xml:space="preserve"> signaling </w:t>
      </w:r>
      <w:r>
        <w:rPr>
          <w:b/>
          <w:i/>
          <w:kern w:val="2"/>
          <w:lang w:eastAsia="zh-CN"/>
        </w:rPr>
        <w:t xml:space="preserve">mechanism that separately triggers </w:t>
      </w:r>
      <w:r w:rsidRPr="007B2028">
        <w:rPr>
          <w:b/>
          <w:i/>
          <w:kern w:val="2"/>
          <w:lang w:eastAsia="zh-CN"/>
        </w:rPr>
        <w:t xml:space="preserve">CSI measurement and </w:t>
      </w:r>
      <w:proofErr w:type="spellStart"/>
      <w:r>
        <w:rPr>
          <w:b/>
          <w:i/>
          <w:kern w:val="2"/>
          <w:lang w:eastAsia="zh-CN"/>
        </w:rPr>
        <w:t>ape</w:t>
      </w:r>
      <w:r w:rsidRPr="007B2028">
        <w:rPr>
          <w:b/>
          <w:i/>
          <w:kern w:val="2"/>
          <w:lang w:eastAsia="zh-CN"/>
        </w:rPr>
        <w:t>riodic</w:t>
      </w:r>
      <w:proofErr w:type="spellEnd"/>
      <w:r w:rsidRPr="007B2028">
        <w:rPr>
          <w:b/>
          <w:i/>
          <w:kern w:val="2"/>
          <w:lang w:eastAsia="zh-CN"/>
        </w:rPr>
        <w:t xml:space="preserve"> CSI reporting should be supported in NR.</w:t>
      </w:r>
    </w:p>
    <w:p w:rsidR="005C4F8D" w:rsidRDefault="005C4F8D" w:rsidP="005C4F8D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10</w:t>
      </w:r>
      <w:r>
        <w:rPr>
          <w:b/>
          <w:i/>
          <w:lang w:eastAsia="zh-CN"/>
        </w:rPr>
        <w:t>: S</w:t>
      </w:r>
      <w:r w:rsidRPr="008F0A83">
        <w:rPr>
          <w:b/>
          <w:i/>
          <w:lang w:eastAsia="zh-CN"/>
        </w:rPr>
        <w:t xml:space="preserve">emi-persistent CSI reporting with </w:t>
      </w:r>
      <w:proofErr w:type="spellStart"/>
      <w:r w:rsidRPr="008F0A83">
        <w:rPr>
          <w:b/>
          <w:i/>
          <w:lang w:eastAsia="zh-CN"/>
        </w:rPr>
        <w:t>aperiodic</w:t>
      </w:r>
      <w:proofErr w:type="spellEnd"/>
      <w:r w:rsidRPr="008F0A83">
        <w:rPr>
          <w:b/>
          <w:i/>
          <w:lang w:eastAsia="zh-CN"/>
        </w:rPr>
        <w:t xml:space="preserve"> CSI-RS tran</w:t>
      </w:r>
      <w:r>
        <w:rPr>
          <w:b/>
          <w:i/>
          <w:lang w:eastAsia="zh-CN"/>
        </w:rPr>
        <w:t xml:space="preserve">smission should be </w:t>
      </w:r>
      <w:r w:rsidR="00C35CA9">
        <w:rPr>
          <w:b/>
          <w:i/>
          <w:lang w:eastAsia="zh-CN"/>
        </w:rPr>
        <w:t>studied</w:t>
      </w:r>
      <w:r>
        <w:rPr>
          <w:b/>
          <w:i/>
          <w:lang w:eastAsia="zh-CN"/>
        </w:rPr>
        <w:t xml:space="preserve"> for</w:t>
      </w:r>
      <w:r w:rsidRPr="008F0A83">
        <w:rPr>
          <w:b/>
          <w:i/>
          <w:lang w:eastAsia="zh-CN"/>
        </w:rPr>
        <w:t xml:space="preserve"> power limited UE.</w:t>
      </w:r>
    </w:p>
    <w:p w:rsidR="00CE3932" w:rsidRPr="002C641A" w:rsidRDefault="00CE3932" w:rsidP="00CF618D"/>
    <w:sectPr w:rsidR="00CE3932" w:rsidRPr="002C641A" w:rsidSect="00DA1C31">
      <w:footerReference w:type="default" r:id="rId2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1E6" w:rsidRDefault="00C711E6">
      <w:r>
        <w:separator/>
      </w:r>
    </w:p>
  </w:endnote>
  <w:endnote w:type="continuationSeparator" w:id="0">
    <w:p w:rsidR="00C711E6" w:rsidRDefault="00C71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278" w:rsidRDefault="002A4DC9">
    <w:pPr>
      <w:pStyle w:val="af"/>
      <w:jc w:val="right"/>
    </w:pPr>
    <w:r w:rsidRPr="002A4DC9">
      <w:fldChar w:fldCharType="begin"/>
    </w:r>
    <w:r w:rsidR="005F203C">
      <w:instrText xml:space="preserve"> PAGE   \* MERGEFORMAT </w:instrText>
    </w:r>
    <w:r w:rsidRPr="002A4DC9">
      <w:fldChar w:fldCharType="separate"/>
    </w:r>
    <w:r w:rsidR="008A77F1" w:rsidRPr="008A77F1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7E6278" w:rsidRDefault="007E627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1E6" w:rsidRDefault="00C711E6">
      <w:r>
        <w:separator/>
      </w:r>
    </w:p>
  </w:footnote>
  <w:footnote w:type="continuationSeparator" w:id="0">
    <w:p w:rsidR="00C711E6" w:rsidRDefault="00C71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50E"/>
    <w:multiLevelType w:val="hybridMultilevel"/>
    <w:tmpl w:val="2E56FACC"/>
    <w:lvl w:ilvl="0" w:tplc="0BBE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B8B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401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4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C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81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0C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6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EA3BA9"/>
    <w:multiLevelType w:val="hybridMultilevel"/>
    <w:tmpl w:val="F542AEB8"/>
    <w:lvl w:ilvl="0" w:tplc="55CAAEF2">
      <w:start w:val="7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8B3115"/>
    <w:multiLevelType w:val="hybridMultilevel"/>
    <w:tmpl w:val="53CC2154"/>
    <w:lvl w:ilvl="0" w:tplc="177AF98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BF734E"/>
    <w:multiLevelType w:val="hybridMultilevel"/>
    <w:tmpl w:val="014C1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667DA"/>
    <w:multiLevelType w:val="hybridMultilevel"/>
    <w:tmpl w:val="E9CCD022"/>
    <w:lvl w:ilvl="0" w:tplc="FFB08B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96F66"/>
    <w:multiLevelType w:val="hybridMultilevel"/>
    <w:tmpl w:val="C8A879F0"/>
    <w:lvl w:ilvl="0" w:tplc="29528E7E">
      <w:start w:val="530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66C9B"/>
    <w:multiLevelType w:val="hybridMultilevel"/>
    <w:tmpl w:val="EC04FA34"/>
    <w:lvl w:ilvl="0" w:tplc="04A4459C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133B4D"/>
    <w:multiLevelType w:val="multilevel"/>
    <w:tmpl w:val="81900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EA28DC"/>
    <w:multiLevelType w:val="hybridMultilevel"/>
    <w:tmpl w:val="D1ECF3F0"/>
    <w:lvl w:ilvl="0" w:tplc="563CC544">
      <w:start w:val="1"/>
      <w:numFmt w:val="bullet"/>
      <w:lvlText w:val="-"/>
      <w:lvlJc w:val="left"/>
      <w:pPr>
        <w:ind w:left="42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86BC81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3B73327"/>
    <w:multiLevelType w:val="hybridMultilevel"/>
    <w:tmpl w:val="2AAC5222"/>
    <w:lvl w:ilvl="0" w:tplc="563CC544">
      <w:start w:val="1"/>
      <w:numFmt w:val="bullet"/>
      <w:lvlText w:val="-"/>
      <w:lvlJc w:val="left"/>
      <w:pPr>
        <w:ind w:left="42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3A38E8"/>
    <w:multiLevelType w:val="hybridMultilevel"/>
    <w:tmpl w:val="D54EB26A"/>
    <w:lvl w:ilvl="0" w:tplc="FFB08B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E932D96"/>
    <w:multiLevelType w:val="hybridMultilevel"/>
    <w:tmpl w:val="0EB48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B7B4E"/>
    <w:multiLevelType w:val="hybridMultilevel"/>
    <w:tmpl w:val="4E488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C78FC"/>
    <w:multiLevelType w:val="hybridMultilevel"/>
    <w:tmpl w:val="FE325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3A5CA2"/>
    <w:multiLevelType w:val="hybridMultilevel"/>
    <w:tmpl w:val="FE325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60BEC"/>
    <w:multiLevelType w:val="hybridMultilevel"/>
    <w:tmpl w:val="13DA1328"/>
    <w:lvl w:ilvl="0" w:tplc="52748E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AD0DFC"/>
    <w:multiLevelType w:val="hybridMultilevel"/>
    <w:tmpl w:val="51C2E5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B3CE8"/>
    <w:multiLevelType w:val="hybridMultilevel"/>
    <w:tmpl w:val="404611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556F66"/>
    <w:multiLevelType w:val="hybridMultilevel"/>
    <w:tmpl w:val="D8E2FE82"/>
    <w:lvl w:ilvl="0" w:tplc="79067F5C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870C99"/>
    <w:multiLevelType w:val="hybridMultilevel"/>
    <w:tmpl w:val="232CB00E"/>
    <w:lvl w:ilvl="0" w:tplc="1AC8B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1B64E9"/>
    <w:multiLevelType w:val="hybridMultilevel"/>
    <w:tmpl w:val="642C806E"/>
    <w:lvl w:ilvl="0" w:tplc="DE783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F246585"/>
    <w:multiLevelType w:val="hybridMultilevel"/>
    <w:tmpl w:val="FAB47D6E"/>
    <w:lvl w:ilvl="0" w:tplc="1ADE004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4"/>
  </w:num>
  <w:num w:numId="5">
    <w:abstractNumId w:val="12"/>
  </w:num>
  <w:num w:numId="6">
    <w:abstractNumId w:val="25"/>
  </w:num>
  <w:num w:numId="7">
    <w:abstractNumId w:val="22"/>
  </w:num>
  <w:num w:numId="8">
    <w:abstractNumId w:val="4"/>
  </w:num>
  <w:num w:numId="9">
    <w:abstractNumId w:val="13"/>
  </w:num>
  <w:num w:numId="10">
    <w:abstractNumId w:val="26"/>
  </w:num>
  <w:num w:numId="11">
    <w:abstractNumId w:val="11"/>
  </w:num>
  <w:num w:numId="12">
    <w:abstractNumId w:val="3"/>
  </w:num>
  <w:num w:numId="13">
    <w:abstractNumId w:val="13"/>
  </w:num>
  <w:num w:numId="14">
    <w:abstractNumId w:val="15"/>
  </w:num>
  <w:num w:numId="15">
    <w:abstractNumId w:val="6"/>
  </w:num>
  <w:num w:numId="16">
    <w:abstractNumId w:val="13"/>
  </w:num>
  <w:num w:numId="17">
    <w:abstractNumId w:val="7"/>
  </w:num>
  <w:num w:numId="18">
    <w:abstractNumId w:val="1"/>
  </w:num>
  <w:num w:numId="19">
    <w:abstractNumId w:val="8"/>
  </w:num>
  <w:num w:numId="20">
    <w:abstractNumId w:val="28"/>
  </w:num>
  <w:num w:numId="21">
    <w:abstractNumId w:val="18"/>
  </w:num>
  <w:num w:numId="22">
    <w:abstractNumId w:val="23"/>
  </w:num>
  <w:num w:numId="23">
    <w:abstractNumId w:val="17"/>
  </w:num>
  <w:num w:numId="24">
    <w:abstractNumId w:val="2"/>
  </w:num>
  <w:num w:numId="25">
    <w:abstractNumId w:val="21"/>
  </w:num>
  <w:num w:numId="26">
    <w:abstractNumId w:val="19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4"/>
  </w:num>
  <w:num w:numId="37">
    <w:abstractNumId w:val="13"/>
  </w:num>
  <w:num w:numId="38">
    <w:abstractNumId w:val="5"/>
  </w:num>
  <w:num w:numId="39">
    <w:abstractNumId w:val="20"/>
  </w:num>
  <w:num w:numId="40">
    <w:abstractNumId w:val="13"/>
  </w:num>
  <w:num w:numId="41">
    <w:abstractNumId w:val="10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  <w:lvlOverride w:ilvl="0">
      <w:startOverride w:val="3"/>
    </w:lvlOverride>
    <w:lvlOverride w:ilvl="1">
      <w:startOverride w:val="3"/>
    </w:lvlOverride>
  </w:num>
  <w:num w:numId="47">
    <w:abstractNumId w:val="9"/>
  </w:num>
  <w:num w:numId="48">
    <w:abstractNumId w:val="27"/>
  </w:num>
  <w:num w:numId="49">
    <w:abstractNumId w:val="13"/>
    <w:lvlOverride w:ilvl="0">
      <w:startOverride w:val="2"/>
    </w:lvlOverride>
    <w:lvlOverride w:ilvl="1">
      <w:startOverride w:val="2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59"/>
    <w:rsid w:val="00000D04"/>
    <w:rsid w:val="00000D3F"/>
    <w:rsid w:val="00000DB2"/>
    <w:rsid w:val="00001261"/>
    <w:rsid w:val="000020F6"/>
    <w:rsid w:val="00002893"/>
    <w:rsid w:val="00002D50"/>
    <w:rsid w:val="000033A3"/>
    <w:rsid w:val="0000350A"/>
    <w:rsid w:val="00003605"/>
    <w:rsid w:val="00003C56"/>
    <w:rsid w:val="00003EC2"/>
    <w:rsid w:val="000040A9"/>
    <w:rsid w:val="00004139"/>
    <w:rsid w:val="0000458E"/>
    <w:rsid w:val="00004BAB"/>
    <w:rsid w:val="00004E0F"/>
    <w:rsid w:val="00004E70"/>
    <w:rsid w:val="00004ED1"/>
    <w:rsid w:val="00005164"/>
    <w:rsid w:val="00005582"/>
    <w:rsid w:val="00005913"/>
    <w:rsid w:val="000065E5"/>
    <w:rsid w:val="00006D37"/>
    <w:rsid w:val="00007113"/>
    <w:rsid w:val="000072B6"/>
    <w:rsid w:val="00007813"/>
    <w:rsid w:val="00007973"/>
    <w:rsid w:val="00010147"/>
    <w:rsid w:val="000109E6"/>
    <w:rsid w:val="00011F67"/>
    <w:rsid w:val="000121C5"/>
    <w:rsid w:val="00012862"/>
    <w:rsid w:val="000128E6"/>
    <w:rsid w:val="00013540"/>
    <w:rsid w:val="00013690"/>
    <w:rsid w:val="00014D32"/>
    <w:rsid w:val="00015EFB"/>
    <w:rsid w:val="000165E2"/>
    <w:rsid w:val="00017130"/>
    <w:rsid w:val="000172BE"/>
    <w:rsid w:val="00017D8A"/>
    <w:rsid w:val="00017F01"/>
    <w:rsid w:val="000207A7"/>
    <w:rsid w:val="0002161A"/>
    <w:rsid w:val="00021CB5"/>
    <w:rsid w:val="00022100"/>
    <w:rsid w:val="00022336"/>
    <w:rsid w:val="00022C2B"/>
    <w:rsid w:val="00022D50"/>
    <w:rsid w:val="00023388"/>
    <w:rsid w:val="00023425"/>
    <w:rsid w:val="00023812"/>
    <w:rsid w:val="000241BE"/>
    <w:rsid w:val="000242F2"/>
    <w:rsid w:val="0002482E"/>
    <w:rsid w:val="00025BD6"/>
    <w:rsid w:val="00026099"/>
    <w:rsid w:val="000264E6"/>
    <w:rsid w:val="00026BD7"/>
    <w:rsid w:val="00026D4B"/>
    <w:rsid w:val="00027259"/>
    <w:rsid w:val="000275C6"/>
    <w:rsid w:val="000277A8"/>
    <w:rsid w:val="00027AD6"/>
    <w:rsid w:val="0003024C"/>
    <w:rsid w:val="00030300"/>
    <w:rsid w:val="00031ADB"/>
    <w:rsid w:val="00031EF6"/>
    <w:rsid w:val="00032056"/>
    <w:rsid w:val="000326B4"/>
    <w:rsid w:val="000328CA"/>
    <w:rsid w:val="00032973"/>
    <w:rsid w:val="00032CBD"/>
    <w:rsid w:val="00032E40"/>
    <w:rsid w:val="0003376B"/>
    <w:rsid w:val="00033B1D"/>
    <w:rsid w:val="00034110"/>
    <w:rsid w:val="00034676"/>
    <w:rsid w:val="000346E6"/>
    <w:rsid w:val="00034979"/>
    <w:rsid w:val="00035046"/>
    <w:rsid w:val="000352B3"/>
    <w:rsid w:val="00035D7C"/>
    <w:rsid w:val="0003649F"/>
    <w:rsid w:val="000367D1"/>
    <w:rsid w:val="00037091"/>
    <w:rsid w:val="00037397"/>
    <w:rsid w:val="000401FD"/>
    <w:rsid w:val="0004023E"/>
    <w:rsid w:val="0004024B"/>
    <w:rsid w:val="00040B51"/>
    <w:rsid w:val="000412EA"/>
    <w:rsid w:val="00041436"/>
    <w:rsid w:val="000418A0"/>
    <w:rsid w:val="00041C57"/>
    <w:rsid w:val="00042368"/>
    <w:rsid w:val="000434B7"/>
    <w:rsid w:val="000435E4"/>
    <w:rsid w:val="00043724"/>
    <w:rsid w:val="0004382E"/>
    <w:rsid w:val="00045486"/>
    <w:rsid w:val="00046796"/>
    <w:rsid w:val="000467FD"/>
    <w:rsid w:val="00046AAF"/>
    <w:rsid w:val="00046FD8"/>
    <w:rsid w:val="00047225"/>
    <w:rsid w:val="00047E60"/>
    <w:rsid w:val="00050F2E"/>
    <w:rsid w:val="00052171"/>
    <w:rsid w:val="00052AD2"/>
    <w:rsid w:val="000530DF"/>
    <w:rsid w:val="000545B3"/>
    <w:rsid w:val="00054835"/>
    <w:rsid w:val="00054E0C"/>
    <w:rsid w:val="0005541D"/>
    <w:rsid w:val="0005629E"/>
    <w:rsid w:val="000565C8"/>
    <w:rsid w:val="00057DC8"/>
    <w:rsid w:val="0006011D"/>
    <w:rsid w:val="000610FE"/>
    <w:rsid w:val="000612E1"/>
    <w:rsid w:val="000614FE"/>
    <w:rsid w:val="00061928"/>
    <w:rsid w:val="00061DA7"/>
    <w:rsid w:val="00062A1F"/>
    <w:rsid w:val="000637B3"/>
    <w:rsid w:val="00064582"/>
    <w:rsid w:val="00064EAE"/>
    <w:rsid w:val="0006541C"/>
    <w:rsid w:val="00065D38"/>
    <w:rsid w:val="00065DED"/>
    <w:rsid w:val="0006749D"/>
    <w:rsid w:val="00067DD1"/>
    <w:rsid w:val="00070312"/>
    <w:rsid w:val="00070447"/>
    <w:rsid w:val="000706E7"/>
    <w:rsid w:val="0007097A"/>
    <w:rsid w:val="00070B23"/>
    <w:rsid w:val="00070EF8"/>
    <w:rsid w:val="00071192"/>
    <w:rsid w:val="000713A7"/>
    <w:rsid w:val="000720BA"/>
    <w:rsid w:val="00072A80"/>
    <w:rsid w:val="00073109"/>
    <w:rsid w:val="000731A0"/>
    <w:rsid w:val="0007329A"/>
    <w:rsid w:val="000736C1"/>
    <w:rsid w:val="00073797"/>
    <w:rsid w:val="000738F1"/>
    <w:rsid w:val="00073DEC"/>
    <w:rsid w:val="000742BF"/>
    <w:rsid w:val="00074378"/>
    <w:rsid w:val="000745AA"/>
    <w:rsid w:val="000749F8"/>
    <w:rsid w:val="00074E86"/>
    <w:rsid w:val="00076097"/>
    <w:rsid w:val="0007612E"/>
    <w:rsid w:val="00076541"/>
    <w:rsid w:val="000766F9"/>
    <w:rsid w:val="00076ACD"/>
    <w:rsid w:val="00076EDC"/>
    <w:rsid w:val="000772F4"/>
    <w:rsid w:val="000776EB"/>
    <w:rsid w:val="00077F66"/>
    <w:rsid w:val="000800DD"/>
    <w:rsid w:val="000823B0"/>
    <w:rsid w:val="00082C33"/>
    <w:rsid w:val="0008335B"/>
    <w:rsid w:val="00083379"/>
    <w:rsid w:val="00083587"/>
    <w:rsid w:val="00083838"/>
    <w:rsid w:val="00083B6A"/>
    <w:rsid w:val="000840CB"/>
    <w:rsid w:val="00084CEA"/>
    <w:rsid w:val="00085E04"/>
    <w:rsid w:val="00086055"/>
    <w:rsid w:val="00086800"/>
    <w:rsid w:val="0008734A"/>
    <w:rsid w:val="00087913"/>
    <w:rsid w:val="00090265"/>
    <w:rsid w:val="000902DC"/>
    <w:rsid w:val="000908AA"/>
    <w:rsid w:val="000911AE"/>
    <w:rsid w:val="00091C3F"/>
    <w:rsid w:val="00091DED"/>
    <w:rsid w:val="00091E63"/>
    <w:rsid w:val="00092236"/>
    <w:rsid w:val="000923B7"/>
    <w:rsid w:val="000925AF"/>
    <w:rsid w:val="00092926"/>
    <w:rsid w:val="00093336"/>
    <w:rsid w:val="00093697"/>
    <w:rsid w:val="00093A38"/>
    <w:rsid w:val="00093D42"/>
    <w:rsid w:val="00093DD0"/>
    <w:rsid w:val="00093E1E"/>
    <w:rsid w:val="00094A16"/>
    <w:rsid w:val="00094DE6"/>
    <w:rsid w:val="000958E5"/>
    <w:rsid w:val="00096356"/>
    <w:rsid w:val="00096BCD"/>
    <w:rsid w:val="00096F77"/>
    <w:rsid w:val="00097C99"/>
    <w:rsid w:val="000A0289"/>
    <w:rsid w:val="000A0F14"/>
    <w:rsid w:val="000A1441"/>
    <w:rsid w:val="000A1A06"/>
    <w:rsid w:val="000A1B60"/>
    <w:rsid w:val="000A21B4"/>
    <w:rsid w:val="000A2A8A"/>
    <w:rsid w:val="000A2CC7"/>
    <w:rsid w:val="000A2ED6"/>
    <w:rsid w:val="000A30B2"/>
    <w:rsid w:val="000A3927"/>
    <w:rsid w:val="000A3B6C"/>
    <w:rsid w:val="000A4205"/>
    <w:rsid w:val="000A42E4"/>
    <w:rsid w:val="000A4A19"/>
    <w:rsid w:val="000A52D3"/>
    <w:rsid w:val="000A5350"/>
    <w:rsid w:val="000A5C31"/>
    <w:rsid w:val="000A5E03"/>
    <w:rsid w:val="000A62D4"/>
    <w:rsid w:val="000A6351"/>
    <w:rsid w:val="000A63D6"/>
    <w:rsid w:val="000A78CF"/>
    <w:rsid w:val="000A7B38"/>
    <w:rsid w:val="000B0343"/>
    <w:rsid w:val="000B0D96"/>
    <w:rsid w:val="000B18B0"/>
    <w:rsid w:val="000B1F28"/>
    <w:rsid w:val="000B2985"/>
    <w:rsid w:val="000B2C88"/>
    <w:rsid w:val="000B3342"/>
    <w:rsid w:val="000B51FA"/>
    <w:rsid w:val="000B57C0"/>
    <w:rsid w:val="000B5905"/>
    <w:rsid w:val="000B5975"/>
    <w:rsid w:val="000B5E4D"/>
    <w:rsid w:val="000B6095"/>
    <w:rsid w:val="000B6E2C"/>
    <w:rsid w:val="000B76C5"/>
    <w:rsid w:val="000B7A10"/>
    <w:rsid w:val="000C0698"/>
    <w:rsid w:val="000C1070"/>
    <w:rsid w:val="000C115D"/>
    <w:rsid w:val="000C1299"/>
    <w:rsid w:val="000C1535"/>
    <w:rsid w:val="000C252B"/>
    <w:rsid w:val="000C2FBD"/>
    <w:rsid w:val="000C3B0C"/>
    <w:rsid w:val="000C422D"/>
    <w:rsid w:val="000C4532"/>
    <w:rsid w:val="000C5158"/>
    <w:rsid w:val="000C5F34"/>
    <w:rsid w:val="000C5F91"/>
    <w:rsid w:val="000C6025"/>
    <w:rsid w:val="000C63D6"/>
    <w:rsid w:val="000D00A8"/>
    <w:rsid w:val="000D00D1"/>
    <w:rsid w:val="000D044A"/>
    <w:rsid w:val="000D04F5"/>
    <w:rsid w:val="000D0565"/>
    <w:rsid w:val="000D0E4E"/>
    <w:rsid w:val="000D113C"/>
    <w:rsid w:val="000D12D1"/>
    <w:rsid w:val="000D132B"/>
    <w:rsid w:val="000D133E"/>
    <w:rsid w:val="000D159A"/>
    <w:rsid w:val="000D1796"/>
    <w:rsid w:val="000D17FA"/>
    <w:rsid w:val="000D1FD4"/>
    <w:rsid w:val="000D20A5"/>
    <w:rsid w:val="000D22CC"/>
    <w:rsid w:val="000D2B5D"/>
    <w:rsid w:val="000D36AE"/>
    <w:rsid w:val="000D38A1"/>
    <w:rsid w:val="000D3EC3"/>
    <w:rsid w:val="000D4C4E"/>
    <w:rsid w:val="000D5077"/>
    <w:rsid w:val="000D5362"/>
    <w:rsid w:val="000D575E"/>
    <w:rsid w:val="000D57F8"/>
    <w:rsid w:val="000D5851"/>
    <w:rsid w:val="000D5C60"/>
    <w:rsid w:val="000D5D83"/>
    <w:rsid w:val="000D6637"/>
    <w:rsid w:val="000D7108"/>
    <w:rsid w:val="000D71E2"/>
    <w:rsid w:val="000D7251"/>
    <w:rsid w:val="000D73A5"/>
    <w:rsid w:val="000E076C"/>
    <w:rsid w:val="000E07D6"/>
    <w:rsid w:val="000E11AE"/>
    <w:rsid w:val="000E1380"/>
    <w:rsid w:val="000E18DF"/>
    <w:rsid w:val="000E1EEE"/>
    <w:rsid w:val="000E213A"/>
    <w:rsid w:val="000E28D3"/>
    <w:rsid w:val="000E2E4F"/>
    <w:rsid w:val="000E476B"/>
    <w:rsid w:val="000E52D2"/>
    <w:rsid w:val="000E59A0"/>
    <w:rsid w:val="000E5A85"/>
    <w:rsid w:val="000E6F88"/>
    <w:rsid w:val="000E7362"/>
    <w:rsid w:val="000E79C6"/>
    <w:rsid w:val="000E7A84"/>
    <w:rsid w:val="000F02A6"/>
    <w:rsid w:val="000F0588"/>
    <w:rsid w:val="000F15BC"/>
    <w:rsid w:val="000F180A"/>
    <w:rsid w:val="000F1C92"/>
    <w:rsid w:val="000F2EEE"/>
    <w:rsid w:val="000F3697"/>
    <w:rsid w:val="000F4918"/>
    <w:rsid w:val="000F5795"/>
    <w:rsid w:val="000F6813"/>
    <w:rsid w:val="000F7438"/>
    <w:rsid w:val="000F7F58"/>
    <w:rsid w:val="00100128"/>
    <w:rsid w:val="00100A3C"/>
    <w:rsid w:val="00100FF3"/>
    <w:rsid w:val="0010164A"/>
    <w:rsid w:val="001018AA"/>
    <w:rsid w:val="001026CA"/>
    <w:rsid w:val="00102D07"/>
    <w:rsid w:val="00103170"/>
    <w:rsid w:val="00103665"/>
    <w:rsid w:val="00103973"/>
    <w:rsid w:val="001043C2"/>
    <w:rsid w:val="001043E1"/>
    <w:rsid w:val="00104A51"/>
    <w:rsid w:val="0010505A"/>
    <w:rsid w:val="00105CC7"/>
    <w:rsid w:val="00107299"/>
    <w:rsid w:val="00107779"/>
    <w:rsid w:val="001078C2"/>
    <w:rsid w:val="00107A03"/>
    <w:rsid w:val="00107E1C"/>
    <w:rsid w:val="00110243"/>
    <w:rsid w:val="00110384"/>
    <w:rsid w:val="00110448"/>
    <w:rsid w:val="001104A5"/>
    <w:rsid w:val="001105A9"/>
    <w:rsid w:val="00110E4B"/>
    <w:rsid w:val="00111292"/>
    <w:rsid w:val="001112C4"/>
    <w:rsid w:val="00111444"/>
    <w:rsid w:val="00111675"/>
    <w:rsid w:val="00111723"/>
    <w:rsid w:val="00111FF8"/>
    <w:rsid w:val="001120B0"/>
    <w:rsid w:val="001129B5"/>
    <w:rsid w:val="00112D00"/>
    <w:rsid w:val="00113AD7"/>
    <w:rsid w:val="001141E3"/>
    <w:rsid w:val="001143C7"/>
    <w:rsid w:val="00114485"/>
    <w:rsid w:val="001144DF"/>
    <w:rsid w:val="0011557B"/>
    <w:rsid w:val="00115C84"/>
    <w:rsid w:val="001162EF"/>
    <w:rsid w:val="00116ABA"/>
    <w:rsid w:val="00116DF3"/>
    <w:rsid w:val="00117469"/>
    <w:rsid w:val="00117C85"/>
    <w:rsid w:val="00120756"/>
    <w:rsid w:val="00120A2D"/>
    <w:rsid w:val="00120B13"/>
    <w:rsid w:val="00120F06"/>
    <w:rsid w:val="00121B40"/>
    <w:rsid w:val="00121E3F"/>
    <w:rsid w:val="00121F2B"/>
    <w:rsid w:val="00122187"/>
    <w:rsid w:val="001224F3"/>
    <w:rsid w:val="001228B0"/>
    <w:rsid w:val="00123207"/>
    <w:rsid w:val="001232F9"/>
    <w:rsid w:val="0012390D"/>
    <w:rsid w:val="00124995"/>
    <w:rsid w:val="00124CC6"/>
    <w:rsid w:val="00124D84"/>
    <w:rsid w:val="001250DD"/>
    <w:rsid w:val="00125538"/>
    <w:rsid w:val="00125733"/>
    <w:rsid w:val="00125774"/>
    <w:rsid w:val="00125994"/>
    <w:rsid w:val="001260AC"/>
    <w:rsid w:val="001263AA"/>
    <w:rsid w:val="00126619"/>
    <w:rsid w:val="0012714B"/>
    <w:rsid w:val="00127369"/>
    <w:rsid w:val="00130464"/>
    <w:rsid w:val="00130779"/>
    <w:rsid w:val="001307A1"/>
    <w:rsid w:val="00130BFE"/>
    <w:rsid w:val="00130D94"/>
    <w:rsid w:val="00131380"/>
    <w:rsid w:val="001321D3"/>
    <w:rsid w:val="00132939"/>
    <w:rsid w:val="00133599"/>
    <w:rsid w:val="00133BF7"/>
    <w:rsid w:val="001341B9"/>
    <w:rsid w:val="00134B88"/>
    <w:rsid w:val="00134E7A"/>
    <w:rsid w:val="00134F8B"/>
    <w:rsid w:val="00134FDD"/>
    <w:rsid w:val="00135348"/>
    <w:rsid w:val="001356E6"/>
    <w:rsid w:val="00136A23"/>
    <w:rsid w:val="00136B99"/>
    <w:rsid w:val="001373AA"/>
    <w:rsid w:val="0013766A"/>
    <w:rsid w:val="0014063E"/>
    <w:rsid w:val="0014087D"/>
    <w:rsid w:val="00140E4B"/>
    <w:rsid w:val="00140F74"/>
    <w:rsid w:val="00141191"/>
    <w:rsid w:val="0014159C"/>
    <w:rsid w:val="00142665"/>
    <w:rsid w:val="001427B4"/>
    <w:rsid w:val="0014384A"/>
    <w:rsid w:val="0014450F"/>
    <w:rsid w:val="00144CA7"/>
    <w:rsid w:val="00144D8F"/>
    <w:rsid w:val="00145208"/>
    <w:rsid w:val="00145A6F"/>
    <w:rsid w:val="00145C74"/>
    <w:rsid w:val="001462E9"/>
    <w:rsid w:val="00146E32"/>
    <w:rsid w:val="00146F3E"/>
    <w:rsid w:val="00147E45"/>
    <w:rsid w:val="001505BD"/>
    <w:rsid w:val="0015158E"/>
    <w:rsid w:val="00151619"/>
    <w:rsid w:val="00151A09"/>
    <w:rsid w:val="00151E12"/>
    <w:rsid w:val="00151F85"/>
    <w:rsid w:val="00152074"/>
    <w:rsid w:val="00152835"/>
    <w:rsid w:val="00153C5C"/>
    <w:rsid w:val="00153F7F"/>
    <w:rsid w:val="00154423"/>
    <w:rsid w:val="00154EB7"/>
    <w:rsid w:val="00155004"/>
    <w:rsid w:val="001559FA"/>
    <w:rsid w:val="00155D17"/>
    <w:rsid w:val="00156374"/>
    <w:rsid w:val="001575B7"/>
    <w:rsid w:val="001577D8"/>
    <w:rsid w:val="00157FC3"/>
    <w:rsid w:val="00160739"/>
    <w:rsid w:val="00162072"/>
    <w:rsid w:val="00162539"/>
    <w:rsid w:val="0016271E"/>
    <w:rsid w:val="001629B2"/>
    <w:rsid w:val="00162A1D"/>
    <w:rsid w:val="00162D7A"/>
    <w:rsid w:val="001639E7"/>
    <w:rsid w:val="00163D7E"/>
    <w:rsid w:val="001649C9"/>
    <w:rsid w:val="00164C90"/>
    <w:rsid w:val="00164DAB"/>
    <w:rsid w:val="0016548A"/>
    <w:rsid w:val="00165665"/>
    <w:rsid w:val="0016590A"/>
    <w:rsid w:val="00165BBB"/>
    <w:rsid w:val="00165D10"/>
    <w:rsid w:val="0016603D"/>
    <w:rsid w:val="0016613F"/>
    <w:rsid w:val="00166215"/>
    <w:rsid w:val="00166591"/>
    <w:rsid w:val="00170D44"/>
    <w:rsid w:val="00171143"/>
    <w:rsid w:val="00171BBC"/>
    <w:rsid w:val="0017200C"/>
    <w:rsid w:val="00172864"/>
    <w:rsid w:val="00172B82"/>
    <w:rsid w:val="00172EFA"/>
    <w:rsid w:val="00173608"/>
    <w:rsid w:val="00173A57"/>
    <w:rsid w:val="001745EC"/>
    <w:rsid w:val="001747B7"/>
    <w:rsid w:val="00175C30"/>
    <w:rsid w:val="001765A2"/>
    <w:rsid w:val="00176837"/>
    <w:rsid w:val="00177069"/>
    <w:rsid w:val="0017726F"/>
    <w:rsid w:val="00177FC1"/>
    <w:rsid w:val="001808C5"/>
    <w:rsid w:val="00181025"/>
    <w:rsid w:val="001815A2"/>
    <w:rsid w:val="00181606"/>
    <w:rsid w:val="00181C23"/>
    <w:rsid w:val="00181EA5"/>
    <w:rsid w:val="00181FC1"/>
    <w:rsid w:val="0018271F"/>
    <w:rsid w:val="001827DC"/>
    <w:rsid w:val="00182E71"/>
    <w:rsid w:val="00183034"/>
    <w:rsid w:val="001830F7"/>
    <w:rsid w:val="001836AD"/>
    <w:rsid w:val="00183705"/>
    <w:rsid w:val="00183EE6"/>
    <w:rsid w:val="0018411D"/>
    <w:rsid w:val="001845AA"/>
    <w:rsid w:val="00185474"/>
    <w:rsid w:val="0018588A"/>
    <w:rsid w:val="00185A7D"/>
    <w:rsid w:val="00185EF3"/>
    <w:rsid w:val="00187252"/>
    <w:rsid w:val="00187277"/>
    <w:rsid w:val="001872F9"/>
    <w:rsid w:val="00187BFC"/>
    <w:rsid w:val="00190613"/>
    <w:rsid w:val="0019102D"/>
    <w:rsid w:val="001913F6"/>
    <w:rsid w:val="0019178F"/>
    <w:rsid w:val="0019190A"/>
    <w:rsid w:val="00191C88"/>
    <w:rsid w:val="00191C91"/>
    <w:rsid w:val="001926B7"/>
    <w:rsid w:val="00192A8B"/>
    <w:rsid w:val="00192DD9"/>
    <w:rsid w:val="00194339"/>
    <w:rsid w:val="00194696"/>
    <w:rsid w:val="00194848"/>
    <w:rsid w:val="001958EA"/>
    <w:rsid w:val="00195E0E"/>
    <w:rsid w:val="00196272"/>
    <w:rsid w:val="00196CAB"/>
    <w:rsid w:val="00197790"/>
    <w:rsid w:val="001A049B"/>
    <w:rsid w:val="001A096F"/>
    <w:rsid w:val="001A16C5"/>
    <w:rsid w:val="001A180D"/>
    <w:rsid w:val="001A1BAC"/>
    <w:rsid w:val="001A23CE"/>
    <w:rsid w:val="001A2930"/>
    <w:rsid w:val="001A2C89"/>
    <w:rsid w:val="001A338A"/>
    <w:rsid w:val="001A37EE"/>
    <w:rsid w:val="001A4FDA"/>
    <w:rsid w:val="001A673E"/>
    <w:rsid w:val="001A6D3B"/>
    <w:rsid w:val="001A7763"/>
    <w:rsid w:val="001B12C1"/>
    <w:rsid w:val="001B1BC4"/>
    <w:rsid w:val="001B1E45"/>
    <w:rsid w:val="001B365A"/>
    <w:rsid w:val="001B388C"/>
    <w:rsid w:val="001B3964"/>
    <w:rsid w:val="001B4025"/>
    <w:rsid w:val="001B4452"/>
    <w:rsid w:val="001B466C"/>
    <w:rsid w:val="001B4865"/>
    <w:rsid w:val="001B4B24"/>
    <w:rsid w:val="001B4C92"/>
    <w:rsid w:val="001B4F34"/>
    <w:rsid w:val="001B52EC"/>
    <w:rsid w:val="001B554A"/>
    <w:rsid w:val="001B579D"/>
    <w:rsid w:val="001B57B8"/>
    <w:rsid w:val="001B5EA4"/>
    <w:rsid w:val="001B6124"/>
    <w:rsid w:val="001B61EA"/>
    <w:rsid w:val="001B6564"/>
    <w:rsid w:val="001B691A"/>
    <w:rsid w:val="001B6E98"/>
    <w:rsid w:val="001B6F14"/>
    <w:rsid w:val="001C015A"/>
    <w:rsid w:val="001C02D8"/>
    <w:rsid w:val="001C04E3"/>
    <w:rsid w:val="001C0577"/>
    <w:rsid w:val="001C160E"/>
    <w:rsid w:val="001C1CA3"/>
    <w:rsid w:val="001C2378"/>
    <w:rsid w:val="001C3312"/>
    <w:rsid w:val="001C3B8E"/>
    <w:rsid w:val="001C3EE9"/>
    <w:rsid w:val="001C3FA4"/>
    <w:rsid w:val="001C40F9"/>
    <w:rsid w:val="001C458B"/>
    <w:rsid w:val="001C487D"/>
    <w:rsid w:val="001C5D4F"/>
    <w:rsid w:val="001C626F"/>
    <w:rsid w:val="001C6357"/>
    <w:rsid w:val="001C64C0"/>
    <w:rsid w:val="001C69DA"/>
    <w:rsid w:val="001C6F06"/>
    <w:rsid w:val="001C7276"/>
    <w:rsid w:val="001C741C"/>
    <w:rsid w:val="001C79F9"/>
    <w:rsid w:val="001D1DD3"/>
    <w:rsid w:val="001D2360"/>
    <w:rsid w:val="001D2D57"/>
    <w:rsid w:val="001D3109"/>
    <w:rsid w:val="001D332E"/>
    <w:rsid w:val="001D3C16"/>
    <w:rsid w:val="001D3EED"/>
    <w:rsid w:val="001D403B"/>
    <w:rsid w:val="001D46C3"/>
    <w:rsid w:val="001D5033"/>
    <w:rsid w:val="001D5C88"/>
    <w:rsid w:val="001D64C4"/>
    <w:rsid w:val="001D6567"/>
    <w:rsid w:val="001D66E7"/>
    <w:rsid w:val="001D695C"/>
    <w:rsid w:val="001D6A14"/>
    <w:rsid w:val="001D6FD9"/>
    <w:rsid w:val="001D780E"/>
    <w:rsid w:val="001E05C3"/>
    <w:rsid w:val="001E0AD3"/>
    <w:rsid w:val="001E237E"/>
    <w:rsid w:val="001E25C7"/>
    <w:rsid w:val="001E2731"/>
    <w:rsid w:val="001E36E4"/>
    <w:rsid w:val="001E379D"/>
    <w:rsid w:val="001E3A3C"/>
    <w:rsid w:val="001E3AB7"/>
    <w:rsid w:val="001E4215"/>
    <w:rsid w:val="001E5051"/>
    <w:rsid w:val="001E598F"/>
    <w:rsid w:val="001E5C23"/>
    <w:rsid w:val="001E7504"/>
    <w:rsid w:val="001E75B8"/>
    <w:rsid w:val="001E76DF"/>
    <w:rsid w:val="001E76E2"/>
    <w:rsid w:val="001F124E"/>
    <w:rsid w:val="001F1308"/>
    <w:rsid w:val="001F1525"/>
    <w:rsid w:val="001F1E87"/>
    <w:rsid w:val="001F1EB6"/>
    <w:rsid w:val="001F22F0"/>
    <w:rsid w:val="001F23DF"/>
    <w:rsid w:val="001F26A7"/>
    <w:rsid w:val="001F2CCC"/>
    <w:rsid w:val="001F2E23"/>
    <w:rsid w:val="001F315F"/>
    <w:rsid w:val="001F341F"/>
    <w:rsid w:val="001F3911"/>
    <w:rsid w:val="001F3980"/>
    <w:rsid w:val="001F3C05"/>
    <w:rsid w:val="001F3F1A"/>
    <w:rsid w:val="001F4CBD"/>
    <w:rsid w:val="001F5545"/>
    <w:rsid w:val="001F5777"/>
    <w:rsid w:val="001F5920"/>
    <w:rsid w:val="001F5937"/>
    <w:rsid w:val="001F59E3"/>
    <w:rsid w:val="001F59ED"/>
    <w:rsid w:val="001F7121"/>
    <w:rsid w:val="001F7693"/>
    <w:rsid w:val="001F7F7A"/>
    <w:rsid w:val="00200D2C"/>
    <w:rsid w:val="00200FDA"/>
    <w:rsid w:val="002019D8"/>
    <w:rsid w:val="00201EC7"/>
    <w:rsid w:val="0020206B"/>
    <w:rsid w:val="002027CB"/>
    <w:rsid w:val="00202AA6"/>
    <w:rsid w:val="0020349A"/>
    <w:rsid w:val="002034B4"/>
    <w:rsid w:val="00204032"/>
    <w:rsid w:val="002044EC"/>
    <w:rsid w:val="00204B6B"/>
    <w:rsid w:val="00204BAD"/>
    <w:rsid w:val="00204D60"/>
    <w:rsid w:val="00204EEF"/>
    <w:rsid w:val="00205312"/>
    <w:rsid w:val="00205627"/>
    <w:rsid w:val="002056D0"/>
    <w:rsid w:val="00205D79"/>
    <w:rsid w:val="00206295"/>
    <w:rsid w:val="00206E4D"/>
    <w:rsid w:val="0021005D"/>
    <w:rsid w:val="00210128"/>
    <w:rsid w:val="00210853"/>
    <w:rsid w:val="00210860"/>
    <w:rsid w:val="002108DB"/>
    <w:rsid w:val="00210B6A"/>
    <w:rsid w:val="00210C62"/>
    <w:rsid w:val="00210EF7"/>
    <w:rsid w:val="00210F5A"/>
    <w:rsid w:val="002114AE"/>
    <w:rsid w:val="00211A82"/>
    <w:rsid w:val="002125B8"/>
    <w:rsid w:val="00212CB6"/>
    <w:rsid w:val="00212E37"/>
    <w:rsid w:val="00213034"/>
    <w:rsid w:val="002140FF"/>
    <w:rsid w:val="00214DD0"/>
    <w:rsid w:val="00215DB5"/>
    <w:rsid w:val="00220076"/>
    <w:rsid w:val="00220894"/>
    <w:rsid w:val="00220D52"/>
    <w:rsid w:val="002212D1"/>
    <w:rsid w:val="00223B2E"/>
    <w:rsid w:val="002240EA"/>
    <w:rsid w:val="002242EB"/>
    <w:rsid w:val="00224952"/>
    <w:rsid w:val="00224DD2"/>
    <w:rsid w:val="0022534E"/>
    <w:rsid w:val="002257C1"/>
    <w:rsid w:val="00225A6A"/>
    <w:rsid w:val="00225AC7"/>
    <w:rsid w:val="00225ACC"/>
    <w:rsid w:val="00225F0F"/>
    <w:rsid w:val="00225F8C"/>
    <w:rsid w:val="002270F0"/>
    <w:rsid w:val="00227500"/>
    <w:rsid w:val="00227BE7"/>
    <w:rsid w:val="00230537"/>
    <w:rsid w:val="002308EF"/>
    <w:rsid w:val="00230EB8"/>
    <w:rsid w:val="00231C25"/>
    <w:rsid w:val="00231C6F"/>
    <w:rsid w:val="00231E55"/>
    <w:rsid w:val="00232989"/>
    <w:rsid w:val="00232A90"/>
    <w:rsid w:val="00233777"/>
    <w:rsid w:val="00233F43"/>
    <w:rsid w:val="002340C5"/>
    <w:rsid w:val="00234151"/>
    <w:rsid w:val="0023447E"/>
    <w:rsid w:val="00234F8C"/>
    <w:rsid w:val="00235290"/>
    <w:rsid w:val="00235542"/>
    <w:rsid w:val="002360CE"/>
    <w:rsid w:val="002369B0"/>
    <w:rsid w:val="00236AD8"/>
    <w:rsid w:val="00237164"/>
    <w:rsid w:val="00237B17"/>
    <w:rsid w:val="002401F5"/>
    <w:rsid w:val="00240E54"/>
    <w:rsid w:val="00241177"/>
    <w:rsid w:val="00242946"/>
    <w:rsid w:val="00242A00"/>
    <w:rsid w:val="00243354"/>
    <w:rsid w:val="00243465"/>
    <w:rsid w:val="00245018"/>
    <w:rsid w:val="002451C5"/>
    <w:rsid w:val="00245F1F"/>
    <w:rsid w:val="0024663B"/>
    <w:rsid w:val="00247103"/>
    <w:rsid w:val="00250067"/>
    <w:rsid w:val="00250A44"/>
    <w:rsid w:val="00250A69"/>
    <w:rsid w:val="00250C05"/>
    <w:rsid w:val="002516DE"/>
    <w:rsid w:val="00251CDB"/>
    <w:rsid w:val="00251F81"/>
    <w:rsid w:val="00252B08"/>
    <w:rsid w:val="00252BE0"/>
    <w:rsid w:val="002530DD"/>
    <w:rsid w:val="00253588"/>
    <w:rsid w:val="0025368C"/>
    <w:rsid w:val="00254201"/>
    <w:rsid w:val="002546F4"/>
    <w:rsid w:val="002551D0"/>
    <w:rsid w:val="00255374"/>
    <w:rsid w:val="00255FD3"/>
    <w:rsid w:val="00257BF4"/>
    <w:rsid w:val="00257D67"/>
    <w:rsid w:val="00260003"/>
    <w:rsid w:val="0026005F"/>
    <w:rsid w:val="0026035D"/>
    <w:rsid w:val="002605AA"/>
    <w:rsid w:val="00260619"/>
    <w:rsid w:val="002606D6"/>
    <w:rsid w:val="00260C7B"/>
    <w:rsid w:val="0026192A"/>
    <w:rsid w:val="00261C98"/>
    <w:rsid w:val="0026248E"/>
    <w:rsid w:val="00262914"/>
    <w:rsid w:val="00262C6F"/>
    <w:rsid w:val="002631E6"/>
    <w:rsid w:val="002647BF"/>
    <w:rsid w:val="002647D5"/>
    <w:rsid w:val="00265032"/>
    <w:rsid w:val="002651FB"/>
    <w:rsid w:val="0026538C"/>
    <w:rsid w:val="00265781"/>
    <w:rsid w:val="00265B71"/>
    <w:rsid w:val="002668A1"/>
    <w:rsid w:val="00266B13"/>
    <w:rsid w:val="0026752E"/>
    <w:rsid w:val="00267A8E"/>
    <w:rsid w:val="00267D5E"/>
    <w:rsid w:val="002701DD"/>
    <w:rsid w:val="00270728"/>
    <w:rsid w:val="0027095D"/>
    <w:rsid w:val="00270D42"/>
    <w:rsid w:val="00270E86"/>
    <w:rsid w:val="0027195D"/>
    <w:rsid w:val="00271F1D"/>
    <w:rsid w:val="002724C3"/>
    <w:rsid w:val="00272B03"/>
    <w:rsid w:val="00273210"/>
    <w:rsid w:val="002733E2"/>
    <w:rsid w:val="002746D4"/>
    <w:rsid w:val="002750B1"/>
    <w:rsid w:val="00276A35"/>
    <w:rsid w:val="00277835"/>
    <w:rsid w:val="00277C5A"/>
    <w:rsid w:val="00277EB6"/>
    <w:rsid w:val="00277EE9"/>
    <w:rsid w:val="00280AB1"/>
    <w:rsid w:val="00281313"/>
    <w:rsid w:val="00282857"/>
    <w:rsid w:val="002836A6"/>
    <w:rsid w:val="00284195"/>
    <w:rsid w:val="00284BAE"/>
    <w:rsid w:val="002859AF"/>
    <w:rsid w:val="00286AE7"/>
    <w:rsid w:val="00287243"/>
    <w:rsid w:val="002900B4"/>
    <w:rsid w:val="00290647"/>
    <w:rsid w:val="00291385"/>
    <w:rsid w:val="00291422"/>
    <w:rsid w:val="00291C94"/>
    <w:rsid w:val="00291D21"/>
    <w:rsid w:val="0029237F"/>
    <w:rsid w:val="00292715"/>
    <w:rsid w:val="002936CF"/>
    <w:rsid w:val="00293E57"/>
    <w:rsid w:val="002947D1"/>
    <w:rsid w:val="002948DF"/>
    <w:rsid w:val="00294D90"/>
    <w:rsid w:val="00294E16"/>
    <w:rsid w:val="00295A52"/>
    <w:rsid w:val="002967B5"/>
    <w:rsid w:val="00297186"/>
    <w:rsid w:val="002971F1"/>
    <w:rsid w:val="002A15C3"/>
    <w:rsid w:val="002A1733"/>
    <w:rsid w:val="002A1A5B"/>
    <w:rsid w:val="002A1DAC"/>
    <w:rsid w:val="002A1E03"/>
    <w:rsid w:val="002A1E92"/>
    <w:rsid w:val="002A204D"/>
    <w:rsid w:val="002A2616"/>
    <w:rsid w:val="002A26E1"/>
    <w:rsid w:val="002A33E8"/>
    <w:rsid w:val="002A368A"/>
    <w:rsid w:val="002A4065"/>
    <w:rsid w:val="002A4DC9"/>
    <w:rsid w:val="002A59F0"/>
    <w:rsid w:val="002A6432"/>
    <w:rsid w:val="002A6F25"/>
    <w:rsid w:val="002A6FD3"/>
    <w:rsid w:val="002B0A7D"/>
    <w:rsid w:val="002B0D98"/>
    <w:rsid w:val="002B1A69"/>
    <w:rsid w:val="002B1CA1"/>
    <w:rsid w:val="002B23FD"/>
    <w:rsid w:val="002B2723"/>
    <w:rsid w:val="002B303A"/>
    <w:rsid w:val="002B354F"/>
    <w:rsid w:val="002B3BCC"/>
    <w:rsid w:val="002B413F"/>
    <w:rsid w:val="002B4167"/>
    <w:rsid w:val="002B426B"/>
    <w:rsid w:val="002B4CAC"/>
    <w:rsid w:val="002B538E"/>
    <w:rsid w:val="002B5DCA"/>
    <w:rsid w:val="002B5F62"/>
    <w:rsid w:val="002B62D3"/>
    <w:rsid w:val="002B6BDC"/>
    <w:rsid w:val="002B6DB4"/>
    <w:rsid w:val="002B75B0"/>
    <w:rsid w:val="002B7EAF"/>
    <w:rsid w:val="002C0242"/>
    <w:rsid w:val="002C0480"/>
    <w:rsid w:val="002C099C"/>
    <w:rsid w:val="002C0B74"/>
    <w:rsid w:val="002C0C8B"/>
    <w:rsid w:val="002C0CBB"/>
    <w:rsid w:val="002C1201"/>
    <w:rsid w:val="002C1460"/>
    <w:rsid w:val="002C20F2"/>
    <w:rsid w:val="002C22D1"/>
    <w:rsid w:val="002C3795"/>
    <w:rsid w:val="002C38B2"/>
    <w:rsid w:val="002C3F9C"/>
    <w:rsid w:val="002C458D"/>
    <w:rsid w:val="002C4D6B"/>
    <w:rsid w:val="002C4FDC"/>
    <w:rsid w:val="002C5AFA"/>
    <w:rsid w:val="002C5B43"/>
    <w:rsid w:val="002C641A"/>
    <w:rsid w:val="002C68E4"/>
    <w:rsid w:val="002C69D1"/>
    <w:rsid w:val="002C72D9"/>
    <w:rsid w:val="002C77AB"/>
    <w:rsid w:val="002D0439"/>
    <w:rsid w:val="002D0CF1"/>
    <w:rsid w:val="002D11B7"/>
    <w:rsid w:val="002D1808"/>
    <w:rsid w:val="002D1929"/>
    <w:rsid w:val="002D19EB"/>
    <w:rsid w:val="002D1C6A"/>
    <w:rsid w:val="002D2888"/>
    <w:rsid w:val="002D2FD9"/>
    <w:rsid w:val="002D3927"/>
    <w:rsid w:val="002D3BBC"/>
    <w:rsid w:val="002D438A"/>
    <w:rsid w:val="002D51AF"/>
    <w:rsid w:val="002D5738"/>
    <w:rsid w:val="002D5A4E"/>
    <w:rsid w:val="002D5E53"/>
    <w:rsid w:val="002D6ACC"/>
    <w:rsid w:val="002D6B81"/>
    <w:rsid w:val="002E0319"/>
    <w:rsid w:val="002E05A5"/>
    <w:rsid w:val="002E179B"/>
    <w:rsid w:val="002E1A1E"/>
    <w:rsid w:val="002E1A54"/>
    <w:rsid w:val="002E1AC0"/>
    <w:rsid w:val="002E1ACE"/>
    <w:rsid w:val="002E1C9E"/>
    <w:rsid w:val="002E1CF3"/>
    <w:rsid w:val="002E257B"/>
    <w:rsid w:val="002E27F8"/>
    <w:rsid w:val="002E3C65"/>
    <w:rsid w:val="002E3F5B"/>
    <w:rsid w:val="002E4362"/>
    <w:rsid w:val="002E4409"/>
    <w:rsid w:val="002E491A"/>
    <w:rsid w:val="002E4BF2"/>
    <w:rsid w:val="002E63D9"/>
    <w:rsid w:val="002E640E"/>
    <w:rsid w:val="002E6691"/>
    <w:rsid w:val="002E7C01"/>
    <w:rsid w:val="002E7FE3"/>
    <w:rsid w:val="002F012C"/>
    <w:rsid w:val="002F0C28"/>
    <w:rsid w:val="002F2CED"/>
    <w:rsid w:val="002F3CDE"/>
    <w:rsid w:val="002F41EB"/>
    <w:rsid w:val="002F4A6A"/>
    <w:rsid w:val="002F5DD6"/>
    <w:rsid w:val="002F5DEB"/>
    <w:rsid w:val="002F5FEA"/>
    <w:rsid w:val="002F60EA"/>
    <w:rsid w:val="002F63E7"/>
    <w:rsid w:val="002F6565"/>
    <w:rsid w:val="002F72B0"/>
    <w:rsid w:val="002F7BE3"/>
    <w:rsid w:val="002F7E6A"/>
    <w:rsid w:val="00300165"/>
    <w:rsid w:val="0030018F"/>
    <w:rsid w:val="003010CF"/>
    <w:rsid w:val="00302423"/>
    <w:rsid w:val="00303440"/>
    <w:rsid w:val="003045C5"/>
    <w:rsid w:val="00304B4A"/>
    <w:rsid w:val="00304C1B"/>
    <w:rsid w:val="00304D19"/>
    <w:rsid w:val="00304D9B"/>
    <w:rsid w:val="00304FDB"/>
    <w:rsid w:val="0030572D"/>
    <w:rsid w:val="00305FF9"/>
    <w:rsid w:val="00306D6C"/>
    <w:rsid w:val="00306E6B"/>
    <w:rsid w:val="00307076"/>
    <w:rsid w:val="003077C6"/>
    <w:rsid w:val="00307E42"/>
    <w:rsid w:val="003100C8"/>
    <w:rsid w:val="00311161"/>
    <w:rsid w:val="00311402"/>
    <w:rsid w:val="00311B9C"/>
    <w:rsid w:val="00311EDE"/>
    <w:rsid w:val="0031226E"/>
    <w:rsid w:val="00312400"/>
    <w:rsid w:val="00312592"/>
    <w:rsid w:val="00312739"/>
    <w:rsid w:val="00312D10"/>
    <w:rsid w:val="0031327F"/>
    <w:rsid w:val="00314036"/>
    <w:rsid w:val="00314E0E"/>
    <w:rsid w:val="00314F47"/>
    <w:rsid w:val="00315FCF"/>
    <w:rsid w:val="00315FEC"/>
    <w:rsid w:val="0031648E"/>
    <w:rsid w:val="003178DA"/>
    <w:rsid w:val="00317DB8"/>
    <w:rsid w:val="003203E4"/>
    <w:rsid w:val="0032042F"/>
    <w:rsid w:val="00320580"/>
    <w:rsid w:val="00320618"/>
    <w:rsid w:val="003207D6"/>
    <w:rsid w:val="0032100B"/>
    <w:rsid w:val="00321205"/>
    <w:rsid w:val="00321293"/>
    <w:rsid w:val="00321625"/>
    <w:rsid w:val="00321BD7"/>
    <w:rsid w:val="003220FD"/>
    <w:rsid w:val="0032260F"/>
    <w:rsid w:val="003228DA"/>
    <w:rsid w:val="00323373"/>
    <w:rsid w:val="0032382C"/>
    <w:rsid w:val="00323D6B"/>
    <w:rsid w:val="0032400E"/>
    <w:rsid w:val="003249EA"/>
    <w:rsid w:val="00325244"/>
    <w:rsid w:val="00326957"/>
    <w:rsid w:val="003269F3"/>
    <w:rsid w:val="00326AE2"/>
    <w:rsid w:val="00331426"/>
    <w:rsid w:val="0033171D"/>
    <w:rsid w:val="0033173B"/>
    <w:rsid w:val="0033192D"/>
    <w:rsid w:val="00331FC3"/>
    <w:rsid w:val="0033208A"/>
    <w:rsid w:val="003320E8"/>
    <w:rsid w:val="00332C58"/>
    <w:rsid w:val="003335AA"/>
    <w:rsid w:val="00333630"/>
    <w:rsid w:val="003336B3"/>
    <w:rsid w:val="00333B66"/>
    <w:rsid w:val="00333E9C"/>
    <w:rsid w:val="00335B75"/>
    <w:rsid w:val="00335D8C"/>
    <w:rsid w:val="00336072"/>
    <w:rsid w:val="003363A1"/>
    <w:rsid w:val="0033645E"/>
    <w:rsid w:val="00336DDD"/>
    <w:rsid w:val="00337009"/>
    <w:rsid w:val="00337630"/>
    <w:rsid w:val="0034011D"/>
    <w:rsid w:val="0034146A"/>
    <w:rsid w:val="003417EC"/>
    <w:rsid w:val="0034226D"/>
    <w:rsid w:val="00342972"/>
    <w:rsid w:val="00342C2C"/>
    <w:rsid w:val="00342FDD"/>
    <w:rsid w:val="0034429B"/>
    <w:rsid w:val="00344866"/>
    <w:rsid w:val="00345137"/>
    <w:rsid w:val="00345EDF"/>
    <w:rsid w:val="0034638C"/>
    <w:rsid w:val="00346839"/>
    <w:rsid w:val="00346D0E"/>
    <w:rsid w:val="00346F7F"/>
    <w:rsid w:val="003472DE"/>
    <w:rsid w:val="00350108"/>
    <w:rsid w:val="00350762"/>
    <w:rsid w:val="003507C4"/>
    <w:rsid w:val="00350D44"/>
    <w:rsid w:val="00351633"/>
    <w:rsid w:val="003519A1"/>
    <w:rsid w:val="00351B4B"/>
    <w:rsid w:val="0035235D"/>
    <w:rsid w:val="00352480"/>
    <w:rsid w:val="00352BD9"/>
    <w:rsid w:val="003530D2"/>
    <w:rsid w:val="0035331A"/>
    <w:rsid w:val="003534E1"/>
    <w:rsid w:val="003548B2"/>
    <w:rsid w:val="003548D8"/>
    <w:rsid w:val="003554CA"/>
    <w:rsid w:val="00356317"/>
    <w:rsid w:val="003563FD"/>
    <w:rsid w:val="003570E3"/>
    <w:rsid w:val="003573AC"/>
    <w:rsid w:val="00357A35"/>
    <w:rsid w:val="003600BB"/>
    <w:rsid w:val="00360232"/>
    <w:rsid w:val="003602E0"/>
    <w:rsid w:val="00360D01"/>
    <w:rsid w:val="003614F9"/>
    <w:rsid w:val="00362569"/>
    <w:rsid w:val="00362CE5"/>
    <w:rsid w:val="003630A0"/>
    <w:rsid w:val="003636CD"/>
    <w:rsid w:val="00363D1E"/>
    <w:rsid w:val="0036487C"/>
    <w:rsid w:val="00364ED1"/>
    <w:rsid w:val="00365411"/>
    <w:rsid w:val="0036587D"/>
    <w:rsid w:val="00365FA2"/>
    <w:rsid w:val="003660FC"/>
    <w:rsid w:val="003668DF"/>
    <w:rsid w:val="00366C29"/>
    <w:rsid w:val="00366C69"/>
    <w:rsid w:val="003672FC"/>
    <w:rsid w:val="00367441"/>
    <w:rsid w:val="00367B1D"/>
    <w:rsid w:val="003703D7"/>
    <w:rsid w:val="00370E4F"/>
    <w:rsid w:val="00371215"/>
    <w:rsid w:val="00372024"/>
    <w:rsid w:val="003721D2"/>
    <w:rsid w:val="00372851"/>
    <w:rsid w:val="00372AB7"/>
    <w:rsid w:val="00372F0D"/>
    <w:rsid w:val="0037315F"/>
    <w:rsid w:val="00373F0E"/>
    <w:rsid w:val="00374059"/>
    <w:rsid w:val="00374650"/>
    <w:rsid w:val="0037481B"/>
    <w:rsid w:val="0037535B"/>
    <w:rsid w:val="0037552D"/>
    <w:rsid w:val="003756DB"/>
    <w:rsid w:val="00375C33"/>
    <w:rsid w:val="00375C79"/>
    <w:rsid w:val="0037684E"/>
    <w:rsid w:val="003770BB"/>
    <w:rsid w:val="00377719"/>
    <w:rsid w:val="0037771A"/>
    <w:rsid w:val="003779C4"/>
    <w:rsid w:val="00377D1F"/>
    <w:rsid w:val="003802DC"/>
    <w:rsid w:val="003809B9"/>
    <w:rsid w:val="00380BE4"/>
    <w:rsid w:val="00380E4E"/>
    <w:rsid w:val="00380FBF"/>
    <w:rsid w:val="003811B2"/>
    <w:rsid w:val="00381280"/>
    <w:rsid w:val="0038187B"/>
    <w:rsid w:val="00381EF6"/>
    <w:rsid w:val="00382358"/>
    <w:rsid w:val="003826D0"/>
    <w:rsid w:val="003829B5"/>
    <w:rsid w:val="00382A43"/>
    <w:rsid w:val="00382D60"/>
    <w:rsid w:val="00382F29"/>
    <w:rsid w:val="00383C8D"/>
    <w:rsid w:val="00383CE6"/>
    <w:rsid w:val="00383DA7"/>
    <w:rsid w:val="00384414"/>
    <w:rsid w:val="003852FB"/>
    <w:rsid w:val="00385429"/>
    <w:rsid w:val="00385A4F"/>
    <w:rsid w:val="00385B05"/>
    <w:rsid w:val="00386382"/>
    <w:rsid w:val="003865EF"/>
    <w:rsid w:val="00386BA9"/>
    <w:rsid w:val="00386DA0"/>
    <w:rsid w:val="00386FCE"/>
    <w:rsid w:val="00387389"/>
    <w:rsid w:val="00390017"/>
    <w:rsid w:val="00390182"/>
    <w:rsid w:val="003901A3"/>
    <w:rsid w:val="00390401"/>
    <w:rsid w:val="0039072F"/>
    <w:rsid w:val="00390821"/>
    <w:rsid w:val="003913F8"/>
    <w:rsid w:val="00391A1C"/>
    <w:rsid w:val="00391E44"/>
    <w:rsid w:val="00392264"/>
    <w:rsid w:val="00392549"/>
    <w:rsid w:val="00392632"/>
    <w:rsid w:val="0039264A"/>
    <w:rsid w:val="00392DEC"/>
    <w:rsid w:val="00393AE5"/>
    <w:rsid w:val="00393DA9"/>
    <w:rsid w:val="00393DB0"/>
    <w:rsid w:val="003940CE"/>
    <w:rsid w:val="00394C9F"/>
    <w:rsid w:val="00397178"/>
    <w:rsid w:val="0039733A"/>
    <w:rsid w:val="003976EF"/>
    <w:rsid w:val="00397C1D"/>
    <w:rsid w:val="003A01D5"/>
    <w:rsid w:val="003A0C89"/>
    <w:rsid w:val="003A180F"/>
    <w:rsid w:val="003A18DD"/>
    <w:rsid w:val="003A20C8"/>
    <w:rsid w:val="003A2C29"/>
    <w:rsid w:val="003A2EC3"/>
    <w:rsid w:val="003A317C"/>
    <w:rsid w:val="003A324E"/>
    <w:rsid w:val="003A328B"/>
    <w:rsid w:val="003A36F2"/>
    <w:rsid w:val="003A3D39"/>
    <w:rsid w:val="003A3EC7"/>
    <w:rsid w:val="003A40B4"/>
    <w:rsid w:val="003A4B0A"/>
    <w:rsid w:val="003A5707"/>
    <w:rsid w:val="003A5DA1"/>
    <w:rsid w:val="003A5E67"/>
    <w:rsid w:val="003A6934"/>
    <w:rsid w:val="003A7834"/>
    <w:rsid w:val="003A7DEF"/>
    <w:rsid w:val="003B0B5B"/>
    <w:rsid w:val="003B0E79"/>
    <w:rsid w:val="003B1FB0"/>
    <w:rsid w:val="003B3575"/>
    <w:rsid w:val="003B3806"/>
    <w:rsid w:val="003B39DB"/>
    <w:rsid w:val="003B3F85"/>
    <w:rsid w:val="003B4D40"/>
    <w:rsid w:val="003B5041"/>
    <w:rsid w:val="003B50BC"/>
    <w:rsid w:val="003B5D97"/>
    <w:rsid w:val="003B5DE3"/>
    <w:rsid w:val="003B60CD"/>
    <w:rsid w:val="003B63A4"/>
    <w:rsid w:val="003B68FE"/>
    <w:rsid w:val="003B6D7D"/>
    <w:rsid w:val="003B6F39"/>
    <w:rsid w:val="003B7D7E"/>
    <w:rsid w:val="003B7E96"/>
    <w:rsid w:val="003C0027"/>
    <w:rsid w:val="003C0229"/>
    <w:rsid w:val="003C0EB5"/>
    <w:rsid w:val="003C1012"/>
    <w:rsid w:val="003C11C9"/>
    <w:rsid w:val="003C1229"/>
    <w:rsid w:val="003C12E0"/>
    <w:rsid w:val="003C1A7E"/>
    <w:rsid w:val="003C1FD4"/>
    <w:rsid w:val="003C213D"/>
    <w:rsid w:val="003C21C5"/>
    <w:rsid w:val="003C23CA"/>
    <w:rsid w:val="003C25AD"/>
    <w:rsid w:val="003C270E"/>
    <w:rsid w:val="003C2905"/>
    <w:rsid w:val="003C2D21"/>
    <w:rsid w:val="003C3363"/>
    <w:rsid w:val="003C38CA"/>
    <w:rsid w:val="003C53A2"/>
    <w:rsid w:val="003C5DD9"/>
    <w:rsid w:val="003C5E6B"/>
    <w:rsid w:val="003C6013"/>
    <w:rsid w:val="003C6A8E"/>
    <w:rsid w:val="003C6B46"/>
    <w:rsid w:val="003C6B9D"/>
    <w:rsid w:val="003C7AD7"/>
    <w:rsid w:val="003C7C4B"/>
    <w:rsid w:val="003D01D2"/>
    <w:rsid w:val="003D029B"/>
    <w:rsid w:val="003D0373"/>
    <w:rsid w:val="003D0FC3"/>
    <w:rsid w:val="003D1B2F"/>
    <w:rsid w:val="003D2C1D"/>
    <w:rsid w:val="003D2C34"/>
    <w:rsid w:val="003D2D93"/>
    <w:rsid w:val="003D3DDD"/>
    <w:rsid w:val="003D520F"/>
    <w:rsid w:val="003D5CBF"/>
    <w:rsid w:val="003D6438"/>
    <w:rsid w:val="003D66D2"/>
    <w:rsid w:val="003D6847"/>
    <w:rsid w:val="003D7BE7"/>
    <w:rsid w:val="003E07AE"/>
    <w:rsid w:val="003E14FC"/>
    <w:rsid w:val="003E1752"/>
    <w:rsid w:val="003E1808"/>
    <w:rsid w:val="003E2976"/>
    <w:rsid w:val="003E3ED4"/>
    <w:rsid w:val="003E4858"/>
    <w:rsid w:val="003E4BA2"/>
    <w:rsid w:val="003E55CC"/>
    <w:rsid w:val="003E6316"/>
    <w:rsid w:val="003E6755"/>
    <w:rsid w:val="003E6884"/>
    <w:rsid w:val="003E6AC5"/>
    <w:rsid w:val="003E76F6"/>
    <w:rsid w:val="003F0096"/>
    <w:rsid w:val="003F0295"/>
    <w:rsid w:val="003F0850"/>
    <w:rsid w:val="003F0D12"/>
    <w:rsid w:val="003F160C"/>
    <w:rsid w:val="003F17DD"/>
    <w:rsid w:val="003F182F"/>
    <w:rsid w:val="003F2AEC"/>
    <w:rsid w:val="003F324F"/>
    <w:rsid w:val="003F33BC"/>
    <w:rsid w:val="003F3D4E"/>
    <w:rsid w:val="003F4741"/>
    <w:rsid w:val="003F477E"/>
    <w:rsid w:val="003F4B2D"/>
    <w:rsid w:val="003F51AD"/>
    <w:rsid w:val="003F636C"/>
    <w:rsid w:val="003F63F7"/>
    <w:rsid w:val="003F67F6"/>
    <w:rsid w:val="003F6BA8"/>
    <w:rsid w:val="003F6CD2"/>
    <w:rsid w:val="003F71AE"/>
    <w:rsid w:val="003F788D"/>
    <w:rsid w:val="003F7B8D"/>
    <w:rsid w:val="003F7DD4"/>
    <w:rsid w:val="0040069A"/>
    <w:rsid w:val="0040126E"/>
    <w:rsid w:val="0040159D"/>
    <w:rsid w:val="0040170B"/>
    <w:rsid w:val="004020D4"/>
    <w:rsid w:val="004021B6"/>
    <w:rsid w:val="004021FF"/>
    <w:rsid w:val="004038F0"/>
    <w:rsid w:val="00403FE5"/>
    <w:rsid w:val="004047C4"/>
    <w:rsid w:val="00405457"/>
    <w:rsid w:val="004054AF"/>
    <w:rsid w:val="0040570B"/>
    <w:rsid w:val="00405EDB"/>
    <w:rsid w:val="00405FB1"/>
    <w:rsid w:val="00406460"/>
    <w:rsid w:val="0040650B"/>
    <w:rsid w:val="00406BF3"/>
    <w:rsid w:val="00407542"/>
    <w:rsid w:val="00407C10"/>
    <w:rsid w:val="00410AB9"/>
    <w:rsid w:val="004121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3FA8"/>
    <w:rsid w:val="004140CA"/>
    <w:rsid w:val="004145C0"/>
    <w:rsid w:val="00414BF6"/>
    <w:rsid w:val="00414C65"/>
    <w:rsid w:val="00415D76"/>
    <w:rsid w:val="00416456"/>
    <w:rsid w:val="00416665"/>
    <w:rsid w:val="00416A1C"/>
    <w:rsid w:val="00416A67"/>
    <w:rsid w:val="00416ACB"/>
    <w:rsid w:val="00416CF4"/>
    <w:rsid w:val="00416D8D"/>
    <w:rsid w:val="00420565"/>
    <w:rsid w:val="00420893"/>
    <w:rsid w:val="00420EBA"/>
    <w:rsid w:val="00421187"/>
    <w:rsid w:val="004216A8"/>
    <w:rsid w:val="00421D67"/>
    <w:rsid w:val="00421DCF"/>
    <w:rsid w:val="0042206A"/>
    <w:rsid w:val="00422076"/>
    <w:rsid w:val="00422341"/>
    <w:rsid w:val="004228C4"/>
    <w:rsid w:val="00423641"/>
    <w:rsid w:val="00423FD4"/>
    <w:rsid w:val="004255D9"/>
    <w:rsid w:val="004259E5"/>
    <w:rsid w:val="00426266"/>
    <w:rsid w:val="004275AC"/>
    <w:rsid w:val="004279D8"/>
    <w:rsid w:val="00427CDC"/>
    <w:rsid w:val="00430122"/>
    <w:rsid w:val="00430A2D"/>
    <w:rsid w:val="00430DD8"/>
    <w:rsid w:val="00431505"/>
    <w:rsid w:val="00431AF0"/>
    <w:rsid w:val="00431F40"/>
    <w:rsid w:val="0043213A"/>
    <w:rsid w:val="004324D7"/>
    <w:rsid w:val="00432783"/>
    <w:rsid w:val="0043292F"/>
    <w:rsid w:val="00432EBF"/>
    <w:rsid w:val="004330F4"/>
    <w:rsid w:val="0043355B"/>
    <w:rsid w:val="00433590"/>
    <w:rsid w:val="0043393D"/>
    <w:rsid w:val="004344C7"/>
    <w:rsid w:val="004348C5"/>
    <w:rsid w:val="00435274"/>
    <w:rsid w:val="004352AD"/>
    <w:rsid w:val="0043545D"/>
    <w:rsid w:val="004357F8"/>
    <w:rsid w:val="00435878"/>
    <w:rsid w:val="00435FE2"/>
    <w:rsid w:val="0043644D"/>
    <w:rsid w:val="00436E2F"/>
    <w:rsid w:val="00436EAB"/>
    <w:rsid w:val="00440565"/>
    <w:rsid w:val="00441C07"/>
    <w:rsid w:val="00442CF4"/>
    <w:rsid w:val="00443D8C"/>
    <w:rsid w:val="00445317"/>
    <w:rsid w:val="00445372"/>
    <w:rsid w:val="00445FC0"/>
    <w:rsid w:val="004461D9"/>
    <w:rsid w:val="00446AC6"/>
    <w:rsid w:val="004470B2"/>
    <w:rsid w:val="0044759B"/>
    <w:rsid w:val="00447997"/>
    <w:rsid w:val="00447F54"/>
    <w:rsid w:val="00450687"/>
    <w:rsid w:val="00450B7E"/>
    <w:rsid w:val="00450D2F"/>
    <w:rsid w:val="0045136B"/>
    <w:rsid w:val="00451AC6"/>
    <w:rsid w:val="00451C7E"/>
    <w:rsid w:val="004521A6"/>
    <w:rsid w:val="00453210"/>
    <w:rsid w:val="004533AB"/>
    <w:rsid w:val="00453BB6"/>
    <w:rsid w:val="00453CAA"/>
    <w:rsid w:val="00454730"/>
    <w:rsid w:val="00454B19"/>
    <w:rsid w:val="00454F3A"/>
    <w:rsid w:val="00455113"/>
    <w:rsid w:val="00455B1A"/>
    <w:rsid w:val="00456421"/>
    <w:rsid w:val="00456530"/>
    <w:rsid w:val="00456C1D"/>
    <w:rsid w:val="00456DAB"/>
    <w:rsid w:val="004578BA"/>
    <w:rsid w:val="00457C8D"/>
    <w:rsid w:val="00457DDF"/>
    <w:rsid w:val="00460243"/>
    <w:rsid w:val="004603E9"/>
    <w:rsid w:val="00460CC3"/>
    <w:rsid w:val="00460E86"/>
    <w:rsid w:val="004628B3"/>
    <w:rsid w:val="0046295E"/>
    <w:rsid w:val="004633EF"/>
    <w:rsid w:val="004646B4"/>
    <w:rsid w:val="00464A88"/>
    <w:rsid w:val="004651A0"/>
    <w:rsid w:val="0046520F"/>
    <w:rsid w:val="00466213"/>
    <w:rsid w:val="00466532"/>
    <w:rsid w:val="004670D8"/>
    <w:rsid w:val="0046719A"/>
    <w:rsid w:val="004671EB"/>
    <w:rsid w:val="00467488"/>
    <w:rsid w:val="00467F33"/>
    <w:rsid w:val="00470475"/>
    <w:rsid w:val="004704B9"/>
    <w:rsid w:val="0047069A"/>
    <w:rsid w:val="0047083E"/>
    <w:rsid w:val="00470EB5"/>
    <w:rsid w:val="0047129A"/>
    <w:rsid w:val="004716B8"/>
    <w:rsid w:val="00471981"/>
    <w:rsid w:val="004719E1"/>
    <w:rsid w:val="0047286B"/>
    <w:rsid w:val="004728FD"/>
    <w:rsid w:val="00472E27"/>
    <w:rsid w:val="00472F60"/>
    <w:rsid w:val="00473203"/>
    <w:rsid w:val="004739BC"/>
    <w:rsid w:val="00473EEA"/>
    <w:rsid w:val="00474220"/>
    <w:rsid w:val="00474702"/>
    <w:rsid w:val="00474950"/>
    <w:rsid w:val="004752D3"/>
    <w:rsid w:val="004754E1"/>
    <w:rsid w:val="00475549"/>
    <w:rsid w:val="00475A6D"/>
    <w:rsid w:val="00475CE0"/>
    <w:rsid w:val="004765CC"/>
    <w:rsid w:val="00476827"/>
    <w:rsid w:val="00476BD4"/>
    <w:rsid w:val="004770E8"/>
    <w:rsid w:val="00477C35"/>
    <w:rsid w:val="00480756"/>
    <w:rsid w:val="00480978"/>
    <w:rsid w:val="00480988"/>
    <w:rsid w:val="00480E05"/>
    <w:rsid w:val="0048116C"/>
    <w:rsid w:val="00482BBE"/>
    <w:rsid w:val="004833BF"/>
    <w:rsid w:val="00483A12"/>
    <w:rsid w:val="00484A77"/>
    <w:rsid w:val="00484C1D"/>
    <w:rsid w:val="0048540F"/>
    <w:rsid w:val="004858BF"/>
    <w:rsid w:val="00485970"/>
    <w:rsid w:val="00485C0D"/>
    <w:rsid w:val="00486575"/>
    <w:rsid w:val="004866D0"/>
    <w:rsid w:val="00487901"/>
    <w:rsid w:val="004879CE"/>
    <w:rsid w:val="00490926"/>
    <w:rsid w:val="00490A89"/>
    <w:rsid w:val="004916BD"/>
    <w:rsid w:val="0049257E"/>
    <w:rsid w:val="004926BF"/>
    <w:rsid w:val="00492BF0"/>
    <w:rsid w:val="00492BF1"/>
    <w:rsid w:val="00493E96"/>
    <w:rsid w:val="00494242"/>
    <w:rsid w:val="00494A99"/>
    <w:rsid w:val="00494E8E"/>
    <w:rsid w:val="004955BC"/>
    <w:rsid w:val="00495729"/>
    <w:rsid w:val="00495D63"/>
    <w:rsid w:val="00496212"/>
    <w:rsid w:val="0049648F"/>
    <w:rsid w:val="00496606"/>
    <w:rsid w:val="00496F05"/>
    <w:rsid w:val="00497370"/>
    <w:rsid w:val="00497E89"/>
    <w:rsid w:val="00497F5E"/>
    <w:rsid w:val="004A0630"/>
    <w:rsid w:val="004A0F39"/>
    <w:rsid w:val="004A1067"/>
    <w:rsid w:val="004A1AA1"/>
    <w:rsid w:val="004A1ECB"/>
    <w:rsid w:val="004A251F"/>
    <w:rsid w:val="004A2D37"/>
    <w:rsid w:val="004A2E8D"/>
    <w:rsid w:val="004A2F15"/>
    <w:rsid w:val="004A398B"/>
    <w:rsid w:val="004A3B6B"/>
    <w:rsid w:val="004A3BF1"/>
    <w:rsid w:val="004A3C52"/>
    <w:rsid w:val="004A3E42"/>
    <w:rsid w:val="004A3E49"/>
    <w:rsid w:val="004A4201"/>
    <w:rsid w:val="004A4715"/>
    <w:rsid w:val="004A4738"/>
    <w:rsid w:val="004A5046"/>
    <w:rsid w:val="004A565E"/>
    <w:rsid w:val="004A5951"/>
    <w:rsid w:val="004A5DF3"/>
    <w:rsid w:val="004A6134"/>
    <w:rsid w:val="004A7092"/>
    <w:rsid w:val="004A77D5"/>
    <w:rsid w:val="004B0E30"/>
    <w:rsid w:val="004B18C1"/>
    <w:rsid w:val="004B2191"/>
    <w:rsid w:val="004B242F"/>
    <w:rsid w:val="004B244E"/>
    <w:rsid w:val="004B24A7"/>
    <w:rsid w:val="004B24C0"/>
    <w:rsid w:val="004B27AD"/>
    <w:rsid w:val="004B2909"/>
    <w:rsid w:val="004B305F"/>
    <w:rsid w:val="004B3ACE"/>
    <w:rsid w:val="004B3B4B"/>
    <w:rsid w:val="004B3F2F"/>
    <w:rsid w:val="004B4037"/>
    <w:rsid w:val="004B456F"/>
    <w:rsid w:val="004B49E6"/>
    <w:rsid w:val="004B4D69"/>
    <w:rsid w:val="004B56BF"/>
    <w:rsid w:val="004B59E3"/>
    <w:rsid w:val="004B74F7"/>
    <w:rsid w:val="004B7B6E"/>
    <w:rsid w:val="004C01A8"/>
    <w:rsid w:val="004C027C"/>
    <w:rsid w:val="004C0A63"/>
    <w:rsid w:val="004C0B98"/>
    <w:rsid w:val="004C0C7B"/>
    <w:rsid w:val="004C1840"/>
    <w:rsid w:val="004C24C9"/>
    <w:rsid w:val="004C2514"/>
    <w:rsid w:val="004C251F"/>
    <w:rsid w:val="004C28E2"/>
    <w:rsid w:val="004C2AC2"/>
    <w:rsid w:val="004C31B6"/>
    <w:rsid w:val="004C3740"/>
    <w:rsid w:val="004C48CF"/>
    <w:rsid w:val="004C5319"/>
    <w:rsid w:val="004C5861"/>
    <w:rsid w:val="004C592D"/>
    <w:rsid w:val="004C621F"/>
    <w:rsid w:val="004C6A75"/>
    <w:rsid w:val="004C6AF7"/>
    <w:rsid w:val="004C7948"/>
    <w:rsid w:val="004C7BB8"/>
    <w:rsid w:val="004C7C60"/>
    <w:rsid w:val="004D0638"/>
    <w:rsid w:val="004D0DFE"/>
    <w:rsid w:val="004D1391"/>
    <w:rsid w:val="004D1D91"/>
    <w:rsid w:val="004D22C3"/>
    <w:rsid w:val="004D2A88"/>
    <w:rsid w:val="004D2D44"/>
    <w:rsid w:val="004D323A"/>
    <w:rsid w:val="004D3DFD"/>
    <w:rsid w:val="004D3F7F"/>
    <w:rsid w:val="004D4153"/>
    <w:rsid w:val="004D42D7"/>
    <w:rsid w:val="004D4AEE"/>
    <w:rsid w:val="004D5141"/>
    <w:rsid w:val="004D5147"/>
    <w:rsid w:val="004D60DC"/>
    <w:rsid w:val="004D6B62"/>
    <w:rsid w:val="004D6F4D"/>
    <w:rsid w:val="004D6F95"/>
    <w:rsid w:val="004D702B"/>
    <w:rsid w:val="004D72FE"/>
    <w:rsid w:val="004D7B9A"/>
    <w:rsid w:val="004D7E91"/>
    <w:rsid w:val="004E003A"/>
    <w:rsid w:val="004E03FC"/>
    <w:rsid w:val="004E0768"/>
    <w:rsid w:val="004E14D8"/>
    <w:rsid w:val="004E1A31"/>
    <w:rsid w:val="004E1BA4"/>
    <w:rsid w:val="004E224B"/>
    <w:rsid w:val="004E234B"/>
    <w:rsid w:val="004E2C80"/>
    <w:rsid w:val="004E2DE0"/>
    <w:rsid w:val="004E3D82"/>
    <w:rsid w:val="004E4060"/>
    <w:rsid w:val="004E409A"/>
    <w:rsid w:val="004E430D"/>
    <w:rsid w:val="004E4322"/>
    <w:rsid w:val="004E5621"/>
    <w:rsid w:val="004E591B"/>
    <w:rsid w:val="004E60DF"/>
    <w:rsid w:val="004E63D7"/>
    <w:rsid w:val="004E663E"/>
    <w:rsid w:val="004E6F0D"/>
    <w:rsid w:val="004F0415"/>
    <w:rsid w:val="004F08CD"/>
    <w:rsid w:val="004F0F46"/>
    <w:rsid w:val="004F0FA3"/>
    <w:rsid w:val="004F0FB9"/>
    <w:rsid w:val="004F1145"/>
    <w:rsid w:val="004F123D"/>
    <w:rsid w:val="004F13DA"/>
    <w:rsid w:val="004F2F7E"/>
    <w:rsid w:val="004F32B5"/>
    <w:rsid w:val="004F3CB3"/>
    <w:rsid w:val="004F3EA5"/>
    <w:rsid w:val="004F407E"/>
    <w:rsid w:val="004F4376"/>
    <w:rsid w:val="004F4825"/>
    <w:rsid w:val="004F51E0"/>
    <w:rsid w:val="004F540D"/>
    <w:rsid w:val="004F5479"/>
    <w:rsid w:val="004F5C52"/>
    <w:rsid w:val="004F6023"/>
    <w:rsid w:val="004F6877"/>
    <w:rsid w:val="004F7528"/>
    <w:rsid w:val="004F7BCA"/>
    <w:rsid w:val="004F7D89"/>
    <w:rsid w:val="00501286"/>
    <w:rsid w:val="005014F0"/>
    <w:rsid w:val="00501981"/>
    <w:rsid w:val="00501A85"/>
    <w:rsid w:val="00501AEC"/>
    <w:rsid w:val="00501BB3"/>
    <w:rsid w:val="005021DD"/>
    <w:rsid w:val="005026CA"/>
    <w:rsid w:val="00502B72"/>
    <w:rsid w:val="00503CEC"/>
    <w:rsid w:val="00504BC1"/>
    <w:rsid w:val="00504C73"/>
    <w:rsid w:val="00505134"/>
    <w:rsid w:val="00505C04"/>
    <w:rsid w:val="00506931"/>
    <w:rsid w:val="00510775"/>
    <w:rsid w:val="0051159E"/>
    <w:rsid w:val="00511F15"/>
    <w:rsid w:val="00511FED"/>
    <w:rsid w:val="00512BDF"/>
    <w:rsid w:val="0051318C"/>
    <w:rsid w:val="005142CD"/>
    <w:rsid w:val="005143C9"/>
    <w:rsid w:val="005157A9"/>
    <w:rsid w:val="00515C21"/>
    <w:rsid w:val="00515F44"/>
    <w:rsid w:val="005162C8"/>
    <w:rsid w:val="0051644B"/>
    <w:rsid w:val="005173A7"/>
    <w:rsid w:val="005173B7"/>
    <w:rsid w:val="00517570"/>
    <w:rsid w:val="005177E1"/>
    <w:rsid w:val="00517E63"/>
    <w:rsid w:val="005200C2"/>
    <w:rsid w:val="00520C0A"/>
    <w:rsid w:val="005218B6"/>
    <w:rsid w:val="00521A04"/>
    <w:rsid w:val="00521A71"/>
    <w:rsid w:val="00522589"/>
    <w:rsid w:val="005227AD"/>
    <w:rsid w:val="00522855"/>
    <w:rsid w:val="00523CAA"/>
    <w:rsid w:val="00524148"/>
    <w:rsid w:val="005241D2"/>
    <w:rsid w:val="00524425"/>
    <w:rsid w:val="00524545"/>
    <w:rsid w:val="00525567"/>
    <w:rsid w:val="005255BF"/>
    <w:rsid w:val="005257DE"/>
    <w:rsid w:val="00525F2B"/>
    <w:rsid w:val="005260A8"/>
    <w:rsid w:val="00526564"/>
    <w:rsid w:val="0052678B"/>
    <w:rsid w:val="00527200"/>
    <w:rsid w:val="00527DCC"/>
    <w:rsid w:val="00530157"/>
    <w:rsid w:val="00531EBE"/>
    <w:rsid w:val="00532583"/>
    <w:rsid w:val="0053279E"/>
    <w:rsid w:val="00532A68"/>
    <w:rsid w:val="00532F8B"/>
    <w:rsid w:val="00533737"/>
    <w:rsid w:val="00533CC1"/>
    <w:rsid w:val="00534765"/>
    <w:rsid w:val="00534C1C"/>
    <w:rsid w:val="00535B79"/>
    <w:rsid w:val="00535C0C"/>
    <w:rsid w:val="00535D7C"/>
    <w:rsid w:val="00536579"/>
    <w:rsid w:val="00536806"/>
    <w:rsid w:val="00536C1E"/>
    <w:rsid w:val="00536C31"/>
    <w:rsid w:val="00537400"/>
    <w:rsid w:val="005405C4"/>
    <w:rsid w:val="005427E3"/>
    <w:rsid w:val="00542816"/>
    <w:rsid w:val="00543170"/>
    <w:rsid w:val="0054343A"/>
    <w:rsid w:val="00543974"/>
    <w:rsid w:val="00543EBF"/>
    <w:rsid w:val="005449FA"/>
    <w:rsid w:val="00544ABA"/>
    <w:rsid w:val="005453CB"/>
    <w:rsid w:val="0054593A"/>
    <w:rsid w:val="00545C7A"/>
    <w:rsid w:val="00546482"/>
    <w:rsid w:val="005467FB"/>
    <w:rsid w:val="0054691E"/>
    <w:rsid w:val="00546AE9"/>
    <w:rsid w:val="005474D1"/>
    <w:rsid w:val="00547989"/>
    <w:rsid w:val="0055100D"/>
    <w:rsid w:val="00551320"/>
    <w:rsid w:val="005518A4"/>
    <w:rsid w:val="00551955"/>
    <w:rsid w:val="0055216E"/>
    <w:rsid w:val="00552768"/>
    <w:rsid w:val="00552935"/>
    <w:rsid w:val="00552F05"/>
    <w:rsid w:val="0055305C"/>
    <w:rsid w:val="00553127"/>
    <w:rsid w:val="005535A3"/>
    <w:rsid w:val="005537D5"/>
    <w:rsid w:val="00554BE7"/>
    <w:rsid w:val="00554FDF"/>
    <w:rsid w:val="00556626"/>
    <w:rsid w:val="005567B7"/>
    <w:rsid w:val="00556CE2"/>
    <w:rsid w:val="00556D68"/>
    <w:rsid w:val="0055715E"/>
    <w:rsid w:val="00557173"/>
    <w:rsid w:val="005576A1"/>
    <w:rsid w:val="0055781D"/>
    <w:rsid w:val="00557A64"/>
    <w:rsid w:val="00557A6F"/>
    <w:rsid w:val="005601D3"/>
    <w:rsid w:val="005605C0"/>
    <w:rsid w:val="00560BFC"/>
    <w:rsid w:val="00560C3C"/>
    <w:rsid w:val="00560D23"/>
    <w:rsid w:val="005615D8"/>
    <w:rsid w:val="005626D6"/>
    <w:rsid w:val="005632EE"/>
    <w:rsid w:val="00563495"/>
    <w:rsid w:val="005638D4"/>
    <w:rsid w:val="0056475B"/>
    <w:rsid w:val="00564E33"/>
    <w:rsid w:val="005650EA"/>
    <w:rsid w:val="005656ED"/>
    <w:rsid w:val="0056617F"/>
    <w:rsid w:val="00566544"/>
    <w:rsid w:val="00566608"/>
    <w:rsid w:val="00566710"/>
    <w:rsid w:val="00566B52"/>
    <w:rsid w:val="00566C83"/>
    <w:rsid w:val="005700FE"/>
    <w:rsid w:val="00570CA3"/>
    <w:rsid w:val="00570E24"/>
    <w:rsid w:val="00571572"/>
    <w:rsid w:val="00571BC7"/>
    <w:rsid w:val="00572393"/>
    <w:rsid w:val="0057246D"/>
    <w:rsid w:val="00572760"/>
    <w:rsid w:val="005727B1"/>
    <w:rsid w:val="00573BE2"/>
    <w:rsid w:val="005743DE"/>
    <w:rsid w:val="005748EB"/>
    <w:rsid w:val="00574F3F"/>
    <w:rsid w:val="0057562C"/>
    <w:rsid w:val="005759F6"/>
    <w:rsid w:val="00575E3E"/>
    <w:rsid w:val="005765F5"/>
    <w:rsid w:val="00576D6C"/>
    <w:rsid w:val="00576F3B"/>
    <w:rsid w:val="0057777E"/>
    <w:rsid w:val="00577A2E"/>
    <w:rsid w:val="00577DF9"/>
    <w:rsid w:val="00580411"/>
    <w:rsid w:val="00580483"/>
    <w:rsid w:val="005805F0"/>
    <w:rsid w:val="00580E48"/>
    <w:rsid w:val="00580F0A"/>
    <w:rsid w:val="00581205"/>
    <w:rsid w:val="00581246"/>
    <w:rsid w:val="0058288A"/>
    <w:rsid w:val="00582C3A"/>
    <w:rsid w:val="00582E1A"/>
    <w:rsid w:val="0058306F"/>
    <w:rsid w:val="00583147"/>
    <w:rsid w:val="00584416"/>
    <w:rsid w:val="0058443E"/>
    <w:rsid w:val="00584566"/>
    <w:rsid w:val="00584991"/>
    <w:rsid w:val="00584B39"/>
    <w:rsid w:val="00585028"/>
    <w:rsid w:val="005854D1"/>
    <w:rsid w:val="00585F5B"/>
    <w:rsid w:val="005860CC"/>
    <w:rsid w:val="0058620A"/>
    <w:rsid w:val="00586251"/>
    <w:rsid w:val="00587A7B"/>
    <w:rsid w:val="00587FC0"/>
    <w:rsid w:val="0059069C"/>
    <w:rsid w:val="005906AD"/>
    <w:rsid w:val="00590DA6"/>
    <w:rsid w:val="005910C7"/>
    <w:rsid w:val="005914CA"/>
    <w:rsid w:val="00591AAC"/>
    <w:rsid w:val="00591C7D"/>
    <w:rsid w:val="00592B03"/>
    <w:rsid w:val="00592DB7"/>
    <w:rsid w:val="005934D0"/>
    <w:rsid w:val="00593AB9"/>
    <w:rsid w:val="00593DD7"/>
    <w:rsid w:val="00594472"/>
    <w:rsid w:val="00594ABB"/>
    <w:rsid w:val="00594D1C"/>
    <w:rsid w:val="00594E36"/>
    <w:rsid w:val="00594EDA"/>
    <w:rsid w:val="00594F0A"/>
    <w:rsid w:val="0059525E"/>
    <w:rsid w:val="0059568D"/>
    <w:rsid w:val="005957BA"/>
    <w:rsid w:val="00595887"/>
    <w:rsid w:val="00595FD1"/>
    <w:rsid w:val="005961F7"/>
    <w:rsid w:val="00596B9C"/>
    <w:rsid w:val="00596F83"/>
    <w:rsid w:val="00596FB6"/>
    <w:rsid w:val="00597857"/>
    <w:rsid w:val="005A054D"/>
    <w:rsid w:val="005A06A5"/>
    <w:rsid w:val="005A0A46"/>
    <w:rsid w:val="005A0BE8"/>
    <w:rsid w:val="005A10B9"/>
    <w:rsid w:val="005A11EA"/>
    <w:rsid w:val="005A269F"/>
    <w:rsid w:val="005A305E"/>
    <w:rsid w:val="005A30BB"/>
    <w:rsid w:val="005A3887"/>
    <w:rsid w:val="005A4E18"/>
    <w:rsid w:val="005A5306"/>
    <w:rsid w:val="005A61D0"/>
    <w:rsid w:val="005A675D"/>
    <w:rsid w:val="005A70D8"/>
    <w:rsid w:val="005B0397"/>
    <w:rsid w:val="005B0542"/>
    <w:rsid w:val="005B0C5C"/>
    <w:rsid w:val="005B0D84"/>
    <w:rsid w:val="005B18ED"/>
    <w:rsid w:val="005B2101"/>
    <w:rsid w:val="005B2225"/>
    <w:rsid w:val="005B2799"/>
    <w:rsid w:val="005B2B77"/>
    <w:rsid w:val="005B2E9E"/>
    <w:rsid w:val="005B3D4A"/>
    <w:rsid w:val="005B46C2"/>
    <w:rsid w:val="005B4D87"/>
    <w:rsid w:val="005B559C"/>
    <w:rsid w:val="005B56F6"/>
    <w:rsid w:val="005B59C8"/>
    <w:rsid w:val="005B5A77"/>
    <w:rsid w:val="005B5F61"/>
    <w:rsid w:val="005B641C"/>
    <w:rsid w:val="005B6481"/>
    <w:rsid w:val="005B6E35"/>
    <w:rsid w:val="005B7DD1"/>
    <w:rsid w:val="005C00A0"/>
    <w:rsid w:val="005C09EA"/>
    <w:rsid w:val="005C0EDF"/>
    <w:rsid w:val="005C1638"/>
    <w:rsid w:val="005C1D82"/>
    <w:rsid w:val="005C1EC4"/>
    <w:rsid w:val="005C208D"/>
    <w:rsid w:val="005C28FA"/>
    <w:rsid w:val="005C396B"/>
    <w:rsid w:val="005C3F58"/>
    <w:rsid w:val="005C40F4"/>
    <w:rsid w:val="005C43BE"/>
    <w:rsid w:val="005C44F3"/>
    <w:rsid w:val="005C4F8D"/>
    <w:rsid w:val="005C5C81"/>
    <w:rsid w:val="005C608B"/>
    <w:rsid w:val="005C632E"/>
    <w:rsid w:val="005C6A85"/>
    <w:rsid w:val="005C712D"/>
    <w:rsid w:val="005C73ED"/>
    <w:rsid w:val="005C7C75"/>
    <w:rsid w:val="005C7CB5"/>
    <w:rsid w:val="005D04DD"/>
    <w:rsid w:val="005D0500"/>
    <w:rsid w:val="005D06BF"/>
    <w:rsid w:val="005D092B"/>
    <w:rsid w:val="005D0E4F"/>
    <w:rsid w:val="005D1E32"/>
    <w:rsid w:val="005D206B"/>
    <w:rsid w:val="005D22B7"/>
    <w:rsid w:val="005D2BDE"/>
    <w:rsid w:val="005D3737"/>
    <w:rsid w:val="005D3D76"/>
    <w:rsid w:val="005D3D78"/>
    <w:rsid w:val="005D4220"/>
    <w:rsid w:val="005D4578"/>
    <w:rsid w:val="005D45C2"/>
    <w:rsid w:val="005D48D5"/>
    <w:rsid w:val="005D4EFA"/>
    <w:rsid w:val="005D55BA"/>
    <w:rsid w:val="005D5ADB"/>
    <w:rsid w:val="005D616E"/>
    <w:rsid w:val="005D6471"/>
    <w:rsid w:val="005D648A"/>
    <w:rsid w:val="005D66A9"/>
    <w:rsid w:val="005D6A7E"/>
    <w:rsid w:val="005D7313"/>
    <w:rsid w:val="005D7E0D"/>
    <w:rsid w:val="005E04FE"/>
    <w:rsid w:val="005E07F5"/>
    <w:rsid w:val="005E2021"/>
    <w:rsid w:val="005E234A"/>
    <w:rsid w:val="005E25C9"/>
    <w:rsid w:val="005E2F45"/>
    <w:rsid w:val="005E35CC"/>
    <w:rsid w:val="005E371E"/>
    <w:rsid w:val="005E3D8D"/>
    <w:rsid w:val="005E53F9"/>
    <w:rsid w:val="005E5D08"/>
    <w:rsid w:val="005E5EA0"/>
    <w:rsid w:val="005E63C1"/>
    <w:rsid w:val="005E775D"/>
    <w:rsid w:val="005E77D9"/>
    <w:rsid w:val="005E7BFC"/>
    <w:rsid w:val="005F0A43"/>
    <w:rsid w:val="005F1DB1"/>
    <w:rsid w:val="005F203C"/>
    <w:rsid w:val="005F27BF"/>
    <w:rsid w:val="005F2A6B"/>
    <w:rsid w:val="005F399F"/>
    <w:rsid w:val="005F4171"/>
    <w:rsid w:val="005F46D6"/>
    <w:rsid w:val="005F483B"/>
    <w:rsid w:val="005F4DD6"/>
    <w:rsid w:val="005F50D3"/>
    <w:rsid w:val="005F50D8"/>
    <w:rsid w:val="005F53A1"/>
    <w:rsid w:val="005F6B77"/>
    <w:rsid w:val="005F715A"/>
    <w:rsid w:val="005F7487"/>
    <w:rsid w:val="005F7998"/>
    <w:rsid w:val="006002C7"/>
    <w:rsid w:val="00600F95"/>
    <w:rsid w:val="00601608"/>
    <w:rsid w:val="00601839"/>
    <w:rsid w:val="00601FDC"/>
    <w:rsid w:val="006021E9"/>
    <w:rsid w:val="00602469"/>
    <w:rsid w:val="00602759"/>
    <w:rsid w:val="0060277A"/>
    <w:rsid w:val="00602B7C"/>
    <w:rsid w:val="00603312"/>
    <w:rsid w:val="00603C8A"/>
    <w:rsid w:val="00603F58"/>
    <w:rsid w:val="00604445"/>
    <w:rsid w:val="00604D01"/>
    <w:rsid w:val="00604DC7"/>
    <w:rsid w:val="00604E47"/>
    <w:rsid w:val="00605441"/>
    <w:rsid w:val="006064C2"/>
    <w:rsid w:val="00606949"/>
    <w:rsid w:val="00606970"/>
    <w:rsid w:val="00606A20"/>
    <w:rsid w:val="00606CE5"/>
    <w:rsid w:val="00606D79"/>
    <w:rsid w:val="006072C6"/>
    <w:rsid w:val="0060744D"/>
    <w:rsid w:val="006076D5"/>
    <w:rsid w:val="006078D5"/>
    <w:rsid w:val="00607A2E"/>
    <w:rsid w:val="00610DC8"/>
    <w:rsid w:val="00611394"/>
    <w:rsid w:val="006130F7"/>
    <w:rsid w:val="00613AF8"/>
    <w:rsid w:val="00613D8E"/>
    <w:rsid w:val="006141AC"/>
    <w:rsid w:val="006142E0"/>
    <w:rsid w:val="00614720"/>
    <w:rsid w:val="00615491"/>
    <w:rsid w:val="00616112"/>
    <w:rsid w:val="00616215"/>
    <w:rsid w:val="00616AC7"/>
    <w:rsid w:val="006205CA"/>
    <w:rsid w:val="0062105E"/>
    <w:rsid w:val="00621F53"/>
    <w:rsid w:val="0062243C"/>
    <w:rsid w:val="00622D1D"/>
    <w:rsid w:val="00622E2A"/>
    <w:rsid w:val="00622F73"/>
    <w:rsid w:val="00622F7A"/>
    <w:rsid w:val="00623089"/>
    <w:rsid w:val="0062308E"/>
    <w:rsid w:val="006234C4"/>
    <w:rsid w:val="006234C8"/>
    <w:rsid w:val="00623A20"/>
    <w:rsid w:val="006244C9"/>
    <w:rsid w:val="006245F6"/>
    <w:rsid w:val="0062475D"/>
    <w:rsid w:val="0062495F"/>
    <w:rsid w:val="0062537B"/>
    <w:rsid w:val="006255A9"/>
    <w:rsid w:val="0062574A"/>
    <w:rsid w:val="0062660B"/>
    <w:rsid w:val="00626AD1"/>
    <w:rsid w:val="006278AA"/>
    <w:rsid w:val="006278EB"/>
    <w:rsid w:val="00627E9D"/>
    <w:rsid w:val="006304BC"/>
    <w:rsid w:val="006308AC"/>
    <w:rsid w:val="00630DCE"/>
    <w:rsid w:val="0063120A"/>
    <w:rsid w:val="0063150B"/>
    <w:rsid w:val="00631585"/>
    <w:rsid w:val="006318C6"/>
    <w:rsid w:val="0063276B"/>
    <w:rsid w:val="00633D87"/>
    <w:rsid w:val="00634ACF"/>
    <w:rsid w:val="00634E59"/>
    <w:rsid w:val="00635035"/>
    <w:rsid w:val="00635640"/>
    <w:rsid w:val="0063580D"/>
    <w:rsid w:val="00635CAE"/>
    <w:rsid w:val="00636566"/>
    <w:rsid w:val="00636799"/>
    <w:rsid w:val="00637240"/>
    <w:rsid w:val="00637F41"/>
    <w:rsid w:val="00641FF6"/>
    <w:rsid w:val="00642D25"/>
    <w:rsid w:val="00642ECC"/>
    <w:rsid w:val="00642F01"/>
    <w:rsid w:val="00643660"/>
    <w:rsid w:val="006437E9"/>
    <w:rsid w:val="00644031"/>
    <w:rsid w:val="0064491B"/>
    <w:rsid w:val="006450C4"/>
    <w:rsid w:val="006453F6"/>
    <w:rsid w:val="00645C56"/>
    <w:rsid w:val="00646E21"/>
    <w:rsid w:val="0064710C"/>
    <w:rsid w:val="00647785"/>
    <w:rsid w:val="00647C5C"/>
    <w:rsid w:val="00650139"/>
    <w:rsid w:val="006505E2"/>
    <w:rsid w:val="00650ABA"/>
    <w:rsid w:val="006519D6"/>
    <w:rsid w:val="00652756"/>
    <w:rsid w:val="00652AD8"/>
    <w:rsid w:val="00652B79"/>
    <w:rsid w:val="006533C3"/>
    <w:rsid w:val="00654068"/>
    <w:rsid w:val="00654B38"/>
    <w:rsid w:val="00654B83"/>
    <w:rsid w:val="00654F9D"/>
    <w:rsid w:val="00655061"/>
    <w:rsid w:val="0065510C"/>
    <w:rsid w:val="00655598"/>
    <w:rsid w:val="00655B63"/>
    <w:rsid w:val="006571F6"/>
    <w:rsid w:val="0065729A"/>
    <w:rsid w:val="0065791A"/>
    <w:rsid w:val="006618CC"/>
    <w:rsid w:val="00661A2D"/>
    <w:rsid w:val="00662111"/>
    <w:rsid w:val="00662118"/>
    <w:rsid w:val="00662860"/>
    <w:rsid w:val="00663117"/>
    <w:rsid w:val="006638AD"/>
    <w:rsid w:val="006642FD"/>
    <w:rsid w:val="00664488"/>
    <w:rsid w:val="00664783"/>
    <w:rsid w:val="00665A5D"/>
    <w:rsid w:val="00665CA9"/>
    <w:rsid w:val="00665F56"/>
    <w:rsid w:val="00667053"/>
    <w:rsid w:val="0066732C"/>
    <w:rsid w:val="00667909"/>
    <w:rsid w:val="006679F5"/>
    <w:rsid w:val="00667B77"/>
    <w:rsid w:val="00667C97"/>
    <w:rsid w:val="006712CE"/>
    <w:rsid w:val="006716DA"/>
    <w:rsid w:val="006728ED"/>
    <w:rsid w:val="006732B1"/>
    <w:rsid w:val="00673D71"/>
    <w:rsid w:val="0067446F"/>
    <w:rsid w:val="00674614"/>
    <w:rsid w:val="0067461F"/>
    <w:rsid w:val="006746A4"/>
    <w:rsid w:val="00674B77"/>
    <w:rsid w:val="00675558"/>
    <w:rsid w:val="00675611"/>
    <w:rsid w:val="006758F7"/>
    <w:rsid w:val="00675A60"/>
    <w:rsid w:val="00675EA2"/>
    <w:rsid w:val="00676845"/>
    <w:rsid w:val="0067697E"/>
    <w:rsid w:val="00676981"/>
    <w:rsid w:val="00676B51"/>
    <w:rsid w:val="00676DCB"/>
    <w:rsid w:val="00677443"/>
    <w:rsid w:val="0067769A"/>
    <w:rsid w:val="00677972"/>
    <w:rsid w:val="006803DE"/>
    <w:rsid w:val="006806A3"/>
    <w:rsid w:val="006806A6"/>
    <w:rsid w:val="00680720"/>
    <w:rsid w:val="00681211"/>
    <w:rsid w:val="0068176C"/>
    <w:rsid w:val="00681B36"/>
    <w:rsid w:val="006828CF"/>
    <w:rsid w:val="00682E14"/>
    <w:rsid w:val="006830B8"/>
    <w:rsid w:val="0068347A"/>
    <w:rsid w:val="00683F46"/>
    <w:rsid w:val="0068436C"/>
    <w:rsid w:val="0068545E"/>
    <w:rsid w:val="00685935"/>
    <w:rsid w:val="00685FD4"/>
    <w:rsid w:val="0068605F"/>
    <w:rsid w:val="00686147"/>
    <w:rsid w:val="00686612"/>
    <w:rsid w:val="0068661E"/>
    <w:rsid w:val="006873B8"/>
    <w:rsid w:val="00690363"/>
    <w:rsid w:val="0069085D"/>
    <w:rsid w:val="00690938"/>
    <w:rsid w:val="006909F0"/>
    <w:rsid w:val="00690A49"/>
    <w:rsid w:val="00690BB6"/>
    <w:rsid w:val="00691B30"/>
    <w:rsid w:val="006923FE"/>
    <w:rsid w:val="00693482"/>
    <w:rsid w:val="00693974"/>
    <w:rsid w:val="00693E1F"/>
    <w:rsid w:val="00693ECB"/>
    <w:rsid w:val="006940C6"/>
    <w:rsid w:val="00694357"/>
    <w:rsid w:val="0069475B"/>
    <w:rsid w:val="00694797"/>
    <w:rsid w:val="00695887"/>
    <w:rsid w:val="00695D0B"/>
    <w:rsid w:val="00696B0A"/>
    <w:rsid w:val="00697733"/>
    <w:rsid w:val="006A011E"/>
    <w:rsid w:val="006A032E"/>
    <w:rsid w:val="006A0982"/>
    <w:rsid w:val="006A0E16"/>
    <w:rsid w:val="006A1387"/>
    <w:rsid w:val="006A16CE"/>
    <w:rsid w:val="006A254E"/>
    <w:rsid w:val="006A2C30"/>
    <w:rsid w:val="006A301C"/>
    <w:rsid w:val="006A3843"/>
    <w:rsid w:val="006A3E2B"/>
    <w:rsid w:val="006A3F7B"/>
    <w:rsid w:val="006A4217"/>
    <w:rsid w:val="006A60DC"/>
    <w:rsid w:val="006A6279"/>
    <w:rsid w:val="006A6E17"/>
    <w:rsid w:val="006A7026"/>
    <w:rsid w:val="006A7B7F"/>
    <w:rsid w:val="006B08CD"/>
    <w:rsid w:val="006B120D"/>
    <w:rsid w:val="006B17E7"/>
    <w:rsid w:val="006B19E8"/>
    <w:rsid w:val="006B1A8A"/>
    <w:rsid w:val="006B1FD5"/>
    <w:rsid w:val="006B24CF"/>
    <w:rsid w:val="006B2C9E"/>
    <w:rsid w:val="006B303E"/>
    <w:rsid w:val="006B3457"/>
    <w:rsid w:val="006B359A"/>
    <w:rsid w:val="006B4678"/>
    <w:rsid w:val="006B4F25"/>
    <w:rsid w:val="006B5019"/>
    <w:rsid w:val="006B555A"/>
    <w:rsid w:val="006B58EE"/>
    <w:rsid w:val="006B5901"/>
    <w:rsid w:val="006B600A"/>
    <w:rsid w:val="006B6635"/>
    <w:rsid w:val="006B66D7"/>
    <w:rsid w:val="006B7C3D"/>
    <w:rsid w:val="006B7D22"/>
    <w:rsid w:val="006B7D2C"/>
    <w:rsid w:val="006C069E"/>
    <w:rsid w:val="006C1019"/>
    <w:rsid w:val="006C1915"/>
    <w:rsid w:val="006C2BB5"/>
    <w:rsid w:val="006C2BEE"/>
    <w:rsid w:val="006C31CD"/>
    <w:rsid w:val="006C32AE"/>
    <w:rsid w:val="006C3AD8"/>
    <w:rsid w:val="006C4516"/>
    <w:rsid w:val="006C455E"/>
    <w:rsid w:val="006C4C22"/>
    <w:rsid w:val="006C4E47"/>
    <w:rsid w:val="006C5958"/>
    <w:rsid w:val="006C5B4F"/>
    <w:rsid w:val="006C5E4D"/>
    <w:rsid w:val="006C643C"/>
    <w:rsid w:val="006C6E3A"/>
    <w:rsid w:val="006C6FD7"/>
    <w:rsid w:val="006C76CA"/>
    <w:rsid w:val="006C7CAA"/>
    <w:rsid w:val="006D00DB"/>
    <w:rsid w:val="006D0361"/>
    <w:rsid w:val="006D0740"/>
    <w:rsid w:val="006D1153"/>
    <w:rsid w:val="006D16B0"/>
    <w:rsid w:val="006D2182"/>
    <w:rsid w:val="006D2444"/>
    <w:rsid w:val="006D254B"/>
    <w:rsid w:val="006D2719"/>
    <w:rsid w:val="006D289B"/>
    <w:rsid w:val="006D3BE1"/>
    <w:rsid w:val="006D3C67"/>
    <w:rsid w:val="006D48FC"/>
    <w:rsid w:val="006D4C0F"/>
    <w:rsid w:val="006D62BC"/>
    <w:rsid w:val="006D6450"/>
    <w:rsid w:val="006D692A"/>
    <w:rsid w:val="006D6939"/>
    <w:rsid w:val="006D6F41"/>
    <w:rsid w:val="006D7EB0"/>
    <w:rsid w:val="006E0138"/>
    <w:rsid w:val="006E0B15"/>
    <w:rsid w:val="006E0BB0"/>
    <w:rsid w:val="006E0DD8"/>
    <w:rsid w:val="006E0E1B"/>
    <w:rsid w:val="006E12C3"/>
    <w:rsid w:val="006E1D06"/>
    <w:rsid w:val="006E2529"/>
    <w:rsid w:val="006E3093"/>
    <w:rsid w:val="006E31EC"/>
    <w:rsid w:val="006E3CE3"/>
    <w:rsid w:val="006E3E9B"/>
    <w:rsid w:val="006E3F6F"/>
    <w:rsid w:val="006E45F3"/>
    <w:rsid w:val="006E4A2F"/>
    <w:rsid w:val="006E4A9A"/>
    <w:rsid w:val="006E4ED4"/>
    <w:rsid w:val="006E532C"/>
    <w:rsid w:val="006E590D"/>
    <w:rsid w:val="006E5E19"/>
    <w:rsid w:val="006E61C3"/>
    <w:rsid w:val="006E68EA"/>
    <w:rsid w:val="006E799D"/>
    <w:rsid w:val="006F0593"/>
    <w:rsid w:val="006F1064"/>
    <w:rsid w:val="006F10E5"/>
    <w:rsid w:val="006F1EB7"/>
    <w:rsid w:val="006F23BE"/>
    <w:rsid w:val="006F2C7B"/>
    <w:rsid w:val="006F2FB0"/>
    <w:rsid w:val="006F37BE"/>
    <w:rsid w:val="006F4F93"/>
    <w:rsid w:val="006F52E5"/>
    <w:rsid w:val="006F5AAC"/>
    <w:rsid w:val="006F5FD6"/>
    <w:rsid w:val="006F6052"/>
    <w:rsid w:val="006F6066"/>
    <w:rsid w:val="006F6850"/>
    <w:rsid w:val="006F707E"/>
    <w:rsid w:val="006F709F"/>
    <w:rsid w:val="006F7F66"/>
    <w:rsid w:val="007001DC"/>
    <w:rsid w:val="00700E19"/>
    <w:rsid w:val="00701227"/>
    <w:rsid w:val="00701414"/>
    <w:rsid w:val="00701CFC"/>
    <w:rsid w:val="007025CB"/>
    <w:rsid w:val="00702745"/>
    <w:rsid w:val="00702EE8"/>
    <w:rsid w:val="00702FBA"/>
    <w:rsid w:val="007033D6"/>
    <w:rsid w:val="007034AA"/>
    <w:rsid w:val="007039A8"/>
    <w:rsid w:val="00703A50"/>
    <w:rsid w:val="00703C9D"/>
    <w:rsid w:val="00704538"/>
    <w:rsid w:val="0070490C"/>
    <w:rsid w:val="00705323"/>
    <w:rsid w:val="00705A47"/>
    <w:rsid w:val="00705C38"/>
    <w:rsid w:val="00705DF9"/>
    <w:rsid w:val="00706465"/>
    <w:rsid w:val="0070695A"/>
    <w:rsid w:val="0070782D"/>
    <w:rsid w:val="00707E3A"/>
    <w:rsid w:val="007101F9"/>
    <w:rsid w:val="007109C2"/>
    <w:rsid w:val="0071124D"/>
    <w:rsid w:val="00711340"/>
    <w:rsid w:val="00711DD3"/>
    <w:rsid w:val="007127E4"/>
    <w:rsid w:val="00712C42"/>
    <w:rsid w:val="0071343C"/>
    <w:rsid w:val="007139B9"/>
    <w:rsid w:val="00713DE4"/>
    <w:rsid w:val="00714A8A"/>
    <w:rsid w:val="00714C47"/>
    <w:rsid w:val="00715030"/>
    <w:rsid w:val="007153C2"/>
    <w:rsid w:val="00715B6C"/>
    <w:rsid w:val="00715E4C"/>
    <w:rsid w:val="00715EE7"/>
    <w:rsid w:val="00716462"/>
    <w:rsid w:val="00716A06"/>
    <w:rsid w:val="0071723E"/>
    <w:rsid w:val="00717BF3"/>
    <w:rsid w:val="00717FF1"/>
    <w:rsid w:val="007200BD"/>
    <w:rsid w:val="007202A1"/>
    <w:rsid w:val="00721084"/>
    <w:rsid w:val="00721262"/>
    <w:rsid w:val="00721D9B"/>
    <w:rsid w:val="00721E1F"/>
    <w:rsid w:val="00722121"/>
    <w:rsid w:val="007224B9"/>
    <w:rsid w:val="00722F94"/>
    <w:rsid w:val="00723624"/>
    <w:rsid w:val="0072366C"/>
    <w:rsid w:val="00723AA7"/>
    <w:rsid w:val="00723D1B"/>
    <w:rsid w:val="00723E67"/>
    <w:rsid w:val="0072432E"/>
    <w:rsid w:val="00724C2F"/>
    <w:rsid w:val="00726036"/>
    <w:rsid w:val="00726279"/>
    <w:rsid w:val="00726A9B"/>
    <w:rsid w:val="00727530"/>
    <w:rsid w:val="007275C2"/>
    <w:rsid w:val="00727B2C"/>
    <w:rsid w:val="007308F5"/>
    <w:rsid w:val="00731299"/>
    <w:rsid w:val="007316E7"/>
    <w:rsid w:val="00731D5E"/>
    <w:rsid w:val="00731E7C"/>
    <w:rsid w:val="00731F9D"/>
    <w:rsid w:val="007329EF"/>
    <w:rsid w:val="00732CDC"/>
    <w:rsid w:val="00732F19"/>
    <w:rsid w:val="00732F72"/>
    <w:rsid w:val="0073327A"/>
    <w:rsid w:val="00733301"/>
    <w:rsid w:val="007333B2"/>
    <w:rsid w:val="00734EBE"/>
    <w:rsid w:val="007359F0"/>
    <w:rsid w:val="00736DD8"/>
    <w:rsid w:val="00737794"/>
    <w:rsid w:val="00740514"/>
    <w:rsid w:val="0074076A"/>
    <w:rsid w:val="0074105E"/>
    <w:rsid w:val="0074132D"/>
    <w:rsid w:val="00741AF4"/>
    <w:rsid w:val="00741DCC"/>
    <w:rsid w:val="0074203A"/>
    <w:rsid w:val="007427B5"/>
    <w:rsid w:val="00742865"/>
    <w:rsid w:val="0074296C"/>
    <w:rsid w:val="00742C83"/>
    <w:rsid w:val="00743306"/>
    <w:rsid w:val="0074360F"/>
    <w:rsid w:val="00743EDF"/>
    <w:rsid w:val="007440C5"/>
    <w:rsid w:val="00744544"/>
    <w:rsid w:val="00744A64"/>
    <w:rsid w:val="00744C51"/>
    <w:rsid w:val="00744D47"/>
    <w:rsid w:val="00744EA0"/>
    <w:rsid w:val="00745050"/>
    <w:rsid w:val="00745566"/>
    <w:rsid w:val="00745B82"/>
    <w:rsid w:val="0074638D"/>
    <w:rsid w:val="00746484"/>
    <w:rsid w:val="0074704F"/>
    <w:rsid w:val="00747BDE"/>
    <w:rsid w:val="00747F48"/>
    <w:rsid w:val="00747F4C"/>
    <w:rsid w:val="00750F3D"/>
    <w:rsid w:val="00751091"/>
    <w:rsid w:val="00751B83"/>
    <w:rsid w:val="00752D7A"/>
    <w:rsid w:val="00752E3B"/>
    <w:rsid w:val="00753412"/>
    <w:rsid w:val="00753665"/>
    <w:rsid w:val="00753C5A"/>
    <w:rsid w:val="007541FE"/>
    <w:rsid w:val="00754359"/>
    <w:rsid w:val="00754411"/>
    <w:rsid w:val="00754BD9"/>
    <w:rsid w:val="00754E7A"/>
    <w:rsid w:val="0075501A"/>
    <w:rsid w:val="00755353"/>
    <w:rsid w:val="0075540C"/>
    <w:rsid w:val="00755DB1"/>
    <w:rsid w:val="00755FDF"/>
    <w:rsid w:val="007566B5"/>
    <w:rsid w:val="00756836"/>
    <w:rsid w:val="00756D6E"/>
    <w:rsid w:val="00756E00"/>
    <w:rsid w:val="007574FC"/>
    <w:rsid w:val="0075753F"/>
    <w:rsid w:val="0075774A"/>
    <w:rsid w:val="00760228"/>
    <w:rsid w:val="007602DF"/>
    <w:rsid w:val="00760975"/>
    <w:rsid w:val="00761FDA"/>
    <w:rsid w:val="007621FF"/>
    <w:rsid w:val="00763056"/>
    <w:rsid w:val="007634E3"/>
    <w:rsid w:val="007637D3"/>
    <w:rsid w:val="00764194"/>
    <w:rsid w:val="0076434F"/>
    <w:rsid w:val="0076566F"/>
    <w:rsid w:val="00765ED3"/>
    <w:rsid w:val="00766152"/>
    <w:rsid w:val="007664C2"/>
    <w:rsid w:val="00766645"/>
    <w:rsid w:val="0076681D"/>
    <w:rsid w:val="00766A65"/>
    <w:rsid w:val="00766D48"/>
    <w:rsid w:val="007671F5"/>
    <w:rsid w:val="007676B8"/>
    <w:rsid w:val="00767B75"/>
    <w:rsid w:val="00770F93"/>
    <w:rsid w:val="00771662"/>
    <w:rsid w:val="0077175C"/>
    <w:rsid w:val="00771870"/>
    <w:rsid w:val="00771BF9"/>
    <w:rsid w:val="00771D56"/>
    <w:rsid w:val="007723CB"/>
    <w:rsid w:val="00772727"/>
    <w:rsid w:val="00772D03"/>
    <w:rsid w:val="00772F8A"/>
    <w:rsid w:val="007733D0"/>
    <w:rsid w:val="007739C6"/>
    <w:rsid w:val="00774120"/>
    <w:rsid w:val="00774889"/>
    <w:rsid w:val="00774A79"/>
    <w:rsid w:val="00774CA2"/>
    <w:rsid w:val="00774FF5"/>
    <w:rsid w:val="007750B3"/>
    <w:rsid w:val="00775BB3"/>
    <w:rsid w:val="00775F76"/>
    <w:rsid w:val="00775F91"/>
    <w:rsid w:val="00776AEA"/>
    <w:rsid w:val="00777227"/>
    <w:rsid w:val="007779B4"/>
    <w:rsid w:val="00777A76"/>
    <w:rsid w:val="00777BA0"/>
    <w:rsid w:val="007803BD"/>
    <w:rsid w:val="007808E0"/>
    <w:rsid w:val="007811DC"/>
    <w:rsid w:val="007820FA"/>
    <w:rsid w:val="0078285F"/>
    <w:rsid w:val="00782875"/>
    <w:rsid w:val="00782D53"/>
    <w:rsid w:val="00783207"/>
    <w:rsid w:val="00783499"/>
    <w:rsid w:val="007835A9"/>
    <w:rsid w:val="00783D8D"/>
    <w:rsid w:val="00783E1D"/>
    <w:rsid w:val="0078483B"/>
    <w:rsid w:val="00784897"/>
    <w:rsid w:val="00784EED"/>
    <w:rsid w:val="007854C8"/>
    <w:rsid w:val="00785900"/>
    <w:rsid w:val="00786187"/>
    <w:rsid w:val="00786958"/>
    <w:rsid w:val="00786E71"/>
    <w:rsid w:val="00787E5B"/>
    <w:rsid w:val="00790E68"/>
    <w:rsid w:val="007910D6"/>
    <w:rsid w:val="0079162F"/>
    <w:rsid w:val="00791FC1"/>
    <w:rsid w:val="00793E31"/>
    <w:rsid w:val="007944D5"/>
    <w:rsid w:val="00794924"/>
    <w:rsid w:val="00796374"/>
    <w:rsid w:val="00796411"/>
    <w:rsid w:val="00796FAF"/>
    <w:rsid w:val="007A0BC2"/>
    <w:rsid w:val="007A0DEC"/>
    <w:rsid w:val="007A1B4F"/>
    <w:rsid w:val="007A1C36"/>
    <w:rsid w:val="007A1F44"/>
    <w:rsid w:val="007A21F2"/>
    <w:rsid w:val="007A23FF"/>
    <w:rsid w:val="007A2769"/>
    <w:rsid w:val="007A295B"/>
    <w:rsid w:val="007A2EAA"/>
    <w:rsid w:val="007A2ECA"/>
    <w:rsid w:val="007A3424"/>
    <w:rsid w:val="007A35EF"/>
    <w:rsid w:val="007A3A5E"/>
    <w:rsid w:val="007A43A2"/>
    <w:rsid w:val="007A4D04"/>
    <w:rsid w:val="007A7394"/>
    <w:rsid w:val="007A766D"/>
    <w:rsid w:val="007A7A96"/>
    <w:rsid w:val="007B01F0"/>
    <w:rsid w:val="007B03AF"/>
    <w:rsid w:val="007B09CA"/>
    <w:rsid w:val="007B0D74"/>
    <w:rsid w:val="007B0DE3"/>
    <w:rsid w:val="007B1543"/>
    <w:rsid w:val="007B1AC0"/>
    <w:rsid w:val="007B1F6B"/>
    <w:rsid w:val="007B2088"/>
    <w:rsid w:val="007B270A"/>
    <w:rsid w:val="007B2D28"/>
    <w:rsid w:val="007B2D3B"/>
    <w:rsid w:val="007B2F59"/>
    <w:rsid w:val="007B33A8"/>
    <w:rsid w:val="007B3421"/>
    <w:rsid w:val="007B350A"/>
    <w:rsid w:val="007B3DB9"/>
    <w:rsid w:val="007B52CD"/>
    <w:rsid w:val="007B66D4"/>
    <w:rsid w:val="007B6E0A"/>
    <w:rsid w:val="007B6F97"/>
    <w:rsid w:val="007B7255"/>
    <w:rsid w:val="007B7DC1"/>
    <w:rsid w:val="007B7EDB"/>
    <w:rsid w:val="007C0665"/>
    <w:rsid w:val="007C10BE"/>
    <w:rsid w:val="007C19AD"/>
    <w:rsid w:val="007C320B"/>
    <w:rsid w:val="007C33F1"/>
    <w:rsid w:val="007C3598"/>
    <w:rsid w:val="007C3FA8"/>
    <w:rsid w:val="007C46E0"/>
    <w:rsid w:val="007C4832"/>
    <w:rsid w:val="007C5DF1"/>
    <w:rsid w:val="007C68DA"/>
    <w:rsid w:val="007C7A1E"/>
    <w:rsid w:val="007D0E32"/>
    <w:rsid w:val="007D14AF"/>
    <w:rsid w:val="007D1676"/>
    <w:rsid w:val="007D1C8D"/>
    <w:rsid w:val="007D229A"/>
    <w:rsid w:val="007D2F44"/>
    <w:rsid w:val="007D2F4D"/>
    <w:rsid w:val="007D330F"/>
    <w:rsid w:val="007D38DE"/>
    <w:rsid w:val="007D4178"/>
    <w:rsid w:val="007D466C"/>
    <w:rsid w:val="007D4D33"/>
    <w:rsid w:val="007D5296"/>
    <w:rsid w:val="007D6901"/>
    <w:rsid w:val="007D7175"/>
    <w:rsid w:val="007D7722"/>
    <w:rsid w:val="007E05C7"/>
    <w:rsid w:val="007E0EAF"/>
    <w:rsid w:val="007E1369"/>
    <w:rsid w:val="007E161B"/>
    <w:rsid w:val="007E1A1B"/>
    <w:rsid w:val="007E1A88"/>
    <w:rsid w:val="007E1CB8"/>
    <w:rsid w:val="007E341A"/>
    <w:rsid w:val="007E34E2"/>
    <w:rsid w:val="007E3FA7"/>
    <w:rsid w:val="007E4C88"/>
    <w:rsid w:val="007E585E"/>
    <w:rsid w:val="007E6278"/>
    <w:rsid w:val="007E6F2F"/>
    <w:rsid w:val="007E7625"/>
    <w:rsid w:val="007E79D8"/>
    <w:rsid w:val="007E7A9C"/>
    <w:rsid w:val="007E7DDF"/>
    <w:rsid w:val="007F11C8"/>
    <w:rsid w:val="007F1743"/>
    <w:rsid w:val="007F1CFB"/>
    <w:rsid w:val="007F1E2B"/>
    <w:rsid w:val="007F220B"/>
    <w:rsid w:val="007F27DD"/>
    <w:rsid w:val="007F6689"/>
    <w:rsid w:val="007F6880"/>
    <w:rsid w:val="007F75B8"/>
    <w:rsid w:val="007F76B4"/>
    <w:rsid w:val="008001B4"/>
    <w:rsid w:val="00800355"/>
    <w:rsid w:val="00800769"/>
    <w:rsid w:val="00800C8D"/>
    <w:rsid w:val="00800ED2"/>
    <w:rsid w:val="0080123C"/>
    <w:rsid w:val="00802E74"/>
    <w:rsid w:val="00803171"/>
    <w:rsid w:val="008032A2"/>
    <w:rsid w:val="00803797"/>
    <w:rsid w:val="00803F59"/>
    <w:rsid w:val="008043AF"/>
    <w:rsid w:val="00804585"/>
    <w:rsid w:val="00804B92"/>
    <w:rsid w:val="00804E21"/>
    <w:rsid w:val="00805092"/>
    <w:rsid w:val="008051A9"/>
    <w:rsid w:val="00806056"/>
    <w:rsid w:val="00806AAF"/>
    <w:rsid w:val="008070AC"/>
    <w:rsid w:val="0080743C"/>
    <w:rsid w:val="0080773E"/>
    <w:rsid w:val="00807786"/>
    <w:rsid w:val="00807ED3"/>
    <w:rsid w:val="008101FD"/>
    <w:rsid w:val="00810270"/>
    <w:rsid w:val="00810BAD"/>
    <w:rsid w:val="00810D8D"/>
    <w:rsid w:val="00811835"/>
    <w:rsid w:val="008130D8"/>
    <w:rsid w:val="008132E4"/>
    <w:rsid w:val="00813B40"/>
    <w:rsid w:val="008145ED"/>
    <w:rsid w:val="008150C8"/>
    <w:rsid w:val="0081581D"/>
    <w:rsid w:val="008158CC"/>
    <w:rsid w:val="00815C59"/>
    <w:rsid w:val="00815D99"/>
    <w:rsid w:val="00815DF8"/>
    <w:rsid w:val="008172BE"/>
    <w:rsid w:val="008179B7"/>
    <w:rsid w:val="00817B71"/>
    <w:rsid w:val="00817C7C"/>
    <w:rsid w:val="00817F5B"/>
    <w:rsid w:val="00820244"/>
    <w:rsid w:val="00820530"/>
    <w:rsid w:val="008208EC"/>
    <w:rsid w:val="00821F77"/>
    <w:rsid w:val="008221B3"/>
    <w:rsid w:val="008222EA"/>
    <w:rsid w:val="0082248E"/>
    <w:rsid w:val="00823D7C"/>
    <w:rsid w:val="00824FDF"/>
    <w:rsid w:val="00825125"/>
    <w:rsid w:val="008257CC"/>
    <w:rsid w:val="00826FC5"/>
    <w:rsid w:val="008274BF"/>
    <w:rsid w:val="00827D02"/>
    <w:rsid w:val="00827E29"/>
    <w:rsid w:val="0083071F"/>
    <w:rsid w:val="00830DC3"/>
    <w:rsid w:val="00831555"/>
    <w:rsid w:val="00831F52"/>
    <w:rsid w:val="00832154"/>
    <w:rsid w:val="0083256C"/>
    <w:rsid w:val="008328AC"/>
    <w:rsid w:val="00832CE7"/>
    <w:rsid w:val="00832F5C"/>
    <w:rsid w:val="00833EC8"/>
    <w:rsid w:val="00833EF9"/>
    <w:rsid w:val="00833F0A"/>
    <w:rsid w:val="00833FF9"/>
    <w:rsid w:val="008359E0"/>
    <w:rsid w:val="00835E8A"/>
    <w:rsid w:val="00836E6B"/>
    <w:rsid w:val="008371FA"/>
    <w:rsid w:val="008376F6"/>
    <w:rsid w:val="00837B18"/>
    <w:rsid w:val="00837D5B"/>
    <w:rsid w:val="0084026E"/>
    <w:rsid w:val="00840607"/>
    <w:rsid w:val="0084060E"/>
    <w:rsid w:val="00840625"/>
    <w:rsid w:val="0084067A"/>
    <w:rsid w:val="00841CD2"/>
    <w:rsid w:val="008425B7"/>
    <w:rsid w:val="00842608"/>
    <w:rsid w:val="00842B77"/>
    <w:rsid w:val="0084309F"/>
    <w:rsid w:val="00843B0A"/>
    <w:rsid w:val="008453F3"/>
    <w:rsid w:val="008457AB"/>
    <w:rsid w:val="00845867"/>
    <w:rsid w:val="00845B67"/>
    <w:rsid w:val="00845C12"/>
    <w:rsid w:val="0084642F"/>
    <w:rsid w:val="008469D9"/>
    <w:rsid w:val="00846DC0"/>
    <w:rsid w:val="008474A7"/>
    <w:rsid w:val="008475E7"/>
    <w:rsid w:val="00847AB0"/>
    <w:rsid w:val="00847D56"/>
    <w:rsid w:val="008506B6"/>
    <w:rsid w:val="00850AE0"/>
    <w:rsid w:val="00850F44"/>
    <w:rsid w:val="008511A7"/>
    <w:rsid w:val="008524D2"/>
    <w:rsid w:val="00852B7B"/>
    <w:rsid w:val="00852E19"/>
    <w:rsid w:val="00853335"/>
    <w:rsid w:val="00853C68"/>
    <w:rsid w:val="00854234"/>
    <w:rsid w:val="008546E8"/>
    <w:rsid w:val="008548A0"/>
    <w:rsid w:val="008551FC"/>
    <w:rsid w:val="00855332"/>
    <w:rsid w:val="0085536A"/>
    <w:rsid w:val="008563B3"/>
    <w:rsid w:val="00856833"/>
    <w:rsid w:val="00856840"/>
    <w:rsid w:val="00856A47"/>
    <w:rsid w:val="00856DBD"/>
    <w:rsid w:val="0085727B"/>
    <w:rsid w:val="00857FF0"/>
    <w:rsid w:val="00860027"/>
    <w:rsid w:val="0086002B"/>
    <w:rsid w:val="0086087C"/>
    <w:rsid w:val="00860D8E"/>
    <w:rsid w:val="0086275E"/>
    <w:rsid w:val="00863584"/>
    <w:rsid w:val="00863B0E"/>
    <w:rsid w:val="00864440"/>
    <w:rsid w:val="00864CA5"/>
    <w:rsid w:val="00864CD1"/>
    <w:rsid w:val="00864D76"/>
    <w:rsid w:val="00864FBF"/>
    <w:rsid w:val="008650FC"/>
    <w:rsid w:val="008656BC"/>
    <w:rsid w:val="00865B08"/>
    <w:rsid w:val="0086602F"/>
    <w:rsid w:val="00866243"/>
    <w:rsid w:val="00866EB3"/>
    <w:rsid w:val="0086701A"/>
    <w:rsid w:val="008671AB"/>
    <w:rsid w:val="008679B3"/>
    <w:rsid w:val="00867BD2"/>
    <w:rsid w:val="00867CF4"/>
    <w:rsid w:val="00870671"/>
    <w:rsid w:val="008712FD"/>
    <w:rsid w:val="008716A1"/>
    <w:rsid w:val="00871D9D"/>
    <w:rsid w:val="00871F25"/>
    <w:rsid w:val="00872D3F"/>
    <w:rsid w:val="008733E4"/>
    <w:rsid w:val="00873723"/>
    <w:rsid w:val="00873AF3"/>
    <w:rsid w:val="00873F15"/>
    <w:rsid w:val="00874096"/>
    <w:rsid w:val="00874295"/>
    <w:rsid w:val="00874A78"/>
    <w:rsid w:val="008756A4"/>
    <w:rsid w:val="00875BD3"/>
    <w:rsid w:val="00875F73"/>
    <w:rsid w:val="00876B22"/>
    <w:rsid w:val="00876F78"/>
    <w:rsid w:val="00877AD0"/>
    <w:rsid w:val="00880DB0"/>
    <w:rsid w:val="00880F30"/>
    <w:rsid w:val="008812AD"/>
    <w:rsid w:val="008817ED"/>
    <w:rsid w:val="00881D59"/>
    <w:rsid w:val="0088332A"/>
    <w:rsid w:val="008833E8"/>
    <w:rsid w:val="0088375E"/>
    <w:rsid w:val="0088388C"/>
    <w:rsid w:val="00883C51"/>
    <w:rsid w:val="00883E32"/>
    <w:rsid w:val="00885910"/>
    <w:rsid w:val="00886C14"/>
    <w:rsid w:val="00886FFB"/>
    <w:rsid w:val="00887227"/>
    <w:rsid w:val="0088747C"/>
    <w:rsid w:val="00887622"/>
    <w:rsid w:val="00887B48"/>
    <w:rsid w:val="0089015C"/>
    <w:rsid w:val="00890B61"/>
    <w:rsid w:val="0089176E"/>
    <w:rsid w:val="008917E0"/>
    <w:rsid w:val="00892365"/>
    <w:rsid w:val="008923F8"/>
    <w:rsid w:val="00892B2D"/>
    <w:rsid w:val="00892BE5"/>
    <w:rsid w:val="008932C3"/>
    <w:rsid w:val="0089387C"/>
    <w:rsid w:val="0089430D"/>
    <w:rsid w:val="0089444E"/>
    <w:rsid w:val="008949DF"/>
    <w:rsid w:val="008951DB"/>
    <w:rsid w:val="008958A1"/>
    <w:rsid w:val="00896A8B"/>
    <w:rsid w:val="00896C81"/>
    <w:rsid w:val="00896D83"/>
    <w:rsid w:val="00897B35"/>
    <w:rsid w:val="008A0AB2"/>
    <w:rsid w:val="008A0CFC"/>
    <w:rsid w:val="008A1224"/>
    <w:rsid w:val="008A12FE"/>
    <w:rsid w:val="008A1423"/>
    <w:rsid w:val="008A28B6"/>
    <w:rsid w:val="008A2BB1"/>
    <w:rsid w:val="008A3466"/>
    <w:rsid w:val="008A35B9"/>
    <w:rsid w:val="008A36CE"/>
    <w:rsid w:val="008A389F"/>
    <w:rsid w:val="008A3D02"/>
    <w:rsid w:val="008A3F2C"/>
    <w:rsid w:val="008A420D"/>
    <w:rsid w:val="008A455D"/>
    <w:rsid w:val="008A4AE0"/>
    <w:rsid w:val="008A5135"/>
    <w:rsid w:val="008A580D"/>
    <w:rsid w:val="008A5940"/>
    <w:rsid w:val="008A5FE8"/>
    <w:rsid w:val="008A73B2"/>
    <w:rsid w:val="008A77F1"/>
    <w:rsid w:val="008B043F"/>
    <w:rsid w:val="008B0808"/>
    <w:rsid w:val="008B0AEC"/>
    <w:rsid w:val="008B0BE2"/>
    <w:rsid w:val="008B18E9"/>
    <w:rsid w:val="008B1A7C"/>
    <w:rsid w:val="008B1E53"/>
    <w:rsid w:val="008B1E5B"/>
    <w:rsid w:val="008B21BB"/>
    <w:rsid w:val="008B2529"/>
    <w:rsid w:val="008B2AED"/>
    <w:rsid w:val="008B2EF9"/>
    <w:rsid w:val="008B328F"/>
    <w:rsid w:val="008B3597"/>
    <w:rsid w:val="008B389D"/>
    <w:rsid w:val="008B3AD2"/>
    <w:rsid w:val="008B3B47"/>
    <w:rsid w:val="008B3C5C"/>
    <w:rsid w:val="008B3CC1"/>
    <w:rsid w:val="008B3F7C"/>
    <w:rsid w:val="008B448E"/>
    <w:rsid w:val="008B4BAF"/>
    <w:rsid w:val="008B4CD3"/>
    <w:rsid w:val="008B5188"/>
    <w:rsid w:val="008B5299"/>
    <w:rsid w:val="008B5A5F"/>
    <w:rsid w:val="008B5A9E"/>
    <w:rsid w:val="008B5AB0"/>
    <w:rsid w:val="008B6054"/>
    <w:rsid w:val="008B6994"/>
    <w:rsid w:val="008B75FF"/>
    <w:rsid w:val="008B775E"/>
    <w:rsid w:val="008B7B08"/>
    <w:rsid w:val="008C0003"/>
    <w:rsid w:val="008C1086"/>
    <w:rsid w:val="008C113B"/>
    <w:rsid w:val="008C13F0"/>
    <w:rsid w:val="008C19EC"/>
    <w:rsid w:val="008C1F26"/>
    <w:rsid w:val="008C1F4B"/>
    <w:rsid w:val="008C2A3A"/>
    <w:rsid w:val="008C39C8"/>
    <w:rsid w:val="008C3D52"/>
    <w:rsid w:val="008C436E"/>
    <w:rsid w:val="008C4C7E"/>
    <w:rsid w:val="008C4D12"/>
    <w:rsid w:val="008C523B"/>
    <w:rsid w:val="008C5C46"/>
    <w:rsid w:val="008C5FDA"/>
    <w:rsid w:val="008C6184"/>
    <w:rsid w:val="008C785E"/>
    <w:rsid w:val="008D0AFB"/>
    <w:rsid w:val="008D1511"/>
    <w:rsid w:val="008D1E43"/>
    <w:rsid w:val="008D292D"/>
    <w:rsid w:val="008D2C1D"/>
    <w:rsid w:val="008D2E1D"/>
    <w:rsid w:val="008D3106"/>
    <w:rsid w:val="008D32DF"/>
    <w:rsid w:val="008D35E9"/>
    <w:rsid w:val="008D38D1"/>
    <w:rsid w:val="008D3959"/>
    <w:rsid w:val="008D3966"/>
    <w:rsid w:val="008D3B6B"/>
    <w:rsid w:val="008D3EEB"/>
    <w:rsid w:val="008D4272"/>
    <w:rsid w:val="008D4352"/>
    <w:rsid w:val="008D4490"/>
    <w:rsid w:val="008D4A10"/>
    <w:rsid w:val="008D4E95"/>
    <w:rsid w:val="008D50F4"/>
    <w:rsid w:val="008D60BC"/>
    <w:rsid w:val="008D6D7B"/>
    <w:rsid w:val="008D7EB7"/>
    <w:rsid w:val="008E0CF3"/>
    <w:rsid w:val="008E0D49"/>
    <w:rsid w:val="008E0EB8"/>
    <w:rsid w:val="008E10A6"/>
    <w:rsid w:val="008E1271"/>
    <w:rsid w:val="008E177D"/>
    <w:rsid w:val="008E2251"/>
    <w:rsid w:val="008E24B3"/>
    <w:rsid w:val="008E24CA"/>
    <w:rsid w:val="008E2F6E"/>
    <w:rsid w:val="008E38AD"/>
    <w:rsid w:val="008E3BDE"/>
    <w:rsid w:val="008E3EEC"/>
    <w:rsid w:val="008E52B4"/>
    <w:rsid w:val="008E5BF2"/>
    <w:rsid w:val="008E5C81"/>
    <w:rsid w:val="008E60AB"/>
    <w:rsid w:val="008E7180"/>
    <w:rsid w:val="008E7F8C"/>
    <w:rsid w:val="008F0A38"/>
    <w:rsid w:val="008F0B7B"/>
    <w:rsid w:val="008F0F84"/>
    <w:rsid w:val="008F1014"/>
    <w:rsid w:val="008F11C9"/>
    <w:rsid w:val="008F1BBB"/>
    <w:rsid w:val="008F1CC8"/>
    <w:rsid w:val="008F2063"/>
    <w:rsid w:val="008F23D8"/>
    <w:rsid w:val="008F2C74"/>
    <w:rsid w:val="008F2FD5"/>
    <w:rsid w:val="008F34BC"/>
    <w:rsid w:val="008F37E5"/>
    <w:rsid w:val="008F3E10"/>
    <w:rsid w:val="008F4646"/>
    <w:rsid w:val="008F48C2"/>
    <w:rsid w:val="008F4946"/>
    <w:rsid w:val="008F4D31"/>
    <w:rsid w:val="008F4D4B"/>
    <w:rsid w:val="008F5840"/>
    <w:rsid w:val="008F5AEC"/>
    <w:rsid w:val="008F5E4E"/>
    <w:rsid w:val="008F5EEF"/>
    <w:rsid w:val="008F60AF"/>
    <w:rsid w:val="008F66FE"/>
    <w:rsid w:val="008F72CC"/>
    <w:rsid w:val="008F72CD"/>
    <w:rsid w:val="008F74D3"/>
    <w:rsid w:val="0090000C"/>
    <w:rsid w:val="0090041B"/>
    <w:rsid w:val="00901D7C"/>
    <w:rsid w:val="00902BB9"/>
    <w:rsid w:val="00902C5D"/>
    <w:rsid w:val="00903802"/>
    <w:rsid w:val="00903AB6"/>
    <w:rsid w:val="00903B12"/>
    <w:rsid w:val="00904A08"/>
    <w:rsid w:val="00905032"/>
    <w:rsid w:val="0090552F"/>
    <w:rsid w:val="00905FEC"/>
    <w:rsid w:val="009062FE"/>
    <w:rsid w:val="009064DB"/>
    <w:rsid w:val="009066E8"/>
    <w:rsid w:val="0090696D"/>
    <w:rsid w:val="00906CD6"/>
    <w:rsid w:val="00906D5F"/>
    <w:rsid w:val="00906E4D"/>
    <w:rsid w:val="00906F31"/>
    <w:rsid w:val="009078B3"/>
    <w:rsid w:val="00907A77"/>
    <w:rsid w:val="00907E00"/>
    <w:rsid w:val="00907F3D"/>
    <w:rsid w:val="00910264"/>
    <w:rsid w:val="0091088D"/>
    <w:rsid w:val="00910FC9"/>
    <w:rsid w:val="00912373"/>
    <w:rsid w:val="0091291A"/>
    <w:rsid w:val="00912BCF"/>
    <w:rsid w:val="0091307D"/>
    <w:rsid w:val="0091354F"/>
    <w:rsid w:val="00913612"/>
    <w:rsid w:val="0091366A"/>
    <w:rsid w:val="00913824"/>
    <w:rsid w:val="00915757"/>
    <w:rsid w:val="009159B3"/>
    <w:rsid w:val="00916181"/>
    <w:rsid w:val="00917022"/>
    <w:rsid w:val="0091758B"/>
    <w:rsid w:val="009177F9"/>
    <w:rsid w:val="009204C5"/>
    <w:rsid w:val="00920ADF"/>
    <w:rsid w:val="00920BC9"/>
    <w:rsid w:val="0092177C"/>
    <w:rsid w:val="0092180D"/>
    <w:rsid w:val="00922CD8"/>
    <w:rsid w:val="009232C9"/>
    <w:rsid w:val="00923608"/>
    <w:rsid w:val="009238E5"/>
    <w:rsid w:val="00923C79"/>
    <w:rsid w:val="00923F12"/>
    <w:rsid w:val="00924AFC"/>
    <w:rsid w:val="00924FF8"/>
    <w:rsid w:val="00925BA8"/>
    <w:rsid w:val="00925CA9"/>
    <w:rsid w:val="00925F36"/>
    <w:rsid w:val="009264A3"/>
    <w:rsid w:val="009267DB"/>
    <w:rsid w:val="00926D44"/>
    <w:rsid w:val="00926DA7"/>
    <w:rsid w:val="00927F8B"/>
    <w:rsid w:val="009305C5"/>
    <w:rsid w:val="0093094D"/>
    <w:rsid w:val="00930F3B"/>
    <w:rsid w:val="00931149"/>
    <w:rsid w:val="00932063"/>
    <w:rsid w:val="009328C7"/>
    <w:rsid w:val="009336EC"/>
    <w:rsid w:val="009337B3"/>
    <w:rsid w:val="00933F56"/>
    <w:rsid w:val="00934C13"/>
    <w:rsid w:val="00934D73"/>
    <w:rsid w:val="00934DAC"/>
    <w:rsid w:val="00935228"/>
    <w:rsid w:val="009355A2"/>
    <w:rsid w:val="00935F9E"/>
    <w:rsid w:val="00936D98"/>
    <w:rsid w:val="00937BA3"/>
    <w:rsid w:val="009401D5"/>
    <w:rsid w:val="00940711"/>
    <w:rsid w:val="00940788"/>
    <w:rsid w:val="009412A9"/>
    <w:rsid w:val="00941CA5"/>
    <w:rsid w:val="00942C80"/>
    <w:rsid w:val="00942CF5"/>
    <w:rsid w:val="00943197"/>
    <w:rsid w:val="009433ED"/>
    <w:rsid w:val="009435F2"/>
    <w:rsid w:val="009443EE"/>
    <w:rsid w:val="00944A0B"/>
    <w:rsid w:val="0094507D"/>
    <w:rsid w:val="00945180"/>
    <w:rsid w:val="00945595"/>
    <w:rsid w:val="0094590C"/>
    <w:rsid w:val="00946355"/>
    <w:rsid w:val="009468B7"/>
    <w:rsid w:val="0094724E"/>
    <w:rsid w:val="009476B7"/>
    <w:rsid w:val="00947973"/>
    <w:rsid w:val="009479A3"/>
    <w:rsid w:val="00947BE6"/>
    <w:rsid w:val="0095048D"/>
    <w:rsid w:val="00951ADB"/>
    <w:rsid w:val="00951C7C"/>
    <w:rsid w:val="009520A4"/>
    <w:rsid w:val="00952ADE"/>
    <w:rsid w:val="0095380C"/>
    <w:rsid w:val="00953FC6"/>
    <w:rsid w:val="00954082"/>
    <w:rsid w:val="00954334"/>
    <w:rsid w:val="00954353"/>
    <w:rsid w:val="0095441E"/>
    <w:rsid w:val="00955BE4"/>
    <w:rsid w:val="00955C0A"/>
    <w:rsid w:val="00955C42"/>
    <w:rsid w:val="00955C4F"/>
    <w:rsid w:val="00955F4B"/>
    <w:rsid w:val="00956902"/>
    <w:rsid w:val="00956B9F"/>
    <w:rsid w:val="009571F2"/>
    <w:rsid w:val="0095720D"/>
    <w:rsid w:val="0096039A"/>
    <w:rsid w:val="00960E12"/>
    <w:rsid w:val="00961696"/>
    <w:rsid w:val="009628CE"/>
    <w:rsid w:val="00962999"/>
    <w:rsid w:val="009634B1"/>
    <w:rsid w:val="00963770"/>
    <w:rsid w:val="00963B8E"/>
    <w:rsid w:val="009655A0"/>
    <w:rsid w:val="00965662"/>
    <w:rsid w:val="009657F1"/>
    <w:rsid w:val="00965A3F"/>
    <w:rsid w:val="0096606D"/>
    <w:rsid w:val="0096625D"/>
    <w:rsid w:val="00967309"/>
    <w:rsid w:val="009673B0"/>
    <w:rsid w:val="009709F8"/>
    <w:rsid w:val="00972440"/>
    <w:rsid w:val="00972929"/>
    <w:rsid w:val="00972F91"/>
    <w:rsid w:val="00973535"/>
    <w:rsid w:val="00973827"/>
    <w:rsid w:val="009742D3"/>
    <w:rsid w:val="00974825"/>
    <w:rsid w:val="00974DC8"/>
    <w:rsid w:val="00975516"/>
    <w:rsid w:val="00975D60"/>
    <w:rsid w:val="009769A2"/>
    <w:rsid w:val="00977265"/>
    <w:rsid w:val="00977BA7"/>
    <w:rsid w:val="00977E09"/>
    <w:rsid w:val="0098194F"/>
    <w:rsid w:val="009826C8"/>
    <w:rsid w:val="00982A24"/>
    <w:rsid w:val="009836E4"/>
    <w:rsid w:val="0098412F"/>
    <w:rsid w:val="009844E7"/>
    <w:rsid w:val="0098497B"/>
    <w:rsid w:val="00984DA5"/>
    <w:rsid w:val="009855B1"/>
    <w:rsid w:val="00985DD5"/>
    <w:rsid w:val="00985F28"/>
    <w:rsid w:val="00986149"/>
    <w:rsid w:val="00986176"/>
    <w:rsid w:val="009864F2"/>
    <w:rsid w:val="00986E7F"/>
    <w:rsid w:val="00987536"/>
    <w:rsid w:val="00987B9E"/>
    <w:rsid w:val="00990BD5"/>
    <w:rsid w:val="0099106B"/>
    <w:rsid w:val="009913A5"/>
    <w:rsid w:val="0099196F"/>
    <w:rsid w:val="009927CC"/>
    <w:rsid w:val="00992B87"/>
    <w:rsid w:val="00992B98"/>
    <w:rsid w:val="00992D85"/>
    <w:rsid w:val="00993292"/>
    <w:rsid w:val="0099359F"/>
    <w:rsid w:val="00993701"/>
    <w:rsid w:val="009943D4"/>
    <w:rsid w:val="00994871"/>
    <w:rsid w:val="00994E08"/>
    <w:rsid w:val="00994FB5"/>
    <w:rsid w:val="009951F9"/>
    <w:rsid w:val="00995C95"/>
    <w:rsid w:val="00995E85"/>
    <w:rsid w:val="00996468"/>
    <w:rsid w:val="00996876"/>
    <w:rsid w:val="00996A86"/>
    <w:rsid w:val="00996DC9"/>
    <w:rsid w:val="00996FFA"/>
    <w:rsid w:val="00996FFE"/>
    <w:rsid w:val="009973F1"/>
    <w:rsid w:val="009973F3"/>
    <w:rsid w:val="00997932"/>
    <w:rsid w:val="009A010D"/>
    <w:rsid w:val="009A0C6F"/>
    <w:rsid w:val="009A14EF"/>
    <w:rsid w:val="009A188F"/>
    <w:rsid w:val="009A262E"/>
    <w:rsid w:val="009A2DF9"/>
    <w:rsid w:val="009A3A86"/>
    <w:rsid w:val="009A3B10"/>
    <w:rsid w:val="009A3D42"/>
    <w:rsid w:val="009A4028"/>
    <w:rsid w:val="009A42C5"/>
    <w:rsid w:val="009A42F4"/>
    <w:rsid w:val="009A4869"/>
    <w:rsid w:val="009A488A"/>
    <w:rsid w:val="009A4AC3"/>
    <w:rsid w:val="009A4CFC"/>
    <w:rsid w:val="009A6A6B"/>
    <w:rsid w:val="009A6DC2"/>
    <w:rsid w:val="009A7BD5"/>
    <w:rsid w:val="009B0014"/>
    <w:rsid w:val="009B0E7F"/>
    <w:rsid w:val="009B1AAD"/>
    <w:rsid w:val="009B1AF4"/>
    <w:rsid w:val="009B1EF9"/>
    <w:rsid w:val="009B1FDC"/>
    <w:rsid w:val="009B22AF"/>
    <w:rsid w:val="009B26AC"/>
    <w:rsid w:val="009B3064"/>
    <w:rsid w:val="009B3270"/>
    <w:rsid w:val="009B37E2"/>
    <w:rsid w:val="009B3E2A"/>
    <w:rsid w:val="009B4519"/>
    <w:rsid w:val="009B506B"/>
    <w:rsid w:val="009B523B"/>
    <w:rsid w:val="009B57EF"/>
    <w:rsid w:val="009B5800"/>
    <w:rsid w:val="009B5B85"/>
    <w:rsid w:val="009B5CCD"/>
    <w:rsid w:val="009B5F8D"/>
    <w:rsid w:val="009B6CF1"/>
    <w:rsid w:val="009B7204"/>
    <w:rsid w:val="009B76E4"/>
    <w:rsid w:val="009C0074"/>
    <w:rsid w:val="009C0564"/>
    <w:rsid w:val="009C06E2"/>
    <w:rsid w:val="009C112B"/>
    <w:rsid w:val="009C13BB"/>
    <w:rsid w:val="009C1530"/>
    <w:rsid w:val="009C2685"/>
    <w:rsid w:val="009C29BA"/>
    <w:rsid w:val="009C2D19"/>
    <w:rsid w:val="009C357D"/>
    <w:rsid w:val="009C39BC"/>
    <w:rsid w:val="009C3EBE"/>
    <w:rsid w:val="009C4BC2"/>
    <w:rsid w:val="009C4D22"/>
    <w:rsid w:val="009C6C49"/>
    <w:rsid w:val="009C6DB3"/>
    <w:rsid w:val="009C7320"/>
    <w:rsid w:val="009C7600"/>
    <w:rsid w:val="009C7AB3"/>
    <w:rsid w:val="009C7AD7"/>
    <w:rsid w:val="009D049E"/>
    <w:rsid w:val="009D0729"/>
    <w:rsid w:val="009D0768"/>
    <w:rsid w:val="009D0EC5"/>
    <w:rsid w:val="009D0F66"/>
    <w:rsid w:val="009D199D"/>
    <w:rsid w:val="009D1A06"/>
    <w:rsid w:val="009D1BA4"/>
    <w:rsid w:val="009D1EF0"/>
    <w:rsid w:val="009D22E4"/>
    <w:rsid w:val="009D22F7"/>
    <w:rsid w:val="009D2ED8"/>
    <w:rsid w:val="009D319C"/>
    <w:rsid w:val="009D3640"/>
    <w:rsid w:val="009D36B7"/>
    <w:rsid w:val="009D396F"/>
    <w:rsid w:val="009D3AD8"/>
    <w:rsid w:val="009D472D"/>
    <w:rsid w:val="009D53AD"/>
    <w:rsid w:val="009D5BAB"/>
    <w:rsid w:val="009D68E2"/>
    <w:rsid w:val="009D6A0A"/>
    <w:rsid w:val="009D6DD2"/>
    <w:rsid w:val="009D6EAE"/>
    <w:rsid w:val="009E058F"/>
    <w:rsid w:val="009E07EE"/>
    <w:rsid w:val="009E0A9E"/>
    <w:rsid w:val="009E169A"/>
    <w:rsid w:val="009E1914"/>
    <w:rsid w:val="009E19A2"/>
    <w:rsid w:val="009E3AFD"/>
    <w:rsid w:val="009E3CDD"/>
    <w:rsid w:val="009E3FBB"/>
    <w:rsid w:val="009E4068"/>
    <w:rsid w:val="009E46BD"/>
    <w:rsid w:val="009E4B16"/>
    <w:rsid w:val="009E5330"/>
    <w:rsid w:val="009E5C60"/>
    <w:rsid w:val="009E6102"/>
    <w:rsid w:val="009E635A"/>
    <w:rsid w:val="009E64DB"/>
    <w:rsid w:val="009E670D"/>
    <w:rsid w:val="009E6794"/>
    <w:rsid w:val="009E68E9"/>
    <w:rsid w:val="009E7100"/>
    <w:rsid w:val="009E7189"/>
    <w:rsid w:val="009E799A"/>
    <w:rsid w:val="009E7E46"/>
    <w:rsid w:val="009E7F0F"/>
    <w:rsid w:val="009E7FC1"/>
    <w:rsid w:val="009F01E1"/>
    <w:rsid w:val="009F0AB2"/>
    <w:rsid w:val="009F0B4D"/>
    <w:rsid w:val="009F0BDE"/>
    <w:rsid w:val="009F1096"/>
    <w:rsid w:val="009F11B6"/>
    <w:rsid w:val="009F150E"/>
    <w:rsid w:val="009F27AD"/>
    <w:rsid w:val="009F3FB5"/>
    <w:rsid w:val="009F454D"/>
    <w:rsid w:val="009F4BBD"/>
    <w:rsid w:val="009F521F"/>
    <w:rsid w:val="009F553C"/>
    <w:rsid w:val="009F59F8"/>
    <w:rsid w:val="009F69E1"/>
    <w:rsid w:val="009F6F24"/>
    <w:rsid w:val="009F7D92"/>
    <w:rsid w:val="009F7FF9"/>
    <w:rsid w:val="00A00412"/>
    <w:rsid w:val="00A005B0"/>
    <w:rsid w:val="00A01521"/>
    <w:rsid w:val="00A0169C"/>
    <w:rsid w:val="00A01F17"/>
    <w:rsid w:val="00A022A5"/>
    <w:rsid w:val="00A027E3"/>
    <w:rsid w:val="00A0289D"/>
    <w:rsid w:val="00A02BE3"/>
    <w:rsid w:val="00A03A22"/>
    <w:rsid w:val="00A04448"/>
    <w:rsid w:val="00A04634"/>
    <w:rsid w:val="00A049FB"/>
    <w:rsid w:val="00A05809"/>
    <w:rsid w:val="00A05BDC"/>
    <w:rsid w:val="00A06119"/>
    <w:rsid w:val="00A063D9"/>
    <w:rsid w:val="00A066AE"/>
    <w:rsid w:val="00A066CE"/>
    <w:rsid w:val="00A06E4E"/>
    <w:rsid w:val="00A07A48"/>
    <w:rsid w:val="00A108EE"/>
    <w:rsid w:val="00A10BB8"/>
    <w:rsid w:val="00A111C2"/>
    <w:rsid w:val="00A1147F"/>
    <w:rsid w:val="00A11FC2"/>
    <w:rsid w:val="00A11FE5"/>
    <w:rsid w:val="00A1200D"/>
    <w:rsid w:val="00A126CF"/>
    <w:rsid w:val="00A128D1"/>
    <w:rsid w:val="00A12A7E"/>
    <w:rsid w:val="00A137E4"/>
    <w:rsid w:val="00A14813"/>
    <w:rsid w:val="00A14C20"/>
    <w:rsid w:val="00A1566A"/>
    <w:rsid w:val="00A165BF"/>
    <w:rsid w:val="00A16DA4"/>
    <w:rsid w:val="00A172E8"/>
    <w:rsid w:val="00A1796E"/>
    <w:rsid w:val="00A179FF"/>
    <w:rsid w:val="00A17E6C"/>
    <w:rsid w:val="00A205AB"/>
    <w:rsid w:val="00A21132"/>
    <w:rsid w:val="00A21A36"/>
    <w:rsid w:val="00A21AD3"/>
    <w:rsid w:val="00A21F89"/>
    <w:rsid w:val="00A22B8E"/>
    <w:rsid w:val="00A22DC6"/>
    <w:rsid w:val="00A2371F"/>
    <w:rsid w:val="00A246B2"/>
    <w:rsid w:val="00A2479F"/>
    <w:rsid w:val="00A24F20"/>
    <w:rsid w:val="00A24F55"/>
    <w:rsid w:val="00A25294"/>
    <w:rsid w:val="00A254EE"/>
    <w:rsid w:val="00A25BE7"/>
    <w:rsid w:val="00A25FD8"/>
    <w:rsid w:val="00A27008"/>
    <w:rsid w:val="00A27CDF"/>
    <w:rsid w:val="00A307D0"/>
    <w:rsid w:val="00A3083E"/>
    <w:rsid w:val="00A309C6"/>
    <w:rsid w:val="00A30D13"/>
    <w:rsid w:val="00A314F9"/>
    <w:rsid w:val="00A319D0"/>
    <w:rsid w:val="00A32316"/>
    <w:rsid w:val="00A33172"/>
    <w:rsid w:val="00A33DBF"/>
    <w:rsid w:val="00A3432B"/>
    <w:rsid w:val="00A345CF"/>
    <w:rsid w:val="00A345FC"/>
    <w:rsid w:val="00A346BA"/>
    <w:rsid w:val="00A34C67"/>
    <w:rsid w:val="00A34D62"/>
    <w:rsid w:val="00A353AE"/>
    <w:rsid w:val="00A35ABC"/>
    <w:rsid w:val="00A3611D"/>
    <w:rsid w:val="00A36339"/>
    <w:rsid w:val="00A36591"/>
    <w:rsid w:val="00A366E4"/>
    <w:rsid w:val="00A36AE8"/>
    <w:rsid w:val="00A3715E"/>
    <w:rsid w:val="00A37608"/>
    <w:rsid w:val="00A41019"/>
    <w:rsid w:val="00A41284"/>
    <w:rsid w:val="00A428B6"/>
    <w:rsid w:val="00A4376F"/>
    <w:rsid w:val="00A438E2"/>
    <w:rsid w:val="00A43BFE"/>
    <w:rsid w:val="00A445E5"/>
    <w:rsid w:val="00A4549F"/>
    <w:rsid w:val="00A45B9B"/>
    <w:rsid w:val="00A462FE"/>
    <w:rsid w:val="00A4736C"/>
    <w:rsid w:val="00A501C9"/>
    <w:rsid w:val="00A50506"/>
    <w:rsid w:val="00A514D8"/>
    <w:rsid w:val="00A52175"/>
    <w:rsid w:val="00A53A4F"/>
    <w:rsid w:val="00A53AEF"/>
    <w:rsid w:val="00A53F55"/>
    <w:rsid w:val="00A5409C"/>
    <w:rsid w:val="00A5417B"/>
    <w:rsid w:val="00A54599"/>
    <w:rsid w:val="00A54B82"/>
    <w:rsid w:val="00A55119"/>
    <w:rsid w:val="00A5521C"/>
    <w:rsid w:val="00A553FB"/>
    <w:rsid w:val="00A554E2"/>
    <w:rsid w:val="00A569D4"/>
    <w:rsid w:val="00A56DF0"/>
    <w:rsid w:val="00A56FF1"/>
    <w:rsid w:val="00A57C31"/>
    <w:rsid w:val="00A57F1A"/>
    <w:rsid w:val="00A60163"/>
    <w:rsid w:val="00A6038D"/>
    <w:rsid w:val="00A60CF0"/>
    <w:rsid w:val="00A61429"/>
    <w:rsid w:val="00A614AD"/>
    <w:rsid w:val="00A61514"/>
    <w:rsid w:val="00A61645"/>
    <w:rsid w:val="00A617CA"/>
    <w:rsid w:val="00A62080"/>
    <w:rsid w:val="00A6270B"/>
    <w:rsid w:val="00A630A2"/>
    <w:rsid w:val="00A632B8"/>
    <w:rsid w:val="00A6395A"/>
    <w:rsid w:val="00A63BF3"/>
    <w:rsid w:val="00A6404A"/>
    <w:rsid w:val="00A64942"/>
    <w:rsid w:val="00A65911"/>
    <w:rsid w:val="00A6643C"/>
    <w:rsid w:val="00A6682D"/>
    <w:rsid w:val="00A67544"/>
    <w:rsid w:val="00A67CA5"/>
    <w:rsid w:val="00A70311"/>
    <w:rsid w:val="00A7075B"/>
    <w:rsid w:val="00A70E60"/>
    <w:rsid w:val="00A71CE6"/>
    <w:rsid w:val="00A71D23"/>
    <w:rsid w:val="00A71ECF"/>
    <w:rsid w:val="00A72B7B"/>
    <w:rsid w:val="00A730FA"/>
    <w:rsid w:val="00A7323E"/>
    <w:rsid w:val="00A7333A"/>
    <w:rsid w:val="00A73510"/>
    <w:rsid w:val="00A73D0D"/>
    <w:rsid w:val="00A73FD9"/>
    <w:rsid w:val="00A74A92"/>
    <w:rsid w:val="00A75CC1"/>
    <w:rsid w:val="00A75E88"/>
    <w:rsid w:val="00A75EA3"/>
    <w:rsid w:val="00A7788B"/>
    <w:rsid w:val="00A8056E"/>
    <w:rsid w:val="00A80B29"/>
    <w:rsid w:val="00A81149"/>
    <w:rsid w:val="00A81614"/>
    <w:rsid w:val="00A82042"/>
    <w:rsid w:val="00A82734"/>
    <w:rsid w:val="00A82BB5"/>
    <w:rsid w:val="00A82D58"/>
    <w:rsid w:val="00A8351F"/>
    <w:rsid w:val="00A8399D"/>
    <w:rsid w:val="00A83E3D"/>
    <w:rsid w:val="00A8443A"/>
    <w:rsid w:val="00A846E3"/>
    <w:rsid w:val="00A8479C"/>
    <w:rsid w:val="00A8557B"/>
    <w:rsid w:val="00A85A05"/>
    <w:rsid w:val="00A85EE6"/>
    <w:rsid w:val="00A860CF"/>
    <w:rsid w:val="00A860DF"/>
    <w:rsid w:val="00A86D63"/>
    <w:rsid w:val="00A8714F"/>
    <w:rsid w:val="00A87797"/>
    <w:rsid w:val="00A87CEB"/>
    <w:rsid w:val="00A87CF8"/>
    <w:rsid w:val="00A90E72"/>
    <w:rsid w:val="00A911E1"/>
    <w:rsid w:val="00A917D5"/>
    <w:rsid w:val="00A91F83"/>
    <w:rsid w:val="00A922A2"/>
    <w:rsid w:val="00A9327B"/>
    <w:rsid w:val="00A93B69"/>
    <w:rsid w:val="00A93E58"/>
    <w:rsid w:val="00A95BB8"/>
    <w:rsid w:val="00A95BC1"/>
    <w:rsid w:val="00A963C7"/>
    <w:rsid w:val="00A972BA"/>
    <w:rsid w:val="00A97DE6"/>
    <w:rsid w:val="00AA1626"/>
    <w:rsid w:val="00AA198C"/>
    <w:rsid w:val="00AA1C25"/>
    <w:rsid w:val="00AA32D8"/>
    <w:rsid w:val="00AA3DB7"/>
    <w:rsid w:val="00AA3F5D"/>
    <w:rsid w:val="00AA4271"/>
    <w:rsid w:val="00AA499C"/>
    <w:rsid w:val="00AA51F5"/>
    <w:rsid w:val="00AA5A33"/>
    <w:rsid w:val="00AA5CA8"/>
    <w:rsid w:val="00AA5E3B"/>
    <w:rsid w:val="00AA6542"/>
    <w:rsid w:val="00AA68B4"/>
    <w:rsid w:val="00AA6941"/>
    <w:rsid w:val="00AA6E3A"/>
    <w:rsid w:val="00AA7309"/>
    <w:rsid w:val="00AA752F"/>
    <w:rsid w:val="00AB0543"/>
    <w:rsid w:val="00AB0583"/>
    <w:rsid w:val="00AB0AC9"/>
    <w:rsid w:val="00AB163C"/>
    <w:rsid w:val="00AB185A"/>
    <w:rsid w:val="00AB1BA7"/>
    <w:rsid w:val="00AB1E04"/>
    <w:rsid w:val="00AB2291"/>
    <w:rsid w:val="00AB2591"/>
    <w:rsid w:val="00AB28F9"/>
    <w:rsid w:val="00AB29CF"/>
    <w:rsid w:val="00AB3113"/>
    <w:rsid w:val="00AB348A"/>
    <w:rsid w:val="00AB3F38"/>
    <w:rsid w:val="00AB43EC"/>
    <w:rsid w:val="00AB4BF4"/>
    <w:rsid w:val="00AB4E95"/>
    <w:rsid w:val="00AB5ADF"/>
    <w:rsid w:val="00AB5E57"/>
    <w:rsid w:val="00AB6265"/>
    <w:rsid w:val="00AB65EF"/>
    <w:rsid w:val="00AB6BAE"/>
    <w:rsid w:val="00AB725F"/>
    <w:rsid w:val="00AC041E"/>
    <w:rsid w:val="00AC0705"/>
    <w:rsid w:val="00AC079E"/>
    <w:rsid w:val="00AC109B"/>
    <w:rsid w:val="00AC26AF"/>
    <w:rsid w:val="00AC2B9E"/>
    <w:rsid w:val="00AC2D5F"/>
    <w:rsid w:val="00AC2F78"/>
    <w:rsid w:val="00AC3AC7"/>
    <w:rsid w:val="00AC5C18"/>
    <w:rsid w:val="00AC61C6"/>
    <w:rsid w:val="00AC6AEB"/>
    <w:rsid w:val="00AC6BFE"/>
    <w:rsid w:val="00AC6FD2"/>
    <w:rsid w:val="00AC7025"/>
    <w:rsid w:val="00AC74DA"/>
    <w:rsid w:val="00AC7A2B"/>
    <w:rsid w:val="00AC7C25"/>
    <w:rsid w:val="00AD0A51"/>
    <w:rsid w:val="00AD0B37"/>
    <w:rsid w:val="00AD10E1"/>
    <w:rsid w:val="00AD11F7"/>
    <w:rsid w:val="00AD1206"/>
    <w:rsid w:val="00AD13E8"/>
    <w:rsid w:val="00AD1601"/>
    <w:rsid w:val="00AD1A6F"/>
    <w:rsid w:val="00AD1DB7"/>
    <w:rsid w:val="00AD1DD6"/>
    <w:rsid w:val="00AD2313"/>
    <w:rsid w:val="00AD2594"/>
    <w:rsid w:val="00AD2852"/>
    <w:rsid w:val="00AD3539"/>
    <w:rsid w:val="00AD3976"/>
    <w:rsid w:val="00AD3FA2"/>
    <w:rsid w:val="00AD48D0"/>
    <w:rsid w:val="00AD4D2A"/>
    <w:rsid w:val="00AD542F"/>
    <w:rsid w:val="00AD61B1"/>
    <w:rsid w:val="00AD65A4"/>
    <w:rsid w:val="00AD6D82"/>
    <w:rsid w:val="00AD7305"/>
    <w:rsid w:val="00AD7E64"/>
    <w:rsid w:val="00AE0C56"/>
    <w:rsid w:val="00AE1492"/>
    <w:rsid w:val="00AE149E"/>
    <w:rsid w:val="00AE22F2"/>
    <w:rsid w:val="00AE2315"/>
    <w:rsid w:val="00AE2325"/>
    <w:rsid w:val="00AE29F4"/>
    <w:rsid w:val="00AE29FC"/>
    <w:rsid w:val="00AE2C48"/>
    <w:rsid w:val="00AE2F3F"/>
    <w:rsid w:val="00AE345F"/>
    <w:rsid w:val="00AE380F"/>
    <w:rsid w:val="00AE3861"/>
    <w:rsid w:val="00AE3B4E"/>
    <w:rsid w:val="00AE3ECF"/>
    <w:rsid w:val="00AE4550"/>
    <w:rsid w:val="00AE4A97"/>
    <w:rsid w:val="00AE4AC9"/>
    <w:rsid w:val="00AE4BAA"/>
    <w:rsid w:val="00AE550A"/>
    <w:rsid w:val="00AE59EC"/>
    <w:rsid w:val="00AE5B63"/>
    <w:rsid w:val="00AE67B3"/>
    <w:rsid w:val="00AE7864"/>
    <w:rsid w:val="00AE7949"/>
    <w:rsid w:val="00AF0102"/>
    <w:rsid w:val="00AF0B25"/>
    <w:rsid w:val="00AF0F34"/>
    <w:rsid w:val="00AF140F"/>
    <w:rsid w:val="00AF1BD7"/>
    <w:rsid w:val="00AF1DBC"/>
    <w:rsid w:val="00AF2561"/>
    <w:rsid w:val="00AF25D5"/>
    <w:rsid w:val="00AF25E7"/>
    <w:rsid w:val="00AF3909"/>
    <w:rsid w:val="00AF3D39"/>
    <w:rsid w:val="00AF3DBB"/>
    <w:rsid w:val="00AF3FD6"/>
    <w:rsid w:val="00AF4530"/>
    <w:rsid w:val="00AF453F"/>
    <w:rsid w:val="00AF5194"/>
    <w:rsid w:val="00AF53EF"/>
    <w:rsid w:val="00AF6177"/>
    <w:rsid w:val="00AF73C3"/>
    <w:rsid w:val="00AF795C"/>
    <w:rsid w:val="00AF7C57"/>
    <w:rsid w:val="00B00752"/>
    <w:rsid w:val="00B00C89"/>
    <w:rsid w:val="00B00E34"/>
    <w:rsid w:val="00B01A41"/>
    <w:rsid w:val="00B026C1"/>
    <w:rsid w:val="00B02B9C"/>
    <w:rsid w:val="00B0353B"/>
    <w:rsid w:val="00B040B2"/>
    <w:rsid w:val="00B05044"/>
    <w:rsid w:val="00B0551E"/>
    <w:rsid w:val="00B06C85"/>
    <w:rsid w:val="00B06E6F"/>
    <w:rsid w:val="00B06F42"/>
    <w:rsid w:val="00B07705"/>
    <w:rsid w:val="00B07AD7"/>
    <w:rsid w:val="00B101AE"/>
    <w:rsid w:val="00B10558"/>
    <w:rsid w:val="00B11A7D"/>
    <w:rsid w:val="00B11E46"/>
    <w:rsid w:val="00B12440"/>
    <w:rsid w:val="00B125B6"/>
    <w:rsid w:val="00B12AC1"/>
    <w:rsid w:val="00B13597"/>
    <w:rsid w:val="00B13928"/>
    <w:rsid w:val="00B14A6B"/>
    <w:rsid w:val="00B156A9"/>
    <w:rsid w:val="00B15E7B"/>
    <w:rsid w:val="00B15F83"/>
    <w:rsid w:val="00B15FA8"/>
    <w:rsid w:val="00B160FF"/>
    <w:rsid w:val="00B16322"/>
    <w:rsid w:val="00B1662E"/>
    <w:rsid w:val="00B16A6F"/>
    <w:rsid w:val="00B17C31"/>
    <w:rsid w:val="00B20841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D8B"/>
    <w:rsid w:val="00B30795"/>
    <w:rsid w:val="00B30B4E"/>
    <w:rsid w:val="00B31246"/>
    <w:rsid w:val="00B317ED"/>
    <w:rsid w:val="00B326FF"/>
    <w:rsid w:val="00B327C4"/>
    <w:rsid w:val="00B32DDA"/>
    <w:rsid w:val="00B340AA"/>
    <w:rsid w:val="00B34354"/>
    <w:rsid w:val="00B346B1"/>
    <w:rsid w:val="00B34A9F"/>
    <w:rsid w:val="00B34B80"/>
    <w:rsid w:val="00B3549B"/>
    <w:rsid w:val="00B35CDA"/>
    <w:rsid w:val="00B36920"/>
    <w:rsid w:val="00B36A8D"/>
    <w:rsid w:val="00B37026"/>
    <w:rsid w:val="00B3729C"/>
    <w:rsid w:val="00B37D97"/>
    <w:rsid w:val="00B405FA"/>
    <w:rsid w:val="00B411BD"/>
    <w:rsid w:val="00B41559"/>
    <w:rsid w:val="00B417AD"/>
    <w:rsid w:val="00B418E8"/>
    <w:rsid w:val="00B42285"/>
    <w:rsid w:val="00B4259A"/>
    <w:rsid w:val="00B4274B"/>
    <w:rsid w:val="00B435B1"/>
    <w:rsid w:val="00B4367F"/>
    <w:rsid w:val="00B438BA"/>
    <w:rsid w:val="00B44187"/>
    <w:rsid w:val="00B445EB"/>
    <w:rsid w:val="00B44F99"/>
    <w:rsid w:val="00B45876"/>
    <w:rsid w:val="00B46E3F"/>
    <w:rsid w:val="00B4719E"/>
    <w:rsid w:val="00B5115B"/>
    <w:rsid w:val="00B51542"/>
    <w:rsid w:val="00B51676"/>
    <w:rsid w:val="00B51D1D"/>
    <w:rsid w:val="00B52EB6"/>
    <w:rsid w:val="00B5310E"/>
    <w:rsid w:val="00B541DE"/>
    <w:rsid w:val="00B54ACC"/>
    <w:rsid w:val="00B54DCB"/>
    <w:rsid w:val="00B55639"/>
    <w:rsid w:val="00B55AC2"/>
    <w:rsid w:val="00B55D36"/>
    <w:rsid w:val="00B560C9"/>
    <w:rsid w:val="00B561B5"/>
    <w:rsid w:val="00B56533"/>
    <w:rsid w:val="00B56CFC"/>
    <w:rsid w:val="00B57735"/>
    <w:rsid w:val="00B57777"/>
    <w:rsid w:val="00B57A17"/>
    <w:rsid w:val="00B57D37"/>
    <w:rsid w:val="00B60264"/>
    <w:rsid w:val="00B6047F"/>
    <w:rsid w:val="00B61BE2"/>
    <w:rsid w:val="00B61D21"/>
    <w:rsid w:val="00B6266F"/>
    <w:rsid w:val="00B62A0A"/>
    <w:rsid w:val="00B62B92"/>
    <w:rsid w:val="00B62E0B"/>
    <w:rsid w:val="00B63882"/>
    <w:rsid w:val="00B63C32"/>
    <w:rsid w:val="00B63F5B"/>
    <w:rsid w:val="00B64434"/>
    <w:rsid w:val="00B6475C"/>
    <w:rsid w:val="00B647E5"/>
    <w:rsid w:val="00B65182"/>
    <w:rsid w:val="00B65340"/>
    <w:rsid w:val="00B66CB3"/>
    <w:rsid w:val="00B70562"/>
    <w:rsid w:val="00B711CE"/>
    <w:rsid w:val="00B71CAB"/>
    <w:rsid w:val="00B71DC8"/>
    <w:rsid w:val="00B7249E"/>
    <w:rsid w:val="00B73AE4"/>
    <w:rsid w:val="00B746C6"/>
    <w:rsid w:val="00B7604C"/>
    <w:rsid w:val="00B7652C"/>
    <w:rsid w:val="00B766BF"/>
    <w:rsid w:val="00B76FA6"/>
    <w:rsid w:val="00B77659"/>
    <w:rsid w:val="00B779A4"/>
    <w:rsid w:val="00B77F34"/>
    <w:rsid w:val="00B805FF"/>
    <w:rsid w:val="00B8062D"/>
    <w:rsid w:val="00B80910"/>
    <w:rsid w:val="00B80AB1"/>
    <w:rsid w:val="00B8157B"/>
    <w:rsid w:val="00B816B2"/>
    <w:rsid w:val="00B818F4"/>
    <w:rsid w:val="00B81A21"/>
    <w:rsid w:val="00B81B61"/>
    <w:rsid w:val="00B81BC9"/>
    <w:rsid w:val="00B81CF2"/>
    <w:rsid w:val="00B8222F"/>
    <w:rsid w:val="00B824F3"/>
    <w:rsid w:val="00B82615"/>
    <w:rsid w:val="00B82D00"/>
    <w:rsid w:val="00B83444"/>
    <w:rsid w:val="00B836ED"/>
    <w:rsid w:val="00B83BE5"/>
    <w:rsid w:val="00B83C20"/>
    <w:rsid w:val="00B83CAE"/>
    <w:rsid w:val="00B8411A"/>
    <w:rsid w:val="00B850D1"/>
    <w:rsid w:val="00B853BE"/>
    <w:rsid w:val="00B8617A"/>
    <w:rsid w:val="00B86476"/>
    <w:rsid w:val="00B86A3D"/>
    <w:rsid w:val="00B87519"/>
    <w:rsid w:val="00B875C7"/>
    <w:rsid w:val="00B877DC"/>
    <w:rsid w:val="00B90601"/>
    <w:rsid w:val="00B90D10"/>
    <w:rsid w:val="00B90FE5"/>
    <w:rsid w:val="00B919AD"/>
    <w:rsid w:val="00B919CC"/>
    <w:rsid w:val="00B91A2B"/>
    <w:rsid w:val="00B920CC"/>
    <w:rsid w:val="00B923FA"/>
    <w:rsid w:val="00B93204"/>
    <w:rsid w:val="00B94250"/>
    <w:rsid w:val="00B9435D"/>
    <w:rsid w:val="00B94601"/>
    <w:rsid w:val="00B9479D"/>
    <w:rsid w:val="00B94E17"/>
    <w:rsid w:val="00B954FD"/>
    <w:rsid w:val="00B957FE"/>
    <w:rsid w:val="00B95F02"/>
    <w:rsid w:val="00B96BEF"/>
    <w:rsid w:val="00B96F85"/>
    <w:rsid w:val="00B96FC0"/>
    <w:rsid w:val="00B9715C"/>
    <w:rsid w:val="00B97260"/>
    <w:rsid w:val="00B97377"/>
    <w:rsid w:val="00B97A69"/>
    <w:rsid w:val="00B97B35"/>
    <w:rsid w:val="00B97E47"/>
    <w:rsid w:val="00BA0632"/>
    <w:rsid w:val="00BA0AAA"/>
    <w:rsid w:val="00BA0DFB"/>
    <w:rsid w:val="00BA2230"/>
    <w:rsid w:val="00BA270F"/>
    <w:rsid w:val="00BA29B9"/>
    <w:rsid w:val="00BA2A65"/>
    <w:rsid w:val="00BA2FEF"/>
    <w:rsid w:val="00BA3364"/>
    <w:rsid w:val="00BA365C"/>
    <w:rsid w:val="00BA40B2"/>
    <w:rsid w:val="00BA423A"/>
    <w:rsid w:val="00BA44EE"/>
    <w:rsid w:val="00BA4582"/>
    <w:rsid w:val="00BA5A9F"/>
    <w:rsid w:val="00BA7B86"/>
    <w:rsid w:val="00BB059A"/>
    <w:rsid w:val="00BB09D8"/>
    <w:rsid w:val="00BB0A4A"/>
    <w:rsid w:val="00BB14CD"/>
    <w:rsid w:val="00BB1548"/>
    <w:rsid w:val="00BB1CE7"/>
    <w:rsid w:val="00BB20D4"/>
    <w:rsid w:val="00BB2348"/>
    <w:rsid w:val="00BB27BA"/>
    <w:rsid w:val="00BB2F54"/>
    <w:rsid w:val="00BB2F94"/>
    <w:rsid w:val="00BB2FD3"/>
    <w:rsid w:val="00BB2FDF"/>
    <w:rsid w:val="00BB2FFF"/>
    <w:rsid w:val="00BB3708"/>
    <w:rsid w:val="00BB47B0"/>
    <w:rsid w:val="00BB4CE8"/>
    <w:rsid w:val="00BB5068"/>
    <w:rsid w:val="00BB5135"/>
    <w:rsid w:val="00BB51E1"/>
    <w:rsid w:val="00BB53B6"/>
    <w:rsid w:val="00BB5FB6"/>
    <w:rsid w:val="00BB5FCB"/>
    <w:rsid w:val="00BB604B"/>
    <w:rsid w:val="00BB6CB1"/>
    <w:rsid w:val="00BB72BC"/>
    <w:rsid w:val="00BB7629"/>
    <w:rsid w:val="00BB7732"/>
    <w:rsid w:val="00BB78BF"/>
    <w:rsid w:val="00BC00EC"/>
    <w:rsid w:val="00BC08C5"/>
    <w:rsid w:val="00BC12FB"/>
    <w:rsid w:val="00BC136E"/>
    <w:rsid w:val="00BC1B36"/>
    <w:rsid w:val="00BC1C3C"/>
    <w:rsid w:val="00BC1D2D"/>
    <w:rsid w:val="00BC307F"/>
    <w:rsid w:val="00BC3159"/>
    <w:rsid w:val="00BC3257"/>
    <w:rsid w:val="00BC39DB"/>
    <w:rsid w:val="00BC3A32"/>
    <w:rsid w:val="00BC3B07"/>
    <w:rsid w:val="00BC46EF"/>
    <w:rsid w:val="00BC533C"/>
    <w:rsid w:val="00BC6454"/>
    <w:rsid w:val="00BC6874"/>
    <w:rsid w:val="00BC6943"/>
    <w:rsid w:val="00BC6D88"/>
    <w:rsid w:val="00BC6FD6"/>
    <w:rsid w:val="00BD008E"/>
    <w:rsid w:val="00BD010C"/>
    <w:rsid w:val="00BD07D5"/>
    <w:rsid w:val="00BD0D3F"/>
    <w:rsid w:val="00BD1951"/>
    <w:rsid w:val="00BD1B3E"/>
    <w:rsid w:val="00BD2DE8"/>
    <w:rsid w:val="00BD2F3B"/>
    <w:rsid w:val="00BD3372"/>
    <w:rsid w:val="00BD4820"/>
    <w:rsid w:val="00BD4950"/>
    <w:rsid w:val="00BD4D75"/>
    <w:rsid w:val="00BD50AA"/>
    <w:rsid w:val="00BD5135"/>
    <w:rsid w:val="00BD542B"/>
    <w:rsid w:val="00BD5E6F"/>
    <w:rsid w:val="00BD608E"/>
    <w:rsid w:val="00BD6A06"/>
    <w:rsid w:val="00BD6E7F"/>
    <w:rsid w:val="00BD7291"/>
    <w:rsid w:val="00BD7B22"/>
    <w:rsid w:val="00BD7EA3"/>
    <w:rsid w:val="00BD7FE2"/>
    <w:rsid w:val="00BE03D2"/>
    <w:rsid w:val="00BE096F"/>
    <w:rsid w:val="00BE0AD1"/>
    <w:rsid w:val="00BE0B19"/>
    <w:rsid w:val="00BE0DD8"/>
    <w:rsid w:val="00BE188B"/>
    <w:rsid w:val="00BE1D82"/>
    <w:rsid w:val="00BE1ECC"/>
    <w:rsid w:val="00BE1EE4"/>
    <w:rsid w:val="00BE1F8B"/>
    <w:rsid w:val="00BE242B"/>
    <w:rsid w:val="00BE2B4F"/>
    <w:rsid w:val="00BE2F39"/>
    <w:rsid w:val="00BE32BA"/>
    <w:rsid w:val="00BE332D"/>
    <w:rsid w:val="00BE3CF1"/>
    <w:rsid w:val="00BE3F31"/>
    <w:rsid w:val="00BE485A"/>
    <w:rsid w:val="00BE4B20"/>
    <w:rsid w:val="00BE5FC4"/>
    <w:rsid w:val="00BE6096"/>
    <w:rsid w:val="00BE637A"/>
    <w:rsid w:val="00BE6DA1"/>
    <w:rsid w:val="00BE7031"/>
    <w:rsid w:val="00BE7167"/>
    <w:rsid w:val="00BE784B"/>
    <w:rsid w:val="00BE7C4D"/>
    <w:rsid w:val="00BE7E23"/>
    <w:rsid w:val="00BE7F6A"/>
    <w:rsid w:val="00BF0274"/>
    <w:rsid w:val="00BF07F0"/>
    <w:rsid w:val="00BF08C4"/>
    <w:rsid w:val="00BF0AFF"/>
    <w:rsid w:val="00BF0BAF"/>
    <w:rsid w:val="00BF19CE"/>
    <w:rsid w:val="00BF1A21"/>
    <w:rsid w:val="00BF2B6F"/>
    <w:rsid w:val="00BF351A"/>
    <w:rsid w:val="00BF3914"/>
    <w:rsid w:val="00BF49B1"/>
    <w:rsid w:val="00BF5552"/>
    <w:rsid w:val="00BF57B4"/>
    <w:rsid w:val="00BF65B2"/>
    <w:rsid w:val="00BF6919"/>
    <w:rsid w:val="00BF6B5C"/>
    <w:rsid w:val="00BF73F2"/>
    <w:rsid w:val="00BF79F7"/>
    <w:rsid w:val="00BF7A32"/>
    <w:rsid w:val="00C0015B"/>
    <w:rsid w:val="00C00D8F"/>
    <w:rsid w:val="00C00E74"/>
    <w:rsid w:val="00C01671"/>
    <w:rsid w:val="00C01AB2"/>
    <w:rsid w:val="00C01F54"/>
    <w:rsid w:val="00C02419"/>
    <w:rsid w:val="00C02766"/>
    <w:rsid w:val="00C0297F"/>
    <w:rsid w:val="00C03EE8"/>
    <w:rsid w:val="00C05783"/>
    <w:rsid w:val="00C05BEC"/>
    <w:rsid w:val="00C05F14"/>
    <w:rsid w:val="00C060C5"/>
    <w:rsid w:val="00C06E7D"/>
    <w:rsid w:val="00C0753F"/>
    <w:rsid w:val="00C075D8"/>
    <w:rsid w:val="00C07A30"/>
    <w:rsid w:val="00C07AC2"/>
    <w:rsid w:val="00C10194"/>
    <w:rsid w:val="00C1074E"/>
    <w:rsid w:val="00C10D1C"/>
    <w:rsid w:val="00C1112B"/>
    <w:rsid w:val="00C11A88"/>
    <w:rsid w:val="00C12012"/>
    <w:rsid w:val="00C12874"/>
    <w:rsid w:val="00C12BC1"/>
    <w:rsid w:val="00C12E1E"/>
    <w:rsid w:val="00C13243"/>
    <w:rsid w:val="00C13BDA"/>
    <w:rsid w:val="00C13FFD"/>
    <w:rsid w:val="00C14087"/>
    <w:rsid w:val="00C14632"/>
    <w:rsid w:val="00C14FCA"/>
    <w:rsid w:val="00C15481"/>
    <w:rsid w:val="00C169FA"/>
    <w:rsid w:val="00C16C30"/>
    <w:rsid w:val="00C1704E"/>
    <w:rsid w:val="00C205C1"/>
    <w:rsid w:val="00C2073F"/>
    <w:rsid w:val="00C20A00"/>
    <w:rsid w:val="00C21673"/>
    <w:rsid w:val="00C21C7A"/>
    <w:rsid w:val="00C229DF"/>
    <w:rsid w:val="00C22D21"/>
    <w:rsid w:val="00C22EE3"/>
    <w:rsid w:val="00C23130"/>
    <w:rsid w:val="00C236C3"/>
    <w:rsid w:val="00C23B45"/>
    <w:rsid w:val="00C247B5"/>
    <w:rsid w:val="00C24864"/>
    <w:rsid w:val="00C250B2"/>
    <w:rsid w:val="00C255A5"/>
    <w:rsid w:val="00C2584B"/>
    <w:rsid w:val="00C25942"/>
    <w:rsid w:val="00C25C3A"/>
    <w:rsid w:val="00C25DD9"/>
    <w:rsid w:val="00C2663F"/>
    <w:rsid w:val="00C26DB8"/>
    <w:rsid w:val="00C275B1"/>
    <w:rsid w:val="00C27784"/>
    <w:rsid w:val="00C27959"/>
    <w:rsid w:val="00C30725"/>
    <w:rsid w:val="00C30A26"/>
    <w:rsid w:val="00C3102E"/>
    <w:rsid w:val="00C316D9"/>
    <w:rsid w:val="00C32D3C"/>
    <w:rsid w:val="00C3400F"/>
    <w:rsid w:val="00C341F4"/>
    <w:rsid w:val="00C34B64"/>
    <w:rsid w:val="00C34C36"/>
    <w:rsid w:val="00C35170"/>
    <w:rsid w:val="00C352B3"/>
    <w:rsid w:val="00C35CA9"/>
    <w:rsid w:val="00C3654C"/>
    <w:rsid w:val="00C3670E"/>
    <w:rsid w:val="00C36A83"/>
    <w:rsid w:val="00C36BF5"/>
    <w:rsid w:val="00C36DBC"/>
    <w:rsid w:val="00C376BA"/>
    <w:rsid w:val="00C37903"/>
    <w:rsid w:val="00C40373"/>
    <w:rsid w:val="00C4082D"/>
    <w:rsid w:val="00C40AE6"/>
    <w:rsid w:val="00C411AF"/>
    <w:rsid w:val="00C4121A"/>
    <w:rsid w:val="00C4138D"/>
    <w:rsid w:val="00C4139D"/>
    <w:rsid w:val="00C41E3A"/>
    <w:rsid w:val="00C4304C"/>
    <w:rsid w:val="00C43315"/>
    <w:rsid w:val="00C439D4"/>
    <w:rsid w:val="00C4458C"/>
    <w:rsid w:val="00C44741"/>
    <w:rsid w:val="00C4527F"/>
    <w:rsid w:val="00C452F5"/>
    <w:rsid w:val="00C45BF6"/>
    <w:rsid w:val="00C46555"/>
    <w:rsid w:val="00C4687B"/>
    <w:rsid w:val="00C46B15"/>
    <w:rsid w:val="00C46F7D"/>
    <w:rsid w:val="00C479B5"/>
    <w:rsid w:val="00C50242"/>
    <w:rsid w:val="00C5034D"/>
    <w:rsid w:val="00C5050E"/>
    <w:rsid w:val="00C507F3"/>
    <w:rsid w:val="00C50E99"/>
    <w:rsid w:val="00C51404"/>
    <w:rsid w:val="00C5180A"/>
    <w:rsid w:val="00C52744"/>
    <w:rsid w:val="00C5339F"/>
    <w:rsid w:val="00C53B7C"/>
    <w:rsid w:val="00C53EB3"/>
    <w:rsid w:val="00C542D4"/>
    <w:rsid w:val="00C54AB8"/>
    <w:rsid w:val="00C54D71"/>
    <w:rsid w:val="00C560B5"/>
    <w:rsid w:val="00C563F5"/>
    <w:rsid w:val="00C570F7"/>
    <w:rsid w:val="00C57458"/>
    <w:rsid w:val="00C609B6"/>
    <w:rsid w:val="00C62CD5"/>
    <w:rsid w:val="00C636E6"/>
    <w:rsid w:val="00C639D6"/>
    <w:rsid w:val="00C63F8E"/>
    <w:rsid w:val="00C64356"/>
    <w:rsid w:val="00C647FB"/>
    <w:rsid w:val="00C64F29"/>
    <w:rsid w:val="00C650D8"/>
    <w:rsid w:val="00C654E0"/>
    <w:rsid w:val="00C669FF"/>
    <w:rsid w:val="00C67EAB"/>
    <w:rsid w:val="00C701DE"/>
    <w:rsid w:val="00C7039C"/>
    <w:rsid w:val="00C70DFF"/>
    <w:rsid w:val="00C711E6"/>
    <w:rsid w:val="00C71226"/>
    <w:rsid w:val="00C715D3"/>
    <w:rsid w:val="00C71843"/>
    <w:rsid w:val="00C71AC0"/>
    <w:rsid w:val="00C71E0C"/>
    <w:rsid w:val="00C724E1"/>
    <w:rsid w:val="00C72967"/>
    <w:rsid w:val="00C72B52"/>
    <w:rsid w:val="00C72C14"/>
    <w:rsid w:val="00C733DC"/>
    <w:rsid w:val="00C74032"/>
    <w:rsid w:val="00C75136"/>
    <w:rsid w:val="00C756E7"/>
    <w:rsid w:val="00C75A6B"/>
    <w:rsid w:val="00C76081"/>
    <w:rsid w:val="00C763B6"/>
    <w:rsid w:val="00C7644F"/>
    <w:rsid w:val="00C768F6"/>
    <w:rsid w:val="00C76DF2"/>
    <w:rsid w:val="00C76F44"/>
    <w:rsid w:val="00C778B5"/>
    <w:rsid w:val="00C80073"/>
    <w:rsid w:val="00C80D1F"/>
    <w:rsid w:val="00C80DEA"/>
    <w:rsid w:val="00C811E6"/>
    <w:rsid w:val="00C81331"/>
    <w:rsid w:val="00C81DD0"/>
    <w:rsid w:val="00C825B5"/>
    <w:rsid w:val="00C82743"/>
    <w:rsid w:val="00C832DC"/>
    <w:rsid w:val="00C8377F"/>
    <w:rsid w:val="00C83F24"/>
    <w:rsid w:val="00C84D15"/>
    <w:rsid w:val="00C8534B"/>
    <w:rsid w:val="00C8646D"/>
    <w:rsid w:val="00C86A3C"/>
    <w:rsid w:val="00C9100D"/>
    <w:rsid w:val="00C91423"/>
    <w:rsid w:val="00C915C6"/>
    <w:rsid w:val="00C91AA8"/>
    <w:rsid w:val="00C91DE3"/>
    <w:rsid w:val="00C92C7F"/>
    <w:rsid w:val="00C92FF1"/>
    <w:rsid w:val="00C9369D"/>
    <w:rsid w:val="00C93DE8"/>
    <w:rsid w:val="00C944FA"/>
    <w:rsid w:val="00C95854"/>
    <w:rsid w:val="00C95A18"/>
    <w:rsid w:val="00C95EFF"/>
    <w:rsid w:val="00C965B9"/>
    <w:rsid w:val="00C96E6F"/>
    <w:rsid w:val="00C97872"/>
    <w:rsid w:val="00CA0532"/>
    <w:rsid w:val="00CA1F41"/>
    <w:rsid w:val="00CA2241"/>
    <w:rsid w:val="00CA26B8"/>
    <w:rsid w:val="00CA2F03"/>
    <w:rsid w:val="00CA32CE"/>
    <w:rsid w:val="00CA3A3F"/>
    <w:rsid w:val="00CA3CDD"/>
    <w:rsid w:val="00CA403B"/>
    <w:rsid w:val="00CA43F7"/>
    <w:rsid w:val="00CA47DD"/>
    <w:rsid w:val="00CA505A"/>
    <w:rsid w:val="00CA52CD"/>
    <w:rsid w:val="00CA53BA"/>
    <w:rsid w:val="00CA59DD"/>
    <w:rsid w:val="00CA683A"/>
    <w:rsid w:val="00CA799B"/>
    <w:rsid w:val="00CA79B7"/>
    <w:rsid w:val="00CB008E"/>
    <w:rsid w:val="00CB01FA"/>
    <w:rsid w:val="00CB0737"/>
    <w:rsid w:val="00CB077F"/>
    <w:rsid w:val="00CB097A"/>
    <w:rsid w:val="00CB0E28"/>
    <w:rsid w:val="00CB2627"/>
    <w:rsid w:val="00CB26EC"/>
    <w:rsid w:val="00CB2BE9"/>
    <w:rsid w:val="00CB2D2A"/>
    <w:rsid w:val="00CB3791"/>
    <w:rsid w:val="00CB5B1E"/>
    <w:rsid w:val="00CB5B7C"/>
    <w:rsid w:val="00CB6409"/>
    <w:rsid w:val="00CB6A08"/>
    <w:rsid w:val="00CB754D"/>
    <w:rsid w:val="00CB787A"/>
    <w:rsid w:val="00CC0460"/>
    <w:rsid w:val="00CC088A"/>
    <w:rsid w:val="00CC0AC9"/>
    <w:rsid w:val="00CC0C4A"/>
    <w:rsid w:val="00CC0EEB"/>
    <w:rsid w:val="00CC1025"/>
    <w:rsid w:val="00CC17F0"/>
    <w:rsid w:val="00CC1853"/>
    <w:rsid w:val="00CC1B1E"/>
    <w:rsid w:val="00CC1CE8"/>
    <w:rsid w:val="00CC1FAE"/>
    <w:rsid w:val="00CC1FF1"/>
    <w:rsid w:val="00CC2BEE"/>
    <w:rsid w:val="00CC3A23"/>
    <w:rsid w:val="00CC3CC0"/>
    <w:rsid w:val="00CC3E2F"/>
    <w:rsid w:val="00CC526E"/>
    <w:rsid w:val="00CC5CFA"/>
    <w:rsid w:val="00CC61AB"/>
    <w:rsid w:val="00CC63FA"/>
    <w:rsid w:val="00CC67E9"/>
    <w:rsid w:val="00CC6DF2"/>
    <w:rsid w:val="00CC70E3"/>
    <w:rsid w:val="00CC737C"/>
    <w:rsid w:val="00CD0486"/>
    <w:rsid w:val="00CD087D"/>
    <w:rsid w:val="00CD0E18"/>
    <w:rsid w:val="00CD0F5D"/>
    <w:rsid w:val="00CD12F7"/>
    <w:rsid w:val="00CD1C0B"/>
    <w:rsid w:val="00CD239A"/>
    <w:rsid w:val="00CD273F"/>
    <w:rsid w:val="00CD2C46"/>
    <w:rsid w:val="00CD2F89"/>
    <w:rsid w:val="00CD3B1C"/>
    <w:rsid w:val="00CD3F9B"/>
    <w:rsid w:val="00CD4A65"/>
    <w:rsid w:val="00CD5512"/>
    <w:rsid w:val="00CD58FD"/>
    <w:rsid w:val="00CD6E3D"/>
    <w:rsid w:val="00CD71AB"/>
    <w:rsid w:val="00CD730A"/>
    <w:rsid w:val="00CD74B6"/>
    <w:rsid w:val="00CD74D4"/>
    <w:rsid w:val="00CD7AB1"/>
    <w:rsid w:val="00CE0109"/>
    <w:rsid w:val="00CE185A"/>
    <w:rsid w:val="00CE18A3"/>
    <w:rsid w:val="00CE1EFE"/>
    <w:rsid w:val="00CE1FC5"/>
    <w:rsid w:val="00CE3324"/>
    <w:rsid w:val="00CE3932"/>
    <w:rsid w:val="00CE41B6"/>
    <w:rsid w:val="00CE43B4"/>
    <w:rsid w:val="00CE46E5"/>
    <w:rsid w:val="00CE485A"/>
    <w:rsid w:val="00CE4C12"/>
    <w:rsid w:val="00CE5279"/>
    <w:rsid w:val="00CE5A78"/>
    <w:rsid w:val="00CE5D16"/>
    <w:rsid w:val="00CE5F13"/>
    <w:rsid w:val="00CE627F"/>
    <w:rsid w:val="00CE6B07"/>
    <w:rsid w:val="00CE78AE"/>
    <w:rsid w:val="00CE7E62"/>
    <w:rsid w:val="00CF0E6B"/>
    <w:rsid w:val="00CF195E"/>
    <w:rsid w:val="00CF19DA"/>
    <w:rsid w:val="00CF1C7F"/>
    <w:rsid w:val="00CF1CC0"/>
    <w:rsid w:val="00CF24F8"/>
    <w:rsid w:val="00CF2653"/>
    <w:rsid w:val="00CF2F83"/>
    <w:rsid w:val="00CF3386"/>
    <w:rsid w:val="00CF40FB"/>
    <w:rsid w:val="00CF4247"/>
    <w:rsid w:val="00CF5203"/>
    <w:rsid w:val="00CF5263"/>
    <w:rsid w:val="00CF58AE"/>
    <w:rsid w:val="00CF60B5"/>
    <w:rsid w:val="00CF618D"/>
    <w:rsid w:val="00CF7354"/>
    <w:rsid w:val="00D004FA"/>
    <w:rsid w:val="00D01B21"/>
    <w:rsid w:val="00D01E2F"/>
    <w:rsid w:val="00D02E98"/>
    <w:rsid w:val="00D03102"/>
    <w:rsid w:val="00D03306"/>
    <w:rsid w:val="00D03727"/>
    <w:rsid w:val="00D0378A"/>
    <w:rsid w:val="00D04C88"/>
    <w:rsid w:val="00D05132"/>
    <w:rsid w:val="00D05EA9"/>
    <w:rsid w:val="00D05EEC"/>
    <w:rsid w:val="00D05F1D"/>
    <w:rsid w:val="00D071F8"/>
    <w:rsid w:val="00D07252"/>
    <w:rsid w:val="00D074F4"/>
    <w:rsid w:val="00D07CE1"/>
    <w:rsid w:val="00D1026A"/>
    <w:rsid w:val="00D107CF"/>
    <w:rsid w:val="00D10912"/>
    <w:rsid w:val="00D10E4D"/>
    <w:rsid w:val="00D10EAB"/>
    <w:rsid w:val="00D1117D"/>
    <w:rsid w:val="00D11B0B"/>
    <w:rsid w:val="00D11E50"/>
    <w:rsid w:val="00D12293"/>
    <w:rsid w:val="00D122EF"/>
    <w:rsid w:val="00D13789"/>
    <w:rsid w:val="00D13B8A"/>
    <w:rsid w:val="00D14236"/>
    <w:rsid w:val="00D14553"/>
    <w:rsid w:val="00D14DB1"/>
    <w:rsid w:val="00D15F43"/>
    <w:rsid w:val="00D16E87"/>
    <w:rsid w:val="00D17435"/>
    <w:rsid w:val="00D17BBF"/>
    <w:rsid w:val="00D208C0"/>
    <w:rsid w:val="00D20B8B"/>
    <w:rsid w:val="00D20E8F"/>
    <w:rsid w:val="00D2162C"/>
    <w:rsid w:val="00D21A3C"/>
    <w:rsid w:val="00D22B52"/>
    <w:rsid w:val="00D22E64"/>
    <w:rsid w:val="00D233F1"/>
    <w:rsid w:val="00D237F0"/>
    <w:rsid w:val="00D256F8"/>
    <w:rsid w:val="00D258D8"/>
    <w:rsid w:val="00D2685C"/>
    <w:rsid w:val="00D26A3B"/>
    <w:rsid w:val="00D27895"/>
    <w:rsid w:val="00D27B03"/>
    <w:rsid w:val="00D302FD"/>
    <w:rsid w:val="00D3038A"/>
    <w:rsid w:val="00D30625"/>
    <w:rsid w:val="00D3098D"/>
    <w:rsid w:val="00D30A62"/>
    <w:rsid w:val="00D30B94"/>
    <w:rsid w:val="00D31A02"/>
    <w:rsid w:val="00D32F19"/>
    <w:rsid w:val="00D3323C"/>
    <w:rsid w:val="00D33456"/>
    <w:rsid w:val="00D3396F"/>
    <w:rsid w:val="00D33D4D"/>
    <w:rsid w:val="00D3414B"/>
    <w:rsid w:val="00D34544"/>
    <w:rsid w:val="00D34A0B"/>
    <w:rsid w:val="00D34AF1"/>
    <w:rsid w:val="00D35277"/>
    <w:rsid w:val="00D35C41"/>
    <w:rsid w:val="00D36234"/>
    <w:rsid w:val="00D36371"/>
    <w:rsid w:val="00D36EFF"/>
    <w:rsid w:val="00D372C8"/>
    <w:rsid w:val="00D372F0"/>
    <w:rsid w:val="00D37338"/>
    <w:rsid w:val="00D37D59"/>
    <w:rsid w:val="00D37E42"/>
    <w:rsid w:val="00D41717"/>
    <w:rsid w:val="00D41BF0"/>
    <w:rsid w:val="00D422F1"/>
    <w:rsid w:val="00D42504"/>
    <w:rsid w:val="00D4304F"/>
    <w:rsid w:val="00D43425"/>
    <w:rsid w:val="00D437D8"/>
    <w:rsid w:val="00D43EF0"/>
    <w:rsid w:val="00D447F7"/>
    <w:rsid w:val="00D44994"/>
    <w:rsid w:val="00D449CB"/>
    <w:rsid w:val="00D45DF3"/>
    <w:rsid w:val="00D46174"/>
    <w:rsid w:val="00D46308"/>
    <w:rsid w:val="00D47DD0"/>
    <w:rsid w:val="00D47EFC"/>
    <w:rsid w:val="00D50183"/>
    <w:rsid w:val="00D5024B"/>
    <w:rsid w:val="00D514C6"/>
    <w:rsid w:val="00D5185E"/>
    <w:rsid w:val="00D51D12"/>
    <w:rsid w:val="00D52B57"/>
    <w:rsid w:val="00D52D23"/>
    <w:rsid w:val="00D5362B"/>
    <w:rsid w:val="00D54508"/>
    <w:rsid w:val="00D54ADF"/>
    <w:rsid w:val="00D54BF7"/>
    <w:rsid w:val="00D55072"/>
    <w:rsid w:val="00D551B5"/>
    <w:rsid w:val="00D556B9"/>
    <w:rsid w:val="00D558A2"/>
    <w:rsid w:val="00D56853"/>
    <w:rsid w:val="00D56DB2"/>
    <w:rsid w:val="00D5747F"/>
    <w:rsid w:val="00D57495"/>
    <w:rsid w:val="00D574FA"/>
    <w:rsid w:val="00D6049E"/>
    <w:rsid w:val="00D608A2"/>
    <w:rsid w:val="00D60C8D"/>
    <w:rsid w:val="00D611F1"/>
    <w:rsid w:val="00D61374"/>
    <w:rsid w:val="00D6168A"/>
    <w:rsid w:val="00D616A5"/>
    <w:rsid w:val="00D61A83"/>
    <w:rsid w:val="00D61F3C"/>
    <w:rsid w:val="00D61FF0"/>
    <w:rsid w:val="00D6211D"/>
    <w:rsid w:val="00D62C97"/>
    <w:rsid w:val="00D62F20"/>
    <w:rsid w:val="00D63517"/>
    <w:rsid w:val="00D63B75"/>
    <w:rsid w:val="00D644CA"/>
    <w:rsid w:val="00D646F0"/>
    <w:rsid w:val="00D64F94"/>
    <w:rsid w:val="00D6551C"/>
    <w:rsid w:val="00D65804"/>
    <w:rsid w:val="00D659B1"/>
    <w:rsid w:val="00D666CB"/>
    <w:rsid w:val="00D66E18"/>
    <w:rsid w:val="00D6734D"/>
    <w:rsid w:val="00D679CF"/>
    <w:rsid w:val="00D679D3"/>
    <w:rsid w:val="00D67A22"/>
    <w:rsid w:val="00D67BA2"/>
    <w:rsid w:val="00D67CE5"/>
    <w:rsid w:val="00D67D52"/>
    <w:rsid w:val="00D71852"/>
    <w:rsid w:val="00D71941"/>
    <w:rsid w:val="00D71B44"/>
    <w:rsid w:val="00D72585"/>
    <w:rsid w:val="00D730F8"/>
    <w:rsid w:val="00D732CA"/>
    <w:rsid w:val="00D7356F"/>
    <w:rsid w:val="00D73587"/>
    <w:rsid w:val="00D73C19"/>
    <w:rsid w:val="00D73D52"/>
    <w:rsid w:val="00D73EBB"/>
    <w:rsid w:val="00D74EBA"/>
    <w:rsid w:val="00D751FB"/>
    <w:rsid w:val="00D754D6"/>
    <w:rsid w:val="00D75FCA"/>
    <w:rsid w:val="00D75FE7"/>
    <w:rsid w:val="00D761AA"/>
    <w:rsid w:val="00D76FAE"/>
    <w:rsid w:val="00D77482"/>
    <w:rsid w:val="00D777D7"/>
    <w:rsid w:val="00D80768"/>
    <w:rsid w:val="00D80AB8"/>
    <w:rsid w:val="00D8129F"/>
    <w:rsid w:val="00D81792"/>
    <w:rsid w:val="00D819B1"/>
    <w:rsid w:val="00D81C35"/>
    <w:rsid w:val="00D81F1B"/>
    <w:rsid w:val="00D81FA2"/>
    <w:rsid w:val="00D82494"/>
    <w:rsid w:val="00D83AE9"/>
    <w:rsid w:val="00D83C49"/>
    <w:rsid w:val="00D857B8"/>
    <w:rsid w:val="00D85C86"/>
    <w:rsid w:val="00D85D4D"/>
    <w:rsid w:val="00D85EC5"/>
    <w:rsid w:val="00D85F80"/>
    <w:rsid w:val="00D8623C"/>
    <w:rsid w:val="00D86363"/>
    <w:rsid w:val="00D863E1"/>
    <w:rsid w:val="00D86512"/>
    <w:rsid w:val="00D87175"/>
    <w:rsid w:val="00D87772"/>
    <w:rsid w:val="00D87957"/>
    <w:rsid w:val="00D87ABF"/>
    <w:rsid w:val="00D90CD3"/>
    <w:rsid w:val="00D90EFA"/>
    <w:rsid w:val="00D910CC"/>
    <w:rsid w:val="00D919E6"/>
    <w:rsid w:val="00D91BE1"/>
    <w:rsid w:val="00D91D50"/>
    <w:rsid w:val="00D921FC"/>
    <w:rsid w:val="00D928F1"/>
    <w:rsid w:val="00D92C29"/>
    <w:rsid w:val="00D92C84"/>
    <w:rsid w:val="00D936E2"/>
    <w:rsid w:val="00D9379D"/>
    <w:rsid w:val="00D943E0"/>
    <w:rsid w:val="00D95104"/>
    <w:rsid w:val="00D95226"/>
    <w:rsid w:val="00D95600"/>
    <w:rsid w:val="00D9622F"/>
    <w:rsid w:val="00D9683C"/>
    <w:rsid w:val="00D96CA4"/>
    <w:rsid w:val="00D96DD9"/>
    <w:rsid w:val="00D96EF4"/>
    <w:rsid w:val="00D97884"/>
    <w:rsid w:val="00DA0A7F"/>
    <w:rsid w:val="00DA12F1"/>
    <w:rsid w:val="00DA1940"/>
    <w:rsid w:val="00DA1C31"/>
    <w:rsid w:val="00DA20BC"/>
    <w:rsid w:val="00DA27E9"/>
    <w:rsid w:val="00DA2B2A"/>
    <w:rsid w:val="00DA2ED7"/>
    <w:rsid w:val="00DA3385"/>
    <w:rsid w:val="00DA3768"/>
    <w:rsid w:val="00DA3902"/>
    <w:rsid w:val="00DA3E7A"/>
    <w:rsid w:val="00DA430C"/>
    <w:rsid w:val="00DA43A1"/>
    <w:rsid w:val="00DA5018"/>
    <w:rsid w:val="00DA51E2"/>
    <w:rsid w:val="00DA615D"/>
    <w:rsid w:val="00DA6598"/>
    <w:rsid w:val="00DA65F8"/>
    <w:rsid w:val="00DA6C0F"/>
    <w:rsid w:val="00DA702F"/>
    <w:rsid w:val="00DA770B"/>
    <w:rsid w:val="00DA7E7A"/>
    <w:rsid w:val="00DA7F8A"/>
    <w:rsid w:val="00DB0156"/>
    <w:rsid w:val="00DB0176"/>
    <w:rsid w:val="00DB0404"/>
    <w:rsid w:val="00DB06D1"/>
    <w:rsid w:val="00DB0B24"/>
    <w:rsid w:val="00DB0B62"/>
    <w:rsid w:val="00DB11F8"/>
    <w:rsid w:val="00DB18F8"/>
    <w:rsid w:val="00DB1B37"/>
    <w:rsid w:val="00DB1F2A"/>
    <w:rsid w:val="00DB22B8"/>
    <w:rsid w:val="00DB297F"/>
    <w:rsid w:val="00DB3153"/>
    <w:rsid w:val="00DB317A"/>
    <w:rsid w:val="00DB321B"/>
    <w:rsid w:val="00DB388C"/>
    <w:rsid w:val="00DB3B82"/>
    <w:rsid w:val="00DB3BCC"/>
    <w:rsid w:val="00DB3F8E"/>
    <w:rsid w:val="00DB46B7"/>
    <w:rsid w:val="00DB485D"/>
    <w:rsid w:val="00DB4DD3"/>
    <w:rsid w:val="00DB53BF"/>
    <w:rsid w:val="00DB62CB"/>
    <w:rsid w:val="00DB6400"/>
    <w:rsid w:val="00DB6541"/>
    <w:rsid w:val="00DC0B32"/>
    <w:rsid w:val="00DC0CF6"/>
    <w:rsid w:val="00DC1327"/>
    <w:rsid w:val="00DC1350"/>
    <w:rsid w:val="00DC1D7E"/>
    <w:rsid w:val="00DC2072"/>
    <w:rsid w:val="00DC20C6"/>
    <w:rsid w:val="00DC3237"/>
    <w:rsid w:val="00DC32E1"/>
    <w:rsid w:val="00DC36BD"/>
    <w:rsid w:val="00DC41A4"/>
    <w:rsid w:val="00DC5672"/>
    <w:rsid w:val="00DC5E6E"/>
    <w:rsid w:val="00DC60A2"/>
    <w:rsid w:val="00DC6600"/>
    <w:rsid w:val="00DC67BD"/>
    <w:rsid w:val="00DC6924"/>
    <w:rsid w:val="00DC71F2"/>
    <w:rsid w:val="00DD0832"/>
    <w:rsid w:val="00DD2025"/>
    <w:rsid w:val="00DD22EA"/>
    <w:rsid w:val="00DD23A0"/>
    <w:rsid w:val="00DD27FC"/>
    <w:rsid w:val="00DD2DDE"/>
    <w:rsid w:val="00DD34AD"/>
    <w:rsid w:val="00DD3EF5"/>
    <w:rsid w:val="00DD4DC1"/>
    <w:rsid w:val="00DD4EB3"/>
    <w:rsid w:val="00DD53FA"/>
    <w:rsid w:val="00DD5F42"/>
    <w:rsid w:val="00DD617B"/>
    <w:rsid w:val="00DD79E9"/>
    <w:rsid w:val="00DE00FC"/>
    <w:rsid w:val="00DE0258"/>
    <w:rsid w:val="00DE0AE0"/>
    <w:rsid w:val="00DE0E59"/>
    <w:rsid w:val="00DE0F6C"/>
    <w:rsid w:val="00DE12FB"/>
    <w:rsid w:val="00DE1DAF"/>
    <w:rsid w:val="00DE1F7E"/>
    <w:rsid w:val="00DE219B"/>
    <w:rsid w:val="00DE252B"/>
    <w:rsid w:val="00DE2E0C"/>
    <w:rsid w:val="00DE38CC"/>
    <w:rsid w:val="00DE38DE"/>
    <w:rsid w:val="00DE3D9E"/>
    <w:rsid w:val="00DE4B6D"/>
    <w:rsid w:val="00DE52E3"/>
    <w:rsid w:val="00DE58C0"/>
    <w:rsid w:val="00DE6765"/>
    <w:rsid w:val="00DE7C00"/>
    <w:rsid w:val="00DF0250"/>
    <w:rsid w:val="00DF03E9"/>
    <w:rsid w:val="00DF03ED"/>
    <w:rsid w:val="00DF04EE"/>
    <w:rsid w:val="00DF069A"/>
    <w:rsid w:val="00DF0BF4"/>
    <w:rsid w:val="00DF113E"/>
    <w:rsid w:val="00DF179D"/>
    <w:rsid w:val="00DF1A94"/>
    <w:rsid w:val="00DF1E9C"/>
    <w:rsid w:val="00DF1F93"/>
    <w:rsid w:val="00DF3311"/>
    <w:rsid w:val="00DF4072"/>
    <w:rsid w:val="00DF430C"/>
    <w:rsid w:val="00DF4572"/>
    <w:rsid w:val="00DF4658"/>
    <w:rsid w:val="00DF53E2"/>
    <w:rsid w:val="00DF645A"/>
    <w:rsid w:val="00DF6C8B"/>
    <w:rsid w:val="00DF6F17"/>
    <w:rsid w:val="00DF78FA"/>
    <w:rsid w:val="00DF7920"/>
    <w:rsid w:val="00DF7AAB"/>
    <w:rsid w:val="00E0006C"/>
    <w:rsid w:val="00E000FC"/>
    <w:rsid w:val="00E002F1"/>
    <w:rsid w:val="00E0082C"/>
    <w:rsid w:val="00E01759"/>
    <w:rsid w:val="00E01AD3"/>
    <w:rsid w:val="00E01D2F"/>
    <w:rsid w:val="00E01DAA"/>
    <w:rsid w:val="00E01FB4"/>
    <w:rsid w:val="00E023E5"/>
    <w:rsid w:val="00E02432"/>
    <w:rsid w:val="00E0262A"/>
    <w:rsid w:val="00E03377"/>
    <w:rsid w:val="00E04022"/>
    <w:rsid w:val="00E04B31"/>
    <w:rsid w:val="00E057B6"/>
    <w:rsid w:val="00E05C04"/>
    <w:rsid w:val="00E06CD8"/>
    <w:rsid w:val="00E0728F"/>
    <w:rsid w:val="00E0755C"/>
    <w:rsid w:val="00E107B9"/>
    <w:rsid w:val="00E10B83"/>
    <w:rsid w:val="00E1235C"/>
    <w:rsid w:val="00E1238F"/>
    <w:rsid w:val="00E127B0"/>
    <w:rsid w:val="00E12AB3"/>
    <w:rsid w:val="00E13D6F"/>
    <w:rsid w:val="00E14A7E"/>
    <w:rsid w:val="00E151E1"/>
    <w:rsid w:val="00E15F65"/>
    <w:rsid w:val="00E16614"/>
    <w:rsid w:val="00E168A1"/>
    <w:rsid w:val="00E16D4B"/>
    <w:rsid w:val="00E17619"/>
    <w:rsid w:val="00E17805"/>
    <w:rsid w:val="00E200D0"/>
    <w:rsid w:val="00E20EB4"/>
    <w:rsid w:val="00E20F79"/>
    <w:rsid w:val="00E21084"/>
    <w:rsid w:val="00E21278"/>
    <w:rsid w:val="00E216C8"/>
    <w:rsid w:val="00E21AD8"/>
    <w:rsid w:val="00E22227"/>
    <w:rsid w:val="00E22CCD"/>
    <w:rsid w:val="00E23A11"/>
    <w:rsid w:val="00E23FB7"/>
    <w:rsid w:val="00E24A27"/>
    <w:rsid w:val="00E25E80"/>
    <w:rsid w:val="00E25EAA"/>
    <w:rsid w:val="00E25F89"/>
    <w:rsid w:val="00E26F1B"/>
    <w:rsid w:val="00E301FC"/>
    <w:rsid w:val="00E30C19"/>
    <w:rsid w:val="00E30E07"/>
    <w:rsid w:val="00E31C01"/>
    <w:rsid w:val="00E32505"/>
    <w:rsid w:val="00E32D62"/>
    <w:rsid w:val="00E32DFE"/>
    <w:rsid w:val="00E32ED8"/>
    <w:rsid w:val="00E32FAF"/>
    <w:rsid w:val="00E332D8"/>
    <w:rsid w:val="00E339DC"/>
    <w:rsid w:val="00E33E15"/>
    <w:rsid w:val="00E33F9F"/>
    <w:rsid w:val="00E3422E"/>
    <w:rsid w:val="00E34959"/>
    <w:rsid w:val="00E34C35"/>
    <w:rsid w:val="00E34F74"/>
    <w:rsid w:val="00E35882"/>
    <w:rsid w:val="00E361B8"/>
    <w:rsid w:val="00E36A1B"/>
    <w:rsid w:val="00E36B71"/>
    <w:rsid w:val="00E370B3"/>
    <w:rsid w:val="00E4077C"/>
    <w:rsid w:val="00E40D9E"/>
    <w:rsid w:val="00E41706"/>
    <w:rsid w:val="00E41E54"/>
    <w:rsid w:val="00E429ED"/>
    <w:rsid w:val="00E42A62"/>
    <w:rsid w:val="00E42C1A"/>
    <w:rsid w:val="00E42C53"/>
    <w:rsid w:val="00E42DC5"/>
    <w:rsid w:val="00E4335E"/>
    <w:rsid w:val="00E43728"/>
    <w:rsid w:val="00E43752"/>
    <w:rsid w:val="00E43EEB"/>
    <w:rsid w:val="00E43F37"/>
    <w:rsid w:val="00E4431D"/>
    <w:rsid w:val="00E444B3"/>
    <w:rsid w:val="00E44B53"/>
    <w:rsid w:val="00E450ED"/>
    <w:rsid w:val="00E45129"/>
    <w:rsid w:val="00E45132"/>
    <w:rsid w:val="00E45BBA"/>
    <w:rsid w:val="00E473A0"/>
    <w:rsid w:val="00E4791B"/>
    <w:rsid w:val="00E47B8C"/>
    <w:rsid w:val="00E47E31"/>
    <w:rsid w:val="00E50713"/>
    <w:rsid w:val="00E507DB"/>
    <w:rsid w:val="00E50AC6"/>
    <w:rsid w:val="00E51DDD"/>
    <w:rsid w:val="00E51FDD"/>
    <w:rsid w:val="00E52435"/>
    <w:rsid w:val="00E52A30"/>
    <w:rsid w:val="00E53122"/>
    <w:rsid w:val="00E5351B"/>
    <w:rsid w:val="00E53707"/>
    <w:rsid w:val="00E539CC"/>
    <w:rsid w:val="00E53CB0"/>
    <w:rsid w:val="00E53FA9"/>
    <w:rsid w:val="00E5414C"/>
    <w:rsid w:val="00E547B3"/>
    <w:rsid w:val="00E566EB"/>
    <w:rsid w:val="00E56752"/>
    <w:rsid w:val="00E569A3"/>
    <w:rsid w:val="00E57154"/>
    <w:rsid w:val="00E572BD"/>
    <w:rsid w:val="00E5733D"/>
    <w:rsid w:val="00E574E3"/>
    <w:rsid w:val="00E576BE"/>
    <w:rsid w:val="00E6085E"/>
    <w:rsid w:val="00E61CC0"/>
    <w:rsid w:val="00E6277B"/>
    <w:rsid w:val="00E63CA2"/>
    <w:rsid w:val="00E64424"/>
    <w:rsid w:val="00E64C99"/>
    <w:rsid w:val="00E64CD3"/>
    <w:rsid w:val="00E64FB1"/>
    <w:rsid w:val="00E65C9D"/>
    <w:rsid w:val="00E65E85"/>
    <w:rsid w:val="00E664FF"/>
    <w:rsid w:val="00E67107"/>
    <w:rsid w:val="00E671C9"/>
    <w:rsid w:val="00E6743F"/>
    <w:rsid w:val="00E6758E"/>
    <w:rsid w:val="00E679CE"/>
    <w:rsid w:val="00E67A3A"/>
    <w:rsid w:val="00E67E23"/>
    <w:rsid w:val="00E70016"/>
    <w:rsid w:val="00E70BC7"/>
    <w:rsid w:val="00E70FBC"/>
    <w:rsid w:val="00E710DC"/>
    <w:rsid w:val="00E71749"/>
    <w:rsid w:val="00E725DE"/>
    <w:rsid w:val="00E728FA"/>
    <w:rsid w:val="00E72C01"/>
    <w:rsid w:val="00E73400"/>
    <w:rsid w:val="00E73406"/>
    <w:rsid w:val="00E73484"/>
    <w:rsid w:val="00E740AB"/>
    <w:rsid w:val="00E741AC"/>
    <w:rsid w:val="00E74210"/>
    <w:rsid w:val="00E74FA0"/>
    <w:rsid w:val="00E75174"/>
    <w:rsid w:val="00E754CC"/>
    <w:rsid w:val="00E754D6"/>
    <w:rsid w:val="00E75D1D"/>
    <w:rsid w:val="00E75EBA"/>
    <w:rsid w:val="00E76046"/>
    <w:rsid w:val="00E76261"/>
    <w:rsid w:val="00E763B4"/>
    <w:rsid w:val="00E763DC"/>
    <w:rsid w:val="00E773CC"/>
    <w:rsid w:val="00E77848"/>
    <w:rsid w:val="00E802B9"/>
    <w:rsid w:val="00E80514"/>
    <w:rsid w:val="00E80DE4"/>
    <w:rsid w:val="00E80E5B"/>
    <w:rsid w:val="00E80F69"/>
    <w:rsid w:val="00E816C5"/>
    <w:rsid w:val="00E81CE0"/>
    <w:rsid w:val="00E81E7C"/>
    <w:rsid w:val="00E8224D"/>
    <w:rsid w:val="00E8300F"/>
    <w:rsid w:val="00E83878"/>
    <w:rsid w:val="00E83F40"/>
    <w:rsid w:val="00E848E8"/>
    <w:rsid w:val="00E8519F"/>
    <w:rsid w:val="00E85CC3"/>
    <w:rsid w:val="00E85EEB"/>
    <w:rsid w:val="00E8644A"/>
    <w:rsid w:val="00E8671B"/>
    <w:rsid w:val="00E86A52"/>
    <w:rsid w:val="00E87125"/>
    <w:rsid w:val="00E8730B"/>
    <w:rsid w:val="00E87F16"/>
    <w:rsid w:val="00E90279"/>
    <w:rsid w:val="00E90635"/>
    <w:rsid w:val="00E909A1"/>
    <w:rsid w:val="00E909C8"/>
    <w:rsid w:val="00E90BFF"/>
    <w:rsid w:val="00E91504"/>
    <w:rsid w:val="00E91F04"/>
    <w:rsid w:val="00E91F35"/>
    <w:rsid w:val="00E92B7F"/>
    <w:rsid w:val="00E93008"/>
    <w:rsid w:val="00E930CC"/>
    <w:rsid w:val="00E93662"/>
    <w:rsid w:val="00E93C76"/>
    <w:rsid w:val="00E944D1"/>
    <w:rsid w:val="00E94560"/>
    <w:rsid w:val="00E953A2"/>
    <w:rsid w:val="00E95870"/>
    <w:rsid w:val="00E95B3C"/>
    <w:rsid w:val="00E95BA6"/>
    <w:rsid w:val="00E961DB"/>
    <w:rsid w:val="00E967AE"/>
    <w:rsid w:val="00E974E9"/>
    <w:rsid w:val="00E97648"/>
    <w:rsid w:val="00E97869"/>
    <w:rsid w:val="00E979F7"/>
    <w:rsid w:val="00EA0E4A"/>
    <w:rsid w:val="00EA1A54"/>
    <w:rsid w:val="00EA1D41"/>
    <w:rsid w:val="00EA2226"/>
    <w:rsid w:val="00EA2569"/>
    <w:rsid w:val="00EA25DC"/>
    <w:rsid w:val="00EA26FC"/>
    <w:rsid w:val="00EA2A1B"/>
    <w:rsid w:val="00EA2D1F"/>
    <w:rsid w:val="00EA30A5"/>
    <w:rsid w:val="00EA3B5A"/>
    <w:rsid w:val="00EA410E"/>
    <w:rsid w:val="00EA4FD1"/>
    <w:rsid w:val="00EA53C2"/>
    <w:rsid w:val="00EA5695"/>
    <w:rsid w:val="00EA5B0A"/>
    <w:rsid w:val="00EA5F62"/>
    <w:rsid w:val="00EA65AD"/>
    <w:rsid w:val="00EA6FA8"/>
    <w:rsid w:val="00EA714F"/>
    <w:rsid w:val="00EA7561"/>
    <w:rsid w:val="00EA7FCF"/>
    <w:rsid w:val="00EB0CA3"/>
    <w:rsid w:val="00EB104F"/>
    <w:rsid w:val="00EB1992"/>
    <w:rsid w:val="00EB1B27"/>
    <w:rsid w:val="00EB1DA8"/>
    <w:rsid w:val="00EB2862"/>
    <w:rsid w:val="00EB31D4"/>
    <w:rsid w:val="00EB3220"/>
    <w:rsid w:val="00EB32EB"/>
    <w:rsid w:val="00EB438F"/>
    <w:rsid w:val="00EB49B1"/>
    <w:rsid w:val="00EB4CFF"/>
    <w:rsid w:val="00EB4D08"/>
    <w:rsid w:val="00EB5476"/>
    <w:rsid w:val="00EB70B0"/>
    <w:rsid w:val="00EB7633"/>
    <w:rsid w:val="00EB7736"/>
    <w:rsid w:val="00EB7B17"/>
    <w:rsid w:val="00EB7EB1"/>
    <w:rsid w:val="00EB7F91"/>
    <w:rsid w:val="00EC0AB7"/>
    <w:rsid w:val="00EC0F69"/>
    <w:rsid w:val="00EC2E2D"/>
    <w:rsid w:val="00EC39AE"/>
    <w:rsid w:val="00EC462B"/>
    <w:rsid w:val="00EC46A0"/>
    <w:rsid w:val="00EC4723"/>
    <w:rsid w:val="00EC4AD5"/>
    <w:rsid w:val="00EC5000"/>
    <w:rsid w:val="00EC56E0"/>
    <w:rsid w:val="00EC6057"/>
    <w:rsid w:val="00EC626B"/>
    <w:rsid w:val="00EC6847"/>
    <w:rsid w:val="00EC75D1"/>
    <w:rsid w:val="00EC7757"/>
    <w:rsid w:val="00EC7DB6"/>
    <w:rsid w:val="00ED0919"/>
    <w:rsid w:val="00ED0B23"/>
    <w:rsid w:val="00ED0D13"/>
    <w:rsid w:val="00ED13E2"/>
    <w:rsid w:val="00ED162F"/>
    <w:rsid w:val="00ED1CE3"/>
    <w:rsid w:val="00ED2E52"/>
    <w:rsid w:val="00ED3024"/>
    <w:rsid w:val="00ED3560"/>
    <w:rsid w:val="00ED3594"/>
    <w:rsid w:val="00ED4AA4"/>
    <w:rsid w:val="00ED4E4C"/>
    <w:rsid w:val="00ED5FE4"/>
    <w:rsid w:val="00ED6C33"/>
    <w:rsid w:val="00ED71C5"/>
    <w:rsid w:val="00ED73CC"/>
    <w:rsid w:val="00ED78D4"/>
    <w:rsid w:val="00ED7F98"/>
    <w:rsid w:val="00EE0D76"/>
    <w:rsid w:val="00EE16FA"/>
    <w:rsid w:val="00EE1D2D"/>
    <w:rsid w:val="00EE2043"/>
    <w:rsid w:val="00EE2C38"/>
    <w:rsid w:val="00EE3476"/>
    <w:rsid w:val="00EE3C42"/>
    <w:rsid w:val="00EE3D4F"/>
    <w:rsid w:val="00EE3D93"/>
    <w:rsid w:val="00EE3FE5"/>
    <w:rsid w:val="00EE4294"/>
    <w:rsid w:val="00EE52E5"/>
    <w:rsid w:val="00EE534D"/>
    <w:rsid w:val="00EE5525"/>
    <w:rsid w:val="00EE5560"/>
    <w:rsid w:val="00EE5B65"/>
    <w:rsid w:val="00EE6F1E"/>
    <w:rsid w:val="00EF0348"/>
    <w:rsid w:val="00EF0935"/>
    <w:rsid w:val="00EF1281"/>
    <w:rsid w:val="00EF1680"/>
    <w:rsid w:val="00EF1EE8"/>
    <w:rsid w:val="00EF1F9C"/>
    <w:rsid w:val="00EF21C0"/>
    <w:rsid w:val="00EF24B0"/>
    <w:rsid w:val="00EF3404"/>
    <w:rsid w:val="00EF4230"/>
    <w:rsid w:val="00EF4366"/>
    <w:rsid w:val="00EF4CD6"/>
    <w:rsid w:val="00EF4E38"/>
    <w:rsid w:val="00EF55A0"/>
    <w:rsid w:val="00EF55C5"/>
    <w:rsid w:val="00EF63D1"/>
    <w:rsid w:val="00EF6513"/>
    <w:rsid w:val="00EF6683"/>
    <w:rsid w:val="00EF6DA2"/>
    <w:rsid w:val="00EF7002"/>
    <w:rsid w:val="00EF769B"/>
    <w:rsid w:val="00EF7E23"/>
    <w:rsid w:val="00F00630"/>
    <w:rsid w:val="00F0089F"/>
    <w:rsid w:val="00F027BA"/>
    <w:rsid w:val="00F03595"/>
    <w:rsid w:val="00F03A17"/>
    <w:rsid w:val="00F03E79"/>
    <w:rsid w:val="00F0403D"/>
    <w:rsid w:val="00F041FE"/>
    <w:rsid w:val="00F060EA"/>
    <w:rsid w:val="00F0628D"/>
    <w:rsid w:val="00F06651"/>
    <w:rsid w:val="00F0789E"/>
    <w:rsid w:val="00F07C75"/>
    <w:rsid w:val="00F07DE6"/>
    <w:rsid w:val="00F1056C"/>
    <w:rsid w:val="00F107F1"/>
    <w:rsid w:val="00F10B25"/>
    <w:rsid w:val="00F10FC1"/>
    <w:rsid w:val="00F11130"/>
    <w:rsid w:val="00F112FD"/>
    <w:rsid w:val="00F12456"/>
    <w:rsid w:val="00F127A4"/>
    <w:rsid w:val="00F133A1"/>
    <w:rsid w:val="00F1348F"/>
    <w:rsid w:val="00F135B2"/>
    <w:rsid w:val="00F135F7"/>
    <w:rsid w:val="00F13C38"/>
    <w:rsid w:val="00F13ECD"/>
    <w:rsid w:val="00F147C8"/>
    <w:rsid w:val="00F155CE"/>
    <w:rsid w:val="00F16295"/>
    <w:rsid w:val="00F16B5A"/>
    <w:rsid w:val="00F16BDD"/>
    <w:rsid w:val="00F17EAE"/>
    <w:rsid w:val="00F203FE"/>
    <w:rsid w:val="00F2065D"/>
    <w:rsid w:val="00F208A1"/>
    <w:rsid w:val="00F21728"/>
    <w:rsid w:val="00F218D4"/>
    <w:rsid w:val="00F219F9"/>
    <w:rsid w:val="00F2215D"/>
    <w:rsid w:val="00F2250A"/>
    <w:rsid w:val="00F2291B"/>
    <w:rsid w:val="00F22F58"/>
    <w:rsid w:val="00F23510"/>
    <w:rsid w:val="00F24543"/>
    <w:rsid w:val="00F24788"/>
    <w:rsid w:val="00F248EF"/>
    <w:rsid w:val="00F24FBA"/>
    <w:rsid w:val="00F251E0"/>
    <w:rsid w:val="00F25F88"/>
    <w:rsid w:val="00F2630C"/>
    <w:rsid w:val="00F2640F"/>
    <w:rsid w:val="00F2725F"/>
    <w:rsid w:val="00F27B28"/>
    <w:rsid w:val="00F27C34"/>
    <w:rsid w:val="00F27E46"/>
    <w:rsid w:val="00F301C2"/>
    <w:rsid w:val="00F302E1"/>
    <w:rsid w:val="00F3047F"/>
    <w:rsid w:val="00F309AA"/>
    <w:rsid w:val="00F31B22"/>
    <w:rsid w:val="00F31B49"/>
    <w:rsid w:val="00F32599"/>
    <w:rsid w:val="00F32F56"/>
    <w:rsid w:val="00F33D4F"/>
    <w:rsid w:val="00F34CD6"/>
    <w:rsid w:val="00F35528"/>
    <w:rsid w:val="00F3560F"/>
    <w:rsid w:val="00F35873"/>
    <w:rsid w:val="00F358FD"/>
    <w:rsid w:val="00F35920"/>
    <w:rsid w:val="00F35C74"/>
    <w:rsid w:val="00F366A5"/>
    <w:rsid w:val="00F36C5F"/>
    <w:rsid w:val="00F36D5D"/>
    <w:rsid w:val="00F37259"/>
    <w:rsid w:val="00F372D3"/>
    <w:rsid w:val="00F405A4"/>
    <w:rsid w:val="00F4083C"/>
    <w:rsid w:val="00F40B2E"/>
    <w:rsid w:val="00F41F05"/>
    <w:rsid w:val="00F4211A"/>
    <w:rsid w:val="00F42811"/>
    <w:rsid w:val="00F433BD"/>
    <w:rsid w:val="00F43CE1"/>
    <w:rsid w:val="00F4432B"/>
    <w:rsid w:val="00F44EC5"/>
    <w:rsid w:val="00F44FAF"/>
    <w:rsid w:val="00F457F4"/>
    <w:rsid w:val="00F4585C"/>
    <w:rsid w:val="00F46023"/>
    <w:rsid w:val="00F4639A"/>
    <w:rsid w:val="00F47498"/>
    <w:rsid w:val="00F5042A"/>
    <w:rsid w:val="00F5072C"/>
    <w:rsid w:val="00F5110F"/>
    <w:rsid w:val="00F512B2"/>
    <w:rsid w:val="00F5200A"/>
    <w:rsid w:val="00F5258B"/>
    <w:rsid w:val="00F5283D"/>
    <w:rsid w:val="00F52ABA"/>
    <w:rsid w:val="00F52BC7"/>
    <w:rsid w:val="00F52E5E"/>
    <w:rsid w:val="00F5320E"/>
    <w:rsid w:val="00F53663"/>
    <w:rsid w:val="00F53BF4"/>
    <w:rsid w:val="00F53D01"/>
    <w:rsid w:val="00F54266"/>
    <w:rsid w:val="00F549FF"/>
    <w:rsid w:val="00F54A68"/>
    <w:rsid w:val="00F55043"/>
    <w:rsid w:val="00F568F9"/>
    <w:rsid w:val="00F56C34"/>
    <w:rsid w:val="00F56DCF"/>
    <w:rsid w:val="00F57034"/>
    <w:rsid w:val="00F57FA5"/>
    <w:rsid w:val="00F57FF3"/>
    <w:rsid w:val="00F6035C"/>
    <w:rsid w:val="00F60767"/>
    <w:rsid w:val="00F60BE9"/>
    <w:rsid w:val="00F61DE5"/>
    <w:rsid w:val="00F61FD8"/>
    <w:rsid w:val="00F62307"/>
    <w:rsid w:val="00F62DBF"/>
    <w:rsid w:val="00F641FC"/>
    <w:rsid w:val="00F647F7"/>
    <w:rsid w:val="00F65629"/>
    <w:rsid w:val="00F6583C"/>
    <w:rsid w:val="00F6589A"/>
    <w:rsid w:val="00F6596E"/>
    <w:rsid w:val="00F662A5"/>
    <w:rsid w:val="00F6783E"/>
    <w:rsid w:val="00F67E56"/>
    <w:rsid w:val="00F67FF8"/>
    <w:rsid w:val="00F70DBE"/>
    <w:rsid w:val="00F71124"/>
    <w:rsid w:val="00F71665"/>
    <w:rsid w:val="00F7176C"/>
    <w:rsid w:val="00F71888"/>
    <w:rsid w:val="00F719CD"/>
    <w:rsid w:val="00F71BB8"/>
    <w:rsid w:val="00F72584"/>
    <w:rsid w:val="00F7290D"/>
    <w:rsid w:val="00F72942"/>
    <w:rsid w:val="00F72AD9"/>
    <w:rsid w:val="00F7302F"/>
    <w:rsid w:val="00F732EC"/>
    <w:rsid w:val="00F7382D"/>
    <w:rsid w:val="00F73BBF"/>
    <w:rsid w:val="00F73CE4"/>
    <w:rsid w:val="00F73D08"/>
    <w:rsid w:val="00F740CE"/>
    <w:rsid w:val="00F74743"/>
    <w:rsid w:val="00F75365"/>
    <w:rsid w:val="00F7586B"/>
    <w:rsid w:val="00F758DB"/>
    <w:rsid w:val="00F75C65"/>
    <w:rsid w:val="00F75F2F"/>
    <w:rsid w:val="00F76332"/>
    <w:rsid w:val="00F76445"/>
    <w:rsid w:val="00F76ECC"/>
    <w:rsid w:val="00F77189"/>
    <w:rsid w:val="00F774BE"/>
    <w:rsid w:val="00F77C93"/>
    <w:rsid w:val="00F80399"/>
    <w:rsid w:val="00F804B2"/>
    <w:rsid w:val="00F812C8"/>
    <w:rsid w:val="00F81309"/>
    <w:rsid w:val="00F8132D"/>
    <w:rsid w:val="00F818AE"/>
    <w:rsid w:val="00F81B40"/>
    <w:rsid w:val="00F81D40"/>
    <w:rsid w:val="00F82017"/>
    <w:rsid w:val="00F820C4"/>
    <w:rsid w:val="00F8359A"/>
    <w:rsid w:val="00F83829"/>
    <w:rsid w:val="00F83BBE"/>
    <w:rsid w:val="00F84069"/>
    <w:rsid w:val="00F84083"/>
    <w:rsid w:val="00F843D7"/>
    <w:rsid w:val="00F84F0F"/>
    <w:rsid w:val="00F85536"/>
    <w:rsid w:val="00F8657A"/>
    <w:rsid w:val="00F8679A"/>
    <w:rsid w:val="00F87117"/>
    <w:rsid w:val="00F871F8"/>
    <w:rsid w:val="00F8736C"/>
    <w:rsid w:val="00F87932"/>
    <w:rsid w:val="00F9030E"/>
    <w:rsid w:val="00F903C9"/>
    <w:rsid w:val="00F90ADB"/>
    <w:rsid w:val="00F90E78"/>
    <w:rsid w:val="00F91209"/>
    <w:rsid w:val="00F919EA"/>
    <w:rsid w:val="00F91F3B"/>
    <w:rsid w:val="00F91F82"/>
    <w:rsid w:val="00F9221F"/>
    <w:rsid w:val="00F93071"/>
    <w:rsid w:val="00F931C7"/>
    <w:rsid w:val="00F93559"/>
    <w:rsid w:val="00F93ABC"/>
    <w:rsid w:val="00F93C56"/>
    <w:rsid w:val="00F93D72"/>
    <w:rsid w:val="00F93E65"/>
    <w:rsid w:val="00F94070"/>
    <w:rsid w:val="00F948DD"/>
    <w:rsid w:val="00F950B5"/>
    <w:rsid w:val="00F9513F"/>
    <w:rsid w:val="00F95A5C"/>
    <w:rsid w:val="00F97908"/>
    <w:rsid w:val="00F97B43"/>
    <w:rsid w:val="00F97C85"/>
    <w:rsid w:val="00FA0103"/>
    <w:rsid w:val="00FA07F8"/>
    <w:rsid w:val="00FA105C"/>
    <w:rsid w:val="00FA131C"/>
    <w:rsid w:val="00FA1475"/>
    <w:rsid w:val="00FA148A"/>
    <w:rsid w:val="00FA27C8"/>
    <w:rsid w:val="00FA2C66"/>
    <w:rsid w:val="00FA3B76"/>
    <w:rsid w:val="00FA4D66"/>
    <w:rsid w:val="00FA5A4E"/>
    <w:rsid w:val="00FA5FF9"/>
    <w:rsid w:val="00FA7229"/>
    <w:rsid w:val="00FA7896"/>
    <w:rsid w:val="00FA7EDB"/>
    <w:rsid w:val="00FB0082"/>
    <w:rsid w:val="00FB0243"/>
    <w:rsid w:val="00FB063F"/>
    <w:rsid w:val="00FB0A98"/>
    <w:rsid w:val="00FB1140"/>
    <w:rsid w:val="00FB1527"/>
    <w:rsid w:val="00FB2537"/>
    <w:rsid w:val="00FB2CC6"/>
    <w:rsid w:val="00FB3330"/>
    <w:rsid w:val="00FB33DC"/>
    <w:rsid w:val="00FB370D"/>
    <w:rsid w:val="00FB382A"/>
    <w:rsid w:val="00FB4338"/>
    <w:rsid w:val="00FB477E"/>
    <w:rsid w:val="00FB4C9C"/>
    <w:rsid w:val="00FB4CD8"/>
    <w:rsid w:val="00FB538D"/>
    <w:rsid w:val="00FB581D"/>
    <w:rsid w:val="00FB6165"/>
    <w:rsid w:val="00FB742F"/>
    <w:rsid w:val="00FC0150"/>
    <w:rsid w:val="00FC03AB"/>
    <w:rsid w:val="00FC103E"/>
    <w:rsid w:val="00FC1128"/>
    <w:rsid w:val="00FC14AF"/>
    <w:rsid w:val="00FC3028"/>
    <w:rsid w:val="00FC3A3F"/>
    <w:rsid w:val="00FC4351"/>
    <w:rsid w:val="00FC46F8"/>
    <w:rsid w:val="00FC4729"/>
    <w:rsid w:val="00FC4A8C"/>
    <w:rsid w:val="00FC4BB4"/>
    <w:rsid w:val="00FC53DB"/>
    <w:rsid w:val="00FC5F52"/>
    <w:rsid w:val="00FC5FC2"/>
    <w:rsid w:val="00FC6177"/>
    <w:rsid w:val="00FC63D1"/>
    <w:rsid w:val="00FC6A01"/>
    <w:rsid w:val="00FC73AC"/>
    <w:rsid w:val="00FC7528"/>
    <w:rsid w:val="00FC7B30"/>
    <w:rsid w:val="00FD03F5"/>
    <w:rsid w:val="00FD0572"/>
    <w:rsid w:val="00FD074D"/>
    <w:rsid w:val="00FD0AB1"/>
    <w:rsid w:val="00FD1A97"/>
    <w:rsid w:val="00FD21C4"/>
    <w:rsid w:val="00FD2A3B"/>
    <w:rsid w:val="00FD2D7B"/>
    <w:rsid w:val="00FD3717"/>
    <w:rsid w:val="00FD37F6"/>
    <w:rsid w:val="00FD4276"/>
    <w:rsid w:val="00FD4589"/>
    <w:rsid w:val="00FD473E"/>
    <w:rsid w:val="00FD52A9"/>
    <w:rsid w:val="00FD53DA"/>
    <w:rsid w:val="00FD5BEE"/>
    <w:rsid w:val="00FD6DF3"/>
    <w:rsid w:val="00FD77F9"/>
    <w:rsid w:val="00FD7D38"/>
    <w:rsid w:val="00FD7DF9"/>
    <w:rsid w:val="00FE09E9"/>
    <w:rsid w:val="00FE0B51"/>
    <w:rsid w:val="00FE0B78"/>
    <w:rsid w:val="00FE0ED4"/>
    <w:rsid w:val="00FE1292"/>
    <w:rsid w:val="00FE1EAB"/>
    <w:rsid w:val="00FE20C8"/>
    <w:rsid w:val="00FE2FD0"/>
    <w:rsid w:val="00FE3465"/>
    <w:rsid w:val="00FE67CF"/>
    <w:rsid w:val="00FE6D20"/>
    <w:rsid w:val="00FE6EC8"/>
    <w:rsid w:val="00FE6FB9"/>
    <w:rsid w:val="00FE7549"/>
    <w:rsid w:val="00FE7BCC"/>
    <w:rsid w:val="00FF09EB"/>
    <w:rsid w:val="00FF126D"/>
    <w:rsid w:val="00FF2310"/>
    <w:rsid w:val="00FF2E73"/>
    <w:rsid w:val="00FF4AE2"/>
    <w:rsid w:val="00FF4CCB"/>
    <w:rsid w:val="00FF502C"/>
    <w:rsid w:val="00FF50A8"/>
    <w:rsid w:val="00FF571E"/>
    <w:rsid w:val="00FF5A64"/>
    <w:rsid w:val="00FF5FED"/>
    <w:rsid w:val="00FF65E4"/>
    <w:rsid w:val="00FF68BF"/>
    <w:rsid w:val="00FF6BD1"/>
    <w:rsid w:val="00FF6CC0"/>
    <w:rsid w:val="00FF6D05"/>
    <w:rsid w:val="00FF7512"/>
    <w:rsid w:val="00FF7563"/>
    <w:rsid w:val="00FF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8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D60D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D60D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D60D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D60D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D60DC"/>
    <w:pPr>
      <w:ind w:left="360" w:hanging="360"/>
    </w:pPr>
  </w:style>
  <w:style w:type="paragraph" w:styleId="20">
    <w:name w:val="Body Text 2"/>
    <w:basedOn w:val="a"/>
    <w:rsid w:val="004D60D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4D60D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D60DC"/>
    <w:rPr>
      <w:sz w:val="20"/>
      <w:szCs w:val="20"/>
    </w:rPr>
  </w:style>
  <w:style w:type="character" w:styleId="ab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522855"/>
    <w:pPr>
      <w:jc w:val="left"/>
    </w:pPr>
    <w:rPr>
      <w:kern w:val="2"/>
      <w:lang w:val="en-GB"/>
    </w:rPr>
  </w:style>
  <w:style w:type="character" w:customStyle="1" w:styleId="Char3">
    <w:name w:val="批注文字 Char"/>
    <w:link w:val="af1"/>
    <w:rsid w:val="00522855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4"/>
    <w:rsid w:val="00522855"/>
    <w:rPr>
      <w:b/>
      <w:bCs/>
    </w:rPr>
  </w:style>
  <w:style w:type="character" w:customStyle="1" w:styleId="Char4">
    <w:name w:val="批注主题 Char"/>
    <w:link w:val="af2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af3">
    <w:name w:val="Document Map"/>
    <w:basedOn w:val="a"/>
    <w:link w:val="Char5"/>
    <w:rsid w:val="00DF4072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3"/>
    <w:rsid w:val="00DF4072"/>
    <w:rPr>
      <w:rFonts w:ascii="宋体"/>
      <w:kern w:val="2"/>
      <w:sz w:val="18"/>
      <w:szCs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af5">
    <w:name w:val="Normal (Web)"/>
    <w:basedOn w:val="a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labellist">
    <w:name w:val="label_list"/>
    <w:basedOn w:val="a0"/>
    <w:rsid w:val="008F4D4B"/>
  </w:style>
  <w:style w:type="paragraph" w:customStyle="1" w:styleId="TAH">
    <w:name w:val="TAH"/>
    <w:basedOn w:val="a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71">
    <w:name w:val="网格表 7 彩色1"/>
    <w:basedOn w:val="a1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af6">
    <w:name w:val="Revision"/>
    <w:hidden/>
    <w:uiPriority w:val="99"/>
    <w:semiHidden/>
    <w:rsid w:val="00454B19"/>
    <w:rPr>
      <w:sz w:val="22"/>
      <w:szCs w:val="22"/>
      <w:lang w:eastAsia="en-US"/>
    </w:rPr>
  </w:style>
  <w:style w:type="character" w:customStyle="1" w:styleId="30">
    <w:name w:val="标题3"/>
    <w:qFormat/>
    <w:rsid w:val="00B815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1723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5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03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3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23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package" Target="embeddings/Microsoft_Visio___1111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333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222.vsdx"/><Relationship Id="rId10" Type="http://schemas.openxmlformats.org/officeDocument/2006/relationships/oleObject" Target="embeddings/oleObject2.bin"/><Relationship Id="rId19" Type="http://schemas.openxmlformats.org/officeDocument/2006/relationships/oleObject" Target="embeddings/Microsoft_Visio_2003-2010___1111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E8766-BB53-4A25-91C8-BD7F4B44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b00138150</cp:lastModifiedBy>
  <cp:revision>7</cp:revision>
  <cp:lastPrinted>2007-06-17T21:08:00Z</cp:lastPrinted>
  <dcterms:created xsi:type="dcterms:W3CDTF">2016-11-04T14:53:00Z</dcterms:created>
  <dcterms:modified xsi:type="dcterms:W3CDTF">2016-11-04T17:41:00Z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(3)Gp9/UYNSOiIjhMtfEBsknWJ3wREpUQRqixezHqU5yBJ271nn8ejLrJfJCbm1wGS9TmjxL0+X
SHP8RR0ZUU/vLAgNuz2WJap2KA4zPwPSHft3zcsYJWQBZ/AWfKAa0+gXB/iO+ZRHhOSOkSjo
cMtSS8arPyQ02084pLOqM4Ke5tMDxdA5b0yFzVp4qgr42HAtU1SgUUqaLVORAB3vnWZWgcho
2eV48g241+vfPUzh5r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byjRdQR39xGm9PewiAl1rnRxrdlWTBJBlXfW6wJYJwNyapMW5te/dn
ThZRn8s81GQ1Ug5jI1nEamQB2dvrJdtvKqVFt7CZ6oBAukudVtRFR4W/a74Ou07AhNuxAnlp
OIbSO34IZ2I/4eWy7asfM18V9LEeTcnD211psNA6pvEpUgllWDvBRLr/AHQszpoumLlzPjo9
jRVTb89g2STr9/aWJgKKfpbKql0+a4057q5S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oN+oUk5eSQuchPddmMoOXhjttkgfWO47pAa9
41EEKpm9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1478281206</vt:lpwstr>
  </property>
</Properties>
</file>