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3FEF8F" w14:textId="32E197F4" w:rsidR="003D3369" w:rsidRPr="00240590" w:rsidRDefault="003D3369" w:rsidP="003D3369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 w:rsidRPr="00240590">
        <w:rPr>
          <w:rFonts w:eastAsia="宋体"/>
          <w:sz w:val="22"/>
          <w:lang w:eastAsia="zh-CN"/>
        </w:rPr>
        <w:t>3GPP TSG RAN WG1 #</w:t>
      </w:r>
      <w:r w:rsidR="001F1C0D">
        <w:rPr>
          <w:rFonts w:eastAsia="宋体"/>
          <w:sz w:val="22"/>
          <w:lang w:eastAsia="zh-CN"/>
        </w:rPr>
        <w:t>11</w:t>
      </w:r>
      <w:r w:rsidR="00B2766D">
        <w:rPr>
          <w:rFonts w:eastAsia="宋体" w:hint="eastAsia"/>
          <w:sz w:val="22"/>
          <w:lang w:eastAsia="zh-CN"/>
        </w:rPr>
        <w:t>8</w:t>
      </w:r>
      <w:r w:rsidR="003D4CAC">
        <w:rPr>
          <w:rFonts w:eastAsia="宋体"/>
          <w:sz w:val="22"/>
          <w:lang w:eastAsia="zh-CN"/>
        </w:rPr>
        <w:t>bis</w:t>
      </w:r>
      <w:r w:rsidRPr="00240590">
        <w:rPr>
          <w:rFonts w:eastAsia="宋体"/>
          <w:sz w:val="22"/>
          <w:lang w:eastAsia="zh-CN"/>
        </w:rPr>
        <w:tab/>
      </w:r>
      <w:r w:rsidRPr="00240590">
        <w:rPr>
          <w:rFonts w:eastAsia="宋体"/>
          <w:sz w:val="22"/>
          <w:lang w:eastAsia="zh-CN"/>
        </w:rPr>
        <w:tab/>
      </w:r>
      <w:r w:rsidR="0084419C" w:rsidRPr="0084419C">
        <w:rPr>
          <w:rFonts w:eastAsia="宋体"/>
          <w:sz w:val="22"/>
          <w:lang w:eastAsia="zh-CN"/>
        </w:rPr>
        <w:t>R1-2</w:t>
      </w:r>
      <w:r w:rsidR="00862D1B">
        <w:rPr>
          <w:rFonts w:eastAsia="宋体"/>
          <w:sz w:val="22"/>
          <w:lang w:eastAsia="zh-CN"/>
        </w:rPr>
        <w:t>40</w:t>
      </w:r>
      <w:r w:rsidR="00AF1775">
        <w:rPr>
          <w:rFonts w:eastAsia="宋体"/>
          <w:sz w:val="22"/>
          <w:lang w:eastAsia="zh-CN"/>
        </w:rPr>
        <w:t>8124</w:t>
      </w:r>
    </w:p>
    <w:p w14:paraId="6ED628F2" w14:textId="6EFBC1E8" w:rsidR="003D3369" w:rsidRDefault="00B2766D" w:rsidP="003D3369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Hefei</w:t>
      </w:r>
      <w:r w:rsidR="008646B9">
        <w:rPr>
          <w:rFonts w:eastAsia="宋体"/>
          <w:sz w:val="22"/>
          <w:lang w:eastAsia="zh-CN"/>
        </w:rPr>
        <w:t xml:space="preserve">, </w:t>
      </w:r>
      <w:r w:rsidR="00CE3703">
        <w:rPr>
          <w:rFonts w:eastAsia="宋体"/>
          <w:sz w:val="22"/>
          <w:lang w:eastAsia="zh-CN"/>
        </w:rPr>
        <w:t>China</w:t>
      </w:r>
      <w:r w:rsidR="00904CCD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October</w:t>
      </w:r>
      <w:r w:rsidR="00904CCD">
        <w:rPr>
          <w:rFonts w:eastAsia="宋体"/>
          <w:sz w:val="22"/>
          <w:lang w:eastAsia="zh-CN"/>
        </w:rPr>
        <w:t xml:space="preserve"> </w:t>
      </w:r>
      <w:r w:rsidR="00CE3703">
        <w:rPr>
          <w:rFonts w:eastAsia="宋体"/>
          <w:sz w:val="22"/>
          <w:lang w:eastAsia="zh-CN"/>
        </w:rPr>
        <w:t>1</w:t>
      </w:r>
      <w:r>
        <w:rPr>
          <w:rFonts w:eastAsia="宋体"/>
          <w:sz w:val="22"/>
          <w:lang w:eastAsia="zh-CN"/>
        </w:rPr>
        <w:t>4</w:t>
      </w:r>
      <w:r w:rsidR="002A137F" w:rsidRPr="002A137F">
        <w:rPr>
          <w:rFonts w:eastAsia="宋体"/>
          <w:sz w:val="22"/>
          <w:vertAlign w:val="superscript"/>
          <w:lang w:eastAsia="zh-CN"/>
        </w:rPr>
        <w:t>th</w:t>
      </w:r>
      <w:r w:rsidR="006C1C08">
        <w:rPr>
          <w:rFonts w:eastAsia="宋体"/>
          <w:sz w:val="22"/>
          <w:lang w:eastAsia="zh-CN"/>
        </w:rPr>
        <w:t xml:space="preserve"> </w:t>
      </w:r>
      <w:r w:rsidR="003D3369" w:rsidRPr="00240590">
        <w:rPr>
          <w:rFonts w:eastAsia="宋体"/>
          <w:sz w:val="22"/>
          <w:lang w:eastAsia="zh-CN"/>
        </w:rPr>
        <w:t xml:space="preserve">– </w:t>
      </w:r>
      <w:r w:rsidR="00CE3703">
        <w:rPr>
          <w:rFonts w:eastAsia="宋体"/>
          <w:sz w:val="22"/>
          <w:lang w:eastAsia="zh-CN"/>
        </w:rPr>
        <w:t>1</w:t>
      </w:r>
      <w:r>
        <w:rPr>
          <w:rFonts w:eastAsia="宋体"/>
          <w:sz w:val="22"/>
          <w:lang w:eastAsia="zh-CN"/>
        </w:rPr>
        <w:t>8</w:t>
      </w:r>
      <w:r w:rsidR="00CE3703" w:rsidRPr="00CE3703">
        <w:rPr>
          <w:rFonts w:eastAsia="宋体"/>
          <w:sz w:val="22"/>
          <w:vertAlign w:val="superscript"/>
          <w:lang w:eastAsia="zh-CN"/>
        </w:rPr>
        <w:t>th</w:t>
      </w:r>
      <w:r w:rsidR="003D3369" w:rsidRPr="00240590">
        <w:rPr>
          <w:rFonts w:eastAsia="宋体"/>
          <w:sz w:val="22"/>
          <w:lang w:eastAsia="zh-CN"/>
        </w:rPr>
        <w:t>, 20</w:t>
      </w:r>
      <w:r w:rsidR="003D3369">
        <w:rPr>
          <w:rFonts w:eastAsia="宋体"/>
          <w:sz w:val="22"/>
          <w:lang w:eastAsia="zh-CN"/>
        </w:rPr>
        <w:t>2</w:t>
      </w:r>
      <w:r w:rsidR="00862D1B">
        <w:rPr>
          <w:rFonts w:eastAsia="宋体"/>
          <w:sz w:val="22"/>
          <w:lang w:eastAsia="zh-CN"/>
        </w:rPr>
        <w:t>4</w:t>
      </w:r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</w:p>
    <w:p w14:paraId="6B6F8239" w14:textId="77777777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8A3176">
        <w:rPr>
          <w:rFonts w:eastAsia="宋体"/>
          <w:sz w:val="22"/>
          <w:lang w:eastAsia="zh-CN"/>
        </w:rPr>
        <w:t>Source:</w:t>
      </w:r>
      <w:r w:rsidRPr="008A3176"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>OPPO</w:t>
      </w:r>
    </w:p>
    <w:p w14:paraId="2FE3B34D" w14:textId="28AE57F4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0D7EE7" w:rsidRPr="000D7EE7">
        <w:rPr>
          <w:rFonts w:cs="Arial"/>
          <w:sz w:val="22"/>
        </w:rPr>
        <w:t xml:space="preserve">Discussion on </w:t>
      </w:r>
      <w:r w:rsidR="00B2766D" w:rsidRPr="00B2766D">
        <w:rPr>
          <w:rFonts w:cs="Arial"/>
          <w:sz w:val="22"/>
        </w:rPr>
        <w:t>LS on LTM L1 intra and inter-frequency measurements capabilities</w:t>
      </w:r>
    </w:p>
    <w:p w14:paraId="4D626EB5" w14:textId="6414897F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宋体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554FD2">
        <w:rPr>
          <w:rFonts w:eastAsia="宋体"/>
          <w:sz w:val="22"/>
          <w:lang w:eastAsia="zh-CN"/>
        </w:rPr>
        <w:t>5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544A9901" w14:textId="42332E5E" w:rsidR="0024376A" w:rsidRDefault="007F5A04" w:rsidP="00497AFF">
      <w:pPr>
        <w:pStyle w:val="00Text"/>
      </w:pPr>
      <w:r>
        <w:t xml:space="preserve">In </w:t>
      </w:r>
      <w:r w:rsidR="009F1FA8">
        <w:t>[1], RAN</w:t>
      </w:r>
      <w:r w:rsidR="00B2766D">
        <w:t>2</w:t>
      </w:r>
      <w:r w:rsidR="009F1FA8">
        <w:t xml:space="preserve"> asked </w:t>
      </w:r>
      <w:r w:rsidR="00470D69">
        <w:t xml:space="preserve">a question on </w:t>
      </w:r>
      <w:r w:rsidR="00B2766D" w:rsidRPr="00B2766D">
        <w:t>RAN1 features 45-3a/4a, 45-5/5a/6</w:t>
      </w:r>
      <w:r w:rsidR="009F1FA8">
        <w:t xml:space="preserve">. In </w:t>
      </w:r>
      <w:r>
        <w:t xml:space="preserve">this contribution, we will </w:t>
      </w:r>
      <w:r w:rsidR="00A223F9">
        <w:t>provide</w:t>
      </w:r>
      <w:r w:rsidR="00862D1B">
        <w:t xml:space="preserve"> </w:t>
      </w:r>
      <w:r w:rsidR="009F1FA8">
        <w:t xml:space="preserve">our views </w:t>
      </w:r>
      <w:r w:rsidR="00470D69">
        <w:t>to this question</w:t>
      </w:r>
      <w:r w:rsidR="009F1FA8">
        <w:t>.</w:t>
      </w:r>
    </w:p>
    <w:p w14:paraId="624F367C" w14:textId="235F56DC" w:rsidR="00856939" w:rsidRDefault="009F1FA8" w:rsidP="00413219">
      <w:pPr>
        <w:pStyle w:val="01"/>
        <w:numPr>
          <w:ilvl w:val="0"/>
          <w:numId w:val="1"/>
        </w:numPr>
        <w:ind w:left="562" w:hanging="562"/>
      </w:pPr>
      <w:r>
        <w:t>Discussion</w:t>
      </w:r>
    </w:p>
    <w:p w14:paraId="35A58723" w14:textId="32291055" w:rsidR="00470D69" w:rsidRDefault="0016419D" w:rsidP="00E07442">
      <w:pPr>
        <w:pStyle w:val="00Text"/>
      </w:pPr>
      <w:bookmarkStart w:id="0" w:name="OLE_LINK11"/>
      <w:bookmarkStart w:id="1" w:name="OLE_LINK12"/>
      <w:r>
        <w:t>RAN2 defined separate UE capability for intra-frequency LTM cell switch and inter-frequency LTM cell switch. Given that, RAN2 asked RAN1 if the RAN1 UE feature 45-3a/4a, 45-5/5a/6 should be indicated separately for these two types of LTM cell switch: intra-frequency LTM cell switch and inter-frequency LTM cell switch.</w:t>
      </w:r>
    </w:p>
    <w:p w14:paraId="00E4C93C" w14:textId="77777777" w:rsidR="00B26561" w:rsidRDefault="00B26561" w:rsidP="00470D69">
      <w:pPr>
        <w:pStyle w:val="00Text"/>
      </w:pPr>
      <w:r>
        <w:t>UE features 45-3a/4a define the UE capability of supporting MAC CE-based TCI state activation. UE feature 45-3a define the UE capability of supporting MAC CE joint TCI state activation and UE feature 45-4a defines the UE capability of supporting MAC CE separate DL/UL TCI state activation. The TCI state activation is related with intra-frequency and inter-frequency measurement operation. In intra-frequency LTM cell switch case, the activation of TCI states of candidate cell only requires intra-frequency measurement while in the inter-frequency LTM cell switch case, the activation of TCI states of candidate cell would require inter-frequency measurement. Therefore, the UE capability 45-3a/4a shall be indicated separately for intra-frequency and inter-frequency LTM cell switch.</w:t>
      </w:r>
    </w:p>
    <w:p w14:paraId="5810E613" w14:textId="20CF57DB" w:rsidR="0016419D" w:rsidRDefault="002B0CEA" w:rsidP="00470D69">
      <w:pPr>
        <w:pStyle w:val="00Text"/>
      </w:pPr>
      <w:r>
        <w:t xml:space="preserve">UE feature </w:t>
      </w:r>
      <w:r w:rsidR="00B26561">
        <w:t>45-5 defines the UE capability of RACH-based early TA acquisition. 45-5a defines the support of simultaneous transmission of UL transmission of serving cell and RACH for early TA acquisition of candidate cell</w:t>
      </w:r>
      <w:r w:rsidR="00F2204B">
        <w:t xml:space="preserve">, and 45-6 defines the UE capability of UE-based TA measurement. All these UE features involve UE measurement on candidate cells. For the same reason as above, </w:t>
      </w:r>
      <w:r>
        <w:t>in the case of</w:t>
      </w:r>
      <w:r w:rsidR="00F2204B">
        <w:t xml:space="preserve"> intra-frequency LTM cell switch</w:t>
      </w:r>
      <w:r>
        <w:t>, they</w:t>
      </w:r>
      <w:r w:rsidR="00F2204B">
        <w:t xml:space="preserve"> only require intra-frequency measurement while inter-frequency LTM cell switch need inter-frequency measurement. Therefore, the UE capability of 45-5/5a/6 shall </w:t>
      </w:r>
      <w:r>
        <w:t xml:space="preserve">also </w:t>
      </w:r>
      <w:r w:rsidR="00F2204B">
        <w:t>be indicated separately for intra-frequency and inter-frequency LTM cell switch</w:t>
      </w:r>
    </w:p>
    <w:p w14:paraId="1650E292" w14:textId="08620ACB" w:rsidR="00593B63" w:rsidRDefault="00F2204B" w:rsidP="00470D69">
      <w:pPr>
        <w:pStyle w:val="00Text"/>
      </w:pPr>
      <w:r>
        <w:t>Thus, we propose to answer RAN2 as follows</w:t>
      </w:r>
      <w:r w:rsidR="002311EF">
        <w:t>.</w:t>
      </w:r>
    </w:p>
    <w:p w14:paraId="24EEE334" w14:textId="079DC8CB" w:rsidR="002311EF" w:rsidRDefault="002311EF" w:rsidP="002311EF">
      <w:pPr>
        <w:pStyle w:val="000proposal"/>
      </w:pPr>
      <w:r>
        <w:t>Proposal 1: Answer RAN4 as follows:</w:t>
      </w:r>
    </w:p>
    <w:p w14:paraId="1095DF5D" w14:textId="2F8D3326" w:rsidR="002311EF" w:rsidRDefault="00F2204B" w:rsidP="002311EF">
      <w:pPr>
        <w:pStyle w:val="000proposal"/>
        <w:numPr>
          <w:ilvl w:val="0"/>
          <w:numId w:val="38"/>
        </w:numPr>
      </w:pPr>
      <w:r w:rsidRPr="00F2204B">
        <w:t>RAN1 features 45-3a/4a, 45-5/5a/6 should be indicated separately for intra and inter-frequency LTM cell switch</w:t>
      </w:r>
      <w:r w:rsidR="002311EF">
        <w:t>.</w:t>
      </w:r>
    </w:p>
    <w:bookmarkEnd w:id="0"/>
    <w:bookmarkEnd w:id="1"/>
    <w:p w14:paraId="3882022D" w14:textId="206F0462" w:rsidR="00071427" w:rsidRDefault="00071427" w:rsidP="00071427">
      <w:pPr>
        <w:pStyle w:val="01"/>
        <w:numPr>
          <w:ilvl w:val="0"/>
          <w:numId w:val="1"/>
        </w:numPr>
        <w:ind w:left="562" w:hanging="562"/>
      </w:pPr>
      <w:r>
        <w:t>Conclusion</w:t>
      </w:r>
    </w:p>
    <w:p w14:paraId="434E3673" w14:textId="79131117" w:rsidR="00960699" w:rsidRDefault="00262BCE" w:rsidP="00960699">
      <w:pPr>
        <w:pStyle w:val="00Text"/>
      </w:pPr>
      <w:r w:rsidRPr="00D870D2">
        <w:t xml:space="preserve">In this contribution, we </w:t>
      </w:r>
      <w:r w:rsidR="00A4047C">
        <w:t xml:space="preserve">presented </w:t>
      </w:r>
      <w:r w:rsidR="0036355A">
        <w:t xml:space="preserve">our views to the </w:t>
      </w:r>
      <w:r w:rsidR="00470D69">
        <w:t>q</w:t>
      </w:r>
      <w:r w:rsidR="0036355A">
        <w:t>uestion in [</w:t>
      </w:r>
      <w:r w:rsidR="00470D69">
        <w:t>1</w:t>
      </w:r>
      <w:r w:rsidR="0036355A">
        <w:t>] and made the following proposals</w:t>
      </w:r>
      <w:r w:rsidR="00153001">
        <w:t>:</w:t>
      </w:r>
    </w:p>
    <w:p w14:paraId="4AADE9C8" w14:textId="77777777" w:rsidR="00F2204B" w:rsidRDefault="00F2204B" w:rsidP="00F2204B">
      <w:pPr>
        <w:pStyle w:val="000proposal"/>
      </w:pPr>
      <w:r>
        <w:t>Proposal 1: Answer RAN4 as follows:</w:t>
      </w:r>
    </w:p>
    <w:p w14:paraId="3F1FBCA7" w14:textId="0B03A036" w:rsidR="00647D9E" w:rsidRDefault="00F2204B" w:rsidP="005C606A">
      <w:pPr>
        <w:pStyle w:val="000proposal"/>
        <w:numPr>
          <w:ilvl w:val="0"/>
          <w:numId w:val="38"/>
        </w:numPr>
      </w:pPr>
      <w:r w:rsidRPr="00F2204B">
        <w:t>RAN1 features 45-3a/4a, 45-5/5a/6 should be indicated separately for intra and inter-frequency LTM cell switch</w:t>
      </w:r>
      <w:r>
        <w:t>.</w:t>
      </w:r>
    </w:p>
    <w:p w14:paraId="5A95A0EE" w14:textId="1E0ECCEC" w:rsidR="009B2043" w:rsidRDefault="0044100E" w:rsidP="009B2043">
      <w:pPr>
        <w:pStyle w:val="01"/>
        <w:numPr>
          <w:ilvl w:val="0"/>
          <w:numId w:val="1"/>
        </w:numPr>
        <w:ind w:left="562" w:hanging="562"/>
      </w:pPr>
      <w:r>
        <w:lastRenderedPageBreak/>
        <w:t>R</w:t>
      </w:r>
      <w:r w:rsidR="009B2043">
        <w:t>eference</w:t>
      </w:r>
    </w:p>
    <w:p w14:paraId="7AC7B429" w14:textId="45B09A43" w:rsidR="00500269" w:rsidRPr="002B5D92" w:rsidRDefault="00D63AF7" w:rsidP="000D7EE7">
      <w:pPr>
        <w:pStyle w:val="05reference"/>
        <w:rPr>
          <w:szCs w:val="20"/>
          <w:lang w:val="it-IT"/>
        </w:rPr>
      </w:pPr>
      <w:r w:rsidRPr="00D63AF7">
        <w:rPr>
          <w:szCs w:val="20"/>
          <w:lang w:val="it-IT"/>
        </w:rPr>
        <w:t>R1-240</w:t>
      </w:r>
      <w:r w:rsidR="00B2766D">
        <w:rPr>
          <w:szCs w:val="20"/>
          <w:lang w:val="it-IT"/>
        </w:rPr>
        <w:t>7603</w:t>
      </w:r>
      <w:r>
        <w:rPr>
          <w:szCs w:val="20"/>
          <w:lang w:val="it-IT"/>
        </w:rPr>
        <w:t xml:space="preserve"> </w:t>
      </w:r>
      <w:r w:rsidR="00B2766D" w:rsidRPr="00B2766D">
        <w:rPr>
          <w:rFonts w:eastAsiaTheme="minorEastAsia"/>
          <w:szCs w:val="20"/>
          <w:lang w:val="it-IT" w:eastAsia="zh-CN"/>
        </w:rPr>
        <w:t>LS on LTM L1 intra and inter-frequency measurements capabilities</w:t>
      </w:r>
    </w:p>
    <w:sectPr w:rsidR="00500269" w:rsidRPr="002B5D9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7E4C96" w14:textId="77777777" w:rsidR="002504A3" w:rsidRDefault="002504A3">
      <w:r>
        <w:separator/>
      </w:r>
    </w:p>
  </w:endnote>
  <w:endnote w:type="continuationSeparator" w:id="0">
    <w:p w14:paraId="56FCE3FC" w14:textId="77777777" w:rsidR="002504A3" w:rsidRDefault="00250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4D73F4" w14:textId="77777777" w:rsidR="002504A3" w:rsidRDefault="002504A3">
      <w:r>
        <w:separator/>
      </w:r>
    </w:p>
  </w:footnote>
  <w:footnote w:type="continuationSeparator" w:id="0">
    <w:p w14:paraId="27D5E0C2" w14:textId="77777777" w:rsidR="002504A3" w:rsidRDefault="00250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B1A16" w14:textId="77777777" w:rsidR="001500F1" w:rsidRDefault="001500F1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87C72"/>
    <w:multiLevelType w:val="hybridMultilevel"/>
    <w:tmpl w:val="E8DA7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660F4"/>
    <w:multiLevelType w:val="hybridMultilevel"/>
    <w:tmpl w:val="7BB69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C0A0A"/>
    <w:multiLevelType w:val="hybridMultilevel"/>
    <w:tmpl w:val="BA46B06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0ED"/>
    <w:multiLevelType w:val="hybridMultilevel"/>
    <w:tmpl w:val="AFAE1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C4B3EF2"/>
    <w:multiLevelType w:val="hybridMultilevel"/>
    <w:tmpl w:val="33A22DE6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C32A1"/>
    <w:multiLevelType w:val="hybridMultilevel"/>
    <w:tmpl w:val="3156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C2109A"/>
    <w:multiLevelType w:val="hybridMultilevel"/>
    <w:tmpl w:val="C39600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01537"/>
    <w:multiLevelType w:val="hybridMultilevel"/>
    <w:tmpl w:val="32483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C00754"/>
    <w:multiLevelType w:val="hybridMultilevel"/>
    <w:tmpl w:val="BD4A4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975A1"/>
    <w:multiLevelType w:val="hybridMultilevel"/>
    <w:tmpl w:val="C88E9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55E31"/>
    <w:multiLevelType w:val="hybridMultilevel"/>
    <w:tmpl w:val="85B27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712E23"/>
    <w:multiLevelType w:val="hybridMultilevel"/>
    <w:tmpl w:val="78781744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C668A"/>
    <w:multiLevelType w:val="hybridMultilevel"/>
    <w:tmpl w:val="F198173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240E4"/>
    <w:multiLevelType w:val="hybridMultilevel"/>
    <w:tmpl w:val="5008C40E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130DD"/>
    <w:multiLevelType w:val="hybridMultilevel"/>
    <w:tmpl w:val="BB30D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EA4BED"/>
    <w:multiLevelType w:val="hybridMultilevel"/>
    <w:tmpl w:val="F8743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B5607"/>
    <w:multiLevelType w:val="hybridMultilevel"/>
    <w:tmpl w:val="F0DE1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2463F70"/>
    <w:multiLevelType w:val="hybridMultilevel"/>
    <w:tmpl w:val="E2BE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5036EB"/>
    <w:multiLevelType w:val="hybridMultilevel"/>
    <w:tmpl w:val="2BA00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3239FA"/>
    <w:multiLevelType w:val="hybridMultilevel"/>
    <w:tmpl w:val="C0CE4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E9C5FEA"/>
    <w:multiLevelType w:val="hybridMultilevel"/>
    <w:tmpl w:val="97CAB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hAnsi="Yu Gothic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0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2" w15:restartNumberingAfterBreak="0">
    <w:nsid w:val="72433976"/>
    <w:multiLevelType w:val="hybridMultilevel"/>
    <w:tmpl w:val="0D7C994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B5A8667A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544AE4"/>
    <w:multiLevelType w:val="hybridMultilevel"/>
    <w:tmpl w:val="C882C998"/>
    <w:lvl w:ilvl="0" w:tplc="B5A8667A">
      <w:numFmt w:val="bullet"/>
      <w:lvlText w:val="-"/>
      <w:lvlJc w:val="left"/>
      <w:pPr>
        <w:ind w:left="771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4" w15:restartNumberingAfterBreak="0">
    <w:nsid w:val="74C57EC7"/>
    <w:multiLevelType w:val="hybridMultilevel"/>
    <w:tmpl w:val="E2767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6" w15:restartNumberingAfterBreak="0">
    <w:nsid w:val="7DD51FD0"/>
    <w:multiLevelType w:val="hybridMultilevel"/>
    <w:tmpl w:val="6C26694A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43871331">
    <w:abstractNumId w:val="35"/>
  </w:num>
  <w:num w:numId="2" w16cid:durableId="88620007">
    <w:abstractNumId w:val="13"/>
  </w:num>
  <w:num w:numId="3" w16cid:durableId="123159343">
    <w:abstractNumId w:val="28"/>
  </w:num>
  <w:num w:numId="4" w16cid:durableId="1426074486">
    <w:abstractNumId w:val="22"/>
  </w:num>
  <w:num w:numId="5" w16cid:durableId="1325162131">
    <w:abstractNumId w:val="4"/>
  </w:num>
  <w:num w:numId="6" w16cid:durableId="840241853">
    <w:abstractNumId w:val="6"/>
  </w:num>
  <w:num w:numId="7" w16cid:durableId="1828013031">
    <w:abstractNumId w:val="15"/>
  </w:num>
  <w:num w:numId="8" w16cid:durableId="434520049">
    <w:abstractNumId w:val="23"/>
  </w:num>
  <w:num w:numId="9" w16cid:durableId="2089962024">
    <w:abstractNumId w:val="30"/>
  </w:num>
  <w:num w:numId="10" w16cid:durableId="446001870">
    <w:abstractNumId w:val="7"/>
  </w:num>
  <w:num w:numId="11" w16cid:durableId="1814907546">
    <w:abstractNumId w:val="18"/>
  </w:num>
  <w:num w:numId="12" w16cid:durableId="1221020232">
    <w:abstractNumId w:val="27"/>
  </w:num>
  <w:num w:numId="13" w16cid:durableId="1940750200">
    <w:abstractNumId w:val="32"/>
  </w:num>
  <w:num w:numId="14" w16cid:durableId="1718506227">
    <w:abstractNumId w:val="36"/>
  </w:num>
  <w:num w:numId="15" w16cid:durableId="731273421">
    <w:abstractNumId w:val="2"/>
  </w:num>
  <w:num w:numId="16" w16cid:durableId="797842484">
    <w:abstractNumId w:val="14"/>
  </w:num>
  <w:num w:numId="17" w16cid:durableId="1768649698">
    <w:abstractNumId w:val="33"/>
  </w:num>
  <w:num w:numId="18" w16cid:durableId="1928807138">
    <w:abstractNumId w:val="5"/>
  </w:num>
  <w:num w:numId="19" w16cid:durableId="1441993963">
    <w:abstractNumId w:val="19"/>
  </w:num>
  <w:num w:numId="20" w16cid:durableId="1152023335">
    <w:abstractNumId w:val="19"/>
  </w:num>
  <w:num w:numId="21" w16cid:durableId="1843007900">
    <w:abstractNumId w:val="17"/>
  </w:num>
  <w:num w:numId="22" w16cid:durableId="503010540">
    <w:abstractNumId w:val="29"/>
  </w:num>
  <w:num w:numId="23" w16cid:durableId="1485660275">
    <w:abstractNumId w:val="31"/>
  </w:num>
  <w:num w:numId="24" w16cid:durableId="870998646">
    <w:abstractNumId w:val="3"/>
  </w:num>
  <w:num w:numId="25" w16cid:durableId="115879973">
    <w:abstractNumId w:val="34"/>
  </w:num>
  <w:num w:numId="26" w16cid:durableId="1015500391">
    <w:abstractNumId w:val="0"/>
  </w:num>
  <w:num w:numId="27" w16cid:durableId="888420351">
    <w:abstractNumId w:val="9"/>
  </w:num>
  <w:num w:numId="28" w16cid:durableId="981812377">
    <w:abstractNumId w:val="8"/>
  </w:num>
  <w:num w:numId="29" w16cid:durableId="1343897192">
    <w:abstractNumId w:val="24"/>
  </w:num>
  <w:num w:numId="30" w16cid:durableId="589049147">
    <w:abstractNumId w:val="11"/>
  </w:num>
  <w:num w:numId="31" w16cid:durableId="1277634339">
    <w:abstractNumId w:val="12"/>
  </w:num>
  <w:num w:numId="32" w16cid:durableId="2055616486">
    <w:abstractNumId w:val="16"/>
  </w:num>
  <w:num w:numId="33" w16cid:durableId="1642005738">
    <w:abstractNumId w:val="10"/>
  </w:num>
  <w:num w:numId="34" w16cid:durableId="1260681539">
    <w:abstractNumId w:val="25"/>
  </w:num>
  <w:num w:numId="35" w16cid:durableId="1560820397">
    <w:abstractNumId w:val="21"/>
  </w:num>
  <w:num w:numId="36" w16cid:durableId="144124033">
    <w:abstractNumId w:val="26"/>
  </w:num>
  <w:num w:numId="37" w16cid:durableId="1398700248">
    <w:abstractNumId w:val="20"/>
  </w:num>
  <w:num w:numId="38" w16cid:durableId="104749299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8B0"/>
    <w:rsid w:val="00001235"/>
    <w:rsid w:val="00007943"/>
    <w:rsid w:val="00013B03"/>
    <w:rsid w:val="00014144"/>
    <w:rsid w:val="00015DD7"/>
    <w:rsid w:val="00016230"/>
    <w:rsid w:val="000170A7"/>
    <w:rsid w:val="000202D5"/>
    <w:rsid w:val="000226B4"/>
    <w:rsid w:val="000227D6"/>
    <w:rsid w:val="0002517B"/>
    <w:rsid w:val="00030AC4"/>
    <w:rsid w:val="00034291"/>
    <w:rsid w:val="00036C04"/>
    <w:rsid w:val="0004581C"/>
    <w:rsid w:val="000516CE"/>
    <w:rsid w:val="00052A3E"/>
    <w:rsid w:val="00054753"/>
    <w:rsid w:val="000603F0"/>
    <w:rsid w:val="000657F8"/>
    <w:rsid w:val="00067024"/>
    <w:rsid w:val="000670C1"/>
    <w:rsid w:val="00067B06"/>
    <w:rsid w:val="00071427"/>
    <w:rsid w:val="00071993"/>
    <w:rsid w:val="00071BE6"/>
    <w:rsid w:val="00073BB6"/>
    <w:rsid w:val="00073D0E"/>
    <w:rsid w:val="00074E36"/>
    <w:rsid w:val="00075805"/>
    <w:rsid w:val="000771E1"/>
    <w:rsid w:val="00080B66"/>
    <w:rsid w:val="00080BF9"/>
    <w:rsid w:val="00080DFA"/>
    <w:rsid w:val="00080ED5"/>
    <w:rsid w:val="000828A9"/>
    <w:rsid w:val="00082F92"/>
    <w:rsid w:val="00085AAA"/>
    <w:rsid w:val="000875F1"/>
    <w:rsid w:val="00092692"/>
    <w:rsid w:val="000939D7"/>
    <w:rsid w:val="00095022"/>
    <w:rsid w:val="00095038"/>
    <w:rsid w:val="000968B8"/>
    <w:rsid w:val="00096D44"/>
    <w:rsid w:val="000A0A59"/>
    <w:rsid w:val="000B368E"/>
    <w:rsid w:val="000B5E34"/>
    <w:rsid w:val="000C022B"/>
    <w:rsid w:val="000C0741"/>
    <w:rsid w:val="000C1ECC"/>
    <w:rsid w:val="000C315E"/>
    <w:rsid w:val="000C52F2"/>
    <w:rsid w:val="000C7494"/>
    <w:rsid w:val="000D0CF6"/>
    <w:rsid w:val="000D3043"/>
    <w:rsid w:val="000D33CC"/>
    <w:rsid w:val="000D3A74"/>
    <w:rsid w:val="000D51E9"/>
    <w:rsid w:val="000D6076"/>
    <w:rsid w:val="000D66CD"/>
    <w:rsid w:val="000D6C00"/>
    <w:rsid w:val="000D7EE7"/>
    <w:rsid w:val="000E5F15"/>
    <w:rsid w:val="000E608E"/>
    <w:rsid w:val="000E6672"/>
    <w:rsid w:val="000E695E"/>
    <w:rsid w:val="000E7C2B"/>
    <w:rsid w:val="000F13A3"/>
    <w:rsid w:val="000F491B"/>
    <w:rsid w:val="000F5BBA"/>
    <w:rsid w:val="000F6109"/>
    <w:rsid w:val="000F7493"/>
    <w:rsid w:val="001104A0"/>
    <w:rsid w:val="00110E8A"/>
    <w:rsid w:val="001128F2"/>
    <w:rsid w:val="0011387A"/>
    <w:rsid w:val="00114A01"/>
    <w:rsid w:val="00115C6C"/>
    <w:rsid w:val="0011681C"/>
    <w:rsid w:val="001200EC"/>
    <w:rsid w:val="00123030"/>
    <w:rsid w:val="001243EA"/>
    <w:rsid w:val="00125112"/>
    <w:rsid w:val="00125D9F"/>
    <w:rsid w:val="00126396"/>
    <w:rsid w:val="00131049"/>
    <w:rsid w:val="0013276B"/>
    <w:rsid w:val="00132B82"/>
    <w:rsid w:val="00133F30"/>
    <w:rsid w:val="00135146"/>
    <w:rsid w:val="001353FD"/>
    <w:rsid w:val="00136B37"/>
    <w:rsid w:val="00136B5B"/>
    <w:rsid w:val="001378A2"/>
    <w:rsid w:val="00141438"/>
    <w:rsid w:val="001422E9"/>
    <w:rsid w:val="00142AC8"/>
    <w:rsid w:val="001448B1"/>
    <w:rsid w:val="001458BA"/>
    <w:rsid w:val="00146994"/>
    <w:rsid w:val="001500F1"/>
    <w:rsid w:val="0015020D"/>
    <w:rsid w:val="0015101C"/>
    <w:rsid w:val="00153001"/>
    <w:rsid w:val="00155165"/>
    <w:rsid w:val="00155D90"/>
    <w:rsid w:val="0015700C"/>
    <w:rsid w:val="0016419D"/>
    <w:rsid w:val="00164A53"/>
    <w:rsid w:val="00165271"/>
    <w:rsid w:val="001667AD"/>
    <w:rsid w:val="001708FD"/>
    <w:rsid w:val="0017128E"/>
    <w:rsid w:val="0017178D"/>
    <w:rsid w:val="00171FCE"/>
    <w:rsid w:val="00175F8A"/>
    <w:rsid w:val="0017679D"/>
    <w:rsid w:val="00176D71"/>
    <w:rsid w:val="001821C0"/>
    <w:rsid w:val="0018436B"/>
    <w:rsid w:val="0019326C"/>
    <w:rsid w:val="00193464"/>
    <w:rsid w:val="001935D9"/>
    <w:rsid w:val="001939AA"/>
    <w:rsid w:val="00194DDE"/>
    <w:rsid w:val="001953C7"/>
    <w:rsid w:val="00195BE5"/>
    <w:rsid w:val="001964DE"/>
    <w:rsid w:val="001967B4"/>
    <w:rsid w:val="001972C9"/>
    <w:rsid w:val="001A157B"/>
    <w:rsid w:val="001A512D"/>
    <w:rsid w:val="001A5C37"/>
    <w:rsid w:val="001A6762"/>
    <w:rsid w:val="001B0B07"/>
    <w:rsid w:val="001B4183"/>
    <w:rsid w:val="001B5E03"/>
    <w:rsid w:val="001B6B98"/>
    <w:rsid w:val="001C300D"/>
    <w:rsid w:val="001C4F3E"/>
    <w:rsid w:val="001C5007"/>
    <w:rsid w:val="001D1BE3"/>
    <w:rsid w:val="001D28AA"/>
    <w:rsid w:val="001D3566"/>
    <w:rsid w:val="001E15DC"/>
    <w:rsid w:val="001E34E2"/>
    <w:rsid w:val="001E59C5"/>
    <w:rsid w:val="001E6D19"/>
    <w:rsid w:val="001E70FE"/>
    <w:rsid w:val="001F1A32"/>
    <w:rsid w:val="001F1C0D"/>
    <w:rsid w:val="001F28A8"/>
    <w:rsid w:val="001F3936"/>
    <w:rsid w:val="001F3A76"/>
    <w:rsid w:val="001F4B67"/>
    <w:rsid w:val="001F558D"/>
    <w:rsid w:val="001F592D"/>
    <w:rsid w:val="001F6947"/>
    <w:rsid w:val="00201ACD"/>
    <w:rsid w:val="00202362"/>
    <w:rsid w:val="0021377E"/>
    <w:rsid w:val="00215417"/>
    <w:rsid w:val="00216CDC"/>
    <w:rsid w:val="002206ED"/>
    <w:rsid w:val="00223401"/>
    <w:rsid w:val="002239D1"/>
    <w:rsid w:val="00223B55"/>
    <w:rsid w:val="00224966"/>
    <w:rsid w:val="00224ADF"/>
    <w:rsid w:val="002268AD"/>
    <w:rsid w:val="002275CA"/>
    <w:rsid w:val="00227760"/>
    <w:rsid w:val="002311EF"/>
    <w:rsid w:val="0023177B"/>
    <w:rsid w:val="002328B0"/>
    <w:rsid w:val="002360B6"/>
    <w:rsid w:val="00236764"/>
    <w:rsid w:val="00236ED8"/>
    <w:rsid w:val="00237DB1"/>
    <w:rsid w:val="00237F85"/>
    <w:rsid w:val="0024376A"/>
    <w:rsid w:val="00246EB5"/>
    <w:rsid w:val="00247AE8"/>
    <w:rsid w:val="002504A3"/>
    <w:rsid w:val="00250EF8"/>
    <w:rsid w:val="00255EFE"/>
    <w:rsid w:val="002563C3"/>
    <w:rsid w:val="00256423"/>
    <w:rsid w:val="00257EB6"/>
    <w:rsid w:val="002611A1"/>
    <w:rsid w:val="00262BCE"/>
    <w:rsid w:val="0027047C"/>
    <w:rsid w:val="0027317D"/>
    <w:rsid w:val="002735C0"/>
    <w:rsid w:val="00274CE7"/>
    <w:rsid w:val="00275AC4"/>
    <w:rsid w:val="00276093"/>
    <w:rsid w:val="00282135"/>
    <w:rsid w:val="00282B71"/>
    <w:rsid w:val="00282C00"/>
    <w:rsid w:val="00282F2A"/>
    <w:rsid w:val="00283CBF"/>
    <w:rsid w:val="00286683"/>
    <w:rsid w:val="00290459"/>
    <w:rsid w:val="00291C16"/>
    <w:rsid w:val="002A137F"/>
    <w:rsid w:val="002A1D62"/>
    <w:rsid w:val="002A1F70"/>
    <w:rsid w:val="002A2D10"/>
    <w:rsid w:val="002B0CEA"/>
    <w:rsid w:val="002B2E3E"/>
    <w:rsid w:val="002B3587"/>
    <w:rsid w:val="002B39D3"/>
    <w:rsid w:val="002B5D92"/>
    <w:rsid w:val="002C09EE"/>
    <w:rsid w:val="002C129A"/>
    <w:rsid w:val="002C17E1"/>
    <w:rsid w:val="002C3012"/>
    <w:rsid w:val="002D0F0E"/>
    <w:rsid w:val="002D12C4"/>
    <w:rsid w:val="002D28A7"/>
    <w:rsid w:val="002D3F3F"/>
    <w:rsid w:val="002D5916"/>
    <w:rsid w:val="002D6287"/>
    <w:rsid w:val="002E20AD"/>
    <w:rsid w:val="002E2C84"/>
    <w:rsid w:val="002E539C"/>
    <w:rsid w:val="002E58C9"/>
    <w:rsid w:val="002F46B5"/>
    <w:rsid w:val="002F4FE9"/>
    <w:rsid w:val="002F5E03"/>
    <w:rsid w:val="00311DA8"/>
    <w:rsid w:val="00312804"/>
    <w:rsid w:val="003144C9"/>
    <w:rsid w:val="0031751C"/>
    <w:rsid w:val="00321588"/>
    <w:rsid w:val="003218CE"/>
    <w:rsid w:val="0032379D"/>
    <w:rsid w:val="00324CC1"/>
    <w:rsid w:val="00325686"/>
    <w:rsid w:val="00325DF4"/>
    <w:rsid w:val="00327ABE"/>
    <w:rsid w:val="00330A2F"/>
    <w:rsid w:val="0033138F"/>
    <w:rsid w:val="00332738"/>
    <w:rsid w:val="00332B0F"/>
    <w:rsid w:val="00333D52"/>
    <w:rsid w:val="003370C7"/>
    <w:rsid w:val="00340DAD"/>
    <w:rsid w:val="003417EF"/>
    <w:rsid w:val="00341F72"/>
    <w:rsid w:val="00342E65"/>
    <w:rsid w:val="00345366"/>
    <w:rsid w:val="0034737A"/>
    <w:rsid w:val="003600A5"/>
    <w:rsid w:val="00362332"/>
    <w:rsid w:val="0036243F"/>
    <w:rsid w:val="0036257D"/>
    <w:rsid w:val="0036355A"/>
    <w:rsid w:val="00363FDD"/>
    <w:rsid w:val="00366776"/>
    <w:rsid w:val="0037148E"/>
    <w:rsid w:val="00380901"/>
    <w:rsid w:val="003845A5"/>
    <w:rsid w:val="00392764"/>
    <w:rsid w:val="0039491B"/>
    <w:rsid w:val="00395AFD"/>
    <w:rsid w:val="003A0A54"/>
    <w:rsid w:val="003A6D5C"/>
    <w:rsid w:val="003A6DA8"/>
    <w:rsid w:val="003B1FD4"/>
    <w:rsid w:val="003B2B21"/>
    <w:rsid w:val="003B43DA"/>
    <w:rsid w:val="003B4A55"/>
    <w:rsid w:val="003B510F"/>
    <w:rsid w:val="003C22BE"/>
    <w:rsid w:val="003C265D"/>
    <w:rsid w:val="003C2E5C"/>
    <w:rsid w:val="003C3093"/>
    <w:rsid w:val="003C4B23"/>
    <w:rsid w:val="003C6F44"/>
    <w:rsid w:val="003C70E5"/>
    <w:rsid w:val="003D2528"/>
    <w:rsid w:val="003D3369"/>
    <w:rsid w:val="003D4CAC"/>
    <w:rsid w:val="003D64CB"/>
    <w:rsid w:val="003E11C2"/>
    <w:rsid w:val="003E6676"/>
    <w:rsid w:val="003E7039"/>
    <w:rsid w:val="003F1D1A"/>
    <w:rsid w:val="003F3A31"/>
    <w:rsid w:val="003F475F"/>
    <w:rsid w:val="003F538F"/>
    <w:rsid w:val="004018E5"/>
    <w:rsid w:val="00407B81"/>
    <w:rsid w:val="004105EF"/>
    <w:rsid w:val="00411777"/>
    <w:rsid w:val="00413219"/>
    <w:rsid w:val="004141A2"/>
    <w:rsid w:val="00416940"/>
    <w:rsid w:val="00421816"/>
    <w:rsid w:val="00422F7E"/>
    <w:rsid w:val="00423BF7"/>
    <w:rsid w:val="004244C4"/>
    <w:rsid w:val="00424536"/>
    <w:rsid w:val="004258B1"/>
    <w:rsid w:val="0042651A"/>
    <w:rsid w:val="00426B04"/>
    <w:rsid w:val="0043602A"/>
    <w:rsid w:val="0043724B"/>
    <w:rsid w:val="004373B1"/>
    <w:rsid w:val="0044067E"/>
    <w:rsid w:val="0044100E"/>
    <w:rsid w:val="0044249B"/>
    <w:rsid w:val="004432D1"/>
    <w:rsid w:val="00443D47"/>
    <w:rsid w:val="00450681"/>
    <w:rsid w:val="004507AF"/>
    <w:rsid w:val="00450CEA"/>
    <w:rsid w:val="0045636D"/>
    <w:rsid w:val="00461818"/>
    <w:rsid w:val="004631E3"/>
    <w:rsid w:val="00463E2B"/>
    <w:rsid w:val="0046418B"/>
    <w:rsid w:val="00464789"/>
    <w:rsid w:val="0046537A"/>
    <w:rsid w:val="0046567E"/>
    <w:rsid w:val="004656BA"/>
    <w:rsid w:val="00467C12"/>
    <w:rsid w:val="00470D69"/>
    <w:rsid w:val="004732EC"/>
    <w:rsid w:val="00475234"/>
    <w:rsid w:val="00475CB0"/>
    <w:rsid w:val="00480032"/>
    <w:rsid w:val="00482190"/>
    <w:rsid w:val="00484EBF"/>
    <w:rsid w:val="004850E2"/>
    <w:rsid w:val="00486D78"/>
    <w:rsid w:val="0049211A"/>
    <w:rsid w:val="0049601E"/>
    <w:rsid w:val="00496FAD"/>
    <w:rsid w:val="00497AFF"/>
    <w:rsid w:val="004A1FB4"/>
    <w:rsid w:val="004A2884"/>
    <w:rsid w:val="004A7A50"/>
    <w:rsid w:val="004B116D"/>
    <w:rsid w:val="004B14D7"/>
    <w:rsid w:val="004B1A65"/>
    <w:rsid w:val="004B67AC"/>
    <w:rsid w:val="004B777D"/>
    <w:rsid w:val="004B78F8"/>
    <w:rsid w:val="004C02D2"/>
    <w:rsid w:val="004C05DE"/>
    <w:rsid w:val="004C1525"/>
    <w:rsid w:val="004C2021"/>
    <w:rsid w:val="004C4318"/>
    <w:rsid w:val="004C641B"/>
    <w:rsid w:val="004C66FC"/>
    <w:rsid w:val="004D0AF8"/>
    <w:rsid w:val="004D0D0E"/>
    <w:rsid w:val="004D10EB"/>
    <w:rsid w:val="004D237A"/>
    <w:rsid w:val="004D7833"/>
    <w:rsid w:val="004E0289"/>
    <w:rsid w:val="004E04ED"/>
    <w:rsid w:val="004E232F"/>
    <w:rsid w:val="004E5035"/>
    <w:rsid w:val="004E5A0F"/>
    <w:rsid w:val="004E5AAD"/>
    <w:rsid w:val="004F1D84"/>
    <w:rsid w:val="004F3A79"/>
    <w:rsid w:val="004F3D86"/>
    <w:rsid w:val="004F6AE3"/>
    <w:rsid w:val="00500269"/>
    <w:rsid w:val="0050117A"/>
    <w:rsid w:val="00502E93"/>
    <w:rsid w:val="00502EA7"/>
    <w:rsid w:val="00503242"/>
    <w:rsid w:val="00504A8B"/>
    <w:rsid w:val="00507A08"/>
    <w:rsid w:val="00507C9F"/>
    <w:rsid w:val="00507FFE"/>
    <w:rsid w:val="00511113"/>
    <w:rsid w:val="005119EF"/>
    <w:rsid w:val="00514197"/>
    <w:rsid w:val="0052017D"/>
    <w:rsid w:val="005226D4"/>
    <w:rsid w:val="00527D26"/>
    <w:rsid w:val="0053029C"/>
    <w:rsid w:val="005350B8"/>
    <w:rsid w:val="0053652F"/>
    <w:rsid w:val="005366B1"/>
    <w:rsid w:val="0054041F"/>
    <w:rsid w:val="00540D9B"/>
    <w:rsid w:val="0054212F"/>
    <w:rsid w:val="00544A7B"/>
    <w:rsid w:val="0054622D"/>
    <w:rsid w:val="005517D2"/>
    <w:rsid w:val="00554FD2"/>
    <w:rsid w:val="00556940"/>
    <w:rsid w:val="00560E61"/>
    <w:rsid w:val="00566601"/>
    <w:rsid w:val="0057268B"/>
    <w:rsid w:val="00572ACD"/>
    <w:rsid w:val="005753EB"/>
    <w:rsid w:val="00575B1D"/>
    <w:rsid w:val="00576532"/>
    <w:rsid w:val="005806EF"/>
    <w:rsid w:val="005809A8"/>
    <w:rsid w:val="00582C25"/>
    <w:rsid w:val="0058647E"/>
    <w:rsid w:val="00587473"/>
    <w:rsid w:val="00590297"/>
    <w:rsid w:val="0059033D"/>
    <w:rsid w:val="0059211A"/>
    <w:rsid w:val="00592F45"/>
    <w:rsid w:val="00593891"/>
    <w:rsid w:val="00593B63"/>
    <w:rsid w:val="00594B79"/>
    <w:rsid w:val="00595661"/>
    <w:rsid w:val="005A09CE"/>
    <w:rsid w:val="005A0ACB"/>
    <w:rsid w:val="005A3BCB"/>
    <w:rsid w:val="005A5197"/>
    <w:rsid w:val="005A6187"/>
    <w:rsid w:val="005A7BEB"/>
    <w:rsid w:val="005B0252"/>
    <w:rsid w:val="005B1ABC"/>
    <w:rsid w:val="005B2B52"/>
    <w:rsid w:val="005B383C"/>
    <w:rsid w:val="005B4E6D"/>
    <w:rsid w:val="005B58B9"/>
    <w:rsid w:val="005B6691"/>
    <w:rsid w:val="005B6F08"/>
    <w:rsid w:val="005C01D6"/>
    <w:rsid w:val="005C3C64"/>
    <w:rsid w:val="005C5EB6"/>
    <w:rsid w:val="005D01E6"/>
    <w:rsid w:val="005D0425"/>
    <w:rsid w:val="005D3063"/>
    <w:rsid w:val="005D5DDE"/>
    <w:rsid w:val="005D6A40"/>
    <w:rsid w:val="005D7F02"/>
    <w:rsid w:val="005E3428"/>
    <w:rsid w:val="005E3ED5"/>
    <w:rsid w:val="005E4884"/>
    <w:rsid w:val="005E4DD3"/>
    <w:rsid w:val="005E6930"/>
    <w:rsid w:val="005F0162"/>
    <w:rsid w:val="005F47B2"/>
    <w:rsid w:val="00602598"/>
    <w:rsid w:val="00602F41"/>
    <w:rsid w:val="006050CA"/>
    <w:rsid w:val="006051F8"/>
    <w:rsid w:val="00605D5C"/>
    <w:rsid w:val="0060784C"/>
    <w:rsid w:val="0061067B"/>
    <w:rsid w:val="006134A1"/>
    <w:rsid w:val="0061366B"/>
    <w:rsid w:val="006139B3"/>
    <w:rsid w:val="006157FC"/>
    <w:rsid w:val="00625B5A"/>
    <w:rsid w:val="00627A36"/>
    <w:rsid w:val="00630FE7"/>
    <w:rsid w:val="00633674"/>
    <w:rsid w:val="00635687"/>
    <w:rsid w:val="00640DF0"/>
    <w:rsid w:val="0064214C"/>
    <w:rsid w:val="00643311"/>
    <w:rsid w:val="00647000"/>
    <w:rsid w:val="00647D9E"/>
    <w:rsid w:val="0066398C"/>
    <w:rsid w:val="00670287"/>
    <w:rsid w:val="00673294"/>
    <w:rsid w:val="006732C4"/>
    <w:rsid w:val="00673326"/>
    <w:rsid w:val="00674D8E"/>
    <w:rsid w:val="00675AB8"/>
    <w:rsid w:val="00677BEC"/>
    <w:rsid w:val="006804FC"/>
    <w:rsid w:val="00684EFE"/>
    <w:rsid w:val="00687DF1"/>
    <w:rsid w:val="00692500"/>
    <w:rsid w:val="006927AB"/>
    <w:rsid w:val="0069481F"/>
    <w:rsid w:val="006951D6"/>
    <w:rsid w:val="006A0B39"/>
    <w:rsid w:val="006A0FDF"/>
    <w:rsid w:val="006A567C"/>
    <w:rsid w:val="006A5C1B"/>
    <w:rsid w:val="006B0E04"/>
    <w:rsid w:val="006B10E7"/>
    <w:rsid w:val="006B1665"/>
    <w:rsid w:val="006B1876"/>
    <w:rsid w:val="006B2BED"/>
    <w:rsid w:val="006B46F3"/>
    <w:rsid w:val="006B6981"/>
    <w:rsid w:val="006B75AF"/>
    <w:rsid w:val="006C15F8"/>
    <w:rsid w:val="006C1C08"/>
    <w:rsid w:val="006C2388"/>
    <w:rsid w:val="006C2EAF"/>
    <w:rsid w:val="006C4D97"/>
    <w:rsid w:val="006D0253"/>
    <w:rsid w:val="006D348C"/>
    <w:rsid w:val="006D4A84"/>
    <w:rsid w:val="006D5AEF"/>
    <w:rsid w:val="006D6E2B"/>
    <w:rsid w:val="006E0C13"/>
    <w:rsid w:val="006E0E36"/>
    <w:rsid w:val="006E6C39"/>
    <w:rsid w:val="006E74D4"/>
    <w:rsid w:val="006F05A0"/>
    <w:rsid w:val="006F2513"/>
    <w:rsid w:val="006F28B6"/>
    <w:rsid w:val="006F293F"/>
    <w:rsid w:val="006F2C29"/>
    <w:rsid w:val="006F2D57"/>
    <w:rsid w:val="006F406B"/>
    <w:rsid w:val="006F6446"/>
    <w:rsid w:val="0070130C"/>
    <w:rsid w:val="007053F9"/>
    <w:rsid w:val="00710CF6"/>
    <w:rsid w:val="00712835"/>
    <w:rsid w:val="00722003"/>
    <w:rsid w:val="00723203"/>
    <w:rsid w:val="007255EB"/>
    <w:rsid w:val="007265DC"/>
    <w:rsid w:val="00726A4A"/>
    <w:rsid w:val="00727469"/>
    <w:rsid w:val="00727FBB"/>
    <w:rsid w:val="0073145F"/>
    <w:rsid w:val="00731A5A"/>
    <w:rsid w:val="00732244"/>
    <w:rsid w:val="00736C30"/>
    <w:rsid w:val="00742170"/>
    <w:rsid w:val="007428BB"/>
    <w:rsid w:val="007460FD"/>
    <w:rsid w:val="007466AE"/>
    <w:rsid w:val="0074781A"/>
    <w:rsid w:val="00750EBE"/>
    <w:rsid w:val="00752231"/>
    <w:rsid w:val="00753A02"/>
    <w:rsid w:val="00753C87"/>
    <w:rsid w:val="007540DA"/>
    <w:rsid w:val="00754921"/>
    <w:rsid w:val="00754EED"/>
    <w:rsid w:val="00756067"/>
    <w:rsid w:val="007704E0"/>
    <w:rsid w:val="00771AD0"/>
    <w:rsid w:val="00771C62"/>
    <w:rsid w:val="00773F3D"/>
    <w:rsid w:val="00780B81"/>
    <w:rsid w:val="007828D8"/>
    <w:rsid w:val="00782A55"/>
    <w:rsid w:val="0078463D"/>
    <w:rsid w:val="00786832"/>
    <w:rsid w:val="007869AD"/>
    <w:rsid w:val="00786EF8"/>
    <w:rsid w:val="007904D1"/>
    <w:rsid w:val="00791CE2"/>
    <w:rsid w:val="007929EA"/>
    <w:rsid w:val="007A197E"/>
    <w:rsid w:val="007A2AD5"/>
    <w:rsid w:val="007A3841"/>
    <w:rsid w:val="007A4CB7"/>
    <w:rsid w:val="007A66BC"/>
    <w:rsid w:val="007B10A9"/>
    <w:rsid w:val="007B18E9"/>
    <w:rsid w:val="007C1686"/>
    <w:rsid w:val="007C7102"/>
    <w:rsid w:val="007D4E67"/>
    <w:rsid w:val="007D53B6"/>
    <w:rsid w:val="007D78C1"/>
    <w:rsid w:val="007E730D"/>
    <w:rsid w:val="007E7852"/>
    <w:rsid w:val="007F1D2C"/>
    <w:rsid w:val="007F5A04"/>
    <w:rsid w:val="007F6852"/>
    <w:rsid w:val="007F6DC4"/>
    <w:rsid w:val="00800CED"/>
    <w:rsid w:val="00801370"/>
    <w:rsid w:val="008059EA"/>
    <w:rsid w:val="00814298"/>
    <w:rsid w:val="00820AEF"/>
    <w:rsid w:val="008218C0"/>
    <w:rsid w:val="00822077"/>
    <w:rsid w:val="008220EC"/>
    <w:rsid w:val="00830508"/>
    <w:rsid w:val="00830DDF"/>
    <w:rsid w:val="00841CAA"/>
    <w:rsid w:val="008434BC"/>
    <w:rsid w:val="00843D4C"/>
    <w:rsid w:val="0084419C"/>
    <w:rsid w:val="00846181"/>
    <w:rsid w:val="00850645"/>
    <w:rsid w:val="00851365"/>
    <w:rsid w:val="00856385"/>
    <w:rsid w:val="00856939"/>
    <w:rsid w:val="00861661"/>
    <w:rsid w:val="00862D1B"/>
    <w:rsid w:val="00863576"/>
    <w:rsid w:val="0086387F"/>
    <w:rsid w:val="008646B9"/>
    <w:rsid w:val="008677D2"/>
    <w:rsid w:val="00870B5C"/>
    <w:rsid w:val="00870BE4"/>
    <w:rsid w:val="008714CC"/>
    <w:rsid w:val="00872002"/>
    <w:rsid w:val="008822C9"/>
    <w:rsid w:val="00882742"/>
    <w:rsid w:val="008831B4"/>
    <w:rsid w:val="008906D5"/>
    <w:rsid w:val="00890DA5"/>
    <w:rsid w:val="00892024"/>
    <w:rsid w:val="008938E0"/>
    <w:rsid w:val="008A0533"/>
    <w:rsid w:val="008A13C0"/>
    <w:rsid w:val="008A33D5"/>
    <w:rsid w:val="008A41E2"/>
    <w:rsid w:val="008A75E3"/>
    <w:rsid w:val="008B0543"/>
    <w:rsid w:val="008B11A3"/>
    <w:rsid w:val="008B213F"/>
    <w:rsid w:val="008B2EF7"/>
    <w:rsid w:val="008B2F52"/>
    <w:rsid w:val="008B40C2"/>
    <w:rsid w:val="008B4832"/>
    <w:rsid w:val="008B6457"/>
    <w:rsid w:val="008B6586"/>
    <w:rsid w:val="008B79B1"/>
    <w:rsid w:val="008C0995"/>
    <w:rsid w:val="008C2323"/>
    <w:rsid w:val="008C24E0"/>
    <w:rsid w:val="008C3B76"/>
    <w:rsid w:val="008C5F4B"/>
    <w:rsid w:val="008D3429"/>
    <w:rsid w:val="008D490A"/>
    <w:rsid w:val="008D5B9C"/>
    <w:rsid w:val="008E0683"/>
    <w:rsid w:val="008E131B"/>
    <w:rsid w:val="008E2B10"/>
    <w:rsid w:val="008E33AA"/>
    <w:rsid w:val="008E5C7B"/>
    <w:rsid w:val="008E627E"/>
    <w:rsid w:val="008F7641"/>
    <w:rsid w:val="009018DC"/>
    <w:rsid w:val="00904CCD"/>
    <w:rsid w:val="0090627F"/>
    <w:rsid w:val="00911AE1"/>
    <w:rsid w:val="00912F2B"/>
    <w:rsid w:val="00913B68"/>
    <w:rsid w:val="00915027"/>
    <w:rsid w:val="00917F09"/>
    <w:rsid w:val="00925859"/>
    <w:rsid w:val="00926FA8"/>
    <w:rsid w:val="009273DC"/>
    <w:rsid w:val="009276C4"/>
    <w:rsid w:val="00927978"/>
    <w:rsid w:val="00930E2A"/>
    <w:rsid w:val="00932085"/>
    <w:rsid w:val="009355ED"/>
    <w:rsid w:val="00937583"/>
    <w:rsid w:val="0094132E"/>
    <w:rsid w:val="0094294A"/>
    <w:rsid w:val="00944E79"/>
    <w:rsid w:val="00945C92"/>
    <w:rsid w:val="009477E9"/>
    <w:rsid w:val="00952C0B"/>
    <w:rsid w:val="00960699"/>
    <w:rsid w:val="00960CDA"/>
    <w:rsid w:val="00963ED0"/>
    <w:rsid w:val="00966F81"/>
    <w:rsid w:val="009678A0"/>
    <w:rsid w:val="00971F57"/>
    <w:rsid w:val="00972954"/>
    <w:rsid w:val="009753EA"/>
    <w:rsid w:val="0097719B"/>
    <w:rsid w:val="00982C04"/>
    <w:rsid w:val="00985FE4"/>
    <w:rsid w:val="00987350"/>
    <w:rsid w:val="00991F1A"/>
    <w:rsid w:val="00994211"/>
    <w:rsid w:val="00996DC8"/>
    <w:rsid w:val="009976A6"/>
    <w:rsid w:val="009A06C0"/>
    <w:rsid w:val="009A1083"/>
    <w:rsid w:val="009A478C"/>
    <w:rsid w:val="009A5B4B"/>
    <w:rsid w:val="009A6304"/>
    <w:rsid w:val="009A646C"/>
    <w:rsid w:val="009A7AB0"/>
    <w:rsid w:val="009B2043"/>
    <w:rsid w:val="009B3C49"/>
    <w:rsid w:val="009C0237"/>
    <w:rsid w:val="009C0248"/>
    <w:rsid w:val="009D14E0"/>
    <w:rsid w:val="009D1A67"/>
    <w:rsid w:val="009D1AF7"/>
    <w:rsid w:val="009D30C1"/>
    <w:rsid w:val="009D5FFA"/>
    <w:rsid w:val="009E240D"/>
    <w:rsid w:val="009E3901"/>
    <w:rsid w:val="009E5BDD"/>
    <w:rsid w:val="009E6DF8"/>
    <w:rsid w:val="009E7068"/>
    <w:rsid w:val="009F1FA8"/>
    <w:rsid w:val="009F32AB"/>
    <w:rsid w:val="009F3DFF"/>
    <w:rsid w:val="009F5037"/>
    <w:rsid w:val="009F721C"/>
    <w:rsid w:val="00A02203"/>
    <w:rsid w:val="00A041E2"/>
    <w:rsid w:val="00A04A39"/>
    <w:rsid w:val="00A05D95"/>
    <w:rsid w:val="00A06008"/>
    <w:rsid w:val="00A071D2"/>
    <w:rsid w:val="00A075BC"/>
    <w:rsid w:val="00A1097F"/>
    <w:rsid w:val="00A11AD2"/>
    <w:rsid w:val="00A130A8"/>
    <w:rsid w:val="00A16EB4"/>
    <w:rsid w:val="00A17C12"/>
    <w:rsid w:val="00A21A2E"/>
    <w:rsid w:val="00A22211"/>
    <w:rsid w:val="00A223F9"/>
    <w:rsid w:val="00A2277A"/>
    <w:rsid w:val="00A22C64"/>
    <w:rsid w:val="00A2600B"/>
    <w:rsid w:val="00A27485"/>
    <w:rsid w:val="00A27A77"/>
    <w:rsid w:val="00A27E90"/>
    <w:rsid w:val="00A30697"/>
    <w:rsid w:val="00A3448F"/>
    <w:rsid w:val="00A401F0"/>
    <w:rsid w:val="00A4047C"/>
    <w:rsid w:val="00A41113"/>
    <w:rsid w:val="00A43007"/>
    <w:rsid w:val="00A44D01"/>
    <w:rsid w:val="00A45001"/>
    <w:rsid w:val="00A460E2"/>
    <w:rsid w:val="00A46E23"/>
    <w:rsid w:val="00A47341"/>
    <w:rsid w:val="00A50090"/>
    <w:rsid w:val="00A50C19"/>
    <w:rsid w:val="00A51087"/>
    <w:rsid w:val="00A5136E"/>
    <w:rsid w:val="00A57F75"/>
    <w:rsid w:val="00A626D6"/>
    <w:rsid w:val="00A63A22"/>
    <w:rsid w:val="00A64700"/>
    <w:rsid w:val="00A64E7C"/>
    <w:rsid w:val="00A65061"/>
    <w:rsid w:val="00A65B1C"/>
    <w:rsid w:val="00A72987"/>
    <w:rsid w:val="00A72B75"/>
    <w:rsid w:val="00A74472"/>
    <w:rsid w:val="00A77025"/>
    <w:rsid w:val="00A80550"/>
    <w:rsid w:val="00A81411"/>
    <w:rsid w:val="00A849CF"/>
    <w:rsid w:val="00A84D85"/>
    <w:rsid w:val="00A8700D"/>
    <w:rsid w:val="00A90EDD"/>
    <w:rsid w:val="00A93357"/>
    <w:rsid w:val="00A94539"/>
    <w:rsid w:val="00A94FDF"/>
    <w:rsid w:val="00A96017"/>
    <w:rsid w:val="00A979F1"/>
    <w:rsid w:val="00AA1989"/>
    <w:rsid w:val="00AA5768"/>
    <w:rsid w:val="00AB27E5"/>
    <w:rsid w:val="00AB61AF"/>
    <w:rsid w:val="00AB6994"/>
    <w:rsid w:val="00AB6FDF"/>
    <w:rsid w:val="00AB70B7"/>
    <w:rsid w:val="00AC205E"/>
    <w:rsid w:val="00AC3440"/>
    <w:rsid w:val="00AC6794"/>
    <w:rsid w:val="00AD1E50"/>
    <w:rsid w:val="00AD516E"/>
    <w:rsid w:val="00AD682A"/>
    <w:rsid w:val="00AD7089"/>
    <w:rsid w:val="00AD7A83"/>
    <w:rsid w:val="00AE2E6F"/>
    <w:rsid w:val="00AE300B"/>
    <w:rsid w:val="00AF1775"/>
    <w:rsid w:val="00AF4418"/>
    <w:rsid w:val="00AF545D"/>
    <w:rsid w:val="00B011FB"/>
    <w:rsid w:val="00B03F4F"/>
    <w:rsid w:val="00B06207"/>
    <w:rsid w:val="00B063FA"/>
    <w:rsid w:val="00B12F2F"/>
    <w:rsid w:val="00B1447C"/>
    <w:rsid w:val="00B16457"/>
    <w:rsid w:val="00B17991"/>
    <w:rsid w:val="00B20B4D"/>
    <w:rsid w:val="00B21B4F"/>
    <w:rsid w:val="00B21BCE"/>
    <w:rsid w:val="00B225C0"/>
    <w:rsid w:val="00B2467D"/>
    <w:rsid w:val="00B26561"/>
    <w:rsid w:val="00B27537"/>
    <w:rsid w:val="00B2766D"/>
    <w:rsid w:val="00B27FAE"/>
    <w:rsid w:val="00B30B2A"/>
    <w:rsid w:val="00B34DCF"/>
    <w:rsid w:val="00B355FE"/>
    <w:rsid w:val="00B35C83"/>
    <w:rsid w:val="00B372FA"/>
    <w:rsid w:val="00B41147"/>
    <w:rsid w:val="00B458D2"/>
    <w:rsid w:val="00B46957"/>
    <w:rsid w:val="00B50AE5"/>
    <w:rsid w:val="00B50BD8"/>
    <w:rsid w:val="00B516D4"/>
    <w:rsid w:val="00B53C89"/>
    <w:rsid w:val="00B54D75"/>
    <w:rsid w:val="00B5642A"/>
    <w:rsid w:val="00B60F85"/>
    <w:rsid w:val="00B62BEF"/>
    <w:rsid w:val="00B6339C"/>
    <w:rsid w:val="00B64570"/>
    <w:rsid w:val="00B645FD"/>
    <w:rsid w:val="00B64EB0"/>
    <w:rsid w:val="00B65185"/>
    <w:rsid w:val="00B6633C"/>
    <w:rsid w:val="00B71542"/>
    <w:rsid w:val="00B721B8"/>
    <w:rsid w:val="00B72AA5"/>
    <w:rsid w:val="00B73243"/>
    <w:rsid w:val="00B774DC"/>
    <w:rsid w:val="00B77557"/>
    <w:rsid w:val="00B8297C"/>
    <w:rsid w:val="00B84A75"/>
    <w:rsid w:val="00B850B0"/>
    <w:rsid w:val="00B96F94"/>
    <w:rsid w:val="00B97330"/>
    <w:rsid w:val="00B97A95"/>
    <w:rsid w:val="00BA4F95"/>
    <w:rsid w:val="00BA6AE0"/>
    <w:rsid w:val="00BA7583"/>
    <w:rsid w:val="00BA758E"/>
    <w:rsid w:val="00BB0F8A"/>
    <w:rsid w:val="00BB2146"/>
    <w:rsid w:val="00BB3F72"/>
    <w:rsid w:val="00BB413B"/>
    <w:rsid w:val="00BB745D"/>
    <w:rsid w:val="00BC000C"/>
    <w:rsid w:val="00BC0128"/>
    <w:rsid w:val="00BC36B4"/>
    <w:rsid w:val="00BC6B32"/>
    <w:rsid w:val="00BC72B9"/>
    <w:rsid w:val="00BD230E"/>
    <w:rsid w:val="00BD5AC0"/>
    <w:rsid w:val="00BE12D4"/>
    <w:rsid w:val="00BE4F9D"/>
    <w:rsid w:val="00BE75E1"/>
    <w:rsid w:val="00BF136F"/>
    <w:rsid w:val="00BF3168"/>
    <w:rsid w:val="00BF4622"/>
    <w:rsid w:val="00BF681C"/>
    <w:rsid w:val="00C00C5A"/>
    <w:rsid w:val="00C025EF"/>
    <w:rsid w:val="00C02C30"/>
    <w:rsid w:val="00C060BC"/>
    <w:rsid w:val="00C06752"/>
    <w:rsid w:val="00C074C1"/>
    <w:rsid w:val="00C100E9"/>
    <w:rsid w:val="00C1450F"/>
    <w:rsid w:val="00C15998"/>
    <w:rsid w:val="00C16790"/>
    <w:rsid w:val="00C20B64"/>
    <w:rsid w:val="00C20C44"/>
    <w:rsid w:val="00C212DA"/>
    <w:rsid w:val="00C21B1B"/>
    <w:rsid w:val="00C2212C"/>
    <w:rsid w:val="00C2282B"/>
    <w:rsid w:val="00C27656"/>
    <w:rsid w:val="00C35994"/>
    <w:rsid w:val="00C35DF2"/>
    <w:rsid w:val="00C40635"/>
    <w:rsid w:val="00C453B0"/>
    <w:rsid w:val="00C470CC"/>
    <w:rsid w:val="00C4799D"/>
    <w:rsid w:val="00C47E0E"/>
    <w:rsid w:val="00C5162A"/>
    <w:rsid w:val="00C53B0A"/>
    <w:rsid w:val="00C53E46"/>
    <w:rsid w:val="00C55B7E"/>
    <w:rsid w:val="00C5701A"/>
    <w:rsid w:val="00C57207"/>
    <w:rsid w:val="00C6336A"/>
    <w:rsid w:val="00C653B4"/>
    <w:rsid w:val="00C655D3"/>
    <w:rsid w:val="00C66DF9"/>
    <w:rsid w:val="00C72246"/>
    <w:rsid w:val="00C7660D"/>
    <w:rsid w:val="00C76BB1"/>
    <w:rsid w:val="00C80592"/>
    <w:rsid w:val="00C82759"/>
    <w:rsid w:val="00C858B7"/>
    <w:rsid w:val="00C86271"/>
    <w:rsid w:val="00C8780A"/>
    <w:rsid w:val="00C878A6"/>
    <w:rsid w:val="00C9409C"/>
    <w:rsid w:val="00C95656"/>
    <w:rsid w:val="00C96DEE"/>
    <w:rsid w:val="00C9748A"/>
    <w:rsid w:val="00CA1456"/>
    <w:rsid w:val="00CA2EB9"/>
    <w:rsid w:val="00CA4000"/>
    <w:rsid w:val="00CA5685"/>
    <w:rsid w:val="00CA69B8"/>
    <w:rsid w:val="00CB016D"/>
    <w:rsid w:val="00CB5881"/>
    <w:rsid w:val="00CB5D95"/>
    <w:rsid w:val="00CB5F06"/>
    <w:rsid w:val="00CB7679"/>
    <w:rsid w:val="00CC1F61"/>
    <w:rsid w:val="00CC328B"/>
    <w:rsid w:val="00CC51B7"/>
    <w:rsid w:val="00CC6044"/>
    <w:rsid w:val="00CC6462"/>
    <w:rsid w:val="00CC7747"/>
    <w:rsid w:val="00CD3DBF"/>
    <w:rsid w:val="00CD42D0"/>
    <w:rsid w:val="00CD79A3"/>
    <w:rsid w:val="00CD7A19"/>
    <w:rsid w:val="00CE07AE"/>
    <w:rsid w:val="00CE3703"/>
    <w:rsid w:val="00CF1473"/>
    <w:rsid w:val="00CF1545"/>
    <w:rsid w:val="00CF45E3"/>
    <w:rsid w:val="00D00BA1"/>
    <w:rsid w:val="00D03D19"/>
    <w:rsid w:val="00D04D16"/>
    <w:rsid w:val="00D07BBF"/>
    <w:rsid w:val="00D07D9F"/>
    <w:rsid w:val="00D1006B"/>
    <w:rsid w:val="00D101AD"/>
    <w:rsid w:val="00D11D24"/>
    <w:rsid w:val="00D12551"/>
    <w:rsid w:val="00D12FF4"/>
    <w:rsid w:val="00D1684A"/>
    <w:rsid w:val="00D2304D"/>
    <w:rsid w:val="00D23769"/>
    <w:rsid w:val="00D336A3"/>
    <w:rsid w:val="00D40554"/>
    <w:rsid w:val="00D41389"/>
    <w:rsid w:val="00D4266A"/>
    <w:rsid w:val="00D42AEA"/>
    <w:rsid w:val="00D4775D"/>
    <w:rsid w:val="00D47A5D"/>
    <w:rsid w:val="00D51602"/>
    <w:rsid w:val="00D53F5F"/>
    <w:rsid w:val="00D547FB"/>
    <w:rsid w:val="00D54CA7"/>
    <w:rsid w:val="00D57EF4"/>
    <w:rsid w:val="00D6184C"/>
    <w:rsid w:val="00D61B20"/>
    <w:rsid w:val="00D62E9F"/>
    <w:rsid w:val="00D63AF7"/>
    <w:rsid w:val="00D64C85"/>
    <w:rsid w:val="00D676A2"/>
    <w:rsid w:val="00D712F0"/>
    <w:rsid w:val="00D724DA"/>
    <w:rsid w:val="00D72C80"/>
    <w:rsid w:val="00D73BF8"/>
    <w:rsid w:val="00D75FCE"/>
    <w:rsid w:val="00D821CF"/>
    <w:rsid w:val="00D82CCC"/>
    <w:rsid w:val="00D861AF"/>
    <w:rsid w:val="00D870D2"/>
    <w:rsid w:val="00D930EA"/>
    <w:rsid w:val="00D9313C"/>
    <w:rsid w:val="00D97151"/>
    <w:rsid w:val="00D976A4"/>
    <w:rsid w:val="00DA0CB1"/>
    <w:rsid w:val="00DA21A5"/>
    <w:rsid w:val="00DA54BD"/>
    <w:rsid w:val="00DB2858"/>
    <w:rsid w:val="00DB50F9"/>
    <w:rsid w:val="00DB6F0E"/>
    <w:rsid w:val="00DC485D"/>
    <w:rsid w:val="00DC53C6"/>
    <w:rsid w:val="00DC728B"/>
    <w:rsid w:val="00DD1BE7"/>
    <w:rsid w:val="00DD587D"/>
    <w:rsid w:val="00DE09A3"/>
    <w:rsid w:val="00DE2915"/>
    <w:rsid w:val="00DE7A2F"/>
    <w:rsid w:val="00DE7D6B"/>
    <w:rsid w:val="00DF0C5C"/>
    <w:rsid w:val="00DF380B"/>
    <w:rsid w:val="00DF4F8F"/>
    <w:rsid w:val="00DF6151"/>
    <w:rsid w:val="00DF720E"/>
    <w:rsid w:val="00DF7E27"/>
    <w:rsid w:val="00E00E06"/>
    <w:rsid w:val="00E01A4F"/>
    <w:rsid w:val="00E01BE2"/>
    <w:rsid w:val="00E02307"/>
    <w:rsid w:val="00E02776"/>
    <w:rsid w:val="00E035BA"/>
    <w:rsid w:val="00E03946"/>
    <w:rsid w:val="00E04EA6"/>
    <w:rsid w:val="00E0664E"/>
    <w:rsid w:val="00E07442"/>
    <w:rsid w:val="00E11D09"/>
    <w:rsid w:val="00E11D2A"/>
    <w:rsid w:val="00E1309B"/>
    <w:rsid w:val="00E15946"/>
    <w:rsid w:val="00E174B6"/>
    <w:rsid w:val="00E17EB8"/>
    <w:rsid w:val="00E200FA"/>
    <w:rsid w:val="00E20C98"/>
    <w:rsid w:val="00E21B7A"/>
    <w:rsid w:val="00E22C6E"/>
    <w:rsid w:val="00E237B2"/>
    <w:rsid w:val="00E24F03"/>
    <w:rsid w:val="00E25814"/>
    <w:rsid w:val="00E26758"/>
    <w:rsid w:val="00E26B65"/>
    <w:rsid w:val="00E30CE6"/>
    <w:rsid w:val="00E32A27"/>
    <w:rsid w:val="00E330A0"/>
    <w:rsid w:val="00E34AE5"/>
    <w:rsid w:val="00E41BF7"/>
    <w:rsid w:val="00E46B92"/>
    <w:rsid w:val="00E46F0A"/>
    <w:rsid w:val="00E47088"/>
    <w:rsid w:val="00E47DF8"/>
    <w:rsid w:val="00E56D18"/>
    <w:rsid w:val="00E6074A"/>
    <w:rsid w:val="00E629DB"/>
    <w:rsid w:val="00E62BF9"/>
    <w:rsid w:val="00E62FFC"/>
    <w:rsid w:val="00E64225"/>
    <w:rsid w:val="00E673D8"/>
    <w:rsid w:val="00E70464"/>
    <w:rsid w:val="00E707EB"/>
    <w:rsid w:val="00E733AA"/>
    <w:rsid w:val="00E73CE9"/>
    <w:rsid w:val="00E74AE3"/>
    <w:rsid w:val="00E808D8"/>
    <w:rsid w:val="00E816D0"/>
    <w:rsid w:val="00E84804"/>
    <w:rsid w:val="00E86986"/>
    <w:rsid w:val="00E916F4"/>
    <w:rsid w:val="00E923B4"/>
    <w:rsid w:val="00E94059"/>
    <w:rsid w:val="00E943EF"/>
    <w:rsid w:val="00EA13E0"/>
    <w:rsid w:val="00EA21F6"/>
    <w:rsid w:val="00EA50D3"/>
    <w:rsid w:val="00EA604C"/>
    <w:rsid w:val="00EB748C"/>
    <w:rsid w:val="00EB770D"/>
    <w:rsid w:val="00EC00B7"/>
    <w:rsid w:val="00EC11E8"/>
    <w:rsid w:val="00EC34C1"/>
    <w:rsid w:val="00EC3D5B"/>
    <w:rsid w:val="00ED350C"/>
    <w:rsid w:val="00EE3B26"/>
    <w:rsid w:val="00EE48D4"/>
    <w:rsid w:val="00EE5909"/>
    <w:rsid w:val="00EE7306"/>
    <w:rsid w:val="00EF10CF"/>
    <w:rsid w:val="00EF1179"/>
    <w:rsid w:val="00EF129F"/>
    <w:rsid w:val="00EF1490"/>
    <w:rsid w:val="00EF4EE9"/>
    <w:rsid w:val="00EF6D9F"/>
    <w:rsid w:val="00F0173C"/>
    <w:rsid w:val="00F01C02"/>
    <w:rsid w:val="00F05E99"/>
    <w:rsid w:val="00F107E2"/>
    <w:rsid w:val="00F10E15"/>
    <w:rsid w:val="00F12921"/>
    <w:rsid w:val="00F12AA3"/>
    <w:rsid w:val="00F12DF2"/>
    <w:rsid w:val="00F131F8"/>
    <w:rsid w:val="00F139F2"/>
    <w:rsid w:val="00F14210"/>
    <w:rsid w:val="00F2204B"/>
    <w:rsid w:val="00F23C89"/>
    <w:rsid w:val="00F26FC2"/>
    <w:rsid w:val="00F302D7"/>
    <w:rsid w:val="00F35520"/>
    <w:rsid w:val="00F35987"/>
    <w:rsid w:val="00F375A4"/>
    <w:rsid w:val="00F40045"/>
    <w:rsid w:val="00F41C4A"/>
    <w:rsid w:val="00F43264"/>
    <w:rsid w:val="00F435F1"/>
    <w:rsid w:val="00F43A9C"/>
    <w:rsid w:val="00F4571B"/>
    <w:rsid w:val="00F46F00"/>
    <w:rsid w:val="00F47263"/>
    <w:rsid w:val="00F60E1F"/>
    <w:rsid w:val="00F63906"/>
    <w:rsid w:val="00F65FEA"/>
    <w:rsid w:val="00F66501"/>
    <w:rsid w:val="00F66C2D"/>
    <w:rsid w:val="00F7083E"/>
    <w:rsid w:val="00F723DC"/>
    <w:rsid w:val="00F75389"/>
    <w:rsid w:val="00F755A4"/>
    <w:rsid w:val="00F818B3"/>
    <w:rsid w:val="00F81D1B"/>
    <w:rsid w:val="00F82028"/>
    <w:rsid w:val="00F868DA"/>
    <w:rsid w:val="00F873A7"/>
    <w:rsid w:val="00F93AD5"/>
    <w:rsid w:val="00F95DAE"/>
    <w:rsid w:val="00F962E9"/>
    <w:rsid w:val="00FA1500"/>
    <w:rsid w:val="00FA3A4C"/>
    <w:rsid w:val="00FA7086"/>
    <w:rsid w:val="00FA7F9F"/>
    <w:rsid w:val="00FB1E82"/>
    <w:rsid w:val="00FB4118"/>
    <w:rsid w:val="00FB578D"/>
    <w:rsid w:val="00FB57F8"/>
    <w:rsid w:val="00FB585E"/>
    <w:rsid w:val="00FB621D"/>
    <w:rsid w:val="00FC3B45"/>
    <w:rsid w:val="00FC446B"/>
    <w:rsid w:val="00FC471E"/>
    <w:rsid w:val="00FC5032"/>
    <w:rsid w:val="00FC743C"/>
    <w:rsid w:val="00FC7D87"/>
    <w:rsid w:val="00FD5020"/>
    <w:rsid w:val="00FD5FD5"/>
    <w:rsid w:val="00FE0170"/>
    <w:rsid w:val="00FE0DBC"/>
    <w:rsid w:val="00FE195E"/>
    <w:rsid w:val="00FE4C20"/>
    <w:rsid w:val="00FE5E75"/>
    <w:rsid w:val="00FF0C51"/>
    <w:rsid w:val="00FF2B49"/>
    <w:rsid w:val="00FF2FB2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8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5E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Normal"/>
    <w:next w:val="Normal"/>
    <w:link w:val="Heading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3B6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3 Char"/>
    <w:basedOn w:val="DefaultParagraphFont"/>
    <w:link w:val="Heading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qFormat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202362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DefaultParagraphFont"/>
    <w:link w:val="00Text"/>
    <w:rsid w:val="00202362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宋体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宋体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Normal"/>
    <w:link w:val="3GPPAgreementsChar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Normal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EF129F"/>
    <w:pPr>
      <w:ind w:left="720"/>
      <w:contextualSpacing/>
    </w:pPr>
  </w:style>
  <w:style w:type="paragraph" w:styleId="Revision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List"/>
    <w:link w:val="B10"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D0CF6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3GPPAgreementsChar">
    <w:name w:val="3GPP Agreements Char"/>
    <w:link w:val="3GPPAgreements"/>
    <w:qFormat/>
    <w:rsid w:val="000D0CF6"/>
    <w:rPr>
      <w:rFonts w:ascii="Times New Roman" w:eastAsia="宋体" w:hAnsi="Times New Roman" w:cs="Times New Roman"/>
      <w:szCs w:val="20"/>
    </w:rPr>
  </w:style>
  <w:style w:type="table" w:styleId="GridTable1Light">
    <w:name w:val="Grid Table 1 Light"/>
    <w:basedOn w:val="TableNormal"/>
    <w:uiPriority w:val="46"/>
    <w:rsid w:val="00F435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F435F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5Char">
    <w:name w:val="Heading 5 Char"/>
    <w:basedOn w:val="DefaultParagraphFont"/>
    <w:link w:val="Heading5"/>
    <w:uiPriority w:val="9"/>
    <w:semiHidden/>
    <w:rsid w:val="00593B63"/>
    <w:rPr>
      <w:rFonts w:asciiTheme="majorHAnsi" w:eastAsiaTheme="majorEastAsia" w:hAnsiTheme="majorHAnsi" w:cstheme="majorBidi"/>
      <w:color w:val="2F5496" w:themeColor="accent1" w:themeShade="BF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D3147-0C76-49D3-9A7A-D4DD2CDB2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2024-01-24T05:11:00Z</dcterms:created>
  <dcterms:modified xsi:type="dcterms:W3CDTF">2024-10-01T23:31:00Z</dcterms:modified>
</cp:coreProperties>
</file>