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6E45CBDD" w:rsidR="0018382C" w:rsidRPr="000D7219" w:rsidRDefault="00B9342B" w:rsidP="000D7219">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bookmarkStart w:id="4" w:name="_GoBack"/>
      <w:r w:rsidRPr="000D7219">
        <w:rPr>
          <w:rFonts w:ascii="Arial" w:eastAsia="MS Mincho" w:hAnsi="Arial" w:cs="Arial"/>
          <w:b/>
          <w:sz w:val="22"/>
          <w:szCs w:val="22"/>
        </w:rPr>
        <w:t xml:space="preserve">3GPP TSG RAN WG1 </w:t>
      </w:r>
      <w:r w:rsidRPr="000D7219">
        <w:rPr>
          <w:rFonts w:ascii="Arial" w:eastAsia="MS Mincho" w:hAnsi="Arial" w:cs="Arial"/>
          <w:b/>
          <w:bCs/>
          <w:sz w:val="22"/>
          <w:szCs w:val="22"/>
        </w:rPr>
        <w:t>#1</w:t>
      </w:r>
      <w:r w:rsidRPr="000D7219">
        <w:rPr>
          <w:rFonts w:ascii="Arial" w:eastAsiaTheme="minorEastAsia" w:hAnsi="Arial" w:cs="Arial"/>
          <w:b/>
          <w:bCs/>
          <w:sz w:val="22"/>
          <w:szCs w:val="22"/>
          <w:lang w:eastAsia="zh-CN"/>
        </w:rPr>
        <w:t>1</w:t>
      </w:r>
      <w:r w:rsidR="00875894" w:rsidRPr="000D7219">
        <w:rPr>
          <w:rFonts w:ascii="Arial" w:eastAsiaTheme="minorEastAsia" w:hAnsi="Arial" w:cs="Arial"/>
          <w:b/>
          <w:bCs/>
          <w:sz w:val="22"/>
          <w:szCs w:val="22"/>
          <w:lang w:eastAsia="zh-CN"/>
        </w:rPr>
        <w:t>8</w:t>
      </w:r>
      <w:r w:rsidR="00394B99" w:rsidRPr="000D7219">
        <w:rPr>
          <w:rFonts w:ascii="Arial" w:eastAsiaTheme="minorEastAsia" w:hAnsi="Arial" w:cs="Arial"/>
          <w:b/>
          <w:bCs/>
          <w:sz w:val="22"/>
          <w:szCs w:val="22"/>
          <w:lang w:eastAsia="zh-CN"/>
        </w:rPr>
        <w:t>bis</w:t>
      </w:r>
      <w:r w:rsidRPr="000D7219">
        <w:rPr>
          <w:rFonts w:ascii="Arial" w:eastAsia="MS Mincho" w:hAnsi="Arial" w:cs="Arial"/>
          <w:b/>
          <w:sz w:val="22"/>
          <w:szCs w:val="22"/>
        </w:rPr>
        <w:tab/>
      </w:r>
      <w:r w:rsidRPr="000D7219">
        <w:rPr>
          <w:rFonts w:ascii="Arial" w:eastAsia="MS Mincho" w:hAnsi="Arial" w:cs="Arial"/>
          <w:b/>
          <w:sz w:val="22"/>
          <w:szCs w:val="22"/>
        </w:rPr>
        <w:tab/>
        <w:t xml:space="preserve">                               R1-</w:t>
      </w:r>
      <w:r w:rsidR="00562913" w:rsidRPr="000D7219">
        <w:rPr>
          <w:rFonts w:ascii="Arial" w:eastAsia="MS Mincho" w:hAnsi="Arial" w:cs="Arial"/>
          <w:b/>
          <w:sz w:val="22"/>
          <w:szCs w:val="22"/>
        </w:rPr>
        <w:t>2</w:t>
      </w:r>
      <w:r w:rsidR="00562913" w:rsidRPr="000D7219">
        <w:rPr>
          <w:rFonts w:ascii="Arial" w:eastAsiaTheme="minorEastAsia" w:hAnsi="Arial" w:cs="Arial"/>
          <w:b/>
          <w:sz w:val="22"/>
          <w:szCs w:val="22"/>
          <w:lang w:eastAsia="zh-CN"/>
        </w:rPr>
        <w:t>4</w:t>
      </w:r>
      <w:r w:rsidR="000049CB" w:rsidRPr="000D7219">
        <w:rPr>
          <w:rFonts w:ascii="Arial" w:eastAsiaTheme="minorEastAsia" w:hAnsi="Arial" w:cs="Arial"/>
          <w:b/>
          <w:sz w:val="22"/>
          <w:szCs w:val="22"/>
          <w:lang w:eastAsia="zh-CN"/>
        </w:rPr>
        <w:t>0</w:t>
      </w:r>
      <w:r w:rsidR="00970846" w:rsidRPr="000D7219">
        <w:rPr>
          <w:rFonts w:ascii="Arial" w:eastAsiaTheme="minorEastAsia" w:hAnsi="Arial" w:cs="Arial"/>
          <w:b/>
          <w:sz w:val="22"/>
          <w:szCs w:val="22"/>
          <w:lang w:eastAsia="zh-CN"/>
        </w:rPr>
        <w:t>8061</w:t>
      </w:r>
    </w:p>
    <w:p w14:paraId="73665C26" w14:textId="4A03F226" w:rsidR="0018382C" w:rsidRPr="000D7219" w:rsidRDefault="00B80170" w:rsidP="00083BD9">
      <w:pPr>
        <w:pStyle w:val="af2"/>
        <w:tabs>
          <w:tab w:val="right" w:pos="8280"/>
          <w:tab w:val="right" w:pos="9781"/>
        </w:tabs>
        <w:snapToGrid w:val="0"/>
        <w:spacing w:after="120"/>
        <w:ind w:left="-2" w:right="-57"/>
        <w:jc w:val="both"/>
        <w:rPr>
          <w:rFonts w:eastAsia="宋体" w:cs="Arial"/>
          <w:bCs/>
          <w:szCs w:val="22"/>
          <w:lang w:val="en-US" w:eastAsia="zh-CN"/>
        </w:rPr>
      </w:pPr>
      <w:r w:rsidRPr="000D7219">
        <w:rPr>
          <w:rFonts w:eastAsia="宋体" w:cs="Arial"/>
          <w:bCs/>
          <w:szCs w:val="22"/>
          <w:lang w:val="en-GB" w:eastAsia="zh-CN"/>
        </w:rPr>
        <w:t>Hefei, China, October 14</w:t>
      </w:r>
      <w:r w:rsidRPr="000D7219">
        <w:rPr>
          <w:rFonts w:eastAsia="宋体" w:cs="Arial"/>
          <w:bCs/>
          <w:szCs w:val="22"/>
          <w:vertAlign w:val="superscript"/>
          <w:lang w:val="en-GB" w:eastAsia="zh-CN"/>
        </w:rPr>
        <w:t>th</w:t>
      </w:r>
      <w:r w:rsidRPr="000D7219">
        <w:rPr>
          <w:rFonts w:eastAsia="宋体" w:cs="Arial"/>
          <w:bCs/>
          <w:szCs w:val="22"/>
          <w:lang w:val="en-GB" w:eastAsia="zh-CN"/>
        </w:rPr>
        <w:t xml:space="preserve"> – 18</w:t>
      </w:r>
      <w:r w:rsidRPr="000D7219">
        <w:rPr>
          <w:rFonts w:eastAsia="宋体" w:cs="Arial"/>
          <w:bCs/>
          <w:szCs w:val="22"/>
          <w:vertAlign w:val="superscript"/>
          <w:lang w:val="en-GB" w:eastAsia="zh-CN"/>
        </w:rPr>
        <w:t>th</w:t>
      </w:r>
      <w:r w:rsidRPr="000D7219">
        <w:rPr>
          <w:rFonts w:eastAsia="宋体" w:cs="Arial"/>
          <w:bCs/>
          <w:szCs w:val="22"/>
          <w:lang w:val="en-GB" w:eastAsia="zh-CN"/>
        </w:rPr>
        <w:t>, 2024</w:t>
      </w:r>
    </w:p>
    <w:bookmarkEnd w:id="0"/>
    <w:bookmarkEnd w:id="1"/>
    <w:bookmarkEnd w:id="4"/>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432B7C5D"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5" w:name="Title"/>
      <w:bookmarkEnd w:id="5"/>
      <w:r w:rsidRPr="004D0972">
        <w:rPr>
          <w:rFonts w:ascii="Arial" w:eastAsia="MS Mincho" w:hAnsi="Arial" w:cs="Arial"/>
          <w:b/>
          <w:sz w:val="22"/>
        </w:rPr>
        <w:tab/>
      </w:r>
      <w:r w:rsidR="00B80170" w:rsidRPr="00B80170">
        <w:rPr>
          <w:rFonts w:ascii="Arial" w:eastAsia="MS Mincho" w:hAnsi="Arial" w:cs="Arial"/>
          <w:b/>
          <w:sz w:val="22"/>
        </w:rPr>
        <w:t>Discussion on channel model adaptation/extension of TR38.901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6" w:name="Source"/>
      <w:bookmarkEnd w:id="6"/>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7" w:name="DocumentFor"/>
      <w:bookmarkEnd w:id="7"/>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A718A2">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8" w:name="_Ref521334010"/>
      <w:r w:rsidRPr="004D0972">
        <w:rPr>
          <w:rFonts w:ascii="Arial" w:eastAsia="宋体" w:hAnsi="Arial" w:cs="Arial"/>
          <w:b/>
          <w:kern w:val="32"/>
          <w:sz w:val="28"/>
          <w:szCs w:val="20"/>
        </w:rPr>
        <w:t>Introduction</w:t>
      </w:r>
      <w:bookmarkEnd w:id="8"/>
    </w:p>
    <w:p w14:paraId="605B311A" w14:textId="77777777" w:rsidR="003C4C9B" w:rsidRPr="0024057E" w:rsidRDefault="003C4C9B" w:rsidP="00A718A2">
      <w:pPr>
        <w:snapToGrid w:val="0"/>
        <w:spacing w:after="120"/>
        <w:jc w:val="both"/>
        <w:rPr>
          <w:rFonts w:eastAsiaTheme="minorEastAsia"/>
          <w:lang w:eastAsia="zh-CN"/>
        </w:rPr>
      </w:pPr>
      <w:r w:rsidRPr="0024057E">
        <w:rPr>
          <w:rFonts w:eastAsiaTheme="minorEastAsia" w:hint="eastAsia"/>
          <w:lang w:val="en-GB" w:eastAsia="zh-CN"/>
        </w:rPr>
        <w:t>As approved i</w:t>
      </w:r>
      <w:r w:rsidRPr="0024057E">
        <w:rPr>
          <w:rFonts w:hint="eastAsia"/>
        </w:rPr>
        <w:t>n RAN#</w:t>
      </w:r>
      <w:r w:rsidRPr="0024057E">
        <w:rPr>
          <w:rFonts w:eastAsiaTheme="minorEastAsia" w:hint="eastAsia"/>
          <w:lang w:eastAsia="zh-CN"/>
        </w:rPr>
        <w:t xml:space="preserve">102 </w:t>
      </w:r>
      <w:r w:rsidRPr="0024057E">
        <w:rPr>
          <w:rFonts w:hint="eastAsia"/>
        </w:rPr>
        <w:t>meeting</w:t>
      </w:r>
      <w:r w:rsidRPr="0024057E">
        <w:rPr>
          <w:rFonts w:eastAsiaTheme="minorEastAsia" w:hint="eastAsia"/>
          <w:lang w:eastAsia="zh-CN"/>
        </w:rPr>
        <w:t>, channel modelling enhancements for 7-24GHz include the following objectives</w:t>
      </w:r>
      <w:r w:rsidRPr="0024057E">
        <w:rPr>
          <w:rFonts w:hint="eastAsia"/>
        </w:rPr>
        <w:t xml:space="preserve"> </w:t>
      </w:r>
      <w:r>
        <w:rPr>
          <w:rFonts w:eastAsiaTheme="minorEastAsia"/>
          <w:lang w:eastAsia="zh-CN"/>
        </w:rPr>
        <w:fldChar w:fldCharType="begin"/>
      </w:r>
      <w:r>
        <w:instrText xml:space="preserve"> </w:instrText>
      </w:r>
      <w:r>
        <w:rPr>
          <w:rFonts w:hint="eastAsia"/>
        </w:rPr>
        <w:instrText>REF _Ref173749468 \r \h</w:instrText>
      </w:r>
      <w:r>
        <w:instrText xml:space="preserve"> </w:instrText>
      </w:r>
      <w:r>
        <w:rPr>
          <w:rFonts w:eastAsiaTheme="minorEastAsia"/>
          <w:lang w:eastAsia="zh-CN"/>
        </w:rPr>
      </w:r>
      <w:r>
        <w:rPr>
          <w:rFonts w:eastAsiaTheme="minorEastAsia"/>
          <w:lang w:eastAsia="zh-CN"/>
        </w:rPr>
        <w:fldChar w:fldCharType="separate"/>
      </w:r>
      <w:r w:rsidR="000E1ADC">
        <w:t>[1]</w:t>
      </w:r>
      <w:r>
        <w:rPr>
          <w:rFonts w:eastAsiaTheme="minorEastAsia"/>
          <w:lang w:eastAsia="zh-CN"/>
        </w:rPr>
        <w:fldChar w:fldCharType="end"/>
      </w:r>
      <w:r w:rsidRPr="0024057E">
        <w:rPr>
          <w:rFonts w:hint="eastAsia"/>
        </w:rPr>
        <w:t>:</w:t>
      </w:r>
    </w:p>
    <w:tbl>
      <w:tblPr>
        <w:tblStyle w:val="aff"/>
        <w:tblW w:w="0" w:type="auto"/>
        <w:tblLayout w:type="fixed"/>
        <w:tblLook w:val="04A0" w:firstRow="1" w:lastRow="0" w:firstColumn="1" w:lastColumn="0" w:noHBand="0" w:noVBand="1"/>
      </w:tblPr>
      <w:tblGrid>
        <w:gridCol w:w="9286"/>
      </w:tblGrid>
      <w:tr w:rsidR="003C4C9B" w:rsidRPr="0024057E" w14:paraId="6F9F9349" w14:textId="77777777" w:rsidTr="00CB6E8C">
        <w:tc>
          <w:tcPr>
            <w:tcW w:w="9286" w:type="dxa"/>
          </w:tcPr>
          <w:p w14:paraId="2577908F" w14:textId="77777777" w:rsidR="003C4C9B" w:rsidRPr="0024057E" w:rsidRDefault="003C4C9B" w:rsidP="00A718A2">
            <w:pPr>
              <w:numPr>
                <w:ilvl w:val="0"/>
                <w:numId w:val="36"/>
              </w:numPr>
              <w:overflowPunct w:val="0"/>
              <w:autoSpaceDE w:val="0"/>
              <w:autoSpaceDN w:val="0"/>
              <w:adjustRightInd w:val="0"/>
              <w:snapToGrid w:val="0"/>
              <w:spacing w:after="120"/>
              <w:ind w:left="357" w:hanging="357"/>
              <w:jc w:val="both"/>
              <w:textAlignment w:val="baseline"/>
              <w:rPr>
                <w:rFonts w:eastAsia="宋体"/>
                <w:lang w:eastAsia="zh-CN"/>
              </w:rPr>
            </w:pPr>
            <w:r w:rsidRPr="0024057E">
              <w:rPr>
                <w:rFonts w:eastAsia="宋体"/>
                <w:lang w:eastAsia="zh-CN"/>
              </w:rPr>
              <w:t>Validate using measurements the channel model of TR38.901 at least for 7-24 GHz</w:t>
            </w:r>
          </w:p>
          <w:p w14:paraId="76F176D1" w14:textId="77777777" w:rsidR="003C4C9B" w:rsidRPr="0024057E"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Note: Only stochastic channel model is considered for the validation.</w:t>
            </w:r>
          </w:p>
          <w:p w14:paraId="3F44DC95" w14:textId="45744DD3" w:rsidR="003C4C9B" w:rsidRPr="00A718A2"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Note: The validation may consider all existing scenarios: UMi-street canyon, UMa, Indoor-Office, RMa and Indoor-Factory.</w:t>
            </w:r>
          </w:p>
          <w:p w14:paraId="4FCF2954" w14:textId="77777777" w:rsidR="003C4C9B" w:rsidRPr="0024057E" w:rsidRDefault="003C4C9B" w:rsidP="00A718A2">
            <w:pPr>
              <w:numPr>
                <w:ilvl w:val="0"/>
                <w:numId w:val="36"/>
              </w:numPr>
              <w:overflowPunct w:val="0"/>
              <w:autoSpaceDE w:val="0"/>
              <w:autoSpaceDN w:val="0"/>
              <w:adjustRightInd w:val="0"/>
              <w:snapToGrid w:val="0"/>
              <w:spacing w:after="120"/>
              <w:ind w:left="357" w:hanging="357"/>
              <w:jc w:val="both"/>
              <w:textAlignment w:val="baseline"/>
              <w:rPr>
                <w:rFonts w:eastAsia="宋体"/>
                <w:lang w:eastAsia="zh-CN"/>
              </w:rPr>
            </w:pPr>
            <w:r w:rsidRPr="0024057E">
              <w:rPr>
                <w:rFonts w:eastAsia="宋体"/>
                <w:lang w:eastAsia="zh-CN"/>
              </w:rPr>
              <w:t xml:space="preserve">Adapt/extend as necessary the channel model of TR38.901 at least for 7-24 GHz, including at least the following aspects for applicable scenarios: </w:t>
            </w:r>
          </w:p>
          <w:p w14:paraId="59715641" w14:textId="77777777" w:rsidR="003C4C9B" w:rsidRPr="0024057E"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Near-field propagation (with consideration being given to consistency between near-field and far-field)</w:t>
            </w:r>
          </w:p>
          <w:p w14:paraId="6C06D42D" w14:textId="77777777" w:rsidR="003C4C9B" w:rsidRPr="00DB2998"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Spatial non-stationarity</w:t>
            </w:r>
          </w:p>
          <w:p w14:paraId="5D06B702" w14:textId="77777777" w:rsidR="003C4C9B" w:rsidRPr="00DB2998" w:rsidRDefault="003C4C9B" w:rsidP="00A718A2">
            <w:pPr>
              <w:overflowPunct w:val="0"/>
              <w:autoSpaceDE w:val="0"/>
              <w:autoSpaceDN w:val="0"/>
              <w:adjustRightInd w:val="0"/>
              <w:snapToGrid w:val="0"/>
              <w:spacing w:after="120"/>
              <w:jc w:val="both"/>
              <w:textAlignment w:val="baseline"/>
              <w:rPr>
                <w:rFonts w:eastAsia="宋体"/>
                <w:lang w:eastAsia="zh-CN"/>
              </w:rPr>
            </w:pPr>
            <w:r w:rsidRPr="0024057E">
              <w:rPr>
                <w:rFonts w:eastAsia="宋体"/>
                <w:lang w:eastAsia="zh-CN"/>
              </w:rPr>
              <w:t>Note 1: Continuity of the channel model in the frequency domain below 7 GHz and above 24 GHz shall be ensured.</w:t>
            </w:r>
          </w:p>
          <w:p w14:paraId="65A7C0E2" w14:textId="77777777" w:rsidR="003C4C9B" w:rsidRPr="0024057E" w:rsidRDefault="003C4C9B" w:rsidP="00A718A2">
            <w:pPr>
              <w:overflowPunct w:val="0"/>
              <w:autoSpaceDE w:val="0"/>
              <w:autoSpaceDN w:val="0"/>
              <w:adjustRightInd w:val="0"/>
              <w:snapToGrid w:val="0"/>
              <w:spacing w:after="120"/>
              <w:jc w:val="both"/>
              <w:textAlignment w:val="baseline"/>
              <w:rPr>
                <w:rFonts w:eastAsia="宋体"/>
                <w:lang w:eastAsia="zh-CN"/>
              </w:rPr>
            </w:pPr>
            <w:r w:rsidRPr="0024057E">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57E25B04" w14:textId="7C3DA153" w:rsidR="003C4C9B" w:rsidRPr="0024057E" w:rsidRDefault="003C4C9B" w:rsidP="00A718A2">
      <w:pPr>
        <w:snapToGrid w:val="0"/>
        <w:spacing w:after="120"/>
        <w:jc w:val="both"/>
        <w:rPr>
          <w:rFonts w:eastAsiaTheme="minorEastAsia"/>
          <w:lang w:eastAsia="zh-CN"/>
        </w:rPr>
      </w:pPr>
      <w:r w:rsidRPr="0024057E">
        <w:rPr>
          <w:rFonts w:hint="eastAsia"/>
        </w:rPr>
        <w:t>In this contribution,</w:t>
      </w:r>
      <w:r w:rsidRPr="0024057E">
        <w:rPr>
          <w:rFonts w:eastAsiaTheme="minorEastAsia" w:hint="eastAsia"/>
          <w:lang w:eastAsia="zh-CN"/>
        </w:rPr>
        <w:t xml:space="preserve"> our views on channel model </w:t>
      </w:r>
      <w:r w:rsidRPr="0024057E">
        <w:rPr>
          <w:rFonts w:eastAsiaTheme="minorEastAsia"/>
          <w:lang w:eastAsia="zh-CN"/>
        </w:rPr>
        <w:t>adaptation/extension</w:t>
      </w:r>
      <w:r w:rsidRPr="0024057E">
        <w:rPr>
          <w:rFonts w:eastAsiaTheme="minorEastAsia" w:hint="eastAsia"/>
          <w:lang w:eastAsia="zh-CN"/>
        </w:rPr>
        <w:t xml:space="preserve"> for 7-24</w:t>
      </w:r>
      <w:r w:rsidR="0005042A">
        <w:rPr>
          <w:rFonts w:eastAsiaTheme="minorEastAsia" w:hint="eastAsia"/>
          <w:lang w:eastAsia="zh-CN"/>
        </w:rPr>
        <w:t xml:space="preserve"> </w:t>
      </w:r>
      <w:r w:rsidRPr="0024057E">
        <w:rPr>
          <w:rFonts w:eastAsiaTheme="minorEastAsia" w:hint="eastAsia"/>
          <w:lang w:eastAsia="zh-CN"/>
        </w:rPr>
        <w:t>GHz are provided.</w:t>
      </w:r>
    </w:p>
    <w:p w14:paraId="21CAA044" w14:textId="77777777" w:rsidR="003C4C9B" w:rsidRPr="004D0972" w:rsidRDefault="003C4C9B" w:rsidP="00A718A2">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A718A2">
      <w:pPr>
        <w:pStyle w:val="15"/>
        <w:keepNext/>
        <w:numPr>
          <w:ilvl w:val="1"/>
          <w:numId w:val="2"/>
        </w:numPr>
        <w:snapToGrid w:val="0"/>
        <w:spacing w:after="120"/>
        <w:ind w:leftChars="0"/>
        <w:jc w:val="both"/>
        <w:outlineLvl w:val="0"/>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5B00AD06" w14:textId="77777777" w:rsidR="003C4C9B" w:rsidRDefault="003C4C9B" w:rsidP="00A718A2">
      <w:pPr>
        <w:pStyle w:val="30"/>
        <w:snapToGrid w:val="0"/>
        <w:spacing w:before="0" w:afterLines="50"/>
        <w:jc w:val="both"/>
        <w:rPr>
          <w:rFonts w:cs="Arial"/>
        </w:rPr>
      </w:pPr>
      <w:bookmarkStart w:id="9" w:name="_Ref173337826"/>
      <w:r w:rsidRPr="004D0972">
        <w:rPr>
          <w:rFonts w:cs="Arial"/>
        </w:rPr>
        <w:t>Near-field propagation</w:t>
      </w:r>
      <w:bookmarkEnd w:id="9"/>
    </w:p>
    <w:p w14:paraId="3CEA4A4A" w14:textId="5016746F" w:rsidR="00510F80" w:rsidRPr="00394B99" w:rsidRDefault="00510F80" w:rsidP="006B18B9">
      <w:pPr>
        <w:snapToGrid w:val="0"/>
        <w:spacing w:after="120"/>
        <w:rPr>
          <w:rFonts w:eastAsia="微软雅黑"/>
          <w:bCs/>
          <w:color w:val="0070C0"/>
          <w:lang w:val="en-GB"/>
        </w:rPr>
      </w:pPr>
      <w:r w:rsidRPr="008948AD">
        <w:rPr>
          <w:rFonts w:eastAsia="微软雅黑"/>
          <w:bCs/>
          <w:color w:val="000000" w:themeColor="text1"/>
          <w:lang w:val="en-GB"/>
        </w:rPr>
        <w:t>In RAN1 #11</w:t>
      </w:r>
      <w:r w:rsidRPr="008948AD">
        <w:rPr>
          <w:rFonts w:eastAsia="微软雅黑" w:hint="eastAsia"/>
          <w:bCs/>
          <w:color w:val="000000" w:themeColor="text1"/>
          <w:lang w:val="en-GB" w:eastAsia="zh-CN"/>
        </w:rPr>
        <w:t>8</w:t>
      </w:r>
      <w:r w:rsidRPr="008948AD">
        <w:rPr>
          <w:rFonts w:eastAsia="微软雅黑"/>
          <w:bCs/>
          <w:color w:val="000000" w:themeColor="text1"/>
          <w:lang w:val="en-GB"/>
        </w:rPr>
        <w:t xml:space="preserve"> meeting, the following agreements </w:t>
      </w:r>
      <w:r w:rsidRPr="008948AD">
        <w:rPr>
          <w:rFonts w:eastAsiaTheme="minorEastAsia" w:hint="eastAsia"/>
          <w:color w:val="000000" w:themeColor="text1"/>
          <w:lang w:val="en-GB" w:eastAsia="zh-CN"/>
        </w:rPr>
        <w:t>were 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00FF3CA2" w:rsidRPr="00FF3CA2">
        <w:rPr>
          <w:rFonts w:eastAsiaTheme="minorEastAsia" w:hint="eastAsia"/>
          <w:color w:val="000000" w:themeColor="text1"/>
          <w:lang w:val="en-GB" w:eastAsia="zh-CN"/>
        </w:rPr>
        <w:t>near</w:t>
      </w:r>
      <w:r w:rsidR="00FF3CA2">
        <w:rPr>
          <w:rFonts w:eastAsiaTheme="minorEastAsia" w:hint="eastAsia"/>
          <w:color w:val="000000" w:themeColor="text1"/>
          <w:lang w:val="en-GB" w:eastAsia="zh-CN"/>
        </w:rPr>
        <w:t xml:space="preserve"> field</w:t>
      </w:r>
      <w:r w:rsidRPr="00FF3CA2">
        <w:rPr>
          <w:rFonts w:eastAsiaTheme="minorEastAsia"/>
          <w:color w:val="000000" w:themeColor="text1"/>
          <w:lang w:val="en-GB" w:eastAsia="zh-CN"/>
        </w:rPr>
        <w:t>:</w:t>
      </w:r>
    </w:p>
    <w:tbl>
      <w:tblPr>
        <w:tblStyle w:val="aff"/>
        <w:tblW w:w="0" w:type="auto"/>
        <w:tblLayout w:type="fixed"/>
        <w:tblLook w:val="04A0" w:firstRow="1" w:lastRow="0" w:firstColumn="1" w:lastColumn="0" w:noHBand="0" w:noVBand="1"/>
      </w:tblPr>
      <w:tblGrid>
        <w:gridCol w:w="9180"/>
      </w:tblGrid>
      <w:tr w:rsidR="00510F80" w:rsidRPr="0024057E" w14:paraId="001CE91F" w14:textId="77777777" w:rsidTr="000B2252">
        <w:tc>
          <w:tcPr>
            <w:tcW w:w="9180" w:type="dxa"/>
          </w:tcPr>
          <w:p w14:paraId="4A6DFA2E" w14:textId="77777777" w:rsidR="00510F80" w:rsidRPr="001446E3" w:rsidRDefault="00510F80" w:rsidP="000433C9">
            <w:pPr>
              <w:spacing w:after="120"/>
              <w:jc w:val="both"/>
              <w:rPr>
                <w:rFonts w:eastAsia="等线"/>
                <w:b/>
                <w:highlight w:val="green"/>
                <w:lang w:eastAsia="zh-CN"/>
              </w:rPr>
            </w:pPr>
            <w:r w:rsidRPr="001446E3">
              <w:rPr>
                <w:rFonts w:eastAsia="等线" w:hint="eastAsia"/>
                <w:b/>
                <w:highlight w:val="green"/>
                <w:lang w:eastAsia="zh-CN"/>
              </w:rPr>
              <w:t>Agreement</w:t>
            </w:r>
          </w:p>
          <w:p w14:paraId="78238874" w14:textId="77777777" w:rsidR="00510F80" w:rsidRPr="0060022B" w:rsidRDefault="00510F80" w:rsidP="000433C9">
            <w:pPr>
              <w:spacing w:after="120"/>
              <w:jc w:val="both"/>
              <w:rPr>
                <w:rFonts w:eastAsia="宋体"/>
              </w:rPr>
            </w:pPr>
            <w:r w:rsidRPr="0060022B">
              <w:rPr>
                <w:rFonts w:eastAsia="宋体" w:hint="eastAsia"/>
              </w:rPr>
              <w:t xml:space="preserve">Previous agreement made </w:t>
            </w:r>
            <w:r w:rsidRPr="0060022B">
              <w:rPr>
                <w:rFonts w:eastAsia="宋体"/>
              </w:rPr>
              <w:t xml:space="preserve">in RAN1#117 </w:t>
            </w:r>
            <w:r w:rsidRPr="0060022B">
              <w:rPr>
                <w:rFonts w:eastAsia="宋体" w:hint="eastAsia"/>
              </w:rPr>
              <w:t xml:space="preserve">is updated </w:t>
            </w:r>
            <w:r w:rsidRPr="0060022B">
              <w:rPr>
                <w:rFonts w:eastAsia="宋体"/>
              </w:rPr>
              <w:t xml:space="preserve">as: </w:t>
            </w:r>
          </w:p>
          <w:p w14:paraId="0636D0DE" w14:textId="77777777" w:rsidR="00510F80" w:rsidRPr="00350E2B" w:rsidRDefault="00510F80" w:rsidP="000433C9">
            <w:pPr>
              <w:spacing w:after="120"/>
              <w:jc w:val="both"/>
            </w:pPr>
            <w:r w:rsidRPr="00350E2B">
              <w:t xml:space="preserve">For the assumption on </w:t>
            </w:r>
            <w:r w:rsidRPr="00350E2B">
              <w:rPr>
                <w:rFonts w:eastAsia="等线"/>
              </w:rPr>
              <w:t xml:space="preserve">the </w:t>
            </w:r>
            <w:r w:rsidRPr="00350E2B">
              <w:t>aperture size of antenna array, the following is considered for near-field and spatial non-stationarity channel model study, e.g., simulation/measurement and calibration:</w:t>
            </w:r>
          </w:p>
          <w:p w14:paraId="7FF77889" w14:textId="77777777" w:rsidR="00510F80" w:rsidRPr="00350E2B" w:rsidRDefault="00510F80" w:rsidP="000433C9">
            <w:pPr>
              <w:numPr>
                <w:ilvl w:val="0"/>
                <w:numId w:val="52"/>
              </w:numPr>
              <w:tabs>
                <w:tab w:val="left" w:pos="1304"/>
                <w:tab w:val="left" w:pos="1440"/>
                <w:tab w:val="left" w:pos="2160"/>
              </w:tabs>
              <w:snapToGrid w:val="0"/>
              <w:spacing w:afterLines="0"/>
              <w:jc w:val="both"/>
            </w:pPr>
            <w:r w:rsidRPr="00350E2B">
              <w:rPr>
                <w:rFonts w:eastAsia="宋体"/>
              </w:rPr>
              <w:t xml:space="preserve">Up to 1.5 m </w:t>
            </w:r>
            <w:r w:rsidRPr="00350E2B">
              <w:t>for UMa with maximum antenna elements in the array is 5k for single Polarization.</w:t>
            </w:r>
          </w:p>
          <w:p w14:paraId="53D82032" w14:textId="77777777" w:rsidR="00510F80" w:rsidRPr="00350E2B" w:rsidRDefault="00510F80" w:rsidP="000433C9">
            <w:pPr>
              <w:numPr>
                <w:ilvl w:val="0"/>
                <w:numId w:val="52"/>
              </w:numPr>
              <w:tabs>
                <w:tab w:val="left" w:pos="1304"/>
                <w:tab w:val="left" w:pos="1440"/>
                <w:tab w:val="left" w:pos="2160"/>
              </w:tabs>
              <w:snapToGrid w:val="0"/>
              <w:spacing w:afterLines="0"/>
              <w:jc w:val="both"/>
            </w:pPr>
            <w:r w:rsidRPr="00350E2B">
              <w:rPr>
                <w:rFonts w:eastAsia="宋体"/>
              </w:rPr>
              <w:t xml:space="preserve">Up to 1 m </w:t>
            </w:r>
            <w:r w:rsidRPr="00350E2B">
              <w:t>for UMi</w:t>
            </w:r>
            <w:r w:rsidRPr="00350E2B">
              <w:rPr>
                <w:rFonts w:eastAsia="宋体"/>
              </w:rPr>
              <w:t xml:space="preserve"> </w:t>
            </w:r>
            <w:r w:rsidRPr="00350E2B">
              <w:t>with maximum antenna elements in the array is 2.</w:t>
            </w:r>
            <w:r w:rsidRPr="00350E2B">
              <w:rPr>
                <w:rFonts w:eastAsia="等线"/>
              </w:rPr>
              <w:t>22</w:t>
            </w:r>
            <w:r w:rsidRPr="00350E2B">
              <w:t>k for single Polarization.</w:t>
            </w:r>
          </w:p>
          <w:p w14:paraId="255804E5" w14:textId="77777777" w:rsidR="00510F80" w:rsidRPr="00350E2B" w:rsidRDefault="00510F80" w:rsidP="000433C9">
            <w:pPr>
              <w:numPr>
                <w:ilvl w:val="0"/>
                <w:numId w:val="52"/>
              </w:numPr>
              <w:tabs>
                <w:tab w:val="left" w:pos="1304"/>
                <w:tab w:val="left" w:pos="1440"/>
                <w:tab w:val="left" w:pos="2160"/>
              </w:tabs>
              <w:snapToGrid w:val="0"/>
              <w:spacing w:afterLines="0"/>
              <w:jc w:val="both"/>
            </w:pPr>
            <w:r w:rsidRPr="00350E2B">
              <w:rPr>
                <w:rFonts w:eastAsia="宋体"/>
              </w:rPr>
              <w:t xml:space="preserve">Up to 0.71 m </w:t>
            </w:r>
            <w:r w:rsidRPr="00350E2B">
              <w:t>for Indoor facto</w:t>
            </w:r>
            <w:r w:rsidRPr="00350E2B">
              <w:rPr>
                <w:rFonts w:eastAsia="等线"/>
              </w:rPr>
              <w:t>ry</w:t>
            </w:r>
            <w:r w:rsidRPr="00350E2B">
              <w:rPr>
                <w:rFonts w:eastAsia="宋体"/>
              </w:rPr>
              <w:t xml:space="preserve"> </w:t>
            </w:r>
            <w:r w:rsidRPr="00350E2B">
              <w:t xml:space="preserve">with maximum antenna elements in the array is </w:t>
            </w:r>
            <w:r w:rsidRPr="00350E2B">
              <w:rPr>
                <w:rFonts w:eastAsia="等线"/>
              </w:rPr>
              <w:t>1.</w:t>
            </w:r>
            <w:r w:rsidRPr="00350E2B">
              <w:t>12k for single Polarization.</w:t>
            </w:r>
          </w:p>
          <w:p w14:paraId="3CC079CB" w14:textId="77777777" w:rsidR="00510F80" w:rsidRPr="00350E2B" w:rsidRDefault="00510F80" w:rsidP="000433C9">
            <w:pPr>
              <w:numPr>
                <w:ilvl w:val="0"/>
                <w:numId w:val="52"/>
              </w:numPr>
              <w:tabs>
                <w:tab w:val="left" w:pos="1304"/>
                <w:tab w:val="left" w:pos="1440"/>
                <w:tab w:val="left" w:pos="2160"/>
              </w:tabs>
              <w:snapToGrid w:val="0"/>
              <w:spacing w:afterLines="0"/>
              <w:jc w:val="both"/>
            </w:pPr>
            <w:r w:rsidRPr="00350E2B">
              <w:rPr>
                <w:rFonts w:eastAsia="宋体"/>
              </w:rPr>
              <w:t>Up to 0.25 (for rectangular antenna array), 0.5 (for linear antenna array) m</w:t>
            </w:r>
            <w:r w:rsidRPr="00350E2B">
              <w:t xml:space="preserve"> for Indoor office with maximum antenna elements in the array is </w:t>
            </w:r>
            <w:r w:rsidRPr="001446E3">
              <w:rPr>
                <w:color w:val="000000" w:themeColor="text1"/>
              </w:rPr>
              <w:t xml:space="preserve">256, 80 </w:t>
            </w:r>
            <w:r w:rsidRPr="00350E2B">
              <w:t>for single Polarization, respectively.</w:t>
            </w:r>
          </w:p>
          <w:p w14:paraId="0E9EE1FC" w14:textId="77777777" w:rsidR="00510F80" w:rsidRPr="001446E3" w:rsidRDefault="00510F80" w:rsidP="000433C9">
            <w:pPr>
              <w:spacing w:after="120"/>
              <w:jc w:val="both"/>
              <w:rPr>
                <w:rFonts w:eastAsia="等线"/>
                <w:b/>
                <w:highlight w:val="green"/>
                <w:lang w:eastAsia="zh-CN"/>
              </w:rPr>
            </w:pPr>
            <w:r w:rsidRPr="001446E3">
              <w:rPr>
                <w:rFonts w:eastAsia="等线" w:hint="eastAsia"/>
                <w:b/>
                <w:highlight w:val="green"/>
                <w:lang w:eastAsia="zh-CN"/>
              </w:rPr>
              <w:t>Agreement</w:t>
            </w:r>
          </w:p>
          <w:p w14:paraId="00503DEB" w14:textId="77777777" w:rsidR="00510F80" w:rsidRDefault="00510F80" w:rsidP="000433C9">
            <w:pPr>
              <w:spacing w:after="120"/>
              <w:jc w:val="both"/>
              <w:rPr>
                <w:rFonts w:eastAsia="等线"/>
                <w:lang w:eastAsia="zh-CN"/>
              </w:rPr>
            </w:pPr>
            <w:r>
              <w:rPr>
                <w:rFonts w:eastAsia="等线" w:hint="eastAsia"/>
                <w:lang w:eastAsia="zh-CN"/>
              </w:rPr>
              <w:t>Confirm the following working assumption made in RAN1#117.</w:t>
            </w:r>
          </w:p>
          <w:p w14:paraId="21640AC8" w14:textId="77777777" w:rsidR="00510F80" w:rsidRPr="001446E3" w:rsidRDefault="00510F80" w:rsidP="000433C9">
            <w:pPr>
              <w:spacing w:after="120"/>
              <w:jc w:val="both"/>
              <w:rPr>
                <w:rFonts w:eastAsia="等线"/>
                <w:b/>
                <w:highlight w:val="darkYellow"/>
              </w:rPr>
            </w:pPr>
            <w:r w:rsidRPr="001446E3">
              <w:rPr>
                <w:rFonts w:eastAsia="等线" w:hint="eastAsia"/>
                <w:b/>
                <w:highlight w:val="darkYellow"/>
              </w:rPr>
              <w:t>Working Assumption</w:t>
            </w:r>
          </w:p>
          <w:p w14:paraId="15FE6D28" w14:textId="77777777" w:rsidR="00510F80" w:rsidRDefault="00510F80" w:rsidP="000433C9">
            <w:pPr>
              <w:spacing w:after="120"/>
              <w:jc w:val="both"/>
            </w:pPr>
            <w:r>
              <w:t xml:space="preserve">For the near-field channel modeling, no changes are expected on both value and parameter generation </w:t>
            </w:r>
            <w:r>
              <w:lastRenderedPageBreak/>
              <w:t>procedure of at least following large-scale parameters in existing TR 38.901:</w:t>
            </w:r>
          </w:p>
          <w:p w14:paraId="5CAE58DE" w14:textId="77777777" w:rsidR="00510F80" w:rsidRDefault="00510F80" w:rsidP="000433C9">
            <w:pPr>
              <w:numPr>
                <w:ilvl w:val="0"/>
                <w:numId w:val="52"/>
              </w:numPr>
              <w:tabs>
                <w:tab w:val="left" w:pos="1304"/>
                <w:tab w:val="left" w:pos="1440"/>
                <w:tab w:val="left" w:pos="2160"/>
              </w:tabs>
              <w:snapToGrid w:val="0"/>
              <w:spacing w:afterLines="0"/>
              <w:jc w:val="both"/>
            </w:pPr>
            <w:r>
              <w:t>Pathloss model, SF, LOS probability</w:t>
            </w:r>
          </w:p>
          <w:p w14:paraId="2794257A" w14:textId="77777777" w:rsidR="00510F80" w:rsidRDefault="00510F80" w:rsidP="000433C9">
            <w:pPr>
              <w:numPr>
                <w:ilvl w:val="0"/>
                <w:numId w:val="52"/>
              </w:numPr>
              <w:tabs>
                <w:tab w:val="left" w:pos="1304"/>
                <w:tab w:val="left" w:pos="1440"/>
                <w:tab w:val="left" w:pos="2160"/>
              </w:tabs>
              <w:snapToGrid w:val="0"/>
              <w:spacing w:afterLines="0"/>
              <w:jc w:val="both"/>
            </w:pPr>
            <w:r>
              <w:t>FFS:DS, ASA, ASD, ZSA, ZSD, K factor</w:t>
            </w:r>
          </w:p>
          <w:p w14:paraId="1CFA3827" w14:textId="77777777" w:rsidR="00510F80" w:rsidRPr="001446E3" w:rsidRDefault="00510F80" w:rsidP="000433C9">
            <w:pPr>
              <w:spacing w:after="120"/>
              <w:jc w:val="both"/>
              <w:rPr>
                <w:rFonts w:eastAsia="等线"/>
                <w:b/>
                <w:highlight w:val="green"/>
                <w:lang w:eastAsia="zh-CN"/>
              </w:rPr>
            </w:pPr>
            <w:r w:rsidRPr="001446E3">
              <w:rPr>
                <w:rFonts w:eastAsia="等线" w:hint="eastAsia"/>
                <w:b/>
                <w:highlight w:val="green"/>
                <w:lang w:eastAsia="zh-CN"/>
              </w:rPr>
              <w:t>Agreement</w:t>
            </w:r>
          </w:p>
          <w:p w14:paraId="4648FCAB" w14:textId="77777777" w:rsidR="00510F80" w:rsidRDefault="00510F80" w:rsidP="000433C9">
            <w:pPr>
              <w:spacing w:after="120"/>
              <w:jc w:val="both"/>
            </w:pPr>
            <w:r>
              <w:t>For the near-field channel modeling, no changes are expected on both value and parameter generation procedure of at least following large-scale parameters in existing TR 38.901:</w:t>
            </w:r>
          </w:p>
          <w:p w14:paraId="7912176A" w14:textId="77777777" w:rsidR="00510F80" w:rsidRDefault="00510F80" w:rsidP="000433C9">
            <w:pPr>
              <w:numPr>
                <w:ilvl w:val="0"/>
                <w:numId w:val="52"/>
              </w:numPr>
              <w:tabs>
                <w:tab w:val="left" w:pos="1304"/>
                <w:tab w:val="left" w:pos="1440"/>
                <w:tab w:val="left" w:pos="2160"/>
              </w:tabs>
              <w:snapToGrid w:val="0"/>
              <w:spacing w:afterLines="0"/>
              <w:jc w:val="both"/>
            </w:pPr>
            <w:r>
              <w:t>DS, ASA, ASD, ZSA, ZSD, K factor</w:t>
            </w:r>
          </w:p>
          <w:p w14:paraId="3A696885" w14:textId="77777777" w:rsidR="00510F80" w:rsidRPr="001446E3" w:rsidRDefault="00510F80" w:rsidP="000433C9">
            <w:pPr>
              <w:pStyle w:val="affa"/>
              <w:spacing w:after="120"/>
              <w:ind w:left="0"/>
              <w:jc w:val="both"/>
              <w:rPr>
                <w:rFonts w:eastAsia="等线"/>
                <w:b/>
                <w:highlight w:val="green"/>
                <w:lang w:eastAsia="zh-CN"/>
              </w:rPr>
            </w:pPr>
            <w:r w:rsidRPr="001446E3">
              <w:rPr>
                <w:rFonts w:eastAsia="等线" w:hint="eastAsia"/>
                <w:b/>
                <w:highlight w:val="green"/>
                <w:lang w:eastAsia="zh-CN"/>
              </w:rPr>
              <w:t>Agreement</w:t>
            </w:r>
          </w:p>
          <w:p w14:paraId="78DB9566" w14:textId="77777777" w:rsidR="00510F80" w:rsidRPr="0040791F" w:rsidRDefault="00510F80" w:rsidP="000433C9">
            <w:pPr>
              <w:pStyle w:val="affa"/>
              <w:spacing w:after="120"/>
              <w:ind w:left="0"/>
              <w:jc w:val="both"/>
              <w:rPr>
                <w:rFonts w:eastAsia="等线"/>
              </w:rPr>
            </w:pPr>
            <w:r w:rsidRPr="0040791F">
              <w:rPr>
                <w:rFonts w:eastAsia="等线"/>
              </w:rPr>
              <w:t>For near-field channel, no changes are expected on following parameters of the non-direct path between TRP and UE:</w:t>
            </w:r>
          </w:p>
          <w:p w14:paraId="1AFF5727" w14:textId="77777777" w:rsidR="00510F80" w:rsidRPr="0040791F" w:rsidRDefault="00510F80" w:rsidP="000433C9">
            <w:pPr>
              <w:numPr>
                <w:ilvl w:val="0"/>
                <w:numId w:val="52"/>
              </w:numPr>
              <w:tabs>
                <w:tab w:val="left" w:pos="1304"/>
                <w:tab w:val="left" w:pos="1440"/>
                <w:tab w:val="left" w:pos="2160"/>
              </w:tabs>
              <w:snapToGrid w:val="0"/>
              <w:spacing w:afterLines="0"/>
              <w:jc w:val="both"/>
            </w:pPr>
            <w:r w:rsidRPr="0040791F">
              <w:t>Polarization matrix</w:t>
            </w:r>
          </w:p>
          <w:p w14:paraId="50BF38A0" w14:textId="77777777" w:rsidR="00510F80" w:rsidRPr="001446E3" w:rsidRDefault="00510F80" w:rsidP="000433C9">
            <w:pPr>
              <w:numPr>
                <w:ilvl w:val="0"/>
                <w:numId w:val="52"/>
              </w:numPr>
              <w:tabs>
                <w:tab w:val="left" w:pos="1304"/>
                <w:tab w:val="left" w:pos="1440"/>
                <w:tab w:val="left" w:pos="2160"/>
              </w:tabs>
              <w:snapToGrid w:val="0"/>
              <w:spacing w:afterLines="0"/>
              <w:jc w:val="both"/>
              <w:rPr>
                <w:color w:val="000000" w:themeColor="text1"/>
              </w:rPr>
            </w:pPr>
            <w:r w:rsidRPr="001446E3">
              <w:rPr>
                <w:color w:val="000000" w:themeColor="text1"/>
              </w:rPr>
              <w:t>FFS: Amplitude</w:t>
            </w:r>
          </w:p>
          <w:p w14:paraId="4B8FFB2F" w14:textId="77777777" w:rsidR="00510F80" w:rsidRPr="001446E3" w:rsidRDefault="00510F80" w:rsidP="000433C9">
            <w:pPr>
              <w:spacing w:after="120"/>
              <w:jc w:val="both"/>
              <w:rPr>
                <w:rFonts w:eastAsia="等线"/>
                <w:b/>
                <w:highlight w:val="green"/>
                <w:lang w:eastAsia="zh-CN"/>
              </w:rPr>
            </w:pPr>
            <w:r w:rsidRPr="001446E3">
              <w:rPr>
                <w:rFonts w:eastAsia="等线" w:hint="eastAsia"/>
                <w:b/>
                <w:highlight w:val="green"/>
                <w:lang w:eastAsia="zh-CN"/>
              </w:rPr>
              <w:t>Agreement</w:t>
            </w:r>
          </w:p>
          <w:p w14:paraId="6DA4157C" w14:textId="77777777" w:rsidR="00510F80" w:rsidRPr="001446E3" w:rsidRDefault="00510F80" w:rsidP="000433C9">
            <w:pPr>
              <w:spacing w:after="120"/>
              <w:jc w:val="both"/>
              <w:rPr>
                <w:color w:val="000000" w:themeColor="text1"/>
              </w:rPr>
            </w:pPr>
            <w:r w:rsidRPr="001446E3">
              <w:rPr>
                <w:rFonts w:eastAsia="等线"/>
                <w:color w:val="000000" w:themeColor="text1"/>
              </w:rPr>
              <w:t xml:space="preserve">For near-field channel, the following formula is adopted to model the phase </w:t>
            </w:r>
            <w:r w:rsidRPr="001446E3">
              <w:rPr>
                <w:color w:val="000000" w:themeColor="text1"/>
              </w:rPr>
              <w:t xml:space="preserve">of </w:t>
            </w:r>
            <w:r w:rsidRPr="001446E3">
              <w:rPr>
                <w:rFonts w:eastAsia="等线"/>
                <w:color w:val="000000" w:themeColor="text1"/>
              </w:rPr>
              <w:t>direct path between TRP and UE as</w:t>
            </w:r>
            <w:r w:rsidRPr="001446E3">
              <w:rPr>
                <w:color w:val="000000" w:themeColor="text1"/>
              </w:rPr>
              <w:t xml:space="preserve"> antenna element-wise channel parameter:</w:t>
            </w:r>
          </w:p>
          <w:p w14:paraId="4AD926F7" w14:textId="77777777" w:rsidR="00510F80" w:rsidRPr="001446E3" w:rsidRDefault="00510F80" w:rsidP="000433C9">
            <w:pPr>
              <w:spacing w:after="120"/>
              <w:jc w:val="center"/>
              <w:rPr>
                <w:color w:val="000000" w:themeColor="text1"/>
              </w:rPr>
            </w:pPr>
            <m:oMath>
              <m:r>
                <m:rPr>
                  <m:sty m:val="p"/>
                </m:rPr>
                <w:rPr>
                  <w:rFonts w:ascii="Cambria Math" w:hAnsi="Cambria Math"/>
                  <w:color w:val="000000" w:themeColor="text1"/>
                </w:rPr>
                <m:t>exp⁡(-j2π</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0</m:t>
                      </m:r>
                    </m:sub>
                  </m:sSub>
                </m:den>
              </m:f>
              <m:r>
                <m:rPr>
                  <m:sty m:val="p"/>
                </m:rPr>
                <w:rPr>
                  <w:rFonts w:ascii="Cambria Math" w:hAnsi="Cambria Math"/>
                  <w:color w:val="000000" w:themeColor="text1"/>
                </w:rPr>
                <m:t>)exp</m:t>
              </m:r>
              <m:d>
                <m:dPr>
                  <m:ctrlPr>
                    <w:rPr>
                      <w:rFonts w:ascii="Cambria Math" w:hAnsi="Cambria Math"/>
                      <w:color w:val="000000" w:themeColor="text1"/>
                    </w:rPr>
                  </m:ctrlPr>
                </m:dPr>
                <m:e>
                  <m:r>
                    <m:rPr>
                      <m:sty m:val="p"/>
                    </m:rPr>
                    <w:rPr>
                      <w:rFonts w:ascii="Cambria Math" w:hAnsi="Cambria Math"/>
                      <w:color w:val="000000" w:themeColor="text1"/>
                    </w:rPr>
                    <m:t>-j2π</m:t>
                  </m:r>
                  <m:f>
                    <m:fPr>
                      <m:ctrlPr>
                        <w:rPr>
                          <w:rFonts w:ascii="Cambria Math" w:hAnsi="Cambria Math"/>
                          <w:color w:val="000000" w:themeColor="text1"/>
                        </w:rPr>
                      </m:ctrlPr>
                    </m:fPr>
                    <m:num>
                      <m:r>
                        <w:rPr>
                          <w:rFonts w:ascii="Cambria Math" w:hAnsi="Cambria Math"/>
                          <w:color w:val="000000" w:themeColor="text1"/>
                        </w:rPr>
                        <m:t>|</m:t>
                      </m:r>
                      <m:sSub>
                        <m:sSubPr>
                          <m:ctrlPr>
                            <w:rPr>
                              <w:rFonts w:ascii="Cambria Math" w:hAnsi="Cambria Math"/>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0</m:t>
                          </m:r>
                        </m:sub>
                      </m:sSub>
                    </m:den>
                  </m:f>
                </m:e>
              </m:d>
            </m:oMath>
            <w:r w:rsidRPr="001446E3">
              <w:rPr>
                <w:color w:val="000000" w:themeColor="text1"/>
              </w:rPr>
              <w:t>,</w:t>
            </w:r>
          </w:p>
          <w:p w14:paraId="07B8A162" w14:textId="77777777" w:rsidR="00510F80" w:rsidRPr="001446E3" w:rsidRDefault="00510F80" w:rsidP="000433C9">
            <w:pPr>
              <w:spacing w:after="120"/>
              <w:jc w:val="both"/>
              <w:rPr>
                <w:color w:val="000000" w:themeColor="text1"/>
              </w:rPr>
            </w:pPr>
            <w:r w:rsidRPr="001446E3">
              <w:rPr>
                <w:color w:val="000000" w:themeColor="text1"/>
              </w:rPr>
              <w:t xml:space="preserve">where the </w:t>
            </w:r>
            <m:oMath>
              <m:sSub>
                <m:sSubPr>
                  <m:ctrlPr>
                    <w:rPr>
                      <w:rFonts w:ascii="Cambria Math" w:hAnsi="Cambria Math"/>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oMath>
            <w:r w:rsidRPr="001446E3">
              <w:rPr>
                <w:color w:val="000000" w:themeColor="text1"/>
              </w:rPr>
              <w:t xml:space="preserve"> refers to the vector determined by the location of antenna element u and s. The </w:t>
            </w: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oMath>
            <w:r w:rsidRPr="001446E3">
              <w:rPr>
                <w:color w:val="000000" w:themeColor="text1"/>
              </w:rPr>
              <w:t xml:space="preserve"> refers to the 3D distance between reference antenna at TRP and UE side.</w:t>
            </w:r>
          </w:p>
          <w:p w14:paraId="0303CB61" w14:textId="77777777" w:rsidR="00510F80" w:rsidRPr="001446E3" w:rsidRDefault="00510F80" w:rsidP="000433C9">
            <w:pPr>
              <w:spacing w:after="120"/>
              <w:jc w:val="both"/>
              <w:rPr>
                <w:rFonts w:eastAsia="等线"/>
                <w:b/>
                <w:highlight w:val="green"/>
                <w:lang w:eastAsia="zh-CN"/>
              </w:rPr>
            </w:pPr>
            <w:r w:rsidRPr="001446E3">
              <w:rPr>
                <w:rFonts w:eastAsia="等线" w:hint="eastAsia"/>
                <w:b/>
                <w:highlight w:val="green"/>
                <w:lang w:eastAsia="zh-CN"/>
              </w:rPr>
              <w:t>Agreement</w:t>
            </w:r>
          </w:p>
          <w:p w14:paraId="439E09E0" w14:textId="4E5BAD91" w:rsidR="00510F80" w:rsidRPr="00B30F47" w:rsidRDefault="00510F80" w:rsidP="000433C9">
            <w:pPr>
              <w:pStyle w:val="affa"/>
              <w:spacing w:after="120"/>
              <w:ind w:left="0"/>
              <w:jc w:val="both"/>
              <w:rPr>
                <w:rFonts w:eastAsia="等线"/>
              </w:rPr>
            </w:pPr>
            <w:r w:rsidRPr="00B30F47">
              <w:rPr>
                <w:rFonts w:eastAsia="等线"/>
              </w:rPr>
              <w:t>For near-field channel, if necessary, the following parameters of the non-direct path between TRP and UE should be modeled as antenna element-wise parameter.</w:t>
            </w:r>
          </w:p>
          <w:p w14:paraId="20EDB4B7" w14:textId="77777777" w:rsidR="00510F80" w:rsidRPr="00B30F47" w:rsidRDefault="00510F80" w:rsidP="000433C9">
            <w:pPr>
              <w:numPr>
                <w:ilvl w:val="0"/>
                <w:numId w:val="52"/>
              </w:numPr>
              <w:tabs>
                <w:tab w:val="left" w:pos="1304"/>
                <w:tab w:val="left" w:pos="1440"/>
                <w:tab w:val="left" w:pos="2160"/>
              </w:tabs>
              <w:snapToGrid w:val="0"/>
              <w:spacing w:afterLines="0"/>
              <w:jc w:val="both"/>
            </w:pPr>
            <w:r w:rsidRPr="00B30F47">
              <w:t>Phase</w:t>
            </w:r>
          </w:p>
          <w:p w14:paraId="5A3A8EE5" w14:textId="77777777" w:rsidR="00510F80" w:rsidRPr="00B30F47" w:rsidRDefault="00510F80" w:rsidP="000433C9">
            <w:pPr>
              <w:numPr>
                <w:ilvl w:val="0"/>
                <w:numId w:val="52"/>
              </w:numPr>
              <w:tabs>
                <w:tab w:val="left" w:pos="1304"/>
                <w:tab w:val="left" w:pos="1440"/>
                <w:tab w:val="left" w:pos="2160"/>
              </w:tabs>
              <w:snapToGrid w:val="0"/>
              <w:spacing w:afterLines="0"/>
              <w:jc w:val="both"/>
            </w:pPr>
            <w:r w:rsidRPr="00B30F47">
              <w:t>FFS: Doppler shift, Angular domain parameters, delay</w:t>
            </w:r>
          </w:p>
          <w:p w14:paraId="145736B7" w14:textId="77777777" w:rsidR="00510F80" w:rsidRPr="001446E3" w:rsidRDefault="00510F80" w:rsidP="000433C9">
            <w:pPr>
              <w:spacing w:after="120"/>
              <w:jc w:val="both"/>
              <w:rPr>
                <w:rFonts w:eastAsia="等线"/>
                <w:b/>
                <w:highlight w:val="green"/>
                <w:lang w:eastAsia="zh-CN"/>
              </w:rPr>
            </w:pPr>
            <w:r w:rsidRPr="001446E3">
              <w:rPr>
                <w:rFonts w:eastAsia="等线" w:hint="eastAsia"/>
                <w:b/>
                <w:highlight w:val="green"/>
                <w:lang w:eastAsia="zh-CN"/>
              </w:rPr>
              <w:t>Agreement</w:t>
            </w:r>
          </w:p>
          <w:p w14:paraId="70DAB63C" w14:textId="77777777" w:rsidR="00510F80" w:rsidRPr="00E06CB2" w:rsidRDefault="00510F80" w:rsidP="000433C9">
            <w:pPr>
              <w:spacing w:after="120"/>
              <w:jc w:val="both"/>
            </w:pPr>
            <w:r w:rsidRPr="00E06CB2">
              <w:rPr>
                <w:rFonts w:eastAsia="等线"/>
              </w:rPr>
              <w:t>For near-field channel, if necessary, t</w:t>
            </w:r>
            <w:r w:rsidRPr="00E06CB2">
              <w:t xml:space="preserve">he antenna element-wise channel parameters of </w:t>
            </w:r>
            <w:r w:rsidRPr="00E06CB2">
              <w:rPr>
                <w:rFonts w:eastAsia="等线"/>
              </w:rPr>
              <w:t>non-direct path between TRP and UE</w:t>
            </w:r>
            <w:r w:rsidRPr="00E06CB2">
              <w:t xml:space="preserve"> can be determined by one of the following candidate options:</w:t>
            </w:r>
          </w:p>
          <w:p w14:paraId="118E1F00" w14:textId="77777777" w:rsidR="00510F80" w:rsidRDefault="00510F80" w:rsidP="000433C9">
            <w:pPr>
              <w:numPr>
                <w:ilvl w:val="0"/>
                <w:numId w:val="52"/>
              </w:numPr>
              <w:tabs>
                <w:tab w:val="left" w:pos="1304"/>
                <w:tab w:val="left" w:pos="1440"/>
                <w:tab w:val="left" w:pos="2160"/>
              </w:tabs>
              <w:snapToGrid w:val="0"/>
              <w:spacing w:afterLines="0"/>
              <w:jc w:val="both"/>
              <w:rPr>
                <w:rFonts w:eastAsia="宋体"/>
              </w:rPr>
            </w:pPr>
            <w:r w:rsidRPr="00E06CB2">
              <w:rPr>
                <w:rFonts w:eastAsia="宋体"/>
              </w:rPr>
              <w:t>Option-1: The antenna element-wise channel parameters</w:t>
            </w:r>
            <w:r>
              <w:rPr>
                <w:rFonts w:eastAsia="宋体" w:hint="eastAsia"/>
                <w:lang w:eastAsia="zh-CN"/>
              </w:rPr>
              <w:t xml:space="preserve"> are derived </w:t>
            </w:r>
            <w:r w:rsidRPr="00E06CB2">
              <w:rPr>
                <w:rFonts w:eastAsia="宋体"/>
              </w:rPr>
              <w:t>based on at least the distance between the BS/UE</w:t>
            </w:r>
            <w:r>
              <w:rPr>
                <w:rFonts w:eastAsia="宋体" w:hint="eastAsia"/>
                <w:lang w:eastAsia="zh-CN"/>
              </w:rPr>
              <w:t xml:space="preserve"> and a point associated with cluster</w:t>
            </w:r>
            <w:r w:rsidRPr="00E06CB2">
              <w:rPr>
                <w:rFonts w:eastAsia="宋体"/>
              </w:rPr>
              <w:t>.</w:t>
            </w:r>
          </w:p>
          <w:p w14:paraId="1447F894" w14:textId="77777777" w:rsidR="00510F80" w:rsidRPr="00E06CB2" w:rsidRDefault="00510F80" w:rsidP="000433C9">
            <w:pPr>
              <w:widowControl w:val="0"/>
              <w:numPr>
                <w:ilvl w:val="1"/>
                <w:numId w:val="46"/>
              </w:numPr>
              <w:spacing w:after="120"/>
              <w:ind w:left="1281" w:hanging="442"/>
              <w:jc w:val="both"/>
            </w:pPr>
            <w:r w:rsidRPr="00E06CB2">
              <w:t>FFS: How to obtain the distance</w:t>
            </w:r>
            <w:r w:rsidRPr="00E06CB2">
              <w:rPr>
                <w:rFonts w:eastAsia="宋体"/>
              </w:rPr>
              <w:t>.</w:t>
            </w:r>
            <w:r w:rsidRPr="00E06CB2">
              <w:t xml:space="preserve"> </w:t>
            </w:r>
          </w:p>
          <w:p w14:paraId="2817F45F" w14:textId="77777777" w:rsidR="00510F80" w:rsidRPr="00CF3E25" w:rsidRDefault="00510F80" w:rsidP="000433C9">
            <w:pPr>
              <w:widowControl w:val="0"/>
              <w:numPr>
                <w:ilvl w:val="1"/>
                <w:numId w:val="46"/>
              </w:numPr>
              <w:spacing w:after="120"/>
              <w:ind w:left="1281" w:hanging="442"/>
              <w:jc w:val="both"/>
            </w:pPr>
            <w:r w:rsidRPr="00E06CB2">
              <w:rPr>
                <w:rFonts w:eastAsia="宋体"/>
              </w:rPr>
              <w:t>FFS: Other parameters.</w:t>
            </w:r>
          </w:p>
          <w:p w14:paraId="3A06B99A" w14:textId="77777777" w:rsidR="00510F80" w:rsidRPr="00942EA9" w:rsidRDefault="00510F80" w:rsidP="000433C9">
            <w:pPr>
              <w:widowControl w:val="0"/>
              <w:numPr>
                <w:ilvl w:val="1"/>
                <w:numId w:val="46"/>
              </w:numPr>
              <w:spacing w:after="120"/>
              <w:ind w:left="1281" w:hanging="442"/>
              <w:jc w:val="both"/>
            </w:pPr>
            <w:r>
              <w:rPr>
                <w:rFonts w:eastAsia="宋体" w:hint="eastAsia"/>
                <w:lang w:eastAsia="zh-CN"/>
              </w:rPr>
              <w:t>FFS: association between a point and a cluster</w:t>
            </w:r>
          </w:p>
          <w:p w14:paraId="2F0B21A9" w14:textId="77777777" w:rsidR="00510F80" w:rsidRPr="00E06CB2" w:rsidRDefault="00510F80" w:rsidP="000433C9">
            <w:pPr>
              <w:numPr>
                <w:ilvl w:val="0"/>
                <w:numId w:val="52"/>
              </w:numPr>
              <w:tabs>
                <w:tab w:val="left" w:pos="1304"/>
                <w:tab w:val="left" w:pos="1440"/>
                <w:tab w:val="left" w:pos="2160"/>
              </w:tabs>
              <w:snapToGrid w:val="0"/>
              <w:spacing w:afterLines="0"/>
              <w:jc w:val="both"/>
              <w:rPr>
                <w:rFonts w:eastAsia="宋体"/>
              </w:rPr>
            </w:pPr>
            <w:r w:rsidRPr="00E06CB2">
              <w:rPr>
                <w:rFonts w:eastAsia="宋体"/>
              </w:rPr>
              <w:t>Option-2: The antenna element-wise channel parameters are determined based on the existing spatial consistency procedure of TR 38.901 with updates.</w:t>
            </w:r>
          </w:p>
          <w:p w14:paraId="59172CA1" w14:textId="77777777" w:rsidR="00510F80" w:rsidRPr="00E06CB2" w:rsidRDefault="00510F80" w:rsidP="000433C9">
            <w:pPr>
              <w:widowControl w:val="0"/>
              <w:numPr>
                <w:ilvl w:val="1"/>
                <w:numId w:val="46"/>
              </w:numPr>
              <w:spacing w:after="120"/>
              <w:ind w:left="1281" w:hanging="442"/>
              <w:jc w:val="both"/>
            </w:pPr>
            <w:r w:rsidRPr="00E06CB2">
              <w:t xml:space="preserve">FFS: </w:t>
            </w:r>
            <w:r w:rsidRPr="00E06CB2">
              <w:rPr>
                <w:rFonts w:eastAsia="宋体"/>
              </w:rPr>
              <w:t>Details to obtain the antenna element-wise parameters.</w:t>
            </w:r>
          </w:p>
          <w:p w14:paraId="51172616" w14:textId="4E919A15" w:rsidR="00510F80" w:rsidRPr="00510F80" w:rsidRDefault="00510F80" w:rsidP="000433C9">
            <w:pPr>
              <w:spacing w:after="120"/>
              <w:jc w:val="both"/>
              <w:rPr>
                <w:rFonts w:eastAsia="等线"/>
                <w:lang w:eastAsia="zh-CN"/>
              </w:rPr>
            </w:pPr>
            <w:r w:rsidRPr="00E06CB2">
              <w:t>Note: Companies are encouraged to check the Option-3 including the similarity/difference with Option-1</w:t>
            </w:r>
            <w:r>
              <w:rPr>
                <w:rFonts w:eastAsia="等线" w:hint="eastAsia"/>
                <w:lang w:eastAsia="zh-CN"/>
              </w:rPr>
              <w:t>.</w:t>
            </w:r>
          </w:p>
        </w:tc>
      </w:tr>
    </w:tbl>
    <w:p w14:paraId="31B48F84" w14:textId="62784AB8" w:rsidR="003A6DA5" w:rsidRPr="00E216F5" w:rsidRDefault="00E216F5" w:rsidP="000433C9">
      <w:pPr>
        <w:snapToGrid w:val="0"/>
        <w:spacing w:after="120"/>
        <w:jc w:val="both"/>
        <w:rPr>
          <w:rFonts w:eastAsiaTheme="minorEastAsia"/>
          <w:b/>
          <w:bCs/>
          <w:u w:val="single"/>
        </w:rPr>
      </w:pPr>
      <w:r w:rsidRPr="000015B2">
        <w:rPr>
          <w:rFonts w:eastAsia="微软雅黑"/>
          <w:bCs/>
          <w:color w:val="000000" w:themeColor="text1"/>
          <w:lang w:val="en-GB"/>
        </w:rPr>
        <w:lastRenderedPageBreak/>
        <w:t>For the near-field channel model</w:t>
      </w:r>
      <w:r w:rsidR="00B97279">
        <w:rPr>
          <w:rFonts w:eastAsia="微软雅黑" w:hint="eastAsia"/>
          <w:bCs/>
          <w:color w:val="000000" w:themeColor="text1"/>
          <w:lang w:val="en-GB" w:eastAsia="zh-CN"/>
        </w:rPr>
        <w:t>l</w:t>
      </w:r>
      <w:r w:rsidRPr="000015B2">
        <w:rPr>
          <w:rFonts w:eastAsia="微软雅黑"/>
          <w:bCs/>
          <w:color w:val="000000" w:themeColor="text1"/>
          <w:lang w:val="en-GB"/>
        </w:rPr>
        <w:t xml:space="preserve">ing, no changes are </w:t>
      </w:r>
      <w:r w:rsidR="00DA43DC">
        <w:rPr>
          <w:rFonts w:eastAsia="微软雅黑" w:hint="eastAsia"/>
          <w:bCs/>
          <w:color w:val="000000" w:themeColor="text1"/>
          <w:lang w:val="en-GB" w:eastAsia="zh-CN"/>
        </w:rPr>
        <w:t>needed</w:t>
      </w:r>
      <w:r w:rsidR="00DA43DC" w:rsidRPr="000015B2">
        <w:rPr>
          <w:rFonts w:eastAsia="微软雅黑"/>
          <w:bCs/>
          <w:color w:val="000000" w:themeColor="text1"/>
          <w:lang w:val="en-GB"/>
        </w:rPr>
        <w:t xml:space="preserve"> </w:t>
      </w:r>
      <w:r w:rsidR="00DA43DC">
        <w:rPr>
          <w:rFonts w:eastAsia="微软雅黑" w:hint="eastAsia"/>
          <w:bCs/>
          <w:color w:val="000000" w:themeColor="text1"/>
          <w:lang w:val="en-GB" w:eastAsia="zh-CN"/>
        </w:rPr>
        <w:t>for</w:t>
      </w:r>
      <w:r w:rsidR="00DA43DC" w:rsidRPr="000015B2">
        <w:rPr>
          <w:rFonts w:eastAsia="微软雅黑"/>
          <w:bCs/>
          <w:color w:val="000000" w:themeColor="text1"/>
          <w:lang w:val="en-GB"/>
        </w:rPr>
        <w:t xml:space="preserve"> </w:t>
      </w:r>
      <w:r w:rsidRPr="000015B2">
        <w:rPr>
          <w:rFonts w:eastAsia="微软雅黑"/>
          <w:bCs/>
          <w:color w:val="000000" w:themeColor="text1"/>
          <w:lang w:val="en-GB"/>
        </w:rPr>
        <w:t>large-scale parameters in existing TR 38.901</w:t>
      </w:r>
      <w:r w:rsidRPr="000015B2">
        <w:rPr>
          <w:rFonts w:eastAsia="微软雅黑" w:hint="eastAsia"/>
          <w:bCs/>
          <w:color w:val="000000" w:themeColor="text1"/>
          <w:lang w:val="en-GB"/>
        </w:rPr>
        <w:t>.</w:t>
      </w:r>
      <w:r w:rsidR="000015B2" w:rsidRPr="000015B2">
        <w:rPr>
          <w:rFonts w:eastAsia="微软雅黑"/>
          <w:bCs/>
          <w:color w:val="000000" w:themeColor="text1"/>
          <w:lang w:val="en-GB"/>
        </w:rPr>
        <w:t xml:space="preserve"> </w:t>
      </w:r>
      <w:r w:rsidR="00DA43DC">
        <w:rPr>
          <w:rFonts w:eastAsia="微软雅黑" w:hint="eastAsia"/>
          <w:bCs/>
          <w:color w:val="000000" w:themeColor="text1"/>
          <w:lang w:val="en-GB" w:eastAsia="zh-CN"/>
        </w:rPr>
        <w:t xml:space="preserve">In the following, we provide </w:t>
      </w:r>
      <w:r w:rsidR="00DA43DC">
        <w:rPr>
          <w:rFonts w:eastAsiaTheme="minorEastAsia" w:hint="eastAsia"/>
          <w:lang w:eastAsia="zh-CN"/>
        </w:rPr>
        <w:t>o</w:t>
      </w:r>
      <w:r w:rsidR="00D608BD" w:rsidRPr="0024057E">
        <w:rPr>
          <w:rFonts w:eastAsiaTheme="minorEastAsia" w:hint="eastAsia"/>
          <w:lang w:eastAsia="zh-CN"/>
        </w:rPr>
        <w:t xml:space="preserve">ur views on </w:t>
      </w:r>
      <w:r w:rsidR="00D608BD">
        <w:rPr>
          <w:rFonts w:eastAsiaTheme="minorEastAsia" w:hint="eastAsia"/>
          <w:lang w:eastAsia="zh-CN"/>
        </w:rPr>
        <w:t>s</w:t>
      </w:r>
      <w:r w:rsidR="000015B2" w:rsidRPr="000015B2">
        <w:rPr>
          <w:rFonts w:eastAsia="微软雅黑"/>
          <w:bCs/>
          <w:color w:val="000000" w:themeColor="text1"/>
          <w:lang w:val="en-GB" w:eastAsia="zh-CN"/>
        </w:rPr>
        <w:t xml:space="preserve">mall-scale parameters determination for </w:t>
      </w:r>
      <w:r w:rsidR="000015B2">
        <w:rPr>
          <w:rFonts w:eastAsia="微软雅黑" w:hint="eastAsia"/>
          <w:bCs/>
          <w:color w:val="000000" w:themeColor="text1"/>
          <w:lang w:val="en-GB" w:eastAsia="zh-CN"/>
        </w:rPr>
        <w:t xml:space="preserve">both </w:t>
      </w:r>
      <w:r w:rsidR="000015B2" w:rsidRPr="000015B2">
        <w:rPr>
          <w:rFonts w:eastAsia="微软雅黑"/>
          <w:bCs/>
          <w:color w:val="000000" w:themeColor="text1"/>
          <w:lang w:val="en-GB" w:eastAsia="zh-CN"/>
        </w:rPr>
        <w:t xml:space="preserve">direct path </w:t>
      </w:r>
      <w:r w:rsidR="000015B2">
        <w:rPr>
          <w:rFonts w:eastAsia="微软雅黑" w:hint="eastAsia"/>
          <w:bCs/>
          <w:color w:val="000000" w:themeColor="text1"/>
          <w:lang w:val="en-GB" w:eastAsia="zh-CN"/>
        </w:rPr>
        <w:t>and non-direct path</w:t>
      </w:r>
      <w:r w:rsidR="006A703A">
        <w:rPr>
          <w:rFonts w:eastAsia="微软雅黑" w:hint="eastAsia"/>
          <w:bCs/>
          <w:color w:val="000000" w:themeColor="text1"/>
          <w:lang w:val="en-GB" w:eastAsia="zh-CN"/>
        </w:rPr>
        <w:t>s</w:t>
      </w:r>
      <w:r w:rsidR="000015B2">
        <w:rPr>
          <w:rFonts w:eastAsia="微软雅黑" w:hint="eastAsia"/>
          <w:bCs/>
          <w:color w:val="000000" w:themeColor="text1"/>
          <w:lang w:val="en-GB" w:eastAsia="zh-CN"/>
        </w:rPr>
        <w:t xml:space="preserve"> </w:t>
      </w:r>
      <w:r w:rsidR="000015B2" w:rsidRPr="000015B2">
        <w:rPr>
          <w:rFonts w:eastAsia="微软雅黑"/>
          <w:bCs/>
          <w:color w:val="000000" w:themeColor="text1"/>
          <w:lang w:val="en-GB" w:eastAsia="zh-CN"/>
        </w:rPr>
        <w:t>between BS and UE</w:t>
      </w:r>
      <w:r w:rsidR="004C0D48">
        <w:rPr>
          <w:rFonts w:eastAsia="微软雅黑" w:hint="eastAsia"/>
          <w:bCs/>
          <w:color w:val="000000" w:themeColor="text1"/>
          <w:lang w:val="en-GB" w:eastAsia="zh-CN"/>
        </w:rPr>
        <w:t xml:space="preserve"> and m</w:t>
      </w:r>
      <w:r w:rsidR="004C0D48" w:rsidRPr="004C0D48">
        <w:rPr>
          <w:rFonts w:eastAsia="微软雅黑"/>
          <w:bCs/>
          <w:color w:val="000000" w:themeColor="text1"/>
          <w:lang w:val="en-GB" w:eastAsia="zh-CN"/>
        </w:rPr>
        <w:t>ethodology for near-field channel modelling</w:t>
      </w:r>
      <w:r w:rsidR="004C0D48">
        <w:rPr>
          <w:rFonts w:eastAsia="微软雅黑" w:hint="eastAsia"/>
          <w:bCs/>
          <w:color w:val="000000" w:themeColor="text1"/>
          <w:lang w:val="en-GB" w:eastAsia="zh-CN"/>
        </w:rPr>
        <w:t>.</w:t>
      </w:r>
    </w:p>
    <w:p w14:paraId="144610C9" w14:textId="5669BE40" w:rsidR="00146C36" w:rsidRPr="0024057E" w:rsidRDefault="00146C36" w:rsidP="000433C9">
      <w:pPr>
        <w:pStyle w:val="15"/>
        <w:widowControl w:val="0"/>
        <w:snapToGrid w:val="0"/>
        <w:spacing w:after="120"/>
        <w:ind w:leftChars="0" w:left="0"/>
        <w:jc w:val="both"/>
        <w:rPr>
          <w:rFonts w:ascii="Times New Roman" w:eastAsiaTheme="minorEastAsia" w:hAnsi="Times New Roman"/>
          <w:b/>
          <w:bCs/>
          <w:u w:val="single"/>
        </w:rPr>
      </w:pPr>
      <w:bookmarkStart w:id="10" w:name="_Hlk178077877"/>
      <w:r w:rsidRPr="0024057E">
        <w:rPr>
          <w:rFonts w:ascii="Times New Roman" w:eastAsiaTheme="minorEastAsia" w:hAnsi="Times New Roman" w:hint="eastAsia"/>
          <w:b/>
          <w:bCs/>
          <w:u w:val="single"/>
        </w:rPr>
        <w:t>S</w:t>
      </w:r>
      <w:r w:rsidRPr="0024057E">
        <w:rPr>
          <w:rFonts w:ascii="Times New Roman" w:eastAsiaTheme="minorEastAsia" w:hAnsi="Times New Roman"/>
          <w:b/>
          <w:bCs/>
          <w:u w:val="single"/>
        </w:rPr>
        <w:t>mall</w:t>
      </w:r>
      <w:r>
        <w:rPr>
          <w:rFonts w:ascii="Times New Roman" w:eastAsiaTheme="minorEastAsia" w:hAnsi="Times New Roman" w:hint="eastAsia"/>
          <w:b/>
          <w:bCs/>
          <w:u w:val="single"/>
        </w:rPr>
        <w:t>-</w:t>
      </w:r>
      <w:r w:rsidRPr="0024057E">
        <w:rPr>
          <w:rFonts w:ascii="Times New Roman" w:eastAsiaTheme="minorEastAsia" w:hAnsi="Times New Roman"/>
          <w:b/>
          <w:bCs/>
          <w:u w:val="single"/>
        </w:rPr>
        <w:t xml:space="preserve">scale parameters determination </w:t>
      </w:r>
      <w:r>
        <w:rPr>
          <w:rFonts w:ascii="Times New Roman" w:eastAsiaTheme="minorEastAsia" w:hAnsi="Times New Roman" w:hint="eastAsia"/>
          <w:b/>
          <w:bCs/>
          <w:u w:val="single"/>
        </w:rPr>
        <w:t xml:space="preserve">for </w:t>
      </w:r>
      <w:r w:rsidRPr="0024057E">
        <w:rPr>
          <w:rFonts w:ascii="Times New Roman" w:eastAsiaTheme="minorEastAsia" w:hAnsi="Times New Roman"/>
          <w:b/>
          <w:bCs/>
          <w:u w:val="single"/>
        </w:rPr>
        <w:t>direct path between BS and UE</w:t>
      </w:r>
    </w:p>
    <w:bookmarkEnd w:id="10"/>
    <w:p w14:paraId="16752C98" w14:textId="29F5AA42" w:rsidR="003125E8" w:rsidRPr="00394B99" w:rsidRDefault="00146C36" w:rsidP="000433C9">
      <w:pPr>
        <w:snapToGrid w:val="0"/>
        <w:spacing w:after="120"/>
        <w:jc w:val="both"/>
        <w:rPr>
          <w:rFonts w:eastAsia="微软雅黑"/>
          <w:bCs/>
          <w:color w:val="0070C0"/>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6B18B9">
        <w:rPr>
          <w:rFonts w:eastAsia="微软雅黑" w:hint="eastAsia"/>
          <w:bCs/>
          <w:color w:val="000000" w:themeColor="text1"/>
          <w:lang w:val="en-GB"/>
        </w:rPr>
        <w:t xml:space="preserve"> meeting, f</w:t>
      </w:r>
      <w:r w:rsidRPr="006B18B9">
        <w:rPr>
          <w:rFonts w:eastAsia="微软雅黑"/>
          <w:bCs/>
          <w:color w:val="000000" w:themeColor="text1"/>
          <w:lang w:val="en-GB"/>
        </w:rPr>
        <w:t xml:space="preserve">or </w:t>
      </w:r>
      <w:r w:rsidRPr="006B18B9">
        <w:rPr>
          <w:rFonts w:eastAsia="微软雅黑" w:hint="eastAsia"/>
          <w:bCs/>
          <w:color w:val="000000" w:themeColor="text1"/>
          <w:lang w:val="en-GB"/>
        </w:rPr>
        <w:t xml:space="preserve">direct path of </w:t>
      </w:r>
      <w:r w:rsidRPr="006B18B9">
        <w:rPr>
          <w:rFonts w:eastAsia="微软雅黑"/>
          <w:bCs/>
          <w:color w:val="000000" w:themeColor="text1"/>
          <w:lang w:val="en-GB"/>
        </w:rPr>
        <w:t>near-field channel,</w:t>
      </w:r>
      <w:r w:rsidRPr="006B18B9">
        <w:rPr>
          <w:rFonts w:eastAsia="微软雅黑" w:hint="eastAsia"/>
          <w:bCs/>
          <w:color w:val="000000" w:themeColor="text1"/>
          <w:lang w:val="en-GB"/>
        </w:rPr>
        <w:t xml:space="preserve"> it has been agreed that there </w:t>
      </w:r>
      <w:r w:rsidR="006B5FA9" w:rsidRPr="006B18B9">
        <w:rPr>
          <w:rFonts w:eastAsia="微软雅黑"/>
          <w:bCs/>
          <w:color w:val="000000" w:themeColor="text1"/>
          <w:lang w:val="en-GB"/>
        </w:rPr>
        <w:t>are</w:t>
      </w:r>
      <w:r w:rsidRPr="006B18B9">
        <w:rPr>
          <w:rFonts w:eastAsia="微软雅黑" w:hint="eastAsia"/>
          <w:bCs/>
          <w:color w:val="000000" w:themeColor="text1"/>
          <w:lang w:val="en-GB"/>
        </w:rPr>
        <w:t xml:space="preserve"> no changes for </w:t>
      </w:r>
      <w:r w:rsidR="00D71513">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a</w:t>
      </w:r>
      <w:r w:rsidRPr="006B18B9">
        <w:rPr>
          <w:rFonts w:eastAsia="微软雅黑"/>
          <w:bCs/>
          <w:color w:val="000000" w:themeColor="text1"/>
          <w:lang w:val="en-GB"/>
        </w:rPr>
        <w:t>mplitude</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polarization matrix</w:t>
      </w:r>
      <w:r w:rsidRPr="006B18B9">
        <w:rPr>
          <w:rFonts w:eastAsia="微软雅黑" w:hint="eastAsia"/>
          <w:bCs/>
          <w:color w:val="000000" w:themeColor="text1"/>
          <w:lang w:val="en-GB"/>
        </w:rPr>
        <w:t xml:space="preserve">, and </w:t>
      </w:r>
      <w:r w:rsidR="00D71513">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p</w:t>
      </w:r>
      <w:r w:rsidRPr="006B18B9">
        <w:rPr>
          <w:rFonts w:eastAsia="微软雅黑"/>
          <w:bCs/>
          <w:color w:val="000000" w:themeColor="text1"/>
          <w:lang w:val="en-GB"/>
        </w:rPr>
        <w:t>hase</w:t>
      </w:r>
      <w:r w:rsidRPr="006B18B9">
        <w:rPr>
          <w:rFonts w:eastAsia="微软雅黑" w:hint="eastAsia"/>
          <w:bCs/>
          <w:color w:val="000000" w:themeColor="text1"/>
          <w:lang w:val="en-GB"/>
        </w:rPr>
        <w:t xml:space="preserve"> should be modelled </w:t>
      </w:r>
      <w:r w:rsidR="003125E8">
        <w:rPr>
          <w:rFonts w:eastAsia="微软雅黑" w:hint="eastAsia"/>
          <w:bCs/>
          <w:color w:val="000000" w:themeColor="text1"/>
          <w:lang w:val="en-GB" w:eastAsia="zh-CN"/>
        </w:rPr>
        <w:t xml:space="preserve">per </w:t>
      </w:r>
      <w:r w:rsidR="003125E8">
        <w:rPr>
          <w:rFonts w:eastAsia="等线"/>
        </w:rPr>
        <w:t>antenna element</w:t>
      </w:r>
      <w:r w:rsidR="003125E8" w:rsidRPr="000B2252">
        <w:rPr>
          <w:rFonts w:eastAsia="微软雅黑" w:hint="eastAsia"/>
          <w:bCs/>
          <w:color w:val="000000" w:themeColor="text1"/>
          <w:lang w:val="en-GB"/>
        </w:rPr>
        <w:t xml:space="preserve"> d</w:t>
      </w:r>
      <w:r w:rsidR="003125E8" w:rsidRPr="000B2252">
        <w:rPr>
          <w:rFonts w:eastAsia="微软雅黑"/>
          <w:bCs/>
          <w:color w:val="000000" w:themeColor="text1"/>
          <w:lang w:val="en-GB"/>
        </w:rPr>
        <w:t>eterm</w:t>
      </w:r>
      <w:r w:rsidR="003125E8">
        <w:t xml:space="preserve">ined by the </w:t>
      </w:r>
      <w:r w:rsidR="003125E8">
        <w:rPr>
          <w:rFonts w:eastAsia="等线"/>
        </w:rPr>
        <w:t xml:space="preserve">antenna </w:t>
      </w:r>
      <w:r w:rsidR="003125E8">
        <w:t>element locations of both TRP and UE</w:t>
      </w:r>
      <w:r w:rsidR="00001BBB" w:rsidRPr="006B18B9">
        <w:rPr>
          <w:rFonts w:eastAsia="微软雅黑" w:hint="eastAsia"/>
          <w:bCs/>
          <w:color w:val="000000" w:themeColor="text1"/>
          <w:lang w:val="en-GB"/>
        </w:rPr>
        <w:t>.</w:t>
      </w:r>
      <w:r w:rsidR="003125E8" w:rsidRPr="006B18B9" w:rsidDel="003125E8">
        <w:rPr>
          <w:rFonts w:eastAsia="微软雅黑" w:hint="eastAsia"/>
          <w:bCs/>
          <w:color w:val="000000" w:themeColor="text1"/>
          <w:lang w:val="en-GB"/>
        </w:rPr>
        <w:t xml:space="preserve"> </w:t>
      </w:r>
      <w:r w:rsidR="000B2252">
        <w:rPr>
          <w:rFonts w:eastAsia="微软雅黑" w:hint="eastAsia"/>
          <w:bCs/>
          <w:color w:val="000000" w:themeColor="text1"/>
          <w:lang w:val="en-GB" w:eastAsia="zh-CN"/>
        </w:rPr>
        <w:t xml:space="preserve"> </w:t>
      </w:r>
    </w:p>
    <w:tbl>
      <w:tblPr>
        <w:tblStyle w:val="aff"/>
        <w:tblW w:w="0" w:type="auto"/>
        <w:tblLayout w:type="fixed"/>
        <w:tblLook w:val="04A0" w:firstRow="1" w:lastRow="0" w:firstColumn="1" w:lastColumn="0" w:noHBand="0" w:noVBand="1"/>
      </w:tblPr>
      <w:tblGrid>
        <w:gridCol w:w="9180"/>
      </w:tblGrid>
      <w:tr w:rsidR="003125E8" w:rsidRPr="0024057E" w14:paraId="17FAB185" w14:textId="77777777" w:rsidTr="000B2252">
        <w:tc>
          <w:tcPr>
            <w:tcW w:w="9180" w:type="dxa"/>
          </w:tcPr>
          <w:p w14:paraId="28B9FEB9" w14:textId="77777777" w:rsidR="003125E8" w:rsidRPr="001446E3" w:rsidRDefault="003125E8" w:rsidP="000433C9">
            <w:pPr>
              <w:spacing w:after="120"/>
              <w:jc w:val="both"/>
              <w:rPr>
                <w:rFonts w:eastAsia="等线"/>
                <w:b/>
                <w:lang w:eastAsia="zh-CN"/>
              </w:rPr>
            </w:pPr>
            <w:r w:rsidRPr="001446E3">
              <w:rPr>
                <w:rFonts w:eastAsia="等线" w:hint="eastAsia"/>
                <w:b/>
                <w:lang w:eastAsia="zh-CN"/>
              </w:rPr>
              <w:t>Conclusion</w:t>
            </w:r>
          </w:p>
          <w:p w14:paraId="026DC0D9" w14:textId="77777777" w:rsidR="003125E8" w:rsidRPr="00111CC5" w:rsidRDefault="003125E8" w:rsidP="000433C9">
            <w:pPr>
              <w:spacing w:after="120"/>
              <w:jc w:val="both"/>
            </w:pPr>
            <w:r w:rsidRPr="00111CC5">
              <w:t>For near-field channel, no changes are expected on the following parameters for direct path.</w:t>
            </w:r>
          </w:p>
          <w:p w14:paraId="550D6A27" w14:textId="77777777" w:rsidR="003125E8" w:rsidRPr="000B2252" w:rsidRDefault="003125E8" w:rsidP="000433C9">
            <w:pPr>
              <w:numPr>
                <w:ilvl w:val="0"/>
                <w:numId w:val="52"/>
              </w:numPr>
              <w:tabs>
                <w:tab w:val="left" w:pos="1304"/>
                <w:tab w:val="left" w:pos="1440"/>
                <w:tab w:val="left" w:pos="2160"/>
              </w:tabs>
              <w:snapToGrid w:val="0"/>
              <w:spacing w:afterLines="0"/>
              <w:jc w:val="both"/>
            </w:pPr>
            <w:r w:rsidRPr="00111CC5">
              <w:t>Amplitude, polarization matrix</w:t>
            </w:r>
          </w:p>
          <w:p w14:paraId="7EAE301B" w14:textId="77777777" w:rsidR="000B2252" w:rsidRPr="001446E3" w:rsidRDefault="000B2252" w:rsidP="000433C9">
            <w:pPr>
              <w:spacing w:after="120"/>
              <w:jc w:val="both"/>
              <w:rPr>
                <w:b/>
                <w:highlight w:val="green"/>
              </w:rPr>
            </w:pPr>
            <w:r w:rsidRPr="001446E3">
              <w:rPr>
                <w:rFonts w:hint="eastAsia"/>
                <w:b/>
                <w:highlight w:val="green"/>
              </w:rPr>
              <w:lastRenderedPageBreak/>
              <w:t>Agreement</w:t>
            </w:r>
          </w:p>
          <w:p w14:paraId="7B78891F" w14:textId="77777777" w:rsidR="000B2252" w:rsidRDefault="000B2252" w:rsidP="000433C9">
            <w:pPr>
              <w:spacing w:after="120"/>
              <w:jc w:val="both"/>
              <w:rPr>
                <w:rFonts w:eastAsia="等线"/>
              </w:rPr>
            </w:pPr>
            <w:r>
              <w:rPr>
                <w:rFonts w:eastAsia="等线"/>
              </w:rPr>
              <w:t xml:space="preserve">For near-field channel, if necessary, to model the following antenna element-wise channel parameters of direct path between TRP and UE, </w:t>
            </w:r>
          </w:p>
          <w:p w14:paraId="5A315A21" w14:textId="77777777" w:rsidR="000B2252" w:rsidRDefault="000B2252" w:rsidP="000433C9">
            <w:pPr>
              <w:numPr>
                <w:ilvl w:val="0"/>
                <w:numId w:val="52"/>
              </w:numPr>
              <w:tabs>
                <w:tab w:val="left" w:pos="1304"/>
                <w:tab w:val="left" w:pos="1440"/>
                <w:tab w:val="left" w:pos="2160"/>
              </w:tabs>
              <w:snapToGrid w:val="0"/>
              <w:spacing w:afterLines="0"/>
              <w:jc w:val="both"/>
            </w:pPr>
            <w:r>
              <w:rPr>
                <w:rFonts w:eastAsia="等线" w:hint="eastAsia"/>
                <w:lang w:eastAsia="zh-CN"/>
              </w:rPr>
              <w:t>P</w:t>
            </w:r>
            <w:r>
              <w:t>hase</w:t>
            </w:r>
          </w:p>
          <w:p w14:paraId="6555646E" w14:textId="7C10B303" w:rsidR="000B2252" w:rsidRPr="000B2252" w:rsidRDefault="000B2252" w:rsidP="000433C9">
            <w:pPr>
              <w:spacing w:after="120"/>
              <w:jc w:val="both"/>
              <w:rPr>
                <w:rFonts w:eastAsia="等线"/>
                <w:lang w:eastAsia="zh-CN"/>
              </w:rPr>
            </w:pPr>
            <w:proofErr w:type="gramStart"/>
            <w:r>
              <w:rPr>
                <w:rFonts w:eastAsia="等线" w:hint="eastAsia"/>
                <w:lang w:eastAsia="zh-CN"/>
              </w:rPr>
              <w:t>with</w:t>
            </w:r>
            <w:proofErr w:type="gramEnd"/>
            <w:r>
              <w:rPr>
                <w:rFonts w:eastAsia="等线" w:hint="eastAsia"/>
                <w:lang w:eastAsia="zh-CN"/>
              </w:rPr>
              <w:t xml:space="preserve"> </w:t>
            </w:r>
            <w:r>
              <w:t>Option-2</w:t>
            </w:r>
            <w:r>
              <w:rPr>
                <w:rFonts w:eastAsia="等线" w:hint="eastAsia"/>
                <w:lang w:eastAsia="zh-CN"/>
              </w:rPr>
              <w:t xml:space="preserve"> </w:t>
            </w:r>
            <w:r>
              <w:rPr>
                <w:rFonts w:eastAsia="等线"/>
                <w:lang w:eastAsia="zh-CN"/>
              </w:rPr>
              <w:t>“</w:t>
            </w:r>
            <w:r>
              <w:t xml:space="preserve">Determined by the </w:t>
            </w:r>
            <w:r>
              <w:rPr>
                <w:rFonts w:eastAsia="等线"/>
              </w:rPr>
              <w:t xml:space="preserve">antenna </w:t>
            </w:r>
            <w:r>
              <w:t>element locations of both TRP and UE</w:t>
            </w:r>
            <w:r>
              <w:rPr>
                <w:rFonts w:eastAsia="等线"/>
                <w:lang w:eastAsia="zh-CN"/>
              </w:rPr>
              <w:t>”</w:t>
            </w:r>
            <w:r>
              <w:rPr>
                <w:rFonts w:eastAsia="等线" w:hint="eastAsia"/>
                <w:lang w:eastAsia="zh-CN"/>
              </w:rPr>
              <w:t>.</w:t>
            </w:r>
          </w:p>
        </w:tc>
      </w:tr>
    </w:tbl>
    <w:p w14:paraId="4847D292" w14:textId="12F09D55" w:rsidR="003125E8" w:rsidRPr="000B2252" w:rsidRDefault="003125E8" w:rsidP="000433C9">
      <w:pPr>
        <w:snapToGrid w:val="0"/>
        <w:spacing w:after="120"/>
        <w:jc w:val="both"/>
        <w:rPr>
          <w:rFonts w:eastAsia="微软雅黑"/>
          <w:bCs/>
          <w:color w:val="0070C0"/>
          <w:lang w:val="en-GB" w:eastAsia="zh-CN"/>
        </w:rPr>
      </w:pPr>
      <w:r w:rsidRPr="006B18B9">
        <w:rPr>
          <w:rFonts w:eastAsia="微软雅黑" w:hint="eastAsia"/>
          <w:bCs/>
          <w:color w:val="000000" w:themeColor="text1"/>
          <w:lang w:val="en-GB"/>
        </w:rPr>
        <w:lastRenderedPageBreak/>
        <w:t>In</w:t>
      </w:r>
      <w:r w:rsidRPr="0024057E">
        <w:rPr>
          <w:rFonts w:eastAsia="微软雅黑"/>
          <w:bCs/>
          <w:color w:val="000000" w:themeColor="text1"/>
          <w:lang w:val="en-GB"/>
        </w:rPr>
        <w:t xml:space="preserve"> RAN1 #11</w:t>
      </w:r>
      <w:r>
        <w:rPr>
          <w:rFonts w:eastAsia="微软雅黑" w:hint="eastAsia"/>
          <w:bCs/>
          <w:color w:val="000000" w:themeColor="text1"/>
          <w:lang w:val="en-GB"/>
        </w:rPr>
        <w:t>8</w:t>
      </w:r>
      <w:r w:rsidRPr="006B18B9">
        <w:rPr>
          <w:rFonts w:eastAsia="微软雅黑" w:hint="eastAsia"/>
          <w:bCs/>
          <w:color w:val="000000" w:themeColor="text1"/>
          <w:lang w:val="en-GB"/>
        </w:rPr>
        <w:t xml:space="preserve"> meeting, the formula of phase </w:t>
      </w:r>
      <w:r w:rsidR="006A3F2B">
        <w:rPr>
          <w:rFonts w:eastAsia="微软雅黑" w:hint="eastAsia"/>
          <w:bCs/>
          <w:color w:val="000000" w:themeColor="text1"/>
          <w:lang w:val="en-GB" w:eastAsia="zh-CN"/>
        </w:rPr>
        <w:t>was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adopted</w:t>
      </w:r>
      <w:r>
        <w:rPr>
          <w:rFonts w:eastAsia="微软雅黑" w:hint="eastAsia"/>
          <w:bCs/>
          <w:color w:val="000000" w:themeColor="text1"/>
          <w:lang w:val="en-GB" w:eastAsia="zh-CN"/>
        </w:rPr>
        <w:t xml:space="preserve"> </w:t>
      </w:r>
      <w:r>
        <w:rPr>
          <w:rFonts w:eastAsiaTheme="minorEastAsia" w:hint="eastAsia"/>
          <w:lang w:eastAsia="zh-CN"/>
        </w:rPr>
        <w:t>as follows</w:t>
      </w:r>
      <w:r w:rsidRPr="006B18B9">
        <w:rPr>
          <w:rFonts w:eastAsia="微软雅黑" w:hint="eastAsia"/>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3125E8" w:rsidRPr="0024057E" w14:paraId="2FAF7E21" w14:textId="77777777" w:rsidTr="000B2252">
        <w:tc>
          <w:tcPr>
            <w:tcW w:w="9180" w:type="dxa"/>
          </w:tcPr>
          <w:p w14:paraId="67661C13" w14:textId="77777777" w:rsidR="003125E8" w:rsidRPr="001446E3" w:rsidRDefault="003125E8" w:rsidP="000433C9">
            <w:pPr>
              <w:spacing w:after="120"/>
              <w:rPr>
                <w:rFonts w:eastAsia="等线"/>
                <w:b/>
                <w:highlight w:val="green"/>
                <w:lang w:eastAsia="zh-CN"/>
              </w:rPr>
            </w:pPr>
            <w:r w:rsidRPr="001446E3">
              <w:rPr>
                <w:rFonts w:eastAsia="等线" w:hint="eastAsia"/>
                <w:b/>
                <w:highlight w:val="green"/>
                <w:lang w:eastAsia="zh-CN"/>
              </w:rPr>
              <w:t>Agreement</w:t>
            </w:r>
          </w:p>
          <w:p w14:paraId="534FEA5B" w14:textId="77777777" w:rsidR="003125E8" w:rsidRPr="001446E3" w:rsidRDefault="003125E8" w:rsidP="000433C9">
            <w:pPr>
              <w:spacing w:after="120"/>
              <w:rPr>
                <w:color w:val="000000" w:themeColor="text1"/>
              </w:rPr>
            </w:pPr>
            <w:r w:rsidRPr="001446E3">
              <w:rPr>
                <w:rFonts w:eastAsia="等线"/>
                <w:color w:val="000000" w:themeColor="text1"/>
              </w:rPr>
              <w:t xml:space="preserve">For near-field channel, the following formula is adopted to model the phase </w:t>
            </w:r>
            <w:r w:rsidRPr="001446E3">
              <w:rPr>
                <w:color w:val="000000" w:themeColor="text1"/>
              </w:rPr>
              <w:t xml:space="preserve">of </w:t>
            </w:r>
            <w:r w:rsidRPr="001446E3">
              <w:rPr>
                <w:rFonts w:eastAsia="等线"/>
                <w:color w:val="000000" w:themeColor="text1"/>
              </w:rPr>
              <w:t>direct path between TRP and UE as</w:t>
            </w:r>
            <w:r w:rsidRPr="001446E3">
              <w:rPr>
                <w:color w:val="000000" w:themeColor="text1"/>
              </w:rPr>
              <w:t xml:space="preserve"> antenna element-wise channel parameter:</w:t>
            </w:r>
          </w:p>
          <w:p w14:paraId="3BDE7CA6" w14:textId="52D3F099" w:rsidR="003125E8" w:rsidRPr="001446E3" w:rsidRDefault="00F34CAE" w:rsidP="000433C9">
            <w:pPr>
              <w:spacing w:after="120"/>
              <w:jc w:val="center"/>
              <w:rPr>
                <w:color w:val="000000" w:themeColor="text1"/>
              </w:rPr>
            </w:pPr>
            <m:oMath>
              <m:r>
                <w:rPr>
                  <w:rFonts w:ascii="Cambria Math" w:hAnsi="Cambria Math"/>
                  <w:color w:val="000000" w:themeColor="text1"/>
                </w:rPr>
                <m:t>exp⁡(-j2π</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0</m:t>
                      </m:r>
                    </m:sub>
                  </m:sSub>
                </m:den>
              </m:f>
              <m:r>
                <w:rPr>
                  <w:rFonts w:ascii="Cambria Math" w:hAnsi="Cambria Math"/>
                  <w:color w:val="000000" w:themeColor="text1"/>
                </w:rPr>
                <m:t>)exp</m:t>
              </m:r>
              <m:d>
                <m:dPr>
                  <m:ctrlPr>
                    <w:rPr>
                      <w:rFonts w:ascii="Cambria Math" w:hAnsi="Cambria Math"/>
                      <w:i/>
                      <w:color w:val="000000" w:themeColor="text1"/>
                    </w:rPr>
                  </m:ctrlPr>
                </m:dPr>
                <m:e>
                  <m:r>
                    <w:rPr>
                      <w:rFonts w:ascii="Cambria Math" w:hAnsi="Cambria Math"/>
                      <w:color w:val="000000" w:themeColor="text1"/>
                    </w:rPr>
                    <m:t>-j2π</m:t>
                  </m:r>
                  <m:f>
                    <m:fPr>
                      <m:ctrlPr>
                        <w:rPr>
                          <w:rFonts w:ascii="Cambria Math" w:hAnsi="Cambria Math"/>
                          <w:i/>
                          <w:color w:val="000000" w:themeColor="text1"/>
                        </w:rPr>
                      </m:ctrlPr>
                    </m:fPr>
                    <m:num>
                      <m:r>
                        <w:rPr>
                          <w:rFonts w:ascii="Cambria Math" w:hAnsi="Cambria Math"/>
                          <w:color w:val="000000" w:themeColor="text1"/>
                        </w:rPr>
                        <m:t>|</m:t>
                      </m:r>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0</m:t>
                          </m:r>
                        </m:sub>
                      </m:sSub>
                    </m:den>
                  </m:f>
                </m:e>
              </m:d>
            </m:oMath>
            <w:r w:rsidR="003125E8" w:rsidRPr="001446E3">
              <w:rPr>
                <w:color w:val="000000" w:themeColor="text1"/>
              </w:rPr>
              <w:t>,</w:t>
            </w:r>
          </w:p>
          <w:p w14:paraId="6D249686" w14:textId="6D8621C2" w:rsidR="003125E8" w:rsidRPr="000B2252" w:rsidRDefault="003125E8" w:rsidP="000433C9">
            <w:pPr>
              <w:spacing w:after="120"/>
              <w:rPr>
                <w:rFonts w:eastAsiaTheme="minorEastAsia"/>
                <w:lang w:eastAsia="zh-CN"/>
              </w:rPr>
            </w:pPr>
            <w:r w:rsidRPr="001446E3">
              <w:rPr>
                <w:color w:val="000000" w:themeColor="text1"/>
              </w:rPr>
              <w:t xml:space="preserve">where the </w:t>
            </w:r>
            <m:oMath>
              <m:sSub>
                <m:sSubPr>
                  <m:ctrlPr>
                    <w:rPr>
                      <w:rFonts w:ascii="Cambria Math" w:hAnsi="Cambria Math"/>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oMath>
            <w:r w:rsidRPr="001446E3">
              <w:rPr>
                <w:color w:val="000000" w:themeColor="text1"/>
              </w:rPr>
              <w:t xml:space="preserve"> refers to the vector determined by the location of antenna element u and s. The </w:t>
            </w: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oMath>
            <w:r w:rsidRPr="001446E3">
              <w:rPr>
                <w:color w:val="000000" w:themeColor="text1"/>
              </w:rPr>
              <w:t xml:space="preserve"> refers to the 3D distance between reference antenna at TRP and UE side.</w:t>
            </w:r>
          </w:p>
        </w:tc>
      </w:tr>
    </w:tbl>
    <w:p w14:paraId="17D5C1BC" w14:textId="06534A6C" w:rsidR="00016F1F" w:rsidRPr="006B18B9" w:rsidRDefault="00146C36" w:rsidP="000433C9">
      <w:pPr>
        <w:snapToGrid w:val="0"/>
        <w:spacing w:after="120"/>
        <w:jc w:val="both"/>
        <w:rPr>
          <w:rFonts w:eastAsia="微软雅黑"/>
          <w:bCs/>
          <w:color w:val="000000" w:themeColor="text1"/>
          <w:lang w:val="en-GB"/>
        </w:rPr>
      </w:pPr>
      <w:r w:rsidRPr="006B18B9">
        <w:rPr>
          <w:rFonts w:eastAsia="微软雅黑"/>
          <w:bCs/>
          <w:color w:val="000000" w:themeColor="text1"/>
          <w:lang w:val="en-GB"/>
        </w:rPr>
        <w:t xml:space="preserve">In the near field, due to the influence of spherical wave, the departure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and arrival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w:t>
      </w:r>
      <w:r w:rsidRPr="006B18B9">
        <w:rPr>
          <w:rFonts w:eastAsia="微软雅黑" w:hint="eastAsia"/>
          <w:bCs/>
          <w:color w:val="000000" w:themeColor="text1"/>
          <w:lang w:val="en-GB"/>
        </w:rPr>
        <w:t>each</w:t>
      </w:r>
      <w:r w:rsidRPr="006B18B9">
        <w:rPr>
          <w:rFonts w:eastAsia="微软雅黑"/>
          <w:bCs/>
          <w:color w:val="000000" w:themeColor="text1"/>
          <w:lang w:val="en-GB"/>
        </w:rPr>
        <w:t xml:space="preserve"> antenna element </w:t>
      </w:r>
      <w:r w:rsidRPr="006B18B9">
        <w:rPr>
          <w:rFonts w:eastAsia="微软雅黑" w:hint="eastAsia"/>
          <w:bCs/>
          <w:color w:val="000000" w:themeColor="text1"/>
          <w:lang w:val="en-GB"/>
        </w:rPr>
        <w:t xml:space="preserve">pair </w:t>
      </w:r>
      <w:r w:rsidRPr="006B18B9">
        <w:rPr>
          <w:rFonts w:eastAsia="微软雅黑"/>
          <w:bCs/>
          <w:color w:val="000000" w:themeColor="text1"/>
          <w:lang w:val="en-GB"/>
        </w:rPr>
        <w:t>are different</w:t>
      </w:r>
      <w:r w:rsidRPr="006B18B9">
        <w:rPr>
          <w:rFonts w:eastAsia="微软雅黑" w:hint="eastAsia"/>
          <w:bCs/>
          <w:color w:val="000000" w:themeColor="text1"/>
          <w:lang w:val="en-GB"/>
        </w:rPr>
        <w:t xml:space="preserve">. </w:t>
      </w:r>
      <w:r w:rsidRPr="006B18B9">
        <w:rPr>
          <w:rFonts w:eastAsia="微软雅黑"/>
          <w:bCs/>
          <w:color w:val="000000" w:themeColor="text1"/>
          <w:lang w:val="en-GB"/>
        </w:rPr>
        <w:t>Therefore,</w:t>
      </w:r>
      <w:r w:rsidRPr="006B18B9">
        <w:rPr>
          <w:rFonts w:eastAsia="微软雅黑" w:hint="eastAsia"/>
          <w:bCs/>
          <w:color w:val="000000" w:themeColor="text1"/>
          <w:lang w:val="en-GB"/>
        </w:rPr>
        <w:t xml:space="preserve"> a</w:t>
      </w:r>
      <w:r w:rsidRPr="006B18B9">
        <w:rPr>
          <w:rFonts w:eastAsia="微软雅黑"/>
          <w:bCs/>
          <w:color w:val="000000" w:themeColor="text1"/>
          <w:lang w:val="en-GB"/>
        </w:rPr>
        <w:t>ngular domain parameters (i.e., AoA, AoD, ZoA, ZoD)</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should be modelled </w:t>
      </w:r>
      <w:r w:rsidRPr="006B18B9">
        <w:rPr>
          <w:rFonts w:eastAsia="微软雅黑" w:hint="eastAsia"/>
          <w:bCs/>
          <w:color w:val="000000" w:themeColor="text1"/>
          <w:lang w:val="en-GB"/>
        </w:rPr>
        <w:t xml:space="preserve">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w:t>
      </w:r>
      <w:r w:rsidRPr="006B18B9">
        <w:rPr>
          <w:rFonts w:eastAsia="微软雅黑"/>
          <w:bCs/>
          <w:color w:val="000000" w:themeColor="text1"/>
          <w:lang w:val="en-GB"/>
        </w:rPr>
        <w:t xml:space="preserve">. The Doppler shift is related to the arrival </w:t>
      </w:r>
      <w:r w:rsidRPr="006B18B9">
        <w:rPr>
          <w:rFonts w:eastAsia="微软雅黑" w:hint="eastAsia"/>
          <w:bCs/>
          <w:color w:val="000000" w:themeColor="text1"/>
          <w:lang w:val="en-GB"/>
        </w:rPr>
        <w:t>a</w:t>
      </w:r>
      <w:r w:rsidRPr="006B18B9">
        <w:rPr>
          <w:rFonts w:eastAsia="微软雅黑"/>
          <w:bCs/>
          <w:color w:val="000000" w:themeColor="text1"/>
          <w:lang w:val="en-GB"/>
        </w:rPr>
        <w:t>ngle</w:t>
      </w:r>
      <w:r w:rsidRPr="006B18B9">
        <w:rPr>
          <w:rFonts w:eastAsia="微软雅黑" w:hint="eastAsia"/>
          <w:bCs/>
          <w:color w:val="000000" w:themeColor="text1"/>
          <w:lang w:val="en-GB"/>
        </w:rPr>
        <w:t xml:space="preserve">, so it also should be </w:t>
      </w:r>
      <w:r w:rsidRPr="006B18B9">
        <w:rPr>
          <w:rFonts w:eastAsia="微软雅黑"/>
          <w:bCs/>
          <w:color w:val="000000" w:themeColor="text1"/>
          <w:lang w:val="en-GB"/>
        </w:rPr>
        <w:t>modelled</w:t>
      </w:r>
      <w:r w:rsidRPr="006B18B9">
        <w:rPr>
          <w:rFonts w:eastAsia="微软雅黑" w:hint="eastAsia"/>
          <w:bCs/>
          <w:color w:val="000000" w:themeColor="text1"/>
          <w:lang w:val="en-GB"/>
        </w:rPr>
        <w:t xml:space="preserve"> 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 </w:t>
      </w:r>
      <w:r w:rsidRPr="006B18B9">
        <w:rPr>
          <w:rFonts w:eastAsia="微软雅黑"/>
          <w:bCs/>
          <w:color w:val="000000" w:themeColor="text1"/>
          <w:lang w:val="en-GB"/>
        </w:rPr>
        <w:t xml:space="preserve">As a small-scale parameter, delay varies </w:t>
      </w:r>
      <w:r w:rsidRPr="006B18B9">
        <w:rPr>
          <w:rFonts w:eastAsia="微软雅黑" w:hint="eastAsia"/>
          <w:bCs/>
          <w:color w:val="000000" w:themeColor="text1"/>
          <w:lang w:val="en-GB"/>
        </w:rPr>
        <w:t>significantly</w:t>
      </w:r>
      <w:r w:rsidRPr="006B18B9">
        <w:rPr>
          <w:rFonts w:eastAsia="微软雅黑"/>
          <w:bCs/>
          <w:color w:val="000000" w:themeColor="text1"/>
          <w:lang w:val="en-GB"/>
        </w:rPr>
        <w:t xml:space="preserve"> </w:t>
      </w:r>
      <w:r w:rsidRPr="006B18B9">
        <w:rPr>
          <w:rFonts w:eastAsia="微软雅黑" w:hint="eastAsia"/>
          <w:bCs/>
          <w:color w:val="000000" w:themeColor="text1"/>
          <w:lang w:val="en-GB"/>
        </w:rPr>
        <w:t>even within</w:t>
      </w:r>
      <w:r w:rsidRPr="006B18B9">
        <w:rPr>
          <w:rFonts w:eastAsia="微软雅黑"/>
          <w:bCs/>
          <w:color w:val="000000" w:themeColor="text1"/>
          <w:lang w:val="en-GB"/>
        </w:rPr>
        <w:t xml:space="preserve"> a </w:t>
      </w:r>
      <w:r w:rsidRPr="006B18B9">
        <w:rPr>
          <w:rFonts w:eastAsia="微软雅黑" w:hint="eastAsia"/>
          <w:bCs/>
          <w:color w:val="000000" w:themeColor="text1"/>
          <w:lang w:val="en-GB"/>
        </w:rPr>
        <w:t>short</w:t>
      </w:r>
      <w:r w:rsidRPr="006B18B9">
        <w:rPr>
          <w:rFonts w:eastAsia="微软雅黑"/>
          <w:bCs/>
          <w:color w:val="000000" w:themeColor="text1"/>
          <w:lang w:val="en-GB"/>
        </w:rPr>
        <w:t xml:space="preserve"> range, </w:t>
      </w:r>
      <w:r w:rsidR="00552450" w:rsidRPr="006B18B9">
        <w:rPr>
          <w:rFonts w:eastAsia="微软雅黑"/>
          <w:bCs/>
          <w:color w:val="000000" w:themeColor="text1"/>
          <w:lang w:val="en-GB"/>
        </w:rPr>
        <w:t>the propagation distance</w:t>
      </w:r>
      <w:r w:rsidR="00FC56B7" w:rsidRPr="006B18B9">
        <w:rPr>
          <w:rFonts w:eastAsia="微软雅黑" w:hint="eastAsia"/>
          <w:bCs/>
          <w:color w:val="000000" w:themeColor="text1"/>
          <w:lang w:val="en-GB"/>
        </w:rPr>
        <w:t>s</w:t>
      </w:r>
      <w:r w:rsidR="00552450" w:rsidRPr="006B18B9">
        <w:rPr>
          <w:rFonts w:eastAsia="微软雅黑"/>
          <w:bCs/>
          <w:color w:val="000000" w:themeColor="text1"/>
          <w:lang w:val="en-GB"/>
        </w:rPr>
        <w:t xml:space="preserve"> of different antenna element pair</w:t>
      </w:r>
      <w:r w:rsidR="007B09CC" w:rsidRPr="006B18B9">
        <w:rPr>
          <w:rFonts w:eastAsia="微软雅黑"/>
          <w:bCs/>
          <w:color w:val="000000" w:themeColor="text1"/>
          <w:lang w:val="en-GB"/>
        </w:rPr>
        <w:t>s</w:t>
      </w:r>
      <w:r w:rsidR="00FC56B7" w:rsidRPr="006B18B9">
        <w:rPr>
          <w:rFonts w:eastAsia="微软雅黑"/>
          <w:bCs/>
          <w:color w:val="000000" w:themeColor="text1"/>
          <w:lang w:val="en-GB"/>
        </w:rPr>
        <w:t xml:space="preserve"> </w:t>
      </w:r>
      <w:r w:rsidR="00FC56B7" w:rsidRPr="006B18B9">
        <w:rPr>
          <w:rFonts w:eastAsia="微软雅黑" w:hint="eastAsia"/>
          <w:bCs/>
          <w:color w:val="000000" w:themeColor="text1"/>
          <w:lang w:val="en-GB"/>
        </w:rPr>
        <w:t>are</w:t>
      </w:r>
      <w:r w:rsidR="00552450" w:rsidRPr="006B18B9">
        <w:rPr>
          <w:rFonts w:eastAsia="微软雅黑"/>
          <w:bCs/>
          <w:color w:val="000000" w:themeColor="text1"/>
          <w:lang w:val="en-GB"/>
        </w:rPr>
        <w:t xml:space="preserve"> </w:t>
      </w:r>
      <w:r w:rsidR="00D33B6F" w:rsidRPr="006B18B9">
        <w:rPr>
          <w:rFonts w:eastAsia="微软雅黑" w:hint="eastAsia"/>
          <w:bCs/>
          <w:color w:val="000000" w:themeColor="text1"/>
          <w:lang w:val="en-GB"/>
        </w:rPr>
        <w:t xml:space="preserve">not </w:t>
      </w:r>
      <w:r w:rsidR="00A82F31">
        <w:rPr>
          <w:rFonts w:eastAsia="微软雅黑" w:hint="eastAsia"/>
          <w:bCs/>
          <w:color w:val="000000" w:themeColor="text1"/>
          <w:lang w:val="en-GB"/>
        </w:rPr>
        <w:t>the</w:t>
      </w:r>
      <w:r w:rsidR="00A82F31">
        <w:rPr>
          <w:rFonts w:eastAsia="微软雅黑" w:hint="eastAsia"/>
          <w:bCs/>
          <w:color w:val="000000" w:themeColor="text1"/>
          <w:lang w:val="en-GB" w:eastAsia="zh-CN"/>
        </w:rPr>
        <w:t xml:space="preserve"> </w:t>
      </w:r>
      <w:r w:rsidR="00D33B6F" w:rsidRPr="006B18B9">
        <w:rPr>
          <w:rFonts w:eastAsia="微软雅黑" w:hint="eastAsia"/>
          <w:bCs/>
          <w:color w:val="000000" w:themeColor="text1"/>
          <w:lang w:val="en-GB"/>
        </w:rPr>
        <w:t>same</w:t>
      </w:r>
      <w:r w:rsidR="00552450" w:rsidRPr="006B18B9">
        <w:rPr>
          <w:rFonts w:eastAsia="微软雅黑"/>
          <w:bCs/>
          <w:color w:val="000000" w:themeColor="text1"/>
          <w:lang w:val="en-GB"/>
        </w:rPr>
        <w:t xml:space="preserve">, </w:t>
      </w:r>
      <w:r w:rsidR="00552450" w:rsidRPr="006B18B9">
        <w:rPr>
          <w:rFonts w:eastAsia="微软雅黑" w:hint="eastAsia"/>
          <w:bCs/>
          <w:color w:val="000000" w:themeColor="text1"/>
          <w:lang w:val="en-GB"/>
        </w:rPr>
        <w:t xml:space="preserve">and </w:t>
      </w:r>
      <w:r w:rsidR="00552450" w:rsidRPr="006B18B9">
        <w:rPr>
          <w:rFonts w:eastAsia="微软雅黑"/>
          <w:bCs/>
          <w:color w:val="000000" w:themeColor="text1"/>
          <w:lang w:val="en-GB"/>
        </w:rPr>
        <w:t>different</w:t>
      </w:r>
      <w:r w:rsidR="00552450" w:rsidRPr="006B18B9">
        <w:rPr>
          <w:rFonts w:eastAsia="微软雅黑" w:hint="eastAsia"/>
          <w:bCs/>
          <w:color w:val="000000" w:themeColor="text1"/>
          <w:lang w:val="en-GB"/>
        </w:rPr>
        <w:t xml:space="preserve"> </w:t>
      </w:r>
      <w:r w:rsidR="00552450" w:rsidRPr="006B18B9">
        <w:rPr>
          <w:rFonts w:eastAsia="微软雅黑"/>
          <w:bCs/>
          <w:color w:val="000000" w:themeColor="text1"/>
          <w:lang w:val="en-GB"/>
        </w:rPr>
        <w:t>arrival time</w:t>
      </w:r>
      <w:r w:rsidR="00FC56B7" w:rsidRPr="006B18B9">
        <w:rPr>
          <w:rFonts w:eastAsia="微软雅黑" w:hint="eastAsia"/>
          <w:bCs/>
          <w:color w:val="000000" w:themeColor="text1"/>
          <w:lang w:val="en-GB"/>
        </w:rPr>
        <w:t>s</w:t>
      </w:r>
      <w:r w:rsidR="00552450" w:rsidRPr="006B18B9">
        <w:rPr>
          <w:rFonts w:eastAsia="微软雅黑" w:hint="eastAsia"/>
          <w:bCs/>
          <w:color w:val="000000" w:themeColor="text1"/>
          <w:lang w:val="en-GB"/>
        </w:rPr>
        <w:t xml:space="preserve"> appear on different </w:t>
      </w:r>
      <w:r w:rsidR="00552450" w:rsidRPr="006B18B9">
        <w:rPr>
          <w:rFonts w:eastAsia="微软雅黑"/>
          <w:bCs/>
          <w:color w:val="000000" w:themeColor="text1"/>
          <w:lang w:val="en-GB"/>
        </w:rPr>
        <w:t>antenna element pair</w:t>
      </w:r>
      <w:r w:rsidR="00FC56B7" w:rsidRPr="006B18B9">
        <w:rPr>
          <w:rFonts w:eastAsia="微软雅黑" w:hint="eastAsia"/>
          <w:bCs/>
          <w:color w:val="000000" w:themeColor="text1"/>
          <w:lang w:val="en-GB"/>
        </w:rPr>
        <w:t>s</w:t>
      </w:r>
      <w:r w:rsidR="00552450" w:rsidRPr="006B18B9">
        <w:rPr>
          <w:rFonts w:eastAsia="微软雅黑"/>
          <w:bCs/>
          <w:color w:val="000000" w:themeColor="text1"/>
          <w:lang w:val="en-GB"/>
        </w:rPr>
        <w:t xml:space="preserve">. </w:t>
      </w:r>
      <w:r w:rsidR="00D33B6F" w:rsidRPr="006B18B9">
        <w:rPr>
          <w:rFonts w:eastAsia="微软雅黑" w:hint="eastAsia"/>
          <w:bCs/>
          <w:color w:val="000000" w:themeColor="text1"/>
          <w:lang w:val="en-GB"/>
        </w:rPr>
        <w:t>F</w:t>
      </w:r>
      <w:r w:rsidRPr="006B18B9">
        <w:rPr>
          <w:rFonts w:eastAsia="微软雅黑" w:hint="eastAsia"/>
          <w:bCs/>
          <w:color w:val="000000" w:themeColor="text1"/>
          <w:lang w:val="en-GB"/>
        </w:rPr>
        <w:t>or</w:t>
      </w:r>
      <w:r w:rsidRPr="006B18B9">
        <w:rPr>
          <w:rFonts w:eastAsia="微软雅黑"/>
          <w:bCs/>
          <w:color w:val="000000" w:themeColor="text1"/>
          <w:lang w:val="en-GB"/>
        </w:rPr>
        <w:t xml:space="preserve"> direct path</w:t>
      </w:r>
      <w:r w:rsidR="00D33B6F" w:rsidRPr="006B18B9">
        <w:rPr>
          <w:rFonts w:eastAsia="微软雅黑" w:hint="eastAsia"/>
          <w:bCs/>
          <w:color w:val="000000" w:themeColor="text1"/>
          <w:lang w:val="en-GB"/>
        </w:rPr>
        <w:t>,</w:t>
      </w:r>
      <w:r w:rsidRPr="006B18B9">
        <w:rPr>
          <w:rFonts w:eastAsia="微软雅黑" w:hint="eastAsia"/>
          <w:bCs/>
          <w:color w:val="000000" w:themeColor="text1"/>
          <w:lang w:val="en-GB"/>
        </w:rPr>
        <w:t xml:space="preserve"> </w:t>
      </w:r>
      <w:r w:rsidR="00D33B6F" w:rsidRPr="006B18B9">
        <w:rPr>
          <w:rFonts w:eastAsia="微软雅黑" w:hint="eastAsia"/>
          <w:bCs/>
          <w:color w:val="000000" w:themeColor="text1"/>
          <w:lang w:val="en-GB"/>
        </w:rPr>
        <w:t>delay</w:t>
      </w:r>
      <w:r w:rsidRPr="006B18B9">
        <w:rPr>
          <w:rFonts w:eastAsia="微软雅黑"/>
          <w:bCs/>
          <w:color w:val="000000" w:themeColor="text1"/>
          <w:lang w:val="en-GB"/>
        </w:rPr>
        <w:t xml:space="preserve"> should </w:t>
      </w:r>
      <w:r w:rsidRPr="006B18B9">
        <w:rPr>
          <w:rFonts w:eastAsia="微软雅黑" w:hint="eastAsia"/>
          <w:bCs/>
          <w:color w:val="000000" w:themeColor="text1"/>
          <w:lang w:val="en-GB"/>
        </w:rPr>
        <w:t xml:space="preserve">also </w:t>
      </w:r>
      <w:r w:rsidRPr="006B18B9">
        <w:rPr>
          <w:rFonts w:eastAsia="微软雅黑"/>
          <w:bCs/>
          <w:color w:val="000000" w:themeColor="text1"/>
          <w:lang w:val="en-GB"/>
        </w:rPr>
        <w:t>be model</w:t>
      </w:r>
      <w:r w:rsidRPr="006B18B9">
        <w:rPr>
          <w:rFonts w:eastAsia="微软雅黑" w:hint="eastAsia"/>
          <w:bCs/>
          <w:color w:val="000000" w:themeColor="text1"/>
          <w:lang w:val="en-GB"/>
        </w:rPr>
        <w:t>l</w:t>
      </w:r>
      <w:r w:rsidRPr="006B18B9">
        <w:rPr>
          <w:rFonts w:eastAsia="微软雅黑"/>
          <w:bCs/>
          <w:color w:val="000000" w:themeColor="text1"/>
          <w:lang w:val="en-GB"/>
        </w:rPr>
        <w:t>ed</w:t>
      </w:r>
      <w:r w:rsidRPr="006B18B9">
        <w:rPr>
          <w:rFonts w:eastAsia="微软雅黑" w:hint="eastAsia"/>
          <w:bCs/>
          <w:color w:val="000000" w:themeColor="text1"/>
          <w:lang w:val="en-GB"/>
        </w:rPr>
        <w:t xml:space="preserve"> 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w:t>
      </w:r>
      <w:r w:rsidRPr="006B18B9">
        <w:rPr>
          <w:rFonts w:eastAsia="微软雅黑"/>
          <w:bCs/>
          <w:color w:val="000000" w:themeColor="text1"/>
          <w:lang w:val="en-GB"/>
        </w:rPr>
        <w:t>.</w:t>
      </w:r>
      <w:r w:rsidR="00FC56B7" w:rsidRPr="006B18B9">
        <w:rPr>
          <w:rFonts w:eastAsia="微软雅黑" w:hint="eastAsia"/>
          <w:bCs/>
          <w:color w:val="000000" w:themeColor="text1"/>
          <w:lang w:val="en-GB"/>
        </w:rPr>
        <w:t xml:space="preserve"> </w:t>
      </w:r>
      <w:r w:rsidR="006B5FA9">
        <w:rPr>
          <w:rFonts w:eastAsia="微软雅黑" w:hint="eastAsia"/>
          <w:bCs/>
          <w:color w:val="000000" w:themeColor="text1"/>
          <w:lang w:val="en-GB" w:eastAsia="zh-CN"/>
        </w:rPr>
        <w:t>T</w:t>
      </w:r>
      <w:r w:rsidR="00016F1F" w:rsidRPr="006B18B9">
        <w:rPr>
          <w:rFonts w:eastAsia="微软雅黑" w:hint="eastAsia"/>
          <w:bCs/>
          <w:color w:val="000000" w:themeColor="text1"/>
          <w:lang w:val="en-GB"/>
        </w:rPr>
        <w:t xml:space="preserve">he formulas of the parameters, such as delay, angle domain parameters and </w:t>
      </w:r>
      <w:r w:rsidR="00FC56B7" w:rsidRPr="006B18B9">
        <w:rPr>
          <w:rFonts w:eastAsia="微软雅黑" w:hint="eastAsia"/>
          <w:bCs/>
          <w:color w:val="000000" w:themeColor="text1"/>
          <w:lang w:val="en-GB"/>
        </w:rPr>
        <w:t>D</w:t>
      </w:r>
      <w:r w:rsidR="00016F1F" w:rsidRPr="006B18B9">
        <w:rPr>
          <w:rFonts w:eastAsia="微软雅黑" w:hint="eastAsia"/>
          <w:bCs/>
          <w:color w:val="000000" w:themeColor="text1"/>
          <w:lang w:val="en-GB"/>
        </w:rPr>
        <w:t xml:space="preserve">oppler shift </w:t>
      </w:r>
      <w:r w:rsidR="006B5FA9">
        <w:rPr>
          <w:rFonts w:eastAsia="微软雅黑" w:hint="eastAsia"/>
          <w:bCs/>
          <w:color w:val="000000" w:themeColor="text1"/>
          <w:lang w:val="en-GB" w:eastAsia="zh-CN"/>
        </w:rPr>
        <w:t xml:space="preserve">are provided </w:t>
      </w:r>
      <w:r w:rsidR="00016F1F" w:rsidRPr="006B18B9">
        <w:rPr>
          <w:rFonts w:eastAsia="微软雅黑" w:hint="eastAsia"/>
          <w:bCs/>
          <w:color w:val="000000" w:themeColor="text1"/>
          <w:lang w:val="en-GB"/>
        </w:rPr>
        <w:t>in the following.</w:t>
      </w:r>
    </w:p>
    <w:p w14:paraId="72F74B92" w14:textId="77777777" w:rsidR="00146C36" w:rsidRDefault="00146C36" w:rsidP="000433C9">
      <w:pPr>
        <w:pStyle w:val="affa"/>
        <w:numPr>
          <w:ilvl w:val="0"/>
          <w:numId w:val="47"/>
        </w:numPr>
        <w:spacing w:after="120"/>
        <w:rPr>
          <w:rFonts w:eastAsia="宋体"/>
        </w:rPr>
      </w:pPr>
      <w:r w:rsidRPr="00491108">
        <w:rPr>
          <w:rFonts w:eastAsia="宋体"/>
        </w:rPr>
        <w:t>D</w:t>
      </w:r>
      <w:r w:rsidRPr="00491108">
        <w:rPr>
          <w:rFonts w:eastAsia="宋体" w:hint="eastAsia"/>
        </w:rPr>
        <w:t>elay</w:t>
      </w:r>
    </w:p>
    <w:p w14:paraId="74448548" w14:textId="410BA795" w:rsidR="00552450" w:rsidRPr="006B18B9" w:rsidRDefault="00552450" w:rsidP="000433C9">
      <w:pPr>
        <w:snapToGrid w:val="0"/>
        <w:spacing w:after="120"/>
        <w:jc w:val="both"/>
        <w:rPr>
          <w:rFonts w:eastAsia="微软雅黑"/>
          <w:bCs/>
          <w:color w:val="000000" w:themeColor="text1"/>
          <w:lang w:val="en-GB" w:eastAsia="zh-CN"/>
        </w:rPr>
      </w:pPr>
      <w:r w:rsidRPr="006B18B9">
        <w:rPr>
          <w:rFonts w:eastAsia="微软雅黑"/>
          <w:bCs/>
          <w:color w:val="000000" w:themeColor="text1"/>
          <w:lang w:val="en-GB"/>
        </w:rPr>
        <w:t>In</w:t>
      </w:r>
      <w:r w:rsidR="000D19C2" w:rsidRPr="006B18B9">
        <w:rPr>
          <w:rFonts w:eastAsia="微软雅黑" w:hint="eastAsia"/>
          <w:bCs/>
          <w:color w:val="000000" w:themeColor="text1"/>
          <w:lang w:val="en-GB"/>
        </w:rPr>
        <w:t xml:space="preserve"> the</w:t>
      </w:r>
      <w:r w:rsidRPr="006B18B9">
        <w:rPr>
          <w:rFonts w:eastAsia="微软雅黑"/>
          <w:bCs/>
          <w:color w:val="000000" w:themeColor="text1"/>
          <w:lang w:val="en-GB"/>
        </w:rPr>
        <w:t xml:space="preserve"> near</w:t>
      </w:r>
      <w:r w:rsidR="000D19C2"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field, </w:t>
      </w:r>
      <w:r w:rsidR="009110BE" w:rsidRPr="006B18B9">
        <w:rPr>
          <w:rFonts w:eastAsia="微软雅黑" w:hint="eastAsia"/>
          <w:bCs/>
          <w:color w:val="000000" w:themeColor="text1"/>
          <w:lang w:val="en-GB"/>
        </w:rPr>
        <w:t xml:space="preserve">because of </w:t>
      </w:r>
      <w:r w:rsidR="009110BE" w:rsidRPr="006B18B9">
        <w:rPr>
          <w:rFonts w:eastAsia="微软雅黑"/>
          <w:bCs/>
          <w:color w:val="000000" w:themeColor="text1"/>
          <w:lang w:val="en-GB"/>
        </w:rPr>
        <w:t>the</w:t>
      </w:r>
      <w:r w:rsidR="009110BE" w:rsidRPr="006B18B9">
        <w:rPr>
          <w:rFonts w:eastAsia="微软雅黑" w:hint="eastAsia"/>
          <w:bCs/>
          <w:color w:val="000000" w:themeColor="text1"/>
          <w:lang w:val="en-GB"/>
        </w:rPr>
        <w:t xml:space="preserve"> </w:t>
      </w:r>
      <w:r w:rsidR="009110BE" w:rsidRPr="006B18B9">
        <w:rPr>
          <w:rFonts w:eastAsia="微软雅黑"/>
          <w:bCs/>
          <w:color w:val="000000" w:themeColor="text1"/>
          <w:lang w:val="en-GB"/>
        </w:rPr>
        <w:t>different</w:t>
      </w:r>
      <w:r w:rsidR="009110BE" w:rsidRPr="006B18B9">
        <w:rPr>
          <w:rFonts w:eastAsia="微软雅黑" w:hint="eastAsia"/>
          <w:bCs/>
          <w:color w:val="000000" w:themeColor="text1"/>
          <w:lang w:val="en-GB"/>
        </w:rPr>
        <w:t xml:space="preserve"> </w:t>
      </w:r>
      <w:r w:rsidR="009110BE" w:rsidRPr="006B18B9">
        <w:rPr>
          <w:rFonts w:eastAsia="微软雅黑"/>
          <w:bCs/>
          <w:color w:val="000000" w:themeColor="text1"/>
          <w:lang w:val="en-GB"/>
        </w:rPr>
        <w:t>arrival time</w:t>
      </w:r>
      <w:r w:rsidR="007F579C" w:rsidRPr="006B18B9">
        <w:rPr>
          <w:rFonts w:eastAsia="微软雅黑" w:hint="eastAsia"/>
          <w:bCs/>
          <w:color w:val="000000" w:themeColor="text1"/>
          <w:lang w:val="en-GB"/>
        </w:rPr>
        <w:t>s</w:t>
      </w:r>
      <w:r w:rsidR="009110BE" w:rsidRPr="006B18B9">
        <w:rPr>
          <w:rFonts w:eastAsia="微软雅黑" w:hint="eastAsia"/>
          <w:bCs/>
          <w:color w:val="000000" w:themeColor="text1"/>
          <w:lang w:val="en-GB"/>
        </w:rPr>
        <w:t xml:space="preserve"> on different </w:t>
      </w:r>
      <w:r w:rsidR="009110BE" w:rsidRPr="006B18B9">
        <w:rPr>
          <w:rFonts w:eastAsia="微软雅黑"/>
          <w:bCs/>
          <w:color w:val="000000" w:themeColor="text1"/>
          <w:lang w:val="en-GB"/>
        </w:rPr>
        <w:t>antenna element pair</w:t>
      </w:r>
      <w:r w:rsidR="007F579C" w:rsidRPr="006B18B9">
        <w:rPr>
          <w:rFonts w:eastAsia="微软雅黑" w:hint="eastAsia"/>
          <w:bCs/>
          <w:color w:val="000000" w:themeColor="text1"/>
          <w:lang w:val="en-GB"/>
        </w:rPr>
        <w:t>s</w:t>
      </w:r>
      <w:r w:rsidR="009110BE" w:rsidRPr="006B18B9">
        <w:rPr>
          <w:rFonts w:eastAsia="微软雅黑" w:hint="eastAsia"/>
          <w:bCs/>
          <w:color w:val="000000" w:themeColor="text1"/>
          <w:lang w:val="en-GB"/>
        </w:rPr>
        <w:t>,</w:t>
      </w:r>
      <w:r w:rsidR="009110BE" w:rsidRPr="006B18B9">
        <w:rPr>
          <w:rFonts w:eastAsia="微软雅黑"/>
          <w:bCs/>
          <w:color w:val="000000" w:themeColor="text1"/>
          <w:lang w:val="en-GB"/>
        </w:rPr>
        <w:t xml:space="preserve"> </w:t>
      </w:r>
      <w:r w:rsidRPr="006B18B9">
        <w:rPr>
          <w:rFonts w:eastAsia="微软雅黑"/>
          <w:bCs/>
          <w:color w:val="000000" w:themeColor="text1"/>
          <w:lang w:val="en-GB"/>
        </w:rPr>
        <w:t xml:space="preserve">delay </w:t>
      </w:r>
      <w:r w:rsidR="00DE7662" w:rsidRPr="006B18B9">
        <w:rPr>
          <w:rFonts w:eastAsia="微软雅黑" w:hint="eastAsia"/>
          <w:bCs/>
          <w:color w:val="000000" w:themeColor="text1"/>
          <w:lang w:val="en-GB"/>
        </w:rPr>
        <w:t xml:space="preserve">for the direct path should be modelled per </w:t>
      </w:r>
      <w:r w:rsidR="00DE7662" w:rsidRPr="006B18B9">
        <w:rPr>
          <w:rFonts w:eastAsia="微软雅黑"/>
          <w:bCs/>
          <w:color w:val="000000" w:themeColor="text1"/>
          <w:lang w:val="en-GB"/>
        </w:rPr>
        <w:t>antenna element</w:t>
      </w:r>
      <w:r w:rsidR="00DE7662" w:rsidRPr="006B18B9">
        <w:rPr>
          <w:rFonts w:eastAsia="微软雅黑" w:hint="eastAsia"/>
          <w:bCs/>
          <w:color w:val="000000" w:themeColor="text1"/>
          <w:lang w:val="en-GB"/>
        </w:rPr>
        <w:t xml:space="preserve"> pair.</w:t>
      </w:r>
      <w:r w:rsidR="00DE7662" w:rsidRPr="006B18B9">
        <w:rPr>
          <w:rFonts w:eastAsia="微软雅黑"/>
          <w:bCs/>
          <w:color w:val="000000" w:themeColor="text1"/>
          <w:lang w:val="en-GB"/>
        </w:rPr>
        <w:t xml:space="preserve"> </w:t>
      </w:r>
      <w:r w:rsidR="00A82F31">
        <w:rPr>
          <w:rFonts w:eastAsia="微软雅黑" w:hint="eastAsia"/>
          <w:bCs/>
          <w:color w:val="000000" w:themeColor="text1"/>
          <w:lang w:val="en-GB" w:eastAsia="zh-CN"/>
        </w:rPr>
        <w:t xml:space="preserve">For the </w:t>
      </w:r>
      <w:r w:rsidR="00A82F31" w:rsidRPr="006B18B9">
        <w:rPr>
          <w:rFonts w:eastAsia="微软雅黑" w:hint="eastAsia"/>
          <w:bCs/>
          <w:color w:val="000000" w:themeColor="text1"/>
          <w:lang w:val="en-GB"/>
        </w:rPr>
        <w:t xml:space="preserve">direct </w:t>
      </w:r>
      <w:r w:rsidR="00A82F31">
        <w:rPr>
          <w:rFonts w:eastAsia="微软雅黑" w:hint="eastAsia"/>
          <w:bCs/>
          <w:color w:val="000000" w:themeColor="text1"/>
          <w:lang w:val="en-GB" w:eastAsia="zh-CN"/>
        </w:rPr>
        <w:t>path between</w:t>
      </w:r>
      <w:r w:rsidR="00DE7662" w:rsidRPr="006B18B9">
        <w:rPr>
          <w:rFonts w:eastAsia="微软雅黑" w:hint="eastAsia"/>
          <w:bCs/>
          <w:color w:val="000000" w:themeColor="text1"/>
          <w:lang w:val="en-GB"/>
        </w:rPr>
        <w:t xml:space="preserve"> transmit antenna element </w:t>
      </w:r>
      <m:oMath>
        <m:r>
          <w:rPr>
            <w:rFonts w:ascii="Cambria Math" w:eastAsia="微软雅黑" w:hAnsi="Cambria Math"/>
            <w:color w:val="000000" w:themeColor="text1"/>
            <w:lang w:val="en-GB"/>
          </w:rPr>
          <m:t>s</m:t>
        </m:r>
      </m:oMath>
      <w:r w:rsidR="00DE7662" w:rsidRPr="006B18B9">
        <w:rPr>
          <w:rFonts w:eastAsia="微软雅黑" w:hint="eastAsia"/>
          <w:bCs/>
          <w:color w:val="000000" w:themeColor="text1"/>
          <w:lang w:val="en-GB"/>
        </w:rPr>
        <w:t xml:space="preserve"> and receive antenna </w:t>
      </w:r>
      <w:proofErr w:type="gramStart"/>
      <w:r w:rsidR="00DE7662" w:rsidRPr="006B18B9">
        <w:rPr>
          <w:rFonts w:eastAsia="微软雅黑" w:hint="eastAsia"/>
          <w:bCs/>
          <w:color w:val="000000" w:themeColor="text1"/>
          <w:lang w:val="en-GB"/>
        </w:rPr>
        <w:t xml:space="preserve">element </w:t>
      </w:r>
      <w:proofErr w:type="gramEnd"/>
      <m:oMath>
        <m:r>
          <w:rPr>
            <w:rFonts w:ascii="Cambria Math" w:eastAsia="微软雅黑" w:hAnsi="Cambria Math"/>
            <w:color w:val="000000" w:themeColor="text1"/>
            <w:lang w:val="en-GB"/>
          </w:rPr>
          <m:t>u</m:t>
        </m:r>
      </m:oMath>
      <w:r w:rsidR="00DE7662" w:rsidRPr="000E1ADC">
        <w:rPr>
          <w:rFonts w:eastAsia="微软雅黑"/>
          <w:bCs/>
          <w:i/>
          <w:color w:val="000000" w:themeColor="text1"/>
          <w:lang w:val="en-GB"/>
        </w:rPr>
        <w:t>,</w:t>
      </w:r>
      <w:r w:rsidR="00DE7662" w:rsidRPr="006B18B9">
        <w:rPr>
          <w:rFonts w:eastAsia="微软雅黑" w:hint="eastAsia"/>
          <w:bCs/>
          <w:color w:val="000000" w:themeColor="text1"/>
          <w:lang w:val="en-GB"/>
        </w:rPr>
        <w:t xml:space="preserve"> the Dirac</w:t>
      </w:r>
      <w:r w:rsidR="00DE7662" w:rsidRPr="006B18B9">
        <w:rPr>
          <w:rFonts w:eastAsia="微软雅黑"/>
          <w:bCs/>
          <w:color w:val="000000" w:themeColor="text1"/>
          <w:lang w:val="en-GB"/>
        </w:rPr>
        <w:t>’</w:t>
      </w:r>
      <w:r w:rsidR="00DE7662" w:rsidRPr="006B18B9">
        <w:rPr>
          <w:rFonts w:eastAsia="微软雅黑" w:hint="eastAsia"/>
          <w:bCs/>
          <w:color w:val="000000" w:themeColor="text1"/>
          <w:lang w:val="en-GB"/>
        </w:rPr>
        <w:t xml:space="preserve">s delta function </w:t>
      </w:r>
      <w:r w:rsidR="00A82F31">
        <w:rPr>
          <w:rFonts w:eastAsia="微软雅黑" w:hint="eastAsia"/>
          <w:bCs/>
          <w:color w:val="000000" w:themeColor="text1"/>
          <w:lang w:val="en-GB" w:eastAsia="zh-CN"/>
        </w:rPr>
        <w:t>can be</w:t>
      </w:r>
      <w:r w:rsidR="00A82F31" w:rsidRPr="006B18B9">
        <w:rPr>
          <w:rFonts w:eastAsia="微软雅黑" w:hint="eastAsia"/>
          <w:bCs/>
          <w:color w:val="000000" w:themeColor="text1"/>
          <w:lang w:val="en-GB"/>
        </w:rPr>
        <w:t xml:space="preserve"> </w:t>
      </w:r>
      <w:r w:rsidR="00DE7662" w:rsidRPr="006B18B9">
        <w:rPr>
          <w:rFonts w:eastAsia="微软雅黑" w:hint="eastAsia"/>
          <w:bCs/>
          <w:color w:val="000000" w:themeColor="text1"/>
          <w:lang w:val="en-GB"/>
        </w:rPr>
        <w:t>derived as follows</w:t>
      </w:r>
    </w:p>
    <w:p w14:paraId="1AAE9F14" w14:textId="5EBCCB6B" w:rsidR="009E0AFC" w:rsidRPr="000A218E" w:rsidRDefault="000A218E" w:rsidP="000433C9">
      <w:pPr>
        <w:spacing w:after="120"/>
        <w:rPr>
          <w:rFonts w:eastAsia="宋体"/>
          <w:i/>
          <w:lang w:eastAsia="zh-CN"/>
        </w:rPr>
      </w:pPr>
      <m:oMathPara>
        <m:oMath>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1,s,u</m:t>
                  </m:r>
                </m:sub>
              </m:sSub>
            </m:e>
          </m:d>
        </m:oMath>
      </m:oMathPara>
    </w:p>
    <w:p w14:paraId="689BADEE" w14:textId="7728E7A7" w:rsidR="00146C36" w:rsidRPr="006B18B9" w:rsidRDefault="00DE7662" w:rsidP="000433C9">
      <w:pPr>
        <w:snapToGrid w:val="0"/>
        <w:spacing w:after="120"/>
        <w:jc w:val="both"/>
        <w:rPr>
          <w:rFonts w:eastAsia="微软雅黑"/>
          <w:bCs/>
          <w:color w:val="000000" w:themeColor="text1"/>
          <w:lang w:val="en-GB" w:eastAsia="zh-CN"/>
        </w:rPr>
      </w:pPr>
      <w:proofErr w:type="gramStart"/>
      <w:r w:rsidRPr="006B18B9">
        <w:rPr>
          <w:rFonts w:eastAsia="微软雅黑" w:hint="eastAsia"/>
          <w:bCs/>
          <w:color w:val="000000" w:themeColor="text1"/>
          <w:lang w:val="en-GB"/>
        </w:rPr>
        <w:t>w</w:t>
      </w:r>
      <w:r w:rsidRPr="006B18B9">
        <w:rPr>
          <w:rFonts w:eastAsia="微软雅黑"/>
          <w:bCs/>
          <w:color w:val="000000" w:themeColor="text1"/>
          <w:lang w:val="en-GB"/>
        </w:rPr>
        <w:t>here</w:t>
      </w:r>
      <w:proofErr w:type="gramEnd"/>
      <w:r w:rsidRPr="00D42996">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τ</m:t>
            </m:r>
          </m:e>
          <m:sub>
            <m:r>
              <w:rPr>
                <w:rFonts w:ascii="Cambria Math" w:eastAsia="微软雅黑" w:hAnsi="Cambria Math"/>
                <w:color w:val="000000" w:themeColor="text1"/>
                <w:lang w:val="en-GB"/>
              </w:rPr>
              <m:t>1,s,u</m:t>
            </m:r>
          </m:sub>
        </m:sSub>
      </m:oMath>
      <w:r w:rsidRPr="006B18B9">
        <w:rPr>
          <w:rFonts w:eastAsia="微软雅黑"/>
          <w:bCs/>
          <w:color w:val="000000" w:themeColor="text1"/>
          <w:lang w:val="en-GB"/>
        </w:rPr>
        <w:t xml:space="preserve"> </w:t>
      </w:r>
      <w:r w:rsidR="00B97279">
        <w:rPr>
          <w:rFonts w:eastAsia="微软雅黑" w:hint="eastAsia"/>
          <w:bCs/>
          <w:color w:val="000000" w:themeColor="text1"/>
          <w:lang w:val="en-GB" w:eastAsia="zh-CN"/>
        </w:rPr>
        <w:t>are</w:t>
      </w:r>
      <w:r w:rsidR="00B97279" w:rsidRPr="006B18B9">
        <w:rPr>
          <w:rFonts w:eastAsia="微软雅黑"/>
          <w:bCs/>
          <w:color w:val="000000" w:themeColor="text1"/>
          <w:lang w:val="en-GB"/>
        </w:rPr>
        <w:t xml:space="preserve"> </w:t>
      </w:r>
      <w:r w:rsidRPr="006B18B9">
        <w:rPr>
          <w:rFonts w:eastAsia="微软雅黑"/>
          <w:bCs/>
          <w:color w:val="000000" w:themeColor="text1"/>
          <w:lang w:val="en-GB"/>
        </w:rPr>
        <w:t>the delay</w:t>
      </w:r>
      <w:r w:rsidR="00B97279">
        <w:rPr>
          <w:rFonts w:eastAsia="微软雅黑" w:hint="eastAsia"/>
          <w:bCs/>
          <w:color w:val="000000" w:themeColor="text1"/>
          <w:lang w:val="en-GB" w:eastAsia="zh-CN"/>
        </w:rPr>
        <w:t>s</w:t>
      </w:r>
      <w:r w:rsidRPr="006B18B9">
        <w:rPr>
          <w:rFonts w:eastAsia="微软雅黑"/>
          <w:bCs/>
          <w:color w:val="000000" w:themeColor="text1"/>
          <w:lang w:val="en-GB"/>
        </w:rPr>
        <w:t xml:space="preserve"> between </w:t>
      </w:r>
      <w:r w:rsidRPr="006B18B9">
        <w:rPr>
          <w:rFonts w:eastAsia="微软雅黑" w:hint="eastAsia"/>
          <w:bCs/>
          <w:color w:val="000000" w:themeColor="text1"/>
          <w:lang w:val="en-GB"/>
        </w:rPr>
        <w:t xml:space="preserve">transmit antenna element </w:t>
      </w:r>
      <m:oMath>
        <m:r>
          <w:rPr>
            <w:rFonts w:ascii="Cambria Math" w:eastAsia="微软雅黑" w:hAnsi="Cambria Math"/>
            <w:color w:val="000000" w:themeColor="text1"/>
            <w:lang w:val="en-GB"/>
          </w:rPr>
          <m:t>s</m:t>
        </m:r>
      </m:oMath>
      <w:r w:rsidRPr="006B18B9">
        <w:rPr>
          <w:rFonts w:eastAsia="微软雅黑" w:hint="eastAsia"/>
          <w:bCs/>
          <w:color w:val="000000" w:themeColor="text1"/>
          <w:lang w:val="en-GB"/>
        </w:rPr>
        <w:t xml:space="preserve"> and receive antenna element </w:t>
      </w:r>
      <m:oMath>
        <m:r>
          <w:rPr>
            <w:rFonts w:ascii="Cambria Math" w:eastAsia="微软雅黑" w:hAnsi="Cambria Math"/>
            <w:color w:val="000000" w:themeColor="text1"/>
            <w:lang w:val="en-GB"/>
          </w:rPr>
          <m:t>u</m:t>
        </m:r>
      </m:oMath>
      <w:r w:rsidRPr="006B18B9">
        <w:rPr>
          <w:rFonts w:eastAsia="微软雅黑"/>
          <w:bCs/>
          <w:color w:val="000000" w:themeColor="text1"/>
          <w:lang w:val="en-GB"/>
        </w:rPr>
        <w:t xml:space="preserve"> of </w:t>
      </w:r>
      <w:r w:rsidRPr="006B18B9">
        <w:rPr>
          <w:rFonts w:eastAsia="微软雅黑" w:hint="eastAsia"/>
          <w:bCs/>
          <w:color w:val="000000" w:themeColor="text1"/>
          <w:lang w:val="en-GB"/>
        </w:rPr>
        <w:t>the direct path</w:t>
      </w:r>
      <w:r w:rsidR="00B97279">
        <w:rPr>
          <w:rFonts w:eastAsia="微软雅黑" w:hint="eastAsia"/>
          <w:bCs/>
          <w:color w:val="000000" w:themeColor="text1"/>
          <w:lang w:val="en-GB" w:eastAsia="zh-CN"/>
        </w:rPr>
        <w:t xml:space="preserve">, </w:t>
      </w:r>
      <w:r w:rsidR="006B5FA9">
        <w:rPr>
          <w:rFonts w:eastAsia="微软雅黑" w:hint="eastAsia"/>
          <w:bCs/>
          <w:color w:val="000000" w:themeColor="text1"/>
          <w:lang w:val="en-GB" w:eastAsia="zh-CN"/>
        </w:rPr>
        <w:t xml:space="preserve">and </w:t>
      </w:r>
      <w:r w:rsidR="00146C36" w:rsidRPr="006B18B9">
        <w:rPr>
          <w:rFonts w:eastAsia="微软雅黑"/>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τ</m:t>
            </m:r>
          </m:e>
          <m:sub>
            <m:r>
              <w:rPr>
                <w:rFonts w:ascii="Cambria Math" w:eastAsia="微软雅黑" w:hAnsi="Cambria Math"/>
                <w:color w:val="000000" w:themeColor="text1"/>
                <w:lang w:val="en-GB"/>
              </w:rPr>
              <m:t>1,s,u</m:t>
            </m:r>
          </m:sub>
        </m:sSub>
      </m:oMath>
      <w:r w:rsidR="00146C36" w:rsidRPr="006B18B9">
        <w:rPr>
          <w:rFonts w:eastAsia="微软雅黑"/>
          <w:bCs/>
          <w:color w:val="000000" w:themeColor="text1"/>
          <w:lang w:val="en-GB"/>
        </w:rPr>
        <w:t xml:space="preserve"> </w:t>
      </w:r>
      <w:r w:rsidR="00B97279">
        <w:rPr>
          <w:rFonts w:eastAsia="微软雅黑" w:hint="eastAsia"/>
          <w:bCs/>
          <w:color w:val="000000" w:themeColor="text1"/>
          <w:lang w:val="en-GB" w:eastAsia="zh-CN"/>
        </w:rPr>
        <w:t>are</w:t>
      </w:r>
      <w:r w:rsidR="00B97279" w:rsidRPr="006B18B9">
        <w:rPr>
          <w:rFonts w:eastAsia="微软雅黑" w:hint="eastAsia"/>
          <w:bCs/>
          <w:color w:val="000000" w:themeColor="text1"/>
          <w:lang w:val="en-GB"/>
        </w:rPr>
        <w:t xml:space="preserve"> </w:t>
      </w:r>
      <w:r w:rsidR="005C5D54" w:rsidRPr="006B18B9">
        <w:rPr>
          <w:rFonts w:eastAsia="微软雅黑"/>
          <w:bCs/>
          <w:color w:val="000000" w:themeColor="text1"/>
          <w:lang w:val="en-GB"/>
        </w:rPr>
        <w:t>derived</w:t>
      </w:r>
      <w:r w:rsidR="005C5D54" w:rsidRPr="006B18B9">
        <w:rPr>
          <w:rFonts w:eastAsia="微软雅黑" w:hint="eastAsia"/>
          <w:bCs/>
          <w:color w:val="000000" w:themeColor="text1"/>
          <w:lang w:val="en-GB"/>
        </w:rPr>
        <w:t xml:space="preserve"> by </w:t>
      </w:r>
      <w:r w:rsidR="005C5D54" w:rsidRPr="006B18B9">
        <w:rPr>
          <w:rFonts w:eastAsia="微软雅黑"/>
          <w:bCs/>
          <w:color w:val="000000" w:themeColor="text1"/>
          <w:lang w:val="en-GB"/>
        </w:rPr>
        <w:t>normalizing</w:t>
      </w:r>
      <w:r w:rsidR="005C5D54" w:rsidRPr="006B18B9">
        <w:rPr>
          <w:rFonts w:eastAsia="微软雅黑" w:hint="eastAsia"/>
          <w:bCs/>
          <w:color w:val="000000" w:themeColor="text1"/>
          <w:lang w:val="en-GB"/>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τ</m:t>
            </m:r>
          </m:e>
          <m:sub>
            <m:r>
              <w:rPr>
                <w:rFonts w:ascii="Cambria Math" w:eastAsia="宋体" w:hAnsi="Cambria Math"/>
                <w:lang w:eastAsia="zh-CN"/>
              </w:rPr>
              <m:t>1,s,u</m:t>
            </m:r>
          </m:sub>
          <m:sup>
            <m:r>
              <w:rPr>
                <w:rFonts w:ascii="Cambria Math" w:eastAsia="宋体" w:hAnsi="Cambria Math"/>
                <w:lang w:eastAsia="zh-CN"/>
              </w:rPr>
              <m:t>'</m:t>
            </m:r>
          </m:sup>
        </m:sSubSup>
      </m:oMath>
      <w:r w:rsidR="005C5D54" w:rsidRPr="006B18B9">
        <w:rPr>
          <w:rFonts w:eastAsia="微软雅黑" w:hint="eastAsia"/>
          <w:bCs/>
          <w:color w:val="000000" w:themeColor="text1"/>
          <w:lang w:val="en-GB"/>
        </w:rPr>
        <w:t xml:space="preserve"> as follows</w:t>
      </w:r>
    </w:p>
    <w:p w14:paraId="578E333E" w14:textId="77777777" w:rsidR="00146C36" w:rsidRPr="00B97279" w:rsidRDefault="00C03BEA" w:rsidP="000433C9">
      <w:pPr>
        <w:spacing w:after="12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1,s,u</m:t>
              </m:r>
            </m:sub>
          </m:sSub>
          <m:r>
            <w:rPr>
              <w:rFonts w:ascii="Cambria Math" w:eastAsiaTheme="minorEastAsia" w:hAnsi="Cambria Math"/>
              <w:lang w:eastAsia="zh-CN"/>
            </w:rPr>
            <m:t>=sort(</m:t>
          </m:r>
          <m:sSubSup>
            <m:sSubSupPr>
              <m:ctrlPr>
                <w:rPr>
                  <w:rFonts w:ascii="Cambria Math" w:eastAsia="宋体" w:hAnsi="Cambria Math"/>
                  <w:i/>
                  <w:lang w:eastAsia="zh-CN"/>
                </w:rPr>
              </m:ctrlPr>
            </m:sSubSupPr>
            <m:e>
              <m:r>
                <w:rPr>
                  <w:rFonts w:ascii="Cambria Math" w:eastAsia="宋体" w:hAnsi="Cambria Math"/>
                  <w:lang w:eastAsia="zh-CN"/>
                </w:rPr>
                <m:t>τ</m:t>
              </m:r>
            </m:e>
            <m:sub>
              <m:r>
                <w:rPr>
                  <w:rFonts w:ascii="Cambria Math" w:eastAsia="宋体" w:hAnsi="Cambria Math"/>
                  <w:lang w:eastAsia="zh-CN"/>
                </w:rPr>
                <m:t>1,s,u</m:t>
              </m:r>
            </m:sub>
            <m:sup>
              <m:r>
                <w:rPr>
                  <w:rFonts w:ascii="Cambria Math" w:eastAsia="宋体" w:hAnsi="Cambria Math"/>
                  <w:lang w:eastAsia="zh-CN"/>
                </w:rPr>
                <m:t>'</m:t>
              </m:r>
            </m:sup>
          </m:sSubSup>
          <m:r>
            <w:rPr>
              <w:rFonts w:ascii="Cambria Math" w:eastAsiaTheme="minorEastAsia" w:hAnsi="Cambria Math"/>
              <w:lang w:eastAsia="zh-CN"/>
            </w:rPr>
            <m:t>-</m:t>
          </m:r>
          <m:r>
            <m:rPr>
              <m:sty m:val="p"/>
            </m:rPr>
            <w:rPr>
              <w:rFonts w:ascii="Cambria Math" w:eastAsiaTheme="minorEastAsia" w:hAnsi="Cambria Math"/>
              <w:lang w:eastAsia="zh-CN"/>
            </w:rPr>
            <m:t>min⁡</m:t>
          </m:r>
          <m:r>
            <w:rPr>
              <w:rFonts w:ascii="Cambria Math" w:eastAsiaTheme="minorEastAsia"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τ</m:t>
              </m:r>
            </m:e>
            <m:sub>
              <m:r>
                <w:rPr>
                  <w:rFonts w:ascii="Cambria Math" w:eastAsia="宋体" w:hAnsi="Cambria Math"/>
                  <w:lang w:eastAsia="zh-CN"/>
                </w:rPr>
                <m:t>1,s,u</m:t>
              </m:r>
            </m:sub>
            <m:sup>
              <m:r>
                <w:rPr>
                  <w:rFonts w:ascii="Cambria Math" w:eastAsia="宋体" w:hAnsi="Cambria Math"/>
                  <w:lang w:eastAsia="zh-CN"/>
                </w:rPr>
                <m:t>'</m:t>
              </m:r>
            </m:sup>
          </m:sSubSup>
          <m:r>
            <w:rPr>
              <w:rFonts w:ascii="Cambria Math" w:eastAsiaTheme="minorEastAsia" w:hAnsi="Cambria Math"/>
              <w:lang w:eastAsia="zh-CN"/>
            </w:rPr>
            <m:t>))</m:t>
          </m:r>
        </m:oMath>
      </m:oMathPara>
    </w:p>
    <w:p w14:paraId="7727E95E" w14:textId="774BDA6A" w:rsidR="00B97279" w:rsidRPr="006B18B9" w:rsidRDefault="00B97279" w:rsidP="000433C9">
      <w:pPr>
        <w:snapToGrid w:val="0"/>
        <w:spacing w:after="120"/>
        <w:jc w:val="both"/>
        <w:rPr>
          <w:rFonts w:eastAsia="微软雅黑"/>
          <w:bCs/>
          <w:color w:val="000000" w:themeColor="text1"/>
          <w:lang w:val="en-GB"/>
        </w:rPr>
      </w:pPr>
      <w:proofErr w:type="gramStart"/>
      <w:r>
        <w:rPr>
          <w:rFonts w:eastAsia="微软雅黑" w:hint="eastAsia"/>
          <w:bCs/>
          <w:color w:val="000000" w:themeColor="text1"/>
          <w:lang w:val="en-GB" w:eastAsia="zh-CN"/>
        </w:rPr>
        <w:t>where</w:t>
      </w:r>
      <w:proofErr w:type="gramEnd"/>
      <w:r>
        <w:rPr>
          <w:rFonts w:eastAsia="微软雅黑" w:hint="eastAsia"/>
          <w:bCs/>
          <w:color w:val="000000" w:themeColor="text1"/>
          <w:lang w:val="en-GB"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τ</m:t>
            </m:r>
          </m:e>
          <m:sub>
            <m:r>
              <w:rPr>
                <w:rFonts w:ascii="Cambria Math" w:eastAsia="宋体" w:hAnsi="Cambria Math"/>
                <w:lang w:eastAsia="zh-CN"/>
              </w:rPr>
              <m:t>1,s,u</m:t>
            </m:r>
          </m:sub>
          <m:sup>
            <m:r>
              <w:rPr>
                <w:rFonts w:ascii="Cambria Math" w:eastAsia="宋体" w:hAnsi="Cambria Math"/>
                <w:lang w:eastAsia="zh-CN"/>
              </w:rPr>
              <m:t>'</m:t>
            </m:r>
          </m:sup>
        </m:sSubSup>
      </m:oMath>
      <w:r w:rsidRPr="006B18B9">
        <w:rPr>
          <w:rFonts w:eastAsia="微软雅黑" w:hint="eastAsia"/>
          <w:bCs/>
          <w:color w:val="000000" w:themeColor="text1"/>
          <w:lang w:val="en-GB"/>
        </w:rPr>
        <w:t xml:space="preserve"> are drawn randomly from the following formula</w:t>
      </w:r>
    </w:p>
    <w:p w14:paraId="5130B56E" w14:textId="77777777" w:rsidR="00B97279" w:rsidRPr="007B2E3F" w:rsidRDefault="00C03BEA" w:rsidP="000433C9">
      <w:pPr>
        <w:spacing w:after="120"/>
        <w:rPr>
          <w:rFonts w:eastAsia="宋体"/>
          <w:lang w:eastAsia="zh-CN"/>
        </w:rPr>
      </w:pPr>
      <m:oMathPara>
        <m:oMath>
          <m:sSubSup>
            <m:sSubSupPr>
              <m:ctrlPr>
                <w:rPr>
                  <w:rFonts w:ascii="Cambria Math" w:eastAsia="宋体" w:hAnsi="Cambria Math"/>
                  <w:i/>
                  <w:lang w:eastAsia="zh-CN"/>
                </w:rPr>
              </m:ctrlPr>
            </m:sSubSupPr>
            <m:e>
              <m:r>
                <w:rPr>
                  <w:rFonts w:ascii="Cambria Math" w:eastAsia="宋体" w:hAnsi="Cambria Math"/>
                  <w:lang w:eastAsia="zh-CN"/>
                </w:rPr>
                <m:t>τ</m:t>
              </m:r>
            </m:e>
            <m:sub>
              <m:r>
                <w:rPr>
                  <w:rFonts w:ascii="Cambria Math" w:eastAsia="宋体" w:hAnsi="Cambria Math"/>
                  <w:lang w:eastAsia="zh-CN"/>
                </w:rPr>
                <m:t>1,s,u</m:t>
              </m:r>
            </m:sub>
            <m:sup>
              <m:r>
                <w:rPr>
                  <w:rFonts w:ascii="Cambria Math" w:eastAsia="宋体" w:hAnsi="Cambria Math"/>
                  <w:lang w:eastAsia="zh-CN"/>
                </w:rPr>
                <m:t>'</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r</m:t>
              </m:r>
            </m:e>
            <m:sub>
              <m:r>
                <w:rPr>
                  <w:rFonts w:ascii="Cambria Math" w:eastAsia="宋体" w:hAnsi="Cambria Math"/>
                  <w:lang w:eastAsia="zh-CN"/>
                </w:rPr>
                <m:t>τ</m:t>
              </m:r>
            </m:sub>
          </m:sSub>
          <m:r>
            <w:rPr>
              <w:rFonts w:ascii="Cambria Math" w:eastAsia="宋体" w:hAnsi="Cambria Math"/>
              <w:lang w:eastAsia="zh-CN"/>
            </w:rPr>
            <m:t>DSln(</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1,s,u</m:t>
              </m:r>
            </m:sub>
          </m:sSub>
          <m:r>
            <w:rPr>
              <w:rFonts w:ascii="Cambria Math" w:eastAsia="宋体" w:hAnsi="Cambria Math"/>
              <w:lang w:eastAsia="zh-CN"/>
            </w:rPr>
            <m:t>)</m:t>
          </m:r>
        </m:oMath>
      </m:oMathPara>
    </w:p>
    <w:p w14:paraId="4E2B88B2" w14:textId="28A5B18D" w:rsidR="00B97279" w:rsidRPr="007B2E3F" w:rsidRDefault="00B97279" w:rsidP="000433C9">
      <w:pPr>
        <w:spacing w:after="120"/>
        <w:rPr>
          <w:rFonts w:eastAsiaTheme="minorEastAsia"/>
          <w:lang w:eastAsia="zh-CN"/>
        </w:rPr>
      </w:pPr>
      <w:proofErr w:type="gramStart"/>
      <w:r w:rsidRPr="006B18B9">
        <w:rPr>
          <w:rFonts w:eastAsia="微软雅黑" w:hint="eastAsia"/>
          <w:bCs/>
          <w:color w:val="000000" w:themeColor="text1"/>
          <w:lang w:val="en-GB"/>
        </w:rPr>
        <w:t>w</w:t>
      </w:r>
      <w:r w:rsidRPr="006B18B9">
        <w:rPr>
          <w:rFonts w:eastAsia="微软雅黑"/>
          <w:bCs/>
          <w:color w:val="000000" w:themeColor="text1"/>
          <w:lang w:val="en-GB"/>
        </w:rPr>
        <w:t>here</w:t>
      </w:r>
      <w:proofErr w:type="gramEnd"/>
      <w:r w:rsidRPr="006B18B9">
        <w:rPr>
          <w:rFonts w:eastAsia="微软雅黑"/>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r</m:t>
            </m:r>
          </m:e>
          <m:sub>
            <m:r>
              <w:rPr>
                <w:rFonts w:ascii="Cambria Math" w:eastAsia="微软雅黑" w:hAnsi="Cambria Math"/>
                <w:color w:val="000000" w:themeColor="text1"/>
                <w:lang w:val="en-GB"/>
              </w:rPr>
              <m:t>τ</m:t>
            </m:r>
          </m:sub>
        </m:sSub>
      </m:oMath>
      <w:r w:rsidRPr="00D42996">
        <w:rPr>
          <w:rFonts w:eastAsia="微软雅黑" w:hint="eastAsia"/>
          <w:bCs/>
          <w:i/>
          <w:color w:val="000000" w:themeColor="text1"/>
          <w:lang w:val="en-GB"/>
        </w:rPr>
        <w:t xml:space="preserve"> </w:t>
      </w:r>
      <w:r w:rsidRPr="006B18B9">
        <w:rPr>
          <w:rFonts w:eastAsia="微软雅黑"/>
          <w:bCs/>
          <w:color w:val="000000" w:themeColor="text1"/>
          <w:lang w:val="en-GB"/>
        </w:rPr>
        <w:t>is the delay distribution proportionality factor,</w:t>
      </w:r>
      <w:r w:rsidRPr="006B18B9">
        <w:rPr>
          <w:rFonts w:eastAsia="微软雅黑" w:hint="eastAsia"/>
          <w:bCs/>
          <w:color w:val="000000" w:themeColor="text1"/>
          <w:lang w:val="en-GB"/>
        </w:rPr>
        <w:t xml:space="preserve"> </w:t>
      </w:r>
      <m:oMath>
        <m:r>
          <w:rPr>
            <w:rFonts w:ascii="Cambria Math" w:eastAsia="微软雅黑" w:hAnsi="Cambria Math"/>
            <w:color w:val="000000" w:themeColor="text1"/>
            <w:lang w:val="en-GB"/>
          </w:rPr>
          <m:t>DS</m:t>
        </m:r>
      </m:oMath>
      <w:r w:rsidRPr="006B18B9">
        <w:rPr>
          <w:rFonts w:eastAsia="微软雅黑" w:hint="eastAsia"/>
          <w:bCs/>
          <w:color w:val="000000" w:themeColor="text1"/>
          <w:lang w:val="en-GB"/>
        </w:rPr>
        <w:t xml:space="preserve"> is the </w:t>
      </w:r>
      <w:r w:rsidRPr="006B18B9">
        <w:rPr>
          <w:rFonts w:eastAsia="微软雅黑"/>
          <w:bCs/>
          <w:color w:val="000000" w:themeColor="text1"/>
          <w:lang w:val="en-GB"/>
        </w:rPr>
        <w:t>delay spread</w:t>
      </w:r>
      <w:r w:rsidRPr="006B18B9">
        <w:rPr>
          <w:rFonts w:eastAsia="微软雅黑" w:hint="eastAsia"/>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X</m:t>
            </m:r>
          </m:e>
          <m:sub>
            <m:r>
              <w:rPr>
                <w:rFonts w:ascii="Cambria Math" w:eastAsia="微软雅黑" w:hAnsi="Cambria Math"/>
                <w:color w:val="000000" w:themeColor="text1"/>
                <w:lang w:val="en-GB"/>
              </w:rPr>
              <m:t>1,s,u</m:t>
            </m:r>
          </m:sub>
        </m:sSub>
      </m:oMath>
      <w:r w:rsidRPr="006B18B9">
        <w:rPr>
          <w:rFonts w:eastAsia="微软雅黑" w:hint="eastAsia"/>
          <w:bCs/>
          <w:color w:val="000000" w:themeColor="text1"/>
          <w:lang w:val="en-GB"/>
        </w:rPr>
        <w:t xml:space="preserve"> ~ uniform</w:t>
      </w:r>
      <w:r>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(0,1)</w:t>
      </w:r>
      <w:r>
        <w:rPr>
          <w:rFonts w:eastAsia="微软雅黑" w:hint="eastAsia"/>
          <w:bCs/>
          <w:color w:val="000000" w:themeColor="text1"/>
          <w:lang w:val="en-GB" w:eastAsia="zh-CN"/>
        </w:rPr>
        <w:t>.</w:t>
      </w:r>
      <w:r w:rsidRPr="006B18B9">
        <w:rPr>
          <w:rFonts w:eastAsia="微软雅黑"/>
          <w:bCs/>
          <w:color w:val="000000" w:themeColor="text1"/>
          <w:lang w:val="en-GB"/>
        </w:rPr>
        <w:t xml:space="preserve"> There are </w:t>
      </w:r>
      <m:oMath>
        <m:r>
          <w:rPr>
            <w:rFonts w:ascii="Cambria Math" w:eastAsia="微软雅黑" w:hAnsi="Cambria Math" w:hint="eastAsia"/>
            <w:color w:val="000000" w:themeColor="text1"/>
            <w:lang w:val="en-GB"/>
          </w:rPr>
          <m:t>s</m:t>
        </m:r>
        <m:r>
          <w:rPr>
            <w:rFonts w:ascii="Cambria Math" w:eastAsia="微软雅黑" w:hAnsi="Cambria Math"/>
            <w:color w:val="000000" w:themeColor="text1"/>
            <w:lang w:val="en-GB"/>
          </w:rPr>
          <m:t>*u</m:t>
        </m:r>
      </m:oMath>
      <w:r w:rsidRPr="00D42996">
        <w:rPr>
          <w:rFonts w:eastAsia="微软雅黑"/>
          <w:bCs/>
          <w:i/>
          <w:color w:val="000000" w:themeColor="text1"/>
          <w:lang w:val="en-GB"/>
        </w:rPr>
        <w:t xml:space="preserve"> </w:t>
      </w:r>
      <w:r w:rsidRPr="006B18B9">
        <w:rPr>
          <w:rFonts w:eastAsia="微软雅黑"/>
          <w:bCs/>
          <w:color w:val="000000" w:themeColor="text1"/>
          <w:lang w:val="en-GB"/>
        </w:rPr>
        <w:t>random variables</w:t>
      </w:r>
      <w:r>
        <w:rPr>
          <w:rFonts w:eastAsia="微软雅黑" w:hint="eastAsia"/>
          <w:bCs/>
          <w:color w:val="000000" w:themeColor="text1"/>
          <w:lang w:val="en-GB" w:eastAsia="zh-CN"/>
        </w:rPr>
        <w:t xml:space="preserve"> in this formula</w:t>
      </w:r>
      <w:r w:rsidR="008B6F70">
        <w:rPr>
          <w:rFonts w:eastAsia="微软雅黑" w:hint="eastAsia"/>
          <w:bCs/>
          <w:color w:val="000000" w:themeColor="text1"/>
          <w:lang w:val="en-GB" w:eastAsia="zh-CN"/>
        </w:rPr>
        <w:t>.</w:t>
      </w:r>
    </w:p>
    <w:p w14:paraId="0550A991" w14:textId="77777777" w:rsidR="00146C36" w:rsidRPr="00491108" w:rsidRDefault="00146C36" w:rsidP="000433C9">
      <w:pPr>
        <w:pStyle w:val="affa"/>
        <w:numPr>
          <w:ilvl w:val="0"/>
          <w:numId w:val="47"/>
        </w:numPr>
        <w:spacing w:after="120"/>
        <w:rPr>
          <w:rFonts w:eastAsia="宋体"/>
        </w:rPr>
      </w:pPr>
      <w:r w:rsidRPr="00491108">
        <w:rPr>
          <w:rFonts w:eastAsia="宋体" w:hint="eastAsia"/>
        </w:rPr>
        <w:t>Angular domain parameters</w:t>
      </w:r>
    </w:p>
    <w:p w14:paraId="712C0C23" w14:textId="69CEEF85" w:rsidR="00E277C0" w:rsidRPr="006B18B9" w:rsidRDefault="00E277C0"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Angular domain parameters include </w:t>
      </w:r>
      <w:r w:rsidRPr="006B18B9">
        <w:rPr>
          <w:rFonts w:eastAsia="微软雅黑"/>
          <w:bCs/>
          <w:color w:val="000000" w:themeColor="text1"/>
          <w:lang w:val="en-GB"/>
        </w:rPr>
        <w:t>AoA, AoD, ZoA</w:t>
      </w:r>
      <w:r w:rsidR="002F2000" w:rsidRPr="006B18B9">
        <w:rPr>
          <w:rFonts w:eastAsia="微软雅黑" w:hint="eastAsia"/>
          <w:bCs/>
          <w:color w:val="000000" w:themeColor="text1"/>
          <w:lang w:val="en-GB"/>
        </w:rPr>
        <w:t xml:space="preserve"> and </w:t>
      </w:r>
      <w:r w:rsidRPr="006B18B9">
        <w:rPr>
          <w:rFonts w:eastAsia="微软雅黑"/>
          <w:bCs/>
          <w:color w:val="000000" w:themeColor="text1"/>
          <w:lang w:val="en-GB"/>
        </w:rPr>
        <w:t>ZoD</w:t>
      </w:r>
      <w:r w:rsidRPr="006B18B9">
        <w:rPr>
          <w:rFonts w:eastAsia="微软雅黑" w:hint="eastAsia"/>
          <w:bCs/>
          <w:color w:val="000000" w:themeColor="text1"/>
          <w:lang w:val="en-GB"/>
        </w:rPr>
        <w:t>.</w:t>
      </w:r>
      <w:r w:rsidR="00422E06" w:rsidRPr="006B18B9">
        <w:rPr>
          <w:rFonts w:eastAsia="微软雅黑" w:hint="eastAsia"/>
          <w:bCs/>
          <w:color w:val="000000" w:themeColor="text1"/>
          <w:lang w:val="en-GB"/>
        </w:rPr>
        <w:t xml:space="preserve"> For</w:t>
      </w:r>
      <w:r w:rsidRPr="006B18B9">
        <w:rPr>
          <w:rFonts w:eastAsia="微软雅黑" w:hint="eastAsia"/>
          <w:bCs/>
          <w:color w:val="000000" w:themeColor="text1"/>
          <w:lang w:val="en-GB"/>
        </w:rPr>
        <w:t xml:space="preserve"> direct path,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following part of the channel coefficient </w:t>
      </w:r>
      <w:r w:rsidR="00422E06" w:rsidRPr="006B18B9">
        <w:rPr>
          <w:rFonts w:eastAsia="微软雅黑" w:hint="eastAsia"/>
          <w:bCs/>
          <w:color w:val="000000" w:themeColor="text1"/>
          <w:lang w:val="en-GB"/>
        </w:rPr>
        <w:t xml:space="preserve">generation procedure </w:t>
      </w:r>
      <w:r w:rsidR="002F2000" w:rsidRPr="006B18B9">
        <w:rPr>
          <w:rFonts w:eastAsia="微软雅黑" w:hint="eastAsia"/>
          <w:bCs/>
          <w:color w:val="000000" w:themeColor="text1"/>
          <w:lang w:val="en-GB"/>
        </w:rPr>
        <w:t>is</w:t>
      </w:r>
      <w:r w:rsidRPr="006B18B9">
        <w:rPr>
          <w:rFonts w:eastAsia="微软雅黑" w:hint="eastAsia"/>
          <w:bCs/>
          <w:color w:val="000000" w:themeColor="text1"/>
          <w:lang w:val="en-GB"/>
        </w:rPr>
        <w:t xml:space="preserve"> </w:t>
      </w:r>
      <w:r w:rsidRPr="006B18B9">
        <w:rPr>
          <w:rFonts w:eastAsia="微软雅黑"/>
          <w:bCs/>
          <w:color w:val="000000" w:themeColor="text1"/>
          <w:lang w:val="en-GB"/>
        </w:rPr>
        <w:t>involve</w:t>
      </w:r>
      <w:r w:rsidRPr="006B18B9">
        <w:rPr>
          <w:rFonts w:eastAsia="微软雅黑" w:hint="eastAsia"/>
          <w:bCs/>
          <w:color w:val="000000" w:themeColor="text1"/>
          <w:lang w:val="en-GB"/>
        </w:rPr>
        <w:t>d.</w:t>
      </w:r>
    </w:p>
    <w:p w14:paraId="6577D484" w14:textId="4D245DE4" w:rsidR="00146C36" w:rsidRPr="002F2000" w:rsidRDefault="00C03BEA" w:rsidP="000433C9">
      <w:pPr>
        <w:spacing w:after="120"/>
        <w:rPr>
          <w:rFonts w:eastAsia="宋体"/>
          <w:lang w:eastAsia="zh-CN"/>
        </w:rPr>
      </w:pPr>
      <m:oMathPara>
        <m:oMath>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m:t>
                              </m:r>
                              <m:r>
                                <w:rPr>
                                  <w:rFonts w:ascii="Cambria Math" w:eastAsia="宋体" w:hAnsi="Cambria Math" w:cs="宋体"/>
                                  <w:lang w:eastAsia="zh-CN"/>
                                </w:rPr>
                                <m:t>,u</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m:t>
                              </m:r>
                              <m:r>
                                <m:rPr>
                                  <m:sty m:val="p"/>
                                </m:rPr>
                                <w:rPr>
                                  <w:rFonts w:ascii="Cambria Math" w:hAnsi="Cambria Math"/>
                                </w:rPr>
                                <m:t>,</m:t>
                              </m:r>
                              <m:r>
                                <w:rPr>
                                  <w:rFonts w:ascii="Cambria Math" w:hAnsi="Cambria Math"/>
                                </w:rPr>
                                <m:t>u</m:t>
                              </m:r>
                              <m:r>
                                <w:rPr>
                                  <w:rFonts w:ascii="Cambria Math" w:eastAsiaTheme="minorEastAsia" w:hAnsi="Cambria Math"/>
                                  <w:lang w:eastAsia="zh-CN"/>
                                </w:rPr>
                                <m:t>,</m:t>
                              </m:r>
                              <m:r>
                                <w:rPr>
                                  <w:rFonts w:ascii="Cambria Math" w:hAnsi="Cambria Math"/>
                                </w:rPr>
                                <m:t>AOA</m:t>
                              </m:r>
                            </m:sub>
                          </m:sSub>
                        </m:e>
                      </m:d>
                    </m:e>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w:rPr>
                                  <w:rFonts w:ascii="Cambria Math" w:eastAsiaTheme="minorEastAsia" w:hAnsi="Cambria Math"/>
                                  <w:lang w:eastAsia="zh-CN"/>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m:t>
                              </m:r>
                              <m:r>
                                <m:rPr>
                                  <m:sty m:val="p"/>
                                </m:rPr>
                                <w:rPr>
                                  <w:rFonts w:ascii="Cambria Math" w:hAnsi="Cambria Math"/>
                                </w:rPr>
                                <m:t>,</m:t>
                              </m:r>
                              <m:r>
                                <w:rPr>
                                  <w:rFonts w:ascii="Cambria Math" w:hAnsi="Cambria Math"/>
                                </w:rPr>
                                <m:t>u</m:t>
                              </m:r>
                              <m:r>
                                <w:rPr>
                                  <w:rFonts w:ascii="Cambria Math" w:eastAsiaTheme="minorEastAsia" w:hAnsi="Cambria Math"/>
                                  <w:lang w:eastAsia="zh-CN"/>
                                </w:rPr>
                                <m:t>,</m:t>
                              </m:r>
                              <m:r>
                                <w:rPr>
                                  <w:rFonts w:ascii="Cambria Math" w:hAnsi="Cambria Math"/>
                                </w:rPr>
                                <m:t>AOA</m:t>
                              </m:r>
                            </m:sub>
                          </m:sSub>
                        </m:e>
                      </m:d>
                    </m:e>
                  </m:eqArr>
                </m:e>
              </m:d>
            </m:e>
            <m:sup>
              <m:r>
                <w:rPr>
                  <w:rFonts w:ascii="Cambria Math" w:hAnsi="Cambria Math"/>
                </w:rPr>
                <m:t>T</m:t>
              </m:r>
            </m:sup>
          </m:sSup>
          <m:r>
            <m:rPr>
              <m:sty m:val="p"/>
            </m:rP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m:t>
                          </m:r>
                          <m:r>
                            <w:rPr>
                              <w:rFonts w:ascii="Cambria Math" w:eastAsiaTheme="minorEastAsia" w:hAnsi="Cambria Math"/>
                              <w:lang w:eastAsia="zh-CN"/>
                            </w:rPr>
                            <m:t>s</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m:t>
                          </m:r>
                          <m:r>
                            <w:rPr>
                              <w:rFonts w:ascii="Cambria Math" w:eastAsiaTheme="minorEastAsia" w:hAnsi="Cambria Math"/>
                              <w:lang w:eastAsia="zh-CN"/>
                            </w:rPr>
                            <m:t>s</m:t>
                          </m:r>
                          <m:r>
                            <w:rPr>
                              <w:rFonts w:ascii="Cambria Math" w:hAnsi="Cambria Math"/>
                            </w:rPr>
                            <m:t>,AOD</m:t>
                          </m:r>
                        </m:sub>
                      </m:sSub>
                    </m:e>
                  </m:d>
                </m:e>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m:t>
                          </m:r>
                          <m:r>
                            <w:rPr>
                              <w:rFonts w:ascii="Cambria Math" w:eastAsiaTheme="minorEastAsia" w:hAnsi="Cambria Math"/>
                              <w:lang w:eastAsia="zh-CN"/>
                            </w:rPr>
                            <m:t>s</m:t>
                          </m:r>
                          <m:r>
                            <w:rPr>
                              <w:rFonts w:ascii="Cambria Math" w:hAnsi="Cambria Math"/>
                            </w:rPr>
                            <m:t>,AOD</m:t>
                          </m:r>
                        </m:sub>
                      </m:sSub>
                    </m:e>
                  </m:d>
                </m:e>
              </m:eqArr>
            </m:e>
          </m:d>
        </m:oMath>
      </m:oMathPara>
    </w:p>
    <w:p w14:paraId="4120B78E" w14:textId="04B54D08" w:rsidR="00146C36" w:rsidRPr="006B18B9" w:rsidRDefault="002F2000" w:rsidP="000433C9">
      <w:pPr>
        <w:snapToGrid w:val="0"/>
        <w:spacing w:after="120"/>
        <w:jc w:val="both"/>
        <w:rPr>
          <w:rFonts w:eastAsia="微软雅黑"/>
          <w:bCs/>
          <w:color w:val="000000" w:themeColor="text1"/>
          <w:lang w:val="en-GB"/>
        </w:rPr>
      </w:pPr>
      <w:r w:rsidRPr="006B18B9">
        <w:rPr>
          <w:rFonts w:eastAsia="微软雅黑"/>
          <w:bCs/>
          <w:color w:val="000000" w:themeColor="text1"/>
          <w:lang w:val="en-GB"/>
        </w:rPr>
        <w:t xml:space="preserve">In the near field, the </w:t>
      </w:r>
      <w:r w:rsidRPr="006B18B9">
        <w:rPr>
          <w:rFonts w:eastAsia="微软雅黑" w:hint="eastAsia"/>
          <w:bCs/>
          <w:color w:val="000000" w:themeColor="text1"/>
          <w:lang w:val="en-GB"/>
        </w:rPr>
        <w:t>angular domain parameters</w:t>
      </w:r>
      <w:r w:rsidRPr="006B18B9">
        <w:rPr>
          <w:rFonts w:eastAsia="微软雅黑"/>
          <w:bCs/>
          <w:color w:val="000000" w:themeColor="text1"/>
          <w:lang w:val="en-GB"/>
        </w:rPr>
        <w:t xml:space="preserve"> of </w:t>
      </w:r>
      <w:r w:rsidRPr="006B18B9">
        <w:rPr>
          <w:rFonts w:eastAsia="微软雅黑" w:hint="eastAsia"/>
          <w:bCs/>
          <w:color w:val="000000" w:themeColor="text1"/>
          <w:lang w:val="en-GB"/>
        </w:rPr>
        <w:t>each</w:t>
      </w:r>
      <w:r w:rsidRPr="006B18B9">
        <w:rPr>
          <w:rFonts w:eastAsia="微软雅黑"/>
          <w:bCs/>
          <w:color w:val="000000" w:themeColor="text1"/>
          <w:lang w:val="en-GB"/>
        </w:rPr>
        <w:t xml:space="preserve"> antenna element </w:t>
      </w:r>
      <w:r w:rsidRPr="006B18B9">
        <w:rPr>
          <w:rFonts w:eastAsia="微软雅黑" w:hint="eastAsia"/>
          <w:bCs/>
          <w:color w:val="000000" w:themeColor="text1"/>
          <w:lang w:val="en-GB"/>
        </w:rPr>
        <w:t xml:space="preserve">pair </w:t>
      </w:r>
      <w:r w:rsidRPr="006B18B9">
        <w:rPr>
          <w:rFonts w:eastAsia="微软雅黑"/>
          <w:bCs/>
          <w:color w:val="000000" w:themeColor="text1"/>
          <w:lang w:val="en-GB"/>
        </w:rPr>
        <w:t>are different</w:t>
      </w:r>
      <w:r w:rsidRPr="006B18B9">
        <w:rPr>
          <w:rFonts w:eastAsia="微软雅黑" w:hint="eastAsia"/>
          <w:bCs/>
          <w:color w:val="000000" w:themeColor="text1"/>
          <w:lang w:val="en-GB"/>
        </w:rPr>
        <w:t xml:space="preserve">. </w:t>
      </w:r>
      <w:r w:rsidRPr="006B18B9">
        <w:rPr>
          <w:rFonts w:eastAsia="微软雅黑"/>
          <w:bCs/>
          <w:color w:val="000000" w:themeColor="text1"/>
          <w:lang w:val="en-GB"/>
        </w:rPr>
        <w:t>Therefore,</w:t>
      </w:r>
      <w:r w:rsidRPr="006B18B9">
        <w:rPr>
          <w:rFonts w:eastAsia="微软雅黑" w:hint="eastAsia"/>
          <w:bCs/>
          <w:color w:val="000000" w:themeColor="text1"/>
          <w:lang w:val="en-GB"/>
        </w:rPr>
        <w:t xml:space="preserve"> it </w:t>
      </w:r>
      <w:r w:rsidRPr="006B18B9">
        <w:rPr>
          <w:rFonts w:eastAsia="微软雅黑"/>
          <w:bCs/>
          <w:color w:val="000000" w:themeColor="text1"/>
          <w:lang w:val="en-GB"/>
        </w:rPr>
        <w:t xml:space="preserve">should be modelled </w:t>
      </w:r>
      <w:r w:rsidRPr="006B18B9">
        <w:rPr>
          <w:rFonts w:eastAsia="微软雅黑" w:hint="eastAsia"/>
          <w:bCs/>
          <w:color w:val="000000" w:themeColor="text1"/>
          <w:lang w:val="en-GB"/>
        </w:rPr>
        <w:t xml:space="preserve">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w:t>
      </w:r>
      <w:r w:rsidRPr="006B18B9">
        <w:rPr>
          <w:rFonts w:eastAsia="微软雅黑"/>
          <w:bCs/>
          <w:color w:val="000000" w:themeColor="text1"/>
          <w:lang w:val="en-GB"/>
        </w:rPr>
        <w:t>.</w:t>
      </w:r>
      <w:r w:rsidR="00D02DD7" w:rsidRPr="006B18B9">
        <w:rPr>
          <w:rFonts w:eastAsia="微软雅黑" w:hint="eastAsia"/>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LOS,u,ZOA</m:t>
            </m:r>
          </m:sub>
        </m:sSub>
      </m:oMath>
      <w:r w:rsidR="0003397D" w:rsidRPr="00F34CAE">
        <w:rPr>
          <w:rFonts w:eastAsia="微软雅黑" w:hint="eastAsia"/>
          <w:bCs/>
          <w:i/>
          <w:color w:val="000000" w:themeColor="text1"/>
          <w:lang w:val="en-GB"/>
        </w:rPr>
        <w:t>,</w:t>
      </w:r>
      <w:r w:rsidR="00D02DD7" w:rsidRPr="00F34CAE">
        <w:rPr>
          <w:rFonts w:eastAsia="微软雅黑" w:hint="eastAsia"/>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m:t>
            </m:r>
          </m:e>
          <m:sub>
            <m:r>
              <w:rPr>
                <w:rFonts w:ascii="Cambria Math" w:eastAsia="微软雅黑" w:hAnsi="Cambria Math"/>
                <w:color w:val="000000" w:themeColor="text1"/>
                <w:lang w:val="en-GB"/>
              </w:rPr>
              <m:t>LOS,u,AOA</m:t>
            </m:r>
          </m:sub>
        </m:sSub>
      </m:oMath>
      <w:r w:rsidR="0003397D" w:rsidRPr="00F34CAE">
        <w:rPr>
          <w:rFonts w:eastAsia="微软雅黑" w:hint="eastAsia"/>
          <w:bCs/>
          <w:i/>
          <w:color w:val="000000" w:themeColor="text1"/>
          <w:lang w:val="en-GB"/>
        </w:rPr>
        <w:t>,</w:t>
      </w:r>
      <w:r w:rsidR="00D02DD7" w:rsidRPr="00F34CAE">
        <w:rPr>
          <w:rFonts w:eastAsia="微软雅黑" w:hint="eastAsia"/>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LOS,s,ZOD</m:t>
            </m:r>
          </m:sub>
        </m:sSub>
      </m:oMath>
      <w:r w:rsidR="00D02DD7" w:rsidRPr="00F34CAE">
        <w:rPr>
          <w:rFonts w:eastAsia="微软雅黑" w:hint="eastAsia"/>
          <w:bCs/>
          <w:i/>
          <w:color w:val="000000" w:themeColor="text1"/>
          <w:lang w:val="en-GB"/>
        </w:rPr>
        <w:t xml:space="preserve"> and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m:t>
            </m:r>
          </m:e>
          <m:sub>
            <m:r>
              <w:rPr>
                <w:rFonts w:ascii="Cambria Math" w:eastAsia="微软雅黑" w:hAnsi="Cambria Math"/>
                <w:color w:val="000000" w:themeColor="text1"/>
                <w:lang w:val="en-GB"/>
              </w:rPr>
              <m:t>LOS,s,AOD</m:t>
            </m:r>
          </m:sub>
        </m:sSub>
      </m:oMath>
      <w:r w:rsidR="00D02DD7" w:rsidRPr="006B18B9">
        <w:rPr>
          <w:rFonts w:eastAsia="微软雅黑" w:hint="eastAsia"/>
          <w:bCs/>
          <w:color w:val="000000" w:themeColor="text1"/>
          <w:lang w:val="en-GB"/>
        </w:rPr>
        <w:t xml:space="preserve"> represent </w:t>
      </w:r>
      <w:r w:rsidR="0003397D" w:rsidRPr="006B18B9">
        <w:rPr>
          <w:rFonts w:eastAsia="微软雅黑" w:hint="eastAsia"/>
          <w:bCs/>
          <w:color w:val="000000" w:themeColor="text1"/>
          <w:lang w:val="en-GB"/>
        </w:rPr>
        <w:t xml:space="preserve">ZOA, AOA, </w:t>
      </w:r>
      <w:r w:rsidR="00D02DD7" w:rsidRPr="006B18B9">
        <w:rPr>
          <w:rFonts w:eastAsia="微软雅黑" w:hint="eastAsia"/>
          <w:bCs/>
          <w:color w:val="000000" w:themeColor="text1"/>
          <w:lang w:val="en-GB"/>
        </w:rPr>
        <w:t>ZO</w:t>
      </w:r>
      <w:r w:rsidR="003A436F" w:rsidRPr="006B18B9">
        <w:rPr>
          <w:rFonts w:eastAsia="微软雅黑" w:hint="eastAsia"/>
          <w:bCs/>
          <w:color w:val="000000" w:themeColor="text1"/>
          <w:lang w:val="en-GB"/>
        </w:rPr>
        <w:t>D</w:t>
      </w:r>
      <w:r w:rsidR="00D02DD7" w:rsidRPr="006B18B9">
        <w:rPr>
          <w:rFonts w:eastAsia="微软雅黑" w:hint="eastAsia"/>
          <w:bCs/>
          <w:color w:val="000000" w:themeColor="text1"/>
          <w:lang w:val="en-GB"/>
        </w:rPr>
        <w:t xml:space="preserve"> and AO</w:t>
      </w:r>
      <w:r w:rsidR="003A436F" w:rsidRPr="006B18B9">
        <w:rPr>
          <w:rFonts w:eastAsia="微软雅黑" w:hint="eastAsia"/>
          <w:bCs/>
          <w:color w:val="000000" w:themeColor="text1"/>
          <w:lang w:val="en-GB"/>
        </w:rPr>
        <w:t>D</w:t>
      </w:r>
      <w:r w:rsidR="00D02DD7" w:rsidRPr="006B18B9">
        <w:rPr>
          <w:rFonts w:eastAsia="微软雅黑" w:hint="eastAsia"/>
          <w:bCs/>
          <w:color w:val="000000" w:themeColor="text1"/>
          <w:lang w:val="en-GB"/>
        </w:rPr>
        <w:t xml:space="preserve"> </w:t>
      </w:r>
      <w:r w:rsidR="00D02DD7" w:rsidRPr="006B18B9">
        <w:rPr>
          <w:rFonts w:eastAsia="微软雅黑"/>
          <w:bCs/>
          <w:color w:val="000000" w:themeColor="text1"/>
          <w:lang w:val="en-GB"/>
        </w:rPr>
        <w:t xml:space="preserve">between </w:t>
      </w:r>
      <w:r w:rsidR="00D02DD7" w:rsidRPr="006B18B9">
        <w:rPr>
          <w:rFonts w:eastAsia="微软雅黑" w:hint="eastAsia"/>
          <w:bCs/>
          <w:color w:val="000000" w:themeColor="text1"/>
          <w:lang w:val="en-GB"/>
        </w:rPr>
        <w:t xml:space="preserve">transmit antenna element </w:t>
      </w:r>
      <m:oMath>
        <m:r>
          <w:rPr>
            <w:rFonts w:ascii="Cambria Math" w:eastAsia="微软雅黑" w:hAnsi="Cambria Math"/>
            <w:color w:val="000000" w:themeColor="text1"/>
            <w:lang w:val="en-GB"/>
          </w:rPr>
          <m:t>s</m:t>
        </m:r>
      </m:oMath>
      <w:r w:rsidR="003A436F" w:rsidRPr="006B18B9">
        <w:rPr>
          <w:rFonts w:eastAsia="微软雅黑" w:hint="eastAsia"/>
          <w:bCs/>
          <w:color w:val="000000" w:themeColor="text1"/>
          <w:lang w:val="en-GB"/>
        </w:rPr>
        <w:t xml:space="preserve"> and receive antenna element </w:t>
      </w:r>
      <m:oMath>
        <m:r>
          <w:rPr>
            <w:rFonts w:ascii="Cambria Math" w:eastAsia="微软雅黑" w:hAnsi="Cambria Math"/>
            <w:color w:val="000000" w:themeColor="text1"/>
            <w:lang w:val="en-GB"/>
          </w:rPr>
          <m:t>u</m:t>
        </m:r>
      </m:oMath>
      <w:r w:rsidR="0003397D" w:rsidRPr="006B18B9">
        <w:rPr>
          <w:rFonts w:eastAsia="微软雅黑" w:hint="eastAsia"/>
          <w:bCs/>
          <w:color w:val="000000" w:themeColor="text1"/>
          <w:lang w:val="en-GB"/>
        </w:rPr>
        <w:t xml:space="preserve"> of the direct path</w:t>
      </w:r>
      <w:r w:rsidR="007951C3" w:rsidRPr="006B18B9">
        <w:rPr>
          <w:rFonts w:eastAsia="微软雅黑" w:hint="eastAsia"/>
          <w:bCs/>
          <w:color w:val="000000" w:themeColor="text1"/>
          <w:lang w:val="en-GB"/>
        </w:rPr>
        <w:t>, respectively</w:t>
      </w:r>
      <w:r w:rsidR="00D02DD7" w:rsidRPr="006B18B9">
        <w:rPr>
          <w:rFonts w:eastAsia="微软雅黑" w:hint="eastAsia"/>
          <w:bCs/>
          <w:color w:val="000000" w:themeColor="text1"/>
          <w:lang w:val="en-GB"/>
        </w:rPr>
        <w:t>.</w:t>
      </w:r>
    </w:p>
    <w:p w14:paraId="1F2E86C6" w14:textId="77777777" w:rsidR="00146C36" w:rsidRDefault="00146C36" w:rsidP="000433C9">
      <w:pPr>
        <w:pStyle w:val="affa"/>
        <w:numPr>
          <w:ilvl w:val="0"/>
          <w:numId w:val="47"/>
        </w:numPr>
        <w:spacing w:after="120"/>
        <w:rPr>
          <w:rFonts w:eastAsia="宋体"/>
          <w:lang w:eastAsia="zh-CN"/>
        </w:rPr>
      </w:pPr>
      <w:r w:rsidRPr="00491108">
        <w:rPr>
          <w:rFonts w:eastAsia="宋体" w:hint="eastAsia"/>
        </w:rPr>
        <w:t>Doppler shift</w:t>
      </w:r>
    </w:p>
    <w:p w14:paraId="2679C6E9" w14:textId="77650C46" w:rsidR="00E15538" w:rsidRPr="006B18B9" w:rsidRDefault="00E15538"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The Doppler shift involve</w:t>
      </w:r>
      <w:r w:rsidR="00F34CAE">
        <w:rPr>
          <w:rFonts w:eastAsia="微软雅黑" w:hint="eastAsia"/>
          <w:bCs/>
          <w:color w:val="000000" w:themeColor="text1"/>
          <w:lang w:val="en-GB" w:eastAsia="zh-CN"/>
        </w:rPr>
        <w:t>s</w:t>
      </w:r>
      <w:r w:rsidRPr="006B18B9">
        <w:rPr>
          <w:rFonts w:eastAsia="微软雅黑" w:hint="eastAsia"/>
          <w:bCs/>
          <w:color w:val="000000" w:themeColor="text1"/>
          <w:lang w:val="en-GB"/>
        </w:rPr>
        <w:t xml:space="preserve">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following part of the channel coefficient</w:t>
      </w:r>
      <w:r w:rsidR="00422E06" w:rsidRPr="006B18B9">
        <w:rPr>
          <w:rFonts w:eastAsia="微软雅黑" w:hint="eastAsia"/>
          <w:bCs/>
          <w:color w:val="000000" w:themeColor="text1"/>
          <w:lang w:val="en-GB"/>
        </w:rPr>
        <w:t xml:space="preserve"> generation procedure</w:t>
      </w:r>
      <w:r w:rsidR="00EE25E4" w:rsidRPr="006B18B9">
        <w:rPr>
          <w:rFonts w:eastAsia="微软雅黑" w:hint="eastAsia"/>
          <w:bCs/>
          <w:color w:val="000000" w:themeColor="text1"/>
          <w:lang w:val="en-GB"/>
        </w:rPr>
        <w:t>, where</w:t>
      </w:r>
      <w:r w:rsidRPr="006B18B9">
        <w:rPr>
          <w:rFonts w:eastAsia="微软雅黑" w:hint="eastAsia"/>
          <w:bCs/>
          <w:color w:val="000000" w:themeColor="text1"/>
          <w:lang w:val="en-GB"/>
        </w:rPr>
        <w:t xml:space="preserve"> </w:t>
      </w:r>
      <m:oMath>
        <m:sSubSup>
          <m:sSubSupPr>
            <m:ctrlPr>
              <w:rPr>
                <w:rFonts w:ascii="Cambria Math" w:eastAsia="微软雅黑" w:hAnsi="Cambria Math"/>
                <w:bCs/>
                <w:i/>
                <w:color w:val="000000" w:themeColor="text1"/>
                <w:lang w:val="en-GB"/>
              </w:rPr>
            </m:ctrlPr>
          </m:sSubSupPr>
          <m:e>
            <m:acc>
              <m:accPr>
                <m:ctrlPr>
                  <w:rPr>
                    <w:rFonts w:ascii="Cambria Math" w:eastAsia="微软雅黑" w:hAnsi="Cambria Math"/>
                    <w:bCs/>
                    <w:i/>
                    <w:color w:val="000000" w:themeColor="text1"/>
                    <w:lang w:val="en-GB"/>
                  </w:rPr>
                </m:ctrlPr>
              </m:accPr>
              <m:e>
                <m:r>
                  <w:rPr>
                    <w:rFonts w:ascii="Cambria Math" w:eastAsia="微软雅黑" w:hAnsi="Cambria Math"/>
                    <w:color w:val="000000" w:themeColor="text1"/>
                    <w:lang w:val="en-GB"/>
                  </w:rPr>
                  <m:t>r</m:t>
                </m:r>
              </m:e>
            </m:acc>
          </m:e>
          <m:sub>
            <m:r>
              <w:rPr>
                <w:rFonts w:ascii="Cambria Math" w:eastAsia="微软雅黑" w:hAnsi="Cambria Math"/>
                <w:color w:val="000000" w:themeColor="text1"/>
                <w:lang w:val="en-GB"/>
              </w:rPr>
              <m:t>rx,LOS</m:t>
            </m:r>
          </m:sub>
          <m:sup>
            <m:r>
              <w:rPr>
                <w:rFonts w:ascii="Cambria Math" w:eastAsia="微软雅黑" w:hAnsi="Cambria Math"/>
                <w:color w:val="000000" w:themeColor="text1"/>
                <w:lang w:val="en-GB"/>
              </w:rPr>
              <m:t>T</m:t>
            </m:r>
          </m:sup>
        </m:sSubSup>
      </m:oMath>
      <w:r w:rsidR="0094152D" w:rsidRPr="000A218E">
        <w:rPr>
          <w:rFonts w:eastAsia="微软雅黑" w:hint="eastAsia"/>
          <w:bCs/>
          <w:i/>
          <w:color w:val="000000" w:themeColor="text1"/>
          <w:lang w:val="en-GB"/>
        </w:rPr>
        <w:t xml:space="preserve"> </w:t>
      </w:r>
      <w:r w:rsidR="0094152D" w:rsidRPr="006B18B9">
        <w:rPr>
          <w:rFonts w:eastAsia="微软雅黑" w:hint="eastAsia"/>
          <w:bCs/>
          <w:color w:val="000000" w:themeColor="text1"/>
          <w:lang w:val="en-GB"/>
        </w:rPr>
        <w:t xml:space="preserve">is the spherical unit vector with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LOS,ZOA</m:t>
            </m:r>
          </m:sub>
        </m:sSub>
      </m:oMath>
      <w:r w:rsidR="0094152D" w:rsidRPr="006B18B9">
        <w:rPr>
          <w:rFonts w:eastAsia="微软雅黑" w:hint="eastAsia"/>
          <w:bCs/>
          <w:color w:val="000000" w:themeColor="text1"/>
          <w:lang w:val="en-GB"/>
        </w:rPr>
        <w:t xml:space="preserve"> </w:t>
      </w:r>
      <w:proofErr w:type="gramStart"/>
      <w:r w:rsidR="0094152D" w:rsidRPr="006B18B9">
        <w:rPr>
          <w:rFonts w:eastAsia="微软雅黑" w:hint="eastAsia"/>
          <w:bCs/>
          <w:color w:val="000000" w:themeColor="text1"/>
          <w:lang w:val="en-GB"/>
        </w:rPr>
        <w:t xml:space="preserve">and </w:t>
      </w:r>
      <w:proofErr w:type="gramEnd"/>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m:t>
            </m:r>
          </m:e>
          <m:sub>
            <m:r>
              <w:rPr>
                <w:rFonts w:ascii="Cambria Math" w:eastAsia="微软雅黑" w:hAnsi="Cambria Math"/>
                <w:color w:val="000000" w:themeColor="text1"/>
                <w:lang w:val="en-GB"/>
              </w:rPr>
              <m:t>LOS,AOA</m:t>
            </m:r>
          </m:sub>
        </m:sSub>
      </m:oMath>
      <w:r w:rsidR="0094152D" w:rsidRPr="006B18B9">
        <w:rPr>
          <w:rFonts w:eastAsia="微软雅黑" w:hint="eastAsia"/>
          <w:bCs/>
          <w:color w:val="000000" w:themeColor="text1"/>
          <w:lang w:val="en-GB"/>
        </w:rPr>
        <w:t xml:space="preserve">. </w:t>
      </w:r>
      <w:r w:rsidRPr="006B18B9">
        <w:rPr>
          <w:rFonts w:eastAsia="微软雅黑" w:hint="eastAsia"/>
          <w:bCs/>
          <w:color w:val="000000" w:themeColor="text1"/>
          <w:lang w:val="en-GB"/>
        </w:rPr>
        <w:t>Because t</w:t>
      </w:r>
      <w:r w:rsidRPr="006B18B9">
        <w:rPr>
          <w:rFonts w:eastAsia="微软雅黑"/>
          <w:bCs/>
          <w:color w:val="000000" w:themeColor="text1"/>
          <w:lang w:val="en-GB"/>
        </w:rPr>
        <w:t xml:space="preserve">he Doppler shift is related to the </w:t>
      </w:r>
      <w:r w:rsidR="00EE25E4" w:rsidRPr="006B18B9">
        <w:rPr>
          <w:rFonts w:eastAsia="微软雅黑" w:hint="eastAsia"/>
          <w:bCs/>
          <w:color w:val="000000" w:themeColor="text1"/>
          <w:lang w:val="en-GB"/>
        </w:rPr>
        <w:t>angular domain parameters</w:t>
      </w:r>
      <w:r w:rsidRPr="006B18B9">
        <w:rPr>
          <w:rFonts w:eastAsia="微软雅黑" w:hint="eastAsia"/>
          <w:bCs/>
          <w:color w:val="000000" w:themeColor="text1"/>
          <w:lang w:val="en-GB"/>
        </w:rPr>
        <w:t xml:space="preserve">, it also should be </w:t>
      </w:r>
      <w:r w:rsidRPr="006B18B9">
        <w:rPr>
          <w:rFonts w:eastAsia="微软雅黑"/>
          <w:bCs/>
          <w:color w:val="000000" w:themeColor="text1"/>
          <w:lang w:val="en-GB"/>
        </w:rPr>
        <w:t>modelled</w:t>
      </w:r>
      <w:r w:rsidRPr="006B18B9">
        <w:rPr>
          <w:rFonts w:eastAsia="微软雅黑" w:hint="eastAsia"/>
          <w:bCs/>
          <w:color w:val="000000" w:themeColor="text1"/>
          <w:lang w:val="en-GB"/>
        </w:rPr>
        <w:t xml:space="preserve"> 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w:t>
      </w:r>
      <w:r w:rsidR="0094152D" w:rsidRPr="006B18B9">
        <w:rPr>
          <w:rFonts w:eastAsia="微软雅黑" w:hint="eastAsia"/>
          <w:bCs/>
          <w:color w:val="000000" w:themeColor="text1"/>
          <w:lang w:val="en-GB"/>
        </w:rPr>
        <w:t xml:space="preserve"> </w:t>
      </w:r>
      <w:r w:rsidRPr="006B18B9">
        <w:rPr>
          <w:rFonts w:eastAsia="微软雅黑"/>
          <w:bCs/>
          <w:color w:val="000000" w:themeColor="text1"/>
          <w:lang w:val="en-GB"/>
        </w:rPr>
        <w:t>The velocity vector</w:t>
      </w:r>
      <w:r w:rsidR="00EE25E4" w:rsidRPr="006B18B9">
        <w:rPr>
          <w:rFonts w:eastAsia="微软雅黑" w:hint="eastAsia"/>
          <w:bCs/>
          <w:color w:val="000000" w:themeColor="text1"/>
          <w:lang w:val="en-GB"/>
        </w:rPr>
        <w:t xml:space="preserve"> </w:t>
      </w:r>
      <m:oMath>
        <m:acc>
          <m:accPr>
            <m:chr m:val="̅"/>
            <m:ctrlPr>
              <w:rPr>
                <w:rFonts w:ascii="Cambria Math" w:eastAsia="微软雅黑" w:hAnsi="Cambria Math"/>
                <w:bCs/>
                <w:i/>
                <w:color w:val="000000" w:themeColor="text1"/>
                <w:lang w:val="en-GB"/>
              </w:rPr>
            </m:ctrlPr>
          </m:accPr>
          <m:e>
            <m:r>
              <w:rPr>
                <w:rFonts w:ascii="Cambria Math" w:eastAsia="微软雅黑" w:hAnsi="Cambria Math"/>
                <w:color w:val="000000" w:themeColor="text1"/>
                <w:lang w:val="en-GB"/>
              </w:rPr>
              <m:t>v</m:t>
            </m:r>
          </m:e>
        </m:acc>
      </m:oMath>
      <w:r w:rsidR="00EE25E4" w:rsidRPr="006B18B9">
        <w:rPr>
          <w:rFonts w:eastAsia="微软雅黑" w:hint="eastAsia"/>
          <w:bCs/>
          <w:color w:val="000000" w:themeColor="text1"/>
          <w:lang w:val="en-GB"/>
        </w:rPr>
        <w:t xml:space="preserve"> </w:t>
      </w:r>
      <w:r w:rsidR="00DE46C4" w:rsidRPr="006B18B9">
        <w:rPr>
          <w:rFonts w:eastAsia="微软雅黑" w:hint="eastAsia"/>
          <w:bCs/>
          <w:color w:val="000000" w:themeColor="text1"/>
          <w:lang w:val="en-GB"/>
        </w:rPr>
        <w:t xml:space="preserve">is related to </w:t>
      </w:r>
      <w:r w:rsidR="00D71513">
        <w:rPr>
          <w:rFonts w:eastAsia="微软雅黑" w:hint="eastAsia"/>
          <w:bCs/>
          <w:color w:val="000000" w:themeColor="text1"/>
          <w:lang w:val="en-GB" w:eastAsia="zh-CN"/>
        </w:rPr>
        <w:t xml:space="preserve">the </w:t>
      </w:r>
      <w:r w:rsidRPr="006B18B9">
        <w:rPr>
          <w:rFonts w:eastAsia="微软雅黑"/>
          <w:bCs/>
          <w:color w:val="000000" w:themeColor="text1"/>
          <w:lang w:val="en-GB"/>
        </w:rPr>
        <w:t xml:space="preserve">velocity </w:t>
      </w:r>
      <w:r w:rsidRPr="006B18B9">
        <w:rPr>
          <w:rFonts w:eastAsia="微软雅黑"/>
          <w:bCs/>
          <w:color w:val="000000" w:themeColor="text1"/>
          <w:lang w:val="en-GB"/>
        </w:rPr>
        <w:lastRenderedPageBreak/>
        <w:t>direction and</w:t>
      </w:r>
      <w:r w:rsidR="00DE46C4" w:rsidRPr="006B18B9">
        <w:rPr>
          <w:rFonts w:eastAsia="微软雅黑" w:hint="eastAsia"/>
          <w:bCs/>
          <w:color w:val="000000" w:themeColor="text1"/>
          <w:lang w:val="en-GB"/>
        </w:rPr>
        <w:t xml:space="preserve"> </w:t>
      </w:r>
      <w:r w:rsidRPr="006B18B9">
        <w:rPr>
          <w:rFonts w:eastAsia="微软雅黑"/>
          <w:bCs/>
          <w:color w:val="000000" w:themeColor="text1"/>
          <w:lang w:val="en-GB"/>
        </w:rPr>
        <w:t>magnitude</w:t>
      </w:r>
      <w:r w:rsidR="00DE46C4" w:rsidRPr="006B18B9">
        <w:rPr>
          <w:rFonts w:eastAsia="微软雅黑" w:hint="eastAsia"/>
          <w:bCs/>
          <w:color w:val="000000" w:themeColor="text1"/>
          <w:lang w:val="en-GB"/>
        </w:rPr>
        <w:t xml:space="preserve"> for UE,</w:t>
      </w:r>
      <w:r w:rsidR="001A0FDB">
        <w:rPr>
          <w:rFonts w:eastAsia="微软雅黑" w:hint="eastAsia"/>
          <w:bCs/>
          <w:color w:val="000000" w:themeColor="text1"/>
          <w:lang w:val="en-GB" w:eastAsia="zh-CN"/>
        </w:rPr>
        <w:t xml:space="preserve"> as</w:t>
      </w:r>
      <w:r w:rsidR="00DE46C4" w:rsidRPr="006B18B9">
        <w:rPr>
          <w:rFonts w:eastAsia="微软雅黑" w:hint="eastAsia"/>
          <w:bCs/>
          <w:color w:val="000000" w:themeColor="text1"/>
          <w:lang w:val="en-GB"/>
        </w:rPr>
        <w:t xml:space="preserve"> all </w:t>
      </w:r>
      <w:r w:rsidRPr="006B18B9">
        <w:rPr>
          <w:rFonts w:eastAsia="微软雅黑"/>
          <w:bCs/>
          <w:color w:val="000000" w:themeColor="text1"/>
          <w:lang w:val="en-GB"/>
        </w:rPr>
        <w:t xml:space="preserve">antenna </w:t>
      </w:r>
      <w:r w:rsidR="00DE46C4" w:rsidRPr="006B18B9">
        <w:rPr>
          <w:rFonts w:eastAsia="微软雅黑" w:hint="eastAsia"/>
          <w:bCs/>
          <w:color w:val="000000" w:themeColor="text1"/>
          <w:lang w:val="en-GB"/>
        </w:rPr>
        <w:t>element</w:t>
      </w:r>
      <w:r w:rsidRPr="006B18B9">
        <w:rPr>
          <w:rFonts w:eastAsia="微软雅黑"/>
          <w:bCs/>
          <w:color w:val="000000" w:themeColor="text1"/>
          <w:lang w:val="en-GB"/>
        </w:rPr>
        <w:t xml:space="preserve">s have the same velocity direction and magnitude, </w:t>
      </w:r>
      <w:r w:rsidR="00D71513">
        <w:rPr>
          <w:rFonts w:eastAsia="微软雅黑" w:hint="eastAsia"/>
          <w:bCs/>
          <w:color w:val="000000" w:themeColor="text1"/>
          <w:lang w:val="en-GB" w:eastAsia="zh-CN"/>
        </w:rPr>
        <w:t>there</w:t>
      </w:r>
      <w:r w:rsidR="00DE46C4" w:rsidRPr="006B18B9">
        <w:rPr>
          <w:rFonts w:eastAsia="微软雅黑" w:hint="eastAsia"/>
          <w:bCs/>
          <w:color w:val="000000" w:themeColor="text1"/>
          <w:lang w:val="en-GB"/>
        </w:rPr>
        <w:t xml:space="preserve"> is no need to </w:t>
      </w:r>
      <w:r w:rsidRPr="006B18B9">
        <w:rPr>
          <w:rFonts w:eastAsia="微软雅黑"/>
          <w:bCs/>
          <w:color w:val="000000" w:themeColor="text1"/>
          <w:lang w:val="en-GB"/>
        </w:rPr>
        <w:t>model</w:t>
      </w:r>
      <w:r w:rsidR="00DE46C4" w:rsidRPr="006B18B9">
        <w:rPr>
          <w:rFonts w:eastAsia="微软雅黑" w:hint="eastAsia"/>
          <w:bCs/>
          <w:color w:val="000000" w:themeColor="text1"/>
          <w:lang w:val="en-GB"/>
        </w:rPr>
        <w:t xml:space="preserve"> the </w:t>
      </w:r>
      <w:r w:rsidR="00DE46C4" w:rsidRPr="006B18B9">
        <w:rPr>
          <w:rFonts w:eastAsia="微软雅黑"/>
          <w:bCs/>
          <w:color w:val="000000" w:themeColor="text1"/>
          <w:lang w:val="en-GB"/>
        </w:rPr>
        <w:t>velocity vector</w:t>
      </w:r>
      <w:r w:rsidRPr="006B18B9">
        <w:rPr>
          <w:rFonts w:eastAsia="微软雅黑"/>
          <w:bCs/>
          <w:color w:val="000000" w:themeColor="text1"/>
          <w:lang w:val="en-GB"/>
        </w:rPr>
        <w:t xml:space="preserve"> per </w:t>
      </w:r>
      <w:r w:rsidR="00DE46C4" w:rsidRPr="006B18B9">
        <w:rPr>
          <w:rFonts w:eastAsia="微软雅黑" w:hint="eastAsia"/>
          <w:bCs/>
          <w:color w:val="000000" w:themeColor="text1"/>
          <w:lang w:val="en-GB"/>
        </w:rPr>
        <w:t xml:space="preserve">antenna </w:t>
      </w:r>
      <w:r w:rsidRPr="006B18B9">
        <w:rPr>
          <w:rFonts w:eastAsia="微软雅黑"/>
          <w:bCs/>
          <w:color w:val="000000" w:themeColor="text1"/>
          <w:lang w:val="en-GB"/>
        </w:rPr>
        <w:t>element</w:t>
      </w:r>
      <w:r w:rsidR="00DE46C4" w:rsidRPr="006B18B9">
        <w:rPr>
          <w:rFonts w:eastAsia="微软雅黑" w:hint="eastAsia"/>
          <w:bCs/>
          <w:color w:val="000000" w:themeColor="text1"/>
          <w:lang w:val="en-GB"/>
        </w:rPr>
        <w:t>.</w:t>
      </w:r>
    </w:p>
    <w:p w14:paraId="085E51DB" w14:textId="27E25D31" w:rsidR="00DE46C4" w:rsidRPr="00F34CAE" w:rsidRDefault="00F34CAE" w:rsidP="000433C9">
      <w:pPr>
        <w:spacing w:after="12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m:t>
                      </m:r>
                      <m:r>
                        <w:rPr>
                          <w:rFonts w:ascii="Cambria Math" w:eastAsiaTheme="minorEastAsia" w:hAnsi="Cambria Math"/>
                          <w:lang w:eastAsia="zh-CN"/>
                        </w:rPr>
                        <m:t>,</m:t>
                      </m:r>
                      <m:r>
                        <w:rPr>
                          <w:rFonts w:ascii="Cambria Math" w:hAnsi="Cambria Math"/>
                        </w:rPr>
                        <m:t>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m:oMathPara>
    </w:p>
    <w:p w14:paraId="4C5C34B1" w14:textId="5C4442A5" w:rsidR="00DE46C4" w:rsidRPr="006B18B9" w:rsidRDefault="00DE46C4"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In summary, the Doppler shift part of the channel coefficient </w:t>
      </w:r>
      <w:r w:rsidR="00422E06" w:rsidRPr="006B18B9">
        <w:rPr>
          <w:rFonts w:eastAsia="微软雅黑" w:hint="eastAsia"/>
          <w:bCs/>
          <w:color w:val="000000" w:themeColor="text1"/>
          <w:lang w:val="en-GB"/>
        </w:rPr>
        <w:t xml:space="preserve">generation procedure </w:t>
      </w:r>
      <w:r w:rsidRPr="006B18B9">
        <w:rPr>
          <w:rFonts w:eastAsia="微软雅黑" w:hint="eastAsia"/>
          <w:bCs/>
          <w:color w:val="000000" w:themeColor="text1"/>
          <w:lang w:val="en-GB"/>
        </w:rPr>
        <w:t>is modelled as follows.</w:t>
      </w:r>
    </w:p>
    <w:p w14:paraId="13BF4D0F" w14:textId="32F5CF86" w:rsidR="00146C36" w:rsidRPr="00F34CAE" w:rsidRDefault="00F34CAE" w:rsidP="000433C9">
      <w:pPr>
        <w:spacing w:after="12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rx,u</m:t>
                      </m:r>
                      <m:r>
                        <w:rPr>
                          <w:rFonts w:ascii="Cambria Math" w:eastAsiaTheme="minorEastAsia" w:hAnsi="Cambria Math"/>
                          <w:lang w:eastAsia="zh-CN"/>
                        </w:rPr>
                        <m:t>,</m:t>
                      </m:r>
                      <m:r>
                        <w:rPr>
                          <w:rFonts w:ascii="Cambria Math" w:hAnsi="Cambria Math"/>
                        </w:rPr>
                        <m:t>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m:oMathPara>
    </w:p>
    <w:p w14:paraId="2CFBE722" w14:textId="5E3A0407" w:rsidR="00146C36" w:rsidRPr="00023CDB" w:rsidRDefault="00023CDB" w:rsidP="000433C9">
      <w:pPr>
        <w:spacing w:after="120"/>
        <w:rPr>
          <w:rFonts w:eastAsia="宋体"/>
          <w:lang w:eastAsia="zh-CN"/>
        </w:rPr>
      </w:pPr>
      <w:proofErr w:type="gramStart"/>
      <w:r w:rsidRPr="00023CDB">
        <w:rPr>
          <w:rFonts w:eastAsia="宋体" w:hint="eastAsia"/>
          <w:lang w:eastAsia="zh-CN"/>
        </w:rPr>
        <w:t>where</w:t>
      </w:r>
      <w:proofErr w:type="gramEnd"/>
    </w:p>
    <w:p w14:paraId="44ACF241" w14:textId="7E210D5E" w:rsidR="00146C36" w:rsidRPr="00DE46C4" w:rsidRDefault="00C03BEA" w:rsidP="000433C9">
      <w:pPr>
        <w:pStyle w:val="affa"/>
        <w:overflowPunct w:val="0"/>
        <w:spacing w:after="120"/>
        <w:ind w:left="440"/>
        <w:rPr>
          <w:rFonts w:eastAsiaTheme="minorEastAsia"/>
          <w:lang w:eastAsia="zh-CN"/>
        </w:rPr>
      </w:pPr>
      <m:oMathPara>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r</m:t>
                  </m:r>
                </m:e>
              </m:acc>
            </m:e>
            <m:sub>
              <m:r>
                <w:rPr>
                  <w:rFonts w:ascii="Cambria Math" w:eastAsia="宋体" w:hAnsi="Cambria Math"/>
                </w:rPr>
                <m:t>rx,u,LOS</m:t>
              </m:r>
            </m:sub>
            <m:sup>
              <m:r>
                <w:rPr>
                  <w:rFonts w:ascii="Cambria Math" w:eastAsia="宋体" w:hAnsi="Cambria Math"/>
                </w:rPr>
                <m:t>T</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m:rPr>
                        <m:sty m:val="p"/>
                      </m:rPr>
                      <w:rPr>
                        <w:rFonts w:ascii="Cambria Math" w:eastAsiaTheme="minorEastAsia" w:hAnsi="Cambria Math"/>
                        <w:lang w:eastAsia="zh-CN"/>
                      </w:rPr>
                      <m:t>sin</m:t>
                    </m:r>
                    <m:d>
                      <m:dPr>
                        <m:ctrlPr>
                          <w:rPr>
                            <w:rFonts w:ascii="Cambria Math" w:eastAsiaTheme="minorEastAsia" w:hAnsi="Cambria Math"/>
                            <w:i/>
                            <w:lang w:eastAsia="zh-CN"/>
                          </w:rPr>
                        </m:ctrlPr>
                      </m:dPr>
                      <m:e>
                        <m:sSub>
                          <m:sSubPr>
                            <m:ctrlPr>
                              <w:rPr>
                                <w:rFonts w:ascii="Cambria Math" w:hAnsi="Cambria Math"/>
                              </w:rPr>
                            </m:ctrlPr>
                          </m:sSubPr>
                          <m:e>
                            <m:r>
                              <w:rPr>
                                <w:rFonts w:ascii="Cambria Math" w:hAnsi="Cambria Math"/>
                                <w:lang w:eastAsia="zh-CN"/>
                              </w:rPr>
                              <m:t>θ</m:t>
                            </m:r>
                          </m:e>
                          <m:sub>
                            <m:r>
                              <w:rPr>
                                <w:rFonts w:ascii="Cambria Math" w:hAnsi="Cambria Math"/>
                                <w:lang w:eastAsia="zh-CN"/>
                              </w:rPr>
                              <m:t>LOS,u</m:t>
                            </m:r>
                            <m:r>
                              <w:rPr>
                                <w:rFonts w:ascii="Cambria Math" w:eastAsiaTheme="minorEastAsia" w:hAnsi="Cambria Math"/>
                                <w:lang w:eastAsia="zh-CN"/>
                              </w:rPr>
                              <m:t>,</m:t>
                            </m:r>
                            <m:r>
                              <w:rPr>
                                <w:rFonts w:ascii="Cambria Math" w:hAnsi="Cambria Math"/>
                                <w:lang w:eastAsia="zh-CN"/>
                              </w:rPr>
                              <m:t>ZOA</m:t>
                            </m:r>
                          </m:sub>
                        </m:sSub>
                      </m:e>
                    </m:d>
                    <m:r>
                      <w:rPr>
                        <w:rFonts w:ascii="Cambria Math" w:eastAsia="宋体" w:hAnsi="Cambria Math"/>
                      </w:rPr>
                      <m:t>∙</m:t>
                    </m:r>
                    <m:r>
                      <m:rPr>
                        <m:sty m:val="p"/>
                      </m:rPr>
                      <w:rPr>
                        <w:rFonts w:ascii="Cambria Math" w:eastAsiaTheme="minorEastAsia" w:hAnsi="Cambria Math"/>
                        <w:lang w:eastAsia="zh-CN"/>
                      </w:rPr>
                      <m:t>cos</m:t>
                    </m:r>
                    <m:d>
                      <m:dPr>
                        <m:ctrlPr>
                          <w:rPr>
                            <w:rFonts w:ascii="Cambria Math" w:eastAsiaTheme="minorEastAsia" w:hAnsi="Cambria Math"/>
                            <w:i/>
                            <w:lang w:eastAsia="zh-CN"/>
                          </w:rPr>
                        </m:ctrlPr>
                      </m:dPr>
                      <m:e>
                        <m:sSub>
                          <m:sSubPr>
                            <m:ctrlPr>
                              <w:rPr>
                                <w:rFonts w:ascii="Cambria Math" w:hAnsi="Cambria Math"/>
                              </w:rPr>
                            </m:ctrlPr>
                          </m:sSubPr>
                          <m:e>
                            <m:r>
                              <w:rPr>
                                <w:rFonts w:ascii="Cambria Math" w:hAnsi="Cambria Math"/>
                                <w:lang w:eastAsia="zh-CN"/>
                              </w:rPr>
                              <m:t>∅</m:t>
                            </m:r>
                          </m:e>
                          <m:sub>
                            <m:r>
                              <w:rPr>
                                <w:rFonts w:ascii="Cambria Math" w:hAnsi="Cambria Math"/>
                                <w:lang w:eastAsia="zh-CN"/>
                              </w:rPr>
                              <m:t>LOS,</m:t>
                            </m:r>
                            <m:r>
                              <w:rPr>
                                <w:rFonts w:ascii="Cambria Math" w:eastAsiaTheme="minorEastAsia" w:hAnsi="Cambria Math"/>
                                <w:lang w:eastAsia="zh-CN"/>
                              </w:rPr>
                              <m:t>u</m:t>
                            </m:r>
                            <m:r>
                              <m:rPr>
                                <m:sty m:val="p"/>
                              </m:rPr>
                              <w:rPr>
                                <w:rFonts w:ascii="Cambria Math" w:hAnsi="Cambria Math"/>
                                <w:lang w:eastAsia="zh-CN"/>
                              </w:rPr>
                              <m:t>,</m:t>
                            </m:r>
                            <m:r>
                              <w:rPr>
                                <w:rFonts w:ascii="Cambria Math" w:hAnsi="Cambria Math"/>
                                <w:lang w:eastAsia="zh-CN"/>
                              </w:rPr>
                              <m:t>AOA</m:t>
                            </m:r>
                          </m:sub>
                        </m:sSub>
                      </m:e>
                    </m:d>
                  </m:e>
                </m:mr>
                <m:mr>
                  <m:e>
                    <m:r>
                      <m:rPr>
                        <m:sty m:val="p"/>
                      </m:rPr>
                      <w:rPr>
                        <w:rFonts w:ascii="Cambria Math" w:eastAsiaTheme="minorEastAsia" w:hAnsi="Cambria Math"/>
                        <w:lang w:eastAsia="zh-CN"/>
                      </w:rPr>
                      <m:t>sin</m:t>
                    </m:r>
                    <m:d>
                      <m:dPr>
                        <m:ctrlPr>
                          <w:rPr>
                            <w:rFonts w:ascii="Cambria Math" w:eastAsiaTheme="minorEastAsia" w:hAnsi="Cambria Math"/>
                            <w:i/>
                            <w:lang w:eastAsia="zh-CN"/>
                          </w:rPr>
                        </m:ctrlPr>
                      </m:dPr>
                      <m:e>
                        <m:sSub>
                          <m:sSubPr>
                            <m:ctrlPr>
                              <w:rPr>
                                <w:rFonts w:ascii="Cambria Math" w:hAnsi="Cambria Math"/>
                              </w:rPr>
                            </m:ctrlPr>
                          </m:sSubPr>
                          <m:e>
                            <m:r>
                              <w:rPr>
                                <w:rFonts w:ascii="Cambria Math" w:hAnsi="Cambria Math"/>
                                <w:lang w:eastAsia="zh-CN"/>
                              </w:rPr>
                              <m:t>θ</m:t>
                            </m:r>
                          </m:e>
                          <m:sub>
                            <m:r>
                              <w:rPr>
                                <w:rFonts w:ascii="Cambria Math" w:hAnsi="Cambria Math"/>
                                <w:lang w:eastAsia="zh-CN"/>
                              </w:rPr>
                              <m:t>LOS,</m:t>
                            </m:r>
                            <m:r>
                              <w:rPr>
                                <w:rFonts w:ascii="Cambria Math" w:eastAsiaTheme="minorEastAsia" w:hAnsi="Cambria Math"/>
                                <w:lang w:eastAsia="zh-CN"/>
                              </w:rPr>
                              <m:t>u</m:t>
                            </m:r>
                            <m:r>
                              <m:rPr>
                                <m:sty m:val="p"/>
                              </m:rPr>
                              <w:rPr>
                                <w:rFonts w:ascii="Cambria Math" w:hAnsi="Cambria Math"/>
                                <w:lang w:eastAsia="zh-CN"/>
                              </w:rPr>
                              <m:t>,</m:t>
                            </m:r>
                            <m:r>
                              <w:rPr>
                                <w:rFonts w:ascii="Cambria Math" w:hAnsi="Cambria Math"/>
                                <w:lang w:eastAsia="zh-CN"/>
                              </w:rPr>
                              <m:t>ZOA</m:t>
                            </m:r>
                          </m:sub>
                        </m:sSub>
                      </m:e>
                    </m:d>
                    <m:r>
                      <w:rPr>
                        <w:rFonts w:ascii="Cambria Math" w:eastAsia="宋体" w:hAnsi="Cambria Math"/>
                      </w:rPr>
                      <m:t>∙</m:t>
                    </m:r>
                    <m:r>
                      <m:rPr>
                        <m:sty m:val="p"/>
                      </m:rPr>
                      <w:rPr>
                        <w:rFonts w:ascii="Cambria Math" w:eastAsiaTheme="minorEastAsia" w:hAnsi="Cambria Math"/>
                        <w:lang w:eastAsia="zh-CN"/>
                      </w:rPr>
                      <m:t>sin</m:t>
                    </m:r>
                    <m:d>
                      <m:dPr>
                        <m:ctrlPr>
                          <w:rPr>
                            <w:rFonts w:ascii="Cambria Math" w:eastAsiaTheme="minorEastAsia" w:hAnsi="Cambria Math"/>
                            <w:i/>
                            <w:lang w:eastAsia="zh-CN"/>
                          </w:rPr>
                        </m:ctrlPr>
                      </m:dPr>
                      <m:e>
                        <m:sSub>
                          <m:sSubPr>
                            <m:ctrlPr>
                              <w:rPr>
                                <w:rFonts w:ascii="Cambria Math" w:hAnsi="Cambria Math"/>
                              </w:rPr>
                            </m:ctrlPr>
                          </m:sSubPr>
                          <m:e>
                            <m:r>
                              <w:rPr>
                                <w:rFonts w:ascii="Cambria Math" w:hAnsi="Cambria Math"/>
                                <w:lang w:eastAsia="zh-CN"/>
                              </w:rPr>
                              <m:t>∅</m:t>
                            </m:r>
                          </m:e>
                          <m:sub>
                            <m:r>
                              <w:rPr>
                                <w:rFonts w:ascii="Cambria Math" w:hAnsi="Cambria Math"/>
                                <w:lang w:eastAsia="zh-CN"/>
                              </w:rPr>
                              <m:t>LOS,</m:t>
                            </m:r>
                            <m:r>
                              <w:rPr>
                                <w:rFonts w:ascii="Cambria Math" w:eastAsiaTheme="minorEastAsia" w:hAnsi="Cambria Math"/>
                                <w:lang w:eastAsia="zh-CN"/>
                              </w:rPr>
                              <m:t>u</m:t>
                            </m:r>
                            <m:r>
                              <m:rPr>
                                <m:sty m:val="p"/>
                              </m:rPr>
                              <w:rPr>
                                <w:rFonts w:ascii="Cambria Math" w:hAnsi="Cambria Math"/>
                                <w:lang w:eastAsia="zh-CN"/>
                              </w:rPr>
                              <m:t>,</m:t>
                            </m:r>
                            <m:r>
                              <w:rPr>
                                <w:rFonts w:ascii="Cambria Math" w:hAnsi="Cambria Math"/>
                                <w:lang w:eastAsia="zh-CN"/>
                              </w:rPr>
                              <m:t>AOA</m:t>
                            </m:r>
                          </m:sub>
                        </m:sSub>
                      </m:e>
                    </m:d>
                  </m:e>
                </m:mr>
                <m:mr>
                  <m:e>
                    <m:r>
                      <m:rPr>
                        <m:sty m:val="p"/>
                      </m:rPr>
                      <w:rPr>
                        <w:rFonts w:ascii="Cambria Math" w:eastAsiaTheme="minorEastAsia" w:hAnsi="Cambria Math"/>
                        <w:lang w:eastAsia="zh-CN"/>
                      </w:rPr>
                      <m:t>cos</m:t>
                    </m:r>
                    <m:d>
                      <m:dPr>
                        <m:ctrlPr>
                          <w:rPr>
                            <w:rFonts w:ascii="Cambria Math" w:eastAsiaTheme="minorEastAsia" w:hAnsi="Cambria Math"/>
                            <w:i/>
                            <w:lang w:eastAsia="zh-CN"/>
                          </w:rPr>
                        </m:ctrlPr>
                      </m:dPr>
                      <m:e>
                        <m:sSub>
                          <m:sSubPr>
                            <m:ctrlPr>
                              <w:rPr>
                                <w:rFonts w:ascii="Cambria Math" w:hAnsi="Cambria Math"/>
                              </w:rPr>
                            </m:ctrlPr>
                          </m:sSubPr>
                          <m:e>
                            <m:r>
                              <w:rPr>
                                <w:rFonts w:ascii="Cambria Math" w:hAnsi="Cambria Math"/>
                                <w:lang w:eastAsia="zh-CN"/>
                              </w:rPr>
                              <m:t>θ</m:t>
                            </m:r>
                          </m:e>
                          <m:sub>
                            <m:r>
                              <w:rPr>
                                <w:rFonts w:ascii="Cambria Math" w:hAnsi="Cambria Math"/>
                                <w:lang w:eastAsia="zh-CN"/>
                              </w:rPr>
                              <m:t>LOS,</m:t>
                            </m:r>
                            <m:r>
                              <w:rPr>
                                <w:rFonts w:ascii="Cambria Math" w:eastAsiaTheme="minorEastAsia" w:hAnsi="Cambria Math"/>
                                <w:lang w:eastAsia="zh-CN"/>
                              </w:rPr>
                              <m:t>u</m:t>
                            </m:r>
                            <m:r>
                              <w:rPr>
                                <w:rFonts w:ascii="Cambria Math" w:hAnsi="Cambria Math"/>
                                <w:lang w:eastAsia="zh-CN"/>
                              </w:rPr>
                              <m:t>,ZOA</m:t>
                            </m:r>
                          </m:sub>
                        </m:sSub>
                      </m:e>
                    </m:d>
                  </m:e>
                </m:mr>
              </m:m>
            </m:e>
          </m:d>
        </m:oMath>
      </m:oMathPara>
    </w:p>
    <w:p w14:paraId="1B38B977" w14:textId="1A475BC0" w:rsidR="00DE46C4" w:rsidRPr="006B18B9" w:rsidRDefault="009E0AFC" w:rsidP="000433C9">
      <w:pPr>
        <w:snapToGrid w:val="0"/>
        <w:spacing w:after="120"/>
        <w:jc w:val="both"/>
        <w:rPr>
          <w:rFonts w:eastAsia="微软雅黑"/>
          <w:bCs/>
          <w:color w:val="000000" w:themeColor="text1"/>
          <w:lang w:val="en-GB"/>
        </w:rPr>
      </w:pPr>
      <w:proofErr w:type="gramStart"/>
      <w:r w:rsidRPr="006B18B9">
        <w:rPr>
          <w:rFonts w:eastAsia="微软雅黑" w:hint="eastAsia"/>
          <w:bCs/>
          <w:color w:val="000000" w:themeColor="text1"/>
          <w:lang w:val="en-GB"/>
        </w:rPr>
        <w:t>w</w:t>
      </w:r>
      <w:r w:rsidR="00DE46C4" w:rsidRPr="006B18B9">
        <w:rPr>
          <w:rFonts w:eastAsia="微软雅黑" w:hint="eastAsia"/>
          <w:bCs/>
          <w:color w:val="000000" w:themeColor="text1"/>
          <w:lang w:val="en-GB"/>
        </w:rPr>
        <w:t>here</w:t>
      </w:r>
      <w:proofErr w:type="gramEnd"/>
      <w:r w:rsidR="00DE46C4" w:rsidRPr="006B18B9">
        <w:rPr>
          <w:rFonts w:eastAsia="微软雅黑" w:hint="eastAsia"/>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LOS,u,ZOA</m:t>
            </m:r>
          </m:sub>
        </m:sSub>
      </m:oMath>
      <w:r w:rsidR="0053760D" w:rsidRPr="006B18B9">
        <w:rPr>
          <w:rFonts w:eastAsia="微软雅黑" w:hint="eastAsia"/>
          <w:bCs/>
          <w:color w:val="000000" w:themeColor="text1"/>
          <w:lang w:val="en-GB"/>
        </w:rPr>
        <w:t xml:space="preserve"> and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m:t>
            </m:r>
          </m:e>
          <m:sub>
            <m:r>
              <w:rPr>
                <w:rFonts w:ascii="Cambria Math" w:eastAsia="微软雅黑" w:hAnsi="Cambria Math"/>
                <w:color w:val="000000" w:themeColor="text1"/>
                <w:lang w:val="en-GB"/>
              </w:rPr>
              <m:t>LOS,u,AOA</m:t>
            </m:r>
          </m:sub>
        </m:sSub>
      </m:oMath>
      <w:r w:rsidR="00DE46C4" w:rsidRPr="006B18B9">
        <w:rPr>
          <w:rFonts w:eastAsia="微软雅黑" w:hint="eastAsia"/>
          <w:bCs/>
          <w:color w:val="000000" w:themeColor="text1"/>
          <w:lang w:val="en-GB"/>
        </w:rPr>
        <w:t xml:space="preserve"> represent ZOA</w:t>
      </w:r>
      <w:r w:rsidR="0053760D" w:rsidRPr="006B18B9">
        <w:rPr>
          <w:rFonts w:eastAsia="微软雅黑" w:hint="eastAsia"/>
          <w:bCs/>
          <w:color w:val="000000" w:themeColor="text1"/>
          <w:lang w:val="en-GB"/>
        </w:rPr>
        <w:t xml:space="preserve"> and </w:t>
      </w:r>
      <w:r w:rsidR="00DE46C4" w:rsidRPr="006B18B9">
        <w:rPr>
          <w:rFonts w:eastAsia="微软雅黑" w:hint="eastAsia"/>
          <w:bCs/>
          <w:color w:val="000000" w:themeColor="text1"/>
          <w:lang w:val="en-GB"/>
        </w:rPr>
        <w:t>AOA</w:t>
      </w:r>
      <w:r w:rsidR="0053760D" w:rsidRPr="006B18B9">
        <w:rPr>
          <w:rFonts w:eastAsia="微软雅黑" w:hint="eastAsia"/>
          <w:bCs/>
          <w:color w:val="000000" w:themeColor="text1"/>
          <w:lang w:val="en-GB"/>
        </w:rPr>
        <w:t xml:space="preserve"> </w:t>
      </w:r>
      <w:r w:rsidR="00D42996">
        <w:rPr>
          <w:rFonts w:eastAsia="微软雅黑" w:hint="eastAsia"/>
          <w:bCs/>
          <w:color w:val="000000" w:themeColor="text1"/>
          <w:lang w:val="en-GB" w:eastAsia="zh-CN"/>
        </w:rPr>
        <w:t>of</w:t>
      </w:r>
      <w:r w:rsidR="00DE46C4" w:rsidRPr="006B18B9">
        <w:rPr>
          <w:rFonts w:eastAsia="微软雅黑" w:hint="eastAsia"/>
          <w:bCs/>
          <w:color w:val="000000" w:themeColor="text1"/>
          <w:lang w:val="en-GB"/>
        </w:rPr>
        <w:t xml:space="preserve"> receive antenna element </w:t>
      </w:r>
      <m:oMath>
        <m:r>
          <w:rPr>
            <w:rFonts w:ascii="Cambria Math" w:eastAsia="微软雅黑" w:hAnsi="Cambria Math"/>
            <w:color w:val="000000" w:themeColor="text1"/>
            <w:lang w:val="en-GB"/>
          </w:rPr>
          <m:t>u</m:t>
        </m:r>
      </m:oMath>
      <w:r w:rsidR="00DE46C4" w:rsidRPr="006B18B9">
        <w:rPr>
          <w:rFonts w:eastAsia="微软雅黑" w:hint="eastAsia"/>
          <w:bCs/>
          <w:color w:val="000000" w:themeColor="text1"/>
          <w:lang w:val="en-GB"/>
        </w:rPr>
        <w:t xml:space="preserve"> of the direct path, respectively.</w:t>
      </w:r>
    </w:p>
    <w:p w14:paraId="7C9B3A2B" w14:textId="3F53BA88" w:rsidR="00320CBF" w:rsidRPr="0024057E" w:rsidRDefault="00320CBF" w:rsidP="000433C9">
      <w:pPr>
        <w:snapToGrid w:val="0"/>
        <w:spacing w:after="120"/>
        <w:jc w:val="both"/>
        <w:rPr>
          <w:rFonts w:eastAsia="宋体"/>
          <w:b/>
          <w:lang w:eastAsia="zh-CN"/>
        </w:rPr>
      </w:pPr>
      <w:bookmarkStart w:id="11" w:name="_Ref173591825"/>
      <w:bookmarkStart w:id="12" w:name="_Ref174037493"/>
      <w:r w:rsidRPr="0024057E">
        <w:rPr>
          <w:b/>
        </w:rPr>
        <w:t xml:space="preserve">Proposal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1</w:t>
      </w:r>
      <w:r w:rsidR="00F22038" w:rsidRPr="00426B92">
        <w:rPr>
          <w:b/>
          <w:color w:val="000000" w:themeColor="text1"/>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 xml:space="preserve">For near-field channel, if necessary, </w:t>
      </w:r>
      <w:r w:rsidR="001A0FDB">
        <w:rPr>
          <w:rFonts w:eastAsia="宋体" w:hint="eastAsia"/>
          <w:b/>
          <w:lang w:eastAsia="zh-CN"/>
        </w:rPr>
        <w:t xml:space="preserve">it is suggested </w:t>
      </w:r>
      <w:r w:rsidRPr="0024057E">
        <w:rPr>
          <w:rFonts w:eastAsia="宋体"/>
          <w:b/>
          <w:lang w:eastAsia="zh-CN"/>
        </w:rPr>
        <w:t>to model the following antenna element-wise channel parameters of direct path between TRP and UE</w:t>
      </w:r>
      <w:bookmarkEnd w:id="11"/>
      <w:r w:rsidRPr="00A718A2">
        <w:rPr>
          <w:rFonts w:eastAsia="宋体" w:hint="eastAsia"/>
          <w:b/>
          <w:lang w:eastAsia="zh-CN"/>
        </w:rPr>
        <w:t>:</w:t>
      </w:r>
      <w:bookmarkEnd w:id="12"/>
    </w:p>
    <w:p w14:paraId="6A13712A" w14:textId="7F4B5C59" w:rsidR="00320CBF" w:rsidRPr="004A372C" w:rsidRDefault="00CE0BC8" w:rsidP="000433C9">
      <w:pPr>
        <w:pStyle w:val="affa"/>
        <w:widowControl w:val="0"/>
        <w:numPr>
          <w:ilvl w:val="0"/>
          <w:numId w:val="50"/>
        </w:numPr>
        <w:tabs>
          <w:tab w:val="left" w:pos="1304"/>
          <w:tab w:val="left" w:pos="1440"/>
          <w:tab w:val="left" w:pos="2160"/>
        </w:tabs>
        <w:snapToGrid w:val="0"/>
        <w:spacing w:after="120"/>
        <w:contextualSpacing w:val="0"/>
        <w:jc w:val="both"/>
        <w:rPr>
          <w:rFonts w:eastAsia="宋体"/>
          <w:b/>
          <w:bCs/>
          <w:szCs w:val="24"/>
          <w:lang w:val="en-GB" w:eastAsia="zh-CN"/>
        </w:rPr>
      </w:pPr>
      <w:r w:rsidRPr="006C0FDD">
        <w:rPr>
          <w:rFonts w:eastAsia="宋体"/>
          <w:b/>
          <w:bCs/>
          <w:szCs w:val="24"/>
          <w:lang w:val="en-GB" w:eastAsia="zh-CN"/>
        </w:rPr>
        <w:t>Delay</w:t>
      </w:r>
      <w:r>
        <w:rPr>
          <w:rFonts w:eastAsia="宋体" w:hint="eastAsia"/>
          <w:b/>
          <w:bCs/>
          <w:szCs w:val="24"/>
          <w:lang w:val="en-GB" w:eastAsia="zh-CN"/>
        </w:rPr>
        <w:t>,</w:t>
      </w:r>
      <w:r w:rsidRPr="006C0FDD">
        <w:rPr>
          <w:rFonts w:eastAsia="宋体"/>
          <w:b/>
          <w:bCs/>
          <w:szCs w:val="24"/>
          <w:lang w:val="en-GB" w:eastAsia="zh-CN"/>
        </w:rPr>
        <w:t xml:space="preserve"> </w:t>
      </w:r>
      <w:r w:rsidR="00320CBF" w:rsidRPr="006C0FDD">
        <w:rPr>
          <w:rFonts w:eastAsia="宋体"/>
          <w:b/>
          <w:bCs/>
          <w:szCs w:val="24"/>
          <w:lang w:val="en-GB" w:eastAsia="zh-CN"/>
        </w:rPr>
        <w:t>Angular domain parameters (i.e. AoA, AoD, ZoA, ZoD), Doppler shift</w:t>
      </w:r>
      <w:r w:rsidR="00320CBF" w:rsidRPr="006C0FDD">
        <w:rPr>
          <w:rFonts w:eastAsia="宋体" w:hint="eastAsia"/>
          <w:b/>
          <w:bCs/>
          <w:szCs w:val="24"/>
          <w:lang w:val="en-GB" w:eastAsia="zh-CN"/>
        </w:rPr>
        <w:t>.</w:t>
      </w:r>
    </w:p>
    <w:p w14:paraId="41F81FEF" w14:textId="4E7AD725" w:rsidR="009E0AFC" w:rsidRDefault="009E0AFC" w:rsidP="000433C9">
      <w:pPr>
        <w:snapToGrid w:val="0"/>
        <w:spacing w:after="120"/>
        <w:jc w:val="both"/>
        <w:rPr>
          <w:rFonts w:eastAsia="宋体"/>
          <w:b/>
          <w:lang w:eastAsia="zh-CN"/>
        </w:rPr>
      </w:pPr>
      <w:bookmarkStart w:id="13" w:name="_Ref178235736"/>
      <w:r w:rsidRPr="009E0AFC">
        <w:rPr>
          <w:b/>
        </w:rPr>
        <w:t xml:space="preserve">Proposal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2</w:t>
      </w:r>
      <w:r w:rsidR="00F22038" w:rsidRPr="00426B92">
        <w:rPr>
          <w:b/>
          <w:color w:val="000000" w:themeColor="text1"/>
        </w:rPr>
        <w:fldChar w:fldCharType="end"/>
      </w:r>
      <w:r w:rsidRPr="009E0AFC">
        <w:rPr>
          <w:rFonts w:hint="eastAsia"/>
          <w:b/>
          <w:lang w:eastAsia="zh-CN"/>
        </w:rPr>
        <w:t>:</w:t>
      </w:r>
      <w:r w:rsidRPr="009E0AFC">
        <w:rPr>
          <w:b/>
          <w:bCs/>
          <w:lang w:eastAsia="zh-CN"/>
        </w:rPr>
        <w:t xml:space="preserve"> </w:t>
      </w:r>
      <w:r>
        <w:rPr>
          <w:rFonts w:eastAsiaTheme="minorEastAsia" w:hint="eastAsia"/>
          <w:b/>
          <w:bCs/>
          <w:lang w:eastAsia="zh-CN"/>
        </w:rPr>
        <w:t>For s</w:t>
      </w:r>
      <w:r w:rsidRPr="009E0AFC">
        <w:rPr>
          <w:rFonts w:eastAsia="宋体"/>
          <w:b/>
          <w:lang w:eastAsia="zh-CN"/>
        </w:rPr>
        <w:t>mall-scale parameters determination for direct path between BS and UE</w:t>
      </w:r>
      <w:r>
        <w:rPr>
          <w:rFonts w:eastAsia="宋体" w:hint="eastAsia"/>
          <w:b/>
          <w:lang w:eastAsia="zh-CN"/>
        </w:rPr>
        <w:t>, the formula of d</w:t>
      </w:r>
      <w:r w:rsidRPr="009E0AFC">
        <w:rPr>
          <w:rFonts w:eastAsia="宋体"/>
          <w:b/>
          <w:lang w:eastAsia="zh-CN"/>
        </w:rPr>
        <w:t>elay</w:t>
      </w:r>
      <w:r>
        <w:rPr>
          <w:rFonts w:eastAsia="宋体" w:hint="eastAsia"/>
          <w:b/>
          <w:lang w:eastAsia="zh-CN"/>
        </w:rPr>
        <w:t>,</w:t>
      </w:r>
      <w:r w:rsidRPr="009E0AFC">
        <w:rPr>
          <w:rFonts w:eastAsia="宋体"/>
          <w:b/>
          <w:lang w:eastAsia="zh-CN"/>
        </w:rPr>
        <w:t xml:space="preserve"> </w:t>
      </w:r>
      <w:r>
        <w:rPr>
          <w:rFonts w:eastAsia="宋体" w:hint="eastAsia"/>
          <w:b/>
          <w:lang w:eastAsia="zh-CN"/>
        </w:rPr>
        <w:t>a</w:t>
      </w:r>
      <w:r w:rsidRPr="009E0AFC">
        <w:rPr>
          <w:rFonts w:eastAsia="宋体"/>
          <w:b/>
          <w:lang w:eastAsia="zh-CN"/>
        </w:rPr>
        <w:t>ngular domain parameters</w:t>
      </w:r>
      <w:r w:rsidR="00FC56B7">
        <w:rPr>
          <w:rFonts w:eastAsia="宋体" w:hint="eastAsia"/>
          <w:b/>
          <w:lang w:eastAsia="zh-CN"/>
        </w:rPr>
        <w:t xml:space="preserve"> and D</w:t>
      </w:r>
      <w:r w:rsidRPr="009E0AFC">
        <w:rPr>
          <w:rFonts w:eastAsia="宋体"/>
          <w:b/>
          <w:lang w:eastAsia="zh-CN"/>
        </w:rPr>
        <w:t>oppler shift</w:t>
      </w:r>
      <w:r>
        <w:rPr>
          <w:rFonts w:eastAsia="宋体" w:hint="eastAsia"/>
          <w:b/>
          <w:lang w:eastAsia="zh-CN"/>
        </w:rPr>
        <w:t xml:space="preserve"> are derived as follows.</w:t>
      </w:r>
      <w:bookmarkEnd w:id="13"/>
    </w:p>
    <w:p w14:paraId="0241010D" w14:textId="77777777" w:rsidR="009E0AFC" w:rsidRPr="009E0AFC" w:rsidRDefault="009E0AFC" w:rsidP="000433C9">
      <w:pPr>
        <w:pStyle w:val="affa"/>
        <w:widowControl w:val="0"/>
        <w:numPr>
          <w:ilvl w:val="0"/>
          <w:numId w:val="50"/>
        </w:numPr>
        <w:tabs>
          <w:tab w:val="left" w:pos="1304"/>
          <w:tab w:val="left" w:pos="1440"/>
          <w:tab w:val="left" w:pos="2160"/>
        </w:tabs>
        <w:snapToGrid w:val="0"/>
        <w:spacing w:after="120"/>
        <w:contextualSpacing w:val="0"/>
        <w:jc w:val="both"/>
        <w:rPr>
          <w:rFonts w:eastAsia="宋体"/>
          <w:b/>
          <w:bCs/>
        </w:rPr>
      </w:pPr>
      <w:r w:rsidRPr="009E0AFC">
        <w:rPr>
          <w:rFonts w:eastAsia="宋体"/>
          <w:b/>
          <w:bCs/>
        </w:rPr>
        <w:t>D</w:t>
      </w:r>
      <w:r w:rsidRPr="009E0AFC">
        <w:rPr>
          <w:rFonts w:eastAsia="宋体" w:hint="eastAsia"/>
          <w:b/>
          <w:bCs/>
        </w:rPr>
        <w:t>elay</w:t>
      </w:r>
    </w:p>
    <w:p w14:paraId="5513C097" w14:textId="57BB810D" w:rsidR="009E0AFC" w:rsidRPr="0084680D" w:rsidRDefault="0084680D" w:rsidP="000433C9">
      <w:pPr>
        <w:spacing w:after="120"/>
        <w:rPr>
          <w:rFonts w:eastAsia="宋体"/>
          <w:b/>
          <w:bCs/>
          <w:i/>
          <w:lang w:eastAsia="zh-CN"/>
        </w:rPr>
      </w:pPr>
      <m:oMathPara>
        <m:oMath>
          <m:r>
            <m:rPr>
              <m:sty m:val="bi"/>
            </m:rPr>
            <w:rPr>
              <w:rFonts w:ascii="Cambria Math" w:hAnsi="Cambria Math"/>
            </w:rPr>
            <m:t>δ</m:t>
          </m:r>
          <m:d>
            <m:dPr>
              <m:ctrlPr>
                <w:rPr>
                  <w:rFonts w:ascii="Cambria Math" w:hAnsi="Cambria Math"/>
                  <w:b/>
                  <w:bCs/>
                  <w:i/>
                </w:rPr>
              </m:ctrlPr>
            </m:dPr>
            <m:e>
              <m:r>
                <m:rPr>
                  <m:sty m:val="bi"/>
                </m:rPr>
                <w:rPr>
                  <w:rFonts w:ascii="Cambria Math" w:hAnsi="Cambria Math"/>
                </w:rPr>
                <m:t>τ-</m:t>
              </m:r>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1,s,u</m:t>
                  </m:r>
                </m:sub>
              </m:sSub>
            </m:e>
          </m:d>
        </m:oMath>
      </m:oMathPara>
    </w:p>
    <w:p w14:paraId="199CD4D0" w14:textId="01BF0016" w:rsidR="009E0AFC" w:rsidRPr="009E0AFC" w:rsidRDefault="009E0AFC" w:rsidP="000433C9">
      <w:pPr>
        <w:snapToGrid w:val="0"/>
        <w:spacing w:after="120"/>
        <w:jc w:val="both"/>
        <w:rPr>
          <w:rFonts w:eastAsia="宋体"/>
          <w:b/>
          <w:bCs/>
          <w:lang w:eastAsia="zh-CN"/>
        </w:rPr>
      </w:pPr>
      <w:r w:rsidRPr="009E0AFC">
        <w:rPr>
          <w:rFonts w:eastAsia="宋体" w:hint="eastAsia"/>
          <w:b/>
          <w:bCs/>
          <w:lang w:eastAsia="zh-CN"/>
        </w:rPr>
        <w:t>w</w:t>
      </w:r>
      <w:r w:rsidRPr="009E0AFC">
        <w:rPr>
          <w:rFonts w:eastAsia="宋体"/>
          <w:b/>
          <w:bCs/>
          <w:lang w:eastAsia="zh-CN"/>
        </w:rPr>
        <w:t xml:space="preserve">here </w:t>
      </w:r>
      <m:oMath>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1,s,u</m:t>
            </m:r>
          </m:sub>
        </m:sSub>
      </m:oMath>
      <w:r w:rsidRPr="009E0AFC">
        <w:rPr>
          <w:rFonts w:eastAsia="宋体"/>
          <w:b/>
          <w:bCs/>
          <w:lang w:eastAsia="zh-CN"/>
        </w:rPr>
        <w:t xml:space="preserve"> is the delay between </w:t>
      </w:r>
      <w:r w:rsidRPr="009E0AFC">
        <w:rPr>
          <w:rFonts w:eastAsia="宋体" w:hint="eastAsia"/>
          <w:b/>
          <w:bCs/>
          <w:lang w:eastAsia="zh-CN"/>
        </w:rPr>
        <w:t xml:space="preserve">transmit antenna element </w:t>
      </w:r>
      <m:oMath>
        <m:r>
          <m:rPr>
            <m:sty m:val="bi"/>
          </m:rPr>
          <w:rPr>
            <w:rFonts w:ascii="Cambria Math" w:eastAsia="宋体" w:hAnsi="Cambria Math"/>
            <w:lang w:eastAsia="zh-CN"/>
          </w:rPr>
          <m:t>s</m:t>
        </m:r>
      </m:oMath>
      <w:r w:rsidRPr="009E0AFC">
        <w:rPr>
          <w:rFonts w:eastAsia="宋体" w:hint="eastAsia"/>
          <w:b/>
          <w:bCs/>
          <w:lang w:eastAsia="zh-CN"/>
        </w:rPr>
        <w:t xml:space="preserve"> and receive antenna element </w:t>
      </w:r>
      <m:oMath>
        <m:r>
          <m:rPr>
            <m:sty m:val="bi"/>
          </m:rPr>
          <w:rPr>
            <w:rFonts w:ascii="Cambria Math" w:eastAsia="宋体" w:hAnsi="Cambria Math"/>
            <w:lang w:eastAsia="zh-CN"/>
          </w:rPr>
          <m:t>u</m:t>
        </m:r>
      </m:oMath>
      <w:r w:rsidRPr="009E0AFC">
        <w:rPr>
          <w:rFonts w:eastAsia="宋体"/>
          <w:b/>
          <w:bCs/>
          <w:lang w:eastAsia="zh-CN"/>
        </w:rPr>
        <w:t xml:space="preserve"> of </w:t>
      </w:r>
      <w:r w:rsidRPr="009E0AFC">
        <w:rPr>
          <w:rFonts w:eastAsia="宋体" w:hint="eastAsia"/>
          <w:b/>
          <w:bCs/>
          <w:lang w:eastAsia="zh-CN"/>
        </w:rPr>
        <w:t>the direct path</w:t>
      </w:r>
      <w:r w:rsidRPr="009E0AFC">
        <w:rPr>
          <w:rFonts w:eastAsia="宋体"/>
          <w:b/>
          <w:bCs/>
          <w:lang w:eastAsia="zh-CN"/>
        </w:rPr>
        <w:t>.</w:t>
      </w:r>
    </w:p>
    <w:p w14:paraId="1BA292E0" w14:textId="77777777" w:rsidR="009E0AFC" w:rsidRPr="009E0AFC" w:rsidRDefault="009E0AFC" w:rsidP="000433C9">
      <w:pPr>
        <w:pStyle w:val="affa"/>
        <w:widowControl w:val="0"/>
        <w:numPr>
          <w:ilvl w:val="0"/>
          <w:numId w:val="50"/>
        </w:numPr>
        <w:tabs>
          <w:tab w:val="left" w:pos="1304"/>
          <w:tab w:val="left" w:pos="1440"/>
          <w:tab w:val="left" w:pos="2160"/>
        </w:tabs>
        <w:snapToGrid w:val="0"/>
        <w:spacing w:after="120"/>
        <w:contextualSpacing w:val="0"/>
        <w:jc w:val="both"/>
        <w:rPr>
          <w:rFonts w:eastAsia="宋体"/>
          <w:b/>
          <w:bCs/>
        </w:rPr>
      </w:pPr>
      <w:r w:rsidRPr="009E0AFC">
        <w:rPr>
          <w:rFonts w:eastAsia="宋体" w:hint="eastAsia"/>
          <w:b/>
          <w:bCs/>
        </w:rPr>
        <w:t>Angular domain parameters</w:t>
      </w:r>
    </w:p>
    <w:p w14:paraId="6DD4C353" w14:textId="6C4D3CB4" w:rsidR="00C678F1" w:rsidRPr="0084680D" w:rsidRDefault="00C03BEA" w:rsidP="000433C9">
      <w:pPr>
        <w:pStyle w:val="affa"/>
        <w:spacing w:after="120"/>
        <w:ind w:left="440"/>
        <w:rPr>
          <w:rFonts w:eastAsia="宋体"/>
          <w:b/>
          <w:bCs/>
          <w:i/>
          <w:lang w:eastAsia="zh-CN"/>
        </w:rPr>
      </w:pPr>
      <m:oMathPara>
        <m:oMath>
          <m:sSup>
            <m:sSupPr>
              <m:ctrlPr>
                <w:rPr>
                  <w:rFonts w:ascii="Cambria Math" w:hAnsi="Cambria Math"/>
                  <w:b/>
                  <w:bCs/>
                  <w:i/>
                </w:rPr>
              </m:ctrlPr>
            </m:sSupPr>
            <m:e>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rx,u,θ</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m:t>
                              </m:r>
                              <m:r>
                                <m:rPr>
                                  <m:sty m:val="bi"/>
                                </m:rPr>
                                <w:rPr>
                                  <w:rFonts w:ascii="Cambria Math" w:eastAsia="宋体" w:hAnsi="Cambria Math" w:cs="宋体"/>
                                  <w:lang w:eastAsia="zh-CN"/>
                                </w:rPr>
                                <m:t>,u</m:t>
                              </m:r>
                              <m:r>
                                <m:rPr>
                                  <m:sty m:val="bi"/>
                                </m:rPr>
                                <w:rPr>
                                  <w:rFonts w:ascii="Cambria Math" w:hAnsi="Cambria Math"/>
                                </w:rPr>
                                <m:t>,ZOA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LOS,u</m:t>
                              </m:r>
                              <m:r>
                                <m:rPr>
                                  <m:sty m:val="bi"/>
                                </m:rPr>
                                <w:rPr>
                                  <w:rFonts w:ascii="Cambria Math" w:eastAsiaTheme="minorEastAsia" w:hAnsi="Cambria Math"/>
                                  <w:lang w:eastAsia="zh-CN"/>
                                </w:rPr>
                                <m:t>,</m:t>
                              </m:r>
                              <m:r>
                                <m:rPr>
                                  <m:sty m:val="bi"/>
                                </m:rPr>
                                <w:rPr>
                                  <w:rFonts w:ascii="Cambria Math" w:hAnsi="Cambria Math"/>
                                </w:rPr>
                                <m:t>AOA</m:t>
                              </m:r>
                            </m:sub>
                          </m:sSub>
                        </m:e>
                      </m:d>
                    </m:e>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rx,u,∅</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LOS,u</m:t>
                              </m:r>
                              <m:r>
                                <m:rPr>
                                  <m:sty m:val="bi"/>
                                </m:rPr>
                                <w:rPr>
                                  <w:rFonts w:ascii="Cambria Math" w:eastAsiaTheme="minorEastAsia" w:hAnsi="Cambria Math"/>
                                  <w:lang w:eastAsia="zh-CN"/>
                                </w:rPr>
                                <m:t>,</m:t>
                              </m:r>
                              <m:r>
                                <m:rPr>
                                  <m:sty m:val="bi"/>
                                </m:rPr>
                                <w:rPr>
                                  <w:rFonts w:ascii="Cambria Math" w:hAnsi="Cambria Math"/>
                                </w:rPr>
                                <m:t>ZOA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LOS,u</m:t>
                              </m:r>
                              <m:r>
                                <m:rPr>
                                  <m:sty m:val="bi"/>
                                </m:rPr>
                                <w:rPr>
                                  <w:rFonts w:ascii="Cambria Math" w:eastAsiaTheme="minorEastAsia" w:hAnsi="Cambria Math"/>
                                  <w:lang w:eastAsia="zh-CN"/>
                                </w:rPr>
                                <m:t>,</m:t>
                              </m:r>
                              <m:r>
                                <m:rPr>
                                  <m:sty m:val="bi"/>
                                </m:rPr>
                                <w:rPr>
                                  <w:rFonts w:ascii="Cambria Math" w:hAnsi="Cambria Math"/>
                                </w:rPr>
                                <m:t>AOA</m:t>
                              </m:r>
                            </m:sub>
                          </m:sSub>
                        </m:e>
                      </m:d>
                    </m:e>
                  </m:eqArr>
                </m:e>
              </m:d>
            </m:e>
            <m:sup>
              <m:r>
                <m:rPr>
                  <m:sty m:val="bi"/>
                </m:rPr>
                <w:rPr>
                  <w:rFonts w:ascii="Cambria Math" w:hAnsi="Cambria Math"/>
                </w:rPr>
                <m:t>T</m:t>
              </m:r>
            </m:sup>
          </m:sSup>
          <m:r>
            <m:rPr>
              <m:sty m:val="bi"/>
            </m:rPr>
            <w:rPr>
              <w:rFonts w:ascii="Cambria Math" w:hAnsi="Cambria Math"/>
            </w:rPr>
            <m:t xml:space="preserve">, </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tx,s,θ</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m:t>
                          </m:r>
                          <m:r>
                            <m:rPr>
                              <m:sty m:val="bi"/>
                            </m:rPr>
                            <w:rPr>
                              <w:rFonts w:ascii="Cambria Math" w:eastAsiaTheme="minorEastAsia" w:hAnsi="Cambria Math"/>
                              <w:lang w:eastAsia="zh-CN"/>
                            </w:rPr>
                            <m:t>s</m:t>
                          </m:r>
                          <m:r>
                            <m:rPr>
                              <m:sty m:val="bi"/>
                            </m:rPr>
                            <w:rPr>
                              <w:rFonts w:ascii="Cambria Math" w:hAnsi="Cambria Math"/>
                            </w:rPr>
                            <m:t>,ZOD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m:t>
                          </m:r>
                          <m:r>
                            <m:rPr>
                              <m:sty m:val="bi"/>
                            </m:rPr>
                            <w:rPr>
                              <w:rFonts w:ascii="Cambria Math" w:eastAsiaTheme="minorEastAsia" w:hAnsi="Cambria Math"/>
                              <w:lang w:eastAsia="zh-CN"/>
                            </w:rPr>
                            <m:t>s</m:t>
                          </m:r>
                          <m:r>
                            <m:rPr>
                              <m:sty m:val="bi"/>
                            </m:rPr>
                            <w:rPr>
                              <w:rFonts w:ascii="Cambria Math" w:hAnsi="Cambria Math"/>
                            </w:rPr>
                            <m:t>,AOD</m:t>
                          </m:r>
                        </m:sub>
                      </m:sSub>
                    </m:e>
                  </m:d>
                </m:e>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tx,s,φ</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LOS,s,ZOD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m:t>
                          </m:r>
                          <m:r>
                            <m:rPr>
                              <m:sty m:val="bi"/>
                            </m:rPr>
                            <w:rPr>
                              <w:rFonts w:ascii="Cambria Math" w:eastAsiaTheme="minorEastAsia" w:hAnsi="Cambria Math"/>
                              <w:lang w:eastAsia="zh-CN"/>
                            </w:rPr>
                            <m:t>s</m:t>
                          </m:r>
                          <m:r>
                            <m:rPr>
                              <m:sty m:val="bi"/>
                            </m:rPr>
                            <w:rPr>
                              <w:rFonts w:ascii="Cambria Math" w:hAnsi="Cambria Math"/>
                            </w:rPr>
                            <m:t>,AOD</m:t>
                          </m:r>
                        </m:sub>
                      </m:sSub>
                    </m:e>
                  </m:d>
                </m:e>
              </m:eqArr>
            </m:e>
          </m:d>
        </m:oMath>
      </m:oMathPara>
    </w:p>
    <w:p w14:paraId="3C19F4D6" w14:textId="4FF3A92A" w:rsidR="009E0AFC" w:rsidRPr="009E0AFC" w:rsidRDefault="009E0AFC" w:rsidP="000433C9">
      <w:pPr>
        <w:spacing w:after="120"/>
        <w:rPr>
          <w:rFonts w:eastAsia="宋体"/>
          <w:b/>
          <w:bCs/>
          <w:lang w:eastAsia="zh-CN"/>
        </w:rPr>
      </w:pPr>
      <w:r w:rsidRPr="0084680D">
        <w:rPr>
          <w:rFonts w:eastAsiaTheme="minorEastAsia" w:hint="eastAsia"/>
          <w:b/>
          <w:bCs/>
          <w:lang w:eastAsia="zh-CN"/>
        </w:rPr>
        <w:t>where</w:t>
      </w:r>
      <w:r w:rsidRPr="0084680D">
        <w:rPr>
          <w:rFonts w:eastAsiaTheme="minorEastAsia" w:hint="eastAsia"/>
          <w:b/>
          <w:bCs/>
          <w:i/>
          <w:lang w:eastAsia="zh-CN"/>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LOS,u,ZOA</m:t>
            </m:r>
          </m:sub>
        </m:sSub>
      </m:oMath>
      <w:r w:rsidR="0084680D" w:rsidRPr="0084680D">
        <w:rPr>
          <w:rFonts w:eastAsia="微软雅黑" w:hint="eastAsia"/>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LOS,u,AOA</m:t>
            </m:r>
          </m:sub>
        </m:sSub>
      </m:oMath>
      <w:r w:rsidR="0084680D" w:rsidRPr="0084680D">
        <w:rPr>
          <w:rFonts w:eastAsia="微软雅黑" w:hint="eastAsia"/>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LOS,s,ZOD</m:t>
            </m:r>
          </m:sub>
        </m:sSub>
      </m:oMath>
      <w:r w:rsidR="0084680D" w:rsidRPr="0084680D">
        <w:rPr>
          <w:rFonts w:eastAsia="微软雅黑" w:hint="eastAsia"/>
          <w:b/>
          <w:bCs/>
          <w:i/>
          <w:color w:val="000000" w:themeColor="text1"/>
          <w:lang w:val="en-GB"/>
        </w:rPr>
        <w:t xml:space="preserve"> </w:t>
      </w:r>
      <w:r w:rsidR="0084680D" w:rsidRPr="0084680D">
        <w:rPr>
          <w:rFonts w:eastAsia="微软雅黑" w:hint="eastAsia"/>
          <w:b/>
          <w:bCs/>
          <w:color w:val="000000" w:themeColor="text1"/>
          <w:lang w:val="en-GB"/>
        </w:rPr>
        <w:t>and</w:t>
      </w:r>
      <w:r w:rsidR="0084680D" w:rsidRPr="0084680D">
        <w:rPr>
          <w:rFonts w:eastAsia="微软雅黑" w:hint="eastAsia"/>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LOS,s,AOD</m:t>
            </m:r>
          </m:sub>
        </m:sSub>
      </m:oMath>
      <w:r w:rsidRPr="0084680D">
        <w:rPr>
          <w:rFonts w:eastAsia="宋体" w:hint="eastAsia"/>
          <w:b/>
          <w:bCs/>
          <w:i/>
          <w:lang w:eastAsia="zh-CN"/>
        </w:rPr>
        <w:t xml:space="preserve"> </w:t>
      </w:r>
      <w:r w:rsidRPr="0084680D">
        <w:rPr>
          <w:rFonts w:eastAsia="宋体" w:hint="eastAsia"/>
          <w:b/>
          <w:bCs/>
          <w:lang w:eastAsia="zh-CN"/>
        </w:rPr>
        <w:t>represent ZOA, AOA, Z</w:t>
      </w:r>
      <w:r w:rsidRPr="009E0AFC">
        <w:rPr>
          <w:rFonts w:eastAsia="宋体" w:hint="eastAsia"/>
          <w:b/>
          <w:bCs/>
          <w:lang w:eastAsia="zh-CN"/>
        </w:rPr>
        <w:t xml:space="preserve">OD and AOD </w:t>
      </w:r>
      <w:r w:rsidRPr="009E0AFC">
        <w:rPr>
          <w:rFonts w:eastAsia="宋体"/>
          <w:b/>
          <w:bCs/>
          <w:lang w:eastAsia="zh-CN"/>
        </w:rPr>
        <w:t xml:space="preserve">between </w:t>
      </w:r>
      <w:r w:rsidRPr="009E0AFC">
        <w:rPr>
          <w:rFonts w:eastAsia="宋体" w:hint="eastAsia"/>
          <w:b/>
          <w:bCs/>
          <w:lang w:eastAsia="zh-CN"/>
        </w:rPr>
        <w:t xml:space="preserve">transmit antenna element </w:t>
      </w:r>
      <m:oMath>
        <m:r>
          <m:rPr>
            <m:sty m:val="bi"/>
          </m:rPr>
          <w:rPr>
            <w:rFonts w:ascii="Cambria Math" w:eastAsia="宋体" w:hAnsi="Cambria Math"/>
            <w:lang w:eastAsia="zh-CN"/>
          </w:rPr>
          <m:t>s</m:t>
        </m:r>
      </m:oMath>
      <w:r w:rsidRPr="009E0AFC">
        <w:rPr>
          <w:rFonts w:eastAsia="宋体" w:hint="eastAsia"/>
          <w:b/>
          <w:bCs/>
          <w:lang w:eastAsia="zh-CN"/>
        </w:rPr>
        <w:t xml:space="preserve"> and receive antenna element </w:t>
      </w:r>
      <m:oMath>
        <m:r>
          <m:rPr>
            <m:sty m:val="bi"/>
          </m:rPr>
          <w:rPr>
            <w:rFonts w:ascii="Cambria Math" w:eastAsia="宋体" w:hAnsi="Cambria Math"/>
            <w:lang w:eastAsia="zh-CN"/>
          </w:rPr>
          <m:t>u</m:t>
        </m:r>
      </m:oMath>
      <w:r w:rsidRPr="009E0AFC">
        <w:rPr>
          <w:rFonts w:eastAsia="宋体" w:hint="eastAsia"/>
          <w:b/>
          <w:bCs/>
          <w:lang w:eastAsia="zh-CN"/>
        </w:rPr>
        <w:t xml:space="preserve"> of the direct path, respectively.</w:t>
      </w:r>
    </w:p>
    <w:p w14:paraId="4AD27FFF" w14:textId="77777777" w:rsidR="009E0AFC" w:rsidRPr="009E0AFC" w:rsidRDefault="009E0AFC" w:rsidP="000433C9">
      <w:pPr>
        <w:pStyle w:val="affa"/>
        <w:widowControl w:val="0"/>
        <w:numPr>
          <w:ilvl w:val="0"/>
          <w:numId w:val="50"/>
        </w:numPr>
        <w:tabs>
          <w:tab w:val="left" w:pos="1304"/>
          <w:tab w:val="left" w:pos="1440"/>
          <w:tab w:val="left" w:pos="2160"/>
        </w:tabs>
        <w:snapToGrid w:val="0"/>
        <w:spacing w:after="120"/>
        <w:contextualSpacing w:val="0"/>
        <w:jc w:val="both"/>
        <w:rPr>
          <w:rFonts w:eastAsia="宋体"/>
          <w:b/>
          <w:bCs/>
          <w:lang w:eastAsia="zh-CN"/>
        </w:rPr>
      </w:pPr>
      <w:r w:rsidRPr="009E0AFC">
        <w:rPr>
          <w:rFonts w:eastAsia="宋体" w:hint="eastAsia"/>
          <w:b/>
          <w:bCs/>
        </w:rPr>
        <w:t>Doppler shift</w:t>
      </w:r>
    </w:p>
    <w:p w14:paraId="40717D97" w14:textId="486AA80C" w:rsidR="009E0AFC" w:rsidRPr="0084680D" w:rsidRDefault="009F3999" w:rsidP="000433C9">
      <w:pPr>
        <w:spacing w:after="120"/>
        <w:rPr>
          <w:rFonts w:eastAsia="宋体"/>
          <w:b/>
          <w:bCs/>
          <w:i/>
          <w:lang w:eastAsia="zh-CN"/>
        </w:rPr>
      </w:pPr>
      <m:oMathPara>
        <m:oMath>
          <m:r>
            <w:rPr>
              <w:rFonts w:ascii="Cambria Math" w:hAnsi="Cambria Math"/>
            </w:rPr>
            <m:t>exp</m:t>
          </m:r>
          <m:d>
            <m:dPr>
              <m:ctrlPr>
                <w:rPr>
                  <w:rFonts w:ascii="Cambria Math" w:hAnsi="Cambria Math"/>
                  <w:b/>
                  <w:bCs/>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rPr>
                  </m:ctrlPr>
                </m:fPr>
                <m:num>
                  <m:sSubSup>
                    <m:sSubSupPr>
                      <m:ctrlPr>
                        <w:rPr>
                          <w:rFonts w:ascii="Cambria Math" w:hAnsi="Cambria Math"/>
                          <w:b/>
                          <w:bCs/>
                          <w:i/>
                        </w:rPr>
                      </m:ctrlPr>
                    </m:sSubSupPr>
                    <m:e>
                      <m:acc>
                        <m:accPr>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rx,u</m:t>
                      </m:r>
                      <m:r>
                        <m:rPr>
                          <m:sty m:val="bi"/>
                        </m:rPr>
                        <w:rPr>
                          <w:rFonts w:ascii="Cambria Math" w:eastAsiaTheme="minorEastAsia" w:hAnsi="Cambria Math"/>
                          <w:lang w:eastAsia="zh-CN"/>
                        </w:rPr>
                        <m:t>,</m:t>
                      </m:r>
                      <m:r>
                        <m:rPr>
                          <m:sty m:val="bi"/>
                        </m:rPr>
                        <w:rPr>
                          <w:rFonts w:ascii="Cambria Math" w:hAnsi="Cambria Math"/>
                        </w:rPr>
                        <m:t>LOS</m:t>
                      </m:r>
                    </m:sub>
                    <m:sup>
                      <m:r>
                        <m:rPr>
                          <m:sty m:val="bi"/>
                        </m:rPr>
                        <w:rPr>
                          <w:rFonts w:ascii="Cambria Math" w:hAnsi="Cambria Math"/>
                        </w:rPr>
                        <m:t>T</m:t>
                      </m:r>
                    </m:sup>
                  </m:sSubSup>
                  <m:r>
                    <m:rPr>
                      <m:sty m:val="bi"/>
                    </m:rPr>
                    <w:rPr>
                      <w:rFonts w:ascii="Cambria Math" w:hAnsi="Cambria Math"/>
                    </w:rPr>
                    <m:t>∙</m:t>
                  </m:r>
                  <m:acc>
                    <m:accPr>
                      <m:chr m:val="̅"/>
                      <m:ctrlPr>
                        <w:rPr>
                          <w:rFonts w:ascii="Cambria Math" w:hAnsi="Cambria Math"/>
                          <w:b/>
                          <w:bCs/>
                          <w:i/>
                        </w:rPr>
                      </m:ctrlPr>
                    </m:accPr>
                    <m:e>
                      <m:r>
                        <m:rPr>
                          <m:sty m:val="bi"/>
                        </m:rPr>
                        <w:rPr>
                          <w:rFonts w:ascii="Cambria Math" w:hAnsi="Cambria Math"/>
                        </w:rPr>
                        <m:t>v</m:t>
                      </m:r>
                    </m:e>
                  </m:acc>
                </m:num>
                <m:den>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den>
              </m:f>
              <m:r>
                <m:rPr>
                  <m:sty m:val="bi"/>
                </m:rPr>
                <w:rPr>
                  <w:rFonts w:ascii="Cambria Math" w:hAnsi="Cambria Math"/>
                </w:rPr>
                <m:t>t</m:t>
              </m:r>
            </m:e>
          </m:d>
        </m:oMath>
      </m:oMathPara>
    </w:p>
    <w:p w14:paraId="5CEBF17B" w14:textId="77777777" w:rsidR="009E0AFC" w:rsidRPr="009E0AFC" w:rsidRDefault="009E0AFC" w:rsidP="000433C9">
      <w:pPr>
        <w:spacing w:after="120"/>
        <w:rPr>
          <w:rFonts w:eastAsia="宋体"/>
          <w:b/>
          <w:bCs/>
          <w:lang w:eastAsia="zh-CN"/>
        </w:rPr>
      </w:pPr>
      <w:proofErr w:type="gramStart"/>
      <w:r w:rsidRPr="009E0AFC">
        <w:rPr>
          <w:rFonts w:eastAsia="宋体" w:hint="eastAsia"/>
          <w:b/>
          <w:bCs/>
          <w:lang w:eastAsia="zh-CN"/>
        </w:rPr>
        <w:t>where</w:t>
      </w:r>
      <w:proofErr w:type="gramEnd"/>
    </w:p>
    <w:p w14:paraId="6B09FD9D" w14:textId="0B893EE3" w:rsidR="00C678F1" w:rsidRPr="0084680D" w:rsidRDefault="00C03BEA" w:rsidP="000433C9">
      <w:pPr>
        <w:pStyle w:val="affa"/>
        <w:overflowPunct w:val="0"/>
        <w:spacing w:after="120"/>
        <w:ind w:left="440"/>
        <w:rPr>
          <w:rFonts w:eastAsiaTheme="minorEastAsia"/>
          <w:b/>
          <w:bCs/>
          <w:i/>
          <w:lang w:eastAsia="zh-CN"/>
        </w:rPr>
      </w:pPr>
      <m:oMathPara>
        <m:oMath>
          <m:sSubSup>
            <m:sSubSupPr>
              <m:ctrlPr>
                <w:rPr>
                  <w:rFonts w:ascii="Cambria Math" w:eastAsia="宋体" w:hAnsi="Cambria Math"/>
                  <w:b/>
                  <w:bCs/>
                  <w:i/>
                </w:rPr>
              </m:ctrlPr>
            </m:sSubSupPr>
            <m:e>
              <m:acc>
                <m:accPr>
                  <m:ctrlPr>
                    <w:rPr>
                      <w:rFonts w:ascii="Cambria Math" w:eastAsia="宋体" w:hAnsi="Cambria Math"/>
                      <w:b/>
                      <w:bCs/>
                      <w:i/>
                    </w:rPr>
                  </m:ctrlPr>
                </m:accPr>
                <m:e>
                  <m:r>
                    <m:rPr>
                      <m:sty m:val="bi"/>
                    </m:rPr>
                    <w:rPr>
                      <w:rFonts w:ascii="Cambria Math" w:eastAsia="宋体" w:hAnsi="Cambria Math"/>
                    </w:rPr>
                    <m:t>r</m:t>
                  </m:r>
                </m:e>
              </m:acc>
            </m:e>
            <m:sub>
              <m:r>
                <m:rPr>
                  <m:sty m:val="bi"/>
                </m:rPr>
                <w:rPr>
                  <w:rFonts w:ascii="Cambria Math" w:eastAsia="宋体" w:hAnsi="Cambria Math"/>
                </w:rPr>
                <m:t>rx,u,LOS</m:t>
              </m:r>
            </m:sub>
            <m:sup>
              <m:r>
                <m:rPr>
                  <m:sty m:val="bi"/>
                </m:rPr>
                <w:rPr>
                  <w:rFonts w:ascii="Cambria Math" w:eastAsia="宋体" w:hAnsi="Cambria Math"/>
                </w:rPr>
                <m:t>T</m:t>
              </m:r>
            </m:sup>
          </m:sSubSup>
          <m:r>
            <m:rPr>
              <m:sty m:val="bi"/>
            </m:rPr>
            <w:rPr>
              <w:rFonts w:ascii="Cambria Math" w:eastAsiaTheme="minorEastAsia" w:hAnsi="Cambria Math"/>
              <w:lang w:eastAsia="zh-CN"/>
            </w:rPr>
            <m:t>=</m:t>
          </m:r>
          <m:d>
            <m:dPr>
              <m:begChr m:val="["/>
              <m:endChr m:val="]"/>
              <m:ctrlPr>
                <w:rPr>
                  <w:rFonts w:ascii="Cambria Math" w:eastAsiaTheme="minorEastAsia" w:hAnsi="Cambria Math"/>
                  <w:b/>
                  <w:bCs/>
                  <w:i/>
                  <w:lang w:eastAsia="zh-CN"/>
                </w:rPr>
              </m:ctrlPr>
            </m:dPr>
            <m:e>
              <m:m>
                <m:mPr>
                  <m:mcs>
                    <m:mc>
                      <m:mcPr>
                        <m:count m:val="1"/>
                        <m:mcJc m:val="center"/>
                      </m:mcPr>
                    </m:mc>
                  </m:mcs>
                  <m:ctrlPr>
                    <w:rPr>
                      <w:rFonts w:ascii="Cambria Math" w:eastAsiaTheme="minorEastAsia" w:hAnsi="Cambria Math"/>
                      <w:b/>
                      <w:bCs/>
                      <w:i/>
                      <w:lang w:eastAsia="zh-CN"/>
                    </w:rPr>
                  </m:ctrlPr>
                </m:mP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LOS,u</m:t>
                            </m:r>
                            <m:r>
                              <m:rPr>
                                <m:sty m:val="bi"/>
                              </m:rPr>
                              <w:rPr>
                                <w:rFonts w:ascii="Cambria Math" w:eastAsiaTheme="minorEastAsia" w:hAnsi="Cambria Math"/>
                                <w:lang w:eastAsia="zh-CN"/>
                              </w:rPr>
                              <m:t>,</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e>
                </m:mr>
              </m:m>
            </m:e>
          </m:d>
        </m:oMath>
      </m:oMathPara>
    </w:p>
    <w:p w14:paraId="03084EE5" w14:textId="67EE435E" w:rsidR="0084680D" w:rsidRPr="0084680D" w:rsidRDefault="0084680D" w:rsidP="000433C9">
      <w:pPr>
        <w:snapToGrid w:val="0"/>
        <w:spacing w:after="120"/>
        <w:jc w:val="both"/>
        <w:rPr>
          <w:rFonts w:eastAsia="微软雅黑"/>
          <w:b/>
          <w:bCs/>
          <w:color w:val="000000" w:themeColor="text1"/>
          <w:lang w:val="en-GB"/>
        </w:rPr>
      </w:pPr>
      <w:proofErr w:type="gramStart"/>
      <w:r w:rsidRPr="0084680D">
        <w:rPr>
          <w:rFonts w:eastAsia="微软雅黑" w:hint="eastAsia"/>
          <w:b/>
          <w:bCs/>
          <w:color w:val="000000" w:themeColor="text1"/>
          <w:lang w:val="en-GB"/>
        </w:rPr>
        <w:t>where</w:t>
      </w:r>
      <w:proofErr w:type="gramEnd"/>
      <w:r w:rsidRPr="0084680D">
        <w:rPr>
          <w:rFonts w:eastAsia="微软雅黑" w:hint="eastAsia"/>
          <w:b/>
          <w:bCs/>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LOS,u,ZOA</m:t>
            </m:r>
          </m:sub>
        </m:sSub>
      </m:oMath>
      <w:r w:rsidRPr="0084680D">
        <w:rPr>
          <w:rFonts w:eastAsia="微软雅黑" w:hint="eastAsia"/>
          <w:b/>
          <w:bCs/>
          <w:color w:val="000000" w:themeColor="text1"/>
          <w:lang w:val="en-GB"/>
        </w:rPr>
        <w:t xml:space="preserve"> and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LOS,u,AOA</m:t>
            </m:r>
          </m:sub>
        </m:sSub>
      </m:oMath>
      <w:r w:rsidRPr="0084680D">
        <w:rPr>
          <w:rFonts w:eastAsia="微软雅黑" w:hint="eastAsia"/>
          <w:b/>
          <w:bCs/>
          <w:color w:val="000000" w:themeColor="text1"/>
          <w:lang w:val="en-GB"/>
        </w:rPr>
        <w:t xml:space="preserve"> represent ZOA and AOA </w:t>
      </w:r>
      <w:r w:rsidRPr="0084680D">
        <w:rPr>
          <w:rFonts w:eastAsia="微软雅黑" w:hint="eastAsia"/>
          <w:b/>
          <w:bCs/>
          <w:color w:val="000000" w:themeColor="text1"/>
          <w:lang w:val="en-GB" w:eastAsia="zh-CN"/>
        </w:rPr>
        <w:t>of</w:t>
      </w:r>
      <w:r w:rsidRPr="0084680D">
        <w:rPr>
          <w:rFonts w:eastAsia="微软雅黑" w:hint="eastAsia"/>
          <w:b/>
          <w:bCs/>
          <w:color w:val="000000" w:themeColor="text1"/>
          <w:lang w:val="en-GB"/>
        </w:rPr>
        <w:t xml:space="preserve"> receive antenna element </w:t>
      </w:r>
      <m:oMath>
        <m:r>
          <m:rPr>
            <m:sty m:val="bi"/>
          </m:rPr>
          <w:rPr>
            <w:rFonts w:ascii="Cambria Math" w:eastAsia="微软雅黑" w:hAnsi="Cambria Math"/>
            <w:color w:val="000000" w:themeColor="text1"/>
            <w:lang w:val="en-GB"/>
          </w:rPr>
          <m:t>u</m:t>
        </m:r>
      </m:oMath>
      <w:r w:rsidRPr="0084680D">
        <w:rPr>
          <w:rFonts w:eastAsia="微软雅黑" w:hint="eastAsia"/>
          <w:b/>
          <w:bCs/>
          <w:color w:val="000000" w:themeColor="text1"/>
          <w:lang w:val="en-GB"/>
        </w:rPr>
        <w:t xml:space="preserve"> of the direct path, respectively.</w:t>
      </w:r>
    </w:p>
    <w:p w14:paraId="39D66E92" w14:textId="77777777" w:rsidR="00146C36" w:rsidRPr="00453E5D" w:rsidRDefault="00146C36" w:rsidP="000433C9">
      <w:pPr>
        <w:pStyle w:val="15"/>
        <w:widowControl w:val="0"/>
        <w:snapToGrid w:val="0"/>
        <w:spacing w:after="120"/>
        <w:ind w:leftChars="0" w:left="0"/>
        <w:jc w:val="both"/>
        <w:rPr>
          <w:rFonts w:ascii="Times New Roman" w:eastAsiaTheme="minorEastAsia" w:hAnsi="Times New Roman"/>
          <w:b/>
          <w:bCs/>
          <w:u w:val="single"/>
        </w:rPr>
      </w:pPr>
      <w:r w:rsidRPr="00453E5D">
        <w:rPr>
          <w:rFonts w:ascii="Times New Roman" w:eastAsiaTheme="minorEastAsia" w:hAnsi="Times New Roman" w:hint="eastAsia"/>
          <w:b/>
          <w:bCs/>
          <w:u w:val="single"/>
        </w:rPr>
        <w:t>S</w:t>
      </w:r>
      <w:r w:rsidRPr="00453E5D">
        <w:rPr>
          <w:rFonts w:ascii="Times New Roman" w:eastAsiaTheme="minorEastAsia" w:hAnsi="Times New Roman"/>
          <w:b/>
          <w:bCs/>
          <w:u w:val="single"/>
        </w:rPr>
        <w:t>mall</w:t>
      </w:r>
      <w:r>
        <w:rPr>
          <w:rFonts w:ascii="Times New Roman" w:eastAsiaTheme="minorEastAsia" w:hAnsi="Times New Roman" w:hint="eastAsia"/>
          <w:b/>
          <w:bCs/>
          <w:u w:val="single"/>
        </w:rPr>
        <w:t>-</w:t>
      </w:r>
      <w:r w:rsidRPr="00453E5D">
        <w:rPr>
          <w:rFonts w:ascii="Times New Roman" w:eastAsiaTheme="minorEastAsia" w:hAnsi="Times New Roman"/>
          <w:b/>
          <w:bCs/>
          <w:u w:val="single"/>
        </w:rPr>
        <w:t xml:space="preserve">scale parameters determination </w:t>
      </w:r>
      <w:r>
        <w:rPr>
          <w:rFonts w:ascii="Times New Roman" w:eastAsiaTheme="minorEastAsia" w:hAnsi="Times New Roman" w:hint="eastAsia"/>
          <w:b/>
          <w:bCs/>
          <w:u w:val="single"/>
        </w:rPr>
        <w:t>for</w:t>
      </w:r>
      <w:r w:rsidRPr="00453E5D">
        <w:rPr>
          <w:rFonts w:ascii="Times New Roman" w:eastAsiaTheme="minorEastAsia" w:hAnsi="Times New Roman"/>
          <w:b/>
          <w:bCs/>
          <w:u w:val="single"/>
        </w:rPr>
        <w:t xml:space="preserve"> non-direct paths between BS and UE</w:t>
      </w:r>
    </w:p>
    <w:p w14:paraId="690E9881" w14:textId="67B66799" w:rsidR="00146C36" w:rsidRPr="006B18B9" w:rsidRDefault="00057430" w:rsidP="000433C9">
      <w:pPr>
        <w:snapToGrid w:val="0"/>
        <w:spacing w:after="120"/>
        <w:jc w:val="both"/>
        <w:rPr>
          <w:rFonts w:eastAsia="微软雅黑"/>
          <w:bCs/>
          <w:color w:val="000000" w:themeColor="text1"/>
          <w:lang w:val="en-GB"/>
        </w:rPr>
      </w:pPr>
      <w:r w:rsidRPr="006B18B9">
        <w:rPr>
          <w:rFonts w:eastAsia="微软雅黑"/>
          <w:bCs/>
          <w:color w:val="000000" w:themeColor="text1"/>
          <w:lang w:val="en-GB"/>
        </w:rPr>
        <w:t xml:space="preserve">Similar to the case of direct path, the parameters </w:t>
      </w:r>
      <w:r w:rsidRPr="006B18B9">
        <w:rPr>
          <w:rFonts w:eastAsia="微软雅黑" w:hint="eastAsia"/>
          <w:bCs/>
          <w:color w:val="000000" w:themeColor="text1"/>
          <w:lang w:val="en-GB"/>
        </w:rPr>
        <w:t>such as d</w:t>
      </w:r>
      <w:r w:rsidRPr="006B18B9">
        <w:rPr>
          <w:rFonts w:eastAsia="微软雅黑"/>
          <w:bCs/>
          <w:color w:val="000000" w:themeColor="text1"/>
          <w:lang w:val="en-GB"/>
        </w:rPr>
        <w:t xml:space="preserve">elay, </w:t>
      </w:r>
      <w:r w:rsidRPr="006B18B9">
        <w:rPr>
          <w:rFonts w:eastAsia="微软雅黑" w:hint="eastAsia"/>
          <w:bCs/>
          <w:color w:val="000000" w:themeColor="text1"/>
          <w:lang w:val="en-GB"/>
        </w:rPr>
        <w:t>a</w:t>
      </w:r>
      <w:r w:rsidRPr="006B18B9">
        <w:rPr>
          <w:rFonts w:eastAsia="微软雅黑"/>
          <w:bCs/>
          <w:color w:val="000000" w:themeColor="text1"/>
          <w:lang w:val="en-GB"/>
        </w:rPr>
        <w:t>ngular domain parameters (i.e. AoA, AoD, ZoA, ZoD)</w:t>
      </w:r>
      <w:r w:rsidR="00FC56B7" w:rsidRPr="006B18B9">
        <w:rPr>
          <w:rFonts w:eastAsia="微软雅黑" w:hint="eastAsia"/>
          <w:bCs/>
          <w:color w:val="000000" w:themeColor="text1"/>
          <w:lang w:val="en-GB"/>
        </w:rPr>
        <w:t xml:space="preserve"> and D</w:t>
      </w:r>
      <w:r w:rsidRPr="006B18B9">
        <w:rPr>
          <w:rFonts w:eastAsia="微软雅黑"/>
          <w:bCs/>
          <w:color w:val="000000" w:themeColor="text1"/>
          <w:lang w:val="en-GB"/>
        </w:rPr>
        <w:t>oppler shift</w:t>
      </w:r>
      <w:r w:rsidRPr="006B18B9">
        <w:rPr>
          <w:rFonts w:eastAsia="微软雅黑" w:hint="eastAsia"/>
          <w:bCs/>
          <w:color w:val="000000" w:themeColor="text1"/>
          <w:lang w:val="en-GB"/>
        </w:rPr>
        <w:t xml:space="preserve"> for</w:t>
      </w:r>
      <w:r w:rsidRPr="006B18B9">
        <w:rPr>
          <w:rFonts w:eastAsia="微软雅黑"/>
          <w:bCs/>
          <w:color w:val="000000" w:themeColor="text1"/>
          <w:lang w:val="en-GB"/>
        </w:rPr>
        <w:t xml:space="preserve"> non-direct </w:t>
      </w:r>
      <w:r w:rsidRPr="006B18B9">
        <w:rPr>
          <w:rFonts w:eastAsia="微软雅黑" w:hint="eastAsia"/>
          <w:bCs/>
          <w:color w:val="000000" w:themeColor="text1"/>
          <w:lang w:val="en-GB"/>
        </w:rPr>
        <w:t>path</w:t>
      </w:r>
      <w:r w:rsidR="006A703A" w:rsidRPr="006B18B9">
        <w:rPr>
          <w:rFonts w:eastAsia="微软雅黑" w:hint="eastAsia"/>
          <w:bCs/>
          <w:color w:val="000000" w:themeColor="text1"/>
          <w:lang w:val="en-GB"/>
        </w:rPr>
        <w:t>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also need to be model</w:t>
      </w:r>
      <w:r w:rsidRPr="006B18B9">
        <w:rPr>
          <w:rFonts w:eastAsia="微软雅黑" w:hint="eastAsia"/>
          <w:bCs/>
          <w:color w:val="000000" w:themeColor="text1"/>
          <w:lang w:val="en-GB"/>
        </w:rPr>
        <w:t>l</w:t>
      </w:r>
      <w:r w:rsidRPr="006B18B9">
        <w:rPr>
          <w:rFonts w:eastAsia="微软雅黑"/>
          <w:bCs/>
          <w:color w:val="000000" w:themeColor="text1"/>
          <w:lang w:val="en-GB"/>
        </w:rPr>
        <w:t xml:space="preserve">ed per </w:t>
      </w:r>
      <w:r w:rsidRPr="006B18B9">
        <w:rPr>
          <w:rFonts w:eastAsia="微软雅黑" w:hint="eastAsia"/>
          <w:bCs/>
          <w:color w:val="000000" w:themeColor="text1"/>
          <w:lang w:val="en-GB"/>
        </w:rPr>
        <w:t xml:space="preserve">antenna </w:t>
      </w:r>
      <w:r w:rsidRPr="006B18B9">
        <w:rPr>
          <w:rFonts w:eastAsia="微软雅黑"/>
          <w:bCs/>
          <w:color w:val="000000" w:themeColor="text1"/>
          <w:lang w:val="en-GB"/>
        </w:rPr>
        <w:t>element</w:t>
      </w:r>
      <w:r w:rsidRPr="006B18B9">
        <w:rPr>
          <w:rFonts w:eastAsia="微软雅黑" w:hint="eastAsia"/>
          <w:bCs/>
          <w:color w:val="000000" w:themeColor="text1"/>
          <w:lang w:val="en-GB"/>
        </w:rPr>
        <w:t>.</w:t>
      </w:r>
      <w:r w:rsidR="00146C36" w:rsidRPr="006B18B9">
        <w:rPr>
          <w:rFonts w:eastAsia="微软雅黑"/>
          <w:bCs/>
          <w:color w:val="000000" w:themeColor="text1"/>
          <w:lang w:val="en-GB"/>
        </w:rPr>
        <w:t xml:space="preserve"> </w:t>
      </w:r>
    </w:p>
    <w:p w14:paraId="32A8BAD2" w14:textId="34EA3F4C" w:rsidR="000B2252" w:rsidRPr="000B2252" w:rsidRDefault="00146C36" w:rsidP="000433C9">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6B18B9">
        <w:rPr>
          <w:rFonts w:eastAsia="微软雅黑" w:hint="eastAsia"/>
          <w:bCs/>
          <w:color w:val="000000" w:themeColor="text1"/>
          <w:lang w:val="en-GB"/>
        </w:rPr>
        <w:t xml:space="preserve"> meeting,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modelling approaches</w:t>
      </w:r>
      <w:r w:rsidRPr="006B18B9">
        <w:rPr>
          <w:rFonts w:eastAsia="微软雅黑"/>
          <w:bCs/>
          <w:color w:val="000000" w:themeColor="text1"/>
          <w:lang w:val="en-GB"/>
        </w:rPr>
        <w:t xml:space="preserve"> of non-direct paths </w:t>
      </w:r>
      <w:r w:rsidRPr="006B18B9">
        <w:rPr>
          <w:rFonts w:eastAsia="微软雅黑" w:hint="eastAsia"/>
          <w:bCs/>
          <w:color w:val="000000" w:themeColor="text1"/>
          <w:lang w:val="en-GB"/>
        </w:rPr>
        <w:t>were discussed. Three options were proposed</w:t>
      </w:r>
      <w:r w:rsidR="000B2252">
        <w:rPr>
          <w:rFonts w:eastAsia="微软雅黑" w:hint="eastAsia"/>
          <w:bCs/>
          <w:color w:val="000000" w:themeColor="text1"/>
          <w:lang w:val="en-GB"/>
        </w:rPr>
        <w:t xml:space="preserve"> as follows</w:t>
      </w:r>
      <w:r w:rsidRPr="006B18B9">
        <w:rPr>
          <w:rFonts w:eastAsia="微软雅黑" w:hint="eastAsia"/>
          <w:bCs/>
          <w:color w:val="000000" w:themeColor="text1"/>
          <w:lang w:val="en-GB"/>
        </w:rPr>
        <w:t xml:space="preserve">: </w:t>
      </w:r>
      <w:r w:rsidRPr="006B18B9">
        <w:rPr>
          <w:rFonts w:eastAsia="微软雅黑"/>
          <w:bCs/>
          <w:color w:val="000000" w:themeColor="text1"/>
          <w:lang w:val="en-GB"/>
        </w:rPr>
        <w:t>cluster location-based approach</w:t>
      </w:r>
      <w:r w:rsidRPr="006B18B9">
        <w:rPr>
          <w:rFonts w:eastAsia="微软雅黑" w:hint="eastAsia"/>
          <w:bCs/>
          <w:color w:val="000000" w:themeColor="text1"/>
          <w:lang w:val="en-GB"/>
        </w:rPr>
        <w:t xml:space="preserve">, </w:t>
      </w:r>
      <w:r w:rsidRPr="006B18B9">
        <w:rPr>
          <w:rFonts w:eastAsia="微软雅黑"/>
          <w:bCs/>
          <w:color w:val="000000" w:themeColor="text1"/>
          <w:lang w:val="en-GB"/>
        </w:rPr>
        <w:t>parameter-based approach</w:t>
      </w:r>
      <w:r w:rsidRPr="006B18B9">
        <w:rPr>
          <w:rFonts w:eastAsia="微软雅黑" w:hint="eastAsia"/>
          <w:bCs/>
          <w:color w:val="000000" w:themeColor="text1"/>
          <w:lang w:val="en-GB"/>
        </w:rPr>
        <w:t xml:space="preserve"> and</w:t>
      </w:r>
      <w:r w:rsidRPr="006B18B9">
        <w:rPr>
          <w:rFonts w:eastAsia="微软雅黑"/>
          <w:bCs/>
          <w:color w:val="000000" w:themeColor="text1"/>
          <w:lang w:val="en-GB"/>
        </w:rPr>
        <w:t xml:space="preserve"> curvature-based approach</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Compared with the other two options, </w:t>
      </w:r>
      <w:r w:rsidR="00D71513">
        <w:rPr>
          <w:rFonts w:eastAsia="微软雅黑" w:hint="eastAsia"/>
          <w:bCs/>
          <w:color w:val="000000" w:themeColor="text1"/>
          <w:lang w:val="en-GB" w:eastAsia="zh-CN"/>
        </w:rPr>
        <w:t xml:space="preserve">the </w:t>
      </w:r>
      <w:r w:rsidRPr="006B18B9">
        <w:rPr>
          <w:rFonts w:eastAsia="微软雅黑"/>
          <w:bCs/>
          <w:color w:val="000000" w:themeColor="text1"/>
          <w:lang w:val="en-GB"/>
        </w:rPr>
        <w:t xml:space="preserve">parameter-based </w:t>
      </w:r>
      <w:r w:rsidRPr="006B18B9">
        <w:rPr>
          <w:rFonts w:eastAsia="微软雅黑" w:hint="eastAsia"/>
          <w:bCs/>
          <w:color w:val="000000" w:themeColor="text1"/>
          <w:lang w:val="en-GB"/>
        </w:rPr>
        <w:t>approach</w:t>
      </w:r>
      <w:r w:rsidRPr="006B18B9">
        <w:rPr>
          <w:rFonts w:eastAsia="微软雅黑"/>
          <w:bCs/>
          <w:color w:val="000000" w:themeColor="text1"/>
          <w:lang w:val="en-GB"/>
        </w:rPr>
        <w:t xml:space="preserve"> has less </w:t>
      </w:r>
      <w:r w:rsidRPr="006B18B9">
        <w:rPr>
          <w:rFonts w:eastAsia="微软雅黑" w:hint="eastAsia"/>
          <w:bCs/>
          <w:color w:val="000000" w:themeColor="text1"/>
          <w:lang w:val="en-GB"/>
        </w:rPr>
        <w:t xml:space="preserve">specs </w:t>
      </w:r>
      <w:r w:rsidRPr="006B18B9">
        <w:rPr>
          <w:rFonts w:eastAsia="微软雅黑"/>
          <w:bCs/>
          <w:color w:val="000000" w:themeColor="text1"/>
          <w:lang w:val="en-GB"/>
        </w:rPr>
        <w:t>impact</w:t>
      </w:r>
      <w:r w:rsidRPr="006B18B9">
        <w:rPr>
          <w:rFonts w:eastAsia="微软雅黑" w:hint="eastAsia"/>
          <w:bCs/>
          <w:color w:val="000000" w:themeColor="text1"/>
          <w:lang w:val="en-GB"/>
        </w:rPr>
        <w:t>. This approach can be further simplified by</w:t>
      </w:r>
      <w:r w:rsidRPr="006B18B9">
        <w:rPr>
          <w:rFonts w:eastAsia="微软雅黑"/>
          <w:bCs/>
          <w:color w:val="000000" w:themeColor="text1"/>
          <w:lang w:val="en-GB"/>
        </w:rPr>
        <w:t xml:space="preserve"> </w:t>
      </w:r>
      <w:r w:rsidRPr="006B18B9">
        <w:rPr>
          <w:rFonts w:eastAsia="微软雅黑" w:hint="eastAsia"/>
          <w:bCs/>
          <w:color w:val="000000" w:themeColor="text1"/>
          <w:lang w:val="en-GB"/>
        </w:rPr>
        <w:t>utilizing</w:t>
      </w:r>
      <w:r w:rsidRPr="006B18B9">
        <w:rPr>
          <w:rFonts w:eastAsia="微软雅黑"/>
          <w:bCs/>
          <w:color w:val="000000" w:themeColor="text1"/>
          <w:lang w:val="en-GB"/>
        </w:rPr>
        <w:t xml:space="preserve"> the existing spatial consistency procedure of TR 38.901</w:t>
      </w:r>
      <w:r w:rsidRPr="006B18B9">
        <w:rPr>
          <w:rFonts w:eastAsia="微软雅黑" w:hint="eastAsia"/>
          <w:bCs/>
          <w:color w:val="000000" w:themeColor="text1"/>
          <w:lang w:val="en-GB"/>
        </w:rPr>
        <w:t xml:space="preserve">. In this case, </w:t>
      </w:r>
      <w:r w:rsidRPr="006B18B9">
        <w:rPr>
          <w:rFonts w:eastAsia="微软雅黑"/>
          <w:bCs/>
          <w:color w:val="000000" w:themeColor="text1"/>
          <w:lang w:val="en-GB"/>
        </w:rPr>
        <w:t xml:space="preserve">relevant </w:t>
      </w:r>
      <w:r w:rsidRPr="006B18B9">
        <w:rPr>
          <w:rFonts w:eastAsia="微软雅黑"/>
          <w:bCs/>
          <w:color w:val="000000" w:themeColor="text1"/>
          <w:lang w:val="en-GB"/>
        </w:rPr>
        <w:lastRenderedPageBreak/>
        <w:t>parameter</w:t>
      </w:r>
      <w:r w:rsidRPr="006B18B9">
        <w:rPr>
          <w:rFonts w:eastAsia="微软雅黑" w:hint="eastAsia"/>
          <w:bCs/>
          <w:color w:val="000000" w:themeColor="text1"/>
          <w:lang w:val="en-GB"/>
        </w:rPr>
        <w:t xml:space="preserve">s </w:t>
      </w:r>
      <w:r w:rsidRPr="006B18B9">
        <w:rPr>
          <w:rFonts w:eastAsia="微软雅黑"/>
          <w:bCs/>
          <w:color w:val="000000" w:themeColor="text1"/>
          <w:lang w:val="en-GB"/>
        </w:rPr>
        <w:t xml:space="preserve">of </w:t>
      </w:r>
      <w:r w:rsidRPr="006B18B9">
        <w:rPr>
          <w:rFonts w:eastAsia="微软雅黑" w:hint="eastAsia"/>
          <w:bCs/>
          <w:color w:val="000000" w:themeColor="text1"/>
          <w:lang w:val="en-GB"/>
        </w:rPr>
        <w:t>antenna</w:t>
      </w:r>
      <w:r w:rsidRPr="006B18B9">
        <w:rPr>
          <w:rFonts w:eastAsia="微软雅黑"/>
          <w:bCs/>
          <w:color w:val="000000" w:themeColor="text1"/>
          <w:lang w:val="en-GB"/>
        </w:rPr>
        <w:t xml:space="preserve"> elements </w:t>
      </w:r>
      <w:r w:rsidRPr="006B18B9">
        <w:rPr>
          <w:rFonts w:eastAsia="微软雅黑" w:hint="eastAsia"/>
          <w:bCs/>
          <w:color w:val="000000" w:themeColor="text1"/>
          <w:lang w:val="en-GB"/>
        </w:rPr>
        <w:t xml:space="preserve">can be calculated according to </w:t>
      </w:r>
      <w:r w:rsidRPr="006B18B9">
        <w:rPr>
          <w:rFonts w:eastAsia="微软雅黑"/>
          <w:bCs/>
          <w:color w:val="000000" w:themeColor="text1"/>
          <w:lang w:val="en-GB"/>
        </w:rPr>
        <w:t>the variation rate</w:t>
      </w:r>
      <w:r w:rsidRPr="006B18B9">
        <w:rPr>
          <w:rFonts w:eastAsia="微软雅黑" w:hint="eastAsia"/>
          <w:bCs/>
          <w:color w:val="000000" w:themeColor="text1"/>
          <w:lang w:val="en-GB"/>
        </w:rPr>
        <w:t xml:space="preserve"> and the variation can be modelled using the current spatial </w:t>
      </w:r>
      <w:r w:rsidRPr="006B18B9">
        <w:rPr>
          <w:rFonts w:eastAsia="微软雅黑"/>
          <w:bCs/>
          <w:color w:val="000000" w:themeColor="text1"/>
          <w:lang w:val="en-GB"/>
        </w:rPr>
        <w:t>consistency</w:t>
      </w:r>
      <w:r w:rsidRPr="006B18B9">
        <w:rPr>
          <w:rFonts w:eastAsia="微软雅黑" w:hint="eastAsia"/>
          <w:bCs/>
          <w:color w:val="000000" w:themeColor="text1"/>
          <w:lang w:val="en-GB"/>
        </w:rPr>
        <w:t xml:space="preserve"> model</w:t>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p>
    <w:tbl>
      <w:tblPr>
        <w:tblStyle w:val="aff"/>
        <w:tblW w:w="0" w:type="auto"/>
        <w:tblLayout w:type="fixed"/>
        <w:tblLook w:val="04A0" w:firstRow="1" w:lastRow="0" w:firstColumn="1" w:lastColumn="0" w:noHBand="0" w:noVBand="1"/>
      </w:tblPr>
      <w:tblGrid>
        <w:gridCol w:w="9180"/>
      </w:tblGrid>
      <w:tr w:rsidR="000B2252" w:rsidRPr="0024057E" w14:paraId="0F158A9F" w14:textId="77777777" w:rsidTr="000B2252">
        <w:tc>
          <w:tcPr>
            <w:tcW w:w="9180" w:type="dxa"/>
          </w:tcPr>
          <w:p w14:paraId="63C6B3B8" w14:textId="77777777" w:rsidR="000B2252" w:rsidRPr="001446E3" w:rsidRDefault="000B2252" w:rsidP="000433C9">
            <w:pPr>
              <w:spacing w:after="120"/>
              <w:rPr>
                <w:rFonts w:eastAsia="等线"/>
                <w:b/>
                <w:sz w:val="21"/>
                <w:szCs w:val="21"/>
                <w:highlight w:val="green"/>
                <w:lang w:eastAsia="zh-CN"/>
              </w:rPr>
            </w:pPr>
            <w:r w:rsidRPr="001446E3">
              <w:rPr>
                <w:rFonts w:eastAsia="等线" w:hint="eastAsia"/>
                <w:b/>
                <w:sz w:val="21"/>
                <w:szCs w:val="21"/>
                <w:highlight w:val="green"/>
                <w:lang w:eastAsia="zh-CN"/>
              </w:rPr>
              <w:t>Agreement</w:t>
            </w:r>
          </w:p>
          <w:p w14:paraId="58E97E19" w14:textId="77777777" w:rsidR="000B2252" w:rsidRPr="005849B3" w:rsidRDefault="000B2252" w:rsidP="000433C9">
            <w:pPr>
              <w:spacing w:after="120"/>
            </w:pPr>
            <w:r w:rsidRPr="005849B3">
              <w:t xml:space="preserve">For near-field channel, if necessary, to model the following antenna element-wise channel parameters of non-direct path between TRP and UE, </w:t>
            </w:r>
          </w:p>
          <w:p w14:paraId="10976046" w14:textId="77777777" w:rsidR="000B2252" w:rsidRPr="005849B3" w:rsidRDefault="000B2252" w:rsidP="000433C9">
            <w:pPr>
              <w:numPr>
                <w:ilvl w:val="0"/>
                <w:numId w:val="55"/>
              </w:numPr>
              <w:spacing w:afterLines="0"/>
            </w:pPr>
            <w:r w:rsidRPr="005849B3">
              <w:t>Angular domain parameters (i.e., AoA, AoD, ZoA, ZoD), Delay, phase, Doppler shift, Amplitude</w:t>
            </w:r>
          </w:p>
          <w:p w14:paraId="1A551315" w14:textId="77777777" w:rsidR="000B2252" w:rsidRPr="005849B3" w:rsidRDefault="000B2252" w:rsidP="000433C9">
            <w:pPr>
              <w:numPr>
                <w:ilvl w:val="0"/>
                <w:numId w:val="55"/>
              </w:numPr>
              <w:spacing w:afterLines="0"/>
            </w:pPr>
            <w:r w:rsidRPr="005849B3">
              <w:t>FFS: Impacts on the polarization</w:t>
            </w:r>
          </w:p>
          <w:p w14:paraId="4CC9C234" w14:textId="77777777" w:rsidR="000B2252" w:rsidRPr="005849B3" w:rsidRDefault="000B2252" w:rsidP="000433C9">
            <w:pPr>
              <w:spacing w:after="120"/>
            </w:pPr>
            <w:r w:rsidRPr="005849B3">
              <w:t>The following options are considered:</w:t>
            </w:r>
          </w:p>
          <w:p w14:paraId="732C19DB" w14:textId="77777777" w:rsidR="000B2252" w:rsidRPr="005849B3" w:rsidRDefault="000B2252" w:rsidP="000433C9">
            <w:pPr>
              <w:numPr>
                <w:ilvl w:val="0"/>
                <w:numId w:val="55"/>
              </w:numPr>
              <w:spacing w:afterLines="0"/>
            </w:pPr>
            <w:r w:rsidRPr="005849B3">
              <w:t>Option-1: The cluster location-based approach, wherein the cluster location is obtained with following alternatives:</w:t>
            </w:r>
          </w:p>
          <w:p w14:paraId="7DE8E602" w14:textId="77777777" w:rsidR="000B2252" w:rsidRPr="005849B3" w:rsidRDefault="000B2252" w:rsidP="000433C9">
            <w:pPr>
              <w:numPr>
                <w:ilvl w:val="1"/>
                <w:numId w:val="56"/>
              </w:numPr>
              <w:spacing w:afterLines="0"/>
            </w:pPr>
            <w:r w:rsidRPr="005849B3">
              <w:t>Alt-1: cluster location is derived based on at least the distance between the BS/UE and clusters.</w:t>
            </w:r>
          </w:p>
          <w:p w14:paraId="6ACCD9E1" w14:textId="77777777" w:rsidR="000B2252" w:rsidRPr="008873A1" w:rsidRDefault="000B2252" w:rsidP="000433C9">
            <w:pPr>
              <w:pStyle w:val="affa"/>
              <w:widowControl w:val="0"/>
              <w:numPr>
                <w:ilvl w:val="1"/>
                <w:numId w:val="46"/>
              </w:numPr>
              <w:tabs>
                <w:tab w:val="left" w:pos="840"/>
                <w:tab w:val="left" w:pos="1304"/>
                <w:tab w:val="left" w:pos="1440"/>
                <w:tab w:val="left" w:pos="2160"/>
              </w:tabs>
              <w:snapToGrid w:val="0"/>
              <w:spacing w:afterLines="0"/>
              <w:contextualSpacing w:val="0"/>
              <w:jc w:val="both"/>
            </w:pPr>
            <w:r w:rsidRPr="008873A1">
              <w:t xml:space="preserve">FFS: How to obtain the distance. </w:t>
            </w:r>
          </w:p>
          <w:p w14:paraId="4FCF7005" w14:textId="77777777" w:rsidR="000B2252" w:rsidRPr="008873A1" w:rsidRDefault="000B2252" w:rsidP="000433C9">
            <w:pPr>
              <w:pStyle w:val="affa"/>
              <w:widowControl w:val="0"/>
              <w:numPr>
                <w:ilvl w:val="1"/>
                <w:numId w:val="46"/>
              </w:numPr>
              <w:tabs>
                <w:tab w:val="left" w:pos="840"/>
                <w:tab w:val="left" w:pos="1304"/>
                <w:tab w:val="left" w:pos="1440"/>
                <w:tab w:val="left" w:pos="2160"/>
              </w:tabs>
              <w:snapToGrid w:val="0"/>
              <w:spacing w:afterLines="0"/>
              <w:contextualSpacing w:val="0"/>
              <w:jc w:val="both"/>
            </w:pPr>
            <w:r w:rsidRPr="008873A1">
              <w:t>FFS: Other parameters.</w:t>
            </w:r>
          </w:p>
          <w:p w14:paraId="64093D37" w14:textId="77777777" w:rsidR="000B2252" w:rsidRPr="00772D7F" w:rsidRDefault="000B2252" w:rsidP="000433C9">
            <w:pPr>
              <w:numPr>
                <w:ilvl w:val="1"/>
                <w:numId w:val="56"/>
              </w:numPr>
              <w:spacing w:afterLines="0"/>
            </w:pPr>
            <w:r w:rsidRPr="00772D7F">
              <w:t>Alt-2: cluster location is directly dropped and generated.</w:t>
            </w:r>
          </w:p>
          <w:p w14:paraId="517E592C" w14:textId="77777777" w:rsidR="000B2252" w:rsidRPr="005849B3" w:rsidRDefault="000B2252" w:rsidP="000433C9">
            <w:pPr>
              <w:numPr>
                <w:ilvl w:val="0"/>
                <w:numId w:val="55"/>
              </w:numPr>
              <w:spacing w:afterLines="0"/>
            </w:pPr>
            <w:r w:rsidRPr="005849B3">
              <w:t>Option-2: The parameter-based approach with following detailed alternatives:</w:t>
            </w:r>
          </w:p>
          <w:p w14:paraId="772FBFED" w14:textId="77777777" w:rsidR="000B2252" w:rsidRPr="008873A1" w:rsidRDefault="000B2252" w:rsidP="000433C9">
            <w:pPr>
              <w:numPr>
                <w:ilvl w:val="1"/>
                <w:numId w:val="56"/>
              </w:numPr>
              <w:spacing w:afterLines="0"/>
            </w:pPr>
            <w:r w:rsidRPr="008873A1">
              <w:t xml:space="preserve">Alt-1: Introduce the model of variation rate of parameter over antenna elements. </w:t>
            </w:r>
          </w:p>
          <w:p w14:paraId="7DE2EA38" w14:textId="77777777" w:rsidR="000B2252" w:rsidRPr="008873A1" w:rsidRDefault="000B2252" w:rsidP="000433C9">
            <w:pPr>
              <w:numPr>
                <w:ilvl w:val="1"/>
                <w:numId w:val="56"/>
              </w:numPr>
              <w:spacing w:afterLines="0"/>
            </w:pPr>
            <w:r w:rsidRPr="008873A1">
              <w:t>Alt-2: Modelling the variation by taking the existing spatial consistency procedure of TR 38.901 as baseline.</w:t>
            </w:r>
          </w:p>
          <w:p w14:paraId="490CE763" w14:textId="663784A1" w:rsidR="000B2252" w:rsidRPr="000B2252" w:rsidRDefault="000B2252" w:rsidP="000433C9">
            <w:pPr>
              <w:numPr>
                <w:ilvl w:val="0"/>
                <w:numId w:val="55"/>
              </w:numPr>
              <w:spacing w:afterLines="0"/>
            </w:pPr>
            <w:r w:rsidRPr="005849B3">
              <w:t>Option-3: The curvature-based approach.</w:t>
            </w:r>
          </w:p>
        </w:tc>
      </w:tr>
    </w:tbl>
    <w:p w14:paraId="0874A26D" w14:textId="58DB1B4D" w:rsidR="00001A65" w:rsidRPr="006B18B9" w:rsidRDefault="000D26BA" w:rsidP="000433C9">
      <w:pPr>
        <w:snapToGrid w:val="0"/>
        <w:spacing w:after="120"/>
        <w:jc w:val="both"/>
        <w:rPr>
          <w:rFonts w:eastAsia="微软雅黑"/>
          <w:bCs/>
          <w:color w:val="000000" w:themeColor="text1"/>
          <w:lang w:val="en-GB" w:eastAsia="zh-CN"/>
        </w:rPr>
      </w:pPr>
      <w:r w:rsidRPr="006B18B9">
        <w:rPr>
          <w:rFonts w:eastAsia="微软雅黑"/>
          <w:bCs/>
          <w:color w:val="000000" w:themeColor="text1"/>
          <w:lang w:val="en-GB"/>
        </w:rPr>
        <w:t xml:space="preserve">In </w:t>
      </w:r>
      <w:r w:rsidRPr="006B18B9">
        <w:rPr>
          <w:rFonts w:eastAsia="微软雅黑" w:hint="eastAsia"/>
          <w:bCs/>
          <w:color w:val="000000" w:themeColor="text1"/>
          <w:lang w:val="en-GB"/>
        </w:rPr>
        <w:t xml:space="preserve">TR </w:t>
      </w:r>
      <w:r w:rsidRPr="006B18B9">
        <w:rPr>
          <w:rFonts w:eastAsia="微软雅黑"/>
          <w:bCs/>
          <w:color w:val="000000" w:themeColor="text1"/>
          <w:lang w:val="en-GB"/>
        </w:rPr>
        <w:t>38.901</w:t>
      </w:r>
      <w:r w:rsidR="0084680D">
        <w:rPr>
          <w:rFonts w:eastAsia="微软雅黑" w:hint="eastAsia"/>
          <w:bCs/>
          <w:color w:val="000000" w:themeColor="text1"/>
          <w:lang w:val="en-GB" w:eastAsia="zh-CN"/>
        </w:rPr>
        <w:t xml:space="preserve"> </w:t>
      </w:r>
      <w:r w:rsidR="00FE68FB" w:rsidRPr="006B18B9">
        <w:rPr>
          <w:rFonts w:eastAsia="微软雅黑"/>
          <w:bCs/>
          <w:color w:val="000000" w:themeColor="text1"/>
          <w:lang w:val="en-GB"/>
        </w:rPr>
        <w:fldChar w:fldCharType="begin"/>
      </w:r>
      <w:r w:rsidR="00FE68FB" w:rsidRPr="006B18B9">
        <w:rPr>
          <w:rFonts w:eastAsia="微软雅黑"/>
          <w:bCs/>
          <w:color w:val="000000" w:themeColor="text1"/>
          <w:lang w:val="en-GB"/>
        </w:rPr>
        <w:instrText xml:space="preserve"> REF _Ref162970134 \r \h </w:instrText>
      </w:r>
      <w:r w:rsidR="006B18B9">
        <w:rPr>
          <w:rFonts w:eastAsia="微软雅黑"/>
          <w:bCs/>
          <w:color w:val="000000" w:themeColor="text1"/>
          <w:lang w:val="en-GB"/>
        </w:rPr>
        <w:instrText xml:space="preserve"> \* MERGEFORMAT </w:instrText>
      </w:r>
      <w:r w:rsidR="00FE68FB" w:rsidRPr="006B18B9">
        <w:rPr>
          <w:rFonts w:eastAsia="微软雅黑"/>
          <w:bCs/>
          <w:color w:val="000000" w:themeColor="text1"/>
          <w:lang w:val="en-GB"/>
        </w:rPr>
      </w:r>
      <w:r w:rsidR="00FE68FB" w:rsidRPr="006B18B9">
        <w:rPr>
          <w:rFonts w:eastAsia="微软雅黑"/>
          <w:bCs/>
          <w:color w:val="000000" w:themeColor="text1"/>
          <w:lang w:val="en-GB"/>
        </w:rPr>
        <w:fldChar w:fldCharType="separate"/>
      </w:r>
      <w:r w:rsidR="000E1ADC">
        <w:rPr>
          <w:rFonts w:eastAsia="微软雅黑"/>
          <w:bCs/>
          <w:color w:val="000000" w:themeColor="text1"/>
          <w:lang w:val="en-GB"/>
        </w:rPr>
        <w:t>[2]</w:t>
      </w:r>
      <w:r w:rsidR="00FE68FB" w:rsidRPr="006B18B9">
        <w:rPr>
          <w:rFonts w:eastAsia="微软雅黑"/>
          <w:bCs/>
          <w:color w:val="000000" w:themeColor="text1"/>
          <w:lang w:val="en-GB"/>
        </w:rPr>
        <w:fldChar w:fldCharType="end"/>
      </w:r>
      <w:r w:rsidRPr="006B18B9">
        <w:rPr>
          <w:rFonts w:eastAsia="微软雅黑"/>
          <w:bCs/>
          <w:color w:val="000000" w:themeColor="text1"/>
          <w:lang w:val="en-GB"/>
        </w:rPr>
        <w:t>, the</w:t>
      </w:r>
      <w:r w:rsidRPr="006B18B9">
        <w:rPr>
          <w:rFonts w:eastAsia="微软雅黑" w:hint="eastAsia"/>
          <w:bCs/>
          <w:color w:val="000000" w:themeColor="text1"/>
          <w:lang w:val="en-GB"/>
        </w:rPr>
        <w:t>re are</w:t>
      </w:r>
      <w:r w:rsidRPr="006B18B9">
        <w:rPr>
          <w:rFonts w:eastAsia="微软雅黑"/>
          <w:bCs/>
          <w:color w:val="000000" w:themeColor="text1"/>
          <w:lang w:val="en-GB"/>
        </w:rPr>
        <w:t xml:space="preserve"> </w:t>
      </w:r>
      <w:r w:rsidR="004728C9">
        <w:rPr>
          <w:rFonts w:eastAsia="微软雅黑" w:hint="eastAsia"/>
          <w:bCs/>
          <w:color w:val="000000" w:themeColor="text1"/>
          <w:lang w:val="en-GB" w:eastAsia="zh-CN"/>
        </w:rPr>
        <w:t xml:space="preserve">two </w:t>
      </w:r>
      <w:r w:rsidRPr="006B18B9">
        <w:rPr>
          <w:rFonts w:eastAsia="微软雅黑"/>
          <w:bCs/>
          <w:color w:val="000000" w:themeColor="text1"/>
          <w:lang w:val="en-GB"/>
        </w:rPr>
        <w:t xml:space="preserve">spatial consistency </w:t>
      </w:r>
      <w:r w:rsidR="004728C9" w:rsidRPr="006B18B9">
        <w:rPr>
          <w:rFonts w:eastAsia="微软雅黑"/>
          <w:bCs/>
          <w:color w:val="000000" w:themeColor="text1"/>
          <w:lang w:val="en-GB"/>
        </w:rPr>
        <w:t>procedure</w:t>
      </w:r>
      <w:r w:rsidR="004728C9">
        <w:rPr>
          <w:rFonts w:eastAsia="微软雅黑"/>
          <w:bCs/>
          <w:color w:val="000000" w:themeColor="text1"/>
          <w:lang w:val="en-GB" w:eastAsia="zh-CN"/>
        </w:rPr>
        <w:t xml:space="preserve">s, </w:t>
      </w:r>
      <w:r w:rsidR="004728C9" w:rsidRPr="006B18B9">
        <w:rPr>
          <w:rFonts w:eastAsia="微软雅黑"/>
          <w:bCs/>
          <w:color w:val="000000" w:themeColor="text1"/>
          <w:lang w:val="en-GB"/>
        </w:rPr>
        <w:t>spatial consistency procedure</w:t>
      </w:r>
      <w:r w:rsidR="004728C9" w:rsidRPr="006B18B9">
        <w:rPr>
          <w:rFonts w:eastAsia="微软雅黑" w:hint="eastAsia"/>
          <w:bCs/>
          <w:color w:val="000000" w:themeColor="text1"/>
          <w:lang w:val="en-GB"/>
        </w:rPr>
        <w:t xml:space="preserve"> </w:t>
      </w:r>
      <w:r w:rsidRPr="006B18B9">
        <w:rPr>
          <w:rFonts w:eastAsia="微软雅黑" w:hint="eastAsia"/>
          <w:bCs/>
          <w:color w:val="000000" w:themeColor="text1"/>
          <w:lang w:val="en-GB"/>
        </w:rPr>
        <w:t xml:space="preserve">A and </w:t>
      </w:r>
      <w:r w:rsidRPr="006B18B9">
        <w:rPr>
          <w:rFonts w:eastAsia="微软雅黑"/>
          <w:bCs/>
          <w:color w:val="000000" w:themeColor="text1"/>
          <w:lang w:val="en-GB"/>
        </w:rPr>
        <w:t>spatial consistency procedure B.</w:t>
      </w:r>
      <w:r w:rsidR="004728C9">
        <w:rPr>
          <w:rFonts w:eastAsia="微软雅黑" w:hint="eastAsia"/>
          <w:bCs/>
          <w:color w:val="000000" w:themeColor="text1"/>
          <w:lang w:val="en-GB" w:eastAsia="zh-CN"/>
        </w:rPr>
        <w:t xml:space="preserve"> </w:t>
      </w:r>
    </w:p>
    <w:p w14:paraId="48EF869F" w14:textId="34071250" w:rsidR="000D26BA" w:rsidRPr="006B18B9" w:rsidRDefault="000D26BA" w:rsidP="000433C9">
      <w:pPr>
        <w:snapToGrid w:val="0"/>
        <w:spacing w:after="120"/>
        <w:jc w:val="both"/>
        <w:rPr>
          <w:rFonts w:eastAsia="微软雅黑"/>
          <w:bCs/>
          <w:color w:val="000000" w:themeColor="text1"/>
          <w:lang w:val="en-GB"/>
        </w:rPr>
      </w:pPr>
      <w:r w:rsidRPr="006B18B9">
        <w:rPr>
          <w:rFonts w:eastAsia="微软雅黑"/>
          <w:bCs/>
          <w:color w:val="000000" w:themeColor="text1"/>
          <w:lang w:val="en-GB"/>
        </w:rPr>
        <w:t xml:space="preserve">In spatial consistency procedure A, </w:t>
      </w:r>
      <w:r w:rsidR="00001A65" w:rsidRPr="00001A65">
        <w:rPr>
          <w:rFonts w:eastAsia="微软雅黑"/>
          <w:bCs/>
          <w:color w:val="000000" w:themeColor="text1"/>
          <w:lang w:val="en-GB"/>
        </w:rPr>
        <w:t xml:space="preserve">the channel parameters of each antenna </w:t>
      </w:r>
      <w:r w:rsidR="00F17EE4">
        <w:rPr>
          <w:rFonts w:eastAsia="微软雅黑" w:hint="eastAsia"/>
          <w:bCs/>
          <w:color w:val="000000" w:themeColor="text1"/>
          <w:lang w:val="en-GB" w:eastAsia="zh-CN"/>
        </w:rPr>
        <w:t>element</w:t>
      </w:r>
      <w:r w:rsidR="00001A65" w:rsidRPr="00001A65">
        <w:rPr>
          <w:rFonts w:eastAsia="微软雅黑"/>
          <w:bCs/>
          <w:color w:val="000000" w:themeColor="text1"/>
          <w:lang w:val="en-GB"/>
        </w:rPr>
        <w:t xml:space="preserve"> </w:t>
      </w:r>
      <w:r w:rsidR="002010D8">
        <w:rPr>
          <w:rFonts w:eastAsia="微软雅黑" w:hint="eastAsia"/>
          <w:bCs/>
          <w:color w:val="000000" w:themeColor="text1"/>
          <w:lang w:val="en-GB" w:eastAsia="zh-CN"/>
        </w:rPr>
        <w:t xml:space="preserve">need to be </w:t>
      </w:r>
      <w:r w:rsidR="00001A65" w:rsidRPr="00001A65">
        <w:rPr>
          <w:rFonts w:eastAsia="微软雅黑"/>
          <w:bCs/>
          <w:color w:val="000000" w:themeColor="text1"/>
          <w:lang w:val="en-GB"/>
        </w:rPr>
        <w:t xml:space="preserve">generated </w:t>
      </w:r>
      <w:r w:rsidR="00541FEA" w:rsidRPr="006B18B9">
        <w:rPr>
          <w:rFonts w:eastAsia="微软雅黑"/>
          <w:bCs/>
          <w:color w:val="000000" w:themeColor="text1"/>
          <w:lang w:val="en-GB"/>
        </w:rPr>
        <w:t>sequentially</w:t>
      </w:r>
      <w:r w:rsidR="00541FEA">
        <w:rPr>
          <w:rFonts w:eastAsia="微软雅黑" w:hint="eastAsia"/>
          <w:bCs/>
          <w:color w:val="000000" w:themeColor="text1"/>
          <w:lang w:val="en-GB" w:eastAsia="zh-CN"/>
        </w:rPr>
        <w:t xml:space="preserve"> </w:t>
      </w:r>
      <w:r w:rsidR="002010D8">
        <w:rPr>
          <w:rFonts w:eastAsia="微软雅黑" w:hint="eastAsia"/>
          <w:bCs/>
          <w:color w:val="000000" w:themeColor="text1"/>
          <w:lang w:val="en-GB" w:eastAsia="zh-CN"/>
        </w:rPr>
        <w:t xml:space="preserve">according to the position and </w:t>
      </w:r>
      <w:r w:rsidR="00001A65" w:rsidRPr="00001A65">
        <w:rPr>
          <w:rFonts w:eastAsia="微软雅黑"/>
          <w:bCs/>
          <w:color w:val="000000" w:themeColor="text1"/>
          <w:lang w:val="en-GB"/>
        </w:rPr>
        <w:t>mobility.</w:t>
      </w:r>
      <w:r w:rsidR="00001A65">
        <w:rPr>
          <w:rFonts w:eastAsia="微软雅黑" w:hint="eastAsia"/>
          <w:bCs/>
          <w:color w:val="000000" w:themeColor="text1"/>
          <w:lang w:val="en-GB" w:eastAsia="zh-CN"/>
        </w:rPr>
        <w:t xml:space="preserve"> </w:t>
      </w:r>
      <w:r w:rsidR="00001A65" w:rsidRPr="00001A65">
        <w:rPr>
          <w:rFonts w:eastAsia="微软雅黑"/>
          <w:bCs/>
          <w:color w:val="000000" w:themeColor="text1"/>
          <w:lang w:val="en-GB"/>
        </w:rPr>
        <w:t xml:space="preserve">This method is too complicated </w:t>
      </w:r>
      <w:r w:rsidR="00D71513">
        <w:rPr>
          <w:rFonts w:eastAsia="微软雅黑" w:hint="eastAsia"/>
          <w:bCs/>
          <w:color w:val="000000" w:themeColor="text1"/>
          <w:lang w:val="en-GB" w:eastAsia="zh-CN"/>
        </w:rPr>
        <w:t xml:space="preserve">so it is not </w:t>
      </w:r>
      <w:r w:rsidR="00D71513">
        <w:rPr>
          <w:rFonts w:eastAsia="微软雅黑"/>
          <w:bCs/>
          <w:color w:val="000000" w:themeColor="text1"/>
          <w:lang w:val="en-GB" w:eastAsia="zh-CN"/>
        </w:rPr>
        <w:t>preferred</w:t>
      </w:r>
      <w:r w:rsidR="00001A65" w:rsidRPr="00001A65">
        <w:rPr>
          <w:rFonts w:eastAsia="微软雅黑"/>
          <w:bCs/>
          <w:color w:val="000000" w:themeColor="text1"/>
          <w:lang w:val="en-GB"/>
        </w:rPr>
        <w:t>.</w:t>
      </w:r>
    </w:p>
    <w:p w14:paraId="280C5469" w14:textId="013D3690" w:rsidR="000D26BA" w:rsidRPr="006B18B9" w:rsidRDefault="000D26BA" w:rsidP="000433C9">
      <w:pPr>
        <w:snapToGrid w:val="0"/>
        <w:spacing w:after="120"/>
        <w:jc w:val="both"/>
        <w:rPr>
          <w:rFonts w:eastAsia="微软雅黑"/>
          <w:bCs/>
          <w:color w:val="000000" w:themeColor="text1"/>
          <w:lang w:val="en-GB"/>
        </w:rPr>
      </w:pPr>
      <w:r w:rsidRPr="006B18B9">
        <w:rPr>
          <w:rFonts w:eastAsia="微软雅黑"/>
          <w:bCs/>
          <w:color w:val="000000" w:themeColor="text1"/>
          <w:lang w:val="en-GB"/>
        </w:rPr>
        <w:t xml:space="preserve">In spatial consistency procedure B, the channel parameters such as delay, cluster power and </w:t>
      </w:r>
      <w:r w:rsidR="00BC641B" w:rsidRPr="006B18B9">
        <w:rPr>
          <w:rFonts w:eastAsia="微软雅黑" w:hint="eastAsia"/>
          <w:bCs/>
          <w:color w:val="000000" w:themeColor="text1"/>
          <w:lang w:val="en-GB"/>
        </w:rPr>
        <w:t>a</w:t>
      </w:r>
      <w:r w:rsidRPr="006B18B9">
        <w:rPr>
          <w:rFonts w:eastAsia="微软雅黑"/>
          <w:bCs/>
          <w:color w:val="000000" w:themeColor="text1"/>
          <w:lang w:val="en-GB"/>
        </w:rPr>
        <w:t xml:space="preserve">ngle domain parameters </w:t>
      </w:r>
      <w:r w:rsidR="00083BD9">
        <w:rPr>
          <w:rFonts w:eastAsia="微软雅黑" w:hint="eastAsia"/>
          <w:bCs/>
          <w:color w:val="000000" w:themeColor="text1"/>
          <w:lang w:val="en-GB" w:eastAsia="zh-CN"/>
        </w:rPr>
        <w:t xml:space="preserve">vary </w:t>
      </w:r>
      <w:proofErr w:type="gramStart"/>
      <w:r w:rsidRPr="006B18B9">
        <w:rPr>
          <w:rFonts w:eastAsia="微软雅黑"/>
          <w:bCs/>
          <w:color w:val="000000" w:themeColor="text1"/>
          <w:lang w:val="en-GB"/>
        </w:rPr>
        <w:t>random</w:t>
      </w:r>
      <w:r w:rsidR="00083BD9">
        <w:rPr>
          <w:rFonts w:eastAsia="微软雅黑" w:hint="eastAsia"/>
          <w:bCs/>
          <w:color w:val="000000" w:themeColor="text1"/>
          <w:lang w:val="en-GB" w:eastAsia="zh-CN"/>
        </w:rPr>
        <w:t>ly</w:t>
      </w:r>
      <w:r w:rsidRPr="006B18B9">
        <w:rPr>
          <w:rFonts w:eastAsia="微软雅黑"/>
          <w:bCs/>
          <w:color w:val="000000" w:themeColor="text1"/>
          <w:lang w:val="en-GB"/>
        </w:rPr>
        <w:t>,</w:t>
      </w:r>
      <w:proofErr w:type="gramEnd"/>
      <w:r w:rsidRPr="006B18B9">
        <w:rPr>
          <w:rFonts w:eastAsia="微软雅黑"/>
          <w:bCs/>
          <w:color w:val="000000" w:themeColor="text1"/>
          <w:lang w:val="en-GB"/>
        </w:rPr>
        <w:t xml:space="preserve"> the parameters on each antenna </w:t>
      </w:r>
      <w:r w:rsidR="002062DA" w:rsidRPr="006B18B9">
        <w:rPr>
          <w:rFonts w:eastAsia="微软雅黑"/>
          <w:bCs/>
          <w:color w:val="000000" w:themeColor="text1"/>
          <w:lang w:val="en-GB"/>
        </w:rPr>
        <w:t>element</w:t>
      </w:r>
      <w:r w:rsidRPr="006B18B9">
        <w:rPr>
          <w:rFonts w:eastAsia="微软雅黑"/>
          <w:bCs/>
          <w:color w:val="000000" w:themeColor="text1"/>
          <w:lang w:val="en-GB"/>
        </w:rPr>
        <w:t xml:space="preserve"> are generated by random procedure. </w:t>
      </w:r>
      <w:r w:rsidR="00834DC7" w:rsidRPr="006B18B9">
        <w:rPr>
          <w:rFonts w:eastAsia="微软雅黑"/>
          <w:bCs/>
          <w:color w:val="000000" w:themeColor="text1"/>
          <w:lang w:val="en-GB"/>
        </w:rPr>
        <w:t>In spatial consistency procedure B,</w:t>
      </w:r>
      <w:r w:rsidR="00834DC7" w:rsidRPr="006B18B9">
        <w:rPr>
          <w:rFonts w:eastAsia="微软雅黑" w:hint="eastAsia"/>
          <w:bCs/>
          <w:color w:val="000000" w:themeColor="text1"/>
          <w:lang w:val="en-GB"/>
        </w:rPr>
        <w:t xml:space="preserve"> t</w:t>
      </w:r>
      <w:r w:rsidRPr="006B18B9">
        <w:rPr>
          <w:rFonts w:eastAsia="微软雅黑"/>
          <w:bCs/>
          <w:color w:val="000000" w:themeColor="text1"/>
          <w:lang w:val="en-GB"/>
        </w:rPr>
        <w:t xml:space="preserve">he relevant channel parameters of each antenna </w:t>
      </w:r>
      <w:r w:rsidR="002062DA" w:rsidRPr="006B18B9">
        <w:rPr>
          <w:rFonts w:eastAsia="微软雅黑"/>
          <w:bCs/>
          <w:color w:val="000000" w:themeColor="text1"/>
          <w:lang w:val="en-GB"/>
        </w:rPr>
        <w:t>element</w:t>
      </w:r>
      <w:r w:rsidRPr="006B18B9">
        <w:rPr>
          <w:rFonts w:eastAsia="微软雅黑"/>
          <w:bCs/>
          <w:color w:val="000000" w:themeColor="text1"/>
          <w:lang w:val="en-GB"/>
        </w:rPr>
        <w:t xml:space="preserve"> can be generated at one time</w:t>
      </w:r>
      <w:r w:rsidR="005C6481"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and </w:t>
      </w:r>
      <w:r w:rsidR="00D71513">
        <w:rPr>
          <w:rFonts w:eastAsia="微软雅黑" w:hint="eastAsia"/>
          <w:bCs/>
          <w:color w:val="000000" w:themeColor="text1"/>
          <w:lang w:val="en-GB" w:eastAsia="zh-CN"/>
        </w:rPr>
        <w:t xml:space="preserve">do </w:t>
      </w:r>
      <w:r w:rsidR="00834DC7" w:rsidRPr="006B18B9">
        <w:rPr>
          <w:rFonts w:eastAsia="微软雅黑" w:hint="eastAsia"/>
          <w:bCs/>
          <w:color w:val="000000" w:themeColor="text1"/>
          <w:lang w:val="en-GB"/>
        </w:rPr>
        <w:t xml:space="preserve">not </w:t>
      </w:r>
      <w:r w:rsidRPr="006B18B9">
        <w:rPr>
          <w:rFonts w:eastAsia="微软雅黑"/>
          <w:bCs/>
          <w:color w:val="000000" w:themeColor="text1"/>
          <w:lang w:val="en-GB"/>
        </w:rPr>
        <w:t>need</w:t>
      </w:r>
      <w:r w:rsidR="00834DC7" w:rsidRPr="006B18B9">
        <w:rPr>
          <w:rFonts w:eastAsia="微软雅黑" w:hint="eastAsia"/>
          <w:bCs/>
          <w:color w:val="000000" w:themeColor="text1"/>
          <w:lang w:val="en-GB"/>
        </w:rPr>
        <w:t xml:space="preserve"> </w:t>
      </w:r>
      <w:r w:rsidR="00D71513">
        <w:rPr>
          <w:rFonts w:eastAsia="微软雅黑" w:hint="eastAsia"/>
          <w:bCs/>
          <w:color w:val="000000" w:themeColor="text1"/>
          <w:lang w:val="en-GB" w:eastAsia="zh-CN"/>
        </w:rPr>
        <w:t xml:space="preserve">to </w:t>
      </w:r>
      <w:r w:rsidRPr="006B18B9">
        <w:rPr>
          <w:rFonts w:eastAsia="微软雅黑"/>
          <w:bCs/>
          <w:color w:val="000000" w:themeColor="text1"/>
          <w:lang w:val="en-GB"/>
        </w:rPr>
        <w:t xml:space="preserve">be generated sequentially according to the relationships </w:t>
      </w:r>
      <w:r w:rsidR="00274FEC" w:rsidRPr="006B18B9">
        <w:rPr>
          <w:rFonts w:eastAsia="微软雅黑" w:hint="eastAsia"/>
          <w:bCs/>
          <w:color w:val="000000" w:themeColor="text1"/>
          <w:lang w:val="en-GB"/>
        </w:rPr>
        <w:t xml:space="preserve">among </w:t>
      </w:r>
      <w:r w:rsidRPr="006B18B9">
        <w:rPr>
          <w:rFonts w:eastAsia="微软雅黑"/>
          <w:bCs/>
          <w:color w:val="000000" w:themeColor="text1"/>
          <w:lang w:val="en-GB"/>
        </w:rPr>
        <w:t xml:space="preserve">antenna </w:t>
      </w:r>
      <w:r w:rsidR="002062DA" w:rsidRPr="006B18B9">
        <w:rPr>
          <w:rFonts w:eastAsia="微软雅黑"/>
          <w:bCs/>
          <w:color w:val="000000" w:themeColor="text1"/>
          <w:lang w:val="en-GB"/>
        </w:rPr>
        <w:t>element</w:t>
      </w:r>
      <w:r w:rsidR="00274FEC" w:rsidRPr="006B18B9">
        <w:rPr>
          <w:rFonts w:eastAsia="微软雅黑" w:hint="eastAsia"/>
          <w:bCs/>
          <w:color w:val="000000" w:themeColor="text1"/>
          <w:lang w:val="en-GB"/>
        </w:rPr>
        <w:t>s</w:t>
      </w:r>
      <w:r w:rsidRPr="006B18B9">
        <w:rPr>
          <w:rFonts w:eastAsia="微软雅黑"/>
          <w:bCs/>
          <w:color w:val="000000" w:themeColor="text1"/>
          <w:lang w:val="en-GB"/>
        </w:rPr>
        <w:t xml:space="preserve">. </w:t>
      </w:r>
      <w:r w:rsidR="005C6481" w:rsidRPr="006B18B9">
        <w:rPr>
          <w:rFonts w:eastAsia="微软雅黑"/>
          <w:bCs/>
          <w:color w:val="000000" w:themeColor="text1"/>
          <w:lang w:val="en-GB"/>
        </w:rPr>
        <w:t xml:space="preserve">Compared with spatial consistency procedure A, spatial consistency procedure B is simpler. </w:t>
      </w:r>
      <w:r w:rsidRPr="006B18B9">
        <w:rPr>
          <w:rFonts w:eastAsia="微软雅黑"/>
          <w:bCs/>
          <w:color w:val="000000" w:themeColor="text1"/>
          <w:lang w:val="en-GB"/>
        </w:rPr>
        <w:t xml:space="preserve">In terms of statistical properties, spatial consistency procedure A and B have similar effects. In summary, spatial consistency procedure B </w:t>
      </w:r>
      <w:r w:rsidR="00834DC7" w:rsidRPr="006B18B9">
        <w:rPr>
          <w:rFonts w:eastAsia="微软雅黑" w:hint="eastAsia"/>
          <w:bCs/>
          <w:color w:val="000000" w:themeColor="text1"/>
          <w:lang w:val="en-GB"/>
        </w:rPr>
        <w:t xml:space="preserve">is supported </w:t>
      </w:r>
      <w:r w:rsidRPr="006B18B9">
        <w:rPr>
          <w:rFonts w:eastAsia="微软雅黑"/>
          <w:bCs/>
          <w:color w:val="000000" w:themeColor="text1"/>
          <w:lang w:val="en-GB"/>
        </w:rPr>
        <w:t xml:space="preserve">to generate related parameters </w:t>
      </w:r>
      <w:r w:rsidR="00834DC7" w:rsidRPr="006B18B9">
        <w:rPr>
          <w:rFonts w:eastAsia="微软雅黑" w:hint="eastAsia"/>
          <w:bCs/>
          <w:color w:val="000000" w:themeColor="text1"/>
          <w:lang w:val="en-GB"/>
        </w:rPr>
        <w:t>for</w:t>
      </w:r>
      <w:r w:rsidRPr="006B18B9">
        <w:rPr>
          <w:rFonts w:eastAsia="微软雅黑"/>
          <w:bCs/>
          <w:color w:val="000000" w:themeColor="text1"/>
          <w:lang w:val="en-GB"/>
        </w:rPr>
        <w:t xml:space="preserve"> non</w:t>
      </w:r>
      <w:r w:rsidR="00834DC7" w:rsidRPr="006B18B9">
        <w:rPr>
          <w:rFonts w:eastAsia="微软雅黑" w:hint="eastAsia"/>
          <w:bCs/>
          <w:color w:val="000000" w:themeColor="text1"/>
          <w:lang w:val="en-GB"/>
        </w:rPr>
        <w:t>-</w:t>
      </w:r>
      <w:r w:rsidRPr="006B18B9">
        <w:rPr>
          <w:rFonts w:eastAsia="微软雅黑"/>
          <w:bCs/>
          <w:color w:val="000000" w:themeColor="text1"/>
          <w:lang w:val="en-GB"/>
        </w:rPr>
        <w:t>direct path</w:t>
      </w:r>
      <w:r w:rsidR="006A703A" w:rsidRPr="006B18B9">
        <w:rPr>
          <w:rFonts w:eastAsia="微软雅黑" w:hint="eastAsia"/>
          <w:bCs/>
          <w:color w:val="000000" w:themeColor="text1"/>
          <w:lang w:val="en-GB"/>
        </w:rPr>
        <w:t>s</w:t>
      </w:r>
      <w:r w:rsidRPr="006B18B9">
        <w:rPr>
          <w:rFonts w:eastAsia="微软雅黑"/>
          <w:bCs/>
          <w:color w:val="000000" w:themeColor="text1"/>
          <w:lang w:val="en-GB"/>
        </w:rPr>
        <w:t>.</w:t>
      </w:r>
    </w:p>
    <w:p w14:paraId="2D88EC57" w14:textId="4456634E" w:rsidR="000D26BA" w:rsidRPr="006B18B9" w:rsidRDefault="000D26BA" w:rsidP="000433C9">
      <w:pPr>
        <w:snapToGrid w:val="0"/>
        <w:spacing w:after="120"/>
        <w:jc w:val="both"/>
        <w:rPr>
          <w:rFonts w:eastAsia="微软雅黑"/>
          <w:bCs/>
          <w:color w:val="000000" w:themeColor="text1"/>
          <w:lang w:val="en-GB"/>
        </w:rPr>
      </w:pPr>
      <w:r w:rsidRPr="006B18B9">
        <w:rPr>
          <w:rFonts w:eastAsia="微软雅黑"/>
          <w:bCs/>
          <w:color w:val="000000" w:themeColor="text1"/>
          <w:lang w:val="en-GB"/>
        </w:rPr>
        <w:t>According to</w:t>
      </w:r>
      <w:r w:rsidR="00A1283B" w:rsidRPr="006B18B9">
        <w:rPr>
          <w:rFonts w:eastAsia="微软雅黑"/>
          <w:bCs/>
          <w:color w:val="000000" w:themeColor="text1"/>
          <w:lang w:val="en-GB"/>
        </w:rPr>
        <w:t xml:space="preserve"> spatial consistency procedure B </w:t>
      </w:r>
      <w:r w:rsidR="00A1283B" w:rsidRPr="006B18B9">
        <w:rPr>
          <w:rFonts w:eastAsia="微软雅黑" w:hint="eastAsia"/>
          <w:bCs/>
          <w:color w:val="000000" w:themeColor="text1"/>
          <w:lang w:val="en-GB"/>
        </w:rPr>
        <w:t xml:space="preserve">in </w:t>
      </w:r>
      <w:r w:rsidRPr="006B18B9">
        <w:rPr>
          <w:rFonts w:eastAsia="微软雅黑"/>
          <w:bCs/>
          <w:color w:val="000000" w:themeColor="text1"/>
          <w:lang w:val="en-GB"/>
        </w:rPr>
        <w:t xml:space="preserve">TR 38.901, the calculation procedure </w:t>
      </w:r>
      <w:r w:rsidR="00A1283B" w:rsidRPr="006B18B9">
        <w:rPr>
          <w:rFonts w:eastAsia="微软雅黑" w:hint="eastAsia"/>
          <w:bCs/>
          <w:color w:val="000000" w:themeColor="text1"/>
          <w:lang w:val="en-GB"/>
        </w:rPr>
        <w:t xml:space="preserve">of </w:t>
      </w:r>
      <w:r w:rsidR="00A1283B" w:rsidRPr="006B18B9">
        <w:rPr>
          <w:rFonts w:eastAsia="微软雅黑"/>
          <w:bCs/>
          <w:color w:val="000000" w:themeColor="text1"/>
          <w:lang w:val="en-GB"/>
        </w:rPr>
        <w:t xml:space="preserve">related parameters </w:t>
      </w:r>
      <w:r w:rsidRPr="006B18B9">
        <w:rPr>
          <w:rFonts w:eastAsia="微软雅黑"/>
          <w:bCs/>
          <w:color w:val="000000" w:themeColor="text1"/>
          <w:lang w:val="en-GB"/>
        </w:rPr>
        <w:t xml:space="preserve">in </w:t>
      </w:r>
      <w:r w:rsidR="00A1283B" w:rsidRPr="006B18B9">
        <w:rPr>
          <w:rFonts w:eastAsia="微软雅黑" w:hint="eastAsia"/>
          <w:bCs/>
          <w:color w:val="000000" w:themeColor="text1"/>
          <w:lang w:val="en-GB"/>
        </w:rPr>
        <w:t>n</w:t>
      </w:r>
      <w:r w:rsidRPr="006B18B9">
        <w:rPr>
          <w:rFonts w:eastAsia="微软雅黑"/>
          <w:bCs/>
          <w:color w:val="000000" w:themeColor="text1"/>
          <w:lang w:val="en-GB"/>
        </w:rPr>
        <w:t>on-direct path</w:t>
      </w:r>
      <w:r w:rsidR="006A703A" w:rsidRPr="006B18B9">
        <w:rPr>
          <w:rFonts w:eastAsia="微软雅黑" w:hint="eastAsia"/>
          <w:bCs/>
          <w:color w:val="000000" w:themeColor="text1"/>
          <w:lang w:val="en-GB"/>
        </w:rPr>
        <w:t>s</w:t>
      </w:r>
      <w:r w:rsidRPr="006B18B9">
        <w:rPr>
          <w:rFonts w:eastAsia="微软雅黑"/>
          <w:bCs/>
          <w:color w:val="000000" w:themeColor="text1"/>
          <w:lang w:val="en-GB"/>
        </w:rPr>
        <w:t xml:space="preserve"> is as follows.</w:t>
      </w:r>
      <w:r w:rsidR="009F6223"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The step 5,6,7 of the channel </w:t>
      </w:r>
      <w:r w:rsidR="00B338C8" w:rsidRPr="006B18B9">
        <w:rPr>
          <w:rFonts w:eastAsia="微软雅黑" w:hint="eastAsia"/>
          <w:bCs/>
          <w:color w:val="000000" w:themeColor="text1"/>
          <w:lang w:val="en-GB"/>
        </w:rPr>
        <w:t>coefficient generation procedure in TR 38.901</w:t>
      </w:r>
      <w:r w:rsidRPr="006B18B9">
        <w:rPr>
          <w:rFonts w:eastAsia="微软雅黑"/>
          <w:bCs/>
          <w:color w:val="000000" w:themeColor="text1"/>
          <w:lang w:val="en-GB"/>
        </w:rPr>
        <w:t xml:space="preserve"> are replaced </w:t>
      </w:r>
      <w:r w:rsidR="00E63033" w:rsidRPr="006B18B9">
        <w:rPr>
          <w:rFonts w:eastAsia="微软雅黑" w:hint="eastAsia"/>
          <w:bCs/>
          <w:color w:val="000000" w:themeColor="text1"/>
          <w:lang w:val="en-GB"/>
        </w:rPr>
        <w:t>by</w:t>
      </w:r>
      <w:r w:rsidRPr="006B18B9">
        <w:rPr>
          <w:rFonts w:eastAsia="微软雅黑"/>
          <w:bCs/>
          <w:color w:val="000000" w:themeColor="text1"/>
          <w:lang w:val="en-GB"/>
        </w:rPr>
        <w:t xml:space="preserve"> the steps of spatial consistency procedure B, that is, delay, cluster power and </w:t>
      </w:r>
      <w:r w:rsidR="00B338C8" w:rsidRPr="006B18B9">
        <w:rPr>
          <w:rFonts w:eastAsia="微软雅黑" w:hint="eastAsia"/>
          <w:bCs/>
          <w:color w:val="000000" w:themeColor="text1"/>
          <w:lang w:val="en-GB"/>
        </w:rPr>
        <w:t>a</w:t>
      </w:r>
      <w:r w:rsidRPr="006B18B9">
        <w:rPr>
          <w:rFonts w:eastAsia="微软雅黑"/>
          <w:bCs/>
          <w:color w:val="000000" w:themeColor="text1"/>
          <w:lang w:val="en-GB"/>
        </w:rPr>
        <w:t xml:space="preserve">ngle domain parameters of each antenna </w:t>
      </w:r>
      <w:r w:rsidR="002062DA" w:rsidRPr="006B18B9">
        <w:rPr>
          <w:rFonts w:eastAsia="微软雅黑"/>
          <w:bCs/>
          <w:color w:val="000000" w:themeColor="text1"/>
          <w:lang w:val="en-GB"/>
        </w:rPr>
        <w:t>element</w:t>
      </w:r>
      <w:r w:rsidRPr="006B18B9">
        <w:rPr>
          <w:rFonts w:eastAsia="微软雅黑"/>
          <w:bCs/>
          <w:color w:val="000000" w:themeColor="text1"/>
          <w:lang w:val="en-GB"/>
        </w:rPr>
        <w:t xml:space="preserve"> are generated by a random </w:t>
      </w:r>
      <w:r w:rsidR="00B338C8" w:rsidRPr="006B18B9">
        <w:rPr>
          <w:rFonts w:eastAsia="微软雅黑" w:hint="eastAsia"/>
          <w:bCs/>
          <w:color w:val="000000" w:themeColor="text1"/>
          <w:lang w:val="en-GB"/>
        </w:rPr>
        <w:t>procedure</w:t>
      </w:r>
      <w:r w:rsidRPr="006B18B9">
        <w:rPr>
          <w:rFonts w:eastAsia="微软雅黑"/>
          <w:bCs/>
          <w:color w:val="000000" w:themeColor="text1"/>
          <w:lang w:val="en-GB"/>
        </w:rPr>
        <w:t xml:space="preserve">. Then </w:t>
      </w:r>
      <w:r w:rsidR="001E1CBB" w:rsidRPr="006B18B9">
        <w:rPr>
          <w:rFonts w:eastAsia="微软雅黑" w:hint="eastAsia"/>
          <w:bCs/>
          <w:color w:val="000000" w:themeColor="text1"/>
          <w:lang w:val="en-GB"/>
        </w:rPr>
        <w:t>the</w:t>
      </w:r>
      <w:r w:rsidRPr="006B18B9">
        <w:rPr>
          <w:rFonts w:eastAsia="微软雅黑"/>
          <w:bCs/>
          <w:color w:val="000000" w:themeColor="text1"/>
          <w:lang w:val="en-GB"/>
        </w:rPr>
        <w:t xml:space="preserve"> other relevant parameters</w:t>
      </w:r>
      <w:r w:rsidR="001E1CBB" w:rsidRPr="006B18B9">
        <w:rPr>
          <w:rFonts w:eastAsia="微软雅黑" w:hint="eastAsia"/>
          <w:bCs/>
          <w:color w:val="000000" w:themeColor="text1"/>
          <w:lang w:val="en-GB"/>
        </w:rPr>
        <w:t xml:space="preserve"> </w:t>
      </w:r>
      <w:r w:rsidR="001E1CBB" w:rsidRPr="006B18B9">
        <w:rPr>
          <w:rFonts w:eastAsia="微软雅黑"/>
          <w:bCs/>
          <w:color w:val="000000" w:themeColor="text1"/>
          <w:lang w:val="en-GB"/>
        </w:rPr>
        <w:t>are calculated as follows</w:t>
      </w:r>
      <w:r w:rsidR="001E1CBB" w:rsidRPr="006B18B9">
        <w:rPr>
          <w:rFonts w:eastAsia="微软雅黑" w:hint="eastAsia"/>
          <w:bCs/>
          <w:color w:val="000000" w:themeColor="text1"/>
          <w:lang w:val="en-GB"/>
        </w:rPr>
        <w:t>.</w:t>
      </w:r>
    </w:p>
    <w:p w14:paraId="294C1AE1" w14:textId="77777777" w:rsidR="00146C36" w:rsidRDefault="00146C36" w:rsidP="000433C9">
      <w:pPr>
        <w:pStyle w:val="affa"/>
        <w:numPr>
          <w:ilvl w:val="0"/>
          <w:numId w:val="48"/>
        </w:numPr>
        <w:spacing w:after="120"/>
        <w:rPr>
          <w:rFonts w:eastAsia="宋体"/>
        </w:rPr>
      </w:pPr>
      <w:r>
        <w:rPr>
          <w:rFonts w:eastAsia="宋体"/>
          <w:lang w:eastAsia="zh-CN"/>
        </w:rPr>
        <w:t>P</w:t>
      </w:r>
      <w:r>
        <w:rPr>
          <w:rFonts w:eastAsia="宋体" w:hint="eastAsia"/>
          <w:lang w:eastAsia="zh-CN"/>
        </w:rPr>
        <w:t>hase</w:t>
      </w:r>
    </w:p>
    <w:p w14:paraId="67AFFB1C" w14:textId="39BF610D" w:rsidR="00146C36" w:rsidRPr="00F34CAE" w:rsidRDefault="00F34CAE" w:rsidP="000433C9">
      <w:pPr>
        <w:pStyle w:val="affa"/>
        <w:spacing w:after="120"/>
        <w:ind w:left="44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t>
                      </m:r>
                      <m:r>
                        <w:rPr>
                          <w:rFonts w:ascii="Cambria Math" w:eastAsia="宋体" w:hAnsi="Cambria Math" w:cs="宋体"/>
                          <w:lang w:eastAsia="zh-CN"/>
                        </w:rPr>
                        <m:t>,m,u</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t>
                      </m:r>
                      <m:r>
                        <w:rPr>
                          <w:rFonts w:ascii="Cambria Math" w:eastAsiaTheme="minorEastAsia" w:hAnsi="Cambria Math"/>
                          <w:lang w:eastAsia="zh-CN"/>
                        </w:rPr>
                        <m:t>m,s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oMath>
      </m:oMathPara>
    </w:p>
    <w:p w14:paraId="6541450D" w14:textId="105A7D31" w:rsidR="00146C36" w:rsidRPr="00AA3695" w:rsidRDefault="00AA3695" w:rsidP="000433C9">
      <w:pPr>
        <w:spacing w:after="120"/>
        <w:rPr>
          <w:rFonts w:eastAsia="宋体"/>
          <w:lang w:eastAsia="zh-CN"/>
        </w:rPr>
      </w:pPr>
      <w:proofErr w:type="gramStart"/>
      <w:r w:rsidRPr="00AA3695">
        <w:rPr>
          <w:rFonts w:eastAsia="宋体" w:hint="eastAsia"/>
          <w:lang w:eastAsia="zh-CN"/>
        </w:rPr>
        <w:t>where</w:t>
      </w:r>
      <w:proofErr w:type="gramEnd"/>
    </w:p>
    <w:p w14:paraId="1402E26F" w14:textId="77777777" w:rsidR="00146C36" w:rsidRDefault="00146C36" w:rsidP="000433C9">
      <w:pPr>
        <w:pStyle w:val="affa"/>
        <w:spacing w:after="120"/>
        <w:ind w:left="440"/>
        <w:rPr>
          <w:rFonts w:ascii="Cambria Math" w:eastAsiaTheme="minorEastAsia" w:hAnsi="Cambria Math"/>
          <w:lang w:eastAsia="zh-CN"/>
        </w:rPr>
      </w:pPr>
    </w:p>
    <w:p w14:paraId="573056A5" w14:textId="6AFD2903" w:rsidR="00AA3695" w:rsidRPr="00F34CAE" w:rsidRDefault="00C03BEA" w:rsidP="000433C9">
      <w:pPr>
        <w:pStyle w:val="affa"/>
        <w:spacing w:after="120"/>
        <w:ind w:left="440"/>
        <w:rPr>
          <w:rFonts w:ascii="Cambria Math" w:eastAsiaTheme="minorEastAsia" w:hAnsi="Cambria Math"/>
          <w:i/>
          <w:lang w:eastAsia="zh-CN"/>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lang w:val="sv-SE"/>
                </w:rPr>
                <m:t>rx,</m:t>
              </m:r>
              <m:r>
                <w:rPr>
                  <w:rFonts w:ascii="Cambria Math" w:hAnsi="Cambria Math"/>
                </w:rPr>
                <m:t>n,</m:t>
              </m:r>
              <m:r>
                <w:rPr>
                  <w:rFonts w:ascii="Cambria Math" w:eastAsiaTheme="minorEastAsia" w:hAnsi="Cambria Math"/>
                  <w:lang w:eastAsia="zh-CN"/>
                </w:rPr>
                <m:t>m,u</m:t>
              </m:r>
            </m:sub>
          </m:sSub>
          <m:r>
            <w:rPr>
              <w:rFonts w:ascii="Cambria Math" w:hAnsi="Cambria Math"/>
              <w:lang w:val="sv-SE"/>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ZOA</m:t>
                                </m:r>
                              </m:sub>
                            </m:sSub>
                          </m:e>
                        </m:d>
                      </m:e>
                    </m:func>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AOA</m:t>
                                </m:r>
                              </m:sub>
                            </m:sSub>
                          </m:e>
                        </m:d>
                      </m:e>
                    </m:func>
                  </m:e>
                </m:m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m,u</m:t>
                                </m:r>
                                <m:r>
                                  <w:rPr>
                                    <w:rFonts w:ascii="Cambria Math" w:hAnsi="Cambria Math"/>
                                    <w:lang w:val="sv-SE"/>
                                  </w:rPr>
                                  <m:t>,ZOA</m:t>
                                </m:r>
                              </m:sub>
                            </m:sSub>
                          </m:e>
                        </m:d>
                      </m:e>
                    </m:func>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m,u</m:t>
                                </m:r>
                                <m:r>
                                  <w:rPr>
                                    <w:rFonts w:ascii="Cambria Math" w:hAnsi="Cambria Math"/>
                                    <w:lang w:val="sv-SE"/>
                                  </w:rPr>
                                  <m:t>,AOA</m:t>
                                </m:r>
                              </m:sub>
                            </m:sSub>
                          </m:e>
                        </m:d>
                      </m:e>
                    </m:func>
                  </m:e>
                </m:mr>
                <m:mr>
                  <m:e>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m,u</m:t>
                                </m:r>
                                <m:r>
                                  <w:rPr>
                                    <w:rFonts w:ascii="Cambria Math" w:hAnsi="Cambria Math"/>
                                    <w:lang w:val="sv-SE"/>
                                  </w:rPr>
                                  <m:t>,ZOA</m:t>
                                </m:r>
                              </m:sub>
                            </m:sSub>
                          </m:e>
                        </m:d>
                      </m:e>
                    </m:func>
                  </m:e>
                </m:mr>
              </m:m>
            </m:e>
          </m:d>
        </m:oMath>
      </m:oMathPara>
    </w:p>
    <w:p w14:paraId="47F8B5D4" w14:textId="419023B1" w:rsidR="00146C36" w:rsidRPr="000E1ADC" w:rsidRDefault="00C03BEA" w:rsidP="000433C9">
      <w:pPr>
        <w:pStyle w:val="affa"/>
        <w:spacing w:after="120"/>
        <w:ind w:left="440"/>
        <w:rPr>
          <w:rFonts w:ascii="Cambria Math" w:eastAsiaTheme="minorEastAsia" w:hAnsi="Cambria Math"/>
          <w:i/>
          <w:lang w:eastAsia="zh-CN"/>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lang w:val="sv-SE"/>
                </w:rPr>
                <m:t>tx,</m:t>
              </m:r>
              <m:r>
                <w:rPr>
                  <w:rFonts w:ascii="Cambria Math" w:hAnsi="Cambria Math"/>
                </w:rPr>
                <m:t>n,</m:t>
              </m:r>
              <m:r>
                <w:rPr>
                  <w:rFonts w:ascii="Cambria Math" w:eastAsiaTheme="minorEastAsia" w:hAnsi="Cambria Math"/>
                  <w:lang w:eastAsia="zh-CN"/>
                </w:rPr>
                <m:t>m,s</m:t>
              </m:r>
            </m:sub>
          </m:sSub>
          <m:r>
            <w:rPr>
              <w:rFonts w:ascii="Cambria Math" w:hAnsi="Cambria Math"/>
              <w:lang w:val="sv-SE"/>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m,s</m:t>
                                </m:r>
                                <m:r>
                                  <w:rPr>
                                    <w:rFonts w:ascii="Cambria Math" w:hAnsi="Cambria Math"/>
                                    <w:lang w:val="sv-SE"/>
                                  </w:rPr>
                                  <m:t>,ZOD</m:t>
                                </m:r>
                              </m:sub>
                            </m:sSub>
                          </m:e>
                        </m:d>
                      </m:e>
                    </m:func>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m,s</m:t>
                                </m:r>
                                <m:r>
                                  <w:rPr>
                                    <w:rFonts w:ascii="Cambria Math" w:hAnsi="Cambria Math"/>
                                    <w:lang w:val="sv-SE"/>
                                  </w:rPr>
                                  <m:t>,AOD</m:t>
                                </m:r>
                              </m:sub>
                            </m:sSub>
                          </m:e>
                        </m:d>
                      </m:e>
                    </m:func>
                  </m:e>
                </m:m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m:t>
                                </m:r>
                                <m:r>
                                  <w:rPr>
                                    <w:rFonts w:ascii="Cambria Math" w:hAnsi="Cambria Math"/>
                                    <w:lang w:val="sv-SE"/>
                                  </w:rPr>
                                  <m:t>,</m:t>
                                </m:r>
                                <m:r>
                                  <w:rPr>
                                    <w:rFonts w:ascii="Cambria Math" w:eastAsiaTheme="minorEastAsia" w:hAnsi="Cambria Math"/>
                                    <w:lang w:val="sv-SE" w:eastAsia="zh-CN"/>
                                  </w:rPr>
                                  <m:t>s,</m:t>
                                </m:r>
                                <m:r>
                                  <w:rPr>
                                    <w:rFonts w:ascii="Cambria Math" w:hAnsi="Cambria Math"/>
                                    <w:lang w:val="sv-SE"/>
                                  </w:rPr>
                                  <m:t>ZOD</m:t>
                                </m:r>
                              </m:sub>
                            </m:sSub>
                          </m:e>
                        </m:d>
                      </m:e>
                    </m:func>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m,s</m:t>
                                </m:r>
                                <m:r>
                                  <w:rPr>
                                    <w:rFonts w:ascii="Cambria Math" w:hAnsi="Cambria Math"/>
                                    <w:lang w:val="sv-SE"/>
                                  </w:rPr>
                                  <m:t>,AOD</m:t>
                                </m:r>
                              </m:sub>
                            </m:sSub>
                          </m:e>
                        </m:d>
                      </m:e>
                    </m:func>
                  </m:e>
                </m:mr>
                <m:mr>
                  <m:e>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m,s</m:t>
                                </m:r>
                                <m:r>
                                  <w:rPr>
                                    <w:rFonts w:ascii="Cambria Math" w:hAnsi="Cambria Math"/>
                                    <w:lang w:val="sv-SE"/>
                                  </w:rPr>
                                  <m:t>,ZOD</m:t>
                                </m:r>
                              </m:sub>
                            </m:sSub>
                          </m:e>
                        </m:d>
                      </m:e>
                    </m:func>
                  </m:e>
                </m:mr>
              </m:m>
            </m:e>
          </m:d>
        </m:oMath>
      </m:oMathPara>
    </w:p>
    <w:p w14:paraId="28962676" w14:textId="26E86EC6" w:rsidR="00C678F1" w:rsidRPr="006B18B9" w:rsidRDefault="000353A7" w:rsidP="000433C9">
      <w:pPr>
        <w:snapToGrid w:val="0"/>
        <w:spacing w:after="120"/>
        <w:jc w:val="both"/>
        <w:rPr>
          <w:rFonts w:eastAsia="微软雅黑"/>
          <w:bCs/>
          <w:color w:val="000000" w:themeColor="text1"/>
          <w:lang w:val="en-GB"/>
        </w:rPr>
      </w:pPr>
      <w:proofErr w:type="gramStart"/>
      <w:r w:rsidRPr="006B18B9">
        <w:rPr>
          <w:rFonts w:eastAsia="微软雅黑" w:hint="eastAsia"/>
          <w:bCs/>
          <w:color w:val="000000" w:themeColor="text1"/>
          <w:lang w:val="en-GB"/>
        </w:rPr>
        <w:t>w</w:t>
      </w:r>
      <w:r w:rsidR="00C678F1" w:rsidRPr="006B18B9">
        <w:rPr>
          <w:rFonts w:eastAsia="微软雅黑" w:hint="eastAsia"/>
          <w:bCs/>
          <w:color w:val="000000" w:themeColor="text1"/>
          <w:lang w:val="en-GB"/>
        </w:rPr>
        <w:t xml:space="preserve">here </w:t>
      </w:r>
      <w:proofErr w:type="gramEnd"/>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n,m,u,ZOA</m:t>
            </m:r>
          </m:sub>
        </m:sSub>
      </m:oMath>
      <w:r w:rsidR="00C678F1" w:rsidRPr="000A218E">
        <w:rPr>
          <w:rFonts w:eastAsia="微软雅黑" w:hint="eastAsia"/>
          <w:bCs/>
          <w:i/>
          <w:color w:val="000000" w:themeColor="text1"/>
          <w:lang w:val="en-GB"/>
        </w:rPr>
        <w:t>,</w:t>
      </w:r>
      <w:r w:rsidR="00C678F1"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ϕ</m:t>
            </m:r>
          </m:e>
          <m:sub>
            <m:r>
              <w:rPr>
                <w:rFonts w:ascii="Cambria Math" w:eastAsia="微软雅黑" w:hAnsi="Cambria Math"/>
                <w:color w:val="000000" w:themeColor="text1"/>
                <w:lang w:val="en-GB"/>
              </w:rPr>
              <m:t>n,m,u,AOA</m:t>
            </m:r>
          </m:sub>
        </m:sSub>
      </m:oMath>
      <w:r w:rsidR="00C678F1" w:rsidRPr="000A218E">
        <w:rPr>
          <w:rFonts w:eastAsia="微软雅黑" w:hint="eastAsia"/>
          <w:bCs/>
          <w:i/>
          <w:color w:val="000000" w:themeColor="text1"/>
          <w:lang w:val="en-GB"/>
        </w:rPr>
        <w:t>,</w:t>
      </w:r>
      <w:r w:rsidR="00C678F1"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n,m,s,ZOD</m:t>
            </m:r>
          </m:sub>
        </m:sSub>
      </m:oMath>
      <w:r w:rsidR="00AA3695" w:rsidRPr="000E1ADC">
        <w:rPr>
          <w:rFonts w:eastAsia="微软雅黑"/>
          <w:bCs/>
          <w:color w:val="000000" w:themeColor="text1"/>
          <w:lang w:val="en-GB"/>
        </w:rPr>
        <w:t xml:space="preserve"> and</w:t>
      </w:r>
      <w:r w:rsidR="00C678F1"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ϕ</m:t>
            </m:r>
          </m:e>
          <m:sub>
            <m:r>
              <w:rPr>
                <w:rFonts w:ascii="Cambria Math" w:eastAsia="微软雅黑" w:hAnsi="Cambria Math"/>
                <w:color w:val="000000" w:themeColor="text1"/>
                <w:lang w:val="en-GB"/>
              </w:rPr>
              <m:t>n,m,s,AOD</m:t>
            </m:r>
          </m:sub>
        </m:sSub>
      </m:oMath>
      <w:r w:rsidR="00AA3695" w:rsidRPr="006B18B9">
        <w:rPr>
          <w:rFonts w:eastAsia="微软雅黑"/>
          <w:bCs/>
          <w:color w:val="000000" w:themeColor="text1"/>
          <w:lang w:val="en-GB"/>
        </w:rPr>
        <w:t xml:space="preserve"> </w:t>
      </w:r>
      <w:r w:rsidR="00AA3695" w:rsidRPr="006B18B9">
        <w:rPr>
          <w:rFonts w:eastAsia="微软雅黑" w:hint="eastAsia"/>
          <w:bCs/>
          <w:color w:val="000000" w:themeColor="text1"/>
          <w:lang w:val="en-GB"/>
        </w:rPr>
        <w:t xml:space="preserve"> </w:t>
      </w:r>
      <w:r w:rsidR="00451431" w:rsidRPr="006B18B9">
        <w:rPr>
          <w:rFonts w:eastAsia="微软雅黑" w:hint="eastAsia"/>
          <w:bCs/>
          <w:color w:val="000000" w:themeColor="text1"/>
          <w:lang w:val="en-GB"/>
        </w:rPr>
        <w:t>are</w:t>
      </w:r>
      <w:r w:rsidR="00AA3695" w:rsidRPr="006B18B9">
        <w:rPr>
          <w:rFonts w:eastAsia="微软雅黑"/>
          <w:bCs/>
          <w:color w:val="000000" w:themeColor="text1"/>
          <w:lang w:val="en-GB"/>
        </w:rPr>
        <w:t xml:space="preserve"> the </w:t>
      </w:r>
      <w:r w:rsidR="00AA3695" w:rsidRPr="006B18B9">
        <w:rPr>
          <w:rFonts w:eastAsia="微软雅黑" w:hint="eastAsia"/>
          <w:bCs/>
          <w:color w:val="000000" w:themeColor="text1"/>
          <w:lang w:val="en-GB"/>
        </w:rPr>
        <w:t>a</w:t>
      </w:r>
      <w:r w:rsidR="00AA3695" w:rsidRPr="006B18B9">
        <w:rPr>
          <w:rFonts w:eastAsia="微软雅黑"/>
          <w:bCs/>
          <w:color w:val="000000" w:themeColor="text1"/>
          <w:lang w:val="en-GB"/>
        </w:rPr>
        <w:t>ngle domain parameter</w:t>
      </w:r>
      <w:r w:rsidR="00AA3695" w:rsidRPr="006B18B9">
        <w:rPr>
          <w:rFonts w:eastAsia="微软雅黑" w:hint="eastAsia"/>
          <w:bCs/>
          <w:color w:val="000000" w:themeColor="text1"/>
          <w:lang w:val="en-GB"/>
        </w:rPr>
        <w:t>s</w:t>
      </w:r>
      <w:r w:rsidR="00AA3695" w:rsidRPr="006B18B9">
        <w:rPr>
          <w:rFonts w:eastAsia="微软雅黑"/>
          <w:bCs/>
          <w:color w:val="000000" w:themeColor="text1"/>
          <w:lang w:val="en-GB"/>
        </w:rPr>
        <w:t xml:space="preserve"> calculated according to the spatial consistency pro</w:t>
      </w:r>
      <w:r w:rsidR="00AA3695" w:rsidRPr="006B18B9">
        <w:rPr>
          <w:rFonts w:eastAsia="微软雅黑" w:hint="eastAsia"/>
          <w:bCs/>
          <w:color w:val="000000" w:themeColor="text1"/>
          <w:lang w:val="en-GB"/>
        </w:rPr>
        <w:t>cedure</w:t>
      </w:r>
      <w:r w:rsidR="00AA3695" w:rsidRPr="006B18B9">
        <w:rPr>
          <w:rFonts w:eastAsia="微软雅黑"/>
          <w:bCs/>
          <w:color w:val="000000" w:themeColor="text1"/>
          <w:lang w:val="en-GB"/>
        </w:rPr>
        <w:t xml:space="preserve"> B</w:t>
      </w:r>
      <w:r w:rsidR="00AA3695" w:rsidRPr="006B18B9">
        <w:rPr>
          <w:rFonts w:eastAsia="微软雅黑" w:hint="eastAsia"/>
          <w:bCs/>
          <w:color w:val="000000" w:themeColor="text1"/>
          <w:lang w:val="en-GB"/>
        </w:rPr>
        <w:t>.</w:t>
      </w:r>
    </w:p>
    <w:p w14:paraId="2B646C98" w14:textId="77777777" w:rsidR="00146C36" w:rsidRPr="00491108" w:rsidRDefault="00146C36" w:rsidP="000433C9">
      <w:pPr>
        <w:pStyle w:val="affa"/>
        <w:numPr>
          <w:ilvl w:val="0"/>
          <w:numId w:val="47"/>
        </w:numPr>
        <w:spacing w:after="120"/>
        <w:rPr>
          <w:rFonts w:eastAsia="宋体"/>
        </w:rPr>
      </w:pPr>
      <w:r w:rsidRPr="00491108">
        <w:rPr>
          <w:rFonts w:eastAsia="宋体" w:hint="eastAsia"/>
        </w:rPr>
        <w:t>Angular domain parameters</w:t>
      </w:r>
    </w:p>
    <w:p w14:paraId="46A6D03F" w14:textId="03D63E13" w:rsidR="00146C36" w:rsidRPr="000E1ADC" w:rsidRDefault="00C03BEA" w:rsidP="000433C9">
      <w:pPr>
        <w:spacing w:after="120"/>
        <w:rPr>
          <w:rFonts w:eastAsia="宋体"/>
          <w:i/>
          <w:lang w:eastAsia="zh-CN"/>
        </w:rPr>
      </w:pPr>
      <m:oMathPara>
        <m:oMath>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AOA</m:t>
                              </m:r>
                            </m:sub>
                          </m:sSub>
                        </m:e>
                      </m:d>
                    </m:e>
                    <m:e>
                      <m:sSub>
                        <m:sSubPr>
                          <m:ctrlPr>
                            <w:rPr>
                              <w:rFonts w:ascii="Cambria Math" w:hAnsi="Cambria Math"/>
                              <w:i/>
                            </w:rPr>
                          </m:ctrlPr>
                        </m:sSubPr>
                        <m:e>
                          <m:r>
                            <w:rPr>
                              <w:rFonts w:ascii="Cambria Math" w:hAnsi="Cambria Math"/>
                            </w:rPr>
                            <m:t>F</m:t>
                          </m:r>
                        </m:e>
                        <m:sub>
                          <m:r>
                            <w:rPr>
                              <w:rFonts w:ascii="Cambria Math" w:hAnsi="Cambria Math"/>
                            </w:rPr>
                            <m:t>rx,u,∅</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AOA</m:t>
                              </m:r>
                            </m:sub>
                          </m:sSub>
                        </m:e>
                      </m:d>
                    </m:e>
                  </m:eqArr>
                </m:e>
              </m:d>
            </m:e>
            <m:sup>
              <m:r>
                <w:rPr>
                  <w:rFonts w:ascii="Cambria Math" w:hAnsi="Cambria Math"/>
                </w:rPr>
                <m:t>T</m:t>
              </m:r>
            </m:sup>
          </m:sSup>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m,s</m:t>
                          </m:r>
                          <m:r>
                            <w:rPr>
                              <w:rFonts w:ascii="Cambria Math" w:hAnsi="Cambria Math"/>
                              <w:lang w:val="sv-SE"/>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m,s</m:t>
                          </m:r>
                          <m:r>
                            <w:rPr>
                              <w:rFonts w:ascii="Cambria Math" w:hAnsi="Cambria Math"/>
                              <w:lang w:val="sv-SE"/>
                            </w:rPr>
                            <m:t>,AOD</m:t>
                          </m:r>
                        </m:sub>
                      </m:sSub>
                    </m:e>
                  </m:d>
                </m:e>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m,s</m:t>
                          </m:r>
                          <m:r>
                            <w:rPr>
                              <w:rFonts w:ascii="Cambria Math" w:hAnsi="Cambria Math"/>
                              <w:lang w:val="sv-SE"/>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m,s</m:t>
                          </m:r>
                          <m:r>
                            <w:rPr>
                              <w:rFonts w:ascii="Cambria Math" w:hAnsi="Cambria Math"/>
                              <w:lang w:val="sv-SE"/>
                            </w:rPr>
                            <m:t>,AOD</m:t>
                          </m:r>
                        </m:sub>
                      </m:sSub>
                    </m:e>
                  </m:d>
                </m:e>
              </m:eqArr>
            </m:e>
          </m:d>
        </m:oMath>
      </m:oMathPara>
    </w:p>
    <w:p w14:paraId="5887A002" w14:textId="3DA63F36" w:rsidR="00AA3695" w:rsidRPr="006B18B9" w:rsidRDefault="00AA3695" w:rsidP="000433C9">
      <w:pPr>
        <w:snapToGrid w:val="0"/>
        <w:spacing w:after="120"/>
        <w:jc w:val="both"/>
        <w:rPr>
          <w:rFonts w:eastAsia="微软雅黑"/>
          <w:bCs/>
          <w:color w:val="000000" w:themeColor="text1"/>
          <w:lang w:val="en-GB"/>
        </w:rPr>
      </w:pPr>
      <w:proofErr w:type="gramStart"/>
      <w:r w:rsidRPr="006B18B9">
        <w:rPr>
          <w:rFonts w:eastAsia="微软雅黑" w:hint="eastAsia"/>
          <w:bCs/>
          <w:color w:val="000000" w:themeColor="text1"/>
          <w:lang w:val="en-GB"/>
        </w:rPr>
        <w:t xml:space="preserve">where </w:t>
      </w:r>
      <w:proofErr w:type="gramEnd"/>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n,m,u,ZOA</m:t>
            </m:r>
          </m:sub>
        </m:sSub>
      </m:oMath>
      <w:r w:rsidRPr="000A218E">
        <w:rPr>
          <w:rFonts w:eastAsia="微软雅黑" w:hint="eastAsia"/>
          <w:bCs/>
          <w:i/>
          <w:color w:val="000000" w:themeColor="text1"/>
          <w:lang w:val="en-GB"/>
        </w:rPr>
        <w:t>,</w:t>
      </w:r>
      <w:r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ϕ</m:t>
            </m:r>
          </m:e>
          <m:sub>
            <m:r>
              <w:rPr>
                <w:rFonts w:ascii="Cambria Math" w:eastAsia="微软雅黑" w:hAnsi="Cambria Math"/>
                <w:color w:val="000000" w:themeColor="text1"/>
                <w:lang w:val="en-GB"/>
              </w:rPr>
              <m:t>n,m,u,AOA</m:t>
            </m:r>
          </m:sub>
        </m:sSub>
      </m:oMath>
      <w:r w:rsidRPr="000A218E">
        <w:rPr>
          <w:rFonts w:eastAsia="微软雅黑" w:hint="eastAsia"/>
          <w:bCs/>
          <w:i/>
          <w:color w:val="000000" w:themeColor="text1"/>
          <w:lang w:val="en-GB"/>
        </w:rPr>
        <w:t>,</w:t>
      </w:r>
      <w:r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n,m,s,ZOD</m:t>
            </m:r>
          </m:sub>
        </m:sSub>
      </m:oMath>
      <w:r w:rsidRPr="000A218E">
        <w:rPr>
          <w:rFonts w:eastAsia="微软雅黑" w:hint="eastAsia"/>
          <w:bCs/>
          <w:i/>
          <w:color w:val="000000" w:themeColor="text1"/>
          <w:lang w:val="en-GB"/>
        </w:rPr>
        <w:t xml:space="preserve"> </w:t>
      </w:r>
      <w:r w:rsidRPr="000E1ADC">
        <w:rPr>
          <w:rFonts w:eastAsia="微软雅黑"/>
          <w:bCs/>
          <w:color w:val="000000" w:themeColor="text1"/>
          <w:lang w:val="en-GB"/>
        </w:rPr>
        <w:t>and</w:t>
      </w:r>
      <w:r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ϕ</m:t>
            </m:r>
          </m:e>
          <m:sub>
            <m:r>
              <w:rPr>
                <w:rFonts w:ascii="Cambria Math" w:eastAsia="微软雅黑" w:hAnsi="Cambria Math"/>
                <w:color w:val="000000" w:themeColor="text1"/>
                <w:lang w:val="en-GB"/>
              </w:rPr>
              <m:t>n,m,s,AOD</m:t>
            </m:r>
          </m:sub>
        </m:sSub>
      </m:oMath>
      <w:r w:rsidRPr="006B18B9">
        <w:rPr>
          <w:rFonts w:eastAsia="微软雅黑"/>
          <w:bCs/>
          <w:color w:val="000000" w:themeColor="text1"/>
          <w:lang w:val="en-GB"/>
        </w:rPr>
        <w:t xml:space="preserve"> </w:t>
      </w:r>
      <w:r w:rsidRPr="006B18B9">
        <w:rPr>
          <w:rFonts w:eastAsia="微软雅黑" w:hint="eastAsia"/>
          <w:bCs/>
          <w:color w:val="000000" w:themeColor="text1"/>
          <w:lang w:val="en-GB"/>
        </w:rPr>
        <w:t xml:space="preserve"> </w:t>
      </w:r>
      <w:r w:rsidR="00451431" w:rsidRPr="006B18B9">
        <w:rPr>
          <w:rFonts w:eastAsia="微软雅黑" w:hint="eastAsia"/>
          <w:bCs/>
          <w:color w:val="000000" w:themeColor="text1"/>
          <w:lang w:val="en-GB"/>
        </w:rPr>
        <w:t>are</w:t>
      </w:r>
      <w:r w:rsidRPr="006B18B9">
        <w:rPr>
          <w:rFonts w:eastAsia="微软雅黑"/>
          <w:bCs/>
          <w:color w:val="000000" w:themeColor="text1"/>
          <w:lang w:val="en-GB"/>
        </w:rPr>
        <w:t xml:space="preserve"> the </w:t>
      </w:r>
      <w:r w:rsidRPr="006B18B9">
        <w:rPr>
          <w:rFonts w:eastAsia="微软雅黑" w:hint="eastAsia"/>
          <w:bCs/>
          <w:color w:val="000000" w:themeColor="text1"/>
          <w:lang w:val="en-GB"/>
        </w:rPr>
        <w:t>a</w:t>
      </w:r>
      <w:r w:rsidRPr="006B18B9">
        <w:rPr>
          <w:rFonts w:eastAsia="微软雅黑"/>
          <w:bCs/>
          <w:color w:val="000000" w:themeColor="text1"/>
          <w:lang w:val="en-GB"/>
        </w:rPr>
        <w:t>ngle domain parameter</w:t>
      </w:r>
      <w:r w:rsidRPr="006B18B9">
        <w:rPr>
          <w:rFonts w:eastAsia="微软雅黑" w:hint="eastAsia"/>
          <w:bCs/>
          <w:color w:val="000000" w:themeColor="text1"/>
          <w:lang w:val="en-GB"/>
        </w:rPr>
        <w:t>s</w:t>
      </w:r>
      <w:r w:rsidRPr="006B18B9">
        <w:rPr>
          <w:rFonts w:eastAsia="微软雅黑"/>
          <w:bCs/>
          <w:color w:val="000000" w:themeColor="text1"/>
          <w:lang w:val="en-GB"/>
        </w:rPr>
        <w:t xml:space="preserve"> calculated according to the spatial consistency pro</w:t>
      </w:r>
      <w:r w:rsidRPr="006B18B9">
        <w:rPr>
          <w:rFonts w:eastAsia="微软雅黑" w:hint="eastAsia"/>
          <w:bCs/>
          <w:color w:val="000000" w:themeColor="text1"/>
          <w:lang w:val="en-GB"/>
        </w:rPr>
        <w:t>cedure</w:t>
      </w:r>
      <w:r w:rsidRPr="006B18B9">
        <w:rPr>
          <w:rFonts w:eastAsia="微软雅黑"/>
          <w:bCs/>
          <w:color w:val="000000" w:themeColor="text1"/>
          <w:lang w:val="en-GB"/>
        </w:rPr>
        <w:t xml:space="preserve"> B</w:t>
      </w:r>
      <w:r w:rsidRPr="006B18B9">
        <w:rPr>
          <w:rFonts w:eastAsia="微软雅黑" w:hint="eastAsia"/>
          <w:bCs/>
          <w:color w:val="000000" w:themeColor="text1"/>
          <w:lang w:val="en-GB"/>
        </w:rPr>
        <w:t>.</w:t>
      </w:r>
    </w:p>
    <w:p w14:paraId="088FD03D" w14:textId="77777777" w:rsidR="00146C36" w:rsidRDefault="00146C36" w:rsidP="000433C9">
      <w:pPr>
        <w:pStyle w:val="affa"/>
        <w:numPr>
          <w:ilvl w:val="0"/>
          <w:numId w:val="47"/>
        </w:numPr>
        <w:spacing w:after="120"/>
        <w:rPr>
          <w:rFonts w:eastAsia="宋体"/>
        </w:rPr>
      </w:pPr>
      <w:r w:rsidRPr="00491108">
        <w:rPr>
          <w:rFonts w:eastAsia="宋体"/>
        </w:rPr>
        <w:t>D</w:t>
      </w:r>
      <w:r w:rsidRPr="00491108">
        <w:rPr>
          <w:rFonts w:eastAsia="宋体" w:hint="eastAsia"/>
        </w:rPr>
        <w:t>elay</w:t>
      </w:r>
    </w:p>
    <w:p w14:paraId="1034755A" w14:textId="002E0A21" w:rsidR="00146C36" w:rsidRPr="00F34CAE" w:rsidRDefault="00F34CAE" w:rsidP="000433C9">
      <w:pPr>
        <w:spacing w:after="120"/>
        <w:rPr>
          <w:rFonts w:eastAsia="宋体"/>
          <w:i/>
          <w:lang w:eastAsia="zh-CN"/>
        </w:rPr>
      </w:pPr>
      <m:oMathPara>
        <m:oMath>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t>
                  </m:r>
                  <m:r>
                    <w:rPr>
                      <w:rFonts w:ascii="Cambria Math" w:eastAsiaTheme="minorEastAsia" w:hAnsi="Cambria Math"/>
                      <w:lang w:eastAsia="zh-CN"/>
                    </w:rPr>
                    <m:t>s,u</m:t>
                  </m:r>
                </m:sub>
              </m:sSub>
            </m:e>
          </m:d>
        </m:oMath>
      </m:oMathPara>
    </w:p>
    <w:p w14:paraId="1E9717C9" w14:textId="6344F895" w:rsidR="00792903" w:rsidRPr="006B18B9" w:rsidRDefault="000353A7"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where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τ</m:t>
            </m:r>
          </m:e>
          <m:sub>
            <m:r>
              <w:rPr>
                <w:rFonts w:ascii="Cambria Math" w:eastAsia="微软雅黑" w:hAnsi="Cambria Math"/>
                <w:color w:val="000000" w:themeColor="text1"/>
                <w:lang w:val="en-GB"/>
              </w:rPr>
              <m:t>n,s,u</m:t>
            </m:r>
          </m:sub>
        </m:sSub>
      </m:oMath>
      <w:r w:rsidR="00792903" w:rsidRPr="006B18B9">
        <w:rPr>
          <w:rFonts w:eastAsia="微软雅黑" w:hint="eastAsia"/>
          <w:bCs/>
          <w:color w:val="000000" w:themeColor="text1"/>
          <w:lang w:val="en-GB"/>
        </w:rPr>
        <w:t xml:space="preserve">  i</w:t>
      </w:r>
      <w:r w:rsidR="00792903" w:rsidRPr="006B18B9">
        <w:rPr>
          <w:rFonts w:eastAsia="微软雅黑"/>
          <w:bCs/>
          <w:color w:val="000000" w:themeColor="text1"/>
          <w:lang w:val="en-GB"/>
        </w:rPr>
        <w:t xml:space="preserve">s the </w:t>
      </w:r>
      <w:r w:rsidR="00792903" w:rsidRPr="006B18B9">
        <w:rPr>
          <w:rFonts w:eastAsia="微软雅黑" w:hint="eastAsia"/>
          <w:bCs/>
          <w:color w:val="000000" w:themeColor="text1"/>
          <w:lang w:val="en-GB"/>
        </w:rPr>
        <w:t>delay</w:t>
      </w:r>
      <w:r w:rsidR="00792903" w:rsidRPr="006B18B9">
        <w:rPr>
          <w:rFonts w:eastAsia="微软雅黑"/>
          <w:bCs/>
          <w:color w:val="000000" w:themeColor="text1"/>
          <w:lang w:val="en-GB"/>
        </w:rPr>
        <w:t xml:space="preserve"> calculated according to the spatial consistency pro</w:t>
      </w:r>
      <w:r w:rsidR="00792903" w:rsidRPr="006B18B9">
        <w:rPr>
          <w:rFonts w:eastAsia="微软雅黑" w:hint="eastAsia"/>
          <w:bCs/>
          <w:color w:val="000000" w:themeColor="text1"/>
          <w:lang w:val="en-GB"/>
        </w:rPr>
        <w:t>cedure</w:t>
      </w:r>
      <w:r w:rsidR="00792903" w:rsidRPr="006B18B9">
        <w:rPr>
          <w:rFonts w:eastAsia="微软雅黑"/>
          <w:bCs/>
          <w:color w:val="000000" w:themeColor="text1"/>
          <w:lang w:val="en-GB"/>
        </w:rPr>
        <w:t xml:space="preserve"> B</w:t>
      </w:r>
      <w:r w:rsidR="00792903" w:rsidRPr="006B18B9">
        <w:rPr>
          <w:rFonts w:eastAsia="微软雅黑" w:hint="eastAsia"/>
          <w:bCs/>
          <w:color w:val="000000" w:themeColor="text1"/>
          <w:lang w:val="en-GB"/>
        </w:rPr>
        <w:t>.</w:t>
      </w:r>
    </w:p>
    <w:p w14:paraId="4786B238" w14:textId="77777777" w:rsidR="00146C36" w:rsidRDefault="00146C36" w:rsidP="000433C9">
      <w:pPr>
        <w:pStyle w:val="affa"/>
        <w:numPr>
          <w:ilvl w:val="0"/>
          <w:numId w:val="48"/>
        </w:numPr>
        <w:spacing w:after="120"/>
        <w:rPr>
          <w:rFonts w:eastAsia="宋体"/>
          <w:lang w:eastAsia="zh-CN"/>
        </w:rPr>
      </w:pPr>
      <w:r w:rsidRPr="00491108">
        <w:rPr>
          <w:rFonts w:eastAsia="宋体" w:hint="eastAsia"/>
        </w:rPr>
        <w:t>Doppler shift</w:t>
      </w:r>
    </w:p>
    <w:p w14:paraId="156FF4D9" w14:textId="0BF94C1A" w:rsidR="00146C36" w:rsidRPr="00F34CAE" w:rsidRDefault="00F34CAE" w:rsidP="000433C9">
      <w:pPr>
        <w:pStyle w:val="affa"/>
        <w:spacing w:after="120"/>
        <w:ind w:left="44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lang w:val="sv-SE"/>
                        </w:rPr>
                        <m:t>rx,</m:t>
                      </m:r>
                      <m:r>
                        <w:rPr>
                          <w:rFonts w:ascii="Cambria Math" w:hAnsi="Cambria Math"/>
                        </w:rPr>
                        <m:t>n,</m:t>
                      </m:r>
                      <m:r>
                        <w:rPr>
                          <w:rFonts w:ascii="Cambria Math" w:eastAsiaTheme="minorEastAsia" w:hAnsi="Cambria Math"/>
                          <w:lang w:eastAsia="zh-CN"/>
                        </w:rPr>
                        <m:t>m,u</m:t>
                      </m:r>
                    </m:sub>
                  </m:sSub>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m:oMathPara>
    </w:p>
    <w:p w14:paraId="0310EEE5" w14:textId="15DC626D" w:rsidR="00146C36" w:rsidRPr="00792903" w:rsidRDefault="00792903" w:rsidP="000433C9">
      <w:pPr>
        <w:spacing w:after="120"/>
        <w:rPr>
          <w:rFonts w:eastAsia="宋体"/>
          <w:lang w:eastAsia="zh-CN"/>
        </w:rPr>
      </w:pPr>
      <w:proofErr w:type="gramStart"/>
      <w:r w:rsidRPr="00792903">
        <w:rPr>
          <w:rFonts w:eastAsia="宋体" w:hint="eastAsia"/>
          <w:lang w:eastAsia="zh-CN"/>
        </w:rPr>
        <w:t>where</w:t>
      </w:r>
      <w:proofErr w:type="gramEnd"/>
    </w:p>
    <w:p w14:paraId="3BA9744D" w14:textId="77777777" w:rsidR="00146C36" w:rsidRDefault="00146C36" w:rsidP="000433C9">
      <w:pPr>
        <w:pStyle w:val="affa"/>
        <w:spacing w:after="120"/>
        <w:ind w:left="440"/>
        <w:rPr>
          <w:rFonts w:ascii="Cambria Math" w:eastAsiaTheme="minorEastAsia" w:hAnsi="Cambria Math"/>
          <w:lang w:eastAsia="zh-CN"/>
        </w:rPr>
      </w:pPr>
    </w:p>
    <w:bookmarkStart w:id="14" w:name="_Ref173591826"/>
    <w:p w14:paraId="704AA728" w14:textId="488057F5" w:rsidR="000353A7" w:rsidRPr="00F34CAE" w:rsidRDefault="00C03BEA" w:rsidP="000433C9">
      <w:pPr>
        <w:pStyle w:val="affa"/>
        <w:spacing w:after="120"/>
        <w:ind w:left="440"/>
        <w:rPr>
          <w:rFonts w:ascii="Cambria Math" w:eastAsiaTheme="minorEastAsia" w:hAnsi="Cambria Math"/>
          <w:i/>
          <w:lang w:eastAsia="zh-CN"/>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lang w:val="sv-SE"/>
                </w:rPr>
                <m:t>rx,</m:t>
              </m:r>
              <m:r>
                <w:rPr>
                  <w:rFonts w:ascii="Cambria Math" w:hAnsi="Cambria Math"/>
                </w:rPr>
                <m:t>n,</m:t>
              </m:r>
              <m:r>
                <w:rPr>
                  <w:rFonts w:ascii="Cambria Math" w:eastAsiaTheme="minorEastAsia" w:hAnsi="Cambria Math"/>
                  <w:lang w:eastAsia="zh-CN"/>
                </w:rPr>
                <m:t>m,u</m:t>
              </m:r>
            </m:sub>
          </m:sSub>
          <m:r>
            <w:rPr>
              <w:rFonts w:ascii="Cambria Math" w:hAnsi="Cambria Math"/>
              <w:lang w:val="sv-SE"/>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ZOA</m:t>
                                </m:r>
                              </m:sub>
                            </m:sSub>
                          </m:e>
                        </m:d>
                      </m:e>
                    </m:func>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AOA</m:t>
                                </m:r>
                              </m:sub>
                            </m:sSub>
                          </m:e>
                        </m:d>
                      </m:e>
                    </m:func>
                  </m:e>
                </m:m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m,u</m:t>
                                </m:r>
                                <m:r>
                                  <w:rPr>
                                    <w:rFonts w:ascii="Cambria Math" w:hAnsi="Cambria Math"/>
                                    <w:lang w:val="sv-SE"/>
                                  </w:rPr>
                                  <m:t>,ZOA</m:t>
                                </m:r>
                              </m:sub>
                            </m:sSub>
                          </m:e>
                        </m:d>
                      </m:e>
                    </m:func>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m,u</m:t>
                                </m:r>
                                <m:r>
                                  <w:rPr>
                                    <w:rFonts w:ascii="Cambria Math" w:hAnsi="Cambria Math"/>
                                    <w:lang w:val="sv-SE"/>
                                  </w:rPr>
                                  <m:t>,AOA</m:t>
                                </m:r>
                              </m:sub>
                            </m:sSub>
                          </m:e>
                        </m:d>
                      </m:e>
                    </m:func>
                  </m:e>
                </m:mr>
                <m:mr>
                  <m:e>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m,u</m:t>
                                </m:r>
                                <m:r>
                                  <w:rPr>
                                    <w:rFonts w:ascii="Cambria Math" w:hAnsi="Cambria Math"/>
                                    <w:lang w:val="sv-SE"/>
                                  </w:rPr>
                                  <m:t>,ZOA</m:t>
                                </m:r>
                              </m:sub>
                            </m:sSub>
                          </m:e>
                        </m:d>
                      </m:e>
                    </m:func>
                  </m:e>
                </m:mr>
              </m:m>
            </m:e>
          </m:d>
        </m:oMath>
      </m:oMathPara>
    </w:p>
    <w:p w14:paraId="6FA179BA" w14:textId="1C764410" w:rsidR="009E42B1" w:rsidRPr="006B18B9" w:rsidRDefault="009E42B1" w:rsidP="000433C9">
      <w:pPr>
        <w:snapToGrid w:val="0"/>
        <w:spacing w:after="120"/>
        <w:jc w:val="both"/>
        <w:rPr>
          <w:rFonts w:eastAsia="微软雅黑"/>
          <w:bCs/>
          <w:color w:val="000000" w:themeColor="text1"/>
          <w:lang w:val="en-GB"/>
        </w:rPr>
      </w:pPr>
      <w:proofErr w:type="gramStart"/>
      <w:r w:rsidRPr="006B18B9">
        <w:rPr>
          <w:rFonts w:eastAsia="微软雅黑" w:hint="eastAsia"/>
          <w:bCs/>
          <w:color w:val="000000" w:themeColor="text1"/>
          <w:lang w:val="en-GB"/>
        </w:rPr>
        <w:t>where</w:t>
      </w:r>
      <w:proofErr w:type="gramEnd"/>
      <w:r w:rsidRPr="006B18B9">
        <w:rPr>
          <w:rFonts w:eastAsia="微软雅黑" w:hint="eastAsia"/>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n,m,u,ZOA</m:t>
            </m:r>
          </m:sub>
        </m:sSub>
      </m:oMath>
      <w:r w:rsidRPr="000A218E">
        <w:rPr>
          <w:rFonts w:eastAsia="微软雅黑" w:hint="eastAsia"/>
          <w:bCs/>
          <w:i/>
          <w:color w:val="000000" w:themeColor="text1"/>
          <w:lang w:val="en-GB"/>
        </w:rPr>
        <w:t xml:space="preserve"> </w:t>
      </w:r>
      <w:r w:rsidRPr="00F34CAE">
        <w:rPr>
          <w:rFonts w:eastAsia="微软雅黑" w:hint="eastAsia"/>
          <w:bCs/>
          <w:color w:val="000000" w:themeColor="text1"/>
          <w:lang w:val="en-GB"/>
        </w:rPr>
        <w:t>and</w:t>
      </w:r>
      <w:r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ϕ</m:t>
            </m:r>
          </m:e>
          <m:sub>
            <m:r>
              <w:rPr>
                <w:rFonts w:ascii="Cambria Math" w:eastAsia="微软雅黑" w:hAnsi="Cambria Math"/>
                <w:color w:val="000000" w:themeColor="text1"/>
                <w:lang w:val="en-GB"/>
              </w:rPr>
              <m:t>n,m,u,AOA</m:t>
            </m:r>
          </m:sub>
        </m:sSub>
      </m:oMath>
      <w:r w:rsidRPr="006B18B9">
        <w:rPr>
          <w:rFonts w:eastAsia="微软雅黑" w:hint="eastAsia"/>
          <w:bCs/>
          <w:color w:val="000000" w:themeColor="text1"/>
          <w:lang w:val="en-GB"/>
        </w:rPr>
        <w:t xml:space="preserve"> </w:t>
      </w:r>
      <w:r w:rsidR="00451431" w:rsidRPr="006B18B9">
        <w:rPr>
          <w:rFonts w:eastAsia="微软雅黑" w:hint="eastAsia"/>
          <w:bCs/>
          <w:color w:val="000000" w:themeColor="text1"/>
          <w:lang w:val="en-GB"/>
        </w:rPr>
        <w:t>are</w:t>
      </w:r>
      <w:r w:rsidRPr="006B18B9">
        <w:rPr>
          <w:rFonts w:eastAsia="微软雅黑"/>
          <w:bCs/>
          <w:color w:val="000000" w:themeColor="text1"/>
          <w:lang w:val="en-GB"/>
        </w:rPr>
        <w:t xml:space="preserve"> the </w:t>
      </w:r>
      <w:r w:rsidRPr="006B18B9">
        <w:rPr>
          <w:rFonts w:eastAsia="微软雅黑" w:hint="eastAsia"/>
          <w:bCs/>
          <w:color w:val="000000" w:themeColor="text1"/>
          <w:lang w:val="en-GB"/>
        </w:rPr>
        <w:t>a</w:t>
      </w:r>
      <w:r w:rsidRPr="006B18B9">
        <w:rPr>
          <w:rFonts w:eastAsia="微软雅黑"/>
          <w:bCs/>
          <w:color w:val="000000" w:themeColor="text1"/>
          <w:lang w:val="en-GB"/>
        </w:rPr>
        <w:t>ngle domain parameter</w:t>
      </w:r>
      <w:r w:rsidRPr="006B18B9">
        <w:rPr>
          <w:rFonts w:eastAsia="微软雅黑" w:hint="eastAsia"/>
          <w:bCs/>
          <w:color w:val="000000" w:themeColor="text1"/>
          <w:lang w:val="en-GB"/>
        </w:rPr>
        <w:t>s</w:t>
      </w:r>
      <w:r w:rsidRPr="006B18B9">
        <w:rPr>
          <w:rFonts w:eastAsia="微软雅黑"/>
          <w:bCs/>
          <w:color w:val="000000" w:themeColor="text1"/>
          <w:lang w:val="en-GB"/>
        </w:rPr>
        <w:t xml:space="preserve"> calculated according to the spatial consistency pro</w:t>
      </w:r>
      <w:r w:rsidRPr="006B18B9">
        <w:rPr>
          <w:rFonts w:eastAsia="微软雅黑" w:hint="eastAsia"/>
          <w:bCs/>
          <w:color w:val="000000" w:themeColor="text1"/>
          <w:lang w:val="en-GB"/>
        </w:rPr>
        <w:t>cedure</w:t>
      </w:r>
      <w:r w:rsidRPr="006B18B9">
        <w:rPr>
          <w:rFonts w:eastAsia="微软雅黑"/>
          <w:bCs/>
          <w:color w:val="000000" w:themeColor="text1"/>
          <w:lang w:val="en-GB"/>
        </w:rPr>
        <w:t xml:space="preserve"> B</w:t>
      </w:r>
      <w:r w:rsidRPr="006B18B9">
        <w:rPr>
          <w:rFonts w:eastAsia="微软雅黑" w:hint="eastAsia"/>
          <w:bCs/>
          <w:color w:val="000000" w:themeColor="text1"/>
          <w:lang w:val="en-GB"/>
        </w:rPr>
        <w:t>.</w:t>
      </w:r>
    </w:p>
    <w:p w14:paraId="59E6A417" w14:textId="0C2F08CC" w:rsidR="00706D5E" w:rsidRPr="0024057E" w:rsidRDefault="00706D5E" w:rsidP="000433C9">
      <w:pPr>
        <w:snapToGrid w:val="0"/>
        <w:spacing w:after="120"/>
        <w:jc w:val="both"/>
        <w:rPr>
          <w:rFonts w:eastAsia="宋体"/>
          <w:b/>
          <w:lang w:eastAsia="zh-CN"/>
        </w:rPr>
      </w:pPr>
      <w:bookmarkStart w:id="15" w:name="_Ref178235739"/>
      <w:r w:rsidRPr="0024057E">
        <w:rPr>
          <w:b/>
        </w:rPr>
        <w:t xml:space="preserve">Proposal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3</w:t>
      </w:r>
      <w:r w:rsidR="00F22038" w:rsidRPr="00426B92">
        <w:rPr>
          <w:b/>
          <w:color w:val="000000" w:themeColor="text1"/>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 xml:space="preserve">For near-field channel, if necessary, </w:t>
      </w:r>
      <w:r w:rsidR="004728C9">
        <w:rPr>
          <w:rFonts w:eastAsia="宋体" w:hint="eastAsia"/>
          <w:b/>
          <w:lang w:eastAsia="zh-CN"/>
        </w:rPr>
        <w:t xml:space="preserve">it is suggested </w:t>
      </w:r>
      <w:r w:rsidRPr="0024057E">
        <w:rPr>
          <w:rFonts w:eastAsia="宋体"/>
          <w:b/>
          <w:lang w:eastAsia="zh-CN"/>
        </w:rPr>
        <w:t xml:space="preserve">to model the following antenna element-wise channel parameters of </w:t>
      </w:r>
      <w:r>
        <w:rPr>
          <w:rFonts w:eastAsia="宋体" w:hint="eastAsia"/>
          <w:b/>
          <w:lang w:eastAsia="zh-CN"/>
        </w:rPr>
        <w:t>non-</w:t>
      </w:r>
      <w:r w:rsidRPr="0024057E">
        <w:rPr>
          <w:rFonts w:eastAsia="宋体"/>
          <w:b/>
          <w:lang w:eastAsia="zh-CN"/>
        </w:rPr>
        <w:t>direct path</w:t>
      </w:r>
      <w:r w:rsidR="006A703A">
        <w:rPr>
          <w:rFonts w:eastAsia="宋体" w:hint="eastAsia"/>
          <w:b/>
          <w:lang w:eastAsia="zh-CN"/>
        </w:rPr>
        <w:t>s</w:t>
      </w:r>
      <w:r w:rsidRPr="0024057E">
        <w:rPr>
          <w:rFonts w:eastAsia="宋体"/>
          <w:b/>
          <w:lang w:eastAsia="zh-CN"/>
        </w:rPr>
        <w:t xml:space="preserve"> between TRP and UE</w:t>
      </w:r>
      <w:r w:rsidRPr="00A718A2">
        <w:rPr>
          <w:rFonts w:eastAsia="宋体" w:hint="eastAsia"/>
          <w:b/>
          <w:lang w:eastAsia="zh-CN"/>
        </w:rPr>
        <w:t>:</w:t>
      </w:r>
      <w:bookmarkEnd w:id="15"/>
    </w:p>
    <w:p w14:paraId="0031E585" w14:textId="77777777" w:rsidR="00706D5E" w:rsidRPr="004A372C" w:rsidRDefault="00706D5E" w:rsidP="000433C9">
      <w:pPr>
        <w:pStyle w:val="affa"/>
        <w:widowControl w:val="0"/>
        <w:numPr>
          <w:ilvl w:val="0"/>
          <w:numId w:val="50"/>
        </w:numPr>
        <w:tabs>
          <w:tab w:val="left" w:pos="1304"/>
          <w:tab w:val="left" w:pos="1440"/>
          <w:tab w:val="left" w:pos="2160"/>
        </w:tabs>
        <w:snapToGrid w:val="0"/>
        <w:spacing w:after="120"/>
        <w:contextualSpacing w:val="0"/>
        <w:jc w:val="both"/>
        <w:rPr>
          <w:rFonts w:eastAsia="宋体"/>
          <w:b/>
          <w:bCs/>
          <w:szCs w:val="24"/>
          <w:lang w:val="en-GB" w:eastAsia="zh-CN"/>
        </w:rPr>
      </w:pPr>
      <w:r w:rsidRPr="006C0FDD">
        <w:rPr>
          <w:rFonts w:eastAsia="宋体"/>
          <w:b/>
          <w:bCs/>
          <w:szCs w:val="24"/>
          <w:lang w:val="en-GB" w:eastAsia="zh-CN"/>
        </w:rPr>
        <w:t>Delay</w:t>
      </w:r>
      <w:r>
        <w:rPr>
          <w:rFonts w:eastAsia="宋体" w:hint="eastAsia"/>
          <w:b/>
          <w:bCs/>
          <w:szCs w:val="24"/>
          <w:lang w:val="en-GB" w:eastAsia="zh-CN"/>
        </w:rPr>
        <w:t>,</w:t>
      </w:r>
      <w:r w:rsidRPr="006C0FDD">
        <w:rPr>
          <w:rFonts w:eastAsia="宋体"/>
          <w:b/>
          <w:bCs/>
          <w:szCs w:val="24"/>
          <w:lang w:val="en-GB" w:eastAsia="zh-CN"/>
        </w:rPr>
        <w:t xml:space="preserve"> Angular domain parameters (i.e. AoA, AoD, ZoA, ZoD), Doppler shift</w:t>
      </w:r>
      <w:r w:rsidRPr="006C0FDD">
        <w:rPr>
          <w:rFonts w:eastAsia="宋体" w:hint="eastAsia"/>
          <w:b/>
          <w:bCs/>
          <w:szCs w:val="24"/>
          <w:lang w:val="en-GB" w:eastAsia="zh-CN"/>
        </w:rPr>
        <w:t>.</w:t>
      </w:r>
    </w:p>
    <w:p w14:paraId="6509ED4D" w14:textId="1BF95942" w:rsidR="00397415" w:rsidRDefault="00706D5E" w:rsidP="000D7219">
      <w:pPr>
        <w:snapToGrid w:val="0"/>
        <w:spacing w:afterLines="0"/>
        <w:jc w:val="both"/>
        <w:rPr>
          <w:rFonts w:eastAsia="宋体"/>
          <w:b/>
          <w:bCs/>
        </w:rPr>
      </w:pPr>
      <w:bookmarkStart w:id="16" w:name="_Ref178235743"/>
      <w:r w:rsidRPr="0024057E">
        <w:rPr>
          <w:b/>
        </w:rPr>
        <w:t xml:space="preserve">Proposal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4</w:t>
      </w:r>
      <w:r w:rsidR="00F22038" w:rsidRPr="00426B92">
        <w:rPr>
          <w:b/>
          <w:color w:val="000000" w:themeColor="text1"/>
        </w:rPr>
        <w:fldChar w:fldCharType="end"/>
      </w:r>
      <w:r w:rsidRPr="0024057E">
        <w:rPr>
          <w:rFonts w:hint="eastAsia"/>
          <w:b/>
          <w:lang w:eastAsia="zh-CN"/>
        </w:rPr>
        <w:t>:</w:t>
      </w:r>
      <w:r w:rsidRPr="0024057E">
        <w:rPr>
          <w:b/>
          <w:bCs/>
          <w:lang w:eastAsia="zh-CN"/>
        </w:rPr>
        <w:t xml:space="preserve"> </w:t>
      </w:r>
      <w:r>
        <w:rPr>
          <w:rFonts w:eastAsiaTheme="minorEastAsia" w:hint="eastAsia"/>
          <w:b/>
          <w:bCs/>
          <w:lang w:eastAsia="zh-CN"/>
        </w:rPr>
        <w:t>Support</w:t>
      </w:r>
      <w:r w:rsidRPr="001F42F2">
        <w:rPr>
          <w:rFonts w:eastAsiaTheme="minorEastAsia" w:hint="eastAsia"/>
          <w:b/>
          <w:bCs/>
          <w:lang w:eastAsia="zh-CN"/>
        </w:rPr>
        <w:t xml:space="preserve"> </w:t>
      </w:r>
      <w:bookmarkEnd w:id="14"/>
      <w:r w:rsidR="002537DD" w:rsidRPr="00C53E96">
        <w:rPr>
          <w:rFonts w:eastAsia="宋体"/>
          <w:b/>
          <w:bCs/>
          <w:szCs w:val="24"/>
          <w:lang w:val="en-GB" w:eastAsia="zh-CN"/>
        </w:rPr>
        <w:t>modelling</w:t>
      </w:r>
      <w:r w:rsidRPr="00C53E96">
        <w:rPr>
          <w:rFonts w:eastAsia="宋体"/>
          <w:b/>
          <w:bCs/>
          <w:szCs w:val="24"/>
          <w:lang w:val="en-GB" w:eastAsia="zh-CN"/>
        </w:rPr>
        <w:t xml:space="preserve"> the variation by </w:t>
      </w:r>
      <w:r w:rsidR="004728C9">
        <w:rPr>
          <w:rFonts w:eastAsia="宋体" w:hint="eastAsia"/>
          <w:b/>
          <w:bCs/>
          <w:szCs w:val="24"/>
          <w:lang w:val="en-GB" w:eastAsia="zh-CN"/>
        </w:rPr>
        <w:t>reusing</w:t>
      </w:r>
      <w:r w:rsidR="004728C9" w:rsidRPr="00C53E96">
        <w:rPr>
          <w:rFonts w:eastAsia="宋体"/>
          <w:b/>
          <w:bCs/>
          <w:szCs w:val="24"/>
          <w:lang w:val="en-GB" w:eastAsia="zh-CN"/>
        </w:rPr>
        <w:t xml:space="preserve"> </w:t>
      </w:r>
      <w:r w:rsidRPr="00C53E96">
        <w:rPr>
          <w:rFonts w:eastAsia="宋体"/>
          <w:b/>
          <w:bCs/>
          <w:szCs w:val="24"/>
          <w:lang w:val="en-GB" w:eastAsia="zh-CN"/>
        </w:rPr>
        <w:t>the existing spatial consistency procedure</w:t>
      </w:r>
      <w:r w:rsidR="00C53E96">
        <w:rPr>
          <w:rFonts w:eastAsia="宋体" w:hint="eastAsia"/>
          <w:b/>
          <w:bCs/>
          <w:szCs w:val="24"/>
          <w:lang w:val="en-GB" w:eastAsia="zh-CN"/>
        </w:rPr>
        <w:t xml:space="preserve"> B</w:t>
      </w:r>
      <w:r w:rsidRPr="00C53E96">
        <w:rPr>
          <w:rFonts w:eastAsia="宋体"/>
          <w:b/>
          <w:bCs/>
          <w:szCs w:val="24"/>
          <w:lang w:val="en-GB" w:eastAsia="zh-CN"/>
        </w:rPr>
        <w:t xml:space="preserve"> of TR 38.901 </w:t>
      </w:r>
      <w:r w:rsidR="00E63033">
        <w:rPr>
          <w:rFonts w:eastAsia="宋体" w:hint="eastAsia"/>
          <w:b/>
          <w:bCs/>
          <w:szCs w:val="24"/>
          <w:lang w:val="en-GB" w:eastAsia="zh-CN"/>
        </w:rPr>
        <w:t>for non-direct paths</w:t>
      </w:r>
      <w:r w:rsidRPr="00C53E96">
        <w:rPr>
          <w:rFonts w:eastAsia="宋体"/>
          <w:b/>
          <w:bCs/>
          <w:szCs w:val="24"/>
          <w:lang w:val="en-GB" w:eastAsia="zh-CN"/>
        </w:rPr>
        <w:t>.</w:t>
      </w:r>
      <w:r w:rsidR="00E63033">
        <w:rPr>
          <w:rFonts w:eastAsia="宋体" w:hint="eastAsia"/>
          <w:b/>
          <w:bCs/>
          <w:szCs w:val="24"/>
          <w:lang w:val="en-GB" w:eastAsia="zh-CN"/>
        </w:rPr>
        <w:t xml:space="preserve"> </w:t>
      </w:r>
      <w:r w:rsidR="00397415" w:rsidRPr="00397415">
        <w:rPr>
          <w:rFonts w:eastAsia="宋体"/>
          <w:b/>
          <w:bCs/>
        </w:rPr>
        <w:t xml:space="preserve">The step 5,6,7 of the channel </w:t>
      </w:r>
      <w:r w:rsidR="00397415" w:rsidRPr="00397415">
        <w:rPr>
          <w:rFonts w:eastAsia="宋体" w:hint="eastAsia"/>
          <w:b/>
          <w:bCs/>
          <w:lang w:eastAsia="zh-CN"/>
        </w:rPr>
        <w:t>coefficient generation procedure in TR 38.901</w:t>
      </w:r>
      <w:r w:rsidR="00397415" w:rsidRPr="00397415">
        <w:rPr>
          <w:rFonts w:eastAsia="宋体"/>
          <w:b/>
          <w:bCs/>
        </w:rPr>
        <w:t xml:space="preserve"> are replaced </w:t>
      </w:r>
      <w:r w:rsidR="00E63033">
        <w:rPr>
          <w:rFonts w:eastAsia="宋体" w:hint="eastAsia"/>
          <w:b/>
          <w:bCs/>
          <w:lang w:eastAsia="zh-CN"/>
        </w:rPr>
        <w:t xml:space="preserve">by </w:t>
      </w:r>
      <w:r w:rsidR="00397415" w:rsidRPr="00397415">
        <w:rPr>
          <w:rFonts w:eastAsia="宋体"/>
          <w:b/>
          <w:bCs/>
        </w:rPr>
        <w:t xml:space="preserve">the steps of the spatial consistency procedure B, </w:t>
      </w:r>
      <w:r w:rsidR="00E63033">
        <w:rPr>
          <w:rFonts w:eastAsia="宋体" w:hint="eastAsia"/>
          <w:b/>
          <w:bCs/>
          <w:lang w:eastAsia="zh-CN"/>
        </w:rPr>
        <w:t xml:space="preserve">the </w:t>
      </w:r>
      <w:r w:rsidR="00E63033" w:rsidRPr="0024057E">
        <w:rPr>
          <w:rFonts w:eastAsia="宋体"/>
          <w:b/>
          <w:lang w:eastAsia="zh-CN"/>
        </w:rPr>
        <w:t>element-wise channel parameters</w:t>
      </w:r>
      <w:r w:rsidR="00397415" w:rsidRPr="00397415">
        <w:rPr>
          <w:rFonts w:eastAsia="宋体"/>
          <w:b/>
          <w:bCs/>
        </w:rPr>
        <w:t xml:space="preserve"> are generated by a random </w:t>
      </w:r>
      <w:r w:rsidR="00397415" w:rsidRPr="00397415">
        <w:rPr>
          <w:rFonts w:eastAsia="宋体" w:hint="eastAsia"/>
          <w:b/>
          <w:bCs/>
          <w:lang w:eastAsia="zh-CN"/>
        </w:rPr>
        <w:t>procedure</w:t>
      </w:r>
      <w:r w:rsidR="00397415" w:rsidRPr="00397415">
        <w:rPr>
          <w:rFonts w:eastAsia="宋体"/>
          <w:b/>
          <w:bCs/>
        </w:rPr>
        <w:t>.</w:t>
      </w:r>
      <w:bookmarkEnd w:id="16"/>
    </w:p>
    <w:p w14:paraId="0CAA0A70" w14:textId="77777777" w:rsidR="00146C36" w:rsidRPr="0024057E" w:rsidRDefault="00146C36" w:rsidP="000433C9">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Methodology of channel realization</w:t>
      </w:r>
    </w:p>
    <w:p w14:paraId="33687A8F" w14:textId="5F03B93F" w:rsidR="00146C36" w:rsidRPr="0024057E" w:rsidRDefault="00146C36" w:rsidP="000433C9">
      <w:pPr>
        <w:snapToGrid w:val="0"/>
        <w:spacing w:after="120"/>
        <w:jc w:val="both"/>
        <w:rPr>
          <w:rFonts w:eastAsiaTheme="minorEastAsia"/>
          <w:lang w:eastAsia="zh-CN"/>
        </w:rPr>
      </w:pPr>
      <w:r w:rsidRPr="006B18B9">
        <w:rPr>
          <w:rFonts w:eastAsia="微软雅黑"/>
          <w:bCs/>
          <w:color w:val="000000" w:themeColor="text1"/>
          <w:lang w:val="en-GB"/>
        </w:rPr>
        <w:t>When electromagnetic waves propagate in space, they are approximately spherical waves in the near</w:t>
      </w:r>
      <w:r w:rsidRPr="006B18B9">
        <w:rPr>
          <w:rFonts w:eastAsia="微软雅黑" w:hint="eastAsia"/>
          <w:bCs/>
          <w:color w:val="000000" w:themeColor="text1"/>
          <w:lang w:val="en-GB"/>
        </w:rPr>
        <w:t>-</w:t>
      </w:r>
      <w:r w:rsidRPr="006B18B9">
        <w:rPr>
          <w:rFonts w:eastAsia="微软雅黑"/>
          <w:bCs/>
          <w:color w:val="000000" w:themeColor="text1"/>
          <w:lang w:val="en-GB"/>
        </w:rPr>
        <w:t>field region and plane waves in the far</w:t>
      </w:r>
      <w:r w:rsidRPr="006B18B9">
        <w:rPr>
          <w:rFonts w:eastAsia="微软雅黑" w:hint="eastAsia"/>
          <w:bCs/>
          <w:color w:val="000000" w:themeColor="text1"/>
          <w:lang w:val="en-GB"/>
        </w:rPr>
        <w:t>-</w:t>
      </w:r>
      <w:r w:rsidRPr="006B18B9">
        <w:rPr>
          <w:rFonts w:eastAsia="微软雅黑"/>
          <w:bCs/>
          <w:color w:val="000000" w:themeColor="text1"/>
          <w:lang w:val="en-GB"/>
        </w:rPr>
        <w:t xml:space="preserve">field region. </w:t>
      </w:r>
      <w:r w:rsidRPr="006B18B9">
        <w:rPr>
          <w:rFonts w:eastAsia="微软雅黑" w:hint="eastAsia"/>
          <w:bCs/>
          <w:color w:val="000000" w:themeColor="text1"/>
          <w:lang w:val="en-GB"/>
        </w:rPr>
        <w:t>For</w:t>
      </w:r>
      <w:r w:rsidRPr="006B18B9">
        <w:rPr>
          <w:rFonts w:eastAsia="微软雅黑"/>
          <w:bCs/>
          <w:color w:val="000000" w:themeColor="text1"/>
          <w:lang w:val="en-GB"/>
        </w:rPr>
        <w:t xml:space="preserve"> spherical waves, </w:t>
      </w:r>
      <w:r w:rsidRPr="006B18B9">
        <w:rPr>
          <w:rFonts w:eastAsia="微软雅黑" w:hint="eastAsia"/>
          <w:bCs/>
          <w:color w:val="000000" w:themeColor="text1"/>
          <w:lang w:val="en-GB"/>
        </w:rPr>
        <w:t>t</w:t>
      </w:r>
      <w:r w:rsidRPr="006B18B9">
        <w:rPr>
          <w:rFonts w:eastAsia="微软雅黑"/>
          <w:bCs/>
          <w:color w:val="000000" w:themeColor="text1"/>
          <w:lang w:val="en-GB"/>
        </w:rPr>
        <w:t>he wavefront is a sphere</w:t>
      </w:r>
      <w:r w:rsidRPr="006B18B9">
        <w:rPr>
          <w:rFonts w:eastAsia="微软雅黑" w:hint="eastAsia"/>
          <w:bCs/>
          <w:color w:val="000000" w:themeColor="text1"/>
          <w:lang w:val="en-GB"/>
        </w:rPr>
        <w:t xml:space="preserve"> </w:t>
      </w:r>
      <w:r w:rsidRPr="006B18B9">
        <w:rPr>
          <w:rFonts w:eastAsia="微软雅黑"/>
          <w:bCs/>
          <w:color w:val="000000" w:themeColor="text1"/>
          <w:lang w:val="en-GB"/>
        </w:rPr>
        <w:t>shape, that is, at the same time</w:t>
      </w:r>
      <w:r w:rsidRPr="006B18B9">
        <w:rPr>
          <w:rFonts w:eastAsia="微软雅黑" w:hint="eastAsia"/>
          <w:bCs/>
          <w:color w:val="000000" w:themeColor="text1"/>
          <w:lang w:val="en-GB"/>
        </w:rPr>
        <w:t xml:space="preserve"> instant</w:t>
      </w:r>
      <w:r w:rsidRPr="006B18B9">
        <w:rPr>
          <w:rFonts w:eastAsia="微软雅黑"/>
          <w:bCs/>
          <w:color w:val="000000" w:themeColor="text1"/>
          <w:lang w:val="en-GB"/>
        </w:rPr>
        <w:t>, all positions with the same phase are located on a sphere</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W</w:t>
      </w:r>
      <w:r w:rsidRPr="006B18B9">
        <w:rPr>
          <w:rFonts w:eastAsia="微软雅黑"/>
          <w:bCs/>
          <w:color w:val="000000" w:themeColor="text1"/>
          <w:lang w:val="en-GB"/>
        </w:rPr>
        <w:t>hile in a plane wave, the phase of each po</w:t>
      </w:r>
      <w:r w:rsidRPr="006B18B9">
        <w:rPr>
          <w:rFonts w:eastAsia="微软雅黑" w:hint="eastAsia"/>
          <w:bCs/>
          <w:color w:val="000000" w:themeColor="text1"/>
          <w:lang w:val="en-GB"/>
        </w:rPr>
        <w:t>sition</w:t>
      </w:r>
      <w:r w:rsidRPr="006B18B9">
        <w:rPr>
          <w:rFonts w:eastAsia="微软雅黑"/>
          <w:bCs/>
          <w:color w:val="000000" w:themeColor="text1"/>
          <w:lang w:val="en-GB"/>
        </w:rPr>
        <w:t xml:space="preserve"> on the wave front is the same, and the wave front always maintains a plane shape. Although there is no perfect plane wave in practice, wave</w:t>
      </w:r>
      <w:r w:rsidRPr="006B18B9">
        <w:rPr>
          <w:rFonts w:eastAsia="微软雅黑" w:hint="eastAsia"/>
          <w:bCs/>
          <w:color w:val="000000" w:themeColor="text1"/>
          <w:lang w:val="en-GB"/>
        </w:rPr>
        <w:t xml:space="preserve">s </w:t>
      </w:r>
      <w:r w:rsidRPr="006B18B9">
        <w:rPr>
          <w:rFonts w:eastAsia="微软雅黑"/>
          <w:bCs/>
          <w:color w:val="000000" w:themeColor="text1"/>
          <w:lang w:val="en-GB"/>
        </w:rPr>
        <w:t>in the far-field can be analyzed as plane waves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approximate</w:t>
      </w:r>
      <w:r w:rsidRPr="006B18B9">
        <w:rPr>
          <w:rFonts w:eastAsia="微软雅黑" w:hint="eastAsia"/>
          <w:bCs/>
          <w:color w:val="000000" w:themeColor="text1"/>
          <w:lang w:val="en-GB"/>
        </w:rPr>
        <w:t>ly</w:t>
      </w:r>
      <w:r w:rsidR="00144BAA">
        <w:rPr>
          <w:rFonts w:eastAsia="微软雅黑" w:hint="eastAsia"/>
          <w:bCs/>
          <w:color w:val="000000" w:themeColor="text1"/>
          <w:lang w:val="en-GB" w:eastAsia="zh-CN"/>
        </w:rPr>
        <w:t>.</w:t>
      </w:r>
    </w:p>
    <w:p w14:paraId="4A327C0B" w14:textId="23F23AE5" w:rsidR="00146C36" w:rsidRPr="006B18B9" w:rsidRDefault="00146C36" w:rsidP="000433C9">
      <w:pPr>
        <w:snapToGrid w:val="0"/>
        <w:spacing w:after="120"/>
        <w:jc w:val="both"/>
        <w:rPr>
          <w:rFonts w:eastAsia="微软雅黑"/>
          <w:bCs/>
          <w:color w:val="000000" w:themeColor="text1"/>
          <w:lang w:val="en-GB"/>
        </w:rPr>
      </w:pPr>
      <w:bookmarkStart w:id="17" w:name="_Ref163057829"/>
      <w:r w:rsidRPr="006B18B9">
        <w:rPr>
          <w:rFonts w:eastAsia="微软雅黑"/>
          <w:bCs/>
          <w:color w:val="000000" w:themeColor="text1"/>
          <w:lang w:val="en-GB"/>
        </w:rPr>
        <w:t xml:space="preserve">Since the electromagnetic wave is </w:t>
      </w:r>
      <w:r w:rsidRPr="006B18B9">
        <w:rPr>
          <w:rFonts w:eastAsia="微软雅黑" w:hint="eastAsia"/>
          <w:bCs/>
          <w:color w:val="000000" w:themeColor="text1"/>
          <w:lang w:val="en-GB"/>
        </w:rPr>
        <w:t xml:space="preserve">a </w:t>
      </w:r>
      <w:r w:rsidRPr="006B18B9">
        <w:rPr>
          <w:rFonts w:eastAsia="微软雅黑"/>
          <w:bCs/>
          <w:color w:val="000000" w:themeColor="text1"/>
          <w:lang w:val="en-GB"/>
        </w:rPr>
        <w:t xml:space="preserve">spherical wave in the near-field, </w:t>
      </w:r>
      <w:r w:rsidRPr="006B18B9">
        <w:rPr>
          <w:rFonts w:eastAsia="微软雅黑" w:hint="eastAsia"/>
          <w:bCs/>
          <w:color w:val="000000" w:themeColor="text1"/>
          <w:lang w:val="en-GB"/>
        </w:rPr>
        <w:t xml:space="preserve">and it </w:t>
      </w:r>
      <w:r w:rsidRPr="006B18B9">
        <w:rPr>
          <w:rFonts w:eastAsia="微软雅黑"/>
          <w:bCs/>
          <w:color w:val="000000" w:themeColor="text1"/>
          <w:lang w:val="en-GB"/>
        </w:rPr>
        <w:t>is almost</w:t>
      </w:r>
      <w:r w:rsidRPr="006B18B9">
        <w:rPr>
          <w:rFonts w:eastAsia="微软雅黑" w:hint="eastAsia"/>
          <w:bCs/>
          <w:color w:val="000000" w:themeColor="text1"/>
          <w:lang w:val="en-GB"/>
        </w:rPr>
        <w:t xml:space="preserve"> equal to a </w:t>
      </w:r>
      <w:r w:rsidRPr="006B18B9">
        <w:rPr>
          <w:rFonts w:eastAsia="微软雅黑"/>
          <w:bCs/>
          <w:color w:val="000000" w:themeColor="text1"/>
          <w:lang w:val="en-GB"/>
        </w:rPr>
        <w:t>plane wave in the far-field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many </w:t>
      </w:r>
      <w:bookmarkEnd w:id="17"/>
      <w:r w:rsidRPr="006B18B9">
        <w:rPr>
          <w:rFonts w:eastAsia="微软雅黑"/>
          <w:bCs/>
          <w:color w:val="000000" w:themeColor="text1"/>
          <w:lang w:val="en-GB"/>
        </w:rPr>
        <w:t>characteristics of near-field and far-field are inconsistent, and far-field model of TR 38.901 cannot be used for</w:t>
      </w:r>
      <w:r w:rsidRPr="006B18B9">
        <w:rPr>
          <w:rFonts w:eastAsia="微软雅黑" w:hint="eastAsia"/>
          <w:bCs/>
          <w:color w:val="000000" w:themeColor="text1"/>
          <w:lang w:val="en-GB"/>
        </w:rPr>
        <w:t xml:space="preserve"> </w:t>
      </w:r>
      <w:r w:rsidRPr="006B18B9">
        <w:rPr>
          <w:rFonts w:eastAsia="微软雅黑"/>
          <w:bCs/>
          <w:color w:val="000000" w:themeColor="text1"/>
          <w:lang w:val="en-GB"/>
        </w:rPr>
        <w:t>near-field</w:t>
      </w:r>
      <w:r w:rsidRPr="006B18B9">
        <w:rPr>
          <w:rFonts w:eastAsia="微软雅黑" w:hint="eastAsia"/>
          <w:bCs/>
          <w:color w:val="000000" w:themeColor="text1"/>
          <w:lang w:val="en-GB"/>
        </w:rPr>
        <w:t xml:space="preserve"> directly</w:t>
      </w:r>
      <w:r w:rsidRPr="006B18B9">
        <w:rPr>
          <w:rFonts w:eastAsia="微软雅黑"/>
          <w:bCs/>
          <w:color w:val="000000" w:themeColor="text1"/>
          <w:lang w:val="en-GB"/>
        </w:rPr>
        <w:t xml:space="preserve">. A simplified approach would be to first identify whether the scenario </w:t>
      </w:r>
      <w:r w:rsidRPr="006B18B9">
        <w:rPr>
          <w:rFonts w:eastAsia="微软雅黑" w:hint="eastAsia"/>
          <w:bCs/>
          <w:color w:val="000000" w:themeColor="text1"/>
          <w:lang w:val="en-GB"/>
        </w:rPr>
        <w:t>i</w:t>
      </w:r>
      <w:r w:rsidRPr="006B18B9">
        <w:rPr>
          <w:rFonts w:eastAsia="微软雅黑"/>
          <w:bCs/>
          <w:color w:val="000000" w:themeColor="text1"/>
          <w:lang w:val="en-GB"/>
        </w:rPr>
        <w:t>nvolves near</w:t>
      </w:r>
      <w:r w:rsidR="0084680D">
        <w:rPr>
          <w:rFonts w:eastAsia="微软雅黑" w:hint="eastAsia"/>
          <w:bCs/>
          <w:color w:val="000000" w:themeColor="text1"/>
          <w:lang w:val="en-GB" w:eastAsia="zh-CN"/>
        </w:rPr>
        <w:t xml:space="preserve"> </w:t>
      </w:r>
      <w:r w:rsidRPr="006B18B9">
        <w:rPr>
          <w:rFonts w:eastAsia="微软雅黑"/>
          <w:bCs/>
          <w:color w:val="000000" w:themeColor="text1"/>
          <w:lang w:val="en-GB"/>
        </w:rPr>
        <w:t>field or far</w:t>
      </w:r>
      <w:r w:rsidR="0084680D">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and t</w:t>
      </w:r>
      <w:r w:rsidRPr="006B18B9">
        <w:rPr>
          <w:rFonts w:eastAsia="微软雅黑"/>
          <w:bCs/>
          <w:color w:val="000000" w:themeColor="text1"/>
          <w:lang w:val="en-GB"/>
        </w:rPr>
        <w:t>hen</w:t>
      </w:r>
      <w:r w:rsidRPr="006B18B9">
        <w:rPr>
          <w:rFonts w:eastAsia="微软雅黑" w:hint="eastAsia"/>
          <w:bCs/>
          <w:color w:val="000000" w:themeColor="text1"/>
          <w:lang w:val="en-GB"/>
        </w:rPr>
        <w:t xml:space="preserve"> </w:t>
      </w:r>
      <w:r w:rsidRPr="006B18B9">
        <w:rPr>
          <w:rFonts w:eastAsia="微软雅黑"/>
          <w:bCs/>
          <w:color w:val="000000" w:themeColor="text1"/>
          <w:lang w:val="en-GB"/>
        </w:rPr>
        <w:t>us</w:t>
      </w:r>
      <w:r w:rsidRPr="006B18B9">
        <w:rPr>
          <w:rFonts w:eastAsia="微软雅黑" w:hint="eastAsia"/>
          <w:bCs/>
          <w:color w:val="000000" w:themeColor="text1"/>
          <w:lang w:val="en-GB"/>
        </w:rPr>
        <w:t>e</w:t>
      </w:r>
      <w:r w:rsidRPr="006B18B9">
        <w:rPr>
          <w:rFonts w:eastAsia="微软雅黑"/>
          <w:bCs/>
          <w:color w:val="000000" w:themeColor="text1"/>
          <w:lang w:val="en-GB"/>
        </w:rPr>
        <w:t xml:space="preserve"> different procedures or equations within the framework of TR 38.901</w:t>
      </w:r>
      <w:r w:rsidRPr="006B18B9">
        <w:rPr>
          <w:rFonts w:eastAsia="微软雅黑" w:hint="eastAsia"/>
          <w:bCs/>
          <w:color w:val="000000" w:themeColor="text1"/>
          <w:lang w:val="en-GB"/>
        </w:rPr>
        <w:t xml:space="preserve"> to generate</w:t>
      </w:r>
      <w:r w:rsidRPr="006B18B9">
        <w:rPr>
          <w:rFonts w:eastAsia="微软雅黑"/>
          <w:bCs/>
          <w:color w:val="000000" w:themeColor="text1"/>
          <w:lang w:val="en-GB"/>
        </w:rPr>
        <w:t xml:space="preserve"> the specific model implementation</w:t>
      </w:r>
      <w:r w:rsidRPr="006B18B9">
        <w:rPr>
          <w:rFonts w:eastAsia="微软雅黑" w:hint="eastAsia"/>
          <w:bCs/>
          <w:color w:val="000000" w:themeColor="text1"/>
          <w:lang w:val="en-GB"/>
        </w:rPr>
        <w:t>.</w:t>
      </w:r>
    </w:p>
    <w:p w14:paraId="0DCD7F67" w14:textId="1ECA3A7C" w:rsidR="00146C36" w:rsidRPr="006B18B9" w:rsidRDefault="00146C36"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As discussed in previous meetings, to model</w:t>
      </w:r>
      <w:r w:rsidRPr="006B18B9">
        <w:rPr>
          <w:rFonts w:eastAsia="微软雅黑"/>
          <w:bCs/>
          <w:color w:val="000000" w:themeColor="text1"/>
          <w:lang w:val="en-GB"/>
        </w:rPr>
        <w:t xml:space="preserve"> the </w:t>
      </w:r>
      <w:r w:rsidRPr="006B18B9">
        <w:rPr>
          <w:rFonts w:eastAsia="微软雅黑" w:hint="eastAsia"/>
          <w:bCs/>
          <w:color w:val="000000" w:themeColor="text1"/>
          <w:lang w:val="en-GB"/>
        </w:rPr>
        <w:t xml:space="preserve">channel of the </w:t>
      </w:r>
      <w:r w:rsidRPr="006B18B9">
        <w:rPr>
          <w:rFonts w:eastAsia="微软雅黑"/>
          <w:bCs/>
          <w:color w:val="000000" w:themeColor="text1"/>
          <w:lang w:val="en-GB"/>
        </w:rPr>
        <w:t>spherical wave characteristics in the near</w:t>
      </w:r>
      <w:r w:rsidRPr="006B18B9">
        <w:rPr>
          <w:rFonts w:eastAsia="微软雅黑" w:hint="eastAsia"/>
          <w:bCs/>
          <w:color w:val="000000" w:themeColor="text1"/>
          <w:lang w:val="en-GB"/>
        </w:rPr>
        <w:t>-</w:t>
      </w:r>
      <w:r w:rsidRPr="006B18B9">
        <w:rPr>
          <w:rFonts w:eastAsia="微软雅黑"/>
          <w:bCs/>
          <w:color w:val="000000" w:themeColor="text1"/>
          <w:lang w:val="en-GB"/>
        </w:rPr>
        <w:t>field</w:t>
      </w:r>
      <w:r w:rsidRPr="006B18B9">
        <w:rPr>
          <w:rFonts w:eastAsia="微软雅黑" w:hint="eastAsia"/>
          <w:bCs/>
          <w:color w:val="000000" w:themeColor="text1"/>
          <w:lang w:val="en-GB"/>
        </w:rPr>
        <w:t>,</w:t>
      </w:r>
      <w:r w:rsidRPr="006B18B9">
        <w:rPr>
          <w:rFonts w:eastAsia="微软雅黑"/>
          <w:bCs/>
          <w:color w:val="000000" w:themeColor="text1"/>
          <w:lang w:val="en-GB"/>
        </w:rPr>
        <w:t xml:space="preserve"> many parameters </w:t>
      </w:r>
      <w:r w:rsidRPr="006B18B9">
        <w:rPr>
          <w:rFonts w:eastAsia="微软雅黑" w:hint="eastAsia"/>
          <w:bCs/>
          <w:color w:val="000000" w:themeColor="text1"/>
          <w:lang w:val="en-GB"/>
        </w:rPr>
        <w:t xml:space="preserve">modelled per UE/per antenna panel for the far-field in TR 38.901 have to be modelled per </w:t>
      </w:r>
      <w:r w:rsidRPr="006B18B9">
        <w:rPr>
          <w:rFonts w:eastAsia="微软雅黑"/>
          <w:bCs/>
          <w:color w:val="000000" w:themeColor="text1"/>
          <w:lang w:val="en-GB"/>
        </w:rPr>
        <w:t>pair of antenna elements</w:t>
      </w:r>
      <w:r w:rsidRPr="006B18B9">
        <w:rPr>
          <w:rFonts w:eastAsia="微软雅黑" w:hint="eastAsia"/>
          <w:bCs/>
          <w:color w:val="000000" w:themeColor="text1"/>
          <w:lang w:val="en-GB"/>
        </w:rPr>
        <w:t>.</w:t>
      </w:r>
      <w:r w:rsidRPr="006B18B9">
        <w:rPr>
          <w:rFonts w:eastAsia="微软雅黑"/>
          <w:bCs/>
          <w:color w:val="000000" w:themeColor="text1"/>
          <w:lang w:val="en-GB"/>
        </w:rPr>
        <w:t xml:space="preserve"> Therefore,</w:t>
      </w:r>
      <w:r w:rsidRPr="006B18B9">
        <w:rPr>
          <w:rFonts w:eastAsia="微软雅黑" w:hint="eastAsia"/>
          <w:bCs/>
          <w:color w:val="000000" w:themeColor="text1"/>
          <w:lang w:val="en-GB"/>
        </w:rPr>
        <w:t xml:space="preserve"> if the same implementation is </w:t>
      </w:r>
      <w:r w:rsidRPr="006B18B9">
        <w:rPr>
          <w:rFonts w:eastAsia="微软雅黑"/>
          <w:bCs/>
          <w:color w:val="000000" w:themeColor="text1"/>
          <w:lang w:val="en-GB"/>
        </w:rPr>
        <w:t>used for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the complexity of generating the channel for far-field would be increased but the gain can be very tiny. To avoid </w:t>
      </w:r>
      <w:r w:rsidRPr="006B18B9">
        <w:rPr>
          <w:rFonts w:eastAsia="微软雅黑"/>
          <w:bCs/>
          <w:color w:val="000000" w:themeColor="text1"/>
          <w:lang w:val="en-GB"/>
        </w:rPr>
        <w:t>unnecessary</w:t>
      </w:r>
      <w:r w:rsidRPr="006B18B9">
        <w:rPr>
          <w:rFonts w:eastAsia="微软雅黑" w:hint="eastAsia"/>
          <w:bCs/>
          <w:color w:val="000000" w:themeColor="text1"/>
          <w:lang w:val="en-GB"/>
        </w:rPr>
        <w:t xml:space="preserve"> complexity on generating channel model, different implementations for </w:t>
      </w:r>
      <w:r w:rsidRPr="006B18B9">
        <w:rPr>
          <w:rFonts w:eastAsia="微软雅黑"/>
          <w:bCs/>
          <w:color w:val="000000" w:themeColor="text1"/>
          <w:lang w:val="en-GB"/>
        </w:rPr>
        <w:t>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w:t>
      </w:r>
      <w:r w:rsidR="002C2911">
        <w:rPr>
          <w:rFonts w:eastAsia="微软雅黑" w:hint="eastAsia"/>
          <w:bCs/>
          <w:color w:val="000000" w:themeColor="text1"/>
          <w:lang w:val="en-GB" w:eastAsia="zh-CN"/>
        </w:rPr>
        <w:t>are</w:t>
      </w:r>
      <w:r w:rsidR="002C2911" w:rsidRPr="006B18B9">
        <w:rPr>
          <w:rFonts w:eastAsia="微软雅黑" w:hint="eastAsia"/>
          <w:bCs/>
          <w:color w:val="000000" w:themeColor="text1"/>
          <w:lang w:val="en-GB"/>
        </w:rPr>
        <w:t xml:space="preserve"> </w:t>
      </w:r>
      <w:r w:rsidRPr="006B18B9">
        <w:rPr>
          <w:rFonts w:eastAsia="微软雅黑" w:hint="eastAsia"/>
          <w:bCs/>
          <w:color w:val="000000" w:themeColor="text1"/>
          <w:lang w:val="en-GB"/>
        </w:rPr>
        <w:t>preferred</w:t>
      </w:r>
      <w:r w:rsidRPr="006B18B9">
        <w:rPr>
          <w:rFonts w:eastAsia="微软雅黑"/>
          <w:bCs/>
          <w:color w:val="000000" w:themeColor="text1"/>
          <w:lang w:val="en-GB"/>
        </w:rPr>
        <w:t>.</w:t>
      </w:r>
    </w:p>
    <w:p w14:paraId="1F9D37E2" w14:textId="23EEC5EF" w:rsidR="00146C36" w:rsidRDefault="00146C36" w:rsidP="000433C9">
      <w:pPr>
        <w:snapToGrid w:val="0"/>
        <w:spacing w:after="120"/>
        <w:jc w:val="both"/>
        <w:rPr>
          <w:rFonts w:eastAsia="宋体"/>
          <w:b/>
          <w:bCs/>
          <w:lang w:eastAsia="zh-CN"/>
        </w:rPr>
      </w:pPr>
      <w:bookmarkStart w:id="18" w:name="_Ref173591817"/>
      <w:r w:rsidRPr="0024057E">
        <w:rPr>
          <w:b/>
        </w:rPr>
        <w:t>Proposal</w:t>
      </w:r>
      <w:r w:rsidR="00423ED2">
        <w:rPr>
          <w:rFonts w:eastAsiaTheme="minorEastAsia" w:hint="eastAsia"/>
          <w:b/>
          <w:lang w:eastAsia="zh-CN"/>
        </w:rPr>
        <w:t xml:space="preserve">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5</w:t>
      </w:r>
      <w:r w:rsidR="00F22038" w:rsidRPr="00426B92">
        <w:rPr>
          <w:b/>
          <w:color w:val="000000" w:themeColor="text1"/>
        </w:rPr>
        <w:fldChar w:fldCharType="end"/>
      </w:r>
      <w:r w:rsidRPr="0024057E">
        <w:rPr>
          <w:rFonts w:hint="eastAsia"/>
          <w:b/>
          <w:lang w:eastAsia="zh-CN"/>
        </w:rPr>
        <w:t>:</w:t>
      </w:r>
      <w:r w:rsidRPr="0024057E">
        <w:rPr>
          <w:b/>
          <w:bCs/>
          <w:lang w:eastAsia="zh-CN"/>
        </w:rPr>
        <w:t xml:space="preserve"> </w:t>
      </w:r>
      <w:r w:rsidRPr="0024057E">
        <w:rPr>
          <w:rFonts w:eastAsiaTheme="minorEastAsia" w:hint="eastAsia"/>
          <w:b/>
          <w:bCs/>
          <w:lang w:eastAsia="zh-CN"/>
        </w:rPr>
        <w:t>D</w:t>
      </w:r>
      <w:r w:rsidRPr="0024057E">
        <w:rPr>
          <w:rFonts w:eastAsiaTheme="minorEastAsia"/>
          <w:b/>
          <w:bCs/>
          <w:lang w:eastAsia="zh-CN"/>
        </w:rPr>
        <w:t xml:space="preserve">ifferent </w:t>
      </w:r>
      <w:bookmarkStart w:id="19" w:name="_Hlk173486481"/>
      <w:r w:rsidRPr="0024057E">
        <w:rPr>
          <w:rFonts w:eastAsiaTheme="minorEastAsia"/>
          <w:b/>
          <w:bCs/>
          <w:lang w:eastAsia="zh-CN"/>
        </w:rPr>
        <w:t>implementations</w:t>
      </w:r>
      <w:bookmarkEnd w:id="19"/>
      <w:r w:rsidRPr="0024057E">
        <w:rPr>
          <w:rFonts w:eastAsiaTheme="minorEastAsia"/>
          <w:b/>
          <w:bCs/>
          <w:lang w:eastAsia="zh-CN"/>
        </w:rPr>
        <w:t>, e.g., procedures/equations, are used for near-</w:t>
      </w:r>
      <w:r>
        <w:rPr>
          <w:rFonts w:eastAsiaTheme="minorEastAsia" w:hint="eastAsia"/>
          <w:b/>
          <w:bCs/>
          <w:lang w:eastAsia="zh-CN"/>
        </w:rPr>
        <w:t xml:space="preserve">field </w:t>
      </w:r>
      <w:r w:rsidRPr="0024057E">
        <w:rPr>
          <w:rFonts w:eastAsiaTheme="minorEastAsia"/>
          <w:b/>
          <w:bCs/>
          <w:lang w:eastAsia="zh-CN"/>
        </w:rPr>
        <w:t>and far-field channel realization.</w:t>
      </w:r>
      <w:bookmarkEnd w:id="18"/>
      <w:r w:rsidRPr="0024057E">
        <w:rPr>
          <w:rFonts w:eastAsia="宋体" w:hint="eastAsia"/>
          <w:b/>
          <w:bCs/>
          <w:lang w:eastAsia="zh-CN"/>
        </w:rPr>
        <w:t xml:space="preserve"> </w:t>
      </w:r>
    </w:p>
    <w:p w14:paraId="6D75AC0B" w14:textId="77777777" w:rsidR="00146C36" w:rsidRPr="0024057E" w:rsidRDefault="00146C36" w:rsidP="000433C9">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 xml:space="preserve">Criteria </w:t>
      </w:r>
      <w:r>
        <w:rPr>
          <w:rFonts w:ascii="Times New Roman" w:eastAsia="宋体" w:hAnsi="Times New Roman" w:cs="Batang" w:hint="eastAsia"/>
          <w:b/>
          <w:u w:val="single"/>
        </w:rPr>
        <w:t>on</w:t>
      </w:r>
      <w:r w:rsidRPr="0024057E">
        <w:rPr>
          <w:rFonts w:ascii="Times New Roman" w:eastAsia="宋体" w:hAnsi="Times New Roman" w:cs="Batang"/>
          <w:b/>
          <w:u w:val="single"/>
        </w:rPr>
        <w:t xml:space="preserve"> defin</w:t>
      </w:r>
      <w:r>
        <w:rPr>
          <w:rFonts w:ascii="Times New Roman" w:eastAsia="宋体" w:hAnsi="Times New Roman" w:cs="Batang" w:hint="eastAsia"/>
          <w:b/>
          <w:u w:val="single"/>
        </w:rPr>
        <w:t>ing</w:t>
      </w:r>
      <w:r w:rsidRPr="0024057E">
        <w:rPr>
          <w:rFonts w:ascii="Times New Roman" w:eastAsia="宋体" w:hAnsi="Times New Roman" w:cs="Batang"/>
          <w:b/>
          <w:u w:val="single"/>
        </w:rPr>
        <w:t xml:space="preserve"> the near-field region</w:t>
      </w:r>
    </w:p>
    <w:p w14:paraId="5656251F" w14:textId="77777777" w:rsidR="00146C36" w:rsidRPr="006B18B9" w:rsidRDefault="00146C36"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As has been discussed,</w:t>
      </w:r>
      <w:r w:rsidRPr="006B18B9">
        <w:rPr>
          <w:rFonts w:eastAsia="微软雅黑"/>
          <w:bCs/>
          <w:color w:val="000000" w:themeColor="text1"/>
          <w:lang w:val="en-GB"/>
        </w:rPr>
        <w:t xml:space="preserve"> </w:t>
      </w:r>
      <w:r w:rsidRPr="006B18B9">
        <w:rPr>
          <w:rFonts w:eastAsia="微软雅黑" w:hint="eastAsia"/>
          <w:bCs/>
          <w:color w:val="000000" w:themeColor="text1"/>
          <w:lang w:val="en-GB"/>
        </w:rPr>
        <w:t>i</w:t>
      </w:r>
      <w:r w:rsidRPr="006B18B9">
        <w:rPr>
          <w:rFonts w:eastAsia="微软雅黑"/>
          <w:bCs/>
          <w:color w:val="000000" w:themeColor="text1"/>
          <w:lang w:val="en-GB"/>
        </w:rPr>
        <w:t xml:space="preserve">n the near-field and far-field, the lobe patterns of electromagnetic </w:t>
      </w:r>
      <w:r w:rsidRPr="006B18B9">
        <w:rPr>
          <w:rFonts w:eastAsia="微软雅黑" w:hint="eastAsia"/>
          <w:bCs/>
          <w:color w:val="000000" w:themeColor="text1"/>
          <w:lang w:val="en-GB"/>
        </w:rPr>
        <w:t>waves are different</w:t>
      </w:r>
      <w:r w:rsidRPr="006B18B9">
        <w:rPr>
          <w:rFonts w:eastAsia="微软雅黑"/>
          <w:bCs/>
          <w:color w:val="000000" w:themeColor="text1"/>
          <w:lang w:val="en-GB"/>
        </w:rPr>
        <w:t>, electromagnetic waves manifest as spherical waves in the near-field with</w:t>
      </w:r>
      <w:r w:rsidRPr="006B18B9">
        <w:rPr>
          <w:rFonts w:eastAsia="微软雅黑" w:hint="eastAsia"/>
          <w:bCs/>
          <w:color w:val="000000" w:themeColor="text1"/>
          <w:lang w:val="en-GB"/>
        </w:rPr>
        <w:t xml:space="preserve"> large</w:t>
      </w:r>
      <w:r w:rsidRPr="006B18B9">
        <w:rPr>
          <w:rFonts w:eastAsia="微软雅黑"/>
          <w:bCs/>
          <w:color w:val="000000" w:themeColor="text1"/>
          <w:lang w:val="en-GB"/>
        </w:rPr>
        <w:t xml:space="preserve"> phase variations among antenna arrays, whereas they appear as plane waves in the far-field with minor phase variations among antenna arrays.</w:t>
      </w:r>
      <w:r w:rsidRPr="006B18B9">
        <w:rPr>
          <w:rFonts w:eastAsia="微软雅黑" w:hint="eastAsia"/>
          <w:bCs/>
          <w:color w:val="000000" w:themeColor="text1"/>
          <w:lang w:val="en-GB"/>
        </w:rPr>
        <w:t xml:space="preserve"> </w:t>
      </w:r>
      <w:r w:rsidRPr="006B18B9">
        <w:rPr>
          <w:rFonts w:eastAsia="微软雅黑"/>
          <w:bCs/>
          <w:color w:val="000000" w:themeColor="text1"/>
          <w:lang w:val="en-GB"/>
        </w:rPr>
        <w:t>In the near-field, electromagnetic wave</w:t>
      </w:r>
      <w:r w:rsidRPr="006B18B9">
        <w:rPr>
          <w:rFonts w:eastAsia="微软雅黑" w:hint="eastAsia"/>
          <w:bCs/>
          <w:color w:val="000000" w:themeColor="text1"/>
          <w:lang w:val="en-GB"/>
        </w:rPr>
        <w:t>s</w:t>
      </w:r>
      <w:r w:rsidRPr="006B18B9">
        <w:rPr>
          <w:rFonts w:eastAsia="微软雅黑"/>
          <w:bCs/>
          <w:color w:val="000000" w:themeColor="text1"/>
          <w:lang w:val="en-GB"/>
        </w:rPr>
        <w:t xml:space="preserve"> </w:t>
      </w:r>
      <w:r w:rsidRPr="006B18B9">
        <w:rPr>
          <w:rFonts w:eastAsia="微软雅黑" w:hint="eastAsia"/>
          <w:bCs/>
          <w:color w:val="000000" w:themeColor="text1"/>
          <w:lang w:val="en-GB"/>
        </w:rPr>
        <w:t>are</w:t>
      </w:r>
      <w:r w:rsidRPr="006B18B9">
        <w:rPr>
          <w:rFonts w:eastAsia="微软雅黑"/>
          <w:bCs/>
          <w:color w:val="000000" w:themeColor="text1"/>
          <w:lang w:val="en-GB"/>
        </w:rPr>
        <w:t xml:space="preserve"> similar to spherical wave</w:t>
      </w:r>
      <w:r w:rsidRPr="006B18B9">
        <w:rPr>
          <w:rFonts w:eastAsia="微软雅黑" w:hint="eastAsia"/>
          <w:bCs/>
          <w:color w:val="000000" w:themeColor="text1"/>
          <w:lang w:val="en-GB"/>
        </w:rPr>
        <w:t>s</w:t>
      </w:r>
      <w:r w:rsidRPr="006B18B9">
        <w:rPr>
          <w:rFonts w:eastAsia="微软雅黑"/>
          <w:bCs/>
          <w:color w:val="000000" w:themeColor="text1"/>
          <w:lang w:val="en-GB"/>
        </w:rPr>
        <w:t xml:space="preserve">, and the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electromagnetic wave propagation is related to the distance to the transmitting antenna. In the far-field, electromagnetic waves are </w:t>
      </w:r>
      <w:r w:rsidRPr="006B18B9">
        <w:rPr>
          <w:rFonts w:eastAsia="微软雅黑"/>
          <w:bCs/>
          <w:color w:val="000000" w:themeColor="text1"/>
          <w:lang w:val="en-GB"/>
        </w:rPr>
        <w:lastRenderedPageBreak/>
        <w:t xml:space="preserve">similar to plane waves, and the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electromagnetic wave propagation is </w:t>
      </w:r>
      <w:r w:rsidRPr="006B18B9">
        <w:rPr>
          <w:rFonts w:eastAsia="微软雅黑" w:hint="eastAsia"/>
          <w:bCs/>
          <w:color w:val="000000" w:themeColor="text1"/>
          <w:lang w:val="en-GB"/>
        </w:rPr>
        <w:t>irrelevant</w:t>
      </w:r>
      <w:r w:rsidRPr="006B18B9">
        <w:rPr>
          <w:rFonts w:eastAsia="微软雅黑"/>
          <w:bCs/>
          <w:color w:val="000000" w:themeColor="text1"/>
          <w:lang w:val="en-GB"/>
        </w:rPr>
        <w:t xml:space="preserve"> </w:t>
      </w:r>
      <w:r w:rsidRPr="006B18B9">
        <w:rPr>
          <w:rFonts w:eastAsia="微软雅黑" w:hint="eastAsia"/>
          <w:bCs/>
          <w:color w:val="000000" w:themeColor="text1"/>
          <w:lang w:val="en-GB"/>
        </w:rPr>
        <w:t>to</w:t>
      </w:r>
      <w:r w:rsidRPr="006B18B9">
        <w:rPr>
          <w:rFonts w:eastAsia="微软雅黑"/>
          <w:bCs/>
          <w:color w:val="000000" w:themeColor="text1"/>
          <w:lang w:val="en-GB"/>
        </w:rPr>
        <w:t xml:space="preserve"> the distance to the transmitting antenna. In the near-field and the far-field, the lobe pattern of electromagnetic wave is different. </w:t>
      </w:r>
      <w:r w:rsidRPr="006B18B9">
        <w:rPr>
          <w:rFonts w:eastAsia="微软雅黑" w:hint="eastAsia"/>
          <w:bCs/>
          <w:color w:val="000000" w:themeColor="text1"/>
          <w:lang w:val="en-GB"/>
        </w:rPr>
        <w:t xml:space="preserve"> </w:t>
      </w:r>
    </w:p>
    <w:p w14:paraId="41DAEB4E" w14:textId="29CA33AE" w:rsidR="00146C36" w:rsidRPr="006B18B9" w:rsidRDefault="00146C36"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The issue of</w:t>
      </w:r>
      <w:r w:rsidRPr="006B18B9">
        <w:rPr>
          <w:rFonts w:eastAsia="微软雅黑"/>
          <w:bCs/>
          <w:color w:val="000000" w:themeColor="text1"/>
          <w:lang w:val="en-GB"/>
        </w:rPr>
        <w:t xml:space="preserve"> determination of the boundary between near-field and far-field</w:t>
      </w:r>
      <w:r w:rsidRPr="006B18B9">
        <w:rPr>
          <w:rFonts w:eastAsia="微软雅黑" w:hint="eastAsia"/>
          <w:bCs/>
          <w:color w:val="000000" w:themeColor="text1"/>
          <w:lang w:val="en-GB"/>
        </w:rPr>
        <w:t xml:space="preserve"> is well studied in academic </w:t>
      </w:r>
      <w:r w:rsidRPr="006B18B9">
        <w:rPr>
          <w:rFonts w:eastAsia="微软雅黑"/>
          <w:bCs/>
          <w:color w:val="000000" w:themeColor="text1"/>
          <w:lang w:val="en-GB"/>
        </w:rPr>
        <w:t>literature</w:t>
      </w:r>
      <w:r w:rsidRPr="006B18B9">
        <w:rPr>
          <w:rFonts w:eastAsia="微软雅黑" w:hint="eastAsia"/>
          <w:bCs/>
          <w:color w:val="000000" w:themeColor="text1"/>
          <w:lang w:val="en-GB"/>
        </w:rPr>
        <w:t>. Although</w:t>
      </w:r>
      <w:r w:rsidRPr="006B18B9">
        <w:rPr>
          <w:rFonts w:eastAsia="微软雅黑"/>
          <w:bCs/>
          <w:color w:val="000000" w:themeColor="text1"/>
          <w:lang w:val="en-GB"/>
        </w:rPr>
        <w:t xml:space="preserve"> Rayleigh distance </w:t>
      </w:r>
      <w:r w:rsidRPr="006B18B9">
        <w:rPr>
          <w:rFonts w:eastAsia="微软雅黑" w:hint="eastAsia"/>
          <w:bCs/>
          <w:color w:val="000000" w:themeColor="text1"/>
          <w:lang w:val="en-GB"/>
        </w:rPr>
        <w:t xml:space="preserve">which is </w:t>
      </w:r>
      <w:r w:rsidRPr="006B18B9">
        <w:rPr>
          <w:rFonts w:eastAsia="微软雅黑"/>
          <w:bCs/>
          <w:color w:val="000000" w:themeColor="text1"/>
          <w:lang w:val="en-GB"/>
        </w:rPr>
        <w:t>defined as</w:t>
      </w:r>
      <w:r w:rsidRPr="006B18B9">
        <w:rPr>
          <w:rFonts w:eastAsia="微软雅黑" w:hint="eastAsia"/>
          <w:bCs/>
          <w:color w:val="000000" w:themeColor="text1"/>
          <w:lang w:val="en-GB"/>
        </w:rPr>
        <w:t xml:space="preserve"> </w:t>
      </w:r>
      <m:oMath>
        <m:r>
          <w:rPr>
            <w:rFonts w:ascii="Cambria Math" w:eastAsia="微软雅黑" w:hAnsi="Cambria Math"/>
            <w:color w:val="000000" w:themeColor="text1"/>
            <w:lang w:val="en-GB"/>
          </w:rPr>
          <m:t>2</m:t>
        </m:r>
        <m:sSup>
          <m:sSupPr>
            <m:ctrlPr>
              <w:rPr>
                <w:rFonts w:ascii="Cambria Math" w:eastAsia="微软雅黑" w:hAnsi="Cambria Math"/>
                <w:bCs/>
                <w:i/>
                <w:color w:val="000000" w:themeColor="text1"/>
                <w:lang w:val="en-GB"/>
              </w:rPr>
            </m:ctrlPr>
          </m:sSupPr>
          <m:e>
            <m:r>
              <w:rPr>
                <w:rFonts w:ascii="Cambria Math" w:eastAsia="微软雅黑" w:hAnsi="Cambria Math"/>
                <w:color w:val="000000" w:themeColor="text1"/>
                <w:lang w:val="en-GB"/>
              </w:rPr>
              <m:t>D</m:t>
            </m:r>
          </m:e>
          <m:sup>
            <m:r>
              <w:rPr>
                <w:rFonts w:ascii="Cambria Math" w:eastAsia="微软雅黑" w:hAnsi="Cambria Math"/>
                <w:color w:val="000000" w:themeColor="text1"/>
                <w:lang w:val="en-GB"/>
              </w:rPr>
              <m:t>2</m:t>
            </m:r>
          </m:sup>
        </m:sSup>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where </w:t>
      </w:r>
      <m:oMath>
        <m:r>
          <w:rPr>
            <w:rFonts w:ascii="Cambria Math" w:eastAsia="微软雅黑" w:hAnsi="Cambria Math"/>
            <w:color w:val="000000" w:themeColor="text1"/>
            <w:lang w:val="en-GB"/>
          </w:rPr>
          <m:t>D</m:t>
        </m:r>
      </m:oMath>
      <w:r w:rsidRPr="006B18B9">
        <w:rPr>
          <w:rFonts w:eastAsia="微软雅黑"/>
          <w:bCs/>
          <w:color w:val="000000" w:themeColor="text1"/>
          <w:lang w:val="en-GB"/>
        </w:rPr>
        <w:t xml:space="preserve"> is the aperture size of the array and </w:t>
      </w:r>
      <m:oMath>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is the wavelength</w:t>
      </w:r>
      <w:r w:rsidRPr="006B18B9">
        <w:rPr>
          <w:rFonts w:eastAsia="微软雅黑" w:hint="eastAsia"/>
          <w:bCs/>
          <w:color w:val="000000" w:themeColor="text1"/>
          <w:lang w:val="en-GB"/>
        </w:rPr>
        <w:t xml:space="preserve">, is </w:t>
      </w:r>
      <w:r w:rsidRPr="006B18B9">
        <w:rPr>
          <w:rFonts w:eastAsia="微软雅黑"/>
          <w:bCs/>
          <w:color w:val="000000" w:themeColor="text1"/>
          <w:lang w:val="en-GB"/>
        </w:rPr>
        <w:t>usually</w:t>
      </w:r>
      <w:r w:rsidRPr="006B18B9">
        <w:rPr>
          <w:rFonts w:eastAsia="微软雅黑" w:hint="eastAsia"/>
          <w:bCs/>
          <w:color w:val="000000" w:themeColor="text1"/>
          <w:lang w:val="en-GB"/>
        </w:rPr>
        <w:t xml:space="preserve"> used as </w:t>
      </w:r>
      <w:r w:rsidRPr="006B18B9">
        <w:rPr>
          <w:rFonts w:eastAsia="微软雅黑"/>
          <w:bCs/>
          <w:color w:val="000000" w:themeColor="text1"/>
          <w:lang w:val="en-GB"/>
        </w:rPr>
        <w:t>the boundary between near</w:t>
      </w:r>
      <w:r w:rsidRPr="006B18B9">
        <w:rPr>
          <w:rFonts w:eastAsia="微软雅黑" w:hint="eastAsia"/>
          <w:bCs/>
          <w:color w:val="000000" w:themeColor="text1"/>
          <w:lang w:val="en-GB"/>
        </w:rPr>
        <w:t>-</w:t>
      </w:r>
      <w:r w:rsidRPr="006B18B9">
        <w:rPr>
          <w:rFonts w:eastAsia="微软雅黑"/>
          <w:bCs/>
          <w:color w:val="000000" w:themeColor="text1"/>
          <w:lang w:val="en-GB"/>
        </w:rPr>
        <w:t>field and far</w:t>
      </w:r>
      <w:r w:rsidRPr="006B18B9">
        <w:rPr>
          <w:rFonts w:eastAsia="微软雅黑" w:hint="eastAsia"/>
          <w:bCs/>
          <w:color w:val="000000" w:themeColor="text1"/>
          <w:lang w:val="en-GB"/>
        </w:rPr>
        <w:t>-</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in </w:t>
      </w:r>
      <w:r w:rsidRPr="006B18B9">
        <w:rPr>
          <w:rFonts w:eastAsia="微软雅黑"/>
          <w:bCs/>
          <w:color w:val="000000" w:themeColor="text1"/>
          <w:lang w:val="en-GB"/>
        </w:rPr>
        <w:t>academia</w:t>
      </w:r>
      <w:r w:rsidRPr="006B18B9">
        <w:rPr>
          <w:rFonts w:eastAsia="微软雅黑" w:hint="eastAsia"/>
          <w:bCs/>
          <w:color w:val="000000" w:themeColor="text1"/>
          <w:lang w:val="en-GB"/>
        </w:rPr>
        <w:t>, there are some different voices</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sidR="006B18B9">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0E1ADC">
        <w:rPr>
          <w:rFonts w:eastAsia="微软雅黑"/>
          <w:bCs/>
          <w:color w:val="000000" w:themeColor="text1"/>
          <w:lang w:val="en-GB"/>
        </w:rPr>
        <w:t>[3]</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REF _Ref173748480 \r \h </w:instrText>
      </w:r>
      <w:r w:rsidR="006B18B9">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0E1ADC">
        <w:rPr>
          <w:rFonts w:eastAsia="微软雅黑"/>
          <w:bCs/>
          <w:color w:val="000000" w:themeColor="text1"/>
          <w:lang w:val="en-GB"/>
        </w:rPr>
        <w:t>[9]</w:t>
      </w:r>
      <w:r w:rsidRPr="006B18B9">
        <w:rPr>
          <w:rFonts w:eastAsia="微软雅黑"/>
          <w:bCs/>
          <w:color w:val="000000" w:themeColor="text1"/>
          <w:lang w:val="en-GB"/>
        </w:rPr>
        <w:fldChar w:fldCharType="end"/>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Some studies suggest that using Rayleigh distance as the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and far-field is not </w:t>
      </w:r>
      <w:r w:rsidRPr="006B18B9">
        <w:rPr>
          <w:rFonts w:eastAsia="微软雅黑" w:hint="eastAsia"/>
          <w:bCs/>
          <w:color w:val="000000" w:themeColor="text1"/>
          <w:lang w:val="en-GB"/>
        </w:rPr>
        <w:t>always usable, especially with the large antenna aperture size</w:t>
      </w:r>
      <w:r w:rsidRPr="006B18B9">
        <w:rPr>
          <w:rFonts w:eastAsia="微软雅黑"/>
          <w:bCs/>
          <w:color w:val="000000" w:themeColor="text1"/>
          <w:lang w:val="en-GB"/>
        </w:rPr>
        <w:t>.</w:t>
      </w:r>
      <w:r w:rsidRPr="006B18B9">
        <w:rPr>
          <w:rFonts w:eastAsia="微软雅黑" w:hint="eastAsia"/>
          <w:bCs/>
          <w:color w:val="000000" w:themeColor="text1"/>
          <w:lang w:val="en-GB"/>
        </w:rPr>
        <w:t xml:space="preserve"> This is because in this scenario the </w:t>
      </w:r>
      <w:r w:rsidRPr="006B18B9">
        <w:rPr>
          <w:rFonts w:eastAsia="微软雅黑"/>
          <w:bCs/>
          <w:color w:val="000000" w:themeColor="text1"/>
          <w:lang w:val="en-GB"/>
        </w:rPr>
        <w:t>calculated</w:t>
      </w:r>
      <w:r w:rsidRPr="006B18B9">
        <w:rPr>
          <w:rFonts w:eastAsia="微软雅黑" w:hint="eastAsia"/>
          <w:bCs/>
          <w:color w:val="000000" w:themeColor="text1"/>
          <w:lang w:val="en-GB"/>
        </w:rPr>
        <w:t xml:space="preserve"> boundary is too large, most of spaces within this boundary only make marginal performance differences with either far field assumption or near field assumption. To address the above problem, the </w:t>
      </w:r>
      <w:r w:rsidRPr="006B18B9">
        <w:rPr>
          <w:rFonts w:eastAsia="微软雅黑"/>
          <w:bCs/>
          <w:color w:val="000000" w:themeColor="text1"/>
          <w:lang w:val="en-GB"/>
        </w:rPr>
        <w:t xml:space="preserve">concept of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introduced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sidR="006B18B9">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0E1ADC">
        <w:rPr>
          <w:rFonts w:eastAsia="微软雅黑"/>
          <w:bCs/>
          <w:color w:val="000000" w:themeColor="text1"/>
          <w:lang w:val="en-GB"/>
        </w:rPr>
        <w:t>[3]</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The </w:t>
      </w:r>
      <w:r w:rsidRPr="006B18B9">
        <w:rPr>
          <w:rFonts w:eastAsia="微软雅黑"/>
          <w:bCs/>
          <w:color w:val="000000" w:themeColor="text1"/>
          <w:lang w:val="en-GB"/>
        </w:rPr>
        <w:t>definition</w:t>
      </w:r>
      <w:r w:rsidRPr="006B18B9">
        <w:rPr>
          <w:rFonts w:eastAsia="微软雅黑" w:hint="eastAsia"/>
          <w:bCs/>
          <w:color w:val="000000" w:themeColor="text1"/>
          <w:lang w:val="en-GB"/>
        </w:rPr>
        <w:t xml:space="preserve"> of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that i</w:t>
      </w:r>
      <w:r w:rsidRPr="006B18B9">
        <w:rPr>
          <w:rFonts w:eastAsia="微软雅黑"/>
          <w:bCs/>
          <w:color w:val="000000" w:themeColor="text1"/>
          <w:lang w:val="en-GB"/>
        </w:rPr>
        <w:t xml:space="preserve">f </w:t>
      </w:r>
      <w:r w:rsidRPr="006B18B9">
        <w:rPr>
          <w:rFonts w:eastAsia="微软雅黑" w:hint="eastAsia"/>
          <w:bCs/>
          <w:color w:val="000000" w:themeColor="text1"/>
          <w:lang w:val="en-GB"/>
        </w:rPr>
        <w:t xml:space="preserve">the distance between </w:t>
      </w:r>
      <w:r w:rsidRPr="006B18B9">
        <w:rPr>
          <w:rFonts w:eastAsia="微软雅黑"/>
          <w:bCs/>
          <w:color w:val="000000" w:themeColor="text1"/>
          <w:lang w:val="en-GB"/>
        </w:rPr>
        <w:t xml:space="preserve">BS and UE </w:t>
      </w:r>
      <w:r w:rsidRPr="006B18B9">
        <w:rPr>
          <w:rFonts w:eastAsia="微软雅黑" w:hint="eastAsia"/>
          <w:bCs/>
          <w:color w:val="000000" w:themeColor="text1"/>
          <w:lang w:val="en-GB"/>
        </w:rPr>
        <w:t xml:space="preserve">is larger than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the normalized beam gain remains no less than 95% under far-field assumptions.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sidR="006B18B9">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0E1ADC">
        <w:rPr>
          <w:rFonts w:eastAsia="微软雅黑"/>
          <w:bCs/>
          <w:color w:val="000000" w:themeColor="text1"/>
          <w:lang w:val="en-GB"/>
        </w:rPr>
        <w:t>[3]</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w:t>
      </w:r>
      <w:proofErr w:type="gramStart"/>
      <w:r w:rsidRPr="006B18B9">
        <w:rPr>
          <w:rFonts w:eastAsia="微软雅黑" w:hint="eastAsia"/>
          <w:bCs/>
          <w:color w:val="000000" w:themeColor="text1"/>
          <w:lang w:val="en-GB"/>
        </w:rPr>
        <w:t>s</w:t>
      </w:r>
      <w:r w:rsidRPr="006B18B9">
        <w:rPr>
          <w:rFonts w:eastAsia="微软雅黑"/>
          <w:bCs/>
          <w:color w:val="000000" w:themeColor="text1"/>
          <w:lang w:val="en-GB"/>
        </w:rPr>
        <w:t>hows</w:t>
      </w:r>
      <w:proofErr w:type="gramEnd"/>
      <w:r w:rsidRPr="006B18B9">
        <w:rPr>
          <w:rFonts w:eastAsia="微软雅黑" w:hint="eastAsia"/>
          <w:bCs/>
          <w:color w:val="000000" w:themeColor="text1"/>
          <w:lang w:val="en-GB"/>
        </w:rPr>
        <w:t xml:space="preserve">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 ranges from a scaled Rayleigh distance with a scaling factor within [0,</w:t>
      </w:r>
      <w:r w:rsidR="001358D8">
        <w:rPr>
          <w:rFonts w:eastAsia="微软雅黑" w:hint="eastAsia"/>
          <w:bCs/>
          <w:color w:val="000000" w:themeColor="text1"/>
          <w:lang w:val="en-GB" w:eastAsia="zh-CN"/>
        </w:rPr>
        <w:t xml:space="preserve"> </w:t>
      </w:r>
      <w:r w:rsidRPr="006B18B9">
        <w:rPr>
          <w:rFonts w:eastAsia="微软雅黑"/>
          <w:bCs/>
          <w:color w:val="000000" w:themeColor="text1"/>
          <w:lang w:val="en-GB"/>
        </w:rPr>
        <w:t>0.367]</w:t>
      </w:r>
      <w:r w:rsidRPr="006B18B9">
        <w:rPr>
          <w:rFonts w:eastAsia="微软雅黑" w:hint="eastAsia"/>
          <w:bCs/>
          <w:color w:val="000000" w:themeColor="text1"/>
          <w:lang w:val="en-GB"/>
        </w:rPr>
        <w:t xml:space="preserve">. The scaling factor </w:t>
      </w:r>
      <w:r w:rsidRPr="006B18B9">
        <w:rPr>
          <w:rFonts w:eastAsia="微软雅黑"/>
          <w:bCs/>
          <w:color w:val="000000" w:themeColor="text1"/>
          <w:lang w:val="en-GB"/>
        </w:rPr>
        <w:t xml:space="preserve">may </w:t>
      </w:r>
      <w:r w:rsidRPr="006B18B9">
        <w:rPr>
          <w:rFonts w:eastAsia="微软雅黑" w:hint="eastAsia"/>
          <w:bCs/>
          <w:color w:val="000000" w:themeColor="text1"/>
          <w:lang w:val="en-GB"/>
        </w:rPr>
        <w:t>change</w:t>
      </w:r>
      <w:r w:rsidRPr="006B18B9">
        <w:rPr>
          <w:rFonts w:eastAsia="微软雅黑"/>
          <w:bCs/>
          <w:color w:val="000000" w:themeColor="text1"/>
          <w:lang w:val="en-GB"/>
        </w:rPr>
        <w:t xml:space="preserve"> </w:t>
      </w:r>
      <w:r w:rsidRPr="006B18B9">
        <w:rPr>
          <w:rFonts w:eastAsia="微软雅黑" w:hint="eastAsia"/>
          <w:bCs/>
          <w:color w:val="000000" w:themeColor="text1"/>
          <w:lang w:val="en-GB"/>
        </w:rPr>
        <w:t>when</w:t>
      </w:r>
      <w:r w:rsidRPr="006B18B9">
        <w:rPr>
          <w:rFonts w:eastAsia="微软雅黑"/>
          <w:bCs/>
          <w:color w:val="000000" w:themeColor="text1"/>
          <w:lang w:val="en-GB"/>
        </w:rPr>
        <w:t xml:space="preserve"> different evaluation criteria</w:t>
      </w:r>
      <w:r w:rsidRPr="006B18B9">
        <w:rPr>
          <w:rFonts w:eastAsia="微软雅黑" w:hint="eastAsia"/>
          <w:bCs/>
          <w:color w:val="000000" w:themeColor="text1"/>
          <w:lang w:val="en-GB"/>
        </w:rPr>
        <w:t xml:space="preserve"> are </w:t>
      </w:r>
      <w:r w:rsidRPr="006B18B9">
        <w:rPr>
          <w:rFonts w:eastAsia="微软雅黑"/>
          <w:bCs/>
          <w:color w:val="000000" w:themeColor="text1"/>
          <w:lang w:val="en-GB"/>
        </w:rPr>
        <w:t xml:space="preserve">considered but is </w:t>
      </w:r>
      <w:r w:rsidRPr="006B18B9">
        <w:rPr>
          <w:rFonts w:eastAsia="微软雅黑" w:hint="eastAsia"/>
          <w:bCs/>
          <w:color w:val="000000" w:themeColor="text1"/>
          <w:lang w:val="en-GB"/>
        </w:rPr>
        <w:t xml:space="preserve">always </w:t>
      </w:r>
      <w:r w:rsidRPr="006B18B9">
        <w:rPr>
          <w:rFonts w:eastAsia="微软雅黑"/>
          <w:bCs/>
          <w:color w:val="000000" w:themeColor="text1"/>
          <w:lang w:val="en-GB"/>
        </w:rPr>
        <w:t>less than 1.</w:t>
      </w:r>
    </w:p>
    <w:p w14:paraId="0681EF66" w14:textId="749D759A" w:rsidR="00146C36" w:rsidRPr="006B18B9" w:rsidRDefault="00146C36" w:rsidP="000433C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It is noted </w:t>
      </w:r>
      <w:r w:rsidRPr="006B18B9">
        <w:rPr>
          <w:rFonts w:eastAsia="微软雅黑"/>
          <w:bCs/>
          <w:color w:val="000000" w:themeColor="text1"/>
          <w:lang w:val="en-GB"/>
        </w:rPr>
        <w:t>that</w:t>
      </w:r>
      <w:r w:rsidRPr="006B18B9">
        <w:rPr>
          <w:rFonts w:eastAsia="微软雅黑" w:hint="eastAsia"/>
          <w:bCs/>
          <w:color w:val="000000" w:themeColor="text1"/>
          <w:lang w:val="en-GB"/>
        </w:rPr>
        <w:t xml:space="preserve">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near-field and far-field should be distinguished according to the different characteristics of near-field and far-field. The power </w:t>
      </w:r>
      <w:r w:rsidRPr="006B18B9">
        <w:rPr>
          <w:rFonts w:eastAsia="微软雅黑" w:hint="eastAsia"/>
          <w:bCs/>
          <w:color w:val="000000" w:themeColor="text1"/>
          <w:lang w:val="en-GB"/>
        </w:rPr>
        <w:t>distribution in the</w:t>
      </w:r>
      <w:r w:rsidRPr="006B18B9">
        <w:rPr>
          <w:rFonts w:eastAsia="微软雅黑"/>
          <w:bCs/>
          <w:color w:val="000000" w:themeColor="text1"/>
          <w:lang w:val="en-GB"/>
        </w:rPr>
        <w:t xml:space="preserve"> near-field and </w:t>
      </w:r>
      <w:r w:rsidRPr="006B18B9">
        <w:rPr>
          <w:rFonts w:eastAsia="微软雅黑" w:hint="eastAsia"/>
          <w:bCs/>
          <w:color w:val="000000" w:themeColor="text1"/>
          <w:lang w:val="en-GB"/>
        </w:rPr>
        <w:t>far-field</w:t>
      </w:r>
      <w:r w:rsidRPr="006B18B9">
        <w:rPr>
          <w:rFonts w:eastAsia="微软雅黑"/>
          <w:bCs/>
          <w:color w:val="000000" w:themeColor="text1"/>
          <w:lang w:val="en-GB"/>
        </w:rPr>
        <w:t xml:space="preserve"> is also inconsistent, and the closer the transmitting antenna is, the greater the power is. The near-field and the far-field can be distinguished according to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w:t>
      </w:r>
      <w:r w:rsidRPr="006B18B9">
        <w:rPr>
          <w:rFonts w:eastAsia="微软雅黑" w:hint="eastAsia"/>
          <w:bCs/>
          <w:color w:val="000000" w:themeColor="text1"/>
          <w:lang w:val="en-GB"/>
        </w:rPr>
        <w:t xml:space="preserve"> variation</w:t>
      </w:r>
      <w:r w:rsidRPr="006B18B9">
        <w:rPr>
          <w:rFonts w:eastAsia="微软雅黑"/>
          <w:bCs/>
          <w:color w:val="000000" w:themeColor="text1"/>
          <w:lang w:val="en-GB"/>
        </w:rPr>
        <w:t xml:space="preserve"> of electromagnetic wave propagation. From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 variation</w:t>
      </w:r>
      <w:r w:rsidRPr="006B18B9">
        <w:rPr>
          <w:rFonts w:eastAsia="微软雅黑" w:hint="eastAsia"/>
          <w:bCs/>
          <w:color w:val="000000" w:themeColor="text1"/>
          <w:lang w:val="en-GB"/>
        </w:rPr>
        <w:t>s</w:t>
      </w:r>
      <w:r w:rsidRPr="006B18B9">
        <w:rPr>
          <w:rFonts w:eastAsia="微软雅黑"/>
          <w:bCs/>
          <w:color w:val="000000" w:themeColor="text1"/>
          <w:lang w:val="en-GB"/>
        </w:rPr>
        <w:t xml:space="preserve"> perspective, the concept of </w:t>
      </w:r>
      <w:r w:rsidRPr="006B18B9">
        <w:rPr>
          <w:rFonts w:eastAsia="微软雅黑" w:hint="eastAsia"/>
          <w:bCs/>
          <w:color w:val="000000" w:themeColor="text1"/>
          <w:lang w:val="en-GB"/>
        </w:rPr>
        <w:t>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_Ref173748471 \r \h</w:instrText>
      </w:r>
      <w:r w:rsidRPr="006B18B9">
        <w:rPr>
          <w:rFonts w:eastAsia="微软雅黑"/>
          <w:bCs/>
          <w:color w:val="000000" w:themeColor="text1"/>
          <w:lang w:val="en-GB"/>
        </w:rPr>
        <w:instrText xml:space="preserve"> </w:instrText>
      </w:r>
      <w:r w:rsidR="006B18B9">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0E1ADC">
        <w:rPr>
          <w:rFonts w:eastAsia="微软雅黑"/>
          <w:bCs/>
          <w:color w:val="000000" w:themeColor="text1"/>
          <w:lang w:val="en-GB"/>
        </w:rPr>
        <w:t>[4]</w:t>
      </w:r>
      <w:r w:rsidRPr="006B18B9">
        <w:rPr>
          <w:rFonts w:eastAsia="微软雅黑"/>
          <w:bCs/>
          <w:color w:val="000000" w:themeColor="text1"/>
          <w:lang w:val="en-GB"/>
        </w:rPr>
        <w:fldChar w:fldCharType="end"/>
      </w:r>
      <w:r w:rsidRPr="006B18B9">
        <w:rPr>
          <w:rFonts w:eastAsia="微软雅黑"/>
          <w:bCs/>
          <w:color w:val="000000" w:themeColor="text1"/>
          <w:lang w:val="en-GB"/>
        </w:rPr>
        <w:t xml:space="preserve"> is introduced, which ensures that the ratio between the weakest and strongest received powers at the </w:t>
      </w:r>
      <w:r w:rsidRPr="006B18B9">
        <w:rPr>
          <w:rFonts w:eastAsia="微软雅黑" w:hint="eastAsia"/>
          <w:bCs/>
          <w:color w:val="000000" w:themeColor="text1"/>
          <w:lang w:val="en-GB"/>
        </w:rPr>
        <w:t xml:space="preserve">received </w:t>
      </w:r>
      <w:r w:rsidRPr="006B18B9">
        <w:rPr>
          <w:rFonts w:eastAsia="微软雅黑"/>
          <w:bCs/>
          <w:color w:val="000000" w:themeColor="text1"/>
          <w:lang w:val="en-GB"/>
        </w:rPr>
        <w:t>antenna remains above a specified threshold, e.g., 80%</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c</w:t>
      </w:r>
      <w:r w:rsidRPr="006B18B9">
        <w:rPr>
          <w:rFonts w:eastAsia="微软雅黑"/>
          <w:bCs/>
          <w:color w:val="000000" w:themeColor="text1"/>
          <w:lang w:val="en-GB"/>
        </w:rPr>
        <w:t xml:space="preserve">ritical distance </w:t>
      </w:r>
      <w:r w:rsidRPr="006B18B9">
        <w:rPr>
          <w:rFonts w:eastAsia="微软雅黑" w:hint="eastAsia"/>
          <w:bCs/>
          <w:color w:val="000000" w:themeColor="text1"/>
          <w:lang w:val="en-GB"/>
        </w:rPr>
        <w:t>≈</w:t>
      </w:r>
      <w:r w:rsidRPr="001358D8">
        <w:rPr>
          <w:rFonts w:eastAsia="微软雅黑"/>
          <w:bCs/>
          <w:i/>
          <w:color w:val="000000" w:themeColor="text1"/>
          <w:lang w:val="en-GB"/>
        </w:rPr>
        <w:t xml:space="preserve"> </w:t>
      </w:r>
      <m:oMath>
        <m:r>
          <w:rPr>
            <w:rFonts w:ascii="Cambria Math" w:eastAsia="微软雅黑" w:hAnsi="Cambria Math" w:cs="Cambria Math"/>
            <w:color w:val="000000" w:themeColor="text1"/>
            <w:lang w:val="en-GB"/>
          </w:rPr>
          <m:t>9D</m:t>
        </m:r>
      </m:oMath>
      <w:r w:rsidRPr="006B18B9">
        <w:rPr>
          <w:rFonts w:eastAsia="微软雅黑"/>
          <w:bCs/>
          <w:color w:val="000000" w:themeColor="text1"/>
          <w:lang w:val="en-GB"/>
        </w:rPr>
        <w:t xml:space="preserve">, where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 xml:space="preserve"> represents the transmit antenna aperture.</w:t>
      </w:r>
    </w:p>
    <w:p w14:paraId="2BBF5DE5" w14:textId="68C2D529" w:rsidR="009B169A" w:rsidRDefault="00146C36" w:rsidP="000433C9">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To identify the boundary</w:t>
      </w:r>
      <w:r w:rsidRPr="006B18B9">
        <w:rPr>
          <w:rFonts w:eastAsia="微软雅黑"/>
          <w:bCs/>
          <w:color w:val="000000" w:themeColor="text1"/>
          <w:lang w:val="en-GB"/>
        </w:rPr>
        <w:t xml:space="preserve"> between near-field and far-field</w:t>
      </w:r>
      <w:r w:rsidRPr="006B18B9">
        <w:rPr>
          <w:rFonts w:eastAsia="微软雅黑" w:hint="eastAsia"/>
          <w:bCs/>
          <w:color w:val="000000" w:themeColor="text1"/>
          <w:lang w:val="en-GB"/>
        </w:rPr>
        <w:t>, we can compare</w:t>
      </w:r>
      <w:r w:rsidRPr="006B18B9">
        <w:rPr>
          <w:rFonts w:eastAsia="微软雅黑"/>
          <w:bCs/>
          <w:color w:val="000000" w:themeColor="text1"/>
          <w:lang w:val="en-GB"/>
        </w:rPr>
        <w:t xml:space="preserve"> the 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phase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variations and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w:t>
      </w:r>
      <w:r w:rsidRPr="006B18B9">
        <w:rPr>
          <w:rFonts w:eastAsia="微软雅黑" w:hint="eastAsia"/>
          <w:bCs/>
          <w:color w:val="000000" w:themeColor="text1"/>
          <w:lang w:val="en-GB"/>
        </w:rPr>
        <w:t xml:space="preserve">ower </w:t>
      </w:r>
      <w:r w:rsidRPr="006B18B9">
        <w:rPr>
          <w:rFonts w:eastAsia="微软雅黑"/>
          <w:bCs/>
          <w:color w:val="000000" w:themeColor="text1"/>
          <w:lang w:val="en-GB"/>
        </w:rPr>
        <w:t>variations criteria and</w:t>
      </w:r>
      <w:r w:rsidRPr="006B18B9">
        <w:rPr>
          <w:rFonts w:eastAsia="微软雅黑" w:hint="eastAsia"/>
          <w:bCs/>
          <w:color w:val="000000" w:themeColor="text1"/>
          <w:lang w:val="en-GB"/>
        </w:rPr>
        <w:t xml:space="preserve"> decide </w:t>
      </w:r>
      <w:r w:rsidRPr="006B18B9">
        <w:rPr>
          <w:rFonts w:eastAsia="微软雅黑"/>
          <w:bCs/>
          <w:color w:val="000000" w:themeColor="text1"/>
          <w:lang w:val="en-GB"/>
        </w:rPr>
        <w:t>whether to rely on one or both criteria. Using the U</w:t>
      </w:r>
      <w:r w:rsidRPr="006B18B9">
        <w:rPr>
          <w:rFonts w:eastAsia="微软雅黑" w:hint="eastAsia"/>
          <w:bCs/>
          <w:color w:val="000000" w:themeColor="text1"/>
          <w:lang w:val="en-GB"/>
        </w:rPr>
        <w:t>M</w:t>
      </w:r>
      <w:r w:rsidRPr="006B18B9">
        <w:rPr>
          <w:rFonts w:eastAsia="微软雅黑"/>
          <w:bCs/>
          <w:color w:val="000000" w:themeColor="text1"/>
          <w:lang w:val="en-GB"/>
        </w:rPr>
        <w:t>i scenario as an example, w</w:t>
      </w:r>
      <w:r w:rsidRPr="006B18B9">
        <w:rPr>
          <w:rFonts w:eastAsia="微软雅黑" w:hint="eastAsia"/>
          <w:bCs/>
          <w:color w:val="000000" w:themeColor="text1"/>
          <w:lang w:val="en-GB"/>
        </w:rPr>
        <w:t>hen</w:t>
      </w:r>
      <w:r w:rsidRPr="006B18B9">
        <w:rPr>
          <w:rFonts w:eastAsia="微软雅黑"/>
          <w:bCs/>
          <w:color w:val="000000" w:themeColor="text1"/>
          <w:lang w:val="en-GB"/>
        </w:rPr>
        <w:t xml:space="preserv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=1m,</w:t>
      </w:r>
      <w:r w:rsidRPr="006B18B9">
        <w:rPr>
          <w:rFonts w:eastAsia="微软雅黑" w:hint="eastAsia"/>
          <w:bCs/>
          <w:color w:val="000000" w:themeColor="text1"/>
          <w:lang w:val="en-GB"/>
        </w:rPr>
        <w:t xml:space="preserve"> the c</w:t>
      </w:r>
      <w:r w:rsidRPr="006B18B9">
        <w:rPr>
          <w:rFonts w:eastAsia="微软雅黑"/>
          <w:bCs/>
          <w:color w:val="000000" w:themeColor="text1"/>
          <w:lang w:val="en-GB"/>
        </w:rPr>
        <w:t>ritical distance is approximately 9m, while</w:t>
      </w:r>
      <w:r w:rsidRPr="006B18B9">
        <w:rPr>
          <w:rFonts w:eastAsia="微软雅黑" w:hint="eastAsia"/>
          <w:bCs/>
          <w:color w:val="000000" w:themeColor="text1"/>
          <w:lang w:val="en-GB"/>
        </w:rPr>
        <w:t xml:space="preserve"> the</w:t>
      </w:r>
      <w:r w:rsidRPr="006B18B9">
        <w:rPr>
          <w:rFonts w:eastAsia="微软雅黑"/>
          <w:bCs/>
          <w:color w:val="000000" w:themeColor="text1"/>
          <w:lang w:val="en-GB"/>
        </w:rPr>
        <w:t xml:space="preserve"> Rayleigh distance ranges from approximately 47m to 160m (corresponding to </w:t>
      </w:r>
      <m:oMath>
        <m:r>
          <w:rPr>
            <w:rFonts w:ascii="Cambria Math" w:eastAsia="微软雅黑" w:hAnsi="Cambria Math" w:cs="Cambria Math"/>
            <w:color w:val="000000" w:themeColor="text1"/>
            <w:lang w:val="en-GB"/>
          </w:rPr>
          <m:t>λ</m:t>
        </m:r>
      </m:oMath>
      <w:r w:rsidR="001358D8">
        <w:rPr>
          <w:rFonts w:eastAsia="微软雅黑" w:hint="eastAsia"/>
          <w:color w:val="000000" w:themeColor="text1"/>
          <w:lang w:val="en-GB" w:eastAsia="zh-CN"/>
        </w:rPr>
        <w:t xml:space="preserve"> </w:t>
      </w:r>
      <w:r w:rsidRPr="006B18B9">
        <w:rPr>
          <w:rFonts w:eastAsia="微软雅黑"/>
          <w:bCs/>
          <w:color w:val="000000" w:themeColor="text1"/>
          <w:lang w:val="en-GB"/>
        </w:rPr>
        <w:t xml:space="preserve">values of 1.25cm to 4.28cm for 7GHz to 24GHz). The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with a scaling factor </w:t>
      </w:r>
      <w:r w:rsidRPr="006B18B9">
        <w:rPr>
          <w:rFonts w:eastAsia="微软雅黑" w:hint="eastAsia"/>
          <w:bCs/>
          <w:color w:val="000000" w:themeColor="text1"/>
          <w:lang w:val="en-GB"/>
        </w:rPr>
        <w:t xml:space="preserve">0.0367 </w:t>
      </w:r>
      <w:r w:rsidRPr="006B18B9">
        <w:rPr>
          <w:rFonts w:eastAsia="微软雅黑"/>
          <w:bCs/>
          <w:color w:val="000000" w:themeColor="text1"/>
          <w:lang w:val="en-GB"/>
        </w:rPr>
        <w:t>is approximately 17m to 60m</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It is noted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w:t>
      </w:r>
      <w:r w:rsidRPr="006B18B9">
        <w:rPr>
          <w:rFonts w:eastAsia="微软雅黑" w:hint="eastAsia"/>
          <w:bCs/>
          <w:color w:val="000000" w:themeColor="text1"/>
          <w:lang w:val="en-GB"/>
        </w:rPr>
        <w:t>is usually</w:t>
      </w:r>
      <w:r w:rsidRPr="006B18B9">
        <w:rPr>
          <w:rFonts w:eastAsia="微软雅黑"/>
          <w:bCs/>
          <w:color w:val="000000" w:themeColor="text1"/>
          <w:lang w:val="en-GB"/>
        </w:rPr>
        <w:t xml:space="preserve"> greater than </w:t>
      </w:r>
      <w:r w:rsidRPr="006B18B9">
        <w:rPr>
          <w:rFonts w:eastAsia="微软雅黑" w:hint="eastAsia"/>
          <w:bCs/>
          <w:color w:val="000000" w:themeColor="text1"/>
          <w:lang w:val="en-GB"/>
        </w:rPr>
        <w:t>the 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Therefore, for simplification, to determine the boundary</w:t>
      </w:r>
      <w:r w:rsidRPr="006B18B9">
        <w:rPr>
          <w:rFonts w:eastAsia="微软雅黑"/>
          <w:bCs/>
          <w:color w:val="000000" w:themeColor="text1"/>
          <w:lang w:val="en-GB"/>
        </w:rPr>
        <w:t xml:space="preserve"> between near-field and far-field</w:t>
      </w:r>
      <w:r w:rsidRPr="006B18B9">
        <w:rPr>
          <w:rFonts w:eastAsia="微软雅黑" w:hint="eastAsia"/>
          <w:bCs/>
          <w:color w:val="000000" w:themeColor="text1"/>
          <w:lang w:val="en-GB"/>
        </w:rPr>
        <w:t>, only effective Rayleigh distance is needed.</w:t>
      </w:r>
      <w:bookmarkStart w:id="20" w:name="_Ref173757872"/>
    </w:p>
    <w:p w14:paraId="48C35D59" w14:textId="10735796" w:rsidR="009B169A" w:rsidRPr="009B169A" w:rsidRDefault="009B169A" w:rsidP="000433C9">
      <w:pPr>
        <w:snapToGrid w:val="0"/>
        <w:spacing w:after="120"/>
        <w:jc w:val="both"/>
        <w:rPr>
          <w:rFonts w:eastAsia="宋体" w:cs="Batang"/>
          <w:b/>
        </w:rPr>
      </w:pPr>
      <w:bookmarkStart w:id="21" w:name="_Ref178235727"/>
      <w:r w:rsidRPr="009B169A">
        <w:rPr>
          <w:rFonts w:eastAsia="宋体" w:cs="Batang"/>
          <w:b/>
        </w:rPr>
        <w:t xml:space="preserve">Observation </w:t>
      </w:r>
      <w:r w:rsidRPr="009B169A">
        <w:rPr>
          <w:rFonts w:eastAsia="宋体" w:cs="Batang"/>
          <w:b/>
        </w:rPr>
        <w:fldChar w:fldCharType="begin"/>
      </w:r>
      <w:r w:rsidRPr="009B169A">
        <w:rPr>
          <w:rFonts w:eastAsia="宋体" w:cs="Batang"/>
          <w:b/>
        </w:rPr>
        <w:instrText xml:space="preserve"> SEQ Observation \* ARABIC </w:instrText>
      </w:r>
      <w:r w:rsidRPr="009B169A">
        <w:rPr>
          <w:rFonts w:eastAsia="宋体" w:cs="Batang"/>
          <w:b/>
        </w:rPr>
        <w:fldChar w:fldCharType="separate"/>
      </w:r>
      <w:r w:rsidR="000E1ADC">
        <w:rPr>
          <w:rFonts w:eastAsia="宋体" w:cs="Batang"/>
          <w:b/>
          <w:noProof/>
        </w:rPr>
        <w:t>1</w:t>
      </w:r>
      <w:r w:rsidRPr="009B169A">
        <w:rPr>
          <w:rFonts w:eastAsia="宋体" w:cs="Batang"/>
          <w:b/>
        </w:rPr>
        <w:fldChar w:fldCharType="end"/>
      </w:r>
      <w:r w:rsidRPr="009B169A">
        <w:rPr>
          <w:rFonts w:eastAsia="宋体" w:cs="Batang" w:hint="eastAsia"/>
          <w:b/>
        </w:rPr>
        <w:t>：</w:t>
      </w:r>
      <w:r w:rsidRPr="0024057E">
        <w:rPr>
          <w:rFonts w:eastAsia="宋体" w:cs="Batang"/>
          <w:b/>
        </w:rPr>
        <w:t>Rayleigh distance</w:t>
      </w:r>
      <w:r w:rsidRPr="0024057E">
        <w:rPr>
          <w:rFonts w:eastAsia="宋体" w:cs="Batang" w:hint="eastAsia"/>
          <w:b/>
        </w:rPr>
        <w:t xml:space="preserve">, which </w:t>
      </w:r>
      <w:r w:rsidRPr="0024057E">
        <w:rPr>
          <w:rFonts w:eastAsia="宋体" w:cs="Batang"/>
          <w:b/>
        </w:rPr>
        <w:t>is defined by evaluating the phase error between planar wave and spherical wave</w:t>
      </w:r>
      <w:r w:rsidRPr="0024057E">
        <w:rPr>
          <w:rFonts w:eastAsia="宋体" w:cs="Batang" w:hint="eastAsia"/>
          <w:b/>
        </w:rPr>
        <w:t>, may not be applicable for large number antenna system using beamforming</w:t>
      </w:r>
      <w:r>
        <w:rPr>
          <w:rFonts w:eastAsia="宋体" w:cs="Batang" w:hint="eastAsia"/>
          <w:b/>
        </w:rPr>
        <w:t xml:space="preserve"> </w:t>
      </w:r>
      <w:r w:rsidRPr="0024057E">
        <w:rPr>
          <w:rFonts w:eastAsia="宋体" w:cs="Batang" w:hint="eastAsia"/>
          <w:b/>
        </w:rPr>
        <w:t>techniques</w:t>
      </w:r>
      <w:r>
        <w:rPr>
          <w:rFonts w:eastAsia="宋体" w:cs="Batang" w:hint="eastAsia"/>
          <w:b/>
        </w:rPr>
        <w:t>.</w:t>
      </w:r>
      <w:bookmarkEnd w:id="21"/>
    </w:p>
    <w:p w14:paraId="52B6F24F" w14:textId="2E16C947" w:rsidR="00146C36" w:rsidRPr="0024057E" w:rsidRDefault="00146C36" w:rsidP="000433C9">
      <w:pPr>
        <w:pStyle w:val="15"/>
        <w:widowControl w:val="0"/>
        <w:snapToGrid w:val="0"/>
        <w:spacing w:after="120"/>
        <w:ind w:leftChars="0" w:left="0"/>
        <w:jc w:val="both"/>
        <w:rPr>
          <w:rFonts w:ascii="Times New Roman" w:eastAsia="宋体" w:hAnsi="Times New Roman" w:cs="Cambria Math"/>
          <w:b/>
        </w:rPr>
      </w:pPr>
      <w:bookmarkStart w:id="22" w:name="_Ref173591819"/>
      <w:bookmarkEnd w:id="20"/>
      <w:r w:rsidRPr="0024057E">
        <w:rPr>
          <w:b/>
        </w:rPr>
        <w:t>P</w:t>
      </w:r>
      <w:r w:rsidRPr="00C24B85">
        <w:rPr>
          <w:rFonts w:ascii="Times New Roman" w:eastAsia="宋体" w:hAnsi="Times New Roman" w:cs="Batang"/>
          <w:b/>
          <w:szCs w:val="20"/>
          <w:lang w:val="en-US" w:eastAsia="en-US"/>
        </w:rPr>
        <w:t>roposal</w:t>
      </w:r>
      <w:r w:rsidR="00423ED2" w:rsidRPr="00C24B85">
        <w:rPr>
          <w:rFonts w:ascii="Times New Roman" w:eastAsia="宋体" w:hAnsi="Times New Roman" w:cs="Batang" w:hint="eastAsia"/>
          <w:b/>
          <w:szCs w:val="20"/>
          <w:lang w:val="en-US" w:eastAsia="en-US"/>
        </w:rPr>
        <w:t xml:space="preserve">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6</w:t>
      </w:r>
      <w:r w:rsidR="00F22038" w:rsidRPr="00426B92">
        <w:rPr>
          <w:b/>
          <w:color w:val="000000" w:themeColor="text1"/>
        </w:rPr>
        <w:fldChar w:fldCharType="end"/>
      </w:r>
      <w:r w:rsidRPr="00C24B85">
        <w:rPr>
          <w:rFonts w:ascii="Times New Roman" w:eastAsia="宋体" w:hAnsi="Times New Roman" w:cs="Batang" w:hint="eastAsia"/>
          <w:b/>
          <w:szCs w:val="20"/>
          <w:lang w:val="en-US" w:eastAsia="en-US"/>
        </w:rPr>
        <w:t>:</w:t>
      </w:r>
      <w:r w:rsidRPr="00C24B85">
        <w:rPr>
          <w:rFonts w:ascii="Times New Roman" w:eastAsia="宋体" w:hAnsi="Times New Roman" w:cs="Batang"/>
          <w:b/>
          <w:szCs w:val="20"/>
          <w:lang w:val="en-US" w:eastAsia="en-US"/>
        </w:rPr>
        <w:t xml:space="preserve"> </w:t>
      </w:r>
      <w:r w:rsidRPr="00C24B85">
        <w:rPr>
          <w:rFonts w:ascii="Times New Roman" w:eastAsia="宋体" w:hAnsi="Times New Roman" w:cs="Batang" w:hint="eastAsia"/>
          <w:b/>
          <w:szCs w:val="20"/>
          <w:lang w:val="en-US" w:eastAsia="en-US"/>
        </w:rPr>
        <w:t>B</w:t>
      </w:r>
      <w:r w:rsidRPr="00C24B85">
        <w:rPr>
          <w:rFonts w:ascii="Times New Roman" w:eastAsia="宋体" w:hAnsi="Times New Roman" w:cs="Batang"/>
          <w:b/>
          <w:szCs w:val="20"/>
          <w:lang w:val="en-US" w:eastAsia="en-US"/>
        </w:rPr>
        <w:t>ased on phase variation</w:t>
      </w:r>
      <w:r w:rsidRPr="00C24B85">
        <w:rPr>
          <w:rFonts w:ascii="Times New Roman" w:eastAsia="宋体" w:hAnsi="Times New Roman" w:cs="Batang" w:hint="eastAsia"/>
          <w:b/>
          <w:szCs w:val="20"/>
          <w:lang w:val="en-US" w:eastAsia="en-US"/>
        </w:rPr>
        <w:t>s</w:t>
      </w:r>
      <w:r w:rsidRPr="00C24B85">
        <w:rPr>
          <w:rFonts w:ascii="Times New Roman" w:eastAsia="宋体" w:hAnsi="Times New Roman" w:cs="Batang"/>
          <w:b/>
          <w:szCs w:val="20"/>
          <w:lang w:val="en-US" w:eastAsia="en-US"/>
        </w:rPr>
        <w:t xml:space="preserve"> criteria</w:t>
      </w:r>
      <w:r w:rsidRPr="00C24B85">
        <w:rPr>
          <w:rFonts w:ascii="Times New Roman" w:eastAsia="宋体" w:hAnsi="Times New Roman" w:cs="Batang" w:hint="eastAsia"/>
          <w:b/>
          <w:szCs w:val="20"/>
          <w:lang w:val="en-US" w:eastAsia="en-US"/>
        </w:rPr>
        <w:t xml:space="preserve"> and beamforming assumption</w:t>
      </w:r>
      <w:r w:rsidRPr="00C24B85">
        <w:rPr>
          <w:rFonts w:ascii="Times New Roman" w:eastAsia="宋体" w:hAnsi="Times New Roman" w:cs="Batang"/>
          <w:b/>
          <w:szCs w:val="20"/>
          <w:lang w:val="en-US" w:eastAsia="en-US"/>
        </w:rPr>
        <w:t xml:space="preserve">, the </w:t>
      </w:r>
      <w:r w:rsidRPr="00C24B85">
        <w:rPr>
          <w:rFonts w:ascii="Times New Roman" w:eastAsia="宋体" w:hAnsi="Times New Roman" w:cs="Batang" w:hint="eastAsia"/>
          <w:b/>
          <w:szCs w:val="20"/>
          <w:lang w:val="en-US" w:eastAsia="en-US"/>
        </w:rPr>
        <w:t>e</w:t>
      </w:r>
      <w:r w:rsidRPr="00C24B85">
        <w:rPr>
          <w:rFonts w:ascii="Times New Roman" w:eastAsia="宋体" w:hAnsi="Times New Roman" w:cs="Batang"/>
          <w:b/>
          <w:szCs w:val="20"/>
          <w:lang w:val="en-US" w:eastAsia="en-US"/>
        </w:rPr>
        <w:t xml:space="preserve">ffective </w:t>
      </w:r>
      <w:r w:rsidRPr="00C24B85">
        <w:rPr>
          <w:rFonts w:ascii="Times New Roman" w:eastAsia="宋体" w:hAnsi="Times New Roman" w:cs="Batang" w:hint="eastAsia"/>
          <w:b/>
          <w:szCs w:val="20"/>
          <w:lang w:val="en-US" w:eastAsia="en-US"/>
        </w:rPr>
        <w:t>R</w:t>
      </w:r>
      <w:r w:rsidRPr="00C24B85">
        <w:rPr>
          <w:rFonts w:ascii="Times New Roman" w:eastAsia="宋体" w:hAnsi="Times New Roman" w:cs="Batang"/>
          <w:b/>
          <w:szCs w:val="20"/>
          <w:lang w:val="en-US" w:eastAsia="en-US"/>
        </w:rPr>
        <w:t>ayleigh distance, a scaled Rayleigh distance with a scaling factor</w:t>
      </w:r>
      <w:r w:rsidRPr="00C24B85">
        <w:rPr>
          <w:rFonts w:ascii="Times New Roman" w:eastAsia="宋体" w:hAnsi="Times New Roman" w:cs="Batang" w:hint="eastAsia"/>
          <w:b/>
          <w:szCs w:val="20"/>
          <w:lang w:val="en-US" w:eastAsia="en-US"/>
        </w:rPr>
        <w:t xml:space="preserve"> </w:t>
      </w:r>
      <w:r w:rsidRPr="00C24B85">
        <w:rPr>
          <w:rFonts w:ascii="Times New Roman" w:eastAsia="宋体" w:hAnsi="Times New Roman" w:cs="Batang"/>
          <w:b/>
          <w:szCs w:val="20"/>
          <w:lang w:val="en-US" w:eastAsia="en-US"/>
        </w:rPr>
        <w:t xml:space="preserve">can be </w:t>
      </w:r>
      <w:r w:rsidRPr="00C24B85">
        <w:rPr>
          <w:rFonts w:ascii="Times New Roman" w:eastAsia="宋体" w:hAnsi="Times New Roman" w:cs="Batang" w:hint="eastAsia"/>
          <w:b/>
          <w:szCs w:val="20"/>
          <w:lang w:val="en-US" w:eastAsia="en-US"/>
        </w:rPr>
        <w:t xml:space="preserve">used to </w:t>
      </w:r>
      <w:r w:rsidRPr="00C24B85">
        <w:rPr>
          <w:rFonts w:ascii="Times New Roman" w:eastAsia="宋体" w:hAnsi="Times New Roman" w:cs="Batang"/>
          <w:b/>
          <w:szCs w:val="20"/>
          <w:lang w:val="en-US" w:eastAsia="en-US"/>
        </w:rPr>
        <w:t>defin</w:t>
      </w:r>
      <w:r w:rsidRPr="00C24B85">
        <w:rPr>
          <w:rFonts w:ascii="Times New Roman" w:eastAsia="宋体" w:hAnsi="Times New Roman" w:cs="Batang" w:hint="eastAsia"/>
          <w:b/>
          <w:szCs w:val="20"/>
          <w:lang w:val="en-US" w:eastAsia="en-US"/>
        </w:rPr>
        <w:t>e</w:t>
      </w:r>
      <w:r w:rsidRPr="00C24B85">
        <w:rPr>
          <w:rFonts w:ascii="Times New Roman" w:eastAsia="宋体" w:hAnsi="Times New Roman" w:cs="Batang"/>
          <w:b/>
          <w:szCs w:val="20"/>
          <w:lang w:val="en-US" w:eastAsia="en-US"/>
        </w:rPr>
        <w:t xml:space="preserve"> the near-field region</w:t>
      </w:r>
      <w:r w:rsidRPr="00C24B85">
        <w:rPr>
          <w:rFonts w:ascii="Times New Roman" w:eastAsia="宋体" w:hAnsi="Times New Roman" w:cs="Batang" w:hint="eastAsia"/>
          <w:b/>
          <w:szCs w:val="20"/>
          <w:lang w:val="en-US" w:eastAsia="en-US"/>
        </w:rPr>
        <w:t xml:space="preserve">. </w:t>
      </w:r>
      <w:r w:rsidRPr="00C24B85">
        <w:rPr>
          <w:rFonts w:ascii="Times New Roman" w:eastAsia="宋体" w:hAnsi="Times New Roman" w:cs="Batang"/>
          <w:b/>
          <w:szCs w:val="20"/>
          <w:lang w:val="en-US" w:eastAsia="en-US"/>
        </w:rPr>
        <w:t>The proposed scaling</w:t>
      </w:r>
      <w:r w:rsidRPr="00C24B85">
        <w:rPr>
          <w:rFonts w:ascii="Times New Roman" w:eastAsia="宋体" w:hAnsi="Times New Roman" w:cs="Batang" w:hint="eastAsia"/>
          <w:b/>
          <w:szCs w:val="20"/>
          <w:lang w:val="en-US" w:eastAsia="en-US"/>
        </w:rPr>
        <w:t xml:space="preserve"> </w:t>
      </w:r>
      <w:r w:rsidRPr="00C24B85">
        <w:rPr>
          <w:rFonts w:ascii="Times New Roman" w:eastAsia="宋体" w:hAnsi="Times New Roman" w:cs="Batang"/>
          <w:b/>
          <w:szCs w:val="20"/>
          <w:lang w:val="en-US" w:eastAsia="en-US"/>
        </w:rPr>
        <w:t>factor i</w:t>
      </w:r>
      <w:r w:rsidRPr="0024057E">
        <w:rPr>
          <w:rFonts w:ascii="Times New Roman" w:eastAsia="宋体" w:hAnsi="Times New Roman" w:cs="Cambria Math"/>
          <w:b/>
          <w:bCs/>
        </w:rPr>
        <w:t>s</w:t>
      </w:r>
      <w:r w:rsidRPr="0024057E">
        <w:rPr>
          <w:rFonts w:ascii="Times New Roman" w:eastAsia="宋体" w:hAnsi="Times New Roman" w:cs="Cambria Math" w:hint="eastAsia"/>
          <w:b/>
          <w:bCs/>
        </w:rPr>
        <w:t xml:space="preserve"> 0.4.</w:t>
      </w:r>
      <w:bookmarkEnd w:id="22"/>
    </w:p>
    <w:p w14:paraId="4F7A9B23" w14:textId="77777777" w:rsidR="00146C36" w:rsidRPr="0024057E" w:rsidRDefault="00146C36" w:rsidP="00146C36">
      <w:pPr>
        <w:pStyle w:val="15"/>
        <w:widowControl w:val="0"/>
        <w:snapToGrid w:val="0"/>
        <w:spacing w:after="120"/>
        <w:ind w:leftChars="0" w:left="0"/>
        <w:jc w:val="both"/>
        <w:rPr>
          <w:rFonts w:ascii="Times New Roman" w:eastAsia="宋体" w:hAnsi="Times New Roman"/>
          <w:b/>
          <w:u w:val="single"/>
        </w:rPr>
      </w:pPr>
      <w:r w:rsidRPr="0024057E">
        <w:rPr>
          <w:rFonts w:ascii="Times New Roman" w:eastAsia="宋体" w:hAnsi="Times New Roman"/>
          <w:b/>
          <w:u w:val="single"/>
        </w:rPr>
        <w:t>Near-field/far-field condition of non-direct paths</w:t>
      </w:r>
    </w:p>
    <w:p w14:paraId="2D9E70C6" w14:textId="77777777" w:rsidR="00146C36" w:rsidRPr="006B18B9" w:rsidRDefault="00146C36" w:rsidP="00146C36">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It is noted m</w:t>
      </w:r>
      <w:r w:rsidRPr="006B18B9">
        <w:rPr>
          <w:rFonts w:eastAsia="微软雅黑"/>
          <w:bCs/>
          <w:color w:val="000000" w:themeColor="text1"/>
          <w:lang w:val="en-GB"/>
        </w:rPr>
        <w:t>odel</w:t>
      </w:r>
      <w:r w:rsidRPr="006B18B9">
        <w:rPr>
          <w:rFonts w:eastAsia="微软雅黑" w:hint="eastAsia"/>
          <w:bCs/>
          <w:color w:val="000000" w:themeColor="text1"/>
          <w:lang w:val="en-GB"/>
        </w:rPr>
        <w:t>l</w:t>
      </w:r>
      <w:r w:rsidRPr="006B18B9">
        <w:rPr>
          <w:rFonts w:eastAsia="微软雅黑"/>
          <w:bCs/>
          <w:color w:val="000000" w:themeColor="text1"/>
          <w:lang w:val="en-GB"/>
        </w:rPr>
        <w:t>ing the cluster</w:t>
      </w:r>
      <w:r w:rsidRPr="006B18B9">
        <w:rPr>
          <w:rFonts w:eastAsia="微软雅黑" w:hint="eastAsia"/>
          <w:bCs/>
          <w:color w:val="000000" w:themeColor="text1"/>
          <w:lang w:val="en-GB"/>
        </w:rPr>
        <w:t xml:space="preserve"> location</w:t>
      </w:r>
      <w:r w:rsidRPr="006B18B9">
        <w:rPr>
          <w:rFonts w:eastAsia="微软雅黑"/>
          <w:bCs/>
          <w:color w:val="000000" w:themeColor="text1"/>
          <w:lang w:val="en-GB"/>
        </w:rPr>
        <w:t xml:space="preserve"> under NLOS </w:t>
      </w:r>
      <w:r w:rsidRPr="006B18B9">
        <w:rPr>
          <w:rFonts w:eastAsia="微软雅黑" w:hint="eastAsia"/>
          <w:bCs/>
          <w:color w:val="000000" w:themeColor="text1"/>
          <w:lang w:val="en-GB"/>
        </w:rPr>
        <w:t xml:space="preserve">would </w:t>
      </w:r>
      <w:r w:rsidRPr="006B18B9">
        <w:rPr>
          <w:rFonts w:eastAsia="微软雅黑"/>
          <w:bCs/>
          <w:color w:val="000000" w:themeColor="text1"/>
          <w:lang w:val="en-GB"/>
        </w:rPr>
        <w:t xml:space="preserve">add </w:t>
      </w:r>
      <w:r w:rsidRPr="006B18B9">
        <w:rPr>
          <w:rFonts w:eastAsia="微软雅黑" w:hint="eastAsia"/>
          <w:bCs/>
          <w:color w:val="000000" w:themeColor="text1"/>
          <w:lang w:val="en-GB"/>
        </w:rPr>
        <w:t xml:space="preserve">lots of </w:t>
      </w:r>
      <w:r w:rsidRPr="006B18B9">
        <w:rPr>
          <w:rFonts w:eastAsia="微软雅黑"/>
          <w:bCs/>
          <w:color w:val="000000" w:themeColor="text1"/>
          <w:lang w:val="en-GB"/>
        </w:rPr>
        <w:t>complexity</w:t>
      </w:r>
      <w:r w:rsidRPr="006B18B9">
        <w:rPr>
          <w:rFonts w:eastAsia="微软雅黑" w:hint="eastAsia"/>
          <w:bCs/>
          <w:color w:val="000000" w:themeColor="text1"/>
          <w:lang w:val="en-GB"/>
        </w:rPr>
        <w:t xml:space="preserve"> since considerable changes are needed on top of the original model from TR 38.901. </w:t>
      </w:r>
      <w:r w:rsidRPr="006B18B9">
        <w:rPr>
          <w:rFonts w:eastAsia="微软雅黑"/>
          <w:bCs/>
          <w:color w:val="000000" w:themeColor="text1"/>
          <w:lang w:val="en-GB"/>
        </w:rPr>
        <w:t>To eliminate the need to generate exact location of all the cluster</w:t>
      </w:r>
      <w:r w:rsidRPr="006B18B9">
        <w:rPr>
          <w:rFonts w:eastAsia="微软雅黑" w:hint="eastAsia"/>
          <w:bCs/>
          <w:color w:val="000000" w:themeColor="text1"/>
          <w:lang w:val="en-GB"/>
        </w:rPr>
        <w:t>s</w:t>
      </w:r>
      <w:r w:rsidRPr="006B18B9">
        <w:rPr>
          <w:rFonts w:eastAsia="微软雅黑"/>
          <w:bCs/>
          <w:color w:val="000000" w:themeColor="text1"/>
          <w:lang w:val="en-GB"/>
        </w:rPr>
        <w:t xml:space="preserve"> in NLOS</w:t>
      </w:r>
      <w:r w:rsidRPr="006B18B9">
        <w:rPr>
          <w:rFonts w:eastAsia="微软雅黑" w:hint="eastAsia"/>
          <w:bCs/>
          <w:color w:val="000000" w:themeColor="text1"/>
          <w:lang w:val="en-GB"/>
        </w:rPr>
        <w:t>, t</w:t>
      </w:r>
      <w:r w:rsidRPr="006B18B9">
        <w:rPr>
          <w:rFonts w:eastAsia="微软雅黑"/>
          <w:bCs/>
          <w:color w:val="000000" w:themeColor="text1"/>
          <w:lang w:val="en-GB"/>
        </w:rPr>
        <w: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non-direct paths between BS and UE </w:t>
      </w:r>
      <w:r w:rsidRPr="006B18B9">
        <w:rPr>
          <w:rFonts w:eastAsia="微软雅黑" w:hint="eastAsia"/>
          <w:bCs/>
          <w:color w:val="000000" w:themeColor="text1"/>
          <w:lang w:val="en-GB"/>
        </w:rPr>
        <w:t>can f</w:t>
      </w:r>
      <w:r w:rsidRPr="006B18B9">
        <w:rPr>
          <w:rFonts w:eastAsia="微软雅黑"/>
          <w:bCs/>
          <w:color w:val="000000" w:themeColor="text1"/>
          <w:lang w:val="en-GB"/>
        </w:rPr>
        <w:t>ollow 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direct path.</w:t>
      </w:r>
    </w:p>
    <w:p w14:paraId="3259145A" w14:textId="659DDF11" w:rsidR="00146C36" w:rsidRPr="0024057E" w:rsidRDefault="00146C36" w:rsidP="00146C36">
      <w:pPr>
        <w:snapToGrid w:val="0"/>
        <w:spacing w:after="120"/>
        <w:jc w:val="both"/>
        <w:rPr>
          <w:rFonts w:eastAsia="宋体"/>
          <w:b/>
          <w:bCs/>
          <w:lang w:eastAsia="zh-CN"/>
        </w:rPr>
      </w:pPr>
      <w:bookmarkStart w:id="23" w:name="_Ref173591821"/>
      <w:bookmarkStart w:id="24" w:name="_Ref178235757"/>
      <w:r w:rsidRPr="0024057E">
        <w:rPr>
          <w:b/>
        </w:rPr>
        <w:t>Proposal</w:t>
      </w:r>
      <w:r w:rsidR="00423ED2">
        <w:rPr>
          <w:rFonts w:eastAsiaTheme="minorEastAsia" w:hint="eastAsia"/>
          <w:b/>
          <w:lang w:eastAsia="zh-CN"/>
        </w:rPr>
        <w:t xml:space="preserve"> </w:t>
      </w:r>
      <w:r w:rsidR="00F22038" w:rsidRPr="00426B92">
        <w:rPr>
          <w:b/>
          <w:color w:val="000000" w:themeColor="text1"/>
        </w:rPr>
        <w:fldChar w:fldCharType="begin"/>
      </w:r>
      <w:r w:rsidR="00F22038" w:rsidRPr="00426B92">
        <w:rPr>
          <w:b/>
          <w:color w:val="000000" w:themeColor="text1"/>
        </w:rPr>
        <w:instrText xml:space="preserve"> SEQ Proposal \* ARABIC </w:instrText>
      </w:r>
      <w:r w:rsidR="00F22038" w:rsidRPr="00426B92">
        <w:rPr>
          <w:b/>
          <w:color w:val="000000" w:themeColor="text1"/>
        </w:rPr>
        <w:fldChar w:fldCharType="separate"/>
      </w:r>
      <w:r w:rsidR="000E1ADC">
        <w:rPr>
          <w:b/>
          <w:noProof/>
          <w:color w:val="000000" w:themeColor="text1"/>
        </w:rPr>
        <w:t>7</w:t>
      </w:r>
      <w:r w:rsidR="00F22038" w:rsidRPr="00426B92">
        <w:rPr>
          <w:b/>
          <w:color w:val="000000" w:themeColor="text1"/>
        </w:rPr>
        <w:fldChar w:fldCharType="end"/>
      </w:r>
      <w:r w:rsidRPr="0024057E">
        <w:rPr>
          <w:rFonts w:hint="eastAsia"/>
          <w:b/>
          <w:lang w:eastAsia="zh-CN"/>
        </w:rPr>
        <w:t>:</w:t>
      </w:r>
      <w:r w:rsidRPr="0024057E">
        <w:rPr>
          <w:b/>
          <w:bCs/>
          <w:lang w:eastAsia="zh-CN"/>
        </w:rPr>
        <w:t xml:space="preserve"> </w:t>
      </w:r>
      <w:r>
        <w:rPr>
          <w:rFonts w:eastAsia="宋体" w:hint="eastAsia"/>
          <w:b/>
          <w:bCs/>
          <w:lang w:eastAsia="zh-CN"/>
        </w:rPr>
        <w:t>The</w:t>
      </w:r>
      <w:r w:rsidRPr="0024057E">
        <w:rPr>
          <w:rFonts w:eastAsia="宋体"/>
          <w:b/>
          <w:bCs/>
          <w:lang w:eastAsia="zh-CN"/>
        </w:rPr>
        <w:t xml:space="preserve"> near-</w:t>
      </w:r>
      <w:r>
        <w:rPr>
          <w:rFonts w:eastAsia="宋体"/>
          <w:b/>
          <w:bCs/>
          <w:lang w:eastAsia="zh-CN"/>
        </w:rPr>
        <w:t>field</w:t>
      </w:r>
      <w:r w:rsidRPr="0024057E">
        <w:rPr>
          <w:rFonts w:eastAsia="宋体"/>
          <w:b/>
          <w:bCs/>
          <w:lang w:eastAsia="zh-CN"/>
        </w:rPr>
        <w:t xml:space="preserve"> or far-field condition for the non-direct path</w:t>
      </w:r>
      <w:r>
        <w:rPr>
          <w:rFonts w:eastAsia="宋体"/>
          <w:b/>
          <w:bCs/>
          <w:lang w:eastAsia="zh-CN"/>
        </w:rPr>
        <w:t>s</w:t>
      </w:r>
      <w:r w:rsidRPr="0024057E">
        <w:rPr>
          <w:rFonts w:eastAsia="宋体"/>
          <w:b/>
          <w:bCs/>
          <w:lang w:eastAsia="zh-CN"/>
        </w:rPr>
        <w:t xml:space="preserve"> between BS and UE</w:t>
      </w:r>
      <w:r>
        <w:rPr>
          <w:rFonts w:eastAsia="宋体" w:hint="eastAsia"/>
          <w:b/>
          <w:bCs/>
          <w:lang w:eastAsia="zh-CN"/>
        </w:rPr>
        <w:t xml:space="preserve"> f</w:t>
      </w:r>
      <w:r w:rsidRPr="0024057E">
        <w:rPr>
          <w:rFonts w:eastAsia="宋体"/>
          <w:b/>
          <w:bCs/>
          <w:lang w:eastAsia="zh-CN"/>
        </w:rPr>
        <w:t>ollow</w:t>
      </w:r>
      <w:r>
        <w:rPr>
          <w:rFonts w:eastAsia="宋体" w:hint="eastAsia"/>
          <w:b/>
          <w:bCs/>
          <w:lang w:eastAsia="zh-CN"/>
        </w:rPr>
        <w:t>s</w:t>
      </w:r>
      <w:r w:rsidRPr="0024057E">
        <w:rPr>
          <w:rFonts w:eastAsia="宋体"/>
          <w:b/>
          <w:bCs/>
          <w:lang w:eastAsia="zh-CN"/>
        </w:rPr>
        <w:t xml:space="preserve"> the near-</w:t>
      </w:r>
      <w:r>
        <w:rPr>
          <w:rFonts w:eastAsia="宋体"/>
          <w:b/>
          <w:bCs/>
          <w:lang w:eastAsia="zh-CN"/>
        </w:rPr>
        <w:t>field</w:t>
      </w:r>
      <w:r w:rsidRPr="0024057E">
        <w:rPr>
          <w:rFonts w:eastAsia="宋体"/>
          <w:b/>
          <w:bCs/>
          <w:lang w:eastAsia="zh-CN"/>
        </w:rPr>
        <w:t xml:space="preserve"> or far-field condition for the direct path</w:t>
      </w:r>
      <w:bookmarkEnd w:id="23"/>
      <w:r w:rsidRPr="0024057E">
        <w:rPr>
          <w:rFonts w:eastAsia="宋体"/>
          <w:b/>
          <w:bCs/>
          <w:lang w:eastAsia="zh-CN"/>
        </w:rPr>
        <w:t>.</w:t>
      </w:r>
      <w:bookmarkEnd w:id="24"/>
    </w:p>
    <w:p w14:paraId="6BC10421" w14:textId="77777777" w:rsidR="0018382C" w:rsidRPr="004D0972" w:rsidRDefault="00B9342B" w:rsidP="00A718A2">
      <w:pPr>
        <w:pStyle w:val="30"/>
        <w:snapToGrid w:val="0"/>
        <w:spacing w:before="0" w:afterLines="50"/>
        <w:rPr>
          <w:rFonts w:cs="Arial"/>
        </w:rPr>
      </w:pPr>
      <w:bookmarkStart w:id="25" w:name="_Ref177735610"/>
      <w:r w:rsidRPr="004D0972">
        <w:rPr>
          <w:rFonts w:cs="Arial"/>
        </w:rPr>
        <w:t>Spatial non-stationarity</w:t>
      </w:r>
      <w:bookmarkEnd w:id="25"/>
      <w:r w:rsidRPr="004D0972">
        <w:rPr>
          <w:rFonts w:cs="Arial"/>
        </w:rPr>
        <w:t xml:space="preserve"> </w:t>
      </w:r>
    </w:p>
    <w:p w14:paraId="729A4C33" w14:textId="77777777" w:rsidR="00C80F8B" w:rsidRPr="00394B99" w:rsidRDefault="00C80F8B" w:rsidP="000433C9">
      <w:pPr>
        <w:snapToGrid w:val="0"/>
        <w:spacing w:after="120"/>
        <w:rPr>
          <w:rFonts w:eastAsia="微软雅黑"/>
          <w:bCs/>
          <w:color w:val="0070C0"/>
          <w:lang w:val="en-GB"/>
        </w:rPr>
      </w:pPr>
      <w:bookmarkStart w:id="26" w:name="_Ref165910752"/>
      <w:r w:rsidRPr="008948AD">
        <w:rPr>
          <w:rFonts w:eastAsia="微软雅黑"/>
          <w:bCs/>
          <w:color w:val="000000" w:themeColor="text1"/>
          <w:lang w:val="en-GB"/>
        </w:rPr>
        <w:t>In RAN1 #11</w:t>
      </w:r>
      <w:r w:rsidRPr="008948AD">
        <w:rPr>
          <w:rFonts w:eastAsia="微软雅黑" w:hint="eastAsia"/>
          <w:bCs/>
          <w:color w:val="000000" w:themeColor="text1"/>
          <w:lang w:val="en-GB" w:eastAsia="zh-CN"/>
        </w:rPr>
        <w:t>8</w:t>
      </w:r>
      <w:r w:rsidRPr="008948AD">
        <w:rPr>
          <w:rFonts w:eastAsia="微软雅黑"/>
          <w:bCs/>
          <w:color w:val="000000" w:themeColor="text1"/>
          <w:lang w:val="en-GB"/>
        </w:rPr>
        <w:t xml:space="preserve"> meeting, the following agreements </w:t>
      </w:r>
      <w:r w:rsidRPr="008948AD">
        <w:rPr>
          <w:rFonts w:eastAsiaTheme="minorEastAsia" w:hint="eastAsia"/>
          <w:color w:val="000000" w:themeColor="text1"/>
          <w:lang w:val="en-GB" w:eastAsia="zh-CN"/>
        </w:rPr>
        <w:t>were 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Pr="008948AD">
        <w:rPr>
          <w:color w:val="000000" w:themeColor="text1"/>
          <w:lang w:val="en-GB"/>
        </w:rPr>
        <w:t>spatial non-stationarity</w:t>
      </w:r>
      <w:r w:rsidRPr="008948AD">
        <w:rPr>
          <w:rFonts w:eastAsia="微软雅黑"/>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C80F8B" w:rsidRPr="0024057E" w14:paraId="78966C49" w14:textId="77777777" w:rsidTr="00E86FE1">
        <w:tc>
          <w:tcPr>
            <w:tcW w:w="9180" w:type="dxa"/>
          </w:tcPr>
          <w:p w14:paraId="246A22C3" w14:textId="77777777" w:rsidR="00C80F8B" w:rsidRPr="00FC6548" w:rsidRDefault="00C80F8B" w:rsidP="000433C9">
            <w:pPr>
              <w:spacing w:after="120"/>
              <w:rPr>
                <w:rFonts w:eastAsia="等线"/>
                <w:b/>
                <w:color w:val="000000" w:themeColor="text1"/>
                <w:highlight w:val="green"/>
              </w:rPr>
            </w:pPr>
            <w:r w:rsidRPr="00FC6548">
              <w:rPr>
                <w:rFonts w:eastAsia="等线" w:hint="eastAsia"/>
                <w:b/>
                <w:color w:val="000000" w:themeColor="text1"/>
                <w:highlight w:val="green"/>
              </w:rPr>
              <w:t>Agreement</w:t>
            </w:r>
          </w:p>
          <w:p w14:paraId="16C44B6A" w14:textId="77777777" w:rsidR="00C80F8B" w:rsidRPr="00FC6548" w:rsidRDefault="00C80F8B" w:rsidP="000433C9">
            <w:pPr>
              <w:spacing w:after="120"/>
              <w:rPr>
                <w:rFonts w:eastAsia="等线"/>
                <w:color w:val="000000" w:themeColor="text1"/>
              </w:rPr>
            </w:pPr>
            <w:r w:rsidRPr="00FC6548">
              <w:rPr>
                <w:color w:val="000000" w:themeColor="text1"/>
              </w:rPr>
              <w:t>The spatial non-stationarity characteristics</w:t>
            </w:r>
            <w:r w:rsidRPr="00FC6548">
              <w:rPr>
                <w:rFonts w:eastAsia="等线" w:hint="eastAsia"/>
                <w:color w:val="000000" w:themeColor="text1"/>
              </w:rPr>
              <w:t xml:space="preserve">, </w:t>
            </w:r>
            <w:r w:rsidRPr="00FC6548">
              <w:rPr>
                <w:color w:val="000000" w:themeColor="text1"/>
              </w:rPr>
              <w:t xml:space="preserve">i.e., the antenna element-wise power variation </w:t>
            </w:r>
            <w:r w:rsidRPr="00FC6548">
              <w:rPr>
                <w:rFonts w:eastAsia="等线" w:hint="eastAsia"/>
                <w:color w:val="000000" w:themeColor="text1"/>
              </w:rPr>
              <w:t xml:space="preserve">at least at BS </w:t>
            </w:r>
            <w:r w:rsidRPr="00FC6548">
              <w:rPr>
                <w:color w:val="000000" w:themeColor="text1"/>
              </w:rPr>
              <w:t>side</w:t>
            </w:r>
            <w:r w:rsidRPr="00FC6548">
              <w:rPr>
                <w:rFonts w:eastAsia="等线" w:hint="eastAsia"/>
                <w:color w:val="000000" w:themeColor="text1"/>
              </w:rPr>
              <w:t>,</w:t>
            </w:r>
            <w:r w:rsidRPr="00FC6548">
              <w:rPr>
                <w:color w:val="000000" w:themeColor="text1"/>
              </w:rPr>
              <w:t xml:space="preserve"> </w:t>
            </w:r>
            <w:r w:rsidRPr="00FC6548">
              <w:rPr>
                <w:rFonts w:eastAsia="等线" w:hint="eastAsia"/>
                <w:color w:val="000000" w:themeColor="text1"/>
              </w:rPr>
              <w:t xml:space="preserve">is </w:t>
            </w:r>
            <w:r w:rsidRPr="00FC6548">
              <w:rPr>
                <w:color w:val="000000" w:themeColor="text1"/>
              </w:rPr>
              <w:t>supported in the channel modelling.</w:t>
            </w:r>
          </w:p>
          <w:p w14:paraId="038DDA4F" w14:textId="77777777" w:rsidR="00C80F8B" w:rsidRPr="00FC6548" w:rsidRDefault="00C80F8B" w:rsidP="000433C9">
            <w:pPr>
              <w:spacing w:after="120"/>
              <w:rPr>
                <w:rFonts w:eastAsia="等线"/>
                <w:color w:val="000000" w:themeColor="text1"/>
              </w:rPr>
            </w:pPr>
            <w:r w:rsidRPr="00FC6548">
              <w:rPr>
                <w:rFonts w:eastAsia="等线" w:hint="eastAsia"/>
                <w:color w:val="000000" w:themeColor="text1"/>
              </w:rPr>
              <w:t xml:space="preserve">FFS: </w:t>
            </w:r>
            <w:r w:rsidRPr="00FC6548">
              <w:rPr>
                <w:color w:val="000000" w:themeColor="text1"/>
              </w:rPr>
              <w:t xml:space="preserve">the antenna element-wise power variation at </w:t>
            </w:r>
            <w:r w:rsidRPr="00FC6548">
              <w:rPr>
                <w:rFonts w:eastAsia="等线" w:hint="eastAsia"/>
                <w:color w:val="000000" w:themeColor="text1"/>
              </w:rPr>
              <w:t xml:space="preserve">UE </w:t>
            </w:r>
            <w:r w:rsidRPr="00FC6548">
              <w:rPr>
                <w:color w:val="000000" w:themeColor="text1"/>
              </w:rPr>
              <w:t>side</w:t>
            </w:r>
          </w:p>
          <w:p w14:paraId="73FCB009" w14:textId="77777777" w:rsidR="00C80F8B" w:rsidRPr="00FC6548" w:rsidRDefault="00C80F8B" w:rsidP="000433C9">
            <w:pPr>
              <w:spacing w:after="120"/>
              <w:rPr>
                <w:rFonts w:eastAsia="等线"/>
                <w:color w:val="000000" w:themeColor="text1"/>
              </w:rPr>
            </w:pPr>
            <w:r w:rsidRPr="00FC6548">
              <w:rPr>
                <w:rFonts w:eastAsia="等线" w:hint="eastAsia"/>
                <w:color w:val="000000" w:themeColor="text1"/>
              </w:rPr>
              <w:t xml:space="preserve">FFS: the causes and details of methodology for </w:t>
            </w:r>
            <w:r w:rsidRPr="00FC6548">
              <w:rPr>
                <w:rFonts w:eastAsia="等线"/>
                <w:color w:val="000000" w:themeColor="text1"/>
              </w:rPr>
              <w:t>modelling</w:t>
            </w:r>
            <w:r w:rsidRPr="00FC6548">
              <w:rPr>
                <w:rFonts w:eastAsia="等线" w:hint="eastAsia"/>
                <w:color w:val="000000" w:themeColor="text1"/>
              </w:rPr>
              <w:t xml:space="preserve"> the </w:t>
            </w:r>
            <w:r w:rsidRPr="00FC6548">
              <w:rPr>
                <w:color w:val="000000" w:themeColor="text1"/>
              </w:rPr>
              <w:t>spatial non-stationarity characteristics</w:t>
            </w:r>
          </w:p>
          <w:p w14:paraId="3FFA30F8" w14:textId="77777777" w:rsidR="00C80F8B" w:rsidRPr="00FC6548" w:rsidRDefault="00C80F8B" w:rsidP="000433C9">
            <w:pPr>
              <w:spacing w:after="120"/>
              <w:rPr>
                <w:rFonts w:eastAsia="等线"/>
                <w:b/>
                <w:color w:val="000000" w:themeColor="text1"/>
              </w:rPr>
            </w:pPr>
            <w:r w:rsidRPr="00FC6548">
              <w:rPr>
                <w:rFonts w:eastAsia="等线"/>
                <w:b/>
                <w:color w:val="000000" w:themeColor="text1"/>
              </w:rPr>
              <w:t>Observation</w:t>
            </w:r>
          </w:p>
          <w:p w14:paraId="7C3582EA" w14:textId="77777777" w:rsidR="00C80F8B" w:rsidRPr="00FC6548" w:rsidRDefault="00C80F8B" w:rsidP="000433C9">
            <w:pPr>
              <w:spacing w:after="120"/>
              <w:rPr>
                <w:rFonts w:eastAsia="等线"/>
                <w:iCs/>
                <w:color w:val="000000" w:themeColor="text1"/>
              </w:rPr>
            </w:pPr>
            <w:r w:rsidRPr="00FC6548">
              <w:rPr>
                <w:rFonts w:eastAsia="等线"/>
                <w:iCs/>
                <w:color w:val="000000" w:themeColor="text1"/>
              </w:rPr>
              <w:t xml:space="preserve">According to the inputs from multiple sources, partial blockage effect </w:t>
            </w:r>
            <w:r w:rsidRPr="00FC6548">
              <w:rPr>
                <w:rFonts w:eastAsia="等线" w:hint="eastAsia"/>
                <w:iCs/>
                <w:color w:val="000000" w:themeColor="text1"/>
              </w:rPr>
              <w:t xml:space="preserve">may cause </w:t>
            </w:r>
            <w:r w:rsidRPr="00FC6548">
              <w:rPr>
                <w:rFonts w:eastAsia="等线"/>
                <w:iCs/>
                <w:color w:val="000000" w:themeColor="text1"/>
              </w:rPr>
              <w:t>the spatial non-stationarity</w:t>
            </w:r>
            <w:r w:rsidRPr="00FC6548">
              <w:rPr>
                <w:rFonts w:eastAsia="等线" w:hint="eastAsia"/>
                <w:iCs/>
                <w:color w:val="000000" w:themeColor="text1"/>
              </w:rPr>
              <w:t>.</w:t>
            </w:r>
          </w:p>
          <w:p w14:paraId="2BEC4FA2" w14:textId="77777777" w:rsidR="00C80F8B" w:rsidRPr="00FC6548" w:rsidRDefault="00C80F8B" w:rsidP="000433C9">
            <w:pPr>
              <w:spacing w:after="120"/>
              <w:rPr>
                <w:rFonts w:eastAsia="等线"/>
                <w:b/>
                <w:color w:val="000000" w:themeColor="text1"/>
                <w:highlight w:val="green"/>
              </w:rPr>
            </w:pPr>
            <w:r w:rsidRPr="00FC6548">
              <w:rPr>
                <w:rFonts w:eastAsia="等线" w:hint="eastAsia"/>
                <w:b/>
                <w:color w:val="000000" w:themeColor="text1"/>
                <w:highlight w:val="green"/>
              </w:rPr>
              <w:lastRenderedPageBreak/>
              <w:t>Agreement</w:t>
            </w:r>
          </w:p>
          <w:p w14:paraId="23B7C0A9" w14:textId="77777777" w:rsidR="00C80F8B" w:rsidRPr="00FC6548" w:rsidRDefault="00C80F8B" w:rsidP="000433C9">
            <w:pPr>
              <w:pStyle w:val="affa"/>
              <w:numPr>
                <w:ilvl w:val="255"/>
                <w:numId w:val="0"/>
              </w:numPr>
              <w:spacing w:after="120"/>
              <w:rPr>
                <w:color w:val="000000" w:themeColor="text1"/>
              </w:rPr>
            </w:pPr>
            <w:r w:rsidRPr="00FC6548">
              <w:rPr>
                <w:color w:val="000000" w:themeColor="text1"/>
              </w:rPr>
              <w:t>For the modelling of spatial non-stationar</w:t>
            </w:r>
            <w:r w:rsidRPr="00FC6548">
              <w:rPr>
                <w:rFonts w:eastAsia="等线" w:hint="eastAsia"/>
                <w:color w:val="000000" w:themeColor="text1"/>
              </w:rPr>
              <w:t>ity</w:t>
            </w:r>
            <w:r w:rsidRPr="00FC6548">
              <w:rPr>
                <w:color w:val="000000" w:themeColor="text1"/>
              </w:rPr>
              <w:t xml:space="preserve">, the variation (e.g., reduction) of power for the impacted ray/cluster within the element-pair link should be modelled as: </w:t>
            </w:r>
          </w:p>
          <w:p w14:paraId="5B66DFD2"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If visible probability (VP) or visibility region (VR) is adopted,</w:t>
            </w:r>
          </w:p>
          <w:p w14:paraId="14A55F9F" w14:textId="77777777" w:rsidR="00C80F8B" w:rsidRPr="00FC6548" w:rsidRDefault="00C80F8B" w:rsidP="000433C9">
            <w:pPr>
              <w:widowControl w:val="0"/>
              <w:numPr>
                <w:ilvl w:val="0"/>
                <w:numId w:val="43"/>
              </w:numPr>
              <w:spacing w:after="120"/>
              <w:ind w:left="714" w:hanging="357"/>
              <w:jc w:val="both"/>
              <w:rPr>
                <w:color w:val="000000" w:themeColor="text1"/>
              </w:rPr>
            </w:pPr>
            <w:r w:rsidRPr="00FC6548">
              <w:rPr>
                <w:rFonts w:eastAsia="宋体"/>
                <w:color w:val="000000" w:themeColor="text1"/>
              </w:rPr>
              <w:t>A power attenuation factor within [0 1] is introduced.</w:t>
            </w:r>
          </w:p>
          <w:p w14:paraId="2752128E" w14:textId="77777777" w:rsidR="00C80F8B" w:rsidRPr="00FC6548" w:rsidRDefault="00C80F8B" w:rsidP="000433C9">
            <w:pPr>
              <w:widowControl w:val="0"/>
              <w:numPr>
                <w:ilvl w:val="0"/>
                <w:numId w:val="43"/>
              </w:numPr>
              <w:spacing w:after="120"/>
              <w:ind w:left="714" w:hanging="357"/>
              <w:jc w:val="both"/>
              <w:rPr>
                <w:color w:val="000000" w:themeColor="text1"/>
              </w:rPr>
            </w:pPr>
            <w:r w:rsidRPr="00FC6548">
              <w:rPr>
                <w:rFonts w:eastAsia="宋体"/>
                <w:color w:val="000000" w:themeColor="text1"/>
              </w:rPr>
              <w:t>FFS: Details on how to determine the exact value for each cluster</w:t>
            </w:r>
          </w:p>
          <w:p w14:paraId="129EA97B"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If physical blocker-based approach is adopted:</w:t>
            </w:r>
          </w:p>
          <w:p w14:paraId="6BD889A1" w14:textId="77777777" w:rsidR="00C80F8B" w:rsidRPr="00FC6548" w:rsidRDefault="00C80F8B" w:rsidP="000433C9">
            <w:pPr>
              <w:widowControl w:val="0"/>
              <w:numPr>
                <w:ilvl w:val="0"/>
                <w:numId w:val="43"/>
              </w:numPr>
              <w:spacing w:after="120"/>
              <w:jc w:val="both"/>
              <w:rPr>
                <w:color w:val="000000" w:themeColor="text1"/>
              </w:rPr>
            </w:pPr>
            <w:r w:rsidRPr="00FC6548">
              <w:rPr>
                <w:color w:val="000000" w:themeColor="text1"/>
              </w:rPr>
              <w:t xml:space="preserve">Adopt the existing knife edge attenuation model in TR 38.901 in blockage Model-B to model the power attenuation per element with following update as: </w:t>
            </w:r>
          </w:p>
          <w:p w14:paraId="6D24DD4C" w14:textId="77777777" w:rsidR="00C80F8B" w:rsidRPr="00FC6548" w:rsidRDefault="00C80F8B" w:rsidP="000433C9">
            <w:pPr>
              <w:widowControl w:val="0"/>
              <w:numPr>
                <w:ilvl w:val="0"/>
                <w:numId w:val="42"/>
              </w:numPr>
              <w:spacing w:after="120"/>
              <w:ind w:left="1300" w:hanging="440"/>
              <w:jc w:val="both"/>
              <w:rPr>
                <w:color w:val="000000" w:themeColor="text1"/>
              </w:rPr>
            </w:pPr>
            <w:r w:rsidRPr="00FC6548">
              <w:rPr>
                <w:color w:val="000000" w:themeColor="text1"/>
              </w:rPr>
              <w:t>For each ray/cluster, rotating the blocker to ensure the arrival/departure direction at each Receive/Transmit antenna element is always perpendicular to the screen, respectively.</w:t>
            </w:r>
          </w:p>
          <w:p w14:paraId="3A4A9788" w14:textId="77777777" w:rsidR="00C80F8B" w:rsidRPr="00FC6548" w:rsidRDefault="00C80F8B" w:rsidP="000433C9">
            <w:pPr>
              <w:widowControl w:val="0"/>
              <w:numPr>
                <w:ilvl w:val="0"/>
                <w:numId w:val="43"/>
              </w:numPr>
              <w:spacing w:after="120"/>
              <w:jc w:val="both"/>
              <w:rPr>
                <w:color w:val="000000" w:themeColor="text1"/>
              </w:rPr>
            </w:pPr>
            <w:r w:rsidRPr="00FC6548">
              <w:rPr>
                <w:color w:val="000000" w:themeColor="text1"/>
              </w:rPr>
              <w:t>FFS: applicability and details for blockage Model-A</w:t>
            </w:r>
          </w:p>
          <w:p w14:paraId="5AA41E09" w14:textId="77777777" w:rsidR="00C80F8B" w:rsidRPr="00394B99" w:rsidRDefault="00C80F8B" w:rsidP="000433C9">
            <w:pPr>
              <w:spacing w:after="120"/>
              <w:rPr>
                <w:rFonts w:eastAsia="等线"/>
                <w:b/>
                <w:color w:val="000000" w:themeColor="text1"/>
                <w:highlight w:val="green"/>
              </w:rPr>
            </w:pPr>
            <w:r w:rsidRPr="00394B99">
              <w:rPr>
                <w:rFonts w:eastAsia="等线" w:hint="eastAsia"/>
                <w:b/>
                <w:color w:val="000000" w:themeColor="text1"/>
                <w:highlight w:val="green"/>
              </w:rPr>
              <w:t>Agreement</w:t>
            </w:r>
          </w:p>
          <w:p w14:paraId="6521331B" w14:textId="77777777" w:rsidR="00C80F8B" w:rsidRPr="00FC6548" w:rsidRDefault="00C80F8B" w:rsidP="000433C9">
            <w:pPr>
              <w:spacing w:after="120"/>
              <w:rPr>
                <w:color w:val="000000" w:themeColor="text1"/>
              </w:rPr>
            </w:pPr>
            <w:r w:rsidRPr="00FC6548">
              <w:rPr>
                <w:color w:val="000000" w:themeColor="text1"/>
              </w:rPr>
              <w:t xml:space="preserve">For the modelling of spatial non-stationarity, if visible probability or visibility region is adopted, </w:t>
            </w:r>
          </w:p>
          <w:p w14:paraId="45B28BF8"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Visible probability or visibility region is model</w:t>
            </w:r>
            <w:r w:rsidRPr="00FC6548">
              <w:rPr>
                <w:rFonts w:eastAsia="等线" w:hint="eastAsia"/>
                <w:color w:val="000000" w:themeColor="text1"/>
              </w:rPr>
              <w:t>l</w:t>
            </w:r>
            <w:r w:rsidRPr="00FC6548">
              <w:rPr>
                <w:color w:val="000000" w:themeColor="text1"/>
              </w:rPr>
              <w:t>ed per cluster</w:t>
            </w:r>
          </w:p>
          <w:p w14:paraId="6DB077EA" w14:textId="77777777" w:rsidR="00C80F8B" w:rsidRPr="00FC6548" w:rsidRDefault="00C80F8B" w:rsidP="000433C9">
            <w:pPr>
              <w:widowControl w:val="0"/>
              <w:numPr>
                <w:ilvl w:val="0"/>
                <w:numId w:val="43"/>
              </w:numPr>
              <w:spacing w:after="120"/>
              <w:ind w:left="714" w:hanging="357"/>
              <w:jc w:val="both"/>
              <w:rPr>
                <w:color w:val="000000" w:themeColor="text1"/>
              </w:rPr>
            </w:pPr>
            <w:r w:rsidRPr="00FC6548">
              <w:rPr>
                <w:color w:val="000000" w:themeColor="text1"/>
              </w:rPr>
              <w:t>FFS Ratio of UEs and clusters that have SNS impact</w:t>
            </w:r>
          </w:p>
          <w:p w14:paraId="25F54F82"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Rectangle can be considered as starting point for shape of VR with following alternatives to define the size:</w:t>
            </w:r>
          </w:p>
          <w:p w14:paraId="4EF7FFAC" w14:textId="77777777" w:rsidR="00C80F8B" w:rsidRPr="00FC6548" w:rsidRDefault="00C80F8B" w:rsidP="000433C9">
            <w:pPr>
              <w:widowControl w:val="0"/>
              <w:numPr>
                <w:ilvl w:val="0"/>
                <w:numId w:val="43"/>
              </w:numPr>
              <w:spacing w:after="120"/>
              <w:jc w:val="both"/>
              <w:rPr>
                <w:rFonts w:eastAsia="宋体"/>
                <w:color w:val="000000" w:themeColor="text1"/>
              </w:rPr>
            </w:pPr>
            <w:r w:rsidRPr="00FC6548">
              <w:rPr>
                <w:color w:val="000000" w:themeColor="text1"/>
              </w:rPr>
              <w:t>Alt 1: VR size is defined as number of elements generated by a distribution</w:t>
            </w:r>
          </w:p>
          <w:p w14:paraId="1B185456" w14:textId="77777777" w:rsidR="00C80F8B" w:rsidRPr="00FC6548" w:rsidRDefault="00C80F8B" w:rsidP="000433C9">
            <w:pPr>
              <w:widowControl w:val="0"/>
              <w:numPr>
                <w:ilvl w:val="0"/>
                <w:numId w:val="42"/>
              </w:numPr>
              <w:spacing w:after="120"/>
              <w:ind w:left="1300" w:hanging="440"/>
              <w:jc w:val="both"/>
              <w:rPr>
                <w:color w:val="000000" w:themeColor="text1"/>
              </w:rPr>
            </w:pPr>
            <w:r w:rsidRPr="00FC6548">
              <w:rPr>
                <w:color w:val="000000" w:themeColor="text1"/>
              </w:rPr>
              <w:t>FFS distribution</w:t>
            </w:r>
          </w:p>
          <w:p w14:paraId="0F681B78" w14:textId="77777777" w:rsidR="00C80F8B" w:rsidRPr="00FC6548" w:rsidRDefault="00C80F8B" w:rsidP="000433C9">
            <w:pPr>
              <w:widowControl w:val="0"/>
              <w:numPr>
                <w:ilvl w:val="0"/>
                <w:numId w:val="43"/>
              </w:numPr>
              <w:spacing w:after="120"/>
              <w:jc w:val="both"/>
              <w:rPr>
                <w:color w:val="000000" w:themeColor="text1"/>
              </w:rPr>
            </w:pPr>
            <w:r w:rsidRPr="00FC6548">
              <w:rPr>
                <w:color w:val="000000" w:themeColor="text1"/>
              </w:rPr>
              <w:t xml:space="preserve">Alt 2: VR size is </w:t>
            </w:r>
            <w:r w:rsidRPr="00FC6548">
              <w:rPr>
                <w:rFonts w:eastAsia="等线" w:hint="eastAsia"/>
                <w:color w:val="000000" w:themeColor="text1"/>
              </w:rPr>
              <w:t>derived</w:t>
            </w:r>
            <w:r w:rsidRPr="00FC6548">
              <w:rPr>
                <w:color w:val="000000" w:themeColor="text1"/>
              </w:rPr>
              <w:t xml:space="preserve"> based on distance between antenna array </w:t>
            </w:r>
            <w:r w:rsidRPr="00FC6548">
              <w:rPr>
                <w:rFonts w:eastAsia="等线" w:hint="eastAsia"/>
                <w:color w:val="000000" w:themeColor="text1"/>
              </w:rPr>
              <w:t xml:space="preserve">of BS </w:t>
            </w:r>
            <w:r w:rsidRPr="00FC6548">
              <w:rPr>
                <w:color w:val="000000" w:themeColor="text1"/>
              </w:rPr>
              <w:t xml:space="preserve">and </w:t>
            </w:r>
            <w:r w:rsidRPr="00FC6548">
              <w:rPr>
                <w:rFonts w:eastAsia="等线" w:hint="eastAsia"/>
                <w:color w:val="000000" w:themeColor="text1"/>
              </w:rPr>
              <w:t>UE/cluster</w:t>
            </w:r>
          </w:p>
          <w:p w14:paraId="27F29539" w14:textId="77777777" w:rsidR="00C80F8B" w:rsidRPr="00FC6548" w:rsidRDefault="00C80F8B" w:rsidP="000433C9">
            <w:pPr>
              <w:widowControl w:val="0"/>
              <w:numPr>
                <w:ilvl w:val="0"/>
                <w:numId w:val="42"/>
              </w:numPr>
              <w:spacing w:after="120"/>
              <w:ind w:left="1300" w:hanging="440"/>
              <w:jc w:val="both"/>
              <w:rPr>
                <w:color w:val="000000" w:themeColor="text1"/>
              </w:rPr>
            </w:pPr>
            <w:r w:rsidRPr="00FC6548">
              <w:rPr>
                <w:color w:val="000000" w:themeColor="text1"/>
              </w:rPr>
              <w:t>Note: Cluster location is required in this alternative</w:t>
            </w:r>
          </w:p>
          <w:p w14:paraId="20538240" w14:textId="77777777" w:rsidR="00C80F8B" w:rsidRDefault="00C80F8B" w:rsidP="000433C9">
            <w:pPr>
              <w:widowControl w:val="0"/>
              <w:numPr>
                <w:ilvl w:val="0"/>
                <w:numId w:val="43"/>
              </w:numPr>
              <w:spacing w:after="120"/>
              <w:jc w:val="both"/>
              <w:rPr>
                <w:rFonts w:eastAsiaTheme="minorEastAsia"/>
                <w:color w:val="000000" w:themeColor="text1"/>
                <w:lang w:eastAsia="zh-CN"/>
              </w:rPr>
            </w:pPr>
            <w:r w:rsidRPr="00FC6548">
              <w:rPr>
                <w:color w:val="000000" w:themeColor="text1"/>
              </w:rPr>
              <w:t>Alt 3: VR size is randomly generated with a minimum size limit</w:t>
            </w:r>
          </w:p>
          <w:p w14:paraId="3EB8A339" w14:textId="77777777" w:rsidR="00C80F8B" w:rsidRPr="00FC6548" w:rsidRDefault="00C80F8B" w:rsidP="000433C9">
            <w:pPr>
              <w:spacing w:after="120"/>
              <w:rPr>
                <w:rFonts w:eastAsia="等线"/>
                <w:b/>
                <w:color w:val="000000" w:themeColor="text1"/>
                <w:highlight w:val="green"/>
              </w:rPr>
            </w:pPr>
            <w:r w:rsidRPr="00FC6548">
              <w:rPr>
                <w:rFonts w:eastAsia="等线" w:hint="eastAsia"/>
                <w:b/>
                <w:color w:val="000000" w:themeColor="text1"/>
                <w:highlight w:val="green"/>
              </w:rPr>
              <w:t>Agreement</w:t>
            </w:r>
          </w:p>
          <w:p w14:paraId="4C5A909B" w14:textId="77777777" w:rsidR="00C80F8B" w:rsidRPr="00FC6548" w:rsidRDefault="00C80F8B" w:rsidP="000433C9">
            <w:pPr>
              <w:spacing w:after="120"/>
              <w:rPr>
                <w:color w:val="000000" w:themeColor="text1"/>
              </w:rPr>
            </w:pPr>
            <w:r w:rsidRPr="00FC6548">
              <w:rPr>
                <w:color w:val="000000" w:themeColor="text1"/>
              </w:rPr>
              <w:t xml:space="preserve">For the modelling of spatial non-stationarity, if physical blocker-based approach is adopted, the following additional blocker type can be considered for blockage model B: </w:t>
            </w:r>
          </w:p>
          <w:p w14:paraId="496A6E6A"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Building edge for outdoor scenario</w:t>
            </w:r>
          </w:p>
          <w:p w14:paraId="131AA5C3"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Small object, e.g., billboard, street lamp, pillar, for either indoor or outdoor scenario</w:t>
            </w:r>
          </w:p>
          <w:p w14:paraId="0055E7BC" w14:textId="77777777" w:rsidR="00C80F8B" w:rsidRPr="00FC6548" w:rsidRDefault="00C80F8B" w:rsidP="000433C9">
            <w:pPr>
              <w:widowControl w:val="0"/>
              <w:numPr>
                <w:ilvl w:val="0"/>
                <w:numId w:val="40"/>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FFS: UE-side (self-blockage) blocker for both indoor and outdoor scenario</w:t>
            </w:r>
          </w:p>
          <w:p w14:paraId="7AA7CC1E" w14:textId="77777777" w:rsidR="00C80F8B" w:rsidRPr="00FC6548" w:rsidRDefault="00C80F8B" w:rsidP="000433C9">
            <w:pPr>
              <w:widowControl w:val="0"/>
              <w:numPr>
                <w:ilvl w:val="0"/>
                <w:numId w:val="43"/>
              </w:numPr>
              <w:spacing w:after="120"/>
              <w:ind w:left="714" w:hanging="357"/>
              <w:jc w:val="both"/>
              <w:rPr>
                <w:color w:val="000000" w:themeColor="text1"/>
              </w:rPr>
            </w:pPr>
            <w:r w:rsidRPr="00FC6548">
              <w:rPr>
                <w:color w:val="000000" w:themeColor="text1"/>
              </w:rPr>
              <w:t>Details, e.g., blocker types such as Single hand grip, dual-hand grip, and head with one hand grip.</w:t>
            </w:r>
          </w:p>
          <w:p w14:paraId="124E9D47" w14:textId="77777777" w:rsidR="00C80F8B" w:rsidRPr="00FC6548" w:rsidRDefault="00C80F8B" w:rsidP="000433C9">
            <w:pPr>
              <w:spacing w:after="120"/>
              <w:rPr>
                <w:color w:val="000000" w:themeColor="text1"/>
              </w:rPr>
            </w:pPr>
            <w:r w:rsidRPr="00FC6548">
              <w:rPr>
                <w:color w:val="000000" w:themeColor="text1"/>
              </w:rPr>
              <w:t>FFS: the number and the location of the blocker between BS and one specific UE.</w:t>
            </w:r>
          </w:p>
          <w:p w14:paraId="6CF470C0" w14:textId="77777777" w:rsidR="00C80F8B" w:rsidRPr="008948AD" w:rsidRDefault="00C80F8B" w:rsidP="000433C9">
            <w:pPr>
              <w:spacing w:after="120"/>
              <w:rPr>
                <w:rFonts w:eastAsiaTheme="minorEastAsia"/>
                <w:color w:val="000000" w:themeColor="text1"/>
                <w:lang w:eastAsia="zh-CN"/>
              </w:rPr>
            </w:pPr>
            <w:r w:rsidRPr="00FC6548">
              <w:rPr>
                <w:color w:val="000000" w:themeColor="text1"/>
              </w:rPr>
              <w:t>FFS: applicability and details for blockage Model-A</w:t>
            </w:r>
          </w:p>
        </w:tc>
      </w:tr>
    </w:tbl>
    <w:bookmarkEnd w:id="26"/>
    <w:p w14:paraId="3DC513FF" w14:textId="4F3271F9" w:rsidR="00C80F8B" w:rsidRPr="00426B92" w:rsidRDefault="00C80F8B" w:rsidP="000433C9">
      <w:pPr>
        <w:snapToGrid w:val="0"/>
        <w:spacing w:after="120"/>
        <w:jc w:val="both"/>
        <w:rPr>
          <w:rFonts w:eastAsiaTheme="minorEastAsia"/>
          <w:color w:val="000000" w:themeColor="text1"/>
          <w:lang w:eastAsia="zh-CN"/>
        </w:rPr>
      </w:pPr>
      <w:r w:rsidRPr="00426B92">
        <w:rPr>
          <w:rFonts w:eastAsia="宋体"/>
          <w:color w:val="000000" w:themeColor="text1"/>
        </w:rPr>
        <w:lastRenderedPageBreak/>
        <w:t>For the modelling of spatial non-stationarity, physical blocker-based approach</w:t>
      </w:r>
      <w:r w:rsidRPr="00426B92">
        <w:rPr>
          <w:rFonts w:eastAsiaTheme="minorEastAsia" w:hint="eastAsia"/>
          <w:color w:val="000000" w:themeColor="text1"/>
          <w:lang w:eastAsia="zh-CN"/>
        </w:rPr>
        <w:t xml:space="preserve"> </w:t>
      </w:r>
      <w:r w:rsidRPr="00426B92">
        <w:rPr>
          <w:rFonts w:eastAsia="宋体" w:hint="eastAsia"/>
          <w:color w:val="000000" w:themeColor="text1"/>
          <w:lang w:eastAsia="zh-CN"/>
        </w:rPr>
        <w:t>and</w:t>
      </w:r>
      <w:r w:rsidRPr="00426B92">
        <w:rPr>
          <w:rFonts w:hint="eastAsia"/>
          <w:color w:val="000000" w:themeColor="text1"/>
          <w:lang w:eastAsia="zh-CN"/>
        </w:rPr>
        <w:t xml:space="preserve"> </w:t>
      </w:r>
      <w:r w:rsidRPr="00426B92">
        <w:rPr>
          <w:rFonts w:eastAsia="宋体"/>
          <w:color w:val="000000" w:themeColor="text1"/>
        </w:rPr>
        <w:t>visible probability (VP)</w:t>
      </w:r>
      <w:r w:rsidRPr="00426B92">
        <w:rPr>
          <w:rFonts w:eastAsia="宋体" w:hint="eastAsia"/>
          <w:color w:val="000000" w:themeColor="text1"/>
          <w:lang w:eastAsia="zh-CN"/>
        </w:rPr>
        <w:t>/</w:t>
      </w:r>
      <w:r w:rsidRPr="00426B92">
        <w:rPr>
          <w:rFonts w:eastAsia="宋体"/>
          <w:color w:val="000000" w:themeColor="text1"/>
        </w:rPr>
        <w:t>visibility region (VR)</w:t>
      </w:r>
      <w:r w:rsidRPr="00426B92">
        <w:rPr>
          <w:rFonts w:eastAsia="宋体" w:hint="eastAsia"/>
          <w:color w:val="000000" w:themeColor="text1"/>
          <w:lang w:eastAsia="zh-CN"/>
        </w:rPr>
        <w:t>-based approach</w:t>
      </w:r>
      <w:r w:rsidRPr="00426B92">
        <w:rPr>
          <w:rFonts w:eastAsiaTheme="minorEastAsia" w:hint="eastAsia"/>
          <w:color w:val="000000" w:themeColor="text1"/>
          <w:lang w:eastAsia="zh-CN"/>
        </w:rPr>
        <w:t xml:space="preserve"> are candidate schemes. </w:t>
      </w:r>
      <w:r w:rsidRPr="00426B92">
        <w:rPr>
          <w:rFonts w:hint="eastAsia"/>
          <w:color w:val="000000" w:themeColor="text1"/>
          <w:lang w:eastAsia="zh-CN"/>
        </w:rPr>
        <w:t>F</w:t>
      </w:r>
      <w:r w:rsidRPr="00426B92">
        <w:rPr>
          <w:color w:val="000000" w:themeColor="text1"/>
          <w:lang w:eastAsia="zh-CN"/>
        </w:rPr>
        <w:t>o</w:t>
      </w:r>
      <w:r w:rsidRPr="00426B92">
        <w:rPr>
          <w:rFonts w:hint="eastAsia"/>
          <w:color w:val="000000" w:themeColor="text1"/>
          <w:lang w:eastAsia="zh-CN"/>
        </w:rPr>
        <w:t xml:space="preserve">r </w:t>
      </w:r>
      <w:r w:rsidRPr="00426B92">
        <w:rPr>
          <w:color w:val="000000" w:themeColor="text1"/>
          <w:lang w:eastAsia="zh-CN"/>
        </w:rPr>
        <w:t>physical blocker-based approach</w:t>
      </w:r>
      <w:r w:rsidRPr="00426B92">
        <w:rPr>
          <w:rFonts w:eastAsiaTheme="minorEastAsia" w:hint="eastAsia"/>
          <w:color w:val="000000" w:themeColor="text1"/>
          <w:lang w:eastAsia="zh-CN"/>
        </w:rPr>
        <w:t xml:space="preserve">, part of the blocking model B in TR38.901 </w:t>
      </w:r>
      <w:r w:rsidRPr="00426B92">
        <w:rPr>
          <w:rFonts w:eastAsiaTheme="minorEastAsia"/>
          <w:color w:val="000000" w:themeColor="text1"/>
          <w:lang w:eastAsia="zh-CN"/>
        </w:rPr>
        <w:fldChar w:fldCharType="begin"/>
      </w:r>
      <w:r w:rsidRPr="00426B92">
        <w:rPr>
          <w:rFonts w:eastAsiaTheme="minorEastAsia"/>
          <w:color w:val="000000" w:themeColor="text1"/>
          <w:lang w:eastAsia="zh-CN"/>
        </w:rPr>
        <w:instrText xml:space="preserve"> </w:instrText>
      </w:r>
      <w:r w:rsidRPr="00426B92">
        <w:rPr>
          <w:rFonts w:eastAsiaTheme="minorEastAsia" w:hint="eastAsia"/>
          <w:color w:val="000000" w:themeColor="text1"/>
          <w:lang w:eastAsia="zh-CN"/>
        </w:rPr>
        <w:instrText>REF _Ref166247707 \r \h</w:instrText>
      </w:r>
      <w:r w:rsidRPr="00426B92">
        <w:rPr>
          <w:rFonts w:eastAsiaTheme="minorEastAsia"/>
          <w:color w:val="000000" w:themeColor="text1"/>
          <w:lang w:eastAsia="zh-CN"/>
        </w:rPr>
        <w:instrText xml:space="preserve"> </w:instrText>
      </w:r>
      <w:r w:rsidRPr="00426B92">
        <w:rPr>
          <w:rFonts w:eastAsiaTheme="minorEastAsia"/>
          <w:color w:val="000000" w:themeColor="text1"/>
          <w:lang w:eastAsia="zh-CN"/>
        </w:rPr>
      </w:r>
      <w:r w:rsidRPr="00426B92">
        <w:rPr>
          <w:rFonts w:eastAsiaTheme="minorEastAsia"/>
          <w:color w:val="000000" w:themeColor="text1"/>
          <w:lang w:eastAsia="zh-CN"/>
        </w:rPr>
        <w:fldChar w:fldCharType="separate"/>
      </w:r>
      <w:r w:rsidR="000E1ADC">
        <w:rPr>
          <w:rFonts w:eastAsiaTheme="minorEastAsia"/>
          <w:color w:val="000000" w:themeColor="text1"/>
          <w:lang w:eastAsia="zh-CN"/>
        </w:rPr>
        <w:t>[2]</w:t>
      </w:r>
      <w:r w:rsidRPr="00426B92">
        <w:rPr>
          <w:rFonts w:eastAsiaTheme="minorEastAsia"/>
          <w:color w:val="000000" w:themeColor="text1"/>
          <w:lang w:eastAsia="zh-CN"/>
        </w:rPr>
        <w:fldChar w:fldCharType="end"/>
      </w:r>
      <w:r w:rsidRPr="00426B92">
        <w:rPr>
          <w:rFonts w:eastAsiaTheme="minorEastAsia" w:hint="eastAsia"/>
          <w:color w:val="000000" w:themeColor="text1"/>
          <w:lang w:eastAsia="zh-CN"/>
        </w:rPr>
        <w:t xml:space="preserve"> can be reused to model the </w:t>
      </w:r>
      <w:r w:rsidRPr="00426B92">
        <w:rPr>
          <w:rFonts w:eastAsiaTheme="minorEastAsia"/>
          <w:color w:val="000000" w:themeColor="text1"/>
          <w:lang w:eastAsia="zh-CN"/>
        </w:rPr>
        <w:t>location</w:t>
      </w:r>
      <w:r w:rsidRPr="00426B92">
        <w:rPr>
          <w:rFonts w:eastAsiaTheme="minorEastAsia" w:hint="eastAsia"/>
          <w:color w:val="000000" w:themeColor="text1"/>
          <w:lang w:eastAsia="zh-CN"/>
        </w:rPr>
        <w:t xml:space="preserve">s and sizes of blockers. However, the </w:t>
      </w:r>
      <w:r w:rsidRPr="00426B92">
        <w:rPr>
          <w:rFonts w:eastAsiaTheme="minorEastAsia"/>
          <w:color w:val="000000" w:themeColor="text1"/>
          <w:lang w:eastAsia="zh-CN"/>
        </w:rPr>
        <w:t>distribution of the blocker</w:t>
      </w:r>
      <w:r w:rsidRPr="00426B92">
        <w:rPr>
          <w:rFonts w:eastAsiaTheme="minorEastAsia" w:hint="eastAsia"/>
          <w:color w:val="000000" w:themeColor="text1"/>
          <w:lang w:eastAsia="zh-CN"/>
        </w:rPr>
        <w:t xml:space="preserve"> is not </w:t>
      </w:r>
      <w:r w:rsidRPr="00426B92">
        <w:rPr>
          <w:rFonts w:eastAsiaTheme="minorEastAsia"/>
          <w:color w:val="000000" w:themeColor="text1"/>
          <w:lang w:eastAsia="zh-CN"/>
        </w:rPr>
        <w:t>explicitly</w:t>
      </w:r>
      <w:r w:rsidRPr="00426B92">
        <w:rPr>
          <w:rFonts w:eastAsiaTheme="minorEastAsia" w:hint="eastAsia"/>
          <w:color w:val="000000" w:themeColor="text1"/>
          <w:lang w:eastAsia="zh-CN"/>
        </w:rPr>
        <w:t xml:space="preserve"> defined in TR38.901. Meanwhile, further study is needed to confirm how the additional </w:t>
      </w:r>
      <w:r w:rsidRPr="00426B92">
        <w:rPr>
          <w:rFonts w:eastAsiaTheme="minorEastAsia"/>
          <w:color w:val="000000" w:themeColor="text1"/>
          <w:lang w:eastAsia="zh-CN"/>
        </w:rPr>
        <w:t xml:space="preserve">blocker </w:t>
      </w:r>
      <w:r w:rsidRPr="00426B92">
        <w:rPr>
          <w:rFonts w:eastAsiaTheme="minorEastAsia" w:hint="eastAsia"/>
          <w:color w:val="000000" w:themeColor="text1"/>
          <w:lang w:eastAsia="zh-CN"/>
        </w:rPr>
        <w:t>t</w:t>
      </w:r>
      <w:r w:rsidRPr="00426B92">
        <w:rPr>
          <w:rFonts w:eastAsiaTheme="minorEastAsia"/>
          <w:color w:val="000000" w:themeColor="text1"/>
          <w:lang w:eastAsia="zh-CN"/>
        </w:rPr>
        <w:t xml:space="preserve">ypical </w:t>
      </w:r>
      <w:r w:rsidRPr="00426B92">
        <w:rPr>
          <w:rFonts w:eastAsiaTheme="minorEastAsia" w:hint="eastAsia"/>
          <w:color w:val="000000" w:themeColor="text1"/>
          <w:lang w:eastAsia="zh-CN"/>
        </w:rPr>
        <w:t>type</w:t>
      </w:r>
      <w:r w:rsidRPr="00426B92">
        <w:rPr>
          <w:rFonts w:eastAsiaTheme="minorEastAsia"/>
          <w:color w:val="000000" w:themeColor="text1"/>
          <w:lang w:eastAsia="zh-CN"/>
        </w:rPr>
        <w:t>s/dimensions</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mobility pattern</w:t>
      </w:r>
      <w:r w:rsidRPr="00426B92">
        <w:rPr>
          <w:rFonts w:eastAsiaTheme="minorEastAsia" w:hint="eastAsia"/>
          <w:color w:val="000000" w:themeColor="text1"/>
          <w:lang w:eastAsia="zh-CN"/>
        </w:rPr>
        <w:t xml:space="preserve">s are </w:t>
      </w:r>
      <w:r w:rsidRPr="00426B92">
        <w:rPr>
          <w:rFonts w:eastAsiaTheme="minorEastAsia"/>
          <w:color w:val="000000" w:themeColor="text1"/>
          <w:lang w:eastAsia="zh-CN"/>
        </w:rPr>
        <w:t>modelled</w:t>
      </w:r>
      <w:r w:rsidRPr="00426B92">
        <w:rPr>
          <w:rFonts w:eastAsiaTheme="minorEastAsia" w:hint="eastAsia"/>
          <w:color w:val="000000" w:themeColor="text1"/>
          <w:lang w:eastAsia="zh-CN"/>
        </w:rPr>
        <w:t>. Also, the n</w:t>
      </w:r>
      <w:r w:rsidRPr="00426B92">
        <w:rPr>
          <w:rFonts w:eastAsiaTheme="minorEastAsia"/>
          <w:color w:val="000000" w:themeColor="text1"/>
          <w:lang w:eastAsia="zh-CN"/>
        </w:rPr>
        <w:t>umber of physical blockers</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in a specific scenario</w:t>
      </w:r>
      <w:r w:rsidRPr="00426B92">
        <w:rPr>
          <w:rFonts w:eastAsiaTheme="minorEastAsia" w:hint="eastAsia"/>
          <w:color w:val="000000" w:themeColor="text1"/>
          <w:lang w:eastAsia="zh-CN"/>
        </w:rPr>
        <w:t xml:space="preserve"> and the </w:t>
      </w:r>
      <w:r w:rsidRPr="00426B92">
        <w:rPr>
          <w:rFonts w:eastAsiaTheme="minorEastAsia"/>
          <w:color w:val="000000" w:themeColor="text1"/>
          <w:lang w:eastAsia="zh-CN"/>
        </w:rPr>
        <w:t>proportion of different types of blockers</w:t>
      </w:r>
      <w:r w:rsidRPr="00426B92">
        <w:rPr>
          <w:rFonts w:eastAsiaTheme="minorEastAsia" w:hint="eastAsia"/>
          <w:color w:val="000000" w:themeColor="text1"/>
          <w:lang w:eastAsia="zh-CN"/>
        </w:rPr>
        <w:t xml:space="preserve"> should also be considered if </w:t>
      </w:r>
      <w:r w:rsidRPr="00426B92">
        <w:rPr>
          <w:rFonts w:eastAsiaTheme="minorEastAsia"/>
          <w:color w:val="000000" w:themeColor="text1"/>
          <w:lang w:eastAsia="zh-CN"/>
        </w:rPr>
        <w:t>different types of blockers</w:t>
      </w:r>
      <w:r w:rsidRPr="00426B92">
        <w:rPr>
          <w:rFonts w:eastAsiaTheme="minorEastAsia" w:hint="eastAsia"/>
          <w:color w:val="000000" w:themeColor="text1"/>
          <w:lang w:eastAsia="zh-CN"/>
        </w:rPr>
        <w:t xml:space="preserve"> were introduced in the same scenario. On top of these, </w:t>
      </w:r>
      <w:r w:rsidRPr="00426B92">
        <w:rPr>
          <w:rFonts w:eastAsiaTheme="minorEastAsia"/>
          <w:color w:val="000000" w:themeColor="text1"/>
          <w:lang w:eastAsia="zh-CN"/>
        </w:rPr>
        <w:t>to model</w:t>
      </w:r>
      <w:r w:rsidRPr="00426B92">
        <w:rPr>
          <w:rFonts w:eastAsiaTheme="minorEastAsia" w:hint="eastAsia"/>
          <w:color w:val="000000" w:themeColor="text1"/>
          <w:lang w:eastAsia="zh-CN"/>
        </w:rPr>
        <w:t xml:space="preserve"> the effect of blockage, the propagation </w:t>
      </w:r>
      <w:r w:rsidRPr="00426B92">
        <w:rPr>
          <w:rFonts w:eastAsiaTheme="minorEastAsia"/>
          <w:color w:val="000000" w:themeColor="text1"/>
          <w:lang w:eastAsia="zh-CN"/>
        </w:rPr>
        <w:t>direction</w:t>
      </w:r>
      <w:r w:rsidRPr="00426B92">
        <w:rPr>
          <w:rFonts w:eastAsiaTheme="minorEastAsia" w:hint="eastAsia"/>
          <w:color w:val="000000" w:themeColor="text1"/>
          <w:lang w:eastAsia="zh-CN"/>
        </w:rPr>
        <w:t xml:space="preserve"> and/or </w:t>
      </w:r>
      <w:r w:rsidRPr="00426B92">
        <w:rPr>
          <w:rFonts w:eastAsiaTheme="minorEastAsia"/>
          <w:color w:val="000000" w:themeColor="text1"/>
          <w:lang w:eastAsia="zh-CN"/>
        </w:rPr>
        <w:t>location</w:t>
      </w:r>
      <w:r w:rsidRPr="00426B92">
        <w:rPr>
          <w:rFonts w:eastAsiaTheme="minorEastAsia" w:hint="eastAsia"/>
          <w:color w:val="000000" w:themeColor="text1"/>
          <w:lang w:eastAsia="zh-CN"/>
        </w:rPr>
        <w:t xml:space="preserve"> of cluster are also needed. And f</w:t>
      </w:r>
      <w:r w:rsidRPr="00426B92">
        <w:rPr>
          <w:color w:val="000000" w:themeColor="text1"/>
        </w:rPr>
        <w:t xml:space="preserve">or each ray/cluster, the blocker </w:t>
      </w:r>
      <w:r w:rsidRPr="00426B92">
        <w:rPr>
          <w:rFonts w:eastAsiaTheme="minorEastAsia" w:hint="eastAsia"/>
          <w:color w:val="000000" w:themeColor="text1"/>
          <w:lang w:eastAsia="zh-CN"/>
        </w:rPr>
        <w:t xml:space="preserve">has to be rotated </w:t>
      </w:r>
      <w:r w:rsidRPr="00426B92">
        <w:rPr>
          <w:color w:val="000000" w:themeColor="text1"/>
        </w:rPr>
        <w:t>to ensure the arrival/departure direction at each Receive/Transmit antenna element is always perpendicular to the screen</w:t>
      </w:r>
      <w:r w:rsidRPr="00426B92">
        <w:rPr>
          <w:rFonts w:eastAsiaTheme="minorEastAsia" w:hint="eastAsia"/>
          <w:color w:val="000000" w:themeColor="text1"/>
          <w:lang w:eastAsia="zh-CN"/>
        </w:rPr>
        <w:t xml:space="preserve">. Thus the calculation of blocked space </w:t>
      </w:r>
      <w:r w:rsidRPr="00426B92">
        <w:rPr>
          <w:rFonts w:eastAsiaTheme="minorEastAsia"/>
          <w:color w:val="000000" w:themeColor="text1"/>
          <w:lang w:eastAsia="zh-CN"/>
        </w:rPr>
        <w:t>introduces</w:t>
      </w:r>
      <w:r w:rsidRPr="00426B92">
        <w:rPr>
          <w:rFonts w:eastAsiaTheme="minorEastAsia" w:hint="eastAsia"/>
          <w:color w:val="000000" w:themeColor="text1"/>
          <w:lang w:eastAsia="zh-CN"/>
        </w:rPr>
        <w:t xml:space="preserve"> extra calculation complexity. </w:t>
      </w:r>
    </w:p>
    <w:p w14:paraId="4C9CF1A2" w14:textId="487BD3DD" w:rsidR="00C80F8B" w:rsidRPr="00426B92" w:rsidRDefault="00C80F8B" w:rsidP="000433C9">
      <w:pPr>
        <w:snapToGrid w:val="0"/>
        <w:spacing w:after="120"/>
        <w:jc w:val="both"/>
        <w:rPr>
          <w:rFonts w:eastAsiaTheme="minorEastAsia"/>
          <w:color w:val="000000" w:themeColor="text1"/>
          <w:lang w:eastAsia="zh-CN"/>
        </w:rPr>
      </w:pPr>
      <w:r w:rsidRPr="00426B92">
        <w:rPr>
          <w:rFonts w:eastAsiaTheme="minorEastAsia" w:hint="eastAsia"/>
          <w:color w:val="000000" w:themeColor="text1"/>
          <w:lang w:eastAsia="zh-CN"/>
        </w:rPr>
        <w:t xml:space="preserve">For VP-based approach, to avoid </w:t>
      </w:r>
      <w:r w:rsidRPr="00055AD5">
        <w:rPr>
          <w:rFonts w:eastAsiaTheme="minorEastAsia"/>
          <w:color w:val="000000" w:themeColor="text1"/>
          <w:lang w:eastAsia="zh-CN"/>
        </w:rPr>
        <w:t>uncorrelated</w:t>
      </w:r>
      <w:r w:rsidRPr="00426B92">
        <w:rPr>
          <w:rFonts w:eastAsiaTheme="minorEastAsia"/>
          <w:color w:val="000000" w:themeColor="text1"/>
          <w:lang w:eastAsia="zh-CN"/>
        </w:rPr>
        <w:t xml:space="preserve"> </w:t>
      </w:r>
      <w:r w:rsidRPr="00426B92">
        <w:rPr>
          <w:rFonts w:eastAsiaTheme="minorEastAsia" w:hint="eastAsia"/>
          <w:color w:val="000000" w:themeColor="text1"/>
          <w:lang w:eastAsia="zh-CN"/>
        </w:rPr>
        <w:t xml:space="preserve">VP </w:t>
      </w:r>
      <w:r w:rsidRPr="00426B92">
        <w:rPr>
          <w:rFonts w:eastAsiaTheme="minorEastAsia"/>
          <w:color w:val="000000" w:themeColor="text1"/>
          <w:lang w:eastAsia="zh-CN"/>
        </w:rPr>
        <w:t>for each element pair and each cluster</w:t>
      </w:r>
      <w:r w:rsidRPr="00426B92">
        <w:rPr>
          <w:rFonts w:eastAsiaTheme="minorEastAsia" w:hint="eastAsia"/>
          <w:color w:val="000000" w:themeColor="text1"/>
          <w:lang w:eastAsia="zh-CN"/>
        </w:rPr>
        <w:t>, one method is to model an i</w:t>
      </w:r>
      <w:r w:rsidRPr="00426B92">
        <w:rPr>
          <w:rFonts w:eastAsiaTheme="minorEastAsia"/>
          <w:color w:val="000000" w:themeColor="text1"/>
          <w:lang w:eastAsia="zh-CN"/>
        </w:rPr>
        <w:t>nitial state</w:t>
      </w:r>
      <w:r w:rsidRPr="00426B92">
        <w:rPr>
          <w:rFonts w:eastAsiaTheme="minorEastAsia" w:hint="eastAsia"/>
          <w:color w:val="000000" w:themeColor="text1"/>
          <w:lang w:eastAsia="zh-CN"/>
        </w:rPr>
        <w:t xml:space="preserve"> between the cluster and a reference antenna. Then determine other antennas</w:t>
      </w:r>
      <w:r w:rsidRPr="00426B92">
        <w:rPr>
          <w:rFonts w:eastAsiaTheme="minorEastAsia"/>
          <w:color w:val="000000" w:themeColor="text1"/>
          <w:lang w:eastAsia="zh-CN"/>
        </w:rPr>
        <w:t>’</w:t>
      </w:r>
      <w:r w:rsidRPr="00426B92">
        <w:rPr>
          <w:rFonts w:eastAsiaTheme="minorEastAsia" w:hint="eastAsia"/>
          <w:color w:val="000000" w:themeColor="text1"/>
          <w:lang w:eastAsia="zh-CN"/>
        </w:rPr>
        <w:t xml:space="preserve"> VP by </w:t>
      </w:r>
      <w:r w:rsidR="002C2911">
        <w:rPr>
          <w:rFonts w:eastAsiaTheme="minorEastAsia" w:hint="eastAsia"/>
          <w:color w:val="000000" w:themeColor="text1"/>
          <w:lang w:eastAsia="zh-CN"/>
        </w:rPr>
        <w:t xml:space="preserve">a </w:t>
      </w:r>
      <w:r w:rsidRPr="00426B92">
        <w:rPr>
          <w:rFonts w:eastAsiaTheme="minorEastAsia" w:hint="eastAsia"/>
          <w:color w:val="000000" w:themeColor="text1"/>
          <w:lang w:eastAsia="zh-CN"/>
        </w:rPr>
        <w:t xml:space="preserve">Markov process or other method to reflect </w:t>
      </w:r>
      <w:r w:rsidRPr="00426B92">
        <w:rPr>
          <w:rFonts w:eastAsiaTheme="minorEastAsia"/>
          <w:color w:val="000000" w:themeColor="text1"/>
          <w:lang w:eastAsia="zh-CN"/>
        </w:rPr>
        <w:t>consistency</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across antenna elements and clusters</w:t>
      </w:r>
      <w:r w:rsidRPr="00426B92">
        <w:rPr>
          <w:rFonts w:eastAsiaTheme="minorEastAsia" w:hint="eastAsia"/>
          <w:color w:val="000000" w:themeColor="text1"/>
          <w:lang w:eastAsia="zh-CN"/>
        </w:rPr>
        <w:t xml:space="preserve">. However, the Markov </w:t>
      </w:r>
      <w:r w:rsidRPr="00426B92">
        <w:rPr>
          <w:rFonts w:eastAsiaTheme="minorEastAsia" w:hint="eastAsia"/>
          <w:color w:val="000000" w:themeColor="text1"/>
          <w:lang w:eastAsia="zh-CN"/>
        </w:rPr>
        <w:lastRenderedPageBreak/>
        <w:t>process may introduce calculation complexity and the complexity is p</w:t>
      </w:r>
      <w:r w:rsidRPr="00426B92">
        <w:rPr>
          <w:rFonts w:eastAsiaTheme="minorEastAsia"/>
          <w:color w:val="000000" w:themeColor="text1"/>
          <w:lang w:eastAsia="zh-CN"/>
        </w:rPr>
        <w:t>roportional to</w:t>
      </w:r>
      <w:r w:rsidRPr="00426B92">
        <w:rPr>
          <w:rFonts w:eastAsiaTheme="minorEastAsia" w:hint="eastAsia"/>
          <w:color w:val="000000" w:themeColor="text1"/>
          <w:lang w:eastAsia="zh-CN"/>
        </w:rPr>
        <w:t xml:space="preserve"> the number of antenna elements.</w:t>
      </w:r>
    </w:p>
    <w:p w14:paraId="3BEE9F15" w14:textId="77777777" w:rsidR="00C80F8B" w:rsidRPr="00426B92" w:rsidRDefault="00C80F8B" w:rsidP="000433C9">
      <w:pPr>
        <w:snapToGrid w:val="0"/>
        <w:spacing w:after="120"/>
        <w:jc w:val="both"/>
        <w:rPr>
          <w:rFonts w:eastAsiaTheme="minorEastAsia"/>
          <w:color w:val="000000" w:themeColor="text1"/>
          <w:lang w:eastAsia="zh-CN"/>
        </w:rPr>
      </w:pPr>
      <w:r w:rsidRPr="00426B92">
        <w:rPr>
          <w:rFonts w:eastAsiaTheme="minorEastAsia" w:hint="eastAsia"/>
          <w:color w:val="000000" w:themeColor="text1"/>
          <w:lang w:eastAsia="zh-CN"/>
        </w:rPr>
        <w:t xml:space="preserve">For VR-based approach, </w:t>
      </w:r>
      <w:r w:rsidRPr="00426B92">
        <w:rPr>
          <w:rFonts w:eastAsiaTheme="minorEastAsia"/>
          <w:color w:val="000000" w:themeColor="text1"/>
          <w:lang w:eastAsia="zh-CN"/>
        </w:rPr>
        <w:t xml:space="preserve">since </w:t>
      </w:r>
      <w:r w:rsidRPr="00426B92">
        <w:rPr>
          <w:rFonts w:eastAsiaTheme="minorEastAsia" w:hint="eastAsia"/>
          <w:color w:val="000000" w:themeColor="text1"/>
          <w:lang w:eastAsia="zh-CN"/>
        </w:rPr>
        <w:t>VR</w:t>
      </w:r>
      <w:r w:rsidRPr="00426B92">
        <w:rPr>
          <w:rFonts w:eastAsiaTheme="minorEastAsia"/>
          <w:color w:val="000000" w:themeColor="text1"/>
          <w:lang w:eastAsia="zh-CN"/>
        </w:rPr>
        <w:t xml:space="preserve"> is continuous, consistency between antenna</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 xml:space="preserve">elements </w:t>
      </w:r>
      <w:r w:rsidRPr="00426B92">
        <w:rPr>
          <w:rFonts w:eastAsiaTheme="minorEastAsia" w:hint="eastAsia"/>
          <w:color w:val="000000" w:themeColor="text1"/>
          <w:lang w:eastAsia="zh-CN"/>
        </w:rPr>
        <w:t xml:space="preserve">to the same cluster </w:t>
      </w:r>
      <w:r w:rsidRPr="00426B92">
        <w:rPr>
          <w:rFonts w:eastAsiaTheme="minorEastAsia"/>
          <w:color w:val="000000" w:themeColor="text1"/>
          <w:lang w:eastAsia="zh-CN"/>
        </w:rPr>
        <w:t>can be guaranteed</w:t>
      </w:r>
      <w:r w:rsidRPr="00426B92">
        <w:rPr>
          <w:rFonts w:eastAsiaTheme="minorEastAsia" w:hint="eastAsia"/>
          <w:color w:val="000000" w:themeColor="text1"/>
          <w:lang w:eastAsia="zh-CN"/>
        </w:rPr>
        <w:t xml:space="preserve">. The VR for a cluster can be decided by the parameters consisting of shape, location and size. </w:t>
      </w:r>
      <w:r w:rsidRPr="00426B92">
        <w:rPr>
          <w:rFonts w:eastAsiaTheme="minorEastAsia"/>
          <w:color w:val="000000" w:themeColor="text1"/>
          <w:lang w:eastAsia="zh-CN"/>
        </w:rPr>
        <w:t>Thus,</w:t>
      </w:r>
      <w:r w:rsidRPr="00426B92">
        <w:rPr>
          <w:rFonts w:eastAsiaTheme="minorEastAsia" w:hint="eastAsia"/>
          <w:color w:val="000000" w:themeColor="text1"/>
          <w:lang w:eastAsia="zh-CN"/>
        </w:rPr>
        <w:t xml:space="preserve"> its calculation complexity can be lower than </w:t>
      </w:r>
      <w:r w:rsidRPr="00426B92">
        <w:rPr>
          <w:color w:val="000000" w:themeColor="text1"/>
          <w:lang w:eastAsia="zh-CN"/>
        </w:rPr>
        <w:t>physical blocker-based</w:t>
      </w:r>
      <w:r w:rsidRPr="00426B92">
        <w:rPr>
          <w:rFonts w:eastAsiaTheme="minorEastAsia" w:hint="eastAsia"/>
          <w:color w:val="000000" w:themeColor="text1"/>
          <w:lang w:eastAsia="zh-CN"/>
        </w:rPr>
        <w:t xml:space="preserve"> approach and VP-based approach.</w:t>
      </w:r>
    </w:p>
    <w:p w14:paraId="4C59AA31" w14:textId="77777777" w:rsidR="00C80F8B" w:rsidRPr="00426B92" w:rsidRDefault="00C80F8B" w:rsidP="000433C9">
      <w:pPr>
        <w:snapToGrid w:val="0"/>
        <w:spacing w:after="120"/>
        <w:jc w:val="both"/>
        <w:rPr>
          <w:rFonts w:eastAsia="宋体"/>
          <w:b/>
          <w:color w:val="000000" w:themeColor="text1"/>
          <w:lang w:eastAsia="zh-CN"/>
        </w:rPr>
      </w:pPr>
      <w:bookmarkStart w:id="27" w:name="_Ref165910753"/>
      <w:bookmarkStart w:id="28" w:name="_Ref173591829"/>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0E1ADC">
        <w:rPr>
          <w:b/>
          <w:noProof/>
          <w:color w:val="000000" w:themeColor="text1"/>
        </w:rPr>
        <w:t>8</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rFonts w:eastAsia="宋体" w:hint="eastAsia"/>
          <w:b/>
          <w:color w:val="000000" w:themeColor="text1"/>
          <w:lang w:eastAsia="zh-CN"/>
        </w:rPr>
        <w:t xml:space="preserve"> VR (visibility region)-based solution should be adopted as the </w:t>
      </w:r>
      <w:r w:rsidRPr="00426B92">
        <w:rPr>
          <w:rFonts w:eastAsia="宋体"/>
          <w:b/>
          <w:color w:val="000000" w:themeColor="text1"/>
          <w:lang w:eastAsia="zh-CN"/>
        </w:rPr>
        <w:t>model</w:t>
      </w:r>
      <w:r w:rsidRPr="00426B92">
        <w:rPr>
          <w:rFonts w:eastAsia="宋体" w:hint="eastAsia"/>
          <w:b/>
          <w:color w:val="000000" w:themeColor="text1"/>
          <w:lang w:eastAsia="zh-CN"/>
        </w:rPr>
        <w:t>l</w:t>
      </w:r>
      <w:r w:rsidRPr="00426B92">
        <w:rPr>
          <w:rFonts w:eastAsia="宋体"/>
          <w:b/>
          <w:color w:val="000000" w:themeColor="text1"/>
          <w:lang w:eastAsia="zh-CN"/>
        </w:rPr>
        <w:t>ing</w:t>
      </w:r>
      <w:r w:rsidRPr="00426B92">
        <w:rPr>
          <w:rFonts w:eastAsia="宋体" w:hint="eastAsia"/>
          <w:b/>
          <w:color w:val="000000" w:themeColor="text1"/>
          <w:lang w:eastAsia="zh-CN"/>
        </w:rPr>
        <w:t xml:space="preserve"> </w:t>
      </w:r>
      <w:r w:rsidRPr="00426B92">
        <w:rPr>
          <w:rFonts w:eastAsia="宋体"/>
          <w:b/>
          <w:color w:val="000000" w:themeColor="text1"/>
          <w:lang w:eastAsia="zh-CN"/>
        </w:rPr>
        <w:t>methodology</w:t>
      </w:r>
      <w:bookmarkEnd w:id="27"/>
      <w:r w:rsidRPr="00426B92">
        <w:rPr>
          <w:rFonts w:eastAsia="宋体" w:hint="eastAsia"/>
          <w:b/>
          <w:color w:val="000000" w:themeColor="text1"/>
          <w:lang w:eastAsia="zh-CN"/>
        </w:rPr>
        <w:t>.</w:t>
      </w:r>
      <w:bookmarkEnd w:id="28"/>
    </w:p>
    <w:p w14:paraId="26E2F12B" w14:textId="77777777" w:rsidR="00C80F8B" w:rsidRPr="00426B92" w:rsidRDefault="00C80F8B" w:rsidP="000433C9">
      <w:pPr>
        <w:spacing w:after="120"/>
        <w:jc w:val="both"/>
        <w:rPr>
          <w:rFonts w:eastAsia="宋体"/>
          <w:color w:val="000000" w:themeColor="text1"/>
          <w:lang w:eastAsia="zh-CN"/>
        </w:rPr>
      </w:pPr>
      <w:bookmarkStart w:id="29" w:name="_Ref165910754"/>
      <w:r w:rsidRPr="00426B92">
        <w:rPr>
          <w:rFonts w:eastAsia="宋体"/>
          <w:b/>
          <w:color w:val="000000" w:themeColor="text1"/>
          <w:u w:val="single"/>
        </w:rPr>
        <w:t>V</w:t>
      </w:r>
      <w:r w:rsidRPr="00426B92">
        <w:rPr>
          <w:rFonts w:eastAsia="宋体" w:hint="eastAsia"/>
          <w:b/>
          <w:color w:val="000000" w:themeColor="text1"/>
          <w:u w:val="single"/>
          <w:lang w:eastAsia="zh-CN"/>
        </w:rPr>
        <w:t xml:space="preserve">isibility </w:t>
      </w:r>
      <w:r w:rsidRPr="00426B92">
        <w:rPr>
          <w:rFonts w:eastAsia="宋体"/>
          <w:b/>
          <w:color w:val="000000" w:themeColor="text1"/>
          <w:u w:val="single"/>
        </w:rPr>
        <w:t>Regio</w:t>
      </w:r>
      <w:r w:rsidRPr="00426B92">
        <w:rPr>
          <w:rFonts w:eastAsia="宋体" w:hint="eastAsia"/>
          <w:b/>
          <w:color w:val="000000" w:themeColor="text1"/>
          <w:u w:val="single"/>
          <w:lang w:eastAsia="zh-CN"/>
        </w:rPr>
        <w:t>n-based Modelling</w:t>
      </w:r>
    </w:p>
    <w:p w14:paraId="6B4AD084" w14:textId="144D32A0" w:rsidR="00C80F8B" w:rsidRPr="00426B92" w:rsidRDefault="00C80F8B" w:rsidP="000433C9">
      <w:pPr>
        <w:spacing w:after="120"/>
        <w:jc w:val="both"/>
        <w:rPr>
          <w:rFonts w:eastAsia="宋体"/>
          <w:color w:val="000000" w:themeColor="text1"/>
          <w:lang w:eastAsia="zh-CN"/>
        </w:rPr>
      </w:pPr>
      <w:r w:rsidRPr="00426B92">
        <w:rPr>
          <w:rFonts w:eastAsiaTheme="minorEastAsia" w:hint="eastAsia"/>
          <w:color w:val="000000" w:themeColor="text1"/>
          <w:lang w:eastAsia="zh-CN"/>
        </w:rPr>
        <w:t>For VR-based approach, one remain</w:t>
      </w:r>
      <w:r>
        <w:rPr>
          <w:rFonts w:eastAsiaTheme="minorEastAsia" w:hint="eastAsia"/>
          <w:color w:val="000000" w:themeColor="text1"/>
          <w:lang w:eastAsia="zh-CN"/>
        </w:rPr>
        <w:t>ing</w:t>
      </w:r>
      <w:r w:rsidRPr="00426B92">
        <w:rPr>
          <w:rFonts w:eastAsiaTheme="minorEastAsia" w:hint="eastAsia"/>
          <w:color w:val="000000" w:themeColor="text1"/>
          <w:lang w:eastAsia="zh-CN"/>
        </w:rPr>
        <w:t xml:space="preserve"> issue is </w:t>
      </w:r>
      <w:r w:rsidRPr="00426B92">
        <w:rPr>
          <w:rFonts w:eastAsiaTheme="minorEastAsia"/>
          <w:color w:val="000000" w:themeColor="text1"/>
          <w:lang w:eastAsia="zh-CN"/>
        </w:rPr>
        <w:t>the</w:t>
      </w:r>
      <w:r w:rsidRPr="00426B92">
        <w:rPr>
          <w:rFonts w:eastAsiaTheme="minorEastAsia" w:hint="eastAsia"/>
          <w:color w:val="000000" w:themeColor="text1"/>
          <w:lang w:eastAsia="zh-CN"/>
        </w:rPr>
        <w:t xml:space="preserve"> r</w:t>
      </w:r>
      <w:r w:rsidRPr="00426B92">
        <w:rPr>
          <w:rFonts w:eastAsiaTheme="minorEastAsia"/>
          <w:color w:val="000000" w:themeColor="text1"/>
          <w:lang w:eastAsia="zh-CN"/>
        </w:rPr>
        <w:t>atio of UEs and clusters that have SNS impact</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The</w:t>
      </w:r>
      <w:r w:rsidRPr="00426B92">
        <w:rPr>
          <w:rFonts w:eastAsiaTheme="minorEastAsia" w:hint="eastAsia"/>
          <w:color w:val="000000" w:themeColor="text1"/>
          <w:lang w:eastAsia="zh-CN"/>
        </w:rPr>
        <w:t xml:space="preserve"> r</w:t>
      </w:r>
      <w:r w:rsidRPr="00426B92">
        <w:rPr>
          <w:rFonts w:eastAsiaTheme="minorEastAsia"/>
          <w:color w:val="000000" w:themeColor="text1"/>
          <w:lang w:eastAsia="zh-CN"/>
        </w:rPr>
        <w:t>atio of UEs and clusters that have SNS impact</w:t>
      </w:r>
      <w:r w:rsidRPr="00426B92">
        <w:rPr>
          <w:rFonts w:eastAsiaTheme="minorEastAsia" w:hint="eastAsia"/>
          <w:color w:val="000000" w:themeColor="text1"/>
          <w:lang w:eastAsia="zh-CN"/>
        </w:rPr>
        <w:t xml:space="preserve"> is associated with the </w:t>
      </w:r>
      <w:r w:rsidRPr="00426B92">
        <w:rPr>
          <w:rFonts w:eastAsiaTheme="minorEastAsia"/>
          <w:color w:val="000000" w:themeColor="text1"/>
          <w:lang w:eastAsia="zh-CN"/>
        </w:rPr>
        <w:t>alternative to define the VR</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size</w:t>
      </w:r>
      <w:r w:rsidRPr="00426B92">
        <w:rPr>
          <w:rFonts w:eastAsiaTheme="minorEastAsia" w:hint="eastAsia"/>
          <w:color w:val="000000" w:themeColor="text1"/>
          <w:lang w:eastAsia="zh-CN"/>
        </w:rPr>
        <w:t xml:space="preserve">. If the VR includes the whole </w:t>
      </w:r>
      <w:r w:rsidRPr="00426B92">
        <w:rPr>
          <w:rFonts w:eastAsia="宋体" w:hint="eastAsia"/>
          <w:color w:val="000000" w:themeColor="text1"/>
          <w:lang w:eastAsia="zh-CN"/>
        </w:rPr>
        <w:t xml:space="preserve">antenna array at </w:t>
      </w:r>
      <w:proofErr w:type="spellStart"/>
      <w:r w:rsidRPr="00426B92">
        <w:rPr>
          <w:rFonts w:eastAsia="宋体" w:hint="eastAsia"/>
          <w:color w:val="000000" w:themeColor="text1"/>
          <w:lang w:eastAsia="zh-CN"/>
        </w:rPr>
        <w:t>gNB</w:t>
      </w:r>
      <w:proofErr w:type="spellEnd"/>
      <w:r w:rsidRPr="00426B92">
        <w:rPr>
          <w:rFonts w:eastAsiaTheme="minorEastAsia" w:hint="eastAsia"/>
          <w:color w:val="000000" w:themeColor="text1"/>
          <w:lang w:eastAsia="zh-CN"/>
        </w:rPr>
        <w:t xml:space="preserve">, the UE or cluster does not have SNS impact. There are three </w:t>
      </w:r>
      <w:r w:rsidRPr="00426B92">
        <w:rPr>
          <w:rFonts w:eastAsiaTheme="minorEastAsia"/>
          <w:color w:val="000000" w:themeColor="text1"/>
          <w:lang w:eastAsia="zh-CN"/>
        </w:rPr>
        <w:t>alternatives to define the size</w:t>
      </w:r>
      <w:r w:rsidRPr="00426B92">
        <w:rPr>
          <w:rFonts w:eastAsiaTheme="minorEastAsia" w:hint="eastAsia"/>
          <w:color w:val="000000" w:themeColor="text1"/>
          <w:lang w:eastAsia="zh-CN"/>
        </w:rPr>
        <w:t xml:space="preserve">. </w:t>
      </w:r>
      <w:r w:rsidRPr="00426B92">
        <w:rPr>
          <w:rFonts w:eastAsia="宋体"/>
          <w:color w:val="000000" w:themeColor="text1"/>
          <w:lang w:eastAsia="zh-CN"/>
        </w:rPr>
        <w:t xml:space="preserve">The experiments in </w:t>
      </w:r>
      <w:r w:rsidRPr="00426B92">
        <w:rPr>
          <w:rFonts w:eastAsia="宋体"/>
          <w:color w:val="000000" w:themeColor="text1"/>
          <w:lang w:eastAsia="zh-CN"/>
        </w:rPr>
        <w:fldChar w:fldCharType="begin"/>
      </w:r>
      <w:r w:rsidRPr="00426B92">
        <w:rPr>
          <w:rFonts w:eastAsia="宋体"/>
          <w:color w:val="000000" w:themeColor="text1"/>
          <w:lang w:eastAsia="zh-CN"/>
        </w:rPr>
        <w:instrText xml:space="preserve"> REF _Ref173340800 \r \h  \* MERGEFORMAT </w:instrText>
      </w:r>
      <w:r w:rsidRPr="00426B92">
        <w:rPr>
          <w:rFonts w:eastAsia="宋体"/>
          <w:color w:val="000000" w:themeColor="text1"/>
          <w:lang w:eastAsia="zh-CN"/>
        </w:rPr>
      </w:r>
      <w:r w:rsidRPr="00426B92">
        <w:rPr>
          <w:rFonts w:eastAsia="宋体"/>
          <w:color w:val="000000" w:themeColor="text1"/>
          <w:lang w:eastAsia="zh-CN"/>
        </w:rPr>
        <w:fldChar w:fldCharType="separate"/>
      </w:r>
      <w:r w:rsidR="000E1ADC">
        <w:rPr>
          <w:rFonts w:eastAsia="宋体"/>
          <w:color w:val="000000" w:themeColor="text1"/>
          <w:lang w:eastAsia="zh-CN"/>
        </w:rPr>
        <w:t>[11]</w:t>
      </w:r>
      <w:r w:rsidRPr="00426B92">
        <w:rPr>
          <w:rFonts w:eastAsia="宋体"/>
          <w:color w:val="000000" w:themeColor="text1"/>
          <w:lang w:eastAsia="zh-CN"/>
        </w:rPr>
        <w:fldChar w:fldCharType="end"/>
      </w:r>
      <w:r w:rsidRPr="00426B92">
        <w:rPr>
          <w:rFonts w:eastAsia="宋体"/>
          <w:color w:val="000000" w:themeColor="text1"/>
          <w:lang w:eastAsia="zh-CN"/>
        </w:rPr>
        <w:t xml:space="preserve"> indicate that the VR lengths are different in horizontal and vertical dimensions</w:t>
      </w:r>
      <w:r w:rsidRPr="00426B92">
        <w:rPr>
          <w:rFonts w:eastAsia="宋体" w:hint="eastAsia"/>
          <w:color w:val="000000" w:themeColor="text1"/>
          <w:lang w:eastAsia="zh-CN"/>
        </w:rPr>
        <w:t xml:space="preserve">, and the CDF of VR length at one dimension can be </w:t>
      </w:r>
      <w:r w:rsidRPr="00426B92">
        <w:rPr>
          <w:rFonts w:eastAsia="宋体"/>
          <w:color w:val="000000" w:themeColor="text1"/>
          <w:lang w:eastAsia="zh-CN"/>
        </w:rPr>
        <w:t>model</w:t>
      </w:r>
      <w:r w:rsidRPr="00426B92">
        <w:rPr>
          <w:rFonts w:eastAsia="宋体" w:hint="eastAsia"/>
          <w:color w:val="000000" w:themeColor="text1"/>
          <w:lang w:eastAsia="zh-CN"/>
        </w:rPr>
        <w:t>l</w:t>
      </w:r>
      <w:r w:rsidRPr="00426B92">
        <w:rPr>
          <w:rFonts w:eastAsia="宋体"/>
          <w:color w:val="000000" w:themeColor="text1"/>
          <w:lang w:eastAsia="zh-CN"/>
        </w:rPr>
        <w:t>ed</w:t>
      </w:r>
      <w:r w:rsidRPr="00426B92">
        <w:rPr>
          <w:rFonts w:eastAsia="宋体" w:hint="eastAsia"/>
          <w:color w:val="000000" w:themeColor="text1"/>
          <w:lang w:eastAsia="zh-CN"/>
        </w:rPr>
        <w:t xml:space="preserve"> as </w:t>
      </w:r>
      <w:r w:rsidRPr="00426B92">
        <w:rPr>
          <w:rFonts w:eastAsia="宋体"/>
          <w:color w:val="000000" w:themeColor="text1"/>
          <w:lang w:eastAsia="zh-CN"/>
        </w:rPr>
        <w:t>an exponential distribution.</w:t>
      </w:r>
      <w:r w:rsidRPr="00426B92">
        <w:rPr>
          <w:rFonts w:eastAsia="宋体" w:hint="eastAsia"/>
          <w:color w:val="000000" w:themeColor="text1"/>
          <w:lang w:eastAsia="zh-CN"/>
        </w:rPr>
        <w:t xml:space="preserve"> The distribution is fitted by </w:t>
      </w:r>
      <w:r>
        <w:rPr>
          <w:rFonts w:eastAsia="宋体" w:hint="eastAsia"/>
          <w:color w:val="000000" w:themeColor="text1"/>
          <w:lang w:eastAsia="zh-CN"/>
        </w:rPr>
        <w:t>the</w:t>
      </w:r>
      <w:r w:rsidRPr="00426B92">
        <w:rPr>
          <w:rFonts w:eastAsia="宋体" w:hint="eastAsia"/>
          <w:color w:val="000000" w:themeColor="text1"/>
          <w:lang w:eastAsia="zh-CN"/>
        </w:rPr>
        <w:t xml:space="preserve"> measurement data with clusters at different locations. </w:t>
      </w:r>
      <w:r w:rsidRPr="00426B92">
        <w:rPr>
          <w:rFonts w:eastAsiaTheme="minorEastAsia" w:hint="eastAsia"/>
          <w:color w:val="000000" w:themeColor="text1"/>
          <w:lang w:eastAsia="zh-CN"/>
        </w:rPr>
        <w:t xml:space="preserve">For Alt1, </w:t>
      </w:r>
      <w:r w:rsidRPr="00426B92">
        <w:rPr>
          <w:rFonts w:eastAsiaTheme="minorEastAsia"/>
          <w:color w:val="000000" w:themeColor="text1"/>
          <w:lang w:eastAsia="zh-CN"/>
        </w:rPr>
        <w:t>VR size is defined as number of elements generated by a distribution</w:t>
      </w:r>
      <w:r w:rsidRPr="00426B92">
        <w:rPr>
          <w:rFonts w:eastAsiaTheme="minorEastAsia" w:hint="eastAsia"/>
          <w:color w:val="000000" w:themeColor="text1"/>
          <w:lang w:eastAsia="zh-CN"/>
        </w:rPr>
        <w:t xml:space="preserve">.  For Alt3, </w:t>
      </w:r>
      <w:r w:rsidRPr="00426B92">
        <w:rPr>
          <w:rFonts w:eastAsiaTheme="minorEastAsia"/>
          <w:color w:val="000000" w:themeColor="text1"/>
          <w:lang w:eastAsia="zh-CN"/>
        </w:rPr>
        <w:t>VR size is randomly generated with a minimum size limit</w:t>
      </w:r>
      <w:r w:rsidRPr="00426B92">
        <w:rPr>
          <w:rFonts w:eastAsiaTheme="minorEastAsia" w:hint="eastAsia"/>
          <w:color w:val="000000" w:themeColor="text1"/>
          <w:lang w:eastAsia="zh-CN"/>
        </w:rPr>
        <w:t xml:space="preserve">. Alt3 and Alt1 are similar except for the </w:t>
      </w:r>
      <w:r w:rsidRPr="00426B92">
        <w:rPr>
          <w:rFonts w:eastAsiaTheme="minorEastAsia"/>
          <w:color w:val="000000" w:themeColor="text1"/>
          <w:lang w:eastAsia="zh-CN"/>
        </w:rPr>
        <w:t>minimum size limit</w:t>
      </w:r>
      <w:r w:rsidRPr="00426B92">
        <w:rPr>
          <w:rFonts w:eastAsiaTheme="minorEastAsia" w:hint="eastAsia"/>
          <w:color w:val="000000" w:themeColor="text1"/>
          <w:lang w:eastAsia="zh-CN"/>
        </w:rPr>
        <w:t xml:space="preserve">. If the VR size of a cluster is zero, this cluster should not be </w:t>
      </w:r>
      <w:r w:rsidRPr="00426B92">
        <w:rPr>
          <w:rFonts w:eastAsiaTheme="minorEastAsia"/>
          <w:color w:val="000000" w:themeColor="text1"/>
          <w:lang w:eastAsia="zh-CN"/>
        </w:rPr>
        <w:t>modeled</w:t>
      </w:r>
      <w:r w:rsidRPr="00426B92">
        <w:rPr>
          <w:rFonts w:eastAsiaTheme="minorEastAsia" w:hint="eastAsia"/>
          <w:color w:val="000000" w:themeColor="text1"/>
          <w:lang w:eastAsia="zh-CN"/>
        </w:rPr>
        <w:t xml:space="preserve">. </w:t>
      </w:r>
      <w:r>
        <w:rPr>
          <w:rFonts w:eastAsiaTheme="minorEastAsia" w:hint="eastAsia"/>
          <w:color w:val="000000" w:themeColor="text1"/>
          <w:lang w:eastAsia="zh-CN"/>
        </w:rPr>
        <w:t>Therefore the minimum size is required, and</w:t>
      </w:r>
      <w:r w:rsidRPr="00426B92">
        <w:rPr>
          <w:rFonts w:eastAsiaTheme="minorEastAsia" w:hint="eastAsia"/>
          <w:color w:val="000000" w:themeColor="text1"/>
          <w:lang w:eastAsia="zh-CN"/>
        </w:rPr>
        <w:t xml:space="preserve"> Alt3 is preferred. As for Alt2, since the distribution can be </w:t>
      </w:r>
      <w:r w:rsidRPr="00426B92">
        <w:rPr>
          <w:rFonts w:eastAsia="宋体" w:hint="eastAsia"/>
          <w:color w:val="000000" w:themeColor="text1"/>
          <w:lang w:eastAsia="zh-CN"/>
        </w:rPr>
        <w:t>fitted by measurement data with clusters at different locations, it is unnecessary to model c</w:t>
      </w:r>
      <w:r w:rsidRPr="00426B92">
        <w:rPr>
          <w:rFonts w:eastAsia="宋体"/>
          <w:color w:val="000000" w:themeColor="text1"/>
          <w:lang w:eastAsia="zh-CN"/>
        </w:rPr>
        <w:t>luster locations</w:t>
      </w:r>
      <w:r w:rsidRPr="00426B92">
        <w:rPr>
          <w:rFonts w:eastAsia="宋体" w:hint="eastAsia"/>
          <w:color w:val="000000" w:themeColor="text1"/>
          <w:lang w:eastAsia="zh-CN"/>
        </w:rPr>
        <w:t xml:space="preserve">. </w:t>
      </w:r>
      <w:r w:rsidRPr="00426B92">
        <w:rPr>
          <w:rFonts w:eastAsia="宋体"/>
          <w:color w:val="000000" w:themeColor="text1"/>
          <w:lang w:eastAsia="zh-CN"/>
        </w:rPr>
        <w:t>As</w:t>
      </w:r>
      <w:r w:rsidRPr="00426B92">
        <w:rPr>
          <w:rFonts w:eastAsia="宋体" w:hint="eastAsia"/>
          <w:color w:val="000000" w:themeColor="text1"/>
          <w:lang w:eastAsia="zh-CN"/>
        </w:rPr>
        <w:t xml:space="preserve"> discussed in clause </w:t>
      </w:r>
      <w:r w:rsidRPr="00426B92">
        <w:rPr>
          <w:rFonts w:eastAsia="宋体"/>
          <w:color w:val="000000" w:themeColor="text1"/>
          <w:lang w:eastAsia="zh-CN"/>
        </w:rPr>
        <w:fldChar w:fldCharType="begin"/>
      </w:r>
      <w:r w:rsidRPr="00426B92">
        <w:rPr>
          <w:rFonts w:eastAsia="宋体"/>
          <w:color w:val="000000" w:themeColor="text1"/>
          <w:lang w:eastAsia="zh-CN"/>
        </w:rPr>
        <w:instrText xml:space="preserve"> </w:instrText>
      </w:r>
      <w:r w:rsidRPr="00426B92">
        <w:rPr>
          <w:rFonts w:eastAsia="宋体" w:hint="eastAsia"/>
          <w:color w:val="000000" w:themeColor="text1"/>
          <w:lang w:eastAsia="zh-CN"/>
        </w:rPr>
        <w:instrText>REF _Ref173337826 \r \h</w:instrText>
      </w:r>
      <w:r w:rsidRPr="00426B92">
        <w:rPr>
          <w:rFonts w:eastAsia="宋体"/>
          <w:color w:val="000000" w:themeColor="text1"/>
          <w:lang w:eastAsia="zh-CN"/>
        </w:rPr>
        <w:instrText xml:space="preserve">  \* MERGEFORMAT </w:instrText>
      </w:r>
      <w:r w:rsidRPr="00426B92">
        <w:rPr>
          <w:rFonts w:eastAsia="宋体"/>
          <w:color w:val="000000" w:themeColor="text1"/>
          <w:lang w:eastAsia="zh-CN"/>
        </w:rPr>
      </w:r>
      <w:r w:rsidRPr="00426B92">
        <w:rPr>
          <w:rFonts w:eastAsia="宋体"/>
          <w:color w:val="000000" w:themeColor="text1"/>
          <w:lang w:eastAsia="zh-CN"/>
        </w:rPr>
        <w:fldChar w:fldCharType="separate"/>
      </w:r>
      <w:r w:rsidR="000E1ADC">
        <w:rPr>
          <w:rFonts w:eastAsia="宋体"/>
          <w:color w:val="000000" w:themeColor="text1"/>
          <w:lang w:eastAsia="zh-CN"/>
        </w:rPr>
        <w:t>2.1.1</w:t>
      </w:r>
      <w:r w:rsidRPr="00426B92">
        <w:rPr>
          <w:rFonts w:eastAsia="宋体"/>
          <w:color w:val="000000" w:themeColor="text1"/>
          <w:lang w:eastAsia="zh-CN"/>
        </w:rPr>
        <w:fldChar w:fldCharType="end"/>
      </w:r>
      <w:r w:rsidRPr="00426B92">
        <w:rPr>
          <w:rFonts w:eastAsia="宋体" w:hint="eastAsia"/>
          <w:color w:val="000000" w:themeColor="text1"/>
          <w:lang w:eastAsia="zh-CN"/>
        </w:rPr>
        <w:t xml:space="preserve">, the cluster location should not be generated as this will introduce </w:t>
      </w:r>
      <w:r w:rsidRPr="00426B92">
        <w:rPr>
          <w:rFonts w:eastAsia="宋体"/>
          <w:color w:val="000000" w:themeColor="text1"/>
          <w:lang w:eastAsia="zh-CN"/>
        </w:rPr>
        <w:t>additional</w:t>
      </w:r>
      <w:r w:rsidRPr="00426B92">
        <w:rPr>
          <w:rFonts w:eastAsia="宋体" w:hint="eastAsia"/>
          <w:color w:val="000000" w:themeColor="text1"/>
          <w:lang w:eastAsia="zh-CN"/>
        </w:rPr>
        <w:t xml:space="preserve"> calculation complexity.</w:t>
      </w:r>
    </w:p>
    <w:p w14:paraId="302E4640" w14:textId="77777777" w:rsidR="00C80F8B" w:rsidRDefault="00C80F8B" w:rsidP="000433C9">
      <w:pPr>
        <w:spacing w:after="120"/>
        <w:jc w:val="both"/>
        <w:rPr>
          <w:rFonts w:eastAsia="宋体"/>
          <w:b/>
          <w:color w:val="000000" w:themeColor="text1"/>
          <w:lang w:eastAsia="zh-CN"/>
        </w:rPr>
      </w:pPr>
      <w:bookmarkStart w:id="30" w:name="_Ref178235763"/>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0E1ADC">
        <w:rPr>
          <w:b/>
          <w:noProof/>
          <w:color w:val="000000" w:themeColor="text1"/>
        </w:rPr>
        <w:t>9</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rFonts w:eastAsia="宋体" w:hint="eastAsia"/>
          <w:b/>
          <w:color w:val="000000" w:themeColor="text1"/>
          <w:lang w:eastAsia="zh-CN"/>
        </w:rPr>
        <w:t xml:space="preserve"> support Alt3 to define VR size.</w:t>
      </w:r>
      <w:bookmarkEnd w:id="30"/>
      <w:r w:rsidRPr="00426B92">
        <w:rPr>
          <w:rFonts w:eastAsia="宋体" w:hint="eastAsia"/>
          <w:b/>
          <w:color w:val="000000" w:themeColor="text1"/>
          <w:lang w:eastAsia="zh-CN"/>
        </w:rPr>
        <w:t xml:space="preserve"> </w:t>
      </w:r>
    </w:p>
    <w:p w14:paraId="7B687069" w14:textId="15194A62" w:rsidR="00C80F8B" w:rsidRPr="000433C9" w:rsidRDefault="00C80F8B" w:rsidP="00C80F8B">
      <w:pPr>
        <w:pStyle w:val="affa"/>
        <w:widowControl w:val="0"/>
        <w:numPr>
          <w:ilvl w:val="0"/>
          <w:numId w:val="50"/>
        </w:numPr>
        <w:tabs>
          <w:tab w:val="left" w:pos="1304"/>
          <w:tab w:val="left" w:pos="1440"/>
          <w:tab w:val="left" w:pos="2160"/>
        </w:tabs>
        <w:snapToGrid w:val="0"/>
        <w:spacing w:after="120"/>
        <w:contextualSpacing w:val="0"/>
        <w:jc w:val="both"/>
        <w:rPr>
          <w:rFonts w:eastAsiaTheme="minorEastAsia"/>
          <w:b/>
          <w:color w:val="000000" w:themeColor="text1"/>
          <w:lang w:eastAsia="zh-CN"/>
        </w:rPr>
      </w:pPr>
      <w:r w:rsidRPr="008B0E1D">
        <w:rPr>
          <w:b/>
          <w:color w:val="000000" w:themeColor="text1"/>
        </w:rPr>
        <w:t>Alt 3: VR size is randomly generated with a minimum size limit</w:t>
      </w:r>
      <w:r w:rsidR="008B0E1D">
        <w:rPr>
          <w:rFonts w:eastAsiaTheme="minorEastAsia" w:hint="eastAsia"/>
          <w:b/>
          <w:color w:val="000000" w:themeColor="text1"/>
          <w:lang w:eastAsia="zh-CN"/>
        </w:rPr>
        <w:t>.</w:t>
      </w:r>
    </w:p>
    <w:p w14:paraId="70AD53EB" w14:textId="77777777" w:rsidR="00C80F8B" w:rsidRPr="00426B92" w:rsidRDefault="00C80F8B" w:rsidP="000433C9">
      <w:pPr>
        <w:spacing w:after="120"/>
        <w:jc w:val="both"/>
        <w:rPr>
          <w:rFonts w:eastAsia="宋体"/>
          <w:color w:val="000000" w:themeColor="text1"/>
          <w:lang w:eastAsia="zh-CN"/>
        </w:rPr>
      </w:pPr>
      <w:r w:rsidRPr="00426B92">
        <w:rPr>
          <w:rFonts w:eastAsia="宋体" w:hint="eastAsia"/>
          <w:color w:val="000000" w:themeColor="text1"/>
          <w:lang w:eastAsia="zh-CN"/>
        </w:rPr>
        <w:t xml:space="preserve">After VR size </w:t>
      </w:r>
      <w:r w:rsidRPr="00426B92">
        <w:rPr>
          <w:rFonts w:eastAsia="宋体"/>
          <w:color w:val="000000" w:themeColor="text1"/>
          <w:lang w:eastAsia="zh-CN"/>
        </w:rPr>
        <w:t>generation</w:t>
      </w:r>
      <w:r w:rsidRPr="00426B92">
        <w:rPr>
          <w:rFonts w:eastAsia="宋体" w:hint="eastAsia"/>
          <w:color w:val="000000" w:themeColor="text1"/>
          <w:lang w:eastAsia="zh-CN"/>
        </w:rPr>
        <w:t xml:space="preserve">, the VR location should be determined. Considering the </w:t>
      </w:r>
      <w:r w:rsidRPr="00426B92">
        <w:rPr>
          <w:rFonts w:eastAsia="宋体"/>
          <w:color w:val="000000" w:themeColor="text1"/>
          <w:lang w:eastAsia="zh-CN"/>
        </w:rPr>
        <w:t>shape of VR</w:t>
      </w:r>
      <w:r w:rsidRPr="00426B92">
        <w:rPr>
          <w:rFonts w:eastAsia="宋体" w:hint="eastAsia"/>
          <w:color w:val="000000" w:themeColor="text1"/>
          <w:lang w:eastAsia="zh-CN"/>
        </w:rPr>
        <w:t xml:space="preserve"> is </w:t>
      </w:r>
      <w:r w:rsidRPr="00426B92">
        <w:rPr>
          <w:rFonts w:eastAsia="宋体"/>
          <w:color w:val="000000" w:themeColor="text1"/>
          <w:lang w:eastAsia="zh-CN"/>
        </w:rPr>
        <w:t>model</w:t>
      </w:r>
      <w:r w:rsidRPr="00426B92">
        <w:rPr>
          <w:rFonts w:eastAsia="宋体" w:hint="eastAsia"/>
          <w:color w:val="000000" w:themeColor="text1"/>
          <w:lang w:eastAsia="zh-CN"/>
        </w:rPr>
        <w:t>l</w:t>
      </w:r>
      <w:r w:rsidRPr="00426B92">
        <w:rPr>
          <w:rFonts w:eastAsia="宋体"/>
          <w:color w:val="000000" w:themeColor="text1"/>
          <w:lang w:eastAsia="zh-CN"/>
        </w:rPr>
        <w:t>ed</w:t>
      </w:r>
      <w:r w:rsidRPr="00426B92">
        <w:rPr>
          <w:rFonts w:eastAsia="宋体" w:hint="eastAsia"/>
          <w:color w:val="000000" w:themeColor="text1"/>
          <w:lang w:eastAsia="zh-CN"/>
        </w:rPr>
        <w:t xml:space="preserve"> as </w:t>
      </w:r>
      <w:r w:rsidRPr="00426B92">
        <w:rPr>
          <w:rFonts w:eastAsia="宋体"/>
          <w:color w:val="000000" w:themeColor="text1"/>
          <w:lang w:eastAsia="zh-CN"/>
        </w:rPr>
        <w:t>rectangle</w:t>
      </w:r>
      <w:r w:rsidRPr="00426B92">
        <w:rPr>
          <w:rFonts w:eastAsia="宋体" w:hint="eastAsia"/>
          <w:color w:val="000000" w:themeColor="text1"/>
          <w:lang w:eastAsia="zh-CN"/>
        </w:rPr>
        <w:t xml:space="preserve"> as </w:t>
      </w:r>
      <w:r w:rsidRPr="00426B92">
        <w:rPr>
          <w:rFonts w:eastAsia="宋体"/>
          <w:color w:val="000000" w:themeColor="text1"/>
          <w:lang w:eastAsia="zh-CN"/>
        </w:rPr>
        <w:t>starting point</w:t>
      </w:r>
      <w:r w:rsidRPr="00426B92">
        <w:rPr>
          <w:rFonts w:eastAsia="宋体" w:hint="eastAsia"/>
          <w:color w:val="000000" w:themeColor="text1"/>
          <w:lang w:eastAsia="zh-CN"/>
        </w:rPr>
        <w:t>, the VR location can be decided by the center of VR</w:t>
      </w:r>
      <w:r w:rsidRPr="00426B92">
        <w:rPr>
          <w:rFonts w:eastAsia="宋体"/>
          <w:color w:val="000000" w:themeColor="text1"/>
          <w:lang w:eastAsia="zh-CN"/>
        </w:rPr>
        <w:t>.</w:t>
      </w:r>
      <w:r w:rsidRPr="00426B92">
        <w:rPr>
          <w:rFonts w:eastAsia="宋体" w:hint="eastAsia"/>
          <w:color w:val="000000" w:themeColor="text1"/>
          <w:lang w:eastAsia="zh-CN"/>
        </w:rPr>
        <w:t xml:space="preserve"> Therefore, deciding the location for the center of the VR is important. According to </w:t>
      </w:r>
      <w:r w:rsidRPr="00426B92">
        <w:rPr>
          <w:rFonts w:eastAsia="宋体"/>
          <w:color w:val="000000" w:themeColor="text1"/>
          <w:lang w:eastAsia="zh-CN"/>
        </w:rPr>
        <w:fldChar w:fldCharType="begin"/>
      </w:r>
      <w:r w:rsidRPr="00426B92">
        <w:rPr>
          <w:rFonts w:eastAsia="宋体"/>
          <w:color w:val="000000" w:themeColor="text1"/>
          <w:lang w:eastAsia="zh-CN"/>
        </w:rPr>
        <w:instrText xml:space="preserve"> </w:instrText>
      </w:r>
      <w:r w:rsidRPr="00426B92">
        <w:rPr>
          <w:rFonts w:eastAsia="宋体" w:hint="eastAsia"/>
          <w:color w:val="000000" w:themeColor="text1"/>
          <w:lang w:eastAsia="zh-CN"/>
        </w:rPr>
        <w:instrText>REF _Ref173337297 \r \h</w:instrText>
      </w:r>
      <w:r w:rsidRPr="00426B92">
        <w:rPr>
          <w:rFonts w:eastAsia="宋体"/>
          <w:color w:val="000000" w:themeColor="text1"/>
          <w:lang w:eastAsia="zh-CN"/>
        </w:rPr>
        <w:instrText xml:space="preserve">  \* MERGEFORMAT </w:instrText>
      </w:r>
      <w:r w:rsidRPr="00426B92">
        <w:rPr>
          <w:rFonts w:eastAsia="宋体"/>
          <w:color w:val="000000" w:themeColor="text1"/>
          <w:lang w:eastAsia="zh-CN"/>
        </w:rPr>
      </w:r>
      <w:r w:rsidRPr="00426B92">
        <w:rPr>
          <w:rFonts w:eastAsia="宋体"/>
          <w:color w:val="000000" w:themeColor="text1"/>
          <w:lang w:eastAsia="zh-CN"/>
        </w:rPr>
        <w:fldChar w:fldCharType="separate"/>
      </w:r>
      <w:r w:rsidR="000E1ADC">
        <w:rPr>
          <w:rFonts w:eastAsia="宋体"/>
          <w:color w:val="000000" w:themeColor="text1"/>
          <w:lang w:eastAsia="zh-CN"/>
        </w:rPr>
        <w:t>[10]</w:t>
      </w:r>
      <w:r w:rsidRPr="00426B92">
        <w:rPr>
          <w:rFonts w:eastAsia="宋体"/>
          <w:color w:val="000000" w:themeColor="text1"/>
          <w:lang w:eastAsia="zh-CN"/>
        </w:rPr>
        <w:fldChar w:fldCharType="end"/>
      </w:r>
      <w:r w:rsidRPr="00426B92">
        <w:rPr>
          <w:rFonts w:eastAsia="宋体" w:hint="eastAsia"/>
          <w:color w:val="000000" w:themeColor="text1"/>
          <w:lang w:eastAsia="zh-CN"/>
        </w:rPr>
        <w:t xml:space="preserve"> in which the antenna array at </w:t>
      </w:r>
      <w:proofErr w:type="spellStart"/>
      <w:r w:rsidRPr="00426B92">
        <w:rPr>
          <w:rFonts w:eastAsia="宋体" w:hint="eastAsia"/>
          <w:color w:val="000000" w:themeColor="text1"/>
          <w:lang w:eastAsia="zh-CN"/>
        </w:rPr>
        <w:t>gNB</w:t>
      </w:r>
      <w:proofErr w:type="spellEnd"/>
      <w:r w:rsidRPr="00426B92">
        <w:rPr>
          <w:rFonts w:eastAsia="宋体" w:hint="eastAsia"/>
          <w:color w:val="000000" w:themeColor="text1"/>
          <w:lang w:eastAsia="zh-CN"/>
        </w:rPr>
        <w:t xml:space="preserve"> is ULA, </w:t>
      </w:r>
      <w:r w:rsidRPr="00426B92">
        <w:rPr>
          <w:rFonts w:eastAsia="宋体"/>
          <w:color w:val="000000" w:themeColor="text1"/>
          <w:lang w:eastAsia="zh-CN"/>
        </w:rPr>
        <w:t xml:space="preserve">some VRs </w:t>
      </w:r>
      <w:r w:rsidRPr="00426B92">
        <w:rPr>
          <w:rFonts w:eastAsia="宋体" w:hint="eastAsia"/>
          <w:color w:val="000000" w:themeColor="text1"/>
          <w:lang w:eastAsia="zh-CN"/>
        </w:rPr>
        <w:t>are</w:t>
      </w:r>
      <w:r w:rsidRPr="00426B92">
        <w:rPr>
          <w:rFonts w:eastAsia="宋体"/>
          <w:color w:val="000000" w:themeColor="text1"/>
          <w:lang w:eastAsia="zh-CN"/>
        </w:rPr>
        <w:t xml:space="preserve"> within the ULA, </w:t>
      </w:r>
      <w:r w:rsidRPr="00426B92">
        <w:rPr>
          <w:rFonts w:eastAsia="宋体" w:hint="eastAsia"/>
          <w:color w:val="000000" w:themeColor="text1"/>
          <w:lang w:eastAsia="zh-CN"/>
        </w:rPr>
        <w:t>while others</w:t>
      </w:r>
      <w:r w:rsidRPr="00426B92">
        <w:rPr>
          <w:rFonts w:eastAsia="宋体"/>
          <w:color w:val="000000" w:themeColor="text1"/>
          <w:lang w:eastAsia="zh-CN"/>
        </w:rPr>
        <w:t xml:space="preserve"> overlap</w:t>
      </w:r>
      <w:r w:rsidRPr="00426B92">
        <w:rPr>
          <w:rFonts w:eastAsia="宋体" w:hint="eastAsia"/>
          <w:color w:val="000000" w:themeColor="text1"/>
          <w:lang w:eastAsia="zh-CN"/>
        </w:rPr>
        <w:t xml:space="preserve"> </w:t>
      </w:r>
      <w:r w:rsidRPr="00426B92">
        <w:rPr>
          <w:rFonts w:eastAsia="宋体"/>
          <w:color w:val="000000" w:themeColor="text1"/>
          <w:lang w:eastAsia="zh-CN"/>
        </w:rPr>
        <w:t>one or both ends of the array</w:t>
      </w:r>
      <w:r w:rsidRPr="00426B92">
        <w:rPr>
          <w:color w:val="000000" w:themeColor="text1"/>
        </w:rPr>
        <w:t>.</w:t>
      </w:r>
      <w:r w:rsidRPr="00426B92">
        <w:rPr>
          <w:rFonts w:eastAsiaTheme="minorEastAsia" w:hint="eastAsia"/>
          <w:color w:val="000000" w:themeColor="text1"/>
          <w:lang w:eastAsia="zh-CN"/>
        </w:rPr>
        <w:t xml:space="preserve"> Similarly, for UPA, </w:t>
      </w:r>
      <w:r w:rsidRPr="00426B92">
        <w:rPr>
          <w:rFonts w:eastAsiaTheme="minorEastAsia"/>
          <w:color w:val="000000" w:themeColor="text1"/>
          <w:lang w:eastAsia="zh-CN"/>
        </w:rPr>
        <w:t xml:space="preserve">the center of the VR </w:t>
      </w:r>
      <w:r w:rsidRPr="00426B92">
        <w:rPr>
          <w:rFonts w:eastAsiaTheme="minorEastAsia" w:hint="eastAsia"/>
          <w:color w:val="000000" w:themeColor="text1"/>
          <w:lang w:eastAsia="zh-CN"/>
        </w:rPr>
        <w:t xml:space="preserve">can be </w:t>
      </w:r>
      <w:r w:rsidRPr="00426B92">
        <w:rPr>
          <w:rFonts w:eastAsiaTheme="minorEastAsia"/>
          <w:color w:val="000000" w:themeColor="text1"/>
          <w:lang w:eastAsia="zh-CN"/>
        </w:rPr>
        <w:t>distributed in the plane</w:t>
      </w:r>
      <w:r w:rsidRPr="00426B92">
        <w:rPr>
          <w:rFonts w:eastAsiaTheme="minorEastAsia" w:hint="eastAsia"/>
          <w:color w:val="000000" w:themeColor="text1"/>
          <w:lang w:eastAsia="zh-CN"/>
        </w:rPr>
        <w:t xml:space="preserve"> where the UPA is located</w:t>
      </w:r>
      <w:r w:rsidRPr="00426B92">
        <w:rPr>
          <w:rFonts w:eastAsiaTheme="minorEastAsia"/>
          <w:color w:val="000000" w:themeColor="text1"/>
          <w:lang w:eastAsia="zh-CN"/>
        </w:rPr>
        <w:t xml:space="preserve">, </w:t>
      </w:r>
      <w:r w:rsidRPr="00426B92">
        <w:rPr>
          <w:rFonts w:eastAsiaTheme="minorEastAsia" w:hint="eastAsia"/>
          <w:color w:val="000000" w:themeColor="text1"/>
          <w:lang w:eastAsia="zh-CN"/>
        </w:rPr>
        <w:t>and restricting the center of VR to the area of UPA is not necessary</w:t>
      </w:r>
      <w:r w:rsidRPr="00426B92">
        <w:rPr>
          <w:rFonts w:eastAsiaTheme="minorEastAsia"/>
          <w:color w:val="000000" w:themeColor="text1"/>
          <w:lang w:eastAsia="zh-CN"/>
        </w:rPr>
        <w:t>.</w:t>
      </w:r>
    </w:p>
    <w:p w14:paraId="44794E3D" w14:textId="77777777" w:rsidR="00C80F8B" w:rsidRDefault="00C80F8B" w:rsidP="000433C9">
      <w:pPr>
        <w:spacing w:after="120"/>
        <w:jc w:val="both"/>
        <w:rPr>
          <w:rFonts w:eastAsia="宋体"/>
          <w:color w:val="000000" w:themeColor="text1"/>
          <w:lang w:eastAsia="zh-CN"/>
        </w:rPr>
      </w:pPr>
      <w:bookmarkStart w:id="31" w:name="_Ref178235766"/>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0E1ADC">
        <w:rPr>
          <w:b/>
          <w:noProof/>
          <w:color w:val="000000" w:themeColor="text1"/>
        </w:rPr>
        <w:t>10</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rFonts w:eastAsia="宋体" w:hint="eastAsia"/>
          <w:b/>
          <w:color w:val="000000" w:themeColor="text1"/>
          <w:lang w:eastAsia="zh-CN"/>
        </w:rPr>
        <w:t xml:space="preserve"> for all three </w:t>
      </w:r>
      <w:r w:rsidRPr="00426B92">
        <w:rPr>
          <w:rFonts w:eastAsia="宋体"/>
          <w:b/>
          <w:color w:val="000000" w:themeColor="text1"/>
          <w:lang w:eastAsia="zh-CN"/>
        </w:rPr>
        <w:t>alternatives</w:t>
      </w:r>
      <w:r w:rsidRPr="00426B92">
        <w:rPr>
          <w:rFonts w:eastAsia="宋体" w:hint="eastAsia"/>
          <w:b/>
          <w:color w:val="000000" w:themeColor="text1"/>
          <w:lang w:eastAsia="zh-CN"/>
        </w:rPr>
        <w:t xml:space="preserve"> </w:t>
      </w:r>
      <w:r w:rsidRPr="00426B92">
        <w:rPr>
          <w:rFonts w:eastAsia="宋体"/>
          <w:b/>
          <w:color w:val="000000" w:themeColor="text1"/>
          <w:lang w:eastAsia="zh-CN"/>
        </w:rPr>
        <w:t>to define the VR</w:t>
      </w:r>
      <w:r w:rsidRPr="00426B92">
        <w:rPr>
          <w:rFonts w:eastAsia="宋体" w:hint="eastAsia"/>
          <w:b/>
          <w:color w:val="000000" w:themeColor="text1"/>
          <w:lang w:eastAsia="zh-CN"/>
        </w:rPr>
        <w:t xml:space="preserve"> </w:t>
      </w:r>
      <w:r w:rsidRPr="00426B92">
        <w:rPr>
          <w:rFonts w:eastAsia="宋体"/>
          <w:b/>
          <w:color w:val="000000" w:themeColor="text1"/>
          <w:lang w:eastAsia="zh-CN"/>
        </w:rPr>
        <w:t>size</w:t>
      </w:r>
      <w:r w:rsidRPr="00426B92">
        <w:rPr>
          <w:rFonts w:eastAsia="宋体" w:hint="eastAsia"/>
          <w:b/>
          <w:color w:val="000000" w:themeColor="text1"/>
          <w:lang w:eastAsia="zh-CN"/>
        </w:rPr>
        <w:t>, the location of the VR can be based on the location of the VR center.</w:t>
      </w:r>
      <w:bookmarkEnd w:id="31"/>
      <w:r w:rsidRPr="00426B92">
        <w:rPr>
          <w:rFonts w:eastAsia="宋体" w:hint="eastAsia"/>
          <w:color w:val="000000" w:themeColor="text1"/>
          <w:lang w:eastAsia="zh-CN"/>
        </w:rPr>
        <w:t xml:space="preserve"> </w:t>
      </w:r>
    </w:p>
    <w:p w14:paraId="7CBB5B57" w14:textId="2B878248" w:rsidR="00C80F8B" w:rsidRPr="00426B92" w:rsidRDefault="00E86FE1" w:rsidP="000433C9">
      <w:pPr>
        <w:spacing w:after="120"/>
        <w:jc w:val="both"/>
        <w:rPr>
          <w:rFonts w:eastAsia="宋体"/>
          <w:color w:val="000000" w:themeColor="text1"/>
          <w:lang w:eastAsia="zh-CN"/>
        </w:rPr>
      </w:pPr>
      <w:bookmarkStart w:id="32" w:name="_Ref178235770"/>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0E1ADC">
        <w:rPr>
          <w:b/>
          <w:noProof/>
          <w:color w:val="000000" w:themeColor="text1"/>
        </w:rPr>
        <w:t>11</w:t>
      </w:r>
      <w:r w:rsidRPr="00426B92">
        <w:rPr>
          <w:b/>
          <w:color w:val="000000" w:themeColor="text1"/>
        </w:rPr>
        <w:fldChar w:fldCharType="end"/>
      </w:r>
      <w:r w:rsidRPr="00426B92">
        <w:rPr>
          <w:rFonts w:hint="eastAsia"/>
          <w:b/>
          <w:color w:val="000000" w:themeColor="text1"/>
          <w:lang w:eastAsia="zh-CN"/>
        </w:rPr>
        <w:t>:</w:t>
      </w:r>
      <w:r w:rsidR="00C80F8B" w:rsidRPr="00426B92">
        <w:rPr>
          <w:rFonts w:eastAsiaTheme="minorEastAsia" w:hint="eastAsia"/>
          <w:b/>
          <w:color w:val="000000" w:themeColor="text1"/>
          <w:lang w:eastAsia="zh-CN"/>
        </w:rPr>
        <w:t xml:space="preserve"> </w:t>
      </w:r>
      <w:r w:rsidR="00C80F8B" w:rsidRPr="00426B92">
        <w:rPr>
          <w:rFonts w:eastAsia="宋体" w:hint="eastAsia"/>
          <w:b/>
          <w:color w:val="000000" w:themeColor="text1"/>
          <w:lang w:eastAsia="zh-CN"/>
        </w:rPr>
        <w:t xml:space="preserve">Restricting the center of VR to the area of </w:t>
      </w:r>
      <w:proofErr w:type="spellStart"/>
      <w:r w:rsidR="00C80F8B" w:rsidRPr="00426B92">
        <w:rPr>
          <w:rFonts w:eastAsia="宋体" w:hint="eastAsia"/>
          <w:b/>
          <w:color w:val="000000" w:themeColor="text1"/>
          <w:lang w:eastAsia="zh-CN"/>
        </w:rPr>
        <w:t>gNB</w:t>
      </w:r>
      <w:proofErr w:type="spellEnd"/>
      <w:r w:rsidR="00C80F8B" w:rsidRPr="00426B92">
        <w:rPr>
          <w:rFonts w:eastAsia="宋体" w:hint="eastAsia"/>
          <w:b/>
          <w:color w:val="000000" w:themeColor="text1"/>
          <w:lang w:eastAsia="zh-CN"/>
        </w:rPr>
        <w:t xml:space="preserve"> antenna array is not necessary</w:t>
      </w:r>
      <w:r w:rsidR="00C80F8B" w:rsidRPr="00426B92">
        <w:rPr>
          <w:rFonts w:eastAsia="宋体"/>
          <w:b/>
          <w:color w:val="000000" w:themeColor="text1"/>
          <w:lang w:eastAsia="zh-CN"/>
        </w:rPr>
        <w:t>.</w:t>
      </w:r>
      <w:bookmarkEnd w:id="32"/>
    </w:p>
    <w:p w14:paraId="3AAC0900" w14:textId="6C516147" w:rsidR="00C80F8B" w:rsidRPr="00426B92" w:rsidRDefault="00C80F8B" w:rsidP="000433C9">
      <w:pPr>
        <w:spacing w:after="120"/>
        <w:jc w:val="both"/>
        <w:rPr>
          <w:rFonts w:eastAsiaTheme="minorEastAsia"/>
          <w:color w:val="000000" w:themeColor="text1"/>
          <w:lang w:eastAsia="zh-CN"/>
        </w:rPr>
      </w:pPr>
      <w:r w:rsidRPr="00426B92">
        <w:rPr>
          <w:rFonts w:eastAsiaTheme="minorEastAsia" w:hint="eastAsia"/>
          <w:color w:val="000000" w:themeColor="text1"/>
          <w:lang w:eastAsia="zh-CN"/>
        </w:rPr>
        <w:t>If a cluster</w:t>
      </w:r>
      <w:r w:rsidRPr="00426B92">
        <w:rPr>
          <w:color w:val="000000" w:themeColor="text1"/>
        </w:rPr>
        <w:t xml:space="preserve"> </w:t>
      </w:r>
      <w:r w:rsidRPr="00426B92">
        <w:rPr>
          <w:rFonts w:eastAsiaTheme="minorEastAsia" w:hint="eastAsia"/>
          <w:color w:val="000000" w:themeColor="text1"/>
          <w:lang w:eastAsia="zh-CN"/>
        </w:rPr>
        <w:t xml:space="preserve">is </w:t>
      </w:r>
      <w:r w:rsidRPr="00426B92">
        <w:rPr>
          <w:color w:val="000000" w:themeColor="text1"/>
        </w:rPr>
        <w:t>invisible</w:t>
      </w:r>
      <w:r w:rsidRPr="00426B92">
        <w:rPr>
          <w:rFonts w:eastAsiaTheme="minorEastAsia" w:hint="eastAsia"/>
          <w:color w:val="000000" w:themeColor="text1"/>
          <w:lang w:eastAsia="zh-CN"/>
        </w:rPr>
        <w:t xml:space="preserve"> for an antenna element</w:t>
      </w:r>
      <w:r w:rsidRPr="00426B92">
        <w:rPr>
          <w:color w:val="000000" w:themeColor="text1"/>
        </w:rPr>
        <w:t>, this</w:t>
      </w:r>
      <w:r w:rsidRPr="00426B92">
        <w:rPr>
          <w:rFonts w:eastAsiaTheme="minorEastAsia" w:hint="eastAsia"/>
          <w:color w:val="000000" w:themeColor="text1"/>
          <w:lang w:eastAsia="zh-CN"/>
        </w:rPr>
        <w:t xml:space="preserve"> path can either be </w:t>
      </w:r>
      <w:r w:rsidRPr="00426B92">
        <w:rPr>
          <w:rFonts w:eastAsiaTheme="minorEastAsia"/>
          <w:color w:val="000000" w:themeColor="text1"/>
          <w:lang w:eastAsia="zh-CN"/>
        </w:rPr>
        <w:t>model</w:t>
      </w:r>
      <w:r w:rsidRPr="00426B92">
        <w:rPr>
          <w:rFonts w:eastAsiaTheme="minorEastAsia" w:hint="eastAsia"/>
          <w:color w:val="000000" w:themeColor="text1"/>
          <w:lang w:eastAsia="zh-CN"/>
        </w:rPr>
        <w:t>l</w:t>
      </w:r>
      <w:r w:rsidRPr="00426B92">
        <w:rPr>
          <w:rFonts w:eastAsiaTheme="minorEastAsia"/>
          <w:color w:val="000000" w:themeColor="text1"/>
          <w:lang w:eastAsia="zh-CN"/>
        </w:rPr>
        <w:t>ed</w:t>
      </w:r>
      <w:r w:rsidRPr="00426B92">
        <w:rPr>
          <w:rFonts w:eastAsiaTheme="minorEastAsia" w:hint="eastAsia"/>
          <w:color w:val="000000" w:themeColor="text1"/>
          <w:lang w:eastAsia="zh-CN"/>
        </w:rPr>
        <w:t xml:space="preserve"> as non-existent or significantly attenuated. T</w:t>
      </w:r>
      <w:r w:rsidRPr="00426B92">
        <w:rPr>
          <w:color w:val="000000" w:themeColor="text1"/>
        </w:rPr>
        <w:t>o reduc</w:t>
      </w:r>
      <w:r w:rsidRPr="00426B92">
        <w:rPr>
          <w:rFonts w:eastAsiaTheme="minorEastAsia" w:hint="eastAsia"/>
          <w:color w:val="000000" w:themeColor="text1"/>
          <w:lang w:eastAsia="zh-CN"/>
        </w:rPr>
        <w:t>e</w:t>
      </w:r>
      <w:r w:rsidRPr="00426B92">
        <w:rPr>
          <w:color w:val="000000" w:themeColor="text1"/>
        </w:rPr>
        <w:t xml:space="preserve"> model</w:t>
      </w:r>
      <w:r w:rsidRPr="00426B92">
        <w:rPr>
          <w:rFonts w:eastAsiaTheme="minorEastAsia" w:hint="eastAsia"/>
          <w:color w:val="000000" w:themeColor="text1"/>
          <w:lang w:eastAsia="zh-CN"/>
        </w:rPr>
        <w:t>l</w:t>
      </w:r>
      <w:r w:rsidRPr="00426B92">
        <w:rPr>
          <w:color w:val="000000" w:themeColor="text1"/>
        </w:rPr>
        <w:t>ing complexity</w:t>
      </w:r>
      <w:r w:rsidRPr="00426B92">
        <w:rPr>
          <w:rFonts w:eastAsiaTheme="minorEastAsia" w:hint="eastAsia"/>
          <w:color w:val="000000" w:themeColor="text1"/>
          <w:lang w:eastAsia="zh-CN"/>
        </w:rPr>
        <w:t>,</w:t>
      </w:r>
      <w:r w:rsidRPr="00426B92">
        <w:rPr>
          <w:color w:val="000000" w:themeColor="text1"/>
        </w:rPr>
        <w:t xml:space="preserve"> the power factor can be </w:t>
      </w:r>
      <w:r w:rsidRPr="00426B92">
        <w:rPr>
          <w:rFonts w:eastAsiaTheme="minorEastAsia" w:hint="eastAsia"/>
          <w:color w:val="000000" w:themeColor="text1"/>
          <w:lang w:eastAsia="zh-CN"/>
        </w:rPr>
        <w:t>set to zero.</w:t>
      </w:r>
      <w:r w:rsidRPr="00426B92">
        <w:rPr>
          <w:color w:val="000000" w:themeColor="text1"/>
        </w:rPr>
        <w:t xml:space="preserve"> </w:t>
      </w:r>
      <w:r w:rsidRPr="00426B92">
        <w:rPr>
          <w:rFonts w:eastAsiaTheme="minorEastAsia" w:hint="eastAsia"/>
          <w:color w:val="000000" w:themeColor="text1"/>
          <w:lang w:eastAsia="zh-CN"/>
        </w:rPr>
        <w:t xml:space="preserve">If </w:t>
      </w:r>
      <w:r w:rsidRPr="00426B92">
        <w:rPr>
          <w:rFonts w:eastAsiaTheme="minorEastAsia"/>
          <w:color w:val="000000" w:themeColor="text1"/>
          <w:lang w:eastAsia="zh-CN"/>
        </w:rPr>
        <w:t xml:space="preserve">attenuation factors </w:t>
      </w:r>
      <w:r>
        <w:rPr>
          <w:rFonts w:eastAsiaTheme="minorEastAsia" w:hint="eastAsia"/>
          <w:color w:val="000000" w:themeColor="text1"/>
          <w:lang w:eastAsia="zh-CN"/>
        </w:rPr>
        <w:t>affecting</w:t>
      </w:r>
      <w:r w:rsidRPr="00426B92">
        <w:rPr>
          <w:rFonts w:eastAsiaTheme="minorEastAsia"/>
          <w:color w:val="000000" w:themeColor="text1"/>
          <w:lang w:eastAsia="zh-CN"/>
        </w:rPr>
        <w:t xml:space="preserve"> the transition across the edges of a visibility region</w:t>
      </w:r>
      <w:r>
        <w:rPr>
          <w:rFonts w:eastAsiaTheme="minorEastAsia" w:hint="eastAsia"/>
          <w:color w:val="000000" w:themeColor="text1"/>
          <w:lang w:eastAsia="zh-CN"/>
        </w:rPr>
        <w:t xml:space="preserve"> </w:t>
      </w:r>
      <w:r w:rsidR="00CF4267">
        <w:rPr>
          <w:rFonts w:eastAsiaTheme="minorEastAsia" w:hint="eastAsia"/>
          <w:color w:val="000000" w:themeColor="text1"/>
          <w:lang w:eastAsia="zh-CN"/>
        </w:rPr>
        <w:t>are</w:t>
      </w:r>
      <w:r>
        <w:rPr>
          <w:rFonts w:eastAsiaTheme="minorEastAsia" w:hint="eastAsia"/>
          <w:color w:val="000000" w:themeColor="text1"/>
          <w:lang w:eastAsia="zh-CN"/>
        </w:rPr>
        <w:t xml:space="preserve"> shown to be necessary</w:t>
      </w:r>
      <w:r w:rsidRPr="00426B92">
        <w:rPr>
          <w:rFonts w:eastAsiaTheme="minorEastAsia" w:hint="eastAsia"/>
          <w:color w:val="000000" w:themeColor="text1"/>
          <w:lang w:eastAsia="zh-CN"/>
        </w:rPr>
        <w:t xml:space="preserve">, </w:t>
      </w:r>
      <w:r>
        <w:rPr>
          <w:rFonts w:eastAsiaTheme="minorEastAsia" w:hint="eastAsia"/>
          <w:color w:val="000000" w:themeColor="text1"/>
          <w:lang w:eastAsia="zh-CN"/>
        </w:rPr>
        <w:t>then the</w:t>
      </w:r>
      <w:r w:rsidRPr="00426B92">
        <w:rPr>
          <w:rFonts w:eastAsiaTheme="minorEastAsia"/>
          <w:color w:val="000000" w:themeColor="text1"/>
          <w:lang w:eastAsia="zh-CN"/>
        </w:rPr>
        <w:t xml:space="preserve"> power attenuation </w:t>
      </w:r>
      <w:r w:rsidRPr="00426B92">
        <w:rPr>
          <w:rFonts w:eastAsiaTheme="minorEastAsia" w:hint="eastAsia"/>
          <w:color w:val="000000" w:themeColor="text1"/>
          <w:lang w:eastAsia="zh-CN"/>
        </w:rPr>
        <w:t xml:space="preserve">factor </w:t>
      </w:r>
      <w:r w:rsidRPr="00426B92">
        <w:rPr>
          <w:rFonts w:eastAsiaTheme="minorEastAsia"/>
          <w:color w:val="000000" w:themeColor="text1"/>
          <w:lang w:eastAsia="zh-CN"/>
        </w:rPr>
        <w:t xml:space="preserve">at the center of the VR </w:t>
      </w:r>
      <w:r w:rsidRPr="00426B92">
        <w:rPr>
          <w:rFonts w:eastAsiaTheme="minorEastAsia" w:hint="eastAsia"/>
          <w:color w:val="000000" w:themeColor="text1"/>
          <w:lang w:eastAsia="zh-CN"/>
        </w:rPr>
        <w:t>can be</w:t>
      </w:r>
      <w:r w:rsidRPr="00426B92">
        <w:rPr>
          <w:rFonts w:eastAsiaTheme="minorEastAsia"/>
          <w:color w:val="000000" w:themeColor="text1"/>
          <w:lang w:eastAsia="zh-CN"/>
        </w:rPr>
        <w:t xml:space="preserve"> </w:t>
      </w:r>
      <w:r w:rsidRPr="00426B92">
        <w:rPr>
          <w:rFonts w:eastAsiaTheme="minorEastAsia" w:hint="eastAsia"/>
          <w:color w:val="000000" w:themeColor="text1"/>
          <w:lang w:eastAsia="zh-CN"/>
        </w:rPr>
        <w:t>1</w:t>
      </w:r>
      <w:r w:rsidRPr="00426B92">
        <w:rPr>
          <w:rFonts w:eastAsiaTheme="minorEastAsia"/>
          <w:color w:val="000000" w:themeColor="text1"/>
          <w:lang w:eastAsia="zh-CN"/>
        </w:rPr>
        <w:t xml:space="preserve">, </w:t>
      </w:r>
      <w:r>
        <w:rPr>
          <w:rFonts w:eastAsiaTheme="minorEastAsia" w:hint="eastAsia"/>
          <w:color w:val="000000" w:themeColor="text1"/>
          <w:lang w:eastAsia="zh-CN"/>
        </w:rPr>
        <w:t xml:space="preserve">and </w:t>
      </w:r>
      <w:r w:rsidRPr="00426B92">
        <w:rPr>
          <w:rFonts w:eastAsiaTheme="minorEastAsia"/>
          <w:color w:val="000000" w:themeColor="text1"/>
          <w:lang w:eastAsia="zh-CN"/>
        </w:rPr>
        <w:t>the power attenuation factor</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 xml:space="preserve">at the edge of the VR </w:t>
      </w:r>
      <w:r w:rsidRPr="00426B92">
        <w:rPr>
          <w:rFonts w:eastAsiaTheme="minorEastAsia" w:hint="eastAsia"/>
          <w:color w:val="000000" w:themeColor="text1"/>
          <w:lang w:eastAsia="zh-CN"/>
        </w:rPr>
        <w:t>can be</w:t>
      </w:r>
      <w:r w:rsidRPr="00426B92">
        <w:rPr>
          <w:rFonts w:eastAsiaTheme="minorEastAsia"/>
          <w:color w:val="000000" w:themeColor="text1"/>
          <w:lang w:eastAsia="zh-CN"/>
        </w:rPr>
        <w:t xml:space="preserve"> </w:t>
      </w:r>
      <w:r w:rsidRPr="00426B92">
        <w:rPr>
          <w:rFonts w:eastAsiaTheme="minorEastAsia" w:hint="eastAsia"/>
          <w:color w:val="000000" w:themeColor="text1"/>
          <w:lang w:eastAsia="zh-CN"/>
        </w:rPr>
        <w:t xml:space="preserve">0. </w:t>
      </w:r>
      <w:r>
        <w:rPr>
          <w:rFonts w:eastAsiaTheme="minorEastAsia" w:hint="eastAsia"/>
          <w:color w:val="000000" w:themeColor="text1"/>
          <w:lang w:eastAsia="zh-CN"/>
        </w:rPr>
        <w:t>T</w:t>
      </w:r>
      <w:r w:rsidRPr="00426B92">
        <w:rPr>
          <w:rFonts w:eastAsiaTheme="minorEastAsia"/>
          <w:color w:val="000000" w:themeColor="text1"/>
          <w:lang w:eastAsia="zh-CN"/>
        </w:rPr>
        <w:t xml:space="preserve">he attenuation </w:t>
      </w:r>
      <w:r w:rsidRPr="00426B92">
        <w:rPr>
          <w:rFonts w:eastAsiaTheme="minorEastAsia" w:hint="eastAsia"/>
          <w:color w:val="000000" w:themeColor="text1"/>
          <w:lang w:eastAsia="zh-CN"/>
        </w:rPr>
        <w:t>factor</w:t>
      </w:r>
      <w:r w:rsidRPr="00426B92">
        <w:rPr>
          <w:rFonts w:eastAsiaTheme="minorEastAsia"/>
          <w:color w:val="000000" w:themeColor="text1"/>
          <w:lang w:eastAsia="zh-CN"/>
        </w:rPr>
        <w:t xml:space="preserve"> in the </w:t>
      </w:r>
      <w:r>
        <w:rPr>
          <w:rFonts w:eastAsiaTheme="minorEastAsia" w:hint="eastAsia"/>
          <w:color w:val="000000" w:themeColor="text1"/>
          <w:lang w:eastAsia="zh-CN"/>
        </w:rPr>
        <w:t>transition</w:t>
      </w:r>
      <w:r w:rsidRPr="00426B92">
        <w:rPr>
          <w:rFonts w:eastAsiaTheme="minorEastAsia"/>
          <w:color w:val="000000" w:themeColor="text1"/>
          <w:lang w:eastAsia="zh-CN"/>
        </w:rPr>
        <w:t xml:space="preserve"> </w:t>
      </w:r>
      <w:r w:rsidRPr="00426B92">
        <w:rPr>
          <w:rFonts w:eastAsiaTheme="minorEastAsia" w:hint="eastAsia"/>
          <w:color w:val="000000" w:themeColor="text1"/>
          <w:lang w:eastAsia="zh-CN"/>
        </w:rPr>
        <w:t xml:space="preserve">area </w:t>
      </w:r>
      <w:r w:rsidRPr="00426B92">
        <w:rPr>
          <w:rFonts w:eastAsia="宋体"/>
          <w:color w:val="000000" w:themeColor="text1"/>
        </w:rPr>
        <w:t>within [0 1]</w:t>
      </w:r>
      <w:r w:rsidRPr="00426B92">
        <w:rPr>
          <w:rFonts w:eastAsia="宋体" w:hint="eastAsia"/>
          <w:color w:val="000000" w:themeColor="text1"/>
          <w:lang w:eastAsia="zh-CN"/>
        </w:rPr>
        <w:t xml:space="preserve"> </w:t>
      </w:r>
      <w:r w:rsidRPr="00426B92">
        <w:rPr>
          <w:rFonts w:eastAsiaTheme="minorEastAsia"/>
          <w:color w:val="000000" w:themeColor="text1"/>
          <w:lang w:eastAsia="zh-CN"/>
        </w:rPr>
        <w:t>is calculated according to the distance from the center of the VR.</w:t>
      </w:r>
    </w:p>
    <w:p w14:paraId="74E20A28" w14:textId="77777777" w:rsidR="00C80F8B" w:rsidRPr="00426B92" w:rsidRDefault="00C80F8B" w:rsidP="000433C9">
      <w:pPr>
        <w:spacing w:after="120"/>
        <w:jc w:val="both"/>
        <w:rPr>
          <w:rFonts w:eastAsia="宋体"/>
          <w:b/>
          <w:color w:val="000000" w:themeColor="text1"/>
          <w:lang w:eastAsia="zh-CN"/>
        </w:rPr>
      </w:pPr>
      <w:bookmarkStart w:id="33" w:name="_Ref178235773"/>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0E1ADC">
        <w:rPr>
          <w:b/>
          <w:noProof/>
          <w:color w:val="000000" w:themeColor="text1"/>
        </w:rPr>
        <w:t>12</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color w:val="000000" w:themeColor="text1"/>
        </w:rPr>
        <w:t xml:space="preserve"> </w:t>
      </w:r>
      <w:r w:rsidRPr="00426B92">
        <w:rPr>
          <w:rFonts w:eastAsia="宋体"/>
          <w:b/>
          <w:color w:val="000000" w:themeColor="text1"/>
          <w:lang w:eastAsia="zh-CN"/>
        </w:rPr>
        <w:t>if a cluster is invisible for an antenna element,</w:t>
      </w:r>
      <w:r w:rsidRPr="00426B92">
        <w:rPr>
          <w:rFonts w:eastAsia="宋体" w:hint="eastAsia"/>
          <w:b/>
          <w:color w:val="000000" w:themeColor="text1"/>
          <w:lang w:eastAsia="zh-CN"/>
        </w:rPr>
        <w:t xml:space="preserve"> its </w:t>
      </w:r>
      <w:r w:rsidRPr="00426B92">
        <w:rPr>
          <w:rFonts w:eastAsia="宋体"/>
          <w:b/>
          <w:color w:val="000000" w:themeColor="text1"/>
          <w:lang w:eastAsia="zh-CN"/>
        </w:rPr>
        <w:t>power attenuation factor</w:t>
      </w:r>
      <w:r w:rsidRPr="00426B92">
        <w:rPr>
          <w:rFonts w:eastAsia="宋体" w:hint="eastAsia"/>
          <w:b/>
          <w:color w:val="000000" w:themeColor="text1"/>
          <w:lang w:eastAsia="zh-CN"/>
        </w:rPr>
        <w:t xml:space="preserve"> is </w:t>
      </w:r>
      <w:r w:rsidRPr="00426B92">
        <w:rPr>
          <w:rFonts w:eastAsia="宋体"/>
          <w:b/>
          <w:color w:val="000000" w:themeColor="text1"/>
          <w:lang w:eastAsia="zh-CN"/>
        </w:rPr>
        <w:t>modeled</w:t>
      </w:r>
      <w:r w:rsidRPr="00426B92">
        <w:rPr>
          <w:rFonts w:eastAsia="宋体" w:hint="eastAsia"/>
          <w:b/>
          <w:color w:val="000000" w:themeColor="text1"/>
          <w:lang w:eastAsia="zh-CN"/>
        </w:rPr>
        <w:t xml:space="preserve"> as:</w:t>
      </w:r>
      <w:bookmarkEnd w:id="33"/>
    </w:p>
    <w:p w14:paraId="1EAC9379" w14:textId="77777777" w:rsidR="00C80F8B" w:rsidRPr="00426B92" w:rsidRDefault="00C80F8B"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color w:val="000000" w:themeColor="text1"/>
          <w:lang w:eastAsia="zh-CN"/>
        </w:rPr>
      </w:pPr>
      <w:r w:rsidRPr="00426B92">
        <w:rPr>
          <w:rFonts w:eastAsia="宋体" w:hint="eastAsia"/>
          <w:b/>
          <w:color w:val="000000" w:themeColor="text1"/>
          <w:lang w:eastAsia="zh-CN"/>
        </w:rPr>
        <w:t>Set to 0 (preferred).</w:t>
      </w:r>
    </w:p>
    <w:p w14:paraId="5DA254DC" w14:textId="77777777" w:rsidR="00C80F8B" w:rsidRPr="00426B92" w:rsidRDefault="00C80F8B"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color w:val="000000" w:themeColor="text1"/>
          <w:lang w:eastAsia="zh-CN"/>
        </w:rPr>
      </w:pPr>
      <w:r w:rsidRPr="00426B92">
        <w:rPr>
          <w:rFonts w:eastAsia="宋体" w:hint="eastAsia"/>
          <w:b/>
          <w:color w:val="000000" w:themeColor="text1"/>
          <w:lang w:eastAsia="zh-CN"/>
        </w:rPr>
        <w:t>A</w:t>
      </w:r>
      <w:r w:rsidRPr="00426B92">
        <w:rPr>
          <w:rFonts w:eastAsia="宋体"/>
          <w:b/>
          <w:color w:val="000000" w:themeColor="text1"/>
          <w:lang w:eastAsia="zh-CN"/>
        </w:rPr>
        <w:t xml:space="preserve"> high attenuation factor, for e.g. </w:t>
      </w:r>
      <w:r w:rsidRPr="00426B92">
        <w:rPr>
          <w:rFonts w:eastAsia="宋体" w:hint="eastAsia"/>
          <w:b/>
          <w:color w:val="000000" w:themeColor="text1"/>
          <w:lang w:eastAsia="zh-CN"/>
        </w:rPr>
        <w:t>-</w:t>
      </w:r>
      <w:r w:rsidRPr="00426B92">
        <w:rPr>
          <w:rFonts w:eastAsia="宋体"/>
          <w:b/>
          <w:color w:val="000000" w:themeColor="text1"/>
          <w:lang w:eastAsia="zh-CN"/>
        </w:rPr>
        <w:t>30 dB</w:t>
      </w:r>
      <w:r>
        <w:rPr>
          <w:rFonts w:eastAsia="宋体" w:hint="eastAsia"/>
          <w:b/>
          <w:color w:val="000000" w:themeColor="text1"/>
          <w:lang w:eastAsia="zh-CN"/>
        </w:rPr>
        <w:t xml:space="preserve"> (optional </w:t>
      </w:r>
      <w:r>
        <w:rPr>
          <w:rFonts w:eastAsia="宋体"/>
          <w:b/>
          <w:color w:val="000000" w:themeColor="text1"/>
          <w:lang w:eastAsia="zh-CN"/>
        </w:rPr>
        <w:t>modeling</w:t>
      </w:r>
      <w:r>
        <w:rPr>
          <w:rFonts w:eastAsia="宋体" w:hint="eastAsia"/>
          <w:b/>
          <w:color w:val="000000" w:themeColor="text1"/>
          <w:lang w:eastAsia="zh-CN"/>
        </w:rPr>
        <w:t xml:space="preserve"> method)</w:t>
      </w:r>
      <w:r w:rsidRPr="00426B92">
        <w:rPr>
          <w:rFonts w:eastAsia="宋体"/>
          <w:b/>
          <w:color w:val="000000" w:themeColor="text1"/>
          <w:lang w:eastAsia="zh-CN"/>
        </w:rPr>
        <w:t>.</w:t>
      </w:r>
    </w:p>
    <w:p w14:paraId="379E55D6" w14:textId="2D4405DD" w:rsidR="00C80F8B" w:rsidRPr="00EB01D9" w:rsidRDefault="00C80F8B" w:rsidP="000433C9">
      <w:pPr>
        <w:spacing w:after="120"/>
        <w:jc w:val="both"/>
        <w:rPr>
          <w:rFonts w:eastAsia="宋体"/>
          <w:color w:val="0070C0"/>
          <w:lang w:eastAsia="zh-CN"/>
        </w:rPr>
      </w:pPr>
      <w:bookmarkStart w:id="34" w:name="_Ref178235780"/>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0E1ADC">
        <w:rPr>
          <w:b/>
          <w:noProof/>
          <w:color w:val="000000" w:themeColor="text1"/>
        </w:rPr>
        <w:t>13</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color w:val="000000" w:themeColor="text1"/>
        </w:rPr>
        <w:t xml:space="preserve"> </w:t>
      </w:r>
      <w:r w:rsidRPr="00426B92">
        <w:rPr>
          <w:rFonts w:eastAsia="宋体" w:hint="eastAsia"/>
          <w:b/>
          <w:color w:val="000000" w:themeColor="text1"/>
          <w:lang w:eastAsia="zh-CN"/>
        </w:rPr>
        <w:t xml:space="preserve">if </w:t>
      </w:r>
      <w:r w:rsidRPr="00426B92">
        <w:rPr>
          <w:rFonts w:eastAsia="宋体"/>
          <w:b/>
          <w:color w:val="000000" w:themeColor="text1"/>
          <w:lang w:eastAsia="zh-CN"/>
        </w:rPr>
        <w:t xml:space="preserve">attenuation factors </w:t>
      </w:r>
      <w:r>
        <w:rPr>
          <w:rFonts w:eastAsia="宋体" w:hint="eastAsia"/>
          <w:b/>
          <w:color w:val="000000" w:themeColor="text1"/>
          <w:lang w:eastAsia="zh-CN"/>
        </w:rPr>
        <w:t>affecting</w:t>
      </w:r>
      <w:r w:rsidRPr="00426B92">
        <w:rPr>
          <w:rFonts w:eastAsia="宋体"/>
          <w:b/>
          <w:color w:val="000000" w:themeColor="text1"/>
          <w:lang w:eastAsia="zh-CN"/>
        </w:rPr>
        <w:t xml:space="preserve"> the transition across the edges of a visibility region</w:t>
      </w:r>
      <w:r>
        <w:rPr>
          <w:rFonts w:eastAsia="宋体" w:hint="eastAsia"/>
          <w:b/>
          <w:color w:val="000000" w:themeColor="text1"/>
          <w:lang w:eastAsia="zh-CN"/>
        </w:rPr>
        <w:t xml:space="preserve"> </w:t>
      </w:r>
      <w:r w:rsidR="0071082B">
        <w:rPr>
          <w:rFonts w:eastAsia="宋体" w:hint="eastAsia"/>
          <w:b/>
          <w:color w:val="000000" w:themeColor="text1"/>
          <w:lang w:eastAsia="zh-CN"/>
        </w:rPr>
        <w:t>are</w:t>
      </w:r>
      <w:r>
        <w:rPr>
          <w:rFonts w:eastAsia="宋体" w:hint="eastAsia"/>
          <w:b/>
          <w:color w:val="000000" w:themeColor="text1"/>
          <w:lang w:eastAsia="zh-CN"/>
        </w:rPr>
        <w:t xml:space="preserve"> shown to be necessary</w:t>
      </w:r>
      <w:r w:rsidRPr="00426B92">
        <w:rPr>
          <w:rFonts w:eastAsia="宋体" w:hint="eastAsia"/>
          <w:b/>
          <w:color w:val="000000" w:themeColor="text1"/>
          <w:lang w:eastAsia="zh-CN"/>
        </w:rPr>
        <w:t xml:space="preserve">, </w:t>
      </w:r>
      <w:r w:rsidRPr="00426B92">
        <w:rPr>
          <w:rFonts w:eastAsia="宋体"/>
          <w:b/>
          <w:color w:val="000000" w:themeColor="text1"/>
          <w:lang w:eastAsia="zh-CN"/>
        </w:rPr>
        <w:t xml:space="preserve">the power attenuation </w:t>
      </w:r>
      <w:r w:rsidRPr="00426B92">
        <w:rPr>
          <w:rFonts w:eastAsia="宋体" w:hint="eastAsia"/>
          <w:b/>
          <w:color w:val="000000" w:themeColor="text1"/>
          <w:lang w:eastAsia="zh-CN"/>
        </w:rPr>
        <w:t xml:space="preserve">factor </w:t>
      </w:r>
      <w:r w:rsidRPr="00426B92">
        <w:rPr>
          <w:rFonts w:eastAsia="宋体"/>
          <w:b/>
          <w:color w:val="000000" w:themeColor="text1"/>
          <w:lang w:eastAsia="zh-CN"/>
        </w:rPr>
        <w:t xml:space="preserve">at the center of the VR </w:t>
      </w:r>
      <w:r w:rsidRPr="00426B92">
        <w:rPr>
          <w:rFonts w:eastAsia="宋体" w:hint="eastAsia"/>
          <w:b/>
          <w:color w:val="000000" w:themeColor="text1"/>
          <w:lang w:eastAsia="zh-CN"/>
        </w:rPr>
        <w:t>can be</w:t>
      </w:r>
      <w:r w:rsidRPr="00426B92">
        <w:rPr>
          <w:rFonts w:eastAsia="宋体"/>
          <w:b/>
          <w:color w:val="000000" w:themeColor="text1"/>
          <w:lang w:eastAsia="zh-CN"/>
        </w:rPr>
        <w:t xml:space="preserve"> </w:t>
      </w:r>
      <w:r w:rsidRPr="00426B92">
        <w:rPr>
          <w:rFonts w:eastAsia="宋体" w:hint="eastAsia"/>
          <w:b/>
          <w:color w:val="000000" w:themeColor="text1"/>
          <w:lang w:eastAsia="zh-CN"/>
        </w:rPr>
        <w:t>1</w:t>
      </w:r>
      <w:r w:rsidRPr="00426B92">
        <w:rPr>
          <w:rFonts w:eastAsia="宋体"/>
          <w:b/>
          <w:color w:val="000000" w:themeColor="text1"/>
          <w:lang w:eastAsia="zh-CN"/>
        </w:rPr>
        <w:t xml:space="preserve">, </w:t>
      </w:r>
      <w:r w:rsidR="002C2911">
        <w:rPr>
          <w:rFonts w:eastAsia="宋体" w:hint="eastAsia"/>
          <w:b/>
          <w:color w:val="000000" w:themeColor="text1"/>
          <w:lang w:eastAsia="zh-CN"/>
        </w:rPr>
        <w:t xml:space="preserve">and </w:t>
      </w:r>
      <w:r w:rsidRPr="00426B92">
        <w:rPr>
          <w:rFonts w:eastAsia="宋体"/>
          <w:b/>
          <w:color w:val="000000" w:themeColor="text1"/>
          <w:lang w:eastAsia="zh-CN"/>
        </w:rPr>
        <w:t>the power attenuation factor</w:t>
      </w:r>
      <w:r w:rsidRPr="00426B92">
        <w:rPr>
          <w:rFonts w:eastAsia="宋体" w:hint="eastAsia"/>
          <w:b/>
          <w:color w:val="000000" w:themeColor="text1"/>
          <w:lang w:eastAsia="zh-CN"/>
        </w:rPr>
        <w:t xml:space="preserve"> </w:t>
      </w:r>
      <w:r w:rsidRPr="00426B92">
        <w:rPr>
          <w:rFonts w:eastAsia="宋体"/>
          <w:b/>
          <w:color w:val="000000" w:themeColor="text1"/>
          <w:lang w:eastAsia="zh-CN"/>
        </w:rPr>
        <w:t xml:space="preserve">at the edge of the VR </w:t>
      </w:r>
      <w:r w:rsidRPr="00426B92">
        <w:rPr>
          <w:rFonts w:eastAsia="宋体" w:hint="eastAsia"/>
          <w:b/>
          <w:color w:val="000000" w:themeColor="text1"/>
          <w:lang w:eastAsia="zh-CN"/>
        </w:rPr>
        <w:t>can be</w:t>
      </w:r>
      <w:r w:rsidRPr="00426B92">
        <w:rPr>
          <w:rFonts w:eastAsia="宋体"/>
          <w:b/>
          <w:color w:val="000000" w:themeColor="text1"/>
          <w:lang w:eastAsia="zh-CN"/>
        </w:rPr>
        <w:t xml:space="preserve"> </w:t>
      </w:r>
      <w:r w:rsidRPr="00426B92">
        <w:rPr>
          <w:rFonts w:eastAsia="宋体" w:hint="eastAsia"/>
          <w:b/>
          <w:color w:val="000000" w:themeColor="text1"/>
          <w:lang w:eastAsia="zh-CN"/>
        </w:rPr>
        <w:t xml:space="preserve">0. </w:t>
      </w:r>
      <w:r w:rsidR="002C2911">
        <w:rPr>
          <w:rFonts w:eastAsia="宋体" w:hint="eastAsia"/>
          <w:b/>
          <w:color w:val="000000" w:themeColor="text1"/>
          <w:lang w:eastAsia="zh-CN"/>
        </w:rPr>
        <w:t>T</w:t>
      </w:r>
      <w:r w:rsidRPr="00426B92">
        <w:rPr>
          <w:rFonts w:eastAsia="宋体"/>
          <w:b/>
          <w:color w:val="000000" w:themeColor="text1"/>
          <w:lang w:eastAsia="zh-CN"/>
        </w:rPr>
        <w:t xml:space="preserve">he attenuation </w:t>
      </w:r>
      <w:r w:rsidRPr="00426B92">
        <w:rPr>
          <w:rFonts w:eastAsia="宋体" w:hint="eastAsia"/>
          <w:b/>
          <w:color w:val="000000" w:themeColor="text1"/>
          <w:lang w:eastAsia="zh-CN"/>
        </w:rPr>
        <w:t>factor</w:t>
      </w:r>
      <w:r w:rsidRPr="00426B92">
        <w:rPr>
          <w:rFonts w:eastAsia="宋体"/>
          <w:b/>
          <w:color w:val="000000" w:themeColor="text1"/>
          <w:lang w:eastAsia="zh-CN"/>
        </w:rPr>
        <w:t xml:space="preserve"> in the middle </w:t>
      </w:r>
      <w:r w:rsidRPr="00426B92">
        <w:rPr>
          <w:rFonts w:eastAsia="宋体" w:hint="eastAsia"/>
          <w:b/>
          <w:color w:val="000000" w:themeColor="text1"/>
          <w:lang w:eastAsia="zh-CN"/>
        </w:rPr>
        <w:t xml:space="preserve">area </w:t>
      </w:r>
      <w:r w:rsidRPr="00426B92">
        <w:rPr>
          <w:rFonts w:eastAsia="宋体"/>
          <w:b/>
          <w:color w:val="000000" w:themeColor="text1"/>
          <w:lang w:eastAsia="zh-CN"/>
        </w:rPr>
        <w:t>within [0 1]</w:t>
      </w:r>
      <w:r w:rsidRPr="00426B92">
        <w:rPr>
          <w:rFonts w:eastAsia="宋体" w:hint="eastAsia"/>
          <w:b/>
          <w:color w:val="000000" w:themeColor="text1"/>
          <w:lang w:eastAsia="zh-CN"/>
        </w:rPr>
        <w:t xml:space="preserve"> </w:t>
      </w:r>
      <w:r w:rsidRPr="00426B92">
        <w:rPr>
          <w:rFonts w:eastAsia="宋体"/>
          <w:b/>
          <w:color w:val="000000" w:themeColor="text1"/>
          <w:lang w:eastAsia="zh-CN"/>
        </w:rPr>
        <w:t>is calculated according to the distance from the center of the VR.</w:t>
      </w:r>
      <w:bookmarkEnd w:id="34"/>
    </w:p>
    <w:bookmarkEnd w:id="29"/>
    <w:p w14:paraId="504FCB62" w14:textId="77777777" w:rsidR="00C80F8B" w:rsidRPr="00E565B1" w:rsidRDefault="00C80F8B" w:rsidP="009F3999">
      <w:pPr>
        <w:spacing w:after="120"/>
        <w:jc w:val="both"/>
        <w:rPr>
          <w:rFonts w:eastAsia="宋体"/>
          <w:color w:val="000000" w:themeColor="text1"/>
          <w:lang w:eastAsia="zh-CN"/>
        </w:rPr>
      </w:pPr>
      <w:r w:rsidRPr="00E565B1">
        <w:rPr>
          <w:rFonts w:eastAsia="宋体"/>
          <w:b/>
          <w:color w:val="000000" w:themeColor="text1"/>
          <w:u w:val="single"/>
        </w:rPr>
        <w:t>Physical</w:t>
      </w:r>
      <w:r w:rsidRPr="00E565B1">
        <w:rPr>
          <w:rFonts w:eastAsia="宋体" w:hint="eastAsia"/>
          <w:b/>
          <w:color w:val="000000" w:themeColor="text1"/>
          <w:u w:val="single"/>
          <w:lang w:eastAsia="zh-CN"/>
        </w:rPr>
        <w:t xml:space="preserve"> blockage-based Modelling</w:t>
      </w:r>
    </w:p>
    <w:p w14:paraId="203A43DF" w14:textId="75A3C95F" w:rsidR="00C80F8B" w:rsidRPr="006917B5" w:rsidRDefault="00C80F8B" w:rsidP="009F3999">
      <w:pPr>
        <w:widowControl w:val="0"/>
        <w:tabs>
          <w:tab w:val="left" w:pos="284"/>
          <w:tab w:val="left" w:pos="1440"/>
          <w:tab w:val="left" w:pos="2160"/>
        </w:tabs>
        <w:snapToGrid w:val="0"/>
        <w:spacing w:after="120"/>
        <w:jc w:val="both"/>
        <w:rPr>
          <w:rFonts w:eastAsiaTheme="minorEastAsia"/>
          <w:color w:val="000000" w:themeColor="text1"/>
          <w:lang w:eastAsia="zh-CN"/>
        </w:rPr>
      </w:pPr>
      <w:r w:rsidRPr="006917B5">
        <w:rPr>
          <w:rFonts w:eastAsiaTheme="minorEastAsia" w:hint="eastAsia"/>
          <w:color w:val="000000" w:themeColor="text1"/>
          <w:lang w:eastAsia="zh-CN"/>
        </w:rPr>
        <w:t xml:space="preserve">As discussed at the beginning of </w:t>
      </w:r>
      <w:r w:rsidRPr="006917B5">
        <w:rPr>
          <w:rFonts w:eastAsiaTheme="minorEastAsia"/>
          <w:color w:val="000000" w:themeColor="text1"/>
          <w:lang w:eastAsia="zh-CN"/>
        </w:rPr>
        <w:t>clause</w:t>
      </w:r>
      <w:r w:rsidRPr="006917B5">
        <w:rPr>
          <w:rFonts w:eastAsiaTheme="minorEastAsia" w:hint="eastAsia"/>
          <w:color w:val="000000" w:themeColor="text1"/>
          <w:lang w:eastAsia="zh-CN"/>
        </w:rPr>
        <w:t xml:space="preserve"> </w:t>
      </w:r>
      <w:r w:rsidRPr="006917B5">
        <w:rPr>
          <w:rFonts w:eastAsiaTheme="minorEastAsia"/>
          <w:color w:val="000000" w:themeColor="text1"/>
          <w:lang w:eastAsia="zh-CN"/>
        </w:rPr>
        <w:fldChar w:fldCharType="begin"/>
      </w:r>
      <w:r w:rsidRPr="006917B5">
        <w:rPr>
          <w:rFonts w:eastAsiaTheme="minorEastAsia"/>
          <w:color w:val="000000" w:themeColor="text1"/>
          <w:lang w:eastAsia="zh-CN"/>
        </w:rPr>
        <w:instrText xml:space="preserve"> </w:instrText>
      </w:r>
      <w:r w:rsidRPr="006917B5">
        <w:rPr>
          <w:rFonts w:eastAsiaTheme="minorEastAsia" w:hint="eastAsia"/>
          <w:color w:val="000000" w:themeColor="text1"/>
          <w:lang w:eastAsia="zh-CN"/>
        </w:rPr>
        <w:instrText>REF _Ref177735610 \r \h</w:instrText>
      </w:r>
      <w:r w:rsidRPr="006917B5">
        <w:rPr>
          <w:rFonts w:eastAsiaTheme="minorEastAsia"/>
          <w:color w:val="000000" w:themeColor="text1"/>
          <w:lang w:eastAsia="zh-CN"/>
        </w:rPr>
        <w:instrText xml:space="preserve">  \* MERGEFORMAT </w:instrText>
      </w:r>
      <w:r w:rsidRPr="006917B5">
        <w:rPr>
          <w:rFonts w:eastAsiaTheme="minorEastAsia"/>
          <w:color w:val="000000" w:themeColor="text1"/>
          <w:lang w:eastAsia="zh-CN"/>
        </w:rPr>
      </w:r>
      <w:r w:rsidRPr="006917B5">
        <w:rPr>
          <w:rFonts w:eastAsiaTheme="minorEastAsia"/>
          <w:color w:val="000000" w:themeColor="text1"/>
          <w:lang w:eastAsia="zh-CN"/>
        </w:rPr>
        <w:fldChar w:fldCharType="separate"/>
      </w:r>
      <w:r w:rsidR="000E1ADC">
        <w:rPr>
          <w:rFonts w:eastAsiaTheme="minorEastAsia"/>
          <w:color w:val="000000" w:themeColor="text1"/>
          <w:lang w:eastAsia="zh-CN"/>
        </w:rPr>
        <w:t>2.1.2</w:t>
      </w:r>
      <w:r w:rsidRPr="006917B5">
        <w:rPr>
          <w:rFonts w:eastAsiaTheme="minorEastAsia"/>
          <w:color w:val="000000" w:themeColor="text1"/>
          <w:lang w:eastAsia="zh-CN"/>
        </w:rPr>
        <w:fldChar w:fldCharType="end"/>
      </w:r>
      <w:r w:rsidRPr="006917B5">
        <w:rPr>
          <w:rFonts w:eastAsiaTheme="minorEastAsia" w:hint="eastAsia"/>
          <w:color w:val="000000" w:themeColor="text1"/>
          <w:lang w:eastAsia="zh-CN"/>
        </w:rPr>
        <w:t xml:space="preserve">, if physical blocker-based approach is adopted, it should be determined that how the additional </w:t>
      </w:r>
      <w:r w:rsidRPr="006917B5">
        <w:rPr>
          <w:rFonts w:eastAsiaTheme="minorEastAsia"/>
          <w:color w:val="000000" w:themeColor="text1"/>
          <w:lang w:eastAsia="zh-CN"/>
        </w:rPr>
        <w:t xml:space="preserve">blocker </w:t>
      </w:r>
      <w:r w:rsidRPr="006917B5">
        <w:rPr>
          <w:rFonts w:eastAsiaTheme="minorEastAsia" w:hint="eastAsia"/>
          <w:color w:val="000000" w:themeColor="text1"/>
          <w:lang w:eastAsia="zh-CN"/>
        </w:rPr>
        <w:t>t</w:t>
      </w:r>
      <w:r w:rsidRPr="006917B5">
        <w:rPr>
          <w:rFonts w:eastAsiaTheme="minorEastAsia"/>
          <w:color w:val="000000" w:themeColor="text1"/>
          <w:lang w:eastAsia="zh-CN"/>
        </w:rPr>
        <w:t xml:space="preserve">ypical </w:t>
      </w:r>
      <w:r w:rsidRPr="006917B5">
        <w:rPr>
          <w:rFonts w:eastAsiaTheme="minorEastAsia" w:hint="eastAsia"/>
          <w:color w:val="000000" w:themeColor="text1"/>
          <w:lang w:eastAsia="zh-CN"/>
        </w:rPr>
        <w:t>type</w:t>
      </w:r>
      <w:r w:rsidRPr="006917B5">
        <w:rPr>
          <w:rFonts w:eastAsiaTheme="minorEastAsia"/>
          <w:color w:val="000000" w:themeColor="text1"/>
          <w:lang w:eastAsia="zh-CN"/>
        </w:rPr>
        <w:t>s/dimensions</w:t>
      </w:r>
      <w:r w:rsidRPr="006917B5">
        <w:rPr>
          <w:rFonts w:eastAsiaTheme="minorEastAsia" w:hint="eastAsia"/>
          <w:color w:val="000000" w:themeColor="text1"/>
          <w:lang w:eastAsia="zh-CN"/>
        </w:rPr>
        <w:t xml:space="preserve"> /</w:t>
      </w:r>
      <w:r w:rsidRPr="006917B5">
        <w:rPr>
          <w:rFonts w:eastAsiaTheme="minorEastAsia"/>
          <w:color w:val="000000" w:themeColor="text1"/>
          <w:lang w:eastAsia="zh-CN"/>
        </w:rPr>
        <w:t>mobility pattern</w:t>
      </w:r>
      <w:r w:rsidRPr="006917B5">
        <w:rPr>
          <w:rFonts w:eastAsiaTheme="minorEastAsia" w:hint="eastAsia"/>
          <w:color w:val="000000" w:themeColor="text1"/>
          <w:lang w:eastAsia="zh-CN"/>
        </w:rPr>
        <w:t xml:space="preserve">s are </w:t>
      </w:r>
      <w:r w:rsidRPr="006917B5">
        <w:rPr>
          <w:rFonts w:eastAsiaTheme="minorEastAsia"/>
          <w:color w:val="000000" w:themeColor="text1"/>
          <w:lang w:eastAsia="zh-CN"/>
        </w:rPr>
        <w:t>modelled</w:t>
      </w:r>
      <w:r w:rsidRPr="006917B5">
        <w:rPr>
          <w:rFonts w:eastAsiaTheme="minorEastAsia" w:hint="eastAsia"/>
          <w:color w:val="000000" w:themeColor="text1"/>
          <w:lang w:eastAsia="zh-CN"/>
        </w:rPr>
        <w:t>. Considering the recommended blocker parameters in Tabel 7.6.4.2-5 in TR 38.901</w:t>
      </w:r>
      <w:r w:rsidRPr="006917B5">
        <w:rPr>
          <w:rFonts w:eastAsiaTheme="minorEastAsia"/>
          <w:color w:val="000000" w:themeColor="text1"/>
          <w:lang w:eastAsia="zh-CN"/>
        </w:rPr>
        <w:fldChar w:fldCharType="begin"/>
      </w:r>
      <w:r w:rsidRPr="006917B5">
        <w:rPr>
          <w:rFonts w:eastAsiaTheme="minorEastAsia"/>
          <w:color w:val="000000" w:themeColor="text1"/>
          <w:lang w:eastAsia="zh-CN"/>
        </w:rPr>
        <w:instrText xml:space="preserve"> </w:instrText>
      </w:r>
      <w:r w:rsidRPr="006917B5">
        <w:rPr>
          <w:rFonts w:eastAsiaTheme="minorEastAsia" w:hint="eastAsia"/>
          <w:color w:val="000000" w:themeColor="text1"/>
          <w:lang w:eastAsia="zh-CN"/>
        </w:rPr>
        <w:instrText>REF _Ref162970134 \r \h</w:instrText>
      </w:r>
      <w:r w:rsidRPr="006917B5">
        <w:rPr>
          <w:rFonts w:eastAsiaTheme="minorEastAsia"/>
          <w:color w:val="000000" w:themeColor="text1"/>
          <w:lang w:eastAsia="zh-CN"/>
        </w:rPr>
        <w:instrText xml:space="preserve">  \* MERGEFORMAT </w:instrText>
      </w:r>
      <w:r w:rsidRPr="006917B5">
        <w:rPr>
          <w:rFonts w:eastAsiaTheme="minorEastAsia"/>
          <w:color w:val="000000" w:themeColor="text1"/>
          <w:lang w:eastAsia="zh-CN"/>
        </w:rPr>
      </w:r>
      <w:r w:rsidRPr="006917B5">
        <w:rPr>
          <w:rFonts w:eastAsiaTheme="minorEastAsia"/>
          <w:color w:val="000000" w:themeColor="text1"/>
          <w:lang w:eastAsia="zh-CN"/>
        </w:rPr>
        <w:fldChar w:fldCharType="separate"/>
      </w:r>
      <w:r w:rsidR="000E1ADC">
        <w:rPr>
          <w:rFonts w:eastAsiaTheme="minorEastAsia"/>
          <w:color w:val="000000" w:themeColor="text1"/>
          <w:lang w:eastAsia="zh-CN"/>
        </w:rPr>
        <w:t>[2]</w:t>
      </w:r>
      <w:r w:rsidRPr="006917B5">
        <w:rPr>
          <w:rFonts w:eastAsiaTheme="minorEastAsia"/>
          <w:color w:val="000000" w:themeColor="text1"/>
          <w:lang w:eastAsia="zh-CN"/>
        </w:rPr>
        <w:fldChar w:fldCharType="end"/>
      </w:r>
      <w:r w:rsidRPr="006917B5">
        <w:rPr>
          <w:rFonts w:eastAsiaTheme="minorEastAsia" w:hint="eastAsia"/>
          <w:color w:val="000000" w:themeColor="text1"/>
          <w:lang w:eastAsia="zh-CN"/>
        </w:rPr>
        <w:t xml:space="preserve">, blocker dimensions and mobility pattern of typical set of blockers are </w:t>
      </w:r>
      <w:r w:rsidRPr="006917B5">
        <w:rPr>
          <w:rFonts w:eastAsiaTheme="minorEastAsia"/>
          <w:color w:val="000000" w:themeColor="text1"/>
          <w:lang w:eastAsia="zh-CN"/>
        </w:rPr>
        <w:t>specified</w:t>
      </w:r>
      <w:r w:rsidRPr="006917B5">
        <w:rPr>
          <w:rFonts w:eastAsiaTheme="minorEastAsia" w:hint="eastAsia"/>
          <w:color w:val="000000" w:themeColor="text1"/>
          <w:lang w:eastAsia="zh-CN"/>
        </w:rPr>
        <w:t xml:space="preserve">. The new blocker types discussed in RAN1#118 meeting are </w:t>
      </w:r>
      <w:r w:rsidRPr="006917B5">
        <w:rPr>
          <w:rFonts w:eastAsiaTheme="minorEastAsia"/>
          <w:color w:val="000000" w:themeColor="text1"/>
          <w:lang w:eastAsia="zh-CN"/>
        </w:rPr>
        <w:t>building edge for outdoor scenario</w:t>
      </w:r>
      <w:r w:rsidRPr="006917B5">
        <w:rPr>
          <w:rFonts w:eastAsiaTheme="minorEastAsia" w:hint="eastAsia"/>
          <w:color w:val="000000" w:themeColor="text1"/>
          <w:lang w:eastAsia="zh-CN"/>
        </w:rPr>
        <w:t xml:space="preserve"> and s</w:t>
      </w:r>
      <w:r w:rsidRPr="006917B5">
        <w:rPr>
          <w:rFonts w:eastAsiaTheme="minorEastAsia"/>
          <w:color w:val="000000" w:themeColor="text1"/>
          <w:lang w:eastAsia="zh-CN"/>
        </w:rPr>
        <w:t>mall object, e.g., billboard, street lamp, pillar, for either indoor or outdoor scenario</w:t>
      </w:r>
      <w:r w:rsidRPr="006917B5">
        <w:rPr>
          <w:rFonts w:eastAsiaTheme="minorEastAsia" w:hint="eastAsia"/>
          <w:color w:val="000000" w:themeColor="text1"/>
          <w:lang w:eastAsia="zh-CN"/>
        </w:rPr>
        <w:t xml:space="preserve">. To model them, their blocker dimensions and mobility pattern should be </w:t>
      </w:r>
      <w:r w:rsidRPr="006917B5">
        <w:rPr>
          <w:rFonts w:eastAsiaTheme="minorEastAsia"/>
          <w:color w:val="000000" w:themeColor="text1"/>
          <w:lang w:eastAsia="zh-CN"/>
        </w:rPr>
        <w:t>specified</w:t>
      </w:r>
      <w:r w:rsidRPr="006917B5">
        <w:rPr>
          <w:rFonts w:eastAsiaTheme="minorEastAsia" w:hint="eastAsia"/>
          <w:color w:val="000000" w:themeColor="text1"/>
          <w:lang w:eastAsia="zh-CN"/>
        </w:rPr>
        <w:t xml:space="preserve">. Since the existing blocker dimensions </w:t>
      </w:r>
      <w:r>
        <w:rPr>
          <w:rFonts w:eastAsiaTheme="minorEastAsia" w:hint="eastAsia"/>
          <w:color w:val="000000" w:themeColor="text1"/>
          <w:lang w:eastAsia="zh-CN"/>
        </w:rPr>
        <w:t>consider</w:t>
      </w:r>
      <w:r w:rsidRPr="006917B5">
        <w:rPr>
          <w:rFonts w:eastAsiaTheme="minorEastAsia" w:hint="eastAsia"/>
          <w:color w:val="000000" w:themeColor="text1"/>
          <w:lang w:eastAsia="zh-CN"/>
        </w:rPr>
        <w:t xml:space="preserve"> the blocker width and height as a </w:t>
      </w:r>
      <w:r w:rsidRPr="006917B5">
        <w:rPr>
          <w:rFonts w:eastAsiaTheme="minorEastAsia"/>
          <w:color w:val="000000" w:themeColor="text1"/>
          <w:lang w:eastAsia="zh-CN"/>
        </w:rPr>
        <w:t>rectangle</w:t>
      </w:r>
      <w:r w:rsidRPr="006917B5">
        <w:rPr>
          <w:rFonts w:eastAsiaTheme="minorEastAsia" w:hint="eastAsia"/>
          <w:color w:val="000000" w:themeColor="text1"/>
          <w:lang w:eastAsia="zh-CN"/>
        </w:rPr>
        <w:t xml:space="preserve"> screen, another parameter is </w:t>
      </w:r>
      <w:r w:rsidRPr="006917B5">
        <w:rPr>
          <w:rFonts w:eastAsiaTheme="minorEastAsia" w:hint="eastAsia"/>
          <w:color w:val="000000" w:themeColor="text1"/>
          <w:lang w:eastAsia="zh-CN"/>
        </w:rPr>
        <w:lastRenderedPageBreak/>
        <w:t xml:space="preserve">necessary to </w:t>
      </w:r>
      <w:r>
        <w:rPr>
          <w:rFonts w:eastAsiaTheme="minorEastAsia" w:hint="eastAsia"/>
          <w:color w:val="000000" w:themeColor="text1"/>
          <w:lang w:eastAsia="zh-CN"/>
        </w:rPr>
        <w:t>reflect</w:t>
      </w:r>
      <w:r w:rsidRPr="006917B5">
        <w:rPr>
          <w:rFonts w:eastAsiaTheme="minorEastAsia" w:hint="eastAsia"/>
          <w:color w:val="000000" w:themeColor="text1"/>
          <w:lang w:eastAsia="zh-CN"/>
        </w:rPr>
        <w:t xml:space="preserve"> the height of the center of b</w:t>
      </w:r>
      <w:r w:rsidRPr="006917B5">
        <w:rPr>
          <w:rFonts w:eastAsiaTheme="minorEastAsia"/>
          <w:color w:val="000000" w:themeColor="text1"/>
          <w:lang w:eastAsia="zh-CN"/>
        </w:rPr>
        <w:t>uilding edge for outdoor scenario</w:t>
      </w:r>
      <w:r w:rsidRPr="006917B5">
        <w:rPr>
          <w:rFonts w:eastAsiaTheme="minorEastAsia" w:hint="eastAsia"/>
          <w:color w:val="000000" w:themeColor="text1"/>
          <w:lang w:eastAsia="zh-CN"/>
        </w:rPr>
        <w:t>. Otherwise, the b</w:t>
      </w:r>
      <w:r w:rsidRPr="006917B5">
        <w:rPr>
          <w:rFonts w:eastAsiaTheme="minorEastAsia"/>
          <w:color w:val="000000" w:themeColor="text1"/>
          <w:lang w:eastAsia="zh-CN"/>
        </w:rPr>
        <w:t>uilding edge for outdoor scenario</w:t>
      </w:r>
      <w:r w:rsidRPr="006917B5">
        <w:rPr>
          <w:rFonts w:eastAsiaTheme="minorEastAsia" w:hint="eastAsia"/>
          <w:color w:val="000000" w:themeColor="text1"/>
          <w:lang w:eastAsia="zh-CN"/>
        </w:rPr>
        <w:t xml:space="preserve"> will be </w:t>
      </w:r>
      <w:r w:rsidRPr="006917B5">
        <w:rPr>
          <w:rFonts w:eastAsiaTheme="minorEastAsia"/>
          <w:color w:val="000000" w:themeColor="text1"/>
          <w:lang w:eastAsia="zh-CN"/>
        </w:rPr>
        <w:t>modelled</w:t>
      </w:r>
      <w:r w:rsidRPr="006917B5">
        <w:rPr>
          <w:rFonts w:eastAsiaTheme="minorEastAsia" w:hint="eastAsia"/>
          <w:color w:val="000000" w:themeColor="text1"/>
          <w:lang w:eastAsia="zh-CN"/>
        </w:rPr>
        <w:t xml:space="preserve"> as a huge </w:t>
      </w:r>
      <w:r w:rsidRPr="006917B5">
        <w:rPr>
          <w:rFonts w:eastAsiaTheme="minorEastAsia"/>
          <w:color w:val="000000" w:themeColor="text1"/>
          <w:lang w:eastAsia="zh-CN"/>
        </w:rPr>
        <w:t>rectangle</w:t>
      </w:r>
      <w:r w:rsidRPr="006917B5">
        <w:rPr>
          <w:rFonts w:eastAsiaTheme="minorEastAsia" w:hint="eastAsia"/>
          <w:color w:val="000000" w:themeColor="text1"/>
          <w:lang w:eastAsia="zh-CN"/>
        </w:rPr>
        <w:t xml:space="preserve"> screen from ground like a wall. The height of the center of b</w:t>
      </w:r>
      <w:r w:rsidRPr="006917B5">
        <w:rPr>
          <w:rFonts w:eastAsiaTheme="minorEastAsia"/>
          <w:color w:val="000000" w:themeColor="text1"/>
          <w:lang w:eastAsia="zh-CN"/>
        </w:rPr>
        <w:t>uilding edge for outdoor scenario</w:t>
      </w:r>
      <w:r w:rsidRPr="006917B5">
        <w:rPr>
          <w:rFonts w:eastAsiaTheme="minorEastAsia" w:hint="eastAsia"/>
          <w:color w:val="000000" w:themeColor="text1"/>
          <w:lang w:eastAsia="zh-CN"/>
        </w:rPr>
        <w:t xml:space="preserve"> can be limited with the floor number of building.</w:t>
      </w:r>
    </w:p>
    <w:p w14:paraId="764A909C" w14:textId="27713D85" w:rsidR="00C80F8B" w:rsidRPr="00155F69" w:rsidRDefault="00C80F8B" w:rsidP="009F3999">
      <w:pPr>
        <w:spacing w:after="120"/>
        <w:jc w:val="both"/>
        <w:rPr>
          <w:color w:val="0070C0"/>
          <w:lang w:eastAsia="zh-CN"/>
        </w:rPr>
      </w:pPr>
      <w:bookmarkStart w:id="35" w:name="_Ref178235829"/>
      <w:r w:rsidRPr="006917B5">
        <w:rPr>
          <w:b/>
          <w:color w:val="000000" w:themeColor="text1"/>
        </w:rPr>
        <w:t xml:space="preserve">Proposal </w:t>
      </w:r>
      <w:r w:rsidRPr="006917B5">
        <w:rPr>
          <w:b/>
          <w:color w:val="000000" w:themeColor="text1"/>
        </w:rPr>
        <w:fldChar w:fldCharType="begin"/>
      </w:r>
      <w:r w:rsidRPr="006917B5">
        <w:rPr>
          <w:b/>
          <w:color w:val="000000" w:themeColor="text1"/>
        </w:rPr>
        <w:instrText xml:space="preserve"> SEQ Proposal \* ARABIC </w:instrText>
      </w:r>
      <w:r w:rsidRPr="006917B5">
        <w:rPr>
          <w:b/>
          <w:color w:val="000000" w:themeColor="text1"/>
        </w:rPr>
        <w:fldChar w:fldCharType="separate"/>
      </w:r>
      <w:r w:rsidR="000E1ADC">
        <w:rPr>
          <w:b/>
          <w:noProof/>
          <w:color w:val="000000" w:themeColor="text1"/>
        </w:rPr>
        <w:t>14</w:t>
      </w:r>
      <w:r w:rsidRPr="006917B5">
        <w:rPr>
          <w:b/>
          <w:color w:val="000000" w:themeColor="text1"/>
        </w:rPr>
        <w:fldChar w:fldCharType="end"/>
      </w:r>
      <w:r w:rsidRPr="006917B5">
        <w:rPr>
          <w:rFonts w:hint="eastAsia"/>
          <w:b/>
          <w:color w:val="000000" w:themeColor="text1"/>
          <w:lang w:eastAsia="zh-CN"/>
        </w:rPr>
        <w:t>:</w:t>
      </w:r>
      <w:r w:rsidRPr="006917B5">
        <w:rPr>
          <w:rFonts w:eastAsiaTheme="minorEastAsia" w:hint="eastAsia"/>
          <w:b/>
          <w:color w:val="000000" w:themeColor="text1"/>
          <w:lang w:eastAsia="zh-CN"/>
        </w:rPr>
        <w:t xml:space="preserve"> </w:t>
      </w:r>
      <w:r w:rsidRPr="006917B5">
        <w:rPr>
          <w:rFonts w:eastAsia="宋体"/>
          <w:b/>
          <w:color w:val="000000" w:themeColor="text1"/>
          <w:lang w:eastAsia="zh-CN"/>
        </w:rPr>
        <w:t>For the modelling of spatial non-stationarity,</w:t>
      </w:r>
      <w:r w:rsidRPr="006917B5">
        <w:rPr>
          <w:rFonts w:eastAsia="宋体" w:hint="eastAsia"/>
          <w:b/>
          <w:color w:val="000000" w:themeColor="text1"/>
          <w:lang w:eastAsia="zh-CN"/>
        </w:rPr>
        <w:t xml:space="preserve"> </w:t>
      </w:r>
      <w:r w:rsidRPr="006917B5">
        <w:rPr>
          <w:rFonts w:eastAsia="宋体"/>
          <w:b/>
          <w:color w:val="000000" w:themeColor="text1"/>
          <w:lang w:eastAsia="zh-CN"/>
        </w:rPr>
        <w:t>if physical blocker-based approach is adopted</w:t>
      </w:r>
      <w:r w:rsidRPr="006917B5">
        <w:rPr>
          <w:rFonts w:eastAsia="宋体" w:hint="eastAsia"/>
          <w:b/>
          <w:color w:val="000000" w:themeColor="text1"/>
          <w:lang w:eastAsia="zh-CN"/>
        </w:rPr>
        <w:t xml:space="preserve"> and new blocker types are modelled</w:t>
      </w:r>
      <w:r w:rsidRPr="006917B5">
        <w:rPr>
          <w:rFonts w:eastAsia="宋体"/>
          <w:b/>
          <w:color w:val="000000" w:themeColor="text1"/>
          <w:lang w:eastAsia="zh-CN"/>
        </w:rPr>
        <w:t>,</w:t>
      </w:r>
      <w:r w:rsidRPr="006917B5">
        <w:rPr>
          <w:rFonts w:eastAsia="宋体" w:hint="eastAsia"/>
          <w:b/>
          <w:color w:val="000000" w:themeColor="text1"/>
          <w:lang w:eastAsia="zh-CN"/>
        </w:rPr>
        <w:t xml:space="preserve"> the modelling of new blocker types can follow Table 7.6.4.2-5 </w:t>
      </w:r>
      <w:r w:rsidRPr="00F833D2">
        <w:rPr>
          <w:rFonts w:eastAsia="宋体"/>
          <w:b/>
          <w:color w:val="000000" w:themeColor="text1"/>
          <w:lang w:eastAsia="zh-CN"/>
        </w:rPr>
        <w:t>in TR 38.901</w:t>
      </w:r>
      <w:r>
        <w:rPr>
          <w:rFonts w:eastAsia="宋体" w:hint="eastAsia"/>
          <w:b/>
          <w:color w:val="000000" w:themeColor="text1"/>
          <w:lang w:eastAsia="zh-CN"/>
        </w:rPr>
        <w:t xml:space="preserve"> </w:t>
      </w:r>
      <w:r w:rsidRPr="006917B5">
        <w:rPr>
          <w:rFonts w:eastAsia="宋体" w:hint="eastAsia"/>
          <w:b/>
          <w:color w:val="000000" w:themeColor="text1"/>
          <w:lang w:eastAsia="zh-CN"/>
        </w:rPr>
        <w:t>by changing the parameters and limiting the height of the center of b</w:t>
      </w:r>
      <w:r w:rsidRPr="006917B5">
        <w:rPr>
          <w:rFonts w:eastAsia="宋体"/>
          <w:b/>
          <w:color w:val="000000" w:themeColor="text1"/>
          <w:lang w:eastAsia="zh-CN"/>
        </w:rPr>
        <w:t>uilding edge</w:t>
      </w:r>
      <w:r w:rsidRPr="006917B5">
        <w:rPr>
          <w:rFonts w:eastAsia="宋体" w:hint="eastAsia"/>
          <w:b/>
          <w:color w:val="000000" w:themeColor="text1"/>
          <w:lang w:eastAsia="zh-CN"/>
        </w:rPr>
        <w:t xml:space="preserve"> </w:t>
      </w:r>
      <w:r w:rsidRPr="006917B5">
        <w:rPr>
          <w:rFonts w:eastAsia="宋体"/>
          <w:b/>
          <w:color w:val="000000" w:themeColor="text1"/>
          <w:lang w:eastAsia="zh-CN"/>
        </w:rPr>
        <w:t>for outdoor scenario</w:t>
      </w:r>
      <w:r w:rsidRPr="006917B5">
        <w:rPr>
          <w:rFonts w:eastAsia="宋体" w:hint="eastAsia"/>
          <w:b/>
          <w:color w:val="000000" w:themeColor="text1"/>
          <w:lang w:eastAsia="zh-CN"/>
        </w:rPr>
        <w:t>.</w:t>
      </w:r>
      <w:bookmarkEnd w:id="35"/>
      <w:r w:rsidRPr="00155F69">
        <w:rPr>
          <w:color w:val="0070C0"/>
          <w:lang w:eastAsia="zh-CN"/>
        </w:rPr>
        <w:t xml:space="preserve"> </w:t>
      </w:r>
    </w:p>
    <w:p w14:paraId="259A9F45" w14:textId="43A8F6E1" w:rsidR="00C80F8B" w:rsidRPr="00245A06" w:rsidRDefault="00C80F8B" w:rsidP="009F3999">
      <w:pPr>
        <w:widowControl w:val="0"/>
        <w:tabs>
          <w:tab w:val="left" w:pos="284"/>
          <w:tab w:val="left" w:pos="1440"/>
          <w:tab w:val="left" w:pos="2160"/>
        </w:tabs>
        <w:snapToGrid w:val="0"/>
        <w:spacing w:after="120"/>
        <w:jc w:val="both"/>
        <w:rPr>
          <w:rFonts w:eastAsiaTheme="minorEastAsia"/>
          <w:color w:val="000000" w:themeColor="text1"/>
          <w:lang w:eastAsia="zh-CN"/>
        </w:rPr>
      </w:pPr>
      <w:r>
        <w:rPr>
          <w:rFonts w:eastAsia="宋体" w:hint="eastAsia"/>
        </w:rPr>
        <w:t>Con</w:t>
      </w:r>
      <w:r>
        <w:rPr>
          <w:rFonts w:eastAsia="宋体" w:hint="eastAsia"/>
          <w:lang w:eastAsia="zh-CN"/>
        </w:rPr>
        <w:t xml:space="preserve">sidering </w:t>
      </w:r>
      <w:r>
        <w:rPr>
          <w:rFonts w:eastAsia="宋体"/>
        </w:rPr>
        <w:t xml:space="preserve">the </w:t>
      </w:r>
      <w:r>
        <w:rPr>
          <w:rFonts w:eastAsia="宋体" w:hint="eastAsia"/>
          <w:lang w:eastAsia="zh-CN"/>
        </w:rPr>
        <w:t xml:space="preserve">impact of </w:t>
      </w:r>
      <w:r>
        <w:rPr>
          <w:rFonts w:eastAsia="宋体"/>
        </w:rPr>
        <w:t xml:space="preserve">spatial non-stationarity characteristic is more </w:t>
      </w:r>
      <w:r>
        <w:rPr>
          <w:rFonts w:eastAsia="宋体" w:hint="eastAsia"/>
          <w:lang w:eastAsia="zh-CN"/>
        </w:rPr>
        <w:t>significant</w:t>
      </w:r>
      <w:r>
        <w:rPr>
          <w:rFonts w:eastAsia="宋体"/>
        </w:rPr>
        <w:t xml:space="preserve"> when large antenna array is adopted</w:t>
      </w:r>
      <w:r>
        <w:rPr>
          <w:rFonts w:eastAsia="宋体" w:hint="eastAsia"/>
          <w:lang w:eastAsia="zh-CN"/>
        </w:rPr>
        <w:t xml:space="preserve">, </w:t>
      </w:r>
      <w:r w:rsidRPr="00FC6548">
        <w:rPr>
          <w:color w:val="000000" w:themeColor="text1"/>
        </w:rPr>
        <w:t xml:space="preserve">the antenna element-wise power variation </w:t>
      </w:r>
      <w:r w:rsidRPr="00FC6548">
        <w:rPr>
          <w:rFonts w:eastAsia="等线" w:hint="eastAsia"/>
          <w:color w:val="000000" w:themeColor="text1"/>
        </w:rPr>
        <w:t xml:space="preserve">at BS </w:t>
      </w:r>
      <w:r w:rsidRPr="00FC6548">
        <w:rPr>
          <w:color w:val="000000" w:themeColor="text1"/>
        </w:rPr>
        <w:t>side</w:t>
      </w:r>
      <w:r>
        <w:rPr>
          <w:rFonts w:eastAsia="宋体" w:hint="eastAsia"/>
          <w:lang w:eastAsia="zh-CN"/>
        </w:rPr>
        <w:t xml:space="preserve"> should be studied first, and the UE-side blocker may be </w:t>
      </w:r>
      <w:r>
        <w:rPr>
          <w:rFonts w:eastAsia="宋体"/>
          <w:lang w:eastAsia="zh-CN"/>
        </w:rPr>
        <w:t>considered</w:t>
      </w:r>
      <w:r>
        <w:rPr>
          <w:rFonts w:eastAsia="宋体" w:hint="eastAsia"/>
          <w:lang w:eastAsia="zh-CN"/>
        </w:rPr>
        <w:t xml:space="preserve"> with </w:t>
      </w:r>
      <w:r w:rsidRPr="00245A06">
        <w:rPr>
          <w:rFonts w:eastAsia="宋体"/>
          <w:lang w:eastAsia="zh-CN"/>
        </w:rPr>
        <w:t>low priority</w:t>
      </w:r>
      <w:r>
        <w:rPr>
          <w:rFonts w:eastAsia="宋体" w:hint="eastAsia"/>
          <w:lang w:eastAsia="zh-CN"/>
        </w:rPr>
        <w:t xml:space="preserve">. Meanwhile, the discussed blockage </w:t>
      </w:r>
      <w:r w:rsidRPr="00FC6548">
        <w:rPr>
          <w:color w:val="000000" w:themeColor="text1"/>
        </w:rPr>
        <w:t xml:space="preserve">within </w:t>
      </w:r>
      <w:r>
        <w:rPr>
          <w:color w:val="000000" w:themeColor="text1"/>
        </w:rPr>
        <w:t>per</w:t>
      </w:r>
      <w:r w:rsidRPr="00FC6548">
        <w:rPr>
          <w:color w:val="000000" w:themeColor="text1"/>
        </w:rPr>
        <w:t xml:space="preserve"> element-pair link</w:t>
      </w:r>
      <w:r>
        <w:rPr>
          <w:rFonts w:eastAsiaTheme="minorEastAsia" w:hint="eastAsia"/>
          <w:color w:val="000000" w:themeColor="text1"/>
          <w:lang w:eastAsia="zh-CN"/>
        </w:rPr>
        <w:t xml:space="preserve"> and </w:t>
      </w:r>
      <w:r w:rsidRPr="00426B92">
        <w:rPr>
          <w:rFonts w:eastAsiaTheme="minorEastAsia" w:hint="eastAsia"/>
          <w:color w:val="000000" w:themeColor="text1"/>
          <w:lang w:eastAsia="zh-CN"/>
        </w:rPr>
        <w:t xml:space="preserve">the calculation of blocked space </w:t>
      </w:r>
      <w:r>
        <w:rPr>
          <w:rFonts w:eastAsiaTheme="minorEastAsia" w:hint="eastAsia"/>
          <w:color w:val="000000" w:themeColor="text1"/>
          <w:lang w:eastAsia="zh-CN"/>
        </w:rPr>
        <w:t xml:space="preserve">will </w:t>
      </w:r>
      <w:r w:rsidRPr="00426B92">
        <w:rPr>
          <w:rFonts w:eastAsiaTheme="minorEastAsia"/>
          <w:color w:val="000000" w:themeColor="text1"/>
          <w:lang w:eastAsia="zh-CN"/>
        </w:rPr>
        <w:t>introduce</w:t>
      </w:r>
      <w:r w:rsidRPr="00426B92">
        <w:rPr>
          <w:rFonts w:eastAsiaTheme="minorEastAsia" w:hint="eastAsia"/>
          <w:color w:val="000000" w:themeColor="text1"/>
          <w:lang w:eastAsia="zh-CN"/>
        </w:rPr>
        <w:t xml:space="preserve"> extra calculation complexity</w:t>
      </w:r>
      <w:r>
        <w:rPr>
          <w:rFonts w:eastAsiaTheme="minorEastAsia" w:hint="eastAsia"/>
          <w:color w:val="000000" w:themeColor="text1"/>
          <w:lang w:eastAsia="zh-CN"/>
        </w:rPr>
        <w:t xml:space="preserve">. Since UE-side (self-blockage) blocker will introduce more </w:t>
      </w:r>
      <w:r w:rsidRPr="00426B92">
        <w:rPr>
          <w:rFonts w:eastAsiaTheme="minorEastAsia" w:hint="eastAsia"/>
          <w:color w:val="000000" w:themeColor="text1"/>
          <w:lang w:eastAsia="zh-CN"/>
        </w:rPr>
        <w:t>calculation complexity</w:t>
      </w:r>
      <w:r>
        <w:rPr>
          <w:rFonts w:eastAsiaTheme="minorEastAsia" w:hint="eastAsia"/>
          <w:color w:val="000000" w:themeColor="text1"/>
          <w:lang w:eastAsia="zh-CN"/>
        </w:rPr>
        <w:t xml:space="preserve"> for blockage model B, </w:t>
      </w:r>
      <w:r w:rsidRPr="00E565B1">
        <w:rPr>
          <w:rFonts w:eastAsiaTheme="minorEastAsia"/>
          <w:color w:val="000000" w:themeColor="text1"/>
          <w:lang w:eastAsia="zh-CN"/>
        </w:rPr>
        <w:t xml:space="preserve">UE-side (self-blockage) blocker </w:t>
      </w:r>
      <w:r>
        <w:rPr>
          <w:rFonts w:eastAsiaTheme="minorEastAsia" w:hint="eastAsia"/>
          <w:color w:val="000000" w:themeColor="text1"/>
          <w:lang w:eastAsia="zh-CN"/>
        </w:rPr>
        <w:t>needs more justification for blockage model B</w:t>
      </w:r>
      <w:r w:rsidRPr="00E565B1">
        <w:rPr>
          <w:rFonts w:eastAsiaTheme="minorEastAsia"/>
          <w:color w:val="000000" w:themeColor="text1"/>
          <w:lang w:eastAsia="zh-CN"/>
        </w:rPr>
        <w:t>.</w:t>
      </w:r>
      <w:r>
        <w:rPr>
          <w:rFonts w:eastAsiaTheme="minorEastAsia" w:hint="eastAsia"/>
          <w:color w:val="000000" w:themeColor="text1"/>
          <w:lang w:eastAsia="zh-CN"/>
        </w:rPr>
        <w:t xml:space="preserve"> It is noted that self-blockage has been considered in blockage model A.</w:t>
      </w:r>
    </w:p>
    <w:p w14:paraId="37DCD170" w14:textId="49437297" w:rsidR="00C80F8B" w:rsidRPr="00E565B1" w:rsidRDefault="00C80F8B" w:rsidP="009F3999">
      <w:pPr>
        <w:spacing w:after="120"/>
        <w:jc w:val="both"/>
        <w:rPr>
          <w:rFonts w:eastAsiaTheme="minorEastAsia"/>
          <w:color w:val="000000" w:themeColor="text1"/>
          <w:lang w:eastAsia="zh-CN"/>
        </w:rPr>
      </w:pPr>
      <w:bookmarkStart w:id="36" w:name="_Ref178235832"/>
      <w:r w:rsidRPr="00E565B1">
        <w:rPr>
          <w:b/>
          <w:color w:val="000000" w:themeColor="text1"/>
        </w:rPr>
        <w:t xml:space="preserve">Proposal </w:t>
      </w:r>
      <w:r w:rsidRPr="00E565B1">
        <w:rPr>
          <w:b/>
          <w:color w:val="000000" w:themeColor="text1"/>
        </w:rPr>
        <w:fldChar w:fldCharType="begin"/>
      </w:r>
      <w:r w:rsidRPr="00E565B1">
        <w:rPr>
          <w:b/>
          <w:color w:val="000000" w:themeColor="text1"/>
        </w:rPr>
        <w:instrText xml:space="preserve"> SEQ Proposal \* ARABIC </w:instrText>
      </w:r>
      <w:r w:rsidRPr="00E565B1">
        <w:rPr>
          <w:b/>
          <w:color w:val="000000" w:themeColor="text1"/>
        </w:rPr>
        <w:fldChar w:fldCharType="separate"/>
      </w:r>
      <w:r w:rsidR="000E1ADC">
        <w:rPr>
          <w:b/>
          <w:noProof/>
          <w:color w:val="000000" w:themeColor="text1"/>
        </w:rPr>
        <w:t>15</w:t>
      </w:r>
      <w:r w:rsidRPr="00E565B1">
        <w:rPr>
          <w:b/>
          <w:color w:val="000000" w:themeColor="text1"/>
        </w:rPr>
        <w:fldChar w:fldCharType="end"/>
      </w:r>
      <w:r w:rsidRPr="00E565B1">
        <w:rPr>
          <w:rFonts w:hint="eastAsia"/>
          <w:b/>
          <w:color w:val="000000" w:themeColor="text1"/>
          <w:lang w:eastAsia="zh-CN"/>
        </w:rPr>
        <w:t>:</w:t>
      </w:r>
      <w:r w:rsidRPr="00E565B1">
        <w:rPr>
          <w:rFonts w:eastAsiaTheme="minorEastAsia" w:hint="eastAsia"/>
          <w:b/>
          <w:color w:val="000000" w:themeColor="text1"/>
          <w:lang w:eastAsia="zh-CN"/>
        </w:rPr>
        <w:t xml:space="preserve"> </w:t>
      </w:r>
      <w:r w:rsidRPr="00E565B1">
        <w:rPr>
          <w:rFonts w:eastAsia="宋体"/>
          <w:b/>
          <w:color w:val="000000" w:themeColor="text1"/>
          <w:lang w:eastAsia="zh-CN"/>
        </w:rPr>
        <w:t>For the modelling of spatial non-stationarity,</w:t>
      </w:r>
      <w:r w:rsidRPr="00E565B1">
        <w:rPr>
          <w:rFonts w:eastAsia="宋体" w:hint="eastAsia"/>
          <w:b/>
          <w:color w:val="000000" w:themeColor="text1"/>
          <w:lang w:eastAsia="zh-CN"/>
        </w:rPr>
        <w:t xml:space="preserve"> </w:t>
      </w:r>
      <w:r w:rsidRPr="00E565B1">
        <w:rPr>
          <w:rFonts w:eastAsia="宋体"/>
          <w:b/>
          <w:color w:val="000000" w:themeColor="text1"/>
          <w:lang w:eastAsia="zh-CN"/>
        </w:rPr>
        <w:t>if physical blocker-based approach is adopted,</w:t>
      </w:r>
      <w:r w:rsidRPr="00E565B1">
        <w:rPr>
          <w:rFonts w:eastAsia="宋体" w:hint="eastAsia"/>
          <w:b/>
          <w:color w:val="000000" w:themeColor="text1"/>
          <w:lang w:eastAsia="zh-CN"/>
        </w:rPr>
        <w:t xml:space="preserve"> </w:t>
      </w:r>
      <w:r w:rsidRPr="00E565B1">
        <w:rPr>
          <w:rFonts w:eastAsia="宋体"/>
          <w:b/>
          <w:color w:val="000000" w:themeColor="text1"/>
          <w:lang w:eastAsia="zh-CN"/>
        </w:rPr>
        <w:t>UE-side (self-blockage) blocker</w:t>
      </w:r>
      <w:r w:rsidRPr="00E565B1">
        <w:rPr>
          <w:rFonts w:eastAsia="宋体" w:hint="eastAsia"/>
          <w:b/>
          <w:color w:val="000000" w:themeColor="text1"/>
          <w:lang w:eastAsia="zh-CN"/>
        </w:rPr>
        <w:t xml:space="preserve"> </w:t>
      </w:r>
      <w:r>
        <w:rPr>
          <w:rFonts w:eastAsia="宋体" w:hint="eastAsia"/>
          <w:b/>
          <w:color w:val="000000" w:themeColor="text1"/>
          <w:lang w:eastAsia="zh-CN"/>
        </w:rPr>
        <w:t xml:space="preserve">needs </w:t>
      </w:r>
      <w:r>
        <w:rPr>
          <w:rFonts w:eastAsia="宋体"/>
          <w:b/>
          <w:color w:val="000000" w:themeColor="text1"/>
          <w:lang w:eastAsia="zh-CN"/>
        </w:rPr>
        <w:t>justification</w:t>
      </w:r>
      <w:r w:rsidRPr="00E565B1">
        <w:rPr>
          <w:rFonts w:eastAsia="宋体" w:hint="eastAsia"/>
          <w:b/>
          <w:color w:val="000000" w:themeColor="text1"/>
          <w:lang w:eastAsia="zh-CN"/>
        </w:rPr>
        <w:t xml:space="preserve"> </w:t>
      </w:r>
      <w:r w:rsidR="002C2911">
        <w:rPr>
          <w:rFonts w:eastAsia="宋体" w:hint="eastAsia"/>
          <w:b/>
          <w:color w:val="000000" w:themeColor="text1"/>
          <w:lang w:eastAsia="zh-CN"/>
        </w:rPr>
        <w:t xml:space="preserve">to be considered in </w:t>
      </w:r>
      <w:r w:rsidRPr="00E565B1">
        <w:rPr>
          <w:rFonts w:eastAsia="宋体" w:hint="eastAsia"/>
          <w:b/>
          <w:color w:val="000000" w:themeColor="text1"/>
          <w:lang w:eastAsia="zh-CN"/>
        </w:rPr>
        <w:t>blockage model B.</w:t>
      </w:r>
      <w:bookmarkEnd w:id="36"/>
    </w:p>
    <w:p w14:paraId="2D5B9872" w14:textId="77777777" w:rsidR="00C80F8B" w:rsidRPr="00F833D2" w:rsidRDefault="00C80F8B" w:rsidP="009F3999">
      <w:pPr>
        <w:spacing w:after="120"/>
        <w:jc w:val="both"/>
        <w:rPr>
          <w:rFonts w:eastAsia="宋体"/>
          <w:color w:val="000000" w:themeColor="text1"/>
          <w:lang w:eastAsia="zh-CN"/>
        </w:rPr>
      </w:pPr>
      <w:r w:rsidRPr="00F833D2">
        <w:rPr>
          <w:rFonts w:eastAsia="宋体" w:hint="eastAsia"/>
          <w:color w:val="000000" w:themeColor="text1"/>
          <w:lang w:eastAsia="zh-CN"/>
        </w:rPr>
        <w:t>According to clause 7.6.4.1 in TR 38.901</w:t>
      </w:r>
      <w:r w:rsidRPr="00F833D2">
        <w:rPr>
          <w:rFonts w:eastAsia="宋体"/>
          <w:color w:val="000000" w:themeColor="text1"/>
          <w:lang w:eastAsia="zh-CN"/>
        </w:rPr>
        <w:fldChar w:fldCharType="begin"/>
      </w:r>
      <w:r w:rsidRPr="00F833D2">
        <w:rPr>
          <w:rFonts w:eastAsia="宋体"/>
          <w:color w:val="000000" w:themeColor="text1"/>
          <w:lang w:eastAsia="zh-CN"/>
        </w:rPr>
        <w:instrText xml:space="preserve"> </w:instrText>
      </w:r>
      <w:r w:rsidRPr="00F833D2">
        <w:rPr>
          <w:rFonts w:eastAsia="宋体" w:hint="eastAsia"/>
          <w:color w:val="000000" w:themeColor="text1"/>
          <w:lang w:eastAsia="zh-CN"/>
        </w:rPr>
        <w:instrText>REF _Ref162970134 \r \h</w:instrText>
      </w:r>
      <w:r w:rsidRPr="00F833D2">
        <w:rPr>
          <w:rFonts w:eastAsia="宋体"/>
          <w:color w:val="000000" w:themeColor="text1"/>
          <w:lang w:eastAsia="zh-CN"/>
        </w:rPr>
        <w:instrText xml:space="preserve">  \* MERGEFORMAT </w:instrText>
      </w:r>
      <w:r w:rsidRPr="00F833D2">
        <w:rPr>
          <w:rFonts w:eastAsia="宋体"/>
          <w:color w:val="000000" w:themeColor="text1"/>
          <w:lang w:eastAsia="zh-CN"/>
        </w:rPr>
      </w:r>
      <w:r w:rsidRPr="00F833D2">
        <w:rPr>
          <w:rFonts w:eastAsia="宋体"/>
          <w:color w:val="000000" w:themeColor="text1"/>
          <w:lang w:eastAsia="zh-CN"/>
        </w:rPr>
        <w:fldChar w:fldCharType="separate"/>
      </w:r>
      <w:r w:rsidR="000E1ADC">
        <w:rPr>
          <w:rFonts w:eastAsia="宋体"/>
          <w:color w:val="000000" w:themeColor="text1"/>
          <w:lang w:eastAsia="zh-CN"/>
        </w:rPr>
        <w:t>[2]</w:t>
      </w:r>
      <w:r w:rsidRPr="00F833D2">
        <w:rPr>
          <w:rFonts w:eastAsia="宋体"/>
          <w:color w:val="000000" w:themeColor="text1"/>
          <w:lang w:eastAsia="zh-CN"/>
        </w:rPr>
        <w:fldChar w:fldCharType="end"/>
      </w:r>
      <w:r w:rsidRPr="00F833D2">
        <w:rPr>
          <w:rFonts w:eastAsia="宋体" w:hint="eastAsia"/>
          <w:color w:val="000000" w:themeColor="text1"/>
          <w:lang w:eastAsia="zh-CN"/>
        </w:rPr>
        <w:t xml:space="preserve">, blockage model A </w:t>
      </w:r>
      <w:r w:rsidRPr="00F833D2">
        <w:rPr>
          <w:rFonts w:eastAsia="宋体"/>
          <w:color w:val="000000" w:themeColor="text1"/>
          <w:lang w:eastAsia="zh-CN"/>
        </w:rPr>
        <w:t>adopts a stochastic method for capturing human and vehicular blocking</w:t>
      </w:r>
      <w:r w:rsidRPr="00F833D2">
        <w:rPr>
          <w:rFonts w:eastAsia="宋体" w:hint="eastAsia"/>
          <w:color w:val="000000" w:themeColor="text1"/>
          <w:lang w:eastAsia="zh-CN"/>
        </w:rPr>
        <w:t xml:space="preserve">, while </w:t>
      </w:r>
      <w:r w:rsidRPr="00F833D2">
        <w:rPr>
          <w:rFonts w:eastAsia="宋体"/>
          <w:color w:val="000000" w:themeColor="text1"/>
          <w:lang w:eastAsia="zh-CN"/>
        </w:rPr>
        <w:t>model B adopts a geometric method for capturing e.g., human and vehicular blocking.</w:t>
      </w:r>
      <w:r w:rsidRPr="00F833D2">
        <w:rPr>
          <w:rFonts w:eastAsia="宋体" w:hint="eastAsia"/>
          <w:color w:val="000000" w:themeColor="text1"/>
          <w:lang w:eastAsia="zh-CN"/>
        </w:rPr>
        <w:t xml:space="preserve"> Blockage model B is </w:t>
      </w:r>
      <w:r w:rsidRPr="00F833D2">
        <w:rPr>
          <w:rFonts w:eastAsia="宋体"/>
          <w:color w:val="000000" w:themeColor="text1"/>
          <w:lang w:eastAsia="zh-CN"/>
        </w:rPr>
        <w:t>more realistic</w:t>
      </w:r>
      <w:r w:rsidRPr="00F833D2">
        <w:rPr>
          <w:rFonts w:eastAsia="宋体" w:hint="eastAsia"/>
          <w:color w:val="000000" w:themeColor="text1"/>
          <w:lang w:eastAsia="zh-CN"/>
        </w:rPr>
        <w:t xml:space="preserve"> than model A. If physical blocker-bases </w:t>
      </w:r>
      <w:r w:rsidRPr="00F833D2">
        <w:rPr>
          <w:rFonts w:eastAsia="宋体"/>
          <w:color w:val="000000" w:themeColor="text1"/>
          <w:lang w:eastAsia="zh-CN"/>
        </w:rPr>
        <w:t>approach</w:t>
      </w:r>
      <w:r w:rsidRPr="00F833D2">
        <w:rPr>
          <w:rFonts w:eastAsia="宋体" w:hint="eastAsia"/>
          <w:color w:val="000000" w:themeColor="text1"/>
          <w:lang w:eastAsia="zh-CN"/>
        </w:rPr>
        <w:t xml:space="preserve"> is adopted </w:t>
      </w:r>
      <w:r w:rsidRPr="00F833D2">
        <w:rPr>
          <w:rFonts w:eastAsia="宋体"/>
          <w:color w:val="000000" w:themeColor="text1"/>
          <w:lang w:eastAsia="zh-CN"/>
        </w:rPr>
        <w:t>for the modelling of spatial non-stationarity</w:t>
      </w:r>
      <w:r w:rsidRPr="00F833D2">
        <w:rPr>
          <w:rFonts w:eastAsia="宋体" w:hint="eastAsia"/>
          <w:color w:val="000000" w:themeColor="text1"/>
          <w:lang w:eastAsia="zh-CN"/>
        </w:rPr>
        <w:t xml:space="preserve">, </w:t>
      </w:r>
      <w:r w:rsidRPr="00F833D2">
        <w:rPr>
          <w:rFonts w:eastAsia="宋体"/>
          <w:color w:val="000000" w:themeColor="text1"/>
          <w:lang w:eastAsia="zh-CN"/>
        </w:rPr>
        <w:t>to mitigate the impact of standardization</w:t>
      </w:r>
      <w:r>
        <w:rPr>
          <w:rFonts w:eastAsia="宋体" w:hint="eastAsia"/>
          <w:color w:val="000000" w:themeColor="text1"/>
          <w:lang w:eastAsia="zh-CN"/>
        </w:rPr>
        <w:t xml:space="preserve"> effort</w:t>
      </w:r>
      <w:r w:rsidRPr="00F833D2">
        <w:rPr>
          <w:rFonts w:eastAsia="宋体" w:hint="eastAsia"/>
          <w:color w:val="000000" w:themeColor="text1"/>
          <w:lang w:eastAsia="zh-CN"/>
        </w:rPr>
        <w:t>, it is unnecessary to support two blockage models.</w:t>
      </w:r>
    </w:p>
    <w:p w14:paraId="2DF41054" w14:textId="71C04806" w:rsidR="00C80F8B" w:rsidRPr="00F833D2" w:rsidRDefault="00C80F8B" w:rsidP="009F3999">
      <w:pPr>
        <w:spacing w:after="120"/>
        <w:jc w:val="both"/>
        <w:rPr>
          <w:rFonts w:eastAsiaTheme="minorEastAsia"/>
          <w:color w:val="000000" w:themeColor="text1"/>
          <w:lang w:eastAsia="zh-CN"/>
        </w:rPr>
      </w:pPr>
      <w:bookmarkStart w:id="37" w:name="_Ref178235837"/>
      <w:r w:rsidRPr="00E565B1">
        <w:rPr>
          <w:b/>
          <w:color w:val="000000" w:themeColor="text1"/>
        </w:rPr>
        <w:t xml:space="preserve">Proposal </w:t>
      </w:r>
      <w:r w:rsidRPr="00E565B1">
        <w:rPr>
          <w:b/>
          <w:color w:val="000000" w:themeColor="text1"/>
        </w:rPr>
        <w:fldChar w:fldCharType="begin"/>
      </w:r>
      <w:r w:rsidRPr="00E565B1">
        <w:rPr>
          <w:b/>
          <w:color w:val="000000" w:themeColor="text1"/>
        </w:rPr>
        <w:instrText xml:space="preserve"> SEQ Proposal \* ARABIC </w:instrText>
      </w:r>
      <w:r w:rsidRPr="00E565B1">
        <w:rPr>
          <w:b/>
          <w:color w:val="000000" w:themeColor="text1"/>
        </w:rPr>
        <w:fldChar w:fldCharType="separate"/>
      </w:r>
      <w:r w:rsidR="000E1ADC">
        <w:rPr>
          <w:b/>
          <w:noProof/>
          <w:color w:val="000000" w:themeColor="text1"/>
        </w:rPr>
        <w:t>16</w:t>
      </w:r>
      <w:r w:rsidRPr="00E565B1">
        <w:rPr>
          <w:b/>
          <w:color w:val="000000" w:themeColor="text1"/>
        </w:rPr>
        <w:fldChar w:fldCharType="end"/>
      </w:r>
      <w:r w:rsidRPr="00E565B1">
        <w:rPr>
          <w:rFonts w:hint="eastAsia"/>
          <w:b/>
          <w:color w:val="000000" w:themeColor="text1"/>
          <w:lang w:eastAsia="zh-CN"/>
        </w:rPr>
        <w:t>:</w:t>
      </w:r>
      <w:r w:rsidRPr="00E565B1">
        <w:rPr>
          <w:rFonts w:eastAsiaTheme="minorEastAsia" w:hint="eastAsia"/>
          <w:b/>
          <w:color w:val="000000" w:themeColor="text1"/>
          <w:lang w:eastAsia="zh-CN"/>
        </w:rPr>
        <w:t xml:space="preserve"> </w:t>
      </w:r>
      <w:r w:rsidRPr="00F833D2">
        <w:rPr>
          <w:rFonts w:eastAsia="宋体"/>
          <w:b/>
          <w:color w:val="000000" w:themeColor="text1"/>
          <w:lang w:eastAsia="zh-CN"/>
        </w:rPr>
        <w:t>For the modelling of spatial non-stationarity,</w:t>
      </w:r>
      <w:r w:rsidRPr="00F833D2">
        <w:rPr>
          <w:rFonts w:eastAsia="宋体" w:hint="eastAsia"/>
          <w:b/>
          <w:color w:val="000000" w:themeColor="text1"/>
          <w:lang w:eastAsia="zh-CN"/>
        </w:rPr>
        <w:t xml:space="preserve"> </w:t>
      </w:r>
      <w:r w:rsidRPr="00F833D2">
        <w:rPr>
          <w:rFonts w:eastAsia="宋体"/>
          <w:b/>
          <w:color w:val="000000" w:themeColor="text1"/>
          <w:lang w:eastAsia="zh-CN"/>
        </w:rPr>
        <w:t>if physical blocker-based approach is adopted,</w:t>
      </w:r>
      <w:r w:rsidRPr="00F833D2">
        <w:rPr>
          <w:rFonts w:eastAsia="宋体" w:hint="eastAsia"/>
          <w:b/>
          <w:color w:val="000000" w:themeColor="text1"/>
          <w:lang w:eastAsia="zh-CN"/>
        </w:rPr>
        <w:t xml:space="preserve"> </w:t>
      </w:r>
      <w:r w:rsidRPr="00F833D2">
        <w:rPr>
          <w:rFonts w:eastAsia="宋体"/>
          <w:b/>
          <w:color w:val="000000" w:themeColor="text1"/>
          <w:lang w:eastAsia="zh-CN"/>
        </w:rPr>
        <w:t>blockage Model-A</w:t>
      </w:r>
      <w:r w:rsidRPr="00F833D2">
        <w:rPr>
          <w:rFonts w:eastAsia="宋体" w:hint="eastAsia"/>
          <w:b/>
          <w:color w:val="000000" w:themeColor="text1"/>
          <w:lang w:eastAsia="zh-CN"/>
        </w:rPr>
        <w:t xml:space="preserve"> is </w:t>
      </w:r>
      <w:r>
        <w:rPr>
          <w:rFonts w:eastAsia="宋体" w:hint="eastAsia"/>
          <w:b/>
          <w:color w:val="000000" w:themeColor="text1"/>
          <w:lang w:eastAsia="zh-CN"/>
        </w:rPr>
        <w:t>not supported</w:t>
      </w:r>
      <w:r w:rsidRPr="00F833D2">
        <w:rPr>
          <w:rFonts w:eastAsia="宋体" w:hint="eastAsia"/>
          <w:b/>
          <w:color w:val="000000" w:themeColor="text1"/>
          <w:lang w:eastAsia="zh-CN"/>
        </w:rPr>
        <w:t>.</w:t>
      </w:r>
      <w:bookmarkEnd w:id="37"/>
    </w:p>
    <w:p w14:paraId="072321DD" w14:textId="09627001" w:rsidR="00C80F8B" w:rsidRPr="00B32410" w:rsidRDefault="00C80F8B" w:rsidP="009F3999">
      <w:pPr>
        <w:spacing w:after="120"/>
        <w:jc w:val="both"/>
        <w:rPr>
          <w:rFonts w:eastAsiaTheme="minorEastAsia"/>
          <w:color w:val="000000" w:themeColor="text1"/>
          <w:lang w:eastAsia="zh-CN"/>
        </w:rPr>
      </w:pPr>
      <w:r w:rsidRPr="00B32410">
        <w:rPr>
          <w:rFonts w:eastAsiaTheme="minorEastAsia" w:hint="eastAsia"/>
          <w:color w:val="000000" w:themeColor="text1"/>
          <w:lang w:eastAsia="zh-CN"/>
        </w:rPr>
        <w:t xml:space="preserve">Other remaining issues for </w:t>
      </w:r>
      <w:r w:rsidR="002C2911">
        <w:rPr>
          <w:rFonts w:eastAsiaTheme="minorEastAsia" w:hint="eastAsia"/>
          <w:color w:val="000000" w:themeColor="text1"/>
          <w:lang w:eastAsia="zh-CN"/>
        </w:rPr>
        <w:t xml:space="preserve">the </w:t>
      </w:r>
      <w:r w:rsidRPr="00B32410">
        <w:rPr>
          <w:rFonts w:eastAsiaTheme="minorEastAsia"/>
          <w:color w:val="000000" w:themeColor="text1"/>
          <w:lang w:eastAsia="zh-CN"/>
        </w:rPr>
        <w:t>physical blocker-bases approach</w:t>
      </w:r>
      <w:r w:rsidRPr="00B32410">
        <w:rPr>
          <w:rFonts w:eastAsiaTheme="minorEastAsia" w:hint="eastAsia"/>
          <w:color w:val="000000" w:themeColor="text1"/>
          <w:lang w:eastAsia="zh-CN"/>
        </w:rPr>
        <w:t xml:space="preserve"> are </w:t>
      </w:r>
      <w:r w:rsidRPr="00B32410">
        <w:rPr>
          <w:rFonts w:eastAsiaTheme="minorEastAsia"/>
          <w:color w:val="000000" w:themeColor="text1"/>
          <w:lang w:eastAsia="zh-CN"/>
        </w:rPr>
        <w:t>the number and the location of the blocker between BS and one specific UE.</w:t>
      </w:r>
      <w:r w:rsidRPr="00B32410">
        <w:rPr>
          <w:rFonts w:eastAsiaTheme="minorEastAsia" w:hint="eastAsia"/>
          <w:color w:val="000000" w:themeColor="text1"/>
          <w:lang w:eastAsia="zh-CN"/>
        </w:rPr>
        <w:t xml:space="preserve"> T</w:t>
      </w:r>
      <w:r w:rsidRPr="00B32410">
        <w:rPr>
          <w:rFonts w:eastAsiaTheme="minorEastAsia"/>
          <w:color w:val="000000" w:themeColor="text1"/>
          <w:lang w:eastAsia="zh-CN"/>
        </w:rPr>
        <w:t>o model</w:t>
      </w:r>
      <w:r w:rsidRPr="00B32410">
        <w:rPr>
          <w:rFonts w:eastAsiaTheme="minorEastAsia" w:hint="eastAsia"/>
          <w:color w:val="000000" w:themeColor="text1"/>
          <w:lang w:eastAsia="zh-CN"/>
        </w:rPr>
        <w:t xml:space="preserve"> the effect of blockage, the propagation </w:t>
      </w:r>
      <w:r w:rsidRPr="00B32410">
        <w:rPr>
          <w:rFonts w:eastAsiaTheme="minorEastAsia"/>
          <w:color w:val="000000" w:themeColor="text1"/>
          <w:lang w:eastAsia="zh-CN"/>
        </w:rPr>
        <w:t>direction</w:t>
      </w:r>
      <w:r w:rsidRPr="00B32410">
        <w:rPr>
          <w:rFonts w:eastAsiaTheme="minorEastAsia" w:hint="eastAsia"/>
          <w:color w:val="000000" w:themeColor="text1"/>
          <w:lang w:eastAsia="zh-CN"/>
        </w:rPr>
        <w:t xml:space="preserve"> and/or </w:t>
      </w:r>
      <w:r w:rsidRPr="00B32410">
        <w:rPr>
          <w:rFonts w:eastAsiaTheme="minorEastAsia"/>
          <w:color w:val="000000" w:themeColor="text1"/>
          <w:lang w:eastAsia="zh-CN"/>
        </w:rPr>
        <w:t>location</w:t>
      </w:r>
      <w:r w:rsidRPr="00B32410">
        <w:rPr>
          <w:rFonts w:eastAsiaTheme="minorEastAsia" w:hint="eastAsia"/>
          <w:color w:val="000000" w:themeColor="text1"/>
          <w:lang w:eastAsia="zh-CN"/>
        </w:rPr>
        <w:t xml:space="preserve"> of cluster are also needed. And f</w:t>
      </w:r>
      <w:r w:rsidRPr="00B32410">
        <w:rPr>
          <w:rFonts w:eastAsiaTheme="minorEastAsia"/>
          <w:color w:val="000000" w:themeColor="text1"/>
          <w:lang w:eastAsia="zh-CN"/>
        </w:rPr>
        <w:t xml:space="preserve">or each ray/cluster, the blocker </w:t>
      </w:r>
      <w:r w:rsidRPr="00B32410">
        <w:rPr>
          <w:rFonts w:eastAsiaTheme="minorEastAsia" w:hint="eastAsia"/>
          <w:color w:val="000000" w:themeColor="text1"/>
          <w:lang w:eastAsia="zh-CN"/>
        </w:rPr>
        <w:t xml:space="preserve">has to be rotated </w:t>
      </w:r>
      <w:r w:rsidRPr="00B32410">
        <w:rPr>
          <w:rFonts w:eastAsiaTheme="minorEastAsia"/>
          <w:color w:val="000000" w:themeColor="text1"/>
          <w:lang w:eastAsia="zh-CN"/>
        </w:rPr>
        <w:t>to ensure the arrival/departure direction at each Receive/Transmit antenna element is always perpendicular to the screen</w:t>
      </w:r>
      <w:r w:rsidRPr="00B32410">
        <w:rPr>
          <w:rFonts w:eastAsiaTheme="minorEastAsia" w:hint="eastAsia"/>
          <w:color w:val="000000" w:themeColor="text1"/>
          <w:lang w:eastAsia="zh-CN"/>
        </w:rPr>
        <w:t xml:space="preserve">. To reduce the </w:t>
      </w:r>
      <w:r w:rsidRPr="00B32410">
        <w:rPr>
          <w:rFonts w:eastAsiaTheme="minorEastAsia"/>
          <w:color w:val="000000" w:themeColor="text1"/>
          <w:lang w:eastAsia="zh-CN"/>
        </w:rPr>
        <w:t>calculation</w:t>
      </w:r>
      <w:r w:rsidRPr="00B32410">
        <w:rPr>
          <w:rFonts w:eastAsiaTheme="minorEastAsia" w:hint="eastAsia"/>
          <w:color w:val="000000" w:themeColor="text1"/>
          <w:lang w:eastAsia="zh-CN"/>
        </w:rPr>
        <w:t xml:space="preserve"> complexity, </w:t>
      </w:r>
      <w:r w:rsidRPr="00B32410">
        <w:rPr>
          <w:rFonts w:eastAsiaTheme="minorEastAsia"/>
          <w:color w:val="000000" w:themeColor="text1"/>
          <w:lang w:eastAsia="zh-CN"/>
        </w:rPr>
        <w:t>the number of the blocker between BS and one specific UE</w:t>
      </w:r>
      <w:r w:rsidRPr="00B32410">
        <w:rPr>
          <w:rFonts w:eastAsiaTheme="minorEastAsia" w:hint="eastAsia"/>
          <w:color w:val="000000" w:themeColor="text1"/>
          <w:lang w:eastAsia="zh-CN"/>
        </w:rPr>
        <w:t xml:space="preserve"> should be limited, e.g. </w:t>
      </w:r>
      <w:r>
        <w:rPr>
          <w:rFonts w:eastAsiaTheme="minorEastAsia" w:hint="eastAsia"/>
          <w:color w:val="000000" w:themeColor="text1"/>
          <w:lang w:eastAsia="zh-CN"/>
        </w:rPr>
        <w:t xml:space="preserve">up to </w:t>
      </w:r>
      <w:r w:rsidRPr="00B32410">
        <w:rPr>
          <w:rFonts w:eastAsiaTheme="minorEastAsia"/>
          <w:color w:val="000000" w:themeColor="text1"/>
          <w:lang w:eastAsia="zh-CN"/>
        </w:rPr>
        <w:t>4 blockers</w:t>
      </w:r>
      <w:r>
        <w:rPr>
          <w:rFonts w:eastAsiaTheme="minorEastAsia" w:hint="eastAsia"/>
          <w:color w:val="000000" w:themeColor="text1"/>
          <w:lang w:eastAsia="zh-CN"/>
        </w:rPr>
        <w:t>, which is</w:t>
      </w:r>
      <w:r w:rsidRPr="00B32410">
        <w:rPr>
          <w:rFonts w:eastAsiaTheme="minorEastAsia" w:hint="eastAsia"/>
          <w:color w:val="000000" w:themeColor="text1"/>
          <w:lang w:eastAsia="zh-CN"/>
        </w:rPr>
        <w:t xml:space="preserve"> the same as the </w:t>
      </w:r>
      <w:r>
        <w:rPr>
          <w:rFonts w:eastAsiaTheme="minorEastAsia" w:hint="eastAsia"/>
          <w:color w:val="000000" w:themeColor="text1"/>
          <w:lang w:eastAsia="zh-CN"/>
        </w:rPr>
        <w:t xml:space="preserve">number of </w:t>
      </w:r>
      <w:r w:rsidRPr="00B32410">
        <w:rPr>
          <w:rFonts w:eastAsiaTheme="minorEastAsia"/>
          <w:color w:val="000000" w:themeColor="text1"/>
          <w:lang w:eastAsia="zh-CN"/>
        </w:rPr>
        <w:t>non-self-blocking regions</w:t>
      </w:r>
      <w:r w:rsidRPr="00B32410">
        <w:rPr>
          <w:rFonts w:eastAsiaTheme="minorEastAsia" w:hint="eastAsia"/>
          <w:color w:val="000000" w:themeColor="text1"/>
          <w:lang w:eastAsia="zh-CN"/>
        </w:rPr>
        <w:t xml:space="preserve"> suggested in blockage model A. </w:t>
      </w:r>
      <w:r>
        <w:rPr>
          <w:rFonts w:eastAsiaTheme="minorEastAsia" w:hint="eastAsia"/>
          <w:color w:val="000000" w:themeColor="text1"/>
          <w:lang w:eastAsia="zh-CN"/>
        </w:rPr>
        <w:t xml:space="preserve">For the </w:t>
      </w:r>
      <w:r w:rsidRPr="00B32410">
        <w:rPr>
          <w:rFonts w:eastAsiaTheme="minorEastAsia"/>
          <w:color w:val="000000" w:themeColor="text1"/>
          <w:lang w:eastAsia="zh-CN"/>
        </w:rPr>
        <w:t>location of the blocker between BS and one specific UE</w:t>
      </w:r>
      <w:r>
        <w:rPr>
          <w:rFonts w:eastAsiaTheme="minorEastAsia" w:hint="eastAsia"/>
          <w:color w:val="000000" w:themeColor="text1"/>
          <w:lang w:eastAsia="zh-CN"/>
        </w:rPr>
        <w:t>, if the distance of the blocker and BS is larger than that of the specific UE and BS, the contribution of the blocker may be weak. T</w:t>
      </w:r>
      <w:r w:rsidRPr="00517C43">
        <w:rPr>
          <w:rFonts w:eastAsiaTheme="minorEastAsia"/>
          <w:color w:val="000000" w:themeColor="text1"/>
          <w:lang w:eastAsia="zh-CN"/>
        </w:rPr>
        <w:t>he location of blockers between BS and one specific UE can be uniformly distributed among a circle. The center of the circle is BS location and the radius of the circle is the distance between BS and the specific UE.</w:t>
      </w:r>
    </w:p>
    <w:p w14:paraId="69D6C95D" w14:textId="77777777" w:rsidR="00C80F8B" w:rsidRPr="00B32410" w:rsidRDefault="00C80F8B" w:rsidP="009F3999">
      <w:pPr>
        <w:spacing w:after="120"/>
        <w:jc w:val="both"/>
        <w:rPr>
          <w:rFonts w:eastAsia="宋体"/>
          <w:b/>
          <w:color w:val="000000" w:themeColor="text1"/>
          <w:lang w:eastAsia="zh-CN"/>
        </w:rPr>
      </w:pPr>
      <w:bookmarkStart w:id="38" w:name="_Ref178235839"/>
      <w:r w:rsidRPr="00E565B1">
        <w:rPr>
          <w:b/>
          <w:color w:val="000000" w:themeColor="text1"/>
        </w:rPr>
        <w:t xml:space="preserve">Proposal </w:t>
      </w:r>
      <w:r w:rsidRPr="00E565B1">
        <w:rPr>
          <w:b/>
          <w:color w:val="000000" w:themeColor="text1"/>
        </w:rPr>
        <w:fldChar w:fldCharType="begin"/>
      </w:r>
      <w:r w:rsidRPr="00E565B1">
        <w:rPr>
          <w:b/>
          <w:color w:val="000000" w:themeColor="text1"/>
        </w:rPr>
        <w:instrText xml:space="preserve"> SEQ Proposal \* ARABIC </w:instrText>
      </w:r>
      <w:r w:rsidRPr="00E565B1">
        <w:rPr>
          <w:b/>
          <w:color w:val="000000" w:themeColor="text1"/>
        </w:rPr>
        <w:fldChar w:fldCharType="separate"/>
      </w:r>
      <w:r w:rsidR="000E1ADC">
        <w:rPr>
          <w:b/>
          <w:noProof/>
          <w:color w:val="000000" w:themeColor="text1"/>
        </w:rPr>
        <w:t>17</w:t>
      </w:r>
      <w:r w:rsidRPr="00E565B1">
        <w:rPr>
          <w:b/>
          <w:color w:val="000000" w:themeColor="text1"/>
        </w:rPr>
        <w:fldChar w:fldCharType="end"/>
      </w:r>
      <w:r w:rsidRPr="00E565B1">
        <w:rPr>
          <w:rFonts w:hint="eastAsia"/>
          <w:b/>
          <w:color w:val="000000" w:themeColor="text1"/>
          <w:lang w:eastAsia="zh-CN"/>
        </w:rPr>
        <w:t>:</w:t>
      </w:r>
      <w:r w:rsidRPr="00E565B1">
        <w:rPr>
          <w:rFonts w:eastAsiaTheme="minorEastAsia" w:hint="eastAsia"/>
          <w:b/>
          <w:color w:val="000000" w:themeColor="text1"/>
          <w:lang w:eastAsia="zh-CN"/>
        </w:rPr>
        <w:t xml:space="preserve"> </w:t>
      </w:r>
      <w:r w:rsidRPr="00B32410">
        <w:rPr>
          <w:rFonts w:eastAsia="宋体"/>
          <w:b/>
          <w:color w:val="000000" w:themeColor="text1"/>
          <w:lang w:eastAsia="zh-CN"/>
        </w:rPr>
        <w:t>For the modelling of spatial non-stationarity,</w:t>
      </w:r>
      <w:r w:rsidRPr="00B32410">
        <w:rPr>
          <w:rFonts w:eastAsia="宋体" w:hint="eastAsia"/>
          <w:b/>
          <w:color w:val="000000" w:themeColor="text1"/>
          <w:lang w:eastAsia="zh-CN"/>
        </w:rPr>
        <w:t xml:space="preserve"> </w:t>
      </w:r>
      <w:r w:rsidRPr="00B32410">
        <w:rPr>
          <w:rFonts w:eastAsia="宋体"/>
          <w:b/>
          <w:color w:val="000000" w:themeColor="text1"/>
          <w:lang w:eastAsia="zh-CN"/>
        </w:rPr>
        <w:t>if physical blocker-based approach is adopted,</w:t>
      </w:r>
      <w:r w:rsidRPr="00B32410">
        <w:rPr>
          <w:rFonts w:eastAsia="宋体" w:hint="eastAsia"/>
          <w:b/>
          <w:color w:val="000000" w:themeColor="text1"/>
          <w:lang w:eastAsia="zh-CN"/>
        </w:rPr>
        <w:t xml:space="preserve"> the number of </w:t>
      </w:r>
      <w:r w:rsidRPr="00B32410">
        <w:rPr>
          <w:rFonts w:eastAsia="宋体"/>
          <w:b/>
          <w:color w:val="000000" w:themeColor="text1"/>
          <w:lang w:eastAsia="zh-CN"/>
        </w:rPr>
        <w:t>blockers between BS and one specific UE</w:t>
      </w:r>
      <w:r w:rsidRPr="00B32410">
        <w:rPr>
          <w:rFonts w:eastAsia="宋体" w:hint="eastAsia"/>
          <w:b/>
          <w:color w:val="000000" w:themeColor="text1"/>
          <w:lang w:eastAsia="zh-CN"/>
        </w:rPr>
        <w:t xml:space="preserve"> should be limited</w:t>
      </w:r>
      <w:r w:rsidRPr="00517C43">
        <w:rPr>
          <w:rFonts w:eastAsia="宋体"/>
          <w:b/>
          <w:color w:val="000000" w:themeColor="text1"/>
          <w:lang w:eastAsia="zh-CN"/>
        </w:rPr>
        <w:t xml:space="preserve">, e.g. </w:t>
      </w:r>
      <w:r>
        <w:rPr>
          <w:rFonts w:eastAsia="宋体" w:hint="eastAsia"/>
          <w:b/>
          <w:color w:val="000000" w:themeColor="text1"/>
          <w:lang w:eastAsia="zh-CN"/>
        </w:rPr>
        <w:t xml:space="preserve">up to </w:t>
      </w:r>
      <w:r w:rsidRPr="00517C43">
        <w:rPr>
          <w:rFonts w:eastAsia="宋体"/>
          <w:b/>
          <w:color w:val="000000" w:themeColor="text1"/>
          <w:lang w:eastAsia="zh-CN"/>
        </w:rPr>
        <w:t>4 blockers</w:t>
      </w:r>
      <w:r w:rsidRPr="00B32410">
        <w:rPr>
          <w:rFonts w:eastAsia="宋体" w:hint="eastAsia"/>
          <w:b/>
          <w:color w:val="000000" w:themeColor="text1"/>
          <w:lang w:eastAsia="zh-CN"/>
        </w:rPr>
        <w:t>.</w:t>
      </w:r>
      <w:bookmarkEnd w:id="38"/>
      <w:r>
        <w:rPr>
          <w:rFonts w:eastAsia="宋体" w:hint="eastAsia"/>
          <w:b/>
          <w:color w:val="000000" w:themeColor="text1"/>
          <w:lang w:eastAsia="zh-CN"/>
        </w:rPr>
        <w:t xml:space="preserve"> </w:t>
      </w:r>
    </w:p>
    <w:p w14:paraId="6FF7E9D2" w14:textId="77777777" w:rsidR="00C80F8B" w:rsidRPr="001B14DC" w:rsidRDefault="00C80F8B" w:rsidP="009F3999">
      <w:pPr>
        <w:spacing w:after="120"/>
        <w:jc w:val="both"/>
        <w:rPr>
          <w:rFonts w:eastAsiaTheme="minorEastAsia"/>
          <w:color w:val="000000" w:themeColor="text1"/>
          <w:lang w:eastAsia="zh-CN"/>
        </w:rPr>
      </w:pPr>
      <w:bookmarkStart w:id="39" w:name="_Ref178235842"/>
      <w:r w:rsidRPr="00E565B1">
        <w:rPr>
          <w:b/>
          <w:color w:val="000000" w:themeColor="text1"/>
        </w:rPr>
        <w:t xml:space="preserve">Proposal </w:t>
      </w:r>
      <w:r w:rsidRPr="00E565B1">
        <w:rPr>
          <w:b/>
          <w:color w:val="000000" w:themeColor="text1"/>
        </w:rPr>
        <w:fldChar w:fldCharType="begin"/>
      </w:r>
      <w:r w:rsidRPr="00E565B1">
        <w:rPr>
          <w:b/>
          <w:color w:val="000000" w:themeColor="text1"/>
        </w:rPr>
        <w:instrText xml:space="preserve"> SEQ Proposal \* ARABIC </w:instrText>
      </w:r>
      <w:r w:rsidRPr="00E565B1">
        <w:rPr>
          <w:b/>
          <w:color w:val="000000" w:themeColor="text1"/>
        </w:rPr>
        <w:fldChar w:fldCharType="separate"/>
      </w:r>
      <w:r w:rsidR="000E1ADC">
        <w:rPr>
          <w:b/>
          <w:noProof/>
          <w:color w:val="000000" w:themeColor="text1"/>
        </w:rPr>
        <w:t>18</w:t>
      </w:r>
      <w:r w:rsidRPr="00E565B1">
        <w:rPr>
          <w:b/>
          <w:color w:val="000000" w:themeColor="text1"/>
        </w:rPr>
        <w:fldChar w:fldCharType="end"/>
      </w:r>
      <w:r w:rsidRPr="00E565B1">
        <w:rPr>
          <w:rFonts w:hint="eastAsia"/>
          <w:b/>
          <w:color w:val="000000" w:themeColor="text1"/>
          <w:lang w:eastAsia="zh-CN"/>
        </w:rPr>
        <w:t>:</w:t>
      </w:r>
      <w:r w:rsidRPr="00E565B1">
        <w:rPr>
          <w:rFonts w:eastAsiaTheme="minorEastAsia" w:hint="eastAsia"/>
          <w:b/>
          <w:color w:val="000000" w:themeColor="text1"/>
          <w:lang w:eastAsia="zh-CN"/>
        </w:rPr>
        <w:t xml:space="preserve"> </w:t>
      </w:r>
      <w:r w:rsidRPr="001B14DC">
        <w:rPr>
          <w:rFonts w:eastAsia="宋体"/>
          <w:b/>
          <w:color w:val="000000" w:themeColor="text1"/>
          <w:lang w:eastAsia="zh-CN"/>
        </w:rPr>
        <w:t>For the modelling of spatial non-stationarity,</w:t>
      </w:r>
      <w:r w:rsidRPr="001B14DC">
        <w:rPr>
          <w:rFonts w:eastAsia="宋体" w:hint="eastAsia"/>
          <w:b/>
          <w:color w:val="000000" w:themeColor="text1"/>
          <w:lang w:eastAsia="zh-CN"/>
        </w:rPr>
        <w:t xml:space="preserve"> </w:t>
      </w:r>
      <w:r w:rsidRPr="001B14DC">
        <w:rPr>
          <w:rFonts w:eastAsia="宋体"/>
          <w:b/>
          <w:color w:val="000000" w:themeColor="text1"/>
          <w:lang w:eastAsia="zh-CN"/>
        </w:rPr>
        <w:t>if physical blocker-based approach is adopted,</w:t>
      </w:r>
      <w:r w:rsidRPr="001B14DC">
        <w:rPr>
          <w:rFonts w:eastAsia="宋体" w:hint="eastAsia"/>
          <w:b/>
          <w:color w:val="000000" w:themeColor="text1"/>
          <w:lang w:eastAsia="zh-CN"/>
        </w:rPr>
        <w:t xml:space="preserve"> the location of </w:t>
      </w:r>
      <w:r w:rsidRPr="001B14DC">
        <w:rPr>
          <w:rFonts w:eastAsia="宋体"/>
          <w:b/>
          <w:color w:val="000000" w:themeColor="text1"/>
          <w:lang w:eastAsia="zh-CN"/>
        </w:rPr>
        <w:t>blockers between BS and one specific UE</w:t>
      </w:r>
      <w:r w:rsidRPr="001B14DC">
        <w:rPr>
          <w:rFonts w:eastAsia="宋体" w:hint="eastAsia"/>
          <w:b/>
          <w:color w:val="000000" w:themeColor="text1"/>
          <w:lang w:eastAsia="zh-CN"/>
        </w:rPr>
        <w:t xml:space="preserve"> can be </w:t>
      </w:r>
      <w:r w:rsidRPr="001B14DC">
        <w:rPr>
          <w:rFonts w:eastAsia="宋体"/>
          <w:b/>
          <w:color w:val="000000" w:themeColor="text1"/>
          <w:lang w:eastAsia="zh-CN"/>
        </w:rPr>
        <w:t>uniform</w:t>
      </w:r>
      <w:r w:rsidRPr="001B14DC">
        <w:rPr>
          <w:rFonts w:eastAsia="宋体" w:hint="eastAsia"/>
          <w:b/>
          <w:color w:val="000000" w:themeColor="text1"/>
          <w:lang w:eastAsia="zh-CN"/>
        </w:rPr>
        <w:t>ly</w:t>
      </w:r>
      <w:r w:rsidRPr="001B14DC">
        <w:rPr>
          <w:rFonts w:eastAsia="宋体"/>
          <w:b/>
          <w:color w:val="000000" w:themeColor="text1"/>
          <w:lang w:eastAsia="zh-CN"/>
        </w:rPr>
        <w:t xml:space="preserve"> distribut</w:t>
      </w:r>
      <w:r w:rsidRPr="001B14DC">
        <w:rPr>
          <w:rFonts w:eastAsia="宋体" w:hint="eastAsia"/>
          <w:b/>
          <w:color w:val="000000" w:themeColor="text1"/>
          <w:lang w:eastAsia="zh-CN"/>
        </w:rPr>
        <w:t xml:space="preserve">ed among a circle. The center of the circle is BS location and the radius of the circle is the distance </w:t>
      </w:r>
      <w:r w:rsidRPr="001B14DC">
        <w:rPr>
          <w:rFonts w:eastAsia="宋体"/>
          <w:b/>
          <w:color w:val="000000" w:themeColor="text1"/>
          <w:lang w:eastAsia="zh-CN"/>
        </w:rPr>
        <w:t xml:space="preserve">between BS and </w:t>
      </w:r>
      <w:r w:rsidRPr="001B14DC">
        <w:rPr>
          <w:rFonts w:eastAsia="宋体" w:hint="eastAsia"/>
          <w:b/>
          <w:color w:val="000000" w:themeColor="text1"/>
          <w:lang w:eastAsia="zh-CN"/>
        </w:rPr>
        <w:t>the</w:t>
      </w:r>
      <w:r w:rsidRPr="001B14DC">
        <w:rPr>
          <w:rFonts w:eastAsia="宋体"/>
          <w:b/>
          <w:color w:val="000000" w:themeColor="text1"/>
          <w:lang w:eastAsia="zh-CN"/>
        </w:rPr>
        <w:t xml:space="preserve"> specific UE</w:t>
      </w:r>
      <w:r w:rsidRPr="001B14DC">
        <w:rPr>
          <w:rFonts w:eastAsia="宋体" w:hint="eastAsia"/>
          <w:b/>
          <w:color w:val="000000" w:themeColor="text1"/>
          <w:lang w:eastAsia="zh-CN"/>
        </w:rPr>
        <w:t>.</w:t>
      </w:r>
      <w:bookmarkEnd w:id="39"/>
    </w:p>
    <w:p w14:paraId="1D74B828" w14:textId="77777777" w:rsidR="0018382C" w:rsidRPr="004D0972" w:rsidRDefault="00B9342B" w:rsidP="009F3999">
      <w:pPr>
        <w:pStyle w:val="15"/>
        <w:keepNext/>
        <w:numPr>
          <w:ilvl w:val="1"/>
          <w:numId w:val="2"/>
        </w:numPr>
        <w:spacing w:after="120"/>
        <w:ind w:leftChars="0"/>
        <w:jc w:val="both"/>
        <w:outlineLvl w:val="0"/>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41415AEF" w14:textId="5D076BD4" w:rsidR="004B3CF2" w:rsidRPr="00672DDF" w:rsidRDefault="004B3CF2" w:rsidP="009F3999">
      <w:pPr>
        <w:spacing w:after="120"/>
        <w:jc w:val="both"/>
        <w:rPr>
          <w:rFonts w:eastAsia="等线"/>
          <w:lang w:eastAsia="zh-CN"/>
        </w:rPr>
      </w:pPr>
      <w:r>
        <w:rPr>
          <w:rFonts w:eastAsiaTheme="minorEastAsia" w:hint="eastAsia"/>
          <w:color w:val="000000" w:themeColor="text1"/>
          <w:lang w:eastAsia="zh-CN"/>
        </w:rPr>
        <w:t xml:space="preserve">As agreed in RAN1 #116bis </w:t>
      </w:r>
      <w:r>
        <w:rPr>
          <w:rFonts w:eastAsiaTheme="minorEastAsia"/>
          <w:color w:val="000000" w:themeColor="text1"/>
          <w:lang w:eastAsia="zh-CN"/>
        </w:rPr>
        <w:t>meeting</w:t>
      </w:r>
      <w:r>
        <w:rPr>
          <w:rFonts w:eastAsiaTheme="minorEastAsia" w:hint="eastAsia"/>
          <w:color w:val="000000" w:themeColor="text1"/>
          <w:lang w:eastAsia="zh-CN"/>
        </w:rPr>
        <w:t xml:space="preserve">, </w:t>
      </w:r>
      <w:r>
        <w:rPr>
          <w:rFonts w:eastAsia="等线" w:hint="eastAsia"/>
          <w:lang w:eastAsia="zh-CN"/>
        </w:rPr>
        <w:t>f</w:t>
      </w:r>
      <w:r w:rsidRPr="00672DDF">
        <w:rPr>
          <w:rFonts w:eastAsia="等线"/>
        </w:rPr>
        <w:t>or near-field channel model, RAN1 strives to design a unified model to explicitly reflect the new properties of near- and existing properties of far-field under the structure of existing stochastic model TR 38.901.</w:t>
      </w:r>
      <w:r>
        <w:rPr>
          <w:rFonts w:eastAsia="等线" w:hint="eastAsia"/>
          <w:lang w:eastAsia="zh-CN"/>
        </w:rPr>
        <w:t xml:space="preserve"> On how to reflect the </w:t>
      </w:r>
      <w:r w:rsidR="005E3372">
        <w:rPr>
          <w:rFonts w:eastAsia="等线" w:hint="eastAsia"/>
          <w:lang w:eastAsia="zh-CN"/>
        </w:rPr>
        <w:t xml:space="preserve">modelling of near-field and spatial non-stationarity </w:t>
      </w:r>
      <w:r>
        <w:rPr>
          <w:rFonts w:eastAsia="等线" w:hint="eastAsia"/>
          <w:lang w:eastAsia="zh-CN"/>
        </w:rPr>
        <w:t>in TR 38.901, we have the following suggestions:</w:t>
      </w:r>
    </w:p>
    <w:p w14:paraId="5C461F29" w14:textId="59E0E00A" w:rsidR="004B3CF2" w:rsidRDefault="004B3CF2" w:rsidP="009F3999">
      <w:pPr>
        <w:pStyle w:val="affa"/>
        <w:numPr>
          <w:ilvl w:val="0"/>
          <w:numId w:val="41"/>
        </w:numPr>
        <w:spacing w:after="120"/>
        <w:contextualSpacing w:val="0"/>
        <w:jc w:val="both"/>
        <w:rPr>
          <w:rFonts w:eastAsiaTheme="minorEastAsia"/>
          <w:color w:val="000000" w:themeColor="text1"/>
          <w:lang w:eastAsia="zh-CN"/>
        </w:rPr>
      </w:pPr>
      <w:r w:rsidRPr="004B3CF2">
        <w:rPr>
          <w:rFonts w:eastAsiaTheme="minorEastAsia" w:hint="eastAsia"/>
          <w:color w:val="000000" w:themeColor="text1"/>
          <w:lang w:eastAsia="zh-CN"/>
        </w:rPr>
        <w:t>T</w:t>
      </w:r>
      <w:r w:rsidR="00BC5A39" w:rsidRPr="004B3CF2">
        <w:rPr>
          <w:rFonts w:eastAsiaTheme="minorEastAsia" w:hint="eastAsia"/>
          <w:color w:val="000000" w:themeColor="text1"/>
          <w:lang w:eastAsia="zh-CN"/>
        </w:rPr>
        <w:t xml:space="preserve">he </w:t>
      </w:r>
      <w:r w:rsidR="00BC5A39" w:rsidRPr="004B3CF2">
        <w:rPr>
          <w:rFonts w:eastAsiaTheme="minorEastAsia"/>
          <w:color w:val="000000" w:themeColor="text1"/>
          <w:lang w:eastAsia="zh-CN"/>
        </w:rPr>
        <w:t xml:space="preserve">boundary of near-field and far-field under LOS/NLOS </w:t>
      </w:r>
      <w:r w:rsidR="00BC5A39" w:rsidRPr="004B3CF2">
        <w:rPr>
          <w:rFonts w:eastAsiaTheme="minorEastAsia" w:hint="eastAsia"/>
          <w:color w:val="000000" w:themeColor="text1"/>
          <w:lang w:eastAsia="zh-CN"/>
        </w:rPr>
        <w:t xml:space="preserve">is generated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 </w:t>
      </w:r>
      <w:proofErr w:type="gramStart"/>
      <w:r w:rsidR="003579B9">
        <w:rPr>
          <w:rFonts w:eastAsiaTheme="minorEastAsia" w:hint="eastAsia"/>
          <w:color w:val="000000" w:themeColor="text1"/>
          <w:lang w:eastAsia="zh-CN"/>
        </w:rPr>
        <w:t xml:space="preserve">of  </w:t>
      </w:r>
      <w:r w:rsidR="003579B9">
        <w:rPr>
          <w:rFonts w:eastAsiaTheme="minorEastAsia"/>
          <w:color w:val="000000" w:themeColor="text1"/>
          <w:lang w:eastAsia="zh-CN"/>
        </w:rPr>
        <w:t>“</w:t>
      </w:r>
      <w:proofErr w:type="gramEnd"/>
      <w:r w:rsidR="003579B9">
        <w:rPr>
          <w:rFonts w:eastAsiaTheme="minorEastAsia" w:hint="eastAsia"/>
          <w:color w:val="000000" w:themeColor="text1"/>
          <w:lang w:eastAsia="zh-CN"/>
        </w:rPr>
        <w:t>Assign propagation condition</w:t>
      </w:r>
      <w:r w:rsidR="003579B9">
        <w:rPr>
          <w:rFonts w:eastAsiaTheme="minorEastAsia"/>
          <w:color w:val="000000" w:themeColor="text1"/>
          <w:lang w:eastAsia="zh-CN"/>
        </w:rPr>
        <w:t>”</w:t>
      </w:r>
      <w:r w:rsidR="00BC5A39" w:rsidRPr="004B3CF2">
        <w:rPr>
          <w:rFonts w:eastAsiaTheme="minorEastAsia" w:hint="eastAsia"/>
          <w:color w:val="000000" w:themeColor="text1"/>
          <w:lang w:eastAsia="zh-CN"/>
        </w:rPr>
        <w:t>.</w:t>
      </w:r>
      <w:r w:rsidR="00640EAE" w:rsidRPr="004B3CF2">
        <w:rPr>
          <w:rFonts w:eastAsiaTheme="minorEastAsia" w:hint="eastAsia"/>
          <w:color w:val="000000" w:themeColor="text1"/>
          <w:lang w:eastAsia="zh-CN"/>
        </w:rPr>
        <w:t xml:space="preserve"> </w:t>
      </w:r>
    </w:p>
    <w:p w14:paraId="07E598C4" w14:textId="65076ECF" w:rsidR="00BC5A39" w:rsidRPr="004B3CF2" w:rsidRDefault="004B3CF2" w:rsidP="009F3999">
      <w:pPr>
        <w:pStyle w:val="affa"/>
        <w:numPr>
          <w:ilvl w:val="0"/>
          <w:numId w:val="41"/>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D</w:t>
      </w:r>
      <w:r w:rsidR="00640EAE" w:rsidRPr="004B3CF2">
        <w:rPr>
          <w:rFonts w:eastAsiaTheme="minorEastAsia"/>
          <w:color w:val="000000" w:themeColor="text1"/>
          <w:lang w:eastAsia="zh-CN"/>
        </w:rPr>
        <w:t>elay</w:t>
      </w:r>
      <w:r w:rsidR="00050422"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 xml:space="preserve">and </w:t>
      </w:r>
      <w:r w:rsidR="00640EAE" w:rsidRPr="004B3CF2">
        <w:rPr>
          <w:rFonts w:eastAsiaTheme="minorEastAsia"/>
          <w:color w:val="000000" w:themeColor="text1"/>
          <w:lang w:eastAsia="zh-CN"/>
        </w:rPr>
        <w:t xml:space="preserve">arrival &amp; departure angle </w:t>
      </w:r>
      <w:r>
        <w:rPr>
          <w:rFonts w:eastAsiaTheme="minorEastAsia" w:hint="eastAsia"/>
          <w:color w:val="000000" w:themeColor="text1"/>
          <w:lang w:eastAsia="zh-CN"/>
        </w:rPr>
        <w:t>are</w:t>
      </w:r>
      <w:r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g</w:t>
      </w:r>
      <w:r w:rsidR="00640EAE" w:rsidRPr="004B3CF2">
        <w:rPr>
          <w:rFonts w:eastAsiaTheme="minorEastAsia"/>
          <w:color w:val="000000" w:themeColor="text1"/>
          <w:lang w:eastAsia="zh-CN"/>
        </w:rPr>
        <w:t>enerate</w:t>
      </w:r>
      <w:r w:rsidR="00640EAE" w:rsidRPr="004B3CF2">
        <w:rPr>
          <w:rFonts w:eastAsiaTheme="minorEastAsia" w:hint="eastAsia"/>
          <w:color w:val="000000" w:themeColor="text1"/>
          <w:lang w:eastAsia="zh-CN"/>
        </w:rPr>
        <w:t>d</w:t>
      </w:r>
      <w:r w:rsidR="00640EAE" w:rsidRPr="004B3CF2">
        <w:rPr>
          <w:rFonts w:eastAsiaTheme="minorEastAsia"/>
          <w:color w:val="000000" w:themeColor="text1"/>
          <w:lang w:eastAsia="zh-CN"/>
        </w:rPr>
        <w:t xml:space="preserve"> </w:t>
      </w:r>
      <w:r w:rsidR="00F74C30">
        <w:rPr>
          <w:rFonts w:eastAsiaTheme="minorEastAsia" w:hint="eastAsia"/>
          <w:color w:val="000000" w:themeColor="text1"/>
          <w:lang w:eastAsia="zh-CN"/>
        </w:rPr>
        <w:t>for</w:t>
      </w:r>
      <w:r w:rsidR="00F74C30" w:rsidRPr="004B3CF2">
        <w:rPr>
          <w:rFonts w:eastAsiaTheme="minorEastAsia"/>
          <w:color w:val="000000" w:themeColor="text1"/>
          <w:lang w:eastAsia="zh-CN"/>
        </w:rPr>
        <w:t xml:space="preserve"> </w:t>
      </w:r>
      <w:r w:rsidR="00640EAE" w:rsidRPr="004B3CF2">
        <w:rPr>
          <w:rFonts w:eastAsiaTheme="minorEastAsia"/>
          <w:color w:val="000000" w:themeColor="text1"/>
          <w:lang w:eastAsia="zh-CN"/>
        </w:rPr>
        <w:t>each antenna element</w:t>
      </w:r>
      <w:r w:rsidR="00640EAE"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steps of </w:t>
      </w:r>
      <w:r w:rsidR="003579B9">
        <w:rPr>
          <w:rFonts w:eastAsiaTheme="minorEastAsia"/>
          <w:color w:val="000000" w:themeColor="text1"/>
          <w:lang w:eastAsia="zh-CN"/>
        </w:rPr>
        <w:t>“</w:t>
      </w:r>
      <w:r w:rsidR="003579B9" w:rsidRPr="004B3CF2">
        <w:rPr>
          <w:rFonts w:eastAsiaTheme="minorEastAsia"/>
          <w:color w:val="000000" w:themeColor="text1"/>
          <w:lang w:eastAsia="zh-CN"/>
        </w:rPr>
        <w:t xml:space="preserve">Generate </w:t>
      </w:r>
      <w:r w:rsidR="003579B9">
        <w:rPr>
          <w:rFonts w:eastAsiaTheme="minorEastAsia" w:hint="eastAsia"/>
          <w:color w:val="000000" w:themeColor="text1"/>
          <w:lang w:eastAsia="zh-CN"/>
        </w:rPr>
        <w:t>delays</w:t>
      </w:r>
      <w:r w:rsidR="003579B9">
        <w:rPr>
          <w:rFonts w:eastAsiaTheme="minorEastAsia"/>
          <w:color w:val="000000" w:themeColor="text1"/>
          <w:lang w:eastAsia="zh-CN"/>
        </w:rPr>
        <w:t>”</w:t>
      </w:r>
      <w:r w:rsidR="003579B9">
        <w:rPr>
          <w:rFonts w:eastAsiaTheme="minorEastAsia" w:hint="eastAsia"/>
          <w:color w:val="000000" w:themeColor="text1"/>
          <w:lang w:eastAsia="zh-CN"/>
        </w:rPr>
        <w:t xml:space="preserve"> and </w:t>
      </w:r>
      <w:r w:rsidR="003579B9">
        <w:rPr>
          <w:rFonts w:eastAsiaTheme="minorEastAsia"/>
          <w:color w:val="000000" w:themeColor="text1"/>
          <w:lang w:eastAsia="zh-CN"/>
        </w:rPr>
        <w:t>“</w:t>
      </w:r>
      <w:r w:rsidR="003579B9" w:rsidRPr="004B3CF2">
        <w:rPr>
          <w:rFonts w:eastAsiaTheme="minorEastAsia"/>
          <w:color w:val="000000" w:themeColor="text1"/>
          <w:lang w:eastAsia="zh-CN"/>
        </w:rPr>
        <w:t>Generate arrival &amp; departure angle</w:t>
      </w:r>
      <w:r w:rsidR="003579B9">
        <w:rPr>
          <w:rFonts w:eastAsiaTheme="minorEastAsia"/>
          <w:color w:val="000000" w:themeColor="text1"/>
          <w:lang w:eastAsia="zh-CN"/>
        </w:rPr>
        <w:t>”</w:t>
      </w:r>
      <w:r w:rsidR="00640EAE" w:rsidRPr="004B3CF2">
        <w:rPr>
          <w:rFonts w:eastAsiaTheme="minorEastAsia" w:hint="eastAsia"/>
          <w:color w:val="000000" w:themeColor="text1"/>
          <w:lang w:eastAsia="zh-CN"/>
        </w:rPr>
        <w:t>.</w:t>
      </w:r>
    </w:p>
    <w:p w14:paraId="7DF1B0AD" w14:textId="63C381B4" w:rsidR="00965393" w:rsidRPr="004B3CF2" w:rsidRDefault="004B3CF2" w:rsidP="009F3999">
      <w:pPr>
        <w:pStyle w:val="affa"/>
        <w:numPr>
          <w:ilvl w:val="0"/>
          <w:numId w:val="41"/>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00965393" w:rsidRPr="004B3CF2">
        <w:rPr>
          <w:rFonts w:eastAsiaTheme="minorEastAsia" w:hint="eastAsia"/>
          <w:color w:val="000000" w:themeColor="text1"/>
          <w:lang w:eastAsia="zh-CN"/>
        </w:rPr>
        <w:t xml:space="preserve">or </w:t>
      </w:r>
      <w:r w:rsidR="00965393" w:rsidRPr="004B3CF2">
        <w:rPr>
          <w:rFonts w:eastAsia="宋体" w:hint="eastAsia"/>
          <w:color w:val="000000" w:themeColor="text1"/>
          <w:lang w:eastAsia="zh-CN"/>
        </w:rPr>
        <w:t xml:space="preserve">the spatial non-stationary, </w:t>
      </w:r>
      <w:r w:rsidR="00965393" w:rsidRPr="004B3CF2">
        <w:rPr>
          <w:rFonts w:eastAsiaTheme="minorEastAsia" w:hint="eastAsia"/>
          <w:color w:val="000000" w:themeColor="text1"/>
          <w:lang w:eastAsia="zh-CN"/>
        </w:rPr>
        <w:t>i</w:t>
      </w:r>
      <w:r w:rsidR="00965393" w:rsidRPr="004B3CF2">
        <w:rPr>
          <w:rFonts w:eastAsiaTheme="minorEastAsia"/>
          <w:color w:val="000000" w:themeColor="text1"/>
          <w:lang w:eastAsia="zh-CN"/>
        </w:rPr>
        <w:t xml:space="preserve">f </w:t>
      </w:r>
      <w:r w:rsidR="002D6F67" w:rsidRPr="004B3CF2">
        <w:rPr>
          <w:rFonts w:eastAsiaTheme="minorEastAsia" w:hint="eastAsia"/>
          <w:color w:val="000000" w:themeColor="text1"/>
          <w:lang w:eastAsia="zh-CN"/>
        </w:rPr>
        <w:t>VR-based approach</w:t>
      </w:r>
      <w:r w:rsidR="00965393" w:rsidRPr="004B3CF2">
        <w:rPr>
          <w:rFonts w:eastAsiaTheme="minorEastAsia"/>
          <w:color w:val="000000" w:themeColor="text1"/>
          <w:lang w:eastAsia="zh-CN"/>
        </w:rPr>
        <w:t xml:space="preserve"> is supported</w:t>
      </w:r>
      <w:r w:rsidR="00965393" w:rsidRPr="004B3CF2">
        <w:rPr>
          <w:rFonts w:eastAsiaTheme="minorEastAsia" w:hint="eastAsia"/>
          <w:color w:val="000000" w:themeColor="text1"/>
          <w:lang w:eastAsia="zh-CN"/>
        </w:rPr>
        <w:t xml:space="preserve">, </w:t>
      </w:r>
      <w:r w:rsidR="00965393" w:rsidRPr="004B3CF2">
        <w:rPr>
          <w:rFonts w:eastAsia="宋体" w:hint="eastAsia"/>
          <w:color w:val="000000" w:themeColor="text1"/>
          <w:lang w:eastAsia="zh-CN"/>
        </w:rPr>
        <w:t xml:space="preserve">the </w:t>
      </w:r>
      <w:r w:rsidR="002D6F67" w:rsidRPr="004B3CF2">
        <w:rPr>
          <w:rFonts w:eastAsiaTheme="minorEastAsia" w:hint="eastAsia"/>
          <w:color w:val="000000" w:themeColor="text1"/>
          <w:lang w:eastAsia="zh-CN"/>
        </w:rPr>
        <w:t>VR</w:t>
      </w:r>
      <w:r w:rsidR="00965393" w:rsidRPr="004B3CF2">
        <w:rPr>
          <w:rFonts w:eastAsiaTheme="minorEastAsia"/>
          <w:color w:val="000000" w:themeColor="text1"/>
          <w:lang w:eastAsia="zh-CN"/>
        </w:rPr>
        <w:t xml:space="preserve"> of the </w:t>
      </w:r>
      <w:r w:rsidR="00965393" w:rsidRPr="004B3CF2">
        <w:rPr>
          <w:rFonts w:eastAsiaTheme="minorEastAsia" w:hint="eastAsia"/>
          <w:color w:val="000000" w:themeColor="text1"/>
          <w:lang w:eastAsia="zh-CN"/>
        </w:rPr>
        <w:t xml:space="preserve">cluster </w:t>
      </w:r>
      <w:r w:rsidR="002D6F67" w:rsidRPr="004B3CF2">
        <w:rPr>
          <w:rFonts w:eastAsiaTheme="minorEastAsia" w:hint="eastAsia"/>
          <w:color w:val="000000" w:themeColor="text1"/>
          <w:lang w:eastAsia="zh-CN"/>
        </w:rPr>
        <w:t>at the</w:t>
      </w:r>
      <w:r w:rsidR="00965393" w:rsidRPr="004B3CF2">
        <w:rPr>
          <w:rFonts w:eastAsiaTheme="minorEastAsia"/>
          <w:color w:val="000000" w:themeColor="text1"/>
          <w:lang w:eastAsia="zh-CN"/>
        </w:rPr>
        <w:t xml:space="preserve"> antenna array</w:t>
      </w:r>
      <w:r w:rsidR="00965393" w:rsidRPr="004B3CF2">
        <w:rPr>
          <w:rFonts w:eastAsiaTheme="minorEastAsia" w:hint="eastAsia"/>
          <w:color w:val="000000" w:themeColor="text1"/>
          <w:lang w:eastAsia="zh-CN"/>
        </w:rPr>
        <w:t xml:space="preserve"> </w:t>
      </w:r>
      <w:r w:rsidR="00516A7B" w:rsidRPr="004B3CF2">
        <w:rPr>
          <w:rFonts w:eastAsiaTheme="minorEastAsia" w:hint="eastAsia"/>
          <w:color w:val="000000" w:themeColor="text1"/>
          <w:lang w:eastAsia="zh-CN"/>
        </w:rPr>
        <w:t>can</w:t>
      </w:r>
      <w:r w:rsidR="00965393" w:rsidRPr="004B3CF2">
        <w:rPr>
          <w:rFonts w:eastAsiaTheme="minorEastAsia" w:hint="eastAsia"/>
          <w:color w:val="000000" w:themeColor="text1"/>
          <w:lang w:eastAsia="zh-CN"/>
        </w:rPr>
        <w:t xml:space="preserve"> be </w:t>
      </w:r>
      <w:r w:rsidR="00F74C30">
        <w:rPr>
          <w:rFonts w:eastAsiaTheme="minorEastAsia" w:hint="eastAsia"/>
          <w:color w:val="000000" w:themeColor="text1"/>
          <w:lang w:eastAsia="zh-CN"/>
        </w:rPr>
        <w:t>applied</w:t>
      </w:r>
      <w:r w:rsidR="00F74C30"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the step of</w:t>
      </w:r>
      <w:r w:rsidR="00516A7B" w:rsidRPr="004B3CF2">
        <w:rPr>
          <w:rFonts w:eastAsiaTheme="minorEastAsia"/>
          <w:color w:val="000000" w:themeColor="text1"/>
          <w:lang w:eastAsia="zh-CN"/>
        </w:rPr>
        <w:t xml:space="preserve"> “Generate </w:t>
      </w:r>
      <w:r w:rsidR="00516A7B" w:rsidRPr="004B3CF2">
        <w:rPr>
          <w:rFonts w:eastAsiaTheme="minorEastAsia" w:hint="eastAsia"/>
          <w:color w:val="000000" w:themeColor="text1"/>
          <w:lang w:eastAsia="zh-CN"/>
        </w:rPr>
        <w:t>cluster power</w:t>
      </w:r>
      <w:r w:rsidR="00516A7B" w:rsidRPr="004B3CF2">
        <w:rPr>
          <w:rFonts w:eastAsiaTheme="minorEastAsia"/>
          <w:color w:val="000000" w:themeColor="text1"/>
          <w:lang w:eastAsia="zh-CN"/>
        </w:rPr>
        <w:t>s”</w:t>
      </w:r>
      <w:r w:rsidR="003D3F87"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All the</w:t>
      </w:r>
      <w:r w:rsidR="00F74C30" w:rsidRPr="004B3CF2">
        <w:rPr>
          <w:rFonts w:eastAsiaTheme="minorEastAsia" w:hint="eastAsia"/>
          <w:color w:val="000000" w:themeColor="text1"/>
          <w:lang w:eastAsia="zh-CN"/>
        </w:rPr>
        <w:t xml:space="preserve"> </w:t>
      </w:r>
      <w:r w:rsidR="003D3F87" w:rsidRPr="004B3CF2">
        <w:rPr>
          <w:rFonts w:eastAsiaTheme="minorEastAsia"/>
          <w:color w:val="000000" w:themeColor="text1"/>
          <w:lang w:eastAsia="zh-CN"/>
        </w:rPr>
        <w:t>parameters</w:t>
      </w:r>
      <w:r w:rsidR="003D3F87" w:rsidRPr="004B3CF2">
        <w:rPr>
          <w:rFonts w:eastAsiaTheme="minorEastAsia" w:hint="eastAsia"/>
          <w:color w:val="000000" w:themeColor="text1"/>
          <w:lang w:eastAsia="zh-CN"/>
        </w:rPr>
        <w:t xml:space="preserve"> are generated to model the VR for each cluster, such</w:t>
      </w:r>
      <w:r w:rsidR="003D3F87" w:rsidRPr="004B3CF2">
        <w:rPr>
          <w:rFonts w:eastAsiaTheme="minorEastAsia"/>
          <w:color w:val="000000" w:themeColor="text1"/>
          <w:lang w:eastAsia="zh-CN"/>
        </w:rPr>
        <w:t xml:space="preserve"> </w:t>
      </w:r>
      <w:r w:rsidR="003D3F87" w:rsidRPr="004B3CF2">
        <w:rPr>
          <w:rFonts w:eastAsiaTheme="minorEastAsia" w:hint="eastAsia"/>
          <w:color w:val="000000" w:themeColor="text1"/>
          <w:lang w:eastAsia="zh-CN"/>
        </w:rPr>
        <w:t xml:space="preserve">as </w:t>
      </w:r>
      <w:r w:rsidR="003D3F87" w:rsidRPr="004B3CF2">
        <w:rPr>
          <w:rFonts w:eastAsiaTheme="minorEastAsia"/>
          <w:color w:val="000000" w:themeColor="text1"/>
          <w:lang w:eastAsia="zh-CN"/>
        </w:rPr>
        <w:t>location and size</w:t>
      </w:r>
      <w:r w:rsidR="00965393" w:rsidRPr="004B3CF2">
        <w:rPr>
          <w:rFonts w:eastAsiaTheme="minorEastAsia" w:hint="eastAsia"/>
          <w:color w:val="000000" w:themeColor="text1"/>
          <w:lang w:eastAsia="zh-CN"/>
        </w:rPr>
        <w:t xml:space="preserve">. </w:t>
      </w:r>
      <w:r w:rsidR="00B80170">
        <w:rPr>
          <w:rFonts w:eastAsiaTheme="minorEastAsia" w:hint="eastAsia"/>
          <w:color w:val="000000" w:themeColor="text1"/>
          <w:lang w:eastAsia="zh-CN"/>
        </w:rPr>
        <w:t>Since</w:t>
      </w:r>
      <w:r w:rsidR="00C6781E" w:rsidRPr="004B3CF2">
        <w:rPr>
          <w:rFonts w:eastAsiaTheme="minorEastAsia" w:hint="eastAsia"/>
          <w:color w:val="000000" w:themeColor="text1"/>
          <w:lang w:eastAsia="zh-CN"/>
        </w:rPr>
        <w:t xml:space="preserve"> the </w:t>
      </w:r>
      <w:r w:rsidR="00C6781E" w:rsidRPr="004B3CF2">
        <w:rPr>
          <w:rFonts w:eastAsiaTheme="minorEastAsia"/>
          <w:color w:val="000000" w:themeColor="text1"/>
          <w:lang w:eastAsia="zh-CN"/>
        </w:rPr>
        <w:t xml:space="preserve">granularity of VR </w:t>
      </w:r>
      <w:r w:rsidR="00516A7B" w:rsidRPr="004B3CF2">
        <w:rPr>
          <w:rFonts w:eastAsiaTheme="minorEastAsia"/>
          <w:color w:val="000000" w:themeColor="text1"/>
          <w:lang w:eastAsia="zh-CN"/>
        </w:rPr>
        <w:t>is</w:t>
      </w:r>
      <w:r w:rsidR="00C6781E" w:rsidRPr="004B3CF2">
        <w:rPr>
          <w:rFonts w:eastAsiaTheme="minorEastAsia"/>
          <w:color w:val="000000" w:themeColor="text1"/>
          <w:lang w:eastAsia="zh-CN"/>
        </w:rPr>
        <w:t xml:space="preserve"> per cluster</w:t>
      </w:r>
      <w:r w:rsidR="00516A7B" w:rsidRPr="004B3CF2">
        <w:rPr>
          <w:rFonts w:eastAsiaTheme="minorEastAsia" w:hint="eastAsia"/>
          <w:color w:val="000000" w:themeColor="text1"/>
          <w:lang w:eastAsia="zh-CN"/>
        </w:rPr>
        <w:t xml:space="preserve">, the </w:t>
      </w:r>
      <w:r w:rsidR="00516A7B" w:rsidRPr="004B3CF2">
        <w:rPr>
          <w:rFonts w:eastAsiaTheme="minorEastAsia"/>
          <w:color w:val="000000" w:themeColor="text1"/>
          <w:lang w:eastAsia="zh-CN"/>
        </w:rPr>
        <w:t>effect of VR</w:t>
      </w:r>
      <w:r w:rsidR="00516A7B" w:rsidRPr="004B3CF2">
        <w:rPr>
          <w:rFonts w:eastAsiaTheme="minorEastAsia" w:hint="eastAsia"/>
          <w:color w:val="000000" w:themeColor="text1"/>
          <w:lang w:eastAsia="zh-CN"/>
        </w:rPr>
        <w:t xml:space="preserve"> can be </w:t>
      </w:r>
      <w:r w:rsidR="00516A7B" w:rsidRPr="004B3CF2">
        <w:rPr>
          <w:rFonts w:eastAsiaTheme="minorEastAsia"/>
          <w:color w:val="000000" w:themeColor="text1"/>
          <w:lang w:eastAsia="zh-CN"/>
        </w:rPr>
        <w:t>model</w:t>
      </w:r>
      <w:r w:rsidR="0093153A">
        <w:rPr>
          <w:rFonts w:eastAsiaTheme="minorEastAsia" w:hint="eastAsia"/>
          <w:color w:val="000000" w:themeColor="text1"/>
          <w:lang w:eastAsia="zh-CN"/>
        </w:rPr>
        <w:t>l</w:t>
      </w:r>
      <w:r w:rsidR="00516A7B" w:rsidRPr="004B3CF2">
        <w:rPr>
          <w:rFonts w:eastAsiaTheme="minorEastAsia"/>
          <w:color w:val="000000" w:themeColor="text1"/>
          <w:lang w:eastAsia="zh-CN"/>
        </w:rPr>
        <w:t>ed</w:t>
      </w:r>
      <w:r w:rsidR="00516A7B" w:rsidRPr="004B3CF2">
        <w:rPr>
          <w:rFonts w:eastAsiaTheme="minorEastAsia" w:hint="eastAsia"/>
          <w:color w:val="000000" w:themeColor="text1"/>
          <w:lang w:eastAsia="zh-CN"/>
        </w:rPr>
        <w:t xml:space="preserve"> of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516A7B" w:rsidRPr="004B3CF2">
        <w:rPr>
          <w:rFonts w:eastAsiaTheme="minorEastAsia"/>
          <w:color w:val="000000" w:themeColor="text1"/>
          <w:lang w:eastAsia="zh-CN"/>
        </w:rPr>
        <w:t>the step of “Generate arrival &amp; departure angle”.</w:t>
      </w:r>
      <w:r w:rsidR="00516A7B" w:rsidRPr="004B3CF2">
        <w:rPr>
          <w:rFonts w:eastAsiaTheme="minorEastAsia" w:hint="eastAsia"/>
          <w:color w:val="000000" w:themeColor="text1"/>
          <w:lang w:eastAsia="zh-CN"/>
        </w:rPr>
        <w:t xml:space="preserve"> </w:t>
      </w:r>
    </w:p>
    <w:p w14:paraId="3B23F8F1" w14:textId="1C32BEC5" w:rsidR="0018382C" w:rsidRPr="0024057E" w:rsidRDefault="00C62EB2" w:rsidP="009F3999">
      <w:pPr>
        <w:keepNext/>
        <w:spacing w:after="120"/>
        <w:jc w:val="center"/>
      </w:pPr>
      <w:bookmarkStart w:id="40" w:name="_Ref163057941"/>
      <w:r>
        <w:rPr>
          <w:noProof/>
          <w:lang w:eastAsia="zh-CN"/>
        </w:rPr>
        <w:lastRenderedPageBreak/>
        <w:drawing>
          <wp:inline distT="0" distB="0" distL="0" distR="0" wp14:anchorId="37110E05" wp14:editId="396355B0">
            <wp:extent cx="5400000" cy="311113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3111139"/>
                    </a:xfrm>
                    <a:prstGeom prst="rect">
                      <a:avLst/>
                    </a:prstGeom>
                    <a:noFill/>
                  </pic:spPr>
                </pic:pic>
              </a:graphicData>
            </a:graphic>
          </wp:inline>
        </w:drawing>
      </w:r>
    </w:p>
    <w:p w14:paraId="6E11FF81" w14:textId="77777777" w:rsidR="0018382C" w:rsidRPr="0024057E" w:rsidRDefault="00B9342B" w:rsidP="009F3999">
      <w:pPr>
        <w:pStyle w:val="aa"/>
        <w:spacing w:after="120"/>
        <w:jc w:val="center"/>
        <w:rPr>
          <w:rFonts w:ascii="Times New Roman" w:hAnsi="Times New Roman"/>
          <w:lang w:eastAsia="zh-CN"/>
        </w:rPr>
      </w:pPr>
      <w:bookmarkStart w:id="41" w:name="_Ref163056699"/>
      <w:r w:rsidRPr="0024057E">
        <w:rPr>
          <w:rFonts w:ascii="Times New Roman" w:hAnsi="Times New Roman" w:cs="Times New Roman"/>
        </w:rPr>
        <w:t xml:space="preserve">Figure </w:t>
      </w:r>
      <w:r w:rsidRPr="0024057E">
        <w:rPr>
          <w:rFonts w:ascii="Times New Roman" w:hAnsi="Times New Roman"/>
        </w:rPr>
        <w:fldChar w:fldCharType="begin"/>
      </w:r>
      <w:r w:rsidRPr="0024057E">
        <w:rPr>
          <w:rFonts w:ascii="Times New Roman" w:hAnsi="Times New Roman" w:cs="Times New Roman"/>
        </w:rPr>
        <w:instrText xml:space="preserve"> SEQ Figure \* ARABIC </w:instrText>
      </w:r>
      <w:r w:rsidRPr="0024057E">
        <w:rPr>
          <w:rFonts w:ascii="Times New Roman" w:hAnsi="Times New Roman"/>
        </w:rPr>
        <w:fldChar w:fldCharType="separate"/>
      </w:r>
      <w:r w:rsidR="000E1ADC">
        <w:rPr>
          <w:rFonts w:ascii="Times New Roman" w:hAnsi="Times New Roman" w:cs="Times New Roman"/>
          <w:noProof/>
        </w:rPr>
        <w:t>1</w:t>
      </w:r>
      <w:r w:rsidRPr="0024057E">
        <w:rPr>
          <w:rFonts w:ascii="Times New Roman" w:hAnsi="Times New Roman"/>
        </w:rPr>
        <w:fldChar w:fldCharType="end"/>
      </w:r>
      <w:bookmarkEnd w:id="41"/>
      <w:r w:rsidRPr="0024057E">
        <w:rPr>
          <w:rFonts w:ascii="Times New Roman" w:hAnsi="Times New Roman" w:cs="Times New Roman"/>
          <w:lang w:eastAsia="zh-CN"/>
        </w:rPr>
        <w:t xml:space="preserve"> Channel coefficient generation procedure for 7-24</w:t>
      </w:r>
      <w:r w:rsidRPr="0024057E">
        <w:rPr>
          <w:rFonts w:ascii="Times New Roman" w:hAnsi="Times New Roman" w:cs="Times New Roman" w:hint="eastAsia"/>
          <w:lang w:eastAsia="zh-CN"/>
        </w:rPr>
        <w:t xml:space="preserve"> </w:t>
      </w:r>
      <w:r w:rsidRPr="0024057E">
        <w:rPr>
          <w:rFonts w:ascii="Times New Roman" w:hAnsi="Times New Roman" w:cs="Times New Roman"/>
          <w:lang w:eastAsia="zh-CN"/>
        </w:rPr>
        <w:t>GHz</w:t>
      </w:r>
    </w:p>
    <w:p w14:paraId="4383DC6B" w14:textId="7C0F2E1E" w:rsidR="0018382C" w:rsidRPr="0024057E" w:rsidRDefault="00B9342B" w:rsidP="009F3999">
      <w:pPr>
        <w:spacing w:after="120"/>
        <w:jc w:val="both"/>
        <w:rPr>
          <w:rFonts w:eastAsiaTheme="minorEastAsia"/>
          <w:b/>
          <w:lang w:eastAsia="zh-CN"/>
        </w:rPr>
      </w:pPr>
      <w:bookmarkStart w:id="42" w:name="_Ref165910758"/>
      <w:bookmarkStart w:id="43" w:name="_Ref178235845"/>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0E1ADC">
        <w:rPr>
          <w:b/>
          <w:noProof/>
        </w:rPr>
        <w:t>19</w:t>
      </w:r>
      <w:r w:rsidRPr="0024057E">
        <w:rPr>
          <w:b/>
        </w:rPr>
        <w:fldChar w:fldCharType="end"/>
      </w:r>
      <w:r w:rsidRPr="0024057E">
        <w:rPr>
          <w:rFonts w:hint="eastAsia"/>
          <w:b/>
          <w:lang w:eastAsia="zh-CN"/>
        </w:rPr>
        <w:t>:</w:t>
      </w:r>
      <w:r w:rsidRPr="0024057E">
        <w:rPr>
          <w:b/>
          <w:bCs/>
          <w:lang w:eastAsia="zh-CN"/>
        </w:rPr>
        <w:t xml:space="preserve"> </w:t>
      </w:r>
      <w:r w:rsidR="009044FF">
        <w:rPr>
          <w:rFonts w:eastAsia="宋体" w:hint="eastAsia"/>
          <w:b/>
          <w:lang w:eastAsia="zh-CN"/>
        </w:rPr>
        <w:t>To</w:t>
      </w:r>
      <w:r w:rsidR="009044FF" w:rsidRPr="0024057E">
        <w:rPr>
          <w:rFonts w:eastAsia="宋体"/>
          <w:b/>
          <w:lang w:eastAsia="zh-CN"/>
        </w:rPr>
        <w:t xml:space="preserve"> </w:t>
      </w:r>
      <w:r w:rsidRPr="0024057E">
        <w:rPr>
          <w:rFonts w:eastAsia="宋体"/>
          <w:b/>
          <w:lang w:eastAsia="zh-CN"/>
        </w:rPr>
        <w:t>model near</w:t>
      </w:r>
      <w:r w:rsidRPr="0024057E">
        <w:rPr>
          <w:rFonts w:eastAsia="宋体" w:hint="eastAsia"/>
          <w:b/>
          <w:lang w:eastAsia="zh-CN"/>
        </w:rPr>
        <w:t>-</w:t>
      </w:r>
      <w:r w:rsidRPr="0024057E">
        <w:rPr>
          <w:rFonts w:eastAsia="宋体"/>
          <w:b/>
          <w:lang w:eastAsia="zh-CN"/>
        </w:rPr>
        <w:t>field</w:t>
      </w:r>
      <w:r w:rsidR="009044FF">
        <w:rPr>
          <w:rFonts w:eastAsia="宋体" w:hint="eastAsia"/>
          <w:b/>
          <w:lang w:eastAsia="zh-CN"/>
        </w:rPr>
        <w:t xml:space="preserve"> based on the </w:t>
      </w:r>
      <w:r w:rsidR="009044FF" w:rsidRPr="009044FF">
        <w:rPr>
          <w:rFonts w:eastAsia="宋体"/>
          <w:b/>
          <w:lang w:eastAsia="zh-CN"/>
        </w:rPr>
        <w:t xml:space="preserve">structure of existing stochastic model </w:t>
      </w:r>
      <w:r w:rsidR="009044FF">
        <w:rPr>
          <w:rFonts w:eastAsia="宋体" w:hint="eastAsia"/>
          <w:b/>
          <w:lang w:eastAsia="zh-CN"/>
        </w:rPr>
        <w:t xml:space="preserve">in </w:t>
      </w:r>
      <w:r w:rsidR="009044FF" w:rsidRPr="009044FF">
        <w:rPr>
          <w:rFonts w:eastAsia="宋体"/>
          <w:b/>
          <w:lang w:eastAsia="zh-CN"/>
        </w:rPr>
        <w:t>TR 38.901</w:t>
      </w:r>
      <w:r w:rsidRPr="0024057E">
        <w:rPr>
          <w:rFonts w:eastAsia="宋体"/>
          <w:b/>
          <w:lang w:eastAsia="zh-CN"/>
        </w:rPr>
        <w:t>, t</w:t>
      </w:r>
      <w:r w:rsidRPr="0024057E">
        <w:rPr>
          <w:rFonts w:eastAsia="MS Mincho"/>
          <w:b/>
          <w:lang w:eastAsia="ja-JP"/>
        </w:rPr>
        <w:t xml:space="preserve">he </w:t>
      </w:r>
      <w:r w:rsidR="009044FF">
        <w:rPr>
          <w:rFonts w:eastAsiaTheme="minorEastAsia" w:hint="eastAsia"/>
          <w:b/>
          <w:lang w:eastAsia="zh-CN"/>
        </w:rPr>
        <w:t>followings are adopted</w:t>
      </w:r>
      <w:bookmarkEnd w:id="40"/>
      <w:bookmarkEnd w:id="42"/>
      <w:r w:rsidR="004B3CF2">
        <w:rPr>
          <w:rFonts w:eastAsiaTheme="minorEastAsia" w:hint="eastAsia"/>
          <w:b/>
          <w:lang w:eastAsia="zh-CN"/>
        </w:rPr>
        <w:t>:</w:t>
      </w:r>
      <w:bookmarkEnd w:id="43"/>
    </w:p>
    <w:p w14:paraId="34ABC5B8" w14:textId="6D693A0B" w:rsidR="0018382C" w:rsidRPr="0024057E" w:rsidRDefault="004B3CF2" w:rsidP="009F3999">
      <w:pPr>
        <w:pStyle w:val="affa"/>
        <w:widowControl w:val="0"/>
        <w:numPr>
          <w:ilvl w:val="0"/>
          <w:numId w:val="50"/>
        </w:numPr>
        <w:tabs>
          <w:tab w:val="left" w:pos="1304"/>
          <w:tab w:val="left" w:pos="1440"/>
          <w:tab w:val="left" w:pos="2160"/>
        </w:tabs>
        <w:snapToGrid w:val="0"/>
        <w:spacing w:after="120"/>
        <w:contextualSpacing w:val="0"/>
        <w:jc w:val="both"/>
        <w:rPr>
          <w:rFonts w:eastAsiaTheme="minorEastAsia"/>
          <w:b/>
          <w:bCs/>
        </w:rPr>
      </w:pPr>
      <w:r w:rsidRPr="0024057E">
        <w:rPr>
          <w:rFonts w:eastAsiaTheme="minorEastAsia" w:hint="eastAsia"/>
          <w:b/>
          <w:bCs/>
        </w:rPr>
        <w:t>Determin</w:t>
      </w:r>
      <w:r>
        <w:rPr>
          <w:rFonts w:eastAsiaTheme="minorEastAsia" w:hint="eastAsia"/>
          <w:b/>
          <w:bCs/>
        </w:rPr>
        <w:t>ing</w:t>
      </w:r>
      <w:r w:rsidRPr="0024057E">
        <w:rPr>
          <w:rFonts w:eastAsiaTheme="minorEastAsia" w:hint="eastAsia"/>
          <w:b/>
          <w:bCs/>
        </w:rPr>
        <w:t xml:space="preserve"> </w:t>
      </w:r>
      <w:r w:rsidR="002954D8" w:rsidRPr="0024057E">
        <w:rPr>
          <w:rFonts w:eastAsiaTheme="minorEastAsia"/>
          <w:b/>
          <w:bCs/>
        </w:rPr>
        <w:t>boundary</w:t>
      </w:r>
      <w:r w:rsidR="00B9342B" w:rsidRPr="0024057E">
        <w:rPr>
          <w:rFonts w:eastAsiaTheme="minorEastAsia"/>
          <w:b/>
          <w:bCs/>
        </w:rPr>
        <w:t xml:space="preserve"> of near-field and far-field under </w:t>
      </w:r>
      <w:r w:rsidR="00BC5A39">
        <w:rPr>
          <w:rFonts w:eastAsiaTheme="minorEastAsia" w:hint="eastAsia"/>
          <w:b/>
          <w:bCs/>
        </w:rPr>
        <w:t>LOS/</w:t>
      </w:r>
      <w:r w:rsidR="00B9342B" w:rsidRPr="0024057E">
        <w:rPr>
          <w:rFonts w:eastAsiaTheme="minorEastAsia"/>
          <w:b/>
          <w:bCs/>
        </w:rPr>
        <w:t xml:space="preserve">NLOS </w:t>
      </w:r>
      <w:r w:rsidR="00B9342B" w:rsidRPr="0024057E">
        <w:rPr>
          <w:rFonts w:eastAsiaTheme="minorEastAsia" w:hint="eastAsia"/>
          <w:b/>
          <w:bCs/>
        </w:rPr>
        <w:t>in step 2.</w:t>
      </w:r>
    </w:p>
    <w:p w14:paraId="3CCCFD4F" w14:textId="78339D04" w:rsidR="0018382C" w:rsidRPr="0024057E" w:rsidRDefault="004B3CF2" w:rsidP="009F3999">
      <w:pPr>
        <w:pStyle w:val="affa"/>
        <w:widowControl w:val="0"/>
        <w:numPr>
          <w:ilvl w:val="0"/>
          <w:numId w:val="50"/>
        </w:numPr>
        <w:tabs>
          <w:tab w:val="left" w:pos="1304"/>
          <w:tab w:val="left" w:pos="1440"/>
          <w:tab w:val="left" w:pos="2160"/>
        </w:tabs>
        <w:snapToGrid w:val="0"/>
        <w:spacing w:after="120"/>
        <w:contextualSpacing w:val="0"/>
        <w:jc w:val="both"/>
        <w:rPr>
          <w:rFonts w:eastAsiaTheme="minorEastAsia"/>
          <w:b/>
          <w:bCs/>
        </w:rPr>
      </w:pPr>
      <w:r w:rsidRPr="0024057E">
        <w:rPr>
          <w:rFonts w:eastAsiaTheme="minorEastAsia" w:hint="eastAsia"/>
          <w:b/>
          <w:bCs/>
        </w:rPr>
        <w:t>Generat</w:t>
      </w:r>
      <w:r w:rsidR="009044FF">
        <w:rPr>
          <w:rFonts w:eastAsiaTheme="minorEastAsia" w:hint="eastAsia"/>
          <w:b/>
          <w:bCs/>
        </w:rPr>
        <w:t>ing</w:t>
      </w:r>
      <w:r w:rsidRPr="0024057E">
        <w:rPr>
          <w:rFonts w:eastAsiaTheme="minorEastAsia"/>
          <w:b/>
          <w:bCs/>
        </w:rPr>
        <w:t xml:space="preserve"> </w:t>
      </w:r>
      <w:r w:rsidR="00B9342B" w:rsidRPr="0024057E">
        <w:rPr>
          <w:rFonts w:eastAsiaTheme="minorEastAsia"/>
          <w:b/>
          <w:bCs/>
        </w:rPr>
        <w:t>delay, arrival &amp; departure angle corresponding to each antenna</w:t>
      </w:r>
      <w:r w:rsidR="00B9342B" w:rsidRPr="0024057E">
        <w:rPr>
          <w:rFonts w:eastAsiaTheme="minorEastAsia" w:hint="eastAsia"/>
          <w:b/>
          <w:bCs/>
        </w:rPr>
        <w:t xml:space="preserve"> element in step-5 and step-7.</w:t>
      </w:r>
    </w:p>
    <w:p w14:paraId="7342DCD2" w14:textId="20125131" w:rsidR="0018382C" w:rsidRPr="00B80170" w:rsidRDefault="00B9342B" w:rsidP="009F3999">
      <w:pPr>
        <w:spacing w:after="120"/>
        <w:jc w:val="both"/>
        <w:rPr>
          <w:rFonts w:eastAsiaTheme="minorEastAsia"/>
          <w:b/>
          <w:color w:val="000000" w:themeColor="text1"/>
          <w:lang w:eastAsia="zh-CN"/>
        </w:rPr>
      </w:pPr>
      <w:bookmarkStart w:id="44" w:name="_Ref163057946"/>
      <w:bookmarkStart w:id="45" w:name="_Ref178235850"/>
      <w:r w:rsidRPr="00B80170">
        <w:rPr>
          <w:b/>
          <w:color w:val="000000" w:themeColor="text1"/>
        </w:rPr>
        <w:t xml:space="preserve">Proposal </w:t>
      </w:r>
      <w:r w:rsidRPr="00B80170">
        <w:rPr>
          <w:b/>
          <w:color w:val="000000" w:themeColor="text1"/>
        </w:rPr>
        <w:fldChar w:fldCharType="begin"/>
      </w:r>
      <w:r w:rsidRPr="00B80170">
        <w:rPr>
          <w:b/>
          <w:color w:val="000000" w:themeColor="text1"/>
        </w:rPr>
        <w:instrText xml:space="preserve"> SEQ Proposal \* ARABIC </w:instrText>
      </w:r>
      <w:r w:rsidRPr="00B80170">
        <w:rPr>
          <w:b/>
          <w:color w:val="000000" w:themeColor="text1"/>
        </w:rPr>
        <w:fldChar w:fldCharType="separate"/>
      </w:r>
      <w:r w:rsidR="000E1ADC">
        <w:rPr>
          <w:b/>
          <w:noProof/>
          <w:color w:val="000000" w:themeColor="text1"/>
        </w:rPr>
        <w:t>20</w:t>
      </w:r>
      <w:r w:rsidRPr="00B80170">
        <w:rPr>
          <w:b/>
          <w:color w:val="000000" w:themeColor="text1"/>
        </w:rPr>
        <w:fldChar w:fldCharType="end"/>
      </w:r>
      <w:r w:rsidRPr="00B80170">
        <w:rPr>
          <w:rFonts w:hint="eastAsia"/>
          <w:b/>
          <w:color w:val="000000" w:themeColor="text1"/>
          <w:lang w:eastAsia="zh-CN"/>
        </w:rPr>
        <w:t>:</w:t>
      </w:r>
      <w:r w:rsidRPr="00B80170">
        <w:rPr>
          <w:b/>
          <w:bCs/>
          <w:color w:val="000000" w:themeColor="text1"/>
          <w:lang w:eastAsia="zh-CN"/>
        </w:rPr>
        <w:t xml:space="preserve"> </w:t>
      </w:r>
      <w:r w:rsidR="009044FF" w:rsidRPr="00B80170">
        <w:rPr>
          <w:rFonts w:eastAsia="宋体" w:hint="eastAsia"/>
          <w:b/>
          <w:color w:val="000000" w:themeColor="text1"/>
          <w:lang w:eastAsia="zh-CN"/>
        </w:rPr>
        <w:t xml:space="preserve">To </w:t>
      </w:r>
      <w:r w:rsidRPr="00B80170">
        <w:rPr>
          <w:rFonts w:eastAsia="宋体"/>
          <w:b/>
          <w:color w:val="000000" w:themeColor="text1"/>
          <w:lang w:eastAsia="zh-CN"/>
        </w:rPr>
        <w:t>model of spatial non-stationary</w:t>
      </w:r>
      <w:r w:rsidR="009044FF" w:rsidRPr="00B80170">
        <w:rPr>
          <w:rFonts w:eastAsia="宋体" w:hint="eastAsia"/>
          <w:b/>
          <w:color w:val="000000" w:themeColor="text1"/>
          <w:lang w:eastAsia="zh-CN"/>
        </w:rPr>
        <w:t xml:space="preserve"> based on the </w:t>
      </w:r>
      <w:r w:rsidR="009044FF" w:rsidRPr="00B80170">
        <w:rPr>
          <w:rFonts w:eastAsia="宋体"/>
          <w:b/>
          <w:color w:val="000000" w:themeColor="text1"/>
          <w:lang w:eastAsia="zh-CN"/>
        </w:rPr>
        <w:t xml:space="preserve">structure of existing stochastic model </w:t>
      </w:r>
      <w:r w:rsidR="009044FF" w:rsidRPr="00B80170">
        <w:rPr>
          <w:rFonts w:eastAsia="宋体" w:hint="eastAsia"/>
          <w:b/>
          <w:color w:val="000000" w:themeColor="text1"/>
          <w:lang w:eastAsia="zh-CN"/>
        </w:rPr>
        <w:t xml:space="preserve">in </w:t>
      </w:r>
      <w:r w:rsidR="009044FF" w:rsidRPr="00B80170">
        <w:rPr>
          <w:rFonts w:eastAsia="宋体"/>
          <w:b/>
          <w:color w:val="000000" w:themeColor="text1"/>
          <w:lang w:eastAsia="zh-CN"/>
        </w:rPr>
        <w:t>TR 38.901</w:t>
      </w:r>
      <w:bookmarkEnd w:id="44"/>
      <w:r w:rsidR="004B3CF2" w:rsidRPr="00B80170">
        <w:rPr>
          <w:rFonts w:eastAsiaTheme="minorEastAsia" w:hint="eastAsia"/>
          <w:b/>
          <w:color w:val="000000" w:themeColor="text1"/>
          <w:lang w:eastAsia="zh-CN"/>
        </w:rPr>
        <w:t>:</w:t>
      </w:r>
      <w:bookmarkEnd w:id="45"/>
    </w:p>
    <w:p w14:paraId="671E5701" w14:textId="5A5973B7" w:rsidR="0018382C" w:rsidRPr="00B80170" w:rsidRDefault="004B3CF2" w:rsidP="009F3999">
      <w:pPr>
        <w:pStyle w:val="affa"/>
        <w:widowControl w:val="0"/>
        <w:numPr>
          <w:ilvl w:val="0"/>
          <w:numId w:val="50"/>
        </w:numPr>
        <w:tabs>
          <w:tab w:val="left" w:pos="1304"/>
          <w:tab w:val="left" w:pos="1440"/>
          <w:tab w:val="left" w:pos="2160"/>
        </w:tabs>
        <w:snapToGrid w:val="0"/>
        <w:spacing w:after="120"/>
        <w:contextualSpacing w:val="0"/>
        <w:jc w:val="both"/>
        <w:rPr>
          <w:color w:val="000000" w:themeColor="text1"/>
        </w:rPr>
      </w:pPr>
      <w:r w:rsidRPr="00B80170">
        <w:rPr>
          <w:rFonts w:eastAsiaTheme="minorEastAsia" w:hint="eastAsia"/>
          <w:b/>
          <w:bCs/>
          <w:color w:val="000000" w:themeColor="text1"/>
        </w:rPr>
        <w:t>G</w:t>
      </w:r>
      <w:r w:rsidRPr="00B80170">
        <w:rPr>
          <w:rFonts w:eastAsiaTheme="minorEastAsia"/>
          <w:b/>
          <w:bCs/>
          <w:color w:val="000000" w:themeColor="text1"/>
        </w:rPr>
        <w:t>enerat</w:t>
      </w:r>
      <w:r w:rsidRPr="00B80170">
        <w:rPr>
          <w:rFonts w:eastAsiaTheme="minorEastAsia" w:hint="eastAsia"/>
          <w:b/>
          <w:bCs/>
          <w:color w:val="000000" w:themeColor="text1"/>
        </w:rPr>
        <w:t>ing</w:t>
      </w:r>
      <w:r w:rsidRPr="00B80170">
        <w:rPr>
          <w:rFonts w:eastAsiaTheme="minorEastAsia"/>
          <w:b/>
          <w:bCs/>
          <w:color w:val="000000" w:themeColor="text1"/>
        </w:rPr>
        <w:t xml:space="preserve"> </w:t>
      </w:r>
      <w:r w:rsidR="00F717D2" w:rsidRPr="00B80170">
        <w:rPr>
          <w:rFonts w:eastAsiaTheme="minorEastAsia" w:hint="eastAsia"/>
          <w:b/>
          <w:bCs/>
          <w:color w:val="000000" w:themeColor="text1"/>
        </w:rPr>
        <w:t>the parameters of VR, such as</w:t>
      </w:r>
      <w:r w:rsidR="00CC25C3" w:rsidRPr="00B80170">
        <w:rPr>
          <w:rFonts w:eastAsiaTheme="minorEastAsia" w:hint="eastAsia"/>
          <w:b/>
          <w:bCs/>
          <w:color w:val="000000" w:themeColor="text1"/>
        </w:rPr>
        <w:t xml:space="preserve"> the</w:t>
      </w:r>
      <w:r w:rsidR="00F717D2" w:rsidRPr="00B80170">
        <w:rPr>
          <w:rFonts w:eastAsiaTheme="minorEastAsia" w:hint="eastAsia"/>
          <w:b/>
          <w:bCs/>
          <w:color w:val="000000" w:themeColor="text1"/>
        </w:rPr>
        <w:t xml:space="preserve"> </w:t>
      </w:r>
      <w:r w:rsidR="003D3F87" w:rsidRPr="00B80170">
        <w:rPr>
          <w:rFonts w:eastAsiaTheme="minorEastAsia" w:hint="eastAsia"/>
          <w:b/>
          <w:bCs/>
          <w:color w:val="000000" w:themeColor="text1"/>
        </w:rPr>
        <w:t>location</w:t>
      </w:r>
      <w:r w:rsidR="00F717D2" w:rsidRPr="00B80170">
        <w:rPr>
          <w:rFonts w:eastAsiaTheme="minorEastAsia" w:hint="eastAsia"/>
          <w:b/>
          <w:bCs/>
          <w:color w:val="000000" w:themeColor="text1"/>
        </w:rPr>
        <w:t xml:space="preserve"> and size</w:t>
      </w:r>
      <w:r w:rsidR="00B9342B" w:rsidRPr="00B80170">
        <w:rPr>
          <w:rFonts w:eastAsiaTheme="minorEastAsia" w:hint="eastAsia"/>
          <w:b/>
          <w:bCs/>
          <w:color w:val="000000" w:themeColor="text1"/>
        </w:rPr>
        <w:t xml:space="preserve"> in </w:t>
      </w:r>
      <w:r w:rsidR="00B9342B" w:rsidRPr="00B80170">
        <w:rPr>
          <w:rFonts w:eastAsiaTheme="minorEastAsia"/>
          <w:b/>
          <w:bCs/>
          <w:color w:val="000000" w:themeColor="text1"/>
        </w:rPr>
        <w:t>step-5</w:t>
      </w:r>
      <w:r w:rsidR="00B9342B" w:rsidRPr="00B80170">
        <w:rPr>
          <w:rFonts w:eastAsiaTheme="minorEastAsia" w:hint="eastAsia"/>
          <w:b/>
          <w:bCs/>
          <w:color w:val="000000" w:themeColor="text1"/>
        </w:rPr>
        <w:t>.</w:t>
      </w:r>
    </w:p>
    <w:p w14:paraId="11FC9ECD" w14:textId="21F901CF" w:rsidR="0018382C" w:rsidRPr="00B80170" w:rsidRDefault="004B3CF2" w:rsidP="009F3999">
      <w:pPr>
        <w:pStyle w:val="affa"/>
        <w:widowControl w:val="0"/>
        <w:numPr>
          <w:ilvl w:val="0"/>
          <w:numId w:val="50"/>
        </w:numPr>
        <w:tabs>
          <w:tab w:val="left" w:pos="1304"/>
          <w:tab w:val="left" w:pos="1440"/>
          <w:tab w:val="left" w:pos="2160"/>
        </w:tabs>
        <w:snapToGrid w:val="0"/>
        <w:spacing w:after="120"/>
        <w:contextualSpacing w:val="0"/>
        <w:jc w:val="both"/>
        <w:rPr>
          <w:rFonts w:eastAsiaTheme="minorEastAsia"/>
          <w:b/>
          <w:bCs/>
          <w:color w:val="000000" w:themeColor="text1"/>
        </w:rPr>
      </w:pPr>
      <w:r w:rsidRPr="00B80170">
        <w:rPr>
          <w:rFonts w:eastAsiaTheme="minorEastAsia" w:hint="eastAsia"/>
          <w:b/>
          <w:bCs/>
          <w:color w:val="000000" w:themeColor="text1"/>
        </w:rPr>
        <w:t>Reflecting</w:t>
      </w:r>
      <w:r w:rsidR="00FB3A98" w:rsidRPr="00B80170">
        <w:rPr>
          <w:rFonts w:eastAsiaTheme="minorEastAsia"/>
          <w:b/>
          <w:bCs/>
          <w:color w:val="000000" w:themeColor="text1"/>
        </w:rPr>
        <w:t xml:space="preserve"> </w:t>
      </w:r>
      <w:r w:rsidR="00B9342B" w:rsidRPr="00B80170">
        <w:rPr>
          <w:rFonts w:eastAsiaTheme="minorEastAsia"/>
          <w:b/>
          <w:bCs/>
          <w:color w:val="000000" w:themeColor="text1"/>
        </w:rPr>
        <w:t xml:space="preserve">the </w:t>
      </w:r>
      <w:r w:rsidR="0034775A" w:rsidRPr="00B80170">
        <w:rPr>
          <w:rFonts w:eastAsiaTheme="minorEastAsia"/>
          <w:b/>
          <w:bCs/>
          <w:color w:val="000000" w:themeColor="text1"/>
        </w:rPr>
        <w:t>effect</w:t>
      </w:r>
      <w:r w:rsidR="0034775A" w:rsidRPr="00B80170">
        <w:rPr>
          <w:rFonts w:eastAsiaTheme="minorEastAsia" w:hint="eastAsia"/>
          <w:b/>
          <w:bCs/>
          <w:color w:val="000000" w:themeColor="text1"/>
        </w:rPr>
        <w:t xml:space="preserve"> of VR</w:t>
      </w:r>
      <w:r w:rsidR="00B9342B" w:rsidRPr="00B80170">
        <w:rPr>
          <w:rFonts w:eastAsiaTheme="minorEastAsia" w:hint="eastAsia"/>
          <w:b/>
          <w:bCs/>
          <w:color w:val="000000" w:themeColor="text1"/>
        </w:rPr>
        <w:t xml:space="preserve"> in </w:t>
      </w:r>
      <w:r w:rsidR="00B9342B" w:rsidRPr="00B80170">
        <w:rPr>
          <w:rFonts w:eastAsiaTheme="minorEastAsia"/>
          <w:b/>
          <w:bCs/>
          <w:color w:val="000000" w:themeColor="text1"/>
        </w:rPr>
        <w:t>step-</w:t>
      </w:r>
      <w:r w:rsidR="00B9342B" w:rsidRPr="00B80170">
        <w:rPr>
          <w:rFonts w:eastAsiaTheme="minorEastAsia" w:hint="eastAsia"/>
          <w:b/>
          <w:bCs/>
          <w:color w:val="000000" w:themeColor="text1"/>
        </w:rPr>
        <w:t>7.</w:t>
      </w:r>
    </w:p>
    <w:p w14:paraId="70BFA773" w14:textId="77777777" w:rsidR="0018382C" w:rsidRPr="004D0972" w:rsidRDefault="00B9342B">
      <w:pPr>
        <w:pStyle w:val="15"/>
        <w:keepNext/>
        <w:numPr>
          <w:ilvl w:val="0"/>
          <w:numId w:val="2"/>
        </w:numPr>
        <w:spacing w:before="240" w:afterLines="0"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77777777" w:rsidR="0018382C" w:rsidRDefault="00B9342B" w:rsidP="009F3999">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lang w:eastAsia="zh-CN"/>
        </w:rPr>
        <w:t>scenarios</w:t>
      </w:r>
      <w:r w:rsidRPr="0024057E">
        <w:rPr>
          <w:rFonts w:eastAsiaTheme="minorEastAsia" w:hint="eastAsia"/>
          <w:lang w:eastAsia="zh-CN"/>
        </w:rPr>
        <w:t xml:space="preserve"> and modelling</w:t>
      </w:r>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Pr="0024057E">
        <w:rPr>
          <w:rFonts w:eastAsiaTheme="minorEastAsia"/>
          <w:lang w:eastAsia="zh-CN"/>
        </w:rPr>
        <w:t>potential</w:t>
      </w:r>
      <w:r w:rsidRPr="0024057E">
        <w:rPr>
          <w:rFonts w:eastAsiaTheme="minorEastAsia" w:hint="eastAsia"/>
          <w:lang w:eastAsia="zh-CN"/>
        </w:rPr>
        <w:t xml:space="preserve"> a</w:t>
      </w:r>
      <w:r w:rsidRPr="0024057E">
        <w:rPr>
          <w:rFonts w:eastAsiaTheme="minorEastAsia"/>
          <w:lang w:eastAsia="zh-CN"/>
        </w:rPr>
        <w:t>daptation and extension of the channel model in TR 38.901.</w:t>
      </w:r>
    </w:p>
    <w:p w14:paraId="0BCCEE1E" w14:textId="6B0D1715" w:rsidR="006B0591"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_Ref178235727 \h </w:instrText>
      </w:r>
      <w:r>
        <w:rPr>
          <w:rFonts w:eastAsiaTheme="minorEastAsia"/>
          <w:color w:val="FF0000"/>
          <w:lang w:eastAsia="zh-CN"/>
        </w:rPr>
      </w:r>
      <w:r>
        <w:rPr>
          <w:rFonts w:eastAsiaTheme="minorEastAsia"/>
          <w:color w:val="FF0000"/>
          <w:lang w:eastAsia="zh-CN"/>
        </w:rPr>
        <w:fldChar w:fldCharType="separate"/>
      </w:r>
      <w:r w:rsidR="000E1ADC" w:rsidRPr="009B169A">
        <w:rPr>
          <w:rFonts w:eastAsia="宋体" w:cs="Batang"/>
          <w:b/>
        </w:rPr>
        <w:t xml:space="preserve">Observation </w:t>
      </w:r>
      <w:r w:rsidR="000E1ADC">
        <w:rPr>
          <w:rFonts w:eastAsia="宋体" w:cs="Batang"/>
          <w:b/>
          <w:noProof/>
        </w:rPr>
        <w:t>1</w:t>
      </w:r>
      <w:r w:rsidR="000E1ADC" w:rsidRPr="009B169A">
        <w:rPr>
          <w:rFonts w:eastAsia="宋体" w:cs="Batang" w:hint="eastAsia"/>
          <w:b/>
        </w:rPr>
        <w:t>：</w:t>
      </w:r>
      <w:r w:rsidR="000E1ADC" w:rsidRPr="0024057E">
        <w:rPr>
          <w:rFonts w:eastAsia="宋体" w:cs="Batang"/>
          <w:b/>
        </w:rPr>
        <w:t>Rayleigh distance</w:t>
      </w:r>
      <w:r w:rsidR="000E1ADC" w:rsidRPr="0024057E">
        <w:rPr>
          <w:rFonts w:eastAsia="宋体" w:cs="Batang" w:hint="eastAsia"/>
          <w:b/>
        </w:rPr>
        <w:t xml:space="preserve">, which </w:t>
      </w:r>
      <w:r w:rsidR="000E1ADC" w:rsidRPr="0024057E">
        <w:rPr>
          <w:rFonts w:eastAsia="宋体" w:cs="Batang"/>
          <w:b/>
        </w:rPr>
        <w:t>is defined by evaluating the phase error between planar wave and spherical wave</w:t>
      </w:r>
      <w:r w:rsidR="000E1ADC" w:rsidRPr="0024057E">
        <w:rPr>
          <w:rFonts w:eastAsia="宋体" w:cs="Batang" w:hint="eastAsia"/>
          <w:b/>
        </w:rPr>
        <w:t xml:space="preserve">, may not be applicable for large number antenna system using </w:t>
      </w:r>
      <w:proofErr w:type="spellStart"/>
      <w:r w:rsidR="000E1ADC" w:rsidRPr="0024057E">
        <w:rPr>
          <w:rFonts w:eastAsia="宋体" w:cs="Batang" w:hint="eastAsia"/>
          <w:b/>
        </w:rPr>
        <w:t>beamforming</w:t>
      </w:r>
      <w:proofErr w:type="spellEnd"/>
      <w:r w:rsidR="000E1ADC">
        <w:rPr>
          <w:rFonts w:eastAsia="宋体" w:cs="Batang" w:hint="eastAsia"/>
          <w:b/>
        </w:rPr>
        <w:t xml:space="preserve"> </w:t>
      </w:r>
      <w:r w:rsidR="000E1ADC" w:rsidRPr="0024057E">
        <w:rPr>
          <w:rFonts w:eastAsia="宋体" w:cs="Batang" w:hint="eastAsia"/>
          <w:b/>
        </w:rPr>
        <w:t>techniques</w:t>
      </w:r>
      <w:r w:rsidR="000E1ADC">
        <w:rPr>
          <w:rFonts w:eastAsia="宋体" w:cs="Batang" w:hint="eastAsia"/>
          <w:b/>
        </w:rPr>
        <w:t>.</w:t>
      </w:r>
      <w:r>
        <w:rPr>
          <w:rFonts w:eastAsiaTheme="minorEastAsia"/>
          <w:color w:val="FF0000"/>
          <w:lang w:eastAsia="zh-CN"/>
        </w:rPr>
        <w:fldChar w:fldCharType="end"/>
      </w:r>
    </w:p>
    <w:p w14:paraId="703B7909" w14:textId="3D369F80"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_Ref174037493 \h </w:instrText>
      </w:r>
      <w:r>
        <w:rPr>
          <w:rFonts w:eastAsiaTheme="minorEastAsia"/>
          <w:color w:val="FF0000"/>
          <w:lang w:eastAsia="zh-CN"/>
        </w:rPr>
      </w:r>
      <w:r>
        <w:rPr>
          <w:rFonts w:eastAsiaTheme="minorEastAsia"/>
          <w:color w:val="FF0000"/>
          <w:lang w:eastAsia="zh-CN"/>
        </w:rPr>
        <w:fldChar w:fldCharType="separate"/>
      </w:r>
      <w:r w:rsidR="000E1ADC" w:rsidRPr="0024057E">
        <w:rPr>
          <w:b/>
        </w:rPr>
        <w:t xml:space="preserve">Proposal </w:t>
      </w:r>
      <w:r w:rsidR="000E1ADC">
        <w:rPr>
          <w:b/>
          <w:noProof/>
          <w:color w:val="000000" w:themeColor="text1"/>
        </w:rPr>
        <w:t>1</w:t>
      </w:r>
      <w:r w:rsidR="000E1ADC" w:rsidRPr="0024057E">
        <w:rPr>
          <w:rFonts w:hint="eastAsia"/>
          <w:b/>
          <w:lang w:eastAsia="zh-CN"/>
        </w:rPr>
        <w:t>:</w:t>
      </w:r>
      <w:r w:rsidR="000E1ADC" w:rsidRPr="0024057E">
        <w:rPr>
          <w:b/>
          <w:bCs/>
          <w:lang w:eastAsia="zh-CN"/>
        </w:rPr>
        <w:t xml:space="preserve"> </w:t>
      </w:r>
      <w:r w:rsidR="000E1ADC" w:rsidRPr="0024057E">
        <w:rPr>
          <w:rFonts w:eastAsia="宋体"/>
          <w:b/>
          <w:lang w:eastAsia="zh-CN"/>
        </w:rPr>
        <w:t xml:space="preserve">For near-field channel, if necessary, </w:t>
      </w:r>
      <w:r w:rsidR="000E1ADC">
        <w:rPr>
          <w:rFonts w:eastAsia="宋体" w:hint="eastAsia"/>
          <w:b/>
          <w:lang w:eastAsia="zh-CN"/>
        </w:rPr>
        <w:t xml:space="preserve">it is suggested </w:t>
      </w:r>
      <w:r w:rsidR="000E1ADC" w:rsidRPr="0024057E">
        <w:rPr>
          <w:rFonts w:eastAsia="宋体"/>
          <w:b/>
          <w:lang w:eastAsia="zh-CN"/>
        </w:rPr>
        <w:t>to model the following antenna element-wise channel parameters of direct path between TRP and UE</w:t>
      </w:r>
      <w:r w:rsidR="000E1ADC" w:rsidRPr="00A718A2">
        <w:rPr>
          <w:rFonts w:eastAsia="宋体" w:hint="eastAsia"/>
          <w:b/>
          <w:lang w:eastAsia="zh-CN"/>
        </w:rPr>
        <w:t>:</w:t>
      </w:r>
      <w:r>
        <w:rPr>
          <w:rFonts w:eastAsiaTheme="minorEastAsia"/>
          <w:color w:val="FF0000"/>
          <w:lang w:eastAsia="zh-CN"/>
        </w:rPr>
        <w:fldChar w:fldCharType="end"/>
      </w:r>
    </w:p>
    <w:p w14:paraId="41934CEC" w14:textId="77777777" w:rsidR="008B0E1D" w:rsidRPr="004A372C" w:rsidRDefault="008B0E1D"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bCs/>
          <w:szCs w:val="24"/>
          <w:lang w:val="en-GB" w:eastAsia="zh-CN"/>
        </w:rPr>
      </w:pPr>
      <w:r w:rsidRPr="006C0FDD">
        <w:rPr>
          <w:rFonts w:eastAsia="宋体"/>
          <w:b/>
          <w:bCs/>
          <w:szCs w:val="24"/>
          <w:lang w:val="en-GB" w:eastAsia="zh-CN"/>
        </w:rPr>
        <w:t>Delay</w:t>
      </w:r>
      <w:r>
        <w:rPr>
          <w:rFonts w:eastAsia="宋体" w:hint="eastAsia"/>
          <w:b/>
          <w:bCs/>
          <w:szCs w:val="24"/>
          <w:lang w:val="en-GB" w:eastAsia="zh-CN"/>
        </w:rPr>
        <w:t>,</w:t>
      </w:r>
      <w:r w:rsidRPr="006C0FDD">
        <w:rPr>
          <w:rFonts w:eastAsia="宋体"/>
          <w:b/>
          <w:bCs/>
          <w:szCs w:val="24"/>
          <w:lang w:val="en-GB" w:eastAsia="zh-CN"/>
        </w:rPr>
        <w:t xml:space="preserve"> Angular domain parameters (i.e. AoA, AoD, ZoA, ZoD), Doppler shift</w:t>
      </w:r>
      <w:r w:rsidRPr="006C0FDD">
        <w:rPr>
          <w:rFonts w:eastAsia="宋体" w:hint="eastAsia"/>
          <w:b/>
          <w:bCs/>
          <w:szCs w:val="24"/>
          <w:lang w:val="en-GB" w:eastAsia="zh-CN"/>
        </w:rPr>
        <w:t>.</w:t>
      </w:r>
    </w:p>
    <w:p w14:paraId="7391B741" w14:textId="6DBD0D9E"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_Ref178235736 \h </w:instrText>
      </w:r>
      <w:r>
        <w:rPr>
          <w:rFonts w:eastAsiaTheme="minorEastAsia"/>
          <w:color w:val="FF0000"/>
          <w:lang w:eastAsia="zh-CN"/>
        </w:rPr>
      </w:r>
      <w:r>
        <w:rPr>
          <w:rFonts w:eastAsiaTheme="minorEastAsia"/>
          <w:color w:val="FF0000"/>
          <w:lang w:eastAsia="zh-CN"/>
        </w:rPr>
        <w:fldChar w:fldCharType="separate"/>
      </w:r>
      <w:r w:rsidR="000E1ADC" w:rsidRPr="009E0AFC">
        <w:rPr>
          <w:b/>
        </w:rPr>
        <w:t xml:space="preserve">Proposal </w:t>
      </w:r>
      <w:r w:rsidR="000E1ADC">
        <w:rPr>
          <w:b/>
          <w:noProof/>
          <w:color w:val="000000" w:themeColor="text1"/>
        </w:rPr>
        <w:t>2</w:t>
      </w:r>
      <w:r w:rsidR="000E1ADC" w:rsidRPr="009E0AFC">
        <w:rPr>
          <w:rFonts w:hint="eastAsia"/>
          <w:b/>
          <w:lang w:eastAsia="zh-CN"/>
        </w:rPr>
        <w:t>:</w:t>
      </w:r>
      <w:r w:rsidR="000E1ADC" w:rsidRPr="009E0AFC">
        <w:rPr>
          <w:b/>
          <w:bCs/>
          <w:lang w:eastAsia="zh-CN"/>
        </w:rPr>
        <w:t xml:space="preserve"> </w:t>
      </w:r>
      <w:r w:rsidR="000E1ADC">
        <w:rPr>
          <w:rFonts w:eastAsiaTheme="minorEastAsia" w:hint="eastAsia"/>
          <w:b/>
          <w:bCs/>
          <w:lang w:eastAsia="zh-CN"/>
        </w:rPr>
        <w:t>For s</w:t>
      </w:r>
      <w:r w:rsidR="000E1ADC" w:rsidRPr="009E0AFC">
        <w:rPr>
          <w:rFonts w:eastAsia="宋体"/>
          <w:b/>
          <w:lang w:eastAsia="zh-CN"/>
        </w:rPr>
        <w:t>mall-scale parameters determination for direct path between BS and UE</w:t>
      </w:r>
      <w:r w:rsidR="000E1ADC">
        <w:rPr>
          <w:rFonts w:eastAsia="宋体" w:hint="eastAsia"/>
          <w:b/>
          <w:lang w:eastAsia="zh-CN"/>
        </w:rPr>
        <w:t>, the formula of d</w:t>
      </w:r>
      <w:r w:rsidR="000E1ADC" w:rsidRPr="009E0AFC">
        <w:rPr>
          <w:rFonts w:eastAsia="宋体"/>
          <w:b/>
          <w:lang w:eastAsia="zh-CN"/>
        </w:rPr>
        <w:t>elay</w:t>
      </w:r>
      <w:r w:rsidR="000E1ADC">
        <w:rPr>
          <w:rFonts w:eastAsia="宋体" w:hint="eastAsia"/>
          <w:b/>
          <w:lang w:eastAsia="zh-CN"/>
        </w:rPr>
        <w:t>,</w:t>
      </w:r>
      <w:r w:rsidR="000E1ADC" w:rsidRPr="009E0AFC">
        <w:rPr>
          <w:rFonts w:eastAsia="宋体"/>
          <w:b/>
          <w:lang w:eastAsia="zh-CN"/>
        </w:rPr>
        <w:t xml:space="preserve"> </w:t>
      </w:r>
      <w:r w:rsidR="000E1ADC">
        <w:rPr>
          <w:rFonts w:eastAsia="宋体" w:hint="eastAsia"/>
          <w:b/>
          <w:lang w:eastAsia="zh-CN"/>
        </w:rPr>
        <w:t>a</w:t>
      </w:r>
      <w:r w:rsidR="000E1ADC" w:rsidRPr="009E0AFC">
        <w:rPr>
          <w:rFonts w:eastAsia="宋体"/>
          <w:b/>
          <w:lang w:eastAsia="zh-CN"/>
        </w:rPr>
        <w:t>ngular domain parameters</w:t>
      </w:r>
      <w:r w:rsidR="000E1ADC">
        <w:rPr>
          <w:rFonts w:eastAsia="宋体" w:hint="eastAsia"/>
          <w:b/>
          <w:lang w:eastAsia="zh-CN"/>
        </w:rPr>
        <w:t xml:space="preserve"> and D</w:t>
      </w:r>
      <w:r w:rsidR="000E1ADC" w:rsidRPr="009E0AFC">
        <w:rPr>
          <w:rFonts w:eastAsia="宋体"/>
          <w:b/>
          <w:lang w:eastAsia="zh-CN"/>
        </w:rPr>
        <w:t>oppler shift</w:t>
      </w:r>
      <w:r w:rsidR="000E1ADC">
        <w:rPr>
          <w:rFonts w:eastAsia="宋体" w:hint="eastAsia"/>
          <w:b/>
          <w:lang w:eastAsia="zh-CN"/>
        </w:rPr>
        <w:t xml:space="preserve"> are derived as follows.</w:t>
      </w:r>
      <w:r>
        <w:rPr>
          <w:rFonts w:eastAsiaTheme="minorEastAsia"/>
          <w:color w:val="FF0000"/>
          <w:lang w:eastAsia="zh-CN"/>
        </w:rPr>
        <w:fldChar w:fldCharType="end"/>
      </w:r>
    </w:p>
    <w:p w14:paraId="79252EFE" w14:textId="77777777" w:rsidR="00057F1A" w:rsidRPr="009E0AFC" w:rsidRDefault="00057F1A"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bCs/>
        </w:rPr>
      </w:pPr>
      <w:r w:rsidRPr="009E0AFC">
        <w:rPr>
          <w:rFonts w:eastAsia="宋体"/>
          <w:b/>
          <w:bCs/>
        </w:rPr>
        <w:t>D</w:t>
      </w:r>
      <w:r w:rsidRPr="009E0AFC">
        <w:rPr>
          <w:rFonts w:eastAsia="宋体" w:hint="eastAsia"/>
          <w:b/>
          <w:bCs/>
        </w:rPr>
        <w:t>elay</w:t>
      </w:r>
    </w:p>
    <w:p w14:paraId="2288B2C6" w14:textId="77777777" w:rsidR="00057F1A" w:rsidRPr="0084680D" w:rsidRDefault="00057F1A" w:rsidP="009F3999">
      <w:pPr>
        <w:spacing w:after="120"/>
        <w:rPr>
          <w:rFonts w:eastAsia="宋体"/>
          <w:b/>
          <w:bCs/>
          <w:i/>
          <w:lang w:eastAsia="zh-CN"/>
        </w:rPr>
      </w:pPr>
      <m:oMathPara>
        <m:oMath>
          <m:r>
            <m:rPr>
              <m:sty m:val="bi"/>
            </m:rPr>
            <w:rPr>
              <w:rFonts w:ascii="Cambria Math" w:hAnsi="Cambria Math"/>
            </w:rPr>
            <m:t>δ</m:t>
          </m:r>
          <m:d>
            <m:dPr>
              <m:ctrlPr>
                <w:rPr>
                  <w:rFonts w:ascii="Cambria Math" w:hAnsi="Cambria Math"/>
                  <w:b/>
                  <w:bCs/>
                  <w:i/>
                </w:rPr>
              </m:ctrlPr>
            </m:dPr>
            <m:e>
              <m:r>
                <m:rPr>
                  <m:sty m:val="bi"/>
                </m:rPr>
                <w:rPr>
                  <w:rFonts w:ascii="Cambria Math" w:hAnsi="Cambria Math"/>
                </w:rPr>
                <m:t>τ-</m:t>
              </m:r>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1,s,u</m:t>
                  </m:r>
                </m:sub>
              </m:sSub>
            </m:e>
          </m:d>
        </m:oMath>
      </m:oMathPara>
    </w:p>
    <w:p w14:paraId="713F0A01" w14:textId="77777777" w:rsidR="00057F1A" w:rsidRPr="009E0AFC" w:rsidRDefault="00057F1A" w:rsidP="009F3999">
      <w:pPr>
        <w:snapToGrid w:val="0"/>
        <w:spacing w:after="120"/>
        <w:jc w:val="both"/>
        <w:rPr>
          <w:rFonts w:eastAsia="宋体"/>
          <w:b/>
          <w:bCs/>
          <w:lang w:eastAsia="zh-CN"/>
        </w:rPr>
      </w:pPr>
      <w:r w:rsidRPr="009E0AFC">
        <w:rPr>
          <w:rFonts w:eastAsia="宋体" w:hint="eastAsia"/>
          <w:b/>
          <w:bCs/>
          <w:lang w:eastAsia="zh-CN"/>
        </w:rPr>
        <w:t>w</w:t>
      </w:r>
      <w:r w:rsidRPr="009E0AFC">
        <w:rPr>
          <w:rFonts w:eastAsia="宋体"/>
          <w:b/>
          <w:bCs/>
          <w:lang w:eastAsia="zh-CN"/>
        </w:rPr>
        <w:t xml:space="preserve">here </w:t>
      </w:r>
      <m:oMath>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1,s,u</m:t>
            </m:r>
          </m:sub>
        </m:sSub>
      </m:oMath>
      <w:r w:rsidRPr="009E0AFC">
        <w:rPr>
          <w:rFonts w:eastAsia="宋体"/>
          <w:b/>
          <w:bCs/>
          <w:lang w:eastAsia="zh-CN"/>
        </w:rPr>
        <w:t xml:space="preserve"> is the delay between </w:t>
      </w:r>
      <w:r w:rsidRPr="009E0AFC">
        <w:rPr>
          <w:rFonts w:eastAsia="宋体" w:hint="eastAsia"/>
          <w:b/>
          <w:bCs/>
          <w:lang w:eastAsia="zh-CN"/>
        </w:rPr>
        <w:t xml:space="preserve">transmit antenna element </w:t>
      </w:r>
      <m:oMath>
        <m:r>
          <m:rPr>
            <m:sty m:val="bi"/>
          </m:rPr>
          <w:rPr>
            <w:rFonts w:ascii="Cambria Math" w:eastAsia="宋体" w:hAnsi="Cambria Math"/>
            <w:lang w:eastAsia="zh-CN"/>
          </w:rPr>
          <m:t>s</m:t>
        </m:r>
      </m:oMath>
      <w:r w:rsidRPr="009E0AFC">
        <w:rPr>
          <w:rFonts w:eastAsia="宋体" w:hint="eastAsia"/>
          <w:b/>
          <w:bCs/>
          <w:lang w:eastAsia="zh-CN"/>
        </w:rPr>
        <w:t xml:space="preserve"> and receive antenna element </w:t>
      </w:r>
      <m:oMath>
        <m:r>
          <m:rPr>
            <m:sty m:val="bi"/>
          </m:rPr>
          <w:rPr>
            <w:rFonts w:ascii="Cambria Math" w:eastAsia="宋体" w:hAnsi="Cambria Math"/>
            <w:lang w:eastAsia="zh-CN"/>
          </w:rPr>
          <m:t>u</m:t>
        </m:r>
      </m:oMath>
      <w:r w:rsidRPr="009E0AFC">
        <w:rPr>
          <w:rFonts w:eastAsia="宋体"/>
          <w:b/>
          <w:bCs/>
          <w:lang w:eastAsia="zh-CN"/>
        </w:rPr>
        <w:t xml:space="preserve"> of </w:t>
      </w:r>
      <w:r w:rsidRPr="009E0AFC">
        <w:rPr>
          <w:rFonts w:eastAsia="宋体" w:hint="eastAsia"/>
          <w:b/>
          <w:bCs/>
          <w:lang w:eastAsia="zh-CN"/>
        </w:rPr>
        <w:t>the direct path</w:t>
      </w:r>
      <w:r w:rsidRPr="009E0AFC">
        <w:rPr>
          <w:rFonts w:eastAsia="宋体"/>
          <w:b/>
          <w:bCs/>
          <w:lang w:eastAsia="zh-CN"/>
        </w:rPr>
        <w:t>.</w:t>
      </w:r>
    </w:p>
    <w:p w14:paraId="1A6FAB6C" w14:textId="77777777" w:rsidR="00057F1A" w:rsidRPr="009E0AFC" w:rsidRDefault="00057F1A"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bCs/>
        </w:rPr>
      </w:pPr>
      <w:r w:rsidRPr="009E0AFC">
        <w:rPr>
          <w:rFonts w:eastAsia="宋体" w:hint="eastAsia"/>
          <w:b/>
          <w:bCs/>
        </w:rPr>
        <w:t>Angular domain parameters</w:t>
      </w:r>
    </w:p>
    <w:p w14:paraId="491006A8" w14:textId="77777777" w:rsidR="00057F1A" w:rsidRPr="0084680D" w:rsidRDefault="00C03BEA" w:rsidP="009F3999">
      <w:pPr>
        <w:pStyle w:val="affa"/>
        <w:spacing w:after="120"/>
        <w:ind w:left="440"/>
        <w:rPr>
          <w:rFonts w:eastAsia="宋体"/>
          <w:b/>
          <w:bCs/>
          <w:i/>
          <w:lang w:eastAsia="zh-CN"/>
        </w:rPr>
      </w:pPr>
      <m:oMathPara>
        <m:oMath>
          <m:sSup>
            <m:sSupPr>
              <m:ctrlPr>
                <w:rPr>
                  <w:rFonts w:ascii="Cambria Math" w:hAnsi="Cambria Math"/>
                  <w:b/>
                  <w:bCs/>
                  <w:i/>
                </w:rPr>
              </m:ctrlPr>
            </m:sSupPr>
            <m:e>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rx,u,θ</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m:t>
                              </m:r>
                              <m:r>
                                <m:rPr>
                                  <m:sty m:val="bi"/>
                                </m:rPr>
                                <w:rPr>
                                  <w:rFonts w:ascii="Cambria Math" w:eastAsia="宋体" w:hAnsi="Cambria Math" w:cs="宋体"/>
                                  <w:lang w:eastAsia="zh-CN"/>
                                </w:rPr>
                                <m:t>,u</m:t>
                              </m:r>
                              <m:r>
                                <m:rPr>
                                  <m:sty m:val="bi"/>
                                </m:rPr>
                                <w:rPr>
                                  <w:rFonts w:ascii="Cambria Math" w:hAnsi="Cambria Math"/>
                                </w:rPr>
                                <m:t>,ZOA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LOS,u</m:t>
                              </m:r>
                              <m:r>
                                <m:rPr>
                                  <m:sty m:val="bi"/>
                                </m:rPr>
                                <w:rPr>
                                  <w:rFonts w:ascii="Cambria Math" w:eastAsiaTheme="minorEastAsia" w:hAnsi="Cambria Math"/>
                                  <w:lang w:eastAsia="zh-CN"/>
                                </w:rPr>
                                <m:t>,</m:t>
                              </m:r>
                              <m:r>
                                <m:rPr>
                                  <m:sty m:val="bi"/>
                                </m:rPr>
                                <w:rPr>
                                  <w:rFonts w:ascii="Cambria Math" w:hAnsi="Cambria Math"/>
                                </w:rPr>
                                <m:t>AOA</m:t>
                              </m:r>
                            </m:sub>
                          </m:sSub>
                        </m:e>
                      </m:d>
                    </m:e>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rx,u,∅</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LOS,u</m:t>
                              </m:r>
                              <m:r>
                                <m:rPr>
                                  <m:sty m:val="bi"/>
                                </m:rPr>
                                <w:rPr>
                                  <w:rFonts w:ascii="Cambria Math" w:eastAsiaTheme="minorEastAsia" w:hAnsi="Cambria Math"/>
                                  <w:lang w:eastAsia="zh-CN"/>
                                </w:rPr>
                                <m:t>,</m:t>
                              </m:r>
                              <m:r>
                                <m:rPr>
                                  <m:sty m:val="bi"/>
                                </m:rPr>
                                <w:rPr>
                                  <w:rFonts w:ascii="Cambria Math" w:hAnsi="Cambria Math"/>
                                </w:rPr>
                                <m:t>ZOA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LOS,u</m:t>
                              </m:r>
                              <m:r>
                                <m:rPr>
                                  <m:sty m:val="bi"/>
                                </m:rPr>
                                <w:rPr>
                                  <w:rFonts w:ascii="Cambria Math" w:eastAsiaTheme="minorEastAsia" w:hAnsi="Cambria Math"/>
                                  <w:lang w:eastAsia="zh-CN"/>
                                </w:rPr>
                                <m:t>,</m:t>
                              </m:r>
                              <m:r>
                                <m:rPr>
                                  <m:sty m:val="bi"/>
                                </m:rPr>
                                <w:rPr>
                                  <w:rFonts w:ascii="Cambria Math" w:hAnsi="Cambria Math"/>
                                </w:rPr>
                                <m:t>AOA</m:t>
                              </m:r>
                            </m:sub>
                          </m:sSub>
                        </m:e>
                      </m:d>
                    </m:e>
                  </m:eqArr>
                </m:e>
              </m:d>
            </m:e>
            <m:sup>
              <m:r>
                <m:rPr>
                  <m:sty m:val="bi"/>
                </m:rPr>
                <w:rPr>
                  <w:rFonts w:ascii="Cambria Math" w:hAnsi="Cambria Math"/>
                </w:rPr>
                <m:t>T</m:t>
              </m:r>
            </m:sup>
          </m:sSup>
          <m:r>
            <m:rPr>
              <m:sty m:val="bi"/>
            </m:rPr>
            <w:rPr>
              <w:rFonts w:ascii="Cambria Math" w:hAnsi="Cambria Math"/>
            </w:rPr>
            <m:t xml:space="preserve">, </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tx,s,θ</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m:t>
                          </m:r>
                          <m:r>
                            <m:rPr>
                              <m:sty m:val="bi"/>
                            </m:rPr>
                            <w:rPr>
                              <w:rFonts w:ascii="Cambria Math" w:eastAsiaTheme="minorEastAsia" w:hAnsi="Cambria Math"/>
                              <w:lang w:eastAsia="zh-CN"/>
                            </w:rPr>
                            <m:t>s</m:t>
                          </m:r>
                          <m:r>
                            <m:rPr>
                              <m:sty m:val="bi"/>
                            </m:rPr>
                            <w:rPr>
                              <w:rFonts w:ascii="Cambria Math" w:hAnsi="Cambria Math"/>
                            </w:rPr>
                            <m:t>,ZOD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m:t>
                          </m:r>
                          <m:r>
                            <m:rPr>
                              <m:sty m:val="bi"/>
                            </m:rPr>
                            <w:rPr>
                              <w:rFonts w:ascii="Cambria Math" w:eastAsiaTheme="minorEastAsia" w:hAnsi="Cambria Math"/>
                              <w:lang w:eastAsia="zh-CN"/>
                            </w:rPr>
                            <m:t>s</m:t>
                          </m:r>
                          <m:r>
                            <m:rPr>
                              <m:sty m:val="bi"/>
                            </m:rPr>
                            <w:rPr>
                              <w:rFonts w:ascii="Cambria Math" w:hAnsi="Cambria Math"/>
                            </w:rPr>
                            <m:t>,AOD</m:t>
                          </m:r>
                        </m:sub>
                      </m:sSub>
                    </m:e>
                  </m:d>
                </m:e>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tx,s,φ</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LOS,s,ZOD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t>
                          </m:r>
                        </m:e>
                        <m:sub>
                          <m:r>
                            <m:rPr>
                              <m:sty m:val="bi"/>
                            </m:rPr>
                            <w:rPr>
                              <w:rFonts w:ascii="Cambria Math" w:hAnsi="Cambria Math"/>
                            </w:rPr>
                            <m:t>LOS,</m:t>
                          </m:r>
                          <m:r>
                            <m:rPr>
                              <m:sty m:val="bi"/>
                            </m:rPr>
                            <w:rPr>
                              <w:rFonts w:ascii="Cambria Math" w:eastAsiaTheme="minorEastAsia" w:hAnsi="Cambria Math"/>
                              <w:lang w:eastAsia="zh-CN"/>
                            </w:rPr>
                            <m:t>s</m:t>
                          </m:r>
                          <m:r>
                            <m:rPr>
                              <m:sty m:val="bi"/>
                            </m:rPr>
                            <w:rPr>
                              <w:rFonts w:ascii="Cambria Math" w:hAnsi="Cambria Math"/>
                            </w:rPr>
                            <m:t>,AOD</m:t>
                          </m:r>
                        </m:sub>
                      </m:sSub>
                    </m:e>
                  </m:d>
                </m:e>
              </m:eqArr>
            </m:e>
          </m:d>
        </m:oMath>
      </m:oMathPara>
    </w:p>
    <w:p w14:paraId="06DC2C42" w14:textId="77777777" w:rsidR="00057F1A" w:rsidRPr="009E0AFC" w:rsidRDefault="00057F1A" w:rsidP="009F3999">
      <w:pPr>
        <w:spacing w:after="120"/>
        <w:jc w:val="both"/>
        <w:rPr>
          <w:rFonts w:eastAsia="宋体"/>
          <w:b/>
          <w:bCs/>
          <w:lang w:eastAsia="zh-CN"/>
        </w:rPr>
      </w:pPr>
      <w:r w:rsidRPr="0084680D">
        <w:rPr>
          <w:rFonts w:eastAsiaTheme="minorEastAsia" w:hint="eastAsia"/>
          <w:b/>
          <w:bCs/>
          <w:lang w:eastAsia="zh-CN"/>
        </w:rPr>
        <w:t>where</w:t>
      </w:r>
      <w:r w:rsidRPr="0084680D">
        <w:rPr>
          <w:rFonts w:eastAsiaTheme="minorEastAsia" w:hint="eastAsia"/>
          <w:b/>
          <w:bCs/>
          <w:i/>
          <w:lang w:eastAsia="zh-CN"/>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LOS,u,ZOA</m:t>
            </m:r>
          </m:sub>
        </m:sSub>
      </m:oMath>
      <w:r w:rsidRPr="0084680D">
        <w:rPr>
          <w:rFonts w:eastAsia="微软雅黑" w:hint="eastAsia"/>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LOS,u,AOA</m:t>
            </m:r>
          </m:sub>
        </m:sSub>
      </m:oMath>
      <w:r w:rsidRPr="0084680D">
        <w:rPr>
          <w:rFonts w:eastAsia="微软雅黑" w:hint="eastAsia"/>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LOS,s,ZOD</m:t>
            </m:r>
          </m:sub>
        </m:sSub>
      </m:oMath>
      <w:r w:rsidRPr="0084680D">
        <w:rPr>
          <w:rFonts w:eastAsia="微软雅黑" w:hint="eastAsia"/>
          <w:b/>
          <w:bCs/>
          <w:i/>
          <w:color w:val="000000" w:themeColor="text1"/>
          <w:lang w:val="en-GB"/>
        </w:rPr>
        <w:t xml:space="preserve"> </w:t>
      </w:r>
      <w:r w:rsidRPr="0084680D">
        <w:rPr>
          <w:rFonts w:eastAsia="微软雅黑" w:hint="eastAsia"/>
          <w:b/>
          <w:bCs/>
          <w:color w:val="000000" w:themeColor="text1"/>
          <w:lang w:val="en-GB"/>
        </w:rPr>
        <w:t>and</w:t>
      </w:r>
      <w:r w:rsidRPr="0084680D">
        <w:rPr>
          <w:rFonts w:eastAsia="微软雅黑" w:hint="eastAsia"/>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LOS,s,AOD</m:t>
            </m:r>
          </m:sub>
        </m:sSub>
      </m:oMath>
      <w:r w:rsidRPr="0084680D">
        <w:rPr>
          <w:rFonts w:eastAsia="宋体" w:hint="eastAsia"/>
          <w:b/>
          <w:bCs/>
          <w:i/>
          <w:lang w:eastAsia="zh-CN"/>
        </w:rPr>
        <w:t xml:space="preserve"> </w:t>
      </w:r>
      <w:r w:rsidRPr="0084680D">
        <w:rPr>
          <w:rFonts w:eastAsia="宋体" w:hint="eastAsia"/>
          <w:b/>
          <w:bCs/>
          <w:lang w:eastAsia="zh-CN"/>
        </w:rPr>
        <w:t>represent ZOA, AOA, Z</w:t>
      </w:r>
      <w:r w:rsidRPr="009E0AFC">
        <w:rPr>
          <w:rFonts w:eastAsia="宋体" w:hint="eastAsia"/>
          <w:b/>
          <w:bCs/>
          <w:lang w:eastAsia="zh-CN"/>
        </w:rPr>
        <w:t xml:space="preserve">OD and AOD </w:t>
      </w:r>
      <w:r w:rsidRPr="009E0AFC">
        <w:rPr>
          <w:rFonts w:eastAsia="宋体"/>
          <w:b/>
          <w:bCs/>
          <w:lang w:eastAsia="zh-CN"/>
        </w:rPr>
        <w:t xml:space="preserve">between </w:t>
      </w:r>
      <w:r w:rsidRPr="009E0AFC">
        <w:rPr>
          <w:rFonts w:eastAsia="宋体" w:hint="eastAsia"/>
          <w:b/>
          <w:bCs/>
          <w:lang w:eastAsia="zh-CN"/>
        </w:rPr>
        <w:t xml:space="preserve">transmit antenna element </w:t>
      </w:r>
      <m:oMath>
        <m:r>
          <m:rPr>
            <m:sty m:val="bi"/>
          </m:rPr>
          <w:rPr>
            <w:rFonts w:ascii="Cambria Math" w:eastAsia="宋体" w:hAnsi="Cambria Math"/>
            <w:lang w:eastAsia="zh-CN"/>
          </w:rPr>
          <m:t>s</m:t>
        </m:r>
      </m:oMath>
      <w:r w:rsidRPr="009E0AFC">
        <w:rPr>
          <w:rFonts w:eastAsia="宋体" w:hint="eastAsia"/>
          <w:b/>
          <w:bCs/>
          <w:lang w:eastAsia="zh-CN"/>
        </w:rPr>
        <w:t xml:space="preserve"> and receive antenna element </w:t>
      </w:r>
      <m:oMath>
        <m:r>
          <m:rPr>
            <m:sty m:val="bi"/>
          </m:rPr>
          <w:rPr>
            <w:rFonts w:ascii="Cambria Math" w:eastAsia="宋体" w:hAnsi="Cambria Math"/>
            <w:lang w:eastAsia="zh-CN"/>
          </w:rPr>
          <m:t>u</m:t>
        </m:r>
      </m:oMath>
      <w:r w:rsidRPr="009E0AFC">
        <w:rPr>
          <w:rFonts w:eastAsia="宋体" w:hint="eastAsia"/>
          <w:b/>
          <w:bCs/>
          <w:lang w:eastAsia="zh-CN"/>
        </w:rPr>
        <w:t xml:space="preserve"> of the direct path, respectively.</w:t>
      </w:r>
    </w:p>
    <w:p w14:paraId="479A8F8E" w14:textId="77777777" w:rsidR="00057F1A" w:rsidRPr="009E0AFC" w:rsidRDefault="00057F1A"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bCs/>
          <w:lang w:eastAsia="zh-CN"/>
        </w:rPr>
      </w:pPr>
      <w:r w:rsidRPr="009E0AFC">
        <w:rPr>
          <w:rFonts w:eastAsia="宋体" w:hint="eastAsia"/>
          <w:b/>
          <w:bCs/>
        </w:rPr>
        <w:t>Doppler shift</w:t>
      </w:r>
    </w:p>
    <w:p w14:paraId="0F82218A" w14:textId="185B252A" w:rsidR="00057F1A" w:rsidRPr="0084680D" w:rsidRDefault="009F3999" w:rsidP="009F3999">
      <w:pPr>
        <w:spacing w:after="120"/>
        <w:rPr>
          <w:rFonts w:eastAsia="宋体"/>
          <w:b/>
          <w:bCs/>
          <w:i/>
          <w:lang w:eastAsia="zh-CN"/>
        </w:rPr>
      </w:pPr>
      <m:oMathPara>
        <m:oMath>
          <m:r>
            <w:rPr>
              <w:rFonts w:ascii="Cambria Math" w:hAnsi="Cambria Math"/>
            </w:rPr>
            <m:t>exp</m:t>
          </m:r>
          <m:d>
            <m:dPr>
              <m:ctrlPr>
                <w:rPr>
                  <w:rFonts w:ascii="Cambria Math" w:hAnsi="Cambria Math"/>
                  <w:b/>
                  <w:bCs/>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rPr>
                  </m:ctrlPr>
                </m:fPr>
                <m:num>
                  <m:sSubSup>
                    <m:sSubSupPr>
                      <m:ctrlPr>
                        <w:rPr>
                          <w:rFonts w:ascii="Cambria Math" w:hAnsi="Cambria Math"/>
                          <w:b/>
                          <w:bCs/>
                          <w:i/>
                        </w:rPr>
                      </m:ctrlPr>
                    </m:sSubSupPr>
                    <m:e>
                      <m:acc>
                        <m:accPr>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rx,u</m:t>
                      </m:r>
                      <m:r>
                        <m:rPr>
                          <m:sty m:val="bi"/>
                        </m:rPr>
                        <w:rPr>
                          <w:rFonts w:ascii="Cambria Math" w:eastAsiaTheme="minorEastAsia" w:hAnsi="Cambria Math"/>
                          <w:lang w:eastAsia="zh-CN"/>
                        </w:rPr>
                        <m:t>,</m:t>
                      </m:r>
                      <m:r>
                        <m:rPr>
                          <m:sty m:val="bi"/>
                        </m:rPr>
                        <w:rPr>
                          <w:rFonts w:ascii="Cambria Math" w:hAnsi="Cambria Math"/>
                        </w:rPr>
                        <m:t>LOS</m:t>
                      </m:r>
                    </m:sub>
                    <m:sup>
                      <m:r>
                        <m:rPr>
                          <m:sty m:val="bi"/>
                        </m:rPr>
                        <w:rPr>
                          <w:rFonts w:ascii="Cambria Math" w:hAnsi="Cambria Math"/>
                        </w:rPr>
                        <m:t>T</m:t>
                      </m:r>
                    </m:sup>
                  </m:sSubSup>
                  <m:r>
                    <m:rPr>
                      <m:sty m:val="bi"/>
                    </m:rPr>
                    <w:rPr>
                      <w:rFonts w:ascii="Cambria Math" w:hAnsi="Cambria Math"/>
                    </w:rPr>
                    <m:t>∙</m:t>
                  </m:r>
                  <m:acc>
                    <m:accPr>
                      <m:chr m:val="̅"/>
                      <m:ctrlPr>
                        <w:rPr>
                          <w:rFonts w:ascii="Cambria Math" w:hAnsi="Cambria Math"/>
                          <w:b/>
                          <w:bCs/>
                          <w:i/>
                        </w:rPr>
                      </m:ctrlPr>
                    </m:accPr>
                    <m:e>
                      <m:r>
                        <m:rPr>
                          <m:sty m:val="bi"/>
                        </m:rPr>
                        <w:rPr>
                          <w:rFonts w:ascii="Cambria Math" w:hAnsi="Cambria Math"/>
                        </w:rPr>
                        <m:t>v</m:t>
                      </m:r>
                    </m:e>
                  </m:acc>
                </m:num>
                <m:den>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den>
              </m:f>
              <m:r>
                <m:rPr>
                  <m:sty m:val="bi"/>
                </m:rPr>
                <w:rPr>
                  <w:rFonts w:ascii="Cambria Math" w:hAnsi="Cambria Math"/>
                </w:rPr>
                <m:t>t</m:t>
              </m:r>
            </m:e>
          </m:d>
        </m:oMath>
      </m:oMathPara>
    </w:p>
    <w:p w14:paraId="0E4D74A4" w14:textId="77777777" w:rsidR="00057F1A" w:rsidRPr="009E0AFC" w:rsidRDefault="00057F1A" w:rsidP="009F3999">
      <w:pPr>
        <w:spacing w:after="120"/>
        <w:rPr>
          <w:rFonts w:eastAsia="宋体"/>
          <w:b/>
          <w:bCs/>
          <w:lang w:eastAsia="zh-CN"/>
        </w:rPr>
      </w:pPr>
      <w:proofErr w:type="gramStart"/>
      <w:r w:rsidRPr="009E0AFC">
        <w:rPr>
          <w:rFonts w:eastAsia="宋体" w:hint="eastAsia"/>
          <w:b/>
          <w:bCs/>
          <w:lang w:eastAsia="zh-CN"/>
        </w:rPr>
        <w:t>where</w:t>
      </w:r>
      <w:proofErr w:type="gramEnd"/>
    </w:p>
    <w:p w14:paraId="4C807252" w14:textId="77777777" w:rsidR="00057F1A" w:rsidRPr="0084680D" w:rsidRDefault="00C03BEA" w:rsidP="009F3999">
      <w:pPr>
        <w:pStyle w:val="affa"/>
        <w:overflowPunct w:val="0"/>
        <w:spacing w:after="120"/>
        <w:ind w:left="440"/>
        <w:rPr>
          <w:rFonts w:eastAsiaTheme="minorEastAsia"/>
          <w:b/>
          <w:bCs/>
          <w:i/>
          <w:lang w:eastAsia="zh-CN"/>
        </w:rPr>
      </w:pPr>
      <m:oMathPara>
        <m:oMath>
          <m:sSubSup>
            <m:sSubSupPr>
              <m:ctrlPr>
                <w:rPr>
                  <w:rFonts w:ascii="Cambria Math" w:eastAsia="宋体" w:hAnsi="Cambria Math"/>
                  <w:b/>
                  <w:bCs/>
                  <w:i/>
                </w:rPr>
              </m:ctrlPr>
            </m:sSubSupPr>
            <m:e>
              <m:acc>
                <m:accPr>
                  <m:ctrlPr>
                    <w:rPr>
                      <w:rFonts w:ascii="Cambria Math" w:eastAsia="宋体" w:hAnsi="Cambria Math"/>
                      <w:b/>
                      <w:bCs/>
                      <w:i/>
                    </w:rPr>
                  </m:ctrlPr>
                </m:accPr>
                <m:e>
                  <m:r>
                    <m:rPr>
                      <m:sty m:val="bi"/>
                    </m:rPr>
                    <w:rPr>
                      <w:rFonts w:ascii="Cambria Math" w:eastAsia="宋体" w:hAnsi="Cambria Math"/>
                    </w:rPr>
                    <m:t>r</m:t>
                  </m:r>
                </m:e>
              </m:acc>
            </m:e>
            <m:sub>
              <m:r>
                <m:rPr>
                  <m:sty m:val="bi"/>
                </m:rPr>
                <w:rPr>
                  <w:rFonts w:ascii="Cambria Math" w:eastAsia="宋体" w:hAnsi="Cambria Math"/>
                </w:rPr>
                <m:t>rx,u,LOS</m:t>
              </m:r>
            </m:sub>
            <m:sup>
              <m:r>
                <m:rPr>
                  <m:sty m:val="bi"/>
                </m:rPr>
                <w:rPr>
                  <w:rFonts w:ascii="Cambria Math" w:eastAsia="宋体" w:hAnsi="Cambria Math"/>
                </w:rPr>
                <m:t>T</m:t>
              </m:r>
            </m:sup>
          </m:sSubSup>
          <m:r>
            <m:rPr>
              <m:sty m:val="bi"/>
            </m:rPr>
            <w:rPr>
              <w:rFonts w:ascii="Cambria Math" w:eastAsiaTheme="minorEastAsia" w:hAnsi="Cambria Math"/>
              <w:lang w:eastAsia="zh-CN"/>
            </w:rPr>
            <m:t>=</m:t>
          </m:r>
          <m:d>
            <m:dPr>
              <m:begChr m:val="["/>
              <m:endChr m:val="]"/>
              <m:ctrlPr>
                <w:rPr>
                  <w:rFonts w:ascii="Cambria Math" w:eastAsiaTheme="minorEastAsia" w:hAnsi="Cambria Math"/>
                  <w:b/>
                  <w:bCs/>
                  <w:i/>
                  <w:lang w:eastAsia="zh-CN"/>
                </w:rPr>
              </m:ctrlPr>
            </m:dPr>
            <m:e>
              <m:m>
                <m:mPr>
                  <m:mcs>
                    <m:mc>
                      <m:mcPr>
                        <m:count m:val="1"/>
                        <m:mcJc m:val="center"/>
                      </m:mcPr>
                    </m:mc>
                  </m:mcs>
                  <m:ctrlPr>
                    <w:rPr>
                      <w:rFonts w:ascii="Cambria Math" w:eastAsiaTheme="minorEastAsia" w:hAnsi="Cambria Math"/>
                      <w:b/>
                      <w:bCs/>
                      <w:i/>
                      <w:lang w:eastAsia="zh-CN"/>
                    </w:rPr>
                  </m:ctrlPr>
                </m:mP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LOS,u</m:t>
                            </m:r>
                            <m:r>
                              <m:rPr>
                                <m:sty m:val="bi"/>
                              </m:rPr>
                              <w:rPr>
                                <w:rFonts w:ascii="Cambria Math" w:eastAsiaTheme="minorEastAsia" w:hAnsi="Cambria Math"/>
                                <w:lang w:eastAsia="zh-CN"/>
                              </w:rPr>
                              <m:t>,</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e>
                </m:mr>
              </m:m>
            </m:e>
          </m:d>
        </m:oMath>
      </m:oMathPara>
    </w:p>
    <w:p w14:paraId="76AE9D36" w14:textId="3541B96B" w:rsidR="00057F1A" w:rsidRPr="0084680D" w:rsidRDefault="00057F1A" w:rsidP="009F3999">
      <w:pPr>
        <w:snapToGrid w:val="0"/>
        <w:spacing w:after="120"/>
        <w:jc w:val="both"/>
        <w:rPr>
          <w:rFonts w:eastAsia="微软雅黑"/>
          <w:b/>
          <w:bCs/>
          <w:color w:val="000000" w:themeColor="text1"/>
          <w:lang w:val="en-GB"/>
        </w:rPr>
      </w:pPr>
      <w:proofErr w:type="gramStart"/>
      <w:r w:rsidRPr="0084680D">
        <w:rPr>
          <w:rFonts w:eastAsia="微软雅黑" w:hint="eastAsia"/>
          <w:b/>
          <w:bCs/>
          <w:color w:val="000000" w:themeColor="text1"/>
          <w:lang w:val="en-GB"/>
        </w:rPr>
        <w:t>where</w:t>
      </w:r>
      <w:proofErr w:type="gramEnd"/>
      <w:r w:rsidRPr="0084680D">
        <w:rPr>
          <w:rFonts w:eastAsia="微软雅黑" w:hint="eastAsia"/>
          <w:b/>
          <w:bCs/>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LOS,u,ZOA</m:t>
            </m:r>
          </m:sub>
        </m:sSub>
      </m:oMath>
      <w:r w:rsidRPr="0084680D">
        <w:rPr>
          <w:rFonts w:eastAsia="微软雅黑" w:hint="eastAsia"/>
          <w:b/>
          <w:bCs/>
          <w:color w:val="000000" w:themeColor="text1"/>
          <w:lang w:val="en-GB"/>
        </w:rPr>
        <w:t xml:space="preserve"> and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LOS,u,AOA</m:t>
            </m:r>
          </m:sub>
        </m:sSub>
      </m:oMath>
      <w:r w:rsidRPr="0084680D">
        <w:rPr>
          <w:rFonts w:eastAsia="微软雅黑" w:hint="eastAsia"/>
          <w:b/>
          <w:bCs/>
          <w:color w:val="000000" w:themeColor="text1"/>
          <w:lang w:val="en-GB"/>
        </w:rPr>
        <w:t xml:space="preserve"> represent ZOA and AOA </w:t>
      </w:r>
      <w:r w:rsidRPr="0084680D">
        <w:rPr>
          <w:rFonts w:eastAsia="微软雅黑" w:hint="eastAsia"/>
          <w:b/>
          <w:bCs/>
          <w:color w:val="000000" w:themeColor="text1"/>
          <w:lang w:val="en-GB" w:eastAsia="zh-CN"/>
        </w:rPr>
        <w:t>of</w:t>
      </w:r>
      <w:r w:rsidRPr="0084680D">
        <w:rPr>
          <w:rFonts w:eastAsia="微软雅黑" w:hint="eastAsia"/>
          <w:b/>
          <w:bCs/>
          <w:color w:val="000000" w:themeColor="text1"/>
          <w:lang w:val="en-GB"/>
        </w:rPr>
        <w:t xml:space="preserve"> receive antenna element </w:t>
      </w:r>
      <m:oMath>
        <m:r>
          <m:rPr>
            <m:sty m:val="bi"/>
          </m:rPr>
          <w:rPr>
            <w:rFonts w:ascii="Cambria Math" w:eastAsia="微软雅黑" w:hAnsi="Cambria Math"/>
            <w:color w:val="000000" w:themeColor="text1"/>
            <w:lang w:val="en-GB"/>
          </w:rPr>
          <m:t>u</m:t>
        </m:r>
      </m:oMath>
      <w:r w:rsidRPr="0084680D">
        <w:rPr>
          <w:rFonts w:eastAsia="微软雅黑" w:hint="eastAsia"/>
          <w:b/>
          <w:bCs/>
          <w:color w:val="000000" w:themeColor="text1"/>
          <w:lang w:val="en-GB"/>
        </w:rPr>
        <w:t xml:space="preserve"> of the direct path, respectively.</w:t>
      </w:r>
    </w:p>
    <w:p w14:paraId="08C06A5A" w14:textId="6244BCC8"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_Ref178235739 \h </w:instrText>
      </w:r>
      <w:r>
        <w:rPr>
          <w:rFonts w:eastAsiaTheme="minorEastAsia"/>
          <w:color w:val="FF0000"/>
          <w:lang w:eastAsia="zh-CN"/>
        </w:rPr>
      </w:r>
      <w:r>
        <w:rPr>
          <w:rFonts w:eastAsiaTheme="minorEastAsia"/>
          <w:color w:val="FF0000"/>
          <w:lang w:eastAsia="zh-CN"/>
        </w:rPr>
        <w:fldChar w:fldCharType="separate"/>
      </w:r>
      <w:r w:rsidR="000E1ADC" w:rsidRPr="0024057E">
        <w:rPr>
          <w:b/>
        </w:rPr>
        <w:t xml:space="preserve">Proposal </w:t>
      </w:r>
      <w:r w:rsidR="000E1ADC">
        <w:rPr>
          <w:b/>
          <w:noProof/>
          <w:color w:val="000000" w:themeColor="text1"/>
        </w:rPr>
        <w:t>3</w:t>
      </w:r>
      <w:r w:rsidR="000E1ADC" w:rsidRPr="0024057E">
        <w:rPr>
          <w:rFonts w:hint="eastAsia"/>
          <w:b/>
          <w:lang w:eastAsia="zh-CN"/>
        </w:rPr>
        <w:t>:</w:t>
      </w:r>
      <w:r w:rsidR="000E1ADC" w:rsidRPr="0024057E">
        <w:rPr>
          <w:b/>
          <w:bCs/>
          <w:lang w:eastAsia="zh-CN"/>
        </w:rPr>
        <w:t xml:space="preserve"> </w:t>
      </w:r>
      <w:r w:rsidR="000E1ADC" w:rsidRPr="0024057E">
        <w:rPr>
          <w:rFonts w:eastAsia="宋体"/>
          <w:b/>
          <w:lang w:eastAsia="zh-CN"/>
        </w:rPr>
        <w:t xml:space="preserve">For near-field channel, if necessary, </w:t>
      </w:r>
      <w:r w:rsidR="000E1ADC">
        <w:rPr>
          <w:rFonts w:eastAsia="宋体" w:hint="eastAsia"/>
          <w:b/>
          <w:lang w:eastAsia="zh-CN"/>
        </w:rPr>
        <w:t xml:space="preserve">it is suggested </w:t>
      </w:r>
      <w:r w:rsidR="000E1ADC" w:rsidRPr="0024057E">
        <w:rPr>
          <w:rFonts w:eastAsia="宋体"/>
          <w:b/>
          <w:lang w:eastAsia="zh-CN"/>
        </w:rPr>
        <w:t xml:space="preserve">to model the following antenna element-wise channel parameters of </w:t>
      </w:r>
      <w:r w:rsidR="000E1ADC">
        <w:rPr>
          <w:rFonts w:eastAsia="宋体" w:hint="eastAsia"/>
          <w:b/>
          <w:lang w:eastAsia="zh-CN"/>
        </w:rPr>
        <w:t>non-</w:t>
      </w:r>
      <w:r w:rsidR="000E1ADC" w:rsidRPr="0024057E">
        <w:rPr>
          <w:rFonts w:eastAsia="宋体"/>
          <w:b/>
          <w:lang w:eastAsia="zh-CN"/>
        </w:rPr>
        <w:t>direct path</w:t>
      </w:r>
      <w:r w:rsidR="000E1ADC">
        <w:rPr>
          <w:rFonts w:eastAsia="宋体" w:hint="eastAsia"/>
          <w:b/>
          <w:lang w:eastAsia="zh-CN"/>
        </w:rPr>
        <w:t>s</w:t>
      </w:r>
      <w:r w:rsidR="000E1ADC" w:rsidRPr="0024057E">
        <w:rPr>
          <w:rFonts w:eastAsia="宋体"/>
          <w:b/>
          <w:lang w:eastAsia="zh-CN"/>
        </w:rPr>
        <w:t xml:space="preserve"> between TRP and UE</w:t>
      </w:r>
      <w:r w:rsidR="000E1ADC" w:rsidRPr="00A718A2">
        <w:rPr>
          <w:rFonts w:eastAsia="宋体" w:hint="eastAsia"/>
          <w:b/>
          <w:lang w:eastAsia="zh-CN"/>
        </w:rPr>
        <w:t>:</w:t>
      </w:r>
      <w:r>
        <w:rPr>
          <w:rFonts w:eastAsiaTheme="minorEastAsia"/>
          <w:color w:val="FF0000"/>
          <w:lang w:eastAsia="zh-CN"/>
        </w:rPr>
        <w:fldChar w:fldCharType="end"/>
      </w:r>
    </w:p>
    <w:p w14:paraId="1A8E2027" w14:textId="59742F77" w:rsidR="008B0E1D" w:rsidRPr="008B0E1D" w:rsidRDefault="008B0E1D" w:rsidP="009F3999">
      <w:pPr>
        <w:pStyle w:val="affa"/>
        <w:widowControl w:val="0"/>
        <w:numPr>
          <w:ilvl w:val="0"/>
          <w:numId w:val="50"/>
        </w:numPr>
        <w:tabs>
          <w:tab w:val="left" w:pos="1304"/>
          <w:tab w:val="left" w:pos="1440"/>
          <w:tab w:val="left" w:pos="2160"/>
        </w:tabs>
        <w:snapToGrid w:val="0"/>
        <w:spacing w:after="120"/>
        <w:contextualSpacing w:val="0"/>
        <w:jc w:val="both"/>
        <w:rPr>
          <w:rFonts w:eastAsiaTheme="minorEastAsia"/>
          <w:color w:val="000000" w:themeColor="text1"/>
          <w:lang w:eastAsia="zh-CN"/>
        </w:rPr>
      </w:pPr>
      <w:r w:rsidRPr="008B0E1D">
        <w:rPr>
          <w:rFonts w:eastAsia="宋体"/>
          <w:b/>
          <w:bCs/>
          <w:color w:val="000000" w:themeColor="text1"/>
          <w:szCs w:val="24"/>
          <w:lang w:val="en-GB" w:eastAsia="zh-CN"/>
        </w:rPr>
        <w:t>Delay</w:t>
      </w:r>
      <w:r w:rsidRPr="008B0E1D">
        <w:rPr>
          <w:rFonts w:eastAsia="宋体" w:hint="eastAsia"/>
          <w:b/>
          <w:bCs/>
          <w:color w:val="000000" w:themeColor="text1"/>
          <w:szCs w:val="24"/>
          <w:lang w:val="en-GB" w:eastAsia="zh-CN"/>
        </w:rPr>
        <w:t>,</w:t>
      </w:r>
      <w:r w:rsidRPr="008B0E1D">
        <w:rPr>
          <w:rFonts w:eastAsia="宋体"/>
          <w:b/>
          <w:bCs/>
          <w:color w:val="000000" w:themeColor="text1"/>
          <w:szCs w:val="24"/>
          <w:lang w:val="en-GB" w:eastAsia="zh-CN"/>
        </w:rPr>
        <w:t xml:space="preserve"> Angular domain parameters (i.e. AoA, AoD, ZoA, ZoD), Doppler shift</w:t>
      </w:r>
      <w:r w:rsidRPr="008B0E1D">
        <w:rPr>
          <w:rFonts w:eastAsia="宋体" w:hint="eastAsia"/>
          <w:b/>
          <w:bCs/>
          <w:color w:val="000000" w:themeColor="text1"/>
          <w:szCs w:val="24"/>
          <w:lang w:val="en-GB" w:eastAsia="zh-CN"/>
        </w:rPr>
        <w:t>.</w:t>
      </w:r>
    </w:p>
    <w:p w14:paraId="020B307B" w14:textId="7CC939F6"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_Ref178235743 \h </w:instrText>
      </w:r>
      <w:r>
        <w:rPr>
          <w:rFonts w:eastAsiaTheme="minorEastAsia"/>
          <w:color w:val="FF0000"/>
          <w:lang w:eastAsia="zh-CN"/>
        </w:rPr>
      </w:r>
      <w:r>
        <w:rPr>
          <w:rFonts w:eastAsiaTheme="minorEastAsia"/>
          <w:color w:val="FF0000"/>
          <w:lang w:eastAsia="zh-CN"/>
        </w:rPr>
        <w:fldChar w:fldCharType="separate"/>
      </w:r>
      <w:r w:rsidR="000E1ADC" w:rsidRPr="0024057E">
        <w:rPr>
          <w:b/>
        </w:rPr>
        <w:t xml:space="preserve">Proposal </w:t>
      </w:r>
      <w:r w:rsidR="000E1ADC">
        <w:rPr>
          <w:b/>
          <w:noProof/>
          <w:color w:val="000000" w:themeColor="text1"/>
        </w:rPr>
        <w:t>4</w:t>
      </w:r>
      <w:r w:rsidR="000E1ADC" w:rsidRPr="0024057E">
        <w:rPr>
          <w:rFonts w:hint="eastAsia"/>
          <w:b/>
          <w:lang w:eastAsia="zh-CN"/>
        </w:rPr>
        <w:t>:</w:t>
      </w:r>
      <w:r w:rsidR="000E1ADC" w:rsidRPr="0024057E">
        <w:rPr>
          <w:b/>
          <w:bCs/>
          <w:lang w:eastAsia="zh-CN"/>
        </w:rPr>
        <w:t xml:space="preserve"> </w:t>
      </w:r>
      <w:r w:rsidR="000E1ADC">
        <w:rPr>
          <w:rFonts w:eastAsiaTheme="minorEastAsia" w:hint="eastAsia"/>
          <w:b/>
          <w:bCs/>
          <w:lang w:eastAsia="zh-CN"/>
        </w:rPr>
        <w:t>Support</w:t>
      </w:r>
      <w:r w:rsidR="000E1ADC" w:rsidRPr="001F42F2">
        <w:rPr>
          <w:rFonts w:eastAsiaTheme="minorEastAsia" w:hint="eastAsia"/>
          <w:b/>
          <w:bCs/>
          <w:lang w:eastAsia="zh-CN"/>
        </w:rPr>
        <w:t xml:space="preserve"> </w:t>
      </w:r>
      <w:r w:rsidR="000E1ADC" w:rsidRPr="00C53E96">
        <w:rPr>
          <w:rFonts w:eastAsia="宋体"/>
          <w:b/>
          <w:bCs/>
          <w:szCs w:val="24"/>
          <w:lang w:val="en-GB" w:eastAsia="zh-CN"/>
        </w:rPr>
        <w:t xml:space="preserve">modelling the variation by </w:t>
      </w:r>
      <w:r w:rsidR="000E1ADC">
        <w:rPr>
          <w:rFonts w:eastAsia="宋体" w:hint="eastAsia"/>
          <w:b/>
          <w:bCs/>
          <w:szCs w:val="24"/>
          <w:lang w:val="en-GB" w:eastAsia="zh-CN"/>
        </w:rPr>
        <w:t>reusing</w:t>
      </w:r>
      <w:r w:rsidR="000E1ADC" w:rsidRPr="00C53E96">
        <w:rPr>
          <w:rFonts w:eastAsia="宋体"/>
          <w:b/>
          <w:bCs/>
          <w:szCs w:val="24"/>
          <w:lang w:val="en-GB" w:eastAsia="zh-CN"/>
        </w:rPr>
        <w:t xml:space="preserve"> the existing spatial consistency procedure</w:t>
      </w:r>
      <w:r w:rsidR="000E1ADC">
        <w:rPr>
          <w:rFonts w:eastAsia="宋体" w:hint="eastAsia"/>
          <w:b/>
          <w:bCs/>
          <w:szCs w:val="24"/>
          <w:lang w:val="en-GB" w:eastAsia="zh-CN"/>
        </w:rPr>
        <w:t xml:space="preserve"> B</w:t>
      </w:r>
      <w:r w:rsidR="000E1ADC" w:rsidRPr="00C53E96">
        <w:rPr>
          <w:rFonts w:eastAsia="宋体"/>
          <w:b/>
          <w:bCs/>
          <w:szCs w:val="24"/>
          <w:lang w:val="en-GB" w:eastAsia="zh-CN"/>
        </w:rPr>
        <w:t xml:space="preserve"> of TR 38.901 </w:t>
      </w:r>
      <w:r w:rsidR="000E1ADC">
        <w:rPr>
          <w:rFonts w:eastAsia="宋体" w:hint="eastAsia"/>
          <w:b/>
          <w:bCs/>
          <w:szCs w:val="24"/>
          <w:lang w:val="en-GB" w:eastAsia="zh-CN"/>
        </w:rPr>
        <w:t>for non-direct paths</w:t>
      </w:r>
      <w:r w:rsidR="000E1ADC" w:rsidRPr="00C53E96">
        <w:rPr>
          <w:rFonts w:eastAsia="宋体"/>
          <w:b/>
          <w:bCs/>
          <w:szCs w:val="24"/>
          <w:lang w:val="en-GB" w:eastAsia="zh-CN"/>
        </w:rPr>
        <w:t>.</w:t>
      </w:r>
      <w:r w:rsidR="000E1ADC">
        <w:rPr>
          <w:rFonts w:eastAsia="宋体" w:hint="eastAsia"/>
          <w:b/>
          <w:bCs/>
          <w:szCs w:val="24"/>
          <w:lang w:val="en-GB" w:eastAsia="zh-CN"/>
        </w:rPr>
        <w:t xml:space="preserve"> </w:t>
      </w:r>
      <w:r w:rsidR="000E1ADC" w:rsidRPr="00397415">
        <w:rPr>
          <w:rFonts w:eastAsia="宋体"/>
          <w:b/>
          <w:bCs/>
        </w:rPr>
        <w:t>The step 5</w:t>
      </w:r>
      <w:proofErr w:type="gramStart"/>
      <w:r w:rsidR="000E1ADC" w:rsidRPr="00397415">
        <w:rPr>
          <w:rFonts w:eastAsia="宋体"/>
          <w:b/>
          <w:bCs/>
        </w:rPr>
        <w:t>,6,7</w:t>
      </w:r>
      <w:proofErr w:type="gramEnd"/>
      <w:r w:rsidR="000E1ADC" w:rsidRPr="00397415">
        <w:rPr>
          <w:rFonts w:eastAsia="宋体"/>
          <w:b/>
          <w:bCs/>
        </w:rPr>
        <w:t xml:space="preserve"> of the channel </w:t>
      </w:r>
      <w:r w:rsidR="000E1ADC" w:rsidRPr="00397415">
        <w:rPr>
          <w:rFonts w:eastAsia="宋体" w:hint="eastAsia"/>
          <w:b/>
          <w:bCs/>
          <w:lang w:eastAsia="zh-CN"/>
        </w:rPr>
        <w:t>coefficient generation procedure in TR 38.901</w:t>
      </w:r>
      <w:r w:rsidR="000E1ADC" w:rsidRPr="00397415">
        <w:rPr>
          <w:rFonts w:eastAsia="宋体"/>
          <w:b/>
          <w:bCs/>
        </w:rPr>
        <w:t xml:space="preserve"> are replaced </w:t>
      </w:r>
      <w:r w:rsidR="000E1ADC">
        <w:rPr>
          <w:rFonts w:eastAsia="宋体" w:hint="eastAsia"/>
          <w:b/>
          <w:bCs/>
          <w:lang w:eastAsia="zh-CN"/>
        </w:rPr>
        <w:t xml:space="preserve">by </w:t>
      </w:r>
      <w:r w:rsidR="000E1ADC" w:rsidRPr="00397415">
        <w:rPr>
          <w:rFonts w:eastAsia="宋体"/>
          <w:b/>
          <w:bCs/>
        </w:rPr>
        <w:t xml:space="preserve">the steps of the spatial consistency procedure B, </w:t>
      </w:r>
      <w:r w:rsidR="000E1ADC">
        <w:rPr>
          <w:rFonts w:eastAsia="宋体" w:hint="eastAsia"/>
          <w:b/>
          <w:bCs/>
          <w:lang w:eastAsia="zh-CN"/>
        </w:rPr>
        <w:t xml:space="preserve">the </w:t>
      </w:r>
      <w:r w:rsidR="000E1ADC" w:rsidRPr="0024057E">
        <w:rPr>
          <w:rFonts w:eastAsia="宋体"/>
          <w:b/>
          <w:lang w:eastAsia="zh-CN"/>
        </w:rPr>
        <w:t>element-wise channel parameters</w:t>
      </w:r>
      <w:r w:rsidR="000E1ADC" w:rsidRPr="00397415">
        <w:rPr>
          <w:rFonts w:eastAsia="宋体"/>
          <w:b/>
          <w:bCs/>
        </w:rPr>
        <w:t xml:space="preserve"> are generated by a random </w:t>
      </w:r>
      <w:r w:rsidR="000E1ADC" w:rsidRPr="00397415">
        <w:rPr>
          <w:rFonts w:eastAsia="宋体" w:hint="eastAsia"/>
          <w:b/>
          <w:bCs/>
          <w:lang w:eastAsia="zh-CN"/>
        </w:rPr>
        <w:t>procedure</w:t>
      </w:r>
      <w:r w:rsidR="000E1ADC" w:rsidRPr="00397415">
        <w:rPr>
          <w:rFonts w:eastAsia="宋体"/>
          <w:b/>
          <w:bCs/>
        </w:rPr>
        <w:t>.</w:t>
      </w:r>
      <w:r>
        <w:rPr>
          <w:rFonts w:eastAsiaTheme="minorEastAsia"/>
          <w:color w:val="FF0000"/>
          <w:lang w:eastAsia="zh-CN"/>
        </w:rPr>
        <w:fldChar w:fldCharType="end"/>
      </w:r>
    </w:p>
    <w:p w14:paraId="4EC18D2D" w14:textId="494DE446"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_Ref173591817 \h </w:instrText>
      </w:r>
      <w:r>
        <w:rPr>
          <w:rFonts w:eastAsiaTheme="minorEastAsia"/>
          <w:color w:val="FF0000"/>
          <w:lang w:eastAsia="zh-CN"/>
        </w:rPr>
      </w:r>
      <w:r>
        <w:rPr>
          <w:rFonts w:eastAsiaTheme="minorEastAsia"/>
          <w:color w:val="FF0000"/>
          <w:lang w:eastAsia="zh-CN"/>
        </w:rPr>
        <w:fldChar w:fldCharType="separate"/>
      </w:r>
      <w:r w:rsidR="000E1ADC" w:rsidRPr="0024057E">
        <w:rPr>
          <w:b/>
        </w:rPr>
        <w:t>Proposal</w:t>
      </w:r>
      <w:r w:rsidR="000E1ADC">
        <w:rPr>
          <w:rFonts w:eastAsiaTheme="minorEastAsia" w:hint="eastAsia"/>
          <w:b/>
          <w:lang w:eastAsia="zh-CN"/>
        </w:rPr>
        <w:t xml:space="preserve"> </w:t>
      </w:r>
      <w:r w:rsidR="000E1ADC">
        <w:rPr>
          <w:b/>
          <w:noProof/>
          <w:color w:val="000000" w:themeColor="text1"/>
        </w:rPr>
        <w:t>5</w:t>
      </w:r>
      <w:r w:rsidR="000E1ADC" w:rsidRPr="0024057E">
        <w:rPr>
          <w:rFonts w:hint="eastAsia"/>
          <w:b/>
          <w:lang w:eastAsia="zh-CN"/>
        </w:rPr>
        <w:t>:</w:t>
      </w:r>
      <w:r w:rsidR="000E1ADC" w:rsidRPr="0024057E">
        <w:rPr>
          <w:b/>
          <w:bCs/>
          <w:lang w:eastAsia="zh-CN"/>
        </w:rPr>
        <w:t xml:space="preserve"> </w:t>
      </w:r>
      <w:r w:rsidR="000E1ADC" w:rsidRPr="0024057E">
        <w:rPr>
          <w:rFonts w:eastAsiaTheme="minorEastAsia" w:hint="eastAsia"/>
          <w:b/>
          <w:bCs/>
          <w:lang w:eastAsia="zh-CN"/>
        </w:rPr>
        <w:t>D</w:t>
      </w:r>
      <w:r w:rsidR="000E1ADC" w:rsidRPr="0024057E">
        <w:rPr>
          <w:rFonts w:eastAsiaTheme="minorEastAsia"/>
          <w:b/>
          <w:bCs/>
          <w:lang w:eastAsia="zh-CN"/>
        </w:rPr>
        <w:t>ifferent implementations, e.g., procedures/equations, are used for near-</w:t>
      </w:r>
      <w:r w:rsidR="000E1ADC">
        <w:rPr>
          <w:rFonts w:eastAsiaTheme="minorEastAsia" w:hint="eastAsia"/>
          <w:b/>
          <w:bCs/>
          <w:lang w:eastAsia="zh-CN"/>
        </w:rPr>
        <w:t xml:space="preserve">field </w:t>
      </w:r>
      <w:r w:rsidR="000E1ADC" w:rsidRPr="0024057E">
        <w:rPr>
          <w:rFonts w:eastAsiaTheme="minorEastAsia"/>
          <w:b/>
          <w:bCs/>
          <w:lang w:eastAsia="zh-CN"/>
        </w:rPr>
        <w:t>and far-field channel realization.</w:t>
      </w:r>
      <w:r>
        <w:rPr>
          <w:rFonts w:eastAsiaTheme="minorEastAsia"/>
          <w:color w:val="FF0000"/>
          <w:lang w:eastAsia="zh-CN"/>
        </w:rPr>
        <w:fldChar w:fldCharType="end"/>
      </w:r>
    </w:p>
    <w:p w14:paraId="4C3B304A" w14:textId="4493329D"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_Ref173591819 \h </w:instrText>
      </w:r>
      <w:r>
        <w:rPr>
          <w:rFonts w:eastAsiaTheme="minorEastAsia"/>
          <w:color w:val="FF0000"/>
          <w:lang w:eastAsia="zh-CN"/>
        </w:rPr>
      </w:r>
      <w:r>
        <w:rPr>
          <w:rFonts w:eastAsiaTheme="minorEastAsia"/>
          <w:color w:val="FF0000"/>
          <w:lang w:eastAsia="zh-CN"/>
        </w:rPr>
        <w:fldChar w:fldCharType="separate"/>
      </w:r>
      <w:r w:rsidR="000E1ADC" w:rsidRPr="0024057E">
        <w:rPr>
          <w:b/>
        </w:rPr>
        <w:t>P</w:t>
      </w:r>
      <w:r w:rsidR="000E1ADC" w:rsidRPr="00C24B85">
        <w:rPr>
          <w:rFonts w:eastAsia="宋体" w:cs="Batang"/>
          <w:b/>
        </w:rPr>
        <w:t>roposal</w:t>
      </w:r>
      <w:r w:rsidR="000E1ADC" w:rsidRPr="00C24B85">
        <w:rPr>
          <w:rFonts w:eastAsia="宋体" w:cs="Batang" w:hint="eastAsia"/>
          <w:b/>
        </w:rPr>
        <w:t xml:space="preserve"> </w:t>
      </w:r>
      <w:r w:rsidR="000E1ADC">
        <w:rPr>
          <w:b/>
          <w:noProof/>
          <w:color w:val="000000" w:themeColor="text1"/>
        </w:rPr>
        <w:t>6</w:t>
      </w:r>
      <w:r w:rsidR="000E1ADC" w:rsidRPr="00C24B85">
        <w:rPr>
          <w:rFonts w:eastAsia="宋体" w:cs="Batang" w:hint="eastAsia"/>
          <w:b/>
        </w:rPr>
        <w:t>:</w:t>
      </w:r>
      <w:r w:rsidR="000E1ADC" w:rsidRPr="00C24B85">
        <w:rPr>
          <w:rFonts w:eastAsia="宋体" w:cs="Batang"/>
          <w:b/>
        </w:rPr>
        <w:t xml:space="preserve"> </w:t>
      </w:r>
      <w:r w:rsidR="000E1ADC" w:rsidRPr="00C24B85">
        <w:rPr>
          <w:rFonts w:eastAsia="宋体" w:cs="Batang" w:hint="eastAsia"/>
          <w:b/>
        </w:rPr>
        <w:t>B</w:t>
      </w:r>
      <w:r w:rsidR="000E1ADC" w:rsidRPr="00C24B85">
        <w:rPr>
          <w:rFonts w:eastAsia="宋体" w:cs="Batang"/>
          <w:b/>
        </w:rPr>
        <w:t>ased on phase variation</w:t>
      </w:r>
      <w:r w:rsidR="000E1ADC" w:rsidRPr="00C24B85">
        <w:rPr>
          <w:rFonts w:eastAsia="宋体" w:cs="Batang" w:hint="eastAsia"/>
          <w:b/>
        </w:rPr>
        <w:t>s</w:t>
      </w:r>
      <w:r w:rsidR="000E1ADC" w:rsidRPr="00C24B85">
        <w:rPr>
          <w:rFonts w:eastAsia="宋体" w:cs="Batang"/>
          <w:b/>
        </w:rPr>
        <w:t xml:space="preserve"> criteria</w:t>
      </w:r>
      <w:r w:rsidR="000E1ADC" w:rsidRPr="00C24B85">
        <w:rPr>
          <w:rFonts w:eastAsia="宋体" w:cs="Batang" w:hint="eastAsia"/>
          <w:b/>
        </w:rPr>
        <w:t xml:space="preserve"> and </w:t>
      </w:r>
      <w:proofErr w:type="spellStart"/>
      <w:r w:rsidR="000E1ADC" w:rsidRPr="00C24B85">
        <w:rPr>
          <w:rFonts w:eastAsia="宋体" w:cs="Batang" w:hint="eastAsia"/>
          <w:b/>
        </w:rPr>
        <w:t>beamforming</w:t>
      </w:r>
      <w:proofErr w:type="spellEnd"/>
      <w:r w:rsidR="000E1ADC" w:rsidRPr="00C24B85">
        <w:rPr>
          <w:rFonts w:eastAsia="宋体" w:cs="Batang" w:hint="eastAsia"/>
          <w:b/>
        </w:rPr>
        <w:t xml:space="preserve"> assumption</w:t>
      </w:r>
      <w:r w:rsidR="000E1ADC" w:rsidRPr="00C24B85">
        <w:rPr>
          <w:rFonts w:eastAsia="宋体" w:cs="Batang"/>
          <w:b/>
        </w:rPr>
        <w:t xml:space="preserve">, the </w:t>
      </w:r>
      <w:r w:rsidR="000E1ADC" w:rsidRPr="00C24B85">
        <w:rPr>
          <w:rFonts w:eastAsia="宋体" w:cs="Batang" w:hint="eastAsia"/>
          <w:b/>
        </w:rPr>
        <w:t>e</w:t>
      </w:r>
      <w:r w:rsidR="000E1ADC" w:rsidRPr="00C24B85">
        <w:rPr>
          <w:rFonts w:eastAsia="宋体" w:cs="Batang"/>
          <w:b/>
        </w:rPr>
        <w:t xml:space="preserve">ffective </w:t>
      </w:r>
      <w:r w:rsidR="000E1ADC" w:rsidRPr="00C24B85">
        <w:rPr>
          <w:rFonts w:eastAsia="宋体" w:cs="Batang" w:hint="eastAsia"/>
          <w:b/>
        </w:rPr>
        <w:t>R</w:t>
      </w:r>
      <w:r w:rsidR="000E1ADC" w:rsidRPr="00C24B85">
        <w:rPr>
          <w:rFonts w:eastAsia="宋体" w:cs="Batang"/>
          <w:b/>
        </w:rPr>
        <w:t>ayleigh distance, a scaled Rayleigh distance with a scaling factor</w:t>
      </w:r>
      <w:r w:rsidR="000E1ADC" w:rsidRPr="00C24B85">
        <w:rPr>
          <w:rFonts w:eastAsia="宋体" w:cs="Batang" w:hint="eastAsia"/>
          <w:b/>
        </w:rPr>
        <w:t xml:space="preserve"> </w:t>
      </w:r>
      <w:r w:rsidR="000E1ADC" w:rsidRPr="00C24B85">
        <w:rPr>
          <w:rFonts w:eastAsia="宋体" w:cs="Batang"/>
          <w:b/>
        </w:rPr>
        <w:t xml:space="preserve">can be </w:t>
      </w:r>
      <w:r w:rsidR="000E1ADC" w:rsidRPr="00C24B85">
        <w:rPr>
          <w:rFonts w:eastAsia="宋体" w:cs="Batang" w:hint="eastAsia"/>
          <w:b/>
        </w:rPr>
        <w:t xml:space="preserve">used to </w:t>
      </w:r>
      <w:r w:rsidR="000E1ADC" w:rsidRPr="00C24B85">
        <w:rPr>
          <w:rFonts w:eastAsia="宋体" w:cs="Batang"/>
          <w:b/>
        </w:rPr>
        <w:t>defin</w:t>
      </w:r>
      <w:r w:rsidR="000E1ADC" w:rsidRPr="00C24B85">
        <w:rPr>
          <w:rFonts w:eastAsia="宋体" w:cs="Batang" w:hint="eastAsia"/>
          <w:b/>
        </w:rPr>
        <w:t>e</w:t>
      </w:r>
      <w:r w:rsidR="000E1ADC" w:rsidRPr="00C24B85">
        <w:rPr>
          <w:rFonts w:eastAsia="宋体" w:cs="Batang"/>
          <w:b/>
        </w:rPr>
        <w:t xml:space="preserve"> the near-field region</w:t>
      </w:r>
      <w:r w:rsidR="000E1ADC" w:rsidRPr="00C24B85">
        <w:rPr>
          <w:rFonts w:eastAsia="宋体" w:cs="Batang" w:hint="eastAsia"/>
          <w:b/>
        </w:rPr>
        <w:t xml:space="preserve">. </w:t>
      </w:r>
      <w:r w:rsidR="000E1ADC" w:rsidRPr="00C24B85">
        <w:rPr>
          <w:rFonts w:eastAsia="宋体" w:cs="Batang"/>
          <w:b/>
        </w:rPr>
        <w:t>The proposed scaling</w:t>
      </w:r>
      <w:r w:rsidR="000E1ADC" w:rsidRPr="00C24B85">
        <w:rPr>
          <w:rFonts w:eastAsia="宋体" w:cs="Batang" w:hint="eastAsia"/>
          <w:b/>
        </w:rPr>
        <w:t xml:space="preserve"> </w:t>
      </w:r>
      <w:r w:rsidR="000E1ADC" w:rsidRPr="00C24B85">
        <w:rPr>
          <w:rFonts w:eastAsia="宋体" w:cs="Batang"/>
          <w:b/>
        </w:rPr>
        <w:t>factor i</w:t>
      </w:r>
      <w:r w:rsidR="000E1ADC" w:rsidRPr="0024057E">
        <w:rPr>
          <w:rFonts w:eastAsia="宋体" w:cs="Cambria Math"/>
          <w:b/>
          <w:bCs/>
        </w:rPr>
        <w:t>s</w:t>
      </w:r>
      <w:r w:rsidR="000E1ADC" w:rsidRPr="0024057E">
        <w:rPr>
          <w:rFonts w:eastAsia="宋体" w:cs="Cambria Math" w:hint="eastAsia"/>
          <w:b/>
          <w:bCs/>
        </w:rPr>
        <w:t xml:space="preserve"> 0.4.</w:t>
      </w:r>
      <w:r>
        <w:rPr>
          <w:rFonts w:eastAsiaTheme="minorEastAsia"/>
          <w:color w:val="FF0000"/>
          <w:lang w:eastAsia="zh-CN"/>
        </w:rPr>
        <w:fldChar w:fldCharType="end"/>
      </w:r>
    </w:p>
    <w:p w14:paraId="5E099C55" w14:textId="1780EB95"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_Ref178235757 \h </w:instrText>
      </w:r>
      <w:r>
        <w:rPr>
          <w:rFonts w:eastAsiaTheme="minorEastAsia"/>
          <w:color w:val="FF0000"/>
          <w:lang w:eastAsia="zh-CN"/>
        </w:rPr>
      </w:r>
      <w:r>
        <w:rPr>
          <w:rFonts w:eastAsiaTheme="minorEastAsia"/>
          <w:color w:val="FF0000"/>
          <w:lang w:eastAsia="zh-CN"/>
        </w:rPr>
        <w:fldChar w:fldCharType="separate"/>
      </w:r>
      <w:r w:rsidR="000E1ADC" w:rsidRPr="0024057E">
        <w:rPr>
          <w:b/>
        </w:rPr>
        <w:t>Proposal</w:t>
      </w:r>
      <w:r w:rsidR="000E1ADC">
        <w:rPr>
          <w:rFonts w:eastAsiaTheme="minorEastAsia" w:hint="eastAsia"/>
          <w:b/>
          <w:lang w:eastAsia="zh-CN"/>
        </w:rPr>
        <w:t xml:space="preserve"> </w:t>
      </w:r>
      <w:r w:rsidR="000E1ADC">
        <w:rPr>
          <w:b/>
          <w:noProof/>
          <w:color w:val="000000" w:themeColor="text1"/>
        </w:rPr>
        <w:t>7</w:t>
      </w:r>
      <w:r w:rsidR="000E1ADC" w:rsidRPr="0024057E">
        <w:rPr>
          <w:rFonts w:hint="eastAsia"/>
          <w:b/>
          <w:lang w:eastAsia="zh-CN"/>
        </w:rPr>
        <w:t>:</w:t>
      </w:r>
      <w:r w:rsidR="000E1ADC" w:rsidRPr="0024057E">
        <w:rPr>
          <w:b/>
          <w:bCs/>
          <w:lang w:eastAsia="zh-CN"/>
        </w:rPr>
        <w:t xml:space="preserve"> </w:t>
      </w:r>
      <w:r w:rsidR="000E1ADC">
        <w:rPr>
          <w:rFonts w:eastAsia="宋体" w:hint="eastAsia"/>
          <w:b/>
          <w:bCs/>
          <w:lang w:eastAsia="zh-CN"/>
        </w:rPr>
        <w:t>The</w:t>
      </w:r>
      <w:r w:rsidR="000E1ADC" w:rsidRPr="0024057E">
        <w:rPr>
          <w:rFonts w:eastAsia="宋体"/>
          <w:b/>
          <w:bCs/>
          <w:lang w:eastAsia="zh-CN"/>
        </w:rPr>
        <w:t xml:space="preserve"> near-</w:t>
      </w:r>
      <w:r w:rsidR="000E1ADC">
        <w:rPr>
          <w:rFonts w:eastAsia="宋体"/>
          <w:b/>
          <w:bCs/>
          <w:lang w:eastAsia="zh-CN"/>
        </w:rPr>
        <w:t>field</w:t>
      </w:r>
      <w:r w:rsidR="000E1ADC" w:rsidRPr="0024057E">
        <w:rPr>
          <w:rFonts w:eastAsia="宋体"/>
          <w:b/>
          <w:bCs/>
          <w:lang w:eastAsia="zh-CN"/>
        </w:rPr>
        <w:t xml:space="preserve"> or far-field condition for the non-direct path</w:t>
      </w:r>
      <w:r w:rsidR="000E1ADC">
        <w:rPr>
          <w:rFonts w:eastAsia="宋体"/>
          <w:b/>
          <w:bCs/>
          <w:lang w:eastAsia="zh-CN"/>
        </w:rPr>
        <w:t>s</w:t>
      </w:r>
      <w:r w:rsidR="000E1ADC" w:rsidRPr="0024057E">
        <w:rPr>
          <w:rFonts w:eastAsia="宋体"/>
          <w:b/>
          <w:bCs/>
          <w:lang w:eastAsia="zh-CN"/>
        </w:rPr>
        <w:t xml:space="preserve"> between BS and UE</w:t>
      </w:r>
      <w:r w:rsidR="000E1ADC">
        <w:rPr>
          <w:rFonts w:eastAsia="宋体" w:hint="eastAsia"/>
          <w:b/>
          <w:bCs/>
          <w:lang w:eastAsia="zh-CN"/>
        </w:rPr>
        <w:t xml:space="preserve"> f</w:t>
      </w:r>
      <w:r w:rsidR="000E1ADC" w:rsidRPr="0024057E">
        <w:rPr>
          <w:rFonts w:eastAsia="宋体"/>
          <w:b/>
          <w:bCs/>
          <w:lang w:eastAsia="zh-CN"/>
        </w:rPr>
        <w:t>ollow</w:t>
      </w:r>
      <w:r w:rsidR="000E1ADC">
        <w:rPr>
          <w:rFonts w:eastAsia="宋体" w:hint="eastAsia"/>
          <w:b/>
          <w:bCs/>
          <w:lang w:eastAsia="zh-CN"/>
        </w:rPr>
        <w:t>s</w:t>
      </w:r>
      <w:r w:rsidR="000E1ADC" w:rsidRPr="0024057E">
        <w:rPr>
          <w:rFonts w:eastAsia="宋体"/>
          <w:b/>
          <w:bCs/>
          <w:lang w:eastAsia="zh-CN"/>
        </w:rPr>
        <w:t xml:space="preserve"> the near-</w:t>
      </w:r>
      <w:r w:rsidR="000E1ADC">
        <w:rPr>
          <w:rFonts w:eastAsia="宋体"/>
          <w:b/>
          <w:bCs/>
          <w:lang w:eastAsia="zh-CN"/>
        </w:rPr>
        <w:t>field</w:t>
      </w:r>
      <w:r w:rsidR="000E1ADC" w:rsidRPr="0024057E">
        <w:rPr>
          <w:rFonts w:eastAsia="宋体"/>
          <w:b/>
          <w:bCs/>
          <w:lang w:eastAsia="zh-CN"/>
        </w:rPr>
        <w:t xml:space="preserve"> or far-field condition for the direct path.</w:t>
      </w:r>
      <w:r>
        <w:rPr>
          <w:rFonts w:eastAsiaTheme="minorEastAsia"/>
          <w:color w:val="FF0000"/>
          <w:lang w:eastAsia="zh-CN"/>
        </w:rPr>
        <w:fldChar w:fldCharType="end"/>
      </w:r>
    </w:p>
    <w:p w14:paraId="47DA7C1C" w14:textId="08E5C8A7"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_Ref173591829 \h </w:instrText>
      </w:r>
      <w:r>
        <w:rPr>
          <w:rFonts w:eastAsiaTheme="minorEastAsia"/>
          <w:color w:val="FF0000"/>
          <w:lang w:eastAsia="zh-CN"/>
        </w:rPr>
      </w:r>
      <w:r>
        <w:rPr>
          <w:rFonts w:eastAsiaTheme="minorEastAsia"/>
          <w:color w:val="FF0000"/>
          <w:lang w:eastAsia="zh-CN"/>
        </w:rPr>
        <w:fldChar w:fldCharType="separate"/>
      </w:r>
      <w:r w:rsidR="000E1ADC" w:rsidRPr="00426B92">
        <w:rPr>
          <w:b/>
          <w:color w:val="000000" w:themeColor="text1"/>
        </w:rPr>
        <w:t xml:space="preserve">Proposal </w:t>
      </w:r>
      <w:r w:rsidR="000E1ADC">
        <w:rPr>
          <w:b/>
          <w:noProof/>
          <w:color w:val="000000" w:themeColor="text1"/>
        </w:rPr>
        <w:t>8</w:t>
      </w:r>
      <w:r w:rsidR="000E1ADC" w:rsidRPr="00426B92">
        <w:rPr>
          <w:rFonts w:hint="eastAsia"/>
          <w:b/>
          <w:color w:val="000000" w:themeColor="text1"/>
          <w:lang w:eastAsia="zh-CN"/>
        </w:rPr>
        <w:t>:</w:t>
      </w:r>
      <w:r w:rsidR="000E1ADC" w:rsidRPr="00426B92">
        <w:rPr>
          <w:rFonts w:eastAsiaTheme="minorEastAsia" w:hint="eastAsia"/>
          <w:b/>
          <w:color w:val="000000" w:themeColor="text1"/>
          <w:lang w:eastAsia="zh-CN"/>
        </w:rPr>
        <w:t xml:space="preserve"> </w:t>
      </w:r>
      <w:r w:rsidR="000E1ADC" w:rsidRPr="00426B92">
        <w:rPr>
          <w:rFonts w:eastAsia="宋体"/>
          <w:b/>
          <w:color w:val="000000" w:themeColor="text1"/>
          <w:lang w:eastAsia="zh-CN"/>
        </w:rPr>
        <w:t xml:space="preserve">For the </w:t>
      </w:r>
      <w:proofErr w:type="spellStart"/>
      <w:r w:rsidR="000E1ADC" w:rsidRPr="00426B92">
        <w:rPr>
          <w:rFonts w:eastAsia="宋体"/>
          <w:b/>
          <w:color w:val="000000" w:themeColor="text1"/>
          <w:lang w:eastAsia="zh-CN"/>
        </w:rPr>
        <w:t>modelling</w:t>
      </w:r>
      <w:proofErr w:type="spellEnd"/>
      <w:r w:rsidR="000E1ADC" w:rsidRPr="00426B92">
        <w:rPr>
          <w:rFonts w:eastAsia="宋体"/>
          <w:b/>
          <w:color w:val="000000" w:themeColor="text1"/>
          <w:lang w:eastAsia="zh-CN"/>
        </w:rPr>
        <w:t xml:space="preserve"> of spatial non-</w:t>
      </w:r>
      <w:proofErr w:type="spellStart"/>
      <w:r w:rsidR="000E1ADC" w:rsidRPr="00426B92">
        <w:rPr>
          <w:rFonts w:eastAsia="宋体"/>
          <w:b/>
          <w:color w:val="000000" w:themeColor="text1"/>
          <w:lang w:eastAsia="zh-CN"/>
        </w:rPr>
        <w:t>stationarity</w:t>
      </w:r>
      <w:proofErr w:type="spellEnd"/>
      <w:r w:rsidR="000E1ADC" w:rsidRPr="00426B92">
        <w:rPr>
          <w:rFonts w:eastAsia="宋体"/>
          <w:b/>
          <w:color w:val="000000" w:themeColor="text1"/>
          <w:lang w:eastAsia="zh-CN"/>
        </w:rPr>
        <w:t>,</w:t>
      </w:r>
      <w:r w:rsidR="000E1ADC" w:rsidRPr="00426B92">
        <w:rPr>
          <w:rFonts w:eastAsia="宋体" w:hint="eastAsia"/>
          <w:b/>
          <w:color w:val="000000" w:themeColor="text1"/>
          <w:lang w:eastAsia="zh-CN"/>
        </w:rPr>
        <w:t xml:space="preserve"> VR (visibility region)-based solution should be adopted as the </w:t>
      </w:r>
      <w:proofErr w:type="spellStart"/>
      <w:r w:rsidR="000E1ADC" w:rsidRPr="00426B92">
        <w:rPr>
          <w:rFonts w:eastAsia="宋体"/>
          <w:b/>
          <w:color w:val="000000" w:themeColor="text1"/>
          <w:lang w:eastAsia="zh-CN"/>
        </w:rPr>
        <w:t>model</w:t>
      </w:r>
      <w:r w:rsidR="000E1ADC" w:rsidRPr="00426B92">
        <w:rPr>
          <w:rFonts w:eastAsia="宋体" w:hint="eastAsia"/>
          <w:b/>
          <w:color w:val="000000" w:themeColor="text1"/>
          <w:lang w:eastAsia="zh-CN"/>
        </w:rPr>
        <w:t>l</w:t>
      </w:r>
      <w:r w:rsidR="000E1ADC" w:rsidRPr="00426B92">
        <w:rPr>
          <w:rFonts w:eastAsia="宋体"/>
          <w:b/>
          <w:color w:val="000000" w:themeColor="text1"/>
          <w:lang w:eastAsia="zh-CN"/>
        </w:rPr>
        <w:t>ing</w:t>
      </w:r>
      <w:proofErr w:type="spellEnd"/>
      <w:r w:rsidR="000E1ADC" w:rsidRPr="00426B92">
        <w:rPr>
          <w:rFonts w:eastAsia="宋体" w:hint="eastAsia"/>
          <w:b/>
          <w:color w:val="000000" w:themeColor="text1"/>
          <w:lang w:eastAsia="zh-CN"/>
        </w:rPr>
        <w:t xml:space="preserve"> </w:t>
      </w:r>
      <w:r w:rsidR="000E1ADC" w:rsidRPr="00426B92">
        <w:rPr>
          <w:rFonts w:eastAsia="宋体"/>
          <w:b/>
          <w:color w:val="000000" w:themeColor="text1"/>
          <w:lang w:eastAsia="zh-CN"/>
        </w:rPr>
        <w:t>methodology</w:t>
      </w:r>
      <w:r w:rsidR="000E1ADC" w:rsidRPr="00426B92">
        <w:rPr>
          <w:rFonts w:eastAsia="宋体" w:hint="eastAsia"/>
          <w:b/>
          <w:color w:val="000000" w:themeColor="text1"/>
          <w:lang w:eastAsia="zh-CN"/>
        </w:rPr>
        <w:t>.</w:t>
      </w:r>
      <w:r>
        <w:rPr>
          <w:rFonts w:eastAsiaTheme="minorEastAsia"/>
          <w:color w:val="FF0000"/>
          <w:lang w:eastAsia="zh-CN"/>
        </w:rPr>
        <w:fldChar w:fldCharType="end"/>
      </w:r>
    </w:p>
    <w:p w14:paraId="724F69B5" w14:textId="2D025B5B"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_Ref178235763 \h </w:instrText>
      </w:r>
      <w:r>
        <w:rPr>
          <w:rFonts w:eastAsiaTheme="minorEastAsia"/>
          <w:color w:val="FF0000"/>
          <w:lang w:eastAsia="zh-CN"/>
        </w:rPr>
      </w:r>
      <w:r>
        <w:rPr>
          <w:rFonts w:eastAsiaTheme="minorEastAsia"/>
          <w:color w:val="FF0000"/>
          <w:lang w:eastAsia="zh-CN"/>
        </w:rPr>
        <w:fldChar w:fldCharType="separate"/>
      </w:r>
      <w:r w:rsidR="000E1ADC" w:rsidRPr="00426B92">
        <w:rPr>
          <w:b/>
          <w:color w:val="000000" w:themeColor="text1"/>
        </w:rPr>
        <w:t xml:space="preserve">Proposal </w:t>
      </w:r>
      <w:r w:rsidR="000E1ADC">
        <w:rPr>
          <w:b/>
          <w:noProof/>
          <w:color w:val="000000" w:themeColor="text1"/>
        </w:rPr>
        <w:t>9</w:t>
      </w:r>
      <w:r w:rsidR="000E1ADC" w:rsidRPr="00426B92">
        <w:rPr>
          <w:rFonts w:hint="eastAsia"/>
          <w:b/>
          <w:color w:val="000000" w:themeColor="text1"/>
          <w:lang w:eastAsia="zh-CN"/>
        </w:rPr>
        <w:t>:</w:t>
      </w:r>
      <w:r w:rsidR="000E1ADC" w:rsidRPr="00426B92">
        <w:rPr>
          <w:rFonts w:eastAsiaTheme="minorEastAsia" w:hint="eastAsia"/>
          <w:b/>
          <w:color w:val="000000" w:themeColor="text1"/>
          <w:lang w:eastAsia="zh-CN"/>
        </w:rPr>
        <w:t xml:space="preserve"> </w:t>
      </w:r>
      <w:r w:rsidR="000E1ADC" w:rsidRPr="00426B92">
        <w:rPr>
          <w:rFonts w:eastAsia="宋体"/>
          <w:b/>
          <w:color w:val="000000" w:themeColor="text1"/>
          <w:lang w:eastAsia="zh-CN"/>
        </w:rPr>
        <w:t xml:space="preserve">For the </w:t>
      </w:r>
      <w:proofErr w:type="spellStart"/>
      <w:r w:rsidR="000E1ADC" w:rsidRPr="00426B92">
        <w:rPr>
          <w:rFonts w:eastAsia="宋体"/>
          <w:b/>
          <w:color w:val="000000" w:themeColor="text1"/>
          <w:lang w:eastAsia="zh-CN"/>
        </w:rPr>
        <w:t>modelling</w:t>
      </w:r>
      <w:proofErr w:type="spellEnd"/>
      <w:r w:rsidR="000E1ADC" w:rsidRPr="00426B92">
        <w:rPr>
          <w:rFonts w:eastAsia="宋体"/>
          <w:b/>
          <w:color w:val="000000" w:themeColor="text1"/>
          <w:lang w:eastAsia="zh-CN"/>
        </w:rPr>
        <w:t xml:space="preserve"> of spatial non-</w:t>
      </w:r>
      <w:proofErr w:type="spellStart"/>
      <w:r w:rsidR="000E1ADC" w:rsidRPr="00426B92">
        <w:rPr>
          <w:rFonts w:eastAsia="宋体"/>
          <w:b/>
          <w:color w:val="000000" w:themeColor="text1"/>
          <w:lang w:eastAsia="zh-CN"/>
        </w:rPr>
        <w:t>stationarity</w:t>
      </w:r>
      <w:proofErr w:type="spellEnd"/>
      <w:r w:rsidR="000E1ADC" w:rsidRPr="00426B92">
        <w:rPr>
          <w:rFonts w:eastAsia="宋体"/>
          <w:b/>
          <w:color w:val="000000" w:themeColor="text1"/>
          <w:lang w:eastAsia="zh-CN"/>
        </w:rPr>
        <w:t>,</w:t>
      </w:r>
      <w:r w:rsidR="000E1ADC" w:rsidRPr="00426B92">
        <w:rPr>
          <w:rFonts w:eastAsia="宋体" w:hint="eastAsia"/>
          <w:b/>
          <w:color w:val="000000" w:themeColor="text1"/>
          <w:lang w:eastAsia="zh-CN"/>
        </w:rPr>
        <w:t xml:space="preserve"> support Alt3 to define VR size.</w:t>
      </w:r>
      <w:r>
        <w:rPr>
          <w:rFonts w:eastAsiaTheme="minorEastAsia"/>
          <w:color w:val="FF0000"/>
          <w:lang w:eastAsia="zh-CN"/>
        </w:rPr>
        <w:fldChar w:fldCharType="end"/>
      </w:r>
    </w:p>
    <w:p w14:paraId="3D5096B7" w14:textId="1634279F" w:rsidR="00CF4267" w:rsidRPr="00CF4267" w:rsidRDefault="00CF4267" w:rsidP="009F3999">
      <w:pPr>
        <w:pStyle w:val="affa"/>
        <w:widowControl w:val="0"/>
        <w:numPr>
          <w:ilvl w:val="0"/>
          <w:numId w:val="50"/>
        </w:numPr>
        <w:tabs>
          <w:tab w:val="left" w:pos="1304"/>
          <w:tab w:val="left" w:pos="1440"/>
          <w:tab w:val="left" w:pos="2160"/>
        </w:tabs>
        <w:snapToGrid w:val="0"/>
        <w:spacing w:after="120"/>
        <w:contextualSpacing w:val="0"/>
        <w:jc w:val="both"/>
        <w:rPr>
          <w:rFonts w:eastAsiaTheme="minorEastAsia"/>
          <w:b/>
          <w:color w:val="000000" w:themeColor="text1"/>
          <w:lang w:eastAsia="zh-CN"/>
        </w:rPr>
      </w:pPr>
      <w:r w:rsidRPr="008B0E1D">
        <w:rPr>
          <w:b/>
          <w:color w:val="000000" w:themeColor="text1"/>
        </w:rPr>
        <w:t>Alt 3: VR size is randomly generated with a minimum size limit</w:t>
      </w:r>
      <w:r>
        <w:rPr>
          <w:rFonts w:eastAsiaTheme="minorEastAsia" w:hint="eastAsia"/>
          <w:b/>
          <w:color w:val="000000" w:themeColor="text1"/>
          <w:lang w:eastAsia="zh-CN"/>
        </w:rPr>
        <w:t>.</w:t>
      </w:r>
    </w:p>
    <w:p w14:paraId="4E777904" w14:textId="697B609F"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_Ref178235766 \h </w:instrText>
      </w:r>
      <w:r>
        <w:rPr>
          <w:rFonts w:eastAsiaTheme="minorEastAsia"/>
          <w:color w:val="FF0000"/>
          <w:lang w:eastAsia="zh-CN"/>
        </w:rPr>
      </w:r>
      <w:r>
        <w:rPr>
          <w:rFonts w:eastAsiaTheme="minorEastAsia"/>
          <w:color w:val="FF0000"/>
          <w:lang w:eastAsia="zh-CN"/>
        </w:rPr>
        <w:fldChar w:fldCharType="separate"/>
      </w:r>
      <w:r w:rsidR="000E1ADC" w:rsidRPr="00426B92">
        <w:rPr>
          <w:b/>
          <w:color w:val="000000" w:themeColor="text1"/>
        </w:rPr>
        <w:t xml:space="preserve">Proposal </w:t>
      </w:r>
      <w:r w:rsidR="000E1ADC">
        <w:rPr>
          <w:b/>
          <w:noProof/>
          <w:color w:val="000000" w:themeColor="text1"/>
        </w:rPr>
        <w:t>10</w:t>
      </w:r>
      <w:r w:rsidR="000E1ADC" w:rsidRPr="00426B92">
        <w:rPr>
          <w:rFonts w:hint="eastAsia"/>
          <w:b/>
          <w:color w:val="000000" w:themeColor="text1"/>
          <w:lang w:eastAsia="zh-CN"/>
        </w:rPr>
        <w:t>:</w:t>
      </w:r>
      <w:r w:rsidR="000E1ADC" w:rsidRPr="00426B92">
        <w:rPr>
          <w:rFonts w:eastAsiaTheme="minorEastAsia" w:hint="eastAsia"/>
          <w:b/>
          <w:color w:val="000000" w:themeColor="text1"/>
          <w:lang w:eastAsia="zh-CN"/>
        </w:rPr>
        <w:t xml:space="preserve"> </w:t>
      </w:r>
      <w:r w:rsidR="000E1ADC" w:rsidRPr="00426B92">
        <w:rPr>
          <w:rFonts w:eastAsia="宋体"/>
          <w:b/>
          <w:color w:val="000000" w:themeColor="text1"/>
          <w:lang w:eastAsia="zh-CN"/>
        </w:rPr>
        <w:t xml:space="preserve">For the </w:t>
      </w:r>
      <w:proofErr w:type="spellStart"/>
      <w:r w:rsidR="000E1ADC" w:rsidRPr="00426B92">
        <w:rPr>
          <w:rFonts w:eastAsia="宋体"/>
          <w:b/>
          <w:color w:val="000000" w:themeColor="text1"/>
          <w:lang w:eastAsia="zh-CN"/>
        </w:rPr>
        <w:t>modelling</w:t>
      </w:r>
      <w:proofErr w:type="spellEnd"/>
      <w:r w:rsidR="000E1ADC" w:rsidRPr="00426B92">
        <w:rPr>
          <w:rFonts w:eastAsia="宋体"/>
          <w:b/>
          <w:color w:val="000000" w:themeColor="text1"/>
          <w:lang w:eastAsia="zh-CN"/>
        </w:rPr>
        <w:t xml:space="preserve"> of spatial non-</w:t>
      </w:r>
      <w:proofErr w:type="spellStart"/>
      <w:r w:rsidR="000E1ADC" w:rsidRPr="00426B92">
        <w:rPr>
          <w:rFonts w:eastAsia="宋体"/>
          <w:b/>
          <w:color w:val="000000" w:themeColor="text1"/>
          <w:lang w:eastAsia="zh-CN"/>
        </w:rPr>
        <w:t>stationarity</w:t>
      </w:r>
      <w:proofErr w:type="spellEnd"/>
      <w:r w:rsidR="000E1ADC" w:rsidRPr="00426B92">
        <w:rPr>
          <w:rFonts w:eastAsia="宋体"/>
          <w:b/>
          <w:color w:val="000000" w:themeColor="text1"/>
          <w:lang w:eastAsia="zh-CN"/>
        </w:rPr>
        <w:t>,</w:t>
      </w:r>
      <w:r w:rsidR="000E1ADC" w:rsidRPr="00426B92">
        <w:rPr>
          <w:rFonts w:eastAsia="宋体" w:hint="eastAsia"/>
          <w:b/>
          <w:color w:val="000000" w:themeColor="text1"/>
          <w:lang w:eastAsia="zh-CN"/>
        </w:rPr>
        <w:t xml:space="preserve"> for all three </w:t>
      </w:r>
      <w:r w:rsidR="000E1ADC" w:rsidRPr="00426B92">
        <w:rPr>
          <w:rFonts w:eastAsia="宋体"/>
          <w:b/>
          <w:color w:val="000000" w:themeColor="text1"/>
          <w:lang w:eastAsia="zh-CN"/>
        </w:rPr>
        <w:t>alternatives</w:t>
      </w:r>
      <w:r w:rsidR="000E1ADC" w:rsidRPr="00426B92">
        <w:rPr>
          <w:rFonts w:eastAsia="宋体" w:hint="eastAsia"/>
          <w:b/>
          <w:color w:val="000000" w:themeColor="text1"/>
          <w:lang w:eastAsia="zh-CN"/>
        </w:rPr>
        <w:t xml:space="preserve"> </w:t>
      </w:r>
      <w:r w:rsidR="000E1ADC" w:rsidRPr="00426B92">
        <w:rPr>
          <w:rFonts w:eastAsia="宋体"/>
          <w:b/>
          <w:color w:val="000000" w:themeColor="text1"/>
          <w:lang w:eastAsia="zh-CN"/>
        </w:rPr>
        <w:t>to define the VR</w:t>
      </w:r>
      <w:r w:rsidR="000E1ADC" w:rsidRPr="00426B92">
        <w:rPr>
          <w:rFonts w:eastAsia="宋体" w:hint="eastAsia"/>
          <w:b/>
          <w:color w:val="000000" w:themeColor="text1"/>
          <w:lang w:eastAsia="zh-CN"/>
        </w:rPr>
        <w:t xml:space="preserve"> </w:t>
      </w:r>
      <w:r w:rsidR="000E1ADC" w:rsidRPr="00426B92">
        <w:rPr>
          <w:rFonts w:eastAsia="宋体"/>
          <w:b/>
          <w:color w:val="000000" w:themeColor="text1"/>
          <w:lang w:eastAsia="zh-CN"/>
        </w:rPr>
        <w:t>size</w:t>
      </w:r>
      <w:r w:rsidR="000E1ADC" w:rsidRPr="00426B92">
        <w:rPr>
          <w:rFonts w:eastAsia="宋体" w:hint="eastAsia"/>
          <w:b/>
          <w:color w:val="000000" w:themeColor="text1"/>
          <w:lang w:eastAsia="zh-CN"/>
        </w:rPr>
        <w:t>, the location of the VR can be based on the location of the VR center.</w:t>
      </w:r>
      <w:r>
        <w:rPr>
          <w:rFonts w:eastAsiaTheme="minorEastAsia"/>
          <w:color w:val="FF0000"/>
          <w:lang w:eastAsia="zh-CN"/>
        </w:rPr>
        <w:fldChar w:fldCharType="end"/>
      </w:r>
    </w:p>
    <w:p w14:paraId="3D36B1A4" w14:textId="1B43F087"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_Ref178235770 \h </w:instrText>
      </w:r>
      <w:r>
        <w:rPr>
          <w:rFonts w:eastAsiaTheme="minorEastAsia"/>
          <w:color w:val="FF0000"/>
          <w:lang w:eastAsia="zh-CN"/>
        </w:rPr>
      </w:r>
      <w:r>
        <w:rPr>
          <w:rFonts w:eastAsiaTheme="minorEastAsia"/>
          <w:color w:val="FF0000"/>
          <w:lang w:eastAsia="zh-CN"/>
        </w:rPr>
        <w:fldChar w:fldCharType="separate"/>
      </w:r>
      <w:r w:rsidR="000E1ADC" w:rsidRPr="00426B92">
        <w:rPr>
          <w:b/>
          <w:color w:val="000000" w:themeColor="text1"/>
        </w:rPr>
        <w:t xml:space="preserve">Proposal </w:t>
      </w:r>
      <w:r w:rsidR="000E1ADC">
        <w:rPr>
          <w:b/>
          <w:noProof/>
          <w:color w:val="000000" w:themeColor="text1"/>
        </w:rPr>
        <w:t>11</w:t>
      </w:r>
      <w:r w:rsidR="000E1ADC" w:rsidRPr="00426B92">
        <w:rPr>
          <w:rFonts w:hint="eastAsia"/>
          <w:b/>
          <w:color w:val="000000" w:themeColor="text1"/>
          <w:lang w:eastAsia="zh-CN"/>
        </w:rPr>
        <w:t>:</w:t>
      </w:r>
      <w:r w:rsidR="000E1ADC" w:rsidRPr="00426B92">
        <w:rPr>
          <w:rFonts w:eastAsiaTheme="minorEastAsia" w:hint="eastAsia"/>
          <w:b/>
          <w:color w:val="000000" w:themeColor="text1"/>
          <w:lang w:eastAsia="zh-CN"/>
        </w:rPr>
        <w:t xml:space="preserve"> </w:t>
      </w:r>
      <w:r w:rsidR="000E1ADC" w:rsidRPr="00426B92">
        <w:rPr>
          <w:rFonts w:eastAsia="宋体" w:hint="eastAsia"/>
          <w:b/>
          <w:color w:val="000000" w:themeColor="text1"/>
          <w:lang w:eastAsia="zh-CN"/>
        </w:rPr>
        <w:t xml:space="preserve">Restricting the center of VR to the area of </w:t>
      </w:r>
      <w:proofErr w:type="spellStart"/>
      <w:r w:rsidR="000E1ADC" w:rsidRPr="00426B92">
        <w:rPr>
          <w:rFonts w:eastAsia="宋体" w:hint="eastAsia"/>
          <w:b/>
          <w:color w:val="000000" w:themeColor="text1"/>
          <w:lang w:eastAsia="zh-CN"/>
        </w:rPr>
        <w:t>gNB</w:t>
      </w:r>
      <w:proofErr w:type="spellEnd"/>
      <w:r w:rsidR="000E1ADC" w:rsidRPr="00426B92">
        <w:rPr>
          <w:rFonts w:eastAsia="宋体" w:hint="eastAsia"/>
          <w:b/>
          <w:color w:val="000000" w:themeColor="text1"/>
          <w:lang w:eastAsia="zh-CN"/>
        </w:rPr>
        <w:t xml:space="preserve"> antenna array is not necessary</w:t>
      </w:r>
      <w:r w:rsidR="000E1ADC" w:rsidRPr="00426B92">
        <w:rPr>
          <w:rFonts w:eastAsia="宋体"/>
          <w:b/>
          <w:color w:val="000000" w:themeColor="text1"/>
          <w:lang w:eastAsia="zh-CN"/>
        </w:rPr>
        <w:t>.</w:t>
      </w:r>
      <w:r>
        <w:rPr>
          <w:rFonts w:eastAsiaTheme="minorEastAsia"/>
          <w:color w:val="FF0000"/>
          <w:lang w:eastAsia="zh-CN"/>
        </w:rPr>
        <w:fldChar w:fldCharType="end"/>
      </w:r>
    </w:p>
    <w:p w14:paraId="186F3C7E" w14:textId="1CE4180F"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_Ref178235773 \h </w:instrText>
      </w:r>
      <w:r>
        <w:rPr>
          <w:rFonts w:eastAsiaTheme="minorEastAsia"/>
          <w:color w:val="FF0000"/>
          <w:lang w:eastAsia="zh-CN"/>
        </w:rPr>
      </w:r>
      <w:r>
        <w:rPr>
          <w:rFonts w:eastAsiaTheme="minorEastAsia"/>
          <w:color w:val="FF0000"/>
          <w:lang w:eastAsia="zh-CN"/>
        </w:rPr>
        <w:fldChar w:fldCharType="separate"/>
      </w:r>
      <w:r w:rsidR="000E1ADC" w:rsidRPr="00426B92">
        <w:rPr>
          <w:b/>
          <w:color w:val="000000" w:themeColor="text1"/>
        </w:rPr>
        <w:t xml:space="preserve">Proposal </w:t>
      </w:r>
      <w:r w:rsidR="000E1ADC">
        <w:rPr>
          <w:b/>
          <w:noProof/>
          <w:color w:val="000000" w:themeColor="text1"/>
        </w:rPr>
        <w:t>12</w:t>
      </w:r>
      <w:r w:rsidR="000E1ADC" w:rsidRPr="00426B92">
        <w:rPr>
          <w:rFonts w:hint="eastAsia"/>
          <w:b/>
          <w:color w:val="000000" w:themeColor="text1"/>
          <w:lang w:eastAsia="zh-CN"/>
        </w:rPr>
        <w:t>:</w:t>
      </w:r>
      <w:r w:rsidR="000E1ADC" w:rsidRPr="00426B92">
        <w:rPr>
          <w:rFonts w:eastAsiaTheme="minorEastAsia" w:hint="eastAsia"/>
          <w:b/>
          <w:color w:val="000000" w:themeColor="text1"/>
          <w:lang w:eastAsia="zh-CN"/>
        </w:rPr>
        <w:t xml:space="preserve"> </w:t>
      </w:r>
      <w:r w:rsidR="000E1ADC" w:rsidRPr="00426B92">
        <w:rPr>
          <w:rFonts w:eastAsia="宋体"/>
          <w:b/>
          <w:color w:val="000000" w:themeColor="text1"/>
          <w:lang w:eastAsia="zh-CN"/>
        </w:rPr>
        <w:t xml:space="preserve">For the </w:t>
      </w:r>
      <w:proofErr w:type="spellStart"/>
      <w:r w:rsidR="000E1ADC" w:rsidRPr="00426B92">
        <w:rPr>
          <w:rFonts w:eastAsia="宋体"/>
          <w:b/>
          <w:color w:val="000000" w:themeColor="text1"/>
          <w:lang w:eastAsia="zh-CN"/>
        </w:rPr>
        <w:t>modelling</w:t>
      </w:r>
      <w:proofErr w:type="spellEnd"/>
      <w:r w:rsidR="000E1ADC" w:rsidRPr="00426B92">
        <w:rPr>
          <w:rFonts w:eastAsia="宋体"/>
          <w:b/>
          <w:color w:val="000000" w:themeColor="text1"/>
          <w:lang w:eastAsia="zh-CN"/>
        </w:rPr>
        <w:t xml:space="preserve"> of spatial non-</w:t>
      </w:r>
      <w:proofErr w:type="spellStart"/>
      <w:r w:rsidR="000E1ADC" w:rsidRPr="00426B92">
        <w:rPr>
          <w:rFonts w:eastAsia="宋体"/>
          <w:b/>
          <w:color w:val="000000" w:themeColor="text1"/>
          <w:lang w:eastAsia="zh-CN"/>
        </w:rPr>
        <w:t>stationarity</w:t>
      </w:r>
      <w:proofErr w:type="spellEnd"/>
      <w:r w:rsidR="000E1ADC" w:rsidRPr="00426B92">
        <w:rPr>
          <w:rFonts w:eastAsia="宋体"/>
          <w:b/>
          <w:color w:val="000000" w:themeColor="text1"/>
          <w:lang w:eastAsia="zh-CN"/>
        </w:rPr>
        <w:t>,</w:t>
      </w:r>
      <w:r w:rsidR="000E1ADC" w:rsidRPr="00426B92">
        <w:rPr>
          <w:color w:val="000000" w:themeColor="text1"/>
        </w:rPr>
        <w:t xml:space="preserve"> </w:t>
      </w:r>
      <w:r w:rsidR="000E1ADC" w:rsidRPr="00426B92">
        <w:rPr>
          <w:rFonts w:eastAsia="宋体"/>
          <w:b/>
          <w:color w:val="000000" w:themeColor="text1"/>
          <w:lang w:eastAsia="zh-CN"/>
        </w:rPr>
        <w:t>if a cluster is invisible for an antenna element,</w:t>
      </w:r>
      <w:r w:rsidR="000E1ADC" w:rsidRPr="00426B92">
        <w:rPr>
          <w:rFonts w:eastAsia="宋体" w:hint="eastAsia"/>
          <w:b/>
          <w:color w:val="000000" w:themeColor="text1"/>
          <w:lang w:eastAsia="zh-CN"/>
        </w:rPr>
        <w:t xml:space="preserve"> its </w:t>
      </w:r>
      <w:r w:rsidR="000E1ADC" w:rsidRPr="00426B92">
        <w:rPr>
          <w:rFonts w:eastAsia="宋体"/>
          <w:b/>
          <w:color w:val="000000" w:themeColor="text1"/>
          <w:lang w:eastAsia="zh-CN"/>
        </w:rPr>
        <w:t>power attenuation factor</w:t>
      </w:r>
      <w:r w:rsidR="000E1ADC" w:rsidRPr="00426B92">
        <w:rPr>
          <w:rFonts w:eastAsia="宋体" w:hint="eastAsia"/>
          <w:b/>
          <w:color w:val="000000" w:themeColor="text1"/>
          <w:lang w:eastAsia="zh-CN"/>
        </w:rPr>
        <w:t xml:space="preserve"> is </w:t>
      </w:r>
      <w:r w:rsidR="000E1ADC" w:rsidRPr="00426B92">
        <w:rPr>
          <w:rFonts w:eastAsia="宋体"/>
          <w:b/>
          <w:color w:val="000000" w:themeColor="text1"/>
          <w:lang w:eastAsia="zh-CN"/>
        </w:rPr>
        <w:t>modeled</w:t>
      </w:r>
      <w:r w:rsidR="000E1ADC" w:rsidRPr="00426B92">
        <w:rPr>
          <w:rFonts w:eastAsia="宋体" w:hint="eastAsia"/>
          <w:b/>
          <w:color w:val="000000" w:themeColor="text1"/>
          <w:lang w:eastAsia="zh-CN"/>
        </w:rPr>
        <w:t xml:space="preserve"> as:</w:t>
      </w:r>
      <w:r>
        <w:rPr>
          <w:rFonts w:eastAsiaTheme="minorEastAsia"/>
          <w:color w:val="FF0000"/>
          <w:lang w:eastAsia="zh-CN"/>
        </w:rPr>
        <w:fldChar w:fldCharType="end"/>
      </w:r>
    </w:p>
    <w:p w14:paraId="461ED143" w14:textId="77777777" w:rsidR="00CF4267" w:rsidRPr="00426B92" w:rsidRDefault="00CF4267"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color w:val="000000" w:themeColor="text1"/>
          <w:lang w:eastAsia="zh-CN"/>
        </w:rPr>
      </w:pPr>
      <w:r w:rsidRPr="00426B92">
        <w:rPr>
          <w:rFonts w:eastAsia="宋体" w:hint="eastAsia"/>
          <w:b/>
          <w:color w:val="000000" w:themeColor="text1"/>
          <w:lang w:eastAsia="zh-CN"/>
        </w:rPr>
        <w:t>Set to 0 (preferred).</w:t>
      </w:r>
    </w:p>
    <w:p w14:paraId="0075E6AB" w14:textId="5B4BE55A" w:rsidR="00CF4267" w:rsidRPr="00CF4267" w:rsidRDefault="00CF4267" w:rsidP="009F3999">
      <w:pPr>
        <w:pStyle w:val="affa"/>
        <w:widowControl w:val="0"/>
        <w:numPr>
          <w:ilvl w:val="0"/>
          <w:numId w:val="50"/>
        </w:numPr>
        <w:tabs>
          <w:tab w:val="left" w:pos="1304"/>
          <w:tab w:val="left" w:pos="1440"/>
          <w:tab w:val="left" w:pos="2160"/>
        </w:tabs>
        <w:snapToGrid w:val="0"/>
        <w:spacing w:after="120"/>
        <w:contextualSpacing w:val="0"/>
        <w:jc w:val="both"/>
        <w:rPr>
          <w:rFonts w:eastAsia="宋体"/>
          <w:b/>
          <w:color w:val="000000" w:themeColor="text1"/>
          <w:lang w:eastAsia="zh-CN"/>
        </w:rPr>
      </w:pPr>
      <w:r w:rsidRPr="00426B92">
        <w:rPr>
          <w:rFonts w:eastAsia="宋体" w:hint="eastAsia"/>
          <w:b/>
          <w:color w:val="000000" w:themeColor="text1"/>
          <w:lang w:eastAsia="zh-CN"/>
        </w:rPr>
        <w:t>A</w:t>
      </w:r>
      <w:r w:rsidRPr="00426B92">
        <w:rPr>
          <w:rFonts w:eastAsia="宋体"/>
          <w:b/>
          <w:color w:val="000000" w:themeColor="text1"/>
          <w:lang w:eastAsia="zh-CN"/>
        </w:rPr>
        <w:t xml:space="preserve"> high attenuation factor, for e.g. </w:t>
      </w:r>
      <w:r w:rsidRPr="00426B92">
        <w:rPr>
          <w:rFonts w:eastAsia="宋体" w:hint="eastAsia"/>
          <w:b/>
          <w:color w:val="000000" w:themeColor="text1"/>
          <w:lang w:eastAsia="zh-CN"/>
        </w:rPr>
        <w:t>-</w:t>
      </w:r>
      <w:r w:rsidRPr="00426B92">
        <w:rPr>
          <w:rFonts w:eastAsia="宋体"/>
          <w:b/>
          <w:color w:val="000000" w:themeColor="text1"/>
          <w:lang w:eastAsia="zh-CN"/>
        </w:rPr>
        <w:t>30 dB</w:t>
      </w:r>
      <w:r>
        <w:rPr>
          <w:rFonts w:eastAsia="宋体" w:hint="eastAsia"/>
          <w:b/>
          <w:color w:val="000000" w:themeColor="text1"/>
          <w:lang w:eastAsia="zh-CN"/>
        </w:rPr>
        <w:t xml:space="preserve"> (optional </w:t>
      </w:r>
      <w:r>
        <w:rPr>
          <w:rFonts w:eastAsia="宋体"/>
          <w:b/>
          <w:color w:val="000000" w:themeColor="text1"/>
          <w:lang w:eastAsia="zh-CN"/>
        </w:rPr>
        <w:t>modeling</w:t>
      </w:r>
      <w:r>
        <w:rPr>
          <w:rFonts w:eastAsia="宋体" w:hint="eastAsia"/>
          <w:b/>
          <w:color w:val="000000" w:themeColor="text1"/>
          <w:lang w:eastAsia="zh-CN"/>
        </w:rPr>
        <w:t xml:space="preserve"> method)</w:t>
      </w:r>
      <w:r w:rsidRPr="00426B92">
        <w:rPr>
          <w:rFonts w:eastAsia="宋体"/>
          <w:b/>
          <w:color w:val="000000" w:themeColor="text1"/>
          <w:lang w:eastAsia="zh-CN"/>
        </w:rPr>
        <w:t>.</w:t>
      </w:r>
    </w:p>
    <w:p w14:paraId="757BCC1E" w14:textId="0DF18B8C"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_Ref178235780 \h </w:instrText>
      </w:r>
      <w:r>
        <w:rPr>
          <w:rFonts w:eastAsiaTheme="minorEastAsia"/>
          <w:color w:val="FF0000"/>
          <w:lang w:eastAsia="zh-CN"/>
        </w:rPr>
      </w:r>
      <w:r>
        <w:rPr>
          <w:rFonts w:eastAsiaTheme="minorEastAsia"/>
          <w:color w:val="FF0000"/>
          <w:lang w:eastAsia="zh-CN"/>
        </w:rPr>
        <w:fldChar w:fldCharType="separate"/>
      </w:r>
      <w:r w:rsidR="000E1ADC" w:rsidRPr="00426B92">
        <w:rPr>
          <w:b/>
          <w:color w:val="000000" w:themeColor="text1"/>
        </w:rPr>
        <w:t xml:space="preserve">Proposal </w:t>
      </w:r>
      <w:r w:rsidR="000E1ADC">
        <w:rPr>
          <w:b/>
          <w:noProof/>
          <w:color w:val="000000" w:themeColor="text1"/>
        </w:rPr>
        <w:t>13</w:t>
      </w:r>
      <w:r w:rsidR="000E1ADC" w:rsidRPr="00426B92">
        <w:rPr>
          <w:rFonts w:hint="eastAsia"/>
          <w:b/>
          <w:color w:val="000000" w:themeColor="text1"/>
          <w:lang w:eastAsia="zh-CN"/>
        </w:rPr>
        <w:t>:</w:t>
      </w:r>
      <w:r w:rsidR="000E1ADC" w:rsidRPr="00426B92">
        <w:rPr>
          <w:rFonts w:eastAsiaTheme="minorEastAsia" w:hint="eastAsia"/>
          <w:b/>
          <w:color w:val="000000" w:themeColor="text1"/>
          <w:lang w:eastAsia="zh-CN"/>
        </w:rPr>
        <w:t xml:space="preserve"> </w:t>
      </w:r>
      <w:r w:rsidR="000E1ADC" w:rsidRPr="00426B92">
        <w:rPr>
          <w:rFonts w:eastAsia="宋体"/>
          <w:b/>
          <w:color w:val="000000" w:themeColor="text1"/>
          <w:lang w:eastAsia="zh-CN"/>
        </w:rPr>
        <w:t xml:space="preserve">For the </w:t>
      </w:r>
      <w:proofErr w:type="spellStart"/>
      <w:r w:rsidR="000E1ADC" w:rsidRPr="00426B92">
        <w:rPr>
          <w:rFonts w:eastAsia="宋体"/>
          <w:b/>
          <w:color w:val="000000" w:themeColor="text1"/>
          <w:lang w:eastAsia="zh-CN"/>
        </w:rPr>
        <w:t>modelling</w:t>
      </w:r>
      <w:proofErr w:type="spellEnd"/>
      <w:r w:rsidR="000E1ADC" w:rsidRPr="00426B92">
        <w:rPr>
          <w:rFonts w:eastAsia="宋体"/>
          <w:b/>
          <w:color w:val="000000" w:themeColor="text1"/>
          <w:lang w:eastAsia="zh-CN"/>
        </w:rPr>
        <w:t xml:space="preserve"> of spatial non-</w:t>
      </w:r>
      <w:proofErr w:type="spellStart"/>
      <w:r w:rsidR="000E1ADC" w:rsidRPr="00426B92">
        <w:rPr>
          <w:rFonts w:eastAsia="宋体"/>
          <w:b/>
          <w:color w:val="000000" w:themeColor="text1"/>
          <w:lang w:eastAsia="zh-CN"/>
        </w:rPr>
        <w:t>stationarity</w:t>
      </w:r>
      <w:proofErr w:type="spellEnd"/>
      <w:r w:rsidR="000E1ADC" w:rsidRPr="00426B92">
        <w:rPr>
          <w:rFonts w:eastAsia="宋体"/>
          <w:b/>
          <w:color w:val="000000" w:themeColor="text1"/>
          <w:lang w:eastAsia="zh-CN"/>
        </w:rPr>
        <w:t>,</w:t>
      </w:r>
      <w:r w:rsidR="000E1ADC" w:rsidRPr="00426B92">
        <w:rPr>
          <w:color w:val="000000" w:themeColor="text1"/>
        </w:rPr>
        <w:t xml:space="preserve"> </w:t>
      </w:r>
      <w:r w:rsidR="000E1ADC" w:rsidRPr="00426B92">
        <w:rPr>
          <w:rFonts w:eastAsia="宋体" w:hint="eastAsia"/>
          <w:b/>
          <w:color w:val="000000" w:themeColor="text1"/>
          <w:lang w:eastAsia="zh-CN"/>
        </w:rPr>
        <w:t xml:space="preserve">if </w:t>
      </w:r>
      <w:r w:rsidR="000E1ADC" w:rsidRPr="00426B92">
        <w:rPr>
          <w:rFonts w:eastAsia="宋体"/>
          <w:b/>
          <w:color w:val="000000" w:themeColor="text1"/>
          <w:lang w:eastAsia="zh-CN"/>
        </w:rPr>
        <w:t xml:space="preserve">attenuation factors </w:t>
      </w:r>
      <w:r w:rsidR="000E1ADC">
        <w:rPr>
          <w:rFonts w:eastAsia="宋体" w:hint="eastAsia"/>
          <w:b/>
          <w:color w:val="000000" w:themeColor="text1"/>
          <w:lang w:eastAsia="zh-CN"/>
        </w:rPr>
        <w:t>affecting</w:t>
      </w:r>
      <w:r w:rsidR="000E1ADC" w:rsidRPr="00426B92">
        <w:rPr>
          <w:rFonts w:eastAsia="宋体"/>
          <w:b/>
          <w:color w:val="000000" w:themeColor="text1"/>
          <w:lang w:eastAsia="zh-CN"/>
        </w:rPr>
        <w:t xml:space="preserve"> the transition across the edges of a visibility region</w:t>
      </w:r>
      <w:r w:rsidR="000E1ADC">
        <w:rPr>
          <w:rFonts w:eastAsia="宋体" w:hint="eastAsia"/>
          <w:b/>
          <w:color w:val="000000" w:themeColor="text1"/>
          <w:lang w:eastAsia="zh-CN"/>
        </w:rPr>
        <w:t xml:space="preserve"> are shown to be necessary</w:t>
      </w:r>
      <w:r w:rsidR="000E1ADC" w:rsidRPr="00426B92">
        <w:rPr>
          <w:rFonts w:eastAsia="宋体" w:hint="eastAsia"/>
          <w:b/>
          <w:color w:val="000000" w:themeColor="text1"/>
          <w:lang w:eastAsia="zh-CN"/>
        </w:rPr>
        <w:t xml:space="preserve">, </w:t>
      </w:r>
      <w:r w:rsidR="000E1ADC" w:rsidRPr="00426B92">
        <w:rPr>
          <w:rFonts w:eastAsia="宋体"/>
          <w:b/>
          <w:color w:val="000000" w:themeColor="text1"/>
          <w:lang w:eastAsia="zh-CN"/>
        </w:rPr>
        <w:t xml:space="preserve">the power attenuation </w:t>
      </w:r>
      <w:r w:rsidR="000E1ADC" w:rsidRPr="00426B92">
        <w:rPr>
          <w:rFonts w:eastAsia="宋体" w:hint="eastAsia"/>
          <w:b/>
          <w:color w:val="000000" w:themeColor="text1"/>
          <w:lang w:eastAsia="zh-CN"/>
        </w:rPr>
        <w:t xml:space="preserve">factor </w:t>
      </w:r>
      <w:r w:rsidR="000E1ADC" w:rsidRPr="00426B92">
        <w:rPr>
          <w:rFonts w:eastAsia="宋体"/>
          <w:b/>
          <w:color w:val="000000" w:themeColor="text1"/>
          <w:lang w:eastAsia="zh-CN"/>
        </w:rPr>
        <w:t xml:space="preserve">at the center of the VR </w:t>
      </w:r>
      <w:r w:rsidR="000E1ADC" w:rsidRPr="00426B92">
        <w:rPr>
          <w:rFonts w:eastAsia="宋体" w:hint="eastAsia"/>
          <w:b/>
          <w:color w:val="000000" w:themeColor="text1"/>
          <w:lang w:eastAsia="zh-CN"/>
        </w:rPr>
        <w:t>can be</w:t>
      </w:r>
      <w:r w:rsidR="000E1ADC" w:rsidRPr="00426B92">
        <w:rPr>
          <w:rFonts w:eastAsia="宋体"/>
          <w:b/>
          <w:color w:val="000000" w:themeColor="text1"/>
          <w:lang w:eastAsia="zh-CN"/>
        </w:rPr>
        <w:t xml:space="preserve"> </w:t>
      </w:r>
      <w:r w:rsidR="000E1ADC" w:rsidRPr="00426B92">
        <w:rPr>
          <w:rFonts w:eastAsia="宋体" w:hint="eastAsia"/>
          <w:b/>
          <w:color w:val="000000" w:themeColor="text1"/>
          <w:lang w:eastAsia="zh-CN"/>
        </w:rPr>
        <w:t>1</w:t>
      </w:r>
      <w:r w:rsidR="000E1ADC" w:rsidRPr="00426B92">
        <w:rPr>
          <w:rFonts w:eastAsia="宋体"/>
          <w:b/>
          <w:color w:val="000000" w:themeColor="text1"/>
          <w:lang w:eastAsia="zh-CN"/>
        </w:rPr>
        <w:t xml:space="preserve">, </w:t>
      </w:r>
      <w:r w:rsidR="000E1ADC">
        <w:rPr>
          <w:rFonts w:eastAsia="宋体" w:hint="eastAsia"/>
          <w:b/>
          <w:color w:val="000000" w:themeColor="text1"/>
          <w:lang w:eastAsia="zh-CN"/>
        </w:rPr>
        <w:t xml:space="preserve">and </w:t>
      </w:r>
      <w:r w:rsidR="000E1ADC" w:rsidRPr="00426B92">
        <w:rPr>
          <w:rFonts w:eastAsia="宋体"/>
          <w:b/>
          <w:color w:val="000000" w:themeColor="text1"/>
          <w:lang w:eastAsia="zh-CN"/>
        </w:rPr>
        <w:t>the power attenuation factor</w:t>
      </w:r>
      <w:r w:rsidR="000E1ADC" w:rsidRPr="00426B92">
        <w:rPr>
          <w:rFonts w:eastAsia="宋体" w:hint="eastAsia"/>
          <w:b/>
          <w:color w:val="000000" w:themeColor="text1"/>
          <w:lang w:eastAsia="zh-CN"/>
        </w:rPr>
        <w:t xml:space="preserve"> </w:t>
      </w:r>
      <w:r w:rsidR="000E1ADC" w:rsidRPr="00426B92">
        <w:rPr>
          <w:rFonts w:eastAsia="宋体"/>
          <w:b/>
          <w:color w:val="000000" w:themeColor="text1"/>
          <w:lang w:eastAsia="zh-CN"/>
        </w:rPr>
        <w:t xml:space="preserve">at the edge of the VR </w:t>
      </w:r>
      <w:r w:rsidR="000E1ADC" w:rsidRPr="00426B92">
        <w:rPr>
          <w:rFonts w:eastAsia="宋体" w:hint="eastAsia"/>
          <w:b/>
          <w:color w:val="000000" w:themeColor="text1"/>
          <w:lang w:eastAsia="zh-CN"/>
        </w:rPr>
        <w:t>can be</w:t>
      </w:r>
      <w:r w:rsidR="000E1ADC" w:rsidRPr="00426B92">
        <w:rPr>
          <w:rFonts w:eastAsia="宋体"/>
          <w:b/>
          <w:color w:val="000000" w:themeColor="text1"/>
          <w:lang w:eastAsia="zh-CN"/>
        </w:rPr>
        <w:t xml:space="preserve"> </w:t>
      </w:r>
      <w:r w:rsidR="000E1ADC" w:rsidRPr="00426B92">
        <w:rPr>
          <w:rFonts w:eastAsia="宋体" w:hint="eastAsia"/>
          <w:b/>
          <w:color w:val="000000" w:themeColor="text1"/>
          <w:lang w:eastAsia="zh-CN"/>
        </w:rPr>
        <w:t xml:space="preserve">0. </w:t>
      </w:r>
      <w:r w:rsidR="000E1ADC">
        <w:rPr>
          <w:rFonts w:eastAsia="宋体" w:hint="eastAsia"/>
          <w:b/>
          <w:color w:val="000000" w:themeColor="text1"/>
          <w:lang w:eastAsia="zh-CN"/>
        </w:rPr>
        <w:t>T</w:t>
      </w:r>
      <w:r w:rsidR="000E1ADC" w:rsidRPr="00426B92">
        <w:rPr>
          <w:rFonts w:eastAsia="宋体"/>
          <w:b/>
          <w:color w:val="000000" w:themeColor="text1"/>
          <w:lang w:eastAsia="zh-CN"/>
        </w:rPr>
        <w:t xml:space="preserve">he attenuation </w:t>
      </w:r>
      <w:r w:rsidR="000E1ADC" w:rsidRPr="00426B92">
        <w:rPr>
          <w:rFonts w:eastAsia="宋体" w:hint="eastAsia"/>
          <w:b/>
          <w:color w:val="000000" w:themeColor="text1"/>
          <w:lang w:eastAsia="zh-CN"/>
        </w:rPr>
        <w:t>factor</w:t>
      </w:r>
      <w:r w:rsidR="000E1ADC" w:rsidRPr="00426B92">
        <w:rPr>
          <w:rFonts w:eastAsia="宋体"/>
          <w:b/>
          <w:color w:val="000000" w:themeColor="text1"/>
          <w:lang w:eastAsia="zh-CN"/>
        </w:rPr>
        <w:t xml:space="preserve"> in the middle </w:t>
      </w:r>
      <w:r w:rsidR="000E1ADC" w:rsidRPr="00426B92">
        <w:rPr>
          <w:rFonts w:eastAsia="宋体" w:hint="eastAsia"/>
          <w:b/>
          <w:color w:val="000000" w:themeColor="text1"/>
          <w:lang w:eastAsia="zh-CN"/>
        </w:rPr>
        <w:t xml:space="preserve">area </w:t>
      </w:r>
      <w:r w:rsidR="000E1ADC" w:rsidRPr="00426B92">
        <w:rPr>
          <w:rFonts w:eastAsia="宋体"/>
          <w:b/>
          <w:color w:val="000000" w:themeColor="text1"/>
          <w:lang w:eastAsia="zh-CN"/>
        </w:rPr>
        <w:t>within [0 1]</w:t>
      </w:r>
      <w:r w:rsidR="000E1ADC" w:rsidRPr="00426B92">
        <w:rPr>
          <w:rFonts w:eastAsia="宋体" w:hint="eastAsia"/>
          <w:b/>
          <w:color w:val="000000" w:themeColor="text1"/>
          <w:lang w:eastAsia="zh-CN"/>
        </w:rPr>
        <w:t xml:space="preserve"> </w:t>
      </w:r>
      <w:r w:rsidR="000E1ADC" w:rsidRPr="00426B92">
        <w:rPr>
          <w:rFonts w:eastAsia="宋体"/>
          <w:b/>
          <w:color w:val="000000" w:themeColor="text1"/>
          <w:lang w:eastAsia="zh-CN"/>
        </w:rPr>
        <w:t>is calculated according to the distance from the center of the VR.</w:t>
      </w:r>
      <w:r>
        <w:rPr>
          <w:rFonts w:eastAsiaTheme="minorEastAsia"/>
          <w:color w:val="FF0000"/>
          <w:lang w:eastAsia="zh-CN"/>
        </w:rPr>
        <w:fldChar w:fldCharType="end"/>
      </w:r>
    </w:p>
    <w:p w14:paraId="7505A71B" w14:textId="3BD0F784"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_Ref178235829 \h </w:instrText>
      </w:r>
      <w:r>
        <w:rPr>
          <w:rFonts w:eastAsiaTheme="minorEastAsia"/>
          <w:color w:val="FF0000"/>
          <w:lang w:eastAsia="zh-CN"/>
        </w:rPr>
      </w:r>
      <w:r>
        <w:rPr>
          <w:rFonts w:eastAsiaTheme="minorEastAsia"/>
          <w:color w:val="FF0000"/>
          <w:lang w:eastAsia="zh-CN"/>
        </w:rPr>
        <w:fldChar w:fldCharType="separate"/>
      </w:r>
      <w:r w:rsidR="000E1ADC" w:rsidRPr="006917B5">
        <w:rPr>
          <w:b/>
          <w:color w:val="000000" w:themeColor="text1"/>
        </w:rPr>
        <w:t xml:space="preserve">Proposal </w:t>
      </w:r>
      <w:r w:rsidR="000E1ADC">
        <w:rPr>
          <w:b/>
          <w:noProof/>
          <w:color w:val="000000" w:themeColor="text1"/>
        </w:rPr>
        <w:t>14</w:t>
      </w:r>
      <w:r w:rsidR="000E1ADC" w:rsidRPr="006917B5">
        <w:rPr>
          <w:rFonts w:hint="eastAsia"/>
          <w:b/>
          <w:color w:val="000000" w:themeColor="text1"/>
          <w:lang w:eastAsia="zh-CN"/>
        </w:rPr>
        <w:t>:</w:t>
      </w:r>
      <w:r w:rsidR="000E1ADC" w:rsidRPr="006917B5">
        <w:rPr>
          <w:rFonts w:eastAsiaTheme="minorEastAsia" w:hint="eastAsia"/>
          <w:b/>
          <w:color w:val="000000" w:themeColor="text1"/>
          <w:lang w:eastAsia="zh-CN"/>
        </w:rPr>
        <w:t xml:space="preserve"> </w:t>
      </w:r>
      <w:r w:rsidR="000E1ADC" w:rsidRPr="006917B5">
        <w:rPr>
          <w:rFonts w:eastAsia="宋体"/>
          <w:b/>
          <w:color w:val="000000" w:themeColor="text1"/>
          <w:lang w:eastAsia="zh-CN"/>
        </w:rPr>
        <w:t xml:space="preserve">For the </w:t>
      </w:r>
      <w:proofErr w:type="spellStart"/>
      <w:r w:rsidR="000E1ADC" w:rsidRPr="006917B5">
        <w:rPr>
          <w:rFonts w:eastAsia="宋体"/>
          <w:b/>
          <w:color w:val="000000" w:themeColor="text1"/>
          <w:lang w:eastAsia="zh-CN"/>
        </w:rPr>
        <w:t>modelling</w:t>
      </w:r>
      <w:proofErr w:type="spellEnd"/>
      <w:r w:rsidR="000E1ADC" w:rsidRPr="006917B5">
        <w:rPr>
          <w:rFonts w:eastAsia="宋体"/>
          <w:b/>
          <w:color w:val="000000" w:themeColor="text1"/>
          <w:lang w:eastAsia="zh-CN"/>
        </w:rPr>
        <w:t xml:space="preserve"> of spatial non-</w:t>
      </w:r>
      <w:proofErr w:type="spellStart"/>
      <w:r w:rsidR="000E1ADC" w:rsidRPr="006917B5">
        <w:rPr>
          <w:rFonts w:eastAsia="宋体"/>
          <w:b/>
          <w:color w:val="000000" w:themeColor="text1"/>
          <w:lang w:eastAsia="zh-CN"/>
        </w:rPr>
        <w:t>stationarity</w:t>
      </w:r>
      <w:proofErr w:type="spellEnd"/>
      <w:r w:rsidR="000E1ADC" w:rsidRPr="006917B5">
        <w:rPr>
          <w:rFonts w:eastAsia="宋体"/>
          <w:b/>
          <w:color w:val="000000" w:themeColor="text1"/>
          <w:lang w:eastAsia="zh-CN"/>
        </w:rPr>
        <w:t>,</w:t>
      </w:r>
      <w:r w:rsidR="000E1ADC" w:rsidRPr="006917B5">
        <w:rPr>
          <w:rFonts w:eastAsia="宋体" w:hint="eastAsia"/>
          <w:b/>
          <w:color w:val="000000" w:themeColor="text1"/>
          <w:lang w:eastAsia="zh-CN"/>
        </w:rPr>
        <w:t xml:space="preserve"> </w:t>
      </w:r>
      <w:r w:rsidR="000E1ADC" w:rsidRPr="006917B5">
        <w:rPr>
          <w:rFonts w:eastAsia="宋体"/>
          <w:b/>
          <w:color w:val="000000" w:themeColor="text1"/>
          <w:lang w:eastAsia="zh-CN"/>
        </w:rPr>
        <w:t>if physical blocker-based approach is adopted</w:t>
      </w:r>
      <w:r w:rsidR="000E1ADC" w:rsidRPr="006917B5">
        <w:rPr>
          <w:rFonts w:eastAsia="宋体" w:hint="eastAsia"/>
          <w:b/>
          <w:color w:val="000000" w:themeColor="text1"/>
          <w:lang w:eastAsia="zh-CN"/>
        </w:rPr>
        <w:t xml:space="preserve"> and new blocker types are </w:t>
      </w:r>
      <w:proofErr w:type="spellStart"/>
      <w:r w:rsidR="000E1ADC" w:rsidRPr="006917B5">
        <w:rPr>
          <w:rFonts w:eastAsia="宋体" w:hint="eastAsia"/>
          <w:b/>
          <w:color w:val="000000" w:themeColor="text1"/>
          <w:lang w:eastAsia="zh-CN"/>
        </w:rPr>
        <w:t>modelled</w:t>
      </w:r>
      <w:proofErr w:type="spellEnd"/>
      <w:r w:rsidR="000E1ADC" w:rsidRPr="006917B5">
        <w:rPr>
          <w:rFonts w:eastAsia="宋体"/>
          <w:b/>
          <w:color w:val="000000" w:themeColor="text1"/>
          <w:lang w:eastAsia="zh-CN"/>
        </w:rPr>
        <w:t>,</w:t>
      </w:r>
      <w:r w:rsidR="000E1ADC" w:rsidRPr="006917B5">
        <w:rPr>
          <w:rFonts w:eastAsia="宋体" w:hint="eastAsia"/>
          <w:b/>
          <w:color w:val="000000" w:themeColor="text1"/>
          <w:lang w:eastAsia="zh-CN"/>
        </w:rPr>
        <w:t xml:space="preserve"> the </w:t>
      </w:r>
      <w:proofErr w:type="spellStart"/>
      <w:r w:rsidR="000E1ADC" w:rsidRPr="006917B5">
        <w:rPr>
          <w:rFonts w:eastAsia="宋体" w:hint="eastAsia"/>
          <w:b/>
          <w:color w:val="000000" w:themeColor="text1"/>
          <w:lang w:eastAsia="zh-CN"/>
        </w:rPr>
        <w:t>modelling</w:t>
      </w:r>
      <w:proofErr w:type="spellEnd"/>
      <w:r w:rsidR="000E1ADC" w:rsidRPr="006917B5">
        <w:rPr>
          <w:rFonts w:eastAsia="宋体" w:hint="eastAsia"/>
          <w:b/>
          <w:color w:val="000000" w:themeColor="text1"/>
          <w:lang w:eastAsia="zh-CN"/>
        </w:rPr>
        <w:t xml:space="preserve"> of new blocker types can follow Table 7.6.4.2-5 </w:t>
      </w:r>
      <w:r w:rsidR="000E1ADC" w:rsidRPr="00F833D2">
        <w:rPr>
          <w:rFonts w:eastAsia="宋体"/>
          <w:b/>
          <w:color w:val="000000" w:themeColor="text1"/>
          <w:lang w:eastAsia="zh-CN"/>
        </w:rPr>
        <w:t>in TR 38.901</w:t>
      </w:r>
      <w:r w:rsidR="000E1ADC">
        <w:rPr>
          <w:rFonts w:eastAsia="宋体" w:hint="eastAsia"/>
          <w:b/>
          <w:color w:val="000000" w:themeColor="text1"/>
          <w:lang w:eastAsia="zh-CN"/>
        </w:rPr>
        <w:t xml:space="preserve"> </w:t>
      </w:r>
      <w:r w:rsidR="000E1ADC" w:rsidRPr="006917B5">
        <w:rPr>
          <w:rFonts w:eastAsia="宋体" w:hint="eastAsia"/>
          <w:b/>
          <w:color w:val="000000" w:themeColor="text1"/>
          <w:lang w:eastAsia="zh-CN"/>
        </w:rPr>
        <w:t>by changing the parameters and limiting the height of the center of b</w:t>
      </w:r>
      <w:r w:rsidR="000E1ADC" w:rsidRPr="006917B5">
        <w:rPr>
          <w:rFonts w:eastAsia="宋体"/>
          <w:b/>
          <w:color w:val="000000" w:themeColor="text1"/>
          <w:lang w:eastAsia="zh-CN"/>
        </w:rPr>
        <w:t>uilding edge</w:t>
      </w:r>
      <w:r w:rsidR="000E1ADC" w:rsidRPr="006917B5">
        <w:rPr>
          <w:rFonts w:eastAsia="宋体" w:hint="eastAsia"/>
          <w:b/>
          <w:color w:val="000000" w:themeColor="text1"/>
          <w:lang w:eastAsia="zh-CN"/>
        </w:rPr>
        <w:t xml:space="preserve"> </w:t>
      </w:r>
      <w:r w:rsidR="000E1ADC" w:rsidRPr="006917B5">
        <w:rPr>
          <w:rFonts w:eastAsia="宋体"/>
          <w:b/>
          <w:color w:val="000000" w:themeColor="text1"/>
          <w:lang w:eastAsia="zh-CN"/>
        </w:rPr>
        <w:t>for outdoor scenario</w:t>
      </w:r>
      <w:r w:rsidR="000E1ADC" w:rsidRPr="006917B5">
        <w:rPr>
          <w:rFonts w:eastAsia="宋体" w:hint="eastAsia"/>
          <w:b/>
          <w:color w:val="000000" w:themeColor="text1"/>
          <w:lang w:eastAsia="zh-CN"/>
        </w:rPr>
        <w:t>.</w:t>
      </w:r>
      <w:r>
        <w:rPr>
          <w:rFonts w:eastAsiaTheme="minorEastAsia"/>
          <w:color w:val="FF0000"/>
          <w:lang w:eastAsia="zh-CN"/>
        </w:rPr>
        <w:fldChar w:fldCharType="end"/>
      </w:r>
    </w:p>
    <w:p w14:paraId="5AB45C1E" w14:textId="5BDC96C7" w:rsidR="0071082B" w:rsidRDefault="0071082B" w:rsidP="009F3999">
      <w:pPr>
        <w:spacing w:after="120"/>
        <w:jc w:val="both"/>
        <w:rPr>
          <w:rFonts w:eastAsiaTheme="minorEastAsia"/>
          <w:color w:val="FF0000"/>
          <w:lang w:eastAsia="zh-CN"/>
        </w:rPr>
      </w:pPr>
      <w:r>
        <w:rPr>
          <w:rFonts w:eastAsiaTheme="minorEastAsia"/>
          <w:color w:val="FF0000"/>
          <w:lang w:eastAsia="zh-CN"/>
        </w:rPr>
        <w:lastRenderedPageBreak/>
        <w:fldChar w:fldCharType="begin"/>
      </w:r>
      <w:r>
        <w:rPr>
          <w:rFonts w:eastAsiaTheme="minorEastAsia"/>
          <w:color w:val="FF0000"/>
          <w:lang w:eastAsia="zh-CN"/>
        </w:rPr>
        <w:instrText xml:space="preserve"> REF _Ref178235832 \h </w:instrText>
      </w:r>
      <w:r>
        <w:rPr>
          <w:rFonts w:eastAsiaTheme="minorEastAsia"/>
          <w:color w:val="FF0000"/>
          <w:lang w:eastAsia="zh-CN"/>
        </w:rPr>
      </w:r>
      <w:r>
        <w:rPr>
          <w:rFonts w:eastAsiaTheme="minorEastAsia"/>
          <w:color w:val="FF0000"/>
          <w:lang w:eastAsia="zh-CN"/>
        </w:rPr>
        <w:fldChar w:fldCharType="separate"/>
      </w:r>
      <w:r w:rsidR="000E1ADC" w:rsidRPr="00E565B1">
        <w:rPr>
          <w:b/>
          <w:color w:val="000000" w:themeColor="text1"/>
        </w:rPr>
        <w:t xml:space="preserve">Proposal </w:t>
      </w:r>
      <w:r w:rsidR="000E1ADC">
        <w:rPr>
          <w:b/>
          <w:noProof/>
          <w:color w:val="000000" w:themeColor="text1"/>
        </w:rPr>
        <w:t>15</w:t>
      </w:r>
      <w:r w:rsidR="000E1ADC" w:rsidRPr="00E565B1">
        <w:rPr>
          <w:rFonts w:hint="eastAsia"/>
          <w:b/>
          <w:color w:val="000000" w:themeColor="text1"/>
          <w:lang w:eastAsia="zh-CN"/>
        </w:rPr>
        <w:t>:</w:t>
      </w:r>
      <w:r w:rsidR="000E1ADC" w:rsidRPr="00E565B1">
        <w:rPr>
          <w:rFonts w:eastAsiaTheme="minorEastAsia" w:hint="eastAsia"/>
          <w:b/>
          <w:color w:val="000000" w:themeColor="text1"/>
          <w:lang w:eastAsia="zh-CN"/>
        </w:rPr>
        <w:t xml:space="preserve"> </w:t>
      </w:r>
      <w:r w:rsidR="000E1ADC" w:rsidRPr="00E565B1">
        <w:rPr>
          <w:rFonts w:eastAsia="宋体"/>
          <w:b/>
          <w:color w:val="000000" w:themeColor="text1"/>
          <w:lang w:eastAsia="zh-CN"/>
        </w:rPr>
        <w:t xml:space="preserve">For the </w:t>
      </w:r>
      <w:proofErr w:type="spellStart"/>
      <w:r w:rsidR="000E1ADC" w:rsidRPr="00E565B1">
        <w:rPr>
          <w:rFonts w:eastAsia="宋体"/>
          <w:b/>
          <w:color w:val="000000" w:themeColor="text1"/>
          <w:lang w:eastAsia="zh-CN"/>
        </w:rPr>
        <w:t>modelling</w:t>
      </w:r>
      <w:proofErr w:type="spellEnd"/>
      <w:r w:rsidR="000E1ADC" w:rsidRPr="00E565B1">
        <w:rPr>
          <w:rFonts w:eastAsia="宋体"/>
          <w:b/>
          <w:color w:val="000000" w:themeColor="text1"/>
          <w:lang w:eastAsia="zh-CN"/>
        </w:rPr>
        <w:t xml:space="preserve"> of spatial non-</w:t>
      </w:r>
      <w:proofErr w:type="spellStart"/>
      <w:r w:rsidR="000E1ADC" w:rsidRPr="00E565B1">
        <w:rPr>
          <w:rFonts w:eastAsia="宋体"/>
          <w:b/>
          <w:color w:val="000000" w:themeColor="text1"/>
          <w:lang w:eastAsia="zh-CN"/>
        </w:rPr>
        <w:t>stationarity</w:t>
      </w:r>
      <w:proofErr w:type="spellEnd"/>
      <w:r w:rsidR="000E1ADC" w:rsidRPr="00E565B1">
        <w:rPr>
          <w:rFonts w:eastAsia="宋体"/>
          <w:b/>
          <w:color w:val="000000" w:themeColor="text1"/>
          <w:lang w:eastAsia="zh-CN"/>
        </w:rPr>
        <w:t>,</w:t>
      </w:r>
      <w:r w:rsidR="000E1ADC" w:rsidRPr="00E565B1">
        <w:rPr>
          <w:rFonts w:eastAsia="宋体" w:hint="eastAsia"/>
          <w:b/>
          <w:color w:val="000000" w:themeColor="text1"/>
          <w:lang w:eastAsia="zh-CN"/>
        </w:rPr>
        <w:t xml:space="preserve"> </w:t>
      </w:r>
      <w:r w:rsidR="000E1ADC" w:rsidRPr="00E565B1">
        <w:rPr>
          <w:rFonts w:eastAsia="宋体"/>
          <w:b/>
          <w:color w:val="000000" w:themeColor="text1"/>
          <w:lang w:eastAsia="zh-CN"/>
        </w:rPr>
        <w:t>if physical blocker-based approach is adopted,</w:t>
      </w:r>
      <w:r w:rsidR="000E1ADC" w:rsidRPr="00E565B1">
        <w:rPr>
          <w:rFonts w:eastAsia="宋体" w:hint="eastAsia"/>
          <w:b/>
          <w:color w:val="000000" w:themeColor="text1"/>
          <w:lang w:eastAsia="zh-CN"/>
        </w:rPr>
        <w:t xml:space="preserve"> </w:t>
      </w:r>
      <w:r w:rsidR="000E1ADC" w:rsidRPr="00E565B1">
        <w:rPr>
          <w:rFonts w:eastAsia="宋体"/>
          <w:b/>
          <w:color w:val="000000" w:themeColor="text1"/>
          <w:lang w:eastAsia="zh-CN"/>
        </w:rPr>
        <w:t>UE-side (self-blockage) blocker</w:t>
      </w:r>
      <w:r w:rsidR="000E1ADC" w:rsidRPr="00E565B1">
        <w:rPr>
          <w:rFonts w:eastAsia="宋体" w:hint="eastAsia"/>
          <w:b/>
          <w:color w:val="000000" w:themeColor="text1"/>
          <w:lang w:eastAsia="zh-CN"/>
        </w:rPr>
        <w:t xml:space="preserve"> </w:t>
      </w:r>
      <w:r w:rsidR="000E1ADC">
        <w:rPr>
          <w:rFonts w:eastAsia="宋体" w:hint="eastAsia"/>
          <w:b/>
          <w:color w:val="000000" w:themeColor="text1"/>
          <w:lang w:eastAsia="zh-CN"/>
        </w:rPr>
        <w:t xml:space="preserve">needs </w:t>
      </w:r>
      <w:r w:rsidR="000E1ADC">
        <w:rPr>
          <w:rFonts w:eastAsia="宋体"/>
          <w:b/>
          <w:color w:val="000000" w:themeColor="text1"/>
          <w:lang w:eastAsia="zh-CN"/>
        </w:rPr>
        <w:t>justification</w:t>
      </w:r>
      <w:r w:rsidR="000E1ADC" w:rsidRPr="00E565B1">
        <w:rPr>
          <w:rFonts w:eastAsia="宋体" w:hint="eastAsia"/>
          <w:b/>
          <w:color w:val="000000" w:themeColor="text1"/>
          <w:lang w:eastAsia="zh-CN"/>
        </w:rPr>
        <w:t xml:space="preserve"> </w:t>
      </w:r>
      <w:r w:rsidR="000E1ADC">
        <w:rPr>
          <w:rFonts w:eastAsia="宋体" w:hint="eastAsia"/>
          <w:b/>
          <w:color w:val="000000" w:themeColor="text1"/>
          <w:lang w:eastAsia="zh-CN"/>
        </w:rPr>
        <w:t xml:space="preserve">to be considered in </w:t>
      </w:r>
      <w:r w:rsidR="000E1ADC" w:rsidRPr="00E565B1">
        <w:rPr>
          <w:rFonts w:eastAsia="宋体" w:hint="eastAsia"/>
          <w:b/>
          <w:color w:val="000000" w:themeColor="text1"/>
          <w:lang w:eastAsia="zh-CN"/>
        </w:rPr>
        <w:t>blockage model B.</w:t>
      </w:r>
      <w:r>
        <w:rPr>
          <w:rFonts w:eastAsiaTheme="minorEastAsia"/>
          <w:color w:val="FF0000"/>
          <w:lang w:eastAsia="zh-CN"/>
        </w:rPr>
        <w:fldChar w:fldCharType="end"/>
      </w:r>
    </w:p>
    <w:p w14:paraId="389146AE" w14:textId="5BFE81D5"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_Ref178235837 \h </w:instrText>
      </w:r>
      <w:r>
        <w:rPr>
          <w:rFonts w:eastAsiaTheme="minorEastAsia"/>
          <w:color w:val="FF0000"/>
          <w:lang w:eastAsia="zh-CN"/>
        </w:rPr>
      </w:r>
      <w:r>
        <w:rPr>
          <w:rFonts w:eastAsiaTheme="minorEastAsia"/>
          <w:color w:val="FF0000"/>
          <w:lang w:eastAsia="zh-CN"/>
        </w:rPr>
        <w:fldChar w:fldCharType="separate"/>
      </w:r>
      <w:r w:rsidR="000E1ADC" w:rsidRPr="00E565B1">
        <w:rPr>
          <w:b/>
          <w:color w:val="000000" w:themeColor="text1"/>
        </w:rPr>
        <w:t xml:space="preserve">Proposal </w:t>
      </w:r>
      <w:r w:rsidR="000E1ADC">
        <w:rPr>
          <w:b/>
          <w:noProof/>
          <w:color w:val="000000" w:themeColor="text1"/>
        </w:rPr>
        <w:t>16</w:t>
      </w:r>
      <w:r w:rsidR="000E1ADC" w:rsidRPr="00E565B1">
        <w:rPr>
          <w:rFonts w:hint="eastAsia"/>
          <w:b/>
          <w:color w:val="000000" w:themeColor="text1"/>
          <w:lang w:eastAsia="zh-CN"/>
        </w:rPr>
        <w:t>:</w:t>
      </w:r>
      <w:r w:rsidR="000E1ADC" w:rsidRPr="00E565B1">
        <w:rPr>
          <w:rFonts w:eastAsiaTheme="minorEastAsia" w:hint="eastAsia"/>
          <w:b/>
          <w:color w:val="000000" w:themeColor="text1"/>
          <w:lang w:eastAsia="zh-CN"/>
        </w:rPr>
        <w:t xml:space="preserve"> </w:t>
      </w:r>
      <w:r w:rsidR="000E1ADC" w:rsidRPr="00F833D2">
        <w:rPr>
          <w:rFonts w:eastAsia="宋体"/>
          <w:b/>
          <w:color w:val="000000" w:themeColor="text1"/>
          <w:lang w:eastAsia="zh-CN"/>
        </w:rPr>
        <w:t xml:space="preserve">For the </w:t>
      </w:r>
      <w:proofErr w:type="spellStart"/>
      <w:r w:rsidR="000E1ADC" w:rsidRPr="00F833D2">
        <w:rPr>
          <w:rFonts w:eastAsia="宋体"/>
          <w:b/>
          <w:color w:val="000000" w:themeColor="text1"/>
          <w:lang w:eastAsia="zh-CN"/>
        </w:rPr>
        <w:t>modelling</w:t>
      </w:r>
      <w:proofErr w:type="spellEnd"/>
      <w:r w:rsidR="000E1ADC" w:rsidRPr="00F833D2">
        <w:rPr>
          <w:rFonts w:eastAsia="宋体"/>
          <w:b/>
          <w:color w:val="000000" w:themeColor="text1"/>
          <w:lang w:eastAsia="zh-CN"/>
        </w:rPr>
        <w:t xml:space="preserve"> of spatial non-</w:t>
      </w:r>
      <w:proofErr w:type="spellStart"/>
      <w:r w:rsidR="000E1ADC" w:rsidRPr="00F833D2">
        <w:rPr>
          <w:rFonts w:eastAsia="宋体"/>
          <w:b/>
          <w:color w:val="000000" w:themeColor="text1"/>
          <w:lang w:eastAsia="zh-CN"/>
        </w:rPr>
        <w:t>stationarity</w:t>
      </w:r>
      <w:proofErr w:type="spellEnd"/>
      <w:r w:rsidR="000E1ADC" w:rsidRPr="00F833D2">
        <w:rPr>
          <w:rFonts w:eastAsia="宋体"/>
          <w:b/>
          <w:color w:val="000000" w:themeColor="text1"/>
          <w:lang w:eastAsia="zh-CN"/>
        </w:rPr>
        <w:t>,</w:t>
      </w:r>
      <w:r w:rsidR="000E1ADC" w:rsidRPr="00F833D2">
        <w:rPr>
          <w:rFonts w:eastAsia="宋体" w:hint="eastAsia"/>
          <w:b/>
          <w:color w:val="000000" w:themeColor="text1"/>
          <w:lang w:eastAsia="zh-CN"/>
        </w:rPr>
        <w:t xml:space="preserve"> </w:t>
      </w:r>
      <w:r w:rsidR="000E1ADC" w:rsidRPr="00F833D2">
        <w:rPr>
          <w:rFonts w:eastAsia="宋体"/>
          <w:b/>
          <w:color w:val="000000" w:themeColor="text1"/>
          <w:lang w:eastAsia="zh-CN"/>
        </w:rPr>
        <w:t>if physical blocker-based approach is adopted,</w:t>
      </w:r>
      <w:r w:rsidR="000E1ADC" w:rsidRPr="00F833D2">
        <w:rPr>
          <w:rFonts w:eastAsia="宋体" w:hint="eastAsia"/>
          <w:b/>
          <w:color w:val="000000" w:themeColor="text1"/>
          <w:lang w:eastAsia="zh-CN"/>
        </w:rPr>
        <w:t xml:space="preserve"> </w:t>
      </w:r>
      <w:r w:rsidR="000E1ADC" w:rsidRPr="00F833D2">
        <w:rPr>
          <w:rFonts w:eastAsia="宋体"/>
          <w:b/>
          <w:color w:val="000000" w:themeColor="text1"/>
          <w:lang w:eastAsia="zh-CN"/>
        </w:rPr>
        <w:t>blockage Model-A</w:t>
      </w:r>
      <w:r w:rsidR="000E1ADC" w:rsidRPr="00F833D2">
        <w:rPr>
          <w:rFonts w:eastAsia="宋体" w:hint="eastAsia"/>
          <w:b/>
          <w:color w:val="000000" w:themeColor="text1"/>
          <w:lang w:eastAsia="zh-CN"/>
        </w:rPr>
        <w:t xml:space="preserve"> is </w:t>
      </w:r>
      <w:r w:rsidR="000E1ADC">
        <w:rPr>
          <w:rFonts w:eastAsia="宋体" w:hint="eastAsia"/>
          <w:b/>
          <w:color w:val="000000" w:themeColor="text1"/>
          <w:lang w:eastAsia="zh-CN"/>
        </w:rPr>
        <w:t>not supported</w:t>
      </w:r>
      <w:r w:rsidR="000E1ADC" w:rsidRPr="00F833D2">
        <w:rPr>
          <w:rFonts w:eastAsia="宋体" w:hint="eastAsia"/>
          <w:b/>
          <w:color w:val="000000" w:themeColor="text1"/>
          <w:lang w:eastAsia="zh-CN"/>
        </w:rPr>
        <w:t>.</w:t>
      </w:r>
      <w:r>
        <w:rPr>
          <w:rFonts w:eastAsiaTheme="minorEastAsia"/>
          <w:color w:val="FF0000"/>
          <w:lang w:eastAsia="zh-CN"/>
        </w:rPr>
        <w:fldChar w:fldCharType="end"/>
      </w:r>
    </w:p>
    <w:p w14:paraId="4DC7C06A" w14:textId="70CBE06F"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_Ref178235839 \h </w:instrText>
      </w:r>
      <w:r>
        <w:rPr>
          <w:rFonts w:eastAsiaTheme="minorEastAsia"/>
          <w:color w:val="FF0000"/>
          <w:lang w:eastAsia="zh-CN"/>
        </w:rPr>
      </w:r>
      <w:r>
        <w:rPr>
          <w:rFonts w:eastAsiaTheme="minorEastAsia"/>
          <w:color w:val="FF0000"/>
          <w:lang w:eastAsia="zh-CN"/>
        </w:rPr>
        <w:fldChar w:fldCharType="separate"/>
      </w:r>
      <w:r w:rsidR="000E1ADC" w:rsidRPr="00E565B1">
        <w:rPr>
          <w:b/>
          <w:color w:val="000000" w:themeColor="text1"/>
        </w:rPr>
        <w:t xml:space="preserve">Proposal </w:t>
      </w:r>
      <w:r w:rsidR="000E1ADC">
        <w:rPr>
          <w:b/>
          <w:noProof/>
          <w:color w:val="000000" w:themeColor="text1"/>
        </w:rPr>
        <w:t>17</w:t>
      </w:r>
      <w:r w:rsidR="000E1ADC" w:rsidRPr="00E565B1">
        <w:rPr>
          <w:rFonts w:hint="eastAsia"/>
          <w:b/>
          <w:color w:val="000000" w:themeColor="text1"/>
          <w:lang w:eastAsia="zh-CN"/>
        </w:rPr>
        <w:t>:</w:t>
      </w:r>
      <w:r w:rsidR="000E1ADC" w:rsidRPr="00E565B1">
        <w:rPr>
          <w:rFonts w:eastAsiaTheme="minorEastAsia" w:hint="eastAsia"/>
          <w:b/>
          <w:color w:val="000000" w:themeColor="text1"/>
          <w:lang w:eastAsia="zh-CN"/>
        </w:rPr>
        <w:t xml:space="preserve"> </w:t>
      </w:r>
      <w:r w:rsidR="000E1ADC" w:rsidRPr="00B32410">
        <w:rPr>
          <w:rFonts w:eastAsia="宋体"/>
          <w:b/>
          <w:color w:val="000000" w:themeColor="text1"/>
          <w:lang w:eastAsia="zh-CN"/>
        </w:rPr>
        <w:t xml:space="preserve">For the </w:t>
      </w:r>
      <w:proofErr w:type="spellStart"/>
      <w:r w:rsidR="000E1ADC" w:rsidRPr="00B32410">
        <w:rPr>
          <w:rFonts w:eastAsia="宋体"/>
          <w:b/>
          <w:color w:val="000000" w:themeColor="text1"/>
          <w:lang w:eastAsia="zh-CN"/>
        </w:rPr>
        <w:t>modelling</w:t>
      </w:r>
      <w:proofErr w:type="spellEnd"/>
      <w:r w:rsidR="000E1ADC" w:rsidRPr="00B32410">
        <w:rPr>
          <w:rFonts w:eastAsia="宋体"/>
          <w:b/>
          <w:color w:val="000000" w:themeColor="text1"/>
          <w:lang w:eastAsia="zh-CN"/>
        </w:rPr>
        <w:t xml:space="preserve"> of spatial non-</w:t>
      </w:r>
      <w:proofErr w:type="spellStart"/>
      <w:r w:rsidR="000E1ADC" w:rsidRPr="00B32410">
        <w:rPr>
          <w:rFonts w:eastAsia="宋体"/>
          <w:b/>
          <w:color w:val="000000" w:themeColor="text1"/>
          <w:lang w:eastAsia="zh-CN"/>
        </w:rPr>
        <w:t>stationarity</w:t>
      </w:r>
      <w:proofErr w:type="spellEnd"/>
      <w:r w:rsidR="000E1ADC" w:rsidRPr="00B32410">
        <w:rPr>
          <w:rFonts w:eastAsia="宋体"/>
          <w:b/>
          <w:color w:val="000000" w:themeColor="text1"/>
          <w:lang w:eastAsia="zh-CN"/>
        </w:rPr>
        <w:t>,</w:t>
      </w:r>
      <w:r w:rsidR="000E1ADC" w:rsidRPr="00B32410">
        <w:rPr>
          <w:rFonts w:eastAsia="宋体" w:hint="eastAsia"/>
          <w:b/>
          <w:color w:val="000000" w:themeColor="text1"/>
          <w:lang w:eastAsia="zh-CN"/>
        </w:rPr>
        <w:t xml:space="preserve"> </w:t>
      </w:r>
      <w:r w:rsidR="000E1ADC" w:rsidRPr="00B32410">
        <w:rPr>
          <w:rFonts w:eastAsia="宋体"/>
          <w:b/>
          <w:color w:val="000000" w:themeColor="text1"/>
          <w:lang w:eastAsia="zh-CN"/>
        </w:rPr>
        <w:t>if physical blocker-based approach is adopted,</w:t>
      </w:r>
      <w:r w:rsidR="000E1ADC" w:rsidRPr="00B32410">
        <w:rPr>
          <w:rFonts w:eastAsia="宋体" w:hint="eastAsia"/>
          <w:b/>
          <w:color w:val="000000" w:themeColor="text1"/>
          <w:lang w:eastAsia="zh-CN"/>
        </w:rPr>
        <w:t xml:space="preserve"> the number of </w:t>
      </w:r>
      <w:r w:rsidR="000E1ADC" w:rsidRPr="00B32410">
        <w:rPr>
          <w:rFonts w:eastAsia="宋体"/>
          <w:b/>
          <w:color w:val="000000" w:themeColor="text1"/>
          <w:lang w:eastAsia="zh-CN"/>
        </w:rPr>
        <w:t>blockers between BS and one specific UE</w:t>
      </w:r>
      <w:r w:rsidR="000E1ADC" w:rsidRPr="00B32410">
        <w:rPr>
          <w:rFonts w:eastAsia="宋体" w:hint="eastAsia"/>
          <w:b/>
          <w:color w:val="000000" w:themeColor="text1"/>
          <w:lang w:eastAsia="zh-CN"/>
        </w:rPr>
        <w:t xml:space="preserve"> should be limited</w:t>
      </w:r>
      <w:r w:rsidR="000E1ADC" w:rsidRPr="00517C43">
        <w:rPr>
          <w:rFonts w:eastAsia="宋体"/>
          <w:b/>
          <w:color w:val="000000" w:themeColor="text1"/>
          <w:lang w:eastAsia="zh-CN"/>
        </w:rPr>
        <w:t xml:space="preserve">, e.g. </w:t>
      </w:r>
      <w:r w:rsidR="000E1ADC">
        <w:rPr>
          <w:rFonts w:eastAsia="宋体" w:hint="eastAsia"/>
          <w:b/>
          <w:color w:val="000000" w:themeColor="text1"/>
          <w:lang w:eastAsia="zh-CN"/>
        </w:rPr>
        <w:t xml:space="preserve">up to </w:t>
      </w:r>
      <w:r w:rsidR="000E1ADC" w:rsidRPr="00517C43">
        <w:rPr>
          <w:rFonts w:eastAsia="宋体"/>
          <w:b/>
          <w:color w:val="000000" w:themeColor="text1"/>
          <w:lang w:eastAsia="zh-CN"/>
        </w:rPr>
        <w:t>4 blockers</w:t>
      </w:r>
      <w:r w:rsidR="000E1ADC" w:rsidRPr="00B32410">
        <w:rPr>
          <w:rFonts w:eastAsia="宋体" w:hint="eastAsia"/>
          <w:b/>
          <w:color w:val="000000" w:themeColor="text1"/>
          <w:lang w:eastAsia="zh-CN"/>
        </w:rPr>
        <w:t>.</w:t>
      </w:r>
      <w:r>
        <w:rPr>
          <w:rFonts w:eastAsiaTheme="minorEastAsia"/>
          <w:color w:val="FF0000"/>
          <w:lang w:eastAsia="zh-CN"/>
        </w:rPr>
        <w:fldChar w:fldCharType="end"/>
      </w:r>
    </w:p>
    <w:p w14:paraId="586DE9CD" w14:textId="36A0083B"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_Ref178235842 \h </w:instrText>
      </w:r>
      <w:r>
        <w:rPr>
          <w:rFonts w:eastAsiaTheme="minorEastAsia"/>
          <w:color w:val="FF0000"/>
          <w:lang w:eastAsia="zh-CN"/>
        </w:rPr>
      </w:r>
      <w:r>
        <w:rPr>
          <w:rFonts w:eastAsiaTheme="minorEastAsia"/>
          <w:color w:val="FF0000"/>
          <w:lang w:eastAsia="zh-CN"/>
        </w:rPr>
        <w:fldChar w:fldCharType="separate"/>
      </w:r>
      <w:r w:rsidR="000E1ADC" w:rsidRPr="00E565B1">
        <w:rPr>
          <w:b/>
          <w:color w:val="000000" w:themeColor="text1"/>
        </w:rPr>
        <w:t xml:space="preserve">Proposal </w:t>
      </w:r>
      <w:r w:rsidR="000E1ADC">
        <w:rPr>
          <w:b/>
          <w:noProof/>
          <w:color w:val="000000" w:themeColor="text1"/>
        </w:rPr>
        <w:t>18</w:t>
      </w:r>
      <w:r w:rsidR="000E1ADC" w:rsidRPr="00E565B1">
        <w:rPr>
          <w:rFonts w:hint="eastAsia"/>
          <w:b/>
          <w:color w:val="000000" w:themeColor="text1"/>
          <w:lang w:eastAsia="zh-CN"/>
        </w:rPr>
        <w:t>:</w:t>
      </w:r>
      <w:r w:rsidR="000E1ADC" w:rsidRPr="00E565B1">
        <w:rPr>
          <w:rFonts w:eastAsiaTheme="minorEastAsia" w:hint="eastAsia"/>
          <w:b/>
          <w:color w:val="000000" w:themeColor="text1"/>
          <w:lang w:eastAsia="zh-CN"/>
        </w:rPr>
        <w:t xml:space="preserve"> </w:t>
      </w:r>
      <w:r w:rsidR="000E1ADC" w:rsidRPr="001B14DC">
        <w:rPr>
          <w:rFonts w:eastAsia="宋体"/>
          <w:b/>
          <w:color w:val="000000" w:themeColor="text1"/>
          <w:lang w:eastAsia="zh-CN"/>
        </w:rPr>
        <w:t xml:space="preserve">For the </w:t>
      </w:r>
      <w:proofErr w:type="spellStart"/>
      <w:r w:rsidR="000E1ADC" w:rsidRPr="001B14DC">
        <w:rPr>
          <w:rFonts w:eastAsia="宋体"/>
          <w:b/>
          <w:color w:val="000000" w:themeColor="text1"/>
          <w:lang w:eastAsia="zh-CN"/>
        </w:rPr>
        <w:t>modelling</w:t>
      </w:r>
      <w:proofErr w:type="spellEnd"/>
      <w:r w:rsidR="000E1ADC" w:rsidRPr="001B14DC">
        <w:rPr>
          <w:rFonts w:eastAsia="宋体"/>
          <w:b/>
          <w:color w:val="000000" w:themeColor="text1"/>
          <w:lang w:eastAsia="zh-CN"/>
        </w:rPr>
        <w:t xml:space="preserve"> of spatial non-</w:t>
      </w:r>
      <w:proofErr w:type="spellStart"/>
      <w:r w:rsidR="000E1ADC" w:rsidRPr="001B14DC">
        <w:rPr>
          <w:rFonts w:eastAsia="宋体"/>
          <w:b/>
          <w:color w:val="000000" w:themeColor="text1"/>
          <w:lang w:eastAsia="zh-CN"/>
        </w:rPr>
        <w:t>stationarity</w:t>
      </w:r>
      <w:proofErr w:type="spellEnd"/>
      <w:r w:rsidR="000E1ADC" w:rsidRPr="001B14DC">
        <w:rPr>
          <w:rFonts w:eastAsia="宋体"/>
          <w:b/>
          <w:color w:val="000000" w:themeColor="text1"/>
          <w:lang w:eastAsia="zh-CN"/>
        </w:rPr>
        <w:t>,</w:t>
      </w:r>
      <w:r w:rsidR="000E1ADC" w:rsidRPr="001B14DC">
        <w:rPr>
          <w:rFonts w:eastAsia="宋体" w:hint="eastAsia"/>
          <w:b/>
          <w:color w:val="000000" w:themeColor="text1"/>
          <w:lang w:eastAsia="zh-CN"/>
        </w:rPr>
        <w:t xml:space="preserve"> </w:t>
      </w:r>
      <w:r w:rsidR="000E1ADC" w:rsidRPr="001B14DC">
        <w:rPr>
          <w:rFonts w:eastAsia="宋体"/>
          <w:b/>
          <w:color w:val="000000" w:themeColor="text1"/>
          <w:lang w:eastAsia="zh-CN"/>
        </w:rPr>
        <w:t>if physical blocker-based approach is adopted,</w:t>
      </w:r>
      <w:r w:rsidR="000E1ADC" w:rsidRPr="001B14DC">
        <w:rPr>
          <w:rFonts w:eastAsia="宋体" w:hint="eastAsia"/>
          <w:b/>
          <w:color w:val="000000" w:themeColor="text1"/>
          <w:lang w:eastAsia="zh-CN"/>
        </w:rPr>
        <w:t xml:space="preserve"> the location of </w:t>
      </w:r>
      <w:r w:rsidR="000E1ADC" w:rsidRPr="001B14DC">
        <w:rPr>
          <w:rFonts w:eastAsia="宋体"/>
          <w:b/>
          <w:color w:val="000000" w:themeColor="text1"/>
          <w:lang w:eastAsia="zh-CN"/>
        </w:rPr>
        <w:t>blockers between BS and one specific UE</w:t>
      </w:r>
      <w:r w:rsidR="000E1ADC" w:rsidRPr="001B14DC">
        <w:rPr>
          <w:rFonts w:eastAsia="宋体" w:hint="eastAsia"/>
          <w:b/>
          <w:color w:val="000000" w:themeColor="text1"/>
          <w:lang w:eastAsia="zh-CN"/>
        </w:rPr>
        <w:t xml:space="preserve"> can be </w:t>
      </w:r>
      <w:r w:rsidR="000E1ADC" w:rsidRPr="001B14DC">
        <w:rPr>
          <w:rFonts w:eastAsia="宋体"/>
          <w:b/>
          <w:color w:val="000000" w:themeColor="text1"/>
          <w:lang w:eastAsia="zh-CN"/>
        </w:rPr>
        <w:t>uniform</w:t>
      </w:r>
      <w:r w:rsidR="000E1ADC" w:rsidRPr="001B14DC">
        <w:rPr>
          <w:rFonts w:eastAsia="宋体" w:hint="eastAsia"/>
          <w:b/>
          <w:color w:val="000000" w:themeColor="text1"/>
          <w:lang w:eastAsia="zh-CN"/>
        </w:rPr>
        <w:t>ly</w:t>
      </w:r>
      <w:r w:rsidR="000E1ADC" w:rsidRPr="001B14DC">
        <w:rPr>
          <w:rFonts w:eastAsia="宋体"/>
          <w:b/>
          <w:color w:val="000000" w:themeColor="text1"/>
          <w:lang w:eastAsia="zh-CN"/>
        </w:rPr>
        <w:t xml:space="preserve"> distribut</w:t>
      </w:r>
      <w:r w:rsidR="000E1ADC" w:rsidRPr="001B14DC">
        <w:rPr>
          <w:rFonts w:eastAsia="宋体" w:hint="eastAsia"/>
          <w:b/>
          <w:color w:val="000000" w:themeColor="text1"/>
          <w:lang w:eastAsia="zh-CN"/>
        </w:rPr>
        <w:t xml:space="preserve">ed among a circle. The center of the circle is BS location and the radius of the circle is the distance </w:t>
      </w:r>
      <w:r w:rsidR="000E1ADC" w:rsidRPr="001B14DC">
        <w:rPr>
          <w:rFonts w:eastAsia="宋体"/>
          <w:b/>
          <w:color w:val="000000" w:themeColor="text1"/>
          <w:lang w:eastAsia="zh-CN"/>
        </w:rPr>
        <w:t xml:space="preserve">between BS and </w:t>
      </w:r>
      <w:r w:rsidR="000E1ADC" w:rsidRPr="001B14DC">
        <w:rPr>
          <w:rFonts w:eastAsia="宋体" w:hint="eastAsia"/>
          <w:b/>
          <w:color w:val="000000" w:themeColor="text1"/>
          <w:lang w:eastAsia="zh-CN"/>
        </w:rPr>
        <w:t>the</w:t>
      </w:r>
      <w:r w:rsidR="000E1ADC" w:rsidRPr="001B14DC">
        <w:rPr>
          <w:rFonts w:eastAsia="宋体"/>
          <w:b/>
          <w:color w:val="000000" w:themeColor="text1"/>
          <w:lang w:eastAsia="zh-CN"/>
        </w:rPr>
        <w:t xml:space="preserve"> specific UE</w:t>
      </w:r>
      <w:r w:rsidR="000E1ADC" w:rsidRPr="001B14DC">
        <w:rPr>
          <w:rFonts w:eastAsia="宋体" w:hint="eastAsia"/>
          <w:b/>
          <w:color w:val="000000" w:themeColor="text1"/>
          <w:lang w:eastAsia="zh-CN"/>
        </w:rPr>
        <w:t>.</w:t>
      </w:r>
      <w:r>
        <w:rPr>
          <w:rFonts w:eastAsiaTheme="minorEastAsia"/>
          <w:color w:val="FF0000"/>
          <w:lang w:eastAsia="zh-CN"/>
        </w:rPr>
        <w:fldChar w:fldCharType="end"/>
      </w:r>
    </w:p>
    <w:p w14:paraId="3468875E" w14:textId="0EDFAC0B"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_Ref178235845 \h </w:instrText>
      </w:r>
      <w:r>
        <w:rPr>
          <w:rFonts w:eastAsiaTheme="minorEastAsia"/>
          <w:color w:val="FF0000"/>
          <w:lang w:eastAsia="zh-CN"/>
        </w:rPr>
      </w:r>
      <w:r>
        <w:rPr>
          <w:rFonts w:eastAsiaTheme="minorEastAsia"/>
          <w:color w:val="FF0000"/>
          <w:lang w:eastAsia="zh-CN"/>
        </w:rPr>
        <w:fldChar w:fldCharType="separate"/>
      </w:r>
      <w:r w:rsidR="000E1ADC" w:rsidRPr="0024057E">
        <w:rPr>
          <w:b/>
        </w:rPr>
        <w:t xml:space="preserve">Proposal </w:t>
      </w:r>
      <w:r w:rsidR="000E1ADC">
        <w:rPr>
          <w:b/>
          <w:noProof/>
        </w:rPr>
        <w:t>19</w:t>
      </w:r>
      <w:r w:rsidR="000E1ADC" w:rsidRPr="0024057E">
        <w:rPr>
          <w:rFonts w:hint="eastAsia"/>
          <w:b/>
          <w:lang w:eastAsia="zh-CN"/>
        </w:rPr>
        <w:t>:</w:t>
      </w:r>
      <w:r w:rsidR="000E1ADC" w:rsidRPr="0024057E">
        <w:rPr>
          <w:b/>
          <w:bCs/>
          <w:lang w:eastAsia="zh-CN"/>
        </w:rPr>
        <w:t xml:space="preserve"> </w:t>
      </w:r>
      <w:r w:rsidR="000E1ADC">
        <w:rPr>
          <w:rFonts w:eastAsia="宋体" w:hint="eastAsia"/>
          <w:b/>
          <w:lang w:eastAsia="zh-CN"/>
        </w:rPr>
        <w:t>To</w:t>
      </w:r>
      <w:r w:rsidR="000E1ADC" w:rsidRPr="0024057E">
        <w:rPr>
          <w:rFonts w:eastAsia="宋体"/>
          <w:b/>
          <w:lang w:eastAsia="zh-CN"/>
        </w:rPr>
        <w:t xml:space="preserve"> model near</w:t>
      </w:r>
      <w:r w:rsidR="000E1ADC" w:rsidRPr="0024057E">
        <w:rPr>
          <w:rFonts w:eastAsia="宋体" w:hint="eastAsia"/>
          <w:b/>
          <w:lang w:eastAsia="zh-CN"/>
        </w:rPr>
        <w:t>-</w:t>
      </w:r>
      <w:r w:rsidR="000E1ADC" w:rsidRPr="0024057E">
        <w:rPr>
          <w:rFonts w:eastAsia="宋体"/>
          <w:b/>
          <w:lang w:eastAsia="zh-CN"/>
        </w:rPr>
        <w:t>field</w:t>
      </w:r>
      <w:r w:rsidR="000E1ADC">
        <w:rPr>
          <w:rFonts w:eastAsia="宋体" w:hint="eastAsia"/>
          <w:b/>
          <w:lang w:eastAsia="zh-CN"/>
        </w:rPr>
        <w:t xml:space="preserve"> based on the </w:t>
      </w:r>
      <w:r w:rsidR="000E1ADC" w:rsidRPr="009044FF">
        <w:rPr>
          <w:rFonts w:eastAsia="宋体"/>
          <w:b/>
          <w:lang w:eastAsia="zh-CN"/>
        </w:rPr>
        <w:t xml:space="preserve">structure of existing stochastic model </w:t>
      </w:r>
      <w:r w:rsidR="000E1ADC">
        <w:rPr>
          <w:rFonts w:eastAsia="宋体" w:hint="eastAsia"/>
          <w:b/>
          <w:lang w:eastAsia="zh-CN"/>
        </w:rPr>
        <w:t xml:space="preserve">in </w:t>
      </w:r>
      <w:r w:rsidR="000E1ADC" w:rsidRPr="009044FF">
        <w:rPr>
          <w:rFonts w:eastAsia="宋体"/>
          <w:b/>
          <w:lang w:eastAsia="zh-CN"/>
        </w:rPr>
        <w:t>TR 38.901</w:t>
      </w:r>
      <w:r w:rsidR="000E1ADC" w:rsidRPr="0024057E">
        <w:rPr>
          <w:rFonts w:eastAsia="宋体"/>
          <w:b/>
          <w:lang w:eastAsia="zh-CN"/>
        </w:rPr>
        <w:t>, t</w:t>
      </w:r>
      <w:r w:rsidR="000E1ADC" w:rsidRPr="0024057E">
        <w:rPr>
          <w:rFonts w:eastAsia="MS Mincho"/>
          <w:b/>
          <w:lang w:eastAsia="ja-JP"/>
        </w:rPr>
        <w:t xml:space="preserve">he </w:t>
      </w:r>
      <w:r w:rsidR="000E1ADC">
        <w:rPr>
          <w:rFonts w:eastAsiaTheme="minorEastAsia" w:hint="eastAsia"/>
          <w:b/>
          <w:lang w:eastAsia="zh-CN"/>
        </w:rPr>
        <w:t>followings are adopted:</w:t>
      </w:r>
      <w:r>
        <w:rPr>
          <w:rFonts w:eastAsiaTheme="minorEastAsia"/>
          <w:color w:val="FF0000"/>
          <w:lang w:eastAsia="zh-CN"/>
        </w:rPr>
        <w:fldChar w:fldCharType="end"/>
      </w:r>
    </w:p>
    <w:p w14:paraId="7DF2DAC9" w14:textId="77777777" w:rsidR="00CF4267" w:rsidRPr="0024057E" w:rsidRDefault="00CF4267" w:rsidP="009F3999">
      <w:pPr>
        <w:pStyle w:val="15"/>
        <w:numPr>
          <w:ilvl w:val="1"/>
          <w:numId w:val="37"/>
        </w:numPr>
        <w:spacing w:after="120"/>
        <w:ind w:leftChars="0"/>
        <w:jc w:val="both"/>
        <w:rPr>
          <w:rFonts w:ascii="Times New Roman" w:eastAsiaTheme="minorEastAsia" w:hAnsi="Times New Roman"/>
          <w:b/>
          <w:bCs/>
        </w:rPr>
      </w:pPr>
      <w:r w:rsidRPr="0024057E">
        <w:rPr>
          <w:rFonts w:ascii="Times New Roman" w:eastAsiaTheme="minorEastAsia" w:hAnsi="Times New Roman" w:hint="eastAsia"/>
          <w:b/>
          <w:bCs/>
          <w:lang w:val="en-US"/>
        </w:rPr>
        <w:t>Determin</w:t>
      </w:r>
      <w:r>
        <w:rPr>
          <w:rFonts w:ascii="Times New Roman" w:eastAsiaTheme="minorEastAsia" w:hAnsi="Times New Roman" w:hint="eastAsia"/>
          <w:b/>
          <w:bCs/>
          <w:lang w:val="en-US"/>
        </w:rPr>
        <w:t>ing</w:t>
      </w:r>
      <w:r w:rsidRPr="0024057E">
        <w:rPr>
          <w:rFonts w:ascii="Times New Roman" w:eastAsiaTheme="minorEastAsia" w:hAnsi="Times New Roman" w:hint="eastAsia"/>
          <w:b/>
          <w:bCs/>
          <w:lang w:val="en-US"/>
        </w:rPr>
        <w:t xml:space="preserve"> </w:t>
      </w:r>
      <w:r w:rsidRPr="0024057E">
        <w:rPr>
          <w:rFonts w:ascii="Times New Roman" w:eastAsiaTheme="minorEastAsia" w:hAnsi="Times New Roman"/>
          <w:b/>
          <w:bCs/>
        </w:rPr>
        <w:t xml:space="preserve">boundary of near-field and far-field under </w:t>
      </w:r>
      <w:r>
        <w:rPr>
          <w:rFonts w:ascii="Times New Roman" w:eastAsiaTheme="minorEastAsia" w:hAnsi="Times New Roman" w:hint="eastAsia"/>
          <w:b/>
          <w:bCs/>
        </w:rPr>
        <w:t>LOS/</w:t>
      </w:r>
      <w:r w:rsidRPr="0024057E">
        <w:rPr>
          <w:rFonts w:ascii="Times New Roman" w:eastAsiaTheme="minorEastAsia" w:hAnsi="Times New Roman"/>
          <w:b/>
          <w:bCs/>
        </w:rPr>
        <w:t xml:space="preserve">NLOS </w:t>
      </w:r>
      <w:r w:rsidRPr="0024057E">
        <w:rPr>
          <w:rFonts w:ascii="Times New Roman" w:eastAsiaTheme="minorEastAsia" w:hAnsi="Times New Roman" w:hint="eastAsia"/>
          <w:b/>
          <w:bCs/>
        </w:rPr>
        <w:t>in step 2.</w:t>
      </w:r>
    </w:p>
    <w:p w14:paraId="2AA7AF0A" w14:textId="02C4BC3D" w:rsidR="00CF4267" w:rsidRPr="00CF4267" w:rsidRDefault="00CF4267" w:rsidP="009F3999">
      <w:pPr>
        <w:pStyle w:val="15"/>
        <w:numPr>
          <w:ilvl w:val="1"/>
          <w:numId w:val="37"/>
        </w:numPr>
        <w:spacing w:after="120"/>
        <w:ind w:leftChars="0"/>
        <w:jc w:val="both"/>
        <w:rPr>
          <w:rFonts w:ascii="Times New Roman" w:eastAsiaTheme="minorEastAsia" w:hAnsi="Times New Roman"/>
          <w:b/>
          <w:bCs/>
        </w:rPr>
      </w:pPr>
      <w:r w:rsidRPr="0024057E">
        <w:rPr>
          <w:rFonts w:ascii="Times New Roman" w:eastAsiaTheme="minorEastAsia" w:hAnsi="Times New Roman" w:hint="eastAsia"/>
          <w:b/>
          <w:bCs/>
        </w:rPr>
        <w:t>Generat</w:t>
      </w:r>
      <w:r>
        <w:rPr>
          <w:rFonts w:ascii="Times New Roman" w:eastAsiaTheme="minorEastAsia" w:hAnsi="Times New Roman" w:hint="eastAsia"/>
          <w:b/>
          <w:bCs/>
        </w:rPr>
        <w:t>ing</w:t>
      </w:r>
      <w:r w:rsidRPr="0024057E">
        <w:rPr>
          <w:rFonts w:ascii="Times New Roman" w:eastAsiaTheme="minorEastAsia" w:hAnsi="Times New Roman"/>
          <w:b/>
          <w:bCs/>
        </w:rPr>
        <w:t xml:space="preserve"> delay, arrival &amp; departure angle corresponding to each antenna</w:t>
      </w:r>
      <w:r w:rsidRPr="0024057E">
        <w:rPr>
          <w:rFonts w:ascii="Times New Roman" w:eastAsiaTheme="minorEastAsia" w:hAnsi="Times New Roman" w:hint="eastAsia"/>
          <w:b/>
          <w:bCs/>
        </w:rPr>
        <w:t xml:space="preserve"> element in step-5 and step-7.</w:t>
      </w:r>
    </w:p>
    <w:p w14:paraId="35D7E50F" w14:textId="5B45CE90" w:rsidR="0071082B" w:rsidRDefault="0071082B"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_Ref178235850 \h </w:instrText>
      </w:r>
      <w:r>
        <w:rPr>
          <w:rFonts w:eastAsiaTheme="minorEastAsia"/>
          <w:color w:val="FF0000"/>
          <w:lang w:eastAsia="zh-CN"/>
        </w:rPr>
      </w:r>
      <w:r>
        <w:rPr>
          <w:rFonts w:eastAsiaTheme="minorEastAsia"/>
          <w:color w:val="FF0000"/>
          <w:lang w:eastAsia="zh-CN"/>
        </w:rPr>
        <w:fldChar w:fldCharType="separate"/>
      </w:r>
      <w:r w:rsidR="000E1ADC" w:rsidRPr="00B80170">
        <w:rPr>
          <w:b/>
          <w:color w:val="000000" w:themeColor="text1"/>
        </w:rPr>
        <w:t xml:space="preserve">Proposal </w:t>
      </w:r>
      <w:r w:rsidR="000E1ADC">
        <w:rPr>
          <w:b/>
          <w:noProof/>
          <w:color w:val="000000" w:themeColor="text1"/>
        </w:rPr>
        <w:t>20</w:t>
      </w:r>
      <w:r w:rsidR="000E1ADC" w:rsidRPr="00B80170">
        <w:rPr>
          <w:rFonts w:hint="eastAsia"/>
          <w:b/>
          <w:color w:val="000000" w:themeColor="text1"/>
          <w:lang w:eastAsia="zh-CN"/>
        </w:rPr>
        <w:t>:</w:t>
      </w:r>
      <w:r w:rsidR="000E1ADC" w:rsidRPr="00B80170">
        <w:rPr>
          <w:b/>
          <w:bCs/>
          <w:color w:val="000000" w:themeColor="text1"/>
          <w:lang w:eastAsia="zh-CN"/>
        </w:rPr>
        <w:t xml:space="preserve"> </w:t>
      </w:r>
      <w:r w:rsidR="000E1ADC" w:rsidRPr="00B80170">
        <w:rPr>
          <w:rFonts w:eastAsia="宋体" w:hint="eastAsia"/>
          <w:b/>
          <w:color w:val="000000" w:themeColor="text1"/>
          <w:lang w:eastAsia="zh-CN"/>
        </w:rPr>
        <w:t xml:space="preserve">To </w:t>
      </w:r>
      <w:r w:rsidR="000E1ADC" w:rsidRPr="00B80170">
        <w:rPr>
          <w:rFonts w:eastAsia="宋体"/>
          <w:b/>
          <w:color w:val="000000" w:themeColor="text1"/>
          <w:lang w:eastAsia="zh-CN"/>
        </w:rPr>
        <w:t>model of spatial non-stationary</w:t>
      </w:r>
      <w:r w:rsidR="000E1ADC" w:rsidRPr="00B80170">
        <w:rPr>
          <w:rFonts w:eastAsia="宋体" w:hint="eastAsia"/>
          <w:b/>
          <w:color w:val="000000" w:themeColor="text1"/>
          <w:lang w:eastAsia="zh-CN"/>
        </w:rPr>
        <w:t xml:space="preserve"> based on the </w:t>
      </w:r>
      <w:r w:rsidR="000E1ADC" w:rsidRPr="00B80170">
        <w:rPr>
          <w:rFonts w:eastAsia="宋体"/>
          <w:b/>
          <w:color w:val="000000" w:themeColor="text1"/>
          <w:lang w:eastAsia="zh-CN"/>
        </w:rPr>
        <w:t xml:space="preserve">structure of existing stochastic model </w:t>
      </w:r>
      <w:r w:rsidR="000E1ADC" w:rsidRPr="00B80170">
        <w:rPr>
          <w:rFonts w:eastAsia="宋体" w:hint="eastAsia"/>
          <w:b/>
          <w:color w:val="000000" w:themeColor="text1"/>
          <w:lang w:eastAsia="zh-CN"/>
        </w:rPr>
        <w:t xml:space="preserve">in </w:t>
      </w:r>
      <w:r w:rsidR="000E1ADC" w:rsidRPr="00B80170">
        <w:rPr>
          <w:rFonts w:eastAsia="宋体"/>
          <w:b/>
          <w:color w:val="000000" w:themeColor="text1"/>
          <w:lang w:eastAsia="zh-CN"/>
        </w:rPr>
        <w:t>TR 38.901</w:t>
      </w:r>
      <w:r w:rsidR="000E1ADC" w:rsidRPr="00B80170">
        <w:rPr>
          <w:rFonts w:eastAsiaTheme="minorEastAsia" w:hint="eastAsia"/>
          <w:b/>
          <w:color w:val="000000" w:themeColor="text1"/>
          <w:lang w:eastAsia="zh-CN"/>
        </w:rPr>
        <w:t>:</w:t>
      </w:r>
      <w:r>
        <w:rPr>
          <w:rFonts w:eastAsiaTheme="minorEastAsia"/>
          <w:color w:val="FF0000"/>
          <w:lang w:eastAsia="zh-CN"/>
        </w:rPr>
        <w:fldChar w:fldCharType="end"/>
      </w:r>
    </w:p>
    <w:p w14:paraId="37D26DE1" w14:textId="77777777" w:rsidR="00CF4267" w:rsidRPr="00B80170" w:rsidRDefault="00CF4267" w:rsidP="009F3999">
      <w:pPr>
        <w:pStyle w:val="15"/>
        <w:numPr>
          <w:ilvl w:val="1"/>
          <w:numId w:val="38"/>
        </w:numPr>
        <w:spacing w:after="120"/>
        <w:ind w:leftChars="0"/>
        <w:jc w:val="both"/>
        <w:rPr>
          <w:rFonts w:ascii="Times New Roman" w:hAnsi="Times New Roman"/>
          <w:color w:val="000000" w:themeColor="text1"/>
        </w:rPr>
      </w:pPr>
      <w:r w:rsidRPr="00B80170">
        <w:rPr>
          <w:rFonts w:ascii="Times New Roman" w:eastAsiaTheme="minorEastAsia" w:hAnsi="Times New Roman" w:hint="eastAsia"/>
          <w:b/>
          <w:bCs/>
          <w:color w:val="000000" w:themeColor="text1"/>
        </w:rPr>
        <w:t>G</w:t>
      </w:r>
      <w:r w:rsidRPr="00B80170">
        <w:rPr>
          <w:rFonts w:ascii="Times New Roman" w:eastAsiaTheme="minorEastAsia" w:hAnsi="Times New Roman"/>
          <w:b/>
          <w:bCs/>
          <w:color w:val="000000" w:themeColor="text1"/>
        </w:rPr>
        <w:t>enerat</w:t>
      </w:r>
      <w:r w:rsidRPr="00B80170">
        <w:rPr>
          <w:rFonts w:ascii="Times New Roman" w:eastAsiaTheme="minorEastAsia" w:hAnsi="Times New Roman" w:hint="eastAsia"/>
          <w:b/>
          <w:bCs/>
          <w:color w:val="000000" w:themeColor="text1"/>
        </w:rPr>
        <w:t>ing</w:t>
      </w:r>
      <w:r w:rsidRPr="00B80170">
        <w:rPr>
          <w:rFonts w:ascii="Times New Roman" w:eastAsiaTheme="minorEastAsia" w:hAnsi="Times New Roman"/>
          <w:b/>
          <w:bCs/>
          <w:color w:val="000000" w:themeColor="text1"/>
        </w:rPr>
        <w:t xml:space="preserve"> </w:t>
      </w:r>
      <w:r w:rsidRPr="00B80170">
        <w:rPr>
          <w:rFonts w:ascii="Times New Roman" w:eastAsiaTheme="minorEastAsia" w:hAnsi="Times New Roman" w:hint="eastAsia"/>
          <w:b/>
          <w:bCs/>
          <w:color w:val="000000" w:themeColor="text1"/>
        </w:rPr>
        <w:t xml:space="preserve">the parameters of VR, such as the location and size in </w:t>
      </w:r>
      <w:r w:rsidRPr="00B80170">
        <w:rPr>
          <w:rFonts w:ascii="Times New Roman" w:eastAsiaTheme="minorEastAsia" w:hAnsi="Times New Roman"/>
          <w:b/>
          <w:bCs/>
          <w:color w:val="000000" w:themeColor="text1"/>
        </w:rPr>
        <w:t>step-5</w:t>
      </w:r>
      <w:r w:rsidRPr="00B80170">
        <w:rPr>
          <w:rFonts w:ascii="Times New Roman" w:eastAsiaTheme="minorEastAsia" w:hAnsi="Times New Roman" w:hint="eastAsia"/>
          <w:b/>
          <w:bCs/>
          <w:color w:val="000000" w:themeColor="text1"/>
        </w:rPr>
        <w:t>.</w:t>
      </w:r>
    </w:p>
    <w:p w14:paraId="123C8BF8" w14:textId="3EE7DC9F" w:rsidR="00CF4267" w:rsidRPr="00CF4267" w:rsidRDefault="00CF4267" w:rsidP="009F3999">
      <w:pPr>
        <w:pStyle w:val="15"/>
        <w:numPr>
          <w:ilvl w:val="1"/>
          <w:numId w:val="38"/>
        </w:numPr>
        <w:spacing w:after="120"/>
        <w:ind w:leftChars="0"/>
        <w:jc w:val="both"/>
        <w:rPr>
          <w:rFonts w:ascii="Times New Roman" w:eastAsiaTheme="minorEastAsia" w:hAnsi="Times New Roman"/>
          <w:b/>
          <w:bCs/>
          <w:color w:val="000000" w:themeColor="text1"/>
        </w:rPr>
      </w:pPr>
      <w:r w:rsidRPr="00B80170">
        <w:rPr>
          <w:rFonts w:ascii="Times New Roman" w:eastAsiaTheme="minorEastAsia" w:hAnsi="Times New Roman" w:hint="eastAsia"/>
          <w:b/>
          <w:bCs/>
          <w:color w:val="000000" w:themeColor="text1"/>
        </w:rPr>
        <w:t>Reflecting</w:t>
      </w:r>
      <w:r w:rsidRPr="00B80170">
        <w:rPr>
          <w:rFonts w:ascii="Times New Roman" w:eastAsiaTheme="minorEastAsia" w:hAnsi="Times New Roman"/>
          <w:b/>
          <w:bCs/>
          <w:color w:val="000000" w:themeColor="text1"/>
        </w:rPr>
        <w:t xml:space="preserve"> the effect</w:t>
      </w:r>
      <w:r w:rsidRPr="00B80170">
        <w:rPr>
          <w:rFonts w:ascii="Times New Roman" w:eastAsiaTheme="minorEastAsia" w:hAnsi="Times New Roman" w:hint="eastAsia"/>
          <w:b/>
          <w:bCs/>
          <w:color w:val="000000" w:themeColor="text1"/>
        </w:rPr>
        <w:t xml:space="preserve"> of VR in </w:t>
      </w:r>
      <w:r w:rsidRPr="00B80170">
        <w:rPr>
          <w:rFonts w:ascii="Times New Roman" w:eastAsiaTheme="minorEastAsia" w:hAnsi="Times New Roman"/>
          <w:b/>
          <w:bCs/>
          <w:color w:val="000000" w:themeColor="text1"/>
        </w:rPr>
        <w:t>step-</w:t>
      </w:r>
      <w:r w:rsidRPr="00B80170">
        <w:rPr>
          <w:rFonts w:ascii="Times New Roman" w:eastAsiaTheme="minorEastAsia" w:hAnsi="Times New Roman" w:hint="eastAsia"/>
          <w:b/>
          <w:bCs/>
          <w:color w:val="000000" w:themeColor="text1"/>
        </w:rPr>
        <w:t>7.</w:t>
      </w:r>
    </w:p>
    <w:p w14:paraId="3A8881B9" w14:textId="77777777" w:rsidR="0018382C" w:rsidRPr="004D0972" w:rsidRDefault="00B9342B" w:rsidP="009F3999">
      <w:pPr>
        <w:pStyle w:val="15"/>
        <w:keepNext/>
        <w:numPr>
          <w:ilvl w:val="0"/>
          <w:numId w:val="2"/>
        </w:numPr>
        <w:spacing w:afterLines="0"/>
        <w:ind w:leftChars="0"/>
        <w:jc w:val="both"/>
        <w:outlineLvl w:val="0"/>
        <w:rPr>
          <w:rFonts w:ascii="Arial" w:eastAsia="宋体" w:hAnsi="Arial" w:cs="Arial"/>
          <w:b/>
          <w:kern w:val="32"/>
          <w:sz w:val="28"/>
        </w:rPr>
      </w:pPr>
      <w:r w:rsidRPr="004D0972">
        <w:rPr>
          <w:rFonts w:ascii="Arial" w:eastAsia="宋体" w:hAnsi="Arial" w:cs="Arial"/>
          <w:b/>
          <w:kern w:val="32"/>
          <w:sz w:val="28"/>
        </w:rPr>
        <w:t>References</w:t>
      </w:r>
    </w:p>
    <w:p w14:paraId="21E572BF" w14:textId="77777777" w:rsidR="0018382C" w:rsidRPr="00F22038" w:rsidRDefault="00B9342B" w:rsidP="009F3999">
      <w:pPr>
        <w:pStyle w:val="ac"/>
        <w:numPr>
          <w:ilvl w:val="0"/>
          <w:numId w:val="39"/>
        </w:numPr>
        <w:tabs>
          <w:tab w:val="left" w:pos="765"/>
          <w:tab w:val="left" w:pos="1545"/>
        </w:tabs>
        <w:ind w:hangingChars="210"/>
        <w:rPr>
          <w:rFonts w:eastAsia="宋体"/>
          <w:lang w:eastAsia="zh-CN"/>
        </w:rPr>
      </w:pPr>
      <w:bookmarkStart w:id="46" w:name="_Ref173749468"/>
      <w:r w:rsidRPr="0024057E">
        <w:rPr>
          <w:rFonts w:eastAsia="宋体"/>
          <w:szCs w:val="21"/>
          <w:lang w:val="en-GB" w:eastAsia="zh-CN"/>
        </w:rPr>
        <w:t>RP-2340</w:t>
      </w:r>
      <w:r w:rsidRPr="0024057E">
        <w:rPr>
          <w:rFonts w:eastAsia="宋体" w:hint="eastAsia"/>
          <w:szCs w:val="21"/>
          <w:lang w:val="en-GB" w:eastAsia="zh-CN"/>
        </w:rPr>
        <w:t>18</w:t>
      </w:r>
      <w:r w:rsidRPr="0024057E">
        <w:rPr>
          <w:rFonts w:eastAsia="宋体"/>
          <w:szCs w:val="21"/>
          <w:lang w:val="en-GB" w:eastAsia="zh-CN"/>
        </w:rPr>
        <w:t xml:space="preserve">, New </w:t>
      </w:r>
      <w:r w:rsidRPr="0024057E">
        <w:rPr>
          <w:rFonts w:eastAsia="宋体" w:hint="eastAsia"/>
          <w:szCs w:val="21"/>
          <w:lang w:val="en-GB" w:eastAsia="zh-CN"/>
        </w:rPr>
        <w:t>S</w:t>
      </w:r>
      <w:r w:rsidRPr="0024057E">
        <w:rPr>
          <w:rFonts w:eastAsia="宋体"/>
          <w:szCs w:val="21"/>
          <w:lang w:val="en-GB" w:eastAsia="zh-CN"/>
        </w:rPr>
        <w:t>ID</w:t>
      </w:r>
      <w:bookmarkStart w:id="47" w:name="_Hlk153296398"/>
      <w:r w:rsidRPr="0024057E">
        <w:rPr>
          <w:rFonts w:eastAsia="宋体"/>
          <w:szCs w:val="21"/>
          <w:lang w:val="en-GB" w:eastAsia="zh-CN"/>
        </w:rPr>
        <w:t>: Study on channel modelling enhancements for 7-24GHz for NR</w:t>
      </w:r>
      <w:bookmarkEnd w:id="47"/>
      <w:r w:rsidRPr="0024057E">
        <w:rPr>
          <w:rFonts w:eastAsia="宋体" w:hint="eastAsia"/>
          <w:szCs w:val="21"/>
          <w:lang w:val="en-GB" w:eastAsia="zh-CN"/>
        </w:rPr>
        <w:t>,</w:t>
      </w:r>
      <w:r w:rsidRPr="0024057E">
        <w:rPr>
          <w:rFonts w:eastAsia="宋体"/>
          <w:szCs w:val="21"/>
          <w:lang w:val="en-GB" w:eastAsia="zh-CN"/>
        </w:rPr>
        <w:t xml:space="preserve"> RAN#</w:t>
      </w:r>
      <w:r w:rsidRPr="0024057E">
        <w:rPr>
          <w:rFonts w:eastAsia="宋体" w:hint="eastAsia"/>
          <w:szCs w:val="21"/>
          <w:lang w:val="en-GB" w:eastAsia="zh-CN"/>
        </w:rPr>
        <w:t>102</w:t>
      </w:r>
      <w:r w:rsidRPr="0024057E">
        <w:rPr>
          <w:rFonts w:eastAsia="宋体"/>
          <w:szCs w:val="21"/>
          <w:lang w:val="en-GB" w:eastAsia="zh-CN"/>
        </w:rPr>
        <w:t xml:space="preserve">, December </w:t>
      </w:r>
      <w:r w:rsidRPr="0024057E">
        <w:rPr>
          <w:rFonts w:eastAsia="宋体" w:hint="eastAsia"/>
          <w:szCs w:val="21"/>
          <w:lang w:val="en-GB" w:eastAsia="zh-CN"/>
        </w:rPr>
        <w:t>11</w:t>
      </w:r>
      <w:r w:rsidRPr="0024057E">
        <w:rPr>
          <w:rFonts w:eastAsia="宋体" w:hint="eastAsia"/>
          <w:szCs w:val="21"/>
          <w:vertAlign w:val="superscript"/>
          <w:lang w:val="en-GB" w:eastAsia="zh-CN"/>
        </w:rPr>
        <w:t>th</w:t>
      </w:r>
      <w:r w:rsidRPr="0024057E">
        <w:rPr>
          <w:rFonts w:eastAsia="宋体" w:hint="eastAsia"/>
          <w:szCs w:val="21"/>
          <w:lang w:val="en-GB" w:eastAsia="zh-CN"/>
        </w:rPr>
        <w:t xml:space="preserve"> </w:t>
      </w:r>
      <w:r w:rsidRPr="0024057E">
        <w:rPr>
          <w:rFonts w:eastAsia="宋体"/>
          <w:szCs w:val="21"/>
          <w:lang w:val="en-GB" w:eastAsia="zh-CN"/>
        </w:rPr>
        <w:t>–</w:t>
      </w:r>
      <w:r w:rsidRPr="0024057E">
        <w:rPr>
          <w:rFonts w:eastAsia="宋体" w:hint="eastAsia"/>
          <w:szCs w:val="21"/>
          <w:lang w:val="en-GB" w:eastAsia="zh-CN"/>
        </w:rPr>
        <w:t xml:space="preserve"> </w:t>
      </w:r>
      <w:r w:rsidRPr="0024057E">
        <w:rPr>
          <w:rFonts w:eastAsia="宋体"/>
          <w:szCs w:val="21"/>
          <w:lang w:val="en-GB" w:eastAsia="zh-CN"/>
        </w:rPr>
        <w:t>1</w:t>
      </w:r>
      <w:r w:rsidRPr="0024057E">
        <w:rPr>
          <w:rFonts w:eastAsia="宋体" w:hint="eastAsia"/>
          <w:szCs w:val="21"/>
          <w:lang w:val="en-GB" w:eastAsia="zh-CN"/>
        </w:rPr>
        <w:t>5</w:t>
      </w:r>
      <w:r w:rsidRPr="0024057E">
        <w:rPr>
          <w:rFonts w:eastAsia="宋体" w:hint="eastAsia"/>
          <w:szCs w:val="21"/>
          <w:vertAlign w:val="superscript"/>
          <w:lang w:val="en-GB" w:eastAsia="zh-CN"/>
        </w:rPr>
        <w:t>th</w:t>
      </w:r>
      <w:r w:rsidRPr="0024057E">
        <w:rPr>
          <w:rFonts w:eastAsia="宋体"/>
          <w:szCs w:val="21"/>
          <w:lang w:val="en-GB" w:eastAsia="zh-CN"/>
        </w:rPr>
        <w:t>, 202</w:t>
      </w:r>
      <w:r w:rsidRPr="0024057E">
        <w:rPr>
          <w:rFonts w:eastAsia="宋体" w:hint="eastAsia"/>
          <w:szCs w:val="21"/>
          <w:lang w:val="en-GB" w:eastAsia="zh-CN"/>
        </w:rPr>
        <w:t>3</w:t>
      </w:r>
      <w:r w:rsidRPr="0024057E">
        <w:rPr>
          <w:rFonts w:eastAsia="宋体"/>
          <w:szCs w:val="21"/>
          <w:lang w:val="en-GB" w:eastAsia="zh-CN"/>
        </w:rPr>
        <w:t>.</w:t>
      </w:r>
      <w:bookmarkEnd w:id="46"/>
    </w:p>
    <w:p w14:paraId="13EAEDBA" w14:textId="77777777" w:rsidR="00F22038" w:rsidRPr="0024057E" w:rsidRDefault="00F22038" w:rsidP="009F3999">
      <w:pPr>
        <w:pStyle w:val="ac"/>
        <w:numPr>
          <w:ilvl w:val="0"/>
          <w:numId w:val="39"/>
        </w:numPr>
        <w:tabs>
          <w:tab w:val="left" w:pos="765"/>
          <w:tab w:val="left" w:pos="1545"/>
        </w:tabs>
        <w:ind w:hangingChars="210"/>
        <w:rPr>
          <w:rFonts w:eastAsia="宋体"/>
        </w:rPr>
      </w:pPr>
      <w:bookmarkStart w:id="48" w:name="_Ref162970134"/>
      <w:bookmarkStart w:id="49" w:name="_Ref166247707"/>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Pr="0024057E">
        <w:rPr>
          <w:rFonts w:eastAsiaTheme="minorEastAsia" w:hint="eastAsia"/>
          <w:lang w:val="en-GB" w:eastAsia="zh-CN"/>
        </w:rPr>
        <w:t>8</w:t>
      </w:r>
      <w:r w:rsidRPr="0024057E">
        <w:rPr>
          <w:lang w:val="en-GB" w:eastAsia="ja-JP"/>
        </w:rPr>
        <w:t>.</w:t>
      </w:r>
      <w:r>
        <w:rPr>
          <w:rFonts w:eastAsiaTheme="minorEastAsia" w:hint="eastAsia"/>
          <w:lang w:val="en-GB" w:eastAsia="zh-CN"/>
        </w:rPr>
        <w:t>1</w:t>
      </w:r>
      <w:r w:rsidRPr="0024057E">
        <w:rPr>
          <w:lang w:val="en-GB" w:eastAsia="ja-JP"/>
        </w:rPr>
        <w:t>.0, 202</w:t>
      </w:r>
      <w:r w:rsidRPr="0024057E">
        <w:rPr>
          <w:rFonts w:eastAsiaTheme="minorEastAsia" w:hint="eastAsia"/>
          <w:lang w:val="en-GB" w:eastAsia="zh-CN"/>
        </w:rPr>
        <w:t>4</w:t>
      </w:r>
      <w:r w:rsidRPr="0024057E">
        <w:rPr>
          <w:lang w:val="en-GB" w:eastAsia="ja-JP"/>
        </w:rPr>
        <w:t>-</w:t>
      </w:r>
      <w:r w:rsidRPr="0024057E">
        <w:rPr>
          <w:rFonts w:eastAsiaTheme="minorEastAsia" w:hint="eastAsia"/>
          <w:lang w:val="en-GB" w:eastAsia="zh-CN"/>
        </w:rPr>
        <w:t>0</w:t>
      </w:r>
      <w:r>
        <w:rPr>
          <w:rFonts w:eastAsiaTheme="minorEastAsia" w:hint="eastAsia"/>
          <w:lang w:val="en-GB" w:eastAsia="zh-CN"/>
        </w:rPr>
        <w:t>6</w:t>
      </w:r>
      <w:r w:rsidRPr="0024057E">
        <w:rPr>
          <w:rFonts w:hint="eastAsia"/>
          <w:lang w:val="en-GB" w:eastAsia="ja-JP"/>
        </w:rPr>
        <w:t>.</w:t>
      </w:r>
      <w:bookmarkEnd w:id="48"/>
      <w:bookmarkEnd w:id="49"/>
    </w:p>
    <w:p w14:paraId="32EE5519" w14:textId="77777777" w:rsidR="00BC2A46" w:rsidRDefault="00BC2A46" w:rsidP="009F3999">
      <w:pPr>
        <w:pStyle w:val="affa"/>
        <w:numPr>
          <w:ilvl w:val="0"/>
          <w:numId w:val="39"/>
        </w:numPr>
        <w:spacing w:after="120"/>
        <w:ind w:hangingChars="210"/>
        <w:contextualSpacing w:val="0"/>
        <w:jc w:val="both"/>
        <w:rPr>
          <w:rFonts w:eastAsia="宋体"/>
        </w:rPr>
      </w:pPr>
      <w:bookmarkStart w:id="50" w:name="_Ref173748475"/>
      <w:r w:rsidRPr="0011697F">
        <w:rPr>
          <w:rFonts w:eastAsia="宋体"/>
        </w:rPr>
        <w:t xml:space="preserve">M. Cui and L. Dai, “Near-field wideband beamforming for extremely large antenna array,” </w:t>
      </w:r>
      <w:proofErr w:type="spellStart"/>
      <w:r w:rsidRPr="0011697F">
        <w:rPr>
          <w:rFonts w:eastAsia="宋体"/>
        </w:rPr>
        <w:t>arXiv</w:t>
      </w:r>
      <w:proofErr w:type="spellEnd"/>
      <w:r w:rsidRPr="0011697F">
        <w:rPr>
          <w:rFonts w:eastAsia="宋体"/>
        </w:rPr>
        <w:t xml:space="preserve"> preprint arXiv:2109.10054, 2023. [Online]. Available: </w:t>
      </w:r>
      <w:hyperlink r:id="rId11" w:history="1">
        <w:r w:rsidRPr="0011697F">
          <w:rPr>
            <w:rFonts w:eastAsia="宋体"/>
          </w:rPr>
          <w:t>https://arxiv.org/pdf/2109.10054</w:t>
        </w:r>
      </w:hyperlink>
      <w:r>
        <w:rPr>
          <w:rFonts w:eastAsia="宋体" w:hint="eastAsia"/>
          <w:lang w:eastAsia="zh-CN"/>
        </w:rPr>
        <w:t>.</w:t>
      </w:r>
      <w:bookmarkEnd w:id="50"/>
      <w:r w:rsidRPr="0011697F">
        <w:rPr>
          <w:rFonts w:eastAsia="宋体"/>
        </w:rPr>
        <w:t xml:space="preserve"> </w:t>
      </w:r>
    </w:p>
    <w:p w14:paraId="5BF5BCD9" w14:textId="77777777" w:rsidR="00BC2A46" w:rsidRDefault="00BC2A46" w:rsidP="009F3999">
      <w:pPr>
        <w:pStyle w:val="affa"/>
        <w:numPr>
          <w:ilvl w:val="0"/>
          <w:numId w:val="39"/>
        </w:numPr>
        <w:spacing w:after="120"/>
        <w:ind w:hangingChars="210"/>
        <w:contextualSpacing w:val="0"/>
        <w:jc w:val="both"/>
        <w:rPr>
          <w:rFonts w:eastAsia="宋体"/>
        </w:rPr>
      </w:pPr>
      <w:bookmarkStart w:id="51" w:name="_Ref173748471"/>
      <w:r w:rsidRPr="0011697F">
        <w:rPr>
          <w:rFonts w:eastAsia="宋体"/>
        </w:rPr>
        <w:t>H. Lu and Y. Zeng, “How does performance scale with antenna number for extremely large-scale MIMO?” in ICC 2021-IEEE International Conference on Communications. IEEE, Jun. 2021, pp. 1–6.</w:t>
      </w:r>
      <w:bookmarkEnd w:id="51"/>
      <w:r w:rsidRPr="0011697F">
        <w:rPr>
          <w:rFonts w:eastAsia="宋体"/>
        </w:rPr>
        <w:t xml:space="preserve"> </w:t>
      </w:r>
    </w:p>
    <w:p w14:paraId="7D5ABC47" w14:textId="77777777" w:rsidR="00BC2A46" w:rsidRDefault="00BC2A46" w:rsidP="009F3999">
      <w:pPr>
        <w:pStyle w:val="affa"/>
        <w:numPr>
          <w:ilvl w:val="0"/>
          <w:numId w:val="39"/>
        </w:numPr>
        <w:spacing w:after="120"/>
        <w:ind w:hangingChars="210"/>
        <w:contextualSpacing w:val="0"/>
        <w:jc w:val="both"/>
        <w:rPr>
          <w:rFonts w:eastAsia="宋体"/>
        </w:rPr>
      </w:pPr>
      <w:bookmarkStart w:id="52" w:name="_Ref173748474"/>
      <w:r w:rsidRPr="0011697F">
        <w:rPr>
          <w:rFonts w:eastAsia="宋体"/>
        </w:rPr>
        <w:t>“Communicating with extremely large-scale array/surface: Unified modeling and performance analysis,” IEEE Transactions on Wireless Communications, vol. 21, no. 6, pp. 4039–4053, 2022.</w:t>
      </w:r>
      <w:bookmarkEnd w:id="52"/>
      <w:r w:rsidRPr="0011697F">
        <w:rPr>
          <w:rFonts w:eastAsia="宋体"/>
        </w:rPr>
        <w:t xml:space="preserve"> </w:t>
      </w:r>
    </w:p>
    <w:p w14:paraId="1EFCBE4E" w14:textId="77777777" w:rsidR="00BC2A46" w:rsidRDefault="00BC2A46" w:rsidP="009F3999">
      <w:pPr>
        <w:pStyle w:val="affa"/>
        <w:numPr>
          <w:ilvl w:val="0"/>
          <w:numId w:val="39"/>
        </w:numPr>
        <w:spacing w:after="120"/>
        <w:ind w:hangingChars="210"/>
        <w:contextualSpacing w:val="0"/>
        <w:jc w:val="both"/>
        <w:rPr>
          <w:rFonts w:eastAsia="宋体"/>
        </w:rPr>
      </w:pPr>
      <w:bookmarkStart w:id="53" w:name="_Ref173748476"/>
      <w:r w:rsidRPr="0011697F">
        <w:rPr>
          <w:rFonts w:eastAsia="宋体"/>
        </w:rPr>
        <w:t>E. Bjornson, ¨ O. T. Demir, and L. Sanguinetti, “A primer on near-field ¨ beamforming for arrays and reconfigurable intelligent surfaces,” in 2021 55</w:t>
      </w:r>
      <w:r w:rsidRPr="000E1ADC">
        <w:rPr>
          <w:rFonts w:eastAsia="宋体"/>
          <w:vertAlign w:val="superscript"/>
        </w:rPr>
        <w:t>th</w:t>
      </w:r>
      <w:r w:rsidRPr="0011697F">
        <w:rPr>
          <w:rFonts w:eastAsia="宋体"/>
        </w:rPr>
        <w:t xml:space="preserve"> Asilomar Conference on Signals, Systems, and Computers, 2021, pp. 105–112.</w:t>
      </w:r>
      <w:bookmarkEnd w:id="53"/>
      <w:r w:rsidRPr="0011697F">
        <w:rPr>
          <w:rFonts w:eastAsia="宋体"/>
        </w:rPr>
        <w:t xml:space="preserve"> </w:t>
      </w:r>
    </w:p>
    <w:p w14:paraId="611D707B" w14:textId="77777777" w:rsidR="00BC2A46" w:rsidRDefault="00BC2A46" w:rsidP="009F3999">
      <w:pPr>
        <w:pStyle w:val="affa"/>
        <w:numPr>
          <w:ilvl w:val="0"/>
          <w:numId w:val="39"/>
        </w:numPr>
        <w:spacing w:after="120"/>
        <w:ind w:hangingChars="210"/>
        <w:contextualSpacing w:val="0"/>
        <w:jc w:val="both"/>
        <w:rPr>
          <w:rFonts w:eastAsia="宋体"/>
        </w:rPr>
      </w:pPr>
      <w:bookmarkStart w:id="54" w:name="_Ref173748478"/>
      <w:r w:rsidRPr="0011697F">
        <w:rPr>
          <w:rFonts w:eastAsia="宋体"/>
        </w:rPr>
        <w:t xml:space="preserve">R. Li, S. Sun, and M. Tao, “Applicable regions of spherical and plane wave models for extremely large-scale array communications,” 2023. [Online]. Available: </w:t>
      </w:r>
      <w:hyperlink r:id="rId12" w:history="1">
        <w:r w:rsidRPr="0011697F">
          <w:rPr>
            <w:rFonts w:eastAsia="宋体"/>
          </w:rPr>
          <w:t>https://arxiv.org/abs/2301.06036</w:t>
        </w:r>
      </w:hyperlink>
      <w:r>
        <w:rPr>
          <w:rFonts w:eastAsia="宋体" w:hint="eastAsia"/>
          <w:lang w:eastAsia="zh-CN"/>
        </w:rPr>
        <w:t>.</w:t>
      </w:r>
      <w:bookmarkEnd w:id="54"/>
    </w:p>
    <w:p w14:paraId="4170F6B9" w14:textId="77777777" w:rsidR="00BC2A46" w:rsidRDefault="00BC2A46" w:rsidP="009F3999">
      <w:pPr>
        <w:pStyle w:val="affa"/>
        <w:numPr>
          <w:ilvl w:val="0"/>
          <w:numId w:val="39"/>
        </w:numPr>
        <w:spacing w:after="120"/>
        <w:ind w:hangingChars="210"/>
        <w:contextualSpacing w:val="0"/>
        <w:jc w:val="both"/>
        <w:rPr>
          <w:rFonts w:eastAsia="宋体"/>
        </w:rPr>
      </w:pPr>
      <w:bookmarkStart w:id="55" w:name="_Ref173748479"/>
      <w:r w:rsidRPr="0011697F">
        <w:rPr>
          <w:rFonts w:eastAsia="宋体"/>
        </w:rPr>
        <w:t>J.-S. Jiang and M. Ingram, “Spherical-wave model for short-range MIMO,” IEEE Transactions on Communications, vol. 53, no. 9, pp. 1534–1541, Sep. 2005.</w:t>
      </w:r>
      <w:bookmarkEnd w:id="55"/>
      <w:r w:rsidRPr="0011697F">
        <w:rPr>
          <w:rFonts w:eastAsia="宋体"/>
        </w:rPr>
        <w:t xml:space="preserve"> </w:t>
      </w:r>
    </w:p>
    <w:p w14:paraId="25B60175" w14:textId="77777777" w:rsidR="00BC2A46" w:rsidRPr="001B6D78" w:rsidRDefault="00BC2A46" w:rsidP="009F3999">
      <w:pPr>
        <w:pStyle w:val="affa"/>
        <w:numPr>
          <w:ilvl w:val="0"/>
          <w:numId w:val="39"/>
        </w:numPr>
        <w:spacing w:after="120"/>
        <w:ind w:hangingChars="210"/>
        <w:contextualSpacing w:val="0"/>
        <w:jc w:val="both"/>
        <w:rPr>
          <w:rFonts w:eastAsia="宋体"/>
        </w:rPr>
      </w:pPr>
      <w:bookmarkStart w:id="56" w:name="_Ref173748480"/>
      <w:r w:rsidRPr="0011697F">
        <w:rPr>
          <w:rFonts w:eastAsia="宋体"/>
        </w:rPr>
        <w:t xml:space="preserve">F. </w:t>
      </w:r>
      <w:proofErr w:type="spellStart"/>
      <w:r w:rsidRPr="0011697F">
        <w:rPr>
          <w:rFonts w:eastAsia="宋体"/>
        </w:rPr>
        <w:t>Bohagen</w:t>
      </w:r>
      <w:proofErr w:type="spellEnd"/>
      <w:r w:rsidRPr="0011697F">
        <w:rPr>
          <w:rFonts w:eastAsia="宋体"/>
        </w:rPr>
        <w:t>, P. Orten, and G. E. Oien, “On spherical vs. plane wave modeling of line-of-sight MIMO channels,” IEEE Transactions on Communications, vol. 57, no. 3, pp. 841–849, Mar. 2009.</w:t>
      </w:r>
      <w:bookmarkEnd w:id="56"/>
    </w:p>
    <w:p w14:paraId="48FFBC13" w14:textId="0E57BD8F" w:rsidR="00EF3A27" w:rsidRPr="0024057E" w:rsidRDefault="00EF3A27" w:rsidP="009F3999">
      <w:pPr>
        <w:pStyle w:val="affa"/>
        <w:numPr>
          <w:ilvl w:val="0"/>
          <w:numId w:val="39"/>
        </w:numPr>
        <w:spacing w:after="120"/>
        <w:ind w:hangingChars="210"/>
        <w:contextualSpacing w:val="0"/>
        <w:jc w:val="both"/>
        <w:rPr>
          <w:rFonts w:eastAsia="宋体"/>
        </w:rPr>
      </w:pPr>
      <w:bookmarkStart w:id="57" w:name="_Ref173337297"/>
      <w:r w:rsidRPr="0024057E">
        <w:rPr>
          <w:rFonts w:eastAsia="宋体"/>
        </w:rPr>
        <w:t>Gao, Xiang, Fredrik Tufvesson, and Ove Edfors. "Massive MIMO channels—Measurements and models." 2013 Asilomar conference on signals, systems and computers. IEEE, 2013.</w:t>
      </w:r>
      <w:bookmarkEnd w:id="57"/>
    </w:p>
    <w:p w14:paraId="61D4A644" w14:textId="47D5290E" w:rsidR="00187124" w:rsidRDefault="00187124" w:rsidP="009F3999">
      <w:pPr>
        <w:pStyle w:val="affa"/>
        <w:numPr>
          <w:ilvl w:val="0"/>
          <w:numId w:val="39"/>
        </w:numPr>
        <w:spacing w:after="120"/>
        <w:ind w:hangingChars="210"/>
        <w:contextualSpacing w:val="0"/>
        <w:jc w:val="both"/>
        <w:rPr>
          <w:rFonts w:eastAsia="宋体"/>
        </w:rPr>
      </w:pPr>
      <w:bookmarkStart w:id="58" w:name="_Ref173340800"/>
      <w:r w:rsidRPr="0024057E">
        <w:rPr>
          <w:rFonts w:eastAsia="宋体"/>
        </w:rPr>
        <w:t>Li J, Ai B, He R, et al. On 3D cluster-based channel modeling for large-scale array communications[J]. IEEE transactions on wireless communications, 2019, 18(10): 4902-4914.</w:t>
      </w:r>
      <w:bookmarkEnd w:id="58"/>
    </w:p>
    <w:p w14:paraId="30FE2E5E" w14:textId="77777777" w:rsidR="006B0591" w:rsidRPr="006B0591" w:rsidRDefault="006B0591" w:rsidP="006B0591">
      <w:pPr>
        <w:spacing w:after="120"/>
        <w:jc w:val="both"/>
        <w:rPr>
          <w:rFonts w:eastAsia="宋体"/>
          <w:lang w:eastAsia="zh-CN"/>
        </w:rPr>
      </w:pPr>
    </w:p>
    <w:sectPr w:rsidR="006B0591" w:rsidRPr="006B059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1DD1CA" w15:done="0"/>
  <w15:commentEx w15:paraId="657C97CE" w15:done="0"/>
  <w15:commentEx w15:paraId="11D46B2E" w15:done="0"/>
  <w15:commentEx w15:paraId="10EFAB16" w15:done="0"/>
  <w15:commentEx w15:paraId="49A7D1E3" w15:done="0"/>
  <w15:commentEx w15:paraId="51BF774E" w15:done="0"/>
  <w15:commentEx w15:paraId="70C76AC6" w15:done="0"/>
  <w15:commentEx w15:paraId="4F6EF2CB" w15:done="0"/>
  <w15:commentEx w15:paraId="542BE820" w15:done="0"/>
  <w15:commentEx w15:paraId="43F2BB9B" w15:done="0"/>
  <w15:commentEx w15:paraId="41AECFB0" w15:done="0"/>
  <w15:commentEx w15:paraId="449D58FC" w15:done="0"/>
  <w15:commentEx w15:paraId="3F02CD78" w15:done="0"/>
  <w15:commentEx w15:paraId="23D210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1DD1CA" w16cid:durableId="4817C9D2"/>
  <w16cid:commentId w16cid:paraId="657C97CE" w16cid:durableId="765DECB4"/>
  <w16cid:commentId w16cid:paraId="11D46B2E" w16cid:durableId="443CD146"/>
  <w16cid:commentId w16cid:paraId="10EFAB16" w16cid:durableId="23FAC1E4"/>
  <w16cid:commentId w16cid:paraId="49A7D1E3" w16cid:durableId="7B01229F"/>
  <w16cid:commentId w16cid:paraId="51BF774E" w16cid:durableId="23315F3E"/>
  <w16cid:commentId w16cid:paraId="70C76AC6" w16cid:durableId="6927791F"/>
  <w16cid:commentId w16cid:paraId="4F6EF2CB" w16cid:durableId="362C34F1"/>
  <w16cid:commentId w16cid:paraId="542BE820" w16cid:durableId="4ABCA044"/>
  <w16cid:commentId w16cid:paraId="43F2BB9B" w16cid:durableId="152C0FEA"/>
  <w16cid:commentId w16cid:paraId="41AECFB0" w16cid:durableId="5FBF5389"/>
  <w16cid:commentId w16cid:paraId="449D58FC" w16cid:durableId="745A1C22"/>
  <w16cid:commentId w16cid:paraId="3F02CD78" w16cid:durableId="77BA45EC"/>
  <w16cid:commentId w16cid:paraId="23D21043" w16cid:durableId="4AC96E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E28CD" w14:textId="77777777" w:rsidR="00C03BEA" w:rsidRDefault="00C03BEA" w:rsidP="00FF401E">
      <w:pPr>
        <w:spacing w:after="120"/>
      </w:pPr>
      <w:r>
        <w:separator/>
      </w:r>
    </w:p>
  </w:endnote>
  <w:endnote w:type="continuationSeparator" w:id="0">
    <w:p w14:paraId="43D8D3C3" w14:textId="77777777" w:rsidR="00C03BEA" w:rsidRDefault="00C03BEA"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0433C9" w:rsidRDefault="000433C9">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0433C9" w:rsidRDefault="000433C9">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0433C9" w:rsidRDefault="000433C9">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B8301" w14:textId="77777777" w:rsidR="00C03BEA" w:rsidRDefault="00C03BEA" w:rsidP="00FF401E">
      <w:pPr>
        <w:spacing w:after="120"/>
      </w:pPr>
      <w:r>
        <w:separator/>
      </w:r>
    </w:p>
  </w:footnote>
  <w:footnote w:type="continuationSeparator" w:id="0">
    <w:p w14:paraId="16791318" w14:textId="77777777" w:rsidR="00C03BEA" w:rsidRDefault="00C03BEA"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0433C9" w:rsidRDefault="000433C9">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0433C9" w:rsidRDefault="000433C9">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0433C9" w:rsidRDefault="000433C9">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AB744FA"/>
    <w:multiLevelType w:val="hybridMultilevel"/>
    <w:tmpl w:val="0DDAC5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4">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7">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nsid w:val="451D24AF"/>
    <w:multiLevelType w:val="multilevel"/>
    <w:tmpl w:val="451D2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4DDC42CB"/>
    <w:multiLevelType w:val="multilevel"/>
    <w:tmpl w:val="4DDC42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19F088B"/>
    <w:multiLevelType w:val="hybridMultilevel"/>
    <w:tmpl w:val="11A66FE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22610F8"/>
    <w:multiLevelType w:val="multilevel"/>
    <w:tmpl w:val="622610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2">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4">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5">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nsid w:val="7E5A211B"/>
    <w:multiLevelType w:val="hybridMultilevel"/>
    <w:tmpl w:val="9FA28506"/>
    <w:lvl w:ilvl="0" w:tplc="211C8C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24"/>
  </w:num>
  <w:num w:numId="3">
    <w:abstractNumId w:val="3"/>
  </w:num>
  <w:num w:numId="4">
    <w:abstractNumId w:val="32"/>
  </w:num>
  <w:num w:numId="5">
    <w:abstractNumId w:val="46"/>
  </w:num>
  <w:num w:numId="6">
    <w:abstractNumId w:val="55"/>
  </w:num>
  <w:num w:numId="7">
    <w:abstractNumId w:val="31"/>
  </w:num>
  <w:num w:numId="8">
    <w:abstractNumId w:val="6"/>
  </w:num>
  <w:num w:numId="9">
    <w:abstractNumId w:val="8"/>
  </w:num>
  <w:num w:numId="10">
    <w:abstractNumId w:val="49"/>
  </w:num>
  <w:num w:numId="11">
    <w:abstractNumId w:val="19"/>
  </w:num>
  <w:num w:numId="12">
    <w:abstractNumId w:val="39"/>
  </w:num>
  <w:num w:numId="13">
    <w:abstractNumId w:val="35"/>
  </w:num>
  <w:num w:numId="14">
    <w:abstractNumId w:val="37"/>
  </w:num>
  <w:num w:numId="15">
    <w:abstractNumId w:val="52"/>
  </w:num>
  <w:num w:numId="16">
    <w:abstractNumId w:val="28"/>
  </w:num>
  <w:num w:numId="17">
    <w:abstractNumId w:val="20"/>
  </w:num>
  <w:num w:numId="18">
    <w:abstractNumId w:val="23"/>
  </w:num>
  <w:num w:numId="19">
    <w:abstractNumId w:val="29"/>
  </w:num>
  <w:num w:numId="20">
    <w:abstractNumId w:val="51"/>
  </w:num>
  <w:num w:numId="21">
    <w:abstractNumId w:val="25"/>
  </w:num>
  <w:num w:numId="22">
    <w:abstractNumId w:val="22"/>
  </w:num>
  <w:num w:numId="23">
    <w:abstractNumId w:val="18"/>
  </w:num>
  <w:num w:numId="24">
    <w:abstractNumId w:val="7"/>
  </w:num>
  <w:num w:numId="25">
    <w:abstractNumId w:val="53"/>
  </w:num>
  <w:num w:numId="26">
    <w:abstractNumId w:val="48"/>
  </w:num>
  <w:num w:numId="27">
    <w:abstractNumId w:val="15"/>
  </w:num>
  <w:num w:numId="28">
    <w:abstractNumId w:val="41"/>
  </w:num>
  <w:num w:numId="29">
    <w:abstractNumId w:val="42"/>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5"/>
  </w:num>
  <w:num w:numId="32">
    <w:abstractNumId w:val="11"/>
  </w:num>
  <w:num w:numId="33">
    <w:abstractNumId w:val="47"/>
  </w:num>
  <w:num w:numId="34">
    <w:abstractNumId w:val="30"/>
  </w:num>
  <w:num w:numId="35">
    <w:abstractNumId w:val="14"/>
  </w:num>
  <w:num w:numId="36">
    <w:abstractNumId w:val="40"/>
  </w:num>
  <w:num w:numId="37">
    <w:abstractNumId w:val="27"/>
  </w:num>
  <w:num w:numId="38">
    <w:abstractNumId w:val="33"/>
  </w:num>
  <w:num w:numId="39">
    <w:abstractNumId w:val="45"/>
  </w:num>
  <w:num w:numId="40">
    <w:abstractNumId w:val="0"/>
  </w:num>
  <w:num w:numId="41">
    <w:abstractNumId w:val="17"/>
  </w:num>
  <w:num w:numId="42">
    <w:abstractNumId w:val="43"/>
  </w:num>
  <w:num w:numId="43">
    <w:abstractNumId w:val="38"/>
  </w:num>
  <w:num w:numId="44">
    <w:abstractNumId w:val="2"/>
  </w:num>
  <w:num w:numId="45">
    <w:abstractNumId w:val="54"/>
  </w:num>
  <w:num w:numId="46">
    <w:abstractNumId w:val="44"/>
  </w:num>
  <w:num w:numId="47">
    <w:abstractNumId w:val="9"/>
  </w:num>
  <w:num w:numId="48">
    <w:abstractNumId w:val="36"/>
  </w:num>
  <w:num w:numId="49">
    <w:abstractNumId w:val="1"/>
  </w:num>
  <w:num w:numId="50">
    <w:abstractNumId w:val="4"/>
  </w:num>
  <w:num w:numId="51">
    <w:abstractNumId w:val="13"/>
  </w:num>
  <w:num w:numId="52">
    <w:abstractNumId w:val="12"/>
  </w:num>
  <w:num w:numId="53">
    <w:abstractNumId w:val="16"/>
  </w:num>
  <w:num w:numId="54">
    <w:abstractNumId w:val="34"/>
  </w:num>
  <w:num w:numId="55">
    <w:abstractNumId w:val="50"/>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49CB"/>
    <w:rsid w:val="00011050"/>
    <w:rsid w:val="00016F1F"/>
    <w:rsid w:val="00016F50"/>
    <w:rsid w:val="00023BD4"/>
    <w:rsid w:val="00023CDB"/>
    <w:rsid w:val="0002591C"/>
    <w:rsid w:val="000265BC"/>
    <w:rsid w:val="0003397D"/>
    <w:rsid w:val="000353A7"/>
    <w:rsid w:val="00042408"/>
    <w:rsid w:val="000433C9"/>
    <w:rsid w:val="00043C15"/>
    <w:rsid w:val="00050422"/>
    <w:rsid w:val="0005042A"/>
    <w:rsid w:val="00053BFE"/>
    <w:rsid w:val="000553A6"/>
    <w:rsid w:val="00055AD5"/>
    <w:rsid w:val="00057430"/>
    <w:rsid w:val="00057F1A"/>
    <w:rsid w:val="00065057"/>
    <w:rsid w:val="000706A8"/>
    <w:rsid w:val="0008176D"/>
    <w:rsid w:val="00082E97"/>
    <w:rsid w:val="00083BD9"/>
    <w:rsid w:val="00084213"/>
    <w:rsid w:val="00084601"/>
    <w:rsid w:val="00084A69"/>
    <w:rsid w:val="00092338"/>
    <w:rsid w:val="0009321E"/>
    <w:rsid w:val="00097D7F"/>
    <w:rsid w:val="000A082C"/>
    <w:rsid w:val="000A218E"/>
    <w:rsid w:val="000A3247"/>
    <w:rsid w:val="000A38F2"/>
    <w:rsid w:val="000A56FA"/>
    <w:rsid w:val="000A66AB"/>
    <w:rsid w:val="000B2252"/>
    <w:rsid w:val="000B453D"/>
    <w:rsid w:val="000C02F5"/>
    <w:rsid w:val="000C0AD5"/>
    <w:rsid w:val="000C2A1A"/>
    <w:rsid w:val="000C65D4"/>
    <w:rsid w:val="000C6AE1"/>
    <w:rsid w:val="000D19C2"/>
    <w:rsid w:val="000D26BA"/>
    <w:rsid w:val="000D37A2"/>
    <w:rsid w:val="000D4D33"/>
    <w:rsid w:val="000D6578"/>
    <w:rsid w:val="000D7219"/>
    <w:rsid w:val="000E1ADC"/>
    <w:rsid w:val="000E5873"/>
    <w:rsid w:val="000F527D"/>
    <w:rsid w:val="00107CD4"/>
    <w:rsid w:val="00114EBA"/>
    <w:rsid w:val="00125122"/>
    <w:rsid w:val="00127D0D"/>
    <w:rsid w:val="00130AC9"/>
    <w:rsid w:val="001315DF"/>
    <w:rsid w:val="00131E3E"/>
    <w:rsid w:val="001358D8"/>
    <w:rsid w:val="001361FF"/>
    <w:rsid w:val="00140173"/>
    <w:rsid w:val="001411DE"/>
    <w:rsid w:val="001429B2"/>
    <w:rsid w:val="00143EFC"/>
    <w:rsid w:val="001446E3"/>
    <w:rsid w:val="00144BAA"/>
    <w:rsid w:val="001455D3"/>
    <w:rsid w:val="00146C36"/>
    <w:rsid w:val="00146F36"/>
    <w:rsid w:val="001538EF"/>
    <w:rsid w:val="00155F69"/>
    <w:rsid w:val="0016600B"/>
    <w:rsid w:val="0017321E"/>
    <w:rsid w:val="001738CF"/>
    <w:rsid w:val="001749CF"/>
    <w:rsid w:val="001802B9"/>
    <w:rsid w:val="0018077B"/>
    <w:rsid w:val="0018382C"/>
    <w:rsid w:val="00187124"/>
    <w:rsid w:val="00187685"/>
    <w:rsid w:val="001917D4"/>
    <w:rsid w:val="00197EA5"/>
    <w:rsid w:val="001A0FDB"/>
    <w:rsid w:val="001A4DB4"/>
    <w:rsid w:val="001A7FC4"/>
    <w:rsid w:val="001B14DC"/>
    <w:rsid w:val="001B16FB"/>
    <w:rsid w:val="001B25E1"/>
    <w:rsid w:val="001B6D78"/>
    <w:rsid w:val="001D7A68"/>
    <w:rsid w:val="001E078F"/>
    <w:rsid w:val="001E1CBB"/>
    <w:rsid w:val="001E6B41"/>
    <w:rsid w:val="001F0DBD"/>
    <w:rsid w:val="001F42F2"/>
    <w:rsid w:val="001F6914"/>
    <w:rsid w:val="002010D8"/>
    <w:rsid w:val="002038AD"/>
    <w:rsid w:val="002039A1"/>
    <w:rsid w:val="00203CBC"/>
    <w:rsid w:val="00203DAF"/>
    <w:rsid w:val="0020555A"/>
    <w:rsid w:val="002062DA"/>
    <w:rsid w:val="00223582"/>
    <w:rsid w:val="0022652E"/>
    <w:rsid w:val="0022758D"/>
    <w:rsid w:val="00232E3A"/>
    <w:rsid w:val="00233BCB"/>
    <w:rsid w:val="002366E5"/>
    <w:rsid w:val="0024057E"/>
    <w:rsid w:val="002408CD"/>
    <w:rsid w:val="00240F46"/>
    <w:rsid w:val="002432B5"/>
    <w:rsid w:val="00245A06"/>
    <w:rsid w:val="002537DD"/>
    <w:rsid w:val="00262EAD"/>
    <w:rsid w:val="00271634"/>
    <w:rsid w:val="00274FEC"/>
    <w:rsid w:val="00276A5B"/>
    <w:rsid w:val="002954D8"/>
    <w:rsid w:val="002A0DC2"/>
    <w:rsid w:val="002A28D4"/>
    <w:rsid w:val="002B4E4F"/>
    <w:rsid w:val="002B5F29"/>
    <w:rsid w:val="002B69C9"/>
    <w:rsid w:val="002C0799"/>
    <w:rsid w:val="002C2911"/>
    <w:rsid w:val="002C3149"/>
    <w:rsid w:val="002C64A1"/>
    <w:rsid w:val="002C75B9"/>
    <w:rsid w:val="002C76BD"/>
    <w:rsid w:val="002D6239"/>
    <w:rsid w:val="002D6F67"/>
    <w:rsid w:val="002D7922"/>
    <w:rsid w:val="002E23E4"/>
    <w:rsid w:val="002F2000"/>
    <w:rsid w:val="002F43F0"/>
    <w:rsid w:val="002F5426"/>
    <w:rsid w:val="00300D92"/>
    <w:rsid w:val="00302A9D"/>
    <w:rsid w:val="00310F83"/>
    <w:rsid w:val="003125B6"/>
    <w:rsid w:val="003125E8"/>
    <w:rsid w:val="00312DDD"/>
    <w:rsid w:val="00320CBF"/>
    <w:rsid w:val="00335D37"/>
    <w:rsid w:val="00337468"/>
    <w:rsid w:val="00347077"/>
    <w:rsid w:val="0034775A"/>
    <w:rsid w:val="00350505"/>
    <w:rsid w:val="003508BC"/>
    <w:rsid w:val="00351EE8"/>
    <w:rsid w:val="00353E8D"/>
    <w:rsid w:val="003579B9"/>
    <w:rsid w:val="003613BF"/>
    <w:rsid w:val="003826C9"/>
    <w:rsid w:val="00382AD4"/>
    <w:rsid w:val="00393974"/>
    <w:rsid w:val="00394B99"/>
    <w:rsid w:val="00397415"/>
    <w:rsid w:val="003A436F"/>
    <w:rsid w:val="003A6DA5"/>
    <w:rsid w:val="003B515C"/>
    <w:rsid w:val="003B7EB6"/>
    <w:rsid w:val="003C4C9B"/>
    <w:rsid w:val="003C5B57"/>
    <w:rsid w:val="003D0E31"/>
    <w:rsid w:val="003D3F87"/>
    <w:rsid w:val="003E0790"/>
    <w:rsid w:val="003E09B6"/>
    <w:rsid w:val="003E4BF2"/>
    <w:rsid w:val="004005EA"/>
    <w:rsid w:val="004062B7"/>
    <w:rsid w:val="004072C5"/>
    <w:rsid w:val="00422E06"/>
    <w:rsid w:val="00423ED2"/>
    <w:rsid w:val="0042577A"/>
    <w:rsid w:val="00426B92"/>
    <w:rsid w:val="00432ABF"/>
    <w:rsid w:val="00437931"/>
    <w:rsid w:val="00441E0D"/>
    <w:rsid w:val="0045123B"/>
    <w:rsid w:val="00451431"/>
    <w:rsid w:val="00453E5D"/>
    <w:rsid w:val="00455713"/>
    <w:rsid w:val="00456D59"/>
    <w:rsid w:val="00456DB3"/>
    <w:rsid w:val="00460CB0"/>
    <w:rsid w:val="00464FA2"/>
    <w:rsid w:val="004724AC"/>
    <w:rsid w:val="004728C9"/>
    <w:rsid w:val="00475E0C"/>
    <w:rsid w:val="00475FD5"/>
    <w:rsid w:val="00477407"/>
    <w:rsid w:val="0047767B"/>
    <w:rsid w:val="00480259"/>
    <w:rsid w:val="00484046"/>
    <w:rsid w:val="00496260"/>
    <w:rsid w:val="00496B04"/>
    <w:rsid w:val="00496F4A"/>
    <w:rsid w:val="004A11EF"/>
    <w:rsid w:val="004A2C92"/>
    <w:rsid w:val="004A372C"/>
    <w:rsid w:val="004A3796"/>
    <w:rsid w:val="004A45AF"/>
    <w:rsid w:val="004A5650"/>
    <w:rsid w:val="004A69D3"/>
    <w:rsid w:val="004B0FA0"/>
    <w:rsid w:val="004B1819"/>
    <w:rsid w:val="004B26BE"/>
    <w:rsid w:val="004B3CF2"/>
    <w:rsid w:val="004B5331"/>
    <w:rsid w:val="004C0D48"/>
    <w:rsid w:val="004C165D"/>
    <w:rsid w:val="004C73CA"/>
    <w:rsid w:val="004D0972"/>
    <w:rsid w:val="004E1ACB"/>
    <w:rsid w:val="004E2522"/>
    <w:rsid w:val="004E3108"/>
    <w:rsid w:val="004E4EB0"/>
    <w:rsid w:val="004F3451"/>
    <w:rsid w:val="00500D9F"/>
    <w:rsid w:val="005042A8"/>
    <w:rsid w:val="00510599"/>
    <w:rsid w:val="0051071C"/>
    <w:rsid w:val="00510F80"/>
    <w:rsid w:val="00514096"/>
    <w:rsid w:val="00516A7B"/>
    <w:rsid w:val="00517C43"/>
    <w:rsid w:val="00524A1B"/>
    <w:rsid w:val="00526CAC"/>
    <w:rsid w:val="005333AB"/>
    <w:rsid w:val="005335F4"/>
    <w:rsid w:val="00534697"/>
    <w:rsid w:val="0053760D"/>
    <w:rsid w:val="00541FEA"/>
    <w:rsid w:val="005502AD"/>
    <w:rsid w:val="0055059C"/>
    <w:rsid w:val="00552450"/>
    <w:rsid w:val="00554239"/>
    <w:rsid w:val="005556B6"/>
    <w:rsid w:val="0056003A"/>
    <w:rsid w:val="00562844"/>
    <w:rsid w:val="00562913"/>
    <w:rsid w:val="00563BA1"/>
    <w:rsid w:val="0057248B"/>
    <w:rsid w:val="00573B09"/>
    <w:rsid w:val="00583494"/>
    <w:rsid w:val="00584D4D"/>
    <w:rsid w:val="00590650"/>
    <w:rsid w:val="00590B44"/>
    <w:rsid w:val="00590B86"/>
    <w:rsid w:val="00591482"/>
    <w:rsid w:val="005A3CC3"/>
    <w:rsid w:val="005B0CF9"/>
    <w:rsid w:val="005B1899"/>
    <w:rsid w:val="005C0777"/>
    <w:rsid w:val="005C5AE4"/>
    <w:rsid w:val="005C5D54"/>
    <w:rsid w:val="005C6481"/>
    <w:rsid w:val="005D021E"/>
    <w:rsid w:val="005D5A4E"/>
    <w:rsid w:val="005D5D3A"/>
    <w:rsid w:val="005D731C"/>
    <w:rsid w:val="005D7819"/>
    <w:rsid w:val="005E0BA2"/>
    <w:rsid w:val="005E3372"/>
    <w:rsid w:val="005E4CEB"/>
    <w:rsid w:val="005E4FAA"/>
    <w:rsid w:val="005F6FA0"/>
    <w:rsid w:val="00605412"/>
    <w:rsid w:val="00605AEF"/>
    <w:rsid w:val="00614308"/>
    <w:rsid w:val="006174B7"/>
    <w:rsid w:val="00621A18"/>
    <w:rsid w:val="00622F1C"/>
    <w:rsid w:val="00630AC4"/>
    <w:rsid w:val="00634ECF"/>
    <w:rsid w:val="00637B92"/>
    <w:rsid w:val="00640EAE"/>
    <w:rsid w:val="006547A6"/>
    <w:rsid w:val="00661BE5"/>
    <w:rsid w:val="00663669"/>
    <w:rsid w:val="006647AF"/>
    <w:rsid w:val="00666197"/>
    <w:rsid w:val="00675DEA"/>
    <w:rsid w:val="006769AD"/>
    <w:rsid w:val="0068535B"/>
    <w:rsid w:val="00687014"/>
    <w:rsid w:val="006917B5"/>
    <w:rsid w:val="0069482A"/>
    <w:rsid w:val="006A22D1"/>
    <w:rsid w:val="006A3F2B"/>
    <w:rsid w:val="006A3F67"/>
    <w:rsid w:val="006A703A"/>
    <w:rsid w:val="006B04D7"/>
    <w:rsid w:val="006B0591"/>
    <w:rsid w:val="006B10C2"/>
    <w:rsid w:val="006B18B9"/>
    <w:rsid w:val="006B4387"/>
    <w:rsid w:val="006B5FA9"/>
    <w:rsid w:val="006C0FDD"/>
    <w:rsid w:val="006C1F78"/>
    <w:rsid w:val="006C3275"/>
    <w:rsid w:val="006D18CD"/>
    <w:rsid w:val="006E1EE6"/>
    <w:rsid w:val="006E2053"/>
    <w:rsid w:val="006E5FAD"/>
    <w:rsid w:val="006E66D3"/>
    <w:rsid w:val="006F368E"/>
    <w:rsid w:val="00706D5E"/>
    <w:rsid w:val="0071082B"/>
    <w:rsid w:val="00715441"/>
    <w:rsid w:val="007161D0"/>
    <w:rsid w:val="00717E5E"/>
    <w:rsid w:val="00720BF3"/>
    <w:rsid w:val="00730EAE"/>
    <w:rsid w:val="007365CD"/>
    <w:rsid w:val="007377ED"/>
    <w:rsid w:val="007444C5"/>
    <w:rsid w:val="00746D71"/>
    <w:rsid w:val="0075595D"/>
    <w:rsid w:val="00761D03"/>
    <w:rsid w:val="007637C4"/>
    <w:rsid w:val="0077200B"/>
    <w:rsid w:val="00776CB7"/>
    <w:rsid w:val="00776D52"/>
    <w:rsid w:val="00776DAA"/>
    <w:rsid w:val="007859DC"/>
    <w:rsid w:val="00785C87"/>
    <w:rsid w:val="00792903"/>
    <w:rsid w:val="007951C3"/>
    <w:rsid w:val="00795C4E"/>
    <w:rsid w:val="007A0569"/>
    <w:rsid w:val="007A1DAC"/>
    <w:rsid w:val="007B09CC"/>
    <w:rsid w:val="007B6213"/>
    <w:rsid w:val="007B775A"/>
    <w:rsid w:val="007C368F"/>
    <w:rsid w:val="007C419C"/>
    <w:rsid w:val="007C698F"/>
    <w:rsid w:val="007D2C0E"/>
    <w:rsid w:val="007D3639"/>
    <w:rsid w:val="007D48D0"/>
    <w:rsid w:val="007D6A9B"/>
    <w:rsid w:val="007E5E60"/>
    <w:rsid w:val="007E6DF5"/>
    <w:rsid w:val="007F579C"/>
    <w:rsid w:val="008050D0"/>
    <w:rsid w:val="00811025"/>
    <w:rsid w:val="00813FE8"/>
    <w:rsid w:val="00815E11"/>
    <w:rsid w:val="00821628"/>
    <w:rsid w:val="00834DC7"/>
    <w:rsid w:val="008351F4"/>
    <w:rsid w:val="008352D4"/>
    <w:rsid w:val="00835BC5"/>
    <w:rsid w:val="008379B1"/>
    <w:rsid w:val="0084680D"/>
    <w:rsid w:val="00852439"/>
    <w:rsid w:val="00852575"/>
    <w:rsid w:val="00854005"/>
    <w:rsid w:val="00856BEC"/>
    <w:rsid w:val="00857533"/>
    <w:rsid w:val="00864632"/>
    <w:rsid w:val="00864C4D"/>
    <w:rsid w:val="00870363"/>
    <w:rsid w:val="00874B98"/>
    <w:rsid w:val="00875894"/>
    <w:rsid w:val="0088604F"/>
    <w:rsid w:val="00887285"/>
    <w:rsid w:val="00892642"/>
    <w:rsid w:val="008948AD"/>
    <w:rsid w:val="008A00B7"/>
    <w:rsid w:val="008A63C8"/>
    <w:rsid w:val="008A7CFF"/>
    <w:rsid w:val="008B0E1D"/>
    <w:rsid w:val="008B2D3B"/>
    <w:rsid w:val="008B4D30"/>
    <w:rsid w:val="008B4EE5"/>
    <w:rsid w:val="008B6F70"/>
    <w:rsid w:val="008C267C"/>
    <w:rsid w:val="008D455D"/>
    <w:rsid w:val="008F1C70"/>
    <w:rsid w:val="008F5C5E"/>
    <w:rsid w:val="009028FC"/>
    <w:rsid w:val="009044FF"/>
    <w:rsid w:val="009110BE"/>
    <w:rsid w:val="009111D0"/>
    <w:rsid w:val="00920166"/>
    <w:rsid w:val="0093153A"/>
    <w:rsid w:val="009328F1"/>
    <w:rsid w:val="0094152D"/>
    <w:rsid w:val="00945D0E"/>
    <w:rsid w:val="009461DA"/>
    <w:rsid w:val="0094653E"/>
    <w:rsid w:val="00947888"/>
    <w:rsid w:val="009502CD"/>
    <w:rsid w:val="00956B63"/>
    <w:rsid w:val="00962373"/>
    <w:rsid w:val="00965393"/>
    <w:rsid w:val="009658A4"/>
    <w:rsid w:val="009663F8"/>
    <w:rsid w:val="00967DD3"/>
    <w:rsid w:val="00970846"/>
    <w:rsid w:val="00971812"/>
    <w:rsid w:val="009743E9"/>
    <w:rsid w:val="00981C17"/>
    <w:rsid w:val="0098510F"/>
    <w:rsid w:val="00990205"/>
    <w:rsid w:val="00992D84"/>
    <w:rsid w:val="00995F81"/>
    <w:rsid w:val="00997D5F"/>
    <w:rsid w:val="009A402E"/>
    <w:rsid w:val="009A62C6"/>
    <w:rsid w:val="009B169A"/>
    <w:rsid w:val="009B3F1A"/>
    <w:rsid w:val="009C2AE5"/>
    <w:rsid w:val="009D3A6F"/>
    <w:rsid w:val="009D5E98"/>
    <w:rsid w:val="009E0AFC"/>
    <w:rsid w:val="009E42B1"/>
    <w:rsid w:val="009E61B8"/>
    <w:rsid w:val="009F3999"/>
    <w:rsid w:val="009F50C1"/>
    <w:rsid w:val="009F51A5"/>
    <w:rsid w:val="009F6223"/>
    <w:rsid w:val="00A0057E"/>
    <w:rsid w:val="00A012C5"/>
    <w:rsid w:val="00A0163E"/>
    <w:rsid w:val="00A01F7E"/>
    <w:rsid w:val="00A02000"/>
    <w:rsid w:val="00A049F8"/>
    <w:rsid w:val="00A06D7C"/>
    <w:rsid w:val="00A1283B"/>
    <w:rsid w:val="00A20A88"/>
    <w:rsid w:val="00A24471"/>
    <w:rsid w:val="00A36B2E"/>
    <w:rsid w:val="00A36D12"/>
    <w:rsid w:val="00A36DB2"/>
    <w:rsid w:val="00A51FE1"/>
    <w:rsid w:val="00A5210D"/>
    <w:rsid w:val="00A53B69"/>
    <w:rsid w:val="00A718A2"/>
    <w:rsid w:val="00A77791"/>
    <w:rsid w:val="00A82F31"/>
    <w:rsid w:val="00A87A62"/>
    <w:rsid w:val="00A90893"/>
    <w:rsid w:val="00A929F5"/>
    <w:rsid w:val="00A970B2"/>
    <w:rsid w:val="00AA3695"/>
    <w:rsid w:val="00AC1394"/>
    <w:rsid w:val="00AC6B8A"/>
    <w:rsid w:val="00AE28E6"/>
    <w:rsid w:val="00AE32AA"/>
    <w:rsid w:val="00AF1F21"/>
    <w:rsid w:val="00AF2A04"/>
    <w:rsid w:val="00AF7E63"/>
    <w:rsid w:val="00B00865"/>
    <w:rsid w:val="00B02A84"/>
    <w:rsid w:val="00B10803"/>
    <w:rsid w:val="00B115F2"/>
    <w:rsid w:val="00B1179D"/>
    <w:rsid w:val="00B268A4"/>
    <w:rsid w:val="00B31169"/>
    <w:rsid w:val="00B32031"/>
    <w:rsid w:val="00B32410"/>
    <w:rsid w:val="00B32E49"/>
    <w:rsid w:val="00B338C8"/>
    <w:rsid w:val="00B442A8"/>
    <w:rsid w:val="00B46EF8"/>
    <w:rsid w:val="00B5281E"/>
    <w:rsid w:val="00B53497"/>
    <w:rsid w:val="00B5482B"/>
    <w:rsid w:val="00B657F5"/>
    <w:rsid w:val="00B65B59"/>
    <w:rsid w:val="00B74CD5"/>
    <w:rsid w:val="00B7658A"/>
    <w:rsid w:val="00B773D4"/>
    <w:rsid w:val="00B80170"/>
    <w:rsid w:val="00B807A7"/>
    <w:rsid w:val="00B8365F"/>
    <w:rsid w:val="00B87B56"/>
    <w:rsid w:val="00B9342B"/>
    <w:rsid w:val="00B96543"/>
    <w:rsid w:val="00B97279"/>
    <w:rsid w:val="00BA2A70"/>
    <w:rsid w:val="00BA55D9"/>
    <w:rsid w:val="00BA7F19"/>
    <w:rsid w:val="00BB3148"/>
    <w:rsid w:val="00BC2336"/>
    <w:rsid w:val="00BC2A46"/>
    <w:rsid w:val="00BC5A39"/>
    <w:rsid w:val="00BC6064"/>
    <w:rsid w:val="00BC641B"/>
    <w:rsid w:val="00BD00DE"/>
    <w:rsid w:val="00BD0A64"/>
    <w:rsid w:val="00BD0FFA"/>
    <w:rsid w:val="00BD453E"/>
    <w:rsid w:val="00BD6A67"/>
    <w:rsid w:val="00BD7EF4"/>
    <w:rsid w:val="00BE343A"/>
    <w:rsid w:val="00BE7D20"/>
    <w:rsid w:val="00BF2FEE"/>
    <w:rsid w:val="00BF6C68"/>
    <w:rsid w:val="00BF79DD"/>
    <w:rsid w:val="00C00EEE"/>
    <w:rsid w:val="00C0113A"/>
    <w:rsid w:val="00C03060"/>
    <w:rsid w:val="00C03BEA"/>
    <w:rsid w:val="00C112B5"/>
    <w:rsid w:val="00C24B85"/>
    <w:rsid w:val="00C2569E"/>
    <w:rsid w:val="00C263F9"/>
    <w:rsid w:val="00C355BB"/>
    <w:rsid w:val="00C42AC9"/>
    <w:rsid w:val="00C451C7"/>
    <w:rsid w:val="00C47327"/>
    <w:rsid w:val="00C53E96"/>
    <w:rsid w:val="00C608B0"/>
    <w:rsid w:val="00C62EB2"/>
    <w:rsid w:val="00C6781E"/>
    <w:rsid w:val="00C678F1"/>
    <w:rsid w:val="00C8012B"/>
    <w:rsid w:val="00C80F8B"/>
    <w:rsid w:val="00C93EC7"/>
    <w:rsid w:val="00C95413"/>
    <w:rsid w:val="00CA7AB9"/>
    <w:rsid w:val="00CB6E8C"/>
    <w:rsid w:val="00CB6F6E"/>
    <w:rsid w:val="00CB7D44"/>
    <w:rsid w:val="00CC25C3"/>
    <w:rsid w:val="00CC5EC3"/>
    <w:rsid w:val="00CC7E20"/>
    <w:rsid w:val="00CD3AEA"/>
    <w:rsid w:val="00CE0BC8"/>
    <w:rsid w:val="00CE1745"/>
    <w:rsid w:val="00CF4267"/>
    <w:rsid w:val="00D008A3"/>
    <w:rsid w:val="00D019B1"/>
    <w:rsid w:val="00D02DD7"/>
    <w:rsid w:val="00D0400F"/>
    <w:rsid w:val="00D04ED6"/>
    <w:rsid w:val="00D05CF6"/>
    <w:rsid w:val="00D10327"/>
    <w:rsid w:val="00D134FC"/>
    <w:rsid w:val="00D17D47"/>
    <w:rsid w:val="00D269E6"/>
    <w:rsid w:val="00D26D2B"/>
    <w:rsid w:val="00D30028"/>
    <w:rsid w:val="00D33B6F"/>
    <w:rsid w:val="00D34BFE"/>
    <w:rsid w:val="00D42996"/>
    <w:rsid w:val="00D51C8B"/>
    <w:rsid w:val="00D529CF"/>
    <w:rsid w:val="00D608BD"/>
    <w:rsid w:val="00D61BD0"/>
    <w:rsid w:val="00D647C2"/>
    <w:rsid w:val="00D71513"/>
    <w:rsid w:val="00D74131"/>
    <w:rsid w:val="00D81357"/>
    <w:rsid w:val="00D90340"/>
    <w:rsid w:val="00D92682"/>
    <w:rsid w:val="00D94D63"/>
    <w:rsid w:val="00DA43DC"/>
    <w:rsid w:val="00DA4BD2"/>
    <w:rsid w:val="00DB2998"/>
    <w:rsid w:val="00DB4004"/>
    <w:rsid w:val="00DC2859"/>
    <w:rsid w:val="00DC40B7"/>
    <w:rsid w:val="00DC54A5"/>
    <w:rsid w:val="00DC6E8F"/>
    <w:rsid w:val="00DD0D78"/>
    <w:rsid w:val="00DD5E73"/>
    <w:rsid w:val="00DD65C8"/>
    <w:rsid w:val="00DD79A3"/>
    <w:rsid w:val="00DE46C4"/>
    <w:rsid w:val="00DE486F"/>
    <w:rsid w:val="00DE7662"/>
    <w:rsid w:val="00DF3AC2"/>
    <w:rsid w:val="00DF3FEA"/>
    <w:rsid w:val="00DF497A"/>
    <w:rsid w:val="00DF4C6A"/>
    <w:rsid w:val="00DF547F"/>
    <w:rsid w:val="00DF6197"/>
    <w:rsid w:val="00E057EB"/>
    <w:rsid w:val="00E05C5F"/>
    <w:rsid w:val="00E05FDA"/>
    <w:rsid w:val="00E14CAB"/>
    <w:rsid w:val="00E15538"/>
    <w:rsid w:val="00E216F5"/>
    <w:rsid w:val="00E22F1A"/>
    <w:rsid w:val="00E277C0"/>
    <w:rsid w:val="00E35880"/>
    <w:rsid w:val="00E379A1"/>
    <w:rsid w:val="00E452A7"/>
    <w:rsid w:val="00E47072"/>
    <w:rsid w:val="00E5231B"/>
    <w:rsid w:val="00E565B1"/>
    <w:rsid w:val="00E63033"/>
    <w:rsid w:val="00E66D48"/>
    <w:rsid w:val="00E70EE5"/>
    <w:rsid w:val="00E71733"/>
    <w:rsid w:val="00E754B3"/>
    <w:rsid w:val="00E86FE1"/>
    <w:rsid w:val="00E87208"/>
    <w:rsid w:val="00E92809"/>
    <w:rsid w:val="00E94E3C"/>
    <w:rsid w:val="00E9591A"/>
    <w:rsid w:val="00EB01D9"/>
    <w:rsid w:val="00EB0218"/>
    <w:rsid w:val="00EB1EF6"/>
    <w:rsid w:val="00EC264B"/>
    <w:rsid w:val="00ED60E8"/>
    <w:rsid w:val="00ED7EEE"/>
    <w:rsid w:val="00EE1EB1"/>
    <w:rsid w:val="00EE25E4"/>
    <w:rsid w:val="00EE26D0"/>
    <w:rsid w:val="00EF1386"/>
    <w:rsid w:val="00EF1398"/>
    <w:rsid w:val="00EF3A27"/>
    <w:rsid w:val="00F04C7A"/>
    <w:rsid w:val="00F12973"/>
    <w:rsid w:val="00F13145"/>
    <w:rsid w:val="00F153FE"/>
    <w:rsid w:val="00F17EE4"/>
    <w:rsid w:val="00F22038"/>
    <w:rsid w:val="00F33FC2"/>
    <w:rsid w:val="00F34CAE"/>
    <w:rsid w:val="00F36C6A"/>
    <w:rsid w:val="00F40C0F"/>
    <w:rsid w:val="00F42043"/>
    <w:rsid w:val="00F4216A"/>
    <w:rsid w:val="00F47674"/>
    <w:rsid w:val="00F57CA5"/>
    <w:rsid w:val="00F6491D"/>
    <w:rsid w:val="00F717D2"/>
    <w:rsid w:val="00F74011"/>
    <w:rsid w:val="00F74C30"/>
    <w:rsid w:val="00F7720F"/>
    <w:rsid w:val="00F801E3"/>
    <w:rsid w:val="00F833D2"/>
    <w:rsid w:val="00F874CD"/>
    <w:rsid w:val="00F918B4"/>
    <w:rsid w:val="00F93FE0"/>
    <w:rsid w:val="00FA676C"/>
    <w:rsid w:val="00FB0D65"/>
    <w:rsid w:val="00FB0FA9"/>
    <w:rsid w:val="00FB3A98"/>
    <w:rsid w:val="00FB3AF0"/>
    <w:rsid w:val="00FB3FE3"/>
    <w:rsid w:val="00FB6567"/>
    <w:rsid w:val="00FB7E72"/>
    <w:rsid w:val="00FC26E9"/>
    <w:rsid w:val="00FC4761"/>
    <w:rsid w:val="00FC56B7"/>
    <w:rsid w:val="00FC751A"/>
    <w:rsid w:val="00FD00D1"/>
    <w:rsid w:val="00FD60FC"/>
    <w:rsid w:val="00FE5A65"/>
    <w:rsid w:val="00FE68FB"/>
    <w:rsid w:val="00FF09F9"/>
    <w:rsid w:val="00FF1EDD"/>
    <w:rsid w:val="00FF3CA2"/>
    <w:rsid w:val="00FF401E"/>
    <w:rsid w:val="00FF6D0F"/>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99"/>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44"/>
      </w:numPr>
      <w:spacing w:afterLines="0" w:after="180"/>
      <w:contextualSpacing/>
    </w:pPr>
    <w:rPr>
      <w:rFonts w:eastAsiaTheme="minorEastAsia"/>
      <w:lang w:val="en-GB"/>
    </w:rPr>
  </w:style>
  <w:style w:type="paragraph" w:styleId="5">
    <w:name w:val="List Number 5"/>
    <w:basedOn w:val="a0"/>
    <w:rsid w:val="00146C36"/>
    <w:pPr>
      <w:numPr>
        <w:numId w:val="4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99"/>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44"/>
      </w:numPr>
      <w:spacing w:afterLines="0" w:after="180"/>
      <w:contextualSpacing/>
    </w:pPr>
    <w:rPr>
      <w:rFonts w:eastAsiaTheme="minorEastAsia"/>
      <w:lang w:val="en-GB"/>
    </w:rPr>
  </w:style>
  <w:style w:type="paragraph" w:styleId="5">
    <w:name w:val="List Number 5"/>
    <w:basedOn w:val="a0"/>
    <w:rsid w:val="00146C36"/>
    <w:pPr>
      <w:numPr>
        <w:numId w:val="4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arxiv.org/abs/2301.0603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xiv.org/pdf/2109.10054"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2C372-E437-4630-BB08-351811F4F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7027</Words>
  <Characters>40060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Tianhao Yuan</cp:lastModifiedBy>
  <cp:revision>3</cp:revision>
  <cp:lastPrinted>2023-04-06T22:36:00Z</cp:lastPrinted>
  <dcterms:created xsi:type="dcterms:W3CDTF">2024-09-30T07:10:00Z</dcterms:created>
  <dcterms:modified xsi:type="dcterms:W3CDTF">2024-09-30T07:11:00Z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