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DF37BE" w14:textId="5FA474F9" w:rsidR="00FB03DB" w:rsidRPr="00BF06A1"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de-DE" w:eastAsia="zh-CN"/>
        </w:rPr>
      </w:pPr>
      <w:bookmarkStart w:id="0" w:name="OLE_LINK8"/>
      <w:bookmarkStart w:id="1" w:name="OLE_LINK9"/>
      <w:r w:rsidRPr="00A578C0">
        <w:rPr>
          <w:rFonts w:ascii="Arial" w:eastAsia="MS Mincho" w:hAnsi="Arial"/>
          <w:b/>
          <w:sz w:val="22"/>
          <w:lang w:val="x-none"/>
        </w:rPr>
        <w:t xml:space="preserve">3GPP TSG RAN WG1 </w:t>
      </w:r>
      <w:r w:rsidRPr="00BF06A1">
        <w:rPr>
          <w:rFonts w:ascii="Arial" w:eastAsia="宋体" w:hAnsi="Arial" w:cs="Arial"/>
          <w:b/>
          <w:bCs/>
          <w:sz w:val="22"/>
          <w:lang w:val="de-DE"/>
        </w:rPr>
        <w:t>#1</w:t>
      </w:r>
      <w:r w:rsidR="00AC6BDA" w:rsidRPr="00BF06A1">
        <w:rPr>
          <w:rFonts w:ascii="Arial" w:eastAsia="宋体" w:hAnsi="Arial" w:cs="Arial"/>
          <w:b/>
          <w:bCs/>
          <w:sz w:val="22"/>
          <w:lang w:val="de-DE" w:eastAsia="zh-CN"/>
        </w:rPr>
        <w:t>18</w:t>
      </w:r>
      <w:r w:rsidR="002B16FC" w:rsidRPr="00BF06A1">
        <w:rPr>
          <w:rFonts w:ascii="Arial" w:eastAsia="宋体" w:hAnsi="Arial" w:cs="Arial"/>
          <w:b/>
          <w:bCs/>
          <w:sz w:val="22"/>
          <w:lang w:val="de-DE" w:eastAsia="zh-CN"/>
        </w:rPr>
        <w:t>bis</w:t>
      </w:r>
      <w:r w:rsidRPr="00BF06A1">
        <w:rPr>
          <w:rFonts w:ascii="Arial" w:eastAsia="宋体" w:hAnsi="Arial" w:cs="Arial"/>
          <w:b/>
          <w:bCs/>
          <w:sz w:val="22"/>
          <w:lang w:val="de-DE" w:eastAsia="zh-CN"/>
        </w:rPr>
        <w:t xml:space="preserve">                                 </w:t>
      </w:r>
      <w:r w:rsidR="00994224" w:rsidRPr="00BF06A1">
        <w:rPr>
          <w:rFonts w:ascii="Arial" w:eastAsia="宋体" w:hAnsi="Arial" w:cs="Arial"/>
          <w:b/>
          <w:bCs/>
          <w:sz w:val="22"/>
          <w:lang w:val="de-DE" w:eastAsia="zh-CN"/>
        </w:rPr>
        <w:t xml:space="preserve">     </w:t>
      </w:r>
      <w:r w:rsidRPr="00BF06A1">
        <w:rPr>
          <w:rFonts w:ascii="Arial" w:eastAsia="宋体" w:hAnsi="Arial" w:cs="Arial"/>
          <w:b/>
          <w:bCs/>
          <w:sz w:val="22"/>
          <w:lang w:val="de-DE" w:eastAsia="zh-CN"/>
        </w:rPr>
        <w:t xml:space="preserve">      </w:t>
      </w:r>
      <w:r w:rsidR="002B16FC" w:rsidRPr="00BF06A1">
        <w:rPr>
          <w:rFonts w:ascii="Arial" w:eastAsia="宋体" w:hAnsi="Arial" w:cs="Arial"/>
          <w:b/>
          <w:bCs/>
          <w:sz w:val="22"/>
          <w:lang w:val="de-DE" w:eastAsia="zh-CN"/>
        </w:rPr>
        <w:t xml:space="preserve">                      </w:t>
      </w:r>
      <w:r w:rsidRPr="00BF06A1">
        <w:rPr>
          <w:rFonts w:ascii="Arial" w:eastAsia="宋体" w:hAnsi="Arial" w:cs="Arial"/>
          <w:b/>
          <w:bCs/>
          <w:sz w:val="22"/>
          <w:lang w:val="de-DE" w:eastAsia="zh-CN"/>
        </w:rPr>
        <w:t xml:space="preserve">        </w:t>
      </w:r>
      <w:r w:rsidR="00E5034E" w:rsidRPr="00BF06A1">
        <w:rPr>
          <w:rFonts w:ascii="Arial" w:eastAsia="宋体" w:hAnsi="Arial" w:cs="Arial"/>
          <w:b/>
          <w:bCs/>
          <w:sz w:val="22"/>
          <w:lang w:val="de-DE" w:eastAsia="zh-CN"/>
        </w:rPr>
        <w:t xml:space="preserve"> </w:t>
      </w:r>
      <w:r w:rsidRPr="00BF06A1">
        <w:rPr>
          <w:rFonts w:ascii="Arial" w:eastAsia="宋体" w:hAnsi="Arial" w:cs="Arial"/>
          <w:b/>
          <w:bCs/>
          <w:sz w:val="22"/>
          <w:lang w:val="de-DE" w:eastAsia="zh-CN"/>
        </w:rPr>
        <w:t xml:space="preserve">   </w:t>
      </w:r>
      <w:r w:rsidR="007D15C9" w:rsidRPr="00BF06A1">
        <w:rPr>
          <w:rFonts w:ascii="Arial" w:eastAsia="宋体" w:hAnsi="Arial" w:cs="Arial"/>
          <w:b/>
          <w:bCs/>
          <w:sz w:val="22"/>
          <w:lang w:val="de-DE" w:eastAsia="zh-CN"/>
        </w:rPr>
        <w:t>R1-</w:t>
      </w:r>
      <w:r w:rsidR="00860BBC" w:rsidRPr="00BF06A1">
        <w:rPr>
          <w:rFonts w:ascii="Arial" w:eastAsia="宋体" w:hAnsi="Arial" w:cs="Arial"/>
          <w:b/>
          <w:bCs/>
          <w:sz w:val="22"/>
          <w:lang w:val="de-DE" w:eastAsia="zh-CN"/>
        </w:rPr>
        <w:t>240</w:t>
      </w:r>
      <w:r w:rsidR="00BF06A1">
        <w:rPr>
          <w:rFonts w:ascii="Arial" w:eastAsia="宋体" w:hAnsi="Arial" w:cs="Arial" w:hint="eastAsia"/>
          <w:b/>
          <w:bCs/>
          <w:sz w:val="22"/>
          <w:lang w:val="de-DE" w:eastAsia="zh-CN"/>
        </w:rPr>
        <w:t>8028</w:t>
      </w:r>
    </w:p>
    <w:p w14:paraId="4F6A37D5" w14:textId="1A97C7D3" w:rsidR="00EB67EF" w:rsidRPr="00A578C0" w:rsidRDefault="002B16FC" w:rsidP="00EB67EF">
      <w:pPr>
        <w:tabs>
          <w:tab w:val="center" w:pos="4536"/>
          <w:tab w:val="right" w:pos="9072"/>
        </w:tabs>
        <w:spacing w:afterLines="0" w:after="0"/>
        <w:ind w:left="-2"/>
        <w:rPr>
          <w:rFonts w:ascii="Arial" w:eastAsia="宋体" w:hAnsi="Arial" w:cs="Arial"/>
          <w:b/>
          <w:bCs/>
          <w:sz w:val="22"/>
          <w:lang w:val="x-none" w:eastAsia="zh-CN"/>
        </w:rPr>
      </w:pPr>
      <w:r w:rsidRPr="00567CF7">
        <w:rPr>
          <w:rFonts w:ascii="Arial" w:eastAsia="宋体" w:hAnsi="Arial" w:cs="Arial"/>
          <w:b/>
          <w:bCs/>
          <w:sz w:val="22"/>
          <w:lang w:val="x-none"/>
        </w:rPr>
        <w:t>Hefei, China,</w:t>
      </w:r>
      <w:r w:rsidRPr="00C42BF0">
        <w:rPr>
          <w:rFonts w:ascii="Arial" w:eastAsia="宋体" w:hAnsi="Arial" w:cs="Arial"/>
          <w:b/>
          <w:bCs/>
          <w:sz w:val="22"/>
          <w:lang w:val="x-none"/>
        </w:rPr>
        <w:t xml:space="preserve"> </w:t>
      </w:r>
      <w:r>
        <w:rPr>
          <w:rFonts w:ascii="Arial" w:eastAsia="宋体" w:hAnsi="Arial" w:cs="Arial" w:hint="eastAsia"/>
          <w:b/>
          <w:bCs/>
          <w:sz w:val="22"/>
          <w:lang w:val="x-none"/>
        </w:rPr>
        <w:t>October</w:t>
      </w:r>
      <w:r w:rsidRPr="00C42BF0">
        <w:rPr>
          <w:rFonts w:ascii="Arial" w:eastAsia="宋体" w:hAnsi="Arial" w:cs="Arial"/>
          <w:b/>
          <w:bCs/>
          <w:sz w:val="22"/>
          <w:lang w:val="x-none"/>
        </w:rPr>
        <w:t xml:space="preserve"> </w:t>
      </w:r>
      <w:r>
        <w:rPr>
          <w:rFonts w:ascii="Arial" w:eastAsia="宋体" w:hAnsi="Arial" w:cs="Arial" w:hint="eastAsia"/>
          <w:b/>
          <w:bCs/>
          <w:sz w:val="22"/>
          <w:lang w:val="x-none"/>
        </w:rPr>
        <w:t>14</w:t>
      </w:r>
      <w:r w:rsidRPr="00C42BF0">
        <w:rPr>
          <w:rFonts w:ascii="Arial" w:eastAsia="宋体" w:hAnsi="Arial" w:cs="Arial"/>
          <w:b/>
          <w:bCs/>
          <w:sz w:val="22"/>
          <w:vertAlign w:val="superscript"/>
          <w:lang w:val="x-none"/>
        </w:rPr>
        <w:t>th</w:t>
      </w:r>
      <w:r w:rsidRPr="00C42BF0">
        <w:rPr>
          <w:rFonts w:ascii="Arial" w:eastAsia="宋体" w:hAnsi="Arial" w:cs="Arial"/>
          <w:b/>
          <w:bCs/>
          <w:sz w:val="22"/>
          <w:lang w:val="x-none"/>
        </w:rPr>
        <w:t xml:space="preserve"> – </w:t>
      </w:r>
      <w:r>
        <w:rPr>
          <w:rFonts w:ascii="Arial" w:eastAsia="宋体" w:hAnsi="Arial" w:cs="Arial" w:hint="eastAsia"/>
          <w:b/>
          <w:bCs/>
          <w:sz w:val="22"/>
          <w:lang w:val="x-none"/>
        </w:rPr>
        <w:t>18</w:t>
      </w:r>
      <w:r>
        <w:rPr>
          <w:rFonts w:ascii="Arial" w:eastAsia="宋体" w:hAnsi="Arial" w:cs="Arial" w:hint="eastAsia"/>
          <w:b/>
          <w:bCs/>
          <w:sz w:val="22"/>
          <w:vertAlign w:val="superscript"/>
          <w:lang w:val="x-none"/>
        </w:rPr>
        <w:t>th</w:t>
      </w:r>
      <w:r w:rsidRPr="00C42BF0">
        <w:rPr>
          <w:rFonts w:ascii="Arial" w:eastAsia="宋体" w:hAnsi="Arial" w:cs="Arial"/>
          <w:b/>
          <w:bCs/>
          <w:sz w:val="22"/>
          <w:lang w:val="x-none"/>
        </w:rPr>
        <w:t xml:space="preserve">, </w:t>
      </w:r>
      <w:r w:rsidR="00C42BF0" w:rsidRPr="00C42BF0">
        <w:rPr>
          <w:rFonts w:ascii="Arial" w:eastAsia="宋体" w:hAnsi="Arial" w:cs="Arial"/>
          <w:b/>
          <w:bCs/>
          <w:sz w:val="22"/>
          <w:lang w:val="x-none" w:eastAsia="zh-CN"/>
        </w:rPr>
        <w:t>2024</w:t>
      </w:r>
    </w:p>
    <w:p w14:paraId="38ECCEFB" w14:textId="77777777" w:rsidR="00A96A6E" w:rsidRPr="00C42BF0" w:rsidRDefault="00A96A6E" w:rsidP="00A96A6E">
      <w:pPr>
        <w:tabs>
          <w:tab w:val="center" w:pos="4536"/>
          <w:tab w:val="right" w:pos="9072"/>
        </w:tabs>
        <w:spacing w:afterLines="0" w:after="0"/>
        <w:ind w:left="-2"/>
        <w:jc w:val="both"/>
        <w:rPr>
          <w:rFonts w:ascii="Arial" w:eastAsia="宋体" w:hAnsi="Arial"/>
          <w:b/>
          <w:sz w:val="22"/>
          <w:lang w:val="x-none"/>
        </w:rPr>
      </w:pPr>
    </w:p>
    <w:p w14:paraId="6FCD3C89"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0A5506">
        <w:rPr>
          <w:rFonts w:ascii="Arial" w:eastAsia="宋体" w:hAnsi="Arial" w:hint="eastAsia"/>
          <w:b/>
          <w:sz w:val="22"/>
          <w:lang w:val="x-none" w:eastAsia="zh-CN"/>
        </w:rPr>
        <w:t>, CICTCI</w:t>
      </w:r>
    </w:p>
    <w:p w14:paraId="2F984D4E" w14:textId="6F325935" w:rsidR="00A96A6E" w:rsidRPr="0045301D" w:rsidRDefault="00A96A6E" w:rsidP="00A96A6E">
      <w:pPr>
        <w:tabs>
          <w:tab w:val="left" w:pos="1800"/>
          <w:tab w:val="right" w:pos="9072"/>
        </w:tabs>
        <w:spacing w:afterLines="0" w:after="0"/>
        <w:ind w:left="1798" w:hanging="1800"/>
        <w:jc w:val="both"/>
        <w:rPr>
          <w:rFonts w:ascii="Arial" w:eastAsiaTheme="minorEastAsia" w:hAnsi="Arial"/>
          <w:b/>
          <w:w w:val="90"/>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B16FC">
        <w:rPr>
          <w:rFonts w:ascii="Arial" w:eastAsia="宋体" w:hAnsi="Arial" w:hint="eastAsia"/>
          <w:b/>
          <w:sz w:val="22"/>
          <w:lang w:val="x-none" w:eastAsia="zh-CN"/>
        </w:rPr>
        <w:t>Discussion on</w:t>
      </w:r>
      <w:r w:rsidR="00F90711" w:rsidRPr="00E150A6">
        <w:rPr>
          <w:rFonts w:ascii="Arial" w:eastAsia="宋体" w:hAnsi="Arial" w:hint="eastAsia"/>
          <w:b/>
          <w:sz w:val="22"/>
          <w:lang w:val="x-none" w:eastAsia="zh-CN"/>
        </w:rPr>
        <w:t xml:space="preserve"> </w:t>
      </w:r>
      <w:r w:rsidR="00B3799E">
        <w:rPr>
          <w:rFonts w:ascii="Arial" w:eastAsia="宋体" w:hAnsi="Arial" w:hint="eastAsia"/>
          <w:b/>
          <w:sz w:val="22"/>
          <w:lang w:val="x-none" w:eastAsia="zh-CN"/>
        </w:rPr>
        <w:t xml:space="preserve">AI/ML-based </w:t>
      </w:r>
      <w:r w:rsidR="00E5034E" w:rsidRPr="00E150A6">
        <w:rPr>
          <w:rFonts w:ascii="Arial" w:eastAsia="宋体" w:hAnsi="Arial"/>
          <w:b/>
          <w:sz w:val="22"/>
          <w:lang w:val="x-none" w:eastAsia="zh-CN"/>
        </w:rPr>
        <w:t>positioning</w:t>
      </w:r>
    </w:p>
    <w:p w14:paraId="00DA74CB" w14:textId="77777777"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B03DB">
        <w:rPr>
          <w:rFonts w:ascii="Arial" w:eastAsiaTheme="minorEastAsia" w:hAnsi="Arial" w:hint="eastAsia"/>
          <w:b/>
          <w:sz w:val="22"/>
          <w:lang w:val="x-none" w:eastAsia="zh-CN"/>
        </w:rPr>
        <w:t>9</w:t>
      </w:r>
      <w:r w:rsidR="00D60635" w:rsidRPr="00D60635">
        <w:rPr>
          <w:rFonts w:ascii="Arial" w:eastAsia="MS Mincho" w:hAnsi="Arial"/>
          <w:b/>
          <w:sz w:val="22"/>
          <w:lang w:val="x-none"/>
        </w:rPr>
        <w:t>.1.</w:t>
      </w:r>
      <w:r w:rsidR="00E5034E">
        <w:rPr>
          <w:rFonts w:ascii="Arial" w:eastAsiaTheme="minorEastAsia" w:hAnsi="Arial" w:hint="eastAsia"/>
          <w:b/>
          <w:sz w:val="22"/>
          <w:lang w:val="x-none" w:eastAsia="zh-CN"/>
        </w:rPr>
        <w:t>2</w:t>
      </w:r>
    </w:p>
    <w:p w14:paraId="57BF3FD9"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5F015933"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51C7D803" w14:textId="77777777" w:rsidR="0086263D" w:rsidRPr="00D4088E" w:rsidRDefault="0007136D" w:rsidP="00762CEF">
      <w:pPr>
        <w:pStyle w:val="1"/>
        <w:numPr>
          <w:ilvl w:val="0"/>
          <w:numId w:val="7"/>
        </w:numPr>
        <w:ind w:left="432" w:hanging="432"/>
        <w:rPr>
          <w:lang w:eastAsia="zh-CN"/>
        </w:rPr>
      </w:pPr>
      <w:bookmarkStart w:id="2" w:name="_Ref521334010"/>
      <w:r w:rsidRPr="00D4088E">
        <w:rPr>
          <w:lang w:eastAsia="zh-CN"/>
        </w:rPr>
        <w:t>Introduction</w:t>
      </w:r>
      <w:bookmarkEnd w:id="2"/>
    </w:p>
    <w:p w14:paraId="7AB6C6CC" w14:textId="77777777" w:rsidR="00F32C9C" w:rsidRPr="00F114F4" w:rsidRDefault="00F32C9C" w:rsidP="00A924AC">
      <w:pPr>
        <w:spacing w:after="120"/>
        <w:jc w:val="both"/>
      </w:pPr>
      <w:r w:rsidRPr="00D503F6">
        <w:rPr>
          <w:rFonts w:hint="eastAsia"/>
        </w:rPr>
        <w:t xml:space="preserve">In </w:t>
      </w:r>
      <w:r>
        <w:rPr>
          <w:rFonts w:hint="eastAsia"/>
        </w:rPr>
        <w:t>RAN#102, a new work item on AI/ML for NR air interface was approved</w:t>
      </w:r>
      <w:r w:rsidR="00583B43">
        <w:rPr>
          <w:rFonts w:eastAsiaTheme="minorEastAsia" w:hint="eastAsia"/>
          <w:lang w:eastAsia="zh-CN"/>
        </w:rPr>
        <w:t xml:space="preserve"> </w:t>
      </w:r>
      <w:r w:rsidR="00583B43">
        <w:fldChar w:fldCharType="begin"/>
      </w:r>
      <w:r w:rsidR="00583B43">
        <w:instrText xml:space="preserve"> </w:instrText>
      </w:r>
      <w:r w:rsidR="00583B43">
        <w:rPr>
          <w:rFonts w:hint="eastAsia"/>
        </w:rPr>
        <w:instrText>REF _Ref64637089 \r \h</w:instrText>
      </w:r>
      <w:r w:rsidR="00583B43">
        <w:instrText xml:space="preserve"> </w:instrText>
      </w:r>
      <w:r w:rsidR="00A924AC">
        <w:instrText xml:space="preserve"> \* MERGEFORMAT </w:instrText>
      </w:r>
      <w:r w:rsidR="00583B43">
        <w:fldChar w:fldCharType="separate"/>
      </w:r>
      <w:r w:rsidR="00583B43">
        <w:t>[1]</w:t>
      </w:r>
      <w:r w:rsidR="00583B43">
        <w:fldChar w:fldCharType="end"/>
      </w:r>
      <w:r>
        <w:rPr>
          <w:rFonts w:hint="eastAsia"/>
        </w:rPr>
        <w:t>. One objective of the work item is to provide specification support for AI/ML</w:t>
      </w:r>
      <w:r w:rsidR="00C75748">
        <w:rPr>
          <w:rFonts w:eastAsiaTheme="minorEastAsia" w:hint="eastAsia"/>
          <w:lang w:eastAsia="zh-CN"/>
        </w:rPr>
        <w:t>-</w:t>
      </w:r>
      <w:r>
        <w:rPr>
          <w:rFonts w:hint="eastAsia"/>
        </w:rPr>
        <w:t xml:space="preserve">based </w:t>
      </w:r>
      <w:r w:rsidR="00E04E6A">
        <w:rPr>
          <w:rFonts w:eastAsiaTheme="minorEastAsia" w:hint="eastAsia"/>
          <w:lang w:eastAsia="zh-CN"/>
        </w:rPr>
        <w:t>positioning</w:t>
      </w:r>
      <w:r>
        <w:rPr>
          <w:rFonts w:hint="eastAsia"/>
        </w:rPr>
        <w:t xml:space="preserve">, and </w:t>
      </w:r>
      <w:r>
        <w:t>the</w:t>
      </w:r>
      <w:r>
        <w:rPr>
          <w:rFonts w:hint="eastAsia"/>
        </w:rPr>
        <w:t xml:space="preserve"> specification impact for </w:t>
      </w:r>
      <w:r w:rsidR="00A924AC">
        <w:rPr>
          <w:rFonts w:eastAsiaTheme="minorEastAsia" w:hint="eastAsia"/>
          <w:lang w:eastAsia="zh-CN"/>
        </w:rPr>
        <w:t>AI/ML</w:t>
      </w:r>
      <w:r w:rsidR="00C75748">
        <w:rPr>
          <w:rFonts w:eastAsiaTheme="minorEastAsia" w:hint="eastAsia"/>
          <w:lang w:eastAsia="zh-CN"/>
        </w:rPr>
        <w:t>-</w:t>
      </w:r>
      <w:r w:rsidR="00A924AC">
        <w:rPr>
          <w:rFonts w:eastAsiaTheme="minorEastAsia" w:hint="eastAsia"/>
          <w:lang w:eastAsia="zh-CN"/>
        </w:rPr>
        <w:t>based positioning</w:t>
      </w:r>
      <w:r>
        <w:rPr>
          <w:rFonts w:hint="eastAsia"/>
        </w:rPr>
        <w:t xml:space="preserve"> includ</w:t>
      </w:r>
      <w:r w:rsidR="00D3756D">
        <w:rPr>
          <w:rFonts w:eastAsiaTheme="minorEastAsia" w:hint="eastAsia"/>
          <w:lang w:eastAsia="zh-CN"/>
        </w:rPr>
        <w:t>es</w:t>
      </w:r>
      <w:r>
        <w:rPr>
          <w:rFonts w:hint="eastAsia"/>
        </w:rPr>
        <w:t xml:space="preserve"> the following aspects.</w:t>
      </w:r>
    </w:p>
    <w:tbl>
      <w:tblPr>
        <w:tblStyle w:val="a4"/>
        <w:tblpPr w:leftFromText="180" w:rightFromText="180" w:vertAnchor="text" w:horzAnchor="margin" w:tblpX="108" w:tblpY="9"/>
        <w:tblW w:w="0" w:type="auto"/>
        <w:tblLook w:val="04A0" w:firstRow="1" w:lastRow="0" w:firstColumn="1" w:lastColumn="0" w:noHBand="0" w:noVBand="1"/>
      </w:tblPr>
      <w:tblGrid>
        <w:gridCol w:w="9072"/>
      </w:tblGrid>
      <w:tr w:rsidR="00F32C9C" w:rsidRPr="00D503F6" w14:paraId="77DE491C" w14:textId="77777777" w:rsidTr="00EC7D49">
        <w:tc>
          <w:tcPr>
            <w:tcW w:w="9072" w:type="dxa"/>
          </w:tcPr>
          <w:p w14:paraId="50F58CE6" w14:textId="77777777" w:rsidR="003344F0" w:rsidRDefault="003344F0" w:rsidP="00762CEF">
            <w:pPr>
              <w:numPr>
                <w:ilvl w:val="0"/>
                <w:numId w:val="8"/>
              </w:numPr>
              <w:overflowPunct w:val="0"/>
              <w:autoSpaceDE w:val="0"/>
              <w:autoSpaceDN w:val="0"/>
              <w:adjustRightInd w:val="0"/>
              <w:spacing w:afterLines="0" w:after="120"/>
              <w:textAlignment w:val="baseline"/>
              <w:rPr>
                <w:bCs/>
              </w:rPr>
            </w:pPr>
            <w:r>
              <w:rPr>
                <w:bCs/>
              </w:rPr>
              <w:t>Positioning accuracy enhancements, encompassing [RAN1/RAN2/RAN3]:</w:t>
            </w:r>
          </w:p>
          <w:p w14:paraId="772B3914" w14:textId="77777777" w:rsidR="003344F0" w:rsidRDefault="003344F0" w:rsidP="00762CEF">
            <w:pPr>
              <w:numPr>
                <w:ilvl w:val="1"/>
                <w:numId w:val="8"/>
              </w:numPr>
              <w:overflowPunct w:val="0"/>
              <w:autoSpaceDE w:val="0"/>
              <w:autoSpaceDN w:val="0"/>
              <w:adjustRightInd w:val="0"/>
              <w:spacing w:afterLines="0" w:after="120"/>
              <w:textAlignment w:val="baseline"/>
              <w:rPr>
                <w:bCs/>
              </w:rPr>
            </w:pPr>
            <w:r>
              <w:rPr>
                <w:bCs/>
              </w:rPr>
              <w:t>Direct AI/ML positioning:</w:t>
            </w:r>
          </w:p>
          <w:p w14:paraId="5039B930" w14:textId="44ADC5ED" w:rsidR="003344F0" w:rsidRPr="00CB5E00" w:rsidRDefault="003344F0" w:rsidP="00762CEF">
            <w:pPr>
              <w:numPr>
                <w:ilvl w:val="2"/>
                <w:numId w:val="8"/>
              </w:numPr>
              <w:overflowPunct w:val="0"/>
              <w:autoSpaceDE w:val="0"/>
              <w:autoSpaceDN w:val="0"/>
              <w:adjustRightInd w:val="0"/>
              <w:spacing w:afterLines="0" w:after="12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51824944" w14:textId="598EE6FE" w:rsidR="003344F0" w:rsidRPr="00671D5F" w:rsidRDefault="003344F0" w:rsidP="00762CEF">
            <w:pPr>
              <w:numPr>
                <w:ilvl w:val="2"/>
                <w:numId w:val="8"/>
              </w:numPr>
              <w:overflowPunct w:val="0"/>
              <w:autoSpaceDE w:val="0"/>
              <w:autoSpaceDN w:val="0"/>
              <w:adjustRightInd w:val="0"/>
              <w:spacing w:afterLines="0" w:after="12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0E41A5F3" w14:textId="795D7EE6" w:rsidR="003344F0" w:rsidRPr="00671D5F" w:rsidRDefault="003344F0" w:rsidP="00762CEF">
            <w:pPr>
              <w:numPr>
                <w:ilvl w:val="2"/>
                <w:numId w:val="8"/>
              </w:numPr>
              <w:overflowPunct w:val="0"/>
              <w:autoSpaceDE w:val="0"/>
              <w:autoSpaceDN w:val="0"/>
              <w:adjustRightInd w:val="0"/>
              <w:spacing w:afterLines="0" w:after="12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07881281" w14:textId="77777777" w:rsidR="003344F0" w:rsidRPr="006A1E6E" w:rsidRDefault="003344F0" w:rsidP="00762CEF">
            <w:pPr>
              <w:numPr>
                <w:ilvl w:val="1"/>
                <w:numId w:val="8"/>
              </w:numPr>
              <w:overflowPunct w:val="0"/>
              <w:autoSpaceDE w:val="0"/>
              <w:autoSpaceDN w:val="0"/>
              <w:adjustRightInd w:val="0"/>
              <w:spacing w:afterLines="0" w:after="120"/>
              <w:textAlignment w:val="baseline"/>
              <w:rPr>
                <w:bCs/>
              </w:rPr>
            </w:pPr>
            <w:r>
              <w:rPr>
                <w:bCs/>
              </w:rPr>
              <w:t>AI/ML as</w:t>
            </w:r>
            <w:r w:rsidRPr="006A1E6E">
              <w:rPr>
                <w:bCs/>
              </w:rPr>
              <w:t xml:space="preserve">sisted positioning </w:t>
            </w:r>
            <w:r w:rsidRPr="006A1E6E">
              <w:rPr>
                <w:bCs/>
              </w:rPr>
              <w:tab/>
            </w:r>
            <w:r w:rsidRPr="006A1E6E">
              <w:rPr>
                <w:bCs/>
              </w:rPr>
              <w:tab/>
              <w:t xml:space="preserve"> </w:t>
            </w:r>
          </w:p>
          <w:p w14:paraId="0A3A8D53" w14:textId="12DA30CC" w:rsidR="003344F0" w:rsidRPr="00671D5F" w:rsidRDefault="003344F0" w:rsidP="00762CEF">
            <w:pPr>
              <w:numPr>
                <w:ilvl w:val="2"/>
                <w:numId w:val="8"/>
              </w:numPr>
              <w:overflowPunct w:val="0"/>
              <w:autoSpaceDE w:val="0"/>
              <w:autoSpaceDN w:val="0"/>
              <w:adjustRightInd w:val="0"/>
              <w:spacing w:afterLines="0" w:after="120"/>
              <w:textAlignment w:val="baseline"/>
              <w:rPr>
                <w:bCs/>
                <w:color w:val="BFBFBF"/>
              </w:rPr>
            </w:pPr>
            <w:r w:rsidRPr="006A1E6E">
              <w:rPr>
                <w:bCs/>
              </w:rPr>
              <w:t>(2</w:t>
            </w:r>
            <w:r w:rsidRPr="006A1E6E">
              <w:rPr>
                <w:bCs/>
                <w:vertAlign w:val="superscript"/>
              </w:rPr>
              <w:t>nd</w:t>
            </w:r>
            <w:r w:rsidRPr="006A1E6E">
              <w:rPr>
                <w:bCs/>
              </w:rPr>
              <w:t xml:space="preserve"> priority) Case 2a: </w:t>
            </w:r>
            <w:r w:rsidRPr="006A1E6E">
              <w:t>UE-assisted/LMF-based positioning with UE-side model, AI/ML assisted positioning</w:t>
            </w:r>
            <w:r w:rsidRPr="00671D5F">
              <w:rPr>
                <w:bCs/>
                <w:color w:val="BFBFBF"/>
              </w:rPr>
              <w:tab/>
            </w:r>
          </w:p>
          <w:p w14:paraId="034C4DF2" w14:textId="578EC385" w:rsidR="003344F0" w:rsidRPr="00CB5E00" w:rsidRDefault="003344F0" w:rsidP="00762CEF">
            <w:pPr>
              <w:numPr>
                <w:ilvl w:val="2"/>
                <w:numId w:val="8"/>
              </w:numPr>
              <w:overflowPunct w:val="0"/>
              <w:autoSpaceDE w:val="0"/>
              <w:autoSpaceDN w:val="0"/>
              <w:adjustRightInd w:val="0"/>
              <w:spacing w:afterLines="0" w:after="12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2156F783" w14:textId="77777777" w:rsidR="003344F0" w:rsidRPr="00F03FD6" w:rsidRDefault="003344F0" w:rsidP="00762CEF">
            <w:pPr>
              <w:numPr>
                <w:ilvl w:val="1"/>
                <w:numId w:val="8"/>
              </w:numPr>
              <w:overflowPunct w:val="0"/>
              <w:autoSpaceDE w:val="0"/>
              <w:autoSpaceDN w:val="0"/>
              <w:adjustRightInd w:val="0"/>
              <w:spacing w:afterLines="0" w:after="120"/>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206211B8" w14:textId="77777777" w:rsidR="003344F0" w:rsidRPr="0045271D" w:rsidRDefault="003344F0" w:rsidP="00762CEF">
            <w:pPr>
              <w:numPr>
                <w:ilvl w:val="1"/>
                <w:numId w:val="8"/>
              </w:numPr>
              <w:overflowPunct w:val="0"/>
              <w:autoSpaceDE w:val="0"/>
              <w:autoSpaceDN w:val="0"/>
              <w:adjustRightInd w:val="0"/>
              <w:spacing w:afterLines="0" w:after="120"/>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6D4E8201" w14:textId="77777777" w:rsidR="00F32C9C" w:rsidRPr="00C44F8A" w:rsidRDefault="003344F0" w:rsidP="00762CEF">
            <w:pPr>
              <w:numPr>
                <w:ilvl w:val="1"/>
                <w:numId w:val="8"/>
              </w:numPr>
              <w:overflowPunct w:val="0"/>
              <w:autoSpaceDE w:val="0"/>
              <w:autoSpaceDN w:val="0"/>
              <w:adjustRightInd w:val="0"/>
              <w:spacing w:afterLines="0" w:after="120"/>
              <w:textAlignment w:val="baseline"/>
              <w:rPr>
                <w:bCs/>
              </w:rPr>
            </w:pPr>
            <w:r w:rsidRPr="0045271D">
              <w:rPr>
                <w:bCs/>
              </w:rPr>
              <w:t>Enabling method(s) to ensure consistency between training and inference regarding NW-side additional conditions (if identified) for inference at UE for relevant positioning sub use cases</w:t>
            </w:r>
          </w:p>
        </w:tc>
      </w:tr>
    </w:tbl>
    <w:p w14:paraId="25A7B4FA" w14:textId="5A79AAFB" w:rsidR="00AD3122" w:rsidRDefault="00AD3122" w:rsidP="000748A2">
      <w:pPr>
        <w:spacing w:beforeLines="50" w:before="120" w:after="120"/>
        <w:jc w:val="both"/>
        <w:rPr>
          <w:rFonts w:eastAsiaTheme="minorEastAsia"/>
          <w:lang w:eastAsia="zh-CN"/>
        </w:rPr>
      </w:pPr>
      <w:r>
        <w:rPr>
          <w:rFonts w:eastAsiaTheme="minorEastAsia" w:hint="eastAsia"/>
          <w:lang w:eastAsia="zh-CN"/>
        </w:rPr>
        <w:t>In RAN1#11</w:t>
      </w:r>
      <w:r w:rsidR="00297E16">
        <w:rPr>
          <w:rFonts w:eastAsiaTheme="minorEastAsia" w:hint="eastAsia"/>
          <w:lang w:eastAsia="zh-CN"/>
        </w:rPr>
        <w:t>8</w:t>
      </w:r>
      <w:r>
        <w:rPr>
          <w:rFonts w:eastAsiaTheme="minorEastAsia" w:hint="eastAsia"/>
          <w:lang w:eastAsia="zh-CN"/>
        </w:rPr>
        <w:t xml:space="preserve">, </w:t>
      </w:r>
      <w:r w:rsidR="007B111C">
        <w:rPr>
          <w:rFonts w:eastAsiaTheme="minorEastAsia" w:hint="eastAsia"/>
          <w:lang w:eastAsia="zh-CN"/>
        </w:rPr>
        <w:t xml:space="preserve">the </w:t>
      </w:r>
      <w:r w:rsidR="007B111C">
        <w:rPr>
          <w:rFonts w:eastAsiaTheme="minorEastAsia"/>
          <w:lang w:eastAsia="zh-CN"/>
        </w:rPr>
        <w:t>specification</w:t>
      </w:r>
      <w:r w:rsidR="007B111C">
        <w:rPr>
          <w:rFonts w:eastAsiaTheme="minorEastAsia" w:hint="eastAsia"/>
          <w:lang w:eastAsia="zh-CN"/>
        </w:rPr>
        <w:t xml:space="preserve"> impacts on AI/</w:t>
      </w:r>
      <w:r w:rsidR="007D15C9">
        <w:rPr>
          <w:rFonts w:eastAsiaTheme="minorEastAsia" w:hint="eastAsia"/>
          <w:lang w:eastAsia="zh-CN"/>
        </w:rPr>
        <w:t>ML-</w:t>
      </w:r>
      <w:r w:rsidR="007B111C">
        <w:rPr>
          <w:rFonts w:eastAsiaTheme="minorEastAsia" w:hint="eastAsia"/>
          <w:lang w:eastAsia="zh-CN"/>
        </w:rPr>
        <w:t xml:space="preserve">based positioning were discussed and </w:t>
      </w:r>
      <w:r>
        <w:rPr>
          <w:rFonts w:eastAsiaTheme="minorEastAsia" w:hint="eastAsia"/>
          <w:lang w:eastAsia="zh-CN"/>
        </w:rPr>
        <w:t xml:space="preserve">the following agreements were </w:t>
      </w:r>
      <w:r w:rsidR="005D13E0">
        <w:rPr>
          <w:rFonts w:eastAsiaTheme="minorEastAsia" w:hint="eastAsia"/>
          <w:lang w:eastAsia="zh-CN"/>
        </w:rPr>
        <w:t>made</w:t>
      </w:r>
      <w:r w:rsidR="00D43570">
        <w:rPr>
          <w:rFonts w:eastAsiaTheme="minorEastAsia" w:hint="eastAsia"/>
          <w:lang w:eastAsia="zh-CN"/>
        </w:rPr>
        <w:t xml:space="preserve"> </w:t>
      </w:r>
      <w:r w:rsidR="00D43570">
        <w:rPr>
          <w:rFonts w:eastAsiaTheme="minorEastAsia"/>
          <w:lang w:eastAsia="zh-CN"/>
        </w:rPr>
        <w:fldChar w:fldCharType="begin"/>
      </w:r>
      <w:r w:rsidR="00D43570">
        <w:rPr>
          <w:rFonts w:eastAsiaTheme="minorEastAsia"/>
          <w:lang w:eastAsia="zh-CN"/>
        </w:rPr>
        <w:instrText xml:space="preserve"> </w:instrText>
      </w:r>
      <w:r w:rsidR="00D43570">
        <w:rPr>
          <w:rFonts w:eastAsiaTheme="minorEastAsia" w:hint="eastAsia"/>
          <w:lang w:eastAsia="zh-CN"/>
        </w:rPr>
        <w:instrText>REF _Ref115101841 \r \h</w:instrText>
      </w:r>
      <w:r w:rsidR="00D43570">
        <w:rPr>
          <w:rFonts w:eastAsiaTheme="minorEastAsia"/>
          <w:lang w:eastAsia="zh-CN"/>
        </w:rPr>
        <w:instrText xml:space="preserve"> </w:instrText>
      </w:r>
      <w:r w:rsidR="00D43570">
        <w:rPr>
          <w:rFonts w:eastAsiaTheme="minorEastAsia"/>
          <w:lang w:eastAsia="zh-CN"/>
        </w:rPr>
      </w:r>
      <w:r w:rsidR="00D43570">
        <w:rPr>
          <w:rFonts w:eastAsiaTheme="minorEastAsia"/>
          <w:lang w:eastAsia="zh-CN"/>
        </w:rPr>
        <w:fldChar w:fldCharType="separate"/>
      </w:r>
      <w:r w:rsidR="00D43570">
        <w:rPr>
          <w:rFonts w:eastAsiaTheme="minorEastAsia"/>
          <w:lang w:eastAsia="zh-CN"/>
        </w:rPr>
        <w:t>[2]</w:t>
      </w:r>
      <w:r w:rsidR="00D43570">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AD3122" w14:paraId="0D2382A4" w14:textId="77777777" w:rsidTr="005D7B27">
        <w:tc>
          <w:tcPr>
            <w:tcW w:w="9072" w:type="dxa"/>
          </w:tcPr>
          <w:p w14:paraId="4FE558AD" w14:textId="77777777" w:rsidR="0012714F" w:rsidRPr="0012714F" w:rsidRDefault="0012714F" w:rsidP="0012714F">
            <w:pPr>
              <w:spacing w:after="120"/>
              <w:rPr>
                <w:rFonts w:eastAsia="等线"/>
                <w:highlight w:val="green"/>
                <w:lang w:eastAsia="zh-CN"/>
              </w:rPr>
            </w:pPr>
            <w:r w:rsidRPr="0012714F">
              <w:rPr>
                <w:rFonts w:eastAsia="等线"/>
                <w:highlight w:val="green"/>
                <w:lang w:eastAsia="zh-CN"/>
              </w:rPr>
              <w:t>Agreement</w:t>
            </w:r>
          </w:p>
          <w:p w14:paraId="2C87C701" w14:textId="77777777" w:rsidR="0012714F" w:rsidRPr="0012714F" w:rsidRDefault="0012714F" w:rsidP="0012714F">
            <w:pPr>
              <w:spacing w:after="120"/>
              <w:rPr>
                <w:rFonts w:eastAsia="等线"/>
                <w:lang w:eastAsia="zh-CN"/>
              </w:rPr>
            </w:pPr>
            <w:r w:rsidRPr="0012714F">
              <w:t>For AI/ML positioning Case 3a, for</w:t>
            </w:r>
            <w:r w:rsidRPr="0012714F">
              <w:rPr>
                <w:rFonts w:eastAsia="等线"/>
                <w:lang w:eastAsia="zh-CN"/>
              </w:rPr>
              <w:t xml:space="preserve"> </w:t>
            </w:r>
            <w:r w:rsidRPr="0012714F">
              <w:t>performance monitoring metric calculation in label-based monitoring, from RAN1 perspective, Option A and Option B are feasible</w:t>
            </w:r>
            <w:r w:rsidRPr="0012714F">
              <w:rPr>
                <w:rFonts w:eastAsia="等线"/>
                <w:lang w:eastAsia="zh-CN"/>
              </w:rPr>
              <w:t>,</w:t>
            </w:r>
          </w:p>
          <w:p w14:paraId="6FEA4940" w14:textId="77777777" w:rsidR="0012714F" w:rsidRPr="0012714F" w:rsidRDefault="0012714F" w:rsidP="00706BC0">
            <w:pPr>
              <w:pStyle w:val="ad"/>
              <w:numPr>
                <w:ilvl w:val="0"/>
                <w:numId w:val="20"/>
              </w:numPr>
              <w:suppressAutoHyphens/>
              <w:spacing w:afterLines="0" w:after="120" w:line="276" w:lineRule="auto"/>
              <w:ind w:leftChars="0"/>
              <w:rPr>
                <w:rFonts w:ascii="Times New Roman" w:hAnsi="Times New Roman"/>
                <w:lang w:val="en-US"/>
              </w:rPr>
            </w:pPr>
            <w:r w:rsidRPr="0012714F">
              <w:rPr>
                <w:rFonts w:ascii="Times New Roman" w:hAnsi="Times New Roman"/>
                <w:lang w:val="en-US"/>
              </w:rPr>
              <w:t>Option A.</w:t>
            </w:r>
            <w:r w:rsidRPr="0012714F">
              <w:rPr>
                <w:rFonts w:ascii="Times New Roman" w:hAnsi="Times New Roman"/>
                <w:lang w:val="en-US"/>
              </w:rPr>
              <w:tab/>
              <w:t>NG-RAN node performs monitoring metric calculation for its own model.</w:t>
            </w:r>
          </w:p>
          <w:p w14:paraId="0A091EEE" w14:textId="77777777" w:rsidR="0012714F" w:rsidRPr="0012714F" w:rsidRDefault="0012714F" w:rsidP="00706BC0">
            <w:pPr>
              <w:pStyle w:val="ad"/>
              <w:numPr>
                <w:ilvl w:val="0"/>
                <w:numId w:val="20"/>
              </w:numPr>
              <w:suppressAutoHyphens/>
              <w:spacing w:afterLines="0" w:after="120" w:line="276" w:lineRule="auto"/>
              <w:ind w:leftChars="0"/>
              <w:rPr>
                <w:rFonts w:ascii="Times New Roman" w:hAnsi="Times New Roman"/>
                <w:lang w:val="en-US"/>
              </w:rPr>
            </w:pPr>
            <w:r w:rsidRPr="0012714F">
              <w:rPr>
                <w:rFonts w:ascii="Times New Roman" w:hAnsi="Times New Roman"/>
                <w:lang w:val="en-US"/>
              </w:rPr>
              <w:t>Option B.</w:t>
            </w:r>
            <w:r w:rsidRPr="0012714F">
              <w:rPr>
                <w:rFonts w:ascii="Times New Roman" w:hAnsi="Times New Roman"/>
                <w:lang w:val="en-US"/>
              </w:rPr>
              <w:tab/>
              <w:t>LMF performs monitoring metric calculation for the model located at the NG-RAN node.</w:t>
            </w:r>
          </w:p>
          <w:p w14:paraId="1AF43B8C" w14:textId="77777777" w:rsidR="0012714F" w:rsidRPr="0012714F" w:rsidRDefault="0012714F" w:rsidP="0012714F">
            <w:pPr>
              <w:spacing w:after="120"/>
            </w:pPr>
            <w:r w:rsidRPr="0012714F">
              <w:t xml:space="preserve">Note: Final selection of Option A and Option B is out of RAN1 scope. Potential support of Option A and/or Option B is pending RAN3 confirmation. </w:t>
            </w:r>
          </w:p>
          <w:p w14:paraId="269D2E59" w14:textId="77777777" w:rsidR="0012714F" w:rsidRPr="0012714F" w:rsidRDefault="0012714F" w:rsidP="0012714F">
            <w:pPr>
              <w:spacing w:after="120"/>
            </w:pPr>
            <w:r w:rsidRPr="0012714F">
              <w:t xml:space="preserve">Note: Exact method </w:t>
            </w:r>
            <w:r w:rsidRPr="0012714F">
              <w:rPr>
                <w:rFonts w:eastAsia="等线"/>
                <w:lang w:eastAsia="zh-CN"/>
              </w:rPr>
              <w:t xml:space="preserve">to perform </w:t>
            </w:r>
            <w:r w:rsidRPr="0012714F">
              <w:t xml:space="preserve">monitoring metric </w:t>
            </w:r>
            <w:r w:rsidRPr="0012714F">
              <w:rPr>
                <w:rFonts w:eastAsia="等线"/>
                <w:lang w:eastAsia="zh-CN"/>
              </w:rPr>
              <w:t xml:space="preserve">calculation is </w:t>
            </w:r>
            <w:r w:rsidRPr="0012714F">
              <w:t>up to implementation.</w:t>
            </w:r>
          </w:p>
          <w:p w14:paraId="7707C08E" w14:textId="77777777" w:rsidR="0012714F" w:rsidRPr="0012714F" w:rsidRDefault="0012714F" w:rsidP="0012714F">
            <w:pPr>
              <w:spacing w:after="120"/>
            </w:pPr>
            <w:r w:rsidRPr="0012714F">
              <w:t xml:space="preserve">Note: For Option A, RAN1 assumes that user data privacy </w:t>
            </w:r>
            <w:r w:rsidRPr="0012714F">
              <w:rPr>
                <w:rFonts w:eastAsia="等线"/>
                <w:lang w:eastAsia="zh-CN"/>
              </w:rPr>
              <w:t>needs to</w:t>
            </w:r>
            <w:r w:rsidRPr="0012714F">
              <w:t xml:space="preserve"> be preserved.</w:t>
            </w:r>
          </w:p>
          <w:p w14:paraId="725A2F18" w14:textId="77777777" w:rsidR="0012714F" w:rsidRPr="0012714F" w:rsidRDefault="0012714F" w:rsidP="0012714F">
            <w:pPr>
              <w:spacing w:after="120"/>
              <w:rPr>
                <w:rFonts w:eastAsia="等线"/>
                <w:lang w:eastAsia="zh-CN"/>
              </w:rPr>
            </w:pPr>
            <w:r w:rsidRPr="0012714F">
              <w:rPr>
                <w:rFonts w:eastAsia="等线"/>
                <w:lang w:eastAsia="zh-CN"/>
              </w:rPr>
              <w:t>Conclusion</w:t>
            </w:r>
          </w:p>
          <w:p w14:paraId="08CDB345" w14:textId="77777777" w:rsidR="0012714F" w:rsidRPr="0012714F" w:rsidRDefault="0012714F" w:rsidP="0012714F">
            <w:pPr>
              <w:spacing w:after="120"/>
            </w:pPr>
            <w:r w:rsidRPr="0012714F">
              <w:lastRenderedPageBreak/>
              <w:t>For model performance monitoring of AI/ML positioning Case 1, for model performance monitoring metric calculation in label-based model monitoring,</w:t>
            </w:r>
          </w:p>
          <w:p w14:paraId="6B8C6455" w14:textId="1EDC98D1" w:rsidR="008A6651" w:rsidRPr="0012714F" w:rsidRDefault="0012714F" w:rsidP="00706BC0">
            <w:pPr>
              <w:pStyle w:val="ad"/>
              <w:numPr>
                <w:ilvl w:val="0"/>
                <w:numId w:val="21"/>
              </w:numPr>
              <w:suppressAutoHyphens/>
              <w:spacing w:afterLines="0" w:after="120" w:line="276" w:lineRule="auto"/>
              <w:ind w:leftChars="0"/>
              <w:rPr>
                <w:rFonts w:ascii="Times New Roman" w:hAnsi="Times New Roman"/>
              </w:rPr>
            </w:pPr>
            <w:r w:rsidRPr="00BF06A1">
              <w:rPr>
                <w:rFonts w:ascii="Times New Roman" w:eastAsia="Calibri" w:hAnsi="Times New Roman"/>
                <w:lang w:val="en-US"/>
              </w:rPr>
              <w:t>Option A-4 can be realized by implementation in a manner transparent to specification</w:t>
            </w:r>
            <w:r w:rsidRPr="0012714F">
              <w:rPr>
                <w:rFonts w:ascii="Times New Roman" w:hAnsi="Times New Roman"/>
                <w:lang w:val="en-US"/>
              </w:rPr>
              <w:t xml:space="preserve"> </w:t>
            </w:r>
            <w:proofErr w:type="spellStart"/>
            <w:r w:rsidRPr="00BF06A1">
              <w:rPr>
                <w:rFonts w:ascii="Times New Roman" w:eastAsia="Calibri" w:hAnsi="Times New Roman"/>
                <w:lang w:val="en-US"/>
              </w:rPr>
              <w:t>specification</w:t>
            </w:r>
            <w:proofErr w:type="spellEnd"/>
            <w:r w:rsidRPr="00BF06A1">
              <w:rPr>
                <w:rFonts w:ascii="Times New Roman" w:eastAsia="Calibri" w:hAnsi="Times New Roman"/>
                <w:lang w:val="en-US"/>
              </w:rPr>
              <w:t xml:space="preserve"> if the PRU sends information to the target UE side in a proprietary method. </w:t>
            </w:r>
            <w:r w:rsidRPr="0012714F">
              <w:rPr>
                <w:rFonts w:ascii="Times New Roman" w:eastAsia="Calibri" w:hAnsi="Times New Roman"/>
                <w:lang w:val="de-DE"/>
              </w:rPr>
              <w:t>No further discussion on</w:t>
            </w:r>
            <w:r w:rsidRPr="0012714F">
              <w:rPr>
                <w:rFonts w:ascii="Times New Roman" w:hAnsi="Times New Roman"/>
                <w:lang w:val="en-US"/>
              </w:rPr>
              <w:t xml:space="preserve"> Option A-4.</w:t>
            </w:r>
          </w:p>
          <w:p w14:paraId="03F20E63" w14:textId="77777777" w:rsidR="0012714F" w:rsidRPr="0012714F" w:rsidRDefault="0012714F" w:rsidP="0012714F">
            <w:pPr>
              <w:spacing w:after="120"/>
              <w:rPr>
                <w:rFonts w:eastAsia="等线"/>
                <w:highlight w:val="green"/>
                <w:lang w:eastAsia="zh-CN"/>
              </w:rPr>
            </w:pPr>
            <w:r w:rsidRPr="0012714F">
              <w:rPr>
                <w:rFonts w:eastAsia="等线"/>
                <w:highlight w:val="green"/>
                <w:lang w:eastAsia="zh-CN"/>
              </w:rPr>
              <w:t>Agreement</w:t>
            </w:r>
          </w:p>
          <w:p w14:paraId="781EA907" w14:textId="77777777" w:rsidR="0012714F" w:rsidRPr="0012714F" w:rsidRDefault="0012714F" w:rsidP="0012714F">
            <w:pPr>
              <w:spacing w:after="120"/>
            </w:pPr>
            <w:r w:rsidRPr="0012714F">
              <w:t>For training data collection of AI/ML based positioning</w:t>
            </w:r>
            <w:r w:rsidRPr="0012714F">
              <w:rPr>
                <w:rFonts w:eastAsia="等线"/>
                <w:lang w:eastAsia="zh-CN"/>
              </w:rPr>
              <w:t xml:space="preserve"> case 3b</w:t>
            </w:r>
            <w:r w:rsidRPr="0012714F">
              <w:t xml:space="preserve">, for time stamp of channel measurement, </w:t>
            </w:r>
          </w:p>
          <w:p w14:paraId="4B47732B" w14:textId="77777777" w:rsidR="0012714F" w:rsidRPr="0012714F" w:rsidRDefault="0012714F" w:rsidP="00706BC0">
            <w:pPr>
              <w:pStyle w:val="ad"/>
              <w:numPr>
                <w:ilvl w:val="0"/>
                <w:numId w:val="22"/>
              </w:numPr>
              <w:suppressAutoHyphens/>
              <w:spacing w:afterLines="0" w:after="120" w:line="276" w:lineRule="auto"/>
              <w:ind w:leftChars="0"/>
              <w:rPr>
                <w:rFonts w:ascii="Times New Roman" w:hAnsi="Times New Roman"/>
                <w:lang w:val="en-US"/>
              </w:rPr>
            </w:pPr>
            <w:r w:rsidRPr="0012714F">
              <w:rPr>
                <w:rFonts w:ascii="Times New Roman" w:hAnsi="Times New Roman"/>
                <w:lang w:val="en-US"/>
              </w:rPr>
              <w:t>For channel measurement generated by TRP/gNB, existing IE “Time Stamp” in TS 38.455</w:t>
            </w:r>
            <w:r w:rsidRPr="0012714F">
              <w:rPr>
                <w:rFonts w:ascii="Times New Roman" w:eastAsia="等线" w:hAnsi="Times New Roman"/>
                <w:lang w:val="en-US" w:eastAsia="zh-CN"/>
              </w:rPr>
              <w:t xml:space="preserve"> can be reused from RAN1 perspective</w:t>
            </w:r>
          </w:p>
          <w:p w14:paraId="307706E9" w14:textId="2675B263" w:rsidR="0012714F" w:rsidRPr="0012714F" w:rsidRDefault="0012714F" w:rsidP="00706BC0">
            <w:pPr>
              <w:pStyle w:val="ad"/>
              <w:numPr>
                <w:ilvl w:val="0"/>
                <w:numId w:val="23"/>
              </w:numPr>
              <w:spacing w:afterLines="0" w:after="120"/>
              <w:ind w:leftChars="0"/>
              <w:rPr>
                <w:rFonts w:ascii="Times New Roman" w:hAnsi="Times New Roman"/>
                <w:lang w:eastAsia="zh-CN"/>
              </w:rPr>
            </w:pPr>
            <w:r w:rsidRPr="0012714F">
              <w:rPr>
                <w:rFonts w:ascii="Times New Roman" w:hAnsi="Times New Roman"/>
                <w:lang w:eastAsia="zh-CN"/>
              </w:rPr>
              <w:t xml:space="preserve">Note: Purpose, such as above </w:t>
            </w:r>
            <w:r w:rsidRPr="0012714F">
              <w:rPr>
                <w:rFonts w:ascii="Times New Roman" w:eastAsia="等线" w:hAnsi="Times New Roman"/>
                <w:lang w:val="en-US" w:eastAsia="zh-CN"/>
              </w:rPr>
              <w:t>“</w:t>
            </w:r>
            <w:r w:rsidRPr="0012714F">
              <w:rPr>
                <w:rFonts w:ascii="Times New Roman" w:hAnsi="Times New Roman"/>
              </w:rPr>
              <w:t>training data collection</w:t>
            </w:r>
            <w:r w:rsidRPr="0012714F">
              <w:rPr>
                <w:rFonts w:ascii="Times New Roman" w:eastAsia="等线" w:hAnsi="Times New Roman"/>
                <w:lang w:eastAsia="zh-CN"/>
              </w:rPr>
              <w:t>"</w:t>
            </w:r>
            <w:r w:rsidRPr="0012714F">
              <w:rPr>
                <w:rFonts w:ascii="Times New Roman" w:hAnsi="Times New Roman"/>
                <w:lang w:eastAsia="zh-CN"/>
              </w:rPr>
              <w:t xml:space="preserve">, will not </w:t>
            </w:r>
            <w:r w:rsidRPr="0012714F">
              <w:rPr>
                <w:rFonts w:ascii="Times New Roman" w:eastAsia="等线" w:hAnsi="Times New Roman"/>
                <w:lang w:eastAsia="zh-CN"/>
              </w:rPr>
              <w:t xml:space="preserve">necessarily </w:t>
            </w:r>
            <w:r w:rsidRPr="0012714F">
              <w:rPr>
                <w:rFonts w:ascii="Times New Roman" w:hAnsi="Times New Roman"/>
                <w:lang w:eastAsia="zh-CN"/>
              </w:rPr>
              <w:t>be specified in RAN 1 specifications</w:t>
            </w:r>
          </w:p>
          <w:p w14:paraId="4AD1B1E0" w14:textId="77777777" w:rsidR="0012714F" w:rsidRPr="009035C9" w:rsidRDefault="0012714F" w:rsidP="0012714F">
            <w:pPr>
              <w:spacing w:after="120"/>
              <w:rPr>
                <w:rFonts w:eastAsia="等线"/>
                <w:highlight w:val="green"/>
                <w:lang w:eastAsia="zh-CN"/>
              </w:rPr>
            </w:pPr>
            <w:r w:rsidRPr="009035C9">
              <w:rPr>
                <w:rFonts w:eastAsia="等线" w:hint="eastAsia"/>
                <w:highlight w:val="green"/>
                <w:lang w:eastAsia="zh-CN"/>
              </w:rPr>
              <w:t>Agreement</w:t>
            </w:r>
          </w:p>
          <w:p w14:paraId="69A1BECF" w14:textId="77777777" w:rsidR="0012714F" w:rsidRPr="009035C9" w:rsidRDefault="0012714F" w:rsidP="0012714F">
            <w:pPr>
              <w:spacing w:after="120"/>
            </w:pPr>
            <w:r w:rsidRPr="009035C9">
              <w:t>For training data collection of Case 1 and 2a, in terms of DL PRS configuration for collecting training data, RAN1 study the following options on assistance data, using legacy mechanisms as a starting point:</w:t>
            </w:r>
          </w:p>
          <w:p w14:paraId="7D21E9E8" w14:textId="77777777" w:rsidR="0012714F" w:rsidRPr="009035C9" w:rsidRDefault="0012714F" w:rsidP="0012714F">
            <w:pPr>
              <w:snapToGrid w:val="0"/>
              <w:spacing w:after="120"/>
              <w:ind w:left="1440" w:hanging="1080"/>
              <w:rPr>
                <w:rFonts w:cs="Arial"/>
              </w:rPr>
            </w:pPr>
            <w:r w:rsidRPr="009035C9">
              <w:rPr>
                <w:rFonts w:cs="Arial"/>
              </w:rPr>
              <w:t xml:space="preserve">Option A. </w:t>
            </w:r>
            <w:r w:rsidRPr="009035C9">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91759E7" w14:textId="77777777" w:rsidR="0012714F" w:rsidRPr="009035C9" w:rsidRDefault="0012714F" w:rsidP="0012714F">
            <w:pPr>
              <w:snapToGrid w:val="0"/>
              <w:spacing w:after="120"/>
              <w:ind w:left="1440" w:hanging="1080"/>
              <w:rPr>
                <w:rFonts w:cs="Arial"/>
              </w:rPr>
            </w:pPr>
            <w:r w:rsidRPr="009035C9">
              <w:rPr>
                <w:rFonts w:cs="Arial"/>
              </w:rPr>
              <w:t xml:space="preserve">Option B. </w:t>
            </w:r>
            <w:r w:rsidRPr="009035C9">
              <w:rPr>
                <w:rFonts w:cs="Arial"/>
              </w:rPr>
              <w:tab/>
              <w:t>(LMF initiated) LMF determines the DL PRS configuration for training data collection and provides the assistance data to the UE.</w:t>
            </w:r>
          </w:p>
          <w:p w14:paraId="2FE0A6B2" w14:textId="77777777" w:rsidR="0012714F" w:rsidRPr="009035C9" w:rsidRDefault="0012714F" w:rsidP="0012714F">
            <w:pPr>
              <w:spacing w:after="120"/>
            </w:pPr>
            <w:r w:rsidRPr="009035C9">
              <w:t>Note: the UE can be a PRU and/or a Non-PRU UE.</w:t>
            </w:r>
          </w:p>
          <w:p w14:paraId="5867C1D8" w14:textId="77777777" w:rsidR="0012714F" w:rsidRPr="009035C9" w:rsidRDefault="0012714F" w:rsidP="0012714F">
            <w:pPr>
              <w:spacing w:after="120"/>
            </w:pPr>
            <w:r w:rsidRPr="009035C9">
              <w:t>Note: as in existing specification, the DL PRS configurations in the assistance data from LMF to UE are based on DL PRS configuration coordinated between LMF and gNB.</w:t>
            </w:r>
          </w:p>
          <w:p w14:paraId="00BEF209" w14:textId="77777777" w:rsidR="0012714F" w:rsidRPr="0012714F" w:rsidRDefault="0012714F" w:rsidP="0012714F">
            <w:pPr>
              <w:spacing w:after="120"/>
              <w:rPr>
                <w:rFonts w:eastAsia="等线"/>
                <w:highlight w:val="green"/>
                <w:lang w:eastAsia="zh-CN"/>
              </w:rPr>
            </w:pPr>
            <w:r w:rsidRPr="0012714F">
              <w:rPr>
                <w:rFonts w:eastAsia="等线"/>
                <w:highlight w:val="green"/>
                <w:lang w:eastAsia="zh-CN"/>
              </w:rPr>
              <w:t>Agreement</w:t>
            </w:r>
          </w:p>
          <w:p w14:paraId="3857FF23" w14:textId="77777777" w:rsidR="0012714F" w:rsidRPr="0012714F" w:rsidRDefault="0012714F" w:rsidP="0012714F">
            <w:pPr>
              <w:spacing w:after="120"/>
            </w:pPr>
            <w:r w:rsidRPr="0012714F">
              <w:t xml:space="preserve">For the definition of sample-based measurement, select </w:t>
            </w:r>
            <w:proofErr w:type="spellStart"/>
            <w:r w:rsidRPr="0012714F">
              <w:t>N</w:t>
            </w:r>
            <w:r w:rsidRPr="0012714F">
              <w:rPr>
                <w:vertAlign w:val="subscript"/>
              </w:rPr>
              <w:t>t</w:t>
            </w:r>
            <w:proofErr w:type="spellEnd"/>
            <w:r w:rsidRPr="0012714F">
              <w:t xml:space="preserve">’ samples out of a list of </w:t>
            </w:r>
            <w:proofErr w:type="spellStart"/>
            <w:r w:rsidRPr="0012714F">
              <w:t>N</w:t>
            </w:r>
            <w:r w:rsidRPr="0012714F">
              <w:rPr>
                <w:vertAlign w:val="subscript"/>
              </w:rPr>
              <w:t>t</w:t>
            </w:r>
            <w:proofErr w:type="spellEnd"/>
            <w:r w:rsidRPr="0012714F">
              <w:rPr>
                <w:rFonts w:eastAsia="等线"/>
              </w:rPr>
              <w:t xml:space="preserve"> consecutive samples</w:t>
            </w:r>
          </w:p>
          <w:p w14:paraId="22E3C094" w14:textId="77777777" w:rsidR="0012714F" w:rsidRPr="0012714F" w:rsidRDefault="0012714F" w:rsidP="00706BC0">
            <w:pPr>
              <w:pStyle w:val="ad"/>
              <w:numPr>
                <w:ilvl w:val="0"/>
                <w:numId w:val="22"/>
              </w:numPr>
              <w:tabs>
                <w:tab w:val="left" w:pos="0"/>
              </w:tabs>
              <w:suppressAutoHyphens/>
              <w:spacing w:afterLines="0" w:after="120" w:line="276" w:lineRule="auto"/>
              <w:ind w:leftChars="0"/>
              <w:rPr>
                <w:rFonts w:ascii="Times New Roman" w:hAnsi="Times New Roman"/>
                <w:lang w:val="en-US"/>
              </w:rPr>
            </w:pPr>
            <w:r w:rsidRPr="0012714F">
              <w:rPr>
                <w:rFonts w:ascii="Times New Roman" w:hAnsi="Times New Roman"/>
                <w:lang w:val="en-US"/>
              </w:rPr>
              <w:t xml:space="preserve">The </w:t>
            </w:r>
            <w:proofErr w:type="spellStart"/>
            <w:r w:rsidRPr="0012714F">
              <w:rPr>
                <w:rFonts w:ascii="Times New Roman" w:hAnsi="Times New Roman"/>
                <w:lang w:val="en-US"/>
              </w:rPr>
              <w:t>N</w:t>
            </w:r>
            <w:r w:rsidRPr="0012714F">
              <w:rPr>
                <w:rFonts w:ascii="Times New Roman" w:hAnsi="Times New Roman"/>
                <w:vertAlign w:val="subscript"/>
                <w:lang w:val="en-US"/>
              </w:rPr>
              <w:t>t</w:t>
            </w:r>
            <w:proofErr w:type="spellEnd"/>
            <w:r w:rsidRPr="0012714F">
              <w:rPr>
                <w:rFonts w:ascii="Times New Roman" w:eastAsia="等线" w:hAnsi="Times New Roman"/>
                <w:lang w:val="en-US"/>
              </w:rPr>
              <w:t xml:space="preserve"> samples have timing granularity</w:t>
            </w:r>
            <w:r w:rsidRPr="0012714F">
              <w:rPr>
                <w:rFonts w:ascii="Times New Roman" w:hAnsi="Times New Roman"/>
                <w:lang w:val="en-US"/>
              </w:rPr>
              <w:t xml:space="preserve"> T. </w:t>
            </w:r>
          </w:p>
          <w:p w14:paraId="165FAB0F" w14:textId="77777777" w:rsidR="0012714F" w:rsidRPr="0012714F" w:rsidRDefault="0012714F" w:rsidP="00706BC0">
            <w:pPr>
              <w:pStyle w:val="ad"/>
              <w:numPr>
                <w:ilvl w:val="0"/>
                <w:numId w:val="22"/>
              </w:numPr>
              <w:tabs>
                <w:tab w:val="left" w:pos="0"/>
              </w:tabs>
              <w:suppressAutoHyphens/>
              <w:spacing w:afterLines="0" w:after="120" w:line="276" w:lineRule="auto"/>
              <w:ind w:leftChars="0"/>
              <w:rPr>
                <w:rFonts w:ascii="Times New Roman" w:hAnsi="Times New Roman"/>
                <w:lang w:val="en-US"/>
              </w:rPr>
            </w:pPr>
            <w:r w:rsidRPr="0012714F">
              <w:rPr>
                <w:rFonts w:ascii="Times New Roman" w:eastAsia="等线" w:hAnsi="Times New Roman"/>
                <w:lang w:val="en-US"/>
              </w:rPr>
              <w:t xml:space="preserve">FFS: the starting time of the list of </w:t>
            </w:r>
            <w:proofErr w:type="spellStart"/>
            <w:r w:rsidRPr="0012714F">
              <w:rPr>
                <w:rFonts w:ascii="Times New Roman" w:hAnsi="Times New Roman"/>
                <w:lang w:val="en-US"/>
              </w:rPr>
              <w:t>N</w:t>
            </w:r>
            <w:r w:rsidRPr="0012714F">
              <w:rPr>
                <w:rFonts w:ascii="Times New Roman" w:hAnsi="Times New Roman"/>
                <w:vertAlign w:val="subscript"/>
                <w:lang w:val="en-US"/>
              </w:rPr>
              <w:t>t</w:t>
            </w:r>
            <w:proofErr w:type="spellEnd"/>
            <w:r w:rsidRPr="0012714F">
              <w:rPr>
                <w:rFonts w:ascii="Times New Roman" w:eastAsia="等线" w:hAnsi="Times New Roman"/>
                <w:lang w:val="en-US"/>
              </w:rPr>
              <w:t xml:space="preserve"> samples </w:t>
            </w:r>
          </w:p>
          <w:p w14:paraId="6F322840" w14:textId="77777777" w:rsidR="0012714F" w:rsidRPr="0012714F" w:rsidRDefault="0012714F" w:rsidP="00706BC0">
            <w:pPr>
              <w:pStyle w:val="ad"/>
              <w:numPr>
                <w:ilvl w:val="0"/>
                <w:numId w:val="22"/>
              </w:numPr>
              <w:tabs>
                <w:tab w:val="left" w:pos="0"/>
              </w:tabs>
              <w:suppressAutoHyphens/>
              <w:spacing w:afterLines="0" w:after="120" w:line="276" w:lineRule="auto"/>
              <w:ind w:leftChars="0"/>
              <w:rPr>
                <w:rFonts w:ascii="Times New Roman" w:hAnsi="Times New Roman"/>
                <w:lang w:val="en-US"/>
              </w:rPr>
            </w:pPr>
            <w:r w:rsidRPr="0012714F">
              <w:rPr>
                <w:rFonts w:ascii="Times New Roman" w:hAnsi="Times New Roman"/>
                <w:lang w:val="en-US"/>
              </w:rPr>
              <w:t xml:space="preserve">FFS: the value range of </w:t>
            </w:r>
            <w:proofErr w:type="spellStart"/>
            <w:r w:rsidRPr="0012714F">
              <w:rPr>
                <w:rFonts w:ascii="Times New Roman" w:hAnsi="Times New Roman"/>
                <w:lang w:val="en-US"/>
              </w:rPr>
              <w:t>N</w:t>
            </w:r>
            <w:r w:rsidRPr="0012714F">
              <w:rPr>
                <w:rFonts w:ascii="Times New Roman" w:hAnsi="Times New Roman"/>
                <w:vertAlign w:val="subscript"/>
                <w:lang w:val="en-US"/>
              </w:rPr>
              <w:t>t</w:t>
            </w:r>
            <w:proofErr w:type="spellEnd"/>
            <w:r w:rsidRPr="0012714F">
              <w:rPr>
                <w:rFonts w:ascii="Times New Roman" w:hAnsi="Times New Roman"/>
                <w:lang w:val="en-US"/>
              </w:rPr>
              <w:t xml:space="preserve"> </w:t>
            </w:r>
          </w:p>
          <w:p w14:paraId="723F1C3A" w14:textId="77777777" w:rsidR="0012714F" w:rsidRPr="0012714F" w:rsidRDefault="0012714F" w:rsidP="0012714F">
            <w:pPr>
              <w:spacing w:after="120"/>
            </w:pPr>
            <w:r w:rsidRPr="0012714F">
              <w:t xml:space="preserve">For the sample-based measurement (if accepted in Rel-19), </w:t>
            </w:r>
          </w:p>
          <w:p w14:paraId="7A2ADC5F" w14:textId="77777777" w:rsidR="0012714F" w:rsidRPr="0012714F" w:rsidRDefault="0012714F" w:rsidP="00706BC0">
            <w:pPr>
              <w:pStyle w:val="ad"/>
              <w:numPr>
                <w:ilvl w:val="0"/>
                <w:numId w:val="24"/>
              </w:numPr>
              <w:tabs>
                <w:tab w:val="left" w:pos="0"/>
              </w:tabs>
              <w:suppressAutoHyphens/>
              <w:spacing w:afterLines="0" w:after="120" w:line="276" w:lineRule="auto"/>
              <w:ind w:leftChars="0"/>
              <w:rPr>
                <w:rFonts w:ascii="Times New Roman" w:hAnsi="Times New Roman"/>
              </w:rPr>
            </w:pPr>
            <w:r w:rsidRPr="0012714F">
              <w:rPr>
                <w:rFonts w:ascii="Times New Roman" w:hAnsi="Times New Roman"/>
                <w:lang w:val="en-US"/>
              </w:rPr>
              <w:t>For measurement by TRP/gNB, t</w:t>
            </w:r>
            <w:r w:rsidRPr="0012714F">
              <w:rPr>
                <w:rFonts w:ascii="Times New Roman" w:eastAsia="等线" w:hAnsi="Times New Roman"/>
                <w:lang w:val="en-US"/>
              </w:rPr>
              <w:t xml:space="preserve">he </w:t>
            </w:r>
            <w:proofErr w:type="spellStart"/>
            <w:r w:rsidRPr="0012714F">
              <w:rPr>
                <w:rFonts w:ascii="Times New Roman" w:hAnsi="Times New Roman"/>
              </w:rPr>
              <w:t>N</w:t>
            </w:r>
            <w:r w:rsidRPr="0012714F">
              <w:rPr>
                <w:rFonts w:ascii="Times New Roman" w:hAnsi="Times New Roman"/>
                <w:vertAlign w:val="subscript"/>
              </w:rPr>
              <w:t>t</w:t>
            </w:r>
            <w:proofErr w:type="spellEnd"/>
            <w:r w:rsidRPr="0012714F">
              <w:rPr>
                <w:rFonts w:ascii="Times New Roman" w:hAnsi="Times New Roman"/>
              </w:rPr>
              <w:t xml:space="preserve">’ </w:t>
            </w:r>
            <w:r w:rsidRPr="0012714F">
              <w:rPr>
                <w:rFonts w:ascii="Times New Roman" w:hAnsi="Times New Roman"/>
                <w:lang w:val="en-US"/>
              </w:rPr>
              <w:t xml:space="preserve">selected </w:t>
            </w:r>
            <w:r w:rsidRPr="0012714F">
              <w:rPr>
                <w:rFonts w:ascii="Times New Roman" w:hAnsi="Times New Roman"/>
              </w:rPr>
              <w:t xml:space="preserve">samples </w:t>
            </w:r>
            <w:r w:rsidRPr="0012714F">
              <w:rPr>
                <w:rFonts w:ascii="Times New Roman" w:hAnsi="Times New Roman"/>
                <w:lang w:val="en-US"/>
              </w:rPr>
              <w:t xml:space="preserve">are </w:t>
            </w:r>
            <w:r w:rsidRPr="0012714F">
              <w:rPr>
                <w:rFonts w:ascii="Times New Roman" w:eastAsia="等线" w:hAnsi="Times New Roman"/>
                <w:lang w:val="en-US"/>
              </w:rPr>
              <w:t xml:space="preserve">expected to be </w:t>
            </w:r>
            <w:r w:rsidRPr="0012714F">
              <w:rPr>
                <w:rFonts w:ascii="Times New Roman" w:hAnsi="Times New Roman"/>
                <w:lang w:val="en-US"/>
              </w:rPr>
              <w:t xml:space="preserve">those </w:t>
            </w:r>
            <w:r w:rsidRPr="0012714F">
              <w:rPr>
                <w:rFonts w:ascii="Times New Roman" w:hAnsi="Times New Roman"/>
              </w:rPr>
              <w:t>with the highest power</w:t>
            </w:r>
            <w:r w:rsidRPr="0012714F">
              <w:rPr>
                <w:rFonts w:ascii="Times New Roman" w:hAnsi="Times New Roman"/>
                <w:lang w:val="en-US"/>
              </w:rPr>
              <w:t>.</w:t>
            </w:r>
          </w:p>
          <w:p w14:paraId="6CDA75DC" w14:textId="04CA20B5" w:rsidR="0012714F" w:rsidRPr="0012714F" w:rsidRDefault="0012714F" w:rsidP="00706BC0">
            <w:pPr>
              <w:pStyle w:val="ad"/>
              <w:numPr>
                <w:ilvl w:val="0"/>
                <w:numId w:val="24"/>
              </w:numPr>
              <w:tabs>
                <w:tab w:val="left" w:pos="0"/>
              </w:tabs>
              <w:suppressAutoHyphens/>
              <w:spacing w:afterLines="0" w:after="120" w:line="276" w:lineRule="auto"/>
              <w:ind w:leftChars="0"/>
              <w:rPr>
                <w:rFonts w:ascii="Times New Roman" w:hAnsi="Times New Roman"/>
              </w:rPr>
            </w:pPr>
            <w:r w:rsidRPr="0012714F">
              <w:rPr>
                <w:rFonts w:ascii="Times New Roman" w:hAnsi="Times New Roman"/>
              </w:rPr>
              <w:t xml:space="preserve">Note: Choice of the maximum value of </w:t>
            </w:r>
            <w:proofErr w:type="spellStart"/>
            <w:r w:rsidRPr="0012714F">
              <w:rPr>
                <w:rFonts w:ascii="Times New Roman" w:hAnsi="Times New Roman"/>
              </w:rPr>
              <w:t>Nt</w:t>
            </w:r>
            <w:proofErr w:type="spellEnd"/>
            <w:r w:rsidRPr="0012714F">
              <w:rPr>
                <w:rFonts w:ascii="Times New Roman" w:hAnsi="Times New Roman"/>
              </w:rPr>
              <w:t xml:space="preserve">, </w:t>
            </w:r>
            <w:proofErr w:type="spellStart"/>
            <w:r w:rsidRPr="0012714F">
              <w:rPr>
                <w:rFonts w:ascii="Times New Roman" w:hAnsi="Times New Roman"/>
              </w:rPr>
              <w:t>Nt</w:t>
            </w:r>
            <w:proofErr w:type="spellEnd"/>
            <w:r w:rsidRPr="0012714F">
              <w:rPr>
                <w:rFonts w:ascii="Times New Roman" w:hAnsi="Times New Roman"/>
              </w:rPr>
              <w:t xml:space="preserve">’ </w:t>
            </w:r>
            <w:r w:rsidRPr="0012714F">
              <w:rPr>
                <w:rFonts w:ascii="Times New Roman" w:hAnsi="Times New Roman"/>
                <w:lang w:val="en-US"/>
              </w:rPr>
              <w:t xml:space="preserve">should </w:t>
            </w:r>
            <w:r w:rsidRPr="0012714F">
              <w:rPr>
                <w:rFonts w:ascii="Times New Roman" w:hAnsi="Times New Roman"/>
              </w:rPr>
              <w:t>take into account the need to preserve proprietary implementation.</w:t>
            </w:r>
          </w:p>
          <w:p w14:paraId="13E86DF6" w14:textId="77777777" w:rsidR="0012714F" w:rsidRPr="0012714F" w:rsidRDefault="0012714F" w:rsidP="0012714F">
            <w:pPr>
              <w:spacing w:after="120"/>
              <w:rPr>
                <w:rFonts w:eastAsia="等线"/>
                <w:highlight w:val="green"/>
                <w:lang w:eastAsia="zh-CN"/>
              </w:rPr>
            </w:pPr>
            <w:r w:rsidRPr="0012714F">
              <w:rPr>
                <w:rFonts w:eastAsia="等线"/>
                <w:highlight w:val="green"/>
                <w:lang w:eastAsia="zh-CN"/>
              </w:rPr>
              <w:t>Agreement</w:t>
            </w:r>
          </w:p>
          <w:p w14:paraId="56CF4591" w14:textId="77777777" w:rsidR="0012714F" w:rsidRPr="0012714F" w:rsidRDefault="0012714F" w:rsidP="0012714F">
            <w:pPr>
              <w:spacing w:after="120"/>
            </w:pPr>
            <w:r w:rsidRPr="0012714F">
              <w:t>For AI/ML positioning Case 2b and 3b, regarding the power information for determining the model input,</w:t>
            </w:r>
          </w:p>
          <w:p w14:paraId="68ACA54A" w14:textId="77777777" w:rsidR="0012714F" w:rsidRPr="0012714F" w:rsidRDefault="0012714F" w:rsidP="00706BC0">
            <w:pPr>
              <w:pStyle w:val="ad"/>
              <w:numPr>
                <w:ilvl w:val="0"/>
                <w:numId w:val="22"/>
              </w:numPr>
              <w:tabs>
                <w:tab w:val="left" w:pos="0"/>
              </w:tabs>
              <w:suppressAutoHyphens/>
              <w:spacing w:afterLines="0" w:after="120" w:line="276" w:lineRule="auto"/>
              <w:ind w:leftChars="0"/>
              <w:rPr>
                <w:rFonts w:ascii="Times New Roman" w:hAnsi="Times New Roman"/>
                <w:szCs w:val="20"/>
                <w:lang w:val="en-US"/>
              </w:rPr>
            </w:pPr>
            <w:r w:rsidRPr="0012714F">
              <w:rPr>
                <w:rFonts w:ascii="Times New Roman" w:hAnsi="Times New Roman"/>
                <w:szCs w:val="20"/>
                <w:lang w:val="en-US"/>
              </w:rPr>
              <w:t>For downlink power measurement, use DL PRS-RSRPP defined in TS 38.215 as a starting point.</w:t>
            </w:r>
          </w:p>
          <w:p w14:paraId="424DEB03" w14:textId="77777777" w:rsidR="0012714F" w:rsidRPr="0012714F" w:rsidRDefault="0012714F" w:rsidP="00706BC0">
            <w:pPr>
              <w:pStyle w:val="ad"/>
              <w:numPr>
                <w:ilvl w:val="1"/>
                <w:numId w:val="22"/>
              </w:numPr>
              <w:tabs>
                <w:tab w:val="left" w:pos="0"/>
              </w:tabs>
              <w:suppressAutoHyphens/>
              <w:spacing w:afterLines="0" w:after="120" w:line="276" w:lineRule="auto"/>
              <w:ind w:leftChars="0"/>
              <w:rPr>
                <w:rFonts w:ascii="Times New Roman" w:hAnsi="Times New Roman"/>
                <w:szCs w:val="20"/>
                <w:lang w:val="en-US"/>
              </w:rPr>
            </w:pPr>
            <w:r w:rsidRPr="0012714F">
              <w:rPr>
                <w:rFonts w:ascii="Times New Roman" w:hAnsi="Times New Roman"/>
                <w:szCs w:val="20"/>
                <w:lang w:val="en-US"/>
              </w:rPr>
              <w:t>For measurement report of DL PRS-RSRPP, use the existing m</w:t>
            </w:r>
            <w:r w:rsidRPr="0012714F">
              <w:rPr>
                <w:rFonts w:ascii="Times New Roman" w:hAnsi="Times New Roman"/>
                <w:lang w:val="en-US"/>
              </w:rPr>
              <w:t xml:space="preserve">easurement report mapping table for PRS-RSRPP in 38.133 </w:t>
            </w:r>
            <w:r w:rsidRPr="0012714F">
              <w:rPr>
                <w:rFonts w:ascii="Times New Roman" w:hAnsi="Times New Roman"/>
                <w:szCs w:val="20"/>
                <w:lang w:val="en-US"/>
              </w:rPr>
              <w:t>as a starting point</w:t>
            </w:r>
            <w:r w:rsidRPr="0012714F">
              <w:rPr>
                <w:rFonts w:ascii="Times New Roman" w:hAnsi="Times New Roman"/>
                <w:lang w:val="en-US"/>
              </w:rPr>
              <w:t>.</w:t>
            </w:r>
          </w:p>
          <w:p w14:paraId="423DB7D8" w14:textId="77777777" w:rsidR="0012714F" w:rsidRPr="0012714F" w:rsidRDefault="0012714F" w:rsidP="00706BC0">
            <w:pPr>
              <w:pStyle w:val="ad"/>
              <w:numPr>
                <w:ilvl w:val="0"/>
                <w:numId w:val="22"/>
              </w:numPr>
              <w:tabs>
                <w:tab w:val="left" w:pos="0"/>
              </w:tabs>
              <w:suppressAutoHyphens/>
              <w:spacing w:afterLines="0" w:after="120" w:line="276" w:lineRule="auto"/>
              <w:ind w:leftChars="0"/>
              <w:rPr>
                <w:rFonts w:ascii="Times New Roman" w:hAnsi="Times New Roman"/>
                <w:szCs w:val="20"/>
                <w:lang w:val="en-US"/>
              </w:rPr>
            </w:pPr>
            <w:r w:rsidRPr="0012714F">
              <w:rPr>
                <w:rFonts w:ascii="Times New Roman" w:hAnsi="Times New Roman"/>
                <w:szCs w:val="20"/>
                <w:lang w:val="en-US"/>
              </w:rPr>
              <w:t>For uplink power measurement, use UL SRS-RSRPP defined in TS 38.215 as a starting point.</w:t>
            </w:r>
          </w:p>
          <w:p w14:paraId="62BF06F5" w14:textId="43E83191" w:rsidR="0012714F" w:rsidRPr="0012714F" w:rsidRDefault="0012714F" w:rsidP="00706BC0">
            <w:pPr>
              <w:pStyle w:val="ad"/>
              <w:numPr>
                <w:ilvl w:val="1"/>
                <w:numId w:val="22"/>
              </w:numPr>
              <w:tabs>
                <w:tab w:val="left" w:pos="0"/>
              </w:tabs>
              <w:suppressAutoHyphens/>
              <w:spacing w:afterLines="0" w:after="120" w:line="276" w:lineRule="auto"/>
              <w:ind w:leftChars="0"/>
              <w:rPr>
                <w:rFonts w:ascii="Times New Roman" w:hAnsi="Times New Roman"/>
                <w:szCs w:val="20"/>
                <w:lang w:val="en-US"/>
              </w:rPr>
            </w:pPr>
            <w:r w:rsidRPr="0012714F">
              <w:rPr>
                <w:rFonts w:ascii="Times New Roman" w:hAnsi="Times New Roman"/>
                <w:szCs w:val="20"/>
                <w:lang w:val="en-US"/>
              </w:rPr>
              <w:t>For measurement report of UL SRS-RSRPP, use the existing m</w:t>
            </w:r>
            <w:r w:rsidRPr="0012714F">
              <w:rPr>
                <w:rFonts w:ascii="Times New Roman" w:hAnsi="Times New Roman"/>
                <w:lang w:val="en-US"/>
              </w:rPr>
              <w:t xml:space="preserve">easurement report mapping table for SRS-RSRPP in 38.133 </w:t>
            </w:r>
            <w:r w:rsidRPr="0012714F">
              <w:rPr>
                <w:rFonts w:ascii="Times New Roman" w:hAnsi="Times New Roman"/>
                <w:szCs w:val="20"/>
                <w:lang w:val="en-US"/>
              </w:rPr>
              <w:t>as a starting point</w:t>
            </w:r>
            <w:r w:rsidRPr="0012714F">
              <w:rPr>
                <w:rFonts w:ascii="Times New Roman" w:hAnsi="Times New Roman"/>
                <w:lang w:val="en-US"/>
              </w:rPr>
              <w:t>.</w:t>
            </w:r>
          </w:p>
          <w:p w14:paraId="557ABFD1" w14:textId="77777777" w:rsidR="0012714F" w:rsidRPr="0012714F" w:rsidRDefault="0012714F" w:rsidP="0012714F">
            <w:pPr>
              <w:spacing w:after="120"/>
              <w:rPr>
                <w:rFonts w:eastAsia="等线"/>
                <w:lang w:eastAsia="zh-CN"/>
              </w:rPr>
            </w:pPr>
            <w:r w:rsidRPr="0012714F">
              <w:rPr>
                <w:rFonts w:eastAsia="等线"/>
                <w:lang w:eastAsia="zh-CN"/>
              </w:rPr>
              <w:t>Conclusion</w:t>
            </w:r>
          </w:p>
          <w:p w14:paraId="611D9475" w14:textId="63E1F4AB" w:rsidR="0012714F" w:rsidRPr="007218A9" w:rsidRDefault="0012714F" w:rsidP="0012714F">
            <w:pPr>
              <w:spacing w:after="120"/>
              <w:rPr>
                <w:rFonts w:eastAsiaTheme="minorEastAsia"/>
                <w:lang w:eastAsia="zh-CN"/>
              </w:rPr>
            </w:pPr>
            <w:r w:rsidRPr="0012714F">
              <w:rPr>
                <w:rFonts w:eastAsia="Calibri"/>
              </w:rPr>
              <w:lastRenderedPageBreak/>
              <w:t>From RAN1 perspective,</w:t>
            </w:r>
            <w:r w:rsidR="007218A9">
              <w:t xml:space="preserve"> for Case 3a measurements,</w:t>
            </w:r>
          </w:p>
          <w:p w14:paraId="46D53D0C" w14:textId="77777777" w:rsidR="0012714F" w:rsidRPr="0012714F" w:rsidRDefault="0012714F" w:rsidP="00706BC0">
            <w:pPr>
              <w:pStyle w:val="ad"/>
              <w:numPr>
                <w:ilvl w:val="0"/>
                <w:numId w:val="25"/>
              </w:numPr>
              <w:suppressAutoHyphens/>
              <w:spacing w:afterLines="0" w:after="120" w:line="276" w:lineRule="auto"/>
              <w:ind w:leftChars="0"/>
              <w:rPr>
                <w:rFonts w:ascii="Times New Roman" w:hAnsi="Times New Roman"/>
                <w:szCs w:val="20"/>
              </w:rPr>
            </w:pPr>
            <w:r w:rsidRPr="0012714F">
              <w:rPr>
                <w:rFonts w:ascii="Times New Roman" w:hAnsi="Times New Roman"/>
                <w:szCs w:val="20"/>
              </w:rPr>
              <w:t xml:space="preserve">The existing procedures </w:t>
            </w:r>
            <w:r w:rsidRPr="0012714F">
              <w:rPr>
                <w:rFonts w:ascii="Times New Roman" w:eastAsia="等线" w:hAnsi="Times New Roman"/>
                <w:szCs w:val="20"/>
                <w:lang w:eastAsia="zh-CN"/>
              </w:rPr>
              <w:t xml:space="preserve">can be </w:t>
            </w:r>
            <w:r w:rsidRPr="0012714F">
              <w:rPr>
                <w:rFonts w:ascii="Times New Roman" w:hAnsi="Times New Roman"/>
                <w:szCs w:val="20"/>
              </w:rPr>
              <w:t>reused in terms of SRS configuration.</w:t>
            </w:r>
          </w:p>
          <w:p w14:paraId="7D93C874" w14:textId="77777777" w:rsidR="0012714F" w:rsidRPr="0012714F" w:rsidRDefault="0012714F" w:rsidP="00706BC0">
            <w:pPr>
              <w:pStyle w:val="ad"/>
              <w:numPr>
                <w:ilvl w:val="1"/>
                <w:numId w:val="25"/>
              </w:numPr>
              <w:suppressAutoHyphens/>
              <w:spacing w:afterLines="0" w:after="120" w:line="276" w:lineRule="auto"/>
              <w:ind w:leftChars="0"/>
              <w:rPr>
                <w:rFonts w:ascii="Times New Roman" w:hAnsi="Times New Roman"/>
                <w:szCs w:val="20"/>
              </w:rPr>
            </w:pPr>
            <w:r w:rsidRPr="0012714F">
              <w:rPr>
                <w:rFonts w:ascii="Times New Roman" w:hAnsi="Times New Roman"/>
                <w:szCs w:val="20"/>
              </w:rPr>
              <w:t>Note: parameter values for SRS configuration can be further discussed</w:t>
            </w:r>
          </w:p>
          <w:p w14:paraId="297DF4D7" w14:textId="77777777" w:rsidR="0012714F" w:rsidRPr="0012714F" w:rsidRDefault="0012714F" w:rsidP="00706BC0">
            <w:pPr>
              <w:pStyle w:val="ad"/>
              <w:numPr>
                <w:ilvl w:val="0"/>
                <w:numId w:val="25"/>
              </w:numPr>
              <w:suppressAutoHyphens/>
              <w:spacing w:afterLines="0" w:after="120" w:line="276" w:lineRule="auto"/>
              <w:ind w:leftChars="0"/>
              <w:rPr>
                <w:rFonts w:ascii="Times New Roman" w:hAnsi="Times New Roman"/>
                <w:szCs w:val="20"/>
              </w:rPr>
            </w:pPr>
            <w:r w:rsidRPr="0012714F">
              <w:rPr>
                <w:rFonts w:ascii="Times New Roman" w:hAnsi="Times New Roman"/>
                <w:szCs w:val="20"/>
              </w:rPr>
              <w:t xml:space="preserve">These measurements can be used for multiple aspects related to case 3a, e.g. training data collection, monitoring, or inference procedures. </w:t>
            </w:r>
          </w:p>
          <w:p w14:paraId="4692F87A" w14:textId="74D2E027" w:rsidR="0012714F" w:rsidRPr="0012714F" w:rsidRDefault="0012714F" w:rsidP="00706BC0">
            <w:pPr>
              <w:numPr>
                <w:ilvl w:val="0"/>
                <w:numId w:val="25"/>
              </w:numPr>
              <w:spacing w:afterLines="0" w:after="120"/>
            </w:pPr>
            <w:r w:rsidRPr="0012714F">
              <w:t>Note: Purpose, such as the</w:t>
            </w:r>
            <w:r w:rsidRPr="0012714F">
              <w:rPr>
                <w:rFonts w:eastAsia="等线"/>
                <w:lang w:eastAsia="zh-CN"/>
              </w:rPr>
              <w:t xml:space="preserve"> training</w:t>
            </w:r>
            <w:r w:rsidRPr="0012714F">
              <w:t xml:space="preserve"> data collection</w:t>
            </w:r>
            <w:r w:rsidRPr="0012714F">
              <w:rPr>
                <w:rFonts w:eastAsia="等线"/>
                <w:lang w:eastAsia="zh-CN"/>
              </w:rPr>
              <w:t>,</w:t>
            </w:r>
            <w:r w:rsidRPr="0012714F">
              <w:t xml:space="preserve"> monitoring, or inference procedures mentioned above, will not necessarily be specified in RAN 1 specifications</w:t>
            </w:r>
          </w:p>
          <w:p w14:paraId="0F532961" w14:textId="77777777" w:rsidR="0012714F" w:rsidRPr="0012714F" w:rsidRDefault="0012714F" w:rsidP="0012714F">
            <w:pPr>
              <w:spacing w:after="120"/>
              <w:rPr>
                <w:rFonts w:eastAsia="等线"/>
                <w:highlight w:val="green"/>
                <w:lang w:eastAsia="zh-CN"/>
              </w:rPr>
            </w:pPr>
            <w:r w:rsidRPr="0012714F">
              <w:rPr>
                <w:rFonts w:eastAsia="等线"/>
                <w:highlight w:val="green"/>
                <w:lang w:eastAsia="zh-CN"/>
              </w:rPr>
              <w:t>Agreement</w:t>
            </w:r>
          </w:p>
          <w:p w14:paraId="0467258A" w14:textId="77777777" w:rsidR="0012714F" w:rsidRPr="0012714F" w:rsidRDefault="0012714F" w:rsidP="0012714F">
            <w:pPr>
              <w:spacing w:after="120"/>
              <w:rPr>
                <w:rFonts w:eastAsia="等线"/>
                <w:lang w:eastAsia="zh-CN"/>
              </w:rPr>
            </w:pPr>
            <w:r w:rsidRPr="0012714F">
              <w:rPr>
                <w:rFonts w:eastAsia="等线"/>
                <w:lang w:eastAsia="zh-CN"/>
              </w:rPr>
              <w:t>F</w:t>
            </w:r>
            <w:r w:rsidRPr="0012714F">
              <w:t xml:space="preserve">or Rel-19 AI/ML based positioning Case 3b, regarding sample-based measurement (if supported), </w:t>
            </w:r>
            <w:r w:rsidRPr="0012714F">
              <w:rPr>
                <w:rFonts w:eastAsia="等线"/>
                <w:lang w:eastAsia="zh-CN"/>
              </w:rPr>
              <w:t xml:space="preserve">from RAN1 perspective, </w:t>
            </w:r>
          </w:p>
          <w:p w14:paraId="7F6CD490" w14:textId="286CDD7F" w:rsidR="0012714F" w:rsidRPr="0012714F" w:rsidRDefault="0012714F" w:rsidP="00706BC0">
            <w:pPr>
              <w:pStyle w:val="ad"/>
              <w:numPr>
                <w:ilvl w:val="0"/>
                <w:numId w:val="26"/>
              </w:numPr>
              <w:tabs>
                <w:tab w:val="left" w:pos="0"/>
              </w:tabs>
              <w:suppressAutoHyphens/>
              <w:spacing w:afterLines="0" w:after="120" w:line="276" w:lineRule="auto"/>
              <w:ind w:leftChars="0"/>
              <w:rPr>
                <w:lang w:val="en-US"/>
              </w:rPr>
            </w:pPr>
            <w:r w:rsidRPr="0012714F">
              <w:rPr>
                <w:rFonts w:ascii="Times New Roman" w:hAnsi="Times New Roman"/>
                <w:lang w:val="en-US"/>
              </w:rPr>
              <w:t xml:space="preserve">LMF </w:t>
            </w:r>
            <w:r w:rsidRPr="0012714F">
              <w:rPr>
                <w:rFonts w:ascii="Times New Roman" w:eastAsia="等线" w:hAnsi="Times New Roman"/>
                <w:lang w:val="en-US" w:eastAsia="zh-CN"/>
              </w:rPr>
              <w:t xml:space="preserve">can </w:t>
            </w:r>
            <w:r w:rsidRPr="0012714F">
              <w:rPr>
                <w:rFonts w:ascii="Times New Roman" w:hAnsi="Times New Roman"/>
                <w:lang w:val="en-US"/>
              </w:rPr>
              <w:t xml:space="preserve">signal parameter values of </w:t>
            </w:r>
            <w:proofErr w:type="spellStart"/>
            <w:r w:rsidRPr="0012714F">
              <w:rPr>
                <w:rFonts w:ascii="Times New Roman" w:hAnsi="Times New Roman"/>
                <w:lang w:val="en-US"/>
              </w:rPr>
              <w:t>N</w:t>
            </w:r>
            <w:r w:rsidRPr="0012714F">
              <w:rPr>
                <w:rFonts w:ascii="Times New Roman" w:hAnsi="Times New Roman"/>
                <w:vertAlign w:val="subscript"/>
                <w:lang w:val="en-US"/>
              </w:rPr>
              <w:t>t</w:t>
            </w:r>
            <w:proofErr w:type="spellEnd"/>
            <w:r w:rsidRPr="0012714F">
              <w:rPr>
                <w:rFonts w:ascii="Times New Roman" w:hAnsi="Times New Roman"/>
                <w:lang w:val="en-US"/>
              </w:rPr>
              <w:t xml:space="preserve">, </w:t>
            </w:r>
            <w:proofErr w:type="spellStart"/>
            <w:r w:rsidRPr="0012714F">
              <w:rPr>
                <w:rFonts w:ascii="Times New Roman" w:hAnsi="Times New Roman"/>
                <w:lang w:val="en-US"/>
              </w:rPr>
              <w:t>N</w:t>
            </w:r>
            <w:r w:rsidRPr="0012714F">
              <w:rPr>
                <w:rFonts w:ascii="Times New Roman" w:hAnsi="Times New Roman"/>
                <w:vertAlign w:val="subscript"/>
                <w:lang w:val="en-US"/>
              </w:rPr>
              <w:t>t</w:t>
            </w:r>
            <w:proofErr w:type="spellEnd"/>
            <w:r w:rsidRPr="0012714F">
              <w:rPr>
                <w:rFonts w:ascii="Times New Roman" w:hAnsi="Times New Roman"/>
                <w:lang w:val="en-US"/>
              </w:rPr>
              <w:t xml:space="preserve">', k to gNB via </w:t>
            </w:r>
            <w:proofErr w:type="spellStart"/>
            <w:r w:rsidRPr="0012714F">
              <w:rPr>
                <w:rFonts w:ascii="Times New Roman" w:hAnsi="Times New Roman"/>
                <w:lang w:val="en-US"/>
              </w:rPr>
              <w:t>NRPPa</w:t>
            </w:r>
            <w:proofErr w:type="spellEnd"/>
            <w:r w:rsidRPr="0012714F">
              <w:rPr>
                <w:rFonts w:ascii="Times New Roman" w:hAnsi="Times New Roman"/>
                <w:lang w:val="en-US"/>
              </w:rPr>
              <w:t>.</w:t>
            </w:r>
          </w:p>
        </w:tc>
      </w:tr>
    </w:tbl>
    <w:p w14:paraId="770D44DC" w14:textId="33B58839" w:rsidR="006A31DD" w:rsidRPr="00A91D33" w:rsidRDefault="00D04469" w:rsidP="00A91D33">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lastRenderedPageBreak/>
        <w:t xml:space="preserve">In Rel-18, </w:t>
      </w:r>
      <w:r w:rsidR="006A31DD" w:rsidRPr="00E3452F">
        <w:rPr>
          <w:rFonts w:ascii="Times New Roman" w:hAnsi="Times New Roman" w:cs="Times New Roman"/>
          <w:sz w:val="20"/>
          <w:szCs w:val="20"/>
        </w:rPr>
        <w:t>direct AI/ML positioning and AI/ML assisted positioning are selected as representative sub-use cases</w:t>
      </w:r>
      <w:r w:rsidR="003B7F93">
        <w:rPr>
          <w:rFonts w:ascii="Times New Roman" w:hAnsi="Times New Roman" w:cs="Times New Roman" w:hint="eastAsia"/>
          <w:sz w:val="20"/>
          <w:szCs w:val="20"/>
        </w:rPr>
        <w:t xml:space="preserve"> </w:t>
      </w:r>
      <w:r>
        <w:rPr>
          <w:rFonts w:ascii="Times New Roman" w:hAnsi="Times New Roman" w:cs="Times New Roman" w:hint="eastAsia"/>
          <w:sz w:val="20"/>
          <w:szCs w:val="20"/>
        </w:rPr>
        <w:t>f</w:t>
      </w:r>
      <w:r w:rsidRPr="00E3452F">
        <w:rPr>
          <w:rFonts w:ascii="Times New Roman" w:hAnsi="Times New Roman" w:cs="Times New Roman"/>
          <w:sz w:val="20"/>
          <w:szCs w:val="20"/>
        </w:rPr>
        <w:t>or AI/ML</w:t>
      </w:r>
      <w:r w:rsidR="006B75A2">
        <w:rPr>
          <w:rFonts w:ascii="Times New Roman" w:hAnsi="Times New Roman" w:cs="Times New Roman" w:hint="eastAsia"/>
          <w:sz w:val="20"/>
          <w:szCs w:val="20"/>
        </w:rPr>
        <w:t>-</w:t>
      </w:r>
      <w:r w:rsidRPr="00E3452F">
        <w:rPr>
          <w:rFonts w:ascii="Times New Roman" w:hAnsi="Times New Roman" w:cs="Times New Roman"/>
          <w:sz w:val="20"/>
          <w:szCs w:val="20"/>
        </w:rPr>
        <w:t>based p</w:t>
      </w:r>
      <w:r>
        <w:rPr>
          <w:rFonts w:ascii="Times New Roman" w:hAnsi="Times New Roman" w:cs="Times New Roman"/>
          <w:sz w:val="20"/>
          <w:szCs w:val="20"/>
        </w:rPr>
        <w:t>ositioning accuracy enhancement</w:t>
      </w:r>
      <w:r w:rsidR="006A31DD" w:rsidRPr="00E3452F">
        <w:rPr>
          <w:rFonts w:ascii="Times New Roman" w:hAnsi="Times New Roman" w:cs="Times New Roman"/>
          <w:sz w:val="20"/>
          <w:szCs w:val="20"/>
        </w:rPr>
        <w:t>.</w:t>
      </w:r>
      <w:r w:rsidR="002C23B3">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 xml:space="preserve">All possible combinations between legacy positioning methods (i.e. </w:t>
      </w:r>
      <w:r w:rsidR="006A31DD" w:rsidRPr="00507817">
        <w:rPr>
          <w:rFonts w:ascii="Times New Roman" w:hAnsi="Times New Roman" w:cs="Times New Roman"/>
          <w:sz w:val="20"/>
          <w:szCs w:val="20"/>
        </w:rPr>
        <w:t>UE-based, UE-assisted/LMF-based, and NG-RAN node assisted positioning</w:t>
      </w:r>
      <w:r w:rsidR="005E1806">
        <w:rPr>
          <w:rFonts w:ascii="Times New Roman" w:hAnsi="Times New Roman" w:cs="Times New Roman" w:hint="eastAsia"/>
          <w:sz w:val="20"/>
          <w:szCs w:val="20"/>
        </w:rPr>
        <w:t>)</w:t>
      </w:r>
      <w:r w:rsidR="00FA63EC">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and AI/ML-based positioning</w:t>
      </w:r>
      <w:r w:rsidR="006A31DD">
        <w:rPr>
          <w:rFonts w:ascii="Times New Roman" w:hAnsi="Times New Roman" w:cs="Times New Roman" w:hint="eastAsia"/>
          <w:sz w:val="20"/>
          <w:szCs w:val="20"/>
        </w:rPr>
        <w:t xml:space="preserve"> </w:t>
      </w:r>
      <w:r w:rsidR="00CE4749">
        <w:rPr>
          <w:rFonts w:ascii="Times New Roman" w:hAnsi="Times New Roman" w:cs="Times New Roman" w:hint="eastAsia"/>
          <w:sz w:val="20"/>
          <w:szCs w:val="20"/>
        </w:rPr>
        <w:t>sub-</w:t>
      </w:r>
      <w:r w:rsidR="006A31DD">
        <w:rPr>
          <w:rFonts w:ascii="Times New Roman" w:hAnsi="Times New Roman" w:cs="Times New Roman" w:hint="eastAsia"/>
          <w:sz w:val="20"/>
          <w:szCs w:val="20"/>
        </w:rPr>
        <w:t xml:space="preserve">use cases </w:t>
      </w:r>
      <w:r w:rsidR="005E1806">
        <w:rPr>
          <w:rFonts w:ascii="Times New Roman" w:hAnsi="Times New Roman" w:cs="Times New Roman" w:hint="eastAsia"/>
          <w:sz w:val="20"/>
          <w:szCs w:val="20"/>
        </w:rPr>
        <w:t xml:space="preserve">have been </w:t>
      </w:r>
      <w:r w:rsidR="002C23B3">
        <w:rPr>
          <w:rFonts w:ascii="Times New Roman" w:hAnsi="Times New Roman" w:cs="Times New Roman" w:hint="eastAsia"/>
          <w:sz w:val="20"/>
          <w:szCs w:val="20"/>
        </w:rPr>
        <w:t>studied in Rel-18</w:t>
      </w:r>
      <w:r w:rsidR="0071640E">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namely</w:t>
      </w:r>
      <w:r w:rsidR="0071640E">
        <w:rPr>
          <w:rFonts w:ascii="Times New Roman" w:hAnsi="Times New Roman" w:cs="Times New Roman" w:hint="eastAsia"/>
          <w:sz w:val="20"/>
          <w:szCs w:val="20"/>
        </w:rPr>
        <w:t>: case1, case 2a, case 2b, case 3a and case 3b</w:t>
      </w:r>
      <w:r w:rsidR="006A31DD">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71640E">
        <w:rPr>
          <w:rFonts w:ascii="Times New Roman" w:hAnsi="Times New Roman" w:cs="Times New Roman" w:hint="eastAsia"/>
          <w:sz w:val="20"/>
          <w:szCs w:val="20"/>
        </w:rPr>
        <w:t xml:space="preserve">In Rel-19, </w:t>
      </w:r>
      <w:r w:rsidR="0099074A">
        <w:rPr>
          <w:rFonts w:ascii="Times New Roman" w:hAnsi="Times New Roman" w:cs="Times New Roman" w:hint="eastAsia"/>
          <w:sz w:val="20"/>
          <w:szCs w:val="20"/>
        </w:rPr>
        <w:t xml:space="preserve">these cases are divided into first priority cases (case 1/3a/3b) and second priority cases (case 2a/2b). </w:t>
      </w:r>
      <w:r w:rsidR="00DB7548">
        <w:rPr>
          <w:rFonts w:ascii="Times New Roman" w:hAnsi="Times New Roman" w:cs="Times New Roman" w:hint="eastAsia"/>
          <w:sz w:val="20"/>
          <w:szCs w:val="20"/>
        </w:rPr>
        <w:t>In this contribution,</w:t>
      </w:r>
      <w:r w:rsidR="00DB7548" w:rsidRPr="00DB7548">
        <w:rPr>
          <w:rFonts w:ascii="Times New Roman" w:hAnsi="Times New Roman" w:cs="Times New Roman" w:hint="eastAsia"/>
          <w:sz w:val="20"/>
          <w:szCs w:val="20"/>
        </w:rPr>
        <w:t xml:space="preserve"> </w:t>
      </w:r>
      <w:r w:rsidR="00DB7548">
        <w:rPr>
          <w:rFonts w:ascii="Times New Roman" w:hAnsi="Times New Roman" w:cs="Times New Roman" w:hint="eastAsia"/>
          <w:sz w:val="20"/>
          <w:szCs w:val="20"/>
        </w:rPr>
        <w:t xml:space="preserve">the </w:t>
      </w:r>
      <w:r w:rsidR="00DB7548">
        <w:rPr>
          <w:rFonts w:ascii="Times New Roman" w:hAnsi="Times New Roman" w:cs="Times New Roman"/>
          <w:sz w:val="20"/>
          <w:szCs w:val="20"/>
        </w:rPr>
        <w:t>specification</w:t>
      </w:r>
      <w:r w:rsidR="00DB7548">
        <w:rPr>
          <w:rFonts w:ascii="Times New Roman" w:hAnsi="Times New Roman" w:cs="Times New Roman" w:hint="eastAsia"/>
          <w:sz w:val="20"/>
          <w:szCs w:val="20"/>
        </w:rPr>
        <w:t xml:space="preserve"> impacts</w:t>
      </w:r>
      <w:r w:rsidR="0082484A">
        <w:rPr>
          <w:rFonts w:ascii="Times New Roman" w:hAnsi="Times New Roman" w:cs="Times New Roman" w:hint="eastAsia"/>
          <w:sz w:val="20"/>
          <w:szCs w:val="20"/>
        </w:rPr>
        <w:t xml:space="preserve"> for </w:t>
      </w:r>
      <w:r w:rsidR="00105382">
        <w:rPr>
          <w:rFonts w:ascii="Times New Roman" w:hAnsi="Times New Roman" w:cs="Times New Roman" w:hint="eastAsia"/>
          <w:sz w:val="20"/>
          <w:szCs w:val="20"/>
        </w:rPr>
        <w:t>first priority</w:t>
      </w:r>
      <w:r w:rsidR="0082484A">
        <w:rPr>
          <w:rFonts w:ascii="Times New Roman" w:hAnsi="Times New Roman" w:cs="Times New Roman" w:hint="eastAsia"/>
          <w:sz w:val="20"/>
          <w:szCs w:val="20"/>
        </w:rPr>
        <w:t xml:space="preserve"> case</w:t>
      </w:r>
      <w:r w:rsidR="00105382">
        <w:rPr>
          <w:rFonts w:ascii="Times New Roman" w:hAnsi="Times New Roman" w:cs="Times New Roman" w:hint="eastAsia"/>
          <w:sz w:val="20"/>
          <w:szCs w:val="20"/>
        </w:rPr>
        <w:t>s</w:t>
      </w:r>
      <w:r w:rsidR="0082484A">
        <w:rPr>
          <w:rFonts w:ascii="Times New Roman" w:hAnsi="Times New Roman" w:cs="Times New Roman" w:hint="eastAsia"/>
          <w:sz w:val="20"/>
          <w:szCs w:val="20"/>
        </w:rPr>
        <w:t xml:space="preserve"> </w:t>
      </w:r>
      <w:r w:rsidR="00105382">
        <w:rPr>
          <w:rFonts w:ascii="Times New Roman" w:hAnsi="Times New Roman" w:cs="Times New Roman" w:hint="eastAsia"/>
          <w:sz w:val="20"/>
          <w:szCs w:val="20"/>
        </w:rPr>
        <w:t xml:space="preserve">are discussed and </w:t>
      </w:r>
      <w:r w:rsidR="00DB7548">
        <w:rPr>
          <w:rFonts w:ascii="Times New Roman" w:hAnsi="Times New Roman" w:cs="Times New Roman" w:hint="eastAsia"/>
          <w:sz w:val="20"/>
          <w:szCs w:val="20"/>
        </w:rPr>
        <w:t>mainly include data collection, model inference</w:t>
      </w:r>
      <w:r w:rsidR="0082484A">
        <w:rPr>
          <w:rFonts w:ascii="Times New Roman" w:hAnsi="Times New Roman" w:cs="Times New Roman" w:hint="eastAsia"/>
          <w:sz w:val="20"/>
          <w:szCs w:val="20"/>
        </w:rPr>
        <w:t xml:space="preserve"> and</w:t>
      </w:r>
      <w:r w:rsidR="00DB7548">
        <w:rPr>
          <w:rFonts w:ascii="Times New Roman" w:hAnsi="Times New Roman" w:cs="Times New Roman" w:hint="eastAsia"/>
          <w:sz w:val="20"/>
          <w:szCs w:val="20"/>
        </w:rPr>
        <w:t xml:space="preserve"> performance/model monitoring</w:t>
      </w:r>
      <w:r w:rsidR="0082484A">
        <w:rPr>
          <w:rFonts w:ascii="Times New Roman" w:hAnsi="Times New Roman" w:cs="Times New Roman" w:hint="eastAsia"/>
          <w:sz w:val="20"/>
          <w:szCs w:val="20"/>
        </w:rPr>
        <w:t>.</w:t>
      </w:r>
      <w:r w:rsidR="00DB7548">
        <w:rPr>
          <w:rFonts w:ascii="Times New Roman" w:hAnsi="Times New Roman" w:cs="Times New Roman" w:hint="eastAsia"/>
          <w:sz w:val="20"/>
          <w:szCs w:val="20"/>
        </w:rPr>
        <w:t xml:space="preserve"> </w:t>
      </w:r>
      <w:r w:rsidR="003003D7">
        <w:rPr>
          <w:rFonts w:ascii="Times New Roman" w:hAnsi="Times New Roman" w:cs="Times New Roman" w:hint="eastAsia"/>
          <w:sz w:val="20"/>
          <w:szCs w:val="20"/>
        </w:rPr>
        <w:t xml:space="preserve">In addition, the consistency between training and inference regarding NW-side additional conditions for inference at UE is discussed in </w:t>
      </w:r>
      <w:r w:rsidR="008B2AED">
        <w:rPr>
          <w:rFonts w:ascii="Times New Roman" w:hAnsi="Times New Roman" w:cs="Times New Roman" w:hint="eastAsia"/>
          <w:sz w:val="20"/>
          <w:szCs w:val="20"/>
        </w:rPr>
        <w:t>the end</w:t>
      </w:r>
      <w:r w:rsidR="003003D7">
        <w:rPr>
          <w:rFonts w:ascii="Times New Roman" w:hAnsi="Times New Roman" w:cs="Times New Roman" w:hint="eastAsia"/>
          <w:sz w:val="20"/>
          <w:szCs w:val="20"/>
        </w:rPr>
        <w:t>.</w:t>
      </w:r>
    </w:p>
    <w:p w14:paraId="0F1C2450" w14:textId="77777777" w:rsidR="00450710" w:rsidRDefault="00A81CE6" w:rsidP="00450710">
      <w:pPr>
        <w:pStyle w:val="1"/>
        <w:numPr>
          <w:ilvl w:val="0"/>
          <w:numId w:val="7"/>
        </w:numPr>
        <w:ind w:left="432" w:hanging="432"/>
        <w:rPr>
          <w:rFonts w:eastAsiaTheme="minorEastAsia"/>
          <w:lang w:eastAsia="zh-CN"/>
        </w:rPr>
      </w:pPr>
      <w:r>
        <w:rPr>
          <w:rFonts w:eastAsiaTheme="minorEastAsia" w:hint="eastAsia"/>
          <w:lang w:eastAsia="zh-CN"/>
        </w:rPr>
        <w:t xml:space="preserve">Data </w:t>
      </w:r>
      <w:r w:rsidRPr="00D828A7">
        <w:rPr>
          <w:rFonts w:hint="eastAsia"/>
          <w:lang w:eastAsia="zh-CN"/>
        </w:rPr>
        <w:t>collection</w:t>
      </w:r>
      <w:bookmarkStart w:id="3" w:name="_Ref165913240"/>
    </w:p>
    <w:p w14:paraId="221D3A3C" w14:textId="0CA5B9E8" w:rsidR="0009173D" w:rsidRPr="00450710" w:rsidRDefault="0009173D" w:rsidP="0009173D">
      <w:pPr>
        <w:pStyle w:val="2"/>
        <w:numPr>
          <w:ilvl w:val="1"/>
          <w:numId w:val="7"/>
        </w:numPr>
        <w:spacing w:after="120"/>
        <w:rPr>
          <w:rFonts w:eastAsiaTheme="minorEastAsia"/>
          <w:lang w:eastAsia="zh-CN"/>
        </w:rPr>
      </w:pPr>
      <w:r>
        <w:rPr>
          <w:rFonts w:eastAsiaTheme="minorEastAsia" w:hint="eastAsia"/>
          <w:lang w:eastAsia="zh-CN"/>
        </w:rPr>
        <w:t xml:space="preserve">Training </w:t>
      </w:r>
      <w:r>
        <w:rPr>
          <w:rFonts w:hint="eastAsia"/>
        </w:rPr>
        <w:t>data collection</w:t>
      </w:r>
    </w:p>
    <w:p w14:paraId="564FE3CA" w14:textId="77777777" w:rsidR="0009173D" w:rsidRDefault="0009173D" w:rsidP="0009173D">
      <w:pPr>
        <w:spacing w:after="120"/>
        <w:jc w:val="both"/>
        <w:rPr>
          <w:rFonts w:eastAsiaTheme="minorEastAsia"/>
          <w:lang w:eastAsia="zh-CN"/>
        </w:rPr>
      </w:pPr>
      <w:r w:rsidRPr="00B61CDB">
        <w:t>In RAN1#11</w:t>
      </w:r>
      <w:r w:rsidRPr="00B61CDB">
        <w:rPr>
          <w:rFonts w:eastAsiaTheme="minorEastAsia"/>
          <w:lang w:eastAsia="zh-CN"/>
        </w:rPr>
        <w:t>8</w:t>
      </w:r>
      <w:r w:rsidRPr="00B61CDB">
        <w:t xml:space="preserve">, the following agreement was made regarding </w:t>
      </w:r>
      <w:r w:rsidRPr="00B61CDB">
        <w:rPr>
          <w:rFonts w:eastAsiaTheme="minorEastAsia"/>
          <w:lang w:eastAsia="zh-CN"/>
        </w:rPr>
        <w:t>data collection</w:t>
      </w:r>
      <w:r w:rsidRPr="00B61CDB">
        <w:t xml:space="preserve"> for Case 1</w:t>
      </w:r>
      <w:r w:rsidRPr="00B61CDB">
        <w:rPr>
          <w:rFonts w:eastAsiaTheme="minorEastAsia"/>
          <w:lang w:eastAsia="zh-CN"/>
        </w:rPr>
        <w:t xml:space="preserve"> and 2a</w:t>
      </w:r>
      <w:r w:rsidRPr="00B61CDB">
        <w:t>.</w:t>
      </w:r>
    </w:p>
    <w:tbl>
      <w:tblPr>
        <w:tblStyle w:val="a4"/>
        <w:tblW w:w="0" w:type="auto"/>
        <w:tblInd w:w="108" w:type="dxa"/>
        <w:tblLook w:val="04A0" w:firstRow="1" w:lastRow="0" w:firstColumn="1" w:lastColumn="0" w:noHBand="0" w:noVBand="1"/>
      </w:tblPr>
      <w:tblGrid>
        <w:gridCol w:w="9072"/>
      </w:tblGrid>
      <w:tr w:rsidR="0009173D" w14:paraId="158CA098" w14:textId="77777777" w:rsidTr="00C642E4">
        <w:tc>
          <w:tcPr>
            <w:tcW w:w="9072" w:type="dxa"/>
          </w:tcPr>
          <w:p w14:paraId="51E2ADF9" w14:textId="77777777" w:rsidR="0009173D" w:rsidRPr="0009173D" w:rsidRDefault="0009173D" w:rsidP="00C642E4">
            <w:pPr>
              <w:spacing w:after="120"/>
              <w:rPr>
                <w:rFonts w:eastAsia="等线"/>
                <w:b/>
                <w:highlight w:val="green"/>
                <w:lang w:eastAsia="zh-CN"/>
              </w:rPr>
            </w:pPr>
            <w:r w:rsidRPr="0009173D">
              <w:rPr>
                <w:rFonts w:eastAsia="等线" w:hint="eastAsia"/>
                <w:b/>
                <w:highlight w:val="green"/>
                <w:lang w:eastAsia="zh-CN"/>
              </w:rPr>
              <w:t>Agreement</w:t>
            </w:r>
          </w:p>
          <w:p w14:paraId="00391163" w14:textId="77777777" w:rsidR="0009173D" w:rsidRPr="009035C9" w:rsidRDefault="0009173D" w:rsidP="00C642E4">
            <w:pPr>
              <w:spacing w:after="120"/>
            </w:pPr>
            <w:r w:rsidRPr="009035C9">
              <w:t>For training data collection of Case 1 and 2a, in terms of DL PRS configuration for collecting training data, RAN1 study the following options on assistance data, using legacy mechanisms as a starting point:</w:t>
            </w:r>
          </w:p>
          <w:p w14:paraId="285CB3F8" w14:textId="77777777" w:rsidR="0009173D" w:rsidRDefault="0009173D" w:rsidP="00C642E4">
            <w:pPr>
              <w:snapToGrid w:val="0"/>
              <w:spacing w:after="120"/>
              <w:ind w:left="1440" w:hanging="1080"/>
              <w:rPr>
                <w:rFonts w:eastAsiaTheme="minorEastAsia" w:cs="Arial"/>
                <w:lang w:eastAsia="zh-CN"/>
              </w:rPr>
            </w:pPr>
            <w:r w:rsidRPr="009035C9">
              <w:rPr>
                <w:rFonts w:cs="Arial"/>
              </w:rPr>
              <w:t xml:space="preserve">Option A. </w:t>
            </w:r>
            <w:r w:rsidRPr="009035C9">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077102FF" w14:textId="77777777" w:rsidR="0009173D" w:rsidRPr="00B61CDB" w:rsidRDefault="0009173D" w:rsidP="00C642E4">
            <w:pPr>
              <w:snapToGrid w:val="0"/>
              <w:spacing w:after="120"/>
              <w:ind w:left="1440" w:hanging="1080"/>
              <w:rPr>
                <w:rFonts w:eastAsiaTheme="minorEastAsia" w:cs="Arial"/>
                <w:lang w:eastAsia="zh-CN"/>
              </w:rPr>
            </w:pPr>
            <w:r w:rsidRPr="009035C9">
              <w:rPr>
                <w:rFonts w:cs="Arial"/>
              </w:rPr>
              <w:t xml:space="preserve">Option B. </w:t>
            </w:r>
            <w:r w:rsidRPr="009035C9">
              <w:rPr>
                <w:rFonts w:cs="Arial"/>
              </w:rPr>
              <w:tab/>
              <w:t>(LMF initiated) LMF determines the DL PRS configuration for training data collection and provides the assistance data to the UE.</w:t>
            </w:r>
          </w:p>
        </w:tc>
      </w:tr>
    </w:tbl>
    <w:p w14:paraId="4EF9A449" w14:textId="77777777" w:rsidR="0009173D" w:rsidRPr="00B61CDB" w:rsidRDefault="0009173D" w:rsidP="0009173D">
      <w:pPr>
        <w:spacing w:before="120" w:after="120"/>
        <w:jc w:val="both"/>
        <w:rPr>
          <w:rFonts w:eastAsiaTheme="minorEastAsia"/>
          <w:lang w:eastAsia="zh-CN"/>
        </w:rPr>
      </w:pPr>
      <w:r w:rsidRPr="00B61CDB">
        <w:t>In the following we provide our views about the two options.</w:t>
      </w:r>
    </w:p>
    <w:p w14:paraId="1A21FA6B" w14:textId="77777777" w:rsidR="00DD602A" w:rsidRDefault="007A2B66" w:rsidP="0009173D">
      <w:pPr>
        <w:spacing w:before="120" w:after="120"/>
        <w:jc w:val="both"/>
        <w:rPr>
          <w:rFonts w:eastAsiaTheme="minorEastAsia"/>
          <w:lang w:val="x-none" w:eastAsia="zh-CN"/>
        </w:rPr>
      </w:pPr>
      <w:r w:rsidRPr="0090256C">
        <w:rPr>
          <w:rFonts w:eastAsiaTheme="minorEastAsia" w:hint="eastAsia"/>
          <w:lang w:val="x-none" w:eastAsia="zh-CN"/>
        </w:rPr>
        <w:t xml:space="preserve">For Case 1 and 2a, since </w:t>
      </w:r>
      <w:r w:rsidRPr="0090256C">
        <w:rPr>
          <w:rFonts w:eastAsiaTheme="minorEastAsia"/>
          <w:lang w:val="x-none" w:eastAsia="zh-CN"/>
        </w:rPr>
        <w:t>the</w:t>
      </w:r>
      <w:r w:rsidRPr="0090256C">
        <w:rPr>
          <w:rFonts w:eastAsiaTheme="minorEastAsia" w:hint="eastAsia"/>
          <w:lang w:val="x-none" w:eastAsia="zh-CN"/>
        </w:rPr>
        <w:t xml:space="preserve"> AI/ML model is deployed at UE side, in terms of flexible </w:t>
      </w:r>
      <w:r w:rsidRPr="0090256C">
        <w:rPr>
          <w:rFonts w:eastAsiaTheme="minorEastAsia"/>
          <w:lang w:val="x-none" w:eastAsia="zh-CN"/>
        </w:rPr>
        <w:t>implementation</w:t>
      </w:r>
      <w:r w:rsidRPr="0090256C">
        <w:rPr>
          <w:rFonts w:eastAsiaTheme="minorEastAsia" w:hint="eastAsia"/>
          <w:lang w:val="x-none" w:eastAsia="zh-CN"/>
        </w:rPr>
        <w:t xml:space="preserve">, it is </w:t>
      </w:r>
      <w:r w:rsidRPr="004C3C09">
        <w:rPr>
          <w:rFonts w:eastAsiaTheme="minorEastAsia" w:hint="eastAsia"/>
          <w:lang w:val="x-none" w:eastAsia="zh-CN"/>
        </w:rPr>
        <w:t>beneficial to enable UE to trigger the data collection process for model training.</w:t>
      </w:r>
      <w:r>
        <w:rPr>
          <w:rFonts w:eastAsiaTheme="minorEastAsia" w:hint="eastAsia"/>
          <w:lang w:val="x-none" w:eastAsia="zh-CN"/>
        </w:rPr>
        <w:t xml:space="preserve"> </w:t>
      </w:r>
      <w:r w:rsidR="00C15E98">
        <w:rPr>
          <w:rFonts w:eastAsiaTheme="minorEastAsia" w:hint="eastAsia"/>
          <w:lang w:eastAsia="zh-CN"/>
        </w:rPr>
        <w:t>On</w:t>
      </w:r>
      <w:r w:rsidRPr="007A2B66">
        <w:rPr>
          <w:rFonts w:eastAsiaTheme="minorEastAsia" w:hint="eastAsia"/>
          <w:lang w:eastAsia="zh-CN"/>
        </w:rPr>
        <w:t xml:space="preserve"> the one hand, since UE has </w:t>
      </w:r>
      <w:r w:rsidRPr="007A2B66">
        <w:rPr>
          <w:rFonts w:eastAsiaTheme="minorEastAsia"/>
          <w:lang w:eastAsia="zh-CN"/>
        </w:rPr>
        <w:t>prior</w:t>
      </w:r>
      <w:r w:rsidRPr="007A2B66">
        <w:rPr>
          <w:rFonts w:eastAsiaTheme="minorEastAsia" w:hint="eastAsia"/>
          <w:lang w:eastAsia="zh-CN"/>
        </w:rPr>
        <w:t xml:space="preserve">i </w:t>
      </w:r>
      <w:r w:rsidRPr="007A2B66">
        <w:rPr>
          <w:rFonts w:eastAsiaTheme="minorEastAsia"/>
          <w:lang w:eastAsia="zh-CN"/>
        </w:rPr>
        <w:t>knowledge</w:t>
      </w:r>
      <w:r w:rsidRPr="007A2B66">
        <w:rPr>
          <w:rFonts w:eastAsiaTheme="minorEastAsia" w:hint="eastAsia"/>
          <w:lang w:eastAsia="zh-CN"/>
        </w:rPr>
        <w:t xml:space="preserve"> of the DL PRS configuration in training phase, </w:t>
      </w:r>
      <w:bookmarkStart w:id="4" w:name="OLE_LINK11"/>
      <w:bookmarkStart w:id="5" w:name="OLE_LINK12"/>
      <w:r w:rsidRPr="007A2B66">
        <w:rPr>
          <w:rFonts w:eastAsiaTheme="minorEastAsia" w:hint="eastAsia"/>
          <w:lang w:eastAsia="zh-CN"/>
        </w:rPr>
        <w:t xml:space="preserve">it is </w:t>
      </w:r>
      <w:r w:rsidRPr="007A2B66">
        <w:rPr>
          <w:rFonts w:eastAsiaTheme="minorEastAsia"/>
          <w:lang w:eastAsia="zh-CN"/>
        </w:rPr>
        <w:t>straightforward</w:t>
      </w:r>
      <w:r w:rsidRPr="007A2B66">
        <w:rPr>
          <w:rFonts w:eastAsiaTheme="minorEastAsia" w:hint="eastAsia"/>
          <w:lang w:eastAsia="zh-CN"/>
        </w:rPr>
        <w:t xml:space="preserve"> to enable the UE to directly request the same PRS </w:t>
      </w:r>
      <w:r w:rsidRPr="007A2B66">
        <w:rPr>
          <w:rFonts w:eastAsiaTheme="minorEastAsia"/>
          <w:lang w:eastAsia="zh-CN"/>
        </w:rPr>
        <w:t>configuration</w:t>
      </w:r>
      <w:bookmarkEnd w:id="4"/>
      <w:bookmarkEnd w:id="5"/>
      <w:r w:rsidR="00856808">
        <w:rPr>
          <w:rFonts w:eastAsiaTheme="minorEastAsia" w:hint="eastAsia"/>
          <w:lang w:eastAsia="zh-CN"/>
        </w:rPr>
        <w:t xml:space="preserve"> in inference phase</w:t>
      </w:r>
      <w:r w:rsidRPr="007A2B66">
        <w:rPr>
          <w:rFonts w:eastAsiaTheme="minorEastAsia" w:hint="eastAsia"/>
          <w:lang w:eastAsia="zh-CN"/>
        </w:rPr>
        <w:t xml:space="preserve">, which helps to tackle the mismatch issues. On the other hand, </w:t>
      </w:r>
      <w:r w:rsidRPr="007A2B66">
        <w:rPr>
          <w:rFonts w:eastAsiaTheme="minorEastAsia" w:hint="eastAsia"/>
          <w:lang w:val="x-none" w:eastAsia="zh-CN"/>
        </w:rPr>
        <w:t xml:space="preserve">if the DL PRS configuration is determined </w:t>
      </w:r>
      <w:r w:rsidRPr="007A2B66">
        <w:rPr>
          <w:rFonts w:eastAsiaTheme="minorEastAsia"/>
          <w:lang w:val="x-none" w:eastAsia="zh-CN"/>
        </w:rPr>
        <w:t>at NW side without any assistance from UE</w:t>
      </w:r>
      <w:r w:rsidRPr="007A2B66">
        <w:rPr>
          <w:rFonts w:eastAsiaTheme="minorEastAsia" w:hint="eastAsia"/>
          <w:lang w:val="x-none" w:eastAsia="zh-CN"/>
        </w:rPr>
        <w:t xml:space="preserve">, the associated channel </w:t>
      </w:r>
      <w:r w:rsidRPr="007A2B66">
        <w:rPr>
          <w:rFonts w:eastAsiaTheme="minorEastAsia"/>
          <w:lang w:val="x-none" w:eastAsia="zh-CN"/>
        </w:rPr>
        <w:t>measurements may be of low quality</w:t>
      </w:r>
      <w:r w:rsidRPr="007A2B66">
        <w:rPr>
          <w:rFonts w:eastAsiaTheme="minorEastAsia" w:hint="eastAsia"/>
          <w:lang w:val="x-none" w:eastAsia="zh-CN"/>
        </w:rPr>
        <w:t xml:space="preserve">, e.g. due to inappropriate </w:t>
      </w:r>
      <w:r w:rsidRPr="007A2B66">
        <w:rPr>
          <w:rFonts w:eastAsiaTheme="minorEastAsia"/>
          <w:lang w:val="x-none" w:eastAsia="zh-CN"/>
        </w:rPr>
        <w:t>Tx-Rx beam pair</w:t>
      </w:r>
      <w:r w:rsidRPr="007A2B66">
        <w:rPr>
          <w:rFonts w:eastAsiaTheme="minorEastAsia" w:hint="eastAsia"/>
          <w:lang w:val="x-none" w:eastAsia="zh-CN"/>
        </w:rPr>
        <w:t>.</w:t>
      </w:r>
      <w:r>
        <w:rPr>
          <w:rFonts w:eastAsiaTheme="minorEastAsia" w:hint="eastAsia"/>
          <w:lang w:val="x-none" w:eastAsia="zh-CN"/>
        </w:rPr>
        <w:t xml:space="preserve"> </w:t>
      </w:r>
    </w:p>
    <w:p w14:paraId="5A205FC8" w14:textId="62D65A69" w:rsidR="0009173D" w:rsidRPr="00EF5BE0" w:rsidRDefault="007A2B66" w:rsidP="0009173D">
      <w:pPr>
        <w:spacing w:before="120" w:after="120"/>
        <w:jc w:val="both"/>
        <w:rPr>
          <w:rFonts w:eastAsiaTheme="minorEastAsia"/>
          <w:lang w:eastAsia="zh-CN"/>
        </w:rPr>
      </w:pPr>
      <w:r w:rsidRPr="00EF5BE0">
        <w:rPr>
          <w:rFonts w:eastAsiaTheme="minorEastAsia"/>
          <w:lang w:val="x-none" w:eastAsia="zh-CN"/>
        </w:rPr>
        <w:t xml:space="preserve">Accordingly, to ensure appropriate DL PRS configuration and improve data quality, UE can first derive a preferred PRS configuration by implementation (e.g., based on previous DL PRS configuration corresponding to AI/ML model or previous measurements), and further make a request to LMF on the preferred DL PRS configuration. In this way, the associated DL PRS configuration can better match UE-side models and the corresponding </w:t>
      </w:r>
      <w:r w:rsidR="00DD602A" w:rsidRPr="00EF5BE0">
        <w:rPr>
          <w:rFonts w:eastAsiaTheme="minorEastAsia"/>
          <w:lang w:val="x-none" w:eastAsia="zh-CN"/>
        </w:rPr>
        <w:t xml:space="preserve">quality of </w:t>
      </w:r>
      <w:r w:rsidRPr="00EF5BE0">
        <w:rPr>
          <w:rFonts w:eastAsiaTheme="minorEastAsia"/>
          <w:lang w:val="x-none" w:eastAsia="zh-CN"/>
        </w:rPr>
        <w:t xml:space="preserve">channel measurements can be of better, </w:t>
      </w:r>
      <w:r w:rsidR="00DD602A" w:rsidRPr="00EF5BE0">
        <w:rPr>
          <w:rFonts w:eastAsiaTheme="minorEastAsia"/>
          <w:lang w:val="x-none" w:eastAsia="zh-CN"/>
        </w:rPr>
        <w:t xml:space="preserve">as well as </w:t>
      </w:r>
      <w:r w:rsidRPr="00EF5BE0">
        <w:rPr>
          <w:rFonts w:eastAsiaTheme="minorEastAsia"/>
          <w:lang w:val="x-none" w:eastAsia="zh-CN"/>
        </w:rPr>
        <w:t>AI/ML model performance. Besides</w:t>
      </w:r>
      <w:r w:rsidR="005402A8">
        <w:rPr>
          <w:rFonts w:eastAsiaTheme="minorEastAsia" w:hint="eastAsia"/>
          <w:lang w:val="x-none" w:eastAsia="zh-CN"/>
        </w:rPr>
        <w:t xml:space="preserve">, </w:t>
      </w:r>
      <w:r w:rsidRPr="00EF5BE0">
        <w:rPr>
          <w:rFonts w:eastAsiaTheme="minorEastAsia"/>
          <w:lang w:val="x-none" w:eastAsia="zh-CN"/>
        </w:rPr>
        <w:t xml:space="preserve">allowing UE to request a preferred DL PRS configuration may have benefit for UE to achieve an specific designed model(e.g. bandwidth). </w:t>
      </w:r>
      <w:r w:rsidR="0009173D" w:rsidRPr="00EF5BE0">
        <w:t xml:space="preserve">Thus, </w:t>
      </w:r>
      <w:r w:rsidR="00495637">
        <w:rPr>
          <w:rFonts w:eastAsiaTheme="minorEastAsia" w:hint="eastAsia"/>
          <w:lang w:eastAsia="zh-CN"/>
        </w:rPr>
        <w:t>o</w:t>
      </w:r>
      <w:r w:rsidR="0009173D" w:rsidRPr="00EF5BE0">
        <w:t xml:space="preserve">ption A is feasible, allowing </w:t>
      </w:r>
      <w:r w:rsidR="0009173D" w:rsidRPr="00EF5BE0">
        <w:rPr>
          <w:rFonts w:eastAsiaTheme="minorEastAsia"/>
          <w:lang w:eastAsia="zh-CN"/>
        </w:rPr>
        <w:t xml:space="preserve">UE to request a preferred PRS configuration with better measurement conditions. For </w:t>
      </w:r>
      <w:r w:rsidR="00495637">
        <w:rPr>
          <w:rFonts w:eastAsiaTheme="minorEastAsia" w:hint="eastAsia"/>
          <w:lang w:eastAsia="zh-CN"/>
        </w:rPr>
        <w:t>o</w:t>
      </w:r>
      <w:r w:rsidR="0009173D" w:rsidRPr="00EF5BE0">
        <w:rPr>
          <w:rFonts w:eastAsiaTheme="minorEastAsia"/>
          <w:lang w:eastAsia="zh-CN"/>
        </w:rPr>
        <w:t xml:space="preserve">ption A, the existing on-demand PRS procedures can be reused. </w:t>
      </w:r>
    </w:p>
    <w:p w14:paraId="27075EA3" w14:textId="2724372C" w:rsidR="0009173D" w:rsidRPr="00EF5BE0" w:rsidRDefault="00495637" w:rsidP="0009173D">
      <w:pPr>
        <w:spacing w:after="120"/>
        <w:jc w:val="both"/>
        <w:rPr>
          <w:rFonts w:eastAsiaTheme="minorEastAsia"/>
          <w:lang w:val="x-none" w:eastAsia="zh-CN"/>
        </w:rPr>
      </w:pPr>
      <w:r>
        <w:lastRenderedPageBreak/>
        <w:t xml:space="preserve">In our view, </w:t>
      </w:r>
      <w:r>
        <w:rPr>
          <w:rFonts w:eastAsiaTheme="minorEastAsia" w:hint="eastAsia"/>
          <w:lang w:eastAsia="zh-CN"/>
        </w:rPr>
        <w:t>o</w:t>
      </w:r>
      <w:r w:rsidR="0009173D" w:rsidRPr="00EF5BE0">
        <w:t xml:space="preserve">ption B is </w:t>
      </w:r>
      <w:r w:rsidR="0009173D" w:rsidRPr="00EF5BE0">
        <w:rPr>
          <w:rFonts w:eastAsiaTheme="minorEastAsia"/>
          <w:lang w:eastAsia="zh-CN"/>
        </w:rPr>
        <w:t>also feasible. Specifically, in</w:t>
      </w:r>
      <w:r w:rsidR="0009173D" w:rsidRPr="00EF5BE0">
        <w:rPr>
          <w:rFonts w:eastAsiaTheme="minorEastAsia"/>
          <w:lang w:val="x-none" w:eastAsia="zh-CN"/>
        </w:rPr>
        <w:t xml:space="preserve"> massive UE cases, if each UE has a specific preference of PRS configuration, it may bring large complexity for LMF to determine the ultimate PRS configuration. From complexity perspective, it is straightforward that the LMF directly determines the DL PRS configuration. For </w:t>
      </w:r>
      <w:r>
        <w:rPr>
          <w:rFonts w:eastAsiaTheme="minorEastAsia" w:hint="eastAsia"/>
          <w:lang w:val="x-none" w:eastAsia="zh-CN"/>
        </w:rPr>
        <w:t>o</w:t>
      </w:r>
      <w:r w:rsidR="0009173D" w:rsidRPr="00EF5BE0">
        <w:rPr>
          <w:rFonts w:eastAsiaTheme="minorEastAsia"/>
          <w:lang w:val="x-none" w:eastAsia="zh-CN"/>
        </w:rPr>
        <w:t>ption B, the existing assistance data transfer framework from LMF to target UE can be reused.</w:t>
      </w:r>
    </w:p>
    <w:p w14:paraId="60C66B07" w14:textId="52DD1996" w:rsidR="0009173D" w:rsidRPr="00372F49" w:rsidRDefault="0009173D" w:rsidP="0009173D">
      <w:pPr>
        <w:pStyle w:val="sample-target"/>
        <w:spacing w:before="0" w:beforeAutospacing="0" w:afterLines="50" w:after="120" w:afterAutospacing="0"/>
        <w:jc w:val="both"/>
        <w:rPr>
          <w:rFonts w:ascii="Times New Roman" w:eastAsiaTheme="minorEastAsia" w:hAnsi="Times New Roman" w:cs="Times New Roman"/>
          <w:b/>
          <w:sz w:val="20"/>
          <w:szCs w:val="20"/>
          <w:lang w:val="x-none"/>
        </w:rPr>
      </w:pPr>
      <w:r w:rsidRPr="00372F49">
        <w:rPr>
          <w:rFonts w:ascii="Times New Roman" w:eastAsiaTheme="minorEastAsia" w:hAnsi="Times New Roman" w:cs="Times New Roman"/>
          <w:b/>
          <w:sz w:val="20"/>
          <w:szCs w:val="20"/>
          <w:lang w:val="x-none"/>
        </w:rPr>
        <w:t xml:space="preserve">Proposal 1: In terms of DL PRS configuration for training data collection of Case 1 and 2a, both </w:t>
      </w:r>
      <w:r w:rsidR="00495637">
        <w:rPr>
          <w:rFonts w:ascii="Times New Roman" w:eastAsiaTheme="minorEastAsia" w:hAnsi="Times New Roman" w:cs="Times New Roman" w:hint="eastAsia"/>
          <w:b/>
          <w:sz w:val="20"/>
          <w:szCs w:val="20"/>
          <w:lang w:val="x-none"/>
        </w:rPr>
        <w:t>o</w:t>
      </w:r>
      <w:r w:rsidRPr="00372F49">
        <w:rPr>
          <w:rFonts w:ascii="Times New Roman" w:eastAsiaTheme="minorEastAsia" w:hAnsi="Times New Roman" w:cs="Times New Roman"/>
          <w:b/>
          <w:sz w:val="20"/>
          <w:szCs w:val="20"/>
          <w:lang w:val="x-none"/>
        </w:rPr>
        <w:t xml:space="preserve">ption A and </w:t>
      </w:r>
      <w:r w:rsidR="00495637">
        <w:rPr>
          <w:rFonts w:ascii="Times New Roman" w:eastAsiaTheme="minorEastAsia" w:hAnsi="Times New Roman" w:cs="Times New Roman" w:hint="eastAsia"/>
          <w:b/>
          <w:sz w:val="20"/>
          <w:szCs w:val="20"/>
          <w:lang w:val="x-none"/>
        </w:rPr>
        <w:t>o</w:t>
      </w:r>
      <w:r w:rsidRPr="00372F49">
        <w:rPr>
          <w:rFonts w:ascii="Times New Roman" w:eastAsiaTheme="minorEastAsia" w:hAnsi="Times New Roman" w:cs="Times New Roman"/>
          <w:b/>
          <w:sz w:val="20"/>
          <w:szCs w:val="20"/>
          <w:lang w:val="x-none"/>
        </w:rPr>
        <w:t>ption B</w:t>
      </w:r>
      <w:r w:rsidR="002F50C8" w:rsidRPr="00372F49">
        <w:rPr>
          <w:rFonts w:ascii="Times New Roman" w:eastAsiaTheme="minorEastAsia" w:hAnsi="Times New Roman" w:cs="Times New Roman"/>
          <w:b/>
          <w:sz w:val="20"/>
          <w:szCs w:val="20"/>
          <w:lang w:val="x-none"/>
        </w:rPr>
        <w:t xml:space="preserve"> are feasible from RAN1 perspective</w:t>
      </w:r>
      <w:r w:rsidRPr="00372F49">
        <w:rPr>
          <w:rFonts w:ascii="Times New Roman" w:eastAsiaTheme="minorEastAsia" w:hAnsi="Times New Roman" w:cs="Times New Roman"/>
          <w:b/>
          <w:sz w:val="20"/>
          <w:szCs w:val="20"/>
          <w:lang w:val="x-none"/>
        </w:rPr>
        <w:t>.</w:t>
      </w:r>
    </w:p>
    <w:p w14:paraId="008A97C4" w14:textId="7C06A5FD" w:rsidR="0009173D" w:rsidRPr="00372F49" w:rsidRDefault="007218A9" w:rsidP="0009173D">
      <w:pPr>
        <w:pStyle w:val="ad"/>
        <w:numPr>
          <w:ilvl w:val="0"/>
          <w:numId w:val="13"/>
        </w:numPr>
        <w:spacing w:after="120"/>
        <w:ind w:leftChars="0"/>
        <w:jc w:val="both"/>
        <w:rPr>
          <w:rFonts w:ascii="Times New Roman" w:eastAsiaTheme="minorEastAsia" w:hAnsi="Times New Roman"/>
          <w:b/>
          <w:lang w:eastAsia="zh-CN"/>
        </w:rPr>
      </w:pPr>
      <w:r>
        <w:rPr>
          <w:rFonts w:ascii="Times New Roman" w:eastAsiaTheme="minorEastAsia" w:hAnsi="Times New Roman"/>
          <w:b/>
          <w:lang w:eastAsia="zh-CN"/>
        </w:rPr>
        <w:t xml:space="preserve">Option A. </w:t>
      </w:r>
      <w:r w:rsidR="0009173D" w:rsidRPr="00372F49">
        <w:rPr>
          <w:rFonts w:ascii="Times New Roman" w:eastAsiaTheme="minorEastAsia" w:hAnsi="Times New Roman"/>
          <w:b/>
          <w:lang w:eastAsia="zh-CN"/>
        </w:rPr>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FE531E3" w14:textId="6BFC1FD2" w:rsidR="0009173D" w:rsidRPr="00372F49" w:rsidRDefault="007218A9" w:rsidP="0009173D">
      <w:pPr>
        <w:pStyle w:val="ad"/>
        <w:numPr>
          <w:ilvl w:val="0"/>
          <w:numId w:val="13"/>
        </w:numPr>
        <w:spacing w:after="120"/>
        <w:ind w:leftChars="0"/>
        <w:jc w:val="both"/>
        <w:rPr>
          <w:rFonts w:ascii="Times New Roman" w:eastAsiaTheme="minorEastAsia" w:hAnsi="Times New Roman"/>
          <w:b/>
          <w:lang w:eastAsia="zh-CN"/>
        </w:rPr>
      </w:pPr>
      <w:r>
        <w:rPr>
          <w:rFonts w:ascii="Times New Roman" w:eastAsiaTheme="minorEastAsia" w:hAnsi="Times New Roman"/>
          <w:b/>
          <w:lang w:eastAsia="zh-CN"/>
        </w:rPr>
        <w:t xml:space="preserve">Option B. </w:t>
      </w:r>
      <w:r w:rsidR="0009173D" w:rsidRPr="00372F49">
        <w:rPr>
          <w:rFonts w:ascii="Times New Roman" w:eastAsiaTheme="minorEastAsia" w:hAnsi="Times New Roman"/>
          <w:b/>
          <w:lang w:eastAsia="zh-CN"/>
        </w:rPr>
        <w:t>(LMF initiated) LMF determines the DL PRS configuration for training data collection and provides the assistance data to the UE.</w:t>
      </w:r>
    </w:p>
    <w:bookmarkEnd w:id="3"/>
    <w:p w14:paraId="355426DF" w14:textId="432ED86E" w:rsidR="009E15EF" w:rsidRPr="009E15EF" w:rsidRDefault="0009173D" w:rsidP="009E15EF">
      <w:pPr>
        <w:spacing w:after="120"/>
        <w:jc w:val="both"/>
        <w:rPr>
          <w:rFonts w:eastAsiaTheme="minorEastAsia"/>
          <w:lang w:eastAsia="zh-CN"/>
        </w:rPr>
      </w:pPr>
      <w:r>
        <w:rPr>
          <w:rFonts w:eastAsiaTheme="minorEastAsia" w:hint="eastAsia"/>
          <w:b/>
          <w:lang w:val="x-none" w:eastAsia="zh-CN"/>
        </w:rPr>
        <w:t xml:space="preserve">Proposal 2: The existing on-demand PRS </w:t>
      </w:r>
      <w:r>
        <w:rPr>
          <w:rFonts w:eastAsiaTheme="minorEastAsia"/>
          <w:b/>
          <w:lang w:val="x-none" w:eastAsia="zh-CN"/>
        </w:rPr>
        <w:t>procedures</w:t>
      </w:r>
      <w:r>
        <w:rPr>
          <w:rFonts w:eastAsiaTheme="minorEastAsia" w:hint="eastAsia"/>
          <w:b/>
          <w:lang w:val="x-none" w:eastAsia="zh-CN"/>
        </w:rPr>
        <w:t xml:space="preserve"> can be reused for data collection in Case 1 and 2a.</w:t>
      </w:r>
    </w:p>
    <w:p w14:paraId="67A6E0CF" w14:textId="63730478" w:rsidR="00903638" w:rsidRDefault="00E45235" w:rsidP="00D828A7">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For case 3a</w:t>
      </w:r>
      <w:r w:rsidR="00903638">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it was agreed that </w:t>
      </w:r>
      <w:r w:rsidRPr="00E45235">
        <w:rPr>
          <w:rFonts w:ascii="Times New Roman" w:hAnsi="Times New Roman" w:cs="Times New Roman"/>
          <w:sz w:val="20"/>
          <w:szCs w:val="20"/>
        </w:rPr>
        <w:t xml:space="preserve">the </w:t>
      </w:r>
      <w:r>
        <w:rPr>
          <w:rFonts w:ascii="Times New Roman" w:hAnsi="Times New Roman" w:cs="Times New Roman" w:hint="eastAsia"/>
          <w:sz w:val="20"/>
          <w:szCs w:val="20"/>
        </w:rPr>
        <w:t xml:space="preserve">ground truth </w:t>
      </w:r>
      <w:r w:rsidRPr="00E45235">
        <w:rPr>
          <w:rFonts w:ascii="Times New Roman" w:hAnsi="Times New Roman" w:cs="Times New Roman"/>
          <w:sz w:val="20"/>
          <w:szCs w:val="20"/>
        </w:rPr>
        <w:t>label can be generated by LMF</w:t>
      </w:r>
      <w:r w:rsidR="00903638">
        <w:rPr>
          <w:rFonts w:ascii="Times New Roman" w:hAnsi="Times New Roman" w:cs="Times New Roman"/>
          <w:sz w:val="20"/>
          <w:szCs w:val="20"/>
        </w:rPr>
        <w:t xml:space="preserve">. LMF side may </w:t>
      </w:r>
      <w:r w:rsidR="004354BD">
        <w:rPr>
          <w:rFonts w:ascii="Times New Roman" w:hAnsi="Times New Roman" w:cs="Times New Roman" w:hint="eastAsia"/>
          <w:sz w:val="20"/>
          <w:szCs w:val="20"/>
        </w:rPr>
        <w:t>generate</w:t>
      </w:r>
      <w:r w:rsidR="00903638">
        <w:rPr>
          <w:rFonts w:ascii="Times New Roman" w:hAnsi="Times New Roman" w:cs="Times New Roman"/>
          <w:sz w:val="20"/>
          <w:szCs w:val="20"/>
        </w:rPr>
        <w:t xml:space="preserve"> the ground truth label based on the location related information provided by UE/PRU, and the location related information may be the location estimated by GNSS or existing NR RAT</w:t>
      </w:r>
      <w:r w:rsidR="00903638">
        <w:rPr>
          <w:rFonts w:ascii="Times New Roman" w:hAnsi="Times New Roman" w:cs="Times New Roman" w:hint="eastAsia"/>
          <w:sz w:val="20"/>
          <w:szCs w:val="20"/>
        </w:rPr>
        <w:t>-</w:t>
      </w:r>
      <w:r w:rsidR="00903638">
        <w:rPr>
          <w:rFonts w:ascii="Times New Roman" w:hAnsi="Times New Roman" w:cs="Times New Roman"/>
          <w:sz w:val="20"/>
          <w:szCs w:val="20"/>
        </w:rPr>
        <w:t xml:space="preserve">dependent positioning methods, etc. In addition, the LMF may </w:t>
      </w:r>
      <w:r w:rsidR="00E03E6B">
        <w:rPr>
          <w:rFonts w:ascii="Times New Roman" w:hAnsi="Times New Roman" w:cs="Times New Roman" w:hint="eastAsia"/>
          <w:sz w:val="20"/>
          <w:szCs w:val="20"/>
        </w:rPr>
        <w:t>estimate</w:t>
      </w:r>
      <w:r w:rsidR="004354BD">
        <w:rPr>
          <w:rFonts w:ascii="Times New Roman" w:hAnsi="Times New Roman" w:cs="Times New Roman" w:hint="eastAsia"/>
          <w:sz w:val="20"/>
          <w:szCs w:val="20"/>
        </w:rPr>
        <w:t xml:space="preserve"> </w:t>
      </w:r>
      <w:r w:rsidR="00903638">
        <w:rPr>
          <w:rFonts w:ascii="Times New Roman" w:hAnsi="Times New Roman" w:cs="Times New Roman"/>
          <w:sz w:val="20"/>
          <w:szCs w:val="20"/>
        </w:rPr>
        <w:t xml:space="preserve">UE’s location coordinate based on the SRS-pos measurements provided by multiple </w:t>
      </w:r>
      <w:proofErr w:type="spellStart"/>
      <w:r w:rsidR="00903638">
        <w:rPr>
          <w:rFonts w:ascii="Times New Roman" w:hAnsi="Times New Roman" w:cs="Times New Roman"/>
          <w:sz w:val="20"/>
          <w:szCs w:val="20"/>
        </w:rPr>
        <w:t>gNBs</w:t>
      </w:r>
      <w:proofErr w:type="spellEnd"/>
      <w:r w:rsidR="00903638">
        <w:rPr>
          <w:rFonts w:ascii="Times New Roman" w:hAnsi="Times New Roman" w:cs="Times New Roman"/>
          <w:sz w:val="20"/>
          <w:szCs w:val="20"/>
        </w:rPr>
        <w:t xml:space="preserve">/TRPs, and then LMF </w:t>
      </w:r>
      <w:r w:rsidR="00E03E6B">
        <w:rPr>
          <w:rFonts w:ascii="Times New Roman" w:hAnsi="Times New Roman" w:cs="Times New Roman" w:hint="eastAsia"/>
          <w:sz w:val="20"/>
          <w:szCs w:val="20"/>
        </w:rPr>
        <w:t>generates</w:t>
      </w:r>
      <w:r w:rsidR="00903638">
        <w:rPr>
          <w:rFonts w:ascii="Times New Roman" w:hAnsi="Times New Roman" w:cs="Times New Roman"/>
          <w:sz w:val="20"/>
          <w:szCs w:val="20"/>
        </w:rPr>
        <w:t xml:space="preserve"> the ground truth label for training AI/ML model based on the UE’</w:t>
      </w:r>
      <w:r w:rsidR="00903638">
        <w:rPr>
          <w:rFonts w:ascii="Times New Roman" w:hAnsi="Times New Roman" w:cs="Times New Roman" w:hint="eastAsia"/>
          <w:sz w:val="20"/>
          <w:szCs w:val="20"/>
        </w:rPr>
        <w:t>s</w:t>
      </w:r>
      <w:r w:rsidR="00903638">
        <w:rPr>
          <w:rFonts w:ascii="Times New Roman" w:hAnsi="Times New Roman" w:cs="Times New Roman"/>
          <w:sz w:val="20"/>
          <w:szCs w:val="20"/>
        </w:rPr>
        <w:t xml:space="preserve"> location coordinate and gNB/TRP’</w:t>
      </w:r>
      <w:r w:rsidR="00903638">
        <w:rPr>
          <w:rFonts w:ascii="Times New Roman" w:hAnsi="Times New Roman" w:cs="Times New Roman" w:hint="eastAsia"/>
          <w:sz w:val="20"/>
          <w:szCs w:val="20"/>
        </w:rPr>
        <w:t>s</w:t>
      </w:r>
      <w:r w:rsidR="00903638">
        <w:rPr>
          <w:rFonts w:ascii="Times New Roman" w:hAnsi="Times New Roman" w:cs="Times New Roman"/>
          <w:sz w:val="20"/>
          <w:szCs w:val="20"/>
        </w:rPr>
        <w:t xml:space="preserve"> location coordinate.</w:t>
      </w:r>
      <w:r w:rsidR="00903638">
        <w:rPr>
          <w:rFonts w:ascii="Times New Roman" w:hAnsi="Times New Roman" w:cs="Times New Roman" w:hint="eastAsia"/>
          <w:sz w:val="20"/>
          <w:szCs w:val="20"/>
        </w:rPr>
        <w:t xml:space="preserve"> The </w:t>
      </w:r>
      <w:r w:rsidR="00903638">
        <w:rPr>
          <w:rFonts w:ascii="Times New Roman" w:hAnsi="Times New Roman" w:cs="Times New Roman" w:hint="eastAsia"/>
          <w:bCs/>
          <w:sz w:val="20"/>
          <w:szCs w:val="20"/>
          <w:lang w:val="en-GB"/>
        </w:rPr>
        <w:t xml:space="preserve">correct association between measurement </w:t>
      </w:r>
      <w:r w:rsidR="00903638" w:rsidRPr="008D6D4B">
        <w:rPr>
          <w:rFonts w:ascii="Times New Roman" w:hAnsi="Times New Roman" w:cs="Times New Roman"/>
          <w:bCs/>
          <w:sz w:val="20"/>
          <w:szCs w:val="20"/>
          <w:lang w:val="en-GB"/>
        </w:rPr>
        <w:t xml:space="preserve">collected by </w:t>
      </w:r>
      <w:r w:rsidR="00903638">
        <w:rPr>
          <w:rFonts w:ascii="Times New Roman" w:hAnsi="Times New Roman" w:cs="Times New Roman" w:hint="eastAsia"/>
          <w:bCs/>
          <w:sz w:val="20"/>
          <w:szCs w:val="20"/>
          <w:lang w:val="en-GB"/>
        </w:rPr>
        <w:t>gNB/TRP and ground truth label provided by LMF should be ensured.</w:t>
      </w:r>
    </w:p>
    <w:p w14:paraId="1D14CC93" w14:textId="1FF873E9" w:rsidR="00903638" w:rsidRPr="00D11664" w:rsidRDefault="00903638" w:rsidP="00D828A7">
      <w:pPr>
        <w:pStyle w:val="sample-target"/>
        <w:spacing w:before="0" w:beforeAutospacing="0" w:afterLines="50" w:after="120" w:afterAutospacing="0"/>
        <w:jc w:val="both"/>
        <w:rPr>
          <w:rFonts w:ascii="Times New Roman" w:hAnsi="Times New Roman" w:cs="Times New Roman"/>
          <w:b/>
          <w:sz w:val="20"/>
        </w:rPr>
      </w:pPr>
      <w:r w:rsidRPr="00D11664">
        <w:rPr>
          <w:rFonts w:ascii="Times New Roman" w:hAnsi="Times New Roman" w:cs="Times New Roman"/>
          <w:b/>
          <w:sz w:val="20"/>
        </w:rPr>
        <w:t xml:space="preserve">Proposal </w:t>
      </w:r>
      <w:r w:rsidR="0045041C">
        <w:rPr>
          <w:rFonts w:ascii="Times New Roman" w:hAnsi="Times New Roman" w:cs="Times New Roman" w:hint="eastAsia"/>
          <w:b/>
          <w:sz w:val="20"/>
        </w:rPr>
        <w:t>3</w:t>
      </w:r>
      <w:r w:rsidRPr="00D11664">
        <w:rPr>
          <w:rFonts w:ascii="Times New Roman" w:hAnsi="Times New Roman" w:cs="Times New Roman"/>
          <w:b/>
          <w:sz w:val="20"/>
        </w:rPr>
        <w:t xml:space="preserve">: For case 3a, the following </w:t>
      </w:r>
      <w:r w:rsidR="00E03E6B">
        <w:rPr>
          <w:rFonts w:ascii="Times New Roman" w:hAnsi="Times New Roman" w:cs="Times New Roman"/>
          <w:b/>
          <w:sz w:val="20"/>
        </w:rPr>
        <w:t>methods for ground truth label</w:t>
      </w:r>
      <w:r w:rsidR="00E03E6B">
        <w:rPr>
          <w:rFonts w:ascii="Times New Roman" w:hAnsi="Times New Roman" w:cs="Times New Roman" w:hint="eastAsia"/>
          <w:b/>
          <w:sz w:val="20"/>
        </w:rPr>
        <w:t xml:space="preserve"> generated by LMF </w:t>
      </w:r>
      <w:r w:rsidRPr="00D11664">
        <w:rPr>
          <w:rFonts w:ascii="Times New Roman" w:hAnsi="Times New Roman" w:cs="Times New Roman"/>
          <w:b/>
          <w:sz w:val="20"/>
        </w:rPr>
        <w:t>are considered:</w:t>
      </w:r>
    </w:p>
    <w:p w14:paraId="41F8EF28" w14:textId="45A9E55A" w:rsidR="00903638" w:rsidRPr="00D11664" w:rsidRDefault="00903638" w:rsidP="00D828A7">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1: </w:t>
      </w:r>
      <w:r w:rsidRPr="00D11664">
        <w:rPr>
          <w:rFonts w:ascii="Times New Roman" w:hAnsi="Times New Roman" w:cs="Times New Roman"/>
          <w:b/>
          <w:bCs/>
          <w:sz w:val="20"/>
          <w:szCs w:val="20"/>
          <w:lang w:val="en-GB"/>
        </w:rPr>
        <w:t xml:space="preserve">UE/PRU provides the location related information to LMF for </w:t>
      </w:r>
      <w:r w:rsidR="00E03E6B">
        <w:rPr>
          <w:rFonts w:ascii="Times New Roman" w:hAnsi="Times New Roman" w:cs="Times New Roman" w:hint="eastAsia"/>
          <w:b/>
          <w:bCs/>
          <w:sz w:val="20"/>
          <w:szCs w:val="20"/>
          <w:lang w:val="en-GB"/>
        </w:rPr>
        <w:t>generating</w:t>
      </w:r>
      <w:r w:rsidRPr="00D11664">
        <w:rPr>
          <w:rFonts w:ascii="Times New Roman" w:hAnsi="Times New Roman" w:cs="Times New Roman"/>
          <w:b/>
          <w:bCs/>
          <w:sz w:val="20"/>
          <w:szCs w:val="20"/>
          <w:lang w:val="en-GB"/>
        </w:rPr>
        <w:t xml:space="preserve"> the ground truth label</w:t>
      </w:r>
      <w:r w:rsidR="005D7A68">
        <w:rPr>
          <w:rFonts w:ascii="Times New Roman" w:hAnsi="Times New Roman" w:cs="Times New Roman" w:hint="eastAsia"/>
          <w:b/>
          <w:bCs/>
          <w:sz w:val="20"/>
          <w:szCs w:val="20"/>
          <w:lang w:val="en-GB"/>
        </w:rPr>
        <w:t>.</w:t>
      </w:r>
    </w:p>
    <w:p w14:paraId="45F892EB" w14:textId="0F3EC256" w:rsidR="00903638" w:rsidRPr="00306A49" w:rsidRDefault="00903638" w:rsidP="00D828A7">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2: </w:t>
      </w:r>
      <w:r w:rsidRPr="00D11664">
        <w:rPr>
          <w:rFonts w:ascii="Times New Roman" w:hAnsi="Times New Roman" w:cs="Times New Roman"/>
          <w:b/>
          <w:bCs/>
          <w:sz w:val="20"/>
          <w:szCs w:val="20"/>
          <w:lang w:val="en-GB"/>
        </w:rPr>
        <w:t xml:space="preserve">Multiple </w:t>
      </w:r>
      <w:proofErr w:type="spellStart"/>
      <w:r w:rsidRPr="00D11664">
        <w:rPr>
          <w:rFonts w:ascii="Times New Roman" w:hAnsi="Times New Roman" w:cs="Times New Roman"/>
          <w:b/>
          <w:bCs/>
          <w:sz w:val="20"/>
          <w:szCs w:val="20"/>
          <w:lang w:val="en-GB"/>
        </w:rPr>
        <w:t>gNBs</w:t>
      </w:r>
      <w:proofErr w:type="spellEnd"/>
      <w:r w:rsidRPr="00D11664">
        <w:rPr>
          <w:rFonts w:ascii="Times New Roman" w:hAnsi="Times New Roman" w:cs="Times New Roman"/>
          <w:b/>
          <w:bCs/>
          <w:sz w:val="20"/>
          <w:szCs w:val="20"/>
          <w:lang w:val="en-GB"/>
        </w:rPr>
        <w:t>/TRPs provide the SRS-</w:t>
      </w:r>
      <w:proofErr w:type="spellStart"/>
      <w:r w:rsidRPr="00D11664">
        <w:rPr>
          <w:rFonts w:ascii="Times New Roman" w:hAnsi="Times New Roman" w:cs="Times New Roman"/>
          <w:b/>
          <w:bCs/>
          <w:sz w:val="20"/>
          <w:szCs w:val="20"/>
          <w:lang w:val="en-GB"/>
        </w:rPr>
        <w:t>pos</w:t>
      </w:r>
      <w:proofErr w:type="spellEnd"/>
      <w:r w:rsidRPr="00D11664">
        <w:rPr>
          <w:rFonts w:ascii="Times New Roman" w:hAnsi="Times New Roman" w:cs="Times New Roman"/>
          <w:b/>
          <w:bCs/>
          <w:sz w:val="20"/>
          <w:szCs w:val="20"/>
          <w:lang w:val="en-GB"/>
        </w:rPr>
        <w:t xml:space="preserve"> measurements</w:t>
      </w:r>
      <w:r w:rsidR="00F37651">
        <w:rPr>
          <w:rFonts w:ascii="Times New Roman" w:hAnsi="Times New Roman" w:cs="Times New Roman" w:hint="eastAsia"/>
          <w:b/>
          <w:bCs/>
          <w:sz w:val="20"/>
          <w:szCs w:val="20"/>
          <w:lang w:val="en-GB"/>
        </w:rPr>
        <w:t xml:space="preserve"> (e.g. </w:t>
      </w:r>
      <w:r w:rsidR="00F37651" w:rsidRPr="00F37651">
        <w:rPr>
          <w:rFonts w:ascii="Times New Roman" w:hAnsi="Times New Roman" w:cs="Times New Roman"/>
          <w:b/>
          <w:bCs/>
          <w:sz w:val="20"/>
          <w:szCs w:val="20"/>
          <w:lang w:val="en-GB"/>
        </w:rPr>
        <w:t>UL RTOA</w:t>
      </w:r>
      <w:r w:rsidR="00F37651">
        <w:rPr>
          <w:rFonts w:ascii="Times New Roman" w:hAnsi="Times New Roman" w:cs="Times New Roman" w:hint="eastAsia"/>
          <w:b/>
          <w:bCs/>
          <w:sz w:val="20"/>
          <w:szCs w:val="20"/>
          <w:lang w:val="en-GB"/>
        </w:rPr>
        <w:t>)</w:t>
      </w:r>
      <w:r w:rsidRPr="00D11664">
        <w:rPr>
          <w:rFonts w:ascii="Times New Roman" w:hAnsi="Times New Roman" w:cs="Times New Roman"/>
          <w:b/>
          <w:bCs/>
          <w:sz w:val="20"/>
          <w:szCs w:val="20"/>
          <w:lang w:val="en-GB"/>
        </w:rPr>
        <w:t xml:space="preserve"> to LMF for estimating UE’s location coordinate and the UE’s location coordinate is used to </w:t>
      </w:r>
      <w:r w:rsidR="00E03E6B">
        <w:rPr>
          <w:rFonts w:ascii="Times New Roman" w:hAnsi="Times New Roman" w:cs="Times New Roman" w:hint="eastAsia"/>
          <w:b/>
          <w:bCs/>
          <w:sz w:val="20"/>
          <w:szCs w:val="20"/>
          <w:lang w:val="en-GB"/>
        </w:rPr>
        <w:t>generate</w:t>
      </w:r>
      <w:r w:rsidRPr="00D11664">
        <w:rPr>
          <w:rFonts w:ascii="Times New Roman" w:hAnsi="Times New Roman" w:cs="Times New Roman"/>
          <w:b/>
          <w:bCs/>
          <w:sz w:val="20"/>
          <w:szCs w:val="20"/>
          <w:lang w:val="en-GB"/>
        </w:rPr>
        <w:t xml:space="preserve"> the ground truth label.</w:t>
      </w:r>
    </w:p>
    <w:p w14:paraId="788F561A" w14:textId="1129FED5" w:rsidR="00C635CE" w:rsidRPr="00883EA1" w:rsidRDefault="00033C81" w:rsidP="00D828A7">
      <w:pPr>
        <w:pStyle w:val="2"/>
        <w:numPr>
          <w:ilvl w:val="1"/>
          <w:numId w:val="7"/>
        </w:numPr>
        <w:spacing w:after="120"/>
      </w:pPr>
      <w:r>
        <w:rPr>
          <w:rFonts w:eastAsiaTheme="minorEastAsia" w:hint="eastAsia"/>
          <w:lang w:eastAsia="zh-CN"/>
        </w:rPr>
        <w:t xml:space="preserve">Quality </w:t>
      </w:r>
      <w:proofErr w:type="spellStart"/>
      <w:r>
        <w:rPr>
          <w:rFonts w:eastAsiaTheme="minorEastAsia" w:hint="eastAsia"/>
          <w:lang w:eastAsia="zh-CN"/>
        </w:rPr>
        <w:t>ensurance</w:t>
      </w:r>
      <w:proofErr w:type="spellEnd"/>
      <w:r w:rsidR="00C635CE" w:rsidRPr="00C635CE">
        <w:rPr>
          <w:rFonts w:hint="eastAsia"/>
        </w:rPr>
        <w:t xml:space="preserve"> of training data samples</w:t>
      </w:r>
    </w:p>
    <w:p w14:paraId="117447BD" w14:textId="231A2D3B" w:rsidR="00883EA1" w:rsidRDefault="00883EA1" w:rsidP="00883EA1">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RAN1#116bis, it was agreed that Part A and Part B will be collected to generate a training data sample.</w:t>
      </w:r>
    </w:p>
    <w:tbl>
      <w:tblPr>
        <w:tblStyle w:val="a4"/>
        <w:tblW w:w="0" w:type="auto"/>
        <w:tblInd w:w="108" w:type="dxa"/>
        <w:tblLook w:val="04A0" w:firstRow="1" w:lastRow="0" w:firstColumn="1" w:lastColumn="0" w:noHBand="0" w:noVBand="1"/>
      </w:tblPr>
      <w:tblGrid>
        <w:gridCol w:w="9072"/>
      </w:tblGrid>
      <w:tr w:rsidR="00883EA1" w14:paraId="2F1B3133" w14:textId="77777777" w:rsidTr="00613BA5">
        <w:tc>
          <w:tcPr>
            <w:tcW w:w="9072" w:type="dxa"/>
          </w:tcPr>
          <w:p w14:paraId="34F0D9FA" w14:textId="77777777" w:rsidR="00883EA1" w:rsidRDefault="00883EA1" w:rsidP="00883EA1">
            <w:pPr>
              <w:spacing w:after="120"/>
              <w:rPr>
                <w:rFonts w:eastAsia="等线"/>
                <w:highlight w:val="green"/>
              </w:rPr>
            </w:pPr>
            <w:r>
              <w:rPr>
                <w:rFonts w:eastAsia="等线"/>
                <w:highlight w:val="green"/>
              </w:rPr>
              <w:t>Agreement</w:t>
            </w:r>
          </w:p>
          <w:p w14:paraId="16E72E21" w14:textId="77777777" w:rsidR="00883EA1" w:rsidRDefault="00883EA1" w:rsidP="00883EA1">
            <w:pPr>
              <w:spacing w:after="120"/>
              <w:rPr>
                <w:rFonts w:eastAsia="Batang"/>
              </w:rPr>
            </w:pPr>
            <w:r>
              <w:t xml:space="preserve">For training data collection of AI/ML based positioning, the collected data sample </w:t>
            </w:r>
            <w:r>
              <w:rPr>
                <w:rFonts w:eastAsia="等线"/>
              </w:rPr>
              <w:t>can include</w:t>
            </w:r>
            <w:r>
              <w:t xml:space="preserve"> the following components:</w:t>
            </w:r>
          </w:p>
          <w:p w14:paraId="3DE16774" w14:textId="77777777" w:rsidR="00883EA1" w:rsidRDefault="00883EA1" w:rsidP="00883EA1">
            <w:pPr>
              <w:spacing w:after="120"/>
            </w:pPr>
            <w:r>
              <w:t>Part A:</w:t>
            </w:r>
          </w:p>
          <w:p w14:paraId="0B4AA137" w14:textId="77777777" w:rsidR="00883EA1" w:rsidRDefault="00883EA1" w:rsidP="00706BC0">
            <w:pPr>
              <w:pStyle w:val="ad"/>
              <w:widowControl w:val="0"/>
              <w:numPr>
                <w:ilvl w:val="0"/>
                <w:numId w:val="12"/>
              </w:numPr>
              <w:spacing w:afterLines="0" w:after="120"/>
              <w:ind w:leftChars="0"/>
              <w:jc w:val="both"/>
            </w:pPr>
            <w:r>
              <w:rPr>
                <w:rFonts w:eastAsia="Times New Roman" w:cs="Calibri"/>
              </w:rPr>
              <w:t xml:space="preserve">channel measurement </w:t>
            </w:r>
          </w:p>
          <w:p w14:paraId="491766D0" w14:textId="77777777" w:rsidR="00883EA1" w:rsidRDefault="00883EA1" w:rsidP="00706BC0">
            <w:pPr>
              <w:pStyle w:val="ad"/>
              <w:widowControl w:val="0"/>
              <w:numPr>
                <w:ilvl w:val="0"/>
                <w:numId w:val="12"/>
              </w:numPr>
              <w:spacing w:afterLines="0" w:after="120"/>
              <w:ind w:leftChars="0"/>
              <w:jc w:val="both"/>
            </w:pPr>
            <w:r>
              <w:rPr>
                <w:rFonts w:eastAsia="Times New Roman" w:cs="Calibri"/>
              </w:rPr>
              <w:t>quality indicator of channel measurement</w:t>
            </w:r>
          </w:p>
          <w:p w14:paraId="21D01D5F" w14:textId="77777777" w:rsidR="00883EA1" w:rsidRDefault="00883EA1" w:rsidP="00706BC0">
            <w:pPr>
              <w:pStyle w:val="ad"/>
              <w:widowControl w:val="0"/>
              <w:numPr>
                <w:ilvl w:val="0"/>
                <w:numId w:val="12"/>
              </w:numPr>
              <w:spacing w:afterLines="0" w:after="120"/>
              <w:ind w:leftChars="0"/>
              <w:jc w:val="both"/>
            </w:pPr>
            <w:r>
              <w:rPr>
                <w:rFonts w:eastAsia="Times New Roman" w:cs="Calibri"/>
              </w:rPr>
              <w:t>time stamp of channel measurement</w:t>
            </w:r>
          </w:p>
          <w:p w14:paraId="480376E4" w14:textId="77777777" w:rsidR="00883EA1" w:rsidRDefault="00883EA1" w:rsidP="00883EA1">
            <w:pPr>
              <w:spacing w:after="120"/>
            </w:pPr>
            <w:r>
              <w:t>Part B:</w:t>
            </w:r>
          </w:p>
          <w:p w14:paraId="47F4D734" w14:textId="77777777" w:rsidR="00883EA1" w:rsidRDefault="00883EA1" w:rsidP="00706BC0">
            <w:pPr>
              <w:pStyle w:val="ad"/>
              <w:widowControl w:val="0"/>
              <w:numPr>
                <w:ilvl w:val="0"/>
                <w:numId w:val="12"/>
              </w:numPr>
              <w:spacing w:afterLines="0" w:after="120"/>
              <w:ind w:leftChars="0"/>
              <w:jc w:val="both"/>
            </w:pPr>
            <w:r>
              <w:rPr>
                <w:rFonts w:eastAsia="Times New Roman" w:cs="Calibri"/>
              </w:rPr>
              <w:t>ground truth label (or its approximation)</w:t>
            </w:r>
          </w:p>
          <w:p w14:paraId="16F0BF95" w14:textId="77777777" w:rsidR="00883EA1" w:rsidRDefault="00883EA1" w:rsidP="00706BC0">
            <w:pPr>
              <w:pStyle w:val="ad"/>
              <w:widowControl w:val="0"/>
              <w:numPr>
                <w:ilvl w:val="0"/>
                <w:numId w:val="12"/>
              </w:numPr>
              <w:spacing w:afterLines="0" w:after="120"/>
              <w:ind w:leftChars="0"/>
              <w:jc w:val="both"/>
            </w:pPr>
            <w:r>
              <w:rPr>
                <w:rFonts w:eastAsia="Times New Roman" w:cs="Calibri"/>
              </w:rPr>
              <w:t>quality indicator of label</w:t>
            </w:r>
          </w:p>
          <w:p w14:paraId="2CF27ADE" w14:textId="77777777" w:rsidR="00883EA1" w:rsidRDefault="00883EA1" w:rsidP="00706BC0">
            <w:pPr>
              <w:pStyle w:val="ad"/>
              <w:widowControl w:val="0"/>
              <w:numPr>
                <w:ilvl w:val="0"/>
                <w:numId w:val="12"/>
              </w:numPr>
              <w:spacing w:afterLines="0" w:after="120"/>
              <w:ind w:leftChars="0"/>
              <w:jc w:val="both"/>
            </w:pPr>
            <w:r>
              <w:rPr>
                <w:rFonts w:eastAsia="Times New Roman" w:cs="Calibri"/>
              </w:rPr>
              <w:t>time stamp of label</w:t>
            </w:r>
          </w:p>
          <w:p w14:paraId="6D6051EA" w14:textId="77777777" w:rsidR="00883EA1" w:rsidRDefault="00883EA1" w:rsidP="00883EA1">
            <w:pPr>
              <w:spacing w:after="120"/>
            </w:pPr>
            <w:r>
              <w:t xml:space="preserve">Note: “Part A” and “Part B” terminologies are only for RAN1 discussion purpose, and may not be used in specification. </w:t>
            </w:r>
          </w:p>
          <w:p w14:paraId="233371D9" w14:textId="77777777" w:rsidR="00883EA1" w:rsidRDefault="00883EA1" w:rsidP="00883EA1">
            <w:pPr>
              <w:spacing w:after="120"/>
            </w:pPr>
            <w:r>
              <w:t>Note: contents in Part A and Part B may</w:t>
            </w:r>
            <w:r>
              <w:rPr>
                <w:rFonts w:eastAsia="等线"/>
              </w:rPr>
              <w:t xml:space="preserve"> or may not</w:t>
            </w:r>
            <w:r>
              <w:t xml:space="preserve"> be generated by different entities.</w:t>
            </w:r>
          </w:p>
          <w:p w14:paraId="07A364A2" w14:textId="77777777" w:rsidR="00883EA1" w:rsidRDefault="00883EA1" w:rsidP="00883EA1">
            <w:pPr>
              <w:spacing w:after="120"/>
              <w:rPr>
                <w:rFonts w:eastAsia="等线"/>
              </w:rPr>
            </w:pPr>
            <w:r>
              <w:rPr>
                <w:rFonts w:eastAsia="等线"/>
              </w:rPr>
              <w:t>Note</w:t>
            </w:r>
            <w:r>
              <w:t>: Part A and/or Part B, and their contents may or may not apply for each case</w:t>
            </w:r>
          </w:p>
          <w:p w14:paraId="22584351" w14:textId="77777777" w:rsidR="00883EA1" w:rsidRPr="00850F29" w:rsidRDefault="00883EA1" w:rsidP="00883EA1">
            <w:pPr>
              <w:spacing w:after="120"/>
              <w:rPr>
                <w:rFonts w:eastAsia="等线"/>
                <w:lang w:eastAsia="zh-CN"/>
              </w:rPr>
            </w:pPr>
            <w:r>
              <w:rPr>
                <w:rFonts w:eastAsia="等线"/>
              </w:rPr>
              <w:t>FFS: detailed definition of channel measurement</w:t>
            </w:r>
          </w:p>
        </w:tc>
      </w:tr>
    </w:tbl>
    <w:p w14:paraId="0A48F827" w14:textId="4B7D8F8D" w:rsidR="00883EA1" w:rsidRPr="00C635CE" w:rsidRDefault="00883EA1" w:rsidP="00267B3A">
      <w:pPr>
        <w:spacing w:after="120"/>
        <w:jc w:val="both"/>
        <w:rPr>
          <w:rFonts w:eastAsiaTheme="minorEastAsia"/>
          <w:lang w:val="x-none" w:eastAsia="zh-CN"/>
        </w:rPr>
      </w:pPr>
      <w:r>
        <w:rPr>
          <w:rFonts w:eastAsiaTheme="minorEastAsia" w:hint="eastAsia"/>
          <w:lang w:val="x-none" w:eastAsia="zh-CN"/>
        </w:rPr>
        <w:t>Note that there are quality indicators and time stamps i</w:t>
      </w:r>
      <w:r w:rsidR="00E81B3F">
        <w:rPr>
          <w:rFonts w:eastAsiaTheme="minorEastAsia" w:hint="eastAsia"/>
          <w:lang w:val="x-none" w:eastAsia="zh-CN"/>
        </w:rPr>
        <w:t>n</w:t>
      </w:r>
      <w:r w:rsidR="0096033C">
        <w:rPr>
          <w:rFonts w:eastAsiaTheme="minorEastAsia" w:hint="eastAsia"/>
          <w:lang w:val="x-none" w:eastAsia="zh-CN"/>
        </w:rPr>
        <w:t xml:space="preserve"> Part A and Part B </w:t>
      </w:r>
      <w:r w:rsidR="0096033C">
        <w:rPr>
          <w:rFonts w:eastAsiaTheme="minorEastAsia"/>
          <w:lang w:val="x-none" w:eastAsia="zh-CN"/>
        </w:rPr>
        <w:t>respectively</w:t>
      </w:r>
      <w:r w:rsidR="0096033C">
        <w:rPr>
          <w:rFonts w:eastAsiaTheme="minorEastAsia" w:hint="eastAsia"/>
          <w:lang w:val="x-none" w:eastAsia="zh-CN"/>
        </w:rPr>
        <w:t>. However, current progress is insufficient to ensure high quality of collected data samples in an efficient way.</w:t>
      </w:r>
      <w:r>
        <w:rPr>
          <w:rFonts w:eastAsiaTheme="minorEastAsia" w:hint="eastAsia"/>
          <w:lang w:val="x-none" w:eastAsia="zh-CN"/>
        </w:rPr>
        <w:t xml:space="preserve"> </w:t>
      </w:r>
    </w:p>
    <w:p w14:paraId="481B91AC" w14:textId="2BD6C155" w:rsidR="00A86198" w:rsidRPr="004C5285" w:rsidRDefault="00A86198" w:rsidP="004C5285">
      <w:pPr>
        <w:pStyle w:val="30"/>
        <w:numPr>
          <w:ilvl w:val="2"/>
          <w:numId w:val="7"/>
        </w:numPr>
      </w:pPr>
      <w:r w:rsidRPr="004C5285">
        <w:rPr>
          <w:rFonts w:hint="eastAsia"/>
        </w:rPr>
        <w:lastRenderedPageBreak/>
        <w:t>Q</w:t>
      </w:r>
      <w:r w:rsidRPr="004C5285">
        <w:t xml:space="preserve">uality indicator </w:t>
      </w:r>
      <w:r w:rsidRPr="004C5285">
        <w:rPr>
          <w:rFonts w:hint="eastAsia"/>
        </w:rPr>
        <w:t>criteria</w:t>
      </w:r>
    </w:p>
    <w:p w14:paraId="1E76C1BE" w14:textId="5696F023" w:rsidR="00186D6C" w:rsidRDefault="000738AF" w:rsidP="00186D6C">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For case 2b</w:t>
      </w:r>
      <w:r w:rsidR="007F0893">
        <w:rPr>
          <w:rFonts w:ascii="Times New Roman" w:hAnsi="Times New Roman" w:cs="Times New Roman"/>
          <w:sz w:val="20"/>
          <w:szCs w:val="20"/>
        </w:rPr>
        <w:t xml:space="preserve"> and </w:t>
      </w:r>
      <w:r>
        <w:rPr>
          <w:rFonts w:ascii="Times New Roman" w:hAnsi="Times New Roman" w:cs="Times New Roman"/>
          <w:sz w:val="20"/>
          <w:szCs w:val="20"/>
        </w:rPr>
        <w:t>3b, w</w:t>
      </w:r>
      <w:r w:rsidR="00186D6C">
        <w:rPr>
          <w:rFonts w:ascii="Times New Roman" w:hAnsi="Times New Roman" w:cs="Times New Roman"/>
          <w:sz w:val="20"/>
          <w:szCs w:val="20"/>
        </w:rPr>
        <w:t xml:space="preserve">hen LMF side collects the </w:t>
      </w:r>
      <w:r w:rsidR="00812A33">
        <w:rPr>
          <w:rFonts w:ascii="Times New Roman" w:hAnsi="Times New Roman" w:cs="Times New Roman" w:hint="eastAsia"/>
          <w:sz w:val="20"/>
          <w:szCs w:val="20"/>
        </w:rPr>
        <w:t xml:space="preserve">channel </w:t>
      </w:r>
      <w:r w:rsidR="00186D6C">
        <w:rPr>
          <w:rFonts w:ascii="Times New Roman" w:hAnsi="Times New Roman" w:cs="Times New Roman"/>
          <w:sz w:val="20"/>
          <w:szCs w:val="20"/>
        </w:rPr>
        <w:t xml:space="preserve">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one possible solution is that all </w:t>
      </w:r>
      <w:r w:rsidR="00812A33">
        <w:rPr>
          <w:rFonts w:ascii="Times New Roman" w:hAnsi="Times New Roman" w:cs="Times New Roman" w:hint="eastAsia"/>
          <w:sz w:val="20"/>
          <w:szCs w:val="20"/>
        </w:rPr>
        <w:t xml:space="preserve">channel </w:t>
      </w:r>
      <w:r w:rsidR="00186D6C">
        <w:rPr>
          <w:rFonts w:ascii="Times New Roman" w:hAnsi="Times New Roman" w:cs="Times New Roman"/>
          <w:sz w:val="20"/>
          <w:szCs w:val="20"/>
        </w:rPr>
        <w:t xml:space="preserve">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 xml:space="preserve">are reported </w:t>
      </w:r>
      <w:r w:rsidR="00186D6C">
        <w:rPr>
          <w:rFonts w:ascii="Times New Roman" w:hAnsi="Times New Roman" w:cs="Times New Roman"/>
          <w:sz w:val="20"/>
          <w:szCs w:val="20"/>
        </w:rPr>
        <w:t xml:space="preserve">to LMF side, and the quality indicator </w:t>
      </w:r>
      <w:r w:rsidR="00C829F3">
        <w:rPr>
          <w:rFonts w:ascii="Times New Roman" w:hAnsi="Times New Roman" w:cs="Times New Roman" w:hint="eastAsia"/>
          <w:sz w:val="20"/>
          <w:szCs w:val="20"/>
        </w:rPr>
        <w:t>of channel measurement and quality indicator of</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w:t>
      </w:r>
      <w:r w:rsidR="00C829F3">
        <w:rPr>
          <w:rFonts w:ascii="Times New Roman" w:hAnsi="Times New Roman" w:cs="Times New Roman" w:hint="eastAsia"/>
          <w:sz w:val="20"/>
          <w:szCs w:val="20"/>
        </w:rPr>
        <w:t>are</w:t>
      </w:r>
      <w:r w:rsidR="00C829F3">
        <w:rPr>
          <w:rFonts w:ascii="Times New Roman" w:hAnsi="Times New Roman" w:cs="Times New Roman"/>
          <w:sz w:val="20"/>
          <w:szCs w:val="20"/>
        </w:rPr>
        <w:t xml:space="preserve"> </w:t>
      </w:r>
      <w:r w:rsidR="00186D6C">
        <w:rPr>
          <w:rFonts w:ascii="Times New Roman" w:hAnsi="Times New Roman" w:cs="Times New Roman"/>
          <w:sz w:val="20"/>
          <w:szCs w:val="20"/>
        </w:rPr>
        <w:t xml:space="preserve">also reported to LMF side for selecting the high quality training sample. The LMF side </w:t>
      </w:r>
      <w:r w:rsidR="00186D6C">
        <w:rPr>
          <w:rFonts w:ascii="Times New Roman" w:hAnsi="Times New Roman" w:cs="Times New Roman" w:hint="eastAsia"/>
          <w:sz w:val="20"/>
          <w:szCs w:val="20"/>
        </w:rPr>
        <w:t xml:space="preserve">may </w:t>
      </w:r>
      <w:r w:rsidR="00186D6C">
        <w:rPr>
          <w:rFonts w:ascii="Times New Roman" w:hAnsi="Times New Roman" w:cs="Times New Roman"/>
          <w:sz w:val="20"/>
          <w:szCs w:val="20"/>
        </w:rPr>
        <w:t xml:space="preserve">discard the training samples with low quality indicator by implementation algorithm, which is transparent to the </w:t>
      </w:r>
      <w:r w:rsidR="00186D6C">
        <w:rPr>
          <w:rFonts w:ascii="Times New Roman" w:hAnsi="Times New Roman" w:cs="Times New Roman" w:hint="eastAsia"/>
          <w:sz w:val="20"/>
          <w:szCs w:val="20"/>
        </w:rPr>
        <w:t>other</w:t>
      </w:r>
      <w:r w:rsidR="00186D6C">
        <w:rPr>
          <w:rFonts w:ascii="Times New Roman" w:hAnsi="Times New Roman" w:cs="Times New Roman"/>
          <w:sz w:val="20"/>
          <w:szCs w:val="20"/>
        </w:rPr>
        <w:t xml:space="preserve"> side. However, even if some </w:t>
      </w:r>
      <w:r w:rsidR="00186D6C">
        <w:rPr>
          <w:rFonts w:ascii="Times New Roman" w:hAnsi="Times New Roman" w:cs="Times New Roman" w:hint="eastAsia"/>
          <w:sz w:val="20"/>
          <w:szCs w:val="20"/>
        </w:rPr>
        <w:t xml:space="preserve">low quality </w:t>
      </w:r>
      <w:r w:rsidR="00186D6C">
        <w:rPr>
          <w:rFonts w:ascii="Times New Roman" w:hAnsi="Times New Roman" w:cs="Times New Roman"/>
          <w:sz w:val="20"/>
          <w:szCs w:val="20"/>
        </w:rPr>
        <w:t xml:space="preserve">samples will be discarded, all </w:t>
      </w:r>
      <w:proofErr w:type="spellStart"/>
      <w:r w:rsidR="00186D6C">
        <w:rPr>
          <w:rFonts w:ascii="Times New Roman" w:hAnsi="Times New Roman" w:cs="Times New Roman"/>
          <w:sz w:val="20"/>
          <w:szCs w:val="20"/>
        </w:rPr>
        <w:t>gNBs</w:t>
      </w:r>
      <w:proofErr w:type="spellEnd"/>
      <w:r w:rsidR="00186D6C">
        <w:rPr>
          <w:rFonts w:ascii="Times New Roman" w:hAnsi="Times New Roman" w:cs="Times New Roman" w:hint="eastAsia"/>
          <w:sz w:val="20"/>
          <w:szCs w:val="20"/>
        </w:rPr>
        <w:t>/</w:t>
      </w:r>
      <w:r w:rsidR="00D1420A">
        <w:rPr>
          <w:rFonts w:ascii="Times New Roman" w:hAnsi="Times New Roman" w:cs="Times New Roman" w:hint="eastAsia"/>
          <w:sz w:val="20"/>
          <w:szCs w:val="20"/>
        </w:rPr>
        <w:t>TRPs/</w:t>
      </w:r>
      <w:r w:rsidR="00186D6C">
        <w:rPr>
          <w:rFonts w:ascii="Times New Roman" w:hAnsi="Times New Roman" w:cs="Times New Roman"/>
          <w:sz w:val="20"/>
          <w:szCs w:val="20"/>
        </w:rPr>
        <w:t xml:space="preserve">UEs still need to provide </w:t>
      </w:r>
      <w:r w:rsidR="00186D6C">
        <w:rPr>
          <w:rFonts w:ascii="Times New Roman" w:hAnsi="Times New Roman" w:cs="Times New Roman" w:hint="eastAsia"/>
          <w:sz w:val="20"/>
          <w:szCs w:val="20"/>
        </w:rPr>
        <w:t xml:space="preserve">every </w:t>
      </w:r>
      <w:r w:rsidR="00C829F3">
        <w:rPr>
          <w:rFonts w:ascii="Times New Roman" w:hAnsi="Times New Roman" w:cs="Times New Roman" w:hint="eastAsia"/>
          <w:sz w:val="20"/>
          <w:szCs w:val="20"/>
        </w:rPr>
        <w:t xml:space="preserve">channel </w:t>
      </w:r>
      <w:r w:rsidR="00186D6C">
        <w:rPr>
          <w:rFonts w:ascii="Times New Roman" w:hAnsi="Times New Roman" w:cs="Times New Roman"/>
          <w:sz w:val="20"/>
          <w:szCs w:val="20"/>
        </w:rPr>
        <w:t xml:space="preserve">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 xml:space="preserve">along </w:t>
      </w:r>
      <w:r w:rsidR="00186D6C">
        <w:rPr>
          <w:rFonts w:ascii="Times New Roman" w:hAnsi="Times New Roman" w:cs="Times New Roman"/>
          <w:sz w:val="20"/>
          <w:szCs w:val="20"/>
        </w:rPr>
        <w:t xml:space="preserve">with quality indicator to LMF, which increases unnecessary resource overhead for transmitting the discarded data. </w:t>
      </w:r>
    </w:p>
    <w:p w14:paraId="4CF35005" w14:textId="2C7CEB63" w:rsidR="00186D6C" w:rsidRDefault="00186D6C" w:rsidP="00186D6C">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b/>
          <w:sz w:val="20"/>
        </w:rPr>
        <w:t>Observation</w:t>
      </w:r>
      <w:r w:rsidR="004149DE">
        <w:rPr>
          <w:rFonts w:ascii="Times New Roman" w:hAnsi="Times New Roman" w:cs="Times New Roman" w:hint="eastAsia"/>
          <w:b/>
          <w:sz w:val="20"/>
        </w:rPr>
        <w:t xml:space="preserve"> 1</w:t>
      </w:r>
      <w:r>
        <w:rPr>
          <w:rFonts w:ascii="Times New Roman" w:hAnsi="Times New Roman" w:cs="Times New Roman"/>
          <w:b/>
          <w:sz w:val="20"/>
        </w:rPr>
        <w:t xml:space="preserve">: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 xml:space="preserve">r </w:t>
      </w:r>
      <w:r w:rsidR="00D1420A">
        <w:rPr>
          <w:rFonts w:ascii="Times New Roman" w:hAnsi="Times New Roman" w:cs="Times New Roman" w:hint="eastAsia"/>
          <w:b/>
          <w:sz w:val="20"/>
        </w:rPr>
        <w:t xml:space="preserve">case 2b and </w:t>
      </w:r>
      <w:r>
        <w:rPr>
          <w:rFonts w:ascii="Times New Roman" w:hAnsi="Times New Roman" w:cs="Times New Roman" w:hint="eastAsia"/>
          <w:b/>
          <w:sz w:val="20"/>
        </w:rPr>
        <w:t>case 3b, i</w:t>
      </w:r>
      <w:r>
        <w:rPr>
          <w:rFonts w:ascii="Times New Roman" w:hAnsi="Times New Roman" w:cs="Times New Roman"/>
          <w:b/>
          <w:sz w:val="20"/>
        </w:rPr>
        <w:t xml:space="preserve">f </w:t>
      </w:r>
      <w:r>
        <w:rPr>
          <w:rFonts w:ascii="Times New Roman" w:eastAsiaTheme="minorEastAsia" w:hAnsi="Times New Roman" w:cs="Times New Roman"/>
          <w:b/>
          <w:sz w:val="20"/>
          <w:szCs w:val="20"/>
        </w:rPr>
        <w:t xml:space="preserve">the whole </w:t>
      </w:r>
      <w:r w:rsidR="00C4302B">
        <w:rPr>
          <w:rFonts w:ascii="Times New Roman" w:eastAsiaTheme="minorEastAsia" w:hAnsi="Times New Roman" w:cs="Times New Roman" w:hint="eastAsia"/>
          <w:b/>
          <w:sz w:val="20"/>
          <w:szCs w:val="20"/>
        </w:rPr>
        <w:t xml:space="preserve">channel </w:t>
      </w:r>
      <w:r>
        <w:rPr>
          <w:rFonts w:ascii="Times New Roman" w:eastAsiaTheme="minorEastAsia" w:hAnsi="Times New Roman" w:cs="Times New Roman"/>
          <w:b/>
          <w:sz w:val="20"/>
          <w:szCs w:val="20"/>
        </w:rPr>
        <w:t xml:space="preserve">measurement and ground truth label with </w:t>
      </w:r>
      <w:r w:rsidR="00C4302B">
        <w:rPr>
          <w:rFonts w:ascii="Times New Roman" w:eastAsiaTheme="minorEastAsia" w:hAnsi="Times New Roman" w:cs="Times New Roman" w:hint="eastAsia"/>
          <w:b/>
          <w:sz w:val="20"/>
          <w:szCs w:val="20"/>
        </w:rPr>
        <w:t xml:space="preserve">respective </w:t>
      </w:r>
      <w:r>
        <w:rPr>
          <w:rFonts w:ascii="Times New Roman" w:eastAsiaTheme="minorEastAsia" w:hAnsi="Times New Roman" w:cs="Times New Roman"/>
          <w:b/>
          <w:sz w:val="20"/>
          <w:szCs w:val="20"/>
        </w:rPr>
        <w:t xml:space="preserve">quality indicator </w:t>
      </w:r>
      <w:r>
        <w:rPr>
          <w:rFonts w:ascii="Times New Roman" w:eastAsiaTheme="minorEastAsia" w:hAnsi="Times New Roman" w:cs="Times New Roman" w:hint="eastAsia"/>
          <w:b/>
          <w:sz w:val="20"/>
          <w:szCs w:val="20"/>
        </w:rPr>
        <w:t xml:space="preserve">are </w:t>
      </w:r>
      <w:r w:rsidR="001C6694">
        <w:rPr>
          <w:rFonts w:ascii="Times New Roman" w:eastAsiaTheme="minorEastAsia" w:hAnsi="Times New Roman" w:cs="Times New Roman" w:hint="eastAsia"/>
          <w:b/>
          <w:sz w:val="20"/>
          <w:szCs w:val="20"/>
        </w:rPr>
        <w:t xml:space="preserve">always </w:t>
      </w:r>
      <w:r>
        <w:rPr>
          <w:rFonts w:ascii="Times New Roman" w:eastAsiaTheme="minorEastAsia" w:hAnsi="Times New Roman" w:cs="Times New Roman" w:hint="eastAsia"/>
          <w:b/>
          <w:sz w:val="20"/>
          <w:szCs w:val="20"/>
        </w:rPr>
        <w:t xml:space="preserve">reported </w:t>
      </w:r>
      <w:r>
        <w:rPr>
          <w:rFonts w:ascii="Times New Roman" w:eastAsiaTheme="minorEastAsia" w:hAnsi="Times New Roman" w:cs="Times New Roman"/>
          <w:b/>
          <w:sz w:val="20"/>
          <w:szCs w:val="20"/>
        </w:rPr>
        <w:t>to LMF side for selecting the high quality training samples, the transmission of discarded samples with low quality increases unnecessary resource overhead.</w:t>
      </w:r>
    </w:p>
    <w:p w14:paraId="2D51A56C" w14:textId="12B1C7B0" w:rsidR="00186D6C" w:rsidRDefault="000738AF" w:rsidP="00186D6C">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sz w:val="20"/>
          <w:szCs w:val="20"/>
        </w:rPr>
        <w:t>For case 2b</w:t>
      </w:r>
      <w:r w:rsidR="007F0893">
        <w:rPr>
          <w:rFonts w:ascii="Times New Roman" w:hAnsi="Times New Roman" w:cs="Times New Roman"/>
          <w:sz w:val="20"/>
          <w:szCs w:val="20"/>
        </w:rPr>
        <w:t xml:space="preserve"> and </w:t>
      </w:r>
      <w:r>
        <w:rPr>
          <w:rFonts w:ascii="Times New Roman" w:hAnsi="Times New Roman" w:cs="Times New Roman"/>
          <w:sz w:val="20"/>
          <w:szCs w:val="20"/>
        </w:rPr>
        <w:t>3b, w</w:t>
      </w:r>
      <w:r w:rsidR="00186D6C">
        <w:rPr>
          <w:rFonts w:ascii="Times New Roman" w:hAnsi="Times New Roman" w:cs="Times New Roman"/>
          <w:sz w:val="20"/>
          <w:szCs w:val="20"/>
        </w:rPr>
        <w:t xml:space="preserve">hen LMF side collects the </w:t>
      </w:r>
      <w:r w:rsidR="00C4302B">
        <w:rPr>
          <w:rFonts w:ascii="Times New Roman" w:hAnsi="Times New Roman" w:cs="Times New Roman" w:hint="eastAsia"/>
          <w:sz w:val="20"/>
          <w:szCs w:val="20"/>
        </w:rPr>
        <w:t xml:space="preserve">channel </w:t>
      </w:r>
      <w:r w:rsidR="00186D6C">
        <w:rPr>
          <w:rFonts w:ascii="Times New Roman" w:hAnsi="Times New Roman" w:cs="Times New Roman"/>
          <w:sz w:val="20"/>
          <w:szCs w:val="20"/>
        </w:rPr>
        <w:t xml:space="preserve">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another possible solution is that LMF provides some assistance information to facilitate training samples collection. The LMF can indicate the conditions or criteria for </w:t>
      </w:r>
      <w:r w:rsidR="00C4302B">
        <w:rPr>
          <w:rFonts w:ascii="Times New Roman" w:hAnsi="Times New Roman" w:cs="Times New Roman" w:hint="eastAsia"/>
          <w:sz w:val="20"/>
          <w:szCs w:val="20"/>
        </w:rPr>
        <w:t xml:space="preserve">channel </w:t>
      </w:r>
      <w:r w:rsidR="00186D6C">
        <w:rPr>
          <w:rFonts w:ascii="Times New Roman" w:hAnsi="Times New Roman" w:cs="Times New Roman"/>
          <w:sz w:val="20"/>
          <w:szCs w:val="20"/>
        </w:rPr>
        <w:t>measurement and</w:t>
      </w:r>
      <w:r w:rsidR="00186D6C">
        <w:rPr>
          <w:rFonts w:ascii="Times New Roman" w:hAnsi="Times New Roman" w:cs="Times New Roman" w:hint="eastAsia"/>
          <w:sz w:val="20"/>
          <w:szCs w:val="20"/>
        </w:rPr>
        <w:t>/or</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e.g. the LMF indicates the threshold of quality indicator for </w:t>
      </w:r>
      <w:r w:rsidR="00C4302B">
        <w:rPr>
          <w:rFonts w:ascii="Times New Roman" w:hAnsi="Times New Roman" w:cs="Times New Roman" w:hint="eastAsia"/>
          <w:sz w:val="20"/>
          <w:szCs w:val="20"/>
        </w:rPr>
        <w:t xml:space="preserve">channel </w:t>
      </w:r>
      <w:r w:rsidR="00186D6C">
        <w:rPr>
          <w:rFonts w:ascii="Times New Roman" w:hAnsi="Times New Roman" w:cs="Times New Roman"/>
          <w:sz w:val="20"/>
          <w:szCs w:val="20"/>
        </w:rPr>
        <w:t>measurement and</w:t>
      </w:r>
      <w:r w:rsidR="00186D6C">
        <w:rPr>
          <w:rFonts w:ascii="Times New Roman" w:hAnsi="Times New Roman" w:cs="Times New Roman" w:hint="eastAsia"/>
          <w:sz w:val="20"/>
          <w:szCs w:val="20"/>
        </w:rPr>
        <w:t>/or</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collection. If the value of quality indicator is greater than the threshold, </w:t>
      </w:r>
      <w:r w:rsidR="00186D6C">
        <w:rPr>
          <w:rFonts w:ascii="Times New Roman" w:hAnsi="Times New Roman" w:cs="Times New Roman" w:hint="eastAsia"/>
          <w:sz w:val="20"/>
          <w:szCs w:val="20"/>
        </w:rPr>
        <w:t xml:space="preserve">the </w:t>
      </w:r>
      <w:r w:rsidR="00C4302B">
        <w:rPr>
          <w:rFonts w:ascii="Times New Roman" w:hAnsi="Times New Roman" w:cs="Times New Roman" w:hint="eastAsia"/>
          <w:sz w:val="20"/>
          <w:szCs w:val="20"/>
        </w:rPr>
        <w:t xml:space="preserve">channel </w:t>
      </w:r>
      <w:r w:rsidR="00186D6C">
        <w:rPr>
          <w:rFonts w:ascii="Times New Roman" w:hAnsi="Times New Roman" w:cs="Times New Roman"/>
          <w:sz w:val="20"/>
          <w:szCs w:val="20"/>
        </w:rPr>
        <w:t>measurement and</w:t>
      </w:r>
      <w:r w:rsidR="00186D6C">
        <w:rPr>
          <w:rFonts w:ascii="Times New Roman" w:hAnsi="Times New Roman" w:cs="Times New Roman" w:hint="eastAsia"/>
          <w:sz w:val="20"/>
          <w:szCs w:val="20"/>
        </w:rPr>
        <w:t>/or</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 xml:space="preserve">is </w:t>
      </w:r>
      <w:r w:rsidR="00186D6C">
        <w:rPr>
          <w:rFonts w:ascii="Times New Roman" w:hAnsi="Times New Roman" w:cs="Times New Roman"/>
          <w:sz w:val="20"/>
          <w:szCs w:val="20"/>
        </w:rPr>
        <w:t>provide</w:t>
      </w:r>
      <w:r w:rsidR="00186D6C">
        <w:rPr>
          <w:rFonts w:ascii="Times New Roman" w:hAnsi="Times New Roman" w:cs="Times New Roman" w:hint="eastAsia"/>
          <w:sz w:val="20"/>
          <w:szCs w:val="20"/>
        </w:rPr>
        <w:t>d</w:t>
      </w:r>
      <w:r w:rsidR="00186D6C">
        <w:rPr>
          <w:rFonts w:ascii="Times New Roman" w:hAnsi="Times New Roman" w:cs="Times New Roman"/>
          <w:sz w:val="20"/>
          <w:szCs w:val="20"/>
        </w:rPr>
        <w:t xml:space="preserve"> to LMF and LMF can directly train the AI/ML model based on the collected data without data filtering. Thus unnecessary overhead can be avoided.</w:t>
      </w:r>
    </w:p>
    <w:p w14:paraId="0F69089C" w14:textId="77874089" w:rsidR="00C90213" w:rsidRDefault="00186D6C" w:rsidP="00A81CE6">
      <w:pPr>
        <w:pStyle w:val="sample-target"/>
        <w:spacing w:before="0" w:beforeAutospacing="0" w:afterLines="50" w:after="120" w:afterAutospacing="0"/>
        <w:jc w:val="both"/>
        <w:rPr>
          <w:rFonts w:ascii="Times New Roman" w:hAnsi="Times New Roman" w:cs="Times New Roman"/>
          <w:b/>
          <w:sz w:val="20"/>
        </w:rPr>
      </w:pPr>
      <w:r w:rsidRPr="00AD2720">
        <w:rPr>
          <w:rFonts w:ascii="Times New Roman" w:hAnsi="Times New Roman" w:cs="Times New Roman"/>
          <w:b/>
          <w:sz w:val="20"/>
        </w:rPr>
        <w:t xml:space="preserve">Proposal </w:t>
      </w:r>
      <w:r w:rsidR="0045041C">
        <w:rPr>
          <w:rFonts w:ascii="Times New Roman" w:hAnsi="Times New Roman" w:cs="Times New Roman" w:hint="eastAsia"/>
          <w:b/>
          <w:sz w:val="20"/>
        </w:rPr>
        <w:t>4</w:t>
      </w:r>
      <w:r w:rsidRPr="00AD2720">
        <w:rPr>
          <w:rFonts w:ascii="Times New Roman" w:hAnsi="Times New Roman" w:cs="Times New Roman"/>
          <w:b/>
          <w:sz w:val="20"/>
        </w:rPr>
        <w:t xml:space="preserve">: </w:t>
      </w:r>
      <w:r w:rsidR="00F92E72">
        <w:rPr>
          <w:rFonts w:ascii="Times New Roman" w:hAnsi="Times New Roman" w:cs="Times New Roman" w:hint="eastAsia"/>
          <w:b/>
          <w:sz w:val="20"/>
        </w:rPr>
        <w:t>F</w:t>
      </w:r>
      <w:r w:rsidR="00F92E72">
        <w:rPr>
          <w:rFonts w:ascii="Times New Roman" w:hAnsi="Times New Roman" w:cs="Times New Roman"/>
          <w:b/>
          <w:sz w:val="20"/>
        </w:rPr>
        <w:t>o</w:t>
      </w:r>
      <w:r w:rsidR="00F92E72">
        <w:rPr>
          <w:rFonts w:ascii="Times New Roman" w:hAnsi="Times New Roman" w:cs="Times New Roman" w:hint="eastAsia"/>
          <w:b/>
          <w:sz w:val="20"/>
        </w:rPr>
        <w:t xml:space="preserve">r case 2b and case 3b, </w:t>
      </w:r>
      <w:r w:rsidR="00F92E72">
        <w:rPr>
          <w:rFonts w:ascii="Times New Roman" w:hAnsi="Times New Roman" w:cs="Times New Roman"/>
          <w:b/>
          <w:sz w:val="20"/>
        </w:rPr>
        <w:t>w</w:t>
      </w:r>
      <w:r w:rsidRPr="00AD2720">
        <w:rPr>
          <w:rFonts w:ascii="Times New Roman" w:hAnsi="Times New Roman" w:cs="Times New Roman"/>
          <w:b/>
          <w:sz w:val="20"/>
        </w:rPr>
        <w:t xml:space="preserve">hen LMF side collects training data, LMF side can use a quality indicator </w:t>
      </w:r>
      <w:r w:rsidR="00AD2720">
        <w:rPr>
          <w:rFonts w:ascii="Times New Roman" w:hAnsi="Times New Roman" w:cs="Times New Roman" w:hint="eastAsia"/>
          <w:b/>
          <w:sz w:val="20"/>
        </w:rPr>
        <w:t xml:space="preserve">condition or criteria </w:t>
      </w:r>
      <w:r w:rsidRPr="00AD2720">
        <w:rPr>
          <w:rFonts w:ascii="Times New Roman" w:hAnsi="Times New Roman" w:cs="Times New Roman"/>
          <w:b/>
          <w:sz w:val="20"/>
        </w:rPr>
        <w:t>to indicate the required quality of the collected data.</w:t>
      </w:r>
      <w:r w:rsidR="00DB5444">
        <w:rPr>
          <w:rFonts w:ascii="Times New Roman" w:hAnsi="Times New Roman" w:cs="Times New Roman" w:hint="eastAsia"/>
          <w:b/>
          <w:sz w:val="20"/>
        </w:rPr>
        <w:t xml:space="preserve"> </w:t>
      </w:r>
    </w:p>
    <w:p w14:paraId="6BEAC2D6" w14:textId="58A8AB72" w:rsidR="00883EA1" w:rsidRPr="004C5285" w:rsidRDefault="00AF05E9" w:rsidP="004C5285">
      <w:pPr>
        <w:pStyle w:val="30"/>
        <w:numPr>
          <w:ilvl w:val="2"/>
          <w:numId w:val="7"/>
        </w:numPr>
      </w:pPr>
      <w:r>
        <w:rPr>
          <w:rFonts w:hint="eastAsia"/>
        </w:rPr>
        <w:t>R</w:t>
      </w:r>
      <w:r w:rsidR="004C5285">
        <w:rPr>
          <w:rFonts w:hint="eastAsia"/>
        </w:rPr>
        <w:t>estriction</w:t>
      </w:r>
      <w:r>
        <w:rPr>
          <w:rFonts w:hint="eastAsia"/>
        </w:rPr>
        <w:t xml:space="preserve"> on measur</w:t>
      </w:r>
      <w:r w:rsidR="00C85930">
        <w:rPr>
          <w:rFonts w:hint="eastAsia"/>
        </w:rPr>
        <w:t>ing time difference</w:t>
      </w:r>
    </w:p>
    <w:p w14:paraId="7C0B5C43" w14:textId="60211823" w:rsidR="00864415" w:rsidRDefault="00172AE0" w:rsidP="00864415">
      <w:pPr>
        <w:pStyle w:val="sample-target"/>
        <w:spacing w:before="0" w:beforeAutospacing="0" w:afterLines="50" w:after="120" w:afterAutospacing="0"/>
        <w:jc w:val="both"/>
        <w:rPr>
          <w:rFonts w:ascii="Times New Roman" w:eastAsiaTheme="minorEastAsia" w:hAnsi="Times New Roman" w:cs="Times New Roman"/>
          <w:sz w:val="20"/>
          <w:szCs w:val="20"/>
        </w:rPr>
      </w:pPr>
      <w:r>
        <w:rPr>
          <w:rFonts w:ascii="Times New Roman" w:hAnsi="Times New Roman" w:cs="Times New Roman" w:hint="eastAsia"/>
          <w:sz w:val="20"/>
          <w:szCs w:val="20"/>
        </w:rPr>
        <w:t xml:space="preserve">For case </w:t>
      </w:r>
      <w:r w:rsidR="00693419">
        <w:rPr>
          <w:rFonts w:ascii="Times New Roman" w:hAnsi="Times New Roman" w:cs="Times New Roman" w:hint="eastAsia"/>
          <w:sz w:val="20"/>
          <w:szCs w:val="20"/>
        </w:rPr>
        <w:t xml:space="preserve">3a </w:t>
      </w:r>
      <w:r w:rsidR="00693419">
        <w:rPr>
          <w:rFonts w:ascii="Times New Roman" w:hAnsi="Times New Roman" w:cs="Times New Roman"/>
          <w:sz w:val="20"/>
          <w:szCs w:val="20"/>
        </w:rPr>
        <w:t>and</w:t>
      </w:r>
      <w:r w:rsidR="00693419">
        <w:rPr>
          <w:rFonts w:ascii="Times New Roman" w:hAnsi="Times New Roman" w:cs="Times New Roman" w:hint="eastAsia"/>
          <w:sz w:val="20"/>
          <w:szCs w:val="20"/>
        </w:rPr>
        <w:t xml:space="preserve"> case </w:t>
      </w:r>
      <w:r>
        <w:rPr>
          <w:rFonts w:ascii="Times New Roman" w:hAnsi="Times New Roman" w:cs="Times New Roman" w:hint="eastAsia"/>
          <w:sz w:val="20"/>
          <w:szCs w:val="20"/>
        </w:rPr>
        <w:t xml:space="preserve">3b, </w:t>
      </w:r>
      <w:r w:rsidR="00012D5A">
        <w:rPr>
          <w:rFonts w:ascii="Times New Roman" w:hAnsi="Times New Roman" w:cs="Times New Roman" w:hint="eastAsia"/>
          <w:sz w:val="20"/>
          <w:szCs w:val="20"/>
        </w:rPr>
        <w:t>t</w:t>
      </w:r>
      <w:r>
        <w:rPr>
          <w:rFonts w:ascii="Times New Roman" w:hAnsi="Times New Roman" w:cs="Times New Roman" w:hint="eastAsia"/>
          <w:sz w:val="20"/>
          <w:szCs w:val="20"/>
        </w:rPr>
        <w:t>he time stamp in Part A is determined by TRP</w:t>
      </w:r>
      <w:r w:rsidR="00012D5A">
        <w:rPr>
          <w:rFonts w:ascii="Times New Roman" w:hAnsi="Times New Roman" w:cs="Times New Roman" w:hint="eastAsia"/>
          <w:sz w:val="20"/>
          <w:szCs w:val="20"/>
        </w:rPr>
        <w:t>s</w:t>
      </w:r>
      <w:r>
        <w:rPr>
          <w:rFonts w:ascii="Times New Roman" w:hAnsi="Times New Roman" w:cs="Times New Roman" w:hint="eastAsia"/>
          <w:sz w:val="20"/>
          <w:szCs w:val="20"/>
        </w:rPr>
        <w:t xml:space="preserve">, </w:t>
      </w:r>
      <w:r w:rsidRPr="00E9709C">
        <w:rPr>
          <w:rFonts w:ascii="Times New Roman" w:hAnsi="Times New Roman" w:cs="Times New Roman"/>
          <w:sz w:val="20"/>
          <w:szCs w:val="20"/>
        </w:rPr>
        <w:t>while the time stamp in Par</w:t>
      </w:r>
      <w:r w:rsidR="00012D5A" w:rsidRPr="00E9709C">
        <w:rPr>
          <w:rFonts w:ascii="Times New Roman" w:hAnsi="Times New Roman" w:cs="Times New Roman"/>
          <w:sz w:val="20"/>
          <w:szCs w:val="20"/>
        </w:rPr>
        <w:t xml:space="preserve">t B is determined by another entity, e.g. </w:t>
      </w:r>
      <w:r w:rsidR="00A023C0" w:rsidRPr="00E9709C">
        <w:rPr>
          <w:rFonts w:ascii="Times New Roman" w:hAnsi="Times New Roman" w:cs="Times New Roman"/>
          <w:sz w:val="20"/>
          <w:szCs w:val="20"/>
        </w:rPr>
        <w:t xml:space="preserve">the </w:t>
      </w:r>
      <w:r w:rsidR="00C85930" w:rsidRPr="00E9709C">
        <w:rPr>
          <w:rFonts w:ascii="Times New Roman" w:hAnsi="Times New Roman" w:cs="Times New Roman"/>
          <w:sz w:val="20"/>
          <w:szCs w:val="20"/>
        </w:rPr>
        <w:t>PRU/</w:t>
      </w:r>
      <w:r w:rsidR="00012D5A" w:rsidRPr="00E9709C">
        <w:rPr>
          <w:rFonts w:ascii="Times New Roman" w:hAnsi="Times New Roman" w:cs="Times New Roman"/>
          <w:sz w:val="20"/>
          <w:szCs w:val="20"/>
        </w:rPr>
        <w:t>UE</w:t>
      </w:r>
      <w:r w:rsidR="00E9709C">
        <w:rPr>
          <w:rFonts w:ascii="Times New Roman" w:hAnsi="Times New Roman" w:cs="Times New Roman" w:hint="eastAsia"/>
          <w:sz w:val="20"/>
          <w:szCs w:val="20"/>
        </w:rPr>
        <w:t xml:space="preserve"> or LMF, </w:t>
      </w:r>
      <w:r w:rsidR="00E9709C" w:rsidRPr="00E9709C">
        <w:rPr>
          <w:rFonts w:ascii="Times New Roman" w:hAnsi="Times New Roman" w:cs="Times New Roman"/>
          <w:sz w:val="20"/>
          <w:szCs w:val="20"/>
        </w:rPr>
        <w:t xml:space="preserve">pairing the </w:t>
      </w:r>
      <w:r w:rsidR="00C40CD7">
        <w:rPr>
          <w:rFonts w:ascii="Times New Roman" w:hAnsi="Times New Roman" w:cs="Times New Roman" w:hint="eastAsia"/>
          <w:sz w:val="20"/>
          <w:szCs w:val="20"/>
        </w:rPr>
        <w:t>P</w:t>
      </w:r>
      <w:r w:rsidR="00E9709C" w:rsidRPr="00E9709C">
        <w:rPr>
          <w:rFonts w:ascii="Times New Roman" w:hAnsi="Times New Roman" w:cs="Times New Roman"/>
          <w:sz w:val="20"/>
          <w:szCs w:val="20"/>
        </w:rPr>
        <w:t xml:space="preserve">art A and </w:t>
      </w:r>
      <w:r w:rsidR="00C40CD7">
        <w:rPr>
          <w:rFonts w:ascii="Times New Roman" w:hAnsi="Times New Roman" w:cs="Times New Roman" w:hint="eastAsia"/>
          <w:sz w:val="20"/>
          <w:szCs w:val="20"/>
        </w:rPr>
        <w:t>P</w:t>
      </w:r>
      <w:r w:rsidR="00E9709C" w:rsidRPr="00E9709C">
        <w:rPr>
          <w:rFonts w:ascii="Times New Roman" w:hAnsi="Times New Roman" w:cs="Times New Roman"/>
          <w:sz w:val="20"/>
          <w:szCs w:val="20"/>
        </w:rPr>
        <w:t>art B with the related timestamp is a more straightforward approach.</w:t>
      </w:r>
      <w:r w:rsidR="00E9709C" w:rsidRPr="00E9709C">
        <w:rPr>
          <w:rFonts w:ascii="Times New Roman" w:eastAsia="等线" w:hAnsi="Times New Roman" w:cs="Times New Roman" w:hint="eastAsia"/>
          <w:sz w:val="20"/>
          <w:szCs w:val="20"/>
          <w:lang w:val="en-GB"/>
        </w:rPr>
        <w:t xml:space="preserve"> </w:t>
      </w:r>
      <w:r w:rsidR="00E9709C" w:rsidRPr="00DA36AE">
        <w:rPr>
          <w:rFonts w:ascii="Times New Roman" w:eastAsia="等线" w:hAnsi="Times New Roman" w:cs="Times New Roman" w:hint="eastAsia"/>
          <w:sz w:val="20"/>
          <w:szCs w:val="20"/>
          <w:lang w:val="en-GB"/>
        </w:rPr>
        <w:t xml:space="preserve">For part A, the time stamp of channel measurement can be </w:t>
      </w:r>
      <w:r w:rsidR="00E9709C" w:rsidRPr="00DA36AE">
        <w:rPr>
          <w:rFonts w:ascii="Times New Roman" w:eastAsia="Times New Roman" w:hAnsi="Times New Roman" w:cs="Times New Roman" w:hint="eastAsia"/>
          <w:noProof/>
          <w:sz w:val="20"/>
          <w:szCs w:val="20"/>
          <w:lang w:eastAsia="en-US"/>
        </w:rPr>
        <w:t xml:space="preserve">the time instance at which the </w:t>
      </w:r>
      <w:r w:rsidR="00E9709C" w:rsidRPr="00DA36AE">
        <w:rPr>
          <w:rFonts w:ascii="Times New Roman" w:eastAsiaTheme="minorEastAsia" w:hAnsi="Times New Roman" w:cs="Times New Roman" w:hint="eastAsia"/>
          <w:noProof/>
          <w:sz w:val="20"/>
          <w:szCs w:val="20"/>
        </w:rPr>
        <w:t>channel</w:t>
      </w:r>
      <w:r w:rsidR="00E9709C" w:rsidRPr="00DA36AE">
        <w:rPr>
          <w:rFonts w:ascii="Times New Roman" w:eastAsia="Times New Roman" w:hAnsi="Times New Roman" w:cs="Times New Roman" w:hint="eastAsia"/>
          <w:noProof/>
          <w:sz w:val="20"/>
          <w:szCs w:val="20"/>
          <w:lang w:eastAsia="en-US"/>
        </w:rPr>
        <w:t xml:space="preserve"> measurement is performed.</w:t>
      </w:r>
      <w:r w:rsidR="00AC68F1">
        <w:rPr>
          <w:rFonts w:hint="eastAsia"/>
        </w:rPr>
        <w:t xml:space="preserve"> </w:t>
      </w:r>
      <w:r w:rsidR="00E9709C" w:rsidRPr="00E9709C">
        <w:rPr>
          <w:rFonts w:ascii="Times New Roman" w:eastAsia="Times New Roman" w:hAnsi="Times New Roman" w:cs="Times New Roman"/>
          <w:noProof/>
          <w:sz w:val="20"/>
          <w:szCs w:val="20"/>
          <w:lang w:eastAsia="en-US"/>
        </w:rPr>
        <w:t>For part B, the ground truth label could be UE’s location or in form of positioning related information, e.g. RSTD, RTOA, LOS/NLOS indicator</w:t>
      </w:r>
      <w:r w:rsidR="00785CED">
        <w:rPr>
          <w:rFonts w:ascii="Times New Roman" w:eastAsiaTheme="minorEastAsia" w:hAnsi="Times New Roman" w:cs="Times New Roman" w:hint="eastAsia"/>
          <w:noProof/>
          <w:sz w:val="20"/>
          <w:szCs w:val="20"/>
        </w:rPr>
        <w:t>.</w:t>
      </w:r>
      <w:r w:rsidR="00E9709C" w:rsidRPr="00E9709C">
        <w:rPr>
          <w:rFonts w:ascii="Times New Roman" w:eastAsia="Times New Roman" w:hAnsi="Times New Roman" w:cs="Times New Roman"/>
          <w:noProof/>
          <w:sz w:val="20"/>
          <w:szCs w:val="20"/>
          <w:lang w:eastAsia="en-US"/>
        </w:rPr>
        <w:t xml:space="preserve"> </w:t>
      </w:r>
      <w:r w:rsidR="00785CED">
        <w:rPr>
          <w:rFonts w:ascii="Times New Roman" w:eastAsiaTheme="minorEastAsia" w:hAnsi="Times New Roman" w:cs="Times New Roman" w:hint="eastAsia"/>
          <w:noProof/>
          <w:sz w:val="20"/>
          <w:szCs w:val="20"/>
        </w:rPr>
        <w:t>I</w:t>
      </w:r>
      <w:r w:rsidR="00E9709C" w:rsidRPr="00E9709C">
        <w:rPr>
          <w:rFonts w:ascii="Times New Roman" w:eastAsia="Times New Roman" w:hAnsi="Times New Roman" w:cs="Times New Roman"/>
          <w:noProof/>
          <w:sz w:val="20"/>
          <w:szCs w:val="20"/>
          <w:lang w:eastAsia="en-US"/>
        </w:rPr>
        <w:t xml:space="preserve">n either case, the time stamp in </w:t>
      </w:r>
      <w:r w:rsidR="00C40CD7">
        <w:rPr>
          <w:rFonts w:ascii="Times New Roman" w:eastAsiaTheme="minorEastAsia" w:hAnsi="Times New Roman" w:cs="Times New Roman" w:hint="eastAsia"/>
          <w:noProof/>
          <w:sz w:val="20"/>
          <w:szCs w:val="20"/>
        </w:rPr>
        <w:t>P</w:t>
      </w:r>
      <w:r w:rsidR="00E9709C" w:rsidRPr="00E9709C">
        <w:rPr>
          <w:rFonts w:ascii="Times New Roman" w:eastAsia="Times New Roman" w:hAnsi="Times New Roman" w:cs="Times New Roman"/>
          <w:noProof/>
          <w:sz w:val="20"/>
          <w:szCs w:val="20"/>
          <w:lang w:eastAsia="en-US"/>
        </w:rPr>
        <w:t>art B always associated with the UE’s location</w:t>
      </w:r>
      <w:r w:rsidR="00E9709C">
        <w:rPr>
          <w:rFonts w:ascii="Times New Roman" w:eastAsiaTheme="minorEastAsia" w:hAnsi="Times New Roman" w:cs="Times New Roman" w:hint="eastAsia"/>
          <w:noProof/>
          <w:sz w:val="20"/>
          <w:szCs w:val="20"/>
        </w:rPr>
        <w:t xml:space="preserve">. </w:t>
      </w:r>
      <w:r w:rsidR="00E9709C">
        <w:rPr>
          <w:rFonts w:ascii="Times New Roman" w:eastAsiaTheme="minorEastAsia" w:hAnsi="Times New Roman" w:cs="Times New Roman"/>
          <w:noProof/>
          <w:sz w:val="20"/>
          <w:szCs w:val="20"/>
        </w:rPr>
        <w:t>W</w:t>
      </w:r>
      <w:r w:rsidR="00E9709C">
        <w:rPr>
          <w:rFonts w:ascii="Times New Roman" w:eastAsiaTheme="minorEastAsia" w:hAnsi="Times New Roman" w:cs="Times New Roman" w:hint="eastAsia"/>
          <w:noProof/>
          <w:sz w:val="20"/>
          <w:szCs w:val="20"/>
        </w:rPr>
        <w:t xml:space="preserve">hen </w:t>
      </w:r>
      <w:r w:rsidR="009E3688">
        <w:rPr>
          <w:rFonts w:ascii="Times New Roman" w:eastAsiaTheme="minorEastAsia" w:hAnsi="Times New Roman" w:cs="Times New Roman" w:hint="eastAsia"/>
          <w:noProof/>
          <w:sz w:val="20"/>
          <w:szCs w:val="20"/>
        </w:rPr>
        <w:t xml:space="preserve">DL </w:t>
      </w:r>
      <w:r w:rsidR="00E9709C">
        <w:rPr>
          <w:rFonts w:ascii="Times New Roman" w:eastAsiaTheme="minorEastAsia" w:hAnsi="Times New Roman" w:cs="Times New Roman" w:hint="eastAsia"/>
          <w:noProof/>
          <w:sz w:val="20"/>
          <w:szCs w:val="20"/>
        </w:rPr>
        <w:t xml:space="preserve">NR-RAT method is used to derived the </w:t>
      </w:r>
      <w:r w:rsidR="00C40CD7" w:rsidRPr="00E9709C">
        <w:rPr>
          <w:rFonts w:ascii="Times New Roman" w:eastAsia="Times New Roman" w:hAnsi="Times New Roman" w:cs="Times New Roman"/>
          <w:noProof/>
          <w:sz w:val="20"/>
          <w:szCs w:val="20"/>
          <w:lang w:eastAsia="en-US"/>
        </w:rPr>
        <w:t>UE’s location</w:t>
      </w:r>
      <w:r w:rsidR="009E3688">
        <w:rPr>
          <w:rFonts w:ascii="Times New Roman" w:eastAsiaTheme="minorEastAsia" w:hAnsi="Times New Roman" w:cs="Times New Roman" w:hint="eastAsia"/>
          <w:noProof/>
          <w:sz w:val="20"/>
          <w:szCs w:val="20"/>
        </w:rPr>
        <w:t xml:space="preserve">, </w:t>
      </w:r>
      <w:r w:rsidR="00012D5A" w:rsidRPr="009E3688">
        <w:rPr>
          <w:rFonts w:ascii="Times New Roman" w:hAnsi="Times New Roman" w:cs="Times New Roman"/>
          <w:sz w:val="20"/>
          <w:szCs w:val="20"/>
        </w:rPr>
        <w:t>it seems impossible to have identical time stamps in Part A and Part B for a data sample</w:t>
      </w:r>
      <w:r w:rsidR="00AF05E9" w:rsidRPr="009E3688">
        <w:rPr>
          <w:rFonts w:ascii="Times New Roman" w:hAnsi="Times New Roman" w:cs="Times New Roman"/>
          <w:sz w:val="20"/>
          <w:szCs w:val="20"/>
        </w:rPr>
        <w:t>, as</w:t>
      </w:r>
      <w:r w:rsidR="00012D5A" w:rsidRPr="009E3688">
        <w:rPr>
          <w:rFonts w:ascii="Times New Roman" w:hAnsi="Times New Roman" w:cs="Times New Roman"/>
          <w:sz w:val="20"/>
          <w:szCs w:val="20"/>
        </w:rPr>
        <w:t xml:space="preserve"> illustrated in </w:t>
      </w:r>
      <w:r w:rsidR="00012D5A" w:rsidRPr="009E3688">
        <w:rPr>
          <w:rFonts w:ascii="Times New Roman" w:hAnsi="Times New Roman" w:cs="Times New Roman"/>
          <w:sz w:val="20"/>
          <w:szCs w:val="20"/>
        </w:rPr>
        <w:fldChar w:fldCharType="begin"/>
      </w:r>
      <w:r w:rsidR="00012D5A" w:rsidRPr="009E3688">
        <w:rPr>
          <w:rFonts w:ascii="Times New Roman" w:hAnsi="Times New Roman" w:cs="Times New Roman"/>
          <w:sz w:val="20"/>
          <w:szCs w:val="20"/>
        </w:rPr>
        <w:instrText xml:space="preserve"> REF _Ref173874440 \h  \* MERGEFORMAT </w:instrText>
      </w:r>
      <w:r w:rsidR="00012D5A" w:rsidRPr="009E3688">
        <w:rPr>
          <w:rFonts w:ascii="Times New Roman" w:hAnsi="Times New Roman" w:cs="Times New Roman"/>
          <w:sz w:val="20"/>
          <w:szCs w:val="20"/>
        </w:rPr>
      </w:r>
      <w:r w:rsidR="00012D5A" w:rsidRPr="009E3688">
        <w:rPr>
          <w:rFonts w:ascii="Times New Roman" w:hAnsi="Times New Roman" w:cs="Times New Roman"/>
          <w:sz w:val="20"/>
          <w:szCs w:val="20"/>
        </w:rPr>
        <w:fldChar w:fldCharType="separate"/>
      </w:r>
      <w:r w:rsidR="00012D5A" w:rsidRPr="009E3688">
        <w:rPr>
          <w:rFonts w:ascii="Times New Roman" w:hAnsi="Times New Roman" w:cs="Times New Roman"/>
          <w:sz w:val="20"/>
          <w:szCs w:val="20"/>
        </w:rPr>
        <w:t xml:space="preserve">Figure </w:t>
      </w:r>
      <w:r w:rsidR="00012D5A" w:rsidRPr="009E3688">
        <w:rPr>
          <w:rFonts w:ascii="Times New Roman" w:hAnsi="Times New Roman" w:cs="Times New Roman"/>
          <w:noProof/>
          <w:sz w:val="20"/>
          <w:szCs w:val="20"/>
        </w:rPr>
        <w:t>1</w:t>
      </w:r>
      <w:r w:rsidR="00012D5A" w:rsidRPr="009E3688">
        <w:rPr>
          <w:rFonts w:ascii="Times New Roman" w:hAnsi="Times New Roman" w:cs="Times New Roman"/>
          <w:sz w:val="20"/>
          <w:szCs w:val="20"/>
        </w:rPr>
        <w:fldChar w:fldCharType="end"/>
      </w:r>
      <w:r w:rsidR="00012D5A" w:rsidRPr="009E3688">
        <w:rPr>
          <w:rFonts w:ascii="Times New Roman" w:hAnsi="Times New Roman" w:cs="Times New Roman"/>
          <w:sz w:val="20"/>
          <w:szCs w:val="20"/>
        </w:rPr>
        <w:t>.</w:t>
      </w:r>
      <w:r w:rsidR="009E3688">
        <w:rPr>
          <w:rFonts w:ascii="Times New Roman" w:hAnsi="Times New Roman" w:cs="Times New Roman" w:hint="eastAsia"/>
          <w:sz w:val="20"/>
          <w:szCs w:val="20"/>
        </w:rPr>
        <w:t xml:space="preserve"> </w:t>
      </w:r>
    </w:p>
    <w:p w14:paraId="74C6BE4A" w14:textId="061992CE" w:rsidR="00864415" w:rsidRPr="00864415" w:rsidRDefault="00856808" w:rsidP="00864415">
      <w:pPr>
        <w:pStyle w:val="sample-target"/>
        <w:spacing w:before="0" w:beforeAutospacing="0" w:afterLines="50" w:after="120" w:afterAutospacing="0"/>
        <w:jc w:val="center"/>
        <w:rPr>
          <w:rFonts w:ascii="Times New Roman" w:eastAsiaTheme="minorEastAsia" w:hAnsi="Times New Roman" w:cs="Times New Roman"/>
          <w:sz w:val="20"/>
          <w:szCs w:val="20"/>
        </w:rPr>
      </w:pPr>
      <w:r w:rsidRPr="00FF4BDA">
        <w:rPr>
          <w:rFonts w:ascii="Times New Roman" w:eastAsiaTheme="minorEastAsia" w:hAnsi="Times New Roman" w:cs="Times New Roman"/>
          <w:noProof/>
          <w:sz w:val="20"/>
          <w:szCs w:val="20"/>
        </w:rPr>
        <w:drawing>
          <wp:inline distT="0" distB="0" distL="0" distR="0" wp14:anchorId="4ECA3F16" wp14:editId="533F5C4D">
            <wp:extent cx="3149824" cy="190386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49195" cy="1903483"/>
                    </a:xfrm>
                    <a:prstGeom prst="rect">
                      <a:avLst/>
                    </a:prstGeom>
                    <a:noFill/>
                  </pic:spPr>
                </pic:pic>
              </a:graphicData>
            </a:graphic>
          </wp:inline>
        </w:drawing>
      </w:r>
    </w:p>
    <w:p w14:paraId="36C94652" w14:textId="0109A924" w:rsidR="00012D5A" w:rsidRDefault="00012D5A" w:rsidP="00CF5DCE">
      <w:pPr>
        <w:pStyle w:val="ae"/>
        <w:spacing w:after="120"/>
        <w:jc w:val="center"/>
        <w:rPr>
          <w:rFonts w:eastAsiaTheme="minorEastAsia"/>
          <w:b/>
          <w:lang w:eastAsia="zh-CN"/>
        </w:rPr>
      </w:pPr>
      <w:bookmarkStart w:id="6" w:name="_Ref173874440"/>
      <w:r w:rsidRPr="009E3688">
        <w:rPr>
          <w:b/>
        </w:rPr>
        <w:t xml:space="preserve">Figure </w:t>
      </w:r>
      <w:r w:rsidRPr="009E3688">
        <w:rPr>
          <w:b/>
        </w:rPr>
        <w:fldChar w:fldCharType="begin"/>
      </w:r>
      <w:r w:rsidRPr="009E3688">
        <w:rPr>
          <w:b/>
        </w:rPr>
        <w:instrText xml:space="preserve"> SEQ Figure \* ARABIC </w:instrText>
      </w:r>
      <w:r w:rsidRPr="009E3688">
        <w:rPr>
          <w:b/>
        </w:rPr>
        <w:fldChar w:fldCharType="separate"/>
      </w:r>
      <w:r w:rsidR="00BA2CEC">
        <w:rPr>
          <w:b/>
          <w:noProof/>
        </w:rPr>
        <w:t>1</w:t>
      </w:r>
      <w:r w:rsidRPr="009E3688">
        <w:rPr>
          <w:b/>
        </w:rPr>
        <w:fldChar w:fldCharType="end"/>
      </w:r>
      <w:bookmarkEnd w:id="6"/>
      <w:r w:rsidR="009830DF" w:rsidRPr="009E3688">
        <w:rPr>
          <w:rFonts w:eastAsiaTheme="minorEastAsia"/>
          <w:b/>
          <w:lang w:eastAsia="zh-CN"/>
        </w:rPr>
        <w:t>:</w:t>
      </w:r>
      <w:r w:rsidRPr="009E3688">
        <w:rPr>
          <w:rFonts w:eastAsiaTheme="minorEastAsia"/>
          <w:b/>
          <w:lang w:eastAsia="zh-CN"/>
        </w:rPr>
        <w:t xml:space="preserve"> Time</w:t>
      </w:r>
      <w:r w:rsidR="009830DF" w:rsidRPr="009E3688">
        <w:rPr>
          <w:rFonts w:eastAsiaTheme="minorEastAsia"/>
          <w:b/>
          <w:lang w:eastAsia="zh-CN"/>
        </w:rPr>
        <w:t xml:space="preserve"> stamp difference in case 3b</w:t>
      </w:r>
    </w:p>
    <w:p w14:paraId="629B86FD" w14:textId="5073FA7F" w:rsidR="00012D5A" w:rsidRDefault="004A320C" w:rsidP="00CF5DCE">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irst of all, </w:t>
      </w:r>
      <w:r w:rsidRPr="00693419">
        <w:t xml:space="preserve">the time stamp </w:t>
      </w:r>
      <w:r>
        <w:rPr>
          <w:rFonts w:eastAsiaTheme="minorEastAsia" w:hint="eastAsia"/>
          <w:lang w:eastAsia="zh-CN"/>
        </w:rPr>
        <w:t xml:space="preserve">in </w:t>
      </w:r>
      <w:r w:rsidR="00C40CD7">
        <w:rPr>
          <w:rFonts w:eastAsiaTheme="minorEastAsia" w:hint="eastAsia"/>
          <w:lang w:eastAsia="zh-CN"/>
        </w:rPr>
        <w:t>P</w:t>
      </w:r>
      <w:r>
        <w:rPr>
          <w:rFonts w:eastAsiaTheme="minorEastAsia" w:hint="eastAsia"/>
          <w:lang w:eastAsia="zh-CN"/>
        </w:rPr>
        <w:t xml:space="preserve">art B </w:t>
      </w:r>
      <w:r w:rsidR="00C40CD7">
        <w:rPr>
          <w:rFonts w:eastAsiaTheme="minorEastAsia" w:hint="eastAsia"/>
          <w:lang w:eastAsia="zh-CN"/>
        </w:rPr>
        <w:t>can</w:t>
      </w:r>
      <w:r w:rsidRPr="00693419">
        <w:t xml:space="preserve"> be the time for which the location estimat</w:t>
      </w:r>
      <w:r w:rsidR="00563C6A">
        <w:rPr>
          <w:rFonts w:eastAsiaTheme="minorEastAsia" w:hint="eastAsia"/>
          <w:lang w:eastAsia="zh-CN"/>
        </w:rPr>
        <w:t>e</w:t>
      </w:r>
      <w:r w:rsidRPr="00693419">
        <w:t xml:space="preserve"> is valid</w:t>
      </w:r>
      <w:r w:rsidR="007059CB">
        <w:rPr>
          <w:rFonts w:eastAsiaTheme="minorEastAsia" w:hint="eastAsia"/>
          <w:lang w:eastAsia="zh-CN"/>
        </w:rPr>
        <w:t>.</w:t>
      </w:r>
      <w:r>
        <w:rPr>
          <w:rFonts w:eastAsiaTheme="minorEastAsia" w:hint="eastAsia"/>
          <w:lang w:eastAsia="zh-CN"/>
        </w:rPr>
        <w:t xml:space="preserve"> </w:t>
      </w:r>
      <w:r w:rsidR="007059CB">
        <w:rPr>
          <w:rFonts w:eastAsiaTheme="minorEastAsia" w:hint="eastAsia"/>
          <w:lang w:eastAsia="zh-CN"/>
        </w:rPr>
        <w:t>C</w:t>
      </w:r>
      <w:r w:rsidR="00AF05E9">
        <w:rPr>
          <w:rFonts w:hint="eastAsia"/>
        </w:rPr>
        <w:t xml:space="preserve">onsidering that the UE may be moving, the </w:t>
      </w:r>
      <w:r w:rsidR="00C85930">
        <w:rPr>
          <w:rFonts w:hint="eastAsia"/>
        </w:rPr>
        <w:t>measuring time difference between TRPs and UEs should be restricted so that it will not become too large. Otherwise</w:t>
      </w:r>
      <w:r>
        <w:rPr>
          <w:rFonts w:eastAsiaTheme="minorEastAsia" w:hint="eastAsia"/>
          <w:lang w:eastAsia="zh-CN"/>
        </w:rPr>
        <w:t>,</w:t>
      </w:r>
      <w:r w:rsidR="00C85930">
        <w:rPr>
          <w:rFonts w:hint="eastAsia"/>
        </w:rPr>
        <w:t xml:space="preserve"> the validity of this data sample may not be hold. </w:t>
      </w:r>
    </w:p>
    <w:p w14:paraId="28990CBB" w14:textId="5EB55614" w:rsidR="004A320C" w:rsidRDefault="004A320C" w:rsidP="00CF5DCE">
      <w:pPr>
        <w:spacing w:after="120"/>
        <w:jc w:val="both"/>
        <w:rPr>
          <w:rFonts w:eastAsiaTheme="minorEastAsia"/>
          <w:lang w:eastAsia="zh-CN"/>
        </w:rPr>
      </w:pPr>
      <w:r>
        <w:rPr>
          <w:rFonts w:eastAsiaTheme="minorEastAsia"/>
          <w:lang w:eastAsia="zh-CN"/>
        </w:rPr>
        <w:t>S</w:t>
      </w:r>
      <w:r>
        <w:rPr>
          <w:rFonts w:eastAsiaTheme="minorEastAsia" w:hint="eastAsia"/>
          <w:lang w:eastAsia="zh-CN"/>
        </w:rPr>
        <w:t xml:space="preserve">econdly, </w:t>
      </w:r>
      <w:r w:rsidR="00C40CD7">
        <w:rPr>
          <w:rFonts w:eastAsiaTheme="minorEastAsia" w:hint="eastAsia"/>
          <w:lang w:eastAsia="zh-CN"/>
        </w:rPr>
        <w:t xml:space="preserve">the </w:t>
      </w:r>
      <w:r w:rsidRPr="00693419">
        <w:t xml:space="preserve">time stamp in </w:t>
      </w:r>
      <w:r w:rsidR="00C40CD7">
        <w:rPr>
          <w:rFonts w:eastAsiaTheme="minorEastAsia" w:hint="eastAsia"/>
          <w:lang w:eastAsia="zh-CN"/>
        </w:rPr>
        <w:t>P</w:t>
      </w:r>
      <w:r w:rsidRPr="00693419">
        <w:t xml:space="preserve">art B can be the time when the associated </w:t>
      </w:r>
      <w:r>
        <w:rPr>
          <w:rFonts w:hint="eastAsia"/>
        </w:rPr>
        <w:t>S</w:t>
      </w:r>
      <w:r w:rsidRPr="00693419">
        <w:t>RS</w:t>
      </w:r>
      <w:r w:rsidR="007059CB">
        <w:rPr>
          <w:rFonts w:eastAsiaTheme="minorEastAsia" w:hint="eastAsia"/>
          <w:lang w:eastAsia="zh-CN"/>
        </w:rPr>
        <w:t>-pos</w:t>
      </w:r>
      <w:r w:rsidRPr="00693419">
        <w:t xml:space="preserve"> </w:t>
      </w:r>
      <w:r w:rsidR="00775211">
        <w:rPr>
          <w:rFonts w:eastAsiaTheme="minorEastAsia" w:hint="eastAsia"/>
          <w:lang w:eastAsia="zh-CN"/>
        </w:rPr>
        <w:t>is</w:t>
      </w:r>
      <w:r w:rsidR="007059CB" w:rsidRPr="00693419">
        <w:t xml:space="preserve"> sent</w:t>
      </w:r>
      <w:r w:rsidR="007059CB">
        <w:rPr>
          <w:rFonts w:eastAsiaTheme="minorEastAsia" w:hint="eastAsia"/>
          <w:lang w:eastAsia="zh-CN"/>
        </w:rPr>
        <w:t>,</w:t>
      </w:r>
      <w:r w:rsidR="007059CB">
        <w:rPr>
          <w:rFonts w:hint="eastAsia"/>
        </w:rPr>
        <w:t xml:space="preserve"> </w:t>
      </w:r>
      <w:r>
        <w:rPr>
          <w:rFonts w:hint="eastAsia"/>
        </w:rPr>
        <w:t>which was</w:t>
      </w:r>
      <w:r w:rsidRPr="00693419">
        <w:t xml:space="preserve"> used to </w:t>
      </w:r>
      <w:r w:rsidR="007059CB">
        <w:rPr>
          <w:rFonts w:eastAsiaTheme="minorEastAsia" w:hint="eastAsia"/>
          <w:lang w:eastAsia="zh-CN"/>
        </w:rPr>
        <w:t>obtain</w:t>
      </w:r>
      <w:r w:rsidRPr="00693419">
        <w:t xml:space="preserve"> the channel measurement.</w:t>
      </w:r>
      <w:r w:rsidR="003F54FB" w:rsidRPr="003F54FB">
        <w:t xml:space="preserve"> </w:t>
      </w:r>
      <w:r w:rsidR="003F54FB" w:rsidRPr="003F54FB">
        <w:rPr>
          <w:rFonts w:eastAsiaTheme="minorEastAsia"/>
          <w:lang w:eastAsia="zh-CN"/>
        </w:rPr>
        <w:t xml:space="preserve">If the UE obtains the location </w:t>
      </w:r>
      <w:r w:rsidR="00C40CD7" w:rsidRPr="003F54FB">
        <w:rPr>
          <w:rFonts w:eastAsiaTheme="minorEastAsia"/>
          <w:lang w:eastAsia="zh-CN"/>
        </w:rPr>
        <w:t xml:space="preserve">by </w:t>
      </w:r>
      <w:r w:rsidR="00C40CD7">
        <w:rPr>
          <w:rFonts w:eastAsiaTheme="minorEastAsia" w:hint="eastAsia"/>
          <w:lang w:eastAsia="zh-CN"/>
        </w:rPr>
        <w:t>non NR-RAT way (like GNSS etc.)</w:t>
      </w:r>
      <w:r w:rsidR="00C40CD7" w:rsidRPr="003F54FB">
        <w:rPr>
          <w:rFonts w:eastAsiaTheme="minorEastAsia"/>
          <w:lang w:eastAsia="zh-CN"/>
        </w:rPr>
        <w:t xml:space="preserve"> </w:t>
      </w:r>
      <w:r w:rsidR="003F54FB" w:rsidRPr="003F54FB">
        <w:rPr>
          <w:rFonts w:eastAsiaTheme="minorEastAsia"/>
          <w:lang w:eastAsia="zh-CN"/>
        </w:rPr>
        <w:t>at the time the SRS</w:t>
      </w:r>
      <w:r w:rsidR="007059CB">
        <w:rPr>
          <w:rFonts w:eastAsiaTheme="minorEastAsia" w:hint="eastAsia"/>
          <w:lang w:eastAsia="zh-CN"/>
        </w:rPr>
        <w:t>-pos</w:t>
      </w:r>
      <w:r w:rsidR="003F54FB" w:rsidRPr="003F54FB">
        <w:rPr>
          <w:rFonts w:eastAsiaTheme="minorEastAsia"/>
          <w:lang w:eastAsia="zh-CN"/>
        </w:rPr>
        <w:t xml:space="preserve"> is sent</w:t>
      </w:r>
      <w:r w:rsidR="006E5B62">
        <w:rPr>
          <w:rFonts w:eastAsiaTheme="minorEastAsia" w:hint="eastAsia"/>
          <w:lang w:eastAsia="zh-CN"/>
        </w:rPr>
        <w:t xml:space="preserve">, </w:t>
      </w:r>
      <w:r w:rsidR="005257ED">
        <w:rPr>
          <w:rFonts w:eastAsiaTheme="minorEastAsia" w:hint="eastAsia"/>
          <w:lang w:eastAsia="zh-CN"/>
        </w:rPr>
        <w:t xml:space="preserve">LMF can pair the </w:t>
      </w:r>
      <w:r w:rsidR="00C40CD7">
        <w:rPr>
          <w:rFonts w:eastAsiaTheme="minorEastAsia" w:hint="eastAsia"/>
          <w:lang w:eastAsia="zh-CN"/>
        </w:rPr>
        <w:t>P</w:t>
      </w:r>
      <w:r w:rsidR="005257ED">
        <w:rPr>
          <w:rFonts w:eastAsiaTheme="minorEastAsia" w:hint="eastAsia"/>
          <w:lang w:eastAsia="zh-CN"/>
        </w:rPr>
        <w:t xml:space="preserve">art A and </w:t>
      </w:r>
      <w:r w:rsidR="00C40CD7">
        <w:rPr>
          <w:rFonts w:eastAsiaTheme="minorEastAsia" w:hint="eastAsia"/>
          <w:lang w:eastAsia="zh-CN"/>
        </w:rPr>
        <w:t>P</w:t>
      </w:r>
      <w:r w:rsidR="005257ED">
        <w:rPr>
          <w:rFonts w:eastAsiaTheme="minorEastAsia" w:hint="eastAsia"/>
          <w:lang w:eastAsia="zh-CN"/>
        </w:rPr>
        <w:t>art B by the time stamp naturally.</w:t>
      </w:r>
      <w:r w:rsidR="00C40CD7" w:rsidRPr="00C40CD7">
        <w:rPr>
          <w:rFonts w:eastAsiaTheme="minorEastAsia"/>
          <w:lang w:eastAsia="zh-CN"/>
        </w:rPr>
        <w:t xml:space="preserve"> </w:t>
      </w:r>
      <w:r w:rsidR="00AC68F1">
        <w:rPr>
          <w:rFonts w:eastAsiaTheme="minorEastAsia"/>
          <w:lang w:eastAsia="zh-CN"/>
        </w:rPr>
        <w:t>I</w:t>
      </w:r>
      <w:r w:rsidR="00AC68F1">
        <w:rPr>
          <w:rFonts w:eastAsiaTheme="minorEastAsia" w:hint="eastAsia"/>
          <w:lang w:eastAsia="zh-CN"/>
        </w:rPr>
        <w:t>n another case, i</w:t>
      </w:r>
      <w:r w:rsidR="00C40CD7" w:rsidRPr="003F54FB">
        <w:rPr>
          <w:rFonts w:eastAsiaTheme="minorEastAsia"/>
          <w:lang w:eastAsia="zh-CN"/>
        </w:rPr>
        <w:t xml:space="preserve">f </w:t>
      </w:r>
      <w:r w:rsidR="00C40CD7">
        <w:rPr>
          <w:rFonts w:eastAsiaTheme="minorEastAsia" w:hint="eastAsia"/>
          <w:lang w:eastAsia="zh-CN"/>
        </w:rPr>
        <w:t xml:space="preserve">the time stamp in Part B is determined by LMF </w:t>
      </w:r>
      <w:r w:rsidR="00C40CD7">
        <w:rPr>
          <w:rFonts w:eastAsiaTheme="minorEastAsia"/>
          <w:lang w:eastAsia="zh-CN"/>
        </w:rPr>
        <w:t>and</w:t>
      </w:r>
      <w:r w:rsidR="00C40CD7">
        <w:rPr>
          <w:rFonts w:eastAsiaTheme="minorEastAsia" w:hint="eastAsia"/>
          <w:lang w:eastAsia="zh-CN"/>
        </w:rPr>
        <w:t xml:space="preserve"> </w:t>
      </w:r>
      <w:r w:rsidR="00C40CD7" w:rsidRPr="003F54FB">
        <w:rPr>
          <w:rFonts w:eastAsiaTheme="minorEastAsia"/>
          <w:lang w:eastAsia="zh-CN"/>
        </w:rPr>
        <w:t>the UE</w:t>
      </w:r>
      <w:r w:rsidR="00C40CD7">
        <w:rPr>
          <w:rFonts w:eastAsiaTheme="minorEastAsia"/>
          <w:lang w:eastAsia="zh-CN"/>
        </w:rPr>
        <w:t>’</w:t>
      </w:r>
      <w:r w:rsidR="00C40CD7">
        <w:rPr>
          <w:rFonts w:eastAsiaTheme="minorEastAsia" w:hint="eastAsia"/>
          <w:lang w:eastAsia="zh-CN"/>
        </w:rPr>
        <w:t>s</w:t>
      </w:r>
      <w:r w:rsidR="00C40CD7" w:rsidRPr="003F54FB">
        <w:rPr>
          <w:rFonts w:eastAsiaTheme="minorEastAsia"/>
          <w:lang w:eastAsia="zh-CN"/>
        </w:rPr>
        <w:t xml:space="preserve"> location</w:t>
      </w:r>
      <w:r w:rsidR="00C40CD7">
        <w:rPr>
          <w:rFonts w:eastAsiaTheme="minorEastAsia" w:hint="eastAsia"/>
          <w:lang w:eastAsia="zh-CN"/>
        </w:rPr>
        <w:t xml:space="preserve"> is obtained by UL NR-RAT method, </w:t>
      </w:r>
      <w:r w:rsidR="00AC68F1">
        <w:rPr>
          <w:rFonts w:eastAsiaTheme="minorEastAsia" w:hint="eastAsia"/>
          <w:lang w:eastAsia="zh-CN"/>
        </w:rPr>
        <w:t xml:space="preserve">the time stamp in Part B can be </w:t>
      </w:r>
      <w:r w:rsidR="007059CB">
        <w:rPr>
          <w:rFonts w:eastAsiaTheme="minorEastAsia" w:hint="eastAsia"/>
          <w:lang w:eastAsia="zh-CN"/>
        </w:rPr>
        <w:t xml:space="preserve">the time </w:t>
      </w:r>
      <w:r w:rsidR="00AC68F1">
        <w:rPr>
          <w:rFonts w:eastAsiaTheme="minorEastAsia" w:hint="eastAsia"/>
          <w:lang w:eastAsia="zh-CN"/>
        </w:rPr>
        <w:t>when the SRS</w:t>
      </w:r>
      <w:r w:rsidR="007059CB">
        <w:rPr>
          <w:rFonts w:eastAsiaTheme="minorEastAsia" w:hint="eastAsia"/>
          <w:lang w:eastAsia="zh-CN"/>
        </w:rPr>
        <w:t>-pos</w:t>
      </w:r>
      <w:r w:rsidR="00AC68F1">
        <w:rPr>
          <w:rFonts w:eastAsiaTheme="minorEastAsia" w:hint="eastAsia"/>
          <w:lang w:eastAsia="zh-CN"/>
        </w:rPr>
        <w:t xml:space="preserve"> </w:t>
      </w:r>
      <w:r w:rsidR="00775211">
        <w:rPr>
          <w:rFonts w:eastAsiaTheme="minorEastAsia" w:hint="eastAsia"/>
          <w:lang w:eastAsia="zh-CN"/>
        </w:rPr>
        <w:t>is</w:t>
      </w:r>
      <w:r w:rsidR="00AC68F1">
        <w:rPr>
          <w:rFonts w:eastAsiaTheme="minorEastAsia" w:hint="eastAsia"/>
          <w:lang w:eastAsia="zh-CN"/>
        </w:rPr>
        <w:t xml:space="preserve"> sent.</w:t>
      </w:r>
    </w:p>
    <w:p w14:paraId="6DB41BAC" w14:textId="6FB150CD" w:rsidR="00775211" w:rsidRPr="00AC68F1" w:rsidRDefault="00775211" w:rsidP="00CF5DCE">
      <w:pPr>
        <w:spacing w:after="120"/>
        <w:jc w:val="both"/>
        <w:rPr>
          <w:rFonts w:eastAsiaTheme="minorEastAsia"/>
        </w:rPr>
      </w:pPr>
      <w:r>
        <w:rPr>
          <w:rFonts w:eastAsiaTheme="minorEastAsia"/>
          <w:lang w:eastAsia="zh-CN"/>
        </w:rPr>
        <w:t>L</w:t>
      </w:r>
      <w:r>
        <w:rPr>
          <w:rFonts w:eastAsiaTheme="minorEastAsia" w:hint="eastAsia"/>
          <w:lang w:eastAsia="zh-CN"/>
        </w:rPr>
        <w:t>astly, the time stamp can be the time when the PRS is measured, when the location is estimated by NR-RAT related method.</w:t>
      </w:r>
    </w:p>
    <w:p w14:paraId="72421EA2" w14:textId="604AEEC3" w:rsidR="00C85930" w:rsidRDefault="00C85930" w:rsidP="00CF5DCE">
      <w:pPr>
        <w:pStyle w:val="sample-target"/>
        <w:spacing w:before="0" w:beforeAutospacing="0" w:afterLines="50" w:after="120" w:afterAutospacing="0"/>
        <w:jc w:val="both"/>
        <w:rPr>
          <w:rFonts w:ascii="Times New Roman" w:hAnsi="Times New Roman" w:cs="Times New Roman"/>
          <w:b/>
          <w:sz w:val="20"/>
          <w:szCs w:val="20"/>
        </w:rPr>
      </w:pPr>
      <w:r w:rsidRPr="00C85930">
        <w:rPr>
          <w:rFonts w:ascii="Times New Roman" w:hAnsi="Times New Roman" w:cs="Times New Roman" w:hint="eastAsia"/>
          <w:b/>
          <w:sz w:val="20"/>
          <w:szCs w:val="20"/>
        </w:rPr>
        <w:lastRenderedPageBreak/>
        <w:t xml:space="preserve">Proposal </w:t>
      </w:r>
      <w:r w:rsidR="0045041C">
        <w:rPr>
          <w:rFonts w:ascii="Times New Roman" w:hAnsi="Times New Roman" w:cs="Times New Roman" w:hint="eastAsia"/>
          <w:b/>
          <w:sz w:val="20"/>
          <w:szCs w:val="20"/>
        </w:rPr>
        <w:t>5</w:t>
      </w:r>
      <w:r w:rsidRPr="00C85930">
        <w:rPr>
          <w:rFonts w:ascii="Times New Roman" w:hAnsi="Times New Roman" w:cs="Times New Roman" w:hint="eastAsia"/>
          <w:b/>
          <w:sz w:val="20"/>
          <w:szCs w:val="20"/>
        </w:rPr>
        <w:t xml:space="preserve">: </w:t>
      </w:r>
      <w:r>
        <w:rPr>
          <w:rFonts w:ascii="Times New Roman" w:hAnsi="Times New Roman" w:cs="Times New Roman" w:hint="eastAsia"/>
          <w:b/>
          <w:sz w:val="20"/>
          <w:szCs w:val="20"/>
        </w:rPr>
        <w:t>For case 3b, the measuring time difference between Part A and Part B should be restricted to ensure the validity of a training data sample.</w:t>
      </w:r>
    </w:p>
    <w:p w14:paraId="0EABFB8E" w14:textId="35B6A933" w:rsidR="00693419" w:rsidRPr="00DA36AE" w:rsidRDefault="00693419" w:rsidP="00693419">
      <w:pPr>
        <w:spacing w:after="120"/>
        <w:jc w:val="both"/>
        <w:rPr>
          <w:b/>
        </w:rPr>
      </w:pPr>
      <w:r w:rsidRPr="00DA36AE">
        <w:rPr>
          <w:b/>
        </w:rPr>
        <w:t xml:space="preserve">Proposal </w:t>
      </w:r>
      <w:r w:rsidR="0045041C">
        <w:rPr>
          <w:rFonts w:eastAsiaTheme="minorEastAsia" w:hint="eastAsia"/>
          <w:b/>
          <w:lang w:eastAsia="zh-CN"/>
        </w:rPr>
        <w:t>6</w:t>
      </w:r>
      <w:r w:rsidRPr="00DA36AE">
        <w:rPr>
          <w:b/>
        </w:rPr>
        <w:t>: For training data collection of AI/ML based positioning, the time stamp can be defined as follows:</w:t>
      </w:r>
    </w:p>
    <w:p w14:paraId="76DE37F5" w14:textId="77777777" w:rsidR="00693419" w:rsidRPr="00DA36AE" w:rsidRDefault="00693419" w:rsidP="00706BC0">
      <w:pPr>
        <w:pStyle w:val="ad"/>
        <w:numPr>
          <w:ilvl w:val="0"/>
          <w:numId w:val="11"/>
        </w:numPr>
        <w:spacing w:after="120"/>
        <w:ind w:leftChars="0"/>
        <w:jc w:val="both"/>
        <w:rPr>
          <w:rFonts w:ascii="Times New Roman" w:eastAsia="Times New Roman" w:hAnsi="Times New Roman"/>
          <w:b/>
          <w:szCs w:val="20"/>
          <w:lang w:eastAsia="en-US"/>
        </w:rPr>
      </w:pPr>
      <w:r w:rsidRPr="00DA36AE">
        <w:rPr>
          <w:rFonts w:ascii="Times New Roman" w:eastAsia="Times New Roman" w:hAnsi="Times New Roman"/>
          <w:b/>
          <w:szCs w:val="20"/>
          <w:lang w:eastAsia="en-US"/>
        </w:rPr>
        <w:t>For part A, the time stamp of channel measurement could be the time instance at which the channel measurement is performed.</w:t>
      </w:r>
    </w:p>
    <w:p w14:paraId="4615B17F" w14:textId="287CD650" w:rsidR="00693419" w:rsidRPr="00DA36AE" w:rsidRDefault="00693419" w:rsidP="00706BC0">
      <w:pPr>
        <w:pStyle w:val="ad"/>
        <w:numPr>
          <w:ilvl w:val="0"/>
          <w:numId w:val="11"/>
        </w:numPr>
        <w:spacing w:after="120"/>
        <w:ind w:leftChars="0"/>
        <w:jc w:val="both"/>
        <w:rPr>
          <w:rFonts w:ascii="Times New Roman" w:eastAsia="Times New Roman" w:hAnsi="Times New Roman"/>
          <w:b/>
          <w:szCs w:val="20"/>
          <w:lang w:eastAsia="en-US"/>
        </w:rPr>
      </w:pPr>
      <w:r w:rsidRPr="00DA36AE">
        <w:rPr>
          <w:rFonts w:ascii="Times New Roman" w:eastAsia="Times New Roman" w:hAnsi="Times New Roman"/>
          <w:b/>
          <w:szCs w:val="20"/>
          <w:lang w:eastAsia="en-US"/>
        </w:rPr>
        <w:t>For part B, the time stamp of</w:t>
      </w:r>
      <w:r w:rsidR="005C334A">
        <w:rPr>
          <w:rFonts w:ascii="Times New Roman" w:eastAsiaTheme="minorEastAsia" w:hAnsi="Times New Roman" w:hint="eastAsia"/>
          <w:b/>
          <w:szCs w:val="20"/>
          <w:lang w:eastAsia="zh-CN"/>
        </w:rPr>
        <w:t xml:space="preserve"> ground truth</w:t>
      </w:r>
      <w:r w:rsidRPr="00DA36AE">
        <w:rPr>
          <w:rFonts w:ascii="Times New Roman" w:eastAsia="Times New Roman" w:hAnsi="Times New Roman"/>
          <w:b/>
          <w:szCs w:val="20"/>
          <w:lang w:eastAsia="en-US"/>
        </w:rPr>
        <w:t xml:space="preserve"> label </w:t>
      </w:r>
      <w:r w:rsidR="00DE799A">
        <w:rPr>
          <w:rFonts w:ascii="Times New Roman" w:eastAsiaTheme="minorEastAsia" w:hAnsi="Times New Roman" w:hint="eastAsia"/>
          <w:b/>
          <w:szCs w:val="20"/>
          <w:lang w:eastAsia="zh-CN"/>
        </w:rPr>
        <w:t>can</w:t>
      </w:r>
      <w:r w:rsidRPr="00DA36AE">
        <w:rPr>
          <w:rFonts w:ascii="Times New Roman" w:eastAsia="Times New Roman" w:hAnsi="Times New Roman"/>
          <w:b/>
          <w:szCs w:val="20"/>
          <w:lang w:eastAsia="en-US"/>
        </w:rPr>
        <w:t xml:space="preserve"> be:</w:t>
      </w:r>
    </w:p>
    <w:p w14:paraId="49471E31" w14:textId="682D7D01" w:rsidR="00693419" w:rsidRPr="00DA36AE" w:rsidRDefault="00C20D50" w:rsidP="00706BC0">
      <w:pPr>
        <w:pStyle w:val="ad"/>
        <w:numPr>
          <w:ilvl w:val="1"/>
          <w:numId w:val="11"/>
        </w:numPr>
        <w:spacing w:after="120"/>
        <w:ind w:leftChars="0"/>
        <w:jc w:val="both"/>
        <w:rPr>
          <w:rFonts w:eastAsiaTheme="minorEastAsia"/>
          <w:b/>
          <w:bCs/>
          <w:lang w:eastAsia="zh-CN"/>
        </w:rPr>
      </w:pPr>
      <w:r>
        <w:rPr>
          <w:rFonts w:eastAsiaTheme="minorEastAsia" w:hint="eastAsia"/>
          <w:b/>
          <w:bCs/>
          <w:lang w:eastAsia="zh-CN"/>
        </w:rPr>
        <w:t>T</w:t>
      </w:r>
      <w:r w:rsidR="00693419" w:rsidRPr="00DA36AE">
        <w:rPr>
          <w:rFonts w:eastAsiaTheme="minorEastAsia"/>
          <w:b/>
          <w:bCs/>
          <w:lang w:eastAsia="zh-CN"/>
        </w:rPr>
        <w:t>he time for which the location estimat</w:t>
      </w:r>
      <w:r w:rsidR="00563C6A">
        <w:rPr>
          <w:rFonts w:eastAsiaTheme="minorEastAsia" w:hint="eastAsia"/>
          <w:b/>
          <w:bCs/>
          <w:lang w:eastAsia="zh-CN"/>
        </w:rPr>
        <w:t>e</w:t>
      </w:r>
      <w:r w:rsidR="00693419" w:rsidRPr="00DA36AE">
        <w:rPr>
          <w:rFonts w:eastAsiaTheme="minorEastAsia"/>
          <w:b/>
          <w:bCs/>
          <w:lang w:eastAsia="zh-CN"/>
        </w:rPr>
        <w:t xml:space="preserve"> is valid</w:t>
      </w:r>
      <w:r w:rsidR="00A93C12">
        <w:rPr>
          <w:rFonts w:eastAsiaTheme="minorEastAsia" w:hint="eastAsia"/>
          <w:b/>
          <w:bCs/>
          <w:lang w:eastAsia="zh-CN"/>
        </w:rPr>
        <w:t>;</w:t>
      </w:r>
    </w:p>
    <w:p w14:paraId="694BBA84" w14:textId="425D9C19" w:rsidR="00693419" w:rsidRDefault="00C20D50" w:rsidP="00706BC0">
      <w:pPr>
        <w:pStyle w:val="ad"/>
        <w:numPr>
          <w:ilvl w:val="1"/>
          <w:numId w:val="11"/>
        </w:numPr>
        <w:spacing w:after="120"/>
        <w:ind w:leftChars="0"/>
        <w:jc w:val="both"/>
        <w:rPr>
          <w:rFonts w:eastAsiaTheme="minorEastAsia"/>
          <w:b/>
          <w:bCs/>
          <w:lang w:eastAsia="zh-CN"/>
        </w:rPr>
      </w:pPr>
      <w:r>
        <w:rPr>
          <w:rFonts w:eastAsiaTheme="minorEastAsia" w:hint="eastAsia"/>
          <w:b/>
          <w:bCs/>
          <w:lang w:eastAsia="zh-CN"/>
        </w:rPr>
        <w:t>T</w:t>
      </w:r>
      <w:r w:rsidR="00693419" w:rsidRPr="00DA36AE">
        <w:rPr>
          <w:rFonts w:eastAsiaTheme="minorEastAsia"/>
          <w:b/>
          <w:bCs/>
          <w:lang w:eastAsia="zh-CN"/>
        </w:rPr>
        <w:t xml:space="preserve">he time when the associated </w:t>
      </w:r>
      <w:r w:rsidR="00A93C12">
        <w:rPr>
          <w:rFonts w:eastAsiaTheme="minorEastAsia" w:hint="eastAsia"/>
          <w:b/>
          <w:bCs/>
          <w:lang w:eastAsia="zh-CN"/>
        </w:rPr>
        <w:t>S</w:t>
      </w:r>
      <w:r w:rsidR="00693419" w:rsidRPr="00DA36AE">
        <w:rPr>
          <w:rFonts w:eastAsiaTheme="minorEastAsia"/>
          <w:b/>
          <w:bCs/>
          <w:lang w:eastAsia="zh-CN"/>
        </w:rPr>
        <w:t>RS</w:t>
      </w:r>
      <w:r w:rsidR="00A93C12">
        <w:rPr>
          <w:rFonts w:eastAsiaTheme="minorEastAsia" w:hint="eastAsia"/>
          <w:b/>
          <w:bCs/>
          <w:lang w:eastAsia="zh-CN"/>
        </w:rPr>
        <w:t>-</w:t>
      </w:r>
      <w:proofErr w:type="spellStart"/>
      <w:r w:rsidR="00A93C12">
        <w:rPr>
          <w:rFonts w:eastAsiaTheme="minorEastAsia" w:hint="eastAsia"/>
          <w:b/>
          <w:bCs/>
          <w:lang w:eastAsia="zh-CN"/>
        </w:rPr>
        <w:t>pos</w:t>
      </w:r>
      <w:proofErr w:type="spellEnd"/>
      <w:r w:rsidR="00693419" w:rsidRPr="00DA36AE">
        <w:rPr>
          <w:rFonts w:eastAsiaTheme="minorEastAsia"/>
          <w:b/>
          <w:bCs/>
          <w:lang w:eastAsia="zh-CN"/>
        </w:rPr>
        <w:t xml:space="preserve"> </w:t>
      </w:r>
      <w:r w:rsidR="00A93C12">
        <w:rPr>
          <w:rFonts w:eastAsiaTheme="minorEastAsia" w:hint="eastAsia"/>
          <w:b/>
          <w:bCs/>
          <w:lang w:eastAsia="zh-CN"/>
        </w:rPr>
        <w:t xml:space="preserve">is </w:t>
      </w:r>
      <w:r w:rsidR="00693419" w:rsidRPr="00DA36AE">
        <w:rPr>
          <w:rFonts w:eastAsiaTheme="minorEastAsia"/>
          <w:b/>
          <w:bCs/>
          <w:lang w:eastAsia="zh-CN"/>
        </w:rPr>
        <w:t>sent</w:t>
      </w:r>
      <w:r w:rsidR="00A93C12">
        <w:rPr>
          <w:rFonts w:eastAsiaTheme="minorEastAsia" w:hint="eastAsia"/>
          <w:b/>
          <w:bCs/>
          <w:lang w:eastAsia="zh-CN"/>
        </w:rPr>
        <w:t>;</w:t>
      </w:r>
    </w:p>
    <w:p w14:paraId="5A765694" w14:textId="02F6DF81" w:rsidR="00A93C12" w:rsidRPr="0076259C" w:rsidRDefault="00A93C12" w:rsidP="00706BC0">
      <w:pPr>
        <w:pStyle w:val="ad"/>
        <w:numPr>
          <w:ilvl w:val="1"/>
          <w:numId w:val="11"/>
        </w:numPr>
        <w:spacing w:after="120"/>
        <w:ind w:leftChars="0"/>
        <w:jc w:val="both"/>
        <w:rPr>
          <w:rFonts w:eastAsiaTheme="minorEastAsia"/>
          <w:b/>
          <w:bCs/>
          <w:lang w:eastAsia="zh-CN"/>
        </w:rPr>
      </w:pPr>
      <w:r>
        <w:rPr>
          <w:rFonts w:eastAsiaTheme="minorEastAsia" w:hint="eastAsia"/>
          <w:b/>
          <w:bCs/>
          <w:lang w:eastAsia="zh-CN"/>
        </w:rPr>
        <w:t>The time when the PRS is measured.</w:t>
      </w:r>
    </w:p>
    <w:p w14:paraId="69E36B2B" w14:textId="4B0B21E3" w:rsidR="009109C2" w:rsidRPr="006E3DC7" w:rsidRDefault="009109C2" w:rsidP="00CF5DCE">
      <w:pPr>
        <w:spacing w:after="120"/>
        <w:jc w:val="both"/>
        <w:rPr>
          <w:rFonts w:eastAsiaTheme="minorEastAsia"/>
          <w:noProof/>
          <w:lang w:eastAsia="zh-CN"/>
        </w:rPr>
      </w:pPr>
      <w:r>
        <w:rPr>
          <w:rFonts w:eastAsiaTheme="minorEastAsia"/>
          <w:noProof/>
          <w:lang w:eastAsia="zh-CN"/>
        </w:rPr>
        <w:t>F</w:t>
      </w:r>
      <w:r>
        <w:rPr>
          <w:rFonts w:eastAsiaTheme="minorEastAsia" w:hint="eastAsia"/>
          <w:noProof/>
          <w:lang w:eastAsia="zh-CN"/>
        </w:rPr>
        <w:t xml:space="preserve">or case 1 </w:t>
      </w:r>
      <w:r>
        <w:rPr>
          <w:rFonts w:eastAsiaTheme="minorEastAsia"/>
          <w:noProof/>
          <w:lang w:eastAsia="zh-CN"/>
        </w:rPr>
        <w:t>and</w:t>
      </w:r>
      <w:r>
        <w:rPr>
          <w:rFonts w:eastAsiaTheme="minorEastAsia" w:hint="eastAsia"/>
          <w:noProof/>
          <w:lang w:eastAsia="zh-CN"/>
        </w:rPr>
        <w:t xml:space="preserve"> case 2b, UE recive</w:t>
      </w:r>
      <w:r w:rsidR="00043DA2">
        <w:rPr>
          <w:rFonts w:eastAsiaTheme="minorEastAsia" w:hint="eastAsia"/>
          <w:noProof/>
          <w:lang w:eastAsia="zh-CN"/>
        </w:rPr>
        <w:t>s</w:t>
      </w:r>
      <w:r>
        <w:rPr>
          <w:rFonts w:eastAsiaTheme="minorEastAsia" w:hint="eastAsia"/>
          <w:noProof/>
          <w:lang w:eastAsia="zh-CN"/>
        </w:rPr>
        <w:t xml:space="preserve"> the reference signal from N TRPs and genernate</w:t>
      </w:r>
      <w:r w:rsidR="00043DA2">
        <w:rPr>
          <w:rFonts w:eastAsiaTheme="minorEastAsia" w:hint="eastAsia"/>
          <w:noProof/>
          <w:lang w:eastAsia="zh-CN"/>
        </w:rPr>
        <w:t>s</w:t>
      </w:r>
      <w:r>
        <w:rPr>
          <w:rFonts w:eastAsiaTheme="minorEastAsia" w:hint="eastAsia"/>
          <w:noProof/>
          <w:lang w:eastAsia="zh-CN"/>
        </w:rPr>
        <w:t xml:space="preserve"> N measurements as one training data sample</w:t>
      </w:r>
      <w:r w:rsidR="001F2FF6">
        <w:rPr>
          <w:rFonts w:eastAsiaTheme="minorEastAsia" w:hint="eastAsia"/>
          <w:noProof/>
          <w:lang w:eastAsia="zh-CN"/>
        </w:rPr>
        <w:t>, while</w:t>
      </w:r>
      <w:r>
        <w:rPr>
          <w:rFonts w:eastAsiaTheme="minorEastAsia" w:hint="eastAsia"/>
          <w:noProof/>
          <w:lang w:eastAsia="zh-CN"/>
        </w:rPr>
        <w:t xml:space="preserve"> </w:t>
      </w:r>
      <w:r w:rsidR="001F2FF6">
        <w:rPr>
          <w:rFonts w:eastAsiaTheme="minorEastAsia" w:hint="eastAsia"/>
          <w:noProof/>
          <w:lang w:eastAsia="zh-CN"/>
        </w:rPr>
        <w:t>t</w:t>
      </w:r>
      <w:r>
        <w:rPr>
          <w:rFonts w:eastAsiaTheme="minorEastAsia" w:hint="eastAsia"/>
          <w:noProof/>
          <w:lang w:eastAsia="zh-CN"/>
        </w:rPr>
        <w:t xml:space="preserve">he training data sample </w:t>
      </w:r>
      <w:r w:rsidR="001F2FF6">
        <w:rPr>
          <w:rFonts w:eastAsiaTheme="minorEastAsia" w:hint="eastAsia"/>
          <w:noProof/>
          <w:lang w:eastAsia="zh-CN"/>
        </w:rPr>
        <w:t xml:space="preserve">is </w:t>
      </w:r>
      <w:r>
        <w:rPr>
          <w:rFonts w:eastAsiaTheme="minorEastAsia" w:hint="eastAsia"/>
          <w:noProof/>
          <w:lang w:eastAsia="zh-CN"/>
        </w:rPr>
        <w:t>with only one label</w:t>
      </w:r>
      <w:r w:rsidR="001F2FF6">
        <w:rPr>
          <w:rFonts w:eastAsiaTheme="minorEastAsia" w:hint="eastAsia"/>
          <w:noProof/>
          <w:lang w:eastAsia="zh-CN"/>
        </w:rPr>
        <w:t>.</w:t>
      </w:r>
      <w:r>
        <w:rPr>
          <w:rFonts w:eastAsiaTheme="minorEastAsia" w:hint="eastAsia"/>
          <w:noProof/>
          <w:lang w:eastAsia="zh-CN"/>
        </w:rPr>
        <w:t xml:space="preserve"> </w:t>
      </w:r>
      <w:r w:rsidR="001F2FF6">
        <w:rPr>
          <w:rFonts w:eastAsiaTheme="minorEastAsia" w:hint="eastAsia"/>
          <w:noProof/>
          <w:lang w:eastAsia="zh-CN"/>
        </w:rPr>
        <w:t>H</w:t>
      </w:r>
      <w:r>
        <w:rPr>
          <w:rFonts w:eastAsiaTheme="minorEastAsia" w:hint="eastAsia"/>
          <w:noProof/>
          <w:lang w:eastAsia="zh-CN"/>
        </w:rPr>
        <w:t>ow to match the N</w:t>
      </w:r>
      <w:r w:rsidR="00416D76">
        <w:rPr>
          <w:rFonts w:eastAsiaTheme="minorEastAsia" w:hint="eastAsia"/>
          <w:noProof/>
          <w:lang w:eastAsia="zh-CN"/>
        </w:rPr>
        <w:t xml:space="preserve"> </w:t>
      </w:r>
      <w:r>
        <w:rPr>
          <w:rFonts w:eastAsiaTheme="minorEastAsia" w:hint="eastAsia"/>
          <w:noProof/>
          <w:lang w:eastAsia="zh-CN"/>
        </w:rPr>
        <w:t>measurements with one label (UE</w:t>
      </w:r>
      <w:r>
        <w:rPr>
          <w:rFonts w:eastAsiaTheme="minorEastAsia"/>
          <w:noProof/>
          <w:lang w:eastAsia="zh-CN"/>
        </w:rPr>
        <w:t>’</w:t>
      </w:r>
      <w:r>
        <w:rPr>
          <w:rFonts w:eastAsiaTheme="minorEastAsia" w:hint="eastAsia"/>
          <w:noProof/>
          <w:lang w:eastAsia="zh-CN"/>
        </w:rPr>
        <w:t xml:space="preserve">s location) should be considered. </w:t>
      </w:r>
    </w:p>
    <w:p w14:paraId="7F81DD0B" w14:textId="183FD80B" w:rsidR="009109C2" w:rsidRPr="00673754" w:rsidRDefault="00556481" w:rsidP="004149DE">
      <w:pPr>
        <w:spacing w:after="120"/>
        <w:jc w:val="both"/>
      </w:pPr>
      <w:r w:rsidRPr="008F538D">
        <w:rPr>
          <w:rFonts w:eastAsiaTheme="minorEastAsia"/>
          <w:b/>
          <w:bCs/>
          <w:lang w:eastAsia="zh-CN"/>
        </w:rPr>
        <w:t>Proposal</w:t>
      </w:r>
      <w:r w:rsidR="00416D76" w:rsidRPr="00DA36AE">
        <w:rPr>
          <w:rFonts w:eastAsiaTheme="minorEastAsia"/>
          <w:b/>
          <w:bCs/>
          <w:lang w:eastAsia="zh-CN"/>
        </w:rPr>
        <w:t xml:space="preserve"> </w:t>
      </w:r>
      <w:r w:rsidR="0045041C">
        <w:rPr>
          <w:rFonts w:eastAsiaTheme="minorEastAsia" w:hint="eastAsia"/>
          <w:b/>
          <w:bCs/>
          <w:lang w:eastAsia="zh-CN"/>
        </w:rPr>
        <w:t>7</w:t>
      </w:r>
      <w:r w:rsidR="00416D76" w:rsidRPr="00DA36AE">
        <w:rPr>
          <w:rFonts w:eastAsiaTheme="minorEastAsia"/>
          <w:b/>
          <w:bCs/>
          <w:lang w:eastAsia="zh-CN"/>
        </w:rPr>
        <w:t xml:space="preserve">: For training data collection of case 1 and case 2b, </w:t>
      </w:r>
      <w:r w:rsidR="00563C6A">
        <w:rPr>
          <w:rFonts w:eastAsiaTheme="minorEastAsia"/>
          <w:b/>
          <w:bCs/>
          <w:lang w:eastAsia="zh-CN"/>
        </w:rPr>
        <w:t>further</w:t>
      </w:r>
      <w:r w:rsidR="00563C6A">
        <w:rPr>
          <w:rFonts w:eastAsiaTheme="minorEastAsia" w:hint="eastAsia"/>
          <w:b/>
          <w:bCs/>
          <w:lang w:eastAsia="zh-CN"/>
        </w:rPr>
        <w:t xml:space="preserve"> study </w:t>
      </w:r>
      <w:r w:rsidR="00416D76" w:rsidRPr="00DA36AE">
        <w:rPr>
          <w:rFonts w:eastAsiaTheme="minorEastAsia"/>
          <w:b/>
          <w:bCs/>
          <w:lang w:eastAsia="zh-CN"/>
        </w:rPr>
        <w:t xml:space="preserve">how to match the measurements from </w:t>
      </w:r>
      <w:r w:rsidR="00563C6A">
        <w:rPr>
          <w:rFonts w:eastAsiaTheme="minorEastAsia" w:hint="eastAsia"/>
          <w:b/>
          <w:bCs/>
          <w:lang w:eastAsia="zh-CN"/>
        </w:rPr>
        <w:t>multiple</w:t>
      </w:r>
      <w:r w:rsidR="00416D76" w:rsidRPr="00DA36AE">
        <w:rPr>
          <w:rFonts w:eastAsiaTheme="minorEastAsia"/>
          <w:b/>
          <w:bCs/>
          <w:lang w:eastAsia="zh-CN"/>
        </w:rPr>
        <w:t xml:space="preserve"> TRP</w:t>
      </w:r>
      <w:r w:rsidR="00563C6A">
        <w:rPr>
          <w:rFonts w:eastAsiaTheme="minorEastAsia" w:hint="eastAsia"/>
          <w:b/>
          <w:bCs/>
          <w:lang w:eastAsia="zh-CN"/>
        </w:rPr>
        <w:t>s</w:t>
      </w:r>
      <w:r w:rsidR="00416D76" w:rsidRPr="00DA36AE">
        <w:rPr>
          <w:rFonts w:eastAsiaTheme="minorEastAsia"/>
          <w:b/>
          <w:bCs/>
          <w:lang w:eastAsia="zh-CN"/>
        </w:rPr>
        <w:t xml:space="preserve"> with one label</w:t>
      </w:r>
      <w:r w:rsidR="00673754" w:rsidRPr="004D24BD">
        <w:rPr>
          <w:rFonts w:eastAsiaTheme="minorEastAsia"/>
          <w:b/>
          <w:bCs/>
          <w:lang w:eastAsia="zh-CN"/>
        </w:rPr>
        <w:t xml:space="preserve"> by related time stamp</w:t>
      </w:r>
      <w:r w:rsidR="00563C6A">
        <w:rPr>
          <w:rFonts w:eastAsiaTheme="minorEastAsia" w:hint="eastAsia"/>
          <w:b/>
          <w:bCs/>
          <w:lang w:eastAsia="zh-CN"/>
        </w:rPr>
        <w:t>s</w:t>
      </w:r>
      <w:r w:rsidR="00416D76" w:rsidRPr="00DA36AE">
        <w:rPr>
          <w:rFonts w:eastAsiaTheme="minorEastAsia"/>
          <w:b/>
          <w:bCs/>
          <w:lang w:eastAsia="zh-CN"/>
        </w:rPr>
        <w:t>.</w:t>
      </w:r>
      <w:r w:rsidRPr="00DA36AE">
        <w:rPr>
          <w:rFonts w:eastAsiaTheme="minorEastAsia" w:hint="eastAsia"/>
          <w:b/>
          <w:bCs/>
          <w:lang w:eastAsia="zh-CN"/>
        </w:rPr>
        <w:t xml:space="preserve"> </w:t>
      </w:r>
    </w:p>
    <w:p w14:paraId="4B7C0D15" w14:textId="77777777" w:rsidR="00A81CE6" w:rsidRPr="00907ECB" w:rsidRDefault="00907ECB" w:rsidP="00EB2146">
      <w:pPr>
        <w:pStyle w:val="1"/>
        <w:numPr>
          <w:ilvl w:val="0"/>
          <w:numId w:val="7"/>
        </w:numPr>
        <w:ind w:left="432" w:hanging="432"/>
        <w:rPr>
          <w:rFonts w:eastAsiaTheme="minorEastAsia"/>
          <w:lang w:eastAsia="zh-CN"/>
        </w:rPr>
      </w:pPr>
      <w:r>
        <w:rPr>
          <w:rFonts w:eastAsiaTheme="minorEastAsia" w:hint="eastAsia"/>
          <w:lang w:eastAsia="zh-CN"/>
        </w:rPr>
        <w:t>Model inference</w:t>
      </w:r>
    </w:p>
    <w:p w14:paraId="710EB23F" w14:textId="77777777" w:rsidR="00676171" w:rsidRPr="00F92D8D" w:rsidRDefault="00907ECB" w:rsidP="00450710">
      <w:pPr>
        <w:pStyle w:val="2"/>
        <w:numPr>
          <w:ilvl w:val="1"/>
          <w:numId w:val="7"/>
        </w:numPr>
        <w:spacing w:after="120"/>
      </w:pPr>
      <w:r>
        <w:rPr>
          <w:rFonts w:hint="eastAsia"/>
        </w:rPr>
        <w:t>Model input</w:t>
      </w:r>
    </w:p>
    <w:p w14:paraId="5BD91000" w14:textId="76FEE050" w:rsidR="00DB5444" w:rsidRPr="0090555A" w:rsidRDefault="00DB5444" w:rsidP="00DB5444">
      <w:pPr>
        <w:spacing w:after="120"/>
        <w:jc w:val="both"/>
        <w:rPr>
          <w:rFonts w:eastAsiaTheme="minorEastAsia"/>
          <w:lang w:val="x-none" w:eastAsia="zh-CN"/>
        </w:rPr>
      </w:pPr>
      <w:r>
        <w:t>For case 1</w:t>
      </w:r>
      <w:r w:rsidR="002C7FBF">
        <w:rPr>
          <w:rFonts w:eastAsiaTheme="minorEastAsia" w:hint="eastAsia"/>
          <w:lang w:eastAsia="zh-CN"/>
        </w:rPr>
        <w:t xml:space="preserve"> and case 2a</w:t>
      </w:r>
      <w:r>
        <w:t xml:space="preserve">, the UE-side model </w:t>
      </w:r>
      <w:r>
        <w:rPr>
          <w:rFonts w:hint="eastAsia"/>
        </w:rPr>
        <w:t>is deployed</w:t>
      </w:r>
      <w:r>
        <w:t xml:space="preserve"> at UE side</w:t>
      </w:r>
      <w:r>
        <w:rPr>
          <w:rFonts w:eastAsiaTheme="minorEastAsia" w:hint="eastAsia"/>
          <w:lang w:eastAsia="zh-CN"/>
        </w:rPr>
        <w:t xml:space="preserve">. The basic assumption is that UE-side model is trained by UE side, and thus the type or format of the </w:t>
      </w:r>
      <w:r w:rsidR="004C0C6A">
        <w:rPr>
          <w:rFonts w:eastAsiaTheme="minorEastAsia" w:hint="eastAsia"/>
          <w:lang w:eastAsia="zh-CN"/>
        </w:rPr>
        <w:t xml:space="preserve">channel </w:t>
      </w:r>
      <w:r>
        <w:rPr>
          <w:rFonts w:eastAsiaTheme="minorEastAsia" w:hint="eastAsia"/>
          <w:lang w:eastAsia="zh-CN"/>
        </w:rPr>
        <w:t xml:space="preserve">measurement </w:t>
      </w:r>
      <w:r>
        <w:rPr>
          <w:rFonts w:eastAsiaTheme="minorEastAsia"/>
          <w:lang w:eastAsia="zh-CN"/>
        </w:rPr>
        <w:t>correspondin</w:t>
      </w:r>
      <w:r>
        <w:rPr>
          <w:rFonts w:eastAsiaTheme="minorEastAsia" w:hint="eastAsia"/>
          <w:lang w:eastAsia="zh-CN"/>
        </w:rPr>
        <w:t xml:space="preserve">g to AI/ML model input is </w:t>
      </w:r>
      <w:r>
        <w:rPr>
          <w:rFonts w:eastAsiaTheme="minorEastAsia"/>
          <w:lang w:eastAsia="zh-CN"/>
        </w:rPr>
        <w:t>naturally</w:t>
      </w:r>
      <w:r>
        <w:rPr>
          <w:rFonts w:eastAsiaTheme="minorEastAsia" w:hint="eastAsia"/>
          <w:lang w:eastAsia="zh-CN"/>
        </w:rPr>
        <w:t xml:space="preserve"> known at UE side. Therefore, when UE uses an UE-side AI/ML model for inference, the UE can generate the </w:t>
      </w:r>
      <w:r w:rsidR="004C0C6A">
        <w:rPr>
          <w:rFonts w:eastAsiaTheme="minorEastAsia" w:hint="eastAsia"/>
          <w:lang w:eastAsia="zh-CN"/>
        </w:rPr>
        <w:t xml:space="preserve">channel </w:t>
      </w:r>
      <w:r>
        <w:rPr>
          <w:rFonts w:eastAsiaTheme="minorEastAsia" w:hint="eastAsia"/>
          <w:lang w:eastAsia="zh-CN"/>
        </w:rPr>
        <w:t xml:space="preserve">measurement for AI/ML model inference using the same type or format of the </w:t>
      </w:r>
      <w:r w:rsidR="004C0C6A">
        <w:rPr>
          <w:rFonts w:eastAsiaTheme="minorEastAsia" w:hint="eastAsia"/>
          <w:lang w:eastAsia="zh-CN"/>
        </w:rPr>
        <w:t xml:space="preserve">channel </w:t>
      </w:r>
      <w:r>
        <w:rPr>
          <w:rFonts w:eastAsiaTheme="minorEastAsia" w:hint="eastAsia"/>
          <w:lang w:eastAsia="zh-CN"/>
        </w:rPr>
        <w:t xml:space="preserve">measurement as training phase by implementation. If the AI/ML model is trained at other side such as NW side, </w:t>
      </w:r>
      <w:r>
        <w:rPr>
          <w:rFonts w:eastAsiaTheme="minorEastAsia"/>
          <w:lang w:eastAsia="zh-CN"/>
        </w:rPr>
        <w:t>assistance</w:t>
      </w:r>
      <w:r>
        <w:rPr>
          <w:rFonts w:eastAsiaTheme="minorEastAsia" w:hint="eastAsia"/>
          <w:lang w:eastAsia="zh-CN"/>
        </w:rPr>
        <w:t xml:space="preserve"> information on input type or format may be needed. But model transfer/delivery itself is still under study without clear </w:t>
      </w:r>
      <w:r>
        <w:rPr>
          <w:rFonts w:eastAsiaTheme="minorEastAsia"/>
          <w:lang w:eastAsia="zh-CN"/>
        </w:rPr>
        <w:t>standardization</w:t>
      </w:r>
      <w:r>
        <w:rPr>
          <w:rFonts w:eastAsiaTheme="minorEastAsia" w:hint="eastAsia"/>
          <w:lang w:eastAsia="zh-CN"/>
        </w:rPr>
        <w:t xml:space="preserve"> support.</w:t>
      </w:r>
    </w:p>
    <w:p w14:paraId="3147A63E" w14:textId="644FCEFF" w:rsidR="00DB5444" w:rsidRDefault="00DB5444" w:rsidP="00DB5444">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45041C">
        <w:rPr>
          <w:rFonts w:eastAsiaTheme="minorEastAsia" w:hint="eastAsia"/>
          <w:b/>
          <w:lang w:eastAsia="zh-CN"/>
        </w:rPr>
        <w:t>8</w:t>
      </w:r>
      <w:r w:rsidRPr="003D1A71">
        <w:rPr>
          <w:b/>
        </w:rPr>
        <w:t>:</w:t>
      </w:r>
      <w:r>
        <w:rPr>
          <w:rFonts w:hint="eastAsia"/>
          <w:b/>
        </w:rPr>
        <w:t xml:space="preserve"> For case 1</w:t>
      </w:r>
      <w:r w:rsidR="002C7FBF">
        <w:rPr>
          <w:rFonts w:eastAsiaTheme="minorEastAsia" w:hint="eastAsia"/>
          <w:b/>
          <w:lang w:eastAsia="zh-CN"/>
        </w:rPr>
        <w:t xml:space="preserve"> and case 2a</w:t>
      </w:r>
      <w:r>
        <w:rPr>
          <w:rFonts w:hint="eastAsia"/>
          <w:b/>
        </w:rPr>
        <w:t>,</w:t>
      </w:r>
      <w:r>
        <w:rPr>
          <w:rFonts w:eastAsiaTheme="minorEastAsia" w:hint="eastAsia"/>
          <w:b/>
          <w:lang w:eastAsia="zh-CN"/>
        </w:rPr>
        <w:t xml:space="preserve"> at least when UE-side model is trained by UE-side, UE generates the </w:t>
      </w:r>
      <w:r w:rsidR="00AE1568">
        <w:rPr>
          <w:rFonts w:eastAsiaTheme="minorEastAsia" w:hint="eastAsia"/>
          <w:b/>
          <w:lang w:eastAsia="zh-CN"/>
        </w:rPr>
        <w:t xml:space="preserve">channel </w:t>
      </w:r>
      <w:r>
        <w:rPr>
          <w:rFonts w:eastAsiaTheme="minorEastAsia" w:hint="eastAsia"/>
          <w:b/>
          <w:lang w:eastAsia="zh-CN"/>
        </w:rPr>
        <w:t>measurement for AI/ML model inference based on the PRS transmission. The input type or format is up to UE implementation.</w:t>
      </w:r>
    </w:p>
    <w:p w14:paraId="24C174FD" w14:textId="705F18F2" w:rsidR="002C7FBF" w:rsidRPr="0090555A" w:rsidRDefault="002C7FBF" w:rsidP="002C7FBF">
      <w:pPr>
        <w:spacing w:after="120"/>
        <w:jc w:val="both"/>
        <w:rPr>
          <w:rFonts w:eastAsiaTheme="minorEastAsia"/>
          <w:lang w:val="x-none" w:eastAsia="zh-CN"/>
        </w:rPr>
      </w:pPr>
      <w:r>
        <w:t xml:space="preserve">For case </w:t>
      </w:r>
      <w:r>
        <w:rPr>
          <w:rFonts w:eastAsiaTheme="minorEastAsia" w:hint="eastAsia"/>
          <w:lang w:eastAsia="zh-CN"/>
        </w:rPr>
        <w:t>3a</w:t>
      </w:r>
      <w:r>
        <w:t xml:space="preserve">, the </w:t>
      </w:r>
      <w:r>
        <w:rPr>
          <w:rFonts w:eastAsiaTheme="minorEastAsia" w:hint="eastAsia"/>
          <w:lang w:eastAsia="zh-CN"/>
        </w:rPr>
        <w:t>gNB</w:t>
      </w:r>
      <w:r>
        <w:t xml:space="preserve">-side model </w:t>
      </w:r>
      <w:r>
        <w:rPr>
          <w:rFonts w:hint="eastAsia"/>
        </w:rPr>
        <w:t>is deployed</w:t>
      </w:r>
      <w:r>
        <w:t xml:space="preserve"> at </w:t>
      </w:r>
      <w:r>
        <w:rPr>
          <w:rFonts w:eastAsiaTheme="minorEastAsia" w:hint="eastAsia"/>
          <w:lang w:eastAsia="zh-CN"/>
        </w:rPr>
        <w:t>gNB</w:t>
      </w:r>
      <w:r>
        <w:t xml:space="preserve"> side</w:t>
      </w:r>
      <w:r>
        <w:rPr>
          <w:rFonts w:eastAsiaTheme="minorEastAsia" w:hint="eastAsia"/>
          <w:lang w:eastAsia="zh-CN"/>
        </w:rPr>
        <w:t>. The basic assumption is that t</w:t>
      </w:r>
      <w:r w:rsidRPr="00FE21A3">
        <w:rPr>
          <w:rFonts w:eastAsiaTheme="minorEastAsia"/>
          <w:lang w:eastAsia="zh-CN"/>
        </w:rPr>
        <w:t xml:space="preserve">he gNB-side model </w:t>
      </w:r>
      <w:r>
        <w:rPr>
          <w:rFonts w:eastAsiaTheme="minorEastAsia" w:hint="eastAsia"/>
          <w:lang w:eastAsia="zh-CN"/>
        </w:rPr>
        <w:t>is</w:t>
      </w:r>
      <w:r w:rsidRPr="00FE21A3">
        <w:rPr>
          <w:rFonts w:eastAsiaTheme="minorEastAsia"/>
          <w:lang w:eastAsia="zh-CN"/>
        </w:rPr>
        <w:t xml:space="preserve"> trained at gNB</w:t>
      </w:r>
      <w:r>
        <w:rPr>
          <w:rFonts w:eastAsiaTheme="minorEastAsia" w:hint="eastAsia"/>
          <w:lang w:eastAsia="zh-CN"/>
        </w:rPr>
        <w:t>/TRP</w:t>
      </w:r>
      <w:r w:rsidRPr="00FE21A3">
        <w:rPr>
          <w:rFonts w:eastAsiaTheme="minorEastAsia"/>
          <w:lang w:eastAsia="zh-CN"/>
        </w:rPr>
        <w:t xml:space="preserve"> since the gNB</w:t>
      </w:r>
      <w:r>
        <w:rPr>
          <w:rFonts w:eastAsiaTheme="minorEastAsia" w:hint="eastAsia"/>
          <w:lang w:eastAsia="zh-CN"/>
        </w:rPr>
        <w:t>/TRP</w:t>
      </w:r>
      <w:r w:rsidRPr="00FE21A3">
        <w:rPr>
          <w:rFonts w:eastAsiaTheme="minorEastAsia"/>
          <w:lang w:eastAsia="zh-CN"/>
        </w:rPr>
        <w:t xml:space="preserve"> has </w:t>
      </w:r>
      <w:r>
        <w:rPr>
          <w:rFonts w:eastAsiaTheme="minorEastAsia" w:hint="eastAsia"/>
          <w:lang w:eastAsia="zh-CN"/>
        </w:rPr>
        <w:t>higher</w:t>
      </w:r>
      <w:r w:rsidRPr="00FE21A3">
        <w:rPr>
          <w:rFonts w:eastAsiaTheme="minorEastAsia"/>
          <w:lang w:eastAsia="zh-CN"/>
        </w:rPr>
        <w:t xml:space="preserve"> capability of computing and storage c</w:t>
      </w:r>
      <w:r>
        <w:rPr>
          <w:rFonts w:eastAsiaTheme="minorEastAsia"/>
          <w:lang w:eastAsia="zh-CN"/>
        </w:rPr>
        <w:t>apacity to train an AI/ML model</w:t>
      </w:r>
      <w:r>
        <w:rPr>
          <w:rFonts w:eastAsiaTheme="minorEastAsia" w:hint="eastAsia"/>
          <w:lang w:eastAsia="zh-CN"/>
        </w:rPr>
        <w:t xml:space="preserve">, or trained by NW-side server. </w:t>
      </w:r>
      <w:r w:rsidRPr="008C3523">
        <w:rPr>
          <w:rFonts w:eastAsiaTheme="minorEastAsia" w:hint="eastAsia"/>
          <w:lang w:eastAsia="zh-CN"/>
        </w:rPr>
        <w:t xml:space="preserve">Anyway, the type or format of the </w:t>
      </w:r>
      <w:r w:rsidR="00DD581A">
        <w:rPr>
          <w:rFonts w:eastAsiaTheme="minorEastAsia" w:hint="eastAsia"/>
          <w:lang w:eastAsia="zh-CN"/>
        </w:rPr>
        <w:t xml:space="preserve">channel </w:t>
      </w:r>
      <w:r w:rsidRPr="008C3523">
        <w:rPr>
          <w:rFonts w:eastAsiaTheme="minorEastAsia" w:hint="eastAsia"/>
          <w:lang w:eastAsia="zh-CN"/>
        </w:rPr>
        <w:t xml:space="preserve">measurement </w:t>
      </w:r>
      <w:r w:rsidRPr="008C3523">
        <w:rPr>
          <w:rFonts w:eastAsiaTheme="minorEastAsia"/>
          <w:lang w:eastAsia="zh-CN"/>
        </w:rPr>
        <w:t>correspondin</w:t>
      </w:r>
      <w:r w:rsidRPr="008C3523">
        <w:rPr>
          <w:rFonts w:eastAsiaTheme="minorEastAsia" w:hint="eastAsia"/>
          <w:lang w:eastAsia="zh-CN"/>
        </w:rPr>
        <w:t xml:space="preserve">g to AI/ML model input is </w:t>
      </w:r>
      <w:r w:rsidRPr="008C3523">
        <w:rPr>
          <w:rFonts w:eastAsiaTheme="minorEastAsia"/>
          <w:lang w:eastAsia="zh-CN"/>
        </w:rPr>
        <w:t>naturally</w:t>
      </w:r>
      <w:r w:rsidRPr="008C3523">
        <w:rPr>
          <w:rFonts w:eastAsiaTheme="minorEastAsia" w:hint="eastAsia"/>
          <w:lang w:eastAsia="zh-CN"/>
        </w:rPr>
        <w:t xml:space="preserve"> known at gNB/TRP.</w:t>
      </w:r>
      <w:r>
        <w:rPr>
          <w:rFonts w:eastAsiaTheme="minorEastAsia" w:hint="eastAsia"/>
          <w:lang w:eastAsia="zh-CN"/>
        </w:rPr>
        <w:t xml:space="preserve"> </w:t>
      </w:r>
    </w:p>
    <w:p w14:paraId="2CB1C6EF" w14:textId="64C504E5" w:rsidR="002C7FBF" w:rsidRDefault="002C7FBF" w:rsidP="002C7FBF">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45041C">
        <w:rPr>
          <w:rFonts w:eastAsiaTheme="minorEastAsia" w:hint="eastAsia"/>
          <w:b/>
          <w:lang w:eastAsia="zh-CN"/>
        </w:rPr>
        <w:t>9</w:t>
      </w:r>
      <w:r w:rsidRPr="003D1A71">
        <w:rPr>
          <w:b/>
        </w:rPr>
        <w:t>:</w:t>
      </w:r>
      <w:r>
        <w:rPr>
          <w:rFonts w:hint="eastAsia"/>
          <w:b/>
        </w:rPr>
        <w:t xml:space="preserve"> For case </w:t>
      </w:r>
      <w:r>
        <w:rPr>
          <w:rFonts w:eastAsiaTheme="minorEastAsia" w:hint="eastAsia"/>
          <w:b/>
          <w:lang w:eastAsia="zh-CN"/>
        </w:rPr>
        <w:t>3a</w:t>
      </w:r>
      <w:r>
        <w:rPr>
          <w:rFonts w:hint="eastAsia"/>
          <w:b/>
        </w:rPr>
        <w:t>,</w:t>
      </w:r>
      <w:r>
        <w:rPr>
          <w:rFonts w:eastAsiaTheme="minorEastAsia" w:hint="eastAsia"/>
          <w:b/>
          <w:lang w:eastAsia="zh-CN"/>
        </w:rPr>
        <w:t xml:space="preserve"> at least when gNB-side model is trained by gNB/NW-side, gNB/TRP generates the </w:t>
      </w:r>
      <w:r w:rsidR="00DD581A">
        <w:rPr>
          <w:rFonts w:eastAsiaTheme="minorEastAsia" w:hint="eastAsia"/>
          <w:b/>
          <w:lang w:eastAsia="zh-CN"/>
        </w:rPr>
        <w:t xml:space="preserve">channel </w:t>
      </w:r>
      <w:r>
        <w:rPr>
          <w:rFonts w:eastAsiaTheme="minorEastAsia" w:hint="eastAsia"/>
          <w:b/>
          <w:lang w:eastAsia="zh-CN"/>
        </w:rPr>
        <w:t>measurement for AI/ML model inference based on the SRS-pos transmission. The input type or format is up to gNB/TRP implementation.</w:t>
      </w:r>
    </w:p>
    <w:p w14:paraId="38BAB248" w14:textId="7559B37C" w:rsidR="004149DE" w:rsidRDefault="004149DE" w:rsidP="002C7FBF">
      <w:pPr>
        <w:spacing w:after="120"/>
        <w:jc w:val="both"/>
        <w:rPr>
          <w:rFonts w:eastAsiaTheme="minorEastAsia"/>
          <w:lang w:eastAsia="zh-CN"/>
        </w:rPr>
      </w:pPr>
      <w:r w:rsidRPr="004149DE">
        <w:rPr>
          <w:rFonts w:eastAsiaTheme="minorEastAsia" w:hint="eastAsia"/>
          <w:lang w:eastAsia="zh-CN"/>
        </w:rPr>
        <w:t>For case 2b</w:t>
      </w:r>
      <w:r w:rsidR="00DD581A">
        <w:rPr>
          <w:rFonts w:eastAsiaTheme="minorEastAsia" w:hint="eastAsia"/>
          <w:lang w:eastAsia="zh-CN"/>
        </w:rPr>
        <w:t xml:space="preserve"> and case </w:t>
      </w:r>
      <w:r w:rsidRPr="004149DE">
        <w:rPr>
          <w:rFonts w:eastAsiaTheme="minorEastAsia" w:hint="eastAsia"/>
          <w:lang w:eastAsia="zh-CN"/>
        </w:rPr>
        <w:t xml:space="preserve">3b, </w:t>
      </w:r>
      <w:r w:rsidR="002901BD">
        <w:rPr>
          <w:rFonts w:eastAsiaTheme="minorEastAsia" w:hint="eastAsia"/>
          <w:lang w:eastAsia="zh-CN"/>
        </w:rPr>
        <w:t>LMF needs</w:t>
      </w:r>
      <w:r w:rsidR="002356D4" w:rsidRPr="002356D4">
        <w:rPr>
          <w:rFonts w:eastAsiaTheme="minorEastAsia"/>
          <w:lang w:eastAsia="zh-CN"/>
        </w:rPr>
        <w:t xml:space="preserve"> to align the order of channel measurements corresponding to </w:t>
      </w:r>
      <w:r w:rsidR="007C3846">
        <w:rPr>
          <w:rFonts w:eastAsiaTheme="minorEastAsia" w:hint="eastAsia"/>
          <w:lang w:eastAsia="zh-CN"/>
        </w:rPr>
        <w:t>different PRS/</w:t>
      </w:r>
      <w:r w:rsidR="002356D4" w:rsidRPr="002356D4">
        <w:rPr>
          <w:rFonts w:eastAsiaTheme="minorEastAsia"/>
          <w:lang w:eastAsia="zh-CN"/>
        </w:rPr>
        <w:t>TRP</w:t>
      </w:r>
      <w:r w:rsidR="002901BD">
        <w:rPr>
          <w:rFonts w:eastAsiaTheme="minorEastAsia" w:hint="eastAsia"/>
          <w:lang w:eastAsia="zh-CN"/>
        </w:rPr>
        <w:t>s</w:t>
      </w:r>
      <w:r w:rsidR="002356D4" w:rsidRPr="002356D4">
        <w:rPr>
          <w:rFonts w:eastAsiaTheme="minorEastAsia"/>
          <w:lang w:eastAsia="zh-CN"/>
        </w:rPr>
        <w:t xml:space="preserve"> </w:t>
      </w:r>
      <w:r w:rsidR="007C3846">
        <w:rPr>
          <w:rFonts w:eastAsiaTheme="minorEastAsia" w:hint="eastAsia"/>
          <w:lang w:eastAsia="zh-CN"/>
        </w:rPr>
        <w:t>between</w:t>
      </w:r>
      <w:r w:rsidR="002356D4" w:rsidRPr="002356D4">
        <w:rPr>
          <w:rFonts w:eastAsiaTheme="minorEastAsia"/>
          <w:lang w:eastAsia="zh-CN"/>
        </w:rPr>
        <w:t xml:space="preserve"> training phase and inference phase</w:t>
      </w:r>
      <w:r w:rsidR="002901BD">
        <w:rPr>
          <w:rFonts w:eastAsiaTheme="minorEastAsia" w:hint="eastAsia"/>
          <w:lang w:eastAsia="zh-CN"/>
        </w:rPr>
        <w:t>.</w:t>
      </w:r>
      <w:r w:rsidR="002356D4" w:rsidRPr="002356D4">
        <w:rPr>
          <w:rFonts w:eastAsiaTheme="minorEastAsia"/>
          <w:lang w:eastAsia="zh-CN"/>
        </w:rPr>
        <w:t xml:space="preserve"> </w:t>
      </w:r>
      <w:r w:rsidR="008E51F9">
        <w:rPr>
          <w:rFonts w:eastAsiaTheme="minorEastAsia" w:hint="eastAsia"/>
          <w:lang w:eastAsia="zh-CN"/>
        </w:rPr>
        <w:t>When misalignment appears</w:t>
      </w:r>
      <w:r w:rsidR="007C3846">
        <w:rPr>
          <w:rFonts w:eastAsiaTheme="minorEastAsia" w:hint="eastAsia"/>
          <w:lang w:eastAsia="zh-CN"/>
        </w:rPr>
        <w:t xml:space="preserve">, the performance will be </w:t>
      </w:r>
      <w:r w:rsidR="007C3846">
        <w:rPr>
          <w:rFonts w:eastAsiaTheme="minorEastAsia"/>
          <w:lang w:eastAsia="zh-CN"/>
        </w:rPr>
        <w:t>degraded</w:t>
      </w:r>
      <w:r w:rsidR="007C3846">
        <w:rPr>
          <w:rFonts w:eastAsiaTheme="minorEastAsia" w:hint="eastAsia"/>
          <w:lang w:eastAsia="zh-CN"/>
        </w:rPr>
        <w:t xml:space="preserve">. </w:t>
      </w:r>
      <w:r w:rsidR="002901BD">
        <w:rPr>
          <w:rFonts w:eastAsiaTheme="minorEastAsia" w:hint="eastAsia"/>
          <w:lang w:eastAsia="zh-CN"/>
        </w:rPr>
        <w:t xml:space="preserve">In current specification, the </w:t>
      </w:r>
      <w:r w:rsidR="007C3846">
        <w:rPr>
          <w:rFonts w:eastAsiaTheme="minorEastAsia" w:hint="eastAsia"/>
          <w:lang w:eastAsia="zh-CN"/>
        </w:rPr>
        <w:t xml:space="preserve">reported </w:t>
      </w:r>
      <w:r w:rsidR="002901BD">
        <w:rPr>
          <w:rFonts w:eastAsiaTheme="minorEastAsia" w:hint="eastAsia"/>
          <w:lang w:eastAsia="zh-CN"/>
        </w:rPr>
        <w:t xml:space="preserve">positioning related measurement (e.g. time information) is </w:t>
      </w:r>
      <w:r w:rsidR="002901BD">
        <w:rPr>
          <w:rFonts w:eastAsiaTheme="minorEastAsia"/>
          <w:lang w:eastAsia="zh-CN"/>
        </w:rPr>
        <w:t>associated</w:t>
      </w:r>
      <w:r w:rsidR="002901BD">
        <w:rPr>
          <w:rFonts w:eastAsiaTheme="minorEastAsia" w:hint="eastAsia"/>
          <w:lang w:eastAsia="zh-CN"/>
        </w:rPr>
        <w:t xml:space="preserve"> with </w:t>
      </w:r>
      <w:r w:rsidR="007C3846">
        <w:rPr>
          <w:rFonts w:eastAsiaTheme="minorEastAsia" w:hint="eastAsia"/>
          <w:lang w:eastAsia="zh-CN"/>
        </w:rPr>
        <w:t xml:space="preserve">PRS when reported by UE, or is </w:t>
      </w:r>
      <w:r w:rsidR="007C3846">
        <w:rPr>
          <w:rFonts w:eastAsiaTheme="minorEastAsia"/>
          <w:lang w:eastAsia="zh-CN"/>
        </w:rPr>
        <w:t>naturally</w:t>
      </w:r>
      <w:r w:rsidR="007C3846">
        <w:rPr>
          <w:rFonts w:eastAsiaTheme="minorEastAsia" w:hint="eastAsia"/>
          <w:lang w:eastAsia="zh-CN"/>
        </w:rPr>
        <w:t xml:space="preserve"> </w:t>
      </w:r>
      <w:r w:rsidR="007C3846">
        <w:rPr>
          <w:rFonts w:eastAsiaTheme="minorEastAsia"/>
          <w:lang w:eastAsia="zh-CN"/>
        </w:rPr>
        <w:t>associated</w:t>
      </w:r>
      <w:r w:rsidR="007C3846">
        <w:rPr>
          <w:rFonts w:eastAsiaTheme="minorEastAsia" w:hint="eastAsia"/>
          <w:lang w:eastAsia="zh-CN"/>
        </w:rPr>
        <w:t xml:space="preserve"> with a TRP when reported by </w:t>
      </w:r>
      <w:r w:rsidR="008E51F9">
        <w:rPr>
          <w:rFonts w:eastAsiaTheme="minorEastAsia" w:hint="eastAsia"/>
          <w:lang w:eastAsia="zh-CN"/>
        </w:rPr>
        <w:t xml:space="preserve">this </w:t>
      </w:r>
      <w:r w:rsidR="007C3846">
        <w:rPr>
          <w:rFonts w:eastAsiaTheme="minorEastAsia" w:hint="eastAsia"/>
          <w:lang w:eastAsia="zh-CN"/>
        </w:rPr>
        <w:t>TRP</w:t>
      </w:r>
      <w:r w:rsidR="002901BD">
        <w:rPr>
          <w:rFonts w:eastAsiaTheme="minorEastAsia" w:hint="eastAsia"/>
          <w:lang w:eastAsia="zh-CN"/>
        </w:rPr>
        <w:t>.</w:t>
      </w:r>
      <w:r w:rsidR="002356D4" w:rsidRPr="002356D4">
        <w:rPr>
          <w:rFonts w:eastAsiaTheme="minorEastAsia"/>
          <w:lang w:eastAsia="zh-CN"/>
        </w:rPr>
        <w:t xml:space="preserve"> </w:t>
      </w:r>
      <w:r w:rsidR="007C3846">
        <w:rPr>
          <w:rFonts w:eastAsiaTheme="minorEastAsia" w:hint="eastAsia"/>
          <w:lang w:eastAsia="zh-CN"/>
        </w:rPr>
        <w:t xml:space="preserve">Following the same principle, when channel measurements of case 2b/3b are reported, LMF can </w:t>
      </w:r>
      <w:r w:rsidR="007C3846">
        <w:rPr>
          <w:rFonts w:eastAsiaTheme="minorEastAsia"/>
          <w:lang w:eastAsia="zh-CN"/>
        </w:rPr>
        <w:t>distinguish</w:t>
      </w:r>
      <w:r w:rsidR="007C3846">
        <w:rPr>
          <w:rFonts w:eastAsiaTheme="minorEastAsia" w:hint="eastAsia"/>
          <w:lang w:eastAsia="zh-CN"/>
        </w:rPr>
        <w:t xml:space="preserve"> their </w:t>
      </w:r>
      <w:r w:rsidR="007C3846">
        <w:rPr>
          <w:rFonts w:eastAsiaTheme="minorEastAsia"/>
          <w:lang w:eastAsia="zh-CN"/>
        </w:rPr>
        <w:t>association</w:t>
      </w:r>
      <w:r w:rsidR="007C3846">
        <w:rPr>
          <w:rFonts w:eastAsiaTheme="minorEastAsia" w:hint="eastAsia"/>
          <w:lang w:eastAsia="zh-CN"/>
        </w:rPr>
        <w:t xml:space="preserve"> of TRPs, regardless fix</w:t>
      </w:r>
      <w:r w:rsidR="00DD581A">
        <w:rPr>
          <w:rFonts w:eastAsiaTheme="minorEastAsia" w:hint="eastAsia"/>
          <w:lang w:eastAsia="zh-CN"/>
        </w:rPr>
        <w:t>ed</w:t>
      </w:r>
      <w:r w:rsidR="007C3846">
        <w:rPr>
          <w:rFonts w:eastAsiaTheme="minorEastAsia" w:hint="eastAsia"/>
          <w:lang w:eastAsia="zh-CN"/>
        </w:rPr>
        <w:t xml:space="preserve"> or dynamic TRP selection</w:t>
      </w:r>
      <w:r w:rsidR="002356D4" w:rsidRPr="002356D4">
        <w:rPr>
          <w:rFonts w:eastAsiaTheme="minorEastAsia"/>
          <w:lang w:eastAsia="zh-CN"/>
        </w:rPr>
        <w:t>.</w:t>
      </w:r>
      <w:r w:rsidR="008E51F9">
        <w:rPr>
          <w:rFonts w:eastAsiaTheme="minorEastAsia" w:hint="eastAsia"/>
          <w:lang w:eastAsia="zh-CN"/>
        </w:rPr>
        <w:t xml:space="preserve"> Otherwise, solution should be </w:t>
      </w:r>
      <w:r w:rsidR="00EE0E5A">
        <w:rPr>
          <w:rFonts w:eastAsiaTheme="minorEastAsia" w:hint="eastAsia"/>
          <w:lang w:eastAsia="zh-CN"/>
        </w:rPr>
        <w:t>considered</w:t>
      </w:r>
      <w:r w:rsidR="00EE0E5A" w:rsidRPr="00EE0E5A">
        <w:rPr>
          <w:rFonts w:eastAsiaTheme="minorEastAsia"/>
          <w:lang w:eastAsia="zh-CN"/>
        </w:rPr>
        <w:t xml:space="preserve"> </w:t>
      </w:r>
      <w:r w:rsidR="008E51F9">
        <w:rPr>
          <w:rFonts w:eastAsiaTheme="minorEastAsia" w:hint="eastAsia"/>
          <w:lang w:eastAsia="zh-CN"/>
        </w:rPr>
        <w:t xml:space="preserve">to enable LMF distinguishing channel measurements from different TRPs for case 2b/3b, e.g. aligning the order of reported channel </w:t>
      </w:r>
      <w:r w:rsidR="008E51F9">
        <w:rPr>
          <w:rFonts w:eastAsiaTheme="minorEastAsia"/>
          <w:lang w:eastAsia="zh-CN"/>
        </w:rPr>
        <w:t>measurement</w:t>
      </w:r>
      <w:r w:rsidR="008E51F9">
        <w:rPr>
          <w:rFonts w:eastAsiaTheme="minorEastAsia" w:hint="eastAsia"/>
          <w:lang w:eastAsia="zh-CN"/>
        </w:rPr>
        <w:t xml:space="preserve"> corresponding to TRPs </w:t>
      </w:r>
      <w:r w:rsidR="00EE0E5A">
        <w:rPr>
          <w:rFonts w:eastAsiaTheme="minorEastAsia" w:hint="eastAsia"/>
          <w:lang w:eastAsia="zh-CN"/>
        </w:rPr>
        <w:t>between training and inference</w:t>
      </w:r>
      <w:r w:rsidR="00624825">
        <w:rPr>
          <w:rFonts w:eastAsiaTheme="minorEastAsia" w:hint="eastAsia"/>
          <w:lang w:eastAsia="zh-CN"/>
        </w:rPr>
        <w:t>, or reporting channel measurement together with the corresponding TRP/PRS ID</w:t>
      </w:r>
      <w:r w:rsidR="008E51F9">
        <w:rPr>
          <w:rFonts w:eastAsiaTheme="minorEastAsia" w:hint="eastAsia"/>
          <w:lang w:eastAsia="zh-CN"/>
        </w:rPr>
        <w:t>.</w:t>
      </w:r>
    </w:p>
    <w:p w14:paraId="6F783B0F" w14:textId="0BAA3E62" w:rsidR="00EE0E5A" w:rsidRPr="00EE0E5A" w:rsidRDefault="00EE0E5A" w:rsidP="002C7FBF">
      <w:pPr>
        <w:spacing w:after="120"/>
        <w:jc w:val="both"/>
        <w:rPr>
          <w:rFonts w:eastAsiaTheme="minorEastAsia"/>
          <w:b/>
          <w:lang w:eastAsia="zh-CN"/>
        </w:rPr>
      </w:pPr>
      <w:r w:rsidRPr="00EE0E5A">
        <w:rPr>
          <w:rFonts w:eastAsiaTheme="minorEastAsia" w:hint="eastAsia"/>
          <w:b/>
          <w:lang w:eastAsia="zh-CN"/>
        </w:rPr>
        <w:t xml:space="preserve">Observation </w:t>
      </w:r>
      <w:r w:rsidR="003B13C7">
        <w:rPr>
          <w:rFonts w:eastAsiaTheme="minorEastAsia" w:hint="eastAsia"/>
          <w:b/>
          <w:lang w:eastAsia="zh-CN"/>
        </w:rPr>
        <w:t>2</w:t>
      </w:r>
      <w:r w:rsidRPr="00EE0E5A">
        <w:rPr>
          <w:rFonts w:eastAsiaTheme="minorEastAsia" w:hint="eastAsia"/>
          <w:b/>
          <w:lang w:eastAsia="zh-CN"/>
        </w:rPr>
        <w:t>: F</w:t>
      </w:r>
      <w:r w:rsidRPr="00EE0E5A">
        <w:rPr>
          <w:rFonts w:eastAsiaTheme="minorEastAsia"/>
          <w:b/>
          <w:lang w:eastAsia="zh-CN"/>
        </w:rPr>
        <w:t>o</w:t>
      </w:r>
      <w:r w:rsidRPr="00EE0E5A">
        <w:rPr>
          <w:rFonts w:eastAsiaTheme="minorEastAsia" w:hint="eastAsia"/>
          <w:b/>
          <w:lang w:eastAsia="zh-CN"/>
        </w:rPr>
        <w:t>r case 2b</w:t>
      </w:r>
      <w:r w:rsidR="00E96379">
        <w:rPr>
          <w:rFonts w:eastAsiaTheme="minorEastAsia" w:hint="eastAsia"/>
          <w:b/>
          <w:lang w:eastAsia="zh-CN"/>
        </w:rPr>
        <w:t xml:space="preserve"> and case </w:t>
      </w:r>
      <w:r w:rsidRPr="00EE0E5A">
        <w:rPr>
          <w:rFonts w:eastAsiaTheme="minorEastAsia" w:hint="eastAsia"/>
          <w:b/>
          <w:lang w:eastAsia="zh-CN"/>
        </w:rPr>
        <w:t xml:space="preserve">3b, if legacy principle is followed, i.e. the channel measurement is reported together with the </w:t>
      </w:r>
      <w:r w:rsidRPr="00EE0E5A">
        <w:rPr>
          <w:rFonts w:eastAsiaTheme="minorEastAsia"/>
          <w:b/>
          <w:lang w:eastAsia="zh-CN"/>
        </w:rPr>
        <w:t>associated</w:t>
      </w:r>
      <w:r w:rsidRPr="00EE0E5A">
        <w:rPr>
          <w:rFonts w:eastAsiaTheme="minorEastAsia" w:hint="eastAsia"/>
          <w:b/>
          <w:lang w:eastAsia="zh-CN"/>
        </w:rPr>
        <w:t xml:space="preserve"> PRS resource </w:t>
      </w:r>
      <w:r>
        <w:rPr>
          <w:rFonts w:eastAsiaTheme="minorEastAsia" w:hint="eastAsia"/>
          <w:b/>
          <w:lang w:eastAsia="zh-CN"/>
        </w:rPr>
        <w:t>by UE</w:t>
      </w:r>
      <w:r w:rsidRPr="00EE0E5A">
        <w:rPr>
          <w:rFonts w:eastAsiaTheme="minorEastAsia" w:hint="eastAsia"/>
          <w:b/>
          <w:lang w:eastAsia="zh-CN"/>
        </w:rPr>
        <w:t xml:space="preserve"> or </w:t>
      </w:r>
      <w:r w:rsidRPr="00EE0E5A">
        <w:rPr>
          <w:rFonts w:eastAsiaTheme="minorEastAsia"/>
          <w:b/>
          <w:lang w:eastAsia="zh-CN"/>
        </w:rPr>
        <w:t>naturally</w:t>
      </w:r>
      <w:r w:rsidRPr="00EE0E5A">
        <w:rPr>
          <w:rFonts w:eastAsiaTheme="minorEastAsia" w:hint="eastAsia"/>
          <w:b/>
          <w:lang w:eastAsia="zh-CN"/>
        </w:rPr>
        <w:t xml:space="preserve"> </w:t>
      </w:r>
      <w:r w:rsidRPr="00EE0E5A">
        <w:rPr>
          <w:rFonts w:eastAsiaTheme="minorEastAsia"/>
          <w:b/>
          <w:lang w:eastAsia="zh-CN"/>
        </w:rPr>
        <w:t>associated</w:t>
      </w:r>
      <w:r w:rsidRPr="00EE0E5A">
        <w:rPr>
          <w:rFonts w:eastAsiaTheme="minorEastAsia" w:hint="eastAsia"/>
          <w:b/>
          <w:lang w:eastAsia="zh-CN"/>
        </w:rPr>
        <w:t xml:space="preserve"> with a TRP when reported by this </w:t>
      </w:r>
      <w:r w:rsidR="003B13C7">
        <w:rPr>
          <w:rFonts w:eastAsiaTheme="minorEastAsia"/>
          <w:b/>
          <w:lang w:eastAsia="zh-CN"/>
        </w:rPr>
        <w:t>TRP</w:t>
      </w:r>
      <w:r w:rsidR="003B13C7">
        <w:rPr>
          <w:rFonts w:eastAsiaTheme="minorEastAsia" w:hint="eastAsia"/>
          <w:b/>
          <w:lang w:eastAsia="zh-CN"/>
        </w:rPr>
        <w:t>,</w:t>
      </w:r>
      <w:r w:rsidRPr="00EE0E5A">
        <w:rPr>
          <w:rFonts w:eastAsiaTheme="minorEastAsia" w:hint="eastAsia"/>
          <w:b/>
          <w:lang w:eastAsia="zh-CN"/>
        </w:rPr>
        <w:t xml:space="preserve"> LMF can align the order of channel measurements for model input. Otherwise, </w:t>
      </w:r>
      <w:r w:rsidRPr="00EE0E5A">
        <w:rPr>
          <w:rFonts w:eastAsiaTheme="minorEastAsia"/>
          <w:b/>
          <w:lang w:eastAsia="zh-CN"/>
        </w:rPr>
        <w:t xml:space="preserve">solution should be </w:t>
      </w:r>
      <w:r w:rsidRPr="00EE0E5A">
        <w:rPr>
          <w:rFonts w:eastAsiaTheme="minorEastAsia" w:hint="eastAsia"/>
          <w:b/>
          <w:lang w:eastAsia="zh-CN"/>
        </w:rPr>
        <w:t>considered</w:t>
      </w:r>
      <w:r w:rsidRPr="00EE0E5A">
        <w:rPr>
          <w:rFonts w:eastAsiaTheme="minorEastAsia"/>
          <w:b/>
          <w:lang w:eastAsia="zh-CN"/>
        </w:rPr>
        <w:t xml:space="preserve"> to enable LMF </w:t>
      </w:r>
      <w:r w:rsidR="00DE799A">
        <w:rPr>
          <w:rFonts w:eastAsiaTheme="minorEastAsia" w:hint="eastAsia"/>
          <w:b/>
          <w:lang w:eastAsia="zh-CN"/>
        </w:rPr>
        <w:t xml:space="preserve">to </w:t>
      </w:r>
      <w:r w:rsidR="00DE799A">
        <w:rPr>
          <w:rFonts w:eastAsiaTheme="minorEastAsia"/>
          <w:b/>
          <w:lang w:eastAsia="zh-CN"/>
        </w:rPr>
        <w:t>distinguish</w:t>
      </w:r>
      <w:r w:rsidRPr="00EE0E5A">
        <w:rPr>
          <w:rFonts w:eastAsiaTheme="minorEastAsia"/>
          <w:b/>
          <w:lang w:eastAsia="zh-CN"/>
        </w:rPr>
        <w:t xml:space="preserve"> channel measurements from different TRPs for case 2b</w:t>
      </w:r>
      <w:r w:rsidR="00E96379">
        <w:rPr>
          <w:rFonts w:eastAsiaTheme="minorEastAsia" w:hint="eastAsia"/>
          <w:b/>
          <w:lang w:eastAsia="zh-CN"/>
        </w:rPr>
        <w:t xml:space="preserve"> and case </w:t>
      </w:r>
      <w:r w:rsidRPr="00EE0E5A">
        <w:rPr>
          <w:rFonts w:eastAsiaTheme="minorEastAsia"/>
          <w:b/>
          <w:lang w:eastAsia="zh-CN"/>
        </w:rPr>
        <w:t>3b</w:t>
      </w:r>
      <w:r w:rsidRPr="00EE0E5A">
        <w:rPr>
          <w:rFonts w:eastAsiaTheme="minorEastAsia" w:hint="eastAsia"/>
          <w:b/>
          <w:lang w:eastAsia="zh-CN"/>
        </w:rPr>
        <w:t>.</w:t>
      </w:r>
    </w:p>
    <w:p w14:paraId="3B297B11" w14:textId="77777777" w:rsidR="00B01AE3" w:rsidRPr="0048318B" w:rsidRDefault="0048318B" w:rsidP="0093788E">
      <w:pPr>
        <w:pStyle w:val="30"/>
        <w:numPr>
          <w:ilvl w:val="2"/>
          <w:numId w:val="7"/>
        </w:numPr>
      </w:pPr>
      <w:r w:rsidRPr="0048318B">
        <w:lastRenderedPageBreak/>
        <w:t>S</w:t>
      </w:r>
      <w:r w:rsidRPr="0048318B">
        <w:rPr>
          <w:rFonts w:hint="eastAsia"/>
        </w:rPr>
        <w:t>ample-based measurement or path-based measurement</w:t>
      </w:r>
    </w:p>
    <w:p w14:paraId="2AED3C2A" w14:textId="224771DC" w:rsidR="001F2FF6" w:rsidRDefault="001F2FF6" w:rsidP="001F2FF6">
      <w:pPr>
        <w:spacing w:after="120"/>
        <w:jc w:val="both"/>
        <w:rPr>
          <w:rFonts w:eastAsiaTheme="minorEastAsia"/>
          <w:lang w:val="x-none" w:eastAsia="zh-CN"/>
        </w:rPr>
      </w:pPr>
      <w:r>
        <w:rPr>
          <w:rFonts w:eastAsiaTheme="minorEastAsia" w:hint="eastAsia"/>
          <w:lang w:val="x-none" w:eastAsia="zh-CN"/>
        </w:rPr>
        <w:t>In RAN1#117</w:t>
      </w:r>
      <w:r w:rsidR="004D1F7B">
        <w:rPr>
          <w:rFonts w:eastAsiaTheme="minorEastAsia" w:hint="eastAsia"/>
          <w:lang w:val="x-none" w:eastAsia="zh-CN"/>
        </w:rPr>
        <w:t xml:space="preserve"> and RAN1#118</w:t>
      </w:r>
      <w:r>
        <w:rPr>
          <w:rFonts w:eastAsiaTheme="minorEastAsia" w:hint="eastAsia"/>
          <w:lang w:val="x-none" w:eastAsia="zh-CN"/>
        </w:rPr>
        <w:t xml:space="preserve">, </w:t>
      </w:r>
      <w:r w:rsidR="004D1F7B">
        <w:rPr>
          <w:rFonts w:eastAsiaTheme="minorEastAsia" w:hint="eastAsia"/>
          <w:lang w:val="x-none" w:eastAsia="zh-CN"/>
        </w:rPr>
        <w:t xml:space="preserve">some </w:t>
      </w:r>
      <w:r>
        <w:rPr>
          <w:rFonts w:eastAsiaTheme="minorEastAsia" w:hint="eastAsia"/>
          <w:lang w:val="x-none" w:eastAsia="zh-CN"/>
        </w:rPr>
        <w:t>agreement</w:t>
      </w:r>
      <w:r w:rsidR="004D1F7B">
        <w:rPr>
          <w:rFonts w:eastAsiaTheme="minorEastAsia" w:hint="eastAsia"/>
          <w:lang w:val="x-none" w:eastAsia="zh-CN"/>
        </w:rPr>
        <w:t>s</w:t>
      </w:r>
      <w:r>
        <w:rPr>
          <w:rFonts w:eastAsiaTheme="minorEastAsia" w:hint="eastAsia"/>
          <w:lang w:val="x-none" w:eastAsia="zh-CN"/>
        </w:rPr>
        <w:t xml:space="preserve"> for defining sample-based measurement </w:t>
      </w:r>
      <w:r w:rsidR="003C40B2">
        <w:rPr>
          <w:rFonts w:eastAsiaTheme="minorEastAsia" w:hint="eastAsia"/>
          <w:lang w:val="x-none" w:eastAsia="zh-CN"/>
        </w:rPr>
        <w:t xml:space="preserve">were </w:t>
      </w:r>
      <w:r>
        <w:rPr>
          <w:rFonts w:eastAsiaTheme="minorEastAsia" w:hint="eastAsia"/>
          <w:lang w:val="x-none" w:eastAsia="zh-CN"/>
        </w:rPr>
        <w:t>achieved as follows.</w:t>
      </w:r>
    </w:p>
    <w:tbl>
      <w:tblPr>
        <w:tblStyle w:val="a4"/>
        <w:tblW w:w="0" w:type="auto"/>
        <w:tblLook w:val="04A0" w:firstRow="1" w:lastRow="0" w:firstColumn="1" w:lastColumn="0" w:noHBand="0" w:noVBand="1"/>
      </w:tblPr>
      <w:tblGrid>
        <w:gridCol w:w="9286"/>
      </w:tblGrid>
      <w:tr w:rsidR="00055F1F" w14:paraId="758B7AC2" w14:textId="77777777" w:rsidTr="00563C6A">
        <w:tc>
          <w:tcPr>
            <w:tcW w:w="9286" w:type="dxa"/>
          </w:tcPr>
          <w:p w14:paraId="6A29EF85" w14:textId="024F2160" w:rsidR="001F2FF6" w:rsidRPr="00C310B8" w:rsidRDefault="001F2FF6" w:rsidP="00563C6A">
            <w:pPr>
              <w:spacing w:after="120"/>
              <w:rPr>
                <w:highlight w:val="green"/>
                <w:lang w:eastAsia="x-none"/>
              </w:rPr>
            </w:pPr>
            <w:r w:rsidRPr="008A6651">
              <w:rPr>
                <w:rFonts w:eastAsia="等线"/>
                <w:b/>
                <w:highlight w:val="green"/>
                <w:lang w:eastAsia="zh-CN"/>
              </w:rPr>
              <w:t>Agreement</w:t>
            </w:r>
            <w:r w:rsidR="004D1F7B" w:rsidRPr="004D1F7B">
              <w:rPr>
                <w:rFonts w:eastAsia="等线" w:hint="eastAsia"/>
                <w:b/>
                <w:lang w:eastAsia="zh-CN"/>
              </w:rPr>
              <w:t xml:space="preserve"> (RAN1#117)</w:t>
            </w:r>
          </w:p>
          <w:p w14:paraId="65D6C078" w14:textId="77777777" w:rsidR="001F2FF6" w:rsidRPr="00C310B8" w:rsidRDefault="001F2FF6" w:rsidP="00563C6A">
            <w:pPr>
              <w:spacing w:after="120"/>
              <w:rPr>
                <w:lang w:eastAsia="x-none"/>
              </w:rPr>
            </w:pPr>
            <w:r w:rsidRPr="00C310B8">
              <w:rPr>
                <w:lang w:eastAsia="x-none"/>
              </w:rPr>
              <w:t>Sample-based measurement is defined as:</w:t>
            </w:r>
          </w:p>
          <w:p w14:paraId="7AA29ECC" w14:textId="77777777" w:rsidR="001F2FF6" w:rsidRPr="00C310B8" w:rsidRDefault="001F2FF6" w:rsidP="00706BC0">
            <w:pPr>
              <w:pStyle w:val="ad"/>
              <w:widowControl w:val="0"/>
              <w:numPr>
                <w:ilvl w:val="0"/>
                <w:numId w:val="17"/>
              </w:numPr>
              <w:spacing w:afterLines="0" w:after="120"/>
              <w:ind w:leftChars="0"/>
              <w:jc w:val="both"/>
              <w:rPr>
                <w:rFonts w:ascii="Times New Roman" w:hAnsi="Times New Roman"/>
                <w:lang w:val="en-US"/>
              </w:rPr>
            </w:pPr>
            <w:r w:rsidRPr="00C310B8">
              <w:rPr>
                <w:rFonts w:ascii="Times New Roman" w:hAnsi="Times New Roman"/>
                <w:lang w:val="en-US"/>
              </w:rPr>
              <w:t xml:space="preserve">The measurement is composed of </w:t>
            </w:r>
            <w:proofErr w:type="spellStart"/>
            <w:r w:rsidRPr="00C310B8">
              <w:rPr>
                <w:rFonts w:ascii="Times New Roman" w:hAnsi="Times New Roman"/>
                <w:lang w:val="en-US"/>
              </w:rPr>
              <w:t>Nt</w:t>
            </w:r>
            <w:proofErr w:type="spellEnd"/>
            <w:r w:rsidRPr="00C310B8">
              <w:rPr>
                <w:rFonts w:ascii="Times New Roman" w:hAnsi="Times New Roman"/>
                <w:lang w:val="en-US"/>
              </w:rPr>
              <w:t xml:space="preserve">' samples of the estimated channel response in time domain. The timing information for the </w:t>
            </w:r>
            <w:proofErr w:type="spellStart"/>
            <w:r w:rsidRPr="00C310B8">
              <w:rPr>
                <w:rFonts w:ascii="Times New Roman" w:hAnsi="Times New Roman"/>
                <w:lang w:val="en-US"/>
              </w:rPr>
              <w:t>Nt</w:t>
            </w:r>
            <w:proofErr w:type="spellEnd"/>
            <w:r w:rsidRPr="00C310B8">
              <w:rPr>
                <w:rFonts w:ascii="Times New Roman" w:hAnsi="Times New Roman"/>
                <w:lang w:val="en-US"/>
              </w:rPr>
              <w:t>' samples are reported with a timing granularity T, where T=2</w:t>
            </w:r>
            <w:r w:rsidRPr="00C310B8">
              <w:rPr>
                <w:rFonts w:ascii="Times New Roman" w:hAnsi="Times New Roman"/>
                <w:vertAlign w:val="superscript"/>
                <w:lang w:val="en-US"/>
              </w:rPr>
              <w:t>k</w:t>
            </w:r>
            <w:r w:rsidRPr="00C310B8">
              <w:rPr>
                <w:rFonts w:ascii="Times New Roman" w:hAnsi="Times New Roman"/>
                <w:lang w:val="en-US"/>
              </w:rPr>
              <w:t xml:space="preserve">xTc. k represents the timing reporting granularity factor. Tc is the basic time unit for NR. </w:t>
            </w:r>
          </w:p>
          <w:p w14:paraId="4BB2E4D4" w14:textId="77777777" w:rsidR="001F2FF6" w:rsidRPr="00C310B8" w:rsidRDefault="001F2FF6" w:rsidP="00706BC0">
            <w:pPr>
              <w:pStyle w:val="ad"/>
              <w:widowControl w:val="0"/>
              <w:numPr>
                <w:ilvl w:val="1"/>
                <w:numId w:val="17"/>
              </w:numPr>
              <w:spacing w:afterLines="0" w:after="120"/>
              <w:ind w:leftChars="0"/>
              <w:jc w:val="both"/>
              <w:rPr>
                <w:rFonts w:ascii="Times New Roman" w:hAnsi="Times New Roman"/>
                <w:lang w:val="en-US"/>
              </w:rPr>
            </w:pPr>
            <w:r w:rsidRPr="00C310B8">
              <w:rPr>
                <w:rFonts w:ascii="Times New Roman" w:hAnsi="Times New Roman"/>
                <w:lang w:val="en-US"/>
              </w:rPr>
              <w:t xml:space="preserve">The corresponding measurement (e.g., power if reported) corresponds to the measurement for the reported </w:t>
            </w:r>
            <w:proofErr w:type="spellStart"/>
            <w:r w:rsidRPr="00C310B8">
              <w:rPr>
                <w:rFonts w:ascii="Times New Roman" w:hAnsi="Times New Roman"/>
                <w:lang w:val="en-US"/>
              </w:rPr>
              <w:t>Nt</w:t>
            </w:r>
            <w:proofErr w:type="spellEnd"/>
            <w:r w:rsidRPr="00C310B8">
              <w:rPr>
                <w:rFonts w:ascii="Times New Roman" w:hAnsi="Times New Roman"/>
                <w:lang w:val="en-US"/>
              </w:rPr>
              <w:t>' samples.</w:t>
            </w:r>
          </w:p>
          <w:p w14:paraId="29018870" w14:textId="77777777" w:rsidR="001F2FF6" w:rsidRPr="00C310B8" w:rsidRDefault="001F2FF6" w:rsidP="00706BC0">
            <w:pPr>
              <w:pStyle w:val="ad"/>
              <w:widowControl w:val="0"/>
              <w:numPr>
                <w:ilvl w:val="0"/>
                <w:numId w:val="17"/>
              </w:numPr>
              <w:spacing w:afterLines="0" w:after="120"/>
              <w:ind w:leftChars="0"/>
              <w:jc w:val="both"/>
              <w:rPr>
                <w:rFonts w:ascii="Times New Roman" w:hAnsi="Times New Roman"/>
                <w:lang w:val="en-US"/>
              </w:rPr>
            </w:pPr>
            <w:proofErr w:type="spellStart"/>
            <w:r w:rsidRPr="00C310B8">
              <w:rPr>
                <w:rFonts w:ascii="Times New Roman" w:hAnsi="Times New Roman"/>
                <w:lang w:val="en-US"/>
              </w:rPr>
              <w:t>Nt</w:t>
            </w:r>
            <w:proofErr w:type="spellEnd"/>
            <w:r w:rsidRPr="00C310B8">
              <w:rPr>
                <w:rFonts w:ascii="Times New Roman" w:hAnsi="Times New Roman"/>
                <w:lang w:val="en-US"/>
              </w:rPr>
              <w:t xml:space="preserve">' and k can be </w:t>
            </w:r>
            <w:proofErr w:type="spellStart"/>
            <w:r w:rsidRPr="00C310B8">
              <w:rPr>
                <w:rFonts w:ascii="Times New Roman" w:hAnsi="Times New Roman"/>
                <w:lang w:val="en-US"/>
              </w:rPr>
              <w:t>signalled</w:t>
            </w:r>
            <w:proofErr w:type="spellEnd"/>
            <w:r w:rsidRPr="00C310B8">
              <w:rPr>
                <w:rFonts w:ascii="Times New Roman" w:hAnsi="Times New Roman"/>
                <w:lang w:val="en-US"/>
              </w:rPr>
              <w:t xml:space="preserve"> </w:t>
            </w:r>
          </w:p>
          <w:p w14:paraId="3ADBE7FC" w14:textId="77777777" w:rsidR="001F2FF6" w:rsidRPr="00C310B8" w:rsidRDefault="001F2FF6" w:rsidP="00706BC0">
            <w:pPr>
              <w:pStyle w:val="ad"/>
              <w:widowControl w:val="0"/>
              <w:numPr>
                <w:ilvl w:val="1"/>
                <w:numId w:val="17"/>
              </w:numPr>
              <w:spacing w:afterLines="0" w:after="120"/>
              <w:ind w:leftChars="0"/>
              <w:jc w:val="both"/>
              <w:rPr>
                <w:rFonts w:ascii="Times New Roman" w:hAnsi="Times New Roman"/>
                <w:lang w:val="en-US"/>
              </w:rPr>
            </w:pPr>
            <w:r w:rsidRPr="00C310B8">
              <w:rPr>
                <w:rFonts w:ascii="Times New Roman" w:hAnsi="Times New Roman"/>
                <w:lang w:val="en-US"/>
              </w:rPr>
              <w:t xml:space="preserve">FFS: the value range of </w:t>
            </w:r>
            <w:proofErr w:type="spellStart"/>
            <w:r w:rsidRPr="00C310B8">
              <w:rPr>
                <w:rFonts w:ascii="Times New Roman" w:hAnsi="Times New Roman"/>
                <w:lang w:val="en-US"/>
              </w:rPr>
              <w:t>Nt</w:t>
            </w:r>
            <w:proofErr w:type="spellEnd"/>
            <w:r w:rsidRPr="00C310B8">
              <w:rPr>
                <w:rFonts w:ascii="Times New Roman" w:hAnsi="Times New Roman"/>
                <w:lang w:val="en-US"/>
              </w:rPr>
              <w:t xml:space="preserve">'; the value range of integer k for the timing granularity T. </w:t>
            </w:r>
          </w:p>
          <w:p w14:paraId="215F8A56" w14:textId="77777777" w:rsidR="001F2FF6" w:rsidRPr="00C310B8" w:rsidRDefault="001F2FF6" w:rsidP="00706BC0">
            <w:pPr>
              <w:pStyle w:val="ad"/>
              <w:widowControl w:val="0"/>
              <w:numPr>
                <w:ilvl w:val="0"/>
                <w:numId w:val="17"/>
              </w:numPr>
              <w:spacing w:afterLines="0" w:after="120"/>
              <w:ind w:leftChars="0"/>
              <w:jc w:val="both"/>
              <w:rPr>
                <w:rFonts w:ascii="Times New Roman" w:hAnsi="Times New Roman"/>
                <w:lang w:val="en-US"/>
              </w:rPr>
            </w:pPr>
            <w:r w:rsidRPr="00C310B8">
              <w:rPr>
                <w:rFonts w:ascii="Times New Roman" w:hAnsi="Times New Roman"/>
                <w:lang w:val="en-US"/>
              </w:rPr>
              <w:t xml:space="preserve">The timing information is defined relative to a reference time </w:t>
            </w:r>
          </w:p>
          <w:p w14:paraId="0B2BFA8D" w14:textId="77777777" w:rsidR="001F2FF6" w:rsidRDefault="001F2FF6" w:rsidP="00563C6A">
            <w:pPr>
              <w:spacing w:after="120"/>
              <w:rPr>
                <w:rFonts w:eastAsiaTheme="minorEastAsia"/>
                <w:lang w:eastAsia="zh-CN"/>
              </w:rPr>
            </w:pPr>
            <w:r w:rsidRPr="00C310B8">
              <w:rPr>
                <w:lang w:eastAsia="x-none"/>
              </w:rPr>
              <w:t xml:space="preserve">Further discussion is expected on the determination of </w:t>
            </w:r>
            <w:proofErr w:type="spellStart"/>
            <w:r w:rsidRPr="00C310B8">
              <w:rPr>
                <w:lang w:eastAsia="x-none"/>
              </w:rPr>
              <w:t>Nt</w:t>
            </w:r>
            <w:proofErr w:type="spellEnd"/>
            <w:r w:rsidRPr="00C310B8">
              <w:rPr>
                <w:lang w:eastAsia="x-none"/>
              </w:rPr>
              <w:t>' and k (including signaling</w:t>
            </w:r>
            <w:proofErr w:type="gramStart"/>
            <w:r w:rsidRPr="00C310B8">
              <w:rPr>
                <w:lang w:eastAsia="x-none"/>
              </w:rPr>
              <w:t>) ,</w:t>
            </w:r>
            <w:proofErr w:type="gramEnd"/>
            <w:r w:rsidRPr="00C310B8">
              <w:rPr>
                <w:lang w:eastAsia="x-none"/>
              </w:rPr>
              <w:t xml:space="preserve"> and a rule</w:t>
            </w:r>
            <w:r w:rsidRPr="00C310B8">
              <w:rPr>
                <w:rFonts w:eastAsia="等线"/>
                <w:lang w:eastAsia="zh-CN"/>
              </w:rPr>
              <w:t xml:space="preserve"> to </w:t>
            </w:r>
            <w:r w:rsidRPr="00C310B8">
              <w:rPr>
                <w:lang w:eastAsia="x-none"/>
              </w:rPr>
              <w:t xml:space="preserve">be introduced for selecting </w:t>
            </w:r>
            <w:proofErr w:type="spellStart"/>
            <w:r w:rsidRPr="00C310B8">
              <w:rPr>
                <w:lang w:eastAsia="x-none"/>
              </w:rPr>
              <w:t>Nt</w:t>
            </w:r>
            <w:proofErr w:type="spellEnd"/>
            <w:r w:rsidRPr="00C310B8">
              <w:rPr>
                <w:lang w:eastAsia="x-none"/>
              </w:rPr>
              <w:t>' samples.</w:t>
            </w:r>
          </w:p>
          <w:p w14:paraId="3137BA1B" w14:textId="7FD48FE8" w:rsidR="004D1F7B" w:rsidRPr="004D1F7B" w:rsidRDefault="004D1F7B" w:rsidP="004D1F7B">
            <w:pPr>
              <w:spacing w:after="120"/>
              <w:rPr>
                <w:rFonts w:eastAsia="等线"/>
                <w:b/>
                <w:highlight w:val="green"/>
                <w:lang w:eastAsia="zh-CN"/>
              </w:rPr>
            </w:pPr>
            <w:r w:rsidRPr="004D1F7B">
              <w:rPr>
                <w:rFonts w:eastAsia="等线"/>
                <w:b/>
                <w:highlight w:val="green"/>
                <w:lang w:eastAsia="zh-CN"/>
              </w:rPr>
              <w:t>Agreement</w:t>
            </w:r>
            <w:r w:rsidRPr="004D1F7B">
              <w:rPr>
                <w:rFonts w:eastAsia="等线" w:hint="eastAsia"/>
                <w:b/>
                <w:lang w:eastAsia="zh-CN"/>
              </w:rPr>
              <w:t xml:space="preserve"> (RAN1#11</w:t>
            </w:r>
            <w:r>
              <w:rPr>
                <w:rFonts w:eastAsia="等线" w:hint="eastAsia"/>
                <w:b/>
                <w:lang w:eastAsia="zh-CN"/>
              </w:rPr>
              <w:t>8</w:t>
            </w:r>
            <w:r w:rsidRPr="004D1F7B">
              <w:rPr>
                <w:rFonts w:eastAsia="等线" w:hint="eastAsia"/>
                <w:b/>
                <w:lang w:eastAsia="zh-CN"/>
              </w:rPr>
              <w:t>)</w:t>
            </w:r>
          </w:p>
          <w:p w14:paraId="41EB7134" w14:textId="77777777" w:rsidR="004D1F7B" w:rsidRPr="0012714F" w:rsidRDefault="004D1F7B" w:rsidP="004D1F7B">
            <w:pPr>
              <w:spacing w:after="120"/>
            </w:pPr>
            <w:r w:rsidRPr="0012714F">
              <w:t xml:space="preserve">For the definition of sample-based measurement, select </w:t>
            </w:r>
            <w:proofErr w:type="spellStart"/>
            <w:r w:rsidRPr="0012714F">
              <w:t>N</w:t>
            </w:r>
            <w:r w:rsidRPr="0012714F">
              <w:rPr>
                <w:vertAlign w:val="subscript"/>
              </w:rPr>
              <w:t>t</w:t>
            </w:r>
            <w:proofErr w:type="spellEnd"/>
            <w:r w:rsidRPr="0012714F">
              <w:t xml:space="preserve">’ samples out of a list of </w:t>
            </w:r>
            <w:proofErr w:type="spellStart"/>
            <w:r w:rsidRPr="0012714F">
              <w:t>N</w:t>
            </w:r>
            <w:r w:rsidRPr="0012714F">
              <w:rPr>
                <w:vertAlign w:val="subscript"/>
              </w:rPr>
              <w:t>t</w:t>
            </w:r>
            <w:proofErr w:type="spellEnd"/>
            <w:r w:rsidRPr="0012714F">
              <w:rPr>
                <w:rFonts w:eastAsia="等线"/>
              </w:rPr>
              <w:t xml:space="preserve"> consecutive samples</w:t>
            </w:r>
          </w:p>
          <w:p w14:paraId="0062B81A" w14:textId="77777777" w:rsidR="004D1F7B" w:rsidRPr="0012714F" w:rsidRDefault="004D1F7B" w:rsidP="004D1F7B">
            <w:pPr>
              <w:pStyle w:val="ad"/>
              <w:numPr>
                <w:ilvl w:val="0"/>
                <w:numId w:val="22"/>
              </w:numPr>
              <w:tabs>
                <w:tab w:val="left" w:pos="0"/>
              </w:tabs>
              <w:suppressAutoHyphens/>
              <w:spacing w:afterLines="0" w:after="120" w:line="276" w:lineRule="auto"/>
              <w:ind w:leftChars="0"/>
              <w:rPr>
                <w:rFonts w:ascii="Times New Roman" w:hAnsi="Times New Roman"/>
                <w:lang w:val="en-US"/>
              </w:rPr>
            </w:pPr>
            <w:r w:rsidRPr="0012714F">
              <w:rPr>
                <w:rFonts w:ascii="Times New Roman" w:hAnsi="Times New Roman"/>
                <w:lang w:val="en-US"/>
              </w:rPr>
              <w:t xml:space="preserve">The </w:t>
            </w:r>
            <w:proofErr w:type="spellStart"/>
            <w:r w:rsidRPr="0012714F">
              <w:rPr>
                <w:rFonts w:ascii="Times New Roman" w:hAnsi="Times New Roman"/>
                <w:lang w:val="en-US"/>
              </w:rPr>
              <w:t>N</w:t>
            </w:r>
            <w:r w:rsidRPr="0012714F">
              <w:rPr>
                <w:rFonts w:ascii="Times New Roman" w:hAnsi="Times New Roman"/>
                <w:vertAlign w:val="subscript"/>
                <w:lang w:val="en-US"/>
              </w:rPr>
              <w:t>t</w:t>
            </w:r>
            <w:proofErr w:type="spellEnd"/>
            <w:r w:rsidRPr="0012714F">
              <w:rPr>
                <w:rFonts w:ascii="Times New Roman" w:eastAsia="等线" w:hAnsi="Times New Roman"/>
                <w:lang w:val="en-US"/>
              </w:rPr>
              <w:t xml:space="preserve"> samples have timing granularity</w:t>
            </w:r>
            <w:r w:rsidRPr="0012714F">
              <w:rPr>
                <w:rFonts w:ascii="Times New Roman" w:hAnsi="Times New Roman"/>
                <w:lang w:val="en-US"/>
              </w:rPr>
              <w:t xml:space="preserve"> T. </w:t>
            </w:r>
          </w:p>
          <w:p w14:paraId="663D799C" w14:textId="77777777" w:rsidR="004D1F7B" w:rsidRPr="0012714F" w:rsidRDefault="004D1F7B" w:rsidP="004D1F7B">
            <w:pPr>
              <w:pStyle w:val="ad"/>
              <w:numPr>
                <w:ilvl w:val="0"/>
                <w:numId w:val="22"/>
              </w:numPr>
              <w:tabs>
                <w:tab w:val="left" w:pos="0"/>
              </w:tabs>
              <w:suppressAutoHyphens/>
              <w:spacing w:afterLines="0" w:after="120" w:line="276" w:lineRule="auto"/>
              <w:ind w:leftChars="0"/>
              <w:rPr>
                <w:rFonts w:ascii="Times New Roman" w:hAnsi="Times New Roman"/>
                <w:lang w:val="en-US"/>
              </w:rPr>
            </w:pPr>
            <w:r w:rsidRPr="0012714F">
              <w:rPr>
                <w:rFonts w:ascii="Times New Roman" w:eastAsia="等线" w:hAnsi="Times New Roman"/>
                <w:lang w:val="en-US"/>
              </w:rPr>
              <w:t xml:space="preserve">FFS: the starting time of the list of </w:t>
            </w:r>
            <w:proofErr w:type="spellStart"/>
            <w:r w:rsidRPr="0012714F">
              <w:rPr>
                <w:rFonts w:ascii="Times New Roman" w:hAnsi="Times New Roman"/>
                <w:lang w:val="en-US"/>
              </w:rPr>
              <w:t>N</w:t>
            </w:r>
            <w:r w:rsidRPr="0012714F">
              <w:rPr>
                <w:rFonts w:ascii="Times New Roman" w:hAnsi="Times New Roman"/>
                <w:vertAlign w:val="subscript"/>
                <w:lang w:val="en-US"/>
              </w:rPr>
              <w:t>t</w:t>
            </w:r>
            <w:proofErr w:type="spellEnd"/>
            <w:r w:rsidRPr="0012714F">
              <w:rPr>
                <w:rFonts w:ascii="Times New Roman" w:eastAsia="等线" w:hAnsi="Times New Roman"/>
                <w:lang w:val="en-US"/>
              </w:rPr>
              <w:t xml:space="preserve"> samples </w:t>
            </w:r>
          </w:p>
          <w:p w14:paraId="5F6F5067" w14:textId="77777777" w:rsidR="004D1F7B" w:rsidRPr="0012714F" w:rsidRDefault="004D1F7B" w:rsidP="004D1F7B">
            <w:pPr>
              <w:pStyle w:val="ad"/>
              <w:numPr>
                <w:ilvl w:val="0"/>
                <w:numId w:val="22"/>
              </w:numPr>
              <w:tabs>
                <w:tab w:val="left" w:pos="0"/>
              </w:tabs>
              <w:suppressAutoHyphens/>
              <w:spacing w:afterLines="0" w:after="120" w:line="276" w:lineRule="auto"/>
              <w:ind w:leftChars="0"/>
              <w:rPr>
                <w:rFonts w:ascii="Times New Roman" w:hAnsi="Times New Roman"/>
                <w:lang w:val="en-US"/>
              </w:rPr>
            </w:pPr>
            <w:r w:rsidRPr="0012714F">
              <w:rPr>
                <w:rFonts w:ascii="Times New Roman" w:hAnsi="Times New Roman"/>
                <w:lang w:val="en-US"/>
              </w:rPr>
              <w:t xml:space="preserve">FFS: the value range of </w:t>
            </w:r>
            <w:proofErr w:type="spellStart"/>
            <w:r w:rsidRPr="0012714F">
              <w:rPr>
                <w:rFonts w:ascii="Times New Roman" w:hAnsi="Times New Roman"/>
                <w:lang w:val="en-US"/>
              </w:rPr>
              <w:t>N</w:t>
            </w:r>
            <w:r w:rsidRPr="0012714F">
              <w:rPr>
                <w:rFonts w:ascii="Times New Roman" w:hAnsi="Times New Roman"/>
                <w:vertAlign w:val="subscript"/>
                <w:lang w:val="en-US"/>
              </w:rPr>
              <w:t>t</w:t>
            </w:r>
            <w:proofErr w:type="spellEnd"/>
            <w:r w:rsidRPr="0012714F">
              <w:rPr>
                <w:rFonts w:ascii="Times New Roman" w:hAnsi="Times New Roman"/>
                <w:lang w:val="en-US"/>
              </w:rPr>
              <w:t xml:space="preserve"> </w:t>
            </w:r>
          </w:p>
          <w:p w14:paraId="4C6C7BE0" w14:textId="77777777" w:rsidR="004D1F7B" w:rsidRPr="0012714F" w:rsidRDefault="004D1F7B" w:rsidP="004D1F7B">
            <w:pPr>
              <w:spacing w:after="120"/>
            </w:pPr>
            <w:r w:rsidRPr="0012714F">
              <w:t xml:space="preserve">For the sample-based measurement (if accepted in Rel-19), </w:t>
            </w:r>
          </w:p>
          <w:p w14:paraId="78D90EE6" w14:textId="77777777" w:rsidR="004D1F7B" w:rsidRPr="0012714F" w:rsidRDefault="004D1F7B" w:rsidP="004D1F7B">
            <w:pPr>
              <w:pStyle w:val="ad"/>
              <w:numPr>
                <w:ilvl w:val="0"/>
                <w:numId w:val="24"/>
              </w:numPr>
              <w:tabs>
                <w:tab w:val="left" w:pos="0"/>
              </w:tabs>
              <w:suppressAutoHyphens/>
              <w:spacing w:afterLines="0" w:after="120" w:line="276" w:lineRule="auto"/>
              <w:ind w:leftChars="0"/>
              <w:rPr>
                <w:rFonts w:ascii="Times New Roman" w:hAnsi="Times New Roman"/>
              </w:rPr>
            </w:pPr>
            <w:r w:rsidRPr="0012714F">
              <w:rPr>
                <w:rFonts w:ascii="Times New Roman" w:hAnsi="Times New Roman"/>
                <w:lang w:val="en-US"/>
              </w:rPr>
              <w:t>For measurement by TRP/gNB, t</w:t>
            </w:r>
            <w:r w:rsidRPr="0012714F">
              <w:rPr>
                <w:rFonts w:ascii="Times New Roman" w:eastAsia="等线" w:hAnsi="Times New Roman"/>
                <w:lang w:val="en-US"/>
              </w:rPr>
              <w:t xml:space="preserve">he </w:t>
            </w:r>
            <w:proofErr w:type="spellStart"/>
            <w:r w:rsidRPr="0012714F">
              <w:rPr>
                <w:rFonts w:ascii="Times New Roman" w:hAnsi="Times New Roman"/>
              </w:rPr>
              <w:t>N</w:t>
            </w:r>
            <w:r w:rsidRPr="0012714F">
              <w:rPr>
                <w:rFonts w:ascii="Times New Roman" w:hAnsi="Times New Roman"/>
                <w:vertAlign w:val="subscript"/>
              </w:rPr>
              <w:t>t</w:t>
            </w:r>
            <w:proofErr w:type="spellEnd"/>
            <w:r w:rsidRPr="0012714F">
              <w:rPr>
                <w:rFonts w:ascii="Times New Roman" w:hAnsi="Times New Roman"/>
              </w:rPr>
              <w:t xml:space="preserve">’ </w:t>
            </w:r>
            <w:r w:rsidRPr="0012714F">
              <w:rPr>
                <w:rFonts w:ascii="Times New Roman" w:hAnsi="Times New Roman"/>
                <w:lang w:val="en-US"/>
              </w:rPr>
              <w:t xml:space="preserve">selected </w:t>
            </w:r>
            <w:r w:rsidRPr="0012714F">
              <w:rPr>
                <w:rFonts w:ascii="Times New Roman" w:hAnsi="Times New Roman"/>
              </w:rPr>
              <w:t xml:space="preserve">samples </w:t>
            </w:r>
            <w:r w:rsidRPr="0012714F">
              <w:rPr>
                <w:rFonts w:ascii="Times New Roman" w:hAnsi="Times New Roman"/>
                <w:lang w:val="en-US"/>
              </w:rPr>
              <w:t xml:space="preserve">are </w:t>
            </w:r>
            <w:r w:rsidRPr="0012714F">
              <w:rPr>
                <w:rFonts w:ascii="Times New Roman" w:eastAsia="等线" w:hAnsi="Times New Roman"/>
                <w:lang w:val="en-US"/>
              </w:rPr>
              <w:t xml:space="preserve">expected to be </w:t>
            </w:r>
            <w:r w:rsidRPr="0012714F">
              <w:rPr>
                <w:rFonts w:ascii="Times New Roman" w:hAnsi="Times New Roman"/>
                <w:lang w:val="en-US"/>
              </w:rPr>
              <w:t xml:space="preserve">those </w:t>
            </w:r>
            <w:r w:rsidRPr="0012714F">
              <w:rPr>
                <w:rFonts w:ascii="Times New Roman" w:hAnsi="Times New Roman"/>
              </w:rPr>
              <w:t>with the highest power</w:t>
            </w:r>
            <w:r w:rsidRPr="0012714F">
              <w:rPr>
                <w:rFonts w:ascii="Times New Roman" w:hAnsi="Times New Roman"/>
                <w:lang w:val="en-US"/>
              </w:rPr>
              <w:t>.</w:t>
            </w:r>
          </w:p>
          <w:p w14:paraId="694ACC46" w14:textId="2F7D9070" w:rsidR="004D1F7B" w:rsidRPr="004D1F7B" w:rsidRDefault="004D1F7B" w:rsidP="004D1F7B">
            <w:pPr>
              <w:pStyle w:val="ad"/>
              <w:numPr>
                <w:ilvl w:val="0"/>
                <w:numId w:val="24"/>
              </w:numPr>
              <w:tabs>
                <w:tab w:val="left" w:pos="0"/>
              </w:tabs>
              <w:suppressAutoHyphens/>
              <w:spacing w:afterLines="0" w:after="120" w:line="276" w:lineRule="auto"/>
              <w:ind w:leftChars="0"/>
              <w:rPr>
                <w:rFonts w:ascii="Times New Roman" w:hAnsi="Times New Roman"/>
              </w:rPr>
            </w:pPr>
            <w:r w:rsidRPr="0012714F">
              <w:rPr>
                <w:rFonts w:ascii="Times New Roman" w:hAnsi="Times New Roman"/>
              </w:rPr>
              <w:t xml:space="preserve">Note: Choice of the maximum value of </w:t>
            </w:r>
            <w:proofErr w:type="spellStart"/>
            <w:r w:rsidRPr="0012714F">
              <w:rPr>
                <w:rFonts w:ascii="Times New Roman" w:hAnsi="Times New Roman"/>
              </w:rPr>
              <w:t>Nt</w:t>
            </w:r>
            <w:proofErr w:type="spellEnd"/>
            <w:r w:rsidRPr="0012714F">
              <w:rPr>
                <w:rFonts w:ascii="Times New Roman" w:hAnsi="Times New Roman"/>
              </w:rPr>
              <w:t xml:space="preserve">, </w:t>
            </w:r>
            <w:proofErr w:type="spellStart"/>
            <w:r w:rsidRPr="0012714F">
              <w:rPr>
                <w:rFonts w:ascii="Times New Roman" w:hAnsi="Times New Roman"/>
              </w:rPr>
              <w:t>Nt</w:t>
            </w:r>
            <w:proofErr w:type="spellEnd"/>
            <w:r w:rsidRPr="0012714F">
              <w:rPr>
                <w:rFonts w:ascii="Times New Roman" w:hAnsi="Times New Roman"/>
              </w:rPr>
              <w:t xml:space="preserve">’ </w:t>
            </w:r>
            <w:r w:rsidRPr="0012714F">
              <w:rPr>
                <w:rFonts w:ascii="Times New Roman" w:hAnsi="Times New Roman"/>
                <w:lang w:val="en-US"/>
              </w:rPr>
              <w:t xml:space="preserve">should </w:t>
            </w:r>
            <w:r w:rsidRPr="0012714F">
              <w:rPr>
                <w:rFonts w:ascii="Times New Roman" w:hAnsi="Times New Roman"/>
              </w:rPr>
              <w:t>take into account the need to preserve proprietary implementation.</w:t>
            </w:r>
          </w:p>
        </w:tc>
      </w:tr>
    </w:tbl>
    <w:p w14:paraId="01685C1F" w14:textId="427B5BFA" w:rsidR="001F2FF6" w:rsidRDefault="001F2FF6" w:rsidP="0048318B">
      <w:pPr>
        <w:spacing w:after="120"/>
        <w:jc w:val="both"/>
        <w:rPr>
          <w:rFonts w:eastAsiaTheme="minorEastAsia"/>
          <w:lang w:val="x-none" w:eastAsia="zh-CN"/>
        </w:rPr>
      </w:pPr>
      <w:r>
        <w:rPr>
          <w:rFonts w:eastAsiaTheme="minorEastAsia" w:hint="eastAsia"/>
          <w:lang w:val="x-none" w:eastAsia="zh-CN"/>
        </w:rPr>
        <w:t>Based on above description of this ag</w:t>
      </w:r>
      <w:r w:rsidRPr="003C40B2">
        <w:rPr>
          <w:rFonts w:eastAsiaTheme="minorEastAsia" w:hint="eastAsia"/>
          <w:lang w:val="x-none" w:eastAsia="zh-CN"/>
        </w:rPr>
        <w:t>r</w:t>
      </w:r>
      <w:r>
        <w:rPr>
          <w:rFonts w:eastAsiaTheme="minorEastAsia" w:hint="eastAsia"/>
          <w:lang w:val="x-none" w:eastAsia="zh-CN"/>
        </w:rPr>
        <w:t xml:space="preserve">eement, sample-based measurement is composed of </w:t>
      </w:r>
      <w:proofErr w:type="spellStart"/>
      <w:r>
        <w:rPr>
          <w:rFonts w:eastAsiaTheme="minorEastAsia" w:hint="eastAsia"/>
          <w:lang w:val="x-none" w:eastAsia="zh-CN"/>
        </w:rPr>
        <w:t>Nt</w:t>
      </w:r>
      <w:proofErr w:type="spellEnd"/>
      <w:r>
        <w:rPr>
          <w:rFonts w:eastAsiaTheme="minorEastAsia"/>
          <w:lang w:val="x-none" w:eastAsia="zh-CN"/>
        </w:rPr>
        <w:t>’</w:t>
      </w:r>
      <w:r>
        <w:rPr>
          <w:rFonts w:eastAsiaTheme="minorEastAsia" w:hint="eastAsia"/>
          <w:lang w:val="x-none" w:eastAsia="zh-CN"/>
        </w:rPr>
        <w:t xml:space="preserve"> sample and the detailed design of sample-based measurement can be further discussed, e.g. the value of </w:t>
      </w:r>
      <w:proofErr w:type="spellStart"/>
      <w:r>
        <w:rPr>
          <w:rFonts w:eastAsiaTheme="minorEastAsia" w:hint="eastAsia"/>
          <w:lang w:val="x-none" w:eastAsia="zh-CN"/>
        </w:rPr>
        <w:t>Nt</w:t>
      </w:r>
      <w:proofErr w:type="spellEnd"/>
      <w:r>
        <w:rPr>
          <w:rFonts w:eastAsiaTheme="minorEastAsia"/>
          <w:lang w:val="x-none" w:eastAsia="zh-CN"/>
        </w:rPr>
        <w:t>’</w:t>
      </w:r>
      <w:r>
        <w:rPr>
          <w:rFonts w:eastAsiaTheme="minorEastAsia" w:hint="eastAsia"/>
          <w:lang w:val="x-none" w:eastAsia="zh-CN"/>
        </w:rPr>
        <w:t xml:space="preserve"> and k</w:t>
      </w:r>
      <w:r w:rsidR="003C40B2">
        <w:rPr>
          <w:rFonts w:eastAsiaTheme="minorEastAsia" w:hint="eastAsia"/>
          <w:lang w:val="x-none" w:eastAsia="zh-CN"/>
        </w:rPr>
        <w:t>.</w:t>
      </w:r>
      <w:r>
        <w:rPr>
          <w:rFonts w:eastAsiaTheme="minorEastAsia" w:hint="eastAsia"/>
          <w:lang w:val="x-none" w:eastAsia="zh-CN"/>
        </w:rPr>
        <w:t xml:space="preserve"> </w:t>
      </w:r>
    </w:p>
    <w:p w14:paraId="12033C4B" w14:textId="1D1A764B" w:rsidR="00D647DA" w:rsidRDefault="00D647DA" w:rsidP="0048318B">
      <w:pPr>
        <w:spacing w:after="120"/>
        <w:jc w:val="both"/>
        <w:rPr>
          <w:rFonts w:eastAsiaTheme="minorEastAsia"/>
          <w:lang w:val="en-GB" w:eastAsia="zh-CN"/>
        </w:rPr>
      </w:pPr>
      <w:r>
        <w:rPr>
          <w:rFonts w:eastAsiaTheme="minorEastAsia" w:hint="eastAsia"/>
          <w:lang w:val="en-GB" w:eastAsia="zh-CN"/>
        </w:rPr>
        <w:t xml:space="preserve">In </w:t>
      </w:r>
      <w:r w:rsidR="00494F00">
        <w:rPr>
          <w:rFonts w:eastAsiaTheme="minorEastAsia" w:hint="eastAsia"/>
          <w:lang w:val="en-GB" w:eastAsia="zh-CN"/>
        </w:rPr>
        <w:t xml:space="preserve">the </w:t>
      </w:r>
      <w:r w:rsidR="004C63C9">
        <w:rPr>
          <w:rFonts w:eastAsiaTheme="minorEastAsia" w:hint="eastAsia"/>
          <w:lang w:val="en-GB" w:eastAsia="zh-CN"/>
        </w:rPr>
        <w:t xml:space="preserve">previous </w:t>
      </w:r>
      <w:r>
        <w:rPr>
          <w:rFonts w:eastAsiaTheme="minorEastAsia" w:hint="eastAsia"/>
          <w:lang w:val="en-GB" w:eastAsia="zh-CN"/>
        </w:rPr>
        <w:t>RAN1</w:t>
      </w:r>
      <w:r w:rsidR="004C63C9">
        <w:rPr>
          <w:rFonts w:eastAsiaTheme="minorEastAsia" w:hint="eastAsia"/>
          <w:lang w:val="en-GB" w:eastAsia="zh-CN"/>
        </w:rPr>
        <w:t xml:space="preserve"> meeting</w:t>
      </w:r>
      <w:r w:rsidR="00494F00">
        <w:rPr>
          <w:rFonts w:eastAsiaTheme="minorEastAsia" w:hint="eastAsia"/>
          <w:lang w:val="en-GB" w:eastAsia="zh-CN"/>
        </w:rPr>
        <w:t>s</w:t>
      </w:r>
      <w:r>
        <w:rPr>
          <w:rFonts w:eastAsiaTheme="minorEastAsia" w:hint="eastAsia"/>
          <w:lang w:val="en-GB" w:eastAsia="zh-CN"/>
        </w:rPr>
        <w:t xml:space="preserve">, </w:t>
      </w:r>
      <w:r>
        <w:rPr>
          <w:rFonts w:eastAsiaTheme="minorEastAsia"/>
          <w:lang w:val="en-GB" w:eastAsia="zh-CN"/>
        </w:rPr>
        <w:t>companies</w:t>
      </w:r>
      <w:r>
        <w:rPr>
          <w:rFonts w:eastAsiaTheme="minorEastAsia" w:hint="eastAsia"/>
          <w:lang w:val="en-GB" w:eastAsia="zh-CN"/>
        </w:rPr>
        <w:t xml:space="preserve"> shared their views on sample-based measurements and path-based measurements</w:t>
      </w:r>
      <w:r w:rsidR="001558FE">
        <w:rPr>
          <w:rFonts w:eastAsiaTheme="minorEastAsia" w:hint="eastAsia"/>
          <w:lang w:val="en-GB" w:eastAsia="zh-CN"/>
        </w:rPr>
        <w:t xml:space="preserve">. However, there is no </w:t>
      </w:r>
      <w:r w:rsidR="001558FE">
        <w:rPr>
          <w:rFonts w:eastAsiaTheme="minorEastAsia"/>
          <w:lang w:val="en-GB" w:eastAsia="zh-CN"/>
        </w:rPr>
        <w:t>consensus</w:t>
      </w:r>
      <w:r w:rsidR="001558FE">
        <w:rPr>
          <w:rFonts w:eastAsiaTheme="minorEastAsia" w:hint="eastAsia"/>
          <w:lang w:val="en-GB" w:eastAsia="zh-CN"/>
        </w:rPr>
        <w:t xml:space="preserve"> on which measurement is supported for AI/ML based positioning.</w:t>
      </w:r>
      <w:r w:rsidR="006268FF">
        <w:rPr>
          <w:rFonts w:eastAsiaTheme="minorEastAsia" w:hint="eastAsia"/>
          <w:lang w:val="en-GB" w:eastAsia="zh-CN"/>
        </w:rPr>
        <w:t xml:space="preserve"> We </w:t>
      </w:r>
      <w:r w:rsidR="004E2998">
        <w:rPr>
          <w:rFonts w:eastAsiaTheme="minorEastAsia"/>
          <w:lang w:val="en-GB" w:eastAsia="zh-CN"/>
        </w:rPr>
        <w:t>analyse</w:t>
      </w:r>
      <w:r w:rsidR="006268FF">
        <w:rPr>
          <w:rFonts w:eastAsiaTheme="minorEastAsia" w:hint="eastAsia"/>
          <w:lang w:val="en-GB" w:eastAsia="zh-CN"/>
        </w:rPr>
        <w:t xml:space="preserve"> sample-based measurements and path-based measurements</w:t>
      </w:r>
      <w:r w:rsidR="006C75AD">
        <w:rPr>
          <w:rFonts w:eastAsiaTheme="minorEastAsia" w:hint="eastAsia"/>
          <w:lang w:val="en-GB" w:eastAsia="zh-CN"/>
        </w:rPr>
        <w:t xml:space="preserve"> from the perspective of AI/ML model </w:t>
      </w:r>
      <w:r w:rsidR="00745699">
        <w:rPr>
          <w:rFonts w:eastAsiaTheme="minorEastAsia" w:hint="eastAsia"/>
          <w:lang w:val="en-GB" w:eastAsia="zh-CN"/>
        </w:rPr>
        <w:t>performance</w:t>
      </w:r>
      <w:r w:rsidR="006C75AD">
        <w:rPr>
          <w:rFonts w:eastAsiaTheme="minorEastAsia" w:hint="eastAsia"/>
          <w:lang w:val="en-GB" w:eastAsia="zh-CN"/>
        </w:rPr>
        <w:t xml:space="preserve"> and </w:t>
      </w:r>
      <w:r w:rsidR="006C75AD">
        <w:t>a</w:t>
      </w:r>
      <w:r w:rsidR="006C75AD" w:rsidRPr="00D711F6">
        <w:t>mbiguity</w:t>
      </w:r>
      <w:r w:rsidR="006C75AD">
        <w:rPr>
          <w:rFonts w:eastAsiaTheme="minorEastAsia" w:hint="eastAsia"/>
          <w:lang w:eastAsia="zh-CN"/>
        </w:rPr>
        <w:t xml:space="preserve"> issue</w:t>
      </w:r>
      <w:r w:rsidR="006268FF">
        <w:rPr>
          <w:rFonts w:eastAsiaTheme="minorEastAsia" w:hint="eastAsia"/>
          <w:lang w:val="en-GB" w:eastAsia="zh-CN"/>
        </w:rPr>
        <w:t>.</w:t>
      </w:r>
    </w:p>
    <w:p w14:paraId="08993342" w14:textId="6D47011D" w:rsidR="00570DB5" w:rsidRPr="00570DB5" w:rsidRDefault="00247DF9" w:rsidP="00706BC0">
      <w:pPr>
        <w:pStyle w:val="ad"/>
        <w:numPr>
          <w:ilvl w:val="0"/>
          <w:numId w:val="13"/>
        </w:numPr>
        <w:spacing w:after="120"/>
        <w:ind w:leftChars="0"/>
        <w:jc w:val="both"/>
        <w:rPr>
          <w:rFonts w:eastAsiaTheme="minorEastAsia"/>
          <w:lang w:eastAsia="zh-CN"/>
        </w:rPr>
      </w:pPr>
      <w:r>
        <w:rPr>
          <w:rFonts w:eastAsiaTheme="minorEastAsia" w:hint="eastAsia"/>
          <w:lang w:eastAsia="zh-CN"/>
        </w:rPr>
        <w:t xml:space="preserve">AI/ML model </w:t>
      </w:r>
      <w:r w:rsidR="00745699">
        <w:rPr>
          <w:rFonts w:eastAsiaTheme="minorEastAsia" w:hint="eastAsia"/>
          <w:lang w:eastAsia="zh-CN"/>
        </w:rPr>
        <w:t>performance</w:t>
      </w:r>
    </w:p>
    <w:p w14:paraId="58767A94" w14:textId="5FA9AF87" w:rsidR="004D10FD" w:rsidRDefault="007A3E19" w:rsidP="0048318B">
      <w:pPr>
        <w:spacing w:after="120"/>
        <w:jc w:val="both"/>
        <w:rPr>
          <w:rFonts w:eastAsiaTheme="minorEastAsia"/>
          <w:lang w:val="en-GB" w:eastAsia="zh-CN"/>
        </w:rPr>
      </w:pPr>
      <w:r>
        <w:rPr>
          <w:rFonts w:eastAsiaTheme="minorEastAsia" w:hint="eastAsia"/>
          <w:lang w:val="en-GB" w:eastAsia="zh-CN"/>
        </w:rPr>
        <w:t>During Rel-18</w:t>
      </w:r>
      <w:r w:rsidR="00EE5E7A">
        <w:rPr>
          <w:rFonts w:eastAsiaTheme="minorEastAsia" w:hint="eastAsia"/>
          <w:lang w:val="en-GB" w:eastAsia="zh-CN"/>
        </w:rPr>
        <w:t xml:space="preserve"> SI phase, sample-based </w:t>
      </w:r>
      <w:r w:rsidR="003C1BBB">
        <w:rPr>
          <w:rFonts w:eastAsiaTheme="minorEastAsia" w:hint="eastAsia"/>
          <w:lang w:val="en-GB" w:eastAsia="zh-CN"/>
        </w:rPr>
        <w:t xml:space="preserve">channel </w:t>
      </w:r>
      <w:r w:rsidR="00EE5E7A">
        <w:rPr>
          <w:rFonts w:eastAsiaTheme="minorEastAsia" w:hint="eastAsia"/>
          <w:lang w:val="en-GB" w:eastAsia="zh-CN"/>
        </w:rPr>
        <w:t xml:space="preserve">measurements are </w:t>
      </w:r>
      <w:r w:rsidR="001C2BCB">
        <w:rPr>
          <w:rFonts w:eastAsiaTheme="minorEastAsia" w:hint="eastAsia"/>
          <w:lang w:val="en-GB" w:eastAsia="zh-CN"/>
        </w:rPr>
        <w:t>applied as</w:t>
      </w:r>
      <w:r w:rsidR="00EE5E7A">
        <w:rPr>
          <w:rFonts w:eastAsiaTheme="minorEastAsia" w:hint="eastAsia"/>
          <w:lang w:val="en-GB" w:eastAsia="zh-CN"/>
        </w:rPr>
        <w:t xml:space="preserve"> </w:t>
      </w:r>
      <w:r w:rsidR="00EE5E7A">
        <w:rPr>
          <w:rFonts w:eastAsiaTheme="minorEastAsia" w:hint="eastAsia"/>
          <w:lang w:eastAsia="zh-CN"/>
        </w:rPr>
        <w:t>AI/ML model input</w:t>
      </w:r>
      <w:r w:rsidR="00EE5E7A">
        <w:rPr>
          <w:rFonts w:eastAsiaTheme="minorEastAsia" w:hint="eastAsia"/>
          <w:lang w:val="en-GB" w:eastAsia="zh-CN"/>
        </w:rPr>
        <w:t xml:space="preserve"> and widely evaluated by many companies</w:t>
      </w:r>
      <w:r w:rsidR="001C2BCB">
        <w:rPr>
          <w:rFonts w:eastAsiaTheme="minorEastAsia" w:hint="eastAsia"/>
          <w:lang w:val="en-GB" w:eastAsia="zh-CN"/>
        </w:rPr>
        <w:t xml:space="preserve">, and there is a significant gain compared to traditional </w:t>
      </w:r>
      <w:r w:rsidR="001C2BCB">
        <w:rPr>
          <w:rFonts w:eastAsiaTheme="minorEastAsia"/>
          <w:lang w:val="en-GB" w:eastAsia="zh-CN"/>
        </w:rPr>
        <w:t>positioning</w:t>
      </w:r>
      <w:r w:rsidR="001C2BCB">
        <w:rPr>
          <w:rFonts w:eastAsiaTheme="minorEastAsia" w:hint="eastAsia"/>
          <w:lang w:val="en-GB" w:eastAsia="zh-CN"/>
        </w:rPr>
        <w:t xml:space="preserve"> methods</w:t>
      </w:r>
      <w:r w:rsidR="00EE5E7A">
        <w:rPr>
          <w:rFonts w:eastAsiaTheme="minorEastAsia" w:hint="eastAsia"/>
          <w:lang w:val="en-GB" w:eastAsia="zh-CN"/>
        </w:rPr>
        <w:t>.</w:t>
      </w:r>
      <w:r w:rsidR="001C2BCB">
        <w:rPr>
          <w:rFonts w:eastAsiaTheme="minorEastAsia" w:hint="eastAsia"/>
          <w:lang w:val="en-GB" w:eastAsia="zh-CN"/>
        </w:rPr>
        <w:t xml:space="preserve"> However, the evaluation results of path-based </w:t>
      </w:r>
      <w:r w:rsidR="003C1BBB">
        <w:rPr>
          <w:rFonts w:eastAsiaTheme="minorEastAsia" w:hint="eastAsia"/>
          <w:lang w:val="en-GB" w:eastAsia="zh-CN"/>
        </w:rPr>
        <w:t xml:space="preserve">channel </w:t>
      </w:r>
      <w:r w:rsidR="001C2BCB">
        <w:rPr>
          <w:rFonts w:eastAsiaTheme="minorEastAsia" w:hint="eastAsia"/>
          <w:lang w:val="en-GB" w:eastAsia="zh-CN"/>
        </w:rPr>
        <w:t>measurement are very limited in Rel-18.</w:t>
      </w:r>
      <w:r w:rsidR="00A75D59">
        <w:rPr>
          <w:rFonts w:eastAsiaTheme="minorEastAsia" w:hint="eastAsia"/>
          <w:lang w:val="en-GB" w:eastAsia="zh-CN"/>
        </w:rPr>
        <w:t xml:space="preserve"> </w:t>
      </w:r>
      <w:r w:rsidR="00787C53">
        <w:rPr>
          <w:rFonts w:eastAsiaTheme="minorEastAsia" w:hint="eastAsia"/>
          <w:lang w:val="en-GB" w:eastAsia="zh-CN"/>
        </w:rPr>
        <w:t xml:space="preserve">If path-based channel measurement </w:t>
      </w:r>
      <w:r w:rsidR="00DF2A35">
        <w:rPr>
          <w:rFonts w:eastAsiaTheme="minorEastAsia" w:hint="eastAsia"/>
          <w:lang w:val="en-GB" w:eastAsia="zh-CN"/>
        </w:rPr>
        <w:t xml:space="preserve">as </w:t>
      </w:r>
      <w:r w:rsidR="00DF2A35">
        <w:rPr>
          <w:rFonts w:eastAsiaTheme="minorEastAsia" w:hint="eastAsia"/>
          <w:lang w:eastAsia="zh-CN"/>
        </w:rPr>
        <w:t>AI/ML model input</w:t>
      </w:r>
      <w:r w:rsidR="00DF2A35">
        <w:rPr>
          <w:rFonts w:eastAsiaTheme="minorEastAsia" w:hint="eastAsia"/>
          <w:lang w:val="en-GB" w:eastAsia="zh-CN"/>
        </w:rPr>
        <w:t xml:space="preserve"> will be estimated in the remaining meetings in Rel-19, </w:t>
      </w:r>
      <w:r w:rsidR="004E2998">
        <w:rPr>
          <w:rFonts w:eastAsiaTheme="minorEastAsia" w:hint="eastAsia"/>
          <w:lang w:val="en-GB" w:eastAsia="zh-CN"/>
        </w:rPr>
        <w:t xml:space="preserve">huge effort is expected </w:t>
      </w:r>
      <w:r w:rsidR="00787C53">
        <w:rPr>
          <w:rFonts w:eastAsiaTheme="minorEastAsia" w:hint="eastAsia"/>
          <w:lang w:val="en-GB" w:eastAsia="zh-CN"/>
        </w:rPr>
        <w:t>to align the evaluation assumptions</w:t>
      </w:r>
      <w:r w:rsidR="004E2998">
        <w:rPr>
          <w:rFonts w:eastAsiaTheme="minorEastAsia" w:hint="eastAsia"/>
          <w:lang w:val="en-GB" w:eastAsia="zh-CN"/>
        </w:rPr>
        <w:t>, which is significantly time consuming</w:t>
      </w:r>
      <w:r w:rsidR="00DF2A35">
        <w:rPr>
          <w:rFonts w:eastAsiaTheme="minorEastAsia" w:hint="eastAsia"/>
          <w:lang w:val="en-GB" w:eastAsia="zh-CN"/>
        </w:rPr>
        <w:t>.</w:t>
      </w:r>
      <w:r w:rsidR="00787C53">
        <w:rPr>
          <w:rFonts w:eastAsiaTheme="minorEastAsia" w:hint="eastAsia"/>
          <w:lang w:val="en-GB" w:eastAsia="zh-CN"/>
        </w:rPr>
        <w:t xml:space="preserve"> </w:t>
      </w:r>
      <w:r w:rsidR="00DF2A35">
        <w:rPr>
          <w:rFonts w:eastAsiaTheme="minorEastAsia" w:hint="eastAsia"/>
          <w:lang w:val="en-GB" w:eastAsia="zh-CN"/>
        </w:rPr>
        <w:t>Different c</w:t>
      </w:r>
      <w:r w:rsidR="00787C53">
        <w:rPr>
          <w:rFonts w:eastAsiaTheme="minorEastAsia"/>
          <w:lang w:val="en-GB" w:eastAsia="zh-CN"/>
        </w:rPr>
        <w:t>ompanies</w:t>
      </w:r>
      <w:r w:rsidR="00787C53">
        <w:rPr>
          <w:rFonts w:eastAsiaTheme="minorEastAsia" w:hint="eastAsia"/>
          <w:lang w:val="en-GB" w:eastAsia="zh-CN"/>
        </w:rPr>
        <w:t xml:space="preserve"> may </w:t>
      </w:r>
      <w:r w:rsidR="00787C53">
        <w:rPr>
          <w:rFonts w:eastAsiaTheme="minorEastAsia"/>
          <w:lang w:val="en-GB" w:eastAsia="zh-CN"/>
        </w:rPr>
        <w:t>prefer</w:t>
      </w:r>
      <w:r w:rsidR="00787C53">
        <w:rPr>
          <w:rFonts w:eastAsiaTheme="minorEastAsia" w:hint="eastAsia"/>
          <w:lang w:val="en-GB" w:eastAsia="zh-CN"/>
        </w:rPr>
        <w:t xml:space="preserve"> different path detection algorithms</w:t>
      </w:r>
      <w:r w:rsidR="00DF2A35">
        <w:rPr>
          <w:rFonts w:eastAsiaTheme="minorEastAsia" w:hint="eastAsia"/>
          <w:lang w:val="en-GB" w:eastAsia="zh-CN"/>
        </w:rPr>
        <w:t>,</w:t>
      </w:r>
      <w:r w:rsidR="00787C53">
        <w:rPr>
          <w:rFonts w:eastAsiaTheme="minorEastAsia" w:hint="eastAsia"/>
          <w:lang w:val="en-GB" w:eastAsia="zh-CN"/>
        </w:rPr>
        <w:t xml:space="preserve"> and </w:t>
      </w:r>
      <w:r w:rsidR="00DF2A35">
        <w:rPr>
          <w:rFonts w:eastAsiaTheme="minorEastAsia" w:hint="eastAsia"/>
          <w:lang w:val="en-GB" w:eastAsia="zh-CN"/>
        </w:rPr>
        <w:t xml:space="preserve">thus it is difficult to </w:t>
      </w:r>
      <w:r w:rsidR="00DF2A35" w:rsidRPr="00DF2A35">
        <w:rPr>
          <w:rFonts w:eastAsiaTheme="minorEastAsia"/>
          <w:lang w:val="en-GB" w:eastAsia="zh-CN"/>
        </w:rPr>
        <w:t>reach a consensus</w:t>
      </w:r>
      <w:r w:rsidR="00DF2A35" w:rsidRPr="00DF2A35">
        <w:rPr>
          <w:rFonts w:eastAsiaTheme="minorEastAsia" w:hint="eastAsia"/>
          <w:lang w:val="en-GB" w:eastAsia="zh-CN"/>
        </w:rPr>
        <w:t xml:space="preserve"> </w:t>
      </w:r>
      <w:r w:rsidR="00DF2A35">
        <w:rPr>
          <w:rFonts w:eastAsiaTheme="minorEastAsia" w:hint="eastAsia"/>
          <w:lang w:val="en-GB" w:eastAsia="zh-CN"/>
        </w:rPr>
        <w:t>on the evaluation assumption of path-based channel measurement.</w:t>
      </w:r>
      <w:r w:rsidR="004374D5">
        <w:rPr>
          <w:rFonts w:eastAsiaTheme="minorEastAsia" w:hint="eastAsia"/>
          <w:lang w:val="en-GB" w:eastAsia="zh-CN"/>
        </w:rPr>
        <w:t xml:space="preserve"> </w:t>
      </w:r>
      <w:r w:rsidR="00147138">
        <w:rPr>
          <w:rFonts w:eastAsiaTheme="minorEastAsia" w:hint="eastAsia"/>
          <w:lang w:val="en-GB" w:eastAsia="zh-CN"/>
        </w:rPr>
        <w:t xml:space="preserve">Note that 7 options </w:t>
      </w:r>
      <w:r w:rsidR="008553C1">
        <w:rPr>
          <w:rFonts w:eastAsiaTheme="minorEastAsia" w:hint="eastAsia"/>
          <w:lang w:val="en-GB" w:eastAsia="zh-CN"/>
        </w:rPr>
        <w:t>have been</w:t>
      </w:r>
      <w:r w:rsidR="00147138">
        <w:rPr>
          <w:rFonts w:eastAsiaTheme="minorEastAsia" w:hint="eastAsia"/>
          <w:lang w:val="en-GB" w:eastAsia="zh-CN"/>
        </w:rPr>
        <w:t xml:space="preserve"> proposed to pick out </w:t>
      </w:r>
      <w:r w:rsidR="00147138">
        <w:rPr>
          <w:rFonts w:eastAsiaTheme="minorEastAsia"/>
          <w:lang w:val="en-GB" w:eastAsia="zh-CN"/>
        </w:rPr>
        <w:t>additional</w:t>
      </w:r>
      <w:r w:rsidR="00147138">
        <w:rPr>
          <w:rFonts w:eastAsiaTheme="minorEastAsia" w:hint="eastAsia"/>
          <w:lang w:val="en-GB" w:eastAsia="zh-CN"/>
        </w:rPr>
        <w:t xml:space="preserve"> paths other than the first path during Rel-17 </w:t>
      </w:r>
      <w:r w:rsidR="00147138">
        <w:rPr>
          <w:rFonts w:eastAsiaTheme="minorEastAsia"/>
          <w:lang w:val="en-GB" w:eastAsia="zh-CN"/>
        </w:rPr>
        <w:fldChar w:fldCharType="begin"/>
      </w:r>
      <w:r w:rsidR="00147138">
        <w:rPr>
          <w:rFonts w:eastAsiaTheme="minorEastAsia"/>
          <w:lang w:val="en-GB" w:eastAsia="zh-CN"/>
        </w:rPr>
        <w:instrText xml:space="preserve"> </w:instrText>
      </w:r>
      <w:r w:rsidR="00147138">
        <w:rPr>
          <w:rFonts w:eastAsiaTheme="minorEastAsia" w:hint="eastAsia"/>
          <w:lang w:val="en-GB" w:eastAsia="zh-CN"/>
        </w:rPr>
        <w:instrText>REF _Ref165967878 \n \h</w:instrText>
      </w:r>
      <w:r w:rsidR="00147138">
        <w:rPr>
          <w:rFonts w:eastAsiaTheme="minorEastAsia"/>
          <w:lang w:val="en-GB" w:eastAsia="zh-CN"/>
        </w:rPr>
        <w:instrText xml:space="preserve"> </w:instrText>
      </w:r>
      <w:r w:rsidR="00147138">
        <w:rPr>
          <w:rFonts w:eastAsiaTheme="minorEastAsia"/>
          <w:lang w:val="en-GB" w:eastAsia="zh-CN"/>
        </w:rPr>
      </w:r>
      <w:r w:rsidR="00147138">
        <w:rPr>
          <w:rFonts w:eastAsiaTheme="minorEastAsia"/>
          <w:lang w:val="en-GB" w:eastAsia="zh-CN"/>
        </w:rPr>
        <w:fldChar w:fldCharType="separate"/>
      </w:r>
      <w:r w:rsidR="00147138">
        <w:rPr>
          <w:rFonts w:eastAsiaTheme="minorEastAsia"/>
          <w:lang w:val="en-GB" w:eastAsia="zh-CN"/>
        </w:rPr>
        <w:t>[5]</w:t>
      </w:r>
      <w:r w:rsidR="00147138">
        <w:rPr>
          <w:rFonts w:eastAsiaTheme="minorEastAsia"/>
          <w:lang w:val="en-GB" w:eastAsia="zh-CN"/>
        </w:rPr>
        <w:fldChar w:fldCharType="end"/>
      </w:r>
      <w:r w:rsidR="00147138">
        <w:rPr>
          <w:rFonts w:eastAsiaTheme="minorEastAsia" w:hint="eastAsia"/>
          <w:lang w:val="en-GB" w:eastAsia="zh-CN"/>
        </w:rPr>
        <w:t xml:space="preserve">. </w:t>
      </w:r>
    </w:p>
    <w:p w14:paraId="36CAC6AC" w14:textId="65CDD5E0" w:rsidR="00FD032E" w:rsidRDefault="00FD032E" w:rsidP="00706BC0">
      <w:pPr>
        <w:pStyle w:val="ad"/>
        <w:numPr>
          <w:ilvl w:val="0"/>
          <w:numId w:val="13"/>
        </w:numPr>
        <w:spacing w:after="120"/>
        <w:ind w:leftChars="0"/>
        <w:jc w:val="both"/>
        <w:rPr>
          <w:rFonts w:eastAsiaTheme="minorEastAsia"/>
          <w:lang w:eastAsia="zh-CN"/>
        </w:rPr>
      </w:pPr>
      <w:r>
        <w:rPr>
          <w:rFonts w:eastAsiaTheme="minorEastAsia" w:hint="eastAsia"/>
          <w:lang w:eastAsia="zh-CN"/>
        </w:rPr>
        <w:t>A</w:t>
      </w:r>
      <w:r w:rsidRPr="00FD032E">
        <w:rPr>
          <w:rFonts w:eastAsiaTheme="minorEastAsia"/>
          <w:lang w:eastAsia="zh-CN"/>
        </w:rPr>
        <w:t>mbiguity</w:t>
      </w:r>
      <w:r>
        <w:rPr>
          <w:rFonts w:eastAsiaTheme="minorEastAsia" w:hint="eastAsia"/>
          <w:lang w:eastAsia="zh-CN"/>
        </w:rPr>
        <w:t xml:space="preserve"> issue</w:t>
      </w:r>
    </w:p>
    <w:p w14:paraId="5D9ECD71" w14:textId="778AEBBE" w:rsidR="008553C1" w:rsidRPr="005D7B27" w:rsidRDefault="00C7299A" w:rsidP="00106B09">
      <w:pPr>
        <w:spacing w:after="120"/>
        <w:jc w:val="both"/>
        <w:rPr>
          <w:rFonts w:eastAsiaTheme="minorEastAsia"/>
          <w:b/>
          <w:lang w:val="en-GB" w:eastAsia="zh-CN"/>
        </w:rPr>
      </w:pPr>
      <w:r>
        <w:rPr>
          <w:rFonts w:eastAsiaTheme="minorEastAsia" w:hint="eastAsia"/>
          <w:lang w:val="en-GB" w:eastAsia="zh-CN"/>
        </w:rPr>
        <w:t>T</w:t>
      </w:r>
      <w:r w:rsidR="00A75D59">
        <w:rPr>
          <w:rFonts w:eastAsiaTheme="minorEastAsia" w:hint="eastAsia"/>
          <w:lang w:val="en-GB" w:eastAsia="zh-CN"/>
        </w:rPr>
        <w:t>he path</w:t>
      </w:r>
      <w:r w:rsidR="00A24327">
        <w:rPr>
          <w:rFonts w:eastAsiaTheme="minorEastAsia" w:hint="eastAsia"/>
          <w:lang w:val="en-GB" w:eastAsia="zh-CN"/>
        </w:rPr>
        <w:t xml:space="preserve">s are the timing delay of the arrived reference signal and estimated by UE/gNB, which highly rely on the implementation algorithms </w:t>
      </w:r>
      <w:r w:rsidR="00547610">
        <w:rPr>
          <w:rFonts w:eastAsiaTheme="minorEastAsia" w:hint="eastAsia"/>
          <w:lang w:val="en-GB" w:eastAsia="zh-CN"/>
        </w:rPr>
        <w:t xml:space="preserve">and the capability </w:t>
      </w:r>
      <w:r w:rsidR="00A24327">
        <w:rPr>
          <w:rFonts w:eastAsiaTheme="minorEastAsia" w:hint="eastAsia"/>
          <w:lang w:val="en-GB" w:eastAsia="zh-CN"/>
        </w:rPr>
        <w:t>of UE/gNB.</w:t>
      </w:r>
      <w:r>
        <w:rPr>
          <w:rFonts w:eastAsiaTheme="minorEastAsia" w:hint="eastAsia"/>
          <w:lang w:val="en-GB" w:eastAsia="zh-CN"/>
        </w:rPr>
        <w:t xml:space="preserve"> While different measurement entity observes the same channel, different measurement entity </w:t>
      </w:r>
      <w:r w:rsidR="004D10FD">
        <w:rPr>
          <w:rFonts w:eastAsiaTheme="minorEastAsia" w:hint="eastAsia"/>
          <w:lang w:val="en-GB" w:eastAsia="zh-CN"/>
        </w:rPr>
        <w:t>will gene</w:t>
      </w:r>
      <w:r w:rsidR="004D10FD" w:rsidRPr="00657F32">
        <w:rPr>
          <w:rFonts w:eastAsiaTheme="minorEastAsia" w:hint="eastAsia"/>
          <w:color w:val="000000" w:themeColor="text1"/>
          <w:lang w:val="en-GB" w:eastAsia="zh-CN"/>
        </w:rPr>
        <w:t>rate</w:t>
      </w:r>
      <w:r w:rsidRPr="00657F32">
        <w:rPr>
          <w:rFonts w:eastAsiaTheme="minorEastAsia" w:hint="eastAsia"/>
          <w:color w:val="000000" w:themeColor="text1"/>
          <w:lang w:val="en-GB" w:eastAsia="zh-CN"/>
        </w:rPr>
        <w:t xml:space="preserve"> </w:t>
      </w:r>
      <w:r w:rsidRPr="00657F32">
        <w:rPr>
          <w:color w:val="000000" w:themeColor="text1"/>
        </w:rPr>
        <w:t xml:space="preserve">substantially </w:t>
      </w:r>
      <w:r w:rsidRPr="00657F32">
        <w:rPr>
          <w:rFonts w:eastAsiaTheme="minorEastAsia" w:hint="eastAsia"/>
          <w:color w:val="000000" w:themeColor="text1"/>
          <w:lang w:eastAsia="zh-CN"/>
        </w:rPr>
        <w:t>path-based channel</w:t>
      </w:r>
      <w:r w:rsidRPr="00657F32">
        <w:rPr>
          <w:color w:val="000000" w:themeColor="text1"/>
        </w:rPr>
        <w:t xml:space="preserve"> measurement</w:t>
      </w:r>
      <w:r w:rsidRPr="00657F32">
        <w:rPr>
          <w:rFonts w:eastAsiaTheme="minorEastAsia" w:hint="eastAsia"/>
          <w:color w:val="000000" w:themeColor="text1"/>
          <w:lang w:eastAsia="zh-CN"/>
        </w:rPr>
        <w:t xml:space="preserve"> based on various </w:t>
      </w:r>
      <w:r w:rsidRPr="00657F32">
        <w:rPr>
          <w:rFonts w:eastAsiaTheme="minorEastAsia" w:hint="eastAsia"/>
          <w:color w:val="000000" w:themeColor="text1"/>
          <w:lang w:val="en-GB" w:eastAsia="zh-CN"/>
        </w:rPr>
        <w:t>implementation algorithms.</w:t>
      </w:r>
      <w:r w:rsidR="00A24327" w:rsidRPr="00657F32">
        <w:rPr>
          <w:rFonts w:eastAsiaTheme="minorEastAsia" w:hint="eastAsia"/>
          <w:color w:val="000000" w:themeColor="text1"/>
          <w:lang w:val="en-GB" w:eastAsia="zh-CN"/>
        </w:rPr>
        <w:t xml:space="preserve"> </w:t>
      </w:r>
      <w:r w:rsidR="004D10FD" w:rsidRPr="00657F32">
        <w:rPr>
          <w:color w:val="000000" w:themeColor="text1"/>
        </w:rPr>
        <w:t xml:space="preserve">When </w:t>
      </w:r>
      <w:r w:rsidR="004D10FD" w:rsidRPr="00657F32">
        <w:rPr>
          <w:rFonts w:eastAsiaTheme="minorEastAsia" w:hint="eastAsia"/>
          <w:color w:val="000000" w:themeColor="text1"/>
          <w:lang w:eastAsia="zh-CN"/>
        </w:rPr>
        <w:t>path-based channel</w:t>
      </w:r>
      <w:r w:rsidR="004D10FD" w:rsidRPr="00657F32">
        <w:rPr>
          <w:color w:val="000000" w:themeColor="text1"/>
        </w:rPr>
        <w:t xml:space="preserve"> measurement ambiguity exists,</w:t>
      </w:r>
      <w:r w:rsidR="004D10FD" w:rsidRPr="00657F32">
        <w:rPr>
          <w:rFonts w:eastAsiaTheme="minorEastAsia" w:hint="eastAsia"/>
          <w:color w:val="000000" w:themeColor="text1"/>
          <w:lang w:eastAsia="zh-CN"/>
        </w:rPr>
        <w:t xml:space="preserve"> </w:t>
      </w:r>
      <w:r w:rsidR="004D10FD" w:rsidRPr="00657F32">
        <w:rPr>
          <w:rFonts w:eastAsiaTheme="minorEastAsia" w:hint="eastAsia"/>
          <w:color w:val="000000" w:themeColor="text1"/>
          <w:lang w:val="en-GB" w:eastAsia="zh-CN"/>
        </w:rPr>
        <w:t xml:space="preserve">the </w:t>
      </w:r>
      <w:r w:rsidR="00F30B7E" w:rsidRPr="00657F32">
        <w:rPr>
          <w:rFonts w:eastAsiaTheme="minorEastAsia" w:hint="eastAsia"/>
          <w:color w:val="000000" w:themeColor="text1"/>
          <w:lang w:val="en-GB" w:eastAsia="zh-CN"/>
        </w:rPr>
        <w:t xml:space="preserve">path-based </w:t>
      </w:r>
      <w:r w:rsidR="003C1BBB" w:rsidRPr="00657F32">
        <w:rPr>
          <w:rFonts w:eastAsiaTheme="minorEastAsia" w:hint="eastAsia"/>
          <w:color w:val="000000" w:themeColor="text1"/>
          <w:lang w:val="en-GB" w:eastAsia="zh-CN"/>
        </w:rPr>
        <w:t xml:space="preserve">channel </w:t>
      </w:r>
      <w:r w:rsidR="00F30B7E" w:rsidRPr="00657F32">
        <w:rPr>
          <w:rFonts w:eastAsiaTheme="minorEastAsia" w:hint="eastAsia"/>
          <w:color w:val="000000" w:themeColor="text1"/>
          <w:lang w:val="en-GB" w:eastAsia="zh-CN"/>
        </w:rPr>
        <w:t>measurements have different estimation errors of pa</w:t>
      </w:r>
      <w:r w:rsidR="00F30B7E">
        <w:rPr>
          <w:rFonts w:eastAsiaTheme="minorEastAsia" w:hint="eastAsia"/>
          <w:lang w:val="en-GB" w:eastAsia="zh-CN"/>
        </w:rPr>
        <w:t xml:space="preserve">th detection and these measurements are collected to train an AI/ML model, the performance of the AI/ML </w:t>
      </w:r>
      <w:r w:rsidR="001C451C">
        <w:rPr>
          <w:rFonts w:eastAsiaTheme="minorEastAsia" w:hint="eastAsia"/>
          <w:lang w:val="en-GB" w:eastAsia="zh-CN"/>
        </w:rPr>
        <w:t xml:space="preserve">model </w:t>
      </w:r>
      <w:r w:rsidR="00F30B7E">
        <w:rPr>
          <w:rFonts w:eastAsiaTheme="minorEastAsia" w:hint="eastAsia"/>
          <w:lang w:val="en-GB" w:eastAsia="zh-CN"/>
        </w:rPr>
        <w:t>may be poor.</w:t>
      </w:r>
      <w:r w:rsidR="00547EC2">
        <w:rPr>
          <w:rFonts w:eastAsiaTheme="minorEastAsia" w:hint="eastAsia"/>
          <w:lang w:val="en-GB" w:eastAsia="zh-CN"/>
        </w:rPr>
        <w:t xml:space="preserve"> </w:t>
      </w:r>
      <w:r w:rsidR="003401C7">
        <w:rPr>
          <w:rFonts w:eastAsiaTheme="minorEastAsia" w:hint="eastAsia"/>
          <w:lang w:val="en-GB" w:eastAsia="zh-CN"/>
        </w:rPr>
        <w:t xml:space="preserve">Note that </w:t>
      </w:r>
      <w:r w:rsidR="009D4CEC">
        <w:rPr>
          <w:rFonts w:eastAsiaTheme="minorEastAsia" w:hint="eastAsia"/>
          <w:lang w:val="en-GB" w:eastAsia="zh-CN"/>
        </w:rPr>
        <w:t>the</w:t>
      </w:r>
      <w:r w:rsidR="003401C7">
        <w:rPr>
          <w:rFonts w:eastAsiaTheme="minorEastAsia" w:hint="eastAsia"/>
          <w:lang w:val="en-GB" w:eastAsia="zh-CN"/>
        </w:rPr>
        <w:t xml:space="preserve"> ambiguity of path-based </w:t>
      </w:r>
      <w:r w:rsidR="003401C7">
        <w:rPr>
          <w:rFonts w:eastAsiaTheme="minorEastAsia" w:hint="eastAsia"/>
          <w:lang w:val="en-GB" w:eastAsia="zh-CN"/>
        </w:rPr>
        <w:lastRenderedPageBreak/>
        <w:t>channel measurement is already observed</w:t>
      </w:r>
      <w:r w:rsidR="009D4CEC">
        <w:rPr>
          <w:rFonts w:eastAsiaTheme="minorEastAsia" w:hint="eastAsia"/>
          <w:lang w:val="en-GB" w:eastAsia="zh-CN"/>
        </w:rPr>
        <w:t xml:space="preserve"> (e.g. Section 2.1.2.2 in </w:t>
      </w:r>
      <w:r w:rsidR="009D4CEC">
        <w:rPr>
          <w:rFonts w:eastAsiaTheme="minorEastAsia"/>
          <w:lang w:val="en-GB" w:eastAsia="zh-CN"/>
        </w:rPr>
        <w:fldChar w:fldCharType="begin"/>
      </w:r>
      <w:r w:rsidR="009D4CEC">
        <w:rPr>
          <w:rFonts w:eastAsiaTheme="minorEastAsia"/>
          <w:lang w:val="en-GB" w:eastAsia="zh-CN"/>
        </w:rPr>
        <w:instrText xml:space="preserve"> </w:instrText>
      </w:r>
      <w:r w:rsidR="009D4CEC">
        <w:rPr>
          <w:rFonts w:eastAsiaTheme="minorEastAsia" w:hint="eastAsia"/>
          <w:lang w:val="en-GB" w:eastAsia="zh-CN"/>
        </w:rPr>
        <w:instrText>REF _Ref166226777 \n \h</w:instrText>
      </w:r>
      <w:r w:rsidR="009D4CEC">
        <w:rPr>
          <w:rFonts w:eastAsiaTheme="minorEastAsia"/>
          <w:lang w:val="en-GB" w:eastAsia="zh-CN"/>
        </w:rPr>
        <w:instrText xml:space="preserve"> </w:instrText>
      </w:r>
      <w:r w:rsidR="009D4CEC">
        <w:rPr>
          <w:rFonts w:eastAsiaTheme="minorEastAsia"/>
          <w:lang w:val="en-GB" w:eastAsia="zh-CN"/>
        </w:rPr>
      </w:r>
      <w:r w:rsidR="009D4CEC">
        <w:rPr>
          <w:rFonts w:eastAsiaTheme="minorEastAsia"/>
          <w:lang w:val="en-GB" w:eastAsia="zh-CN"/>
        </w:rPr>
        <w:fldChar w:fldCharType="separate"/>
      </w:r>
      <w:r w:rsidR="009D4CEC">
        <w:rPr>
          <w:rFonts w:eastAsiaTheme="minorEastAsia"/>
          <w:lang w:val="en-GB" w:eastAsia="zh-CN"/>
        </w:rPr>
        <w:t>[6]</w:t>
      </w:r>
      <w:r w:rsidR="009D4CEC">
        <w:rPr>
          <w:rFonts w:eastAsiaTheme="minorEastAsia"/>
          <w:lang w:val="en-GB" w:eastAsia="zh-CN"/>
        </w:rPr>
        <w:fldChar w:fldCharType="end"/>
      </w:r>
      <w:r w:rsidR="009D4CEC">
        <w:rPr>
          <w:rFonts w:eastAsiaTheme="minorEastAsia" w:hint="eastAsia"/>
          <w:lang w:val="en-GB" w:eastAsia="zh-CN"/>
        </w:rPr>
        <w:t>, measured by number of detected path or joint PDF), while there is no evidence showing that such ambiguity issue exists in sample-based channel measurement.</w:t>
      </w:r>
    </w:p>
    <w:p w14:paraId="7D674F3E" w14:textId="662AD629" w:rsidR="00D647DA" w:rsidRPr="00996D7B" w:rsidRDefault="006B5502" w:rsidP="0048318B">
      <w:pPr>
        <w:spacing w:after="120"/>
        <w:jc w:val="both"/>
        <w:rPr>
          <w:rFonts w:eastAsiaTheme="minorEastAsia"/>
          <w:lang w:val="en-GB" w:eastAsia="zh-CN"/>
        </w:rPr>
      </w:pPr>
      <w:r>
        <w:rPr>
          <w:rFonts w:eastAsiaTheme="minorEastAsia" w:hint="eastAsia"/>
          <w:lang w:val="en-GB" w:eastAsia="zh-CN"/>
        </w:rPr>
        <w:t>In summary</w:t>
      </w:r>
      <w:r w:rsidR="00547EC2">
        <w:rPr>
          <w:rFonts w:eastAsiaTheme="minorEastAsia" w:hint="eastAsia"/>
          <w:lang w:val="en-GB" w:eastAsia="zh-CN"/>
        </w:rPr>
        <w:t xml:space="preserve">, </w:t>
      </w:r>
      <w:r>
        <w:rPr>
          <w:rFonts w:eastAsiaTheme="minorEastAsia" w:hint="eastAsia"/>
          <w:lang w:val="en-GB" w:eastAsia="zh-CN"/>
        </w:rPr>
        <w:t xml:space="preserve">we </w:t>
      </w:r>
      <w:r>
        <w:rPr>
          <w:rFonts w:eastAsiaTheme="minorEastAsia"/>
          <w:lang w:val="en-GB" w:eastAsia="zh-CN"/>
        </w:rPr>
        <w:t>prefer</w:t>
      </w:r>
      <w:r>
        <w:rPr>
          <w:rFonts w:eastAsiaTheme="minorEastAsia" w:hint="eastAsia"/>
          <w:lang w:val="en-GB" w:eastAsia="zh-CN"/>
        </w:rPr>
        <w:t xml:space="preserve"> </w:t>
      </w:r>
      <w:r w:rsidR="00547EC2">
        <w:rPr>
          <w:rFonts w:eastAsiaTheme="minorEastAsia" w:hint="eastAsia"/>
          <w:lang w:val="en-GB" w:eastAsia="zh-CN"/>
        </w:rPr>
        <w:t xml:space="preserve">sample-based </w:t>
      </w:r>
      <w:r w:rsidR="003C1BBB">
        <w:rPr>
          <w:rFonts w:eastAsiaTheme="minorEastAsia" w:hint="eastAsia"/>
          <w:lang w:val="en-GB" w:eastAsia="zh-CN"/>
        </w:rPr>
        <w:t xml:space="preserve">channel </w:t>
      </w:r>
      <w:r w:rsidR="00547EC2">
        <w:rPr>
          <w:rFonts w:eastAsiaTheme="minorEastAsia" w:hint="eastAsia"/>
          <w:lang w:val="en-GB" w:eastAsia="zh-CN"/>
        </w:rPr>
        <w:t>measurements as the AI/ML model input</w:t>
      </w:r>
      <w:r>
        <w:rPr>
          <w:rFonts w:eastAsiaTheme="minorEastAsia" w:hint="eastAsia"/>
          <w:lang w:val="en-GB" w:eastAsia="zh-CN"/>
        </w:rPr>
        <w:t xml:space="preserve"> </w:t>
      </w:r>
      <w:r w:rsidR="0081038E">
        <w:rPr>
          <w:rFonts w:eastAsiaTheme="minorEastAsia" w:hint="eastAsia"/>
          <w:lang w:val="en-GB" w:eastAsia="zh-CN"/>
        </w:rPr>
        <w:t xml:space="preserve">for LMF-sided model, </w:t>
      </w:r>
      <w:r>
        <w:rPr>
          <w:rFonts w:eastAsiaTheme="minorEastAsia" w:hint="eastAsia"/>
          <w:lang w:val="en-GB" w:eastAsia="zh-CN"/>
        </w:rPr>
        <w:t>considering good AI/ML model performance of sample-based channel measurements and serious a</w:t>
      </w:r>
      <w:r w:rsidRPr="006B5502">
        <w:rPr>
          <w:rFonts w:eastAsiaTheme="minorEastAsia"/>
          <w:lang w:val="en-GB" w:eastAsia="zh-CN"/>
        </w:rPr>
        <w:t>mbiguity issue</w:t>
      </w:r>
      <w:r w:rsidRPr="006B5502">
        <w:rPr>
          <w:rFonts w:eastAsiaTheme="minorEastAsia" w:hint="eastAsia"/>
          <w:lang w:val="en-GB" w:eastAsia="zh-CN"/>
        </w:rPr>
        <w:t xml:space="preserve"> </w:t>
      </w:r>
      <w:r>
        <w:rPr>
          <w:rFonts w:eastAsiaTheme="minorEastAsia" w:hint="eastAsia"/>
          <w:lang w:val="en-GB" w:eastAsia="zh-CN"/>
        </w:rPr>
        <w:t>of path-based channel measurements</w:t>
      </w:r>
      <w:r w:rsidR="0032406E">
        <w:rPr>
          <w:rFonts w:eastAsiaTheme="minorEastAsia" w:hint="eastAsia"/>
          <w:lang w:val="en-GB" w:eastAsia="zh-CN"/>
        </w:rPr>
        <w:t>.</w:t>
      </w:r>
    </w:p>
    <w:p w14:paraId="4DC6A532" w14:textId="1B38ED98" w:rsidR="00C35100" w:rsidRDefault="00F96898" w:rsidP="0048318B">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45041C">
        <w:rPr>
          <w:rFonts w:eastAsiaTheme="minorEastAsia" w:hint="eastAsia"/>
          <w:b/>
          <w:lang w:eastAsia="zh-CN"/>
        </w:rPr>
        <w:t>10</w:t>
      </w:r>
      <w:r w:rsidRPr="003D1A71">
        <w:rPr>
          <w:b/>
        </w:rPr>
        <w:t>:</w:t>
      </w:r>
      <w:r w:rsidR="008C68F2">
        <w:rPr>
          <w:rFonts w:eastAsiaTheme="minorEastAsia" w:hint="eastAsia"/>
          <w:b/>
          <w:lang w:eastAsia="zh-CN"/>
        </w:rPr>
        <w:t xml:space="preserve"> </w:t>
      </w:r>
      <w:r w:rsidR="00093ACA">
        <w:rPr>
          <w:rFonts w:eastAsiaTheme="minorEastAsia" w:hint="eastAsia"/>
          <w:b/>
          <w:lang w:eastAsia="zh-CN"/>
        </w:rPr>
        <w:t>At least for case 3b and 2b, s</w:t>
      </w:r>
      <w:r w:rsidR="00F273CC">
        <w:rPr>
          <w:rFonts w:eastAsiaTheme="minorEastAsia" w:hint="eastAsia"/>
          <w:b/>
          <w:lang w:eastAsia="zh-CN"/>
        </w:rPr>
        <w:t>upport</w:t>
      </w:r>
      <w:r w:rsidR="008C68F2">
        <w:rPr>
          <w:rFonts w:eastAsiaTheme="minorEastAsia" w:hint="eastAsia"/>
          <w:b/>
          <w:lang w:eastAsia="zh-CN"/>
        </w:rPr>
        <w:t xml:space="preserve"> sample-based </w:t>
      </w:r>
      <w:r w:rsidR="003C1BBB">
        <w:rPr>
          <w:rFonts w:eastAsiaTheme="minorEastAsia" w:hint="eastAsia"/>
          <w:b/>
          <w:lang w:eastAsia="zh-CN"/>
        </w:rPr>
        <w:t xml:space="preserve">channel </w:t>
      </w:r>
      <w:r w:rsidR="008C68F2">
        <w:rPr>
          <w:rFonts w:eastAsiaTheme="minorEastAsia" w:hint="eastAsia"/>
          <w:b/>
          <w:lang w:eastAsia="zh-CN"/>
        </w:rPr>
        <w:t xml:space="preserve">measurements as the AI/ML </w:t>
      </w:r>
      <w:r w:rsidR="00605402">
        <w:rPr>
          <w:rFonts w:eastAsiaTheme="minorEastAsia" w:hint="eastAsia"/>
          <w:b/>
          <w:lang w:eastAsia="zh-CN"/>
        </w:rPr>
        <w:t xml:space="preserve">model </w:t>
      </w:r>
      <w:r w:rsidR="008C68F2">
        <w:rPr>
          <w:rFonts w:eastAsiaTheme="minorEastAsia" w:hint="eastAsia"/>
          <w:b/>
          <w:lang w:eastAsia="zh-CN"/>
        </w:rPr>
        <w:t>input.</w:t>
      </w:r>
    </w:p>
    <w:p w14:paraId="4C55D50A" w14:textId="5AF08E5B" w:rsidR="00647549" w:rsidRDefault="00C4013B" w:rsidP="00647549">
      <w:pPr>
        <w:pStyle w:val="30"/>
        <w:numPr>
          <w:ilvl w:val="2"/>
          <w:numId w:val="7"/>
        </w:numPr>
      </w:pPr>
      <w:r>
        <w:rPr>
          <w:rFonts w:hint="eastAsia"/>
        </w:rPr>
        <w:t xml:space="preserve">Detailed design of </w:t>
      </w:r>
      <w:r w:rsidR="003D4712">
        <w:rPr>
          <w:rFonts w:hint="eastAsia"/>
        </w:rPr>
        <w:t>s</w:t>
      </w:r>
      <w:r w:rsidR="00647549">
        <w:rPr>
          <w:rFonts w:hint="eastAsia"/>
        </w:rPr>
        <w:t>ample-based measure</w:t>
      </w:r>
      <w:r>
        <w:rPr>
          <w:rFonts w:hint="eastAsia"/>
        </w:rPr>
        <w:t>ment</w:t>
      </w:r>
    </w:p>
    <w:p w14:paraId="3AE15330" w14:textId="438566A2" w:rsidR="009A2012" w:rsidRDefault="009A2012" w:rsidP="009A2012">
      <w:pPr>
        <w:spacing w:after="120"/>
        <w:jc w:val="both"/>
        <w:rPr>
          <w:rFonts w:eastAsiaTheme="minorEastAsia"/>
          <w:lang w:val="x-none" w:eastAsia="zh-CN"/>
        </w:rPr>
      </w:pPr>
      <w:r>
        <w:rPr>
          <w:rFonts w:eastAsiaTheme="minorEastAsia" w:hint="eastAsia"/>
          <w:lang w:val="x-none" w:eastAsia="zh-CN"/>
        </w:rPr>
        <w:t>The definition of sample-based measurement has been discussed in the previous meetings</w:t>
      </w:r>
      <w:r w:rsidR="003553CA">
        <w:rPr>
          <w:rFonts w:eastAsiaTheme="minorEastAsia" w:hint="eastAsia"/>
          <w:lang w:val="x-none" w:eastAsia="zh-CN"/>
        </w:rPr>
        <w:t xml:space="preserve"> and some related agreements were </w:t>
      </w:r>
      <w:r w:rsidR="003553CA">
        <w:rPr>
          <w:rFonts w:eastAsiaTheme="minorEastAsia"/>
          <w:lang w:val="x-none" w:eastAsia="zh-CN"/>
        </w:rPr>
        <w:t>achieved</w:t>
      </w:r>
      <w:r>
        <w:rPr>
          <w:rFonts w:eastAsiaTheme="minorEastAsia" w:hint="eastAsia"/>
          <w:lang w:val="x-none" w:eastAsia="zh-CN"/>
        </w:rPr>
        <w:t>. However, there is no consensus on partial designs of sample-based measurement and some FFS are listed in these agreements. In this section, we share our views on some remaining details of sample-based measurement in the following sub-sections.</w:t>
      </w:r>
    </w:p>
    <w:p w14:paraId="7141387E" w14:textId="77777777" w:rsidR="009A2012" w:rsidRDefault="009A2012" w:rsidP="009A2012">
      <w:pPr>
        <w:pStyle w:val="ad"/>
        <w:numPr>
          <w:ilvl w:val="0"/>
          <w:numId w:val="13"/>
        </w:numPr>
        <w:spacing w:after="120"/>
        <w:ind w:leftChars="0"/>
        <w:jc w:val="both"/>
        <w:rPr>
          <w:rFonts w:eastAsiaTheme="minorEastAsia"/>
          <w:lang w:val="x-none" w:eastAsia="zh-CN"/>
        </w:rPr>
      </w:pPr>
      <w:r>
        <w:rPr>
          <w:rFonts w:eastAsiaTheme="minorEastAsia" w:hint="eastAsia"/>
          <w:lang w:val="x-none" w:eastAsia="zh-CN"/>
        </w:rPr>
        <w:t xml:space="preserve">Staring time of </w:t>
      </w:r>
      <w:proofErr w:type="spellStart"/>
      <w:r>
        <w:rPr>
          <w:rFonts w:eastAsiaTheme="minorEastAsia" w:hint="eastAsia"/>
          <w:lang w:val="x-none" w:eastAsia="zh-CN"/>
        </w:rPr>
        <w:t>Nt</w:t>
      </w:r>
      <w:proofErr w:type="spellEnd"/>
      <w:r>
        <w:rPr>
          <w:rFonts w:eastAsiaTheme="minorEastAsia" w:hint="eastAsia"/>
          <w:lang w:val="x-none" w:eastAsia="zh-CN"/>
        </w:rPr>
        <w:t xml:space="preserve"> samples for case 3b.</w:t>
      </w:r>
    </w:p>
    <w:p w14:paraId="6E2134BA" w14:textId="77777777" w:rsidR="009A2012" w:rsidRDefault="009A2012" w:rsidP="009A2012">
      <w:pPr>
        <w:pStyle w:val="ad"/>
        <w:numPr>
          <w:ilvl w:val="0"/>
          <w:numId w:val="13"/>
        </w:numPr>
        <w:spacing w:after="120"/>
        <w:ind w:leftChars="0"/>
        <w:rPr>
          <w:rFonts w:eastAsiaTheme="minorEastAsia"/>
          <w:lang w:val="x-none" w:eastAsia="zh-CN"/>
        </w:rPr>
      </w:pPr>
      <w:r w:rsidRPr="00BD471A">
        <w:rPr>
          <w:rFonts w:eastAsiaTheme="minorEastAsia"/>
          <w:lang w:val="x-none" w:eastAsia="zh-CN"/>
        </w:rPr>
        <w:t>Sample-based measurement reporting</w:t>
      </w:r>
      <w:r>
        <w:rPr>
          <w:rFonts w:eastAsiaTheme="minorEastAsia" w:hint="eastAsia"/>
          <w:lang w:val="x-none" w:eastAsia="zh-CN"/>
        </w:rPr>
        <w:t xml:space="preserve"> for case 3b.</w:t>
      </w:r>
    </w:p>
    <w:p w14:paraId="0AF0C6A0" w14:textId="77777777" w:rsidR="009A2012" w:rsidRPr="00BD471A" w:rsidRDefault="009A2012" w:rsidP="009A2012">
      <w:pPr>
        <w:pStyle w:val="ad"/>
        <w:numPr>
          <w:ilvl w:val="0"/>
          <w:numId w:val="13"/>
        </w:numPr>
        <w:spacing w:after="120"/>
        <w:ind w:leftChars="0"/>
        <w:rPr>
          <w:rFonts w:eastAsiaTheme="minorEastAsia"/>
          <w:lang w:val="x-none" w:eastAsia="zh-CN"/>
        </w:rPr>
      </w:pPr>
      <w:r>
        <w:rPr>
          <w:rFonts w:eastAsiaTheme="minorEastAsia"/>
          <w:lang w:val="x-none" w:eastAsia="zh-CN"/>
        </w:rPr>
        <w:t>R</w:t>
      </w:r>
      <w:r>
        <w:rPr>
          <w:rFonts w:eastAsiaTheme="minorEastAsia" w:hint="eastAsia"/>
          <w:lang w:val="x-none" w:eastAsia="zh-CN"/>
        </w:rPr>
        <w:t>eference time for case 2b.</w:t>
      </w:r>
    </w:p>
    <w:p w14:paraId="44C7AA69" w14:textId="71FFAB98" w:rsidR="009A2012" w:rsidRPr="009A2012" w:rsidRDefault="009A2012" w:rsidP="009A2012">
      <w:pPr>
        <w:pStyle w:val="ad"/>
        <w:numPr>
          <w:ilvl w:val="0"/>
          <w:numId w:val="13"/>
        </w:numPr>
        <w:spacing w:after="120"/>
        <w:ind w:leftChars="0"/>
        <w:jc w:val="both"/>
        <w:rPr>
          <w:rFonts w:eastAsiaTheme="minorEastAsia"/>
          <w:lang w:val="x-none" w:eastAsia="zh-CN"/>
        </w:rPr>
      </w:pPr>
      <w:proofErr w:type="spellStart"/>
      <w:r>
        <w:rPr>
          <w:rFonts w:eastAsiaTheme="minorEastAsia" w:hint="eastAsia"/>
          <w:lang w:val="x-none" w:eastAsia="zh-CN"/>
        </w:rPr>
        <w:t>Nt</w:t>
      </w:r>
      <w:proofErr w:type="spellEnd"/>
      <w:r>
        <w:rPr>
          <w:rFonts w:eastAsiaTheme="minorEastAsia"/>
          <w:lang w:val="x-none" w:eastAsia="zh-CN"/>
        </w:rPr>
        <w:t>’</w:t>
      </w:r>
      <w:r>
        <w:rPr>
          <w:rFonts w:eastAsiaTheme="minorEastAsia" w:hint="eastAsia"/>
          <w:lang w:val="x-none" w:eastAsia="zh-CN"/>
        </w:rPr>
        <w:t xml:space="preserve"> samples select</w:t>
      </w:r>
      <w:r w:rsidR="00952C47">
        <w:rPr>
          <w:rFonts w:eastAsiaTheme="minorEastAsia" w:hint="eastAsia"/>
          <w:lang w:val="x-none" w:eastAsia="zh-CN"/>
        </w:rPr>
        <w:t>ion</w:t>
      </w:r>
      <w:r>
        <w:rPr>
          <w:rFonts w:eastAsiaTheme="minorEastAsia" w:hint="eastAsia"/>
          <w:lang w:val="x-none" w:eastAsia="zh-CN"/>
        </w:rPr>
        <w:t xml:space="preserve"> for case 2b.</w:t>
      </w:r>
    </w:p>
    <w:p w14:paraId="275C69C7" w14:textId="77777777" w:rsidR="009A2012" w:rsidRPr="00066196" w:rsidRDefault="009A2012" w:rsidP="009A2012">
      <w:pPr>
        <w:pStyle w:val="4"/>
        <w:numPr>
          <w:ilvl w:val="3"/>
          <w:numId w:val="7"/>
        </w:numPr>
        <w:spacing w:after="120"/>
        <w:rPr>
          <w:rFonts w:ascii="Arial" w:eastAsiaTheme="minorEastAsia" w:hAnsi="Arial" w:cs="Arial"/>
          <w:lang w:eastAsia="zh-CN"/>
        </w:rPr>
      </w:pPr>
      <w:r w:rsidRPr="00066196">
        <w:rPr>
          <w:rFonts w:ascii="Arial" w:eastAsiaTheme="minorEastAsia" w:hAnsi="Arial" w:cs="Arial"/>
          <w:lang w:eastAsia="zh-CN"/>
        </w:rPr>
        <w:t xml:space="preserve">Starting time of </w:t>
      </w:r>
      <w:proofErr w:type="spellStart"/>
      <w:r w:rsidRPr="00066196">
        <w:rPr>
          <w:rFonts w:ascii="Arial" w:eastAsiaTheme="minorEastAsia" w:hAnsi="Arial" w:cs="Arial"/>
          <w:lang w:eastAsia="zh-CN"/>
        </w:rPr>
        <w:t>Nt</w:t>
      </w:r>
      <w:proofErr w:type="spellEnd"/>
      <w:r w:rsidRPr="00066196">
        <w:rPr>
          <w:rFonts w:ascii="Arial" w:eastAsiaTheme="minorEastAsia" w:hAnsi="Arial" w:cs="Arial"/>
          <w:lang w:eastAsia="zh-CN"/>
        </w:rPr>
        <w:t xml:space="preserve"> samples</w:t>
      </w:r>
    </w:p>
    <w:p w14:paraId="53BDC4C6" w14:textId="77777777" w:rsidR="00E52A84" w:rsidRDefault="003C33EF" w:rsidP="00C57376">
      <w:pPr>
        <w:spacing w:after="120"/>
        <w:jc w:val="both"/>
        <w:rPr>
          <w:rFonts w:eastAsiaTheme="minorEastAsia"/>
          <w:lang w:eastAsia="zh-CN"/>
        </w:rPr>
      </w:pPr>
      <w:r>
        <w:rPr>
          <w:rFonts w:eastAsiaTheme="minorEastAsia" w:hint="eastAsia"/>
          <w:lang w:eastAsia="zh-CN"/>
        </w:rPr>
        <w:t xml:space="preserve">For case 3b, the sample-based measurement is provided by gNB/TRP and the </w:t>
      </w:r>
      <w:proofErr w:type="spellStart"/>
      <w:r>
        <w:rPr>
          <w:rFonts w:eastAsiaTheme="minorEastAsia" w:hint="eastAsia"/>
          <w:lang w:eastAsia="zh-CN"/>
        </w:rPr>
        <w:t>Nt</w:t>
      </w:r>
      <w:proofErr w:type="spellEnd"/>
      <w:r>
        <w:rPr>
          <w:rFonts w:eastAsiaTheme="minorEastAsia"/>
          <w:lang w:eastAsia="zh-CN"/>
        </w:rPr>
        <w:t>’</w:t>
      </w:r>
      <w:r>
        <w:rPr>
          <w:rFonts w:eastAsiaTheme="minorEastAsia" w:hint="eastAsia"/>
          <w:lang w:eastAsia="zh-CN"/>
        </w:rPr>
        <w:t xml:space="preserve"> selected samples are expected to be those with the highest power. The </w:t>
      </w:r>
      <w:proofErr w:type="spellStart"/>
      <w:r>
        <w:rPr>
          <w:rFonts w:eastAsiaTheme="minorEastAsia" w:hint="eastAsia"/>
          <w:lang w:eastAsia="zh-CN"/>
        </w:rPr>
        <w:t>Nt</w:t>
      </w:r>
      <w:proofErr w:type="spellEnd"/>
      <w:r>
        <w:rPr>
          <w:rFonts w:eastAsiaTheme="minorEastAsia"/>
          <w:lang w:eastAsia="zh-CN"/>
        </w:rPr>
        <w:t>’</w:t>
      </w:r>
      <w:r>
        <w:rPr>
          <w:rFonts w:eastAsiaTheme="minorEastAsia" w:hint="eastAsia"/>
          <w:lang w:eastAsia="zh-CN"/>
        </w:rPr>
        <w:t xml:space="preserve"> samples are </w:t>
      </w:r>
      <w:r>
        <w:rPr>
          <w:rFonts w:eastAsiaTheme="minorEastAsia"/>
          <w:lang w:eastAsia="zh-CN"/>
        </w:rPr>
        <w:t>selected</w:t>
      </w:r>
      <w:r>
        <w:rPr>
          <w:rFonts w:eastAsiaTheme="minorEastAsia" w:hint="eastAsia"/>
          <w:lang w:eastAsia="zh-CN"/>
        </w:rPr>
        <w:t xml:space="preserve"> from a list of </w:t>
      </w:r>
      <w:proofErr w:type="spellStart"/>
      <w:r>
        <w:rPr>
          <w:rFonts w:eastAsiaTheme="minorEastAsia" w:hint="eastAsia"/>
          <w:lang w:eastAsia="zh-CN"/>
        </w:rPr>
        <w:t>Nt</w:t>
      </w:r>
      <w:proofErr w:type="spellEnd"/>
      <w:r>
        <w:rPr>
          <w:rFonts w:eastAsiaTheme="minorEastAsia" w:hint="eastAsia"/>
          <w:lang w:eastAsia="zh-CN"/>
        </w:rPr>
        <w:t xml:space="preserve"> consecutive samples, and thus it</w:t>
      </w:r>
      <w:r w:rsidRPr="00EA329D">
        <w:rPr>
          <w:rFonts w:eastAsiaTheme="minorEastAsia"/>
          <w:lang w:eastAsia="zh-CN"/>
        </w:rPr>
        <w:t xml:space="preserve"> is necessary to </w:t>
      </w:r>
      <w:r>
        <w:rPr>
          <w:rFonts w:eastAsiaTheme="minorEastAsia" w:hint="eastAsia"/>
          <w:lang w:eastAsia="zh-CN"/>
        </w:rPr>
        <w:t xml:space="preserve">define the starting time of </w:t>
      </w:r>
      <w:proofErr w:type="spellStart"/>
      <w:r>
        <w:rPr>
          <w:rFonts w:eastAsiaTheme="minorEastAsia" w:hint="eastAsia"/>
          <w:lang w:eastAsia="zh-CN"/>
        </w:rPr>
        <w:t>Nt</w:t>
      </w:r>
      <w:proofErr w:type="spellEnd"/>
      <w:r>
        <w:rPr>
          <w:rFonts w:eastAsiaTheme="minorEastAsia" w:hint="eastAsia"/>
          <w:lang w:eastAsia="zh-CN"/>
        </w:rPr>
        <w:t xml:space="preserve"> samples to perform</w:t>
      </w:r>
      <w:r w:rsidRPr="00EA329D">
        <w:rPr>
          <w:rFonts w:eastAsiaTheme="minorEastAsia"/>
          <w:lang w:eastAsia="zh-CN"/>
        </w:rPr>
        <w:t xml:space="preserve"> </w:t>
      </w:r>
      <w:proofErr w:type="spellStart"/>
      <w:r w:rsidRPr="00EA329D">
        <w:rPr>
          <w:rFonts w:eastAsiaTheme="minorEastAsia"/>
          <w:lang w:eastAsia="zh-CN"/>
        </w:rPr>
        <w:t>Nt</w:t>
      </w:r>
      <w:proofErr w:type="spellEnd"/>
      <w:r w:rsidRPr="00EA329D">
        <w:rPr>
          <w:rFonts w:eastAsiaTheme="minorEastAsia"/>
          <w:lang w:eastAsia="zh-CN"/>
        </w:rPr>
        <w:t>’ samples</w:t>
      </w:r>
      <w:r>
        <w:rPr>
          <w:rFonts w:eastAsiaTheme="minorEastAsia" w:hint="eastAsia"/>
          <w:lang w:eastAsia="zh-CN"/>
        </w:rPr>
        <w:t xml:space="preserve"> selection</w:t>
      </w:r>
      <w:r w:rsidRPr="00EA329D">
        <w:rPr>
          <w:rFonts w:eastAsiaTheme="minorEastAsia"/>
          <w:lang w:eastAsia="zh-CN"/>
        </w:rPr>
        <w:t>.</w:t>
      </w:r>
      <w:r w:rsidRPr="003C33EF">
        <w:rPr>
          <w:rFonts w:eastAsiaTheme="minorEastAsia"/>
          <w:lang w:eastAsia="zh-CN"/>
        </w:rPr>
        <w:t xml:space="preserve"> </w:t>
      </w:r>
      <w:r w:rsidRPr="00EA329D">
        <w:rPr>
          <w:rFonts w:eastAsiaTheme="minorEastAsia"/>
          <w:lang w:eastAsia="zh-CN"/>
        </w:rPr>
        <w:t>Oth</w:t>
      </w:r>
      <w:r>
        <w:rPr>
          <w:rFonts w:eastAsiaTheme="minorEastAsia"/>
          <w:lang w:eastAsia="zh-CN"/>
        </w:rPr>
        <w:t xml:space="preserve">erwise, the timing range for </w:t>
      </w:r>
      <w:proofErr w:type="spellStart"/>
      <w:r>
        <w:rPr>
          <w:rFonts w:eastAsiaTheme="minorEastAsia"/>
          <w:lang w:eastAsia="zh-CN"/>
        </w:rPr>
        <w:t>Nt</w:t>
      </w:r>
      <w:proofErr w:type="spellEnd"/>
      <w:r>
        <w:rPr>
          <w:rFonts w:eastAsiaTheme="minorEastAsia"/>
          <w:lang w:eastAsia="zh-CN"/>
        </w:rPr>
        <w:t xml:space="preserve"> samples will be up to </w:t>
      </w:r>
      <w:r>
        <w:rPr>
          <w:rFonts w:eastAsiaTheme="minorEastAsia" w:hint="eastAsia"/>
          <w:lang w:eastAsia="zh-CN"/>
        </w:rPr>
        <w:t>gNB</w:t>
      </w:r>
      <w:r w:rsidRPr="00EA329D">
        <w:rPr>
          <w:rFonts w:eastAsiaTheme="minorEastAsia"/>
          <w:lang w:eastAsia="zh-CN"/>
        </w:rPr>
        <w:t>/TRP implementation</w:t>
      </w:r>
      <w:r>
        <w:rPr>
          <w:rFonts w:eastAsiaTheme="minorEastAsia" w:hint="eastAsia"/>
          <w:lang w:eastAsia="zh-CN"/>
        </w:rPr>
        <w:t xml:space="preserve">, this is an ambiguity issue and leads to the poor performance of AI/ML model. </w:t>
      </w:r>
    </w:p>
    <w:p w14:paraId="5F276B13" w14:textId="5396145F" w:rsidR="00E52A84" w:rsidRDefault="00347E19" w:rsidP="00C57376">
      <w:pPr>
        <w:spacing w:after="120"/>
        <w:jc w:val="both"/>
        <w:rPr>
          <w:rFonts w:eastAsiaTheme="minorEastAsia"/>
          <w:lang w:eastAsia="zh-CN"/>
        </w:rPr>
      </w:pPr>
      <w:r>
        <w:rPr>
          <w:rFonts w:eastAsiaTheme="minorEastAsia" w:hint="eastAsia"/>
          <w:lang w:eastAsia="zh-CN"/>
        </w:rPr>
        <w:t xml:space="preserve">Regarding the starting time of </w:t>
      </w:r>
      <w:proofErr w:type="spellStart"/>
      <w:r>
        <w:rPr>
          <w:rFonts w:eastAsiaTheme="minorEastAsia" w:hint="eastAsia"/>
          <w:lang w:eastAsia="zh-CN"/>
        </w:rPr>
        <w:t>Nt</w:t>
      </w:r>
      <w:proofErr w:type="spellEnd"/>
      <w:r>
        <w:rPr>
          <w:rFonts w:eastAsiaTheme="minorEastAsia" w:hint="eastAsia"/>
          <w:lang w:eastAsia="zh-CN"/>
        </w:rPr>
        <w:t xml:space="preserve"> samples, </w:t>
      </w:r>
      <w:r w:rsidR="006735B4">
        <w:rPr>
          <w:rFonts w:eastAsiaTheme="minorEastAsia" w:hint="eastAsia"/>
          <w:lang w:eastAsia="zh-CN"/>
        </w:rPr>
        <w:t xml:space="preserve">the </w:t>
      </w:r>
      <w:r w:rsidR="006735B4">
        <w:rPr>
          <w:rFonts w:eastAsiaTheme="minorEastAsia"/>
          <w:lang w:eastAsia="zh-CN"/>
        </w:rPr>
        <w:t>following</w:t>
      </w:r>
      <w:r w:rsidR="006735B4">
        <w:rPr>
          <w:rFonts w:eastAsiaTheme="minorEastAsia" w:hint="eastAsia"/>
          <w:lang w:eastAsia="zh-CN"/>
        </w:rPr>
        <w:t xml:space="preserve"> </w:t>
      </w:r>
      <w:r>
        <w:rPr>
          <w:rFonts w:eastAsiaTheme="minorEastAsia" w:hint="eastAsia"/>
          <w:lang w:eastAsia="zh-CN"/>
        </w:rPr>
        <w:t xml:space="preserve">two options </w:t>
      </w:r>
      <w:r w:rsidR="007D5E8C">
        <w:rPr>
          <w:rFonts w:eastAsiaTheme="minorEastAsia" w:hint="eastAsia"/>
          <w:lang w:eastAsia="zh-CN"/>
        </w:rPr>
        <w:t>were</w:t>
      </w:r>
      <w:r>
        <w:rPr>
          <w:rFonts w:eastAsiaTheme="minorEastAsia" w:hint="eastAsia"/>
          <w:lang w:eastAsia="zh-CN"/>
        </w:rPr>
        <w:t xml:space="preserve"> </w:t>
      </w:r>
      <w:r w:rsidR="00814891">
        <w:rPr>
          <w:rFonts w:eastAsiaTheme="minorEastAsia"/>
          <w:lang w:eastAsia="zh-CN"/>
        </w:rPr>
        <w:t>discussed</w:t>
      </w:r>
      <w:r>
        <w:rPr>
          <w:rFonts w:eastAsiaTheme="minorEastAsia" w:hint="eastAsia"/>
          <w:lang w:eastAsia="zh-CN"/>
        </w:rPr>
        <w:t xml:space="preserve"> in RAN1#118 meeting.</w:t>
      </w:r>
    </w:p>
    <w:p w14:paraId="2EF11EC0" w14:textId="2896FC03" w:rsidR="00347E19" w:rsidRDefault="00347E19" w:rsidP="00347E19">
      <w:pPr>
        <w:pStyle w:val="ad"/>
        <w:numPr>
          <w:ilvl w:val="0"/>
          <w:numId w:val="13"/>
        </w:numPr>
        <w:spacing w:after="120"/>
        <w:ind w:leftChars="0"/>
        <w:jc w:val="both"/>
        <w:rPr>
          <w:rFonts w:eastAsiaTheme="minorEastAsia"/>
          <w:lang w:eastAsia="zh-CN"/>
        </w:rPr>
      </w:pPr>
      <w:r>
        <w:rPr>
          <w:rFonts w:eastAsiaTheme="minorEastAsia" w:hint="eastAsia"/>
          <w:lang w:eastAsia="zh-CN"/>
        </w:rPr>
        <w:t xml:space="preserve">Option 1: The starting time is </w:t>
      </w:r>
      <w:r w:rsidR="000216A8">
        <w:rPr>
          <w:rFonts w:eastAsiaTheme="minorEastAsia"/>
          <w:lang w:eastAsia="zh-CN"/>
        </w:rPr>
        <w:t>unified</w:t>
      </w:r>
      <w:r w:rsidR="000216A8">
        <w:rPr>
          <w:rFonts w:eastAsiaTheme="minorEastAsia" w:hint="eastAsia"/>
          <w:lang w:eastAsia="zh-CN"/>
        </w:rPr>
        <w:t xml:space="preserve"> among TRPs, </w:t>
      </w:r>
      <w:r>
        <w:rPr>
          <w:rFonts w:eastAsiaTheme="minorEastAsia" w:hint="eastAsia"/>
          <w:lang w:eastAsia="zh-CN"/>
        </w:rPr>
        <w:t>determined by UL RTOA reference time.</w:t>
      </w:r>
    </w:p>
    <w:p w14:paraId="3B22A55E" w14:textId="7E7DFB88" w:rsidR="00347E19" w:rsidRDefault="00347E19" w:rsidP="00347E19">
      <w:pPr>
        <w:pStyle w:val="ad"/>
        <w:numPr>
          <w:ilvl w:val="0"/>
          <w:numId w:val="13"/>
        </w:numPr>
        <w:spacing w:after="120"/>
        <w:ind w:leftChars="0"/>
        <w:jc w:val="both"/>
        <w:rPr>
          <w:rFonts w:eastAsiaTheme="minorEastAsia"/>
          <w:lang w:eastAsia="zh-CN"/>
        </w:rPr>
      </w:pPr>
      <w:r>
        <w:rPr>
          <w:rFonts w:eastAsiaTheme="minorEastAsia" w:hint="eastAsia"/>
          <w:lang w:eastAsia="zh-CN"/>
        </w:rPr>
        <w:t xml:space="preserve">Option 2: The starting time is determined by </w:t>
      </w:r>
      <w:r w:rsidR="00777D9E">
        <w:rPr>
          <w:rFonts w:eastAsiaTheme="minorEastAsia" w:hint="eastAsia"/>
          <w:lang w:eastAsia="zh-CN"/>
        </w:rPr>
        <w:t>time of the first detected path</w:t>
      </w:r>
      <w:r w:rsidR="000216A8">
        <w:rPr>
          <w:rFonts w:eastAsiaTheme="minorEastAsia" w:hint="eastAsia"/>
          <w:lang w:eastAsia="zh-CN"/>
        </w:rPr>
        <w:t xml:space="preserve"> for each TRP</w:t>
      </w:r>
      <w:r w:rsidR="00777D9E">
        <w:rPr>
          <w:rFonts w:eastAsiaTheme="minorEastAsia" w:hint="eastAsia"/>
          <w:lang w:eastAsia="zh-CN"/>
        </w:rPr>
        <w:t>.</w:t>
      </w:r>
    </w:p>
    <w:p w14:paraId="072E6571" w14:textId="3222BBDB" w:rsidR="00347E19" w:rsidRDefault="006735B4" w:rsidP="00C57376">
      <w:pPr>
        <w:spacing w:after="120"/>
        <w:jc w:val="both"/>
        <w:rPr>
          <w:rFonts w:eastAsiaTheme="minorEastAsia"/>
          <w:lang w:eastAsia="zh-CN"/>
        </w:rPr>
      </w:pPr>
      <w:r>
        <w:rPr>
          <w:rFonts w:eastAsiaTheme="minorEastAsia" w:hint="eastAsia"/>
          <w:lang w:eastAsia="zh-CN"/>
        </w:rPr>
        <w:t xml:space="preserve">We continue analysis on </w:t>
      </w:r>
      <w:r w:rsidR="00432554">
        <w:rPr>
          <w:rFonts w:eastAsiaTheme="minorEastAsia" w:hint="eastAsia"/>
          <w:lang w:eastAsia="zh-CN"/>
        </w:rPr>
        <w:t xml:space="preserve">both </w:t>
      </w:r>
      <w:r>
        <w:rPr>
          <w:rFonts w:eastAsiaTheme="minorEastAsia" w:hint="eastAsia"/>
          <w:lang w:eastAsia="zh-CN"/>
        </w:rPr>
        <w:t>option 1 and option 2 below.</w:t>
      </w:r>
    </w:p>
    <w:p w14:paraId="5713E301" w14:textId="4D2065CB" w:rsidR="00217EC0" w:rsidRPr="004B59DB" w:rsidRDefault="001C0D48" w:rsidP="00C57376">
      <w:pPr>
        <w:spacing w:after="120"/>
        <w:jc w:val="both"/>
        <w:rPr>
          <w:rFonts w:eastAsiaTheme="minorEastAsia"/>
          <w:b/>
          <w:i/>
          <w:u w:val="single"/>
          <w:lang w:eastAsia="zh-CN"/>
        </w:rPr>
      </w:pPr>
      <w:r w:rsidRPr="004B59DB">
        <w:rPr>
          <w:rFonts w:eastAsiaTheme="minorEastAsia"/>
          <w:b/>
          <w:i/>
          <w:u w:val="single"/>
          <w:lang w:eastAsia="zh-CN"/>
        </w:rPr>
        <w:t>Option 1</w:t>
      </w:r>
    </w:p>
    <w:p w14:paraId="6EEB6803" w14:textId="673261DB" w:rsidR="001C0D48" w:rsidRDefault="001C0D48" w:rsidP="00C57376">
      <w:pPr>
        <w:spacing w:after="120"/>
        <w:jc w:val="both"/>
        <w:rPr>
          <w:rFonts w:eastAsiaTheme="minorEastAsia"/>
          <w:lang w:eastAsia="zh-CN"/>
        </w:rPr>
      </w:pPr>
      <w:r>
        <w:rPr>
          <w:rFonts w:eastAsiaTheme="minorEastAsia" w:hint="eastAsia"/>
          <w:lang w:eastAsia="zh-CN"/>
        </w:rPr>
        <w:t xml:space="preserve">For case 3b, it was agreed that </w:t>
      </w:r>
      <w:r w:rsidRPr="001028BE">
        <w:rPr>
          <w:rFonts w:cs="等线"/>
        </w:rPr>
        <w:t xml:space="preserve">the timing information </w:t>
      </w:r>
      <w:r>
        <w:rPr>
          <w:rFonts w:eastAsiaTheme="minorEastAsia" w:cs="等线" w:hint="eastAsia"/>
          <w:lang w:eastAsia="zh-CN"/>
        </w:rPr>
        <w:t xml:space="preserve">of gNB channel measurements </w:t>
      </w:r>
      <w:r w:rsidRPr="001028BE">
        <w:rPr>
          <w:rFonts w:cs="等线"/>
        </w:rPr>
        <w:t xml:space="preserve">is represented relative to the existing UL RTOA reference time </w:t>
      </w:r>
      <w:bookmarkStart w:id="7" w:name="OLE_LINK6"/>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bookmarkEnd w:id="7"/>
      <w:r w:rsidRPr="001028BE">
        <w:rPr>
          <w:rFonts w:cs="等线"/>
        </w:rPr>
        <w:t>.</w:t>
      </w:r>
      <w:r>
        <w:rPr>
          <w:rFonts w:eastAsiaTheme="minorEastAsia" w:cs="等线" w:hint="eastAsia"/>
          <w:lang w:eastAsia="zh-CN"/>
        </w:rPr>
        <w:t xml:space="preserve"> In current </w:t>
      </w:r>
      <w:r w:rsidR="006C6BAC">
        <w:rPr>
          <w:rFonts w:eastAsiaTheme="minorEastAsia" w:cs="等线"/>
          <w:lang w:eastAsia="zh-CN"/>
        </w:rPr>
        <w:t>specification</w:t>
      </w:r>
      <w:r w:rsidR="006C6BAC">
        <w:rPr>
          <w:rFonts w:eastAsiaTheme="minorEastAsia" w:cs="等线"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6C6BAC">
        <w:rPr>
          <w:rFonts w:hint="eastAsia"/>
          <w:lang w:eastAsia="zh-CN"/>
        </w:rPr>
        <w:t xml:space="preserve"> </w:t>
      </w:r>
      <w:r w:rsidR="006C6BAC">
        <w:rPr>
          <w:lang w:eastAsia="zh-CN"/>
        </w:rPr>
        <w:t xml:space="preserve">is the nominal beginning time of SFN 0 provided by SFN </w:t>
      </w:r>
      <w:r w:rsidR="006C6BAC">
        <w:rPr>
          <w:rFonts w:eastAsiaTheme="minorEastAsia" w:hint="eastAsia"/>
          <w:lang w:eastAsia="zh-CN"/>
        </w:rPr>
        <w:t>i</w:t>
      </w:r>
      <w:r w:rsidR="006C6BAC">
        <w:rPr>
          <w:lang w:eastAsia="zh-CN"/>
        </w:rPr>
        <w:t xml:space="preserve">nitialization </w:t>
      </w:r>
      <w:r w:rsidR="006C6BAC">
        <w:rPr>
          <w:rFonts w:eastAsiaTheme="minorEastAsia" w:hint="eastAsia"/>
          <w:lang w:eastAsia="zh-CN"/>
        </w:rPr>
        <w:t>t</w:t>
      </w:r>
      <w:r w:rsidR="006C6BAC">
        <w:rPr>
          <w:lang w:eastAsia="zh-CN"/>
        </w:rPr>
        <w:t>ime</w:t>
      </w:r>
      <w:r w:rsidR="006C6BAC">
        <w:rPr>
          <w:rFonts w:eastAsiaTheme="minorEastAsia" w:hint="eastAsia"/>
          <w:lang w:eastAsia="zh-CN"/>
        </w:rPr>
        <w:t xml:space="preserve">, and LMF </w:t>
      </w:r>
      <w:r w:rsidR="006C6BAC">
        <w:rPr>
          <w:rFonts w:eastAsiaTheme="minorEastAsia"/>
          <w:lang w:eastAsia="zh-CN"/>
        </w:rPr>
        <w:t>optionally</w:t>
      </w:r>
      <w:r w:rsidR="006C6BAC">
        <w:rPr>
          <w:rFonts w:eastAsiaTheme="minorEastAsia" w:hint="eastAsia"/>
          <w:lang w:eastAsia="zh-CN"/>
        </w:rPr>
        <w:t xml:space="preserve"> provide SFN </w:t>
      </w:r>
      <w:r w:rsidR="006C6BAC">
        <w:rPr>
          <w:rFonts w:eastAsiaTheme="minorEastAsia"/>
          <w:lang w:eastAsia="zh-CN"/>
        </w:rPr>
        <w:t>initialization</w:t>
      </w:r>
      <w:r w:rsidR="006C6BAC">
        <w:rPr>
          <w:rFonts w:eastAsiaTheme="minorEastAsia" w:hint="eastAsia"/>
          <w:lang w:eastAsia="zh-CN"/>
        </w:rPr>
        <w:t xml:space="preserve"> time to gNB/TRP. If LMF does not provide this IE to gNB/TRP, gNB/TRP assumes that the value is same as its own SFN </w:t>
      </w:r>
      <w:r w:rsidR="006C6BAC">
        <w:rPr>
          <w:rFonts w:eastAsiaTheme="minorEastAsia"/>
          <w:lang w:eastAsia="zh-CN"/>
        </w:rPr>
        <w:t>initialization</w:t>
      </w:r>
      <w:r w:rsidR="006C6BAC">
        <w:rPr>
          <w:rFonts w:eastAsiaTheme="minorEastAsia" w:hint="eastAsia"/>
          <w:lang w:eastAsia="zh-CN"/>
        </w:rPr>
        <w:t xml:space="preserve"> time.</w:t>
      </w:r>
      <w:r w:rsidR="0002501E">
        <w:rPr>
          <w:rFonts w:eastAsiaTheme="minorEastAsia" w:hint="eastAsia"/>
          <w:lang w:eastAsia="zh-CN"/>
        </w:rPr>
        <w:t xml:space="preserve"> </w:t>
      </w:r>
      <w:r w:rsidR="00A264D7">
        <w:rPr>
          <w:rFonts w:eastAsiaTheme="minorEastAsia" w:hint="eastAsia"/>
          <w:lang w:eastAsia="zh-CN"/>
        </w:rPr>
        <w:t xml:space="preserve">In addition, </w:t>
      </w:r>
      <w:proofErr w:type="spellStart"/>
      <w:r w:rsidR="00A264D7" w:rsidRPr="001028BE">
        <w:rPr>
          <w:lang w:eastAsia="en-GB"/>
        </w:rPr>
        <w:t>t</w:t>
      </w:r>
      <w:r w:rsidR="00A264D7" w:rsidRPr="001028BE">
        <w:rPr>
          <w:vertAlign w:val="subscript"/>
          <w:lang w:eastAsia="en-GB"/>
        </w:rPr>
        <w:t>SRS</w:t>
      </w:r>
      <w:proofErr w:type="spellEnd"/>
      <w:r w:rsidR="00A264D7">
        <w:rPr>
          <w:rFonts w:eastAsiaTheme="minorEastAsia" w:hint="eastAsia"/>
          <w:lang w:eastAsia="zh-CN"/>
        </w:rPr>
        <w:t xml:space="preserve"> is determined by the system frame number and subframe number of the</w:t>
      </w:r>
      <w:r w:rsidR="00BC41AF">
        <w:rPr>
          <w:rFonts w:eastAsiaTheme="minorEastAsia" w:hint="eastAsia"/>
          <w:lang w:eastAsia="zh-CN"/>
        </w:rPr>
        <w:t xml:space="preserve"> UL</w:t>
      </w:r>
      <w:r w:rsidR="00A264D7">
        <w:rPr>
          <w:rFonts w:eastAsiaTheme="minorEastAsia" w:hint="eastAsia"/>
          <w:lang w:eastAsia="zh-CN"/>
        </w:rPr>
        <w:t xml:space="preserve"> SRS-pos, and </w:t>
      </w:r>
      <w:r w:rsidR="00BC41AF">
        <w:rPr>
          <w:rFonts w:eastAsiaTheme="minorEastAsia" w:hint="eastAsia"/>
          <w:lang w:eastAsia="zh-CN"/>
        </w:rPr>
        <w:t xml:space="preserve">LMF provides the UL SRS-pos configuration to the selected gNB/TRPs in </w:t>
      </w:r>
      <w:r w:rsidR="0070547B">
        <w:rPr>
          <w:rFonts w:eastAsiaTheme="minorEastAsia"/>
          <w:lang w:eastAsia="zh-CN"/>
        </w:rPr>
        <w:t>an</w:t>
      </w:r>
      <w:r w:rsidR="00BC41AF">
        <w:rPr>
          <w:rFonts w:eastAsiaTheme="minorEastAsia" w:hint="eastAsia"/>
          <w:lang w:eastAsia="zh-CN"/>
        </w:rPr>
        <w:t xml:space="preserve"> </w:t>
      </w:r>
      <w:proofErr w:type="spellStart"/>
      <w:r w:rsidR="00BC41AF">
        <w:rPr>
          <w:rFonts w:eastAsiaTheme="minorEastAsia" w:hint="eastAsia"/>
          <w:lang w:eastAsia="zh-CN"/>
        </w:rPr>
        <w:t>NRPPa</w:t>
      </w:r>
      <w:proofErr w:type="spellEnd"/>
      <w:r w:rsidR="00BC41AF">
        <w:rPr>
          <w:rFonts w:eastAsiaTheme="minorEastAsia" w:hint="eastAsia"/>
          <w:lang w:eastAsia="zh-CN"/>
        </w:rPr>
        <w:t xml:space="preserve"> message to enable the gNB/TRPs to perform the UL measurements. </w:t>
      </w:r>
      <w:r w:rsidR="0002501E">
        <w:rPr>
          <w:rFonts w:eastAsiaTheme="minorEastAsia" w:hint="eastAsia"/>
          <w:lang w:eastAsia="zh-CN"/>
        </w:rPr>
        <w:t xml:space="preserve">Therefore, the understanding </w:t>
      </w:r>
      <w:r w:rsidR="006A642E">
        <w:rPr>
          <w:rFonts w:eastAsiaTheme="minorEastAsia" w:hint="eastAsia"/>
          <w:lang w:eastAsia="zh-CN"/>
        </w:rPr>
        <w:t>on</w:t>
      </w:r>
      <w:r w:rsidR="0002501E">
        <w:rPr>
          <w:rFonts w:eastAsiaTheme="minorEastAsia" w:hint="eastAsia"/>
          <w:lang w:eastAsia="zh-CN"/>
        </w:rPr>
        <w:t xml:space="preserve"> </w:t>
      </w:r>
      <w:r w:rsidR="0048007A">
        <w:rPr>
          <w:rFonts w:eastAsiaTheme="minorEastAsia" w:hint="eastAsia"/>
          <w:lang w:eastAsia="zh-CN"/>
        </w:rPr>
        <w:t>absolute</w:t>
      </w:r>
      <w:r w:rsidR="0002501E">
        <w:rPr>
          <w:rFonts w:eastAsiaTheme="minorEastAsia" w:hint="eastAsia"/>
          <w:lang w:eastAsia="zh-CN"/>
        </w:rPr>
        <w:t xml:space="preserve"> time of UL RTOA reference time is </w:t>
      </w:r>
      <w:r w:rsidR="005B1079">
        <w:rPr>
          <w:rFonts w:eastAsiaTheme="minorEastAsia" w:hint="eastAsia"/>
          <w:lang w:eastAsia="zh-CN"/>
        </w:rPr>
        <w:t>aligned between gNB</w:t>
      </w:r>
      <w:r w:rsidR="0002501E">
        <w:rPr>
          <w:rFonts w:eastAsiaTheme="minorEastAsia" w:hint="eastAsia"/>
          <w:lang w:eastAsia="zh-CN"/>
        </w:rPr>
        <w:t>/TRP and LMF</w:t>
      </w:r>
      <w:r w:rsidR="004D1DD3">
        <w:rPr>
          <w:rFonts w:eastAsiaTheme="minorEastAsia" w:hint="eastAsia"/>
          <w:lang w:eastAsia="zh-CN"/>
        </w:rPr>
        <w:t>.</w:t>
      </w:r>
      <w:r w:rsidR="00A264D7">
        <w:rPr>
          <w:rFonts w:eastAsiaTheme="minorEastAsia" w:hint="eastAsia"/>
          <w:lang w:eastAsia="zh-CN"/>
        </w:rPr>
        <w:t xml:space="preserve"> </w:t>
      </w:r>
      <w:r w:rsidR="00D861D7">
        <w:rPr>
          <w:rFonts w:eastAsiaTheme="minorEastAsia" w:hint="eastAsia"/>
          <w:lang w:eastAsia="zh-CN"/>
        </w:rPr>
        <w:t>In special</w:t>
      </w:r>
      <w:r w:rsidR="00A264D7">
        <w:rPr>
          <w:rFonts w:eastAsiaTheme="minorEastAsia" w:hint="eastAsia"/>
          <w:lang w:eastAsia="zh-CN"/>
        </w:rPr>
        <w:t xml:space="preserve">, different gNB/TRPs also have a common understanding </w:t>
      </w:r>
      <w:r w:rsidR="006A642E">
        <w:rPr>
          <w:rFonts w:eastAsiaTheme="minorEastAsia" w:hint="eastAsia"/>
          <w:lang w:eastAsia="zh-CN"/>
        </w:rPr>
        <w:t>on</w:t>
      </w:r>
      <w:r w:rsidR="00A264D7">
        <w:rPr>
          <w:rFonts w:eastAsiaTheme="minorEastAsia" w:hint="eastAsia"/>
          <w:lang w:eastAsia="zh-CN"/>
        </w:rPr>
        <w:t xml:space="preserve"> the </w:t>
      </w:r>
      <w:r w:rsidR="0048007A">
        <w:rPr>
          <w:rFonts w:eastAsiaTheme="minorEastAsia" w:hint="eastAsia"/>
          <w:lang w:eastAsia="zh-CN"/>
        </w:rPr>
        <w:t>absolute</w:t>
      </w:r>
      <w:r w:rsidR="00A264D7">
        <w:rPr>
          <w:rFonts w:eastAsiaTheme="minorEastAsia" w:hint="eastAsia"/>
          <w:lang w:eastAsia="zh-CN"/>
        </w:rPr>
        <w:t xml:space="preserve"> time of UL RTOA reference time.</w:t>
      </w:r>
    </w:p>
    <w:p w14:paraId="5E546489" w14:textId="696CDB39" w:rsidR="00E57CC8" w:rsidRDefault="00C66518" w:rsidP="00C57376">
      <w:pPr>
        <w:spacing w:after="120"/>
        <w:jc w:val="both"/>
        <w:rPr>
          <w:rFonts w:eastAsiaTheme="minorEastAsia"/>
          <w:lang w:eastAsia="zh-CN"/>
        </w:rPr>
      </w:pPr>
      <w:r>
        <w:rPr>
          <w:rFonts w:eastAsiaTheme="minorEastAsia" w:hint="eastAsia"/>
          <w:b/>
          <w:lang w:eastAsia="zh-CN"/>
        </w:rPr>
        <w:t xml:space="preserve">Observation </w:t>
      </w:r>
      <w:r w:rsidR="00C0599C">
        <w:rPr>
          <w:rFonts w:eastAsiaTheme="minorEastAsia" w:hint="eastAsia"/>
          <w:b/>
          <w:lang w:eastAsia="zh-CN"/>
        </w:rPr>
        <w:t>3</w:t>
      </w:r>
      <w:r>
        <w:rPr>
          <w:rFonts w:eastAsiaTheme="minorEastAsia" w:hint="eastAsia"/>
          <w:b/>
          <w:lang w:eastAsia="zh-CN"/>
        </w:rPr>
        <w:t xml:space="preserve">: </w:t>
      </w:r>
      <w:r w:rsidR="00C0599C">
        <w:rPr>
          <w:rFonts w:eastAsiaTheme="minorEastAsia" w:hint="eastAsia"/>
          <w:b/>
          <w:lang w:eastAsia="zh-CN"/>
        </w:rPr>
        <w:t xml:space="preserve">Based on the SFN initialization time IE and UL SRS-pos configuration </w:t>
      </w:r>
      <w:r w:rsidR="00C0599C">
        <w:rPr>
          <w:rFonts w:eastAsiaTheme="minorEastAsia"/>
          <w:b/>
          <w:lang w:eastAsia="zh-CN"/>
        </w:rPr>
        <w:t>provided</w:t>
      </w:r>
      <w:r w:rsidR="00C0599C">
        <w:rPr>
          <w:rFonts w:eastAsiaTheme="minorEastAsia" w:hint="eastAsia"/>
          <w:b/>
          <w:lang w:eastAsia="zh-CN"/>
        </w:rPr>
        <w:t xml:space="preserve"> by LMF</w:t>
      </w:r>
      <w:r w:rsidR="00B864D5">
        <w:rPr>
          <w:rFonts w:eastAsiaTheme="minorEastAsia" w:hint="eastAsia"/>
          <w:b/>
          <w:lang w:eastAsia="zh-CN"/>
        </w:rPr>
        <w:t xml:space="preserve">, different gNB/TRPs have a common understanding </w:t>
      </w:r>
      <w:r w:rsidR="006A642E">
        <w:rPr>
          <w:rFonts w:eastAsiaTheme="minorEastAsia" w:hint="eastAsia"/>
          <w:b/>
          <w:lang w:eastAsia="zh-CN"/>
        </w:rPr>
        <w:t>on</w:t>
      </w:r>
      <w:r w:rsidR="00B864D5">
        <w:rPr>
          <w:rFonts w:eastAsiaTheme="minorEastAsia" w:hint="eastAsia"/>
          <w:b/>
          <w:lang w:eastAsia="zh-CN"/>
        </w:rPr>
        <w:t xml:space="preserve"> the absolute time of UL RTOA reference time </w:t>
      </w:r>
      <w:r w:rsidR="00B864D5" w:rsidRPr="00B864D5">
        <w:rPr>
          <w:b/>
          <w:lang w:eastAsia="en-GB"/>
        </w:rPr>
        <w:t>T</w:t>
      </w:r>
      <w:r w:rsidR="00B864D5" w:rsidRPr="00B864D5">
        <w:rPr>
          <w:b/>
          <w:vertAlign w:val="subscript"/>
          <w:lang w:eastAsia="en-GB"/>
        </w:rPr>
        <w:t>0</w:t>
      </w:r>
      <w:r w:rsidR="00B864D5" w:rsidRPr="00B864D5">
        <w:rPr>
          <w:b/>
          <w:lang w:eastAsia="en-GB"/>
        </w:rPr>
        <w:t>+t</w:t>
      </w:r>
      <w:r w:rsidR="00B864D5" w:rsidRPr="00B864D5">
        <w:rPr>
          <w:b/>
          <w:vertAlign w:val="subscript"/>
          <w:lang w:eastAsia="en-GB"/>
        </w:rPr>
        <w:t>SRS</w:t>
      </w:r>
      <w:r w:rsidR="00B864D5">
        <w:rPr>
          <w:rFonts w:eastAsiaTheme="minorEastAsia" w:hint="eastAsia"/>
          <w:b/>
          <w:lang w:eastAsia="zh-CN"/>
        </w:rPr>
        <w:t>.</w:t>
      </w:r>
    </w:p>
    <w:p w14:paraId="20AC0829" w14:textId="0802B7B8" w:rsidR="00DF3C9F" w:rsidRDefault="00611C7F" w:rsidP="00710682">
      <w:pPr>
        <w:spacing w:after="120"/>
        <w:jc w:val="both"/>
        <w:rPr>
          <w:rFonts w:eastAsiaTheme="minorEastAsia"/>
          <w:lang w:eastAsia="zh-CN"/>
        </w:rPr>
      </w:pPr>
      <w:r>
        <w:rPr>
          <w:rFonts w:eastAsiaTheme="minorEastAsia" w:hint="eastAsia"/>
          <w:lang w:val="en-GB" w:eastAsia="zh-CN"/>
        </w:rPr>
        <w:t>In</w:t>
      </w:r>
      <w:r w:rsidR="00E57CC8">
        <w:rPr>
          <w:rFonts w:eastAsiaTheme="minorEastAsia" w:hint="eastAsia"/>
          <w:lang w:val="en-GB" w:eastAsia="zh-CN"/>
        </w:rPr>
        <w:t xml:space="preserve"> Rel-18 SI, </w:t>
      </w:r>
      <w:r w:rsidR="00416041">
        <w:rPr>
          <w:rFonts w:eastAsiaTheme="minorEastAsia" w:hint="eastAsia"/>
          <w:lang w:val="en-GB" w:eastAsia="zh-CN"/>
        </w:rPr>
        <w:t xml:space="preserve">the sample-based channel measurements corresponding to </w:t>
      </w:r>
      <w:r w:rsidR="00416041">
        <w:rPr>
          <w:rFonts w:eastAsiaTheme="minorEastAsia"/>
          <w:lang w:val="en-GB" w:eastAsia="zh-CN"/>
        </w:rPr>
        <w:t>multiple</w:t>
      </w:r>
      <w:r w:rsidR="00416041">
        <w:rPr>
          <w:rFonts w:eastAsiaTheme="minorEastAsia" w:hint="eastAsia"/>
          <w:lang w:val="en-GB" w:eastAsia="zh-CN"/>
        </w:rPr>
        <w:t xml:space="preserve"> TRPs are applied as AI/ML model input in companies</w:t>
      </w:r>
      <w:r w:rsidR="00416041">
        <w:rPr>
          <w:rFonts w:eastAsiaTheme="minorEastAsia"/>
          <w:lang w:val="en-GB" w:eastAsia="zh-CN"/>
        </w:rPr>
        <w:t>’</w:t>
      </w:r>
      <w:r w:rsidR="00416041">
        <w:rPr>
          <w:rFonts w:eastAsiaTheme="minorEastAsia" w:hint="eastAsia"/>
          <w:lang w:val="en-GB" w:eastAsia="zh-CN"/>
        </w:rPr>
        <w:t xml:space="preserve"> </w:t>
      </w:r>
      <w:r w:rsidR="00A4740B">
        <w:rPr>
          <w:rFonts w:eastAsiaTheme="minorEastAsia"/>
          <w:lang w:val="en-GB" w:eastAsia="zh-CN"/>
        </w:rPr>
        <w:t>evaluation</w:t>
      </w:r>
      <w:r w:rsidR="00416041">
        <w:rPr>
          <w:rFonts w:eastAsiaTheme="minorEastAsia" w:hint="eastAsia"/>
          <w:lang w:val="en-GB" w:eastAsia="zh-CN"/>
        </w:rPr>
        <w:t>.</w:t>
      </w:r>
      <w:r w:rsidR="009B4659">
        <w:rPr>
          <w:rFonts w:eastAsiaTheme="minorEastAsia" w:hint="eastAsia"/>
          <w:lang w:val="en-GB" w:eastAsia="zh-CN"/>
        </w:rPr>
        <w:t xml:space="preserve"> From the perspective</w:t>
      </w:r>
      <w:r w:rsidR="0026741F">
        <w:rPr>
          <w:rFonts w:eastAsiaTheme="minorEastAsia" w:hint="eastAsia"/>
          <w:lang w:val="en-GB" w:eastAsia="zh-CN"/>
        </w:rPr>
        <w:t xml:space="preserve"> of AI/ML model</w:t>
      </w:r>
      <w:r w:rsidR="009B4659">
        <w:rPr>
          <w:rFonts w:eastAsiaTheme="minorEastAsia" w:hint="eastAsia"/>
          <w:lang w:val="en-GB" w:eastAsia="zh-CN"/>
        </w:rPr>
        <w:t>, the</w:t>
      </w:r>
      <w:r w:rsidR="00356D51" w:rsidRPr="00356D51">
        <w:rPr>
          <w:rFonts w:eastAsiaTheme="minorEastAsia" w:hint="eastAsia"/>
          <w:lang w:eastAsia="zh-CN"/>
        </w:rPr>
        <w:t xml:space="preserve"> </w:t>
      </w:r>
      <w:r w:rsidR="00356D51">
        <w:rPr>
          <w:rFonts w:eastAsiaTheme="minorEastAsia" w:hint="eastAsia"/>
          <w:lang w:eastAsia="zh-CN"/>
        </w:rPr>
        <w:t>input</w:t>
      </w:r>
      <w:r w:rsidR="00356D51">
        <w:rPr>
          <w:rFonts w:eastAsiaTheme="minorEastAsia" w:hint="eastAsia"/>
          <w:lang w:val="en-GB" w:eastAsia="zh-CN"/>
        </w:rPr>
        <w:t xml:space="preserve"> dimension </w:t>
      </w:r>
      <w:r w:rsidR="0026741F">
        <w:rPr>
          <w:rFonts w:eastAsiaTheme="minorEastAsia" w:hint="eastAsia"/>
          <w:lang w:val="en-GB" w:eastAsia="zh-CN"/>
        </w:rPr>
        <w:t xml:space="preserve">of </w:t>
      </w:r>
      <w:r w:rsidR="0026741F">
        <w:rPr>
          <w:rFonts w:eastAsiaTheme="minorEastAsia" w:hint="eastAsia"/>
          <w:lang w:eastAsia="zh-CN"/>
        </w:rPr>
        <w:t xml:space="preserve">AI/ML model </w:t>
      </w:r>
      <w:r w:rsidR="00356D51">
        <w:rPr>
          <w:rFonts w:eastAsiaTheme="minorEastAsia" w:hint="eastAsia"/>
          <w:lang w:val="en-GB" w:eastAsia="zh-CN"/>
        </w:rPr>
        <w:t xml:space="preserve">is </w:t>
      </w:r>
      <w:r w:rsidR="0026741F">
        <w:rPr>
          <w:rFonts w:eastAsiaTheme="minorEastAsia" w:hint="eastAsia"/>
          <w:lang w:val="en-GB" w:eastAsia="zh-CN"/>
        </w:rPr>
        <w:t>uniform</w:t>
      </w:r>
      <w:r w:rsidR="00356D51">
        <w:rPr>
          <w:rFonts w:eastAsiaTheme="minorEastAsia" w:hint="eastAsia"/>
          <w:lang w:val="en-GB" w:eastAsia="zh-CN"/>
        </w:rPr>
        <w:t>, e.g. the</w:t>
      </w:r>
      <w:r w:rsidR="008C720F">
        <w:rPr>
          <w:rFonts w:eastAsiaTheme="minorEastAsia" w:hint="eastAsia"/>
          <w:lang w:val="en-GB" w:eastAsia="zh-CN"/>
        </w:rPr>
        <w:t xml:space="preserve"> </w:t>
      </w:r>
      <w:r w:rsidR="00356D51">
        <w:rPr>
          <w:rFonts w:eastAsiaTheme="minorEastAsia" w:hint="eastAsia"/>
          <w:lang w:val="en-GB" w:eastAsia="zh-CN"/>
        </w:rPr>
        <w:t>time information</w:t>
      </w:r>
      <w:r w:rsidR="008C720F">
        <w:rPr>
          <w:rFonts w:eastAsiaTheme="minorEastAsia" w:hint="eastAsia"/>
          <w:lang w:val="en-GB" w:eastAsia="zh-CN"/>
        </w:rPr>
        <w:t xml:space="preserve"> </w:t>
      </w:r>
      <w:r w:rsidR="0026741F">
        <w:rPr>
          <w:rFonts w:eastAsiaTheme="minorEastAsia" w:hint="eastAsia"/>
          <w:lang w:val="en-GB" w:eastAsia="zh-CN"/>
        </w:rPr>
        <w:t xml:space="preserve">dimension </w:t>
      </w:r>
      <w:r w:rsidR="008C720F">
        <w:rPr>
          <w:rFonts w:eastAsiaTheme="minorEastAsia" w:hint="eastAsia"/>
          <w:lang w:val="en-GB" w:eastAsia="zh-CN"/>
        </w:rPr>
        <w:t>of sample-based channel measurement is</w:t>
      </w:r>
      <w:r w:rsidR="009B4659">
        <w:rPr>
          <w:rFonts w:eastAsiaTheme="minorEastAsia" w:hint="eastAsia"/>
          <w:lang w:val="en-GB" w:eastAsia="zh-CN"/>
        </w:rPr>
        <w:t xml:space="preserve"> </w:t>
      </w:r>
      <w:proofErr w:type="spellStart"/>
      <w:r w:rsidR="009B4659">
        <w:rPr>
          <w:rFonts w:eastAsiaTheme="minorEastAsia" w:hint="eastAsia"/>
          <w:lang w:eastAsia="zh-CN"/>
        </w:rPr>
        <w:t>Nt</w:t>
      </w:r>
      <w:proofErr w:type="spellEnd"/>
      <w:r w:rsidR="009B4659">
        <w:rPr>
          <w:rFonts w:eastAsiaTheme="minorEastAsia" w:hint="eastAsia"/>
          <w:lang w:eastAsia="zh-CN"/>
        </w:rPr>
        <w:t xml:space="preserve"> samples</w:t>
      </w:r>
      <w:r w:rsidR="008C720F">
        <w:rPr>
          <w:rFonts w:eastAsiaTheme="minorEastAsia" w:hint="eastAsia"/>
          <w:lang w:eastAsia="zh-CN"/>
        </w:rPr>
        <w:t xml:space="preserve">. </w:t>
      </w:r>
      <w:r w:rsidR="008C720F">
        <w:rPr>
          <w:rFonts w:eastAsiaTheme="minorEastAsia"/>
          <w:lang w:eastAsia="zh-CN"/>
        </w:rPr>
        <w:t>Specially</w:t>
      </w:r>
      <w:r w:rsidR="008C720F">
        <w:rPr>
          <w:rFonts w:eastAsiaTheme="minorEastAsia" w:hint="eastAsia"/>
          <w:lang w:eastAsia="zh-CN"/>
        </w:rPr>
        <w:t xml:space="preserve">, the starting time of </w:t>
      </w:r>
      <w:proofErr w:type="spellStart"/>
      <w:r w:rsidR="008C720F">
        <w:rPr>
          <w:rFonts w:eastAsiaTheme="minorEastAsia" w:hint="eastAsia"/>
          <w:lang w:eastAsia="zh-CN"/>
        </w:rPr>
        <w:t>Nt</w:t>
      </w:r>
      <w:proofErr w:type="spellEnd"/>
      <w:r w:rsidR="008C720F">
        <w:rPr>
          <w:rFonts w:eastAsiaTheme="minorEastAsia" w:hint="eastAsia"/>
          <w:lang w:eastAsia="zh-CN"/>
        </w:rPr>
        <w:t xml:space="preserve"> samples </w:t>
      </w:r>
      <w:r w:rsidR="00A4740B">
        <w:rPr>
          <w:rFonts w:eastAsiaTheme="minorEastAsia" w:hint="eastAsia"/>
          <w:lang w:val="en-GB" w:eastAsia="zh-CN"/>
        </w:rPr>
        <w:t xml:space="preserve">corresponding to </w:t>
      </w:r>
      <w:r w:rsidR="00A4740B">
        <w:rPr>
          <w:rFonts w:eastAsiaTheme="minorEastAsia"/>
          <w:lang w:val="en-GB" w:eastAsia="zh-CN"/>
        </w:rPr>
        <w:t>multiple</w:t>
      </w:r>
      <w:r w:rsidR="00A4740B">
        <w:rPr>
          <w:rFonts w:eastAsiaTheme="minorEastAsia" w:hint="eastAsia"/>
          <w:lang w:val="en-GB" w:eastAsia="zh-CN"/>
        </w:rPr>
        <w:t xml:space="preserve"> TRPs</w:t>
      </w:r>
      <w:r w:rsidR="008C720F">
        <w:rPr>
          <w:rFonts w:eastAsiaTheme="minorEastAsia" w:hint="eastAsia"/>
          <w:lang w:val="en-GB" w:eastAsia="zh-CN"/>
        </w:rPr>
        <w:t xml:space="preserve"> is </w:t>
      </w:r>
      <w:r w:rsidR="00A4740B">
        <w:rPr>
          <w:rFonts w:eastAsiaTheme="minorEastAsia" w:hint="eastAsia"/>
          <w:lang w:val="en-GB" w:eastAsia="zh-CN"/>
        </w:rPr>
        <w:t>aligned</w:t>
      </w:r>
      <w:r w:rsidR="008C720F">
        <w:rPr>
          <w:rFonts w:eastAsiaTheme="minorEastAsia" w:hint="eastAsia"/>
          <w:lang w:val="en-GB" w:eastAsia="zh-CN"/>
        </w:rPr>
        <w:t xml:space="preserve"> in </w:t>
      </w:r>
      <w:r w:rsidR="00A4740B">
        <w:rPr>
          <w:rFonts w:eastAsiaTheme="minorEastAsia" w:hint="eastAsia"/>
          <w:lang w:val="en-GB" w:eastAsia="zh-CN"/>
        </w:rPr>
        <w:t>the</w:t>
      </w:r>
      <w:r w:rsidR="008C720F">
        <w:rPr>
          <w:rFonts w:eastAsiaTheme="minorEastAsia" w:hint="eastAsia"/>
          <w:lang w:val="en-GB" w:eastAsia="zh-CN"/>
        </w:rPr>
        <w:t xml:space="preserve"> </w:t>
      </w:r>
      <w:r w:rsidR="00A4740B">
        <w:rPr>
          <w:rFonts w:eastAsiaTheme="minorEastAsia"/>
          <w:lang w:val="en-GB" w:eastAsia="zh-CN"/>
        </w:rPr>
        <w:t>evaluation</w:t>
      </w:r>
      <w:r w:rsidR="00A4740B">
        <w:rPr>
          <w:rFonts w:eastAsiaTheme="minorEastAsia" w:hint="eastAsia"/>
          <w:lang w:val="en-GB" w:eastAsia="zh-CN"/>
        </w:rPr>
        <w:t xml:space="preserve"> provided by many companies</w:t>
      </w:r>
      <w:r w:rsidR="008C720F">
        <w:rPr>
          <w:rFonts w:eastAsiaTheme="minorEastAsia" w:hint="eastAsia"/>
          <w:lang w:val="en-GB" w:eastAsia="zh-CN"/>
        </w:rPr>
        <w:t>.</w:t>
      </w:r>
      <w:r w:rsidR="00710682">
        <w:rPr>
          <w:rFonts w:eastAsiaTheme="minorEastAsia" w:hint="eastAsia"/>
          <w:lang w:eastAsia="zh-CN"/>
        </w:rPr>
        <w:t xml:space="preserve"> </w:t>
      </w:r>
    </w:p>
    <w:p w14:paraId="0CD945D8" w14:textId="7423B5DF" w:rsidR="00611C7F" w:rsidRDefault="00611C7F" w:rsidP="00710682">
      <w:pPr>
        <w:spacing w:after="120"/>
        <w:jc w:val="both"/>
        <w:rPr>
          <w:rFonts w:eastAsiaTheme="minorEastAsia"/>
          <w:lang w:eastAsia="zh-CN"/>
        </w:rPr>
      </w:pPr>
      <w:r>
        <w:rPr>
          <w:rFonts w:eastAsiaTheme="minorEastAsia" w:hint="eastAsia"/>
          <w:b/>
          <w:lang w:eastAsia="zh-CN"/>
        </w:rPr>
        <w:t xml:space="preserve">Observation 4: During Rel-18 SI phase, companies assume </w:t>
      </w:r>
      <w:r>
        <w:rPr>
          <w:rFonts w:eastAsiaTheme="minorEastAsia"/>
          <w:b/>
          <w:lang w:eastAsia="zh-CN"/>
        </w:rPr>
        <w:t>that</w:t>
      </w:r>
      <w:r>
        <w:rPr>
          <w:rFonts w:eastAsiaTheme="minorEastAsia" w:hint="eastAsia"/>
          <w:b/>
          <w:lang w:eastAsia="zh-CN"/>
        </w:rPr>
        <w:t xml:space="preserve"> the starting time of </w:t>
      </w:r>
      <w:r w:rsidRPr="00611C7F">
        <w:rPr>
          <w:rFonts w:eastAsiaTheme="minorEastAsia"/>
          <w:b/>
          <w:lang w:eastAsia="zh-CN"/>
        </w:rPr>
        <w:t>sample-based channel measurements corresponding to multiple TRPs</w:t>
      </w:r>
      <w:r>
        <w:rPr>
          <w:rFonts w:eastAsiaTheme="minorEastAsia" w:hint="eastAsia"/>
          <w:b/>
          <w:lang w:eastAsia="zh-CN"/>
        </w:rPr>
        <w:t xml:space="preserve"> is </w:t>
      </w:r>
      <w:r w:rsidR="004A768A">
        <w:rPr>
          <w:rFonts w:eastAsiaTheme="minorEastAsia" w:hint="eastAsia"/>
          <w:b/>
          <w:lang w:eastAsia="zh-CN"/>
        </w:rPr>
        <w:t>uni</w:t>
      </w:r>
      <w:r w:rsidR="00485102">
        <w:rPr>
          <w:rFonts w:eastAsiaTheme="minorEastAsia" w:hint="eastAsia"/>
          <w:b/>
          <w:lang w:eastAsia="zh-CN"/>
        </w:rPr>
        <w:t>fied</w:t>
      </w:r>
      <w:r>
        <w:rPr>
          <w:rFonts w:eastAsiaTheme="minorEastAsia" w:hint="eastAsia"/>
          <w:b/>
          <w:lang w:eastAsia="zh-CN"/>
        </w:rPr>
        <w:t xml:space="preserve"> and the performance of AI/ML model is</w:t>
      </w:r>
      <w:r w:rsidRPr="00611C7F">
        <w:rPr>
          <w:rFonts w:eastAsiaTheme="minorEastAsia" w:hint="eastAsia"/>
          <w:b/>
          <w:lang w:eastAsia="zh-CN"/>
        </w:rPr>
        <w:t xml:space="preserve"> </w:t>
      </w:r>
      <w:r>
        <w:rPr>
          <w:rFonts w:eastAsiaTheme="minorEastAsia" w:hint="eastAsia"/>
          <w:b/>
          <w:lang w:eastAsia="zh-CN"/>
        </w:rPr>
        <w:t>significant.</w:t>
      </w:r>
    </w:p>
    <w:p w14:paraId="6B336D75" w14:textId="17CCDBA2" w:rsidR="00E57CC8" w:rsidRDefault="00DF3C9F" w:rsidP="00710682">
      <w:pPr>
        <w:spacing w:after="120"/>
        <w:jc w:val="both"/>
        <w:rPr>
          <w:rFonts w:eastAsiaTheme="minorEastAsia"/>
          <w:lang w:eastAsia="zh-CN"/>
        </w:rPr>
      </w:pPr>
      <w:r>
        <w:rPr>
          <w:rFonts w:eastAsiaTheme="minorEastAsia" w:hint="eastAsia"/>
          <w:lang w:eastAsia="zh-CN"/>
        </w:rPr>
        <w:lastRenderedPageBreak/>
        <w:t xml:space="preserve">In Rel-19 WI, </w:t>
      </w:r>
      <w:r w:rsidR="00140FA4">
        <w:rPr>
          <w:rFonts w:eastAsiaTheme="minorEastAsia" w:hint="eastAsia"/>
          <w:lang w:eastAsia="zh-CN"/>
        </w:rPr>
        <w:t>if</w:t>
      </w:r>
      <w:r>
        <w:rPr>
          <w:rFonts w:eastAsiaTheme="minorEastAsia" w:hint="eastAsia"/>
          <w:lang w:eastAsia="zh-CN"/>
        </w:rPr>
        <w:t xml:space="preserve"> </w:t>
      </w:r>
      <w:r w:rsidR="006020BF">
        <w:rPr>
          <w:rFonts w:eastAsiaTheme="minorEastAsia" w:hint="eastAsia"/>
          <w:lang w:eastAsia="zh-CN"/>
        </w:rPr>
        <w:t xml:space="preserve">the </w:t>
      </w:r>
      <w:r>
        <w:rPr>
          <w:rFonts w:eastAsiaTheme="minorEastAsia" w:hint="eastAsia"/>
          <w:lang w:eastAsia="zh-CN"/>
        </w:rPr>
        <w:t xml:space="preserve">starting time of </w:t>
      </w:r>
      <w:proofErr w:type="spellStart"/>
      <w:r>
        <w:rPr>
          <w:rFonts w:eastAsiaTheme="minorEastAsia" w:hint="eastAsia"/>
          <w:lang w:eastAsia="zh-CN"/>
        </w:rPr>
        <w:t>Nt</w:t>
      </w:r>
      <w:proofErr w:type="spellEnd"/>
      <w:r>
        <w:rPr>
          <w:rFonts w:eastAsiaTheme="minorEastAsia" w:hint="eastAsia"/>
          <w:lang w:eastAsia="zh-CN"/>
        </w:rPr>
        <w:t xml:space="preserve"> sample</w:t>
      </w:r>
      <w:r w:rsidR="00E43CC8">
        <w:rPr>
          <w:rFonts w:eastAsiaTheme="minorEastAsia" w:hint="eastAsia"/>
          <w:lang w:eastAsia="zh-CN"/>
        </w:rPr>
        <w:t>s</w:t>
      </w:r>
      <w:r w:rsidR="00140FA4">
        <w:rPr>
          <w:rFonts w:eastAsiaTheme="minorEastAsia" w:hint="eastAsia"/>
          <w:lang w:eastAsia="zh-CN"/>
        </w:rPr>
        <w:t xml:space="preserve"> </w:t>
      </w:r>
      <w:r w:rsidR="006020BF">
        <w:rPr>
          <w:rFonts w:eastAsiaTheme="minorEastAsia" w:hint="eastAsia"/>
          <w:lang w:eastAsia="zh-CN"/>
        </w:rPr>
        <w:t xml:space="preserve">corresponding to </w:t>
      </w:r>
      <w:r w:rsidR="00140FA4">
        <w:rPr>
          <w:rFonts w:eastAsiaTheme="minorEastAsia" w:hint="eastAsia"/>
          <w:lang w:eastAsia="zh-CN"/>
        </w:rPr>
        <w:t>multiple TRPs</w:t>
      </w:r>
      <w:r w:rsidR="006020BF">
        <w:rPr>
          <w:rFonts w:eastAsiaTheme="minorEastAsia" w:hint="eastAsia"/>
          <w:lang w:eastAsia="zh-CN"/>
        </w:rPr>
        <w:t xml:space="preserve"> is u</w:t>
      </w:r>
      <w:r w:rsidR="00CF510C">
        <w:rPr>
          <w:rFonts w:eastAsiaTheme="minorEastAsia" w:hint="eastAsia"/>
          <w:lang w:eastAsia="zh-CN"/>
        </w:rPr>
        <w:t>nified</w:t>
      </w:r>
      <w:r>
        <w:rPr>
          <w:rFonts w:eastAsiaTheme="minorEastAsia" w:hint="eastAsia"/>
          <w:lang w:eastAsia="zh-CN"/>
        </w:rPr>
        <w:t xml:space="preserve">, </w:t>
      </w:r>
      <w:r w:rsidR="000C2C83">
        <w:rPr>
          <w:rFonts w:eastAsiaTheme="minorEastAsia" w:hint="eastAsia"/>
          <w:lang w:eastAsia="zh-CN"/>
        </w:rPr>
        <w:t xml:space="preserve">multiple TRPs can perform the </w:t>
      </w:r>
      <w:proofErr w:type="spellStart"/>
      <w:r w:rsidR="000C2C83">
        <w:rPr>
          <w:rFonts w:eastAsiaTheme="minorEastAsia" w:hint="eastAsia"/>
          <w:lang w:eastAsia="zh-CN"/>
        </w:rPr>
        <w:t>Nt</w:t>
      </w:r>
      <w:proofErr w:type="spellEnd"/>
      <w:r w:rsidR="000C2C83">
        <w:rPr>
          <w:rFonts w:eastAsiaTheme="minorEastAsia"/>
          <w:lang w:eastAsia="zh-CN"/>
        </w:rPr>
        <w:t>’</w:t>
      </w:r>
      <w:r w:rsidR="000C2C83">
        <w:rPr>
          <w:rFonts w:eastAsiaTheme="minorEastAsia" w:hint="eastAsia"/>
          <w:lang w:eastAsia="zh-CN"/>
        </w:rPr>
        <w:t xml:space="preserve"> sample selection within the unified time window </w:t>
      </w:r>
      <w:r w:rsidR="00CF510C">
        <w:rPr>
          <w:rFonts w:eastAsiaTheme="minorEastAsia" w:hint="eastAsia"/>
          <w:lang w:eastAsia="zh-CN"/>
        </w:rPr>
        <w:t>includ</w:t>
      </w:r>
      <w:r w:rsidR="000C2C83">
        <w:rPr>
          <w:rFonts w:eastAsiaTheme="minorEastAsia" w:hint="eastAsia"/>
          <w:lang w:eastAsia="zh-CN"/>
        </w:rPr>
        <w:t xml:space="preserve">ing </w:t>
      </w:r>
      <w:proofErr w:type="spellStart"/>
      <w:r w:rsidR="000C2C83">
        <w:rPr>
          <w:rFonts w:eastAsiaTheme="minorEastAsia" w:hint="eastAsia"/>
          <w:lang w:eastAsia="zh-CN"/>
        </w:rPr>
        <w:t>Nt</w:t>
      </w:r>
      <w:proofErr w:type="spellEnd"/>
      <w:r w:rsidR="000C2C83">
        <w:rPr>
          <w:rFonts w:eastAsiaTheme="minorEastAsia" w:hint="eastAsia"/>
          <w:lang w:eastAsia="zh-CN"/>
        </w:rPr>
        <w:t xml:space="preserve"> sample and report the selected </w:t>
      </w:r>
      <w:proofErr w:type="spellStart"/>
      <w:r w:rsidR="000C2C83">
        <w:rPr>
          <w:rFonts w:eastAsiaTheme="minorEastAsia" w:hint="eastAsia"/>
          <w:lang w:eastAsia="zh-CN"/>
        </w:rPr>
        <w:t>Nt</w:t>
      </w:r>
      <w:proofErr w:type="spellEnd"/>
      <w:r w:rsidR="000C2C83">
        <w:rPr>
          <w:rFonts w:eastAsiaTheme="minorEastAsia"/>
          <w:lang w:eastAsia="zh-CN"/>
        </w:rPr>
        <w:t>’</w:t>
      </w:r>
      <w:r w:rsidR="000C2C83">
        <w:rPr>
          <w:rFonts w:eastAsiaTheme="minorEastAsia" w:hint="eastAsia"/>
          <w:lang w:eastAsia="zh-CN"/>
        </w:rPr>
        <w:t xml:space="preserve"> samples to LMF for determining AI/ML model input, which is consistent with the evaluation assumptions in Rel-18.</w:t>
      </w:r>
      <w:r w:rsidR="004711A3">
        <w:rPr>
          <w:rFonts w:eastAsiaTheme="minorEastAsia" w:hint="eastAsia"/>
          <w:lang w:eastAsia="zh-CN"/>
        </w:rPr>
        <w:t xml:space="preserve"> If multiple starting time of </w:t>
      </w:r>
      <w:proofErr w:type="spellStart"/>
      <w:r w:rsidR="004711A3">
        <w:rPr>
          <w:rFonts w:eastAsiaTheme="minorEastAsia" w:hint="eastAsia"/>
          <w:lang w:eastAsia="zh-CN"/>
        </w:rPr>
        <w:t>Nt</w:t>
      </w:r>
      <w:proofErr w:type="spellEnd"/>
      <w:r w:rsidR="004711A3">
        <w:rPr>
          <w:rFonts w:eastAsiaTheme="minorEastAsia" w:hint="eastAsia"/>
          <w:lang w:eastAsia="zh-CN"/>
        </w:rPr>
        <w:t xml:space="preserve"> sample are assumed by multiple TRPs, the sample-based channel measurement reported by these TRPs will be realigned in LMF side and some </w:t>
      </w:r>
      <w:r w:rsidR="00E233F8">
        <w:rPr>
          <w:rFonts w:eastAsiaTheme="minorEastAsia" w:hint="eastAsia"/>
          <w:lang w:eastAsia="zh-CN"/>
        </w:rPr>
        <w:t>selected</w:t>
      </w:r>
      <w:r w:rsidR="004711A3">
        <w:rPr>
          <w:rFonts w:eastAsiaTheme="minorEastAsia" w:hint="eastAsia"/>
          <w:lang w:eastAsia="zh-CN"/>
        </w:rPr>
        <w:t xml:space="preserve"> samples may be not within the realigned time window and be discarded.</w:t>
      </w:r>
      <w:r w:rsidR="00E43CC8">
        <w:rPr>
          <w:rFonts w:eastAsiaTheme="minorEastAsia" w:hint="eastAsia"/>
          <w:lang w:eastAsia="zh-CN"/>
        </w:rPr>
        <w:t xml:space="preserve"> </w:t>
      </w:r>
      <w:r w:rsidR="004711A3">
        <w:rPr>
          <w:rFonts w:eastAsiaTheme="minorEastAsia" w:hint="eastAsia"/>
          <w:lang w:eastAsia="zh-CN"/>
        </w:rPr>
        <w:t xml:space="preserve">Thus, it is </w:t>
      </w:r>
      <w:r w:rsidR="004711A3">
        <w:rPr>
          <w:rFonts w:eastAsiaTheme="minorEastAsia"/>
          <w:lang w:eastAsia="zh-CN"/>
        </w:rPr>
        <w:t>preferred</w:t>
      </w:r>
      <w:r w:rsidR="004711A3">
        <w:rPr>
          <w:rFonts w:eastAsiaTheme="minorEastAsia" w:hint="eastAsia"/>
          <w:lang w:eastAsia="zh-CN"/>
        </w:rPr>
        <w:t xml:space="preserve"> that </w:t>
      </w:r>
      <w:r w:rsidR="006D7F1D">
        <w:rPr>
          <w:rFonts w:eastAsiaTheme="minorEastAsia" w:hint="eastAsia"/>
          <w:lang w:eastAsia="zh-CN"/>
        </w:rPr>
        <w:t xml:space="preserve">a </w:t>
      </w:r>
      <w:r w:rsidR="00E43CC8">
        <w:rPr>
          <w:rFonts w:eastAsiaTheme="minorEastAsia" w:hint="eastAsia"/>
          <w:lang w:eastAsia="zh-CN"/>
        </w:rPr>
        <w:t xml:space="preserve">unified starting time of </w:t>
      </w:r>
      <w:proofErr w:type="spellStart"/>
      <w:r w:rsidR="00E43CC8">
        <w:rPr>
          <w:rFonts w:eastAsiaTheme="minorEastAsia" w:hint="eastAsia"/>
          <w:lang w:eastAsia="zh-CN"/>
        </w:rPr>
        <w:t>Nt</w:t>
      </w:r>
      <w:proofErr w:type="spellEnd"/>
      <w:r w:rsidR="00E43CC8">
        <w:rPr>
          <w:rFonts w:eastAsiaTheme="minorEastAsia" w:hint="eastAsia"/>
          <w:lang w:eastAsia="zh-CN"/>
        </w:rPr>
        <w:t xml:space="preserve"> samples is </w:t>
      </w:r>
      <w:r w:rsidR="00E43CC8">
        <w:rPr>
          <w:rFonts w:eastAsiaTheme="minorEastAsia"/>
          <w:lang w:eastAsia="zh-CN"/>
        </w:rPr>
        <w:t>defined</w:t>
      </w:r>
      <w:r w:rsidR="00E43CC8">
        <w:rPr>
          <w:rFonts w:eastAsiaTheme="minorEastAsia" w:hint="eastAsia"/>
          <w:lang w:eastAsia="zh-CN"/>
        </w:rPr>
        <w:t xml:space="preserve"> for multiple TRPs. </w:t>
      </w:r>
    </w:p>
    <w:p w14:paraId="0AF348FC" w14:textId="1D15E0D5" w:rsidR="005B243A" w:rsidRDefault="00EB2AB9" w:rsidP="00710682">
      <w:pPr>
        <w:spacing w:after="120"/>
        <w:jc w:val="both"/>
        <w:rPr>
          <w:rFonts w:eastAsiaTheme="minorEastAsia"/>
          <w:lang w:eastAsia="zh-CN"/>
        </w:rPr>
      </w:pPr>
      <w:r>
        <w:rPr>
          <w:rFonts w:eastAsiaTheme="minorEastAsia" w:hint="eastAsia"/>
          <w:lang w:eastAsia="zh-CN"/>
        </w:rPr>
        <w:t xml:space="preserve">Some companies may concern that the first detected path for some TRPs may not be within </w:t>
      </w:r>
      <w:r w:rsidR="0068087D">
        <w:rPr>
          <w:rFonts w:eastAsiaTheme="minorEastAsia" w:hint="eastAsia"/>
          <w:lang w:eastAsia="zh-CN"/>
        </w:rPr>
        <w:t>a</w:t>
      </w:r>
      <w:r>
        <w:rPr>
          <w:rFonts w:eastAsiaTheme="minorEastAsia" w:hint="eastAsia"/>
          <w:lang w:eastAsia="zh-CN"/>
        </w:rPr>
        <w:t xml:space="preserve"> unified time window.</w:t>
      </w:r>
      <w:r w:rsidR="0068087D">
        <w:rPr>
          <w:rFonts w:eastAsiaTheme="minorEastAsia" w:hint="eastAsia"/>
          <w:lang w:eastAsia="zh-CN"/>
        </w:rPr>
        <w:t xml:space="preserve"> In our view, </w:t>
      </w:r>
      <w:r w:rsidR="005B243A">
        <w:rPr>
          <w:rFonts w:eastAsiaTheme="minorEastAsia" w:hint="eastAsia"/>
          <w:lang w:eastAsia="zh-CN"/>
        </w:rPr>
        <w:t xml:space="preserve">even if the sample-based channel measurement for these TRPs is reported to LMF, the </w:t>
      </w:r>
      <w:r w:rsidR="005B243A">
        <w:rPr>
          <w:rFonts w:eastAsiaTheme="minorEastAsia"/>
          <w:lang w:eastAsia="zh-CN"/>
        </w:rPr>
        <w:t>reported</w:t>
      </w:r>
      <w:r w:rsidR="005B243A">
        <w:rPr>
          <w:rFonts w:eastAsiaTheme="minorEastAsia" w:hint="eastAsia"/>
          <w:lang w:eastAsia="zh-CN"/>
        </w:rPr>
        <w:t xml:space="preserve"> </w:t>
      </w:r>
      <w:proofErr w:type="spellStart"/>
      <w:r w:rsidR="005B243A">
        <w:rPr>
          <w:rFonts w:eastAsiaTheme="minorEastAsia" w:hint="eastAsia"/>
          <w:lang w:eastAsia="zh-CN"/>
        </w:rPr>
        <w:t>Nt</w:t>
      </w:r>
      <w:proofErr w:type="spellEnd"/>
      <w:r w:rsidR="005B243A">
        <w:rPr>
          <w:rFonts w:eastAsiaTheme="minorEastAsia"/>
          <w:lang w:eastAsia="zh-CN"/>
        </w:rPr>
        <w:t>’</w:t>
      </w:r>
      <w:r w:rsidR="005B243A">
        <w:rPr>
          <w:rFonts w:eastAsiaTheme="minorEastAsia" w:hint="eastAsia"/>
          <w:lang w:eastAsia="zh-CN"/>
        </w:rPr>
        <w:t xml:space="preserve"> samples may be discarded by LMF and there is </w:t>
      </w:r>
      <w:r w:rsidR="002F32E5">
        <w:rPr>
          <w:rFonts w:eastAsiaTheme="minorEastAsia" w:hint="eastAsia"/>
          <w:lang w:eastAsia="zh-CN"/>
        </w:rPr>
        <w:t xml:space="preserve">also </w:t>
      </w:r>
      <w:r w:rsidR="005B243A">
        <w:rPr>
          <w:rFonts w:eastAsiaTheme="minorEastAsia" w:hint="eastAsia"/>
          <w:lang w:eastAsia="zh-CN"/>
        </w:rPr>
        <w:t xml:space="preserve">no useful information </w:t>
      </w:r>
      <w:r w:rsidR="005B243A">
        <w:rPr>
          <w:rFonts w:eastAsiaTheme="minorEastAsia"/>
          <w:lang w:eastAsia="zh-CN"/>
        </w:rPr>
        <w:t>corresponding</w:t>
      </w:r>
      <w:r w:rsidR="005B243A">
        <w:rPr>
          <w:rFonts w:eastAsiaTheme="minorEastAsia" w:hint="eastAsia"/>
          <w:lang w:eastAsia="zh-CN"/>
        </w:rPr>
        <w:t xml:space="preserve"> to these TRPs within the realigned time window</w:t>
      </w:r>
      <w:r w:rsidR="002F32E5">
        <w:rPr>
          <w:rFonts w:eastAsiaTheme="minorEastAsia" w:hint="eastAsia"/>
          <w:lang w:eastAsia="zh-CN"/>
        </w:rPr>
        <w:t>.</w:t>
      </w:r>
    </w:p>
    <w:p w14:paraId="2EFB0BFA" w14:textId="160340E2" w:rsidR="00E57CC8" w:rsidRPr="0068087D" w:rsidRDefault="00357406" w:rsidP="00C57376">
      <w:pPr>
        <w:spacing w:after="120"/>
        <w:jc w:val="both"/>
        <w:rPr>
          <w:rFonts w:eastAsiaTheme="minorEastAsia"/>
          <w:lang w:eastAsia="zh-CN"/>
        </w:rPr>
      </w:pPr>
      <w:r>
        <w:rPr>
          <w:rFonts w:eastAsiaTheme="minorEastAsia" w:hint="eastAsia"/>
          <w:b/>
          <w:lang w:eastAsia="zh-CN"/>
        </w:rPr>
        <w:t xml:space="preserve">Proposal </w:t>
      </w:r>
      <w:r w:rsidR="00D0627B">
        <w:rPr>
          <w:rFonts w:eastAsiaTheme="minorEastAsia" w:hint="eastAsia"/>
          <w:b/>
          <w:lang w:eastAsia="zh-CN"/>
        </w:rPr>
        <w:t>11</w:t>
      </w:r>
      <w:r>
        <w:rPr>
          <w:rFonts w:eastAsiaTheme="minorEastAsia" w:hint="eastAsia"/>
          <w:b/>
          <w:lang w:eastAsia="zh-CN"/>
        </w:rPr>
        <w:t xml:space="preserve">: </w:t>
      </w:r>
      <w:r w:rsidR="00E07F8E">
        <w:rPr>
          <w:rFonts w:eastAsiaTheme="minorEastAsia" w:hint="eastAsia"/>
          <w:b/>
          <w:lang w:eastAsia="zh-CN"/>
        </w:rPr>
        <w:t xml:space="preserve">For case 3b, </w:t>
      </w:r>
      <w:r w:rsidR="006D7F1D">
        <w:rPr>
          <w:rFonts w:eastAsiaTheme="minorEastAsia" w:hint="eastAsia"/>
          <w:b/>
          <w:lang w:eastAsia="zh-CN"/>
        </w:rPr>
        <w:t xml:space="preserve">a </w:t>
      </w:r>
      <w:r w:rsidR="00E07F8E">
        <w:rPr>
          <w:rFonts w:eastAsiaTheme="minorEastAsia" w:hint="eastAsia"/>
          <w:b/>
          <w:lang w:eastAsia="zh-CN"/>
        </w:rPr>
        <w:t xml:space="preserve">unified </w:t>
      </w:r>
      <w:r w:rsidR="00E07F8E" w:rsidRPr="00E07F8E">
        <w:rPr>
          <w:rFonts w:eastAsiaTheme="minorEastAsia"/>
          <w:b/>
          <w:lang w:eastAsia="zh-CN"/>
        </w:rPr>
        <w:t xml:space="preserve">starting time of </w:t>
      </w:r>
      <w:proofErr w:type="spellStart"/>
      <w:r w:rsidR="00E07F8E" w:rsidRPr="00E07F8E">
        <w:rPr>
          <w:rFonts w:eastAsiaTheme="minorEastAsia"/>
          <w:b/>
          <w:lang w:eastAsia="zh-CN"/>
        </w:rPr>
        <w:t>Nt</w:t>
      </w:r>
      <w:proofErr w:type="spellEnd"/>
      <w:r w:rsidR="00E07F8E" w:rsidRPr="00E07F8E">
        <w:rPr>
          <w:rFonts w:eastAsiaTheme="minorEastAsia"/>
          <w:b/>
          <w:lang w:eastAsia="zh-CN"/>
        </w:rPr>
        <w:t xml:space="preserve"> samples</w:t>
      </w:r>
      <w:r w:rsidR="00E07F8E">
        <w:rPr>
          <w:rFonts w:eastAsiaTheme="minorEastAsia" w:hint="eastAsia"/>
          <w:b/>
          <w:lang w:eastAsia="zh-CN"/>
        </w:rPr>
        <w:t xml:space="preserve"> </w:t>
      </w:r>
      <w:r w:rsidR="006D7F1D">
        <w:rPr>
          <w:rFonts w:eastAsiaTheme="minorEastAsia" w:hint="eastAsia"/>
          <w:b/>
          <w:lang w:eastAsia="zh-CN"/>
        </w:rPr>
        <w:t xml:space="preserve">is </w:t>
      </w:r>
      <w:r w:rsidR="00E767B3">
        <w:rPr>
          <w:rFonts w:eastAsiaTheme="minorEastAsia" w:hint="eastAsia"/>
          <w:b/>
          <w:lang w:eastAsia="zh-CN"/>
        </w:rPr>
        <w:t>supported</w:t>
      </w:r>
      <w:r w:rsidR="006D7F1D">
        <w:rPr>
          <w:rFonts w:eastAsiaTheme="minorEastAsia" w:hint="eastAsia"/>
          <w:b/>
          <w:lang w:eastAsia="zh-CN"/>
        </w:rPr>
        <w:t xml:space="preserve"> for</w:t>
      </w:r>
      <w:r w:rsidR="00E07F8E">
        <w:rPr>
          <w:rFonts w:eastAsiaTheme="minorEastAsia" w:hint="eastAsia"/>
          <w:b/>
          <w:lang w:eastAsia="zh-CN"/>
        </w:rPr>
        <w:t xml:space="preserve"> multiple TRPs. </w:t>
      </w:r>
    </w:p>
    <w:p w14:paraId="7B6509BE" w14:textId="7B1D427A" w:rsidR="00A500B6" w:rsidRDefault="00B47991" w:rsidP="00A500B6">
      <w:pPr>
        <w:spacing w:after="120"/>
        <w:jc w:val="both"/>
        <w:rPr>
          <w:rFonts w:eastAsiaTheme="minorEastAsia"/>
          <w:lang w:eastAsia="zh-CN"/>
        </w:rPr>
      </w:pPr>
      <w:r>
        <w:rPr>
          <w:rFonts w:eastAsiaTheme="minorEastAsia" w:hint="eastAsia"/>
          <w:lang w:eastAsia="zh-CN"/>
        </w:rPr>
        <w:t>As discussed above, different gNB/TRPs have a common understanding on the absolute time of UL RTOA reference time.</w:t>
      </w:r>
      <w:r w:rsidR="00076DDA">
        <w:rPr>
          <w:rFonts w:eastAsiaTheme="minorEastAsia" w:hint="eastAsia"/>
          <w:lang w:eastAsia="zh-CN"/>
        </w:rPr>
        <w:t xml:space="preserve"> Therefore, i</w:t>
      </w:r>
      <w:r w:rsidR="008C7827">
        <w:rPr>
          <w:rFonts w:eastAsiaTheme="minorEastAsia" w:hint="eastAsia"/>
          <w:lang w:eastAsia="zh-CN"/>
        </w:rPr>
        <w:t xml:space="preserve">f the starting time of </w:t>
      </w:r>
      <w:proofErr w:type="spellStart"/>
      <w:r w:rsidR="008C7827">
        <w:rPr>
          <w:rFonts w:eastAsiaTheme="minorEastAsia" w:hint="eastAsia"/>
          <w:lang w:eastAsia="zh-CN"/>
        </w:rPr>
        <w:t>Nt</w:t>
      </w:r>
      <w:proofErr w:type="spellEnd"/>
      <w:r w:rsidR="008C7827">
        <w:rPr>
          <w:rFonts w:eastAsiaTheme="minorEastAsia" w:hint="eastAsia"/>
          <w:lang w:eastAsia="zh-CN"/>
        </w:rPr>
        <w:t xml:space="preserve"> samples is determined by UL RTOA reference time</w:t>
      </w:r>
      <w:r w:rsidR="00076DDA">
        <w:rPr>
          <w:rFonts w:eastAsiaTheme="minorEastAsia" w:hint="eastAsia"/>
          <w:lang w:eastAsia="zh-CN"/>
        </w:rPr>
        <w:t xml:space="preserve"> in option 1</w:t>
      </w:r>
      <w:r w:rsidR="008C7827">
        <w:rPr>
          <w:rFonts w:eastAsiaTheme="minorEastAsia" w:hint="eastAsia"/>
          <w:lang w:eastAsia="zh-CN"/>
        </w:rPr>
        <w:t>,</w:t>
      </w:r>
      <w:r w:rsidR="00A52F14">
        <w:rPr>
          <w:rFonts w:eastAsiaTheme="minorEastAsia" w:hint="eastAsia"/>
          <w:lang w:eastAsia="zh-CN"/>
        </w:rPr>
        <w:t xml:space="preserve"> </w:t>
      </w:r>
      <w:r w:rsidR="00E767B3">
        <w:rPr>
          <w:rFonts w:eastAsiaTheme="minorEastAsia" w:hint="eastAsia"/>
          <w:lang w:eastAsia="zh-CN"/>
        </w:rPr>
        <w:t xml:space="preserve">the </w:t>
      </w:r>
      <w:r w:rsidR="006D7F1D">
        <w:rPr>
          <w:rFonts w:eastAsiaTheme="minorEastAsia" w:hint="eastAsia"/>
          <w:lang w:eastAsia="zh-CN"/>
        </w:rPr>
        <w:t xml:space="preserve">starting time of </w:t>
      </w:r>
      <w:proofErr w:type="spellStart"/>
      <w:r w:rsidR="006D7F1D">
        <w:rPr>
          <w:rFonts w:eastAsiaTheme="minorEastAsia" w:hint="eastAsia"/>
          <w:lang w:eastAsia="zh-CN"/>
        </w:rPr>
        <w:t>Nt</w:t>
      </w:r>
      <w:proofErr w:type="spellEnd"/>
      <w:r w:rsidR="006D7F1D">
        <w:rPr>
          <w:rFonts w:eastAsiaTheme="minorEastAsia" w:hint="eastAsia"/>
          <w:lang w:eastAsia="zh-CN"/>
        </w:rPr>
        <w:t xml:space="preserve"> samples for multiple TRPs is unified.</w:t>
      </w:r>
      <w:r w:rsidR="00550458">
        <w:rPr>
          <w:rFonts w:eastAsiaTheme="minorEastAsia" w:hint="eastAsia"/>
          <w:lang w:eastAsia="zh-CN"/>
        </w:rPr>
        <w:t xml:space="preserve"> Since </w:t>
      </w:r>
      <w:r w:rsidR="008062A5">
        <w:rPr>
          <w:rFonts w:eastAsiaTheme="minorEastAsia" w:hint="eastAsia"/>
          <w:lang w:eastAsia="zh-CN"/>
        </w:rPr>
        <w:t xml:space="preserve">the </w:t>
      </w:r>
      <w:proofErr w:type="spellStart"/>
      <w:r w:rsidR="008062A5" w:rsidRPr="001028BE">
        <w:rPr>
          <w:lang w:eastAsia="en-GB"/>
        </w:rPr>
        <w:t>t</w:t>
      </w:r>
      <w:r w:rsidR="008062A5" w:rsidRPr="001028BE">
        <w:rPr>
          <w:vertAlign w:val="subscript"/>
          <w:lang w:eastAsia="en-GB"/>
        </w:rPr>
        <w:t>SRS</w:t>
      </w:r>
      <w:proofErr w:type="spellEnd"/>
      <w:r w:rsidR="008062A5">
        <w:rPr>
          <w:rFonts w:eastAsiaTheme="minorEastAsia" w:hint="eastAsia"/>
          <w:lang w:eastAsia="zh-CN"/>
        </w:rPr>
        <w:t xml:space="preserve"> is determined by the system frame number and subframe number of the UL SRS-pos, the time granularity of UL RTOA reference time </w:t>
      </w:r>
      <w:r w:rsidR="008062A5" w:rsidRPr="001028BE">
        <w:rPr>
          <w:lang w:eastAsia="en-GB"/>
        </w:rPr>
        <w:t>T</w:t>
      </w:r>
      <w:r w:rsidR="008062A5" w:rsidRPr="001028BE">
        <w:rPr>
          <w:vertAlign w:val="subscript"/>
          <w:lang w:eastAsia="en-GB"/>
        </w:rPr>
        <w:t>0</w:t>
      </w:r>
      <w:r w:rsidR="008062A5" w:rsidRPr="001028BE">
        <w:rPr>
          <w:lang w:eastAsia="en-GB"/>
        </w:rPr>
        <w:t>+t</w:t>
      </w:r>
      <w:r w:rsidR="008062A5" w:rsidRPr="001028BE">
        <w:rPr>
          <w:vertAlign w:val="subscript"/>
          <w:lang w:eastAsia="en-GB"/>
        </w:rPr>
        <w:t>SRS</w:t>
      </w:r>
      <w:r w:rsidR="008062A5">
        <w:rPr>
          <w:rFonts w:eastAsiaTheme="minorEastAsia" w:hint="eastAsia"/>
          <w:lang w:eastAsia="zh-CN"/>
        </w:rPr>
        <w:t xml:space="preserve"> is </w:t>
      </w:r>
      <w:r w:rsidR="00010CBE">
        <w:rPr>
          <w:rFonts w:eastAsiaTheme="minorEastAsia" w:hint="eastAsia"/>
          <w:lang w:eastAsia="zh-CN"/>
        </w:rPr>
        <w:t>sub</w:t>
      </w:r>
      <w:r w:rsidR="008062A5">
        <w:rPr>
          <w:rFonts w:eastAsiaTheme="minorEastAsia" w:hint="eastAsia"/>
          <w:lang w:eastAsia="zh-CN"/>
        </w:rPr>
        <w:t xml:space="preserve">frame </w:t>
      </w:r>
      <w:r w:rsidR="008062A5">
        <w:rPr>
          <w:rFonts w:eastAsiaTheme="minorEastAsia"/>
          <w:lang w:eastAsia="zh-CN"/>
        </w:rPr>
        <w:t>level</w:t>
      </w:r>
      <w:r w:rsidR="008062A5">
        <w:rPr>
          <w:rFonts w:eastAsiaTheme="minorEastAsia" w:hint="eastAsia"/>
          <w:lang w:eastAsia="zh-CN"/>
        </w:rPr>
        <w:t xml:space="preserve">. If the UL RTOA reference time is directly defined as the starting time of </w:t>
      </w:r>
      <w:proofErr w:type="spellStart"/>
      <w:r w:rsidR="008062A5">
        <w:rPr>
          <w:rFonts w:eastAsiaTheme="minorEastAsia" w:hint="eastAsia"/>
          <w:lang w:eastAsia="zh-CN"/>
        </w:rPr>
        <w:t>Nt</w:t>
      </w:r>
      <w:proofErr w:type="spellEnd"/>
      <w:r w:rsidR="008062A5">
        <w:rPr>
          <w:rFonts w:eastAsiaTheme="minorEastAsia" w:hint="eastAsia"/>
          <w:lang w:eastAsia="zh-CN"/>
        </w:rPr>
        <w:t xml:space="preserve"> samples, the starting time of </w:t>
      </w:r>
      <w:proofErr w:type="spellStart"/>
      <w:r w:rsidR="008062A5">
        <w:rPr>
          <w:rFonts w:eastAsiaTheme="minorEastAsia" w:hint="eastAsia"/>
          <w:lang w:eastAsia="zh-CN"/>
        </w:rPr>
        <w:t>Nt</w:t>
      </w:r>
      <w:proofErr w:type="spellEnd"/>
      <w:r w:rsidR="008062A5">
        <w:rPr>
          <w:rFonts w:eastAsiaTheme="minorEastAsia" w:hint="eastAsia"/>
          <w:lang w:eastAsia="zh-CN"/>
        </w:rPr>
        <w:t xml:space="preserve"> samples may be quite far </w:t>
      </w:r>
      <w:r w:rsidR="002A3526">
        <w:rPr>
          <w:rFonts w:eastAsiaTheme="minorEastAsia" w:hint="eastAsia"/>
          <w:lang w:eastAsia="zh-CN"/>
        </w:rPr>
        <w:t>away from the sample-based measurements of TRPs. Therefore, a</w:t>
      </w:r>
      <w:r w:rsidR="004745C9">
        <w:rPr>
          <w:rFonts w:eastAsiaTheme="minorEastAsia" w:hint="eastAsia"/>
          <w:lang w:eastAsia="zh-CN"/>
        </w:rPr>
        <w:t>n</w:t>
      </w:r>
      <w:r w:rsidR="002A3526">
        <w:rPr>
          <w:rFonts w:eastAsiaTheme="minorEastAsia" w:hint="eastAsia"/>
          <w:lang w:eastAsia="zh-CN"/>
        </w:rPr>
        <w:t xml:space="preserve"> offset relative to UL RTOA reference time can be configured by LMF to determine the starting time of </w:t>
      </w:r>
      <w:proofErr w:type="spellStart"/>
      <w:proofErr w:type="gramStart"/>
      <w:r w:rsidR="002A3526">
        <w:rPr>
          <w:rFonts w:eastAsiaTheme="minorEastAsia" w:hint="eastAsia"/>
          <w:lang w:eastAsia="zh-CN"/>
        </w:rPr>
        <w:t>Nt</w:t>
      </w:r>
      <w:proofErr w:type="spellEnd"/>
      <w:proofErr w:type="gramEnd"/>
      <w:r w:rsidR="002A3526">
        <w:rPr>
          <w:rFonts w:eastAsiaTheme="minorEastAsia" w:hint="eastAsia"/>
          <w:lang w:eastAsia="zh-CN"/>
        </w:rPr>
        <w:t xml:space="preserve"> samples</w:t>
      </w:r>
      <w:r w:rsidR="001D0BC4">
        <w:rPr>
          <w:rFonts w:eastAsiaTheme="minorEastAsia" w:hint="eastAsia"/>
          <w:lang w:eastAsia="zh-CN"/>
        </w:rPr>
        <w:t xml:space="preserve">, and this offset </w:t>
      </w:r>
      <w:r w:rsidR="00D713DB">
        <w:rPr>
          <w:rFonts w:eastAsiaTheme="minorEastAsia" w:hint="eastAsia"/>
          <w:lang w:eastAsia="zh-CN"/>
        </w:rPr>
        <w:t xml:space="preserve">will </w:t>
      </w:r>
      <w:r w:rsidR="001D0BC4">
        <w:rPr>
          <w:rFonts w:eastAsiaTheme="minorEastAsia" w:hint="eastAsia"/>
          <w:lang w:eastAsia="zh-CN"/>
        </w:rPr>
        <w:t>consider the actual UL SRS-</w:t>
      </w:r>
      <w:proofErr w:type="spellStart"/>
      <w:r w:rsidR="001D0BC4">
        <w:rPr>
          <w:rFonts w:eastAsiaTheme="minorEastAsia" w:hint="eastAsia"/>
          <w:lang w:eastAsia="zh-CN"/>
        </w:rPr>
        <w:t>pos</w:t>
      </w:r>
      <w:proofErr w:type="spellEnd"/>
      <w:r w:rsidR="001D0BC4">
        <w:rPr>
          <w:rFonts w:eastAsiaTheme="minorEastAsia" w:hint="eastAsia"/>
          <w:lang w:eastAsia="zh-CN"/>
        </w:rPr>
        <w:t xml:space="preserve"> location within the subframe of UL-SRS-</w:t>
      </w:r>
      <w:proofErr w:type="spellStart"/>
      <w:r w:rsidR="001D0BC4">
        <w:rPr>
          <w:rFonts w:eastAsiaTheme="minorEastAsia" w:hint="eastAsia"/>
          <w:lang w:eastAsia="zh-CN"/>
        </w:rPr>
        <w:t>pos</w:t>
      </w:r>
      <w:proofErr w:type="spellEnd"/>
      <w:r w:rsidR="001D0BC4">
        <w:rPr>
          <w:rFonts w:eastAsiaTheme="minorEastAsia" w:hint="eastAsia"/>
          <w:lang w:eastAsia="zh-CN"/>
        </w:rPr>
        <w:t>, i.e. this offset may consist of, e.g., symbol offset</w:t>
      </w:r>
      <w:r w:rsidR="006B2FC6">
        <w:rPr>
          <w:rFonts w:eastAsiaTheme="minorEastAsia" w:hint="eastAsia"/>
          <w:lang w:eastAsia="zh-CN"/>
        </w:rPr>
        <w:t>,</w:t>
      </w:r>
      <w:r w:rsidR="001D0BC4">
        <w:rPr>
          <w:rFonts w:eastAsiaTheme="minorEastAsia" w:hint="eastAsia"/>
          <w:lang w:eastAsia="zh-CN"/>
        </w:rPr>
        <w:t xml:space="preserve"> slot offset</w:t>
      </w:r>
      <w:r w:rsidR="006B2FC6">
        <w:rPr>
          <w:rFonts w:eastAsiaTheme="minorEastAsia" w:hint="eastAsia"/>
          <w:lang w:eastAsia="zh-CN"/>
        </w:rPr>
        <w:t xml:space="preserve"> and propagation time</w:t>
      </w:r>
      <w:r w:rsidR="002A3526">
        <w:rPr>
          <w:rFonts w:eastAsiaTheme="minorEastAsia" w:hint="eastAsia"/>
          <w:lang w:eastAsia="zh-CN"/>
        </w:rPr>
        <w:t>.</w:t>
      </w:r>
      <w:r w:rsidR="00F56E6A">
        <w:rPr>
          <w:rFonts w:eastAsiaTheme="minorEastAsia" w:hint="eastAsia"/>
          <w:lang w:eastAsia="zh-CN"/>
        </w:rPr>
        <w:t xml:space="preserve"> LMF can adjust the starting time of </w:t>
      </w:r>
      <w:proofErr w:type="spellStart"/>
      <w:r w:rsidR="00F56E6A">
        <w:rPr>
          <w:rFonts w:eastAsiaTheme="minorEastAsia" w:hint="eastAsia"/>
          <w:lang w:eastAsia="zh-CN"/>
        </w:rPr>
        <w:t>Nt</w:t>
      </w:r>
      <w:proofErr w:type="spellEnd"/>
      <w:r w:rsidR="00F56E6A">
        <w:rPr>
          <w:rFonts w:eastAsiaTheme="minorEastAsia" w:hint="eastAsia"/>
          <w:lang w:eastAsia="zh-CN"/>
        </w:rPr>
        <w:t xml:space="preserve"> sample to an </w:t>
      </w:r>
      <w:r w:rsidR="00F56E6A">
        <w:rPr>
          <w:rFonts w:eastAsiaTheme="minorEastAsia"/>
          <w:lang w:eastAsia="zh-CN"/>
        </w:rPr>
        <w:t>appropriate</w:t>
      </w:r>
      <w:r w:rsidR="00F56E6A">
        <w:rPr>
          <w:rFonts w:eastAsiaTheme="minorEastAsia" w:hint="eastAsia"/>
          <w:lang w:eastAsia="zh-CN"/>
        </w:rPr>
        <w:t xml:space="preserve"> location relative to UL RTOA reference time by this offset during both AI/ML model training phase and AI/ML model inference phase.</w:t>
      </w:r>
      <w:r w:rsidR="00211002">
        <w:rPr>
          <w:rFonts w:eastAsiaTheme="minorEastAsia" w:hint="eastAsia"/>
          <w:lang w:eastAsia="zh-CN"/>
        </w:rPr>
        <w:t xml:space="preserve"> </w:t>
      </w:r>
      <w:r w:rsidR="00217EC0">
        <w:rPr>
          <w:rFonts w:eastAsiaTheme="minorEastAsia" w:hint="eastAsia"/>
          <w:lang w:eastAsia="zh-CN"/>
        </w:rPr>
        <w:t>As shown in</w:t>
      </w:r>
      <w:r w:rsidR="00BA2CEC">
        <w:rPr>
          <w:rFonts w:eastAsiaTheme="minorEastAsia" w:hint="eastAsia"/>
          <w:lang w:eastAsia="zh-CN"/>
        </w:rPr>
        <w:t xml:space="preserve"> </w:t>
      </w:r>
      <w:r w:rsidR="00BA2CEC" w:rsidRPr="00B70475">
        <w:rPr>
          <w:rFonts w:eastAsiaTheme="minorEastAsia"/>
          <w:lang w:eastAsia="zh-CN"/>
        </w:rPr>
        <w:fldChar w:fldCharType="begin"/>
      </w:r>
      <w:r w:rsidR="00BA2CEC" w:rsidRPr="00BA2CEC">
        <w:rPr>
          <w:rFonts w:eastAsiaTheme="minorEastAsia"/>
          <w:lang w:eastAsia="zh-CN"/>
        </w:rPr>
        <w:instrText xml:space="preserve"> REF _Ref178094759 \h </w:instrText>
      </w:r>
      <w:r w:rsidR="00BA2CEC" w:rsidRPr="000C717F">
        <w:rPr>
          <w:rFonts w:eastAsiaTheme="minorEastAsia"/>
          <w:lang w:eastAsia="zh-CN"/>
        </w:rPr>
        <w:instrText xml:space="preserve"> \* MERGEFORMAT </w:instrText>
      </w:r>
      <w:r w:rsidR="00BA2CEC" w:rsidRPr="00B70475">
        <w:rPr>
          <w:rFonts w:eastAsiaTheme="minorEastAsia"/>
          <w:lang w:eastAsia="zh-CN"/>
        </w:rPr>
      </w:r>
      <w:r w:rsidR="00BA2CEC" w:rsidRPr="00B70475">
        <w:rPr>
          <w:rFonts w:eastAsiaTheme="minorEastAsia"/>
          <w:lang w:eastAsia="zh-CN"/>
        </w:rPr>
        <w:fldChar w:fldCharType="separate"/>
      </w:r>
      <w:r w:rsidR="00BA2CEC" w:rsidRPr="000C717F">
        <w:t xml:space="preserve">Figure </w:t>
      </w:r>
      <w:r w:rsidR="00BA2CEC" w:rsidRPr="000C717F">
        <w:rPr>
          <w:noProof/>
        </w:rPr>
        <w:t>2</w:t>
      </w:r>
      <w:r w:rsidR="00BA2CEC" w:rsidRPr="00B70475">
        <w:rPr>
          <w:rFonts w:eastAsiaTheme="minorEastAsia"/>
          <w:lang w:eastAsia="zh-CN"/>
        </w:rPr>
        <w:fldChar w:fldCharType="end"/>
      </w:r>
      <w:r w:rsidR="00217EC0">
        <w:rPr>
          <w:rFonts w:eastAsiaTheme="minorEastAsia" w:hint="eastAsia"/>
          <w:lang w:eastAsia="zh-CN"/>
        </w:rPr>
        <w:t xml:space="preserve">, </w:t>
      </w:r>
      <w:r w:rsidR="00211002">
        <w:rPr>
          <w:rFonts w:eastAsiaTheme="minorEastAsia" w:hint="eastAsia"/>
          <w:lang w:eastAsia="zh-CN"/>
        </w:rPr>
        <w:t xml:space="preserve">both </w:t>
      </w:r>
      <w:r w:rsidR="00217EC0">
        <w:rPr>
          <w:rFonts w:cs="等线"/>
        </w:rPr>
        <w:t xml:space="preserve">the existing UL RTOA reference time </w:t>
      </w:r>
      <w:r w:rsidR="00217EC0">
        <w:rPr>
          <w:lang w:eastAsia="en-GB"/>
        </w:rPr>
        <w:t>T</w:t>
      </w:r>
      <w:r w:rsidR="00217EC0">
        <w:rPr>
          <w:vertAlign w:val="subscript"/>
          <w:lang w:eastAsia="en-GB"/>
        </w:rPr>
        <w:t>0</w:t>
      </w:r>
      <w:r w:rsidR="00217EC0">
        <w:rPr>
          <w:lang w:eastAsia="en-GB"/>
        </w:rPr>
        <w:t>+t</w:t>
      </w:r>
      <w:r w:rsidR="00217EC0">
        <w:rPr>
          <w:vertAlign w:val="subscript"/>
          <w:lang w:eastAsia="en-GB"/>
        </w:rPr>
        <w:t>SRS</w:t>
      </w:r>
      <w:r w:rsidR="00217EC0">
        <w:rPr>
          <w:rFonts w:cs="等线"/>
        </w:rPr>
        <w:t xml:space="preserve"> </w:t>
      </w:r>
      <w:r w:rsidR="00211002">
        <w:rPr>
          <w:rFonts w:eastAsiaTheme="minorEastAsia" w:cs="等线" w:hint="eastAsia"/>
          <w:lang w:eastAsia="zh-CN"/>
        </w:rPr>
        <w:t>and offset configured by LMF</w:t>
      </w:r>
      <w:r w:rsidR="00217EC0">
        <w:rPr>
          <w:rFonts w:eastAsiaTheme="minorEastAsia" w:cs="等线" w:hint="eastAsia"/>
          <w:lang w:eastAsia="zh-CN"/>
        </w:rPr>
        <w:t xml:space="preserve"> </w:t>
      </w:r>
      <w:r w:rsidR="00211002">
        <w:rPr>
          <w:rFonts w:eastAsiaTheme="minorEastAsia" w:cs="等线" w:hint="eastAsia"/>
          <w:lang w:eastAsia="zh-CN"/>
        </w:rPr>
        <w:t>are used to determine</w:t>
      </w:r>
      <w:r w:rsidR="00217EC0">
        <w:rPr>
          <w:rFonts w:eastAsiaTheme="minorEastAsia" w:cs="等线" w:hint="eastAsia"/>
          <w:lang w:eastAsia="zh-CN"/>
        </w:rPr>
        <w:t xml:space="preserve"> </w:t>
      </w:r>
      <w:r w:rsidR="00211002">
        <w:rPr>
          <w:rFonts w:eastAsiaTheme="minorEastAsia" w:cs="等线" w:hint="eastAsia"/>
          <w:lang w:eastAsia="zh-CN"/>
        </w:rPr>
        <w:t xml:space="preserve">the unified </w:t>
      </w:r>
      <w:r w:rsidR="001043D6">
        <w:rPr>
          <w:rFonts w:eastAsiaTheme="minorEastAsia" w:cs="等线" w:hint="eastAsia"/>
          <w:lang w:eastAsia="zh-CN"/>
        </w:rPr>
        <w:t xml:space="preserve">starting time of </w:t>
      </w:r>
      <w:proofErr w:type="spellStart"/>
      <w:r w:rsidR="001043D6">
        <w:rPr>
          <w:rFonts w:eastAsiaTheme="minorEastAsia" w:cs="等线" w:hint="eastAsia"/>
          <w:lang w:eastAsia="zh-CN"/>
        </w:rPr>
        <w:t>Nt</w:t>
      </w:r>
      <w:proofErr w:type="spellEnd"/>
      <w:r w:rsidR="001043D6">
        <w:rPr>
          <w:rFonts w:eastAsiaTheme="minorEastAsia" w:cs="等线" w:hint="eastAsia"/>
          <w:lang w:eastAsia="zh-CN"/>
        </w:rPr>
        <w:t xml:space="preserve"> samples</w:t>
      </w:r>
      <w:r w:rsidR="00211002">
        <w:rPr>
          <w:rFonts w:eastAsiaTheme="minorEastAsia" w:cs="等线" w:hint="eastAsia"/>
          <w:lang w:eastAsia="zh-CN"/>
        </w:rPr>
        <w:t xml:space="preserve"> for case 3b</w:t>
      </w:r>
      <w:r w:rsidR="00217EC0">
        <w:rPr>
          <w:rFonts w:eastAsiaTheme="minorEastAsia" w:cs="等线" w:hint="eastAsia"/>
          <w:lang w:eastAsia="zh-CN"/>
        </w:rPr>
        <w:t xml:space="preserve">. In addition, the </w:t>
      </w:r>
      <w:r w:rsidR="00211002">
        <w:rPr>
          <w:rFonts w:eastAsiaTheme="minorEastAsia" w:cs="等线" w:hint="eastAsia"/>
          <w:lang w:eastAsia="zh-CN"/>
        </w:rPr>
        <w:t xml:space="preserve">duration of </w:t>
      </w:r>
      <w:proofErr w:type="spellStart"/>
      <w:r w:rsidR="00211002">
        <w:rPr>
          <w:rFonts w:eastAsiaTheme="minorEastAsia" w:cs="等线" w:hint="eastAsia"/>
          <w:lang w:eastAsia="zh-CN"/>
        </w:rPr>
        <w:t>Nt</w:t>
      </w:r>
      <w:proofErr w:type="spellEnd"/>
      <w:r w:rsidR="00211002">
        <w:rPr>
          <w:rFonts w:eastAsiaTheme="minorEastAsia" w:cs="等线" w:hint="eastAsia"/>
          <w:lang w:eastAsia="zh-CN"/>
        </w:rPr>
        <w:t xml:space="preserve"> samples</w:t>
      </w:r>
      <w:r w:rsidR="00217EC0">
        <w:rPr>
          <w:rFonts w:eastAsiaTheme="minorEastAsia" w:cs="等线" w:hint="eastAsia"/>
          <w:lang w:eastAsia="zh-CN"/>
        </w:rPr>
        <w:t xml:space="preserve"> </w:t>
      </w:r>
      <w:r w:rsidR="00211002">
        <w:rPr>
          <w:rFonts w:eastAsiaTheme="minorEastAsia" w:cs="等线" w:hint="eastAsia"/>
          <w:lang w:eastAsia="zh-CN"/>
        </w:rPr>
        <w:t>is</w:t>
      </w:r>
      <w:r w:rsidR="00217EC0">
        <w:rPr>
          <w:rFonts w:eastAsiaTheme="minorEastAsia" w:cs="等线" w:hint="eastAsia"/>
          <w:lang w:eastAsia="zh-CN"/>
        </w:rPr>
        <w:t xml:space="preserve"> also configured by LMF.</w:t>
      </w:r>
      <w:r w:rsidR="00217EC0">
        <w:rPr>
          <w:rFonts w:eastAsiaTheme="minorEastAsia" w:hint="eastAsia"/>
          <w:lang w:eastAsia="zh-CN"/>
        </w:rPr>
        <w:t xml:space="preserve"> </w:t>
      </w:r>
    </w:p>
    <w:p w14:paraId="75CE7EBC" w14:textId="69167D04" w:rsidR="00217EC0" w:rsidRPr="00A500B6" w:rsidRDefault="00096381" w:rsidP="00A500B6">
      <w:pPr>
        <w:spacing w:after="120"/>
        <w:jc w:val="center"/>
        <w:rPr>
          <w:rFonts w:eastAsiaTheme="minorEastAsia"/>
          <w:lang w:eastAsia="zh-CN"/>
        </w:rPr>
      </w:pPr>
      <w:r>
        <w:rPr>
          <w:rFonts w:eastAsiaTheme="minorEastAsia"/>
          <w:noProof/>
          <w:lang w:eastAsia="zh-CN"/>
        </w:rPr>
        <w:drawing>
          <wp:inline distT="0" distB="0" distL="0" distR="0" wp14:anchorId="54627157" wp14:editId="44DDF0B4">
            <wp:extent cx="4445582" cy="2754419"/>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46800" cy="2755174"/>
                    </a:xfrm>
                    <a:prstGeom prst="rect">
                      <a:avLst/>
                    </a:prstGeom>
                    <a:noFill/>
                  </pic:spPr>
                </pic:pic>
              </a:graphicData>
            </a:graphic>
          </wp:inline>
        </w:drawing>
      </w:r>
    </w:p>
    <w:p w14:paraId="0DE0EB76" w14:textId="5F27FEF0" w:rsidR="00217EC0" w:rsidRPr="00086EDF" w:rsidRDefault="00217EC0" w:rsidP="00217EC0">
      <w:pPr>
        <w:pStyle w:val="ae"/>
        <w:spacing w:after="120"/>
        <w:jc w:val="center"/>
        <w:rPr>
          <w:rFonts w:eastAsiaTheme="minorEastAsia"/>
          <w:b/>
          <w:lang w:eastAsia="zh-CN"/>
        </w:rPr>
      </w:pPr>
      <w:bookmarkStart w:id="8" w:name="_Ref178094759"/>
      <w:r w:rsidRPr="00086EDF">
        <w:rPr>
          <w:b/>
        </w:rPr>
        <w:t xml:space="preserve">Figure </w:t>
      </w:r>
      <w:r w:rsidRPr="00086EDF">
        <w:rPr>
          <w:b/>
        </w:rPr>
        <w:fldChar w:fldCharType="begin"/>
      </w:r>
      <w:r w:rsidRPr="00086EDF">
        <w:rPr>
          <w:b/>
        </w:rPr>
        <w:instrText xml:space="preserve"> SEQ Figure \* ARABIC </w:instrText>
      </w:r>
      <w:r w:rsidRPr="00086EDF">
        <w:rPr>
          <w:b/>
        </w:rPr>
        <w:fldChar w:fldCharType="separate"/>
      </w:r>
      <w:r w:rsidR="00BA2CEC">
        <w:rPr>
          <w:b/>
          <w:noProof/>
        </w:rPr>
        <w:t>2</w:t>
      </w:r>
      <w:r w:rsidRPr="00086EDF">
        <w:rPr>
          <w:b/>
        </w:rPr>
        <w:fldChar w:fldCharType="end"/>
      </w:r>
      <w:bookmarkEnd w:id="8"/>
      <w:r w:rsidRPr="00086EDF">
        <w:rPr>
          <w:rFonts w:eastAsiaTheme="minorEastAsia" w:hint="eastAsia"/>
          <w:b/>
          <w:lang w:eastAsia="zh-CN"/>
        </w:rPr>
        <w:t xml:space="preserve">: </w:t>
      </w:r>
      <w:r w:rsidR="003E6771">
        <w:rPr>
          <w:rFonts w:eastAsiaTheme="minorEastAsia" w:hint="eastAsia"/>
          <w:b/>
          <w:lang w:eastAsia="zh-CN"/>
        </w:rPr>
        <w:t>S</w:t>
      </w:r>
      <w:r w:rsidR="00681DFC">
        <w:rPr>
          <w:rFonts w:eastAsiaTheme="minorEastAsia" w:hint="eastAsia"/>
          <w:b/>
          <w:lang w:eastAsia="zh-CN"/>
        </w:rPr>
        <w:t>tarting time</w:t>
      </w:r>
      <w:r w:rsidR="00BA2CEC">
        <w:rPr>
          <w:rFonts w:eastAsiaTheme="minorEastAsia" w:hint="eastAsia"/>
          <w:b/>
          <w:lang w:eastAsia="zh-CN"/>
        </w:rPr>
        <w:t xml:space="preserve"> </w:t>
      </w:r>
      <w:r w:rsidR="00681DFC">
        <w:rPr>
          <w:rFonts w:eastAsiaTheme="minorEastAsia" w:hint="eastAsia"/>
          <w:b/>
          <w:lang w:eastAsia="zh-CN"/>
        </w:rPr>
        <w:t xml:space="preserve">of </w:t>
      </w:r>
      <w:proofErr w:type="spellStart"/>
      <w:proofErr w:type="gramStart"/>
      <w:r w:rsidR="00681DFC">
        <w:rPr>
          <w:rFonts w:eastAsiaTheme="minorEastAsia" w:hint="eastAsia"/>
          <w:b/>
          <w:lang w:eastAsia="zh-CN"/>
        </w:rPr>
        <w:t>Nt</w:t>
      </w:r>
      <w:proofErr w:type="spellEnd"/>
      <w:proofErr w:type="gramEnd"/>
      <w:r w:rsidR="00681DFC">
        <w:rPr>
          <w:rFonts w:eastAsiaTheme="minorEastAsia" w:hint="eastAsia"/>
          <w:b/>
          <w:lang w:eastAsia="zh-CN"/>
        </w:rPr>
        <w:t xml:space="preserve"> samples</w:t>
      </w:r>
      <w:r w:rsidRPr="00086EDF">
        <w:rPr>
          <w:rFonts w:eastAsiaTheme="minorEastAsia" w:hint="eastAsia"/>
          <w:b/>
          <w:lang w:eastAsia="zh-CN"/>
        </w:rPr>
        <w:t xml:space="preserve"> </w:t>
      </w:r>
      <w:r w:rsidR="00BA2CEC">
        <w:rPr>
          <w:rFonts w:eastAsiaTheme="minorEastAsia" w:hint="eastAsia"/>
          <w:b/>
          <w:lang w:eastAsia="zh-CN"/>
        </w:rPr>
        <w:t xml:space="preserve">illustrate </w:t>
      </w:r>
      <w:r w:rsidRPr="00086EDF">
        <w:rPr>
          <w:rFonts w:eastAsiaTheme="minorEastAsia" w:hint="eastAsia"/>
          <w:b/>
          <w:lang w:eastAsia="zh-CN"/>
        </w:rPr>
        <w:t xml:space="preserve">for </w:t>
      </w:r>
      <w:r w:rsidR="00681DFC">
        <w:rPr>
          <w:rFonts w:eastAsiaTheme="minorEastAsia" w:hint="eastAsia"/>
          <w:b/>
          <w:lang w:eastAsia="zh-CN"/>
        </w:rPr>
        <w:t>option 1</w:t>
      </w:r>
    </w:p>
    <w:p w14:paraId="5ED0CB60" w14:textId="3AD7C2D7" w:rsidR="003E6771" w:rsidRPr="0068087D" w:rsidRDefault="003E6771" w:rsidP="003E6771">
      <w:pPr>
        <w:spacing w:after="120"/>
        <w:jc w:val="both"/>
        <w:rPr>
          <w:rFonts w:eastAsiaTheme="minorEastAsia"/>
          <w:lang w:eastAsia="zh-CN"/>
        </w:rPr>
      </w:pPr>
      <w:r>
        <w:rPr>
          <w:rFonts w:eastAsiaTheme="minorEastAsia" w:hint="eastAsia"/>
          <w:b/>
          <w:lang w:eastAsia="zh-CN"/>
        </w:rPr>
        <w:t xml:space="preserve">Proposal </w:t>
      </w:r>
      <w:r w:rsidR="00914222">
        <w:rPr>
          <w:rFonts w:eastAsiaTheme="minorEastAsia" w:hint="eastAsia"/>
          <w:b/>
          <w:lang w:eastAsia="zh-CN"/>
        </w:rPr>
        <w:t>12</w:t>
      </w:r>
      <w:r>
        <w:rPr>
          <w:rFonts w:eastAsiaTheme="minorEastAsia" w:hint="eastAsia"/>
          <w:b/>
          <w:lang w:eastAsia="zh-CN"/>
        </w:rPr>
        <w:t xml:space="preserve">: For case 3b, a unified </w:t>
      </w:r>
      <w:r w:rsidRPr="00E07F8E">
        <w:rPr>
          <w:rFonts w:eastAsiaTheme="minorEastAsia"/>
          <w:b/>
          <w:lang w:eastAsia="zh-CN"/>
        </w:rPr>
        <w:t xml:space="preserve">starting time of </w:t>
      </w:r>
      <w:proofErr w:type="spellStart"/>
      <w:r w:rsidRPr="00E07F8E">
        <w:rPr>
          <w:rFonts w:eastAsiaTheme="minorEastAsia"/>
          <w:b/>
          <w:lang w:eastAsia="zh-CN"/>
        </w:rPr>
        <w:t>Nt</w:t>
      </w:r>
      <w:proofErr w:type="spellEnd"/>
      <w:r w:rsidRPr="00E07F8E">
        <w:rPr>
          <w:rFonts w:eastAsiaTheme="minorEastAsia"/>
          <w:b/>
          <w:lang w:eastAsia="zh-CN"/>
        </w:rPr>
        <w:t xml:space="preserve"> samples</w:t>
      </w:r>
      <w:r>
        <w:rPr>
          <w:rFonts w:eastAsiaTheme="minorEastAsia" w:hint="eastAsia"/>
          <w:b/>
          <w:lang w:eastAsia="zh-CN"/>
        </w:rPr>
        <w:t xml:space="preserve"> for multiple TRPs is determined by UL RTOA reference time </w:t>
      </w:r>
      <w:r w:rsidRPr="003E6771">
        <w:rPr>
          <w:b/>
          <w:lang w:eastAsia="en-GB"/>
        </w:rPr>
        <w:t>T</w:t>
      </w:r>
      <w:r w:rsidRPr="003E6771">
        <w:rPr>
          <w:b/>
          <w:vertAlign w:val="subscript"/>
          <w:lang w:eastAsia="en-GB"/>
        </w:rPr>
        <w:t>0</w:t>
      </w:r>
      <w:r w:rsidRPr="003E6771">
        <w:rPr>
          <w:b/>
          <w:lang w:eastAsia="en-GB"/>
        </w:rPr>
        <w:t>+t</w:t>
      </w:r>
      <w:r w:rsidRPr="003E6771">
        <w:rPr>
          <w:b/>
          <w:vertAlign w:val="subscript"/>
          <w:lang w:eastAsia="en-GB"/>
        </w:rPr>
        <w:t>SRS</w:t>
      </w:r>
      <w:r>
        <w:rPr>
          <w:rFonts w:eastAsiaTheme="minorEastAsia" w:hint="eastAsia"/>
          <w:b/>
          <w:lang w:eastAsia="zh-CN"/>
        </w:rPr>
        <w:t xml:space="preserve"> and </w:t>
      </w:r>
      <w:r w:rsidR="00EF529C">
        <w:rPr>
          <w:rFonts w:eastAsiaTheme="minorEastAsia" w:hint="eastAsia"/>
          <w:b/>
          <w:lang w:eastAsia="zh-CN"/>
        </w:rPr>
        <w:t>an offset relative to the UL RTOA reference time</w:t>
      </w:r>
      <w:r>
        <w:rPr>
          <w:rFonts w:eastAsiaTheme="minorEastAsia" w:hint="eastAsia"/>
          <w:b/>
          <w:lang w:eastAsia="zh-CN"/>
        </w:rPr>
        <w:t xml:space="preserve">. </w:t>
      </w:r>
    </w:p>
    <w:p w14:paraId="01F7C78B" w14:textId="308A5A22" w:rsidR="009A40DA" w:rsidRPr="004B59DB" w:rsidRDefault="009A40DA" w:rsidP="009A40DA">
      <w:pPr>
        <w:spacing w:after="120"/>
        <w:jc w:val="both"/>
        <w:rPr>
          <w:rFonts w:eastAsiaTheme="minorEastAsia"/>
          <w:b/>
          <w:i/>
          <w:u w:val="single"/>
          <w:lang w:eastAsia="zh-CN"/>
        </w:rPr>
      </w:pPr>
      <w:r w:rsidRPr="004B59DB">
        <w:rPr>
          <w:rFonts w:eastAsiaTheme="minorEastAsia"/>
          <w:b/>
          <w:i/>
          <w:u w:val="single"/>
          <w:lang w:eastAsia="zh-CN"/>
        </w:rPr>
        <w:t xml:space="preserve">Option 2 </w:t>
      </w:r>
    </w:p>
    <w:p w14:paraId="6E7B39F8" w14:textId="05AEF1C4" w:rsidR="00BA2CEC" w:rsidRDefault="00495637" w:rsidP="00C57376">
      <w:pPr>
        <w:spacing w:after="120"/>
        <w:jc w:val="both"/>
        <w:rPr>
          <w:rFonts w:eastAsiaTheme="minorEastAsia"/>
          <w:lang w:eastAsia="zh-CN"/>
        </w:rPr>
      </w:pPr>
      <w:r>
        <w:rPr>
          <w:rFonts w:eastAsiaTheme="minorEastAsia" w:hint="eastAsia"/>
          <w:lang w:eastAsia="zh-CN"/>
        </w:rPr>
        <w:t>In o</w:t>
      </w:r>
      <w:r w:rsidR="00E161E4">
        <w:rPr>
          <w:rFonts w:eastAsiaTheme="minorEastAsia" w:hint="eastAsia"/>
          <w:lang w:eastAsia="zh-CN"/>
        </w:rPr>
        <w:t xml:space="preserve">ption 2, the starting time of </w:t>
      </w:r>
      <w:proofErr w:type="spellStart"/>
      <w:proofErr w:type="gramStart"/>
      <w:r w:rsidR="00E161E4">
        <w:rPr>
          <w:rFonts w:eastAsiaTheme="minorEastAsia" w:hint="eastAsia"/>
          <w:lang w:eastAsia="zh-CN"/>
        </w:rPr>
        <w:t>Nt</w:t>
      </w:r>
      <w:proofErr w:type="spellEnd"/>
      <w:proofErr w:type="gramEnd"/>
      <w:r w:rsidR="00E161E4">
        <w:rPr>
          <w:rFonts w:eastAsiaTheme="minorEastAsia" w:hint="eastAsia"/>
          <w:lang w:eastAsia="zh-CN"/>
        </w:rPr>
        <w:t xml:space="preserve"> samples is determined by time of the first detected path.</w:t>
      </w:r>
      <w:r w:rsidR="00133CFD">
        <w:rPr>
          <w:rFonts w:eastAsiaTheme="minorEastAsia" w:hint="eastAsia"/>
          <w:lang w:eastAsia="zh-CN"/>
        </w:rPr>
        <w:t xml:space="preserve"> For multi</w:t>
      </w:r>
      <w:r w:rsidR="00731212">
        <w:rPr>
          <w:rFonts w:eastAsiaTheme="minorEastAsia" w:hint="eastAsia"/>
          <w:lang w:eastAsia="zh-CN"/>
        </w:rPr>
        <w:t>-</w:t>
      </w:r>
      <w:r w:rsidR="00133CFD">
        <w:rPr>
          <w:rFonts w:eastAsiaTheme="minorEastAsia" w:hint="eastAsia"/>
          <w:lang w:eastAsia="zh-CN"/>
        </w:rPr>
        <w:t xml:space="preserve">TRP AI/ML model deployed at LMF side, different TRP reports its sample-based channel </w:t>
      </w:r>
      <w:r w:rsidR="00133CFD">
        <w:rPr>
          <w:rFonts w:eastAsiaTheme="minorEastAsia"/>
          <w:lang w:eastAsia="zh-CN"/>
        </w:rPr>
        <w:t>measurement</w:t>
      </w:r>
      <w:r w:rsidR="00133CFD">
        <w:rPr>
          <w:rFonts w:eastAsiaTheme="minorEastAsia" w:hint="eastAsia"/>
          <w:lang w:eastAsia="zh-CN"/>
        </w:rPr>
        <w:t xml:space="preserve"> to LMF. There would be multiple starting time of </w:t>
      </w:r>
      <w:proofErr w:type="spellStart"/>
      <w:r w:rsidR="00133CFD">
        <w:rPr>
          <w:rFonts w:eastAsiaTheme="minorEastAsia" w:hint="eastAsia"/>
          <w:lang w:eastAsia="zh-CN"/>
        </w:rPr>
        <w:t>Nt</w:t>
      </w:r>
      <w:proofErr w:type="spellEnd"/>
      <w:r w:rsidR="00133CFD">
        <w:rPr>
          <w:rFonts w:eastAsiaTheme="minorEastAsia" w:hint="eastAsia"/>
          <w:lang w:eastAsia="zh-CN"/>
        </w:rPr>
        <w:t xml:space="preserve"> samples assumptions since the first detected path </w:t>
      </w:r>
      <w:r w:rsidR="0042418D">
        <w:rPr>
          <w:rFonts w:eastAsiaTheme="minorEastAsia" w:hint="eastAsia"/>
          <w:lang w:eastAsia="zh-CN"/>
        </w:rPr>
        <w:t xml:space="preserve">of </w:t>
      </w:r>
      <w:r w:rsidR="00133CFD">
        <w:rPr>
          <w:rFonts w:eastAsiaTheme="minorEastAsia" w:hint="eastAsia"/>
          <w:lang w:eastAsia="zh-CN"/>
        </w:rPr>
        <w:t>TRPs will be di</w:t>
      </w:r>
      <w:r w:rsidR="004A79B1">
        <w:rPr>
          <w:rFonts w:eastAsiaTheme="minorEastAsia" w:hint="eastAsia"/>
          <w:lang w:eastAsia="zh-CN"/>
        </w:rPr>
        <w:t>ffe</w:t>
      </w:r>
      <w:r w:rsidR="00133CFD">
        <w:rPr>
          <w:rFonts w:eastAsiaTheme="minorEastAsia" w:hint="eastAsia"/>
          <w:lang w:eastAsia="zh-CN"/>
        </w:rPr>
        <w:t>rent.</w:t>
      </w:r>
      <w:r w:rsidR="00A230BB">
        <w:rPr>
          <w:rFonts w:eastAsiaTheme="minorEastAsia" w:hint="eastAsia"/>
          <w:lang w:eastAsia="zh-CN"/>
        </w:rPr>
        <w:t xml:space="preserve"> As discussed above, the sample-based channel measurement reported by these TRPs will be realigned in LMF side and some selected samples among </w:t>
      </w:r>
      <w:proofErr w:type="spellStart"/>
      <w:r w:rsidR="00A230BB">
        <w:rPr>
          <w:rFonts w:eastAsiaTheme="minorEastAsia" w:hint="eastAsia"/>
          <w:lang w:eastAsia="zh-CN"/>
        </w:rPr>
        <w:t>Nt</w:t>
      </w:r>
      <w:proofErr w:type="spellEnd"/>
      <w:r w:rsidR="00A230BB">
        <w:rPr>
          <w:rFonts w:eastAsiaTheme="minorEastAsia"/>
          <w:lang w:eastAsia="zh-CN"/>
        </w:rPr>
        <w:t>’</w:t>
      </w:r>
      <w:r w:rsidR="00A230BB">
        <w:rPr>
          <w:rFonts w:eastAsiaTheme="minorEastAsia" w:hint="eastAsia"/>
          <w:lang w:eastAsia="zh-CN"/>
        </w:rPr>
        <w:t xml:space="preserve"> samples may be discarded</w:t>
      </w:r>
      <w:r w:rsidR="004A54F7">
        <w:rPr>
          <w:rFonts w:eastAsiaTheme="minorEastAsia" w:hint="eastAsia"/>
          <w:lang w:eastAsia="zh-CN"/>
        </w:rPr>
        <w:t>. A</w:t>
      </w:r>
      <w:r w:rsidR="00BA2CEC">
        <w:rPr>
          <w:rFonts w:eastAsiaTheme="minorEastAsia" w:hint="eastAsia"/>
          <w:lang w:eastAsia="zh-CN"/>
        </w:rPr>
        <w:t xml:space="preserve">s shown in </w:t>
      </w:r>
      <w:r w:rsidR="00BA2CEC" w:rsidRPr="00B70475">
        <w:rPr>
          <w:rFonts w:eastAsiaTheme="minorEastAsia"/>
          <w:lang w:eastAsia="zh-CN"/>
        </w:rPr>
        <w:fldChar w:fldCharType="begin"/>
      </w:r>
      <w:r w:rsidR="00BA2CEC" w:rsidRPr="00B70475">
        <w:rPr>
          <w:rFonts w:eastAsiaTheme="minorEastAsia"/>
          <w:lang w:eastAsia="zh-CN"/>
        </w:rPr>
        <w:instrText xml:space="preserve"> </w:instrText>
      </w:r>
      <w:r w:rsidR="00BA2CEC" w:rsidRPr="00B70475">
        <w:rPr>
          <w:rFonts w:eastAsiaTheme="minorEastAsia" w:hint="eastAsia"/>
          <w:lang w:eastAsia="zh-CN"/>
        </w:rPr>
        <w:instrText>REF _Ref178094941 \h</w:instrText>
      </w:r>
      <w:r w:rsidR="00BA2CEC" w:rsidRPr="00B70475">
        <w:rPr>
          <w:rFonts w:eastAsiaTheme="minorEastAsia"/>
          <w:lang w:eastAsia="zh-CN"/>
        </w:rPr>
        <w:instrText xml:space="preserve">  \* MERGEFORMAT </w:instrText>
      </w:r>
      <w:r w:rsidR="00BA2CEC" w:rsidRPr="00B70475">
        <w:rPr>
          <w:rFonts w:eastAsiaTheme="minorEastAsia"/>
          <w:lang w:eastAsia="zh-CN"/>
        </w:rPr>
      </w:r>
      <w:r w:rsidR="00BA2CEC" w:rsidRPr="00B70475">
        <w:rPr>
          <w:rFonts w:eastAsiaTheme="minorEastAsia"/>
          <w:lang w:eastAsia="zh-CN"/>
        </w:rPr>
        <w:fldChar w:fldCharType="separate"/>
      </w:r>
      <w:r w:rsidR="00BA2CEC" w:rsidRPr="00B70475">
        <w:t xml:space="preserve">Figure </w:t>
      </w:r>
      <w:r w:rsidR="00BA2CEC" w:rsidRPr="00B70475">
        <w:rPr>
          <w:noProof/>
        </w:rPr>
        <w:t>3</w:t>
      </w:r>
      <w:r w:rsidR="00BA2CEC" w:rsidRPr="00B70475">
        <w:rPr>
          <w:rFonts w:eastAsiaTheme="minorEastAsia"/>
          <w:lang w:eastAsia="zh-CN"/>
        </w:rPr>
        <w:fldChar w:fldCharType="end"/>
      </w:r>
      <w:r w:rsidR="004A54F7">
        <w:rPr>
          <w:rFonts w:eastAsiaTheme="minorEastAsia" w:hint="eastAsia"/>
          <w:lang w:eastAsia="zh-CN"/>
        </w:rPr>
        <w:t xml:space="preserve">, </w:t>
      </w:r>
      <w:proofErr w:type="spellStart"/>
      <w:r w:rsidR="004A54F7">
        <w:rPr>
          <w:rFonts w:eastAsiaTheme="minorEastAsia" w:hint="eastAsia"/>
          <w:lang w:eastAsia="zh-CN"/>
        </w:rPr>
        <w:t>Nt</w:t>
      </w:r>
      <w:proofErr w:type="spellEnd"/>
      <w:r w:rsidR="004A54F7">
        <w:rPr>
          <w:rFonts w:eastAsiaTheme="minorEastAsia"/>
          <w:lang w:eastAsia="zh-CN"/>
        </w:rPr>
        <w:t>’</w:t>
      </w:r>
      <w:r w:rsidR="004A54F7">
        <w:rPr>
          <w:rFonts w:eastAsiaTheme="minorEastAsia" w:hint="eastAsia"/>
          <w:lang w:eastAsia="zh-CN"/>
        </w:rPr>
        <w:t xml:space="preserve"> is assumed as 6, i.e. 6 samples will be selected from </w:t>
      </w:r>
      <w:proofErr w:type="spellStart"/>
      <w:proofErr w:type="gramStart"/>
      <w:r w:rsidR="004A54F7">
        <w:rPr>
          <w:rFonts w:eastAsiaTheme="minorEastAsia" w:hint="eastAsia"/>
          <w:lang w:eastAsia="zh-CN"/>
        </w:rPr>
        <w:t>Nt</w:t>
      </w:r>
      <w:proofErr w:type="spellEnd"/>
      <w:proofErr w:type="gramEnd"/>
      <w:r w:rsidR="004A54F7">
        <w:rPr>
          <w:rFonts w:eastAsiaTheme="minorEastAsia" w:hint="eastAsia"/>
          <w:lang w:eastAsia="zh-CN"/>
        </w:rPr>
        <w:t xml:space="preserve"> samples and reported to LMF. For some TRPs such as TRP_1 and TRP_3, </w:t>
      </w:r>
      <w:r w:rsidR="004A54F7">
        <w:rPr>
          <w:rFonts w:eastAsiaTheme="minorEastAsia"/>
          <w:lang w:eastAsia="zh-CN"/>
        </w:rPr>
        <w:t>fewer</w:t>
      </w:r>
      <w:r w:rsidR="004A54F7">
        <w:rPr>
          <w:rFonts w:eastAsiaTheme="minorEastAsia" w:hint="eastAsia"/>
          <w:lang w:eastAsia="zh-CN"/>
        </w:rPr>
        <w:t xml:space="preserve"> samples are reserved within the realigned time window (</w:t>
      </w:r>
      <w:proofErr w:type="spellStart"/>
      <w:proofErr w:type="gramStart"/>
      <w:r w:rsidR="004A54F7">
        <w:rPr>
          <w:rFonts w:eastAsiaTheme="minorEastAsia" w:hint="eastAsia"/>
          <w:lang w:eastAsia="zh-CN"/>
        </w:rPr>
        <w:t>Nt</w:t>
      </w:r>
      <w:proofErr w:type="spellEnd"/>
      <w:proofErr w:type="gramEnd"/>
      <w:r w:rsidR="004A54F7">
        <w:rPr>
          <w:rFonts w:eastAsiaTheme="minorEastAsia" w:hint="eastAsia"/>
          <w:lang w:eastAsia="zh-CN"/>
        </w:rPr>
        <w:t xml:space="preserve"> samples)</w:t>
      </w:r>
      <w:r w:rsidR="00371DE5">
        <w:rPr>
          <w:rFonts w:eastAsiaTheme="minorEastAsia" w:hint="eastAsia"/>
          <w:lang w:eastAsia="zh-CN"/>
        </w:rPr>
        <w:t>.</w:t>
      </w:r>
      <w:r w:rsidR="0065606E">
        <w:rPr>
          <w:rFonts w:eastAsiaTheme="minorEastAsia" w:hint="eastAsia"/>
          <w:lang w:eastAsia="zh-CN"/>
        </w:rPr>
        <w:t xml:space="preserve"> </w:t>
      </w:r>
      <w:r w:rsidR="00371DE5">
        <w:rPr>
          <w:rFonts w:eastAsiaTheme="minorEastAsia" w:hint="eastAsia"/>
          <w:lang w:eastAsia="zh-CN"/>
        </w:rPr>
        <w:t xml:space="preserve">Some </w:t>
      </w:r>
      <w:r w:rsidR="00096381">
        <w:rPr>
          <w:rFonts w:eastAsiaTheme="minorEastAsia" w:hint="eastAsia"/>
          <w:lang w:eastAsia="zh-CN"/>
        </w:rPr>
        <w:t xml:space="preserve">channel </w:t>
      </w:r>
      <w:r w:rsidR="00371DE5">
        <w:rPr>
          <w:rFonts w:eastAsiaTheme="minorEastAsia" w:hint="eastAsia"/>
          <w:lang w:eastAsia="zh-CN"/>
        </w:rPr>
        <w:lastRenderedPageBreak/>
        <w:t xml:space="preserve">samples before first detected path will be missed, reducing the information carried by the channel measurement, </w:t>
      </w:r>
      <w:r w:rsidR="0065606E">
        <w:rPr>
          <w:rFonts w:eastAsiaTheme="minorEastAsia" w:hint="eastAsia"/>
          <w:lang w:eastAsia="zh-CN"/>
        </w:rPr>
        <w:t xml:space="preserve">and </w:t>
      </w:r>
      <w:r w:rsidR="00371DE5">
        <w:rPr>
          <w:rFonts w:eastAsiaTheme="minorEastAsia" w:hint="eastAsia"/>
          <w:lang w:eastAsia="zh-CN"/>
        </w:rPr>
        <w:t xml:space="preserve">subsequently </w:t>
      </w:r>
      <w:r w:rsidR="0065606E">
        <w:rPr>
          <w:rFonts w:eastAsiaTheme="minorEastAsia" w:hint="eastAsia"/>
          <w:lang w:eastAsia="zh-CN"/>
        </w:rPr>
        <w:t xml:space="preserve">the AI/ML model performance will </w:t>
      </w:r>
      <w:r w:rsidR="004605FE">
        <w:rPr>
          <w:rFonts w:eastAsiaTheme="minorEastAsia" w:hint="eastAsia"/>
          <w:lang w:eastAsia="zh-CN"/>
        </w:rPr>
        <w:t>deteriorate</w:t>
      </w:r>
      <w:r w:rsidR="0065606E">
        <w:rPr>
          <w:rFonts w:eastAsiaTheme="minorEastAsia" w:hint="eastAsia"/>
          <w:lang w:eastAsia="zh-CN"/>
        </w:rPr>
        <w:t>.</w:t>
      </w:r>
      <w:r w:rsidR="00435A68">
        <w:rPr>
          <w:rFonts w:eastAsiaTheme="minorEastAsia" w:hint="eastAsia"/>
          <w:lang w:eastAsia="zh-CN"/>
        </w:rPr>
        <w:t xml:space="preserve"> </w:t>
      </w:r>
    </w:p>
    <w:p w14:paraId="0CFF94C6" w14:textId="33AC6719" w:rsidR="00BA2CEC" w:rsidRDefault="00096381" w:rsidP="00B70475">
      <w:pPr>
        <w:spacing w:after="120"/>
        <w:jc w:val="center"/>
      </w:pPr>
      <w:r>
        <w:rPr>
          <w:noProof/>
          <w:lang w:eastAsia="zh-CN"/>
        </w:rPr>
        <w:drawing>
          <wp:inline distT="0" distB="0" distL="0" distR="0" wp14:anchorId="28FA2507" wp14:editId="76E28A11">
            <wp:extent cx="5166641" cy="2600494"/>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64702" cy="2599518"/>
                    </a:xfrm>
                    <a:prstGeom prst="rect">
                      <a:avLst/>
                    </a:prstGeom>
                    <a:noFill/>
                  </pic:spPr>
                </pic:pic>
              </a:graphicData>
            </a:graphic>
          </wp:inline>
        </w:drawing>
      </w:r>
    </w:p>
    <w:p w14:paraId="0816F3E2" w14:textId="45C392ED" w:rsidR="009A40DA" w:rsidRDefault="00BA2CEC" w:rsidP="00B70475">
      <w:pPr>
        <w:pStyle w:val="ae"/>
        <w:spacing w:after="120"/>
        <w:jc w:val="center"/>
        <w:rPr>
          <w:rFonts w:eastAsiaTheme="minorEastAsia"/>
          <w:lang w:eastAsia="zh-CN"/>
        </w:rPr>
      </w:pPr>
      <w:bookmarkStart w:id="9" w:name="_Ref178094941"/>
      <w:r w:rsidRPr="00B70475">
        <w:rPr>
          <w:b/>
        </w:rPr>
        <w:t xml:space="preserve">Figure </w:t>
      </w:r>
      <w:r w:rsidRPr="00B70475">
        <w:rPr>
          <w:b/>
        </w:rPr>
        <w:fldChar w:fldCharType="begin"/>
      </w:r>
      <w:r w:rsidRPr="00B70475">
        <w:rPr>
          <w:b/>
        </w:rPr>
        <w:instrText xml:space="preserve"> SEQ Figure \* ARABIC </w:instrText>
      </w:r>
      <w:r w:rsidRPr="00B70475">
        <w:rPr>
          <w:b/>
        </w:rPr>
        <w:fldChar w:fldCharType="separate"/>
      </w:r>
      <w:r w:rsidRPr="00B70475">
        <w:rPr>
          <w:b/>
          <w:noProof/>
        </w:rPr>
        <w:t>3</w:t>
      </w:r>
      <w:r w:rsidRPr="00B70475">
        <w:rPr>
          <w:b/>
        </w:rPr>
        <w:fldChar w:fldCharType="end"/>
      </w:r>
      <w:bookmarkEnd w:id="9"/>
      <w:r w:rsidRPr="00086EDF">
        <w:rPr>
          <w:rFonts w:eastAsiaTheme="minorEastAsia" w:hint="eastAsia"/>
          <w:b/>
          <w:lang w:eastAsia="zh-CN"/>
        </w:rPr>
        <w:t>:</w:t>
      </w:r>
      <w:r>
        <w:rPr>
          <w:rFonts w:eastAsiaTheme="minorEastAsia" w:hint="eastAsia"/>
          <w:b/>
          <w:lang w:eastAsia="zh-CN"/>
        </w:rPr>
        <w:t xml:space="preserve"> Starting time of </w:t>
      </w:r>
      <w:proofErr w:type="spellStart"/>
      <w:proofErr w:type="gramStart"/>
      <w:r>
        <w:rPr>
          <w:rFonts w:eastAsiaTheme="minorEastAsia" w:hint="eastAsia"/>
          <w:b/>
          <w:lang w:eastAsia="zh-CN"/>
        </w:rPr>
        <w:t>Nt</w:t>
      </w:r>
      <w:proofErr w:type="spellEnd"/>
      <w:proofErr w:type="gramEnd"/>
      <w:r>
        <w:rPr>
          <w:rFonts w:eastAsiaTheme="minorEastAsia" w:hint="eastAsia"/>
          <w:b/>
          <w:lang w:eastAsia="zh-CN"/>
        </w:rPr>
        <w:t xml:space="preserve"> samples</w:t>
      </w:r>
      <w:r w:rsidRPr="00086EDF">
        <w:rPr>
          <w:rFonts w:eastAsiaTheme="minorEastAsia" w:hint="eastAsia"/>
          <w:b/>
          <w:lang w:eastAsia="zh-CN"/>
        </w:rPr>
        <w:t xml:space="preserve"> </w:t>
      </w:r>
      <w:r>
        <w:rPr>
          <w:rFonts w:eastAsiaTheme="minorEastAsia" w:hint="eastAsia"/>
          <w:b/>
          <w:lang w:eastAsia="zh-CN"/>
        </w:rPr>
        <w:t xml:space="preserve">illustrate </w:t>
      </w:r>
      <w:r w:rsidRPr="00086EDF">
        <w:rPr>
          <w:rFonts w:eastAsiaTheme="minorEastAsia" w:hint="eastAsia"/>
          <w:b/>
          <w:lang w:eastAsia="zh-CN"/>
        </w:rPr>
        <w:t xml:space="preserve">for </w:t>
      </w:r>
      <w:r>
        <w:rPr>
          <w:rFonts w:eastAsiaTheme="minorEastAsia" w:hint="eastAsia"/>
          <w:b/>
          <w:lang w:eastAsia="zh-CN"/>
        </w:rPr>
        <w:t>option 2</w:t>
      </w:r>
    </w:p>
    <w:p w14:paraId="7396DE0B" w14:textId="0AEE9129" w:rsidR="009A40DA" w:rsidRDefault="009279D5" w:rsidP="00C57376">
      <w:pPr>
        <w:spacing w:after="120"/>
        <w:jc w:val="both"/>
        <w:rPr>
          <w:rFonts w:eastAsiaTheme="minorEastAsia"/>
          <w:lang w:eastAsia="zh-CN"/>
        </w:rPr>
      </w:pPr>
      <w:r>
        <w:rPr>
          <w:rFonts w:eastAsiaTheme="minorEastAsia" w:hint="eastAsia"/>
          <w:b/>
          <w:lang w:eastAsia="zh-CN"/>
        </w:rPr>
        <w:t xml:space="preserve">Observation 5: For case 3b, if the starting time of </w:t>
      </w:r>
      <w:proofErr w:type="spellStart"/>
      <w:r>
        <w:rPr>
          <w:rFonts w:eastAsiaTheme="minorEastAsia" w:hint="eastAsia"/>
          <w:b/>
          <w:lang w:eastAsia="zh-CN"/>
        </w:rPr>
        <w:t>Nt</w:t>
      </w:r>
      <w:proofErr w:type="spellEnd"/>
      <w:r>
        <w:rPr>
          <w:rFonts w:eastAsiaTheme="minorEastAsia" w:hint="eastAsia"/>
          <w:b/>
          <w:lang w:eastAsia="zh-CN"/>
        </w:rPr>
        <w:t xml:space="preserve"> samples is </w:t>
      </w:r>
      <w:r w:rsidRPr="009279D5">
        <w:rPr>
          <w:rFonts w:eastAsiaTheme="minorEastAsia"/>
          <w:b/>
          <w:lang w:eastAsia="zh-CN"/>
        </w:rPr>
        <w:t>determined by time of the first detected path</w:t>
      </w:r>
      <w:r>
        <w:rPr>
          <w:rFonts w:eastAsiaTheme="minorEastAsia" w:hint="eastAsia"/>
          <w:b/>
          <w:lang w:eastAsia="zh-CN"/>
        </w:rPr>
        <w:t xml:space="preserve">, LMF may discard </w:t>
      </w:r>
      <w:r w:rsidRPr="009279D5">
        <w:rPr>
          <w:rFonts w:eastAsiaTheme="minorEastAsia"/>
          <w:b/>
          <w:lang w:eastAsia="zh-CN"/>
        </w:rPr>
        <w:t xml:space="preserve">some selected samples among </w:t>
      </w:r>
      <w:proofErr w:type="spellStart"/>
      <w:r w:rsidRPr="009279D5">
        <w:rPr>
          <w:rFonts w:eastAsiaTheme="minorEastAsia"/>
          <w:b/>
          <w:lang w:eastAsia="zh-CN"/>
        </w:rPr>
        <w:t>Nt</w:t>
      </w:r>
      <w:proofErr w:type="spellEnd"/>
      <w:r w:rsidRPr="009279D5">
        <w:rPr>
          <w:rFonts w:eastAsiaTheme="minorEastAsia"/>
          <w:b/>
          <w:lang w:eastAsia="zh-CN"/>
        </w:rPr>
        <w:t xml:space="preserve">’ samples </w:t>
      </w:r>
      <w:r>
        <w:rPr>
          <w:rFonts w:eastAsiaTheme="minorEastAsia" w:hint="eastAsia"/>
          <w:b/>
          <w:lang w:eastAsia="zh-CN"/>
        </w:rPr>
        <w:t xml:space="preserve">reported by TRP and fewer selected </w:t>
      </w:r>
      <w:r>
        <w:rPr>
          <w:rFonts w:eastAsiaTheme="minorEastAsia"/>
          <w:b/>
          <w:lang w:eastAsia="zh-CN"/>
        </w:rPr>
        <w:t xml:space="preserve">samples </w:t>
      </w:r>
      <w:r>
        <w:rPr>
          <w:rFonts w:eastAsiaTheme="minorEastAsia" w:hint="eastAsia"/>
          <w:b/>
          <w:lang w:eastAsia="zh-CN"/>
        </w:rPr>
        <w:t xml:space="preserve">for these TRPs </w:t>
      </w:r>
      <w:r>
        <w:rPr>
          <w:rFonts w:eastAsiaTheme="minorEastAsia"/>
          <w:b/>
          <w:lang w:eastAsia="zh-CN"/>
        </w:rPr>
        <w:t>are</w:t>
      </w:r>
      <w:r>
        <w:rPr>
          <w:rFonts w:eastAsiaTheme="minorEastAsia" w:hint="eastAsia"/>
          <w:b/>
          <w:lang w:eastAsia="zh-CN"/>
        </w:rPr>
        <w:t xml:space="preserve"> applied </w:t>
      </w:r>
      <w:r w:rsidR="00BF70CC">
        <w:rPr>
          <w:rFonts w:eastAsiaTheme="minorEastAsia" w:hint="eastAsia"/>
          <w:b/>
          <w:lang w:eastAsia="zh-CN"/>
        </w:rPr>
        <w:t>as</w:t>
      </w:r>
      <w:r>
        <w:rPr>
          <w:rFonts w:eastAsiaTheme="minorEastAsia" w:hint="eastAsia"/>
          <w:b/>
          <w:lang w:eastAsia="zh-CN"/>
        </w:rPr>
        <w:t xml:space="preserve"> the AI/ML model input, which may reduce the AI/ML model performance.</w:t>
      </w:r>
    </w:p>
    <w:p w14:paraId="0340FE30" w14:textId="5CE02265" w:rsidR="002A2C85" w:rsidRDefault="0001761E" w:rsidP="002F6E25">
      <w:pPr>
        <w:pStyle w:val="ae"/>
        <w:spacing w:after="120"/>
        <w:jc w:val="both"/>
        <w:rPr>
          <w:rFonts w:eastAsiaTheme="minorEastAsia"/>
          <w:lang w:eastAsia="zh-CN"/>
        </w:rPr>
      </w:pPr>
      <w:r>
        <w:rPr>
          <w:rFonts w:eastAsiaTheme="minorEastAsia" w:hint="eastAsia"/>
          <w:lang w:eastAsia="zh-CN"/>
        </w:rPr>
        <w:t>To better understand this issue, w</w:t>
      </w:r>
      <w:r w:rsidR="00495637">
        <w:rPr>
          <w:rFonts w:eastAsiaTheme="minorEastAsia" w:hint="eastAsia"/>
          <w:lang w:eastAsia="zh-CN"/>
        </w:rPr>
        <w:t>e evaluate the performance of o</w:t>
      </w:r>
      <w:r w:rsidR="002A2C85">
        <w:rPr>
          <w:rFonts w:eastAsiaTheme="minorEastAsia" w:hint="eastAsia"/>
          <w:lang w:eastAsia="zh-CN"/>
        </w:rPr>
        <w:t xml:space="preserve">ption 1 and </w:t>
      </w:r>
      <w:r w:rsidR="00495637">
        <w:rPr>
          <w:rFonts w:eastAsiaTheme="minorEastAsia" w:hint="eastAsia"/>
          <w:lang w:eastAsia="zh-CN"/>
        </w:rPr>
        <w:t>o</w:t>
      </w:r>
      <w:r w:rsidR="002A2C85">
        <w:rPr>
          <w:rFonts w:eastAsiaTheme="minorEastAsia" w:hint="eastAsia"/>
          <w:lang w:eastAsia="zh-CN"/>
        </w:rPr>
        <w:t xml:space="preserve">ption 2. The </w:t>
      </w:r>
      <w:r w:rsidR="009C5EE0" w:rsidRPr="009C5EE0">
        <w:rPr>
          <w:rFonts w:eastAsiaTheme="minorEastAsia"/>
          <w:lang w:eastAsia="zh-CN"/>
        </w:rPr>
        <w:t>evaluation assumption and methodology</w:t>
      </w:r>
      <w:r w:rsidR="002A2C85">
        <w:rPr>
          <w:rFonts w:eastAsiaTheme="minorEastAsia" w:hint="eastAsia"/>
          <w:lang w:eastAsia="zh-CN"/>
        </w:rPr>
        <w:t xml:space="preserve"> </w:t>
      </w:r>
      <w:r w:rsidR="009C5EE0">
        <w:rPr>
          <w:rFonts w:eastAsiaTheme="minorEastAsia" w:hint="eastAsia"/>
          <w:lang w:eastAsia="zh-CN"/>
        </w:rPr>
        <w:t>are</w:t>
      </w:r>
      <w:r w:rsidR="002A2C85">
        <w:rPr>
          <w:rFonts w:eastAsiaTheme="minorEastAsia" w:hint="eastAsia"/>
          <w:lang w:eastAsia="zh-CN"/>
        </w:rPr>
        <w:t xml:space="preserve"> aligned with Rel-18 SI, using </w:t>
      </w:r>
      <w:r w:rsidR="002A2C85">
        <w:rPr>
          <w:rFonts w:eastAsiaTheme="minorEastAsia"/>
          <w:lang w:eastAsia="zh-CN"/>
        </w:rPr>
        <w:t>supervised</w:t>
      </w:r>
      <w:r w:rsidR="002A2C85">
        <w:rPr>
          <w:rFonts w:eastAsiaTheme="minorEastAsia" w:hint="eastAsia"/>
          <w:lang w:eastAsia="zh-CN"/>
        </w:rPr>
        <w:t xml:space="preserve"> learning without label error</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_Ref162535303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sidR="002A2C85">
        <w:rPr>
          <w:rFonts w:eastAsiaTheme="minorEastAsia" w:hint="eastAsia"/>
          <w:lang w:eastAsia="zh-CN"/>
        </w:rPr>
        <w:t xml:space="preserve">. The only difference is that in </w:t>
      </w:r>
      <w:r w:rsidR="00495637">
        <w:rPr>
          <w:rFonts w:eastAsiaTheme="minorEastAsia" w:hint="eastAsia"/>
          <w:lang w:eastAsia="zh-CN"/>
        </w:rPr>
        <w:t>o</w:t>
      </w:r>
      <w:r w:rsidR="002A2C85">
        <w:rPr>
          <w:rFonts w:eastAsiaTheme="minorEastAsia" w:hint="eastAsia"/>
          <w:lang w:eastAsia="zh-CN"/>
        </w:rPr>
        <w:t xml:space="preserve">ption 1, a unified starting time is used to select </w:t>
      </w:r>
      <w:proofErr w:type="spellStart"/>
      <w:proofErr w:type="gramStart"/>
      <w:r>
        <w:rPr>
          <w:rFonts w:eastAsiaTheme="minorEastAsia" w:hint="eastAsia"/>
          <w:lang w:eastAsia="zh-CN"/>
        </w:rPr>
        <w:t>Nt</w:t>
      </w:r>
      <w:proofErr w:type="spellEnd"/>
      <w:proofErr w:type="gramEnd"/>
      <w:r>
        <w:rPr>
          <w:rFonts w:eastAsiaTheme="minorEastAsia"/>
          <w:lang w:eastAsia="zh-CN"/>
        </w:rPr>
        <w:t>’</w:t>
      </w:r>
      <w:r>
        <w:rPr>
          <w:rFonts w:eastAsiaTheme="minorEastAsia" w:hint="eastAsia"/>
          <w:lang w:eastAsia="zh-CN"/>
        </w:rPr>
        <w:t xml:space="preserve">=25 </w:t>
      </w:r>
      <w:r w:rsidR="00495637">
        <w:rPr>
          <w:rFonts w:eastAsiaTheme="minorEastAsia" w:hint="eastAsia"/>
          <w:lang w:eastAsia="zh-CN"/>
        </w:rPr>
        <w:t>samples, but in o</w:t>
      </w:r>
      <w:r w:rsidR="002A2C85">
        <w:rPr>
          <w:rFonts w:eastAsiaTheme="minorEastAsia" w:hint="eastAsia"/>
          <w:lang w:eastAsia="zh-CN"/>
        </w:rPr>
        <w:t xml:space="preserve">ption 2, the </w:t>
      </w:r>
      <w:proofErr w:type="spellStart"/>
      <w:r>
        <w:rPr>
          <w:rFonts w:eastAsiaTheme="minorEastAsia" w:hint="eastAsia"/>
          <w:lang w:eastAsia="zh-CN"/>
        </w:rPr>
        <w:t>Nt</w:t>
      </w:r>
      <w:proofErr w:type="spellEnd"/>
      <w:r>
        <w:rPr>
          <w:rFonts w:eastAsiaTheme="minorEastAsia"/>
          <w:lang w:eastAsia="zh-CN"/>
        </w:rPr>
        <w:t>’</w:t>
      </w:r>
      <w:r>
        <w:rPr>
          <w:rFonts w:eastAsiaTheme="minorEastAsia" w:hint="eastAsia"/>
          <w:lang w:eastAsia="zh-CN"/>
        </w:rPr>
        <w:t xml:space="preserve">=25 </w:t>
      </w:r>
      <w:r w:rsidR="002A2C85">
        <w:rPr>
          <w:rFonts w:eastAsiaTheme="minorEastAsia" w:hint="eastAsia"/>
          <w:lang w:eastAsia="zh-CN"/>
        </w:rPr>
        <w:t>samples will be selected only after first detected path. The simulation result is captured in</w:t>
      </w:r>
      <w:r w:rsidR="002F6E25">
        <w:rPr>
          <w:rFonts w:eastAsiaTheme="minorEastAsia" w:hint="eastAsia"/>
          <w:lang w:eastAsia="zh-CN"/>
        </w:rPr>
        <w:t xml:space="preserve"> </w:t>
      </w:r>
      <w:r w:rsidR="002F6E25" w:rsidRPr="002F6E25">
        <w:rPr>
          <w:rFonts w:eastAsiaTheme="minorEastAsia"/>
          <w:lang w:eastAsia="zh-CN"/>
        </w:rPr>
        <w:fldChar w:fldCharType="begin"/>
      </w:r>
      <w:r w:rsidR="002F6E25" w:rsidRPr="002F6E25">
        <w:rPr>
          <w:rFonts w:eastAsiaTheme="minorEastAsia"/>
          <w:lang w:eastAsia="zh-CN"/>
        </w:rPr>
        <w:instrText xml:space="preserve"> </w:instrText>
      </w:r>
      <w:r w:rsidR="002F6E25" w:rsidRPr="002F6E25">
        <w:rPr>
          <w:rFonts w:eastAsiaTheme="minorEastAsia" w:hint="eastAsia"/>
          <w:lang w:eastAsia="zh-CN"/>
        </w:rPr>
        <w:instrText>REF _Ref178603211 \h</w:instrText>
      </w:r>
      <w:r w:rsidR="002F6E25" w:rsidRPr="002F6E25">
        <w:rPr>
          <w:rFonts w:eastAsiaTheme="minorEastAsia"/>
          <w:lang w:eastAsia="zh-CN"/>
        </w:rPr>
        <w:instrText xml:space="preserve">  \* MERGEFORMAT </w:instrText>
      </w:r>
      <w:r w:rsidR="002F6E25" w:rsidRPr="002F6E25">
        <w:rPr>
          <w:rFonts w:eastAsiaTheme="minorEastAsia"/>
          <w:lang w:eastAsia="zh-CN"/>
        </w:rPr>
      </w:r>
      <w:r w:rsidR="002F6E25" w:rsidRPr="002F6E25">
        <w:rPr>
          <w:rFonts w:eastAsiaTheme="minorEastAsia"/>
          <w:lang w:eastAsia="zh-CN"/>
        </w:rPr>
        <w:fldChar w:fldCharType="separate"/>
      </w:r>
      <w:r w:rsidR="002F6E25" w:rsidRPr="002F6E25">
        <w:rPr>
          <w:rFonts w:eastAsiaTheme="minorEastAsia"/>
          <w:lang w:eastAsia="zh-CN"/>
        </w:rPr>
        <w:t>Table</w:t>
      </w:r>
      <w:r w:rsidR="002F6E25" w:rsidRPr="002F6E25">
        <w:t xml:space="preserve"> </w:t>
      </w:r>
      <w:r w:rsidR="002F6E25" w:rsidRPr="002F6E25">
        <w:rPr>
          <w:noProof/>
        </w:rPr>
        <w:t>1</w:t>
      </w:r>
      <w:r w:rsidR="002F6E25" w:rsidRPr="002F6E25">
        <w:rPr>
          <w:rFonts w:eastAsiaTheme="minorEastAsia"/>
          <w:lang w:eastAsia="zh-CN"/>
        </w:rPr>
        <w:fldChar w:fldCharType="end"/>
      </w:r>
      <w:r w:rsidR="002F6E25">
        <w:rPr>
          <w:rFonts w:eastAsiaTheme="minorEastAsia" w:hint="eastAsia"/>
          <w:lang w:eastAsia="zh-CN"/>
        </w:rPr>
        <w:t>.</w:t>
      </w:r>
    </w:p>
    <w:p w14:paraId="11CE8C7B" w14:textId="66F70236" w:rsidR="002A2C85" w:rsidRPr="002F6E25" w:rsidRDefault="002A2C85" w:rsidP="002F6E25">
      <w:pPr>
        <w:pStyle w:val="ae"/>
        <w:spacing w:after="120"/>
        <w:jc w:val="center"/>
        <w:rPr>
          <w:b/>
        </w:rPr>
      </w:pPr>
      <w:bookmarkStart w:id="10" w:name="_Ref178603211"/>
      <w:r w:rsidRPr="002F6E25">
        <w:rPr>
          <w:rFonts w:eastAsiaTheme="minorEastAsia"/>
          <w:b/>
          <w:lang w:eastAsia="zh-CN"/>
        </w:rPr>
        <w:t>Table</w:t>
      </w:r>
      <w:r w:rsidRPr="002F6E25">
        <w:rPr>
          <w:b/>
        </w:rPr>
        <w:t xml:space="preserve"> </w:t>
      </w:r>
      <w:r w:rsidRPr="002F6E25">
        <w:rPr>
          <w:b/>
        </w:rPr>
        <w:fldChar w:fldCharType="begin"/>
      </w:r>
      <w:r w:rsidRPr="002F6E25">
        <w:rPr>
          <w:b/>
        </w:rPr>
        <w:instrText xml:space="preserve"> SEQ Table \* ARABIC </w:instrText>
      </w:r>
      <w:r w:rsidRPr="002F6E25">
        <w:rPr>
          <w:b/>
        </w:rPr>
        <w:fldChar w:fldCharType="separate"/>
      </w:r>
      <w:r w:rsidRPr="002F6E25">
        <w:rPr>
          <w:b/>
          <w:noProof/>
        </w:rPr>
        <w:t>1</w:t>
      </w:r>
      <w:r w:rsidRPr="002F6E25">
        <w:rPr>
          <w:b/>
        </w:rPr>
        <w:fldChar w:fldCharType="end"/>
      </w:r>
      <w:bookmarkEnd w:id="10"/>
      <w:r w:rsidR="002F6E25">
        <w:rPr>
          <w:rFonts w:eastAsiaTheme="minorEastAsia" w:hint="eastAsia"/>
          <w:b/>
          <w:lang w:eastAsia="zh-CN"/>
        </w:rPr>
        <w:t>:</w:t>
      </w:r>
      <w:r w:rsidR="00495637">
        <w:rPr>
          <w:rFonts w:eastAsiaTheme="minorEastAsia" w:hint="eastAsia"/>
          <w:b/>
          <w:lang w:eastAsia="zh-CN"/>
        </w:rPr>
        <w:t xml:space="preserve"> Comparison between o</w:t>
      </w:r>
      <w:r w:rsidRPr="002F6E25">
        <w:rPr>
          <w:rFonts w:eastAsiaTheme="minorEastAsia" w:hint="eastAsia"/>
          <w:b/>
          <w:lang w:eastAsia="zh-CN"/>
        </w:rPr>
        <w:t xml:space="preserve">ption 1 and </w:t>
      </w:r>
      <w:r w:rsidR="00495637">
        <w:rPr>
          <w:rFonts w:eastAsiaTheme="minorEastAsia" w:hint="eastAsia"/>
          <w:b/>
          <w:lang w:eastAsia="zh-CN"/>
        </w:rPr>
        <w:t>o</w:t>
      </w:r>
      <w:r w:rsidRPr="002F6E25">
        <w:rPr>
          <w:rFonts w:eastAsiaTheme="minorEastAsia" w:hint="eastAsia"/>
          <w:b/>
          <w:lang w:eastAsia="zh-CN"/>
        </w:rPr>
        <w:t xml:space="preserve">ption 2 regarding starting time of </w:t>
      </w:r>
      <w:proofErr w:type="spellStart"/>
      <w:proofErr w:type="gramStart"/>
      <w:r w:rsidR="0001761E" w:rsidRPr="002F6E25">
        <w:rPr>
          <w:rFonts w:eastAsiaTheme="minorEastAsia" w:hint="eastAsia"/>
          <w:b/>
          <w:lang w:eastAsia="zh-CN"/>
        </w:rPr>
        <w:t>Nt</w:t>
      </w:r>
      <w:proofErr w:type="spellEnd"/>
      <w:proofErr w:type="gramEnd"/>
      <w:r w:rsidR="002F6E25" w:rsidRPr="002F6E25">
        <w:rPr>
          <w:rFonts w:eastAsiaTheme="minorEastAsia" w:hint="eastAsia"/>
          <w:b/>
          <w:lang w:eastAsia="zh-CN"/>
        </w:rPr>
        <w:t xml:space="preserve"> samples</w:t>
      </w:r>
    </w:p>
    <w:tbl>
      <w:tblPr>
        <w:tblStyle w:val="a4"/>
        <w:tblW w:w="0" w:type="auto"/>
        <w:tblInd w:w="1668" w:type="dxa"/>
        <w:tblLook w:val="04A0" w:firstRow="1" w:lastRow="0" w:firstColumn="1" w:lastColumn="0" w:noHBand="0" w:noVBand="1"/>
      </w:tblPr>
      <w:tblGrid>
        <w:gridCol w:w="2976"/>
        <w:gridCol w:w="2977"/>
      </w:tblGrid>
      <w:tr w:rsidR="002A2C85" w14:paraId="64C8A7E5" w14:textId="77777777" w:rsidTr="0001761E">
        <w:tc>
          <w:tcPr>
            <w:tcW w:w="2976" w:type="dxa"/>
            <w:shd w:val="clear" w:color="auto" w:fill="DAEEF3" w:themeFill="accent5" w:themeFillTint="33"/>
          </w:tcPr>
          <w:p w14:paraId="4991E5BC" w14:textId="23BD9DBF" w:rsidR="002A2C85" w:rsidRDefault="002A2C85" w:rsidP="0001761E">
            <w:pPr>
              <w:spacing w:after="120"/>
              <w:jc w:val="center"/>
              <w:rPr>
                <w:rFonts w:eastAsiaTheme="minorEastAsia"/>
                <w:lang w:eastAsia="zh-CN"/>
              </w:rPr>
            </w:pPr>
            <w:r>
              <w:rPr>
                <w:rFonts w:eastAsiaTheme="minorEastAsia" w:hint="eastAsia"/>
                <w:lang w:eastAsia="zh-CN"/>
              </w:rPr>
              <w:t>Options</w:t>
            </w:r>
          </w:p>
        </w:tc>
        <w:tc>
          <w:tcPr>
            <w:tcW w:w="2977" w:type="dxa"/>
            <w:shd w:val="clear" w:color="auto" w:fill="DAEEF3" w:themeFill="accent5" w:themeFillTint="33"/>
          </w:tcPr>
          <w:p w14:paraId="7D273928" w14:textId="66FE3894" w:rsidR="002A2C85" w:rsidRDefault="002A2C85" w:rsidP="0001761E">
            <w:pPr>
              <w:spacing w:after="120"/>
              <w:jc w:val="center"/>
              <w:rPr>
                <w:rFonts w:eastAsiaTheme="minorEastAsia"/>
                <w:lang w:eastAsia="zh-CN"/>
              </w:rPr>
            </w:pPr>
            <w:r>
              <w:rPr>
                <w:rFonts w:eastAsiaTheme="minorEastAsia" w:hint="eastAsia"/>
                <w:lang w:eastAsia="zh-CN"/>
              </w:rPr>
              <w:t>Positioning accuracy@90% CDF</w:t>
            </w:r>
          </w:p>
        </w:tc>
      </w:tr>
      <w:tr w:rsidR="002A2C85" w14:paraId="73A48820" w14:textId="77777777" w:rsidTr="0001761E">
        <w:tc>
          <w:tcPr>
            <w:tcW w:w="2976" w:type="dxa"/>
          </w:tcPr>
          <w:p w14:paraId="00DDD97B" w14:textId="4204861C" w:rsidR="002A2C85" w:rsidRDefault="002A2C85" w:rsidP="00C57376">
            <w:pPr>
              <w:spacing w:after="120"/>
              <w:jc w:val="both"/>
              <w:rPr>
                <w:rFonts w:eastAsiaTheme="minorEastAsia"/>
                <w:lang w:eastAsia="zh-CN"/>
              </w:rPr>
            </w:pPr>
            <w:r>
              <w:rPr>
                <w:rFonts w:eastAsiaTheme="minorEastAsia" w:hint="eastAsia"/>
                <w:lang w:eastAsia="zh-CN"/>
              </w:rPr>
              <w:t>Option 1 (unified starting time)</w:t>
            </w:r>
          </w:p>
        </w:tc>
        <w:tc>
          <w:tcPr>
            <w:tcW w:w="2977" w:type="dxa"/>
          </w:tcPr>
          <w:p w14:paraId="59ECFCA1" w14:textId="31256848" w:rsidR="002A2C85" w:rsidRDefault="0001761E" w:rsidP="0001761E">
            <w:pPr>
              <w:spacing w:after="120"/>
              <w:jc w:val="center"/>
              <w:rPr>
                <w:rFonts w:eastAsiaTheme="minorEastAsia"/>
                <w:lang w:eastAsia="zh-CN"/>
              </w:rPr>
            </w:pPr>
            <w:r>
              <w:rPr>
                <w:rFonts w:eastAsiaTheme="minorEastAsia" w:hint="eastAsia"/>
                <w:lang w:eastAsia="zh-CN"/>
              </w:rPr>
              <w:t>0.545m</w:t>
            </w:r>
          </w:p>
        </w:tc>
      </w:tr>
      <w:tr w:rsidR="002A2C85" w14:paraId="236D4E43" w14:textId="77777777" w:rsidTr="0001761E">
        <w:tc>
          <w:tcPr>
            <w:tcW w:w="2976" w:type="dxa"/>
          </w:tcPr>
          <w:p w14:paraId="7FD1293F" w14:textId="29AAA0C5" w:rsidR="002A2C85" w:rsidRDefault="002A2C85" w:rsidP="00C57376">
            <w:pPr>
              <w:spacing w:after="120"/>
              <w:jc w:val="both"/>
              <w:rPr>
                <w:rFonts w:eastAsiaTheme="minorEastAsia"/>
                <w:lang w:eastAsia="zh-CN"/>
              </w:rPr>
            </w:pPr>
            <w:r>
              <w:rPr>
                <w:rFonts w:eastAsiaTheme="minorEastAsia" w:hint="eastAsia"/>
                <w:lang w:eastAsia="zh-CN"/>
              </w:rPr>
              <w:t>Option 2 (first detected path)</w:t>
            </w:r>
          </w:p>
        </w:tc>
        <w:tc>
          <w:tcPr>
            <w:tcW w:w="2977" w:type="dxa"/>
          </w:tcPr>
          <w:p w14:paraId="16284F0C" w14:textId="07E3E9DC" w:rsidR="002A2C85" w:rsidRDefault="0001761E" w:rsidP="0001761E">
            <w:pPr>
              <w:spacing w:after="120"/>
              <w:jc w:val="center"/>
              <w:rPr>
                <w:rFonts w:eastAsiaTheme="minorEastAsia"/>
                <w:lang w:eastAsia="zh-CN"/>
              </w:rPr>
            </w:pPr>
            <w:r>
              <w:rPr>
                <w:rFonts w:eastAsiaTheme="minorEastAsia" w:hint="eastAsia"/>
                <w:lang w:eastAsia="zh-CN"/>
              </w:rPr>
              <w:t>0.583m (</w:t>
            </w:r>
            <w:r w:rsidRPr="004B59DB">
              <w:rPr>
                <w:rFonts w:eastAsiaTheme="minorEastAsia"/>
                <w:color w:val="E36C0A" w:themeColor="accent6" w:themeShade="BF"/>
                <w:lang w:eastAsia="zh-CN"/>
              </w:rPr>
              <w:t>7% degradation</w:t>
            </w:r>
            <w:r>
              <w:rPr>
                <w:rFonts w:eastAsiaTheme="minorEastAsia" w:hint="eastAsia"/>
                <w:lang w:eastAsia="zh-CN"/>
              </w:rPr>
              <w:t>)</w:t>
            </w:r>
          </w:p>
        </w:tc>
      </w:tr>
    </w:tbl>
    <w:p w14:paraId="1EB444B2" w14:textId="01527872" w:rsidR="002A2C85" w:rsidRPr="003E6771" w:rsidRDefault="00E37862" w:rsidP="004B59DB">
      <w:pPr>
        <w:spacing w:beforeLines="50" w:before="120" w:after="120"/>
        <w:jc w:val="both"/>
        <w:rPr>
          <w:rFonts w:eastAsiaTheme="minorEastAsia"/>
          <w:lang w:eastAsia="zh-CN"/>
        </w:rPr>
      </w:pPr>
      <w:r>
        <w:rPr>
          <w:rFonts w:eastAsiaTheme="minorEastAsia" w:hint="eastAsia"/>
          <w:lang w:eastAsia="zh-CN"/>
        </w:rPr>
        <w:t xml:space="preserve">In addition, </w:t>
      </w:r>
      <w:r w:rsidR="00781EF1">
        <w:rPr>
          <w:rFonts w:eastAsiaTheme="minorEastAsia" w:hint="eastAsia"/>
          <w:lang w:eastAsia="zh-CN"/>
        </w:rPr>
        <w:t xml:space="preserve">the first detected </w:t>
      </w:r>
      <w:r w:rsidR="004B59DB">
        <w:rPr>
          <w:rFonts w:eastAsiaTheme="minorEastAsia"/>
          <w:lang w:eastAsia="zh-CN"/>
        </w:rPr>
        <w:t>path is estimated by gNB/TRP and highly relies</w:t>
      </w:r>
      <w:r w:rsidR="00781EF1">
        <w:rPr>
          <w:rFonts w:eastAsiaTheme="minorEastAsia" w:hint="eastAsia"/>
          <w:lang w:eastAsia="zh-CN"/>
        </w:rPr>
        <w:t xml:space="preserve"> on the </w:t>
      </w:r>
      <w:r w:rsidR="00781EF1" w:rsidRPr="00657F32">
        <w:rPr>
          <w:rFonts w:eastAsiaTheme="minorEastAsia" w:hint="eastAsia"/>
          <w:color w:val="000000" w:themeColor="text1"/>
          <w:lang w:eastAsia="zh-CN"/>
        </w:rPr>
        <w:t>path-based</w:t>
      </w:r>
      <w:r w:rsidR="00781EF1">
        <w:rPr>
          <w:rFonts w:eastAsiaTheme="minorEastAsia" w:hint="eastAsia"/>
          <w:color w:val="000000" w:themeColor="text1"/>
          <w:lang w:eastAsia="zh-CN"/>
        </w:rPr>
        <w:t xml:space="preserve"> detection </w:t>
      </w:r>
      <w:r w:rsidR="00781EF1">
        <w:rPr>
          <w:rFonts w:eastAsiaTheme="minorEastAsia" w:hint="eastAsia"/>
          <w:lang w:val="en-GB" w:eastAsia="zh-CN"/>
        </w:rPr>
        <w:t xml:space="preserve">implementation algorithms. Thus, </w:t>
      </w:r>
      <w:r w:rsidR="00781EF1">
        <w:rPr>
          <w:rFonts w:eastAsiaTheme="minorEastAsia"/>
          <w:lang w:val="en-GB" w:eastAsia="zh-CN"/>
        </w:rPr>
        <w:t>similar</w:t>
      </w:r>
      <w:r w:rsidR="00781EF1">
        <w:rPr>
          <w:rFonts w:eastAsiaTheme="minorEastAsia" w:hint="eastAsia"/>
          <w:lang w:val="en-GB" w:eastAsia="zh-CN"/>
        </w:rPr>
        <w:t xml:space="preserve"> to path-based channel measurements, there is an </w:t>
      </w:r>
      <w:r w:rsidR="00781EF1">
        <w:rPr>
          <w:rFonts w:eastAsiaTheme="minorEastAsia"/>
        </w:rPr>
        <w:t>ambiguity issue</w:t>
      </w:r>
      <w:r w:rsidR="00781EF1">
        <w:rPr>
          <w:rFonts w:eastAsiaTheme="minorEastAsia" w:hint="eastAsia"/>
          <w:lang w:eastAsia="zh-CN"/>
        </w:rPr>
        <w:t xml:space="preserve"> </w:t>
      </w:r>
      <w:r w:rsidR="00781EF1" w:rsidRPr="00781EF1">
        <w:rPr>
          <w:rFonts w:eastAsiaTheme="minorEastAsia"/>
          <w:lang w:eastAsia="zh-CN"/>
        </w:rPr>
        <w:t xml:space="preserve">if the starting time of </w:t>
      </w:r>
      <w:proofErr w:type="spellStart"/>
      <w:r w:rsidR="00781EF1" w:rsidRPr="00781EF1">
        <w:rPr>
          <w:rFonts w:eastAsiaTheme="minorEastAsia"/>
          <w:lang w:eastAsia="zh-CN"/>
        </w:rPr>
        <w:t>Nt</w:t>
      </w:r>
      <w:proofErr w:type="spellEnd"/>
      <w:r w:rsidR="00781EF1" w:rsidRPr="00781EF1">
        <w:rPr>
          <w:rFonts w:eastAsiaTheme="minorEastAsia"/>
          <w:lang w:eastAsia="zh-CN"/>
        </w:rPr>
        <w:t xml:space="preserve"> samples is determined</w:t>
      </w:r>
      <w:r w:rsidR="00781EF1" w:rsidRPr="00781EF1">
        <w:rPr>
          <w:rFonts w:eastAsiaTheme="minorEastAsia" w:hint="eastAsia"/>
          <w:lang w:eastAsia="zh-CN"/>
        </w:rPr>
        <w:t xml:space="preserve"> </w:t>
      </w:r>
      <w:r w:rsidR="00781EF1">
        <w:rPr>
          <w:rFonts w:eastAsiaTheme="minorEastAsia" w:hint="eastAsia"/>
          <w:lang w:eastAsia="zh-CN"/>
        </w:rPr>
        <w:t>by time of the first detected path. Intuitively, it is difficult to restrict all vendors</w:t>
      </w:r>
      <w:r w:rsidR="00B70475">
        <w:rPr>
          <w:rFonts w:eastAsiaTheme="minorEastAsia" w:hint="eastAsia"/>
          <w:lang w:eastAsia="zh-CN"/>
        </w:rPr>
        <w:t xml:space="preserve"> from</w:t>
      </w:r>
      <w:r w:rsidR="00781EF1">
        <w:rPr>
          <w:rFonts w:eastAsiaTheme="minorEastAsia" w:hint="eastAsia"/>
          <w:lang w:eastAsia="zh-CN"/>
        </w:rPr>
        <w:t xml:space="preserve"> appl</w:t>
      </w:r>
      <w:r w:rsidR="00220149">
        <w:rPr>
          <w:rFonts w:eastAsiaTheme="minorEastAsia" w:hint="eastAsia"/>
          <w:lang w:eastAsia="zh-CN"/>
        </w:rPr>
        <w:t>y</w:t>
      </w:r>
      <w:r w:rsidR="00B70475">
        <w:rPr>
          <w:rFonts w:eastAsiaTheme="minorEastAsia" w:hint="eastAsia"/>
          <w:lang w:eastAsia="zh-CN"/>
        </w:rPr>
        <w:t>ing the</w:t>
      </w:r>
      <w:r w:rsidR="00220149">
        <w:rPr>
          <w:rFonts w:eastAsiaTheme="minorEastAsia" w:hint="eastAsia"/>
          <w:lang w:eastAsia="zh-CN"/>
        </w:rPr>
        <w:t xml:space="preserve"> </w:t>
      </w:r>
      <w:r w:rsidR="00781EF1">
        <w:rPr>
          <w:rFonts w:eastAsiaTheme="minorEastAsia" w:hint="eastAsia"/>
          <w:lang w:eastAsia="zh-CN"/>
        </w:rPr>
        <w:t xml:space="preserve">same </w:t>
      </w:r>
      <w:r w:rsidR="00781EF1">
        <w:rPr>
          <w:rFonts w:eastAsiaTheme="minorEastAsia"/>
          <w:lang w:eastAsia="zh-CN"/>
        </w:rPr>
        <w:t>behavior</w:t>
      </w:r>
      <w:r w:rsidR="00781EF1">
        <w:rPr>
          <w:rFonts w:eastAsiaTheme="minorEastAsia" w:hint="eastAsia"/>
          <w:lang w:eastAsia="zh-CN"/>
        </w:rPr>
        <w:t xml:space="preserve"> and </w:t>
      </w:r>
      <w:r w:rsidR="00781EF1" w:rsidRPr="00657F32">
        <w:rPr>
          <w:rFonts w:eastAsiaTheme="minorEastAsia" w:hint="eastAsia"/>
          <w:color w:val="000000" w:themeColor="text1"/>
          <w:lang w:eastAsia="zh-CN"/>
        </w:rPr>
        <w:t>path-based</w:t>
      </w:r>
      <w:r w:rsidR="00781EF1">
        <w:rPr>
          <w:rFonts w:eastAsiaTheme="minorEastAsia" w:hint="eastAsia"/>
          <w:color w:val="000000" w:themeColor="text1"/>
          <w:lang w:eastAsia="zh-CN"/>
        </w:rPr>
        <w:t xml:space="preserve"> detection </w:t>
      </w:r>
      <w:r w:rsidR="00781EF1">
        <w:rPr>
          <w:rFonts w:eastAsiaTheme="minorEastAsia" w:hint="eastAsia"/>
          <w:lang w:val="en-GB" w:eastAsia="zh-CN"/>
        </w:rPr>
        <w:t>algorithm.</w:t>
      </w:r>
    </w:p>
    <w:p w14:paraId="21A77D55" w14:textId="3A711ADA" w:rsidR="00C57376" w:rsidRPr="004B1206" w:rsidRDefault="00B70475" w:rsidP="0048318B">
      <w:pPr>
        <w:spacing w:after="120"/>
        <w:jc w:val="both"/>
        <w:rPr>
          <w:rFonts w:eastAsiaTheme="minorEastAsia"/>
          <w:b/>
          <w:lang w:eastAsia="zh-CN"/>
        </w:rPr>
      </w:pPr>
      <w:r>
        <w:rPr>
          <w:rFonts w:eastAsiaTheme="minorEastAsia" w:hint="eastAsia"/>
          <w:b/>
          <w:lang w:eastAsia="zh-CN"/>
        </w:rPr>
        <w:t xml:space="preserve">Observation 6: For case 3b, if the starting time of </w:t>
      </w:r>
      <w:proofErr w:type="spellStart"/>
      <w:proofErr w:type="gramStart"/>
      <w:r>
        <w:rPr>
          <w:rFonts w:eastAsiaTheme="minorEastAsia" w:hint="eastAsia"/>
          <w:b/>
          <w:lang w:eastAsia="zh-CN"/>
        </w:rPr>
        <w:t>Nt</w:t>
      </w:r>
      <w:proofErr w:type="spellEnd"/>
      <w:proofErr w:type="gramEnd"/>
      <w:r>
        <w:rPr>
          <w:rFonts w:eastAsiaTheme="minorEastAsia" w:hint="eastAsia"/>
          <w:b/>
          <w:lang w:eastAsia="zh-CN"/>
        </w:rPr>
        <w:t xml:space="preserve"> samples is </w:t>
      </w:r>
      <w:r w:rsidRPr="009279D5">
        <w:rPr>
          <w:rFonts w:eastAsiaTheme="minorEastAsia"/>
          <w:b/>
          <w:lang w:eastAsia="zh-CN"/>
        </w:rPr>
        <w:t>determined by time of the first detected path</w:t>
      </w:r>
      <w:r>
        <w:rPr>
          <w:rFonts w:eastAsiaTheme="minorEastAsia" w:hint="eastAsia"/>
          <w:b/>
          <w:lang w:eastAsia="zh-CN"/>
        </w:rPr>
        <w:t xml:space="preserve">, </w:t>
      </w:r>
      <w:r w:rsidRPr="00B70475">
        <w:rPr>
          <w:rFonts w:eastAsiaTheme="minorEastAsia"/>
          <w:b/>
          <w:lang w:eastAsia="zh-CN"/>
        </w:rPr>
        <w:t>ambiguity issue exists</w:t>
      </w:r>
      <w:r>
        <w:rPr>
          <w:rFonts w:eastAsiaTheme="minorEastAsia" w:hint="eastAsia"/>
          <w:b/>
          <w:lang w:eastAsia="zh-CN"/>
        </w:rPr>
        <w:t xml:space="preserve"> in </w:t>
      </w:r>
      <w:r w:rsidRPr="009279D5">
        <w:rPr>
          <w:rFonts w:eastAsiaTheme="minorEastAsia"/>
          <w:b/>
          <w:lang w:eastAsia="zh-CN"/>
        </w:rPr>
        <w:t>the first detected path</w:t>
      </w:r>
      <w:r>
        <w:rPr>
          <w:rFonts w:eastAsiaTheme="minorEastAsia" w:hint="eastAsia"/>
          <w:b/>
          <w:lang w:eastAsia="zh-CN"/>
        </w:rPr>
        <w:t>.</w:t>
      </w:r>
      <w:r w:rsidR="0001761E">
        <w:rPr>
          <w:rFonts w:eastAsiaTheme="minorEastAsia" w:hint="eastAsia"/>
          <w:b/>
          <w:lang w:eastAsia="zh-CN"/>
        </w:rPr>
        <w:t xml:space="preserve"> The performance will be </w:t>
      </w:r>
      <w:r w:rsidR="00371DE5" w:rsidRPr="00371DE5">
        <w:rPr>
          <w:rFonts w:eastAsiaTheme="minorEastAsia"/>
          <w:b/>
          <w:lang w:eastAsia="zh-CN"/>
        </w:rPr>
        <w:t>deteriorate</w:t>
      </w:r>
      <w:r w:rsidR="00371DE5">
        <w:rPr>
          <w:rFonts w:eastAsiaTheme="minorEastAsia" w:hint="eastAsia"/>
          <w:b/>
          <w:lang w:eastAsia="zh-CN"/>
        </w:rPr>
        <w:t>d</w:t>
      </w:r>
      <w:r w:rsidR="0001761E">
        <w:rPr>
          <w:rFonts w:eastAsiaTheme="minorEastAsia" w:hint="eastAsia"/>
          <w:b/>
          <w:lang w:eastAsia="zh-CN"/>
        </w:rPr>
        <w:t xml:space="preserve">. </w:t>
      </w:r>
    </w:p>
    <w:p w14:paraId="317FEDE3" w14:textId="3E0CB8D0" w:rsidR="00C57376" w:rsidRPr="00066196" w:rsidRDefault="00CE0183" w:rsidP="00545572">
      <w:pPr>
        <w:pStyle w:val="4"/>
        <w:numPr>
          <w:ilvl w:val="3"/>
          <w:numId w:val="7"/>
        </w:numPr>
        <w:spacing w:after="120"/>
        <w:rPr>
          <w:rFonts w:ascii="Arial" w:eastAsiaTheme="minorEastAsia" w:hAnsi="Arial" w:cs="Arial"/>
          <w:lang w:eastAsia="zh-CN"/>
        </w:rPr>
      </w:pPr>
      <w:bookmarkStart w:id="11" w:name="OLE_LINK3"/>
      <w:r w:rsidRPr="00066196">
        <w:rPr>
          <w:rFonts w:ascii="Arial" w:eastAsiaTheme="minorEastAsia" w:hAnsi="Arial" w:cs="Arial" w:hint="eastAsia"/>
          <w:lang w:eastAsia="zh-CN"/>
        </w:rPr>
        <w:t xml:space="preserve">Sample-based </w:t>
      </w:r>
      <w:r w:rsidRPr="00066196">
        <w:rPr>
          <w:rFonts w:ascii="Arial" w:eastAsiaTheme="minorEastAsia" w:hAnsi="Arial" w:cs="Arial"/>
          <w:lang w:eastAsia="zh-CN"/>
        </w:rPr>
        <w:t>measurement</w:t>
      </w:r>
      <w:r w:rsidRPr="00066196">
        <w:rPr>
          <w:rFonts w:ascii="Arial" w:eastAsiaTheme="minorEastAsia" w:hAnsi="Arial" w:cs="Arial" w:hint="eastAsia"/>
          <w:lang w:eastAsia="zh-CN"/>
        </w:rPr>
        <w:t xml:space="preserve"> reporting</w:t>
      </w:r>
    </w:p>
    <w:bookmarkEnd w:id="11"/>
    <w:p w14:paraId="21799303" w14:textId="2CA48C82" w:rsidR="00D667B2" w:rsidRDefault="00E04F55" w:rsidP="0048318B">
      <w:pPr>
        <w:spacing w:after="120"/>
        <w:jc w:val="both"/>
        <w:rPr>
          <w:rFonts w:eastAsiaTheme="minorEastAsia"/>
          <w:lang w:eastAsia="zh-CN"/>
        </w:rPr>
      </w:pPr>
      <w:r>
        <w:rPr>
          <w:rFonts w:eastAsiaTheme="minorEastAsia" w:hint="eastAsia"/>
          <w:lang w:eastAsia="zh-CN"/>
        </w:rPr>
        <w:t xml:space="preserve">For case 3b, the sample-based measurements reported from gNB/TRP to LMF are </w:t>
      </w:r>
      <w:r>
        <w:rPr>
          <w:rFonts w:eastAsiaTheme="minorEastAsia"/>
          <w:lang w:eastAsia="zh-CN"/>
        </w:rPr>
        <w:t>preferred</w:t>
      </w:r>
      <w:r>
        <w:rPr>
          <w:rFonts w:eastAsiaTheme="minorEastAsia" w:hint="eastAsia"/>
          <w:lang w:eastAsia="zh-CN"/>
        </w:rPr>
        <w:t xml:space="preserve">. </w:t>
      </w:r>
      <w:r>
        <w:rPr>
          <w:rFonts w:eastAsiaTheme="minorEastAsia" w:cs="等线" w:hint="eastAsia"/>
          <w:lang w:eastAsia="zh-CN"/>
        </w:rPr>
        <w:t>In RAN1#116bis,</w:t>
      </w:r>
      <w:r>
        <w:rPr>
          <w:rFonts w:eastAsiaTheme="minorEastAsia" w:hint="eastAsia"/>
          <w:lang w:eastAsia="zh-CN"/>
        </w:rPr>
        <w:t xml:space="preserve"> it was agreed that </w:t>
      </w:r>
      <w:r w:rsidRPr="001028BE">
        <w:rPr>
          <w:rFonts w:cs="等线"/>
        </w:rPr>
        <w:t xml:space="preserve">the timing information </w:t>
      </w:r>
      <w:r>
        <w:rPr>
          <w:rFonts w:eastAsiaTheme="minorEastAsia" w:cs="等线" w:hint="eastAsia"/>
          <w:lang w:eastAsia="zh-CN"/>
        </w:rPr>
        <w:t xml:space="preserve">of gNB channel measurements </w:t>
      </w:r>
      <w:r w:rsidRPr="001028BE">
        <w:rPr>
          <w:rFonts w:cs="等线"/>
        </w:rPr>
        <w:t xml:space="preserve">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w:t>
      </w:r>
      <w:r>
        <w:rPr>
          <w:rFonts w:eastAsiaTheme="minorEastAsia" w:hint="eastAsia"/>
          <w:lang w:eastAsia="zh-CN"/>
        </w:rPr>
        <w:t xml:space="preserve"> </w:t>
      </w:r>
      <w:r w:rsidR="00D06E08">
        <w:rPr>
          <w:rFonts w:eastAsiaTheme="minorEastAsia" w:hint="eastAsia"/>
          <w:lang w:eastAsia="zh-CN"/>
        </w:rPr>
        <w:t xml:space="preserve">When a </w:t>
      </w:r>
      <w:r w:rsidR="00413703">
        <w:rPr>
          <w:rFonts w:eastAsiaTheme="minorEastAsia" w:hint="eastAsia"/>
          <w:lang w:eastAsia="zh-CN"/>
        </w:rPr>
        <w:t>gNB/</w:t>
      </w:r>
      <w:r w:rsidR="00D06E08">
        <w:rPr>
          <w:rFonts w:eastAsiaTheme="minorEastAsia" w:hint="eastAsia"/>
          <w:lang w:eastAsia="zh-CN"/>
        </w:rPr>
        <w:t xml:space="preserve">TRP reports sample-based measurement to LMF, the following options of timing information reporting of these </w:t>
      </w:r>
      <w:proofErr w:type="spellStart"/>
      <w:r w:rsidR="00214152">
        <w:t>N</w:t>
      </w:r>
      <w:r w:rsidR="00214152" w:rsidRPr="00610E6E">
        <w:rPr>
          <w:rFonts w:eastAsiaTheme="minorEastAsia"/>
          <w:lang w:eastAsia="zh-CN"/>
        </w:rPr>
        <w:t>t</w:t>
      </w:r>
      <w:proofErr w:type="spellEnd"/>
      <w:r w:rsidR="00214152">
        <w:rPr>
          <w:rFonts w:eastAsiaTheme="minorEastAsia"/>
          <w:lang w:eastAsia="zh-CN"/>
        </w:rPr>
        <w:t>’</w:t>
      </w:r>
      <w:r w:rsidR="00842072" w:rsidRPr="00610E6E">
        <w:rPr>
          <w:rFonts w:eastAsiaTheme="minorEastAsia"/>
          <w:lang w:eastAsia="zh-CN"/>
        </w:rPr>
        <w:t xml:space="preserve"> </w:t>
      </w:r>
      <w:r w:rsidR="00842072">
        <w:t>samples</w:t>
      </w:r>
      <w:r w:rsidR="00842072">
        <w:rPr>
          <w:rFonts w:eastAsiaTheme="minorEastAsia" w:hint="eastAsia"/>
          <w:lang w:eastAsia="zh-CN"/>
        </w:rPr>
        <w:t xml:space="preserve"> </w:t>
      </w:r>
      <w:r w:rsidR="00D06E08">
        <w:rPr>
          <w:rFonts w:eastAsiaTheme="minorEastAsia" w:hint="eastAsia"/>
          <w:lang w:eastAsia="zh-CN"/>
        </w:rPr>
        <w:t>are considered.</w:t>
      </w:r>
    </w:p>
    <w:p w14:paraId="50099907" w14:textId="77777777" w:rsidR="00D375D4" w:rsidRDefault="00413703" w:rsidP="00706BC0">
      <w:pPr>
        <w:pStyle w:val="ad"/>
        <w:numPr>
          <w:ilvl w:val="0"/>
          <w:numId w:val="11"/>
        </w:numPr>
        <w:spacing w:after="120"/>
        <w:ind w:leftChars="0"/>
        <w:jc w:val="both"/>
        <w:rPr>
          <w:rFonts w:eastAsiaTheme="minorEastAsia"/>
          <w:lang w:eastAsia="zh-CN"/>
        </w:rPr>
      </w:pPr>
      <w:r>
        <w:rPr>
          <w:rFonts w:eastAsiaTheme="minorEastAsia" w:hint="eastAsia"/>
          <w:lang w:eastAsia="zh-CN"/>
        </w:rPr>
        <w:t xml:space="preserve">Option 1: </w:t>
      </w:r>
      <w:r w:rsidR="00D375D4">
        <w:rPr>
          <w:rFonts w:eastAsiaTheme="minorEastAsia" w:hint="eastAsia"/>
          <w:lang w:eastAsia="zh-CN"/>
        </w:rPr>
        <w:t>Sample-based reporting</w:t>
      </w:r>
    </w:p>
    <w:p w14:paraId="1B409190" w14:textId="3FAF186A" w:rsidR="002C4064" w:rsidRDefault="00D375D4" w:rsidP="00D375D4">
      <w:pPr>
        <w:spacing w:after="120"/>
        <w:jc w:val="both"/>
        <w:rPr>
          <w:rFonts w:eastAsiaTheme="minorEastAsia"/>
          <w:lang w:eastAsia="zh-CN"/>
        </w:rPr>
      </w:pPr>
      <w:r>
        <w:rPr>
          <w:rFonts w:eastAsiaTheme="minorEastAsia" w:hint="eastAsia"/>
          <w:lang w:val="en-GB" w:eastAsia="zh-CN"/>
        </w:rPr>
        <w:t xml:space="preserve">Introduce a new sample-based reporting method for </w:t>
      </w:r>
      <w:r>
        <w:rPr>
          <w:rFonts w:eastAsiaTheme="minorEastAsia" w:hint="eastAsia"/>
          <w:lang w:eastAsia="zh-CN"/>
        </w:rPr>
        <w:t xml:space="preserve">measurement reporting. </w:t>
      </w:r>
      <w:r w:rsidR="00E47091">
        <w:rPr>
          <w:rFonts w:eastAsiaTheme="minorEastAsia" w:hint="eastAsia"/>
          <w:lang w:eastAsia="zh-CN"/>
        </w:rPr>
        <w:t xml:space="preserve">The new sample-based reporting method </w:t>
      </w:r>
      <w:r w:rsidR="00346FF1">
        <w:rPr>
          <w:rFonts w:eastAsiaTheme="minorEastAsia" w:hint="eastAsia"/>
          <w:lang w:eastAsia="zh-CN"/>
        </w:rPr>
        <w:t xml:space="preserve">at least </w:t>
      </w:r>
      <w:r w:rsidR="00E47091">
        <w:rPr>
          <w:rFonts w:eastAsiaTheme="minorEastAsia" w:hint="eastAsia"/>
          <w:lang w:eastAsia="zh-CN"/>
        </w:rPr>
        <w:t>contains a time offset and a bitmap</w:t>
      </w:r>
      <w:r w:rsidR="00EB7750">
        <w:rPr>
          <w:rFonts w:eastAsiaTheme="minorEastAsia" w:hint="eastAsia"/>
          <w:lang w:eastAsia="zh-CN"/>
        </w:rPr>
        <w:t xml:space="preserve"> as show in </w:t>
      </w:r>
      <w:r w:rsidR="000D06BE">
        <w:rPr>
          <w:rFonts w:eastAsiaTheme="minorEastAsia"/>
          <w:lang w:eastAsia="zh-CN"/>
        </w:rPr>
        <w:fldChar w:fldCharType="begin"/>
      </w:r>
      <w:r w:rsidR="000D06BE">
        <w:rPr>
          <w:rFonts w:eastAsiaTheme="minorEastAsia"/>
          <w:lang w:eastAsia="zh-CN"/>
        </w:rPr>
        <w:instrText xml:space="preserve"> </w:instrText>
      </w:r>
      <w:r w:rsidR="000D06BE">
        <w:rPr>
          <w:rFonts w:eastAsiaTheme="minorEastAsia" w:hint="eastAsia"/>
          <w:lang w:eastAsia="zh-CN"/>
        </w:rPr>
        <w:instrText>REF _Ref162540667 \h</w:instrText>
      </w:r>
      <w:r w:rsidR="000D06BE">
        <w:rPr>
          <w:rFonts w:eastAsiaTheme="minorEastAsia"/>
          <w:lang w:eastAsia="zh-CN"/>
        </w:rPr>
        <w:instrText xml:space="preserve">  \* MERGEFORMAT </w:instrText>
      </w:r>
      <w:r w:rsidR="000D06BE">
        <w:rPr>
          <w:rFonts w:eastAsiaTheme="minorEastAsia"/>
          <w:lang w:eastAsia="zh-CN"/>
        </w:rPr>
      </w:r>
      <w:r w:rsidR="000D06BE">
        <w:rPr>
          <w:rFonts w:eastAsiaTheme="minorEastAsia"/>
          <w:lang w:eastAsia="zh-CN"/>
        </w:rPr>
        <w:fldChar w:fldCharType="separate"/>
      </w:r>
      <w:r w:rsidR="00276C29" w:rsidRPr="00276C29">
        <w:rPr>
          <w:rFonts w:eastAsiaTheme="minorEastAsia"/>
          <w:lang w:eastAsia="zh-CN"/>
        </w:rPr>
        <w:t>Figure 4</w:t>
      </w:r>
      <w:r w:rsidR="000D06BE">
        <w:rPr>
          <w:rFonts w:eastAsiaTheme="minorEastAsia"/>
          <w:lang w:eastAsia="zh-CN"/>
        </w:rPr>
        <w:fldChar w:fldCharType="end"/>
      </w:r>
      <w:r w:rsidR="00E47091">
        <w:rPr>
          <w:rFonts w:eastAsiaTheme="minorEastAsia" w:hint="eastAsia"/>
          <w:lang w:eastAsia="zh-CN"/>
        </w:rPr>
        <w:t>.</w:t>
      </w:r>
    </w:p>
    <w:p w14:paraId="171D09FF" w14:textId="199D54CA" w:rsidR="00E47091" w:rsidRDefault="00E47091" w:rsidP="00706BC0">
      <w:pPr>
        <w:pStyle w:val="ad"/>
        <w:numPr>
          <w:ilvl w:val="1"/>
          <w:numId w:val="11"/>
        </w:numPr>
        <w:spacing w:after="120"/>
        <w:ind w:leftChars="0"/>
        <w:jc w:val="both"/>
        <w:rPr>
          <w:rFonts w:eastAsiaTheme="minorEastAsia"/>
          <w:lang w:eastAsia="zh-CN"/>
        </w:rPr>
      </w:pPr>
      <w:r w:rsidRPr="00E47091">
        <w:rPr>
          <w:rFonts w:eastAsiaTheme="minorEastAsia" w:hint="eastAsia"/>
          <w:lang w:eastAsia="zh-CN"/>
        </w:rPr>
        <w:t>T</w:t>
      </w:r>
      <w:r>
        <w:rPr>
          <w:rFonts w:eastAsiaTheme="minorEastAsia" w:hint="eastAsia"/>
          <w:lang w:eastAsia="zh-CN"/>
        </w:rPr>
        <w:t xml:space="preserve">ime offset: the offset </w:t>
      </w:r>
      <w:r w:rsidR="00D375D4" w:rsidRPr="00E47091">
        <w:rPr>
          <w:rFonts w:eastAsiaTheme="minorEastAsia" w:hint="eastAsia"/>
          <w:lang w:eastAsia="zh-CN"/>
        </w:rPr>
        <w:t>between first sample and UL RTOA reference time</w:t>
      </w:r>
      <w:r w:rsidR="00B628B9">
        <w:rPr>
          <w:rFonts w:eastAsiaTheme="minorEastAsia" w:hint="eastAsia"/>
          <w:lang w:eastAsia="zh-CN"/>
        </w:rPr>
        <w:t>.</w:t>
      </w:r>
      <w:r w:rsidR="00670BF9" w:rsidRPr="00670BF9">
        <w:rPr>
          <w:rFonts w:eastAsiaTheme="minorEastAsia" w:hint="eastAsia"/>
          <w:lang w:eastAsia="zh-CN"/>
        </w:rPr>
        <w:t xml:space="preserve"> </w:t>
      </w:r>
      <w:r w:rsidR="00B628B9">
        <w:rPr>
          <w:rFonts w:eastAsiaTheme="minorEastAsia" w:hint="eastAsia"/>
          <w:lang w:eastAsia="zh-CN"/>
        </w:rPr>
        <w:t>T</w:t>
      </w:r>
      <w:r w:rsidR="00670BF9">
        <w:rPr>
          <w:rFonts w:eastAsiaTheme="minorEastAsia" w:hint="eastAsia"/>
          <w:lang w:eastAsia="zh-CN"/>
        </w:rPr>
        <w:t xml:space="preserve">he </w:t>
      </w:r>
      <w:r w:rsidR="001F2FF6">
        <w:rPr>
          <w:rFonts w:eastAsiaTheme="minorEastAsia" w:hint="eastAsia"/>
          <w:lang w:eastAsia="zh-CN"/>
        </w:rPr>
        <w:t xml:space="preserve">time </w:t>
      </w:r>
      <w:r w:rsidR="00670BF9">
        <w:rPr>
          <w:rFonts w:eastAsiaTheme="minorEastAsia" w:hint="eastAsia"/>
          <w:lang w:eastAsia="zh-CN"/>
        </w:rPr>
        <w:t>offset may consist of</w:t>
      </w:r>
      <w:r w:rsidR="00B628B9">
        <w:rPr>
          <w:rFonts w:eastAsiaTheme="minorEastAsia" w:hint="eastAsia"/>
          <w:lang w:eastAsia="zh-CN"/>
        </w:rPr>
        <w:t>, e.g.,</w:t>
      </w:r>
      <w:r w:rsidR="00670BF9">
        <w:rPr>
          <w:rFonts w:eastAsiaTheme="minorEastAsia" w:hint="eastAsia"/>
          <w:lang w:eastAsia="zh-CN"/>
        </w:rPr>
        <w:t xml:space="preserve"> propagation time, symbol offset and the slot offset</w:t>
      </w:r>
      <w:r w:rsidR="00B628B9">
        <w:rPr>
          <w:rFonts w:eastAsiaTheme="minorEastAsia" w:hint="eastAsia"/>
          <w:lang w:eastAsia="zh-CN"/>
        </w:rPr>
        <w:t>.</w:t>
      </w:r>
      <w:r w:rsidR="00670BF9">
        <w:rPr>
          <w:rFonts w:eastAsiaTheme="minorEastAsia" w:hint="eastAsia"/>
          <w:lang w:eastAsia="zh-CN"/>
        </w:rPr>
        <w:t xml:space="preserve"> </w:t>
      </w:r>
      <w:r w:rsidR="00B628B9">
        <w:rPr>
          <w:rFonts w:eastAsiaTheme="minorEastAsia" w:hint="eastAsia"/>
          <w:lang w:eastAsia="zh-CN"/>
        </w:rPr>
        <w:t>T</w:t>
      </w:r>
      <w:r w:rsidR="00670BF9">
        <w:rPr>
          <w:rFonts w:eastAsiaTheme="minorEastAsia" w:hint="eastAsia"/>
          <w:lang w:eastAsia="zh-CN"/>
        </w:rPr>
        <w:t xml:space="preserve">he symbol offset and slot offset is relative to the start of slot and subframe which contain the reference signal </w:t>
      </w:r>
      <w:r w:rsidR="00670BF9" w:rsidRPr="00B6740E">
        <w:rPr>
          <w:rFonts w:eastAsiaTheme="minorEastAsia"/>
          <w:lang w:eastAsia="zh-CN"/>
        </w:rPr>
        <w:t>respectively</w:t>
      </w:r>
      <w:r w:rsidR="009A7CAF">
        <w:rPr>
          <w:rFonts w:eastAsiaTheme="minorEastAsia" w:hint="eastAsia"/>
          <w:lang w:eastAsia="zh-CN"/>
        </w:rPr>
        <w:t>.</w:t>
      </w:r>
    </w:p>
    <w:p w14:paraId="50153674" w14:textId="19B6E187" w:rsidR="00A21544" w:rsidRPr="00C80D09" w:rsidRDefault="00E47091" w:rsidP="00706BC0">
      <w:pPr>
        <w:pStyle w:val="ad"/>
        <w:numPr>
          <w:ilvl w:val="1"/>
          <w:numId w:val="11"/>
        </w:numPr>
        <w:spacing w:after="120"/>
        <w:ind w:leftChars="0"/>
        <w:jc w:val="both"/>
        <w:rPr>
          <w:rFonts w:eastAsiaTheme="minorEastAsia"/>
          <w:lang w:eastAsia="zh-CN"/>
        </w:rPr>
      </w:pPr>
      <w:r>
        <w:rPr>
          <w:rFonts w:eastAsiaTheme="minorEastAsia" w:hint="eastAsia"/>
          <w:lang w:eastAsia="zh-CN"/>
        </w:rPr>
        <w:lastRenderedPageBreak/>
        <w:t>B</w:t>
      </w:r>
      <w:r w:rsidR="00D375D4" w:rsidRPr="00E47091">
        <w:rPr>
          <w:rFonts w:eastAsiaTheme="minorEastAsia" w:hint="eastAsia"/>
          <w:lang w:eastAsia="zh-CN"/>
        </w:rPr>
        <w:t>itmap</w:t>
      </w:r>
      <w:r>
        <w:rPr>
          <w:rFonts w:eastAsiaTheme="minorEastAsia" w:hint="eastAsia"/>
          <w:lang w:eastAsia="zh-CN"/>
        </w:rPr>
        <w:t>:</w:t>
      </w:r>
      <w:r w:rsidR="00D375D4" w:rsidRPr="00E47091">
        <w:rPr>
          <w:rFonts w:eastAsiaTheme="minorEastAsia" w:hint="eastAsia"/>
          <w:lang w:eastAsia="zh-CN"/>
        </w:rPr>
        <w:t xml:space="preserve"> </w:t>
      </w:r>
      <w:r w:rsidR="00610E6E">
        <w:rPr>
          <w:rFonts w:eastAsiaTheme="minorEastAsia" w:hint="eastAsia"/>
          <w:lang w:eastAsia="zh-CN"/>
        </w:rPr>
        <w:t xml:space="preserve">the bitmap is used to represent the timing information of </w:t>
      </w:r>
      <w:proofErr w:type="spellStart"/>
      <w:r w:rsidR="00214152">
        <w:t>N</w:t>
      </w:r>
      <w:r w:rsidR="00214152" w:rsidRPr="00610E6E">
        <w:rPr>
          <w:rFonts w:eastAsiaTheme="minorEastAsia"/>
          <w:lang w:eastAsia="zh-CN"/>
        </w:rPr>
        <w:t>t</w:t>
      </w:r>
      <w:proofErr w:type="spellEnd"/>
      <w:r w:rsidR="00214152">
        <w:rPr>
          <w:rFonts w:eastAsiaTheme="minorEastAsia"/>
          <w:lang w:eastAsia="zh-CN"/>
        </w:rPr>
        <w:t>’</w:t>
      </w:r>
      <w:r w:rsidR="00610E6E">
        <w:t xml:space="preserve"> samples</w:t>
      </w:r>
      <w:r w:rsidR="00EB7750">
        <w:rPr>
          <w:rFonts w:eastAsiaTheme="minorEastAsia" w:hint="eastAsia"/>
          <w:lang w:eastAsia="zh-CN"/>
        </w:rPr>
        <w:t xml:space="preserve"> and the first bit is corresponding to the first sample of </w:t>
      </w:r>
      <w:proofErr w:type="spellStart"/>
      <w:r w:rsidR="00214152">
        <w:t>N</w:t>
      </w:r>
      <w:r w:rsidR="00214152" w:rsidRPr="00610E6E">
        <w:rPr>
          <w:rFonts w:eastAsiaTheme="minorEastAsia"/>
          <w:lang w:eastAsia="zh-CN"/>
        </w:rPr>
        <w:t>t</w:t>
      </w:r>
      <w:proofErr w:type="spellEnd"/>
      <w:r w:rsidR="00214152">
        <w:rPr>
          <w:rFonts w:eastAsiaTheme="minorEastAsia"/>
          <w:lang w:eastAsia="zh-CN"/>
        </w:rPr>
        <w:t>’</w:t>
      </w:r>
      <w:r w:rsidR="00EB7750">
        <w:t xml:space="preserve"> samples</w:t>
      </w:r>
      <w:r w:rsidR="00C80D09">
        <w:rPr>
          <w:rFonts w:eastAsiaTheme="minorEastAsia" w:hint="eastAsia"/>
          <w:lang w:eastAsia="zh-CN"/>
        </w:rPr>
        <w:t>.</w:t>
      </w:r>
    </w:p>
    <w:p w14:paraId="58D6F088" w14:textId="77777777" w:rsidR="00EB7750" w:rsidRDefault="000D06BE" w:rsidP="000D06BE">
      <w:pPr>
        <w:spacing w:after="120"/>
        <w:jc w:val="center"/>
        <w:rPr>
          <w:rFonts w:eastAsiaTheme="minorEastAsia"/>
          <w:lang w:eastAsia="zh-CN"/>
        </w:rPr>
      </w:pPr>
      <w:r>
        <w:rPr>
          <w:rFonts w:eastAsiaTheme="minorEastAsia"/>
          <w:noProof/>
          <w:lang w:eastAsia="zh-CN"/>
        </w:rPr>
        <w:drawing>
          <wp:inline distT="0" distB="0" distL="0" distR="0" wp14:anchorId="54345DBE" wp14:editId="676CBA8D">
            <wp:extent cx="3669425" cy="1575912"/>
            <wp:effectExtent l="0" t="0" r="762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1629" cy="1576859"/>
                    </a:xfrm>
                    <a:prstGeom prst="rect">
                      <a:avLst/>
                    </a:prstGeom>
                    <a:noFill/>
                  </pic:spPr>
                </pic:pic>
              </a:graphicData>
            </a:graphic>
          </wp:inline>
        </w:drawing>
      </w:r>
    </w:p>
    <w:p w14:paraId="48D67CEE" w14:textId="6DCE3719" w:rsidR="000D06BE" w:rsidRDefault="000D06BE" w:rsidP="00736624">
      <w:pPr>
        <w:pStyle w:val="ae"/>
        <w:spacing w:after="120"/>
        <w:jc w:val="center"/>
        <w:rPr>
          <w:rFonts w:eastAsiaTheme="minorEastAsia"/>
          <w:b/>
          <w:lang w:eastAsia="zh-CN"/>
        </w:rPr>
      </w:pPr>
      <w:bookmarkStart w:id="12" w:name="_Ref162540667"/>
      <w:r w:rsidRPr="00DD0FC0">
        <w:rPr>
          <w:rFonts w:eastAsiaTheme="minorEastAsia"/>
          <w:b/>
          <w:lang w:eastAsia="zh-CN"/>
        </w:rPr>
        <w:t xml:space="preserve">Figure </w:t>
      </w:r>
      <w:r w:rsidRPr="00DD0FC0">
        <w:rPr>
          <w:rFonts w:eastAsiaTheme="minorEastAsia"/>
          <w:b/>
          <w:lang w:eastAsia="zh-CN"/>
        </w:rPr>
        <w:fldChar w:fldCharType="begin"/>
      </w:r>
      <w:r w:rsidRPr="00DD0FC0">
        <w:rPr>
          <w:rFonts w:eastAsiaTheme="minorEastAsia"/>
          <w:b/>
          <w:lang w:eastAsia="zh-CN"/>
        </w:rPr>
        <w:instrText xml:space="preserve"> SEQ Figure \* ARABIC </w:instrText>
      </w:r>
      <w:r w:rsidRPr="00DD0FC0">
        <w:rPr>
          <w:rFonts w:eastAsiaTheme="minorEastAsia"/>
          <w:b/>
          <w:lang w:eastAsia="zh-CN"/>
        </w:rPr>
        <w:fldChar w:fldCharType="separate"/>
      </w:r>
      <w:r w:rsidR="00C02AA4">
        <w:rPr>
          <w:rFonts w:eastAsiaTheme="minorEastAsia"/>
          <w:b/>
          <w:noProof/>
          <w:lang w:eastAsia="zh-CN"/>
        </w:rPr>
        <w:t>4</w:t>
      </w:r>
      <w:r w:rsidRPr="00DD0FC0">
        <w:rPr>
          <w:rFonts w:eastAsiaTheme="minorEastAsia"/>
          <w:b/>
          <w:lang w:eastAsia="zh-CN"/>
        </w:rPr>
        <w:fldChar w:fldCharType="end"/>
      </w:r>
      <w:bookmarkEnd w:id="12"/>
      <w:r w:rsidRPr="00DD0FC0">
        <w:rPr>
          <w:rFonts w:eastAsiaTheme="minorEastAsia" w:hint="eastAsia"/>
          <w:b/>
          <w:lang w:eastAsia="zh-CN"/>
        </w:rPr>
        <w:t xml:space="preserve">: </w:t>
      </w:r>
      <w:r>
        <w:rPr>
          <w:rFonts w:eastAsiaTheme="minorEastAsia" w:hint="eastAsia"/>
          <w:b/>
          <w:lang w:eastAsia="zh-CN"/>
        </w:rPr>
        <w:t>Sample-based reporting for case 3b</w:t>
      </w:r>
    </w:p>
    <w:p w14:paraId="57A49C2E" w14:textId="2D2EDFDD" w:rsidR="00236516" w:rsidRDefault="00EA0A10" w:rsidP="00EA0A10">
      <w:pPr>
        <w:spacing w:after="120"/>
        <w:jc w:val="both"/>
        <w:rPr>
          <w:rFonts w:eastAsiaTheme="minorEastAsia"/>
          <w:lang w:eastAsia="zh-CN"/>
        </w:rPr>
      </w:pPr>
      <w:r w:rsidRPr="00C310B8">
        <w:t xml:space="preserve">The timing information for the </w:t>
      </w:r>
      <w:proofErr w:type="spellStart"/>
      <w:r w:rsidRPr="00C310B8">
        <w:t>Nt</w:t>
      </w:r>
      <w:proofErr w:type="spellEnd"/>
      <w:r w:rsidRPr="00C310B8">
        <w:t>' samples are reported with a timing granularity T, where T=2</w:t>
      </w:r>
      <w:r w:rsidRPr="00C310B8">
        <w:rPr>
          <w:vertAlign w:val="superscript"/>
        </w:rPr>
        <w:t>k</w:t>
      </w:r>
      <w:r w:rsidRPr="00C310B8">
        <w:t xml:space="preserve">xTc. k represents the timing reporting granularity factor. </w:t>
      </w:r>
      <w:r>
        <w:t>S</w:t>
      </w:r>
      <w:r>
        <w:rPr>
          <w:rFonts w:eastAsiaTheme="minorEastAsia" w:hint="eastAsia"/>
          <w:lang w:eastAsia="zh-CN"/>
        </w:rPr>
        <w:t>imilar to legacy specification</w:t>
      </w:r>
      <w:r w:rsidR="00935A6B">
        <w:rPr>
          <w:rFonts w:eastAsiaTheme="minorEastAsia" w:hint="eastAsia"/>
          <w:lang w:eastAsia="zh-CN"/>
        </w:rPr>
        <w:t xml:space="preserve"> in </w:t>
      </w:r>
      <w:r w:rsidR="003346CE">
        <w:rPr>
          <w:rFonts w:eastAsiaTheme="minorEastAsia" w:hint="eastAsia"/>
          <w:lang w:eastAsia="zh-CN"/>
        </w:rPr>
        <w:t xml:space="preserve">TS 38.133 </w:t>
      </w:r>
      <w:r w:rsidR="00071E67">
        <w:rPr>
          <w:rFonts w:eastAsiaTheme="minorEastAsia"/>
          <w:lang w:eastAsia="zh-CN"/>
        </w:rPr>
        <w:fldChar w:fldCharType="begin"/>
      </w:r>
      <w:r w:rsidR="00071E67">
        <w:rPr>
          <w:rFonts w:eastAsiaTheme="minorEastAsia"/>
          <w:lang w:eastAsia="zh-CN"/>
        </w:rPr>
        <w:instrText xml:space="preserve"> </w:instrText>
      </w:r>
      <w:r w:rsidR="00071E67">
        <w:rPr>
          <w:rFonts w:eastAsiaTheme="minorEastAsia" w:hint="eastAsia"/>
          <w:lang w:eastAsia="zh-CN"/>
        </w:rPr>
        <w:instrText>REF _Ref173777097 \r \h</w:instrText>
      </w:r>
      <w:r w:rsidR="00071E67">
        <w:rPr>
          <w:rFonts w:eastAsiaTheme="minorEastAsia"/>
          <w:lang w:eastAsia="zh-CN"/>
        </w:rPr>
        <w:instrText xml:space="preserve"> </w:instrText>
      </w:r>
      <w:r w:rsidR="00071E67">
        <w:rPr>
          <w:rFonts w:eastAsiaTheme="minorEastAsia"/>
          <w:lang w:eastAsia="zh-CN"/>
        </w:rPr>
      </w:r>
      <w:r w:rsidR="00071E67">
        <w:rPr>
          <w:rFonts w:eastAsiaTheme="minorEastAsia"/>
          <w:lang w:eastAsia="zh-CN"/>
        </w:rPr>
        <w:fldChar w:fldCharType="separate"/>
      </w:r>
      <w:r w:rsidR="00071E67">
        <w:rPr>
          <w:rFonts w:eastAsiaTheme="minorEastAsia"/>
          <w:lang w:eastAsia="zh-CN"/>
        </w:rPr>
        <w:t>[7]</w:t>
      </w:r>
      <w:r w:rsidR="00071E67">
        <w:rPr>
          <w:rFonts w:eastAsiaTheme="minorEastAsia"/>
          <w:lang w:eastAsia="zh-CN"/>
        </w:rPr>
        <w:fldChar w:fldCharType="end"/>
      </w:r>
      <w:r>
        <w:rPr>
          <w:rFonts w:eastAsiaTheme="minorEastAsia" w:hint="eastAsia"/>
          <w:lang w:eastAsia="zh-CN"/>
        </w:rPr>
        <w:t xml:space="preserve">, LMF can provide a </w:t>
      </w:r>
      <w:r w:rsidR="00CA67AA" w:rsidRPr="00B73470">
        <w:t>recommended resolution parameter</w:t>
      </w:r>
      <w:r w:rsidR="00CA67AA">
        <w:rPr>
          <w:rFonts w:eastAsiaTheme="minorEastAsia" w:hint="eastAsia"/>
          <w:lang w:eastAsia="zh-CN"/>
        </w:rPr>
        <w:t xml:space="preserve"> (i.e. </w:t>
      </w:r>
      <w:proofErr w:type="spellStart"/>
      <w:r w:rsidRPr="00EA0A10">
        <w:rPr>
          <w:rFonts w:eastAsiaTheme="minorEastAsia"/>
          <w:lang w:eastAsia="zh-CN"/>
        </w:rPr>
        <w:t>timingReportingGranularityFactor</w:t>
      </w:r>
      <w:proofErr w:type="spellEnd"/>
      <w:r w:rsidR="00CA67AA">
        <w:rPr>
          <w:rFonts w:eastAsiaTheme="minorEastAsia" w:hint="eastAsia"/>
          <w:lang w:eastAsia="zh-CN"/>
        </w:rPr>
        <w:t>)</w:t>
      </w:r>
      <w:r>
        <w:rPr>
          <w:rFonts w:eastAsiaTheme="minorEastAsia" w:hint="eastAsia"/>
          <w:lang w:eastAsia="zh-CN"/>
        </w:rPr>
        <w:t xml:space="preserve"> to gNB/TRP</w:t>
      </w:r>
      <w:r w:rsidR="00646F4F">
        <w:rPr>
          <w:rFonts w:eastAsiaTheme="minorEastAsia" w:hint="eastAsia"/>
          <w:lang w:eastAsia="zh-CN"/>
        </w:rPr>
        <w:t>, and gNB</w:t>
      </w:r>
      <w:r w:rsidR="00CA67AA">
        <w:rPr>
          <w:rFonts w:eastAsiaTheme="minorEastAsia" w:hint="eastAsia"/>
          <w:lang w:eastAsia="zh-CN"/>
        </w:rPr>
        <w:t>/TRP</w:t>
      </w:r>
      <w:r w:rsidR="00646F4F">
        <w:rPr>
          <w:rFonts w:eastAsiaTheme="minorEastAsia" w:hint="eastAsia"/>
          <w:lang w:eastAsia="zh-CN"/>
        </w:rPr>
        <w:t xml:space="preserve"> can select a different </w:t>
      </w:r>
      <w:r w:rsidR="00CA67AA">
        <w:rPr>
          <w:rFonts w:eastAsiaTheme="minorEastAsia" w:hint="eastAsia"/>
          <w:lang w:eastAsia="zh-CN"/>
        </w:rPr>
        <w:t>parameter k</w:t>
      </w:r>
      <w:r w:rsidR="00071E67">
        <w:rPr>
          <w:rFonts w:eastAsiaTheme="minorEastAsia" w:hint="eastAsia"/>
          <w:lang w:eastAsia="zh-CN"/>
        </w:rPr>
        <w:t xml:space="preserve"> for sample-based reporting</w:t>
      </w:r>
      <w:r w:rsidR="00CA67AA">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071E67" w14:paraId="0E5BFCB3" w14:textId="77777777" w:rsidTr="00071E67">
        <w:tc>
          <w:tcPr>
            <w:tcW w:w="9286" w:type="dxa"/>
          </w:tcPr>
          <w:p w14:paraId="4E5DE2D2" w14:textId="5C372764" w:rsidR="00071E67" w:rsidRPr="00071E67" w:rsidRDefault="00071E67" w:rsidP="00071E67">
            <w:pPr>
              <w:spacing w:after="120"/>
              <w:jc w:val="both"/>
              <w:rPr>
                <w:rFonts w:eastAsiaTheme="minorEastAsia"/>
                <w:lang w:eastAsia="zh-CN"/>
              </w:rPr>
            </w:pPr>
            <w:r>
              <w:rPr>
                <w:rFonts w:eastAsiaTheme="minorEastAsia"/>
                <w:lang w:eastAsia="zh-CN"/>
              </w:rPr>
              <w:t>13</w:t>
            </w:r>
            <w:r>
              <w:rPr>
                <w:rFonts w:eastAsiaTheme="minorEastAsia" w:hint="eastAsia"/>
                <w:lang w:eastAsia="zh-CN"/>
              </w:rPr>
              <w:t xml:space="preserve"> </w:t>
            </w:r>
            <w:r w:rsidRPr="00071E67">
              <w:rPr>
                <w:rFonts w:eastAsiaTheme="minorEastAsia"/>
                <w:lang w:eastAsia="zh-CN"/>
              </w:rPr>
              <w:tab/>
              <w:t>Measurement Performance Requirements for NR gNB</w:t>
            </w:r>
          </w:p>
          <w:p w14:paraId="02D3805D" w14:textId="77777777" w:rsidR="00071E67" w:rsidRPr="00071E67" w:rsidRDefault="00071E67" w:rsidP="00071E67">
            <w:pPr>
              <w:spacing w:after="120"/>
              <w:jc w:val="both"/>
              <w:rPr>
                <w:rFonts w:eastAsiaTheme="minorEastAsia"/>
                <w:lang w:eastAsia="zh-CN"/>
              </w:rPr>
            </w:pPr>
            <w:r w:rsidRPr="00071E67">
              <w:rPr>
                <w:rFonts w:eastAsiaTheme="minorEastAsia"/>
                <w:lang w:eastAsia="zh-CN"/>
              </w:rPr>
              <w:t>13.1</w:t>
            </w:r>
            <w:r w:rsidRPr="00071E67">
              <w:rPr>
                <w:rFonts w:eastAsiaTheme="minorEastAsia"/>
                <w:lang w:eastAsia="zh-CN"/>
              </w:rPr>
              <w:tab/>
              <w:t>UL-RTOA</w:t>
            </w:r>
          </w:p>
          <w:p w14:paraId="06F01CBF" w14:textId="77777777" w:rsidR="00071E67" w:rsidRPr="00071E67" w:rsidRDefault="00071E67" w:rsidP="00071E67">
            <w:pPr>
              <w:spacing w:after="120"/>
              <w:jc w:val="both"/>
              <w:rPr>
                <w:rFonts w:eastAsiaTheme="minorEastAsia"/>
                <w:lang w:eastAsia="zh-CN"/>
              </w:rPr>
            </w:pPr>
            <w:r w:rsidRPr="00071E67">
              <w:rPr>
                <w:rFonts w:eastAsiaTheme="minorEastAsia"/>
                <w:lang w:eastAsia="zh-CN"/>
              </w:rPr>
              <w:t>13.1.1</w:t>
            </w:r>
            <w:r w:rsidRPr="00071E67">
              <w:rPr>
                <w:rFonts w:eastAsiaTheme="minorEastAsia"/>
                <w:lang w:eastAsia="zh-CN"/>
              </w:rPr>
              <w:tab/>
              <w:t>Report mapping</w:t>
            </w:r>
          </w:p>
          <w:p w14:paraId="448B7E44" w14:textId="355DF3E8" w:rsidR="00071E67" w:rsidRPr="00071E67" w:rsidRDefault="00071E67" w:rsidP="00071E67">
            <w:pPr>
              <w:spacing w:after="120"/>
              <w:jc w:val="both"/>
              <w:rPr>
                <w:rFonts w:eastAsiaTheme="minorEastAsia"/>
                <w:lang w:eastAsia="zh-CN"/>
              </w:rPr>
            </w:pPr>
            <w:r w:rsidRPr="00071E67">
              <w:rPr>
                <w:rFonts w:eastAsiaTheme="minorEastAsia"/>
                <w:lang w:eastAsia="zh-CN"/>
              </w:rPr>
              <w:t>The reporting range of UL Relative Time of Arrival (UL-RTOA), as defined in Clause 5.2.2 of TS 38.215, is defined from -985024Tc to +985024</w:t>
            </w:r>
            <w:r w:rsidRPr="00071E67">
              <w:rPr>
                <w:rFonts w:eastAsiaTheme="minorEastAsia"/>
                <w:lang w:eastAsia="zh-CN"/>
              </w:rPr>
              <w:t>Tc. The reporting resolution is uniform across the reporting range and is defined as T = Tc*2k where k is selected by gNB from the set {0, 1, 2, 3, 4, 5}.</w:t>
            </w:r>
          </w:p>
          <w:p w14:paraId="3677CDFC" w14:textId="1974EABC" w:rsidR="00071E67" w:rsidRPr="00071E67" w:rsidRDefault="00071E67" w:rsidP="00071E67">
            <w:pPr>
              <w:spacing w:after="120"/>
              <w:jc w:val="both"/>
              <w:rPr>
                <w:rFonts w:eastAsiaTheme="minorEastAsia"/>
                <w:lang w:eastAsia="zh-CN"/>
              </w:rPr>
            </w:pPr>
            <w:r w:rsidRPr="00071E67">
              <w:rPr>
                <w:rFonts w:eastAsiaTheme="minorEastAsia"/>
                <w:lang w:eastAsia="zh-CN"/>
              </w:rPr>
              <w:t>Tc is defined in TS 38.211.</w:t>
            </w:r>
          </w:p>
          <w:p w14:paraId="2D261E8E" w14:textId="1B8418E1" w:rsidR="00071E67" w:rsidRPr="00071E67" w:rsidRDefault="00071E67" w:rsidP="00071E67">
            <w:pPr>
              <w:spacing w:after="120"/>
              <w:jc w:val="both"/>
              <w:rPr>
                <w:rFonts w:eastAsiaTheme="minorEastAsia"/>
                <w:lang w:eastAsia="zh-CN"/>
              </w:rPr>
            </w:pPr>
            <w:r w:rsidRPr="00071E67">
              <w:rPr>
                <w:rFonts w:eastAsiaTheme="minorEastAsia"/>
                <w:lang w:eastAsia="zh-CN"/>
              </w:rPr>
              <w:t xml:space="preserve">LMF provides a recommended resolution parameter, </w:t>
            </w:r>
            <w:proofErr w:type="spellStart"/>
            <w:r w:rsidRPr="00071E67">
              <w:rPr>
                <w:rFonts w:eastAsiaTheme="minorEastAsia"/>
                <w:lang w:eastAsia="zh-CN"/>
              </w:rPr>
              <w:t>timingReportingGranularityFactor</w:t>
            </w:r>
            <w:proofErr w:type="spellEnd"/>
            <w:r w:rsidRPr="00071E67">
              <w:rPr>
                <w:rFonts w:eastAsiaTheme="minorEastAsia"/>
                <w:lang w:eastAsia="zh-CN"/>
              </w:rPr>
              <w:t xml:space="preserve">. gNB selects parameter k based on </w:t>
            </w:r>
            <w:proofErr w:type="spellStart"/>
            <w:r w:rsidRPr="00071E67">
              <w:rPr>
                <w:rFonts w:eastAsiaTheme="minorEastAsia"/>
                <w:lang w:eastAsia="zh-CN"/>
              </w:rPr>
              <w:t>timingReportingGranularityFactor</w:t>
            </w:r>
            <w:proofErr w:type="spellEnd"/>
            <w:r w:rsidRPr="00071E67">
              <w:rPr>
                <w:rFonts w:eastAsiaTheme="minorEastAsia"/>
                <w:lang w:eastAsia="zh-CN"/>
              </w:rPr>
              <w:t xml:space="preserve"> and informs the LMF.</w:t>
            </w:r>
          </w:p>
          <w:p w14:paraId="46CF00BC" w14:textId="2A6EF78B" w:rsidR="00071E67" w:rsidRDefault="00071E67" w:rsidP="00071E67">
            <w:pPr>
              <w:spacing w:after="120"/>
              <w:jc w:val="both"/>
              <w:rPr>
                <w:rFonts w:eastAsiaTheme="minorEastAsia"/>
                <w:lang w:eastAsia="zh-CN"/>
              </w:rPr>
            </w:pPr>
            <w:r w:rsidRPr="00071E67">
              <w:rPr>
                <w:rFonts w:eastAsiaTheme="minorEastAsia"/>
                <w:lang w:eastAsia="zh-CN"/>
              </w:rPr>
              <w:t>The mapping of measured quantity for each reporting resolution (k) is defined in Table 13.1.1-1 to Table 13.1.1-6</w:t>
            </w:r>
          </w:p>
        </w:tc>
      </w:tr>
    </w:tbl>
    <w:p w14:paraId="67838309" w14:textId="77777777" w:rsidR="00C80D09" w:rsidRDefault="00C80D09" w:rsidP="00706BC0">
      <w:pPr>
        <w:pStyle w:val="ad"/>
        <w:numPr>
          <w:ilvl w:val="0"/>
          <w:numId w:val="11"/>
        </w:numPr>
        <w:spacing w:after="120"/>
        <w:ind w:leftChars="0"/>
        <w:jc w:val="both"/>
        <w:rPr>
          <w:rFonts w:eastAsiaTheme="minorEastAsia"/>
          <w:lang w:eastAsia="zh-CN"/>
        </w:rPr>
      </w:pPr>
      <w:r>
        <w:rPr>
          <w:rFonts w:eastAsiaTheme="minorEastAsia" w:hint="eastAsia"/>
          <w:lang w:eastAsia="zh-CN"/>
        </w:rPr>
        <w:t>Option 2: Path-based reporting</w:t>
      </w:r>
    </w:p>
    <w:p w14:paraId="3B46E289" w14:textId="7C723834" w:rsidR="00EB7750" w:rsidRPr="004642B0" w:rsidRDefault="00736624" w:rsidP="0048318B">
      <w:pPr>
        <w:spacing w:after="120"/>
        <w:jc w:val="both"/>
        <w:rPr>
          <w:rFonts w:eastAsiaTheme="minorEastAsia"/>
          <w:lang w:eastAsia="zh-CN"/>
        </w:rPr>
      </w:pPr>
      <w:r>
        <w:rPr>
          <w:rFonts w:eastAsiaTheme="minorEastAsia" w:hint="eastAsia"/>
          <w:lang w:eastAsia="zh-CN"/>
        </w:rPr>
        <w:t xml:space="preserve">Although the channel measurement of AI/ML model input is sample-based measurement, the legacy path-based reporting method can be reused to report the sample-based measurement. </w:t>
      </w:r>
      <w:r w:rsidR="006A7261">
        <w:rPr>
          <w:rFonts w:eastAsiaTheme="minorEastAsia" w:hint="eastAsia"/>
          <w:lang w:eastAsia="zh-CN"/>
        </w:rPr>
        <w:t>In current specification, the resolution step of the timing information such as UL RT</w:t>
      </w:r>
      <w:r w:rsidR="00766AFB">
        <w:rPr>
          <w:rFonts w:eastAsiaTheme="minorEastAsia" w:hint="eastAsia"/>
          <w:lang w:eastAsia="zh-CN"/>
        </w:rPr>
        <w:t>O</w:t>
      </w:r>
      <w:r w:rsidR="006A7261">
        <w:rPr>
          <w:rFonts w:eastAsiaTheme="minorEastAsia" w:hint="eastAsia"/>
          <w:lang w:eastAsia="zh-CN"/>
        </w:rPr>
        <w:t xml:space="preserve">A </w:t>
      </w:r>
      <w:r w:rsidR="006A7261">
        <w:rPr>
          <w:rFonts w:eastAsiaTheme="minorEastAsia"/>
          <w:lang w:eastAsia="zh-CN"/>
        </w:rPr>
        <w:t>is</w:t>
      </w:r>
      <m:oMath>
        <m:r>
          <m:rPr>
            <m:sty m:val="p"/>
          </m:rPr>
          <w:rPr>
            <w:rFonts w:ascii="Cambria Math" w:eastAsiaTheme="minorEastAsia" w:hAnsi="Cambria Math"/>
            <w:lang w:eastAsia="zh-CN"/>
          </w:rPr>
          <m:t xml:space="preserve"> </m:t>
        </m:r>
        <m:sSup>
          <m:sSupPr>
            <m:ctrlPr>
              <w:rPr>
                <w:rFonts w:ascii="Cambria Math" w:eastAsiaTheme="minorEastAsia" w:hAnsi="Cambria Math"/>
                <w:lang w:eastAsia="zh-CN"/>
              </w:rPr>
            </m:ctrlPr>
          </m:sSupPr>
          <m:e>
            <m:r>
              <w:rPr>
                <w:rFonts w:ascii="Cambria Math" w:eastAsiaTheme="minorEastAsia" w:hAnsi="Cambria Math"/>
                <w:lang w:eastAsia="zh-CN"/>
              </w:rPr>
              <m:t>2</m:t>
            </m:r>
          </m:e>
          <m:sup>
            <m:r>
              <w:rPr>
                <w:rFonts w:ascii="Cambria Math" w:eastAsiaTheme="minorEastAsia" w:hAnsi="Cambria Math"/>
                <w:lang w:eastAsia="zh-CN"/>
              </w:rPr>
              <m:t>k</m:t>
            </m:r>
          </m:sup>
        </m:s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sidR="006A7261">
        <w:rPr>
          <w:rFonts w:eastAsiaTheme="minorEastAsia" w:hint="eastAsia"/>
          <w:lang w:eastAsia="zh-CN"/>
        </w:rPr>
        <w:t>, and 0&lt;=k&lt;=5. The sample period used in Rel-18 evaluation is</w:t>
      </w:r>
      <m:oMath>
        <m:r>
          <m:rPr>
            <m:sty m:val="p"/>
          </m:rPr>
          <w:rPr>
            <w:rFonts w:ascii="Cambria Math" w:eastAsiaTheme="minorEastAsia" w:hAnsi="Cambria Math"/>
            <w:lang w:eastAsia="zh-CN"/>
          </w:rPr>
          <m:t xml:space="preserve"> 16</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sidR="006A7261">
        <w:rPr>
          <w:rFonts w:eastAsiaTheme="minorEastAsia" w:hint="eastAsia"/>
          <w:lang w:eastAsia="zh-CN"/>
        </w:rPr>
        <w:t>.</w:t>
      </w:r>
      <w:r w:rsidR="00F74AE4">
        <w:rPr>
          <w:rFonts w:eastAsiaTheme="minorEastAsia" w:hint="eastAsia"/>
          <w:lang w:eastAsia="zh-CN"/>
        </w:rPr>
        <w:t xml:space="preserve"> Thus, when legacy path-based reporting method is used to report the sample-based measurement, the resolution step of the timing information should be an </w:t>
      </w:r>
      <w:r w:rsidR="00F74AE4" w:rsidRPr="00763EC2">
        <w:t>integer multiple of sampling periods</w:t>
      </w:r>
      <w:r w:rsidR="00F74AE4">
        <w:rPr>
          <w:rFonts w:eastAsiaTheme="minorEastAsia" w:hint="eastAsia"/>
          <w:lang w:eastAsia="zh-CN"/>
        </w:rPr>
        <w:t>, e.g. k=4 or 5.</w:t>
      </w:r>
      <w:r w:rsidR="0034254D">
        <w:rPr>
          <w:rFonts w:eastAsiaTheme="minorEastAsia" w:hint="eastAsia"/>
          <w:lang w:eastAsia="zh-CN"/>
        </w:rPr>
        <w:t xml:space="preserve"> For the first sample of </w:t>
      </w:r>
      <w:proofErr w:type="spellStart"/>
      <w:r w:rsidR="00214152">
        <w:t>N</w:t>
      </w:r>
      <w:r w:rsidR="00214152" w:rsidRPr="00610E6E">
        <w:rPr>
          <w:rFonts w:eastAsiaTheme="minorEastAsia"/>
          <w:lang w:eastAsia="zh-CN"/>
        </w:rPr>
        <w:t>t</w:t>
      </w:r>
      <w:proofErr w:type="spellEnd"/>
      <w:r w:rsidR="00214152">
        <w:rPr>
          <w:rFonts w:eastAsiaTheme="minorEastAsia"/>
          <w:lang w:eastAsia="zh-CN"/>
        </w:rPr>
        <w:t>’</w:t>
      </w:r>
      <w:r w:rsidR="0034254D">
        <w:t xml:space="preserve"> samples</w:t>
      </w:r>
      <w:r w:rsidR="004642B0">
        <w:rPr>
          <w:rFonts w:eastAsiaTheme="minorEastAsia" w:hint="eastAsia"/>
          <w:lang w:eastAsia="zh-CN"/>
        </w:rPr>
        <w:t xml:space="preserve">, </w:t>
      </w:r>
      <w:r w:rsidR="004642B0" w:rsidRPr="00020956">
        <w:rPr>
          <w:rFonts w:eastAsiaTheme="minorEastAsia" w:hint="eastAsia"/>
          <w:lang w:eastAsia="zh-CN"/>
        </w:rPr>
        <w:t xml:space="preserve">the </w:t>
      </w:r>
      <w:r w:rsidR="00665455">
        <w:rPr>
          <w:rFonts w:eastAsiaTheme="minorEastAsia" w:hint="eastAsia"/>
          <w:lang w:eastAsia="zh-CN"/>
        </w:rPr>
        <w:t xml:space="preserve">offset </w:t>
      </w:r>
      <w:r w:rsidR="00665455" w:rsidRPr="00E47091">
        <w:rPr>
          <w:rFonts w:eastAsiaTheme="minorEastAsia" w:hint="eastAsia"/>
          <w:lang w:eastAsia="zh-CN"/>
        </w:rPr>
        <w:t>between first sample and UL RTOA reference time</w:t>
      </w:r>
      <w:r w:rsidR="00665455">
        <w:rPr>
          <w:rFonts w:eastAsiaTheme="minorEastAsia"/>
          <w:lang w:eastAsia="zh-CN"/>
        </w:rPr>
        <w:t xml:space="preserve"> </w:t>
      </w:r>
      <w:r w:rsidR="00665455">
        <w:rPr>
          <w:rFonts w:eastAsiaTheme="minorEastAsia" w:hint="eastAsia"/>
          <w:lang w:eastAsia="zh-CN"/>
        </w:rPr>
        <w:t>is</w:t>
      </w:r>
      <w:r w:rsidR="00665455">
        <w:rPr>
          <w:rFonts w:eastAsiaTheme="minorEastAsia"/>
          <w:lang w:eastAsia="zh-CN"/>
        </w:rPr>
        <w:t xml:space="preserve"> reported</w:t>
      </w:r>
      <w:r w:rsidR="00665455">
        <w:rPr>
          <w:rFonts w:eastAsiaTheme="minorEastAsia" w:hint="eastAsia"/>
          <w:lang w:eastAsia="zh-CN"/>
        </w:rPr>
        <w:t>.</w:t>
      </w:r>
      <w:r w:rsidR="004642B0">
        <w:rPr>
          <w:rFonts w:eastAsiaTheme="minorEastAsia" w:hint="eastAsia"/>
          <w:lang w:eastAsia="zh-CN"/>
        </w:rPr>
        <w:t xml:space="preserve"> For the other samples of </w:t>
      </w:r>
      <w:proofErr w:type="spellStart"/>
      <w:r w:rsidR="003C3866">
        <w:t>N</w:t>
      </w:r>
      <w:r w:rsidR="004642B0" w:rsidRPr="00610E6E">
        <w:t>t</w:t>
      </w:r>
      <w:proofErr w:type="spellEnd"/>
      <w:r w:rsidR="003C3866">
        <w:rPr>
          <w:rFonts w:eastAsiaTheme="minorEastAsia"/>
          <w:lang w:eastAsia="zh-CN"/>
        </w:rPr>
        <w:t>’</w:t>
      </w:r>
      <w:r w:rsidR="004642B0">
        <w:t xml:space="preserve"> samples</w:t>
      </w:r>
      <w:r w:rsidR="004642B0">
        <w:rPr>
          <w:rFonts w:eastAsiaTheme="minorEastAsia" w:hint="eastAsia"/>
          <w:lang w:eastAsia="zh-CN"/>
        </w:rPr>
        <w:t xml:space="preserve">, the </w:t>
      </w:r>
      <w:proofErr w:type="spellStart"/>
      <w:r w:rsidR="004642B0" w:rsidRPr="009250AC">
        <w:rPr>
          <w:rFonts w:hint="eastAsia"/>
        </w:rPr>
        <w:t>RelativeTimeDifference</w:t>
      </w:r>
      <w:proofErr w:type="spellEnd"/>
      <w:r w:rsidR="004642B0">
        <w:rPr>
          <w:rFonts w:eastAsiaTheme="minorEastAsia" w:hint="eastAsia"/>
          <w:lang w:eastAsia="zh-CN"/>
        </w:rPr>
        <w:t xml:space="preserve"> corresponding to the other samples are reported.</w:t>
      </w:r>
      <w:r w:rsidR="008F6A9A">
        <w:rPr>
          <w:rFonts w:eastAsiaTheme="minorEastAsia" w:hint="eastAsia"/>
          <w:lang w:eastAsia="zh-CN"/>
        </w:rPr>
        <w:t xml:space="preserve"> If path-based reporting is used to report sample information, some specification enhancements should be supported. For example, more paths may be reported than the current 9 paths.</w:t>
      </w:r>
    </w:p>
    <w:p w14:paraId="296D7BAF" w14:textId="43CA779D" w:rsidR="00EB7750" w:rsidRDefault="00950536" w:rsidP="0048318B">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331333">
        <w:rPr>
          <w:rFonts w:eastAsiaTheme="minorEastAsia" w:hint="eastAsia"/>
          <w:b/>
          <w:lang w:eastAsia="zh-CN"/>
        </w:rPr>
        <w:t>13</w:t>
      </w:r>
      <w:r w:rsidRPr="003D1A71">
        <w:rPr>
          <w:b/>
        </w:rPr>
        <w:t>:</w:t>
      </w:r>
      <w:r>
        <w:rPr>
          <w:rFonts w:eastAsiaTheme="minorEastAsia" w:hint="eastAsia"/>
          <w:b/>
          <w:lang w:eastAsia="zh-CN"/>
        </w:rPr>
        <w:t xml:space="preserve"> For case 3b, the following </w:t>
      </w:r>
      <w:r w:rsidR="00D93419">
        <w:rPr>
          <w:rFonts w:eastAsiaTheme="minorEastAsia" w:hint="eastAsia"/>
          <w:b/>
          <w:lang w:eastAsia="zh-CN"/>
        </w:rPr>
        <w:t xml:space="preserve">one or two </w:t>
      </w:r>
      <w:r>
        <w:rPr>
          <w:rFonts w:eastAsiaTheme="minorEastAsia" w:hint="eastAsia"/>
          <w:b/>
          <w:lang w:eastAsia="zh-CN"/>
        </w:rPr>
        <w:t xml:space="preserve">options </w:t>
      </w:r>
      <w:r w:rsidRPr="00950536">
        <w:rPr>
          <w:rFonts w:eastAsiaTheme="minorEastAsia" w:hint="eastAsia"/>
          <w:b/>
          <w:lang w:eastAsia="zh-CN"/>
        </w:rPr>
        <w:t>of timing information reporting</w:t>
      </w:r>
      <w:r>
        <w:rPr>
          <w:rFonts w:eastAsiaTheme="minorEastAsia" w:hint="eastAsia"/>
          <w:b/>
          <w:lang w:eastAsia="zh-CN"/>
        </w:rPr>
        <w:t xml:space="preserve"> </w:t>
      </w:r>
      <w:r w:rsidR="00B25BA4">
        <w:rPr>
          <w:rFonts w:eastAsiaTheme="minorEastAsia" w:hint="eastAsia"/>
          <w:b/>
          <w:lang w:eastAsia="zh-CN"/>
        </w:rPr>
        <w:t>of sample-based measurement</w:t>
      </w:r>
      <w:r w:rsidR="008F6A9A">
        <w:rPr>
          <w:rFonts w:eastAsiaTheme="minorEastAsia" w:hint="eastAsia"/>
          <w:b/>
          <w:lang w:eastAsia="zh-CN"/>
        </w:rPr>
        <w:t>s</w:t>
      </w:r>
      <w:r>
        <w:rPr>
          <w:rFonts w:eastAsiaTheme="minorEastAsia" w:hint="eastAsia"/>
          <w:b/>
          <w:lang w:eastAsia="zh-CN"/>
        </w:rPr>
        <w:t xml:space="preserve"> are considered:</w:t>
      </w:r>
    </w:p>
    <w:p w14:paraId="682EC136" w14:textId="77777777" w:rsidR="00950536" w:rsidRPr="00950536" w:rsidRDefault="00950536" w:rsidP="00706BC0">
      <w:pPr>
        <w:pStyle w:val="ad"/>
        <w:numPr>
          <w:ilvl w:val="0"/>
          <w:numId w:val="11"/>
        </w:numPr>
        <w:spacing w:after="120"/>
        <w:ind w:leftChars="0"/>
        <w:jc w:val="both"/>
        <w:rPr>
          <w:rFonts w:eastAsiaTheme="minorEastAsia"/>
          <w:b/>
          <w:lang w:eastAsia="zh-CN"/>
        </w:rPr>
      </w:pPr>
      <w:r w:rsidRPr="00950536">
        <w:rPr>
          <w:rFonts w:eastAsiaTheme="minorEastAsia" w:hint="eastAsia"/>
          <w:b/>
          <w:lang w:eastAsia="zh-CN"/>
        </w:rPr>
        <w:t>Option 1: Sample-based reporting</w:t>
      </w:r>
    </w:p>
    <w:p w14:paraId="64B7303F" w14:textId="77777777" w:rsidR="00950536" w:rsidRPr="00950536" w:rsidRDefault="00950536" w:rsidP="00706BC0">
      <w:pPr>
        <w:pStyle w:val="ad"/>
        <w:numPr>
          <w:ilvl w:val="1"/>
          <w:numId w:val="11"/>
        </w:numPr>
        <w:spacing w:after="120"/>
        <w:ind w:leftChars="0"/>
        <w:jc w:val="both"/>
        <w:rPr>
          <w:rFonts w:eastAsiaTheme="minorEastAsia"/>
          <w:b/>
          <w:lang w:eastAsia="zh-CN"/>
        </w:rPr>
      </w:pPr>
      <w:r w:rsidRPr="00950536">
        <w:rPr>
          <w:rFonts w:eastAsiaTheme="minorEastAsia" w:hint="eastAsia"/>
          <w:b/>
          <w:lang w:eastAsia="zh-CN"/>
        </w:rPr>
        <w:t xml:space="preserve">Time offset: the </w:t>
      </w:r>
      <w:r w:rsidR="007D0FB9">
        <w:rPr>
          <w:rFonts w:eastAsiaTheme="minorEastAsia" w:hint="eastAsia"/>
          <w:b/>
          <w:lang w:eastAsia="zh-CN"/>
        </w:rPr>
        <w:t xml:space="preserve">time </w:t>
      </w:r>
      <w:r w:rsidRPr="00950536">
        <w:rPr>
          <w:rFonts w:eastAsiaTheme="minorEastAsia" w:hint="eastAsia"/>
          <w:b/>
          <w:lang w:eastAsia="zh-CN"/>
        </w:rPr>
        <w:t xml:space="preserve">offset </w:t>
      </w:r>
      <w:r w:rsidR="007D0FB9">
        <w:rPr>
          <w:rFonts w:eastAsiaTheme="minorEastAsia" w:hint="eastAsia"/>
          <w:b/>
          <w:lang w:eastAsia="zh-CN"/>
        </w:rPr>
        <w:t xml:space="preserve">is the difference </w:t>
      </w:r>
      <w:r w:rsidRPr="00950536">
        <w:rPr>
          <w:rFonts w:eastAsiaTheme="minorEastAsia" w:hint="eastAsia"/>
          <w:b/>
          <w:lang w:eastAsia="zh-CN"/>
        </w:rPr>
        <w:t xml:space="preserve">between </w:t>
      </w:r>
      <w:r w:rsidR="007D0FB9">
        <w:rPr>
          <w:rFonts w:eastAsiaTheme="minorEastAsia" w:hint="eastAsia"/>
          <w:b/>
          <w:lang w:eastAsia="zh-CN"/>
        </w:rPr>
        <w:t xml:space="preserve">the timing of </w:t>
      </w:r>
      <w:r w:rsidRPr="00950536">
        <w:rPr>
          <w:rFonts w:eastAsiaTheme="minorEastAsia" w:hint="eastAsia"/>
          <w:b/>
          <w:lang w:eastAsia="zh-CN"/>
        </w:rPr>
        <w:t>first sample and UL RTOA reference time;</w:t>
      </w:r>
    </w:p>
    <w:p w14:paraId="62C2D5D9" w14:textId="0970876F" w:rsidR="00950536" w:rsidRPr="00950536" w:rsidRDefault="00950536" w:rsidP="00706BC0">
      <w:pPr>
        <w:pStyle w:val="ad"/>
        <w:numPr>
          <w:ilvl w:val="1"/>
          <w:numId w:val="11"/>
        </w:numPr>
        <w:spacing w:after="120"/>
        <w:ind w:leftChars="0"/>
        <w:jc w:val="both"/>
        <w:rPr>
          <w:rFonts w:eastAsiaTheme="minorEastAsia"/>
          <w:b/>
          <w:lang w:eastAsia="zh-CN"/>
        </w:rPr>
      </w:pPr>
      <w:r w:rsidRPr="00950536">
        <w:rPr>
          <w:rFonts w:eastAsiaTheme="minorEastAsia" w:hint="eastAsia"/>
          <w:b/>
          <w:lang w:eastAsia="zh-CN"/>
        </w:rPr>
        <w:t xml:space="preserve">Bitmap: the bitmap is used to represent the timing information of </w:t>
      </w:r>
      <w:proofErr w:type="spellStart"/>
      <w:r w:rsidR="00214152" w:rsidRPr="00CF37F2">
        <w:rPr>
          <w:b/>
        </w:rPr>
        <w:t>N</w:t>
      </w:r>
      <w:r w:rsidR="00214152" w:rsidRPr="00CF37F2">
        <w:rPr>
          <w:rFonts w:eastAsiaTheme="minorEastAsia"/>
          <w:b/>
          <w:lang w:eastAsia="zh-CN"/>
        </w:rPr>
        <w:t>t</w:t>
      </w:r>
      <w:proofErr w:type="spellEnd"/>
      <w:r w:rsidR="00214152" w:rsidRPr="00CF37F2">
        <w:rPr>
          <w:rFonts w:eastAsiaTheme="minorEastAsia"/>
          <w:b/>
          <w:lang w:eastAsia="zh-CN"/>
        </w:rPr>
        <w:t>’</w:t>
      </w:r>
      <w:r w:rsidRPr="00950536">
        <w:rPr>
          <w:b/>
        </w:rPr>
        <w:t xml:space="preserve"> samples</w:t>
      </w:r>
      <w:r w:rsidRPr="00950536">
        <w:rPr>
          <w:rFonts w:eastAsiaTheme="minorEastAsia" w:hint="eastAsia"/>
          <w:b/>
          <w:lang w:eastAsia="zh-CN"/>
        </w:rPr>
        <w:t xml:space="preserve"> and the first bit is corresponding to the first sample of</w:t>
      </w:r>
      <w:r w:rsidRPr="00CF37F2">
        <w:rPr>
          <w:rFonts w:eastAsiaTheme="minorEastAsia" w:hint="eastAsia"/>
          <w:b/>
          <w:lang w:eastAsia="zh-CN"/>
        </w:rPr>
        <w:t xml:space="preserve"> </w:t>
      </w:r>
      <w:proofErr w:type="spellStart"/>
      <w:r w:rsidR="00214152" w:rsidRPr="00CF37F2">
        <w:rPr>
          <w:b/>
        </w:rPr>
        <w:t>N</w:t>
      </w:r>
      <w:r w:rsidR="00214152" w:rsidRPr="00CF37F2">
        <w:rPr>
          <w:rFonts w:eastAsiaTheme="minorEastAsia"/>
          <w:b/>
          <w:lang w:eastAsia="zh-CN"/>
        </w:rPr>
        <w:t>t</w:t>
      </w:r>
      <w:proofErr w:type="spellEnd"/>
      <w:r w:rsidR="00214152" w:rsidRPr="00CF37F2">
        <w:rPr>
          <w:rFonts w:eastAsiaTheme="minorEastAsia"/>
          <w:b/>
          <w:lang w:eastAsia="zh-CN"/>
        </w:rPr>
        <w:t>’</w:t>
      </w:r>
      <w:r w:rsidRPr="00CF37F2">
        <w:rPr>
          <w:b/>
        </w:rPr>
        <w:t xml:space="preserve"> s</w:t>
      </w:r>
      <w:r w:rsidRPr="00950536">
        <w:rPr>
          <w:b/>
        </w:rPr>
        <w:t>amples</w:t>
      </w:r>
      <w:r>
        <w:rPr>
          <w:rFonts w:eastAsiaTheme="minorEastAsia" w:hint="eastAsia"/>
          <w:b/>
          <w:lang w:eastAsia="zh-CN"/>
        </w:rPr>
        <w:t>;</w:t>
      </w:r>
    </w:p>
    <w:p w14:paraId="6792D46D" w14:textId="77777777" w:rsidR="00950536" w:rsidRDefault="00950536" w:rsidP="00706BC0">
      <w:pPr>
        <w:pStyle w:val="ad"/>
        <w:numPr>
          <w:ilvl w:val="0"/>
          <w:numId w:val="11"/>
        </w:numPr>
        <w:spacing w:after="120"/>
        <w:ind w:leftChars="0"/>
        <w:jc w:val="both"/>
        <w:rPr>
          <w:rFonts w:eastAsiaTheme="minorEastAsia"/>
          <w:b/>
          <w:lang w:eastAsia="zh-CN"/>
        </w:rPr>
      </w:pPr>
      <w:r w:rsidRPr="00950536">
        <w:rPr>
          <w:rFonts w:eastAsiaTheme="minorEastAsia" w:hint="eastAsia"/>
          <w:b/>
          <w:lang w:eastAsia="zh-CN"/>
        </w:rPr>
        <w:t xml:space="preserve">Option </w:t>
      </w:r>
      <w:r>
        <w:rPr>
          <w:rFonts w:eastAsiaTheme="minorEastAsia" w:hint="eastAsia"/>
          <w:b/>
          <w:lang w:eastAsia="zh-CN"/>
        </w:rPr>
        <w:t>2</w:t>
      </w:r>
      <w:r w:rsidRPr="00950536">
        <w:rPr>
          <w:rFonts w:eastAsiaTheme="minorEastAsia" w:hint="eastAsia"/>
          <w:b/>
          <w:lang w:eastAsia="zh-CN"/>
        </w:rPr>
        <w:t xml:space="preserve">: </w:t>
      </w:r>
      <w:r>
        <w:rPr>
          <w:rFonts w:eastAsiaTheme="minorEastAsia" w:hint="eastAsia"/>
          <w:b/>
          <w:lang w:eastAsia="zh-CN"/>
        </w:rPr>
        <w:t>Path</w:t>
      </w:r>
      <w:r w:rsidRPr="00950536">
        <w:rPr>
          <w:rFonts w:eastAsiaTheme="minorEastAsia" w:hint="eastAsia"/>
          <w:b/>
          <w:lang w:eastAsia="zh-CN"/>
        </w:rPr>
        <w:t>-based reporting</w:t>
      </w:r>
    </w:p>
    <w:p w14:paraId="06EC3756" w14:textId="46FB4820" w:rsidR="00950536" w:rsidRDefault="00950536" w:rsidP="00706BC0">
      <w:pPr>
        <w:pStyle w:val="ad"/>
        <w:numPr>
          <w:ilvl w:val="1"/>
          <w:numId w:val="11"/>
        </w:numPr>
        <w:spacing w:after="120"/>
        <w:ind w:leftChars="0"/>
        <w:jc w:val="both"/>
        <w:rPr>
          <w:rFonts w:eastAsiaTheme="minorEastAsia"/>
          <w:b/>
          <w:lang w:eastAsia="zh-CN"/>
        </w:rPr>
      </w:pPr>
      <w:r>
        <w:rPr>
          <w:rFonts w:eastAsiaTheme="minorEastAsia" w:hint="eastAsia"/>
          <w:b/>
          <w:lang w:eastAsia="zh-CN"/>
        </w:rPr>
        <w:t>R</w:t>
      </w:r>
      <w:r w:rsidRPr="00950536">
        <w:rPr>
          <w:rFonts w:eastAsiaTheme="minorEastAsia"/>
          <w:b/>
          <w:lang w:eastAsia="zh-CN"/>
        </w:rPr>
        <w:t xml:space="preserve">esolution step of the timing information </w:t>
      </w:r>
      <w:r>
        <w:rPr>
          <w:rFonts w:eastAsiaTheme="minorEastAsia" w:hint="eastAsia"/>
          <w:b/>
          <w:lang w:eastAsia="zh-CN"/>
        </w:rPr>
        <w:t xml:space="preserve">of path </w:t>
      </w:r>
      <w:r w:rsidRPr="00950536">
        <w:rPr>
          <w:rFonts w:eastAsiaTheme="minorEastAsia"/>
          <w:b/>
          <w:lang w:eastAsia="zh-CN"/>
        </w:rPr>
        <w:t>should be an integer multiple of sampling periods</w:t>
      </w:r>
      <w:r w:rsidR="00976732">
        <w:rPr>
          <w:rFonts w:eastAsiaTheme="minorEastAsia" w:hint="eastAsia"/>
          <w:b/>
          <w:lang w:eastAsia="zh-CN"/>
        </w:rPr>
        <w:t>;</w:t>
      </w:r>
    </w:p>
    <w:p w14:paraId="2F139AA3" w14:textId="4C96C32D" w:rsidR="004A330B" w:rsidRPr="00950536" w:rsidRDefault="004A330B" w:rsidP="00706BC0">
      <w:pPr>
        <w:pStyle w:val="ad"/>
        <w:numPr>
          <w:ilvl w:val="1"/>
          <w:numId w:val="11"/>
        </w:numPr>
        <w:spacing w:after="120"/>
        <w:ind w:leftChars="0"/>
        <w:jc w:val="both"/>
        <w:rPr>
          <w:rFonts w:eastAsiaTheme="minorEastAsia"/>
          <w:b/>
          <w:lang w:eastAsia="zh-CN"/>
        </w:rPr>
      </w:pPr>
      <w:r>
        <w:rPr>
          <w:rFonts w:eastAsiaTheme="minorEastAsia"/>
          <w:b/>
          <w:lang w:eastAsia="zh-CN"/>
        </w:rPr>
        <w:t>P</w:t>
      </w:r>
      <w:r>
        <w:rPr>
          <w:rFonts w:eastAsiaTheme="minorEastAsia" w:hint="eastAsia"/>
          <w:b/>
          <w:lang w:eastAsia="zh-CN"/>
        </w:rPr>
        <w:t>ath-based reporting may be enhanced to support reporting</w:t>
      </w:r>
      <w:r w:rsidR="00093ACA" w:rsidRPr="00093ACA">
        <w:rPr>
          <w:rFonts w:eastAsiaTheme="minorEastAsia" w:hint="eastAsia"/>
          <w:b/>
          <w:lang w:eastAsia="zh-CN"/>
        </w:rPr>
        <w:t xml:space="preserve"> </w:t>
      </w:r>
      <w:r w:rsidR="00093ACA">
        <w:rPr>
          <w:rFonts w:eastAsiaTheme="minorEastAsia" w:hint="eastAsia"/>
          <w:b/>
          <w:lang w:eastAsia="zh-CN"/>
        </w:rPr>
        <w:t>more samples</w:t>
      </w:r>
      <w:r>
        <w:rPr>
          <w:rFonts w:eastAsiaTheme="minorEastAsia" w:hint="eastAsia"/>
          <w:b/>
          <w:lang w:eastAsia="zh-CN"/>
        </w:rPr>
        <w:t>.</w:t>
      </w:r>
    </w:p>
    <w:p w14:paraId="1E202221" w14:textId="495B9EA5" w:rsidR="00950536" w:rsidRPr="00950536" w:rsidRDefault="00BA4866" w:rsidP="0048318B">
      <w:pPr>
        <w:spacing w:after="120"/>
        <w:jc w:val="both"/>
        <w:rPr>
          <w:rFonts w:eastAsiaTheme="minorEastAsia"/>
          <w:lang w:val="en-GB" w:eastAsia="zh-CN"/>
        </w:rPr>
      </w:pPr>
      <w:r>
        <w:rPr>
          <w:rFonts w:eastAsiaTheme="minorEastAsia" w:hint="eastAsia"/>
          <w:lang w:val="en-GB" w:eastAsia="zh-CN"/>
        </w:rPr>
        <w:lastRenderedPageBreak/>
        <w:t xml:space="preserve">For case 3b, </w:t>
      </w:r>
      <w:r w:rsidR="00BF4A43">
        <w:rPr>
          <w:rFonts w:eastAsiaTheme="minorEastAsia" w:hint="eastAsia"/>
          <w:lang w:val="en-GB" w:eastAsia="zh-CN"/>
        </w:rPr>
        <w:t>if</w:t>
      </w:r>
      <w:r w:rsidR="00093ACA">
        <w:rPr>
          <w:rFonts w:eastAsiaTheme="minorEastAsia" w:hint="eastAsia"/>
          <w:lang w:val="en-GB" w:eastAsia="zh-CN"/>
        </w:rPr>
        <w:t xml:space="preserve"> both sample-based reporting and path-based reporting are supported</w:t>
      </w:r>
      <w:r w:rsidR="00EB70CA">
        <w:rPr>
          <w:rFonts w:eastAsiaTheme="minorEastAsia" w:hint="eastAsia"/>
          <w:lang w:val="en-GB" w:eastAsia="zh-CN"/>
        </w:rPr>
        <w:t xml:space="preserve"> to report sample-based channel measurements</w:t>
      </w:r>
      <w:r w:rsidR="00093ACA">
        <w:rPr>
          <w:rFonts w:eastAsiaTheme="minorEastAsia" w:hint="eastAsia"/>
          <w:lang w:val="en-GB" w:eastAsia="zh-CN"/>
        </w:rPr>
        <w:t xml:space="preserve">, </w:t>
      </w:r>
      <w:r>
        <w:rPr>
          <w:rFonts w:eastAsiaTheme="minorEastAsia" w:hint="eastAsia"/>
          <w:lang w:val="en-GB" w:eastAsia="zh-CN"/>
        </w:rPr>
        <w:t>t</w:t>
      </w:r>
      <w:r w:rsidRPr="00BA4866">
        <w:rPr>
          <w:rFonts w:eastAsiaTheme="minorEastAsia"/>
          <w:lang w:val="en-GB" w:eastAsia="zh-CN"/>
        </w:rPr>
        <w:t>he choice of whether to use sample</w:t>
      </w:r>
      <w:r>
        <w:rPr>
          <w:rFonts w:eastAsiaTheme="minorEastAsia" w:hint="eastAsia"/>
          <w:lang w:val="en-GB" w:eastAsia="zh-CN"/>
        </w:rPr>
        <w:t>-</w:t>
      </w:r>
      <w:r w:rsidRPr="00BA4866">
        <w:rPr>
          <w:rFonts w:eastAsiaTheme="minorEastAsia"/>
          <w:lang w:val="en-GB" w:eastAsia="zh-CN"/>
        </w:rPr>
        <w:t xml:space="preserve">based </w:t>
      </w:r>
      <w:r>
        <w:rPr>
          <w:rFonts w:eastAsiaTheme="minorEastAsia" w:hint="eastAsia"/>
          <w:lang w:val="en-GB" w:eastAsia="zh-CN"/>
        </w:rPr>
        <w:t xml:space="preserve">reporting </w:t>
      </w:r>
      <w:r w:rsidRPr="00BA4866">
        <w:rPr>
          <w:rFonts w:eastAsiaTheme="minorEastAsia"/>
          <w:lang w:val="en-GB" w:eastAsia="zh-CN"/>
        </w:rPr>
        <w:t xml:space="preserve">or path based reporting can be left to </w:t>
      </w:r>
      <w:r>
        <w:rPr>
          <w:rFonts w:eastAsiaTheme="minorEastAsia" w:hint="eastAsia"/>
          <w:lang w:val="en-GB" w:eastAsia="zh-CN"/>
        </w:rPr>
        <w:t>gNB/TRP</w:t>
      </w:r>
      <w:r w:rsidRPr="00BA4866">
        <w:rPr>
          <w:rFonts w:eastAsiaTheme="minorEastAsia"/>
          <w:lang w:val="en-GB" w:eastAsia="zh-CN"/>
        </w:rPr>
        <w:t xml:space="preserve"> or LMF</w:t>
      </w:r>
      <w:r>
        <w:rPr>
          <w:rFonts w:eastAsiaTheme="minorEastAsia" w:hint="eastAsia"/>
          <w:lang w:val="en-GB" w:eastAsia="zh-CN"/>
        </w:rPr>
        <w:t xml:space="preserve">. </w:t>
      </w:r>
      <w:r w:rsidR="00FF7D9C">
        <w:rPr>
          <w:rFonts w:eastAsiaTheme="minorEastAsia" w:hint="eastAsia"/>
          <w:lang w:val="en-GB" w:eastAsia="zh-CN"/>
        </w:rPr>
        <w:t xml:space="preserve">In one way, </w:t>
      </w:r>
      <w:r>
        <w:rPr>
          <w:rFonts w:eastAsiaTheme="minorEastAsia" w:hint="eastAsia"/>
          <w:lang w:val="en-GB" w:eastAsia="zh-CN"/>
        </w:rPr>
        <w:t xml:space="preserve">gNB/TRP could select one </w:t>
      </w:r>
      <w:r>
        <w:rPr>
          <w:rFonts w:eastAsiaTheme="minorEastAsia"/>
          <w:lang w:val="en-GB" w:eastAsia="zh-CN"/>
        </w:rPr>
        <w:t>appropriate</w:t>
      </w:r>
      <w:r>
        <w:rPr>
          <w:rFonts w:eastAsiaTheme="minorEastAsia" w:hint="eastAsia"/>
          <w:lang w:val="en-GB" w:eastAsia="zh-CN"/>
        </w:rPr>
        <w:t xml:space="preserve"> reporting method from </w:t>
      </w:r>
      <w:r w:rsidR="002221F4">
        <w:rPr>
          <w:rFonts w:eastAsiaTheme="minorEastAsia" w:hint="eastAsia"/>
          <w:lang w:val="en-GB" w:eastAsia="zh-CN"/>
        </w:rPr>
        <w:t xml:space="preserve">the </w:t>
      </w:r>
      <w:r w:rsidR="002221F4">
        <w:rPr>
          <w:rFonts w:eastAsiaTheme="minorEastAsia"/>
          <w:lang w:val="en-GB" w:eastAsia="zh-CN"/>
        </w:rPr>
        <w:t>signalling</w:t>
      </w:r>
      <w:r w:rsidR="002221F4">
        <w:rPr>
          <w:rFonts w:eastAsiaTheme="minorEastAsia" w:hint="eastAsia"/>
          <w:lang w:val="en-GB" w:eastAsia="zh-CN"/>
        </w:rPr>
        <w:t xml:space="preserve"> ove</w:t>
      </w:r>
      <w:r>
        <w:rPr>
          <w:rFonts w:eastAsiaTheme="minorEastAsia" w:hint="eastAsia"/>
          <w:lang w:val="en-GB" w:eastAsia="zh-CN"/>
        </w:rPr>
        <w:t xml:space="preserve">rhead perspective, and the indicator of the selected reporting method is also reported. </w:t>
      </w:r>
      <w:r w:rsidR="00FF7D9C">
        <w:rPr>
          <w:rFonts w:eastAsiaTheme="minorEastAsia" w:hint="eastAsia"/>
          <w:lang w:val="en-GB" w:eastAsia="zh-CN"/>
        </w:rPr>
        <w:t>In another way</w:t>
      </w:r>
      <w:r>
        <w:rPr>
          <w:rFonts w:eastAsiaTheme="minorEastAsia" w:hint="eastAsia"/>
          <w:lang w:val="en-GB" w:eastAsia="zh-CN"/>
        </w:rPr>
        <w:t xml:space="preserve">, LMF could indicate the one reporting method and the gNB/TRP determines the reporting method of measurement based on the indication. </w:t>
      </w:r>
    </w:p>
    <w:p w14:paraId="51CA0755" w14:textId="4A65DE7A" w:rsidR="00A21544" w:rsidRDefault="0032325E" w:rsidP="009826BB">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B956C8">
        <w:rPr>
          <w:rFonts w:eastAsiaTheme="minorEastAsia" w:hint="eastAsia"/>
          <w:b/>
          <w:lang w:eastAsia="zh-CN"/>
        </w:rPr>
        <w:t>14</w:t>
      </w:r>
      <w:r w:rsidRPr="003D1A71">
        <w:rPr>
          <w:b/>
        </w:rPr>
        <w:t>:</w:t>
      </w:r>
      <w:r w:rsidR="00145DED">
        <w:rPr>
          <w:rFonts w:eastAsiaTheme="minorEastAsia" w:hint="eastAsia"/>
          <w:b/>
          <w:lang w:eastAsia="zh-CN"/>
        </w:rPr>
        <w:t xml:space="preserve"> </w:t>
      </w:r>
      <w:r w:rsidR="005B12B3">
        <w:rPr>
          <w:rFonts w:eastAsiaTheme="minorEastAsia" w:hint="eastAsia"/>
          <w:b/>
          <w:lang w:eastAsia="zh-CN"/>
        </w:rPr>
        <w:t xml:space="preserve">For case 3b, </w:t>
      </w:r>
      <w:r w:rsidR="00BF4A43">
        <w:rPr>
          <w:rFonts w:eastAsiaTheme="minorEastAsia"/>
          <w:b/>
          <w:lang w:eastAsia="zh-CN"/>
        </w:rPr>
        <w:t>if</w:t>
      </w:r>
      <w:r w:rsidR="00BF4A43" w:rsidRPr="00093ACA">
        <w:rPr>
          <w:rFonts w:eastAsiaTheme="minorEastAsia"/>
          <w:b/>
          <w:lang w:eastAsia="zh-CN"/>
        </w:rPr>
        <w:t xml:space="preserve"> </w:t>
      </w:r>
      <w:r w:rsidR="00093ACA" w:rsidRPr="00093ACA">
        <w:rPr>
          <w:rFonts w:eastAsiaTheme="minorEastAsia"/>
          <w:b/>
          <w:lang w:eastAsia="zh-CN"/>
        </w:rPr>
        <w:t xml:space="preserve">both sample-based reporting and path-based reporting are supported, </w:t>
      </w:r>
      <w:r w:rsidR="005B12B3">
        <w:rPr>
          <w:rFonts w:eastAsiaTheme="minorEastAsia" w:hint="eastAsia"/>
          <w:b/>
          <w:lang w:eastAsia="zh-CN"/>
        </w:rPr>
        <w:t>t</w:t>
      </w:r>
      <w:r w:rsidR="00145DED">
        <w:rPr>
          <w:rFonts w:eastAsiaTheme="minorEastAsia" w:hint="eastAsia"/>
          <w:b/>
          <w:lang w:eastAsia="zh-CN"/>
        </w:rPr>
        <w:t xml:space="preserve">he choice of </w:t>
      </w:r>
      <w:r w:rsidR="00145DED" w:rsidRPr="00145DED">
        <w:rPr>
          <w:rFonts w:eastAsiaTheme="minorEastAsia"/>
          <w:b/>
          <w:lang w:eastAsia="zh-CN"/>
        </w:rPr>
        <w:t>sample</w:t>
      </w:r>
      <w:r w:rsidR="00145DED" w:rsidRPr="00145DED">
        <w:rPr>
          <w:rFonts w:eastAsiaTheme="minorEastAsia" w:hint="eastAsia"/>
          <w:b/>
          <w:lang w:eastAsia="zh-CN"/>
        </w:rPr>
        <w:t>-</w:t>
      </w:r>
      <w:r w:rsidR="00145DED" w:rsidRPr="00145DED">
        <w:rPr>
          <w:rFonts w:eastAsiaTheme="minorEastAsia"/>
          <w:b/>
          <w:lang w:eastAsia="zh-CN"/>
        </w:rPr>
        <w:t xml:space="preserve">based </w:t>
      </w:r>
      <w:r w:rsidR="00145DED" w:rsidRPr="00145DED">
        <w:rPr>
          <w:rFonts w:eastAsiaTheme="minorEastAsia" w:hint="eastAsia"/>
          <w:b/>
          <w:lang w:eastAsia="zh-CN"/>
        </w:rPr>
        <w:t xml:space="preserve">reporting </w:t>
      </w:r>
      <w:r w:rsidR="00145DED">
        <w:rPr>
          <w:rFonts w:eastAsiaTheme="minorEastAsia" w:hint="eastAsia"/>
          <w:b/>
          <w:lang w:eastAsia="zh-CN"/>
        </w:rPr>
        <w:t>and</w:t>
      </w:r>
      <w:r w:rsidR="00145DED" w:rsidRPr="00145DED">
        <w:rPr>
          <w:rFonts w:eastAsiaTheme="minorEastAsia"/>
          <w:b/>
          <w:lang w:eastAsia="zh-CN"/>
        </w:rPr>
        <w:t xml:space="preserve"> </w:t>
      </w:r>
      <w:r w:rsidR="00093ACA" w:rsidRPr="00145DED">
        <w:rPr>
          <w:rFonts w:eastAsiaTheme="minorEastAsia"/>
          <w:b/>
          <w:lang w:eastAsia="zh-CN"/>
        </w:rPr>
        <w:t>path</w:t>
      </w:r>
      <w:r w:rsidR="00093ACA">
        <w:rPr>
          <w:rFonts w:eastAsiaTheme="minorEastAsia" w:hint="eastAsia"/>
          <w:b/>
          <w:lang w:eastAsia="zh-CN"/>
        </w:rPr>
        <w:t>-</w:t>
      </w:r>
      <w:r w:rsidR="00145DED" w:rsidRPr="00145DED">
        <w:rPr>
          <w:rFonts w:eastAsiaTheme="minorEastAsia"/>
          <w:b/>
          <w:lang w:eastAsia="zh-CN"/>
        </w:rPr>
        <w:t>based reporting</w:t>
      </w:r>
      <w:r w:rsidR="00145DED">
        <w:rPr>
          <w:rFonts w:eastAsiaTheme="minorEastAsia" w:hint="eastAsia"/>
          <w:b/>
          <w:lang w:eastAsia="zh-CN"/>
        </w:rPr>
        <w:t xml:space="preserve"> is </w:t>
      </w:r>
      <w:r w:rsidR="00FF7D9C">
        <w:rPr>
          <w:rFonts w:eastAsiaTheme="minorEastAsia" w:hint="eastAsia"/>
          <w:b/>
          <w:lang w:eastAsia="zh-CN"/>
        </w:rPr>
        <w:t>up to</w:t>
      </w:r>
      <w:r w:rsidR="00145DED">
        <w:rPr>
          <w:rFonts w:eastAsiaTheme="minorEastAsia" w:hint="eastAsia"/>
          <w:b/>
          <w:lang w:eastAsia="zh-CN"/>
        </w:rPr>
        <w:t xml:space="preserve"> gNB/TRP </w:t>
      </w:r>
      <w:r w:rsidR="00FF7D9C">
        <w:rPr>
          <w:rFonts w:eastAsiaTheme="minorEastAsia" w:hint="eastAsia"/>
          <w:b/>
          <w:lang w:eastAsia="zh-CN"/>
        </w:rPr>
        <w:t>selection,</w:t>
      </w:r>
      <w:r w:rsidR="00145DED">
        <w:rPr>
          <w:rFonts w:eastAsiaTheme="minorEastAsia" w:hint="eastAsia"/>
          <w:b/>
          <w:lang w:eastAsia="zh-CN"/>
        </w:rPr>
        <w:t xml:space="preserve"> or </w:t>
      </w:r>
      <w:r w:rsidR="00FF7D9C">
        <w:rPr>
          <w:rFonts w:eastAsiaTheme="minorEastAsia" w:hint="eastAsia"/>
          <w:b/>
          <w:lang w:eastAsia="zh-CN"/>
        </w:rPr>
        <w:t xml:space="preserve">up to </w:t>
      </w:r>
      <w:r w:rsidR="00145DED">
        <w:rPr>
          <w:rFonts w:eastAsiaTheme="minorEastAsia" w:hint="eastAsia"/>
          <w:b/>
          <w:lang w:eastAsia="zh-CN"/>
        </w:rPr>
        <w:t>LMF indication.</w:t>
      </w:r>
    </w:p>
    <w:p w14:paraId="78CC4B59" w14:textId="75EB6F33" w:rsidR="00F817A8" w:rsidRPr="00A53B8C" w:rsidRDefault="004165B6" w:rsidP="009826BB">
      <w:pPr>
        <w:spacing w:after="120"/>
        <w:jc w:val="both"/>
        <w:rPr>
          <w:rFonts w:eastAsiaTheme="minorEastAsia"/>
          <w:lang w:eastAsia="zh-CN"/>
        </w:rPr>
      </w:pPr>
      <w:r>
        <w:rPr>
          <w:rFonts w:hint="eastAsia"/>
        </w:rPr>
        <w:t>Similar to the analysis on case 3b</w:t>
      </w:r>
      <w:r>
        <w:rPr>
          <w:rFonts w:eastAsiaTheme="minorEastAsia" w:hint="eastAsia"/>
          <w:lang w:eastAsia="zh-CN"/>
        </w:rPr>
        <w:t>,</w:t>
      </w:r>
      <w:r w:rsidR="00D164CA">
        <w:rPr>
          <w:rFonts w:eastAsiaTheme="minorEastAsia" w:hint="eastAsia"/>
          <w:lang w:eastAsia="zh-CN"/>
        </w:rPr>
        <w:t xml:space="preserve"> for case 2b,</w:t>
      </w:r>
      <w:r>
        <w:rPr>
          <w:rFonts w:eastAsiaTheme="minorEastAsia" w:hint="eastAsia"/>
          <w:lang w:eastAsia="zh-CN"/>
        </w:rPr>
        <w:t xml:space="preserve"> when UE reports sample-based </w:t>
      </w:r>
      <w:r w:rsidR="00295E3A">
        <w:rPr>
          <w:rFonts w:eastAsiaTheme="minorEastAsia" w:hint="eastAsia"/>
          <w:lang w:eastAsia="zh-CN"/>
        </w:rPr>
        <w:t xml:space="preserve">channel </w:t>
      </w:r>
      <w:r>
        <w:rPr>
          <w:rFonts w:eastAsiaTheme="minorEastAsia"/>
          <w:lang w:eastAsia="zh-CN"/>
        </w:rPr>
        <w:t>measurement</w:t>
      </w:r>
      <w:r w:rsidR="00295E3A">
        <w:rPr>
          <w:rFonts w:eastAsiaTheme="minorEastAsia" w:hint="eastAsia"/>
          <w:lang w:eastAsia="zh-CN"/>
        </w:rPr>
        <w:t>s</w:t>
      </w:r>
      <w:r>
        <w:rPr>
          <w:rFonts w:eastAsiaTheme="minorEastAsia" w:hint="eastAsia"/>
          <w:lang w:eastAsia="zh-CN"/>
        </w:rPr>
        <w:t xml:space="preserve"> to LMF, the reporting method such as sample-based reporting and path-based reporting can be considered.</w:t>
      </w:r>
    </w:p>
    <w:p w14:paraId="37864195" w14:textId="28B73931" w:rsidR="00EE0E5A" w:rsidRDefault="00781888" w:rsidP="00EE0E5A">
      <w:pPr>
        <w:spacing w:beforeLines="50" w:before="120" w:after="120"/>
        <w:jc w:val="both"/>
        <w:rPr>
          <w:rFonts w:eastAsiaTheme="minorEastAsia"/>
          <w:lang w:eastAsia="zh-CN"/>
        </w:rPr>
      </w:pPr>
      <w:bookmarkStart w:id="13" w:name="OLE_LINK1"/>
      <w:bookmarkStart w:id="14" w:name="OLE_LINK2"/>
      <w:r>
        <w:rPr>
          <w:rFonts w:eastAsiaTheme="minorEastAsia"/>
          <w:lang w:eastAsia="zh-CN"/>
        </w:rPr>
        <w:t>As</w:t>
      </w:r>
      <w:r>
        <w:rPr>
          <w:rFonts w:eastAsiaTheme="minorEastAsia" w:hint="eastAsia"/>
          <w:lang w:eastAsia="zh-CN"/>
        </w:rPr>
        <w:t xml:space="preserve"> </w:t>
      </w:r>
      <w:r w:rsidR="00EE0E5A" w:rsidRPr="00DA36AE">
        <w:rPr>
          <w:rFonts w:eastAsiaTheme="minorEastAsia"/>
          <w:lang w:eastAsia="zh-CN"/>
        </w:rPr>
        <w:t>anal</w:t>
      </w:r>
      <w:r w:rsidR="00EE0E5A">
        <w:rPr>
          <w:rFonts w:eastAsiaTheme="minorEastAsia" w:hint="eastAsia"/>
          <w:lang w:eastAsia="zh-CN"/>
        </w:rPr>
        <w:t>yz</w:t>
      </w:r>
      <w:r>
        <w:rPr>
          <w:rFonts w:eastAsiaTheme="minorEastAsia"/>
          <w:lang w:eastAsia="zh-CN"/>
        </w:rPr>
        <w:t xml:space="preserve">ed </w:t>
      </w:r>
      <w:r>
        <w:rPr>
          <w:rFonts w:eastAsiaTheme="minorEastAsia" w:hint="eastAsia"/>
          <w:lang w:eastAsia="zh-CN"/>
        </w:rPr>
        <w:t>above</w:t>
      </w:r>
      <w:r w:rsidR="00EE0E5A" w:rsidRPr="00DA36AE">
        <w:rPr>
          <w:rFonts w:eastAsiaTheme="minorEastAsia"/>
          <w:lang w:eastAsia="zh-CN"/>
        </w:rPr>
        <w:t xml:space="preserve">, for case 2b and case 3b, the UE/TRP need to report the channel measurement to LMF in training or inference phase, </w:t>
      </w:r>
      <w:r w:rsidR="00EE0E5A">
        <w:rPr>
          <w:rFonts w:eastAsiaTheme="minorEastAsia" w:hint="eastAsia"/>
          <w:lang w:eastAsia="zh-CN"/>
        </w:rPr>
        <w:t xml:space="preserve">and the timing information in channel measurement may be reported </w:t>
      </w:r>
      <w:r w:rsidR="00624825">
        <w:rPr>
          <w:rFonts w:eastAsiaTheme="minorEastAsia" w:hint="eastAsia"/>
          <w:lang w:eastAsia="zh-CN"/>
        </w:rPr>
        <w:t>using</w:t>
      </w:r>
      <w:r w:rsidR="00EE0E5A">
        <w:rPr>
          <w:rFonts w:eastAsiaTheme="minorEastAsia" w:hint="eastAsia"/>
          <w:lang w:eastAsia="zh-CN"/>
        </w:rPr>
        <w:t xml:space="preserve"> </w:t>
      </w:r>
      <w:r w:rsidR="00624825">
        <w:rPr>
          <w:rFonts w:eastAsiaTheme="minorEastAsia" w:hint="eastAsia"/>
          <w:lang w:eastAsia="zh-CN"/>
        </w:rPr>
        <w:t>a</w:t>
      </w:r>
      <w:r w:rsidR="00EE0E5A">
        <w:rPr>
          <w:rFonts w:eastAsiaTheme="minorEastAsia" w:hint="eastAsia"/>
          <w:lang w:eastAsia="zh-CN"/>
        </w:rPr>
        <w:t xml:space="preserve"> </w:t>
      </w:r>
      <w:r w:rsidR="00EE0E5A">
        <w:rPr>
          <w:rFonts w:eastAsiaTheme="minorEastAsia"/>
          <w:lang w:eastAsia="zh-CN"/>
        </w:rPr>
        <w:t>format</w:t>
      </w:r>
      <w:r w:rsidR="00EE0E5A">
        <w:rPr>
          <w:rFonts w:eastAsiaTheme="minorEastAsia" w:hint="eastAsia"/>
          <w:lang w:eastAsia="zh-CN"/>
        </w:rPr>
        <w:t xml:space="preserve"> </w:t>
      </w:r>
      <w:r w:rsidR="00624825">
        <w:rPr>
          <w:rFonts w:eastAsiaTheme="minorEastAsia" w:hint="eastAsia"/>
          <w:lang w:eastAsia="zh-CN"/>
        </w:rPr>
        <w:t xml:space="preserve">of </w:t>
      </w:r>
      <w:r w:rsidR="00EE0E5A">
        <w:rPr>
          <w:rFonts w:eastAsiaTheme="minorEastAsia"/>
          <w:lang w:eastAsia="zh-CN"/>
        </w:rPr>
        <w:t>‘</w:t>
      </w:r>
      <w:r w:rsidR="00EE0E5A">
        <w:rPr>
          <w:rFonts w:eastAsiaTheme="minorEastAsia" w:hint="eastAsia"/>
          <w:lang w:eastAsia="zh-CN"/>
        </w:rPr>
        <w:t>reference time + time offset +bitmap</w:t>
      </w:r>
      <w:r w:rsidR="00EE0E5A">
        <w:rPr>
          <w:rFonts w:eastAsiaTheme="minorEastAsia"/>
          <w:lang w:eastAsia="zh-CN"/>
        </w:rPr>
        <w:t>’</w:t>
      </w:r>
      <w:r w:rsidR="00EE0E5A">
        <w:rPr>
          <w:rFonts w:eastAsiaTheme="minorEastAsia" w:hint="eastAsia"/>
          <w:lang w:eastAsia="zh-CN"/>
        </w:rPr>
        <w:t>. The time offset may consist of propagation time</w:t>
      </w:r>
      <w:r w:rsidR="00624825">
        <w:rPr>
          <w:rFonts w:eastAsiaTheme="minorEastAsia" w:hint="eastAsia"/>
          <w:lang w:eastAsia="zh-CN"/>
        </w:rPr>
        <w:t xml:space="preserve"> </w:t>
      </w:r>
      <w:r w:rsidR="00EE0E5A">
        <w:rPr>
          <w:rFonts w:eastAsiaTheme="minorEastAsia" w:hint="eastAsia"/>
          <w:lang w:eastAsia="zh-CN"/>
        </w:rPr>
        <w:t>(difference), symbol offset and slot offset,</w:t>
      </w:r>
      <w:r w:rsidR="00EE0E5A" w:rsidRPr="00B6740E">
        <w:rPr>
          <w:rFonts w:eastAsiaTheme="minorEastAsia" w:hint="eastAsia"/>
          <w:lang w:eastAsia="zh-CN"/>
        </w:rPr>
        <w:t xml:space="preserve"> </w:t>
      </w:r>
      <w:r w:rsidR="00624825">
        <w:rPr>
          <w:rFonts w:eastAsiaTheme="minorEastAsia" w:hint="eastAsia"/>
          <w:lang w:eastAsia="zh-CN"/>
        </w:rPr>
        <w:t>where the</w:t>
      </w:r>
      <w:r w:rsidR="00EE0E5A">
        <w:rPr>
          <w:rFonts w:eastAsiaTheme="minorEastAsia" w:hint="eastAsia"/>
          <w:lang w:eastAsia="zh-CN"/>
        </w:rPr>
        <w:t xml:space="preserve"> symbol offset </w:t>
      </w:r>
      <w:r w:rsidR="00EE0E5A">
        <w:rPr>
          <w:rFonts w:eastAsiaTheme="minorEastAsia"/>
          <w:lang w:eastAsia="zh-CN"/>
        </w:rPr>
        <w:t>and</w:t>
      </w:r>
      <w:r w:rsidR="00EE0E5A">
        <w:rPr>
          <w:rFonts w:eastAsiaTheme="minorEastAsia" w:hint="eastAsia"/>
          <w:lang w:eastAsia="zh-CN"/>
        </w:rPr>
        <w:t xml:space="preserve"> </w:t>
      </w:r>
      <w:r w:rsidR="00624825">
        <w:rPr>
          <w:rFonts w:eastAsiaTheme="minorEastAsia" w:hint="eastAsia"/>
          <w:lang w:eastAsia="zh-CN"/>
        </w:rPr>
        <w:t xml:space="preserve">the </w:t>
      </w:r>
      <w:r w:rsidR="00EE0E5A">
        <w:rPr>
          <w:rFonts w:eastAsiaTheme="minorEastAsia" w:hint="eastAsia"/>
          <w:lang w:eastAsia="zh-CN"/>
        </w:rPr>
        <w:t xml:space="preserve">slot offset is relative to the start of slot and subframe which contain the reference signal </w:t>
      </w:r>
      <w:r w:rsidR="00EE0E5A" w:rsidRPr="00B6740E">
        <w:rPr>
          <w:rFonts w:eastAsiaTheme="minorEastAsia"/>
          <w:lang w:eastAsia="zh-CN"/>
        </w:rPr>
        <w:t>respectively</w:t>
      </w:r>
      <w:r w:rsidR="00EE0E5A">
        <w:rPr>
          <w:rFonts w:eastAsiaTheme="minorEastAsia" w:hint="eastAsia"/>
          <w:lang w:eastAsia="zh-CN"/>
        </w:rPr>
        <w:t xml:space="preserve">. </w:t>
      </w:r>
      <w:r w:rsidR="00EE0E5A">
        <w:rPr>
          <w:rFonts w:eastAsiaTheme="minorEastAsia"/>
          <w:lang w:eastAsia="zh-CN"/>
        </w:rPr>
        <w:t>I</w:t>
      </w:r>
      <w:r w:rsidR="00EE0E5A">
        <w:rPr>
          <w:rFonts w:eastAsiaTheme="minorEastAsia" w:hint="eastAsia"/>
          <w:lang w:eastAsia="zh-CN"/>
        </w:rPr>
        <w:t xml:space="preserve">n training phase, the time offset </w:t>
      </w:r>
      <w:r w:rsidR="00624825">
        <w:rPr>
          <w:rFonts w:eastAsiaTheme="minorEastAsia" w:hint="eastAsia"/>
          <w:lang w:eastAsia="zh-CN"/>
        </w:rPr>
        <w:t xml:space="preserve">(including symbol offset and the slot offset) </w:t>
      </w:r>
      <w:r w:rsidR="00EE0E5A">
        <w:rPr>
          <w:rFonts w:eastAsiaTheme="minorEastAsia" w:hint="eastAsia"/>
          <w:lang w:eastAsia="zh-CN"/>
        </w:rPr>
        <w:t>need to be aligned</w:t>
      </w:r>
      <w:r w:rsidR="00624825">
        <w:rPr>
          <w:rFonts w:eastAsiaTheme="minorEastAsia" w:hint="eastAsia"/>
          <w:lang w:eastAsia="zh-CN"/>
        </w:rPr>
        <w:t xml:space="preserve"> or </w:t>
      </w:r>
      <w:r w:rsidR="00624825">
        <w:rPr>
          <w:rFonts w:eastAsiaTheme="minorEastAsia"/>
          <w:lang w:eastAsia="zh-CN"/>
        </w:rPr>
        <w:t>compensated</w:t>
      </w:r>
      <w:r w:rsidR="00EE0E5A">
        <w:rPr>
          <w:rFonts w:eastAsiaTheme="minorEastAsia" w:hint="eastAsia"/>
          <w:lang w:eastAsia="zh-CN"/>
        </w:rPr>
        <w:t xml:space="preserve"> between different training data generation entit</w:t>
      </w:r>
      <w:r w:rsidR="003B13C7">
        <w:rPr>
          <w:rFonts w:eastAsiaTheme="minorEastAsia" w:hint="eastAsia"/>
          <w:lang w:eastAsia="zh-CN"/>
        </w:rPr>
        <w:t>ies</w:t>
      </w:r>
      <w:r w:rsidR="00624825">
        <w:rPr>
          <w:rFonts w:eastAsiaTheme="minorEastAsia" w:hint="eastAsia"/>
          <w:lang w:eastAsia="zh-CN"/>
        </w:rPr>
        <w:t xml:space="preserve"> when determining model input. I</w:t>
      </w:r>
      <w:r w:rsidR="00EE0E5A">
        <w:rPr>
          <w:rFonts w:eastAsiaTheme="minorEastAsia" w:hint="eastAsia"/>
          <w:lang w:eastAsia="zh-CN"/>
        </w:rPr>
        <w:t xml:space="preserve">n inference phase, the </w:t>
      </w:r>
      <w:r w:rsidR="00624825">
        <w:rPr>
          <w:rFonts w:eastAsiaTheme="minorEastAsia" w:hint="eastAsia"/>
          <w:lang w:eastAsia="zh-CN"/>
        </w:rPr>
        <w:t xml:space="preserve">handling of </w:t>
      </w:r>
      <w:r w:rsidR="00EE0E5A">
        <w:rPr>
          <w:rFonts w:eastAsiaTheme="minorEastAsia" w:hint="eastAsia"/>
          <w:lang w:eastAsia="zh-CN"/>
        </w:rPr>
        <w:t xml:space="preserve">time offset need to be consistent between training and inference, </w:t>
      </w:r>
      <w:r w:rsidR="00624825">
        <w:rPr>
          <w:rFonts w:eastAsiaTheme="minorEastAsia" w:hint="eastAsia"/>
          <w:lang w:eastAsia="zh-CN"/>
        </w:rPr>
        <w:t>otherwise performance will deteriorate</w:t>
      </w:r>
      <w:r w:rsidR="00EE0E5A">
        <w:rPr>
          <w:rFonts w:eastAsiaTheme="minorEastAsia" w:hint="eastAsia"/>
          <w:lang w:eastAsia="zh-CN"/>
        </w:rPr>
        <w:t xml:space="preserve">. </w:t>
      </w:r>
    </w:p>
    <w:p w14:paraId="4C14D401" w14:textId="4114D13A" w:rsidR="003D4712" w:rsidRPr="003D4712" w:rsidRDefault="00EE0E5A" w:rsidP="003D4712">
      <w:pPr>
        <w:spacing w:beforeLines="50" w:before="120" w:after="120"/>
        <w:jc w:val="both"/>
        <w:rPr>
          <w:rFonts w:eastAsiaTheme="minorEastAsia"/>
          <w:b/>
          <w:bCs/>
          <w:lang w:eastAsia="zh-CN"/>
        </w:rPr>
      </w:pPr>
      <w:r w:rsidRPr="00742008">
        <w:rPr>
          <w:rFonts w:eastAsiaTheme="minorEastAsia"/>
          <w:b/>
          <w:bCs/>
          <w:lang w:eastAsia="zh-CN"/>
        </w:rPr>
        <w:t xml:space="preserve">Proposal </w:t>
      </w:r>
      <w:r w:rsidR="00147CF1">
        <w:rPr>
          <w:rFonts w:eastAsiaTheme="minorEastAsia" w:hint="eastAsia"/>
          <w:b/>
          <w:bCs/>
          <w:lang w:eastAsia="zh-CN"/>
        </w:rPr>
        <w:t>15</w:t>
      </w:r>
      <w:r w:rsidRPr="00742008">
        <w:rPr>
          <w:rFonts w:eastAsiaTheme="minorEastAsia"/>
          <w:b/>
          <w:bCs/>
          <w:lang w:eastAsia="zh-CN"/>
        </w:rPr>
        <w:t xml:space="preserve">: For </w:t>
      </w:r>
      <w:r>
        <w:rPr>
          <w:rFonts w:eastAsiaTheme="minorEastAsia" w:hint="eastAsia"/>
          <w:b/>
          <w:bCs/>
          <w:lang w:eastAsia="zh-CN"/>
        </w:rPr>
        <w:t xml:space="preserve">channel </w:t>
      </w:r>
      <w:r w:rsidRPr="00742008">
        <w:rPr>
          <w:rFonts w:eastAsiaTheme="minorEastAsia"/>
          <w:b/>
          <w:bCs/>
          <w:lang w:eastAsia="zh-CN"/>
        </w:rPr>
        <w:t>measurement</w:t>
      </w:r>
      <w:r>
        <w:rPr>
          <w:rFonts w:eastAsiaTheme="minorEastAsia" w:hint="eastAsia"/>
          <w:b/>
          <w:bCs/>
          <w:lang w:eastAsia="zh-CN"/>
        </w:rPr>
        <w:t xml:space="preserve"> </w:t>
      </w:r>
      <w:r w:rsidRPr="00742008">
        <w:rPr>
          <w:rFonts w:eastAsiaTheme="minorEastAsia"/>
          <w:b/>
          <w:bCs/>
          <w:lang w:eastAsia="zh-CN"/>
        </w:rPr>
        <w:t>report</w:t>
      </w:r>
      <w:r>
        <w:rPr>
          <w:rFonts w:eastAsiaTheme="minorEastAsia" w:hint="eastAsia"/>
          <w:b/>
          <w:bCs/>
          <w:lang w:eastAsia="zh-CN"/>
        </w:rPr>
        <w:t>ing</w:t>
      </w:r>
      <w:r w:rsidRPr="00742008">
        <w:rPr>
          <w:rFonts w:eastAsiaTheme="minorEastAsia"/>
          <w:b/>
          <w:bCs/>
          <w:lang w:eastAsia="zh-CN"/>
        </w:rPr>
        <w:t xml:space="preserve"> in </w:t>
      </w:r>
      <w:r w:rsidR="00624825">
        <w:rPr>
          <w:rFonts w:eastAsiaTheme="minorEastAsia"/>
          <w:b/>
          <w:bCs/>
          <w:lang w:eastAsia="zh-CN"/>
        </w:rPr>
        <w:t>case 2b</w:t>
      </w:r>
      <w:r w:rsidR="00624825">
        <w:rPr>
          <w:rFonts w:eastAsiaTheme="minorEastAsia" w:hint="eastAsia"/>
          <w:b/>
          <w:bCs/>
          <w:lang w:eastAsia="zh-CN"/>
        </w:rPr>
        <w:t>/</w:t>
      </w:r>
      <w:r w:rsidRPr="00742008">
        <w:rPr>
          <w:rFonts w:eastAsiaTheme="minorEastAsia"/>
          <w:b/>
          <w:bCs/>
          <w:lang w:eastAsia="zh-CN"/>
        </w:rPr>
        <w:t xml:space="preserve">3b, the </w:t>
      </w:r>
      <w:r w:rsidR="003B13C7">
        <w:rPr>
          <w:rFonts w:eastAsiaTheme="minorEastAsia" w:hint="eastAsia"/>
          <w:b/>
          <w:bCs/>
          <w:lang w:eastAsia="zh-CN"/>
        </w:rPr>
        <w:t xml:space="preserve">handling of </w:t>
      </w:r>
      <w:r w:rsidRPr="00742008">
        <w:rPr>
          <w:rFonts w:eastAsiaTheme="minorEastAsia"/>
          <w:b/>
          <w:bCs/>
          <w:lang w:eastAsia="zh-CN"/>
        </w:rPr>
        <w:t>time offset need to be consistent between training and inference</w:t>
      </w:r>
      <w:r>
        <w:rPr>
          <w:rFonts w:eastAsiaTheme="minorEastAsia" w:hint="eastAsia"/>
          <w:b/>
          <w:bCs/>
          <w:lang w:eastAsia="zh-CN"/>
        </w:rPr>
        <w:t xml:space="preserve"> phase</w:t>
      </w:r>
      <w:r w:rsidRPr="00742008">
        <w:rPr>
          <w:rFonts w:eastAsiaTheme="minorEastAsia"/>
          <w:b/>
          <w:bCs/>
          <w:lang w:eastAsia="zh-CN"/>
        </w:rPr>
        <w:t>.</w:t>
      </w:r>
    </w:p>
    <w:p w14:paraId="5615F61D" w14:textId="77777777" w:rsidR="003D4712" w:rsidRPr="00066196" w:rsidRDefault="003D4712" w:rsidP="003D4712">
      <w:pPr>
        <w:pStyle w:val="4"/>
        <w:numPr>
          <w:ilvl w:val="3"/>
          <w:numId w:val="7"/>
        </w:numPr>
        <w:spacing w:after="120"/>
        <w:rPr>
          <w:rFonts w:ascii="Arial" w:eastAsiaTheme="minorEastAsia" w:hAnsi="Arial" w:cs="Arial"/>
          <w:lang w:eastAsia="zh-CN"/>
        </w:rPr>
      </w:pPr>
      <w:r w:rsidRPr="00066196">
        <w:rPr>
          <w:rFonts w:ascii="Arial" w:eastAsiaTheme="minorEastAsia" w:hAnsi="Arial" w:cs="Arial"/>
          <w:lang w:eastAsia="zh-CN"/>
        </w:rPr>
        <w:t>R</w:t>
      </w:r>
      <w:r w:rsidRPr="00066196">
        <w:rPr>
          <w:rFonts w:ascii="Arial" w:eastAsiaTheme="minorEastAsia" w:hAnsi="Arial" w:cs="Arial" w:hint="eastAsia"/>
          <w:lang w:eastAsia="zh-CN"/>
        </w:rPr>
        <w:t>eference time for case 2b</w:t>
      </w:r>
    </w:p>
    <w:p w14:paraId="238FA8E1" w14:textId="77777777" w:rsidR="003D4712" w:rsidRDefault="003D4712" w:rsidP="003D4712">
      <w:pPr>
        <w:spacing w:after="120"/>
        <w:jc w:val="both"/>
        <w:rPr>
          <w:rFonts w:eastAsiaTheme="minorEastAsia" w:cs="等线"/>
          <w:lang w:eastAsia="zh-CN"/>
        </w:rPr>
      </w:pPr>
      <w:r>
        <w:rPr>
          <w:rFonts w:eastAsiaTheme="minorEastAsia" w:cs="等线" w:hint="eastAsia"/>
          <w:lang w:eastAsia="zh-CN"/>
        </w:rPr>
        <w:t>For case 3b, in RAN1#116bis,</w:t>
      </w:r>
      <w:r>
        <w:rPr>
          <w:rFonts w:eastAsiaTheme="minorEastAsia" w:hint="eastAsia"/>
          <w:lang w:eastAsia="zh-CN"/>
        </w:rPr>
        <w:t xml:space="preserve"> it was agreed that </w:t>
      </w:r>
      <w:r w:rsidRPr="001028BE">
        <w:rPr>
          <w:rFonts w:cs="等线"/>
        </w:rPr>
        <w:t xml:space="preserve">the timing information </w:t>
      </w:r>
      <w:r>
        <w:rPr>
          <w:rFonts w:eastAsiaTheme="minorEastAsia" w:cs="等线" w:hint="eastAsia"/>
          <w:lang w:eastAsia="zh-CN"/>
        </w:rPr>
        <w:t xml:space="preserve">of gNB channel measurements </w:t>
      </w:r>
      <w:r w:rsidRPr="001028BE">
        <w:rPr>
          <w:rFonts w:cs="等线"/>
        </w:rPr>
        <w:t xml:space="preserve">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w:t>
      </w:r>
      <w:r>
        <w:rPr>
          <w:rFonts w:eastAsiaTheme="minorEastAsia" w:cs="等线" w:hint="eastAsia"/>
          <w:lang w:eastAsia="zh-CN"/>
        </w:rPr>
        <w:t xml:space="preserve"> For case 2b, some possible reference time options for determining the timing information of UE channel measurements have been discussed during RAN1#116bis and RAN#117. However, there is no consensus on this issue. </w:t>
      </w:r>
    </w:p>
    <w:p w14:paraId="594E7A42" w14:textId="4CD214EF" w:rsidR="003D4712" w:rsidRDefault="003D4712" w:rsidP="003D4712">
      <w:pPr>
        <w:spacing w:after="120"/>
        <w:jc w:val="both"/>
        <w:rPr>
          <w:rFonts w:eastAsiaTheme="minorEastAsia"/>
          <w:lang w:eastAsia="zh-CN"/>
        </w:rPr>
      </w:pPr>
      <w:r w:rsidRPr="003C6B42">
        <w:rPr>
          <w:rFonts w:eastAsiaTheme="minorEastAsia"/>
          <w:lang w:eastAsia="zh-CN"/>
        </w:rPr>
        <w:t xml:space="preserve">For case 2b, the sample-based measurements </w:t>
      </w:r>
      <w:r>
        <w:rPr>
          <w:rFonts w:eastAsiaTheme="minorEastAsia" w:hint="eastAsia"/>
          <w:lang w:eastAsia="zh-CN"/>
        </w:rPr>
        <w:t xml:space="preserve">are </w:t>
      </w:r>
      <w:r w:rsidRPr="003C6B42">
        <w:rPr>
          <w:rFonts w:eastAsiaTheme="minorEastAsia"/>
          <w:lang w:eastAsia="zh-CN"/>
        </w:rPr>
        <w:t xml:space="preserve">reported from UE to LMF. In current specification, </w:t>
      </w:r>
      <w:r w:rsidRPr="003C6B42">
        <w:rPr>
          <w:rFonts w:eastAsiaTheme="minorEastAsia"/>
          <w:lang w:val="en-GB" w:eastAsia="zh-CN"/>
        </w:rPr>
        <w:t xml:space="preserve">the DL RSTD is reported from UE to LMF and is a relative timing difference between neighbour TRP and reference TRP. </w:t>
      </w:r>
      <w:r w:rsidRPr="00A74B4E">
        <w:rPr>
          <w:rFonts w:eastAsiaTheme="minorEastAsia"/>
          <w:lang w:eastAsia="zh-CN"/>
        </w:rPr>
        <w:t xml:space="preserve">The reference time for determining the timing information of the sample-based measurements </w:t>
      </w:r>
      <w:r>
        <w:rPr>
          <w:rFonts w:eastAsiaTheme="minorEastAsia" w:hint="eastAsia"/>
          <w:lang w:eastAsia="zh-CN"/>
        </w:rPr>
        <w:t>can be</w:t>
      </w:r>
      <w:r w:rsidRPr="00A74B4E">
        <w:rPr>
          <w:rFonts w:eastAsiaTheme="minorEastAsia"/>
          <w:lang w:eastAsia="zh-CN"/>
        </w:rPr>
        <w:t xml:space="preserve"> that </w:t>
      </w:r>
      <w:r w:rsidRPr="00A74B4E">
        <w:rPr>
          <w:szCs w:val="18"/>
          <w:lang w:eastAsia="en-GB"/>
        </w:rPr>
        <w:t xml:space="preserve">UE receives the corresponding start of one subframe from </w:t>
      </w:r>
      <w:r w:rsidRPr="00A74B4E">
        <w:rPr>
          <w:rFonts w:eastAsiaTheme="minorEastAsia"/>
          <w:szCs w:val="18"/>
          <w:lang w:eastAsia="zh-CN"/>
        </w:rPr>
        <w:t xml:space="preserve">reference TRP, which is defined as </w:t>
      </w:r>
      <w:proofErr w:type="spellStart"/>
      <w:r w:rsidRPr="00A74B4E">
        <w:rPr>
          <w:szCs w:val="18"/>
          <w:lang w:eastAsia="en-GB"/>
        </w:rPr>
        <w:t>T</w:t>
      </w:r>
      <w:r w:rsidRPr="00A74B4E">
        <w:rPr>
          <w:szCs w:val="18"/>
          <w:vertAlign w:val="subscript"/>
          <w:lang w:eastAsia="en-GB"/>
        </w:rPr>
        <w:t>SubframeRxi</w:t>
      </w:r>
      <w:proofErr w:type="spellEnd"/>
      <w:r w:rsidRPr="00A74B4E">
        <w:rPr>
          <w:rFonts w:eastAsiaTheme="minorEastAsia"/>
          <w:szCs w:val="18"/>
          <w:lang w:eastAsia="zh-CN"/>
        </w:rPr>
        <w:t xml:space="preserve"> in TS 38.215 </w:t>
      </w:r>
      <w:r w:rsidRPr="00A74B4E">
        <w:rPr>
          <w:rFonts w:eastAsiaTheme="minorEastAsia"/>
          <w:szCs w:val="18"/>
          <w:lang w:eastAsia="zh-CN"/>
        </w:rPr>
        <w:fldChar w:fldCharType="begin"/>
      </w:r>
      <w:r w:rsidRPr="0046231E">
        <w:rPr>
          <w:rFonts w:eastAsiaTheme="minorEastAsia"/>
          <w:szCs w:val="18"/>
          <w:highlight w:val="yellow"/>
          <w:lang w:eastAsia="zh-CN"/>
        </w:rPr>
        <w:instrText xml:space="preserve"> REF _Ref162535490 \r \h </w:instrText>
      </w:r>
      <w:r w:rsidRPr="0092294F">
        <w:rPr>
          <w:rFonts w:eastAsiaTheme="minorEastAsia"/>
          <w:szCs w:val="18"/>
          <w:highlight w:val="yellow"/>
          <w:lang w:eastAsia="zh-CN"/>
        </w:rPr>
        <w:instrText xml:space="preserve"> \* MERGEFORMAT </w:instrText>
      </w:r>
      <w:r w:rsidRPr="00A74B4E">
        <w:rPr>
          <w:rFonts w:eastAsiaTheme="minorEastAsia"/>
          <w:szCs w:val="18"/>
          <w:lang w:eastAsia="zh-CN"/>
        </w:rPr>
      </w:r>
      <w:r w:rsidRPr="00A74B4E">
        <w:rPr>
          <w:rFonts w:eastAsiaTheme="minorEastAsia"/>
          <w:szCs w:val="18"/>
          <w:lang w:eastAsia="zh-CN"/>
        </w:rPr>
        <w:fldChar w:fldCharType="separate"/>
      </w:r>
      <w:r w:rsidRPr="00A74B4E">
        <w:rPr>
          <w:rFonts w:eastAsiaTheme="minorEastAsia"/>
          <w:szCs w:val="18"/>
          <w:lang w:eastAsia="zh-CN"/>
        </w:rPr>
        <w:t>[3]</w:t>
      </w:r>
      <w:r w:rsidRPr="00A74B4E">
        <w:rPr>
          <w:rFonts w:eastAsiaTheme="minorEastAsia"/>
          <w:szCs w:val="18"/>
          <w:lang w:eastAsia="zh-CN"/>
        </w:rPr>
        <w:fldChar w:fldCharType="end"/>
      </w:r>
      <w:r w:rsidRPr="00A74B4E">
        <w:rPr>
          <w:rFonts w:eastAsiaTheme="minorEastAsia"/>
          <w:szCs w:val="18"/>
          <w:lang w:eastAsia="zh-CN"/>
        </w:rPr>
        <w:t>.</w:t>
      </w:r>
      <w:r w:rsidRPr="003C6B42">
        <w:rPr>
          <w:rFonts w:eastAsiaTheme="minorEastAsia"/>
          <w:szCs w:val="18"/>
          <w:lang w:eastAsia="zh-CN"/>
        </w:rPr>
        <w:t xml:space="preserve"> The reference TRP is determined by UE and may be different among different UEs. As shown in </w:t>
      </w:r>
      <w:r w:rsidRPr="008E7AB7">
        <w:rPr>
          <w:rFonts w:eastAsiaTheme="minorEastAsia"/>
          <w:szCs w:val="18"/>
          <w:lang w:eastAsia="zh-CN"/>
        </w:rPr>
        <w:fldChar w:fldCharType="begin"/>
      </w:r>
      <w:r w:rsidRPr="008E7AB7">
        <w:rPr>
          <w:rFonts w:eastAsiaTheme="minorEastAsia"/>
          <w:szCs w:val="18"/>
          <w:lang w:eastAsia="zh-CN"/>
        </w:rPr>
        <w:instrText xml:space="preserve"> REF _Ref173712513 \h  \* MERGEFORMAT </w:instrText>
      </w:r>
      <w:r w:rsidRPr="008E7AB7">
        <w:rPr>
          <w:rFonts w:eastAsiaTheme="minorEastAsia"/>
          <w:szCs w:val="18"/>
          <w:lang w:eastAsia="zh-CN"/>
        </w:rPr>
      </w:r>
      <w:r w:rsidRPr="008E7AB7">
        <w:rPr>
          <w:rFonts w:eastAsiaTheme="minorEastAsia"/>
          <w:szCs w:val="18"/>
          <w:lang w:eastAsia="zh-CN"/>
        </w:rPr>
        <w:fldChar w:fldCharType="separate"/>
      </w:r>
      <w:r w:rsidR="00594A81" w:rsidRPr="00594A81">
        <w:rPr>
          <w:rFonts w:eastAsiaTheme="minorEastAsia"/>
          <w:lang w:eastAsia="zh-CN"/>
        </w:rPr>
        <w:t xml:space="preserve">Figure </w:t>
      </w:r>
      <w:r w:rsidR="00594A81" w:rsidRPr="00594A81">
        <w:rPr>
          <w:rFonts w:eastAsiaTheme="minorEastAsia"/>
          <w:noProof/>
          <w:lang w:eastAsia="zh-CN"/>
        </w:rPr>
        <w:t>5</w:t>
      </w:r>
      <w:r w:rsidRPr="008E7AB7">
        <w:rPr>
          <w:rFonts w:eastAsiaTheme="minorEastAsia"/>
          <w:szCs w:val="18"/>
          <w:lang w:eastAsia="zh-CN"/>
        </w:rPr>
        <w:fldChar w:fldCharType="end"/>
      </w:r>
      <w:r w:rsidRPr="00A74B4E">
        <w:rPr>
          <w:rFonts w:eastAsiaTheme="minorEastAsia"/>
          <w:szCs w:val="18"/>
          <w:lang w:eastAsia="zh-CN"/>
        </w:rPr>
        <w:t xml:space="preserve">, a UE may determine the TRP_2 as reference TRP and report the timing </w:t>
      </w:r>
      <w:r>
        <w:rPr>
          <w:rFonts w:eastAsiaTheme="minorEastAsia"/>
          <w:szCs w:val="18"/>
          <w:lang w:eastAsia="zh-CN"/>
        </w:rPr>
        <w:t>offset</w:t>
      </w:r>
      <w:r w:rsidRPr="00A74B4E">
        <w:rPr>
          <w:rFonts w:eastAsiaTheme="minorEastAsia"/>
          <w:szCs w:val="18"/>
          <w:lang w:eastAsia="zh-CN"/>
        </w:rPr>
        <w:t xml:space="preserve"> of first sample of these TRPs</w:t>
      </w:r>
      <w:r>
        <w:rPr>
          <w:rFonts w:eastAsiaTheme="minorEastAsia" w:hint="eastAsia"/>
          <w:szCs w:val="18"/>
          <w:lang w:eastAsia="zh-CN"/>
        </w:rPr>
        <w:t xml:space="preserve">, and the </w:t>
      </w:r>
      <w:r w:rsidRPr="00031363">
        <w:rPr>
          <w:rFonts w:eastAsiaTheme="minorEastAsia" w:hint="eastAsia"/>
          <w:szCs w:val="18"/>
          <w:lang w:eastAsia="zh-CN"/>
        </w:rPr>
        <w:t>time offset is the difference between the timing of first sample corresponding to a TRP and the reference time</w:t>
      </w:r>
      <w:r w:rsidRPr="00A74B4E">
        <w:rPr>
          <w:rFonts w:eastAsiaTheme="minorEastAsia"/>
          <w:szCs w:val="18"/>
          <w:lang w:eastAsia="zh-CN"/>
        </w:rPr>
        <w:t>.</w:t>
      </w:r>
      <w:r w:rsidRPr="003C6B42">
        <w:rPr>
          <w:rFonts w:eastAsiaTheme="minorEastAsia"/>
          <w:szCs w:val="18"/>
          <w:lang w:eastAsia="zh-CN"/>
        </w:rPr>
        <w:t xml:space="preserve"> The other UE may determine TRP_1 as reference TRP. However, LMF can obtain </w:t>
      </w:r>
      <w:r w:rsidRPr="003C6B42">
        <w:rPr>
          <w:rFonts w:eastAsiaTheme="minorEastAsia"/>
          <w:lang w:eastAsia="zh-CN"/>
        </w:rPr>
        <w:t>the time distribution of samples between these TRPs based on the UE’s reporting and reference TRP information. The reference TRP can be redefine at LMF side and the corresponding timing information is calculated based on the obtained time distribution of samples between these TRPs and the redefined reference TRP. LMF needs to ensure a unique reference TRP during the AI/ML model training phase and inference phase.</w:t>
      </w:r>
      <w:r>
        <w:rPr>
          <w:rFonts w:eastAsiaTheme="minorEastAsia" w:hint="eastAsia"/>
          <w:lang w:eastAsia="zh-CN"/>
        </w:rPr>
        <w:t xml:space="preserve"> </w:t>
      </w:r>
    </w:p>
    <w:p w14:paraId="45D31E04" w14:textId="114D3FBC" w:rsidR="00D94B1B" w:rsidRDefault="00D94B1B" w:rsidP="003D4712">
      <w:pPr>
        <w:spacing w:after="120"/>
        <w:jc w:val="both"/>
        <w:rPr>
          <w:rFonts w:eastAsiaTheme="minorEastAsia"/>
          <w:lang w:val="en-GB" w:eastAsia="zh-CN"/>
        </w:rPr>
      </w:pPr>
      <w:r>
        <w:rPr>
          <w:rFonts w:eastAsiaTheme="minorEastAsia" w:hint="eastAsia"/>
          <w:lang w:eastAsia="zh-CN"/>
        </w:rPr>
        <w:t>In summary, f</w:t>
      </w:r>
      <w:r w:rsidRPr="00D94B1B">
        <w:rPr>
          <w:rFonts w:eastAsiaTheme="minorEastAsia" w:hint="eastAsia"/>
          <w:lang w:eastAsia="zh-CN"/>
        </w:rPr>
        <w:t xml:space="preserve">or case 2b, the </w:t>
      </w:r>
      <w:proofErr w:type="spellStart"/>
      <w:r w:rsidRPr="00D94B1B">
        <w:rPr>
          <w:rFonts w:eastAsiaTheme="minorEastAsia"/>
          <w:lang w:eastAsia="zh-CN"/>
        </w:rPr>
        <w:t>T</w:t>
      </w:r>
      <w:r w:rsidRPr="00D94B1B">
        <w:rPr>
          <w:rFonts w:eastAsiaTheme="minorEastAsia"/>
          <w:vertAlign w:val="subscript"/>
          <w:lang w:eastAsia="zh-CN"/>
        </w:rPr>
        <w:t>SubframeRxi</w:t>
      </w:r>
      <w:proofErr w:type="spellEnd"/>
      <w:r w:rsidRPr="00D94B1B">
        <w:rPr>
          <w:rFonts w:eastAsiaTheme="minorEastAsia" w:hint="eastAsia"/>
          <w:lang w:eastAsia="zh-CN"/>
        </w:rPr>
        <w:t xml:space="preserve"> defined in TS 38.215 is reused to determine </w:t>
      </w:r>
      <w:r w:rsidRPr="00D94B1B">
        <w:rPr>
          <w:rFonts w:eastAsiaTheme="minorEastAsia"/>
          <w:lang w:eastAsia="zh-CN"/>
        </w:rPr>
        <w:t xml:space="preserve">the timing information </w:t>
      </w:r>
      <w:r w:rsidRPr="00D94B1B">
        <w:rPr>
          <w:rFonts w:eastAsiaTheme="minorEastAsia" w:hint="eastAsia"/>
          <w:lang w:eastAsia="zh-CN"/>
        </w:rPr>
        <w:t>of sample-based measurement reported from UE to LMF.</w:t>
      </w:r>
    </w:p>
    <w:p w14:paraId="32B50A7F" w14:textId="77777777" w:rsidR="003D4712" w:rsidRDefault="003D4712" w:rsidP="003D4712">
      <w:pPr>
        <w:spacing w:after="120"/>
        <w:jc w:val="center"/>
        <w:rPr>
          <w:rFonts w:eastAsiaTheme="minorEastAsia"/>
          <w:lang w:val="en-GB" w:eastAsia="zh-CN"/>
        </w:rPr>
      </w:pPr>
      <w:r w:rsidRPr="002627CA">
        <w:rPr>
          <w:rFonts w:eastAsiaTheme="minorEastAsia"/>
          <w:noProof/>
          <w:lang w:eastAsia="zh-CN"/>
        </w:rPr>
        <w:lastRenderedPageBreak/>
        <w:drawing>
          <wp:inline distT="0" distB="0" distL="0" distR="0" wp14:anchorId="332A9449" wp14:editId="03879422">
            <wp:extent cx="3700660" cy="259689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00585" cy="2596843"/>
                    </a:xfrm>
                    <a:prstGeom prst="rect">
                      <a:avLst/>
                    </a:prstGeom>
                    <a:noFill/>
                  </pic:spPr>
                </pic:pic>
              </a:graphicData>
            </a:graphic>
          </wp:inline>
        </w:drawing>
      </w:r>
    </w:p>
    <w:p w14:paraId="66607FC7" w14:textId="327A02D2" w:rsidR="003D4712" w:rsidRPr="00736624" w:rsidRDefault="003D4712" w:rsidP="003D4712">
      <w:pPr>
        <w:pStyle w:val="ae"/>
        <w:spacing w:after="120"/>
        <w:jc w:val="center"/>
        <w:rPr>
          <w:rFonts w:eastAsiaTheme="minorEastAsia"/>
          <w:b/>
          <w:lang w:eastAsia="zh-CN"/>
        </w:rPr>
      </w:pPr>
      <w:bookmarkStart w:id="15" w:name="_Ref173712513"/>
      <w:r w:rsidRPr="00DD0FC0">
        <w:rPr>
          <w:rFonts w:eastAsiaTheme="minorEastAsia"/>
          <w:b/>
          <w:lang w:eastAsia="zh-CN"/>
        </w:rPr>
        <w:t xml:space="preserve">Figure </w:t>
      </w:r>
      <w:r w:rsidRPr="00DD0FC0">
        <w:rPr>
          <w:rFonts w:eastAsiaTheme="minorEastAsia"/>
          <w:b/>
          <w:lang w:eastAsia="zh-CN"/>
        </w:rPr>
        <w:fldChar w:fldCharType="begin"/>
      </w:r>
      <w:r w:rsidRPr="00DD0FC0">
        <w:rPr>
          <w:rFonts w:eastAsiaTheme="minorEastAsia"/>
          <w:b/>
          <w:lang w:eastAsia="zh-CN"/>
        </w:rPr>
        <w:instrText xml:space="preserve"> SEQ Figure \* ARABIC </w:instrText>
      </w:r>
      <w:r w:rsidRPr="00DD0FC0">
        <w:rPr>
          <w:rFonts w:eastAsiaTheme="minorEastAsia"/>
          <w:b/>
          <w:lang w:eastAsia="zh-CN"/>
        </w:rPr>
        <w:fldChar w:fldCharType="separate"/>
      </w:r>
      <w:r w:rsidR="00BA2CEC">
        <w:rPr>
          <w:rFonts w:eastAsiaTheme="minorEastAsia"/>
          <w:b/>
          <w:noProof/>
          <w:lang w:eastAsia="zh-CN"/>
        </w:rPr>
        <w:t>5</w:t>
      </w:r>
      <w:r w:rsidRPr="00DD0FC0">
        <w:rPr>
          <w:rFonts w:eastAsiaTheme="minorEastAsia"/>
          <w:b/>
          <w:lang w:eastAsia="zh-CN"/>
        </w:rPr>
        <w:fldChar w:fldCharType="end"/>
      </w:r>
      <w:bookmarkEnd w:id="15"/>
      <w:r w:rsidRPr="00DD0FC0">
        <w:rPr>
          <w:rFonts w:eastAsiaTheme="minorEastAsia" w:hint="eastAsia"/>
          <w:b/>
          <w:lang w:eastAsia="zh-CN"/>
        </w:rPr>
        <w:t xml:space="preserve">: </w:t>
      </w:r>
      <w:r>
        <w:rPr>
          <w:rFonts w:eastAsiaTheme="minorEastAsia" w:hint="eastAsia"/>
          <w:b/>
          <w:lang w:eastAsia="zh-CN"/>
        </w:rPr>
        <w:t>Reference time for case 2b</w:t>
      </w:r>
    </w:p>
    <w:p w14:paraId="21507C8E" w14:textId="3F97B6F0" w:rsidR="003D4712" w:rsidRPr="00066196" w:rsidRDefault="003D4712" w:rsidP="003D4712">
      <w:pPr>
        <w:pStyle w:val="4"/>
        <w:numPr>
          <w:ilvl w:val="3"/>
          <w:numId w:val="7"/>
        </w:numPr>
        <w:spacing w:after="120"/>
        <w:rPr>
          <w:rFonts w:ascii="Arial" w:eastAsiaTheme="minorEastAsia" w:hAnsi="Arial" w:cs="Arial"/>
          <w:lang w:eastAsia="zh-CN"/>
        </w:rPr>
      </w:pPr>
      <w:bookmarkStart w:id="16" w:name="_Ref173768669"/>
      <w:proofErr w:type="spellStart"/>
      <w:r w:rsidRPr="00066196">
        <w:rPr>
          <w:rFonts w:ascii="Arial" w:eastAsiaTheme="minorEastAsia" w:hAnsi="Arial" w:cs="Arial" w:hint="eastAsia"/>
          <w:lang w:eastAsia="zh-CN"/>
        </w:rPr>
        <w:t>Nt</w:t>
      </w:r>
      <w:proofErr w:type="spellEnd"/>
      <w:r w:rsidRPr="00066196">
        <w:rPr>
          <w:rFonts w:ascii="Arial" w:eastAsiaTheme="minorEastAsia" w:hAnsi="Arial" w:cs="Arial"/>
          <w:lang w:eastAsia="zh-CN"/>
        </w:rPr>
        <w:t>’</w:t>
      </w:r>
      <w:r w:rsidRPr="00066196">
        <w:rPr>
          <w:rFonts w:ascii="Arial" w:eastAsiaTheme="minorEastAsia" w:hAnsi="Arial" w:cs="Arial" w:hint="eastAsia"/>
          <w:lang w:eastAsia="zh-CN"/>
        </w:rPr>
        <w:t xml:space="preserve"> samples</w:t>
      </w:r>
      <w:bookmarkEnd w:id="16"/>
      <w:r w:rsidRPr="00066196">
        <w:rPr>
          <w:rFonts w:ascii="Arial" w:eastAsiaTheme="minorEastAsia" w:hAnsi="Arial" w:cs="Arial" w:hint="eastAsia"/>
          <w:lang w:eastAsia="zh-CN"/>
        </w:rPr>
        <w:t xml:space="preserve"> </w:t>
      </w:r>
      <w:r w:rsidR="00410542" w:rsidRPr="00066196">
        <w:rPr>
          <w:rFonts w:ascii="Arial" w:eastAsiaTheme="minorEastAsia" w:hAnsi="Arial" w:cs="Arial"/>
          <w:lang w:eastAsia="zh-CN"/>
        </w:rPr>
        <w:t>selecti</w:t>
      </w:r>
      <w:r w:rsidR="00410542">
        <w:rPr>
          <w:rFonts w:ascii="Arial" w:eastAsiaTheme="minorEastAsia" w:hAnsi="Arial" w:cs="Arial" w:hint="eastAsia"/>
          <w:lang w:eastAsia="zh-CN"/>
        </w:rPr>
        <w:t>on</w:t>
      </w:r>
      <w:r w:rsidR="00410542" w:rsidRPr="00066196">
        <w:rPr>
          <w:rFonts w:ascii="Arial" w:eastAsiaTheme="minorEastAsia" w:hAnsi="Arial" w:cs="Arial" w:hint="eastAsia"/>
          <w:lang w:eastAsia="zh-CN"/>
        </w:rPr>
        <w:t xml:space="preserve"> </w:t>
      </w:r>
      <w:r w:rsidRPr="00066196">
        <w:rPr>
          <w:rFonts w:ascii="Arial" w:eastAsiaTheme="minorEastAsia" w:hAnsi="Arial" w:cs="Arial" w:hint="eastAsia"/>
          <w:lang w:eastAsia="zh-CN"/>
        </w:rPr>
        <w:t>for case 2b</w:t>
      </w:r>
    </w:p>
    <w:p w14:paraId="5ED0419D" w14:textId="280086AE" w:rsidR="003438B4" w:rsidRDefault="003438B4" w:rsidP="003D4712">
      <w:pPr>
        <w:spacing w:after="120"/>
        <w:jc w:val="both"/>
        <w:rPr>
          <w:rFonts w:eastAsiaTheme="minorEastAsia"/>
          <w:lang w:eastAsia="zh-CN"/>
        </w:rPr>
      </w:pPr>
      <w:r>
        <w:rPr>
          <w:rFonts w:eastAsiaTheme="minorEastAsia" w:hint="eastAsia"/>
          <w:lang w:eastAsia="zh-CN"/>
        </w:rPr>
        <w:t xml:space="preserve">For case 2b, when UE reports sample-based channel </w:t>
      </w:r>
      <w:r>
        <w:rPr>
          <w:rFonts w:eastAsiaTheme="minorEastAsia"/>
          <w:lang w:eastAsia="zh-CN"/>
        </w:rPr>
        <w:t>measurement</w:t>
      </w:r>
      <w:r>
        <w:rPr>
          <w:rFonts w:eastAsiaTheme="minorEastAsia" w:hint="eastAsia"/>
          <w:lang w:eastAsia="zh-CN"/>
        </w:rPr>
        <w:t xml:space="preserve"> to LMF, the reported sample-based channel measurement shall align to the LMF-side model input during training phase. The mismatched measurement as AI/ML model input will impact on the performance of AI/ML model inference. Therefore, it is </w:t>
      </w:r>
      <w:r>
        <w:rPr>
          <w:rFonts w:eastAsiaTheme="minorEastAsia"/>
          <w:lang w:eastAsia="zh-CN"/>
        </w:rPr>
        <w:t>necessary</w:t>
      </w:r>
      <w:r>
        <w:rPr>
          <w:rFonts w:eastAsiaTheme="minorEastAsia" w:hint="eastAsia"/>
          <w:lang w:eastAsia="zh-CN"/>
        </w:rPr>
        <w:t xml:space="preserve"> to ensure that the sample-based channel measurement reported by UE and the LMF-side model input are following the same rule</w:t>
      </w:r>
      <w:r w:rsidR="000C6512">
        <w:rPr>
          <w:rFonts w:eastAsiaTheme="minorEastAsia" w:hint="eastAsia"/>
          <w:lang w:eastAsia="zh-CN"/>
        </w:rPr>
        <w:t>.</w:t>
      </w:r>
    </w:p>
    <w:p w14:paraId="7BA3333D" w14:textId="3A51FB77" w:rsidR="00C03D2C" w:rsidRDefault="00C03D2C" w:rsidP="003D4712">
      <w:pPr>
        <w:spacing w:after="120"/>
        <w:jc w:val="both"/>
        <w:rPr>
          <w:rFonts w:eastAsiaTheme="minorEastAsia"/>
          <w:lang w:val="en-GB" w:eastAsia="zh-CN"/>
        </w:rPr>
      </w:pPr>
      <w:r>
        <w:rPr>
          <w:rFonts w:eastAsiaTheme="minorEastAsia" w:hint="eastAsia"/>
          <w:lang w:eastAsia="zh-CN"/>
        </w:rPr>
        <w:t xml:space="preserve">In RAN1#118, the rule for selecting </w:t>
      </w:r>
      <w:proofErr w:type="spellStart"/>
      <w:proofErr w:type="gramStart"/>
      <w:r>
        <w:rPr>
          <w:rFonts w:eastAsiaTheme="minorEastAsia" w:hint="eastAsia"/>
          <w:lang w:eastAsia="zh-CN"/>
        </w:rPr>
        <w:t>Nt</w:t>
      </w:r>
      <w:proofErr w:type="spellEnd"/>
      <w:proofErr w:type="gramEnd"/>
      <w:r>
        <w:rPr>
          <w:rFonts w:eastAsiaTheme="minorEastAsia"/>
          <w:lang w:eastAsia="zh-CN"/>
        </w:rPr>
        <w:t>’</w:t>
      </w:r>
      <w:r>
        <w:rPr>
          <w:rFonts w:eastAsiaTheme="minorEastAsia" w:hint="eastAsia"/>
          <w:lang w:eastAsia="zh-CN"/>
        </w:rPr>
        <w:t xml:space="preserve"> samples for case 3b has been agreed, i.e. f</w:t>
      </w:r>
      <w:r w:rsidRPr="00C03D2C">
        <w:rPr>
          <w:rFonts w:eastAsiaTheme="minorEastAsia"/>
          <w:lang w:eastAsia="zh-CN"/>
        </w:rPr>
        <w:t xml:space="preserve">or measurement by TRP/gNB, the </w:t>
      </w:r>
      <w:proofErr w:type="spellStart"/>
      <w:r w:rsidRPr="00C03D2C">
        <w:rPr>
          <w:rFonts w:eastAsiaTheme="minorEastAsia"/>
          <w:lang w:eastAsia="zh-CN"/>
        </w:rPr>
        <w:t>Nt</w:t>
      </w:r>
      <w:proofErr w:type="spellEnd"/>
      <w:r w:rsidRPr="00C03D2C">
        <w:rPr>
          <w:rFonts w:eastAsiaTheme="minorEastAsia"/>
          <w:lang w:eastAsia="zh-CN"/>
        </w:rPr>
        <w:t>’ selected samples are expected to be those with the highest power.</w:t>
      </w:r>
      <w:r w:rsidR="002D7466">
        <w:rPr>
          <w:rFonts w:eastAsiaTheme="minorEastAsia" w:hint="eastAsia"/>
          <w:lang w:eastAsia="zh-CN"/>
        </w:rPr>
        <w:t xml:space="preserve"> Similar to case 3b, the selected </w:t>
      </w:r>
      <w:proofErr w:type="spellStart"/>
      <w:r w:rsidR="002D7466">
        <w:rPr>
          <w:rFonts w:eastAsiaTheme="minorEastAsia" w:hint="eastAsia"/>
          <w:lang w:eastAsia="zh-CN"/>
        </w:rPr>
        <w:t>Nt</w:t>
      </w:r>
      <w:proofErr w:type="spellEnd"/>
      <w:r w:rsidR="002D7466">
        <w:rPr>
          <w:rFonts w:eastAsiaTheme="minorEastAsia"/>
          <w:lang w:eastAsia="zh-CN"/>
        </w:rPr>
        <w:t>’</w:t>
      </w:r>
      <w:r w:rsidR="002D7466">
        <w:rPr>
          <w:rFonts w:eastAsiaTheme="minorEastAsia" w:hint="eastAsia"/>
          <w:lang w:eastAsia="zh-CN"/>
        </w:rPr>
        <w:t xml:space="preserve"> samples for case 2b can also be </w:t>
      </w:r>
      <w:r w:rsidR="002D7466" w:rsidRPr="00C03D2C">
        <w:rPr>
          <w:rFonts w:eastAsiaTheme="minorEastAsia"/>
          <w:lang w:eastAsia="zh-CN"/>
        </w:rPr>
        <w:t>expected to be those with the highest power</w:t>
      </w:r>
      <w:r w:rsidR="002D7466">
        <w:rPr>
          <w:rFonts w:eastAsiaTheme="minorEastAsia" w:hint="eastAsia"/>
          <w:lang w:eastAsia="zh-CN"/>
        </w:rPr>
        <w:t>.</w:t>
      </w:r>
      <w:r w:rsidR="002D7466" w:rsidRPr="002D7466">
        <w:rPr>
          <w:rFonts w:eastAsiaTheme="minorEastAsia" w:hint="eastAsia"/>
          <w:lang w:val="en-GB" w:eastAsia="zh-CN"/>
        </w:rPr>
        <w:t xml:space="preserve"> </w:t>
      </w:r>
      <w:r w:rsidR="004F28D2">
        <w:rPr>
          <w:rFonts w:eastAsiaTheme="minorEastAsia" w:hint="eastAsia"/>
          <w:lang w:val="en-GB" w:eastAsia="zh-CN"/>
        </w:rPr>
        <w:t xml:space="preserve">By natural, </w:t>
      </w:r>
      <w:proofErr w:type="spellStart"/>
      <w:r w:rsidR="004F28D2">
        <w:rPr>
          <w:rFonts w:eastAsiaTheme="minorEastAsia" w:hint="eastAsia"/>
          <w:lang w:val="en-GB" w:eastAsia="zh-CN"/>
        </w:rPr>
        <w:t>Nt</w:t>
      </w:r>
      <w:proofErr w:type="spellEnd"/>
      <w:r w:rsidR="004F28D2">
        <w:rPr>
          <w:rFonts w:eastAsiaTheme="minorEastAsia"/>
          <w:lang w:val="en-GB" w:eastAsia="zh-CN"/>
        </w:rPr>
        <w:t>’</w:t>
      </w:r>
      <w:r w:rsidR="004F28D2">
        <w:rPr>
          <w:rFonts w:eastAsiaTheme="minorEastAsia" w:hint="eastAsia"/>
          <w:lang w:val="en-GB" w:eastAsia="zh-CN"/>
        </w:rPr>
        <w:t xml:space="preserve"> is determined by LMF since this use case concerns LMF-sided model. </w:t>
      </w:r>
      <w:r w:rsidR="002F21B3">
        <w:rPr>
          <w:rFonts w:eastAsiaTheme="minorEastAsia" w:hint="eastAsia"/>
          <w:lang w:val="en-GB" w:eastAsia="zh-CN"/>
        </w:rPr>
        <w:t>T</w:t>
      </w:r>
      <w:r w:rsidR="002D7466">
        <w:rPr>
          <w:rFonts w:eastAsiaTheme="minorEastAsia" w:hint="eastAsia"/>
          <w:lang w:val="en-GB" w:eastAsia="zh-CN"/>
        </w:rPr>
        <w:t xml:space="preserve">he value of </w:t>
      </w:r>
      <w:proofErr w:type="spellStart"/>
      <w:r w:rsidR="002D7466">
        <w:rPr>
          <w:rFonts w:eastAsiaTheme="minorEastAsia" w:hint="eastAsia"/>
          <w:lang w:val="en-GB" w:eastAsia="zh-CN"/>
        </w:rPr>
        <w:t>Nt</w:t>
      </w:r>
      <w:proofErr w:type="spellEnd"/>
      <w:r w:rsidR="002D7466">
        <w:rPr>
          <w:rFonts w:eastAsiaTheme="minorEastAsia"/>
          <w:lang w:val="en-GB" w:eastAsia="zh-CN"/>
        </w:rPr>
        <w:t>’</w:t>
      </w:r>
      <w:r w:rsidR="002D7466">
        <w:rPr>
          <w:rFonts w:eastAsiaTheme="minorEastAsia" w:hint="eastAsia"/>
          <w:lang w:val="en-GB" w:eastAsia="zh-CN"/>
        </w:rPr>
        <w:t xml:space="preserve"> is fixed among the sample-based measurement.</w:t>
      </w:r>
      <w:r w:rsidR="002F21B3" w:rsidRPr="002F21B3">
        <w:rPr>
          <w:rFonts w:eastAsiaTheme="minorEastAsia" w:hint="eastAsia"/>
          <w:lang w:val="en-GB" w:eastAsia="zh-CN"/>
        </w:rPr>
        <w:t xml:space="preserve"> </w:t>
      </w:r>
      <w:r w:rsidR="002F21B3">
        <w:rPr>
          <w:rFonts w:eastAsiaTheme="minorEastAsia" w:hint="eastAsia"/>
          <w:lang w:val="en-GB" w:eastAsia="zh-CN"/>
        </w:rPr>
        <w:t xml:space="preserve">And this rule is the simplest rule and </w:t>
      </w:r>
      <w:proofErr w:type="spellStart"/>
      <w:proofErr w:type="gramStart"/>
      <w:r w:rsidR="002F21B3">
        <w:rPr>
          <w:rFonts w:eastAsiaTheme="minorEastAsia" w:hint="eastAsia"/>
          <w:lang w:val="en-GB" w:eastAsia="zh-CN"/>
        </w:rPr>
        <w:t>Nt</w:t>
      </w:r>
      <w:proofErr w:type="spellEnd"/>
      <w:proofErr w:type="gramEnd"/>
      <w:r w:rsidR="002F21B3">
        <w:rPr>
          <w:rFonts w:eastAsiaTheme="minorEastAsia"/>
          <w:lang w:val="en-GB" w:eastAsia="zh-CN"/>
        </w:rPr>
        <w:t>’</w:t>
      </w:r>
      <w:r w:rsidR="002F21B3">
        <w:rPr>
          <w:rFonts w:eastAsiaTheme="minorEastAsia" w:hint="eastAsia"/>
          <w:lang w:val="en-GB" w:eastAsia="zh-CN"/>
        </w:rPr>
        <w:t xml:space="preserve"> selected samples are always reported to LMF.</w:t>
      </w:r>
      <w:r w:rsidR="004F28D2">
        <w:rPr>
          <w:rFonts w:eastAsiaTheme="minorEastAsia" w:hint="eastAsia"/>
          <w:lang w:val="en-GB" w:eastAsia="zh-CN"/>
        </w:rPr>
        <w:t xml:space="preserve"> </w:t>
      </w:r>
    </w:p>
    <w:p w14:paraId="59865317" w14:textId="00C4A89E" w:rsidR="002F21B3" w:rsidRDefault="002F21B3" w:rsidP="003D4712">
      <w:pPr>
        <w:spacing w:after="120"/>
        <w:jc w:val="both"/>
        <w:rPr>
          <w:rFonts w:eastAsiaTheme="minorEastAsia"/>
          <w:lang w:eastAsia="zh-CN"/>
        </w:rPr>
      </w:pPr>
      <w:r>
        <w:rPr>
          <w:rFonts w:eastAsiaTheme="minorEastAsia" w:hint="eastAsia"/>
          <w:lang w:eastAsia="zh-CN"/>
        </w:rPr>
        <w:t>In summary, f</w:t>
      </w:r>
      <w:r w:rsidRPr="00D94B1B">
        <w:rPr>
          <w:rFonts w:eastAsiaTheme="minorEastAsia" w:hint="eastAsia"/>
          <w:lang w:eastAsia="zh-CN"/>
        </w:rPr>
        <w:t>or case 2b,</w:t>
      </w:r>
      <w:r w:rsidRPr="002F21B3">
        <w:rPr>
          <w:rFonts w:eastAsiaTheme="minorEastAsia" w:hint="eastAsia"/>
          <w:lang w:eastAsia="zh-CN"/>
        </w:rPr>
        <w:t xml:space="preserve"> </w:t>
      </w:r>
      <w:r w:rsidR="00695670">
        <w:rPr>
          <w:rFonts w:eastAsiaTheme="minorEastAsia" w:hint="eastAsia"/>
          <w:lang w:eastAsia="zh-CN"/>
        </w:rPr>
        <w:t xml:space="preserve">if sample-based channel measurement is supported by UE, </w:t>
      </w:r>
      <w:r w:rsidRPr="00C03D2C">
        <w:rPr>
          <w:rFonts w:eastAsiaTheme="minorEastAsia"/>
          <w:lang w:eastAsia="zh-CN"/>
        </w:rPr>
        <w:t xml:space="preserve">the </w:t>
      </w:r>
      <w:proofErr w:type="spellStart"/>
      <w:proofErr w:type="gramStart"/>
      <w:r w:rsidRPr="00C03D2C">
        <w:rPr>
          <w:rFonts w:eastAsiaTheme="minorEastAsia"/>
          <w:lang w:eastAsia="zh-CN"/>
        </w:rPr>
        <w:t>Nt</w:t>
      </w:r>
      <w:proofErr w:type="spellEnd"/>
      <w:proofErr w:type="gramEnd"/>
      <w:r w:rsidRPr="00C03D2C">
        <w:rPr>
          <w:rFonts w:eastAsiaTheme="minorEastAsia"/>
          <w:lang w:eastAsia="zh-CN"/>
        </w:rPr>
        <w:t>’ selected samples are expected to be those with the highest power</w:t>
      </w:r>
      <w:r>
        <w:rPr>
          <w:rFonts w:eastAsiaTheme="minorEastAsia" w:hint="eastAsia"/>
          <w:lang w:eastAsia="zh-CN"/>
        </w:rPr>
        <w:t xml:space="preserve"> </w:t>
      </w:r>
      <w:r>
        <w:rPr>
          <w:rFonts w:eastAsiaTheme="minorEastAsia"/>
          <w:lang w:eastAsia="zh-CN"/>
        </w:rPr>
        <w:t>when</w:t>
      </w:r>
      <w:r>
        <w:rPr>
          <w:rFonts w:eastAsiaTheme="minorEastAsia" w:hint="eastAsia"/>
          <w:lang w:eastAsia="zh-CN"/>
        </w:rPr>
        <w:t xml:space="preserve"> the sample-based channel measurement are </w:t>
      </w:r>
      <w:r w:rsidR="004B3F56">
        <w:rPr>
          <w:rFonts w:eastAsiaTheme="minorEastAsia" w:hint="eastAsia"/>
          <w:lang w:eastAsia="zh-CN"/>
        </w:rPr>
        <w:t>determined</w:t>
      </w:r>
      <w:r>
        <w:rPr>
          <w:rFonts w:eastAsiaTheme="minorEastAsia" w:hint="eastAsia"/>
          <w:lang w:eastAsia="zh-CN"/>
        </w:rPr>
        <w:t xml:space="preserve"> by UE</w:t>
      </w:r>
      <w:r w:rsidRPr="00C03D2C">
        <w:rPr>
          <w:rFonts w:eastAsiaTheme="minorEastAsia"/>
          <w:lang w:eastAsia="zh-CN"/>
        </w:rPr>
        <w:t>.</w:t>
      </w:r>
      <w:r w:rsidR="00695670">
        <w:rPr>
          <w:rFonts w:eastAsiaTheme="minorEastAsia" w:hint="eastAsia"/>
          <w:lang w:eastAsia="zh-CN"/>
        </w:rPr>
        <w:t xml:space="preserve"> On the contrary, if the </w:t>
      </w:r>
      <w:r w:rsidR="004F28D2">
        <w:rPr>
          <w:rFonts w:eastAsiaTheme="minorEastAsia"/>
          <w:lang w:eastAsia="zh-CN"/>
        </w:rPr>
        <w:t>uncertainty</w:t>
      </w:r>
      <w:r w:rsidR="00695670">
        <w:rPr>
          <w:rFonts w:eastAsiaTheme="minorEastAsia" w:hint="eastAsia"/>
          <w:lang w:eastAsia="zh-CN"/>
        </w:rPr>
        <w:t xml:space="preserve"> of </w:t>
      </w:r>
      <w:r w:rsidR="004F28D2">
        <w:rPr>
          <w:rFonts w:eastAsiaTheme="minorEastAsia" w:hint="eastAsia"/>
          <w:lang w:eastAsia="zh-CN"/>
        </w:rPr>
        <w:t xml:space="preserve">sample-based measurement from UE is too high (e.g. the sample selection rule is not specified, and </w:t>
      </w:r>
      <w:proofErr w:type="spellStart"/>
      <w:proofErr w:type="gramStart"/>
      <w:r w:rsidR="004F28D2">
        <w:rPr>
          <w:rFonts w:eastAsiaTheme="minorEastAsia" w:hint="eastAsia"/>
          <w:lang w:eastAsia="zh-CN"/>
        </w:rPr>
        <w:t>Nt</w:t>
      </w:r>
      <w:proofErr w:type="spellEnd"/>
      <w:r w:rsidR="004F28D2">
        <w:rPr>
          <w:rFonts w:eastAsiaTheme="minorEastAsia" w:hint="eastAsia"/>
          <w:lang w:eastAsia="zh-CN"/>
        </w:rPr>
        <w:t xml:space="preserve">, </w:t>
      </w:r>
      <w:proofErr w:type="spellStart"/>
      <w:r w:rsidR="004F28D2">
        <w:rPr>
          <w:rFonts w:eastAsiaTheme="minorEastAsia" w:hint="eastAsia"/>
          <w:lang w:eastAsia="zh-CN"/>
        </w:rPr>
        <w:t>Nt</w:t>
      </w:r>
      <w:proofErr w:type="spellEnd"/>
      <w:proofErr w:type="gramEnd"/>
      <w:r w:rsidR="004F28D2">
        <w:rPr>
          <w:rFonts w:eastAsiaTheme="minorEastAsia"/>
          <w:lang w:eastAsia="zh-CN"/>
        </w:rPr>
        <w:t>’</w:t>
      </w:r>
      <w:r w:rsidR="004F28D2">
        <w:rPr>
          <w:rFonts w:eastAsiaTheme="minorEastAsia" w:hint="eastAsia"/>
          <w:lang w:eastAsia="zh-CN"/>
        </w:rPr>
        <w:t>, k are all up to UE</w:t>
      </w:r>
      <w:r w:rsidR="004F28D2">
        <w:rPr>
          <w:rFonts w:eastAsiaTheme="minorEastAsia"/>
          <w:lang w:eastAsia="zh-CN"/>
        </w:rPr>
        <w:t>…</w:t>
      </w:r>
      <w:r w:rsidR="004F28D2">
        <w:rPr>
          <w:rFonts w:eastAsiaTheme="minorEastAsia" w:hint="eastAsia"/>
          <w:lang w:eastAsia="zh-CN"/>
        </w:rPr>
        <w:t>), such measurement is almost the same as path-based measurement.</w:t>
      </w:r>
      <w:r w:rsidR="00AF20A8">
        <w:rPr>
          <w:rFonts w:eastAsiaTheme="minorEastAsia" w:hint="eastAsia"/>
          <w:lang w:eastAsia="zh-CN"/>
        </w:rPr>
        <w:t xml:space="preserve"> In such situation we do not see the need to support sample-based channel measurement for case 2b.</w:t>
      </w:r>
      <w:r w:rsidR="004F28D2">
        <w:rPr>
          <w:rFonts w:eastAsiaTheme="minorEastAsia" w:hint="eastAsia"/>
          <w:lang w:eastAsia="zh-CN"/>
        </w:rPr>
        <w:t xml:space="preserve"> </w:t>
      </w:r>
    </w:p>
    <w:bookmarkEnd w:id="13"/>
    <w:bookmarkEnd w:id="14"/>
    <w:p w14:paraId="5241CE9C" w14:textId="266B80DF" w:rsidR="00A90E93" w:rsidRPr="005A69B4" w:rsidRDefault="005A69B4" w:rsidP="005417CF">
      <w:pPr>
        <w:pStyle w:val="30"/>
        <w:numPr>
          <w:ilvl w:val="2"/>
          <w:numId w:val="7"/>
        </w:numPr>
      </w:pPr>
      <w:r w:rsidRPr="005A69B4">
        <w:t>Phase</w:t>
      </w:r>
      <w:r w:rsidRPr="005A69B4">
        <w:rPr>
          <w:rFonts w:hint="eastAsia"/>
        </w:rPr>
        <w:t xml:space="preserve"> measurement for model input</w:t>
      </w:r>
    </w:p>
    <w:p w14:paraId="724DC7F6" w14:textId="335CF418" w:rsidR="005A69B4" w:rsidRDefault="005A69B4" w:rsidP="0048318B">
      <w:pPr>
        <w:spacing w:after="120"/>
        <w:jc w:val="both"/>
        <w:rPr>
          <w:rFonts w:eastAsiaTheme="minorEastAsia"/>
          <w:lang w:eastAsia="zh-CN"/>
        </w:rPr>
      </w:pPr>
      <w:r w:rsidRPr="005A69B4">
        <w:rPr>
          <w:rFonts w:eastAsiaTheme="minorEastAsia" w:hint="eastAsia"/>
          <w:lang w:eastAsia="zh-CN"/>
        </w:rPr>
        <w:t>For</w:t>
      </w:r>
      <w:r>
        <w:rPr>
          <w:rFonts w:eastAsiaTheme="minorEastAsia" w:hint="eastAsia"/>
          <w:lang w:eastAsia="zh-CN"/>
        </w:rPr>
        <w:t xml:space="preserve"> case 2b and case 3b, it was</w:t>
      </w:r>
      <w:r w:rsidR="00C35A8E">
        <w:rPr>
          <w:rFonts w:eastAsiaTheme="minorEastAsia" w:hint="eastAsia"/>
          <w:lang w:eastAsia="zh-CN"/>
        </w:rPr>
        <w:t xml:space="preserve"> already</w:t>
      </w:r>
      <w:r>
        <w:rPr>
          <w:rFonts w:eastAsiaTheme="minorEastAsia" w:hint="eastAsia"/>
          <w:lang w:eastAsia="zh-CN"/>
        </w:rPr>
        <w:t xml:space="preserve"> agreed</w:t>
      </w:r>
      <w:r w:rsidR="00C35A8E">
        <w:rPr>
          <w:rFonts w:eastAsiaTheme="minorEastAsia" w:hint="eastAsia"/>
          <w:lang w:eastAsia="zh-CN"/>
        </w:rPr>
        <w:t xml:space="preserve"> in RAN1#116</w:t>
      </w:r>
      <w:r>
        <w:rPr>
          <w:rFonts w:eastAsiaTheme="minorEastAsia" w:hint="eastAsia"/>
          <w:lang w:eastAsia="zh-CN"/>
        </w:rPr>
        <w:t xml:space="preserve"> that the timing information and power information are support for UE/gNB/TRP reporting to LMF. However, whether to support phase measurement and phase reporting </w:t>
      </w:r>
      <w:r w:rsidR="00A03B76">
        <w:rPr>
          <w:rFonts w:eastAsiaTheme="minorEastAsia" w:hint="eastAsia"/>
          <w:lang w:eastAsia="zh-CN"/>
        </w:rPr>
        <w:t xml:space="preserve">did </w:t>
      </w:r>
      <w:r>
        <w:rPr>
          <w:rFonts w:eastAsiaTheme="minorEastAsia"/>
          <w:lang w:eastAsia="zh-CN"/>
        </w:rPr>
        <w:t>no</w:t>
      </w:r>
      <w:r>
        <w:rPr>
          <w:rFonts w:eastAsiaTheme="minorEastAsia" w:hint="eastAsia"/>
          <w:lang w:eastAsia="zh-CN"/>
        </w:rPr>
        <w:t xml:space="preserve">t reach </w:t>
      </w:r>
      <w:r>
        <w:rPr>
          <w:rFonts w:eastAsiaTheme="minorEastAsia"/>
          <w:lang w:eastAsia="zh-CN"/>
        </w:rPr>
        <w:t>consensus</w:t>
      </w:r>
      <w:r>
        <w:rPr>
          <w:rFonts w:eastAsiaTheme="minorEastAsia" w:hint="eastAsia"/>
          <w:lang w:eastAsia="zh-CN"/>
        </w:rPr>
        <w:t xml:space="preserve">. </w:t>
      </w:r>
    </w:p>
    <w:p w14:paraId="2D6B4547" w14:textId="55AF4BD1" w:rsidR="005232F2" w:rsidRDefault="005232F2" w:rsidP="0048318B">
      <w:pPr>
        <w:spacing w:after="120"/>
        <w:jc w:val="both"/>
        <w:rPr>
          <w:rFonts w:eastAsiaTheme="minorEastAsia"/>
          <w:lang w:eastAsia="zh-CN"/>
        </w:rPr>
      </w:pPr>
      <w:r>
        <w:rPr>
          <w:rFonts w:eastAsiaTheme="minorEastAsia" w:hint="eastAsia"/>
          <w:lang w:eastAsia="zh-CN"/>
        </w:rPr>
        <w:t xml:space="preserve">In Rel-18 SI phase, the evaluation of positioning accuracy affected by the type of model input has been evaluated and the following </w:t>
      </w:r>
      <w:r>
        <w:rPr>
          <w:rFonts w:eastAsiaTheme="minorEastAsia"/>
          <w:lang w:eastAsia="zh-CN"/>
        </w:rPr>
        <w:t>evaluation</w:t>
      </w:r>
      <w:r>
        <w:rPr>
          <w:rFonts w:eastAsiaTheme="minorEastAsia" w:hint="eastAsia"/>
          <w:lang w:eastAsia="zh-CN"/>
        </w:rPr>
        <w:t xml:space="preserve"> results are </w:t>
      </w:r>
      <w:r w:rsidR="00A03B76">
        <w:rPr>
          <w:rFonts w:eastAsiaTheme="minorEastAsia" w:hint="eastAsia"/>
          <w:lang w:eastAsia="zh-CN"/>
        </w:rPr>
        <w:t xml:space="preserve">observed, </w:t>
      </w:r>
      <w:r>
        <w:rPr>
          <w:rFonts w:eastAsiaTheme="minorEastAsia" w:hint="eastAsia"/>
          <w:lang w:eastAsia="zh-CN"/>
        </w:rPr>
        <w:t>copied from TR 38.843</w:t>
      </w:r>
      <w:r w:rsidR="00DB0941">
        <w:rPr>
          <w:rFonts w:eastAsiaTheme="minorEastAsia" w:hint="eastAsia"/>
          <w:lang w:eastAsia="zh-CN"/>
        </w:rPr>
        <w:t xml:space="preserve"> section 6.4.2.4</w:t>
      </w:r>
      <w:r w:rsidR="00E97EDE">
        <w:rPr>
          <w:rFonts w:eastAsiaTheme="minorEastAsia" w:hint="eastAsia"/>
          <w:lang w:eastAsia="zh-CN"/>
        </w:rPr>
        <w:t xml:space="preserve"> </w:t>
      </w:r>
      <w:r w:rsidR="00E97EDE">
        <w:rPr>
          <w:rFonts w:eastAsiaTheme="minorEastAsia"/>
          <w:lang w:eastAsia="zh-CN"/>
        </w:rPr>
        <w:fldChar w:fldCharType="begin"/>
      </w:r>
      <w:r w:rsidR="00E97EDE">
        <w:rPr>
          <w:rFonts w:eastAsiaTheme="minorEastAsia"/>
          <w:lang w:eastAsia="zh-CN"/>
        </w:rPr>
        <w:instrText xml:space="preserve"> </w:instrText>
      </w:r>
      <w:r w:rsidR="00E97EDE">
        <w:rPr>
          <w:rFonts w:eastAsiaTheme="minorEastAsia" w:hint="eastAsia"/>
          <w:lang w:eastAsia="zh-CN"/>
        </w:rPr>
        <w:instrText>REF _Ref162535303 \r \h</w:instrText>
      </w:r>
      <w:r w:rsidR="00E97EDE">
        <w:rPr>
          <w:rFonts w:eastAsiaTheme="minorEastAsia"/>
          <w:lang w:eastAsia="zh-CN"/>
        </w:rPr>
        <w:instrText xml:space="preserve"> </w:instrText>
      </w:r>
      <w:r w:rsidR="00E97EDE">
        <w:rPr>
          <w:rFonts w:eastAsiaTheme="minorEastAsia"/>
          <w:lang w:eastAsia="zh-CN"/>
        </w:rPr>
      </w:r>
      <w:r w:rsidR="00E97EDE">
        <w:rPr>
          <w:rFonts w:eastAsiaTheme="minorEastAsia"/>
          <w:lang w:eastAsia="zh-CN"/>
        </w:rPr>
        <w:fldChar w:fldCharType="separate"/>
      </w:r>
      <w:r w:rsidR="00E97EDE">
        <w:rPr>
          <w:rFonts w:eastAsiaTheme="minorEastAsia"/>
          <w:lang w:eastAsia="zh-CN"/>
        </w:rPr>
        <w:t>[4]</w:t>
      </w:r>
      <w:r w:rsidR="00E97EDE">
        <w:rPr>
          <w:rFonts w:eastAsiaTheme="minorEastAsia"/>
          <w:lang w:eastAsia="zh-CN"/>
        </w:rPr>
        <w:fldChar w:fldCharType="end"/>
      </w:r>
      <w:r w:rsidR="00DB0941">
        <w:rPr>
          <w:rFonts w:eastAsiaTheme="minorEastAsia" w:hint="eastAsia"/>
          <w:lang w:eastAsia="zh-CN"/>
        </w:rPr>
        <w:t xml:space="preserve">. </w:t>
      </w:r>
    </w:p>
    <w:tbl>
      <w:tblPr>
        <w:tblStyle w:val="a4"/>
        <w:tblW w:w="0" w:type="auto"/>
        <w:tblInd w:w="108" w:type="dxa"/>
        <w:tblLook w:val="04A0" w:firstRow="1" w:lastRow="0" w:firstColumn="1" w:lastColumn="0" w:noHBand="0" w:noVBand="1"/>
      </w:tblPr>
      <w:tblGrid>
        <w:gridCol w:w="9072"/>
      </w:tblGrid>
      <w:tr w:rsidR="005234D9" w14:paraId="12FFFF9A" w14:textId="77777777" w:rsidTr="005D7B27">
        <w:tc>
          <w:tcPr>
            <w:tcW w:w="9072" w:type="dxa"/>
          </w:tcPr>
          <w:p w14:paraId="487CEDDC" w14:textId="77777777" w:rsidR="005234D9" w:rsidRDefault="005234D9" w:rsidP="00A65500">
            <w:pPr>
              <w:spacing w:after="120"/>
              <w:jc w:val="both"/>
            </w:pPr>
            <w:r>
              <w:t xml:space="preserve">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w:t>
            </w:r>
            <w:proofErr w:type="spellStart"/>
            <w:r>
              <w:t>N</w:t>
            </w:r>
            <w:r>
              <w:rPr>
                <w:vertAlign w:val="subscript"/>
              </w:rPr>
              <w:t>t</w:t>
            </w:r>
            <w:proofErr w:type="spellEnd"/>
            <w:r>
              <w:t xml:space="preserve">, </w:t>
            </w:r>
            <w:proofErr w:type="spellStart"/>
            <w:r>
              <w:t>N'</w:t>
            </w:r>
            <w:r>
              <w:rPr>
                <w:vertAlign w:val="subscript"/>
              </w:rPr>
              <w:t>t</w:t>
            </w:r>
            <w:proofErr w:type="spellEnd"/>
            <w:r>
              <w:t xml:space="preserve">, </w:t>
            </w:r>
            <w:proofErr w:type="spellStart"/>
            <w:r>
              <w:t>N</w:t>
            </w:r>
            <w:r>
              <w:rPr>
                <w:vertAlign w:val="subscript"/>
              </w:rPr>
              <w:t>port</w:t>
            </w:r>
            <w:proofErr w:type="spellEnd"/>
            <w:r>
              <w:t>, N'</w:t>
            </w:r>
            <w:r>
              <w:rPr>
                <w:vertAlign w:val="subscript"/>
              </w:rPr>
              <w:t>TRP</w:t>
            </w:r>
            <w:r>
              <w:t xml:space="preserve">) the same, </w:t>
            </w:r>
          </w:p>
          <w:p w14:paraId="7BBDF83F" w14:textId="77777777" w:rsidR="005234D9" w:rsidRDefault="005234D9" w:rsidP="00A65500">
            <w:pPr>
              <w:pStyle w:val="B1"/>
              <w:spacing w:after="120"/>
              <w:jc w:val="both"/>
            </w:pPr>
            <w:r>
              <w:t>-</w:t>
            </w:r>
            <w:r>
              <w:tab/>
              <w:t xml:space="preserve">When comparing PDP and CIR as model input, </w:t>
            </w:r>
          </w:p>
          <w:p w14:paraId="41E9753C" w14:textId="77777777" w:rsidR="005234D9" w:rsidRDefault="005234D9" w:rsidP="00A65500">
            <w:pPr>
              <w:pStyle w:val="B2"/>
              <w:spacing w:after="120"/>
              <w:jc w:val="both"/>
            </w:pPr>
            <w:r>
              <w:t>-</w:t>
            </w:r>
            <w:r>
              <w:tab/>
              <w:t>9 sources showed evaluation results where the positioning error of PDP as model input is 1.06 ~ 1.62 times the positioning error of CIR as model input.</w:t>
            </w:r>
          </w:p>
          <w:p w14:paraId="34434B4D" w14:textId="77777777" w:rsidR="005234D9" w:rsidRDefault="005234D9" w:rsidP="00A65500">
            <w:pPr>
              <w:pStyle w:val="B2"/>
              <w:spacing w:after="120"/>
              <w:jc w:val="both"/>
            </w:pPr>
            <w:r>
              <w:t>-</w:t>
            </w:r>
            <w:r>
              <w:tab/>
              <w:t>5 sources showed evaluation results where the positioning error of PDP as model input is 0.61 ~ 0.96 times the positioning error of CIR as model input.</w:t>
            </w:r>
          </w:p>
          <w:p w14:paraId="14AC8DE9" w14:textId="77777777" w:rsidR="005234D9" w:rsidRDefault="005234D9" w:rsidP="00A65500">
            <w:pPr>
              <w:pStyle w:val="B1"/>
              <w:spacing w:after="120"/>
              <w:jc w:val="both"/>
            </w:pPr>
            <w:r>
              <w:lastRenderedPageBreak/>
              <w:t>-</w:t>
            </w:r>
            <w:r>
              <w:tab/>
              <w:t xml:space="preserve">When comparing DP and CIR as model input, </w:t>
            </w:r>
          </w:p>
          <w:p w14:paraId="3ACCDB51" w14:textId="77777777" w:rsidR="005234D9" w:rsidRDefault="005234D9" w:rsidP="00A65500">
            <w:pPr>
              <w:pStyle w:val="B2"/>
              <w:spacing w:after="120"/>
              <w:jc w:val="both"/>
            </w:pPr>
            <w:r>
              <w:rPr>
                <w:rFonts w:eastAsia="Times New Roman" w:cs="Calibri"/>
              </w:rPr>
              <w:t>-</w:t>
            </w:r>
            <w:r>
              <w:rPr>
                <w:rFonts w:eastAsia="Times New Roman" w:cs="Calibri"/>
              </w:rPr>
              <w:tab/>
              <w:t>4 s</w:t>
            </w:r>
            <w:r>
              <w:t>ources showed evaluation results where the positioning error of DP as model input is 1.18 ~ 1.96 times the positioning error of CIR as model input.</w:t>
            </w:r>
          </w:p>
          <w:p w14:paraId="34EA13A2" w14:textId="60068AB1" w:rsidR="005234D9" w:rsidRDefault="005234D9" w:rsidP="00A65500">
            <w:pPr>
              <w:pStyle w:val="B2"/>
              <w:spacing w:after="120"/>
              <w:jc w:val="both"/>
              <w:rPr>
                <w:rFonts w:eastAsiaTheme="minorEastAsia"/>
                <w:lang w:eastAsia="zh-CN"/>
              </w:rPr>
            </w:pPr>
            <w:r>
              <w:t>-</w:t>
            </w:r>
            <w:r>
              <w:tab/>
              <w:t>2 sources showed evaluation results where the positioning error of DP as model input is 0.79~0.92 times the positioning error of CIR as model input.</w:t>
            </w:r>
          </w:p>
        </w:tc>
      </w:tr>
    </w:tbl>
    <w:p w14:paraId="26F232BA" w14:textId="5B6CA0BF" w:rsidR="005234D9" w:rsidRPr="005232F2" w:rsidRDefault="00A65500" w:rsidP="0048318B">
      <w:pPr>
        <w:spacing w:after="120"/>
        <w:jc w:val="both"/>
        <w:rPr>
          <w:rFonts w:eastAsiaTheme="minorEastAsia"/>
          <w:lang w:eastAsia="zh-CN"/>
        </w:rPr>
      </w:pPr>
      <w:r>
        <w:rPr>
          <w:rFonts w:eastAsiaTheme="minorEastAsia" w:hint="eastAsia"/>
          <w:lang w:eastAsia="zh-CN"/>
        </w:rPr>
        <w:lastRenderedPageBreak/>
        <w:t xml:space="preserve">Based on the </w:t>
      </w:r>
      <w:r>
        <w:rPr>
          <w:rFonts w:eastAsiaTheme="minorEastAsia"/>
          <w:lang w:eastAsia="zh-CN"/>
        </w:rPr>
        <w:t>evaluation</w:t>
      </w:r>
      <w:r>
        <w:rPr>
          <w:rFonts w:eastAsiaTheme="minorEastAsia" w:hint="eastAsia"/>
          <w:lang w:eastAsia="zh-CN"/>
        </w:rPr>
        <w:t xml:space="preserve"> results in Rel-18, majority companies observe that the positioning error of PDP/DP as model input is larger than the positioning error of CIR as model input. In the situation where</w:t>
      </w:r>
      <w:r w:rsidRPr="00A65500">
        <w:rPr>
          <w:rFonts w:eastAsiaTheme="minorEastAsia"/>
          <w:lang w:eastAsia="zh-CN"/>
        </w:rPr>
        <w:t xml:space="preserve"> the </w:t>
      </w:r>
      <w:r>
        <w:rPr>
          <w:rFonts w:eastAsiaTheme="minorEastAsia" w:hint="eastAsia"/>
          <w:lang w:val="en-GB" w:eastAsia="zh-CN"/>
        </w:rPr>
        <w:t>positioning</w:t>
      </w:r>
      <w:r w:rsidRPr="00A65500">
        <w:rPr>
          <w:rFonts w:eastAsiaTheme="minorEastAsia"/>
          <w:lang w:eastAsia="zh-CN"/>
        </w:rPr>
        <w:t xml:space="preserve"> </w:t>
      </w:r>
      <w:r>
        <w:rPr>
          <w:rFonts w:eastAsiaTheme="minorEastAsia" w:hint="eastAsia"/>
          <w:lang w:eastAsia="zh-CN"/>
        </w:rPr>
        <w:t xml:space="preserve">accuracy </w:t>
      </w:r>
      <w:r w:rsidRPr="00A65500">
        <w:rPr>
          <w:rFonts w:eastAsiaTheme="minorEastAsia"/>
          <w:lang w:eastAsia="zh-CN"/>
        </w:rPr>
        <w:t>has reached the sub</w:t>
      </w:r>
      <w:r w:rsidR="005820B9">
        <w:rPr>
          <w:rFonts w:eastAsiaTheme="minorEastAsia" w:hint="eastAsia"/>
          <w:lang w:eastAsia="zh-CN"/>
        </w:rPr>
        <w:t>-</w:t>
      </w:r>
      <w:r w:rsidRPr="00A65500">
        <w:rPr>
          <w:rFonts w:eastAsiaTheme="minorEastAsia"/>
          <w:lang w:eastAsia="zh-CN"/>
        </w:rPr>
        <w:t xml:space="preserve">meter level, it is very difficult </w:t>
      </w:r>
      <w:r w:rsidR="00A03B76">
        <w:rPr>
          <w:rFonts w:eastAsiaTheme="minorEastAsia" w:hint="eastAsia"/>
          <w:lang w:eastAsia="zh-CN"/>
        </w:rPr>
        <w:t xml:space="preserve">to </w:t>
      </w:r>
      <w:r w:rsidRPr="00A65500">
        <w:rPr>
          <w:rFonts w:eastAsiaTheme="minorEastAsia"/>
          <w:lang w:eastAsia="zh-CN"/>
        </w:rPr>
        <w:t>improve the positioning accuracy</w:t>
      </w:r>
      <w:r>
        <w:rPr>
          <w:rFonts w:eastAsiaTheme="minorEastAsia" w:hint="eastAsia"/>
          <w:lang w:eastAsia="zh-CN"/>
        </w:rPr>
        <w:t>.</w:t>
      </w:r>
      <w:r w:rsidR="005820B9">
        <w:rPr>
          <w:rFonts w:eastAsiaTheme="minorEastAsia" w:hint="eastAsia"/>
          <w:lang w:eastAsia="zh-CN"/>
        </w:rPr>
        <w:t xml:space="preserve"> </w:t>
      </w:r>
      <w:r w:rsidR="00A03B76">
        <w:rPr>
          <w:rFonts w:eastAsiaTheme="minorEastAsia"/>
          <w:lang w:eastAsia="zh-CN"/>
        </w:rPr>
        <w:t>E</w:t>
      </w:r>
      <w:r w:rsidR="00A03B76">
        <w:rPr>
          <w:rFonts w:eastAsiaTheme="minorEastAsia" w:hint="eastAsia"/>
          <w:lang w:eastAsia="zh-CN"/>
        </w:rPr>
        <w:t xml:space="preserve">very small improvement is valuable. </w:t>
      </w:r>
      <w:r w:rsidR="005820B9">
        <w:rPr>
          <w:rFonts w:eastAsiaTheme="minorEastAsia" w:hint="eastAsia"/>
          <w:lang w:eastAsia="zh-CN"/>
        </w:rPr>
        <w:t xml:space="preserve">Therefore, we slightly prefer to support phase measurement and phase reporting for case 2b and case 3b. </w:t>
      </w:r>
      <w:r w:rsidR="00AF20A8">
        <w:rPr>
          <w:rFonts w:eastAsiaTheme="minorEastAsia" w:hint="eastAsia"/>
          <w:lang w:eastAsia="zh-CN"/>
        </w:rPr>
        <w:t>T</w:t>
      </w:r>
      <w:r w:rsidR="00AF20A8">
        <w:rPr>
          <w:rFonts w:eastAsiaTheme="minorEastAsia"/>
          <w:lang w:eastAsia="zh-CN"/>
        </w:rPr>
        <w:t>h</w:t>
      </w:r>
      <w:r w:rsidR="00AF20A8">
        <w:rPr>
          <w:rFonts w:eastAsiaTheme="minorEastAsia" w:hint="eastAsia"/>
          <w:lang w:eastAsia="zh-CN"/>
        </w:rPr>
        <w:t xml:space="preserve">e support of phase reporting can be optional and up to UE/TRP capability. </w:t>
      </w:r>
      <w:r w:rsidR="005820B9">
        <w:rPr>
          <w:rFonts w:eastAsiaTheme="minorEastAsia" w:hint="eastAsia"/>
          <w:lang w:eastAsia="zh-CN"/>
        </w:rPr>
        <w:t xml:space="preserve">Some companies have concerns on specification efforts and reporting overhead for supporting phase reporting. From our views, </w:t>
      </w:r>
      <w:r w:rsidR="00956053">
        <w:rPr>
          <w:rFonts w:eastAsiaTheme="minorEastAsia" w:hint="eastAsia"/>
          <w:lang w:eastAsia="zh-CN"/>
        </w:rPr>
        <w:t>Rel-18 measurements such as DL RSCPD, DL RSCP and UL RSCP ha</w:t>
      </w:r>
      <w:r w:rsidR="00495C9B">
        <w:rPr>
          <w:rFonts w:eastAsiaTheme="minorEastAsia" w:hint="eastAsia"/>
          <w:lang w:eastAsia="zh-CN"/>
        </w:rPr>
        <w:t>ve</w:t>
      </w:r>
      <w:r w:rsidR="00956053">
        <w:rPr>
          <w:rFonts w:eastAsiaTheme="minorEastAsia" w:hint="eastAsia"/>
          <w:lang w:eastAsia="zh-CN"/>
        </w:rPr>
        <w:t xml:space="preserve"> </w:t>
      </w:r>
      <w:r w:rsidR="00495C9B">
        <w:rPr>
          <w:rFonts w:eastAsiaTheme="minorEastAsia" w:hint="eastAsia"/>
          <w:lang w:eastAsia="zh-CN"/>
        </w:rPr>
        <w:t xml:space="preserve">already </w:t>
      </w:r>
      <w:r w:rsidR="00956053">
        <w:rPr>
          <w:rFonts w:eastAsiaTheme="minorEastAsia" w:hint="eastAsia"/>
          <w:lang w:eastAsia="zh-CN"/>
        </w:rPr>
        <w:t>been support</w:t>
      </w:r>
      <w:r w:rsidR="00495C9B">
        <w:rPr>
          <w:rFonts w:eastAsiaTheme="minorEastAsia" w:hint="eastAsia"/>
          <w:lang w:eastAsia="zh-CN"/>
        </w:rPr>
        <w:t>ed</w:t>
      </w:r>
      <w:r w:rsidR="00956053">
        <w:rPr>
          <w:rFonts w:eastAsiaTheme="minorEastAsia" w:hint="eastAsia"/>
          <w:lang w:eastAsia="zh-CN"/>
        </w:rPr>
        <w:t xml:space="preserve"> in current specification, and thus the work load on supporting phase measurement and phase reporting </w:t>
      </w:r>
      <w:r w:rsidR="00210716">
        <w:rPr>
          <w:rFonts w:eastAsiaTheme="minorEastAsia" w:hint="eastAsia"/>
          <w:lang w:eastAsia="zh-CN"/>
        </w:rPr>
        <w:t xml:space="preserve">for AI/ML based positioning </w:t>
      </w:r>
      <w:r w:rsidR="00956053">
        <w:rPr>
          <w:rFonts w:eastAsiaTheme="minorEastAsia" w:hint="eastAsia"/>
          <w:lang w:eastAsia="zh-CN"/>
        </w:rPr>
        <w:t xml:space="preserve">is acceptable. </w:t>
      </w:r>
      <w:r w:rsidR="004736BC">
        <w:rPr>
          <w:rFonts w:eastAsiaTheme="minorEastAsia" w:hint="eastAsia"/>
          <w:lang w:eastAsia="zh-CN"/>
        </w:rPr>
        <w:t xml:space="preserve">As for the concerns on phase reporting overhead, we think the </w:t>
      </w:r>
      <w:r w:rsidR="004736BC">
        <w:rPr>
          <w:rFonts w:eastAsiaTheme="minorEastAsia"/>
          <w:lang w:eastAsia="zh-CN"/>
        </w:rPr>
        <w:t>flexibility</w:t>
      </w:r>
      <w:r w:rsidR="004736BC">
        <w:rPr>
          <w:rFonts w:eastAsiaTheme="minorEastAsia" w:hint="eastAsia"/>
          <w:lang w:eastAsia="zh-CN"/>
        </w:rPr>
        <w:t xml:space="preserve"> of whether to report phase measurements can be left to LMF. </w:t>
      </w:r>
      <w:r w:rsidR="00AF20A8">
        <w:rPr>
          <w:rFonts w:eastAsiaTheme="minorEastAsia" w:hint="eastAsia"/>
          <w:lang w:eastAsia="zh-CN"/>
        </w:rPr>
        <w:t xml:space="preserve">Subject to UE/TRP capability indication, </w:t>
      </w:r>
      <w:r w:rsidR="004736BC">
        <w:rPr>
          <w:rFonts w:eastAsiaTheme="minorEastAsia" w:hint="eastAsia"/>
          <w:lang w:eastAsia="zh-CN"/>
        </w:rPr>
        <w:t xml:space="preserve">LMF could indicate </w:t>
      </w:r>
      <w:r w:rsidR="00653937">
        <w:rPr>
          <w:rFonts w:eastAsiaTheme="minorEastAsia" w:hint="eastAsia"/>
          <w:lang w:eastAsia="zh-CN"/>
        </w:rPr>
        <w:t xml:space="preserve">the required </w:t>
      </w:r>
      <w:r w:rsidR="00E62859">
        <w:rPr>
          <w:rFonts w:eastAsiaTheme="minorEastAsia" w:hint="eastAsia"/>
          <w:lang w:eastAsia="zh-CN"/>
        </w:rPr>
        <w:t>measurement</w:t>
      </w:r>
      <w:r w:rsidR="004736BC">
        <w:rPr>
          <w:rFonts w:eastAsiaTheme="minorEastAsia" w:hint="eastAsia"/>
          <w:lang w:eastAsia="zh-CN"/>
        </w:rPr>
        <w:t xml:space="preserve"> </w:t>
      </w:r>
      <w:r w:rsidR="00653937">
        <w:rPr>
          <w:rFonts w:eastAsiaTheme="minorEastAsia" w:hint="eastAsia"/>
          <w:lang w:eastAsia="zh-CN"/>
        </w:rPr>
        <w:t>type</w:t>
      </w:r>
      <w:r w:rsidR="00E62859">
        <w:rPr>
          <w:rFonts w:eastAsiaTheme="minorEastAsia" w:hint="eastAsia"/>
          <w:lang w:eastAsia="zh-CN"/>
        </w:rPr>
        <w:t xml:space="preserve"> related to AI/ML model</w:t>
      </w:r>
      <w:r w:rsidR="00653937">
        <w:rPr>
          <w:rFonts w:eastAsiaTheme="minorEastAsia" w:hint="eastAsia"/>
          <w:lang w:eastAsia="zh-CN"/>
        </w:rPr>
        <w:t>, and the</w:t>
      </w:r>
      <w:r w:rsidR="004736BC">
        <w:rPr>
          <w:rFonts w:eastAsiaTheme="minorEastAsia" w:hint="eastAsia"/>
          <w:lang w:eastAsia="zh-CN"/>
        </w:rPr>
        <w:t xml:space="preserve"> </w:t>
      </w:r>
      <w:r w:rsidR="00653937">
        <w:rPr>
          <w:rFonts w:eastAsiaTheme="minorEastAsia" w:hint="eastAsia"/>
          <w:lang w:eastAsia="zh-CN"/>
        </w:rPr>
        <w:t xml:space="preserve">UE/gNB/TRP determines and reports the </w:t>
      </w:r>
      <w:r w:rsidR="00E62859">
        <w:rPr>
          <w:rFonts w:eastAsiaTheme="minorEastAsia" w:hint="eastAsia"/>
          <w:lang w:eastAsia="zh-CN"/>
        </w:rPr>
        <w:t xml:space="preserve">measurement based on the </w:t>
      </w:r>
      <w:r w:rsidR="000456A5">
        <w:rPr>
          <w:rFonts w:eastAsiaTheme="minorEastAsia" w:hint="eastAsia"/>
          <w:lang w:eastAsia="zh-CN"/>
        </w:rPr>
        <w:t>required measurement type</w:t>
      </w:r>
      <w:r w:rsidR="00E62859">
        <w:rPr>
          <w:rFonts w:eastAsiaTheme="minorEastAsia" w:hint="eastAsia"/>
          <w:lang w:eastAsia="zh-CN"/>
        </w:rPr>
        <w:t xml:space="preserve"> indication.</w:t>
      </w:r>
    </w:p>
    <w:p w14:paraId="291CFC43" w14:textId="76C56078" w:rsidR="00E51E5F" w:rsidRDefault="00D07032" w:rsidP="003E30E0">
      <w:pPr>
        <w:spacing w:after="120"/>
        <w:jc w:val="both"/>
        <w:rPr>
          <w:rFonts w:eastAsiaTheme="minorEastAsia"/>
          <w:b/>
          <w:lang w:eastAsia="zh-CN"/>
        </w:rPr>
      </w:pPr>
      <w:r w:rsidRPr="00AB7D2D">
        <w:rPr>
          <w:rFonts w:eastAsiaTheme="minorEastAsia"/>
          <w:b/>
          <w:lang w:eastAsia="zh-CN"/>
        </w:rPr>
        <w:t xml:space="preserve">Proposal </w:t>
      </w:r>
      <w:r w:rsidR="003B13C7">
        <w:rPr>
          <w:rFonts w:eastAsiaTheme="minorEastAsia" w:hint="eastAsia"/>
          <w:b/>
          <w:lang w:eastAsia="zh-CN"/>
        </w:rPr>
        <w:t>1</w:t>
      </w:r>
      <w:r w:rsidR="00787948">
        <w:rPr>
          <w:rFonts w:eastAsiaTheme="minorEastAsia" w:hint="eastAsia"/>
          <w:b/>
          <w:lang w:eastAsia="zh-CN"/>
        </w:rPr>
        <w:t>6</w:t>
      </w:r>
      <w:r w:rsidRPr="00AB7D2D">
        <w:rPr>
          <w:rFonts w:eastAsiaTheme="minorEastAsia"/>
          <w:b/>
          <w:lang w:eastAsia="zh-CN"/>
        </w:rPr>
        <w:t>:</w:t>
      </w:r>
      <w:r w:rsidRPr="00AB7D2D">
        <w:rPr>
          <w:rFonts w:eastAsiaTheme="minorEastAsia" w:hint="eastAsia"/>
          <w:b/>
          <w:lang w:eastAsia="zh-CN"/>
        </w:rPr>
        <w:t xml:space="preserve"> </w:t>
      </w:r>
      <w:r w:rsidR="00495C9B" w:rsidRPr="00AB7D2D">
        <w:rPr>
          <w:rFonts w:eastAsiaTheme="minorEastAsia" w:hint="eastAsia"/>
          <w:b/>
          <w:lang w:eastAsia="zh-CN"/>
        </w:rPr>
        <w:t>P</w:t>
      </w:r>
      <w:r w:rsidR="003F33DB" w:rsidRPr="00AB7D2D">
        <w:rPr>
          <w:rFonts w:eastAsiaTheme="minorEastAsia" w:hint="eastAsia"/>
          <w:b/>
          <w:lang w:eastAsia="zh-CN"/>
        </w:rPr>
        <w:t xml:space="preserve">hase measurement </w:t>
      </w:r>
      <w:r w:rsidR="00495C9B" w:rsidRPr="00AB7D2D">
        <w:rPr>
          <w:rFonts w:eastAsiaTheme="minorEastAsia" w:hint="eastAsia"/>
          <w:b/>
          <w:lang w:eastAsia="zh-CN"/>
        </w:rPr>
        <w:t xml:space="preserve">and </w:t>
      </w:r>
      <w:r w:rsidR="003F33DB" w:rsidRPr="00AB7D2D">
        <w:rPr>
          <w:rFonts w:eastAsiaTheme="minorEastAsia" w:hint="eastAsia"/>
          <w:b/>
          <w:lang w:eastAsia="zh-CN"/>
        </w:rPr>
        <w:t>reporting is supported f</w:t>
      </w:r>
      <w:r w:rsidRPr="00AB7D2D">
        <w:rPr>
          <w:rFonts w:eastAsiaTheme="minorEastAsia" w:hint="eastAsia"/>
          <w:b/>
          <w:lang w:eastAsia="zh-CN"/>
        </w:rPr>
        <w:t>or case 2b</w:t>
      </w:r>
      <w:r w:rsidR="003F33DB" w:rsidRPr="00AB7D2D">
        <w:rPr>
          <w:rFonts w:eastAsiaTheme="minorEastAsia" w:hint="eastAsia"/>
          <w:b/>
          <w:lang w:eastAsia="zh-CN"/>
        </w:rPr>
        <w:t xml:space="preserve"> and case 3b</w:t>
      </w:r>
      <w:r w:rsidR="00096381">
        <w:rPr>
          <w:rFonts w:eastAsiaTheme="minorEastAsia" w:hint="eastAsia"/>
          <w:b/>
          <w:lang w:eastAsia="zh-CN"/>
        </w:rPr>
        <w:t>,</w:t>
      </w:r>
      <w:r w:rsidR="00AF20A8">
        <w:rPr>
          <w:rFonts w:eastAsiaTheme="minorEastAsia" w:hint="eastAsia"/>
          <w:b/>
          <w:lang w:eastAsia="zh-CN"/>
        </w:rPr>
        <w:t xml:space="preserve"> up to UE/TRP capability</w:t>
      </w:r>
      <w:r w:rsidR="00495C9B" w:rsidRPr="00AB7D2D">
        <w:rPr>
          <w:rFonts w:eastAsiaTheme="minorEastAsia" w:hint="eastAsia"/>
          <w:b/>
          <w:lang w:eastAsia="zh-CN"/>
        </w:rPr>
        <w:t>.</w:t>
      </w:r>
      <w:r w:rsidRPr="00AB7D2D">
        <w:rPr>
          <w:rFonts w:eastAsiaTheme="minorEastAsia" w:hint="eastAsia"/>
          <w:b/>
          <w:lang w:eastAsia="zh-CN"/>
        </w:rPr>
        <w:t xml:space="preserve"> </w:t>
      </w:r>
      <w:r w:rsidR="00AF20A8">
        <w:rPr>
          <w:rFonts w:eastAsiaTheme="minorEastAsia" w:hint="eastAsia"/>
          <w:b/>
          <w:lang w:eastAsia="zh-CN"/>
        </w:rPr>
        <w:t xml:space="preserve">Subject to UE/TRP capability indication, </w:t>
      </w:r>
      <w:r w:rsidR="003F33DB" w:rsidRPr="00AB7D2D">
        <w:rPr>
          <w:rFonts w:eastAsiaTheme="minorEastAsia" w:hint="eastAsia"/>
          <w:b/>
          <w:lang w:eastAsia="zh-CN"/>
        </w:rPr>
        <w:t>LMF make</w:t>
      </w:r>
      <w:r w:rsidR="00495C9B" w:rsidRPr="00AB7D2D">
        <w:rPr>
          <w:rFonts w:eastAsiaTheme="minorEastAsia" w:hint="eastAsia"/>
          <w:b/>
          <w:lang w:eastAsia="zh-CN"/>
        </w:rPr>
        <w:t>s</w:t>
      </w:r>
      <w:r w:rsidR="003F33DB" w:rsidRPr="00AB7D2D">
        <w:rPr>
          <w:rFonts w:eastAsiaTheme="minorEastAsia" w:hint="eastAsia"/>
          <w:b/>
          <w:lang w:eastAsia="zh-CN"/>
        </w:rPr>
        <w:t xml:space="preserve"> </w:t>
      </w:r>
      <w:r w:rsidRPr="00AB7D2D">
        <w:rPr>
          <w:rFonts w:eastAsiaTheme="minorEastAsia" w:hint="eastAsia"/>
          <w:b/>
          <w:lang w:eastAsia="zh-CN"/>
        </w:rPr>
        <w:t xml:space="preserve">the </w:t>
      </w:r>
      <w:r w:rsidR="003F33DB" w:rsidRPr="00AB7D2D">
        <w:rPr>
          <w:rFonts w:eastAsiaTheme="minorEastAsia" w:hint="eastAsia"/>
          <w:b/>
          <w:lang w:eastAsia="zh-CN"/>
        </w:rPr>
        <w:t>decision</w:t>
      </w:r>
      <w:r w:rsidRPr="00AB7D2D">
        <w:rPr>
          <w:rFonts w:eastAsiaTheme="minorEastAsia" w:hint="eastAsia"/>
          <w:b/>
          <w:lang w:eastAsia="zh-CN"/>
        </w:rPr>
        <w:t xml:space="preserve"> </w:t>
      </w:r>
      <w:r w:rsidR="003F33DB" w:rsidRPr="00AB7D2D">
        <w:rPr>
          <w:rFonts w:eastAsiaTheme="minorEastAsia" w:hint="eastAsia"/>
          <w:b/>
          <w:lang w:eastAsia="zh-CN"/>
        </w:rPr>
        <w:t>on</w:t>
      </w:r>
      <w:r w:rsidRPr="00AB7D2D">
        <w:rPr>
          <w:rFonts w:eastAsiaTheme="minorEastAsia" w:hint="eastAsia"/>
          <w:b/>
          <w:lang w:eastAsia="zh-CN"/>
        </w:rPr>
        <w:t xml:space="preserve"> </w:t>
      </w:r>
      <w:r w:rsidR="003F33DB" w:rsidRPr="00AB7D2D">
        <w:rPr>
          <w:rFonts w:eastAsiaTheme="minorEastAsia" w:hint="eastAsia"/>
          <w:b/>
          <w:lang w:eastAsia="zh-CN"/>
        </w:rPr>
        <w:t>whether to report the phase measurement and send the corresponding indication to UE/gNB/TRP</w:t>
      </w:r>
      <w:r w:rsidRPr="00AB7D2D">
        <w:rPr>
          <w:rFonts w:eastAsiaTheme="minorEastAsia" w:hint="eastAsia"/>
          <w:b/>
          <w:lang w:eastAsia="zh-CN"/>
        </w:rPr>
        <w:t>.</w:t>
      </w:r>
    </w:p>
    <w:p w14:paraId="426E6DBD" w14:textId="7430D290" w:rsidR="00E51E5F" w:rsidRPr="005A69B4" w:rsidRDefault="00E51E5F" w:rsidP="00E51E5F">
      <w:pPr>
        <w:pStyle w:val="30"/>
        <w:numPr>
          <w:ilvl w:val="2"/>
          <w:numId w:val="7"/>
        </w:numPr>
      </w:pPr>
      <w:r w:rsidRPr="005A69B4">
        <w:t>P</w:t>
      </w:r>
      <w:r>
        <w:rPr>
          <w:rFonts w:hint="eastAsia"/>
        </w:rPr>
        <w:t>ower</w:t>
      </w:r>
      <w:r w:rsidRPr="005A69B4">
        <w:rPr>
          <w:rFonts w:hint="eastAsia"/>
        </w:rPr>
        <w:t xml:space="preserve"> measurement for model input</w:t>
      </w:r>
    </w:p>
    <w:p w14:paraId="580663E4" w14:textId="0D12CB8A" w:rsidR="00E51E5F" w:rsidRPr="00E20850" w:rsidRDefault="00E20850" w:rsidP="003E30E0">
      <w:pPr>
        <w:spacing w:after="120"/>
        <w:jc w:val="both"/>
        <w:rPr>
          <w:rFonts w:eastAsiaTheme="minorEastAsia"/>
          <w:lang w:eastAsia="zh-CN"/>
        </w:rPr>
      </w:pPr>
      <w:r w:rsidRPr="00E20850">
        <w:rPr>
          <w:rFonts w:eastAsiaTheme="minorEastAsia" w:hint="eastAsia"/>
          <w:lang w:eastAsia="zh-CN"/>
        </w:rPr>
        <w:t>In</w:t>
      </w:r>
      <w:r>
        <w:rPr>
          <w:rFonts w:eastAsiaTheme="minorEastAsia" w:hint="eastAsia"/>
          <w:lang w:eastAsia="zh-CN"/>
        </w:rPr>
        <w:t xml:space="preserve"> RAN</w:t>
      </w:r>
      <w:r w:rsidR="00096381">
        <w:rPr>
          <w:rFonts w:eastAsiaTheme="minorEastAsia" w:hint="eastAsia"/>
          <w:lang w:eastAsia="zh-CN"/>
        </w:rPr>
        <w:t>1#</w:t>
      </w:r>
      <w:r>
        <w:rPr>
          <w:rFonts w:eastAsiaTheme="minorEastAsia" w:hint="eastAsia"/>
          <w:lang w:eastAsia="zh-CN"/>
        </w:rPr>
        <w:t>1</w:t>
      </w:r>
      <w:r w:rsidR="000A6C3F">
        <w:rPr>
          <w:rFonts w:eastAsiaTheme="minorEastAsia" w:hint="eastAsia"/>
          <w:lang w:eastAsia="zh-CN"/>
        </w:rPr>
        <w:t>18, the following agreement related to power information for determining the model input w</w:t>
      </w:r>
      <w:r w:rsidR="006D2F2F">
        <w:rPr>
          <w:rFonts w:eastAsiaTheme="minorEastAsia" w:hint="eastAsia"/>
          <w:lang w:eastAsia="zh-CN"/>
        </w:rPr>
        <w:t>as</w:t>
      </w:r>
      <w:r w:rsidR="000A6C3F">
        <w:rPr>
          <w:rFonts w:eastAsiaTheme="minorEastAsia" w:hint="eastAsia"/>
          <w:lang w:eastAsia="zh-CN"/>
        </w:rPr>
        <w:t xml:space="preserve"> made.</w:t>
      </w:r>
    </w:p>
    <w:tbl>
      <w:tblPr>
        <w:tblStyle w:val="a4"/>
        <w:tblW w:w="0" w:type="auto"/>
        <w:tblLook w:val="04A0" w:firstRow="1" w:lastRow="0" w:firstColumn="1" w:lastColumn="0" w:noHBand="0" w:noVBand="1"/>
      </w:tblPr>
      <w:tblGrid>
        <w:gridCol w:w="9286"/>
      </w:tblGrid>
      <w:tr w:rsidR="000A6C3F" w14:paraId="737226BA" w14:textId="77777777" w:rsidTr="000A6C3F">
        <w:tc>
          <w:tcPr>
            <w:tcW w:w="9286" w:type="dxa"/>
          </w:tcPr>
          <w:p w14:paraId="45816D78" w14:textId="77777777" w:rsidR="000A6C3F" w:rsidRPr="000A6C3F" w:rsidRDefault="000A6C3F" w:rsidP="000A6C3F">
            <w:pPr>
              <w:spacing w:after="120"/>
              <w:rPr>
                <w:rFonts w:eastAsia="等线"/>
                <w:b/>
                <w:highlight w:val="green"/>
              </w:rPr>
            </w:pPr>
            <w:r w:rsidRPr="000A6C3F">
              <w:rPr>
                <w:rFonts w:eastAsia="等线" w:hint="eastAsia"/>
                <w:b/>
                <w:highlight w:val="green"/>
              </w:rPr>
              <w:t>Agreement</w:t>
            </w:r>
          </w:p>
          <w:p w14:paraId="11516957" w14:textId="77777777" w:rsidR="000A6C3F" w:rsidRPr="009035C9" w:rsidRDefault="000A6C3F" w:rsidP="000A6C3F">
            <w:pPr>
              <w:spacing w:after="120"/>
            </w:pPr>
            <w:r w:rsidRPr="009035C9">
              <w:t>For AI/ML positioning Case 2b and 3b, regarding the power information for determining the model input,</w:t>
            </w:r>
          </w:p>
          <w:p w14:paraId="7B42F2C9" w14:textId="77777777" w:rsidR="000A6C3F" w:rsidRPr="009035C9" w:rsidRDefault="000A6C3F" w:rsidP="000A6C3F">
            <w:pPr>
              <w:pStyle w:val="ad"/>
              <w:numPr>
                <w:ilvl w:val="0"/>
                <w:numId w:val="22"/>
              </w:numPr>
              <w:tabs>
                <w:tab w:val="left" w:pos="0"/>
              </w:tabs>
              <w:suppressAutoHyphens/>
              <w:spacing w:afterLines="0" w:after="120" w:line="276" w:lineRule="auto"/>
              <w:ind w:leftChars="0"/>
              <w:rPr>
                <w:szCs w:val="20"/>
              </w:rPr>
            </w:pPr>
            <w:r w:rsidRPr="009035C9">
              <w:rPr>
                <w:szCs w:val="20"/>
              </w:rPr>
              <w:t>For downlink power measurement, use DL PRS-RSRPP defined in TS 38.215 as a starting point.</w:t>
            </w:r>
          </w:p>
          <w:p w14:paraId="52691476" w14:textId="77777777" w:rsidR="000A6C3F" w:rsidRPr="009035C9" w:rsidRDefault="000A6C3F" w:rsidP="000A6C3F">
            <w:pPr>
              <w:pStyle w:val="ad"/>
              <w:numPr>
                <w:ilvl w:val="1"/>
                <w:numId w:val="22"/>
              </w:numPr>
              <w:tabs>
                <w:tab w:val="left" w:pos="0"/>
              </w:tabs>
              <w:suppressAutoHyphens/>
              <w:spacing w:afterLines="0" w:after="120" w:line="276" w:lineRule="auto"/>
              <w:ind w:leftChars="0"/>
              <w:rPr>
                <w:szCs w:val="20"/>
              </w:rPr>
            </w:pPr>
            <w:r w:rsidRPr="009035C9">
              <w:rPr>
                <w:szCs w:val="20"/>
              </w:rPr>
              <w:t>For measurement report of DL PRS-RSRPP, use the existing m</w:t>
            </w:r>
            <w:r w:rsidRPr="009035C9">
              <w:t xml:space="preserve">easurement report mapping table for PRS-RSRPP in 38.133 </w:t>
            </w:r>
            <w:r w:rsidRPr="009035C9">
              <w:rPr>
                <w:szCs w:val="20"/>
              </w:rPr>
              <w:t>as a starting point</w:t>
            </w:r>
            <w:r w:rsidRPr="009035C9">
              <w:t>.</w:t>
            </w:r>
          </w:p>
          <w:p w14:paraId="2442CE0F" w14:textId="77777777" w:rsidR="000A6C3F" w:rsidRPr="009035C9" w:rsidRDefault="000A6C3F" w:rsidP="000A6C3F">
            <w:pPr>
              <w:pStyle w:val="ad"/>
              <w:numPr>
                <w:ilvl w:val="0"/>
                <w:numId w:val="22"/>
              </w:numPr>
              <w:tabs>
                <w:tab w:val="left" w:pos="0"/>
              </w:tabs>
              <w:suppressAutoHyphens/>
              <w:spacing w:afterLines="0" w:after="120" w:line="276" w:lineRule="auto"/>
              <w:ind w:leftChars="0"/>
              <w:rPr>
                <w:szCs w:val="20"/>
              </w:rPr>
            </w:pPr>
            <w:r w:rsidRPr="009035C9">
              <w:rPr>
                <w:szCs w:val="20"/>
              </w:rPr>
              <w:t>For uplink power measurement, use UL SRS-RSRPP defined in TS 38.215 as a starting point.</w:t>
            </w:r>
          </w:p>
          <w:p w14:paraId="7A463BD4" w14:textId="0F30FBDF" w:rsidR="000A6C3F" w:rsidRPr="000A6C3F" w:rsidRDefault="000A6C3F" w:rsidP="000A6C3F">
            <w:pPr>
              <w:pStyle w:val="ad"/>
              <w:numPr>
                <w:ilvl w:val="1"/>
                <w:numId w:val="22"/>
              </w:numPr>
              <w:tabs>
                <w:tab w:val="left" w:pos="0"/>
              </w:tabs>
              <w:suppressAutoHyphens/>
              <w:spacing w:afterLines="0" w:after="120" w:line="276" w:lineRule="auto"/>
              <w:ind w:leftChars="0"/>
              <w:rPr>
                <w:szCs w:val="20"/>
              </w:rPr>
            </w:pPr>
            <w:r w:rsidRPr="009035C9">
              <w:rPr>
                <w:szCs w:val="20"/>
              </w:rPr>
              <w:t>For measurement report of UL SRS-RSRPP, use the existing m</w:t>
            </w:r>
            <w:r w:rsidRPr="009035C9">
              <w:t xml:space="preserve">easurement report mapping table for SRS-RSRPP in 38.133 </w:t>
            </w:r>
            <w:r w:rsidRPr="009035C9">
              <w:rPr>
                <w:szCs w:val="20"/>
              </w:rPr>
              <w:t>as a starting point</w:t>
            </w:r>
            <w:r w:rsidRPr="009035C9">
              <w:t>.</w:t>
            </w:r>
          </w:p>
        </w:tc>
      </w:tr>
    </w:tbl>
    <w:p w14:paraId="7E4996C1" w14:textId="3C5E0B50" w:rsidR="00E20850" w:rsidRPr="004A2820" w:rsidRDefault="000D7AEC" w:rsidP="00271882">
      <w:pPr>
        <w:spacing w:beforeLines="50" w:before="120" w:after="120"/>
        <w:jc w:val="both"/>
        <w:rPr>
          <w:rFonts w:eastAsiaTheme="minorEastAsia" w:cs="Calibri"/>
          <w:lang w:eastAsia="zh-CN"/>
        </w:rPr>
      </w:pPr>
      <w:r>
        <w:rPr>
          <w:rFonts w:eastAsiaTheme="minorEastAsia" w:hint="eastAsia"/>
          <w:lang w:eastAsia="zh-CN"/>
        </w:rPr>
        <w:t xml:space="preserve">For case 3b, the uplink power </w:t>
      </w:r>
      <w:r>
        <w:rPr>
          <w:rFonts w:eastAsiaTheme="minorEastAsia"/>
          <w:lang w:eastAsia="zh-CN"/>
        </w:rPr>
        <w:t>measurement</w:t>
      </w:r>
      <w:r>
        <w:rPr>
          <w:rFonts w:eastAsiaTheme="minorEastAsia" w:hint="eastAsia"/>
          <w:lang w:eastAsia="zh-CN"/>
        </w:rPr>
        <w:t xml:space="preserve"> is necessary to AI/ML model input, and</w:t>
      </w:r>
      <w:r w:rsidRPr="000D7AEC">
        <w:rPr>
          <w:rFonts w:eastAsiaTheme="minorEastAsia" w:hint="eastAsia"/>
          <w:lang w:eastAsia="zh-CN"/>
        </w:rPr>
        <w:t xml:space="preserve"> </w:t>
      </w:r>
      <w:r>
        <w:rPr>
          <w:rFonts w:eastAsiaTheme="minorEastAsia" w:hint="eastAsia"/>
          <w:lang w:eastAsia="zh-CN"/>
        </w:rPr>
        <w:t xml:space="preserve">using </w:t>
      </w:r>
      <w:r w:rsidRPr="009035C9">
        <w:t>UL SRS-RSRPP</w:t>
      </w:r>
      <w:r>
        <w:rPr>
          <w:rFonts w:eastAsiaTheme="minorEastAsia" w:hint="eastAsia"/>
          <w:lang w:eastAsia="zh-CN"/>
        </w:rPr>
        <w:t xml:space="preserve"> is a starting point for determining</w:t>
      </w:r>
      <w:r w:rsidRPr="000D7AEC">
        <w:rPr>
          <w:rFonts w:eastAsiaTheme="minorEastAsia" w:hint="eastAsia"/>
          <w:lang w:eastAsia="zh-CN"/>
        </w:rPr>
        <w:t xml:space="preserve"> </w:t>
      </w:r>
      <w:r>
        <w:rPr>
          <w:rFonts w:eastAsiaTheme="minorEastAsia" w:hint="eastAsia"/>
          <w:lang w:eastAsia="zh-CN"/>
        </w:rPr>
        <w:t xml:space="preserve">the uplink power </w:t>
      </w:r>
      <w:r>
        <w:rPr>
          <w:rFonts w:eastAsiaTheme="minorEastAsia"/>
          <w:lang w:eastAsia="zh-CN"/>
        </w:rPr>
        <w:t>measurement</w:t>
      </w:r>
      <w:r>
        <w:rPr>
          <w:rFonts w:eastAsiaTheme="minorEastAsia" w:hint="eastAsia"/>
          <w:lang w:eastAsia="zh-CN"/>
        </w:rPr>
        <w:t>.</w:t>
      </w:r>
      <w:r w:rsidR="00C642E4">
        <w:rPr>
          <w:rFonts w:eastAsiaTheme="minorEastAsia" w:hint="eastAsia"/>
          <w:lang w:eastAsia="zh-CN"/>
        </w:rPr>
        <w:t xml:space="preserve"> </w:t>
      </w:r>
      <w:r>
        <w:rPr>
          <w:rFonts w:eastAsiaTheme="minorEastAsia" w:hint="eastAsia"/>
          <w:lang w:eastAsia="zh-CN"/>
        </w:rPr>
        <w:t xml:space="preserve">In TS 38.215, </w:t>
      </w:r>
      <w:r w:rsidR="00C642E4">
        <w:t>UL SRS-RSRPP is defined as following.</w:t>
      </w:r>
      <w:r w:rsidR="00045845">
        <w:rPr>
          <w:rFonts w:eastAsiaTheme="minorEastAsia" w:hint="eastAsia"/>
          <w:lang w:eastAsia="zh-CN"/>
        </w:rPr>
        <w:t xml:space="preserve"> </w:t>
      </w:r>
      <w:r w:rsidR="00DE255C">
        <w:rPr>
          <w:rFonts w:eastAsiaTheme="minorEastAsia" w:cs="Calibri" w:hint="eastAsia"/>
          <w:lang w:eastAsia="zh-CN"/>
        </w:rPr>
        <w:t>I</w:t>
      </w:r>
      <w:r w:rsidR="00045845">
        <w:rPr>
          <w:rFonts w:cs="Calibri"/>
        </w:rPr>
        <w:t xml:space="preserve">f sample-based measurement is used, </w:t>
      </w:r>
      <w:bookmarkStart w:id="17" w:name="OLE_LINK4"/>
      <w:bookmarkStart w:id="18" w:name="OLE_LINK5"/>
      <w:r w:rsidR="00045845">
        <w:rPr>
          <w:rFonts w:cs="Calibri"/>
        </w:rPr>
        <w:t>“path” in the existing definition should be changed to “sample”</w:t>
      </w:r>
      <w:bookmarkEnd w:id="17"/>
      <w:bookmarkEnd w:id="18"/>
      <w:r w:rsidR="00045845">
        <w:rPr>
          <w:rFonts w:eastAsiaTheme="minorEastAsia" w:cs="Calibri" w:hint="eastAsia"/>
          <w:lang w:eastAsia="zh-CN"/>
        </w:rPr>
        <w:t>, e.</w:t>
      </w:r>
      <w:r w:rsidR="00DE255C">
        <w:rPr>
          <w:rFonts w:eastAsiaTheme="minorEastAsia" w:cs="Calibri" w:hint="eastAsia"/>
          <w:lang w:eastAsia="zh-CN"/>
        </w:rPr>
        <w:t>g.</w:t>
      </w:r>
      <w:r w:rsidR="00DE255C" w:rsidRPr="00DE255C">
        <w:rPr>
          <w:rFonts w:eastAsiaTheme="minorEastAsia" w:hint="eastAsia"/>
          <w:lang w:eastAsia="zh-CN"/>
        </w:rPr>
        <w:t xml:space="preserve"> </w:t>
      </w:r>
      <w:r w:rsidR="00DE255C">
        <w:rPr>
          <w:rFonts w:eastAsiaTheme="minorEastAsia" w:hint="eastAsia"/>
          <w:lang w:eastAsia="zh-CN"/>
        </w:rPr>
        <w:t xml:space="preserve">the </w:t>
      </w:r>
      <w:r w:rsidR="00DE255C">
        <w:rPr>
          <w:rFonts w:eastAsiaTheme="minorEastAsia"/>
          <w:lang w:eastAsia="zh-CN"/>
        </w:rPr>
        <w:t>“</w:t>
      </w:r>
      <w:proofErr w:type="spellStart"/>
      <w:r w:rsidR="00DE255C">
        <w:rPr>
          <w:rFonts w:eastAsiaTheme="minorEastAsia" w:hint="eastAsia"/>
          <w:lang w:eastAsia="zh-CN"/>
        </w:rPr>
        <w:t>i-th</w:t>
      </w:r>
      <w:proofErr w:type="spellEnd"/>
      <w:r w:rsidR="00DE255C">
        <w:rPr>
          <w:rFonts w:eastAsiaTheme="minorEastAsia" w:hint="eastAsia"/>
          <w:lang w:eastAsia="zh-CN"/>
        </w:rPr>
        <w:t xml:space="preserve"> path delay</w:t>
      </w:r>
      <w:r w:rsidR="00DE255C">
        <w:rPr>
          <w:rFonts w:eastAsiaTheme="minorEastAsia"/>
          <w:lang w:eastAsia="zh-CN"/>
        </w:rPr>
        <w:t>”</w:t>
      </w:r>
      <w:r w:rsidR="00DE255C">
        <w:rPr>
          <w:rFonts w:eastAsiaTheme="minorEastAsia" w:cs="Calibri" w:hint="eastAsia"/>
          <w:lang w:eastAsia="zh-CN"/>
        </w:rPr>
        <w:t xml:space="preserve"> described in the existing definition</w:t>
      </w:r>
      <w:r w:rsidR="00045845">
        <w:rPr>
          <w:rFonts w:eastAsiaTheme="minorEastAsia" w:cs="Calibri" w:hint="eastAsia"/>
          <w:lang w:eastAsia="zh-CN"/>
        </w:rPr>
        <w:t xml:space="preserve"> is </w:t>
      </w:r>
      <w:r w:rsidR="00045845">
        <w:rPr>
          <w:rFonts w:eastAsiaTheme="minorEastAsia" w:cs="Calibri"/>
          <w:lang w:eastAsia="zh-CN"/>
        </w:rPr>
        <w:t>replaced</w:t>
      </w:r>
      <w:r w:rsidR="00045845">
        <w:rPr>
          <w:rFonts w:eastAsiaTheme="minorEastAsia" w:cs="Calibri" w:hint="eastAsia"/>
          <w:lang w:eastAsia="zh-CN"/>
        </w:rPr>
        <w:t xml:space="preserve"> by </w:t>
      </w:r>
      <w:r w:rsidR="00045845">
        <w:rPr>
          <w:rFonts w:eastAsiaTheme="minorEastAsia" w:cs="Calibri"/>
          <w:lang w:eastAsia="zh-CN"/>
        </w:rPr>
        <w:t>“</w:t>
      </w:r>
      <w:proofErr w:type="spellStart"/>
      <w:r w:rsidR="00045845">
        <w:rPr>
          <w:rFonts w:eastAsiaTheme="minorEastAsia" w:cs="Calibri" w:hint="eastAsia"/>
          <w:lang w:eastAsia="zh-CN"/>
        </w:rPr>
        <w:t>i-th</w:t>
      </w:r>
      <w:proofErr w:type="spellEnd"/>
      <w:r w:rsidR="00045845">
        <w:rPr>
          <w:rFonts w:eastAsiaTheme="minorEastAsia" w:cs="Calibri" w:hint="eastAsia"/>
          <w:lang w:eastAsia="zh-CN"/>
        </w:rPr>
        <w:t xml:space="preserve"> sample delay</w:t>
      </w:r>
      <w:r w:rsidR="00045845">
        <w:rPr>
          <w:rFonts w:eastAsiaTheme="minorEastAsia" w:cs="Calibri"/>
          <w:lang w:eastAsia="zh-CN"/>
        </w:rPr>
        <w:t>”</w:t>
      </w:r>
      <w:r w:rsidR="00045845">
        <w:rPr>
          <w:rFonts w:cs="Calibri"/>
        </w:rPr>
        <w:t>.</w:t>
      </w:r>
    </w:p>
    <w:tbl>
      <w:tblPr>
        <w:tblW w:w="9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3"/>
        <w:gridCol w:w="7787"/>
      </w:tblGrid>
      <w:tr w:rsidR="00C642E4" w:rsidRPr="00AB3635" w14:paraId="41A47971" w14:textId="77777777" w:rsidTr="004A2820">
        <w:trPr>
          <w:cantSplit/>
          <w:trHeight w:val="3446"/>
          <w:jc w:val="center"/>
        </w:trPr>
        <w:tc>
          <w:tcPr>
            <w:tcW w:w="1473" w:type="dxa"/>
          </w:tcPr>
          <w:p w14:paraId="080AC0CA" w14:textId="77777777" w:rsidR="00C642E4" w:rsidRPr="00F37F19" w:rsidRDefault="00C642E4" w:rsidP="00C642E4">
            <w:pPr>
              <w:pStyle w:val="TAL"/>
              <w:spacing w:after="120"/>
              <w:rPr>
                <w:rFonts w:ascii="Times New Roman" w:hAnsi="Times New Roman"/>
                <w:b/>
                <w:sz w:val="20"/>
              </w:rPr>
            </w:pPr>
            <w:r w:rsidRPr="00F37F19">
              <w:rPr>
                <w:rFonts w:ascii="Times New Roman" w:hAnsi="Times New Roman"/>
                <w:b/>
                <w:sz w:val="20"/>
              </w:rPr>
              <w:lastRenderedPageBreak/>
              <w:t>Definition</w:t>
            </w:r>
          </w:p>
        </w:tc>
        <w:tc>
          <w:tcPr>
            <w:tcW w:w="7787" w:type="dxa"/>
          </w:tcPr>
          <w:p w14:paraId="1F92C992" w14:textId="44605603" w:rsidR="00C642E4" w:rsidRPr="00F37F19" w:rsidRDefault="00C642E4" w:rsidP="00C642E4">
            <w:pPr>
              <w:pStyle w:val="TAL"/>
              <w:spacing w:after="120"/>
              <w:rPr>
                <w:rFonts w:ascii="Times New Roman" w:hAnsi="Times New Roman"/>
                <w:sz w:val="20"/>
                <w:lang w:eastAsia="zh-CN"/>
              </w:rPr>
            </w:pPr>
            <w:r w:rsidRPr="00F37F19">
              <w:rPr>
                <w:rFonts w:ascii="Times New Roman" w:hAnsi="Times New Roman"/>
                <w:color w:val="000000" w:themeColor="text1"/>
                <w:sz w:val="20"/>
                <w:lang w:eastAsia="x-none"/>
              </w:rPr>
              <w:t>UL SRS reference signal received path power (UL SRS-RSRPP)</w:t>
            </w:r>
            <w:r w:rsidRPr="00F37F19">
              <w:rPr>
                <w:rFonts w:ascii="Times New Roman" w:hAnsi="Times New Roman"/>
                <w:sz w:val="20"/>
                <w:lang w:eastAsia="x-none"/>
              </w:rPr>
              <w:t xml:space="preserve"> is defined as the power of the linear average of the channel response at the </w:t>
            </w:r>
            <w:proofErr w:type="spellStart"/>
            <w:r w:rsidRPr="00E74037">
              <w:rPr>
                <w:rFonts w:ascii="Times New Roman" w:hAnsi="Times New Roman"/>
                <w:sz w:val="20"/>
                <w:lang w:eastAsia="x-none"/>
              </w:rPr>
              <w:t>i-th</w:t>
            </w:r>
            <w:proofErr w:type="spellEnd"/>
            <w:r w:rsidRPr="00E74037">
              <w:rPr>
                <w:rFonts w:ascii="Times New Roman" w:hAnsi="Times New Roman"/>
                <w:sz w:val="20"/>
                <w:lang w:eastAsia="x-none"/>
              </w:rPr>
              <w:t xml:space="preserve"> path delay</w:t>
            </w:r>
            <w:r w:rsidRPr="00F37F19">
              <w:rPr>
                <w:rFonts w:ascii="Times New Roman" w:hAnsi="Times New Roman"/>
                <w:sz w:val="20"/>
                <w:lang w:eastAsia="x-none"/>
              </w:rPr>
              <w:t xml:space="preserve"> of the resource elements that carry the received UL SRS signal configured for the measurement, where UL SRS-RSRPP for 1st path delay is the power contribution corresponding to the first detected path in time</w:t>
            </w:r>
            <w:r w:rsidRPr="00F37F19">
              <w:rPr>
                <w:rFonts w:ascii="Times New Roman" w:hAnsi="Times New Roman"/>
                <w:sz w:val="20"/>
                <w:lang w:eastAsia="zh-CN"/>
              </w:rPr>
              <w:t>.</w:t>
            </w:r>
          </w:p>
          <w:p w14:paraId="5D4BA4C1" w14:textId="77777777" w:rsidR="00C642E4" w:rsidRPr="00F37F19" w:rsidRDefault="00C642E4" w:rsidP="00C642E4">
            <w:pPr>
              <w:pStyle w:val="TAL"/>
              <w:spacing w:after="120"/>
              <w:rPr>
                <w:rFonts w:ascii="Times New Roman" w:hAnsi="Times New Roman"/>
                <w:sz w:val="20"/>
                <w:lang w:eastAsia="x-none"/>
              </w:rPr>
            </w:pPr>
          </w:p>
          <w:p w14:paraId="39FC5B3A" w14:textId="77777777" w:rsidR="00C642E4" w:rsidRPr="00F37F19" w:rsidRDefault="00C642E4" w:rsidP="00C642E4">
            <w:pPr>
              <w:pStyle w:val="TAL"/>
              <w:spacing w:after="120"/>
              <w:rPr>
                <w:rFonts w:ascii="Times New Roman" w:hAnsi="Times New Roman"/>
                <w:sz w:val="20"/>
                <w:lang w:eastAsia="x-none"/>
              </w:rPr>
            </w:pPr>
            <w:r w:rsidRPr="00F37F19">
              <w:rPr>
                <w:rFonts w:ascii="Times New Roman" w:hAnsi="Times New Roman"/>
                <w:sz w:val="20"/>
                <w:lang w:eastAsia="x-none"/>
              </w:rPr>
              <w:t>The reference point for UL SRS-RSRPP shall be:</w:t>
            </w:r>
          </w:p>
          <w:p w14:paraId="2144951E" w14:textId="77777777" w:rsidR="00C642E4" w:rsidRPr="00F37F19" w:rsidRDefault="00C642E4" w:rsidP="00C642E4">
            <w:pPr>
              <w:pStyle w:val="TAL"/>
              <w:spacing w:after="120"/>
              <w:rPr>
                <w:rFonts w:ascii="Times New Roman" w:hAnsi="Times New Roman"/>
                <w:sz w:val="20"/>
              </w:rPr>
            </w:pPr>
            <w:r w:rsidRPr="00F37F19">
              <w:rPr>
                <w:rFonts w:ascii="Times New Roman" w:hAnsi="Times New Roman"/>
                <w:sz w:val="20"/>
              </w:rPr>
              <w:t>-</w:t>
            </w:r>
            <w:r w:rsidRPr="00F37F19">
              <w:rPr>
                <w:rFonts w:ascii="Times New Roman" w:hAnsi="Times New Roman"/>
                <w:sz w:val="20"/>
              </w:rPr>
              <w:tab/>
              <w:t>for type 1-C base station TS 38.104 [9]: the Rx antenna connector,</w:t>
            </w:r>
          </w:p>
          <w:p w14:paraId="5F195997" w14:textId="009B789F" w:rsidR="00C642E4" w:rsidRPr="00F37F19" w:rsidRDefault="00C642E4" w:rsidP="00C642E4">
            <w:pPr>
              <w:pStyle w:val="TAL"/>
              <w:spacing w:after="120"/>
              <w:rPr>
                <w:rFonts w:ascii="Times New Roman" w:hAnsi="Times New Roman"/>
                <w:sz w:val="20"/>
              </w:rPr>
            </w:pPr>
            <w:r w:rsidRPr="00F37F19">
              <w:rPr>
                <w:rFonts w:ascii="Times New Roman" w:hAnsi="Times New Roman"/>
                <w:sz w:val="20"/>
              </w:rPr>
              <w:t>-</w:t>
            </w:r>
            <w:r w:rsidRPr="00F37F19">
              <w:rPr>
                <w:rFonts w:ascii="Times New Roman" w:hAnsi="Times New Roman"/>
                <w:sz w:val="20"/>
              </w:rPr>
              <w:tab/>
              <w:t>for type 1-O or 2</w:t>
            </w:r>
            <w:r w:rsidR="007218A9">
              <w:rPr>
                <w:rFonts w:ascii="Times New Roman" w:hAnsi="Times New Roman"/>
                <w:sz w:val="20"/>
              </w:rPr>
              <w:t xml:space="preserve">-O base station TS 38.104 [9]: </w:t>
            </w:r>
            <w:r w:rsidRPr="00F37F19">
              <w:rPr>
                <w:rFonts w:ascii="Times New Roman" w:hAnsi="Times New Roman"/>
                <w:sz w:val="20"/>
              </w:rPr>
              <w:t>based on the combined signal from antenna elements corresponding to a given receiver branch</w:t>
            </w:r>
          </w:p>
          <w:p w14:paraId="6A8EF0CF" w14:textId="77777777" w:rsidR="00C642E4" w:rsidRPr="00F37F19" w:rsidRDefault="00C642E4" w:rsidP="00C642E4">
            <w:pPr>
              <w:pStyle w:val="TAL"/>
              <w:spacing w:after="120"/>
              <w:rPr>
                <w:rFonts w:ascii="Times New Roman" w:hAnsi="Times New Roman"/>
                <w:sz w:val="20"/>
              </w:rPr>
            </w:pPr>
            <w:r w:rsidRPr="00F37F19">
              <w:rPr>
                <w:rFonts w:ascii="Times New Roman" w:hAnsi="Times New Roman"/>
                <w:sz w:val="20"/>
              </w:rPr>
              <w:t>-</w:t>
            </w:r>
            <w:r w:rsidRPr="00F37F19">
              <w:rPr>
                <w:rFonts w:ascii="Times New Roman" w:hAnsi="Times New Roman"/>
                <w:sz w:val="20"/>
              </w:rPr>
              <w:tab/>
              <w:t>for type 1-H base station TS 38.104 [9]: the Rx Transceiver Array Boundary connector.</w:t>
            </w:r>
          </w:p>
          <w:p w14:paraId="08B9382D" w14:textId="77777777" w:rsidR="00C642E4" w:rsidRPr="00F37F19" w:rsidRDefault="00C642E4" w:rsidP="00C642E4">
            <w:pPr>
              <w:pStyle w:val="TAL"/>
              <w:spacing w:after="120"/>
              <w:rPr>
                <w:rFonts w:ascii="Times New Roman" w:hAnsi="Times New Roman"/>
                <w:sz w:val="20"/>
                <w:lang w:eastAsia="x-none"/>
              </w:rPr>
            </w:pPr>
          </w:p>
          <w:p w14:paraId="44ACDD4E" w14:textId="77777777" w:rsidR="00C642E4" w:rsidRPr="00F37F19" w:rsidRDefault="00C642E4" w:rsidP="00C642E4">
            <w:pPr>
              <w:pStyle w:val="TAL"/>
              <w:spacing w:after="120"/>
              <w:rPr>
                <w:rFonts w:ascii="Times New Roman" w:hAnsi="Times New Roman"/>
                <w:sz w:val="20"/>
                <w:lang w:eastAsia="x-none"/>
              </w:rPr>
            </w:pPr>
            <w:r w:rsidRPr="00F37F19">
              <w:rPr>
                <w:rFonts w:ascii="Times New Roman" w:hAnsi="Times New Roman"/>
                <w:sz w:val="20"/>
                <w:lang w:eastAsia="x-none"/>
              </w:rPr>
              <w:t>For frequency range 1 and 2, if receiver diversity is in use by the gNB for UL SRS-RSRPP measurements:</w:t>
            </w:r>
          </w:p>
          <w:p w14:paraId="36B2D3B3" w14:textId="77777777" w:rsidR="00C642E4" w:rsidRPr="00F37F19" w:rsidRDefault="00C642E4" w:rsidP="00C642E4">
            <w:pPr>
              <w:pStyle w:val="TAL"/>
              <w:spacing w:after="120"/>
              <w:rPr>
                <w:rFonts w:ascii="Times New Roman" w:eastAsia="宋体" w:hAnsi="Times New Roman"/>
                <w:sz w:val="20"/>
                <w:lang w:eastAsia="zh-CN"/>
              </w:rPr>
            </w:pPr>
            <w:r w:rsidRPr="00F37F19">
              <w:rPr>
                <w:rFonts w:ascii="Times New Roman" w:eastAsia="宋体" w:hAnsi="Times New Roman"/>
                <w:sz w:val="20"/>
                <w:lang w:eastAsia="zh-CN"/>
              </w:rPr>
              <w:t>-</w:t>
            </w:r>
            <w:r w:rsidRPr="00F37F19">
              <w:rPr>
                <w:rFonts w:ascii="Times New Roman" w:eastAsia="宋体" w:hAnsi="Times New Roman"/>
                <w:sz w:val="20"/>
                <w:lang w:eastAsia="zh-CN"/>
              </w:rPr>
              <w:tab/>
              <w:t>The reported UL SRS-RSRPP value for the first and additional paths shall be provided for the same receiver branch(es) as applied for UL SRS-RSRP measurements, or</w:t>
            </w:r>
          </w:p>
          <w:p w14:paraId="0570561E" w14:textId="77777777" w:rsidR="00C642E4" w:rsidRPr="00F37F19" w:rsidRDefault="00C642E4" w:rsidP="00C642E4">
            <w:pPr>
              <w:pStyle w:val="TAL"/>
              <w:spacing w:after="120"/>
              <w:rPr>
                <w:rFonts w:ascii="Times New Roman" w:hAnsi="Times New Roman"/>
                <w:sz w:val="20"/>
                <w:lang w:val="en-US"/>
              </w:rPr>
            </w:pPr>
            <w:r w:rsidRPr="00F37F19">
              <w:rPr>
                <w:rFonts w:ascii="Times New Roman" w:eastAsia="宋体" w:hAnsi="Times New Roman"/>
                <w:sz w:val="20"/>
                <w:lang w:eastAsia="zh-CN"/>
              </w:rPr>
              <w:t>-</w:t>
            </w:r>
            <w:r w:rsidRPr="00F37F19">
              <w:rPr>
                <w:rFonts w:ascii="Times New Roman" w:eastAsia="宋体" w:hAnsi="Times New Roman"/>
                <w:sz w:val="20"/>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6829649E" w14:textId="052240DE" w:rsidR="00E20850" w:rsidRPr="004A2820" w:rsidRDefault="004A2820" w:rsidP="00271882">
      <w:pPr>
        <w:spacing w:beforeLines="50" w:before="120" w:after="120"/>
        <w:jc w:val="both"/>
        <w:rPr>
          <w:rFonts w:eastAsiaTheme="minorEastAsia"/>
          <w:lang w:eastAsia="zh-CN"/>
        </w:rPr>
      </w:pPr>
      <w:r w:rsidRPr="004A2820">
        <w:rPr>
          <w:rFonts w:hint="eastAsia"/>
        </w:rPr>
        <w:t xml:space="preserve">In </w:t>
      </w:r>
      <w:r>
        <w:rPr>
          <w:rFonts w:eastAsiaTheme="minorEastAsia" w:hint="eastAsia"/>
          <w:lang w:eastAsia="zh-CN"/>
        </w:rPr>
        <w:t>addition, the report mapping of UL SRS RSRPP measurement in TS 38.133 is defined from -156dBm to</w:t>
      </w:r>
      <w:r w:rsidR="00AD1E80">
        <w:rPr>
          <w:rFonts w:eastAsiaTheme="minorEastAsia" w:hint="eastAsia"/>
          <w:lang w:eastAsia="zh-CN"/>
        </w:rPr>
        <w:t xml:space="preserve"> </w:t>
      </w:r>
      <w:r>
        <w:rPr>
          <w:rFonts w:eastAsiaTheme="minorEastAsia" w:hint="eastAsia"/>
          <w:lang w:eastAsia="zh-CN"/>
        </w:rPr>
        <w:t xml:space="preserve">-31dBm with resolution 1dB. </w:t>
      </w:r>
      <w:r>
        <w:rPr>
          <w:rFonts w:eastAsiaTheme="minorEastAsia"/>
          <w:lang w:eastAsia="zh-CN"/>
        </w:rPr>
        <w:t>W</w:t>
      </w:r>
      <w:r>
        <w:rPr>
          <w:rFonts w:eastAsiaTheme="minorEastAsia" w:hint="eastAsia"/>
          <w:lang w:eastAsia="zh-CN"/>
        </w:rPr>
        <w:t xml:space="preserve">e think the existing report mapping table of UL SRS RSRPP measurement can be reused to the uplink power </w:t>
      </w:r>
      <w:r>
        <w:rPr>
          <w:rFonts w:eastAsiaTheme="minorEastAsia"/>
          <w:lang w:eastAsia="zh-CN"/>
        </w:rPr>
        <w:t>measurement</w:t>
      </w:r>
      <w:r>
        <w:rPr>
          <w:rFonts w:eastAsiaTheme="minorEastAsia" w:hint="eastAsia"/>
          <w:lang w:eastAsia="zh-CN"/>
        </w:rPr>
        <w:t xml:space="preserve"> reporting for case 3b.</w:t>
      </w:r>
    </w:p>
    <w:p w14:paraId="280C93AA" w14:textId="791EC7FC" w:rsidR="00E20850" w:rsidRPr="004A2820" w:rsidRDefault="004A2820" w:rsidP="003E30E0">
      <w:pPr>
        <w:spacing w:after="120"/>
        <w:jc w:val="both"/>
        <w:rPr>
          <w:rFonts w:eastAsiaTheme="minorEastAsia"/>
          <w:b/>
          <w:lang w:eastAsia="zh-CN"/>
        </w:rPr>
      </w:pPr>
      <w:r w:rsidRPr="00AB7D2D">
        <w:rPr>
          <w:rFonts w:eastAsiaTheme="minorEastAsia"/>
          <w:b/>
          <w:lang w:eastAsia="zh-CN"/>
        </w:rPr>
        <w:t xml:space="preserve">Proposal </w:t>
      </w:r>
      <w:r>
        <w:rPr>
          <w:rFonts w:eastAsiaTheme="minorEastAsia" w:hint="eastAsia"/>
          <w:b/>
          <w:lang w:eastAsia="zh-CN"/>
        </w:rPr>
        <w:t>17</w:t>
      </w:r>
      <w:r w:rsidRPr="00AB7D2D">
        <w:rPr>
          <w:rFonts w:eastAsiaTheme="minorEastAsia"/>
          <w:b/>
          <w:lang w:eastAsia="zh-CN"/>
        </w:rPr>
        <w:t>:</w:t>
      </w:r>
      <w:r w:rsidRPr="00AB7D2D">
        <w:rPr>
          <w:rFonts w:eastAsiaTheme="minorEastAsia" w:hint="eastAsia"/>
          <w:b/>
          <w:lang w:eastAsia="zh-CN"/>
        </w:rPr>
        <w:t xml:space="preserve"> </w:t>
      </w:r>
      <w:r>
        <w:rPr>
          <w:rFonts w:eastAsiaTheme="minorEastAsia" w:hint="eastAsia"/>
          <w:b/>
          <w:lang w:eastAsia="zh-CN"/>
        </w:rPr>
        <w:t xml:space="preserve">For </w:t>
      </w:r>
      <w:r w:rsidRPr="00AB7D2D">
        <w:rPr>
          <w:rFonts w:eastAsiaTheme="minorEastAsia" w:hint="eastAsia"/>
          <w:b/>
          <w:lang w:eastAsia="zh-CN"/>
        </w:rPr>
        <w:t>case 3b</w:t>
      </w:r>
      <w:r>
        <w:rPr>
          <w:rFonts w:eastAsiaTheme="minorEastAsia" w:hint="eastAsia"/>
          <w:b/>
          <w:lang w:eastAsia="zh-CN"/>
        </w:rPr>
        <w:t xml:space="preserve">, if sample-based measurement is supported, reuse the </w:t>
      </w:r>
      <w:r>
        <w:rPr>
          <w:rFonts w:eastAsiaTheme="minorEastAsia"/>
          <w:b/>
          <w:lang w:eastAsia="zh-CN"/>
        </w:rPr>
        <w:t>existing</w:t>
      </w:r>
      <w:r>
        <w:rPr>
          <w:rFonts w:eastAsiaTheme="minorEastAsia" w:hint="eastAsia"/>
          <w:b/>
          <w:lang w:eastAsia="zh-CN"/>
        </w:rPr>
        <w:t xml:space="preserve"> definitions of UL SRS-RSRPP to represe</w:t>
      </w:r>
      <w:r w:rsidR="00621473">
        <w:rPr>
          <w:rFonts w:eastAsiaTheme="minorEastAsia" w:hint="eastAsia"/>
          <w:b/>
          <w:lang w:eastAsia="zh-CN"/>
        </w:rPr>
        <w:t>nt the power information</w:t>
      </w:r>
      <w:r w:rsidR="00AD1E80">
        <w:rPr>
          <w:rFonts w:eastAsiaTheme="minorEastAsia" w:hint="eastAsia"/>
          <w:b/>
          <w:lang w:eastAsia="zh-CN"/>
        </w:rPr>
        <w:t xml:space="preserve"> by replacing </w:t>
      </w:r>
      <w:r w:rsidR="00AD1E80">
        <w:rPr>
          <w:rFonts w:eastAsiaTheme="minorEastAsia"/>
          <w:b/>
          <w:lang w:eastAsia="zh-CN"/>
        </w:rPr>
        <w:t>‘</w:t>
      </w:r>
      <w:r w:rsidR="00AD1E80">
        <w:rPr>
          <w:rFonts w:eastAsiaTheme="minorEastAsia" w:hint="eastAsia"/>
          <w:b/>
          <w:lang w:eastAsia="zh-CN"/>
        </w:rPr>
        <w:t>path</w:t>
      </w:r>
      <w:r w:rsidR="00AD1E80">
        <w:rPr>
          <w:rFonts w:eastAsiaTheme="minorEastAsia"/>
          <w:b/>
          <w:lang w:eastAsia="zh-CN"/>
        </w:rPr>
        <w:t>’</w:t>
      </w:r>
      <w:r w:rsidR="00AD1E80">
        <w:rPr>
          <w:rFonts w:eastAsiaTheme="minorEastAsia" w:hint="eastAsia"/>
          <w:b/>
          <w:lang w:eastAsia="zh-CN"/>
        </w:rPr>
        <w:t xml:space="preserve"> to </w:t>
      </w:r>
      <w:r w:rsidR="00AD1E80">
        <w:rPr>
          <w:rFonts w:eastAsiaTheme="minorEastAsia"/>
          <w:b/>
          <w:lang w:eastAsia="zh-CN"/>
        </w:rPr>
        <w:t>‘</w:t>
      </w:r>
      <w:r w:rsidR="00AD1E80">
        <w:rPr>
          <w:rFonts w:eastAsiaTheme="minorEastAsia" w:hint="eastAsia"/>
          <w:b/>
          <w:lang w:eastAsia="zh-CN"/>
        </w:rPr>
        <w:t>sample</w:t>
      </w:r>
      <w:r w:rsidR="00AD1E80">
        <w:rPr>
          <w:rFonts w:eastAsiaTheme="minorEastAsia"/>
          <w:b/>
          <w:lang w:eastAsia="zh-CN"/>
        </w:rPr>
        <w:t>’</w:t>
      </w:r>
      <w:r w:rsidR="00621473">
        <w:rPr>
          <w:rFonts w:eastAsiaTheme="minorEastAsia" w:hint="eastAsia"/>
          <w:b/>
          <w:lang w:eastAsia="zh-CN"/>
        </w:rPr>
        <w:t>, and reuse the existing report mapping table of UL SRS-RSRPP to report the power information.</w:t>
      </w:r>
    </w:p>
    <w:p w14:paraId="552D7ED2" w14:textId="77777777" w:rsidR="00676171" w:rsidRDefault="00907ECB" w:rsidP="00450710">
      <w:pPr>
        <w:pStyle w:val="2"/>
        <w:numPr>
          <w:ilvl w:val="1"/>
          <w:numId w:val="7"/>
        </w:numPr>
        <w:spacing w:after="120"/>
      </w:pPr>
      <w:r>
        <w:rPr>
          <w:rFonts w:hint="eastAsia"/>
        </w:rPr>
        <w:t>Model output</w:t>
      </w:r>
    </w:p>
    <w:p w14:paraId="326C70AB" w14:textId="1CD71C55" w:rsidR="002A461C" w:rsidRDefault="006E6D7C" w:rsidP="00DE461D">
      <w:pPr>
        <w:spacing w:after="120"/>
        <w:jc w:val="both"/>
        <w:rPr>
          <w:rFonts w:eastAsiaTheme="minorEastAsia"/>
          <w:lang w:eastAsia="zh-CN"/>
        </w:rPr>
      </w:pPr>
      <w:r w:rsidRPr="00A74B4E">
        <w:rPr>
          <w:rFonts w:eastAsiaTheme="minorEastAsia" w:hint="eastAsia"/>
          <w:lang w:val="x-none" w:eastAsia="zh-CN"/>
        </w:rPr>
        <w:t>The specification does not specify model output directly. Rather it specifies what is included in the report</w:t>
      </w:r>
      <w:r w:rsidRPr="00A74B4E">
        <w:rPr>
          <w:rFonts w:eastAsiaTheme="minorEastAsia" w:hint="eastAsia"/>
          <w:lang w:eastAsia="zh-CN"/>
        </w:rPr>
        <w:t xml:space="preserve"> derived from model output</w:t>
      </w:r>
      <w:r w:rsidRPr="00A74B4E">
        <w:rPr>
          <w:rFonts w:eastAsiaTheme="minorEastAsia" w:hint="eastAsia"/>
          <w:lang w:val="x-none" w:eastAsia="zh-CN"/>
        </w:rPr>
        <w:t xml:space="preserve">. </w:t>
      </w:r>
      <w:r w:rsidR="00084702" w:rsidRPr="00A74B4E">
        <w:rPr>
          <w:rFonts w:eastAsiaTheme="minorEastAsia" w:hint="eastAsia"/>
          <w:lang w:eastAsia="zh-CN"/>
        </w:rPr>
        <w:t xml:space="preserve">For case 3a and 2a, it was already agreed in RAN1#116 </w:t>
      </w:r>
      <w:r w:rsidR="00084702" w:rsidRPr="00A74B4E">
        <w:rPr>
          <w:rFonts w:eastAsiaTheme="minorEastAsia"/>
          <w:lang w:eastAsia="zh-CN"/>
        </w:rPr>
        <w:t>that</w:t>
      </w:r>
      <w:r w:rsidR="00084702" w:rsidRPr="00A74B4E">
        <w:rPr>
          <w:rFonts w:eastAsiaTheme="minorEastAsia" w:hint="eastAsia"/>
          <w:lang w:eastAsia="zh-CN"/>
        </w:rPr>
        <w:t xml:space="preserve"> </w:t>
      </w:r>
      <w:r w:rsidR="00084702" w:rsidRPr="00A74B4E">
        <w:t>LOS/NLOS indicator and/or timing information</w:t>
      </w:r>
      <w:r w:rsidR="00084702" w:rsidRPr="00A74B4E">
        <w:rPr>
          <w:rFonts w:eastAsiaTheme="minorEastAsia" w:hint="eastAsia"/>
          <w:lang w:eastAsia="zh-CN"/>
        </w:rPr>
        <w:t xml:space="preserve"> (</w:t>
      </w:r>
      <w:r w:rsidR="00084702" w:rsidRPr="00A74B4E">
        <w:t>UL RTOA or gNB Rx-Tx time difference</w:t>
      </w:r>
      <w:r w:rsidR="00084702" w:rsidRPr="00A74B4E">
        <w:rPr>
          <w:rFonts w:eastAsiaTheme="minorEastAsia" w:hint="eastAsia"/>
          <w:lang w:eastAsia="zh-CN"/>
        </w:rPr>
        <w:t xml:space="preserve"> for case 3a and </w:t>
      </w:r>
      <w:r w:rsidR="00084702" w:rsidRPr="00A74B4E">
        <w:t>DL RSTD or UE Rx-Tx time difference</w:t>
      </w:r>
      <w:r w:rsidR="00084702" w:rsidRPr="00A74B4E">
        <w:rPr>
          <w:rFonts w:eastAsiaTheme="minorEastAsia" w:hint="eastAsia"/>
          <w:lang w:eastAsia="zh-CN"/>
        </w:rPr>
        <w:t xml:space="preserve"> for case 2a)</w:t>
      </w:r>
      <w:r w:rsidR="00084702" w:rsidRPr="00A74B4E">
        <w:t xml:space="preserve"> are supported for reporting</w:t>
      </w:r>
      <w:r w:rsidR="00084702" w:rsidRPr="00A74B4E">
        <w:rPr>
          <w:rFonts w:eastAsiaTheme="minorEastAsia" w:hint="eastAsia"/>
          <w:lang w:eastAsia="zh-CN"/>
        </w:rPr>
        <w:t>. T</w:t>
      </w:r>
      <w:r w:rsidR="00084702" w:rsidRPr="00A74B4E">
        <w:rPr>
          <w:rFonts w:eastAsiaTheme="minorEastAsia"/>
          <w:lang w:eastAsia="zh-CN"/>
        </w:rPr>
        <w:t>h</w:t>
      </w:r>
      <w:r w:rsidR="00084702" w:rsidRPr="00A74B4E">
        <w:rPr>
          <w:rFonts w:eastAsiaTheme="minorEastAsia" w:hint="eastAsia"/>
          <w:lang w:eastAsia="zh-CN"/>
        </w:rPr>
        <w:t>is is consistent with legacy positioning.</w:t>
      </w:r>
      <w:r w:rsidR="00084702">
        <w:rPr>
          <w:rFonts w:eastAsiaTheme="minorEastAsia" w:hint="eastAsia"/>
          <w:lang w:eastAsia="zh-CN"/>
        </w:rPr>
        <w:t xml:space="preserve"> For case 1, 3b and 2b, the model output is the location of UE. We do not foresee additional specification impact.</w:t>
      </w:r>
    </w:p>
    <w:p w14:paraId="7FA7D629" w14:textId="4EAE0E58" w:rsidR="00494927" w:rsidRDefault="00171458" w:rsidP="00DE461D">
      <w:pPr>
        <w:spacing w:after="120"/>
        <w:jc w:val="both"/>
        <w:rPr>
          <w:rFonts w:eastAsiaTheme="minorEastAsia"/>
          <w:lang w:eastAsia="zh-CN"/>
        </w:rPr>
      </w:pPr>
      <w:r>
        <w:rPr>
          <w:rFonts w:eastAsiaTheme="minorEastAsia" w:hint="eastAsia"/>
          <w:lang w:eastAsia="zh-CN"/>
        </w:rPr>
        <w:t>There is one remaining issue</w:t>
      </w:r>
      <w:r w:rsidR="006475BA">
        <w:rPr>
          <w:rFonts w:eastAsiaTheme="minorEastAsia" w:hint="eastAsia"/>
          <w:lang w:eastAsia="zh-CN"/>
        </w:rPr>
        <w:t xml:space="preserve"> for model output. In RAN1#117, companies have different views on the report of LOS/NLOS indicator </w:t>
      </w:r>
      <w:r w:rsidR="00494927">
        <w:rPr>
          <w:rFonts w:eastAsiaTheme="minorEastAsia" w:hint="eastAsia"/>
          <w:lang w:eastAsia="zh-CN"/>
        </w:rPr>
        <w:t>that not</w:t>
      </w:r>
      <w:r w:rsidR="006475BA">
        <w:rPr>
          <w:rFonts w:eastAsiaTheme="minorEastAsia" w:hint="eastAsia"/>
          <w:lang w:eastAsia="zh-CN"/>
        </w:rPr>
        <w:t xml:space="preserve"> inferred by AI/ML model, but the corresponding timing information (e.g. UL RTOA or DL RSTD) is derived from the output of a AI/ML model. In legacy way, LOS/NLOS indicator provides the likelihood of LOS of </w:t>
      </w:r>
      <w:r w:rsidR="00494927">
        <w:rPr>
          <w:rFonts w:eastAsiaTheme="minorEastAsia" w:hint="eastAsia"/>
          <w:lang w:eastAsia="zh-CN"/>
        </w:rPr>
        <w:t xml:space="preserve">a specific channel between TRP and UE, and thus indicates the reliability of the reported timing information. However, when UL RTOA or DL RSTD is derived from the output of AI/ML model, it is an estimation of </w:t>
      </w:r>
      <w:r w:rsidR="00494927">
        <w:rPr>
          <w:rFonts w:eastAsiaTheme="minorEastAsia"/>
          <w:lang w:eastAsia="zh-CN"/>
        </w:rPr>
        <w:t>‘</w:t>
      </w:r>
      <w:r w:rsidR="00494927">
        <w:rPr>
          <w:rFonts w:eastAsiaTheme="minorEastAsia" w:hint="eastAsia"/>
          <w:lang w:eastAsia="zh-CN"/>
        </w:rPr>
        <w:t>ideal UL RTOA or DL RSTD of the LOS ray</w:t>
      </w:r>
      <w:r w:rsidR="00494927">
        <w:rPr>
          <w:rFonts w:eastAsiaTheme="minorEastAsia"/>
          <w:lang w:eastAsia="zh-CN"/>
        </w:rPr>
        <w:t>’</w:t>
      </w:r>
      <w:r w:rsidR="00494927">
        <w:rPr>
          <w:rFonts w:eastAsiaTheme="minorEastAsia" w:hint="eastAsia"/>
          <w:lang w:eastAsia="zh-CN"/>
        </w:rPr>
        <w:t>. In other words, the AI/ML model provides the estimation of UL RTOA or DL RSTD by assuming there is a (</w:t>
      </w:r>
      <w:r w:rsidR="00494927">
        <w:rPr>
          <w:rFonts w:eastAsiaTheme="minorEastAsia"/>
          <w:lang w:eastAsia="zh-CN"/>
        </w:rPr>
        <w:t>virtual</w:t>
      </w:r>
      <w:r w:rsidR="00494927">
        <w:rPr>
          <w:rFonts w:eastAsiaTheme="minorEastAsia" w:hint="eastAsia"/>
          <w:lang w:eastAsia="zh-CN"/>
        </w:rPr>
        <w:t xml:space="preserve">) LOS propagation path. The reliability of UL RTOA or DL RSTD by AI/ML approach cannot be reflected by legacy LOS/NLOS indicator. This makes LOS/NLOS indicator quite useless in this case. </w:t>
      </w:r>
    </w:p>
    <w:p w14:paraId="10CA22DA" w14:textId="35F637A3" w:rsidR="00EB2146" w:rsidRDefault="00494927" w:rsidP="00DE461D">
      <w:pPr>
        <w:spacing w:after="120"/>
        <w:jc w:val="both"/>
        <w:rPr>
          <w:rFonts w:eastAsiaTheme="minorEastAsia"/>
          <w:lang w:eastAsia="zh-CN"/>
        </w:rPr>
      </w:pPr>
      <w:r>
        <w:rPr>
          <w:rFonts w:eastAsiaTheme="minorEastAsia" w:hint="eastAsia"/>
          <w:lang w:eastAsia="zh-CN"/>
        </w:rPr>
        <w:t xml:space="preserve">To save reporting overhead, we think LOS/NLOS indicator does not need to be reported, when timing information is </w:t>
      </w:r>
      <w:r w:rsidR="00D57718">
        <w:rPr>
          <w:rFonts w:eastAsiaTheme="minorEastAsia" w:hint="eastAsia"/>
          <w:lang w:eastAsia="zh-CN"/>
        </w:rPr>
        <w:t>reported based on the output of AI/ML model.</w:t>
      </w:r>
    </w:p>
    <w:p w14:paraId="2839FE91" w14:textId="7EE4C44A" w:rsidR="00EB2146" w:rsidRPr="00994330" w:rsidRDefault="00D57718" w:rsidP="00DE461D">
      <w:pPr>
        <w:spacing w:after="120"/>
        <w:jc w:val="both"/>
        <w:rPr>
          <w:rFonts w:eastAsiaTheme="minorEastAsia"/>
          <w:b/>
          <w:lang w:eastAsia="zh-CN"/>
        </w:rPr>
      </w:pPr>
      <w:r w:rsidRPr="00637CDA">
        <w:rPr>
          <w:rFonts w:eastAsiaTheme="minorEastAsia" w:hint="eastAsia"/>
          <w:b/>
          <w:lang w:eastAsia="zh-CN"/>
        </w:rPr>
        <w:t xml:space="preserve">Proposal </w:t>
      </w:r>
      <w:r w:rsidR="00F03D01">
        <w:rPr>
          <w:rFonts w:eastAsiaTheme="minorEastAsia" w:hint="eastAsia"/>
          <w:b/>
          <w:lang w:eastAsia="zh-CN"/>
        </w:rPr>
        <w:t>18</w:t>
      </w:r>
      <w:r w:rsidRPr="00637CDA">
        <w:rPr>
          <w:rFonts w:eastAsiaTheme="minorEastAsia" w:hint="eastAsia"/>
          <w:b/>
          <w:lang w:eastAsia="zh-CN"/>
        </w:rPr>
        <w:t>: For AI/ML-assisted positioning, no need to report LOS/NLOS indicator when timing information is reported based on the output of AI/ML model.</w:t>
      </w:r>
    </w:p>
    <w:p w14:paraId="6A236B77" w14:textId="751479E0" w:rsidR="00150561" w:rsidRPr="000A4085" w:rsidRDefault="00150561" w:rsidP="00450710">
      <w:pPr>
        <w:pStyle w:val="2"/>
        <w:numPr>
          <w:ilvl w:val="1"/>
          <w:numId w:val="7"/>
        </w:numPr>
        <w:spacing w:after="120"/>
      </w:pPr>
      <w:r w:rsidRPr="00150561">
        <w:t>Assistance information for</w:t>
      </w:r>
      <w:r>
        <w:rPr>
          <w:rFonts w:hint="eastAsia"/>
        </w:rPr>
        <w:t xml:space="preserve"> model inference</w:t>
      </w:r>
    </w:p>
    <w:p w14:paraId="6BDEA8F7" w14:textId="2E4867D2" w:rsidR="00150561" w:rsidRPr="007F0893" w:rsidRDefault="00150561" w:rsidP="00150561">
      <w:pPr>
        <w:pStyle w:val="sample-target"/>
        <w:spacing w:before="0" w:beforeAutospacing="0" w:afterLines="50" w:after="120" w:afterAutospacing="0"/>
        <w:jc w:val="both"/>
        <w:rPr>
          <w:rFonts w:ascii="Times New Roman" w:hAnsi="Times New Roman" w:cs="Times New Roman"/>
          <w:bCs/>
          <w:sz w:val="20"/>
          <w:szCs w:val="20"/>
          <w:lang w:val="en-GB"/>
        </w:rPr>
      </w:pPr>
      <w:r w:rsidRPr="000A4085">
        <w:rPr>
          <w:rFonts w:ascii="Times New Roman" w:hAnsi="Times New Roman" w:cs="Times New Roman" w:hint="eastAsia"/>
          <w:bCs/>
          <w:sz w:val="20"/>
          <w:szCs w:val="20"/>
          <w:lang w:val="en-GB"/>
        </w:rPr>
        <w:t xml:space="preserve">For case 1 or case 2a, UE may send </w:t>
      </w:r>
      <w:r w:rsidR="00351DB9">
        <w:rPr>
          <w:rFonts w:ascii="Times New Roman" w:hAnsi="Times New Roman" w:cs="Times New Roman" w:hint="eastAsia"/>
          <w:bCs/>
          <w:sz w:val="20"/>
          <w:szCs w:val="20"/>
          <w:lang w:val="en-GB"/>
        </w:rPr>
        <w:t xml:space="preserve">a </w:t>
      </w:r>
      <w:r w:rsidR="000714BA">
        <w:rPr>
          <w:rFonts w:ascii="Times New Roman" w:hAnsi="Times New Roman" w:cs="Times New Roman" w:hint="eastAsia"/>
          <w:bCs/>
          <w:sz w:val="20"/>
          <w:szCs w:val="20"/>
          <w:lang w:val="en-GB"/>
        </w:rPr>
        <w:t>request of</w:t>
      </w:r>
      <w:r w:rsidRPr="000A4085">
        <w:rPr>
          <w:rFonts w:ascii="Times New Roman" w:hAnsi="Times New Roman" w:cs="Times New Roman" w:hint="eastAsia"/>
          <w:bCs/>
          <w:sz w:val="20"/>
          <w:szCs w:val="20"/>
          <w:lang w:val="en-GB"/>
        </w:rPr>
        <w:t xml:space="preserve"> </w:t>
      </w:r>
      <w:r w:rsidR="00351DB9">
        <w:rPr>
          <w:rFonts w:ascii="Times New Roman" w:hAnsi="Times New Roman" w:cs="Times New Roman" w:hint="eastAsia"/>
          <w:bCs/>
          <w:sz w:val="20"/>
          <w:szCs w:val="20"/>
          <w:lang w:val="en-GB"/>
        </w:rPr>
        <w:t xml:space="preserve">expected </w:t>
      </w:r>
      <w:r w:rsidR="000714BA">
        <w:rPr>
          <w:rFonts w:ascii="Times New Roman" w:hAnsi="Times New Roman" w:cs="Times New Roman" w:hint="eastAsia"/>
          <w:bCs/>
          <w:sz w:val="20"/>
          <w:szCs w:val="20"/>
          <w:lang w:val="en-GB"/>
        </w:rPr>
        <w:t>PRS/TRP set</w:t>
      </w:r>
      <w:r w:rsidR="00147E79">
        <w:rPr>
          <w:rFonts w:ascii="Times New Roman" w:hAnsi="Times New Roman" w:cs="Times New Roman" w:hint="eastAsia"/>
          <w:bCs/>
          <w:sz w:val="20"/>
          <w:szCs w:val="20"/>
          <w:lang w:val="en-GB"/>
        </w:rPr>
        <w:t xml:space="preserve"> (validity area of the collected training data)</w:t>
      </w:r>
      <w:r w:rsidR="000714BA" w:rsidRPr="000A4085">
        <w:rPr>
          <w:rFonts w:ascii="Times New Roman" w:hAnsi="Times New Roman" w:cs="Times New Roman" w:hint="eastAsia"/>
          <w:bCs/>
          <w:sz w:val="20"/>
          <w:szCs w:val="20"/>
          <w:lang w:val="en-GB"/>
        </w:rPr>
        <w:t xml:space="preserve"> </w:t>
      </w:r>
      <w:r w:rsidRPr="000A4085">
        <w:rPr>
          <w:rFonts w:ascii="Times New Roman" w:hAnsi="Times New Roman" w:cs="Times New Roman" w:hint="eastAsia"/>
          <w:bCs/>
          <w:sz w:val="20"/>
          <w:szCs w:val="20"/>
          <w:lang w:val="en-GB"/>
        </w:rPr>
        <w:t>to LMF, and LMF provides the PRS configurations to UE</w:t>
      </w:r>
      <w:r w:rsidR="00351DB9">
        <w:rPr>
          <w:rFonts w:ascii="Times New Roman" w:hAnsi="Times New Roman" w:cs="Times New Roman" w:hint="eastAsia"/>
          <w:bCs/>
          <w:sz w:val="20"/>
          <w:szCs w:val="20"/>
          <w:lang w:val="en-GB"/>
        </w:rPr>
        <w:t xml:space="preserve"> based on the request</w:t>
      </w:r>
      <w:r w:rsidRPr="000A4085">
        <w:rPr>
          <w:rFonts w:ascii="Times New Roman" w:hAnsi="Times New Roman" w:cs="Times New Roman" w:hint="eastAsia"/>
          <w:bCs/>
          <w:sz w:val="20"/>
          <w:szCs w:val="20"/>
          <w:lang w:val="en-GB"/>
        </w:rPr>
        <w:t xml:space="preserve">. The AI/ML model input may be based on fixed TRP set and dynamic TRP set. In Rel-18, many companies provided evaluation results </w:t>
      </w:r>
      <w:r w:rsidRPr="000A4085">
        <w:rPr>
          <w:rFonts w:ascii="Times New Roman" w:hAnsi="Times New Roman" w:cs="Times New Roman"/>
          <w:bCs/>
          <w:sz w:val="20"/>
          <w:szCs w:val="20"/>
          <w:lang w:val="en-GB"/>
        </w:rPr>
        <w:lastRenderedPageBreak/>
        <w:t>corresponding</w:t>
      </w:r>
      <w:r w:rsidRPr="000A4085">
        <w:rPr>
          <w:rFonts w:ascii="Times New Roman" w:hAnsi="Times New Roman" w:cs="Times New Roman" w:hint="eastAsia"/>
          <w:bCs/>
          <w:sz w:val="20"/>
          <w:szCs w:val="20"/>
          <w:lang w:val="en-GB"/>
        </w:rPr>
        <w:t xml:space="preserve"> to AI/ML model </w:t>
      </w:r>
      <w:r w:rsidRPr="000A4085">
        <w:rPr>
          <w:rFonts w:ascii="Times New Roman" w:hAnsi="Times New Roman" w:cs="Times New Roman"/>
          <w:bCs/>
          <w:sz w:val="20"/>
          <w:szCs w:val="20"/>
          <w:lang w:val="en-GB"/>
        </w:rPr>
        <w:t>input</w:t>
      </w:r>
      <w:r w:rsidRPr="000A4085">
        <w:rPr>
          <w:rFonts w:ascii="Times New Roman" w:hAnsi="Times New Roman" w:cs="Times New Roman" w:hint="eastAsia"/>
          <w:bCs/>
          <w:sz w:val="20"/>
          <w:szCs w:val="20"/>
          <w:lang w:val="en-GB"/>
        </w:rPr>
        <w:t xml:space="preserve"> from fixed TRP set or dynamic TRP set. In general, transmitting PRS by full TRP set is most power consuming and also most resource consuming, but the positioning </w:t>
      </w:r>
      <w:r w:rsidRPr="000A4085">
        <w:rPr>
          <w:rFonts w:ascii="Times New Roman" w:hAnsi="Times New Roman" w:cs="Times New Roman"/>
          <w:bCs/>
          <w:sz w:val="20"/>
          <w:szCs w:val="20"/>
          <w:lang w:val="en-GB"/>
        </w:rPr>
        <w:t>performance</w:t>
      </w:r>
      <w:r w:rsidRPr="000A4085">
        <w:rPr>
          <w:rFonts w:ascii="Times New Roman" w:hAnsi="Times New Roman" w:cs="Times New Roman" w:hint="eastAsia"/>
          <w:bCs/>
          <w:sz w:val="20"/>
          <w:szCs w:val="20"/>
          <w:lang w:val="en-GB"/>
        </w:rPr>
        <w:t xml:space="preserve"> may not significantly outperforms the case of dynamic TRP input, i.e. only a subset of TRPs transmit PRS. </w:t>
      </w:r>
      <w:r w:rsidR="002371E4">
        <w:rPr>
          <w:rFonts w:ascii="Times New Roman" w:hAnsi="Times New Roman" w:cs="Times New Roman" w:hint="eastAsia"/>
          <w:bCs/>
          <w:sz w:val="20"/>
          <w:szCs w:val="20"/>
          <w:lang w:val="en-GB"/>
        </w:rPr>
        <w:t xml:space="preserve">Hence, based on the preferred trade-off between performance and cost, it is possible for UE vendors to develop their AI/ML models only using channel </w:t>
      </w:r>
      <w:r w:rsidR="002371E4">
        <w:rPr>
          <w:rFonts w:ascii="Times New Roman" w:hAnsi="Times New Roman" w:cs="Times New Roman"/>
          <w:bCs/>
          <w:sz w:val="20"/>
          <w:szCs w:val="20"/>
          <w:lang w:val="en-GB"/>
        </w:rPr>
        <w:t>measurement</w:t>
      </w:r>
      <w:r w:rsidR="002371E4">
        <w:rPr>
          <w:rFonts w:ascii="Times New Roman" w:hAnsi="Times New Roman" w:cs="Times New Roman" w:hint="eastAsia"/>
          <w:bCs/>
          <w:sz w:val="20"/>
          <w:szCs w:val="20"/>
          <w:lang w:val="en-GB"/>
        </w:rPr>
        <w:t xml:space="preserve"> of a subset of TRPs model input. </w:t>
      </w:r>
      <w:r w:rsidRPr="00821DE1">
        <w:rPr>
          <w:rFonts w:ascii="Times New Roman" w:hAnsi="Times New Roman" w:cs="Times New Roman" w:hint="eastAsia"/>
          <w:bCs/>
          <w:sz w:val="20"/>
          <w:szCs w:val="20"/>
          <w:lang w:val="en-GB"/>
        </w:rPr>
        <w:t xml:space="preserve">However, the </w:t>
      </w:r>
      <w:r w:rsidRPr="00821DE1">
        <w:rPr>
          <w:rFonts w:ascii="Times New Roman" w:hAnsi="Times New Roman" w:cs="Times New Roman"/>
          <w:bCs/>
          <w:sz w:val="20"/>
          <w:szCs w:val="20"/>
          <w:lang w:val="en-GB"/>
        </w:rPr>
        <w:t>preference</w:t>
      </w:r>
      <w:r w:rsidRPr="00821DE1">
        <w:rPr>
          <w:rFonts w:ascii="Times New Roman" w:hAnsi="Times New Roman" w:cs="Times New Roman" w:hint="eastAsia"/>
          <w:bCs/>
          <w:sz w:val="20"/>
          <w:szCs w:val="20"/>
          <w:lang w:val="en-GB"/>
        </w:rPr>
        <w:t xml:space="preserve"> on TRP set</w:t>
      </w:r>
      <w:r w:rsidR="00B6439D" w:rsidRPr="00821DE1">
        <w:rPr>
          <w:rFonts w:ascii="Times New Roman" w:hAnsi="Times New Roman" w:cs="Times New Roman" w:hint="eastAsia"/>
          <w:bCs/>
          <w:sz w:val="20"/>
          <w:szCs w:val="20"/>
          <w:lang w:val="en-GB"/>
        </w:rPr>
        <w:t xml:space="preserve"> of the UE-side AI/ML model</w:t>
      </w:r>
      <w:r w:rsidRPr="00821DE1">
        <w:rPr>
          <w:rFonts w:ascii="Times New Roman" w:hAnsi="Times New Roman" w:cs="Times New Roman" w:hint="eastAsia"/>
          <w:bCs/>
          <w:sz w:val="20"/>
          <w:szCs w:val="20"/>
          <w:lang w:val="en-GB"/>
        </w:rPr>
        <w:t xml:space="preserve"> is known only by UE-side.</w:t>
      </w:r>
      <w:r w:rsidRPr="000A4085">
        <w:rPr>
          <w:rFonts w:ascii="Times New Roman" w:hAnsi="Times New Roman" w:cs="Times New Roman" w:hint="eastAsia"/>
          <w:bCs/>
          <w:sz w:val="20"/>
          <w:szCs w:val="20"/>
          <w:lang w:val="en-GB"/>
        </w:rPr>
        <w:t xml:space="preserve"> T</w:t>
      </w:r>
      <w:r w:rsidRPr="000A4085">
        <w:rPr>
          <w:rFonts w:ascii="Times New Roman" w:hAnsi="Times New Roman" w:cs="Times New Roman"/>
          <w:bCs/>
          <w:sz w:val="20"/>
          <w:szCs w:val="20"/>
          <w:lang w:val="en-GB"/>
        </w:rPr>
        <w:t>h</w:t>
      </w:r>
      <w:r w:rsidRPr="000A4085">
        <w:rPr>
          <w:rFonts w:ascii="Times New Roman" w:hAnsi="Times New Roman" w:cs="Times New Roman" w:hint="eastAsia"/>
          <w:bCs/>
          <w:sz w:val="20"/>
          <w:szCs w:val="20"/>
          <w:lang w:val="en-GB"/>
        </w:rPr>
        <w:t xml:space="preserve">us, it is reasonable </w:t>
      </w:r>
      <w:r w:rsidRPr="000A4085">
        <w:rPr>
          <w:rFonts w:ascii="Times New Roman" w:hAnsi="Times New Roman" w:cs="Times New Roman"/>
          <w:bCs/>
          <w:sz w:val="20"/>
          <w:szCs w:val="20"/>
          <w:lang w:val="en-GB"/>
        </w:rPr>
        <w:t>that</w:t>
      </w:r>
      <w:r w:rsidRPr="000A4085">
        <w:rPr>
          <w:rFonts w:ascii="Times New Roman" w:hAnsi="Times New Roman" w:cs="Times New Roman" w:hint="eastAsia"/>
          <w:bCs/>
          <w:sz w:val="20"/>
          <w:szCs w:val="20"/>
          <w:lang w:val="en-GB"/>
        </w:rPr>
        <w:t xml:space="preserve"> </w:t>
      </w:r>
      <w:r w:rsidR="00B6439D">
        <w:rPr>
          <w:rFonts w:ascii="Times New Roman" w:hAnsi="Times New Roman" w:cs="Times New Roman" w:hint="eastAsia"/>
          <w:bCs/>
          <w:sz w:val="20"/>
          <w:szCs w:val="20"/>
          <w:lang w:val="en-GB"/>
        </w:rPr>
        <w:t>UE transmits</w:t>
      </w:r>
      <w:r w:rsidRPr="000A4085">
        <w:rPr>
          <w:rFonts w:ascii="Times New Roman" w:hAnsi="Times New Roman" w:cs="Times New Roman" w:hint="eastAsia"/>
          <w:bCs/>
          <w:sz w:val="20"/>
          <w:szCs w:val="20"/>
          <w:lang w:val="en-GB"/>
        </w:rPr>
        <w:t xml:space="preserve"> some assistance information related to </w:t>
      </w:r>
      <w:r w:rsidR="0075775A">
        <w:rPr>
          <w:rFonts w:ascii="Times New Roman" w:hAnsi="Times New Roman" w:cs="Times New Roman" w:hint="eastAsia"/>
          <w:bCs/>
          <w:sz w:val="20"/>
          <w:szCs w:val="20"/>
          <w:lang w:val="en-GB"/>
        </w:rPr>
        <w:t xml:space="preserve">the </w:t>
      </w:r>
      <w:r w:rsidR="00B6439D">
        <w:rPr>
          <w:rFonts w:ascii="Times New Roman" w:hAnsi="Times New Roman" w:cs="Times New Roman" w:hint="eastAsia"/>
          <w:bCs/>
          <w:sz w:val="20"/>
          <w:szCs w:val="20"/>
          <w:lang w:val="en-GB"/>
        </w:rPr>
        <w:t xml:space="preserve">expected </w:t>
      </w:r>
      <w:r w:rsidRPr="000A4085">
        <w:rPr>
          <w:rFonts w:ascii="Times New Roman" w:hAnsi="Times New Roman" w:cs="Times New Roman" w:hint="eastAsia"/>
          <w:bCs/>
          <w:sz w:val="20"/>
          <w:szCs w:val="20"/>
          <w:lang w:val="en-GB"/>
        </w:rPr>
        <w:t xml:space="preserve">TRP set </w:t>
      </w:r>
      <w:r w:rsidR="00B6439D">
        <w:rPr>
          <w:rFonts w:ascii="Times New Roman" w:hAnsi="Times New Roman" w:cs="Times New Roman" w:hint="eastAsia"/>
          <w:bCs/>
          <w:sz w:val="20"/>
          <w:szCs w:val="20"/>
          <w:lang w:val="en-GB"/>
        </w:rPr>
        <w:t>to ensure the consistency of PRS/TRP set configuration between model training phase and model inference phase</w:t>
      </w:r>
      <w:r w:rsidRPr="000A4085">
        <w:rPr>
          <w:rFonts w:ascii="Times New Roman" w:hAnsi="Times New Roman" w:cs="Times New Roman" w:hint="eastAsia"/>
          <w:bCs/>
          <w:sz w:val="20"/>
          <w:szCs w:val="20"/>
          <w:lang w:val="en-GB"/>
        </w:rPr>
        <w:t xml:space="preserve">. The LMF can configure </w:t>
      </w:r>
      <w:r w:rsidRPr="000A4085">
        <w:rPr>
          <w:rFonts w:ascii="Times New Roman" w:hAnsi="Times New Roman" w:cs="Times New Roman"/>
          <w:bCs/>
          <w:sz w:val="20"/>
          <w:szCs w:val="20"/>
          <w:lang w:val="en-GB"/>
        </w:rPr>
        <w:t>appropriate</w:t>
      </w:r>
      <w:r w:rsidRPr="000A4085">
        <w:rPr>
          <w:rFonts w:ascii="Times New Roman" w:hAnsi="Times New Roman" w:cs="Times New Roman" w:hint="eastAsia"/>
          <w:bCs/>
          <w:sz w:val="20"/>
          <w:szCs w:val="20"/>
          <w:lang w:val="en-GB"/>
        </w:rPr>
        <w:t xml:space="preserve"> TRP </w:t>
      </w:r>
      <w:r w:rsidRPr="000A4085">
        <w:rPr>
          <w:rFonts w:ascii="Times New Roman" w:hAnsi="Times New Roman" w:cs="Times New Roman"/>
          <w:bCs/>
          <w:sz w:val="20"/>
          <w:szCs w:val="20"/>
          <w:lang w:val="en-GB"/>
        </w:rPr>
        <w:t>transmitting</w:t>
      </w:r>
      <w:r w:rsidRPr="000A4085">
        <w:rPr>
          <w:rFonts w:ascii="Times New Roman" w:hAnsi="Times New Roman" w:cs="Times New Roman" w:hint="eastAsia"/>
          <w:bCs/>
          <w:sz w:val="20"/>
          <w:szCs w:val="20"/>
          <w:lang w:val="en-GB"/>
        </w:rPr>
        <w:t xml:space="preserve"> PRS to UE for obtaining the measurements based </w:t>
      </w:r>
      <w:r w:rsidRPr="007F0893">
        <w:rPr>
          <w:rFonts w:ascii="Times New Roman" w:hAnsi="Times New Roman" w:cs="Times New Roman"/>
          <w:bCs/>
          <w:sz w:val="20"/>
          <w:szCs w:val="20"/>
          <w:lang w:val="en-GB"/>
        </w:rPr>
        <w:t>on the</w:t>
      </w:r>
      <w:r w:rsidRPr="007F0893">
        <w:rPr>
          <w:rFonts w:ascii="Times New Roman" w:hAnsi="Times New Roman" w:cs="Times New Roman" w:hint="eastAsia"/>
          <w:bCs/>
          <w:sz w:val="20"/>
          <w:szCs w:val="20"/>
          <w:lang w:val="en-GB"/>
        </w:rPr>
        <w:t xml:space="preserve"> assistance information related to TRP set. This can avoid the inappropriate TRP set configured by LMF.</w:t>
      </w:r>
    </w:p>
    <w:p w14:paraId="71F821FC" w14:textId="294B4EFC" w:rsidR="00150561" w:rsidRDefault="00150561" w:rsidP="00150561">
      <w:pPr>
        <w:spacing w:after="120"/>
        <w:jc w:val="both"/>
        <w:rPr>
          <w:rFonts w:eastAsiaTheme="minorEastAsia"/>
          <w:b/>
          <w:lang w:eastAsia="zh-CN"/>
        </w:rPr>
      </w:pPr>
      <w:r w:rsidRPr="007F0893">
        <w:rPr>
          <w:b/>
        </w:rPr>
        <w:t>Proposal</w:t>
      </w:r>
      <w:r w:rsidRPr="007F0893">
        <w:rPr>
          <w:rFonts w:eastAsiaTheme="minorEastAsia"/>
          <w:b/>
        </w:rPr>
        <w:t xml:space="preserve"> </w:t>
      </w:r>
      <w:r w:rsidR="000D63C4">
        <w:rPr>
          <w:rFonts w:eastAsiaTheme="minorEastAsia" w:hint="eastAsia"/>
          <w:b/>
          <w:lang w:eastAsia="zh-CN"/>
        </w:rPr>
        <w:t>19</w:t>
      </w:r>
      <w:r w:rsidRPr="007F0893">
        <w:rPr>
          <w:b/>
        </w:rPr>
        <w:t>:</w:t>
      </w:r>
      <w:r w:rsidRPr="007F0893">
        <w:rPr>
          <w:rFonts w:hint="eastAsia"/>
          <w:b/>
        </w:rPr>
        <w:t xml:space="preserve"> For case 1 and case 2a, when UE sends a data collection request to LMF, the data collection request contains some assistance information related to the PRS/TRP set expected by UE.</w:t>
      </w:r>
    </w:p>
    <w:p w14:paraId="78333FAE" w14:textId="33A73CFE" w:rsidR="00E028C6" w:rsidRDefault="00E028C6" w:rsidP="00150561">
      <w:pPr>
        <w:spacing w:after="120"/>
        <w:jc w:val="both"/>
        <w:rPr>
          <w:rFonts w:eastAsiaTheme="minorEastAsia"/>
          <w:lang w:eastAsia="zh-CN"/>
        </w:rPr>
      </w:pPr>
      <w:r w:rsidRPr="00E028C6">
        <w:rPr>
          <w:rFonts w:eastAsiaTheme="minorEastAsia" w:hint="eastAsia"/>
          <w:lang w:eastAsia="zh-CN"/>
        </w:rPr>
        <w:t xml:space="preserve">For </w:t>
      </w:r>
      <w:r>
        <w:rPr>
          <w:rFonts w:eastAsiaTheme="minorEastAsia" w:hint="eastAsia"/>
          <w:lang w:eastAsia="zh-CN"/>
        </w:rPr>
        <w:t xml:space="preserve">case 2b, LMF may send the validity area (e.g. some TRP sets) of the collected training data to provide </w:t>
      </w:r>
      <w:r w:rsidR="00357E3F">
        <w:rPr>
          <w:rFonts w:eastAsiaTheme="minorEastAsia" w:hint="eastAsia"/>
          <w:lang w:eastAsia="zh-CN"/>
        </w:rPr>
        <w:t xml:space="preserve">assistance </w:t>
      </w:r>
      <w:r>
        <w:rPr>
          <w:rFonts w:eastAsiaTheme="minorEastAsia" w:hint="eastAsia"/>
          <w:lang w:eastAsia="zh-CN"/>
        </w:rPr>
        <w:t>information for UE</w:t>
      </w:r>
      <w:r w:rsidRPr="00E028C6">
        <w:rPr>
          <w:rFonts w:eastAsiaTheme="minorEastAsia" w:hint="eastAsia"/>
          <w:lang w:eastAsia="zh-CN"/>
        </w:rPr>
        <w:t xml:space="preserve"> </w:t>
      </w:r>
      <w:r>
        <w:rPr>
          <w:rFonts w:eastAsiaTheme="minorEastAsia" w:hint="eastAsia"/>
          <w:lang w:eastAsia="zh-CN"/>
        </w:rPr>
        <w:t xml:space="preserve">channel measurement reporting, and the UE channel measurement reported by UE needs to </w:t>
      </w:r>
      <w:r>
        <w:rPr>
          <w:rFonts w:eastAsiaTheme="minorEastAsia"/>
          <w:lang w:eastAsia="zh-CN"/>
        </w:rPr>
        <w:t>satisf</w:t>
      </w:r>
      <w:r>
        <w:rPr>
          <w:rFonts w:eastAsiaTheme="minorEastAsia" w:hint="eastAsia"/>
          <w:lang w:eastAsia="zh-CN"/>
        </w:rPr>
        <w:t xml:space="preserve">y the validity area indicated by LMF. Otherwise, the UE does not </w:t>
      </w:r>
      <w:r>
        <w:rPr>
          <w:rFonts w:eastAsiaTheme="minorEastAsia"/>
          <w:lang w:eastAsia="zh-CN"/>
        </w:rPr>
        <w:t>provide</w:t>
      </w:r>
      <w:r>
        <w:rPr>
          <w:rFonts w:eastAsiaTheme="minorEastAsia" w:hint="eastAsia"/>
          <w:lang w:eastAsia="zh-CN"/>
        </w:rPr>
        <w:t xml:space="preserve"> the UE channel measurement to LMF.</w:t>
      </w:r>
    </w:p>
    <w:p w14:paraId="052B2E89" w14:textId="77777777" w:rsidR="00E3322D" w:rsidRPr="00E524B0" w:rsidRDefault="00E3322D" w:rsidP="00946BC9">
      <w:pPr>
        <w:pStyle w:val="1"/>
        <w:numPr>
          <w:ilvl w:val="0"/>
          <w:numId w:val="7"/>
        </w:numPr>
        <w:ind w:left="432" w:hanging="432"/>
        <w:rPr>
          <w:rFonts w:eastAsiaTheme="minorEastAsia"/>
          <w:lang w:eastAsia="zh-CN"/>
        </w:rPr>
      </w:pPr>
      <w:r>
        <w:rPr>
          <w:rFonts w:eastAsiaTheme="minorEastAsia" w:hint="eastAsia"/>
          <w:lang w:eastAsia="zh-CN"/>
        </w:rPr>
        <w:t xml:space="preserve">Performance/model </w:t>
      </w:r>
      <w:r w:rsidRPr="00946BC9">
        <w:rPr>
          <w:rFonts w:hint="eastAsia"/>
          <w:lang w:eastAsia="zh-CN"/>
        </w:rPr>
        <w:t>monitoring</w:t>
      </w:r>
    </w:p>
    <w:p w14:paraId="64A4EC26" w14:textId="188ACF95" w:rsidR="00E3322D" w:rsidRPr="00C07813" w:rsidRDefault="00E3322D" w:rsidP="00E3322D">
      <w:pPr>
        <w:spacing w:after="120"/>
        <w:jc w:val="both"/>
        <w:rPr>
          <w:rFonts w:eastAsiaTheme="minorEastAsia"/>
          <w:bCs/>
          <w:lang w:eastAsia="zh-CN"/>
        </w:rPr>
      </w:pPr>
      <w:r>
        <w:rPr>
          <w:rFonts w:eastAsia="宋体" w:hint="eastAsia"/>
          <w:bCs/>
          <w:lang w:eastAsia="zh-CN"/>
        </w:rPr>
        <w:t xml:space="preserve">Regarding AI/ML model monitoring or performance monitoring, </w:t>
      </w:r>
      <w:r w:rsidR="008C6A55" w:rsidRPr="002B1EDE">
        <w:t>for model performance monitoring metric calculation in label-based model monitoring</w:t>
      </w:r>
      <w:r w:rsidR="008C6A55">
        <w:rPr>
          <w:rFonts w:eastAsiaTheme="minorEastAsia" w:hint="eastAsia"/>
          <w:lang w:eastAsia="zh-CN"/>
        </w:rPr>
        <w:t xml:space="preserve">, some potential options </w:t>
      </w:r>
      <w:r w:rsidR="008C6A55" w:rsidRPr="002B1EDE">
        <w:t>with regard to how to generate information on ground truth label</w:t>
      </w:r>
      <w:r w:rsidR="008C6A55">
        <w:rPr>
          <w:rFonts w:eastAsiaTheme="minorEastAsia" w:hint="eastAsia"/>
          <w:lang w:eastAsia="zh-CN"/>
        </w:rPr>
        <w:t xml:space="preserve"> has been discussed in RAN1#116bis</w:t>
      </w:r>
      <w:r w:rsidR="008C6A55">
        <w:rPr>
          <w:rFonts w:eastAsia="宋体" w:hint="eastAsia"/>
          <w:bCs/>
          <w:lang w:eastAsia="zh-CN"/>
        </w:rPr>
        <w:t>.</w:t>
      </w:r>
      <w:r w:rsidR="000163FA">
        <w:rPr>
          <w:rFonts w:eastAsia="宋体" w:hint="eastAsia"/>
          <w:bCs/>
          <w:lang w:eastAsia="zh-CN"/>
        </w:rPr>
        <w:t xml:space="preserve"> </w:t>
      </w:r>
      <w:r w:rsidR="00C07813">
        <w:rPr>
          <w:rFonts w:eastAsia="宋体" w:hint="eastAsia"/>
          <w:bCs/>
          <w:lang w:eastAsia="zh-CN"/>
        </w:rPr>
        <w:t xml:space="preserve">In RAN1#118, it was agreed that the model performance monitoring metric calculation in label-based model monitoring for case 3a is feasible in RAN1 and the </w:t>
      </w:r>
      <w:r w:rsidR="00C07813">
        <w:rPr>
          <w:rFonts w:eastAsiaTheme="minorEastAsia" w:hint="eastAsia"/>
          <w:lang w:eastAsia="zh-CN"/>
        </w:rPr>
        <w:t>p</w:t>
      </w:r>
      <w:r w:rsidR="00C07813" w:rsidRPr="009035C9">
        <w:t xml:space="preserve">otential support of </w:t>
      </w:r>
      <w:r w:rsidR="00E016E8">
        <w:rPr>
          <w:rFonts w:eastAsiaTheme="minorEastAsia" w:hint="eastAsia"/>
          <w:lang w:eastAsia="zh-CN"/>
        </w:rPr>
        <w:t>o</w:t>
      </w:r>
      <w:r w:rsidR="00C07813" w:rsidRPr="009035C9">
        <w:t xml:space="preserve">ption A and/or </w:t>
      </w:r>
      <w:r w:rsidR="00E016E8">
        <w:rPr>
          <w:rFonts w:eastAsiaTheme="minorEastAsia" w:hint="eastAsia"/>
          <w:lang w:eastAsia="zh-CN"/>
        </w:rPr>
        <w:t>o</w:t>
      </w:r>
      <w:r w:rsidR="00C07813" w:rsidRPr="009035C9">
        <w:t>ption B is pending RAN3 confirmation.</w:t>
      </w:r>
      <w:r w:rsidR="00C07813">
        <w:rPr>
          <w:rFonts w:eastAsiaTheme="minorEastAsia" w:hint="eastAsia"/>
          <w:lang w:eastAsia="zh-CN"/>
        </w:rPr>
        <w:t xml:space="preserve"> Therefore, </w:t>
      </w:r>
      <w:r w:rsidR="00855DE3" w:rsidRPr="008F39D6">
        <w:rPr>
          <w:rFonts w:eastAsia="宋体"/>
          <w:bCs/>
          <w:lang w:eastAsia="zh-CN"/>
        </w:rPr>
        <w:t>we do not discuss case 3a i</w:t>
      </w:r>
      <w:r w:rsidR="000163FA" w:rsidRPr="008F39D6">
        <w:rPr>
          <w:rFonts w:eastAsia="宋体"/>
          <w:bCs/>
          <w:lang w:eastAsia="zh-CN"/>
        </w:rPr>
        <w:t>n this section</w:t>
      </w:r>
      <w:r w:rsidR="000163FA">
        <w:rPr>
          <w:rFonts w:eastAsia="宋体" w:hint="eastAsia"/>
          <w:bCs/>
          <w:lang w:eastAsia="zh-CN"/>
        </w:rPr>
        <w:t xml:space="preserve">, </w:t>
      </w:r>
      <w:r w:rsidR="00855DE3">
        <w:rPr>
          <w:rFonts w:eastAsia="宋体" w:hint="eastAsia"/>
          <w:bCs/>
          <w:lang w:eastAsia="zh-CN"/>
        </w:rPr>
        <w:t xml:space="preserve">and </w:t>
      </w:r>
      <w:r w:rsidR="000163FA">
        <w:rPr>
          <w:rFonts w:eastAsia="宋体" w:hint="eastAsia"/>
          <w:bCs/>
          <w:lang w:eastAsia="zh-CN"/>
        </w:rPr>
        <w:t xml:space="preserve">we </w:t>
      </w:r>
      <w:r w:rsidR="00C07813">
        <w:rPr>
          <w:rFonts w:eastAsia="宋体" w:hint="eastAsia"/>
          <w:bCs/>
          <w:lang w:eastAsia="zh-CN"/>
        </w:rPr>
        <w:t xml:space="preserve">share </w:t>
      </w:r>
      <w:r w:rsidR="000163FA">
        <w:rPr>
          <w:rFonts w:eastAsia="宋体" w:hint="eastAsia"/>
          <w:bCs/>
          <w:lang w:eastAsia="zh-CN"/>
        </w:rPr>
        <w:t xml:space="preserve">our views on </w:t>
      </w:r>
      <w:r w:rsidR="00C07813" w:rsidRPr="00C07813">
        <w:rPr>
          <w:rFonts w:eastAsia="宋体" w:hint="eastAsia"/>
          <w:bCs/>
          <w:lang w:eastAsia="zh-CN"/>
        </w:rPr>
        <w:t>label-based performance/model monitoring metric calculation for case 1/2a/2b/3b</w:t>
      </w:r>
      <w:r w:rsidR="00C07813">
        <w:rPr>
          <w:rFonts w:eastAsia="宋体" w:hint="eastAsia"/>
          <w:bCs/>
          <w:lang w:eastAsia="zh-CN"/>
        </w:rPr>
        <w:t xml:space="preserve"> </w:t>
      </w:r>
      <w:r w:rsidR="00A32FA0">
        <w:rPr>
          <w:rFonts w:eastAsiaTheme="minorEastAsia" w:hint="eastAsia"/>
          <w:lang w:eastAsia="zh-CN"/>
        </w:rPr>
        <w:t xml:space="preserve">in </w:t>
      </w:r>
      <w:r w:rsidR="00A32FA0">
        <w:rPr>
          <w:rFonts w:eastAsiaTheme="minorEastAsia"/>
          <w:lang w:eastAsia="zh-CN"/>
        </w:rPr>
        <w:fldChar w:fldCharType="begin"/>
      </w:r>
      <w:r w:rsidR="00A32FA0">
        <w:rPr>
          <w:rFonts w:eastAsiaTheme="minorEastAsia"/>
          <w:lang w:eastAsia="zh-CN"/>
        </w:rPr>
        <w:instrText xml:space="preserve"> </w:instrText>
      </w:r>
      <w:r w:rsidR="00A32FA0">
        <w:rPr>
          <w:rFonts w:eastAsiaTheme="minorEastAsia" w:hint="eastAsia"/>
          <w:lang w:eastAsia="zh-CN"/>
        </w:rPr>
        <w:instrText>REF _Ref157890775 \h</w:instrText>
      </w:r>
      <w:r w:rsidR="00A32FA0">
        <w:rPr>
          <w:rFonts w:eastAsiaTheme="minorEastAsia"/>
          <w:lang w:eastAsia="zh-CN"/>
        </w:rPr>
        <w:instrText xml:space="preserve">  \* MERGEFORMAT </w:instrText>
      </w:r>
      <w:r w:rsidR="00A32FA0">
        <w:rPr>
          <w:rFonts w:eastAsiaTheme="minorEastAsia"/>
          <w:lang w:eastAsia="zh-CN"/>
        </w:rPr>
      </w:r>
      <w:r w:rsidR="00A32FA0">
        <w:rPr>
          <w:rFonts w:eastAsiaTheme="minorEastAsia"/>
          <w:lang w:eastAsia="zh-CN"/>
        </w:rPr>
        <w:fldChar w:fldCharType="separate"/>
      </w:r>
      <w:r w:rsidR="00370B32" w:rsidRPr="002F6E25">
        <w:rPr>
          <w:rFonts w:eastAsiaTheme="minorEastAsia"/>
          <w:lang w:eastAsia="zh-CN"/>
        </w:rPr>
        <w:t>Table 2</w:t>
      </w:r>
      <w:r w:rsidR="00A32FA0">
        <w:rPr>
          <w:rFonts w:eastAsiaTheme="minorEastAsia"/>
          <w:lang w:eastAsia="zh-CN"/>
        </w:rPr>
        <w:fldChar w:fldCharType="end"/>
      </w:r>
      <w:r w:rsidR="000163FA">
        <w:rPr>
          <w:rFonts w:eastAsiaTheme="minorEastAsia" w:hint="eastAsia"/>
          <w:lang w:eastAsia="zh-CN"/>
        </w:rPr>
        <w:t>.</w:t>
      </w:r>
    </w:p>
    <w:p w14:paraId="2604585B" w14:textId="1BB6E8DE" w:rsidR="00E3322D" w:rsidRPr="005D0F49" w:rsidRDefault="00E3322D" w:rsidP="00E3322D">
      <w:pPr>
        <w:pStyle w:val="ae"/>
        <w:spacing w:after="120"/>
        <w:jc w:val="center"/>
        <w:rPr>
          <w:rFonts w:eastAsiaTheme="minorEastAsia"/>
          <w:b/>
          <w:lang w:eastAsia="zh-CN"/>
        </w:rPr>
      </w:pPr>
      <w:bookmarkStart w:id="19" w:name="_Ref157890775"/>
      <w:r w:rsidRPr="00687F53">
        <w:rPr>
          <w:rFonts w:eastAsiaTheme="minorEastAsia"/>
          <w:b/>
          <w:lang w:eastAsia="zh-CN"/>
        </w:rPr>
        <w:t xml:space="preserve">Table </w:t>
      </w:r>
      <w:r w:rsidRPr="00687F53">
        <w:rPr>
          <w:rFonts w:eastAsiaTheme="minorEastAsia"/>
          <w:b/>
          <w:lang w:eastAsia="zh-CN"/>
        </w:rPr>
        <w:fldChar w:fldCharType="begin"/>
      </w:r>
      <w:r w:rsidRPr="00687F53">
        <w:rPr>
          <w:rFonts w:eastAsiaTheme="minorEastAsia"/>
          <w:b/>
          <w:lang w:eastAsia="zh-CN"/>
        </w:rPr>
        <w:instrText xml:space="preserve"> SEQ Table \* ARABIC </w:instrText>
      </w:r>
      <w:r w:rsidRPr="00687F53">
        <w:rPr>
          <w:rFonts w:eastAsiaTheme="minorEastAsia"/>
          <w:b/>
          <w:lang w:eastAsia="zh-CN"/>
        </w:rPr>
        <w:fldChar w:fldCharType="separate"/>
      </w:r>
      <w:r w:rsidR="002A2C85">
        <w:rPr>
          <w:rFonts w:eastAsiaTheme="minorEastAsia"/>
          <w:b/>
          <w:noProof/>
          <w:lang w:eastAsia="zh-CN"/>
        </w:rPr>
        <w:t>2</w:t>
      </w:r>
      <w:r w:rsidRPr="00687F53">
        <w:rPr>
          <w:rFonts w:eastAsiaTheme="minorEastAsia"/>
          <w:b/>
          <w:lang w:eastAsia="zh-CN"/>
        </w:rPr>
        <w:fldChar w:fldCharType="end"/>
      </w:r>
      <w:bookmarkEnd w:id="19"/>
      <w:r w:rsidRPr="005D0F49">
        <w:rPr>
          <w:rFonts w:eastAsiaTheme="minorEastAsia" w:hint="eastAsia"/>
          <w:b/>
          <w:lang w:eastAsia="zh-CN"/>
        </w:rPr>
        <w:t>:</w:t>
      </w:r>
      <w:r>
        <w:rPr>
          <w:rFonts w:eastAsiaTheme="minorEastAsia" w:hint="eastAsia"/>
          <w:b/>
          <w:lang w:eastAsia="zh-CN"/>
        </w:rPr>
        <w:t xml:space="preserve"> </w:t>
      </w:r>
      <w:r w:rsidR="00825F6A">
        <w:rPr>
          <w:rFonts w:eastAsiaTheme="minorEastAsia" w:hint="eastAsia"/>
          <w:b/>
          <w:lang w:eastAsia="zh-CN"/>
        </w:rPr>
        <w:t>Label-based p</w:t>
      </w:r>
      <w:r>
        <w:rPr>
          <w:rFonts w:eastAsiaTheme="minorEastAsia" w:hint="eastAsia"/>
          <w:b/>
          <w:lang w:eastAsia="zh-CN"/>
        </w:rPr>
        <w:t xml:space="preserve">erformance/model monitoring </w:t>
      </w:r>
      <w:r w:rsidR="00825F6A">
        <w:rPr>
          <w:rFonts w:eastAsiaTheme="minorEastAsia" w:hint="eastAsia"/>
          <w:b/>
          <w:lang w:eastAsia="zh-CN"/>
        </w:rPr>
        <w:t xml:space="preserve">metric calculation </w:t>
      </w:r>
      <w:r>
        <w:rPr>
          <w:rFonts w:eastAsiaTheme="minorEastAsia" w:hint="eastAsia"/>
          <w:b/>
          <w:lang w:eastAsia="zh-CN"/>
        </w:rPr>
        <w:t>for case 1</w:t>
      </w:r>
      <w:r w:rsidR="00E524B0">
        <w:rPr>
          <w:rFonts w:eastAsiaTheme="minorEastAsia" w:hint="eastAsia"/>
          <w:b/>
          <w:lang w:eastAsia="zh-CN"/>
        </w:rPr>
        <w:t>/2a/2b/3b</w:t>
      </w:r>
    </w:p>
    <w:tbl>
      <w:tblPr>
        <w:tblStyle w:val="a4"/>
        <w:tblW w:w="0" w:type="auto"/>
        <w:tblInd w:w="108" w:type="dxa"/>
        <w:tblLook w:val="04A0" w:firstRow="1" w:lastRow="0" w:firstColumn="1" w:lastColumn="0" w:noHBand="0" w:noVBand="1"/>
      </w:tblPr>
      <w:tblGrid>
        <w:gridCol w:w="1701"/>
        <w:gridCol w:w="1276"/>
        <w:gridCol w:w="6095"/>
      </w:tblGrid>
      <w:tr w:rsidR="005846F8" w14:paraId="5C29BCE5" w14:textId="77777777" w:rsidTr="00500D7A">
        <w:tc>
          <w:tcPr>
            <w:tcW w:w="1701" w:type="dxa"/>
            <w:shd w:val="clear" w:color="auto" w:fill="DAEEF3" w:themeFill="accent5" w:themeFillTint="33"/>
          </w:tcPr>
          <w:p w14:paraId="0FBE59C7" w14:textId="77777777" w:rsidR="005846F8" w:rsidRDefault="005846F8" w:rsidP="0048318B">
            <w:pPr>
              <w:spacing w:after="120"/>
              <w:rPr>
                <w:rFonts w:eastAsia="宋体"/>
                <w:bCs/>
                <w:lang w:eastAsia="zh-CN"/>
              </w:rPr>
            </w:pPr>
            <w:r>
              <w:rPr>
                <w:rFonts w:eastAsia="宋体" w:hint="eastAsia"/>
                <w:bCs/>
                <w:lang w:eastAsia="zh-CN"/>
              </w:rPr>
              <w:t>Cases</w:t>
            </w:r>
          </w:p>
        </w:tc>
        <w:tc>
          <w:tcPr>
            <w:tcW w:w="1276" w:type="dxa"/>
            <w:shd w:val="clear" w:color="auto" w:fill="DAEEF3" w:themeFill="accent5" w:themeFillTint="33"/>
          </w:tcPr>
          <w:p w14:paraId="1486DC0C" w14:textId="2E787F15" w:rsidR="005846F8" w:rsidRDefault="005846F8" w:rsidP="0048318B">
            <w:pPr>
              <w:spacing w:after="120"/>
              <w:rPr>
                <w:rFonts w:eastAsia="宋体"/>
                <w:bCs/>
                <w:lang w:eastAsia="zh-CN"/>
              </w:rPr>
            </w:pPr>
            <w:r>
              <w:rPr>
                <w:rFonts w:eastAsia="宋体" w:hint="eastAsia"/>
                <w:bCs/>
                <w:lang w:eastAsia="zh-CN"/>
              </w:rPr>
              <w:t>Who derives monitoring metric calculation</w:t>
            </w:r>
          </w:p>
        </w:tc>
        <w:tc>
          <w:tcPr>
            <w:tcW w:w="6095" w:type="dxa"/>
            <w:shd w:val="clear" w:color="auto" w:fill="DAEEF3" w:themeFill="accent5" w:themeFillTint="33"/>
          </w:tcPr>
          <w:p w14:paraId="67E1CAB0" w14:textId="3E674D8B" w:rsidR="005846F8" w:rsidRDefault="008C6A55" w:rsidP="005846F8">
            <w:pPr>
              <w:spacing w:after="120"/>
              <w:rPr>
                <w:rFonts w:eastAsia="宋体"/>
                <w:bCs/>
                <w:lang w:eastAsia="zh-CN"/>
              </w:rPr>
            </w:pPr>
            <w:r>
              <w:rPr>
                <w:rFonts w:eastAsia="宋体" w:hint="eastAsia"/>
                <w:bCs/>
                <w:lang w:eastAsia="zh-CN"/>
              </w:rPr>
              <w:t>H</w:t>
            </w:r>
            <w:r w:rsidR="005846F8">
              <w:rPr>
                <w:rFonts w:eastAsiaTheme="minorEastAsia" w:hint="eastAsia"/>
                <w:lang w:eastAsia="zh-CN"/>
              </w:rPr>
              <w:t>ow to generate information on ground truth label</w:t>
            </w:r>
          </w:p>
        </w:tc>
      </w:tr>
      <w:tr w:rsidR="00D23791" w14:paraId="5B3886BB" w14:textId="77777777" w:rsidTr="00500D7A">
        <w:trPr>
          <w:trHeight w:val="812"/>
        </w:trPr>
        <w:tc>
          <w:tcPr>
            <w:tcW w:w="1701" w:type="dxa"/>
            <w:vMerge w:val="restart"/>
            <w:vAlign w:val="center"/>
          </w:tcPr>
          <w:p w14:paraId="484079CD" w14:textId="441FEDF4" w:rsidR="00D23791" w:rsidRDefault="00D23791" w:rsidP="00375199">
            <w:pPr>
              <w:spacing w:after="120"/>
              <w:jc w:val="both"/>
              <w:rPr>
                <w:rFonts w:eastAsia="宋体"/>
                <w:bCs/>
                <w:lang w:eastAsia="zh-CN"/>
              </w:rPr>
            </w:pPr>
            <w:r>
              <w:rPr>
                <w:rFonts w:eastAsia="宋体" w:hint="eastAsia"/>
                <w:bCs/>
                <w:lang w:eastAsia="zh-CN"/>
              </w:rPr>
              <w:t xml:space="preserve">Case 1: </w:t>
            </w:r>
            <w:r w:rsidRPr="00997ACE">
              <w:rPr>
                <w:rFonts w:eastAsia="宋体"/>
                <w:bCs/>
                <w:lang w:eastAsia="zh-CN"/>
              </w:rPr>
              <w:t>UE-based positioning with UE-side model, direct AI/ML positioning</w:t>
            </w:r>
          </w:p>
          <w:p w14:paraId="6C8D9ACA" w14:textId="17F88402" w:rsidR="00D23791" w:rsidRDefault="00D23791" w:rsidP="00375199">
            <w:pPr>
              <w:spacing w:after="120"/>
              <w:jc w:val="both"/>
              <w:rPr>
                <w:rFonts w:eastAsia="宋体"/>
                <w:bCs/>
                <w:lang w:eastAsia="zh-CN"/>
              </w:rPr>
            </w:pPr>
            <w:r>
              <w:rPr>
                <w:rFonts w:eastAsia="宋体" w:hint="eastAsia"/>
                <w:bCs/>
                <w:lang w:eastAsia="zh-CN"/>
              </w:rPr>
              <w:t xml:space="preserve">Case 2a: </w:t>
            </w:r>
            <w:r w:rsidRPr="006A1E6E">
              <w:t>UE-assisted/LMF-based positioning with UE-side model, AI/ML assisted positioning</w:t>
            </w:r>
          </w:p>
        </w:tc>
        <w:tc>
          <w:tcPr>
            <w:tcW w:w="1276" w:type="dxa"/>
            <w:vMerge w:val="restart"/>
            <w:vAlign w:val="center"/>
          </w:tcPr>
          <w:p w14:paraId="686A5FAF" w14:textId="77777777" w:rsidR="00D23791" w:rsidRDefault="00D23791" w:rsidP="00EB190C">
            <w:pPr>
              <w:spacing w:after="120"/>
              <w:jc w:val="center"/>
              <w:rPr>
                <w:rFonts w:eastAsia="宋体"/>
                <w:bCs/>
                <w:lang w:eastAsia="zh-CN"/>
              </w:rPr>
            </w:pPr>
            <w:r>
              <w:rPr>
                <w:rFonts w:eastAsia="宋体" w:hint="eastAsia"/>
                <w:bCs/>
                <w:lang w:eastAsia="zh-CN"/>
              </w:rPr>
              <w:t>UE</w:t>
            </w:r>
          </w:p>
          <w:p w14:paraId="0F78381D" w14:textId="3F2758F6" w:rsidR="00D23791" w:rsidRDefault="00D23791" w:rsidP="00EB190C">
            <w:pPr>
              <w:spacing w:after="120"/>
              <w:jc w:val="center"/>
              <w:rPr>
                <w:rFonts w:eastAsia="宋体"/>
                <w:bCs/>
                <w:lang w:eastAsia="zh-CN"/>
              </w:rPr>
            </w:pPr>
            <w:r>
              <w:rPr>
                <w:rFonts w:eastAsia="宋体" w:hint="eastAsia"/>
                <w:bCs/>
                <w:lang w:eastAsia="zh-CN"/>
              </w:rPr>
              <w:t>(Option A)</w:t>
            </w:r>
          </w:p>
        </w:tc>
        <w:tc>
          <w:tcPr>
            <w:tcW w:w="6095" w:type="dxa"/>
          </w:tcPr>
          <w:p w14:paraId="0DAC7990" w14:textId="18112591" w:rsidR="00D23791" w:rsidRPr="00937AE6" w:rsidRDefault="00D23791" w:rsidP="00375199">
            <w:pPr>
              <w:spacing w:after="120"/>
              <w:jc w:val="both"/>
              <w:rPr>
                <w:rFonts w:eastAsiaTheme="minorEastAsia"/>
                <w:bCs/>
                <w:i/>
                <w:lang w:eastAsia="zh-CN"/>
              </w:rPr>
            </w:pPr>
            <w:r w:rsidRPr="00937AE6">
              <w:rPr>
                <w:i/>
              </w:rPr>
              <w:t>Option A-1. At least information on ground truth label of the target UE is generated by LMF and provided to the target UE</w:t>
            </w:r>
            <w:r w:rsidRPr="00937AE6">
              <w:rPr>
                <w:rFonts w:eastAsiaTheme="minorEastAsia" w:hint="eastAsia"/>
                <w:i/>
                <w:lang w:eastAsia="zh-CN"/>
              </w:rPr>
              <w:t>.</w:t>
            </w:r>
          </w:p>
          <w:p w14:paraId="5159E14A" w14:textId="77777777" w:rsidR="00D23791" w:rsidRDefault="00D23791" w:rsidP="00375199">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14:paraId="0FDE88E9" w14:textId="72E46BF5" w:rsidR="00D23791" w:rsidRPr="005E0DF4" w:rsidRDefault="00D23791" w:rsidP="00706BC0">
            <w:pPr>
              <w:pStyle w:val="ad"/>
              <w:numPr>
                <w:ilvl w:val="0"/>
                <w:numId w:val="14"/>
              </w:numPr>
              <w:spacing w:after="120"/>
              <w:ind w:leftChars="0"/>
              <w:jc w:val="both"/>
              <w:rPr>
                <w:rFonts w:eastAsia="宋体"/>
                <w:bCs/>
                <w:lang w:eastAsia="zh-CN"/>
              </w:rPr>
            </w:pPr>
            <w:r>
              <w:rPr>
                <w:rFonts w:eastAsiaTheme="minorEastAsia" w:hint="eastAsia"/>
                <w:bCs/>
                <w:lang w:val="en-US" w:eastAsia="zh-CN"/>
              </w:rPr>
              <w:t xml:space="preserve">For case 1, </w:t>
            </w:r>
            <w:r w:rsidRPr="005E0DF4">
              <w:rPr>
                <w:rFonts w:hint="eastAsia"/>
                <w:bCs/>
              </w:rPr>
              <w:t xml:space="preserve">LMF generates </w:t>
            </w:r>
            <w:r w:rsidRPr="005E0DF4">
              <w:rPr>
                <w:rFonts w:eastAsiaTheme="minorEastAsia" w:hint="eastAsia"/>
                <w:bCs/>
                <w:lang w:eastAsia="zh-CN"/>
              </w:rPr>
              <w:t>UE</w:t>
            </w:r>
            <w:r w:rsidRPr="005E0DF4">
              <w:rPr>
                <w:rFonts w:eastAsiaTheme="minorEastAsia"/>
                <w:bCs/>
                <w:lang w:eastAsia="zh-CN"/>
              </w:rPr>
              <w:t>’</w:t>
            </w:r>
            <w:r w:rsidRPr="005E0DF4">
              <w:rPr>
                <w:rFonts w:eastAsiaTheme="minorEastAsia" w:hint="eastAsia"/>
                <w:bCs/>
                <w:lang w:eastAsia="zh-CN"/>
              </w:rPr>
              <w:t xml:space="preserve">s </w:t>
            </w:r>
            <w:r w:rsidRPr="005E0DF4">
              <w:rPr>
                <w:rFonts w:eastAsiaTheme="minorEastAsia"/>
                <w:bCs/>
                <w:lang w:eastAsia="zh-CN"/>
              </w:rPr>
              <w:t>location</w:t>
            </w:r>
            <w:r w:rsidRPr="005E0DF4">
              <w:rPr>
                <w:rFonts w:eastAsiaTheme="minorEastAsia" w:hint="eastAsia"/>
                <w:bCs/>
                <w:lang w:eastAsia="zh-CN"/>
              </w:rPr>
              <w:t xml:space="preserve"> as ground truth label</w:t>
            </w:r>
            <w:r w:rsidRPr="005E0DF4">
              <w:rPr>
                <w:rFonts w:hint="eastAsia"/>
                <w:bCs/>
              </w:rPr>
              <w:t xml:space="preserve"> based on </w:t>
            </w:r>
            <w:r w:rsidRPr="005E0DF4">
              <w:rPr>
                <w:rFonts w:eastAsiaTheme="minorEastAsia" w:hint="eastAsia"/>
                <w:bCs/>
                <w:lang w:eastAsia="zh-CN"/>
              </w:rPr>
              <w:t>some</w:t>
            </w:r>
            <w:r w:rsidRPr="005E0DF4">
              <w:rPr>
                <w:rFonts w:hint="eastAsia"/>
                <w:bCs/>
              </w:rPr>
              <w:t xml:space="preserve"> measurement</w:t>
            </w:r>
            <w:r w:rsidRPr="005E0DF4">
              <w:rPr>
                <w:rFonts w:eastAsiaTheme="minorEastAsia" w:hint="eastAsia"/>
                <w:bCs/>
                <w:lang w:eastAsia="zh-CN"/>
              </w:rPr>
              <w:t xml:space="preserve"> transmitted by UE</w:t>
            </w:r>
            <w:r w:rsidRPr="005E0DF4">
              <w:rPr>
                <w:rFonts w:hint="eastAsia"/>
                <w:bCs/>
              </w:rPr>
              <w:t xml:space="preserve"> and TRP</w:t>
            </w:r>
            <w:r w:rsidRPr="005E0DF4">
              <w:rPr>
                <w:bCs/>
              </w:rPr>
              <w:t>’</w:t>
            </w:r>
            <w:r w:rsidRPr="005E0DF4">
              <w:rPr>
                <w:rFonts w:hint="eastAsia"/>
                <w:bCs/>
              </w:rPr>
              <w:t xml:space="preserve">s location </w:t>
            </w:r>
            <w:r>
              <w:t>coordinate</w:t>
            </w:r>
            <w:r w:rsidRPr="005E0DF4">
              <w:rPr>
                <w:rFonts w:hint="eastAsia"/>
                <w:bCs/>
              </w:rPr>
              <w:t>.</w:t>
            </w:r>
            <w:r w:rsidRPr="005E0DF4">
              <w:rPr>
                <w:rFonts w:eastAsiaTheme="minorEastAsia" w:hint="eastAsia"/>
                <w:bCs/>
                <w:lang w:eastAsia="zh-CN"/>
              </w:rPr>
              <w:t xml:space="preserve"> </w:t>
            </w:r>
          </w:p>
          <w:p w14:paraId="3BF993FA" w14:textId="77777777" w:rsidR="00D23791" w:rsidRPr="00790168" w:rsidRDefault="00D23791" w:rsidP="00706BC0">
            <w:pPr>
              <w:pStyle w:val="ad"/>
              <w:numPr>
                <w:ilvl w:val="0"/>
                <w:numId w:val="14"/>
              </w:numPr>
              <w:spacing w:after="120"/>
              <w:ind w:leftChars="0"/>
              <w:jc w:val="both"/>
              <w:rPr>
                <w:rFonts w:eastAsia="宋体"/>
                <w:bCs/>
                <w:lang w:eastAsia="zh-CN"/>
              </w:rPr>
            </w:pPr>
            <w:r>
              <w:rPr>
                <w:rFonts w:eastAsiaTheme="minorEastAsia" w:hint="eastAsia"/>
                <w:bCs/>
                <w:lang w:val="en-US" w:eastAsia="zh-CN"/>
              </w:rPr>
              <w:t xml:space="preserve">For case 2a, </w:t>
            </w:r>
            <w:r w:rsidRPr="005E0DF4">
              <w:rPr>
                <w:rFonts w:eastAsiaTheme="minorEastAsia" w:hint="eastAsia"/>
                <w:bCs/>
                <w:lang w:eastAsia="zh-CN"/>
              </w:rPr>
              <w:t>LMF generate</w:t>
            </w:r>
            <w:r>
              <w:rPr>
                <w:rFonts w:eastAsiaTheme="minorEastAsia" w:hint="eastAsia"/>
                <w:bCs/>
                <w:lang w:eastAsia="zh-CN"/>
              </w:rPr>
              <w:t>s</w:t>
            </w:r>
            <w:r w:rsidRPr="005E0DF4">
              <w:rPr>
                <w:rFonts w:eastAsiaTheme="minorEastAsia" w:hint="eastAsia"/>
                <w:bCs/>
                <w:lang w:eastAsia="zh-CN"/>
              </w:rPr>
              <w:t xml:space="preserve"> UE</w:t>
            </w:r>
            <w:r w:rsidRPr="005E0DF4">
              <w:rPr>
                <w:rFonts w:eastAsiaTheme="minorEastAsia"/>
                <w:bCs/>
                <w:lang w:eastAsia="zh-CN"/>
              </w:rPr>
              <w:t>’</w:t>
            </w:r>
            <w:r w:rsidRPr="005E0DF4">
              <w:rPr>
                <w:rFonts w:eastAsiaTheme="minorEastAsia" w:hint="eastAsia"/>
                <w:bCs/>
                <w:lang w:eastAsia="zh-CN"/>
              </w:rPr>
              <w:t xml:space="preserve">s </w:t>
            </w:r>
            <w:r w:rsidRPr="005E0DF4">
              <w:rPr>
                <w:rFonts w:eastAsiaTheme="minorEastAsia"/>
                <w:bCs/>
                <w:lang w:eastAsia="zh-CN"/>
              </w:rPr>
              <w:t>location</w:t>
            </w:r>
            <w:r w:rsidRPr="005E0DF4">
              <w:rPr>
                <w:rFonts w:eastAsiaTheme="minorEastAsia" w:hint="eastAsia"/>
                <w:bCs/>
                <w:lang w:eastAsia="zh-CN"/>
              </w:rPr>
              <w:t xml:space="preserve"> based on the measurement (e.g. legacy measurement RSTD) firstly and </w:t>
            </w:r>
            <w:r w:rsidRPr="005E0DF4">
              <w:rPr>
                <w:rFonts w:ascii="Times New Roman" w:hAnsi="Times New Roman" w:hint="eastAsia"/>
                <w:szCs w:val="20"/>
              </w:rPr>
              <w:t>generates</w:t>
            </w:r>
            <w:r w:rsidRPr="005E0DF4">
              <w:rPr>
                <w:rFonts w:ascii="Times New Roman" w:hAnsi="Times New Roman"/>
                <w:szCs w:val="20"/>
              </w:rPr>
              <w:t xml:space="preserve"> the </w:t>
            </w:r>
            <w:r>
              <w:rPr>
                <w:rFonts w:ascii="Times New Roman" w:hAnsi="Times New Roman"/>
                <w:szCs w:val="20"/>
              </w:rPr>
              <w:t>positioning related information</w:t>
            </w:r>
            <w:r w:rsidRPr="005E0DF4">
              <w:t xml:space="preserve"> </w:t>
            </w:r>
            <w:r w:rsidRPr="005E0DF4">
              <w:rPr>
                <w:rFonts w:eastAsiaTheme="minorEastAsia" w:hint="eastAsia"/>
                <w:lang w:eastAsia="zh-CN"/>
              </w:rPr>
              <w:t xml:space="preserve">as </w:t>
            </w:r>
            <w:r w:rsidRPr="005E0DF4">
              <w:rPr>
                <w:rFonts w:ascii="Times New Roman" w:hAnsi="Times New Roman"/>
                <w:szCs w:val="20"/>
              </w:rPr>
              <w:t>ground truth label based on the UE’</w:t>
            </w:r>
            <w:r w:rsidRPr="005E0DF4">
              <w:rPr>
                <w:rFonts w:ascii="Times New Roman" w:hAnsi="Times New Roman" w:hint="eastAsia"/>
                <w:szCs w:val="20"/>
              </w:rPr>
              <w:t>s</w:t>
            </w:r>
            <w:r w:rsidRPr="005E0DF4">
              <w:rPr>
                <w:rFonts w:ascii="Times New Roman" w:hAnsi="Times New Roman"/>
                <w:szCs w:val="20"/>
              </w:rPr>
              <w:t xml:space="preserve"> location coordinate and gNB/TRP’</w:t>
            </w:r>
            <w:r w:rsidRPr="005E0DF4">
              <w:rPr>
                <w:rFonts w:ascii="Times New Roman" w:hAnsi="Times New Roman" w:hint="eastAsia"/>
                <w:szCs w:val="20"/>
              </w:rPr>
              <w:t>s</w:t>
            </w:r>
            <w:r w:rsidRPr="005E0DF4">
              <w:rPr>
                <w:rFonts w:ascii="Times New Roman" w:hAnsi="Times New Roman"/>
                <w:szCs w:val="20"/>
              </w:rPr>
              <w:t xml:space="preserve"> location coordinate.</w:t>
            </w:r>
          </w:p>
          <w:p w14:paraId="271E94A0" w14:textId="5B9BACB7" w:rsidR="00D23791" w:rsidRPr="00790168" w:rsidRDefault="00D23791" w:rsidP="00375199">
            <w:pPr>
              <w:spacing w:after="120"/>
              <w:jc w:val="both"/>
              <w:rPr>
                <w:rFonts w:eastAsia="宋体"/>
                <w:bCs/>
                <w:lang w:eastAsia="zh-CN"/>
              </w:rPr>
            </w:pPr>
            <w:r>
              <w:rPr>
                <w:rFonts w:eastAsia="宋体" w:hint="eastAsia"/>
                <w:bCs/>
                <w:lang w:eastAsia="zh-CN"/>
              </w:rPr>
              <w:t>T</w:t>
            </w:r>
            <w:r>
              <w:rPr>
                <w:rFonts w:hint="eastAsia"/>
              </w:rPr>
              <w:t xml:space="preserve">he </w:t>
            </w:r>
            <w:r>
              <w:rPr>
                <w:rFonts w:eastAsiaTheme="minorEastAsia" w:hint="eastAsia"/>
                <w:lang w:eastAsia="zh-CN"/>
              </w:rPr>
              <w:t>ground truth label</w:t>
            </w:r>
            <w:r>
              <w:rPr>
                <w:rFonts w:hint="eastAsia"/>
              </w:rPr>
              <w:t xml:space="preserve"> with higher label quality indicator can be used as ground truth label for </w:t>
            </w:r>
            <w:r w:rsidR="00BB5797">
              <w:rPr>
                <w:rFonts w:eastAsiaTheme="minorEastAsia" w:hint="eastAsia"/>
                <w:lang w:eastAsia="zh-CN"/>
              </w:rPr>
              <w:t>performance/</w:t>
            </w:r>
            <w:r>
              <w:rPr>
                <w:rFonts w:hint="eastAsia"/>
              </w:rPr>
              <w:t xml:space="preserve">model </w:t>
            </w:r>
            <w:r>
              <w:rPr>
                <w:rFonts w:eastAsiaTheme="minorEastAsia" w:hint="eastAsia"/>
                <w:lang w:eastAsia="zh-CN"/>
              </w:rPr>
              <w:t>monitoring</w:t>
            </w:r>
            <w:r>
              <w:rPr>
                <w:rFonts w:hint="eastAsia"/>
              </w:rPr>
              <w:t>.</w:t>
            </w:r>
          </w:p>
        </w:tc>
      </w:tr>
      <w:tr w:rsidR="00D23791" w14:paraId="555BEC31" w14:textId="77777777" w:rsidTr="00500D7A">
        <w:trPr>
          <w:trHeight w:val="934"/>
        </w:trPr>
        <w:tc>
          <w:tcPr>
            <w:tcW w:w="1701" w:type="dxa"/>
            <w:vMerge/>
          </w:tcPr>
          <w:p w14:paraId="22958E26" w14:textId="77777777" w:rsidR="00D23791" w:rsidRDefault="00D23791" w:rsidP="00375199">
            <w:pPr>
              <w:spacing w:after="120"/>
              <w:jc w:val="both"/>
              <w:rPr>
                <w:rFonts w:eastAsia="宋体"/>
                <w:bCs/>
                <w:lang w:eastAsia="zh-CN"/>
              </w:rPr>
            </w:pPr>
          </w:p>
        </w:tc>
        <w:tc>
          <w:tcPr>
            <w:tcW w:w="1276" w:type="dxa"/>
            <w:vMerge/>
          </w:tcPr>
          <w:p w14:paraId="5E7B15F4" w14:textId="682D9C19" w:rsidR="00D23791" w:rsidRPr="009118DB" w:rsidRDefault="00D23791" w:rsidP="00375199">
            <w:pPr>
              <w:spacing w:after="120"/>
              <w:jc w:val="both"/>
              <w:rPr>
                <w:rFonts w:eastAsia="宋体"/>
                <w:bCs/>
                <w:lang w:eastAsia="zh-CN"/>
              </w:rPr>
            </w:pPr>
          </w:p>
        </w:tc>
        <w:tc>
          <w:tcPr>
            <w:tcW w:w="6095" w:type="dxa"/>
          </w:tcPr>
          <w:p w14:paraId="55B044CB" w14:textId="77777777" w:rsidR="00D23791" w:rsidRPr="00937AE6" w:rsidRDefault="00D23791" w:rsidP="00375199">
            <w:pPr>
              <w:spacing w:after="120"/>
              <w:jc w:val="both"/>
              <w:rPr>
                <w:rFonts w:eastAsiaTheme="minorEastAsia"/>
                <w:i/>
                <w:lang w:eastAsia="zh-CN"/>
              </w:rPr>
            </w:pPr>
            <w:r w:rsidRPr="00937AE6">
              <w:rPr>
                <w:i/>
              </w:rPr>
              <w:t>Option A-2. At least position calculation assistance data (e.g., existing information for UE-based positioning method) is provided from LMF to the target UE.</w:t>
            </w:r>
          </w:p>
          <w:p w14:paraId="04663265" w14:textId="77777777" w:rsidR="00D23791" w:rsidRDefault="00D23791" w:rsidP="00375199">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14:paraId="61AACA0F" w14:textId="77777777" w:rsidR="00615591" w:rsidRDefault="00D23791" w:rsidP="00375199">
            <w:pPr>
              <w:spacing w:after="120"/>
              <w:jc w:val="both"/>
              <w:rPr>
                <w:rFonts w:eastAsiaTheme="minorEastAsia"/>
                <w:bCs/>
                <w:lang w:eastAsia="zh-CN"/>
              </w:rPr>
            </w:pPr>
            <w:r w:rsidRPr="00471F65">
              <w:rPr>
                <w:rFonts w:eastAsiaTheme="minorEastAsia" w:hint="eastAsia"/>
                <w:bCs/>
                <w:lang w:eastAsia="zh-CN"/>
              </w:rPr>
              <w:t>For case 1</w:t>
            </w:r>
            <w:r>
              <w:rPr>
                <w:rFonts w:eastAsiaTheme="minorEastAsia" w:hint="eastAsia"/>
                <w:bCs/>
                <w:lang w:eastAsia="zh-CN"/>
              </w:rPr>
              <w:t xml:space="preserve"> and case 2a</w:t>
            </w:r>
            <w:r w:rsidRPr="00471F65">
              <w:rPr>
                <w:rFonts w:eastAsiaTheme="minorEastAsia" w:hint="eastAsia"/>
                <w:bCs/>
                <w:lang w:eastAsia="zh-CN"/>
              </w:rPr>
              <w:t xml:space="preserve">, </w:t>
            </w:r>
            <w:r w:rsidRPr="00471F65">
              <w:rPr>
                <w:rFonts w:hint="eastAsia"/>
                <w:bCs/>
              </w:rPr>
              <w:t xml:space="preserve">LMF </w:t>
            </w:r>
            <w:r>
              <w:rPr>
                <w:rFonts w:eastAsiaTheme="minorEastAsia" w:hint="eastAsia"/>
                <w:bCs/>
                <w:lang w:eastAsia="zh-CN"/>
              </w:rPr>
              <w:t xml:space="preserve">provides some positioning </w:t>
            </w:r>
            <w:r>
              <w:rPr>
                <w:rFonts w:eastAsiaTheme="minorEastAsia"/>
                <w:bCs/>
                <w:lang w:eastAsia="zh-CN"/>
              </w:rPr>
              <w:t>calculation</w:t>
            </w:r>
            <w:r>
              <w:rPr>
                <w:rFonts w:eastAsiaTheme="minorEastAsia" w:hint="eastAsia"/>
                <w:bCs/>
                <w:lang w:eastAsia="zh-CN"/>
              </w:rPr>
              <w:t xml:space="preserve"> assistance data such as gNB/</w:t>
            </w:r>
            <w:r w:rsidRPr="00471F65">
              <w:rPr>
                <w:rFonts w:hint="eastAsia"/>
                <w:bCs/>
              </w:rPr>
              <w:t>TRP</w:t>
            </w:r>
            <w:r w:rsidRPr="00471F65">
              <w:rPr>
                <w:bCs/>
              </w:rPr>
              <w:t>’</w:t>
            </w:r>
            <w:r w:rsidRPr="00471F65">
              <w:rPr>
                <w:rFonts w:hint="eastAsia"/>
                <w:bCs/>
              </w:rPr>
              <w:t xml:space="preserve">s location </w:t>
            </w:r>
            <w:r>
              <w:t>coordinate</w:t>
            </w:r>
            <w:r w:rsidRPr="00471F65">
              <w:rPr>
                <w:rFonts w:hint="eastAsia"/>
                <w:bCs/>
              </w:rPr>
              <w:t xml:space="preserve"> </w:t>
            </w:r>
            <w:r>
              <w:rPr>
                <w:rFonts w:eastAsiaTheme="minorEastAsia" w:hint="eastAsia"/>
                <w:bCs/>
                <w:lang w:eastAsia="zh-CN"/>
              </w:rPr>
              <w:t xml:space="preserve">to UE, and UE </w:t>
            </w:r>
            <w:r w:rsidRPr="00471F65">
              <w:rPr>
                <w:rFonts w:hint="eastAsia"/>
                <w:bCs/>
              </w:rPr>
              <w:t xml:space="preserve">generates </w:t>
            </w:r>
            <w:r>
              <w:rPr>
                <w:rFonts w:eastAsiaTheme="minorEastAsia" w:hint="eastAsia"/>
                <w:lang w:eastAsia="zh-CN"/>
              </w:rPr>
              <w:t>ground truth label (</w:t>
            </w:r>
            <w:r w:rsidRPr="00471F65">
              <w:rPr>
                <w:rFonts w:eastAsiaTheme="minorEastAsia" w:hint="eastAsia"/>
                <w:bCs/>
                <w:lang w:eastAsia="zh-CN"/>
              </w:rPr>
              <w:t>UE</w:t>
            </w:r>
            <w:r w:rsidRPr="00471F65">
              <w:rPr>
                <w:rFonts w:eastAsiaTheme="minorEastAsia"/>
                <w:bCs/>
                <w:lang w:eastAsia="zh-CN"/>
              </w:rPr>
              <w:t>’</w:t>
            </w:r>
            <w:r w:rsidRPr="00471F65">
              <w:rPr>
                <w:rFonts w:eastAsiaTheme="minorEastAsia" w:hint="eastAsia"/>
                <w:bCs/>
                <w:lang w:eastAsia="zh-CN"/>
              </w:rPr>
              <w:t xml:space="preserve">s </w:t>
            </w:r>
            <w:r w:rsidRPr="00471F65">
              <w:rPr>
                <w:rFonts w:eastAsiaTheme="minorEastAsia"/>
                <w:bCs/>
                <w:lang w:eastAsia="zh-CN"/>
              </w:rPr>
              <w:t>location</w:t>
            </w:r>
            <w:r>
              <w:rPr>
                <w:rFonts w:eastAsiaTheme="minorEastAsia" w:hint="eastAsia"/>
                <w:bCs/>
                <w:lang w:eastAsia="zh-CN"/>
              </w:rPr>
              <w:t xml:space="preserve"> for case 1 and </w:t>
            </w:r>
            <w:r>
              <w:t>positioning related information</w:t>
            </w:r>
            <w:r>
              <w:rPr>
                <w:rFonts w:eastAsiaTheme="minorEastAsia" w:hint="eastAsia"/>
                <w:lang w:eastAsia="zh-CN"/>
              </w:rPr>
              <w:t xml:space="preserve"> for case 2a)</w:t>
            </w:r>
            <w:r>
              <w:rPr>
                <w:rFonts w:hint="eastAsia"/>
              </w:rPr>
              <w:t xml:space="preserve"> based on NR RAT-dependent and/or NR RAT-independent positioning methods</w:t>
            </w:r>
            <w:r w:rsidRPr="00471F65">
              <w:rPr>
                <w:rFonts w:hint="eastAsia"/>
                <w:bCs/>
              </w:rPr>
              <w:t>.</w:t>
            </w:r>
            <w:r w:rsidRPr="00471F65">
              <w:rPr>
                <w:rFonts w:eastAsiaTheme="minorEastAsia" w:hint="eastAsia"/>
                <w:bCs/>
                <w:lang w:eastAsia="zh-CN"/>
              </w:rPr>
              <w:t xml:space="preserve"> </w:t>
            </w:r>
          </w:p>
          <w:p w14:paraId="0C8B417C" w14:textId="294BCAB2" w:rsidR="00D23791" w:rsidRPr="00937AE6" w:rsidRDefault="00D23791" w:rsidP="00375199">
            <w:pPr>
              <w:spacing w:after="120"/>
              <w:jc w:val="both"/>
              <w:rPr>
                <w:rFonts w:eastAsiaTheme="minorEastAsia"/>
                <w:bCs/>
                <w:lang w:eastAsia="zh-CN"/>
              </w:rPr>
            </w:pPr>
            <w:r>
              <w:rPr>
                <w:rFonts w:eastAsia="宋体" w:hint="eastAsia"/>
                <w:bCs/>
                <w:lang w:eastAsia="zh-CN"/>
              </w:rPr>
              <w:lastRenderedPageBreak/>
              <w:t>T</w:t>
            </w:r>
            <w:r>
              <w:rPr>
                <w:rFonts w:hint="eastAsia"/>
              </w:rPr>
              <w:t xml:space="preserve">he </w:t>
            </w:r>
            <w:r>
              <w:rPr>
                <w:rFonts w:eastAsiaTheme="minorEastAsia" w:hint="eastAsia"/>
                <w:lang w:eastAsia="zh-CN"/>
              </w:rPr>
              <w:t>ground truth label</w:t>
            </w:r>
            <w:r>
              <w:rPr>
                <w:rFonts w:hint="eastAsia"/>
              </w:rPr>
              <w:t xml:space="preserve"> with higher label quality indicator can be used as ground truth label for </w:t>
            </w:r>
            <w:r w:rsidR="00BB5797">
              <w:rPr>
                <w:rFonts w:eastAsiaTheme="minorEastAsia" w:hint="eastAsia"/>
                <w:lang w:eastAsia="zh-CN"/>
              </w:rPr>
              <w:t>performance/</w:t>
            </w:r>
            <w:r w:rsidR="00BB5797">
              <w:rPr>
                <w:rFonts w:hint="eastAsia"/>
              </w:rPr>
              <w:t>model</w:t>
            </w:r>
            <w:r w:rsidR="00BB5797">
              <w:rPr>
                <w:rFonts w:eastAsiaTheme="minorEastAsia" w:hint="eastAsia"/>
                <w:lang w:eastAsia="zh-CN"/>
              </w:rPr>
              <w:t xml:space="preserve"> </w:t>
            </w:r>
            <w:r>
              <w:rPr>
                <w:rFonts w:eastAsiaTheme="minorEastAsia" w:hint="eastAsia"/>
                <w:lang w:eastAsia="zh-CN"/>
              </w:rPr>
              <w:t>monitoring</w:t>
            </w:r>
            <w:r>
              <w:rPr>
                <w:rFonts w:hint="eastAsia"/>
              </w:rPr>
              <w:t>.</w:t>
            </w:r>
          </w:p>
        </w:tc>
      </w:tr>
      <w:tr w:rsidR="00D23791" w14:paraId="0EF9EF15" w14:textId="77777777" w:rsidTr="00500D7A">
        <w:trPr>
          <w:trHeight w:val="934"/>
        </w:trPr>
        <w:tc>
          <w:tcPr>
            <w:tcW w:w="1701" w:type="dxa"/>
            <w:vMerge/>
          </w:tcPr>
          <w:p w14:paraId="50C1AA67" w14:textId="77777777" w:rsidR="00D23791" w:rsidRDefault="00D23791" w:rsidP="00375199">
            <w:pPr>
              <w:spacing w:after="120"/>
              <w:jc w:val="both"/>
              <w:rPr>
                <w:rFonts w:eastAsia="宋体"/>
                <w:bCs/>
                <w:lang w:eastAsia="zh-CN"/>
              </w:rPr>
            </w:pPr>
          </w:p>
        </w:tc>
        <w:tc>
          <w:tcPr>
            <w:tcW w:w="1276" w:type="dxa"/>
            <w:vMerge/>
          </w:tcPr>
          <w:p w14:paraId="30B3203D" w14:textId="77777777" w:rsidR="00D23791" w:rsidRPr="009118DB" w:rsidRDefault="00D23791" w:rsidP="00375199">
            <w:pPr>
              <w:spacing w:after="120"/>
              <w:jc w:val="both"/>
              <w:rPr>
                <w:rFonts w:eastAsia="宋体"/>
                <w:bCs/>
                <w:lang w:eastAsia="zh-CN"/>
              </w:rPr>
            </w:pPr>
          </w:p>
        </w:tc>
        <w:tc>
          <w:tcPr>
            <w:tcW w:w="6095" w:type="dxa"/>
          </w:tcPr>
          <w:p w14:paraId="7670ECF0" w14:textId="77777777" w:rsidR="00D23791" w:rsidRPr="003B3B79" w:rsidRDefault="00D23791" w:rsidP="00375199">
            <w:pPr>
              <w:spacing w:after="120"/>
              <w:jc w:val="both"/>
              <w:rPr>
                <w:rFonts w:eastAsiaTheme="minorEastAsia"/>
                <w:i/>
                <w:lang w:eastAsia="zh-CN"/>
              </w:rPr>
            </w:pPr>
            <w:r w:rsidRPr="003B3B79">
              <w:rPr>
                <w:i/>
              </w:rPr>
              <w:t>Option A-3. Reuse Rel-18 assistance data transfer framework from LMF to the target UE, where the PRU measurement (e.g., legacy measurement) and the corresponding PRU location are sent via LMF to the target UE.</w:t>
            </w:r>
          </w:p>
          <w:p w14:paraId="61D45D82" w14:textId="77777777" w:rsidR="00D23791" w:rsidRDefault="00D23791" w:rsidP="00375199">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14:paraId="62E8906F" w14:textId="63626492" w:rsidR="00D23791" w:rsidRPr="00D23791" w:rsidRDefault="00D23791" w:rsidP="00736D34">
            <w:pPr>
              <w:spacing w:after="120"/>
              <w:jc w:val="both"/>
              <w:rPr>
                <w:rFonts w:eastAsiaTheme="minorEastAsia"/>
                <w:lang w:eastAsia="zh-CN"/>
              </w:rPr>
            </w:pPr>
            <w:r>
              <w:rPr>
                <w:rFonts w:eastAsia="宋体" w:hint="eastAsia"/>
                <w:bCs/>
                <w:lang w:eastAsia="zh-CN"/>
              </w:rPr>
              <w:t xml:space="preserve">If the PRU </w:t>
            </w:r>
            <w:r w:rsidR="001A2042">
              <w:rPr>
                <w:rFonts w:eastAsia="宋体" w:hint="eastAsia"/>
                <w:bCs/>
                <w:lang w:eastAsia="zh-CN"/>
              </w:rPr>
              <w:t xml:space="preserve">channel </w:t>
            </w:r>
            <w:r>
              <w:rPr>
                <w:rFonts w:eastAsia="宋体" w:hint="eastAsia"/>
                <w:bCs/>
                <w:lang w:eastAsia="zh-CN"/>
              </w:rPr>
              <w:t xml:space="preserve">measurement and the </w:t>
            </w:r>
            <w:r>
              <w:rPr>
                <w:rFonts w:eastAsia="宋体"/>
                <w:bCs/>
                <w:lang w:eastAsia="zh-CN"/>
              </w:rPr>
              <w:t>corresponding</w:t>
            </w:r>
            <w:r>
              <w:rPr>
                <w:rFonts w:eastAsia="宋体" w:hint="eastAsia"/>
                <w:bCs/>
                <w:lang w:eastAsia="zh-CN"/>
              </w:rPr>
              <w:t xml:space="preserve"> PRU </w:t>
            </w:r>
            <w:r>
              <w:rPr>
                <w:rFonts w:eastAsia="宋体"/>
                <w:bCs/>
                <w:lang w:eastAsia="zh-CN"/>
              </w:rPr>
              <w:t>location</w:t>
            </w:r>
            <w:r>
              <w:rPr>
                <w:rFonts w:eastAsia="宋体" w:hint="eastAsia"/>
                <w:bCs/>
                <w:lang w:eastAsia="zh-CN"/>
              </w:rPr>
              <w:t xml:space="preserve"> are sent from LMF to target UE for performance monitoring, it is important to ensure that the PRU</w:t>
            </w:r>
            <w:r w:rsidR="001A2042">
              <w:rPr>
                <w:rFonts w:eastAsia="宋体" w:hint="eastAsia"/>
                <w:bCs/>
                <w:lang w:eastAsia="zh-CN"/>
              </w:rPr>
              <w:t xml:space="preserve"> channel</w:t>
            </w:r>
            <w:r>
              <w:rPr>
                <w:rFonts w:eastAsia="宋体" w:hint="eastAsia"/>
                <w:bCs/>
                <w:lang w:eastAsia="zh-CN"/>
              </w:rPr>
              <w:t xml:space="preserve"> measurement and target UE</w:t>
            </w:r>
            <w:r>
              <w:rPr>
                <w:rFonts w:eastAsia="宋体"/>
                <w:bCs/>
                <w:lang w:eastAsia="zh-CN"/>
              </w:rPr>
              <w:t>’</w:t>
            </w:r>
            <w:r>
              <w:rPr>
                <w:rFonts w:eastAsia="宋体" w:hint="eastAsia"/>
                <w:bCs/>
                <w:lang w:eastAsia="zh-CN"/>
              </w:rPr>
              <w:t xml:space="preserve">s AI/ML model input are generated with the same rule. </w:t>
            </w:r>
            <w:r>
              <w:rPr>
                <w:rFonts w:eastAsiaTheme="minorEastAsia" w:hint="eastAsia"/>
                <w:lang w:eastAsia="zh-CN"/>
              </w:rPr>
              <w:t xml:space="preserve">The mismatched </w:t>
            </w:r>
            <w:r w:rsidR="001A2042">
              <w:rPr>
                <w:rFonts w:eastAsiaTheme="minorEastAsia" w:hint="eastAsia"/>
                <w:lang w:eastAsia="zh-CN"/>
              </w:rPr>
              <w:t xml:space="preserve">channel </w:t>
            </w:r>
            <w:r>
              <w:rPr>
                <w:rFonts w:eastAsiaTheme="minorEastAsia" w:hint="eastAsia"/>
                <w:lang w:eastAsia="zh-CN"/>
              </w:rPr>
              <w:t>measurement as AI/ML model input may lead to an unreliable performance monitoring results.</w:t>
            </w:r>
          </w:p>
        </w:tc>
      </w:tr>
      <w:tr w:rsidR="00C91BCD" w14:paraId="6FE64FAA" w14:textId="77777777" w:rsidTr="00500D7A">
        <w:trPr>
          <w:trHeight w:val="934"/>
        </w:trPr>
        <w:tc>
          <w:tcPr>
            <w:tcW w:w="1701" w:type="dxa"/>
            <w:vMerge/>
          </w:tcPr>
          <w:p w14:paraId="595A5C01" w14:textId="77777777" w:rsidR="00C91BCD" w:rsidRDefault="00C91BCD" w:rsidP="00375199">
            <w:pPr>
              <w:spacing w:after="120"/>
              <w:jc w:val="both"/>
              <w:rPr>
                <w:rFonts w:eastAsia="宋体"/>
                <w:bCs/>
                <w:lang w:eastAsia="zh-CN"/>
              </w:rPr>
            </w:pPr>
          </w:p>
        </w:tc>
        <w:tc>
          <w:tcPr>
            <w:tcW w:w="1276" w:type="dxa"/>
            <w:vMerge w:val="restart"/>
            <w:vAlign w:val="center"/>
          </w:tcPr>
          <w:p w14:paraId="6C1C42C0" w14:textId="77777777" w:rsidR="00C91BCD" w:rsidRDefault="00C91BCD" w:rsidP="00EB190C">
            <w:pPr>
              <w:spacing w:after="120"/>
              <w:jc w:val="center"/>
              <w:rPr>
                <w:rFonts w:eastAsia="宋体"/>
                <w:bCs/>
                <w:lang w:eastAsia="zh-CN"/>
              </w:rPr>
            </w:pPr>
            <w:r>
              <w:rPr>
                <w:rFonts w:eastAsia="宋体" w:hint="eastAsia"/>
                <w:bCs/>
                <w:lang w:eastAsia="zh-CN"/>
              </w:rPr>
              <w:t>LMF</w:t>
            </w:r>
          </w:p>
          <w:p w14:paraId="7A886C46" w14:textId="30BD501E" w:rsidR="00C91BCD" w:rsidRPr="009118DB" w:rsidRDefault="00C91BCD" w:rsidP="00EB190C">
            <w:pPr>
              <w:spacing w:after="120"/>
              <w:jc w:val="center"/>
              <w:rPr>
                <w:rFonts w:eastAsia="宋体"/>
                <w:bCs/>
                <w:lang w:eastAsia="zh-CN"/>
              </w:rPr>
            </w:pPr>
            <w:r>
              <w:rPr>
                <w:rFonts w:eastAsia="宋体" w:hint="eastAsia"/>
                <w:bCs/>
                <w:lang w:eastAsia="zh-CN"/>
              </w:rPr>
              <w:t xml:space="preserve">(Option </w:t>
            </w:r>
            <w:r w:rsidR="00653B06">
              <w:rPr>
                <w:rFonts w:eastAsia="宋体" w:hint="eastAsia"/>
                <w:bCs/>
                <w:lang w:eastAsia="zh-CN"/>
              </w:rPr>
              <w:t>B</w:t>
            </w:r>
            <w:r>
              <w:rPr>
                <w:rFonts w:eastAsia="宋体" w:hint="eastAsia"/>
                <w:bCs/>
                <w:lang w:eastAsia="zh-CN"/>
              </w:rPr>
              <w:t>)</w:t>
            </w:r>
          </w:p>
        </w:tc>
        <w:tc>
          <w:tcPr>
            <w:tcW w:w="6095" w:type="dxa"/>
          </w:tcPr>
          <w:p w14:paraId="7AC02D66" w14:textId="5F91E51A" w:rsidR="00C91BCD" w:rsidRPr="00653B06" w:rsidRDefault="00653B06" w:rsidP="00375199">
            <w:pPr>
              <w:spacing w:after="120"/>
              <w:jc w:val="both"/>
              <w:rPr>
                <w:rFonts w:eastAsiaTheme="minorEastAsia"/>
                <w:i/>
                <w:lang w:eastAsia="zh-CN"/>
              </w:rPr>
            </w:pPr>
            <w:r w:rsidRPr="00653B06">
              <w:rPr>
                <w:rFonts w:eastAsia="等线"/>
                <w:i/>
                <w:lang w:eastAsia="zh-CN"/>
              </w:rPr>
              <w:t xml:space="preserve">Option B-1. </w:t>
            </w:r>
            <w:r>
              <w:rPr>
                <w:rFonts w:eastAsiaTheme="minorEastAsia" w:hint="eastAsia"/>
                <w:i/>
                <w:lang w:eastAsia="zh-CN"/>
              </w:rPr>
              <w:t>A</w:t>
            </w:r>
            <w:r w:rsidRPr="00653B06">
              <w:rPr>
                <w:i/>
              </w:rPr>
              <w:t xml:space="preserve">t least </w:t>
            </w:r>
            <w:r w:rsidRPr="00653B06">
              <w:rPr>
                <w:rFonts w:eastAsia="宋体"/>
                <w:i/>
                <w:lang w:eastAsia="zh-CN"/>
              </w:rPr>
              <w:t>inference result</w:t>
            </w:r>
            <w:r w:rsidRPr="00653B06">
              <w:rPr>
                <w:i/>
              </w:rPr>
              <w:t xml:space="preserve"> </w:t>
            </w:r>
            <w:r w:rsidRPr="00653B06">
              <w:rPr>
                <w:rFonts w:eastAsia="宋体"/>
                <w:i/>
                <w:lang w:eastAsia="zh-CN"/>
              </w:rPr>
              <w:t xml:space="preserve">(i.e., the model output corresponding to target UE’s channel measurement) </w:t>
            </w:r>
            <w:r w:rsidRPr="00653B06">
              <w:rPr>
                <w:i/>
              </w:rPr>
              <w:t>of the target UE</w:t>
            </w:r>
            <w:r w:rsidRPr="00653B06">
              <w:rPr>
                <w:rFonts w:eastAsia="宋体"/>
                <w:i/>
                <w:lang w:eastAsia="zh-CN"/>
              </w:rPr>
              <w:t xml:space="preserve"> is sent by the target UE to </w:t>
            </w:r>
            <w:r w:rsidRPr="00653B06">
              <w:rPr>
                <w:i/>
              </w:rPr>
              <w:t>LMF.</w:t>
            </w:r>
          </w:p>
          <w:p w14:paraId="399A94EC" w14:textId="77777777" w:rsidR="00653B06" w:rsidRDefault="00653B06" w:rsidP="00375199">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14:paraId="30AC8D47" w14:textId="523B2F03" w:rsidR="005060F9" w:rsidRPr="005060F9" w:rsidRDefault="005060F9" w:rsidP="00375199">
            <w:pPr>
              <w:spacing w:after="120"/>
              <w:jc w:val="both"/>
              <w:rPr>
                <w:rFonts w:eastAsiaTheme="minorEastAsia"/>
                <w:bCs/>
                <w:lang w:eastAsia="zh-CN"/>
              </w:rPr>
            </w:pPr>
            <w:r w:rsidRPr="00471F65">
              <w:rPr>
                <w:rFonts w:eastAsiaTheme="minorEastAsia" w:hint="eastAsia"/>
                <w:bCs/>
                <w:lang w:eastAsia="zh-CN"/>
              </w:rPr>
              <w:t>For case 1</w:t>
            </w:r>
            <w:r>
              <w:rPr>
                <w:rFonts w:eastAsiaTheme="minorEastAsia" w:hint="eastAsia"/>
                <w:bCs/>
                <w:lang w:eastAsia="zh-CN"/>
              </w:rPr>
              <w:t xml:space="preserve"> and case 2a</w:t>
            </w:r>
            <w:r w:rsidRPr="00471F65">
              <w:rPr>
                <w:rFonts w:eastAsiaTheme="minorEastAsia" w:hint="eastAsia"/>
                <w:bCs/>
                <w:lang w:eastAsia="zh-CN"/>
              </w:rPr>
              <w:t xml:space="preserve">, </w:t>
            </w:r>
            <w:r>
              <w:rPr>
                <w:rFonts w:eastAsiaTheme="minorEastAsia" w:hint="eastAsia"/>
                <w:bCs/>
                <w:lang w:eastAsia="zh-CN"/>
              </w:rPr>
              <w:t>UE obtains the inference result based on the UE</w:t>
            </w:r>
            <w:r>
              <w:rPr>
                <w:rFonts w:eastAsiaTheme="minorEastAsia"/>
                <w:bCs/>
                <w:lang w:eastAsia="zh-CN"/>
              </w:rPr>
              <w:t>’</w:t>
            </w:r>
            <w:r>
              <w:rPr>
                <w:rFonts w:eastAsiaTheme="minorEastAsia" w:hint="eastAsia"/>
                <w:bCs/>
                <w:lang w:eastAsia="zh-CN"/>
              </w:rPr>
              <w:t xml:space="preserve">s channel measurement and sends the inference result to LMF. </w:t>
            </w:r>
            <w:r w:rsidRPr="00471F65">
              <w:rPr>
                <w:rFonts w:hint="eastAsia"/>
                <w:bCs/>
              </w:rPr>
              <w:t xml:space="preserve">LMF generates </w:t>
            </w:r>
            <w:r>
              <w:rPr>
                <w:rFonts w:eastAsiaTheme="minorEastAsia" w:hint="eastAsia"/>
                <w:lang w:eastAsia="zh-CN"/>
              </w:rPr>
              <w:t>ground truth label (</w:t>
            </w:r>
            <w:r w:rsidRPr="00471F65">
              <w:rPr>
                <w:rFonts w:eastAsiaTheme="minorEastAsia" w:hint="eastAsia"/>
                <w:bCs/>
                <w:lang w:eastAsia="zh-CN"/>
              </w:rPr>
              <w:t>UE</w:t>
            </w:r>
            <w:r w:rsidRPr="00471F65">
              <w:rPr>
                <w:rFonts w:eastAsiaTheme="minorEastAsia"/>
                <w:bCs/>
                <w:lang w:eastAsia="zh-CN"/>
              </w:rPr>
              <w:t>’</w:t>
            </w:r>
            <w:r w:rsidRPr="00471F65">
              <w:rPr>
                <w:rFonts w:eastAsiaTheme="minorEastAsia" w:hint="eastAsia"/>
                <w:bCs/>
                <w:lang w:eastAsia="zh-CN"/>
              </w:rPr>
              <w:t xml:space="preserve">s </w:t>
            </w:r>
            <w:r w:rsidRPr="00471F65">
              <w:rPr>
                <w:rFonts w:eastAsiaTheme="minorEastAsia"/>
                <w:bCs/>
                <w:lang w:eastAsia="zh-CN"/>
              </w:rPr>
              <w:t>location</w:t>
            </w:r>
            <w:r>
              <w:rPr>
                <w:rFonts w:eastAsiaTheme="minorEastAsia" w:hint="eastAsia"/>
                <w:bCs/>
                <w:lang w:eastAsia="zh-CN"/>
              </w:rPr>
              <w:t xml:space="preserve"> for case 1 and </w:t>
            </w:r>
            <w:r>
              <w:t>positioning related information</w:t>
            </w:r>
            <w:r>
              <w:rPr>
                <w:rFonts w:eastAsiaTheme="minorEastAsia" w:hint="eastAsia"/>
                <w:lang w:eastAsia="zh-CN"/>
              </w:rPr>
              <w:t xml:space="preserve"> for case 2a)</w:t>
            </w:r>
            <w:r>
              <w:rPr>
                <w:rFonts w:hint="eastAsia"/>
              </w:rPr>
              <w:t xml:space="preserve"> based on </w:t>
            </w:r>
            <w:r w:rsidRPr="005E0DF4">
              <w:rPr>
                <w:rFonts w:eastAsiaTheme="minorEastAsia" w:hint="eastAsia"/>
                <w:bCs/>
                <w:lang w:eastAsia="zh-CN"/>
              </w:rPr>
              <w:t xml:space="preserve">the </w:t>
            </w:r>
            <w:r>
              <w:rPr>
                <w:rFonts w:eastAsiaTheme="minorEastAsia" w:hint="eastAsia"/>
                <w:bCs/>
                <w:lang w:eastAsia="zh-CN"/>
              </w:rPr>
              <w:t xml:space="preserve">some </w:t>
            </w:r>
            <w:r w:rsidRPr="005E0DF4">
              <w:rPr>
                <w:rFonts w:eastAsiaTheme="minorEastAsia" w:hint="eastAsia"/>
                <w:bCs/>
                <w:lang w:eastAsia="zh-CN"/>
              </w:rPr>
              <w:t>measurement (e.g. legacy measurement RSTD)</w:t>
            </w:r>
            <w:r w:rsidRPr="00471F65">
              <w:rPr>
                <w:rFonts w:hint="eastAsia"/>
                <w:bCs/>
              </w:rPr>
              <w:t>.</w:t>
            </w:r>
            <w:r w:rsidRPr="00471F65">
              <w:rPr>
                <w:rFonts w:eastAsiaTheme="minorEastAsia" w:hint="eastAsia"/>
                <w:bCs/>
                <w:lang w:eastAsia="zh-CN"/>
              </w:rPr>
              <w:t xml:space="preserve"> </w:t>
            </w:r>
            <w:r>
              <w:rPr>
                <w:rFonts w:eastAsiaTheme="minorEastAsia" w:hint="eastAsia"/>
                <w:bCs/>
                <w:lang w:eastAsia="zh-CN"/>
              </w:rPr>
              <w:t xml:space="preserve">And LMF performs monitoring metric calculation based on the </w:t>
            </w:r>
            <w:r>
              <w:rPr>
                <w:rFonts w:eastAsiaTheme="minorEastAsia"/>
                <w:bCs/>
                <w:lang w:eastAsia="zh-CN"/>
              </w:rPr>
              <w:t>received</w:t>
            </w:r>
            <w:r>
              <w:rPr>
                <w:rFonts w:eastAsiaTheme="minorEastAsia" w:hint="eastAsia"/>
                <w:bCs/>
                <w:lang w:eastAsia="zh-CN"/>
              </w:rPr>
              <w:t xml:space="preserve"> inference results and estimated ground truth label.</w:t>
            </w:r>
          </w:p>
          <w:p w14:paraId="5EAEB86E" w14:textId="08F6EFAB" w:rsidR="00653B06" w:rsidRPr="005060F9" w:rsidRDefault="005060F9" w:rsidP="00375199">
            <w:pPr>
              <w:spacing w:after="120"/>
              <w:jc w:val="both"/>
              <w:rPr>
                <w:rFonts w:eastAsiaTheme="minorEastAsia"/>
                <w:bCs/>
                <w:lang w:eastAsia="zh-CN"/>
              </w:rPr>
            </w:pPr>
            <w:r>
              <w:rPr>
                <w:rFonts w:eastAsia="宋体" w:hint="eastAsia"/>
                <w:bCs/>
                <w:lang w:eastAsia="zh-CN"/>
              </w:rPr>
              <w:t>T</w:t>
            </w:r>
            <w:r>
              <w:rPr>
                <w:rFonts w:hint="eastAsia"/>
              </w:rPr>
              <w:t xml:space="preserve">he </w:t>
            </w:r>
            <w:r>
              <w:rPr>
                <w:rFonts w:eastAsiaTheme="minorEastAsia" w:hint="eastAsia"/>
                <w:lang w:eastAsia="zh-CN"/>
              </w:rPr>
              <w:t>ground truth label</w:t>
            </w:r>
            <w:r>
              <w:rPr>
                <w:rFonts w:hint="eastAsia"/>
              </w:rPr>
              <w:t xml:space="preserve"> with higher label quality indicator can be used as ground truth label for </w:t>
            </w:r>
            <w:r w:rsidR="00BB5797">
              <w:rPr>
                <w:rFonts w:eastAsiaTheme="minorEastAsia" w:hint="eastAsia"/>
                <w:lang w:eastAsia="zh-CN"/>
              </w:rPr>
              <w:t>performance/</w:t>
            </w:r>
            <w:r w:rsidR="00BB5797">
              <w:rPr>
                <w:rFonts w:hint="eastAsia"/>
              </w:rPr>
              <w:t>model</w:t>
            </w:r>
            <w:r w:rsidR="00BB5797">
              <w:rPr>
                <w:rFonts w:eastAsiaTheme="minorEastAsia" w:hint="eastAsia"/>
                <w:lang w:eastAsia="zh-CN"/>
              </w:rPr>
              <w:t xml:space="preserve"> </w:t>
            </w:r>
            <w:r>
              <w:rPr>
                <w:rFonts w:eastAsiaTheme="minorEastAsia" w:hint="eastAsia"/>
                <w:lang w:eastAsia="zh-CN"/>
              </w:rPr>
              <w:t>monitoring</w:t>
            </w:r>
            <w:r>
              <w:rPr>
                <w:rFonts w:hint="eastAsia"/>
              </w:rPr>
              <w:t>.</w:t>
            </w:r>
          </w:p>
        </w:tc>
      </w:tr>
      <w:tr w:rsidR="00C91BCD" w14:paraId="129F1CBC" w14:textId="77777777" w:rsidTr="00500D7A">
        <w:tc>
          <w:tcPr>
            <w:tcW w:w="1701" w:type="dxa"/>
            <w:vMerge/>
          </w:tcPr>
          <w:p w14:paraId="4280EBD7" w14:textId="77777777" w:rsidR="00C91BCD" w:rsidRDefault="00C91BCD" w:rsidP="00375199">
            <w:pPr>
              <w:spacing w:after="120"/>
              <w:jc w:val="both"/>
              <w:rPr>
                <w:rFonts w:eastAsia="宋体"/>
                <w:bCs/>
                <w:lang w:eastAsia="zh-CN"/>
              </w:rPr>
            </w:pPr>
          </w:p>
        </w:tc>
        <w:tc>
          <w:tcPr>
            <w:tcW w:w="1276" w:type="dxa"/>
            <w:vMerge/>
          </w:tcPr>
          <w:p w14:paraId="66E4815A" w14:textId="508DD474" w:rsidR="00C91BCD" w:rsidRDefault="00C91BCD" w:rsidP="00375199">
            <w:pPr>
              <w:spacing w:after="120"/>
              <w:jc w:val="both"/>
              <w:rPr>
                <w:rFonts w:eastAsia="宋体"/>
                <w:bCs/>
                <w:lang w:eastAsia="zh-CN"/>
              </w:rPr>
            </w:pPr>
          </w:p>
        </w:tc>
        <w:tc>
          <w:tcPr>
            <w:tcW w:w="6095" w:type="dxa"/>
          </w:tcPr>
          <w:p w14:paraId="21B7EDFE" w14:textId="77777777" w:rsidR="009A292F" w:rsidRPr="009A292F" w:rsidRDefault="009A292F" w:rsidP="00375199">
            <w:pPr>
              <w:widowControl w:val="0"/>
              <w:spacing w:afterLines="0" w:after="120"/>
              <w:jc w:val="both"/>
              <w:rPr>
                <w:i/>
              </w:rPr>
            </w:pPr>
            <w:r w:rsidRPr="009A292F">
              <w:rPr>
                <w:rFonts w:eastAsia="宋体"/>
                <w:i/>
                <w:lang w:eastAsia="zh-CN"/>
              </w:rPr>
              <w:t xml:space="preserve">Option B-2. </w:t>
            </w:r>
            <w:r w:rsidRPr="009A292F">
              <w:rPr>
                <w:i/>
              </w:rPr>
              <w:t>PRU</w:t>
            </w:r>
            <w:r w:rsidRPr="009A292F">
              <w:rPr>
                <w:rFonts w:eastAsia="宋体"/>
                <w:i/>
                <w:lang w:eastAsia="zh-CN"/>
              </w:rPr>
              <w:t>’s</w:t>
            </w:r>
            <w:r w:rsidRPr="009A292F">
              <w:rPr>
                <w:i/>
              </w:rPr>
              <w:t xml:space="preserve"> </w:t>
            </w:r>
            <w:r w:rsidRPr="009A292F">
              <w:rPr>
                <w:rFonts w:eastAsia="宋体"/>
                <w:i/>
                <w:lang w:eastAsia="zh-CN"/>
              </w:rPr>
              <w:t xml:space="preserve">channel </w:t>
            </w:r>
            <w:r w:rsidRPr="009A292F">
              <w:rPr>
                <w:i/>
              </w:rPr>
              <w:t>measurement is sent via LMF to the target UE</w:t>
            </w:r>
            <w:r w:rsidRPr="009A292F">
              <w:rPr>
                <w:rFonts w:eastAsia="宋体"/>
                <w:i/>
                <w:lang w:eastAsia="zh-CN"/>
              </w:rPr>
              <w:t xml:space="preserve">, and the inference result (i.e., the model output corresponding to PRU’s channel measurement) is sent by the target UE to </w:t>
            </w:r>
            <w:r w:rsidRPr="009A292F">
              <w:rPr>
                <w:i/>
              </w:rPr>
              <w:t>LMF.</w:t>
            </w:r>
          </w:p>
          <w:p w14:paraId="7791B232" w14:textId="77777777" w:rsidR="009A292F" w:rsidRDefault="009A292F" w:rsidP="00375199">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14:paraId="1B5E7AF0" w14:textId="4A612C80" w:rsidR="00C91BCD" w:rsidRDefault="00825F6A" w:rsidP="00E016E8">
            <w:pPr>
              <w:spacing w:after="120"/>
              <w:jc w:val="both"/>
              <w:rPr>
                <w:rFonts w:eastAsia="宋体"/>
                <w:bCs/>
                <w:lang w:eastAsia="zh-CN"/>
              </w:rPr>
            </w:pPr>
            <w:r>
              <w:rPr>
                <w:rFonts w:eastAsia="宋体" w:hint="eastAsia"/>
                <w:bCs/>
                <w:lang w:eastAsia="zh-CN"/>
              </w:rPr>
              <w:t xml:space="preserve">Similar to </w:t>
            </w:r>
            <w:r w:rsidR="00E016E8">
              <w:rPr>
                <w:rFonts w:eastAsia="宋体" w:hint="eastAsia"/>
                <w:bCs/>
                <w:lang w:eastAsia="zh-CN"/>
              </w:rPr>
              <w:t>o</w:t>
            </w:r>
            <w:r>
              <w:rPr>
                <w:rFonts w:eastAsia="宋体" w:hint="eastAsia"/>
                <w:bCs/>
                <w:lang w:eastAsia="zh-CN"/>
              </w:rPr>
              <w:t>ption A-</w:t>
            </w:r>
            <w:r w:rsidR="00E016E8">
              <w:rPr>
                <w:rFonts w:eastAsia="宋体" w:hint="eastAsia"/>
                <w:bCs/>
                <w:lang w:eastAsia="zh-CN"/>
              </w:rPr>
              <w:t>3</w:t>
            </w:r>
            <w:r>
              <w:rPr>
                <w:rFonts w:eastAsia="宋体" w:hint="eastAsia"/>
                <w:bCs/>
                <w:lang w:eastAsia="zh-CN"/>
              </w:rPr>
              <w:t>, it is feasible only if t</w:t>
            </w:r>
            <w:r w:rsidR="00375199">
              <w:rPr>
                <w:rFonts w:eastAsia="宋体" w:hint="eastAsia"/>
                <w:bCs/>
                <w:lang w:eastAsia="zh-CN"/>
              </w:rPr>
              <w:t>he PRU</w:t>
            </w:r>
            <w:r w:rsidR="00375199">
              <w:rPr>
                <w:rFonts w:eastAsia="宋体"/>
                <w:bCs/>
                <w:lang w:eastAsia="zh-CN"/>
              </w:rPr>
              <w:t>’</w:t>
            </w:r>
            <w:r w:rsidR="00375199">
              <w:rPr>
                <w:rFonts w:eastAsia="宋体" w:hint="eastAsia"/>
                <w:bCs/>
                <w:lang w:eastAsia="zh-CN"/>
              </w:rPr>
              <w:t>s channel measurement and target UE</w:t>
            </w:r>
            <w:r w:rsidR="00375199">
              <w:rPr>
                <w:rFonts w:eastAsia="宋体"/>
                <w:bCs/>
                <w:lang w:eastAsia="zh-CN"/>
              </w:rPr>
              <w:t>’</w:t>
            </w:r>
            <w:r w:rsidR="00375199">
              <w:rPr>
                <w:rFonts w:eastAsia="宋体" w:hint="eastAsia"/>
                <w:bCs/>
                <w:lang w:eastAsia="zh-CN"/>
              </w:rPr>
              <w:t xml:space="preserve">s </w:t>
            </w:r>
            <w:r>
              <w:rPr>
                <w:rFonts w:eastAsia="宋体" w:hint="eastAsia"/>
                <w:bCs/>
                <w:lang w:eastAsia="zh-CN"/>
              </w:rPr>
              <w:t xml:space="preserve">channel measurement for </w:t>
            </w:r>
            <w:r w:rsidR="00375199">
              <w:rPr>
                <w:rFonts w:eastAsia="宋体" w:hint="eastAsia"/>
                <w:bCs/>
                <w:lang w:eastAsia="zh-CN"/>
              </w:rPr>
              <w:t xml:space="preserve">AI/ML model input </w:t>
            </w:r>
            <w:r>
              <w:rPr>
                <w:rFonts w:eastAsia="宋体" w:hint="eastAsia"/>
                <w:bCs/>
                <w:lang w:eastAsia="zh-CN"/>
              </w:rPr>
              <w:t>are</w:t>
            </w:r>
            <w:r w:rsidR="00375199">
              <w:rPr>
                <w:rFonts w:eastAsia="宋体" w:hint="eastAsia"/>
                <w:bCs/>
                <w:lang w:eastAsia="zh-CN"/>
              </w:rPr>
              <w:t xml:space="preserve"> generated with the same rule.</w:t>
            </w:r>
          </w:p>
        </w:tc>
      </w:tr>
      <w:tr w:rsidR="005846F8" w14:paraId="3AE2FC3C" w14:textId="77777777" w:rsidTr="00500D7A">
        <w:tc>
          <w:tcPr>
            <w:tcW w:w="1701" w:type="dxa"/>
            <w:vAlign w:val="center"/>
          </w:tcPr>
          <w:p w14:paraId="7D1E2013" w14:textId="33ECF674" w:rsidR="005846F8" w:rsidRDefault="005846F8" w:rsidP="00375199">
            <w:pPr>
              <w:spacing w:after="120"/>
              <w:jc w:val="both"/>
              <w:rPr>
                <w:rFonts w:eastAsia="宋体"/>
                <w:bCs/>
                <w:lang w:eastAsia="zh-CN"/>
              </w:rPr>
            </w:pPr>
            <w:r w:rsidRPr="00E96D12">
              <w:rPr>
                <w:rFonts w:eastAsia="宋体"/>
                <w:bCs/>
                <w:lang w:eastAsia="zh-CN"/>
              </w:rPr>
              <w:t xml:space="preserve">Case </w:t>
            </w:r>
            <w:r>
              <w:rPr>
                <w:rFonts w:eastAsia="宋体" w:hint="eastAsia"/>
                <w:bCs/>
                <w:lang w:eastAsia="zh-CN"/>
              </w:rPr>
              <w:t>2b</w:t>
            </w:r>
            <w:r w:rsidRPr="00E96D12">
              <w:rPr>
                <w:rFonts w:eastAsia="宋体"/>
                <w:bCs/>
                <w:lang w:eastAsia="zh-CN"/>
              </w:rPr>
              <w:t>:</w:t>
            </w:r>
            <w:r w:rsidRPr="00671D5F">
              <w:t xml:space="preserve"> UE-assisted/LMF-based positioning with LMF-side model, direct AI/ML positioning</w:t>
            </w:r>
          </w:p>
        </w:tc>
        <w:tc>
          <w:tcPr>
            <w:tcW w:w="1276" w:type="dxa"/>
            <w:vAlign w:val="center"/>
          </w:tcPr>
          <w:p w14:paraId="07C1798F" w14:textId="7C58062F" w:rsidR="005846F8" w:rsidRDefault="00C068B4" w:rsidP="00151F9E">
            <w:pPr>
              <w:spacing w:after="120"/>
              <w:jc w:val="center"/>
              <w:rPr>
                <w:rFonts w:eastAsia="宋体"/>
                <w:bCs/>
                <w:lang w:eastAsia="zh-CN"/>
              </w:rPr>
            </w:pPr>
            <w:r>
              <w:rPr>
                <w:rFonts w:eastAsia="宋体" w:hint="eastAsia"/>
                <w:bCs/>
                <w:lang w:eastAsia="zh-CN"/>
              </w:rPr>
              <w:t>LMF</w:t>
            </w:r>
          </w:p>
        </w:tc>
        <w:tc>
          <w:tcPr>
            <w:tcW w:w="6095" w:type="dxa"/>
            <w:vAlign w:val="center"/>
          </w:tcPr>
          <w:p w14:paraId="3AF3ED4A" w14:textId="0E470100" w:rsidR="00C12F67" w:rsidRPr="00E96D12" w:rsidRDefault="00C12F67" w:rsidP="00C12F67">
            <w:pPr>
              <w:spacing w:after="120"/>
              <w:jc w:val="both"/>
              <w:rPr>
                <w:rFonts w:eastAsia="宋体"/>
                <w:bCs/>
                <w:lang w:eastAsia="zh-CN"/>
              </w:rPr>
            </w:pPr>
            <w:r w:rsidRPr="005E0DF4">
              <w:rPr>
                <w:rFonts w:hint="eastAsia"/>
                <w:bCs/>
              </w:rPr>
              <w:t xml:space="preserve">LMF generates </w:t>
            </w:r>
            <w:r w:rsidRPr="005E0DF4">
              <w:rPr>
                <w:rFonts w:eastAsiaTheme="minorEastAsia" w:hint="eastAsia"/>
                <w:bCs/>
                <w:lang w:eastAsia="zh-CN"/>
              </w:rPr>
              <w:t>UE</w:t>
            </w:r>
            <w:r w:rsidRPr="005E0DF4">
              <w:rPr>
                <w:rFonts w:eastAsiaTheme="minorEastAsia"/>
                <w:bCs/>
                <w:lang w:eastAsia="zh-CN"/>
              </w:rPr>
              <w:t>’</w:t>
            </w:r>
            <w:r w:rsidRPr="005E0DF4">
              <w:rPr>
                <w:rFonts w:eastAsiaTheme="minorEastAsia" w:hint="eastAsia"/>
                <w:bCs/>
                <w:lang w:eastAsia="zh-CN"/>
              </w:rPr>
              <w:t xml:space="preserve">s </w:t>
            </w:r>
            <w:r w:rsidRPr="005E0DF4">
              <w:rPr>
                <w:rFonts w:eastAsiaTheme="minorEastAsia"/>
                <w:bCs/>
                <w:lang w:eastAsia="zh-CN"/>
              </w:rPr>
              <w:t>location</w:t>
            </w:r>
            <w:r w:rsidRPr="005E0DF4">
              <w:rPr>
                <w:rFonts w:eastAsiaTheme="minorEastAsia" w:hint="eastAsia"/>
                <w:bCs/>
                <w:lang w:eastAsia="zh-CN"/>
              </w:rPr>
              <w:t xml:space="preserve"> as ground truth label</w:t>
            </w:r>
            <w:r w:rsidRPr="005E0DF4">
              <w:rPr>
                <w:rFonts w:hint="eastAsia"/>
                <w:bCs/>
              </w:rPr>
              <w:t xml:space="preserve"> based on </w:t>
            </w:r>
            <w:r w:rsidRPr="005E0DF4">
              <w:rPr>
                <w:rFonts w:eastAsiaTheme="minorEastAsia" w:hint="eastAsia"/>
                <w:bCs/>
                <w:lang w:eastAsia="zh-CN"/>
              </w:rPr>
              <w:t>some</w:t>
            </w:r>
            <w:r w:rsidRPr="005E0DF4">
              <w:rPr>
                <w:rFonts w:hint="eastAsia"/>
                <w:bCs/>
              </w:rPr>
              <w:t xml:space="preserve"> measurement</w:t>
            </w:r>
            <w:r>
              <w:rPr>
                <w:rFonts w:eastAsiaTheme="minorEastAsia" w:hint="eastAsia"/>
                <w:bCs/>
                <w:lang w:eastAsia="zh-CN"/>
              </w:rPr>
              <w:t xml:space="preserve"> </w:t>
            </w:r>
            <w:r w:rsidRPr="005E0DF4">
              <w:rPr>
                <w:rFonts w:eastAsiaTheme="minorEastAsia" w:hint="eastAsia"/>
                <w:bCs/>
                <w:lang w:eastAsia="zh-CN"/>
              </w:rPr>
              <w:t>(e.g. legacy measurement RSTD) transmitted by UE</w:t>
            </w:r>
            <w:r w:rsidRPr="005E0DF4">
              <w:rPr>
                <w:rFonts w:hint="eastAsia"/>
                <w:bCs/>
              </w:rPr>
              <w:t xml:space="preserve"> and TRP</w:t>
            </w:r>
            <w:r w:rsidRPr="005E0DF4">
              <w:rPr>
                <w:bCs/>
              </w:rPr>
              <w:t>’</w:t>
            </w:r>
            <w:r w:rsidRPr="005E0DF4">
              <w:rPr>
                <w:rFonts w:hint="eastAsia"/>
                <w:bCs/>
              </w:rPr>
              <w:t xml:space="preserve">s location </w:t>
            </w:r>
            <w:r>
              <w:t>coordinate</w:t>
            </w:r>
            <w:r w:rsidRPr="005E0DF4">
              <w:rPr>
                <w:rFonts w:hint="eastAsia"/>
                <w:bCs/>
              </w:rPr>
              <w:t>.</w:t>
            </w:r>
          </w:p>
        </w:tc>
      </w:tr>
      <w:tr w:rsidR="005846F8" w14:paraId="61D9F29D" w14:textId="77777777" w:rsidTr="00500D7A">
        <w:tc>
          <w:tcPr>
            <w:tcW w:w="1701" w:type="dxa"/>
            <w:vAlign w:val="center"/>
          </w:tcPr>
          <w:p w14:paraId="044FF790" w14:textId="2E37166C" w:rsidR="005846F8" w:rsidRDefault="005846F8" w:rsidP="005A5066">
            <w:pPr>
              <w:spacing w:after="120"/>
              <w:jc w:val="both"/>
              <w:rPr>
                <w:rFonts w:eastAsia="宋体"/>
                <w:bCs/>
                <w:lang w:eastAsia="zh-CN"/>
              </w:rPr>
            </w:pPr>
            <w:r w:rsidRPr="00E96D12">
              <w:rPr>
                <w:rFonts w:eastAsia="宋体"/>
                <w:bCs/>
                <w:lang w:eastAsia="zh-CN"/>
              </w:rPr>
              <w:t>Case 3</w:t>
            </w:r>
            <w:r>
              <w:rPr>
                <w:rFonts w:eastAsia="宋体" w:hint="eastAsia"/>
                <w:bCs/>
                <w:lang w:eastAsia="zh-CN"/>
              </w:rPr>
              <w:t>b</w:t>
            </w:r>
            <w:r w:rsidRPr="00E96D12">
              <w:rPr>
                <w:rFonts w:eastAsia="宋体"/>
                <w:bCs/>
                <w:lang w:eastAsia="zh-CN"/>
              </w:rPr>
              <w:t>:</w:t>
            </w:r>
            <w:r w:rsidRPr="00671D5F">
              <w:t xml:space="preserve"> NG-RAN node assisted positioning with LMF-side model, direct AI/ML positioning</w:t>
            </w:r>
          </w:p>
        </w:tc>
        <w:tc>
          <w:tcPr>
            <w:tcW w:w="1276" w:type="dxa"/>
            <w:vAlign w:val="center"/>
          </w:tcPr>
          <w:p w14:paraId="0AD8F468" w14:textId="77777777" w:rsidR="005846F8" w:rsidRDefault="005846F8" w:rsidP="005A5066">
            <w:pPr>
              <w:spacing w:after="120"/>
              <w:jc w:val="center"/>
              <w:rPr>
                <w:rFonts w:eastAsia="宋体"/>
                <w:bCs/>
                <w:lang w:eastAsia="zh-CN"/>
              </w:rPr>
            </w:pPr>
            <w:r>
              <w:rPr>
                <w:rFonts w:eastAsia="宋体" w:hint="eastAsia"/>
                <w:bCs/>
                <w:lang w:eastAsia="zh-CN"/>
              </w:rPr>
              <w:t>LMF</w:t>
            </w:r>
          </w:p>
        </w:tc>
        <w:tc>
          <w:tcPr>
            <w:tcW w:w="6095" w:type="dxa"/>
            <w:vAlign w:val="center"/>
          </w:tcPr>
          <w:p w14:paraId="632D7477" w14:textId="156C7E3C" w:rsidR="005846F8" w:rsidRPr="00E96D12" w:rsidRDefault="005A5066" w:rsidP="005A5066">
            <w:pPr>
              <w:spacing w:after="120"/>
              <w:jc w:val="both"/>
              <w:rPr>
                <w:rFonts w:eastAsia="宋体"/>
                <w:bCs/>
                <w:lang w:eastAsia="zh-CN"/>
              </w:rPr>
            </w:pPr>
            <w:r w:rsidRPr="005E0DF4">
              <w:rPr>
                <w:rFonts w:hint="eastAsia"/>
                <w:bCs/>
              </w:rPr>
              <w:t xml:space="preserve">LMF generates </w:t>
            </w:r>
            <w:r w:rsidRPr="005E0DF4">
              <w:rPr>
                <w:rFonts w:eastAsiaTheme="minorEastAsia" w:hint="eastAsia"/>
                <w:bCs/>
                <w:lang w:eastAsia="zh-CN"/>
              </w:rPr>
              <w:t>UE</w:t>
            </w:r>
            <w:r w:rsidRPr="005E0DF4">
              <w:rPr>
                <w:rFonts w:eastAsiaTheme="minorEastAsia"/>
                <w:bCs/>
                <w:lang w:eastAsia="zh-CN"/>
              </w:rPr>
              <w:t>’</w:t>
            </w:r>
            <w:r w:rsidRPr="005E0DF4">
              <w:rPr>
                <w:rFonts w:eastAsiaTheme="minorEastAsia" w:hint="eastAsia"/>
                <w:bCs/>
                <w:lang w:eastAsia="zh-CN"/>
              </w:rPr>
              <w:t xml:space="preserve">s </w:t>
            </w:r>
            <w:r w:rsidRPr="005E0DF4">
              <w:rPr>
                <w:rFonts w:eastAsiaTheme="minorEastAsia"/>
                <w:bCs/>
                <w:lang w:eastAsia="zh-CN"/>
              </w:rPr>
              <w:t>location</w:t>
            </w:r>
            <w:r w:rsidRPr="005E0DF4">
              <w:rPr>
                <w:rFonts w:eastAsiaTheme="minorEastAsia" w:hint="eastAsia"/>
                <w:bCs/>
                <w:lang w:eastAsia="zh-CN"/>
              </w:rPr>
              <w:t xml:space="preserve"> as ground truth label</w:t>
            </w:r>
            <w:r w:rsidRPr="005E0DF4">
              <w:rPr>
                <w:rFonts w:hint="eastAsia"/>
                <w:bCs/>
              </w:rPr>
              <w:t xml:space="preserve"> based on </w:t>
            </w:r>
            <w:r w:rsidRPr="005E0DF4">
              <w:rPr>
                <w:rFonts w:eastAsiaTheme="minorEastAsia" w:hint="eastAsia"/>
                <w:bCs/>
                <w:lang w:eastAsia="zh-CN"/>
              </w:rPr>
              <w:t>some</w:t>
            </w:r>
            <w:r w:rsidRPr="005E0DF4">
              <w:rPr>
                <w:rFonts w:hint="eastAsia"/>
                <w:bCs/>
              </w:rPr>
              <w:t xml:space="preserve"> measurement</w:t>
            </w:r>
            <w:r>
              <w:rPr>
                <w:rFonts w:eastAsiaTheme="minorEastAsia" w:hint="eastAsia"/>
                <w:bCs/>
                <w:lang w:eastAsia="zh-CN"/>
              </w:rPr>
              <w:t xml:space="preserve"> </w:t>
            </w:r>
            <w:r w:rsidRPr="005E0DF4">
              <w:rPr>
                <w:rFonts w:eastAsiaTheme="minorEastAsia" w:hint="eastAsia"/>
                <w:bCs/>
                <w:lang w:eastAsia="zh-CN"/>
              </w:rPr>
              <w:t xml:space="preserve">(e.g. legacy measurement </w:t>
            </w:r>
            <w:r>
              <w:rPr>
                <w:rFonts w:eastAsiaTheme="minorEastAsia" w:hint="eastAsia"/>
                <w:bCs/>
                <w:lang w:eastAsia="zh-CN"/>
              </w:rPr>
              <w:t>RTOA</w:t>
            </w:r>
            <w:r w:rsidRPr="005E0DF4">
              <w:rPr>
                <w:rFonts w:eastAsiaTheme="minorEastAsia" w:hint="eastAsia"/>
                <w:bCs/>
                <w:lang w:eastAsia="zh-CN"/>
              </w:rPr>
              <w:t xml:space="preserve">) transmitted by </w:t>
            </w:r>
            <w:r>
              <w:rPr>
                <w:rFonts w:eastAsiaTheme="minorEastAsia" w:hint="eastAsia"/>
                <w:bCs/>
                <w:lang w:eastAsia="zh-CN"/>
              </w:rPr>
              <w:t>gNB/TRP</w:t>
            </w:r>
            <w:r w:rsidRPr="005E0DF4">
              <w:rPr>
                <w:rFonts w:hint="eastAsia"/>
                <w:bCs/>
              </w:rPr>
              <w:t xml:space="preserve"> and TRP</w:t>
            </w:r>
            <w:r w:rsidRPr="005E0DF4">
              <w:rPr>
                <w:bCs/>
              </w:rPr>
              <w:t>’</w:t>
            </w:r>
            <w:r w:rsidRPr="005E0DF4">
              <w:rPr>
                <w:rFonts w:hint="eastAsia"/>
                <w:bCs/>
              </w:rPr>
              <w:t xml:space="preserve">s location </w:t>
            </w:r>
            <w:r>
              <w:t>coordinate</w:t>
            </w:r>
            <w:r w:rsidRPr="005E0DF4">
              <w:rPr>
                <w:rFonts w:hint="eastAsia"/>
                <w:bCs/>
              </w:rPr>
              <w:t>.</w:t>
            </w:r>
          </w:p>
        </w:tc>
      </w:tr>
    </w:tbl>
    <w:p w14:paraId="17BC7F24" w14:textId="5AB0549A" w:rsidR="00825F6A" w:rsidRDefault="00825F6A" w:rsidP="0085685B">
      <w:pPr>
        <w:spacing w:beforeLines="50" w:before="120" w:after="120"/>
        <w:jc w:val="both"/>
        <w:rPr>
          <w:rFonts w:eastAsia="宋体" w:cstheme="minorHAnsi"/>
          <w:bCs/>
          <w:iCs/>
          <w:lang w:eastAsia="zh-CN"/>
        </w:rPr>
      </w:pPr>
      <w:r w:rsidRPr="005D7B27">
        <w:rPr>
          <w:rFonts w:eastAsia="宋体" w:cstheme="minorHAnsi"/>
          <w:bCs/>
          <w:iCs/>
          <w:lang w:eastAsia="zh-CN"/>
        </w:rPr>
        <w:t xml:space="preserve">For label-free monitoring, </w:t>
      </w:r>
      <w:r>
        <w:rPr>
          <w:rFonts w:eastAsia="宋体" w:cstheme="minorHAnsi" w:hint="eastAsia"/>
          <w:bCs/>
          <w:iCs/>
          <w:lang w:eastAsia="zh-CN"/>
        </w:rPr>
        <w:t xml:space="preserve">for all cases, </w:t>
      </w:r>
      <w:r w:rsidRPr="005D7B27">
        <w:rPr>
          <w:rFonts w:eastAsia="宋体" w:cstheme="minorHAnsi"/>
          <w:bCs/>
          <w:iCs/>
          <w:lang w:eastAsia="zh-CN"/>
        </w:rPr>
        <w:t xml:space="preserve">it is difficult to design a unified metric to calculate the drift of model input distribution or model output distribution. </w:t>
      </w:r>
      <w:r>
        <w:rPr>
          <w:rFonts w:eastAsia="宋体" w:cstheme="minorHAnsi" w:hint="eastAsia"/>
          <w:bCs/>
          <w:iCs/>
          <w:lang w:eastAsia="zh-CN"/>
        </w:rPr>
        <w:t xml:space="preserve">Thus the metric </w:t>
      </w:r>
      <w:r>
        <w:rPr>
          <w:rFonts w:eastAsia="宋体" w:cstheme="minorHAnsi"/>
          <w:bCs/>
          <w:iCs/>
          <w:lang w:eastAsia="zh-CN"/>
        </w:rPr>
        <w:t>calculation</w:t>
      </w:r>
      <w:r>
        <w:rPr>
          <w:rFonts w:eastAsia="宋体" w:cstheme="minorHAnsi" w:hint="eastAsia"/>
          <w:bCs/>
          <w:iCs/>
          <w:lang w:eastAsia="zh-CN"/>
        </w:rPr>
        <w:t xml:space="preserve"> shall be up to implementation.</w:t>
      </w:r>
    </w:p>
    <w:p w14:paraId="33273BE4" w14:textId="53104811" w:rsidR="00825F6A" w:rsidRPr="00825F6A" w:rsidRDefault="00825F6A" w:rsidP="0085685B">
      <w:pPr>
        <w:spacing w:beforeLines="50" w:before="120" w:after="120"/>
        <w:jc w:val="both"/>
        <w:rPr>
          <w:rFonts w:eastAsia="宋体" w:cstheme="minorHAnsi"/>
          <w:b/>
          <w:bCs/>
          <w:iCs/>
          <w:lang w:eastAsia="zh-CN"/>
        </w:rPr>
      </w:pPr>
      <w:r w:rsidRPr="005D7B27">
        <w:rPr>
          <w:rFonts w:eastAsia="宋体" w:cstheme="minorHAnsi"/>
          <w:b/>
          <w:bCs/>
          <w:iCs/>
          <w:lang w:eastAsia="zh-CN"/>
        </w:rPr>
        <w:t xml:space="preserve">Proposal </w:t>
      </w:r>
      <w:r w:rsidR="00BE2D4F">
        <w:rPr>
          <w:rFonts w:eastAsia="宋体" w:cstheme="minorHAnsi" w:hint="eastAsia"/>
          <w:b/>
          <w:bCs/>
          <w:iCs/>
          <w:lang w:eastAsia="zh-CN"/>
        </w:rPr>
        <w:t>20</w:t>
      </w:r>
      <w:r w:rsidRPr="005D7B27">
        <w:rPr>
          <w:rFonts w:eastAsia="宋体" w:cstheme="minorHAnsi"/>
          <w:b/>
          <w:bCs/>
          <w:iCs/>
          <w:lang w:eastAsia="zh-CN"/>
        </w:rPr>
        <w:t>: For label-free monitoring, for all cases, the performance metric calculation is up to implementation.</w:t>
      </w:r>
      <w:r w:rsidRPr="00825F6A">
        <w:rPr>
          <w:rFonts w:eastAsia="宋体" w:cstheme="minorHAnsi" w:hint="eastAsia"/>
          <w:b/>
          <w:bCs/>
          <w:iCs/>
          <w:lang w:eastAsia="zh-CN"/>
        </w:rPr>
        <w:t xml:space="preserve"> </w:t>
      </w:r>
    </w:p>
    <w:p w14:paraId="2B391494" w14:textId="32A98F97" w:rsidR="0085685B" w:rsidRPr="00C55446" w:rsidRDefault="0085685B" w:rsidP="0085685B">
      <w:pPr>
        <w:spacing w:beforeLines="50" w:before="120" w:after="120"/>
        <w:jc w:val="both"/>
        <w:rPr>
          <w:rFonts w:eastAsia="宋体" w:cstheme="minorHAnsi"/>
          <w:b/>
          <w:bCs/>
          <w:iCs/>
          <w:lang w:eastAsia="zh-CN"/>
        </w:rPr>
      </w:pPr>
      <w:r>
        <w:rPr>
          <w:rFonts w:eastAsia="宋体" w:cstheme="minorHAnsi" w:hint="eastAsia"/>
          <w:b/>
          <w:bCs/>
          <w:iCs/>
          <w:lang w:eastAsia="zh-CN"/>
        </w:rPr>
        <w:lastRenderedPageBreak/>
        <w:t xml:space="preserve">Proposal </w:t>
      </w:r>
      <w:r w:rsidR="00DE5795">
        <w:rPr>
          <w:rFonts w:eastAsia="宋体" w:cstheme="minorHAnsi" w:hint="eastAsia"/>
          <w:b/>
          <w:bCs/>
          <w:iCs/>
          <w:lang w:eastAsia="zh-CN"/>
        </w:rPr>
        <w:t>21</w:t>
      </w:r>
      <w:r w:rsidRPr="003F5F93">
        <w:rPr>
          <w:rFonts w:eastAsia="宋体" w:cstheme="minorHAnsi" w:hint="eastAsia"/>
          <w:b/>
          <w:bCs/>
          <w:iCs/>
          <w:lang w:eastAsia="zh-CN"/>
        </w:rPr>
        <w:t xml:space="preserve">: </w:t>
      </w:r>
      <w:r w:rsidRPr="00C55446">
        <w:rPr>
          <w:rFonts w:eastAsia="宋体" w:cstheme="minorHAnsi"/>
          <w:b/>
          <w:bCs/>
          <w:iCs/>
          <w:lang w:eastAsia="zh-CN"/>
        </w:rPr>
        <w:t>For case 1</w:t>
      </w:r>
      <w:r>
        <w:rPr>
          <w:rFonts w:eastAsia="宋体" w:cstheme="minorHAnsi" w:hint="eastAsia"/>
          <w:b/>
          <w:bCs/>
          <w:iCs/>
          <w:lang w:eastAsia="zh-CN"/>
        </w:rPr>
        <w:t xml:space="preserve"> and case 2a</w:t>
      </w:r>
      <w:r w:rsidRPr="00C55446">
        <w:rPr>
          <w:rFonts w:eastAsia="宋体" w:cstheme="minorHAnsi"/>
          <w:b/>
          <w:bCs/>
          <w:iCs/>
          <w:lang w:eastAsia="zh-CN"/>
        </w:rPr>
        <w:t xml:space="preserve">, </w:t>
      </w:r>
      <w:r w:rsidRPr="0085685B">
        <w:rPr>
          <w:rFonts w:eastAsia="宋体" w:cstheme="minorHAnsi"/>
          <w:b/>
          <w:bCs/>
          <w:iCs/>
          <w:lang w:eastAsia="zh-CN"/>
        </w:rPr>
        <w:t>for model performance monitoring metric calculation in label-based model monitoring,</w:t>
      </w:r>
      <w:r>
        <w:rPr>
          <w:rFonts w:eastAsia="宋体" w:cstheme="minorHAnsi" w:hint="eastAsia"/>
          <w:b/>
          <w:bCs/>
          <w:iCs/>
          <w:lang w:eastAsia="zh-CN"/>
        </w:rPr>
        <w:t xml:space="preserve"> at least </w:t>
      </w:r>
      <w:r w:rsidRPr="00C55446">
        <w:rPr>
          <w:rFonts w:eastAsia="宋体" w:cstheme="minorHAnsi"/>
          <w:b/>
          <w:bCs/>
          <w:iCs/>
          <w:lang w:eastAsia="zh-CN"/>
        </w:rPr>
        <w:t xml:space="preserve">the following options for </w:t>
      </w:r>
      <w:r>
        <w:rPr>
          <w:rFonts w:eastAsia="宋体" w:cstheme="minorHAnsi" w:hint="eastAsia"/>
          <w:b/>
          <w:bCs/>
          <w:iCs/>
          <w:lang w:eastAsia="zh-CN"/>
        </w:rPr>
        <w:t>generating ground truth label</w:t>
      </w:r>
      <w:r w:rsidRPr="00C55446">
        <w:rPr>
          <w:rFonts w:eastAsia="宋体" w:cstheme="minorHAnsi"/>
          <w:b/>
          <w:bCs/>
          <w:iCs/>
          <w:lang w:eastAsia="zh-CN"/>
        </w:rPr>
        <w:t xml:space="preserve"> can be considered.</w:t>
      </w:r>
    </w:p>
    <w:p w14:paraId="01FCC00D" w14:textId="24118DFD" w:rsidR="0085685B" w:rsidRDefault="0085685B" w:rsidP="005D121F">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t>Option A. The target UE side performs monitoring metric calculation</w:t>
      </w:r>
      <w:r>
        <w:rPr>
          <w:rFonts w:ascii="Times New Roman" w:hAnsi="Times New Roman" w:cs="Times New Roman" w:hint="eastAsia"/>
          <w:b/>
          <w:bCs/>
          <w:sz w:val="20"/>
          <w:szCs w:val="20"/>
          <w:lang w:val="en-GB"/>
        </w:rPr>
        <w:t>.</w:t>
      </w:r>
    </w:p>
    <w:p w14:paraId="68A41B8E" w14:textId="77777777" w:rsidR="0085685B" w:rsidRDefault="0085685B" w:rsidP="005D121F">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t>Option A-1. At least information on ground truth label of the target UE is generated by LMF and provided to the target UE.</w:t>
      </w:r>
    </w:p>
    <w:p w14:paraId="1932F9D7" w14:textId="52719586" w:rsidR="0085685B" w:rsidRPr="0085685B" w:rsidRDefault="0085685B" w:rsidP="005D121F">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t>Option A-2. At least position calculation assistance data (e.g., existing information for UE-based positioning method) is provided from LMF to the target UE.</w:t>
      </w:r>
    </w:p>
    <w:p w14:paraId="6771410D" w14:textId="77777777" w:rsidR="0085685B" w:rsidRPr="0085685B" w:rsidRDefault="0085685B" w:rsidP="005D121F">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t>Option B. The LMF performs monitoring metric calculation.</w:t>
      </w:r>
    </w:p>
    <w:p w14:paraId="1BDC2482" w14:textId="09BD4FE1" w:rsidR="0085685B" w:rsidRPr="0085685B" w:rsidRDefault="0085685B" w:rsidP="005D121F">
      <w:pPr>
        <w:pStyle w:val="ad"/>
        <w:widowControl w:val="0"/>
        <w:numPr>
          <w:ilvl w:val="1"/>
          <w:numId w:val="9"/>
        </w:numPr>
        <w:spacing w:afterLines="0" w:after="120"/>
        <w:ind w:leftChars="0"/>
        <w:jc w:val="both"/>
        <w:rPr>
          <w:b/>
          <w:lang w:val="en-US"/>
        </w:rPr>
      </w:pPr>
      <w:r w:rsidRPr="0085685B">
        <w:rPr>
          <w:rFonts w:eastAsia="等线"/>
          <w:b/>
          <w:lang w:val="en-US" w:eastAsia="zh-CN"/>
        </w:rPr>
        <w:t xml:space="preserve">Option B-1. </w:t>
      </w:r>
      <w:r w:rsidR="00FE1E47">
        <w:rPr>
          <w:rFonts w:eastAsiaTheme="minorEastAsia" w:hint="eastAsia"/>
          <w:b/>
          <w:lang w:val="en-US" w:eastAsia="zh-CN"/>
        </w:rPr>
        <w:t>A</w:t>
      </w:r>
      <w:r w:rsidRPr="0085685B">
        <w:rPr>
          <w:b/>
          <w:lang w:val="en-US"/>
        </w:rPr>
        <w:t xml:space="preserve">t least </w:t>
      </w:r>
      <w:r w:rsidRPr="0085685B">
        <w:rPr>
          <w:rFonts w:eastAsia="宋体"/>
          <w:b/>
          <w:lang w:val="en-US" w:eastAsia="zh-CN"/>
        </w:rPr>
        <w:t>inference result</w:t>
      </w:r>
      <w:r w:rsidRPr="0085685B">
        <w:rPr>
          <w:b/>
          <w:lang w:val="en-US"/>
        </w:rPr>
        <w:t xml:space="preserve"> </w:t>
      </w:r>
      <w:r w:rsidRPr="0085685B">
        <w:rPr>
          <w:rFonts w:eastAsia="宋体"/>
          <w:b/>
          <w:lang w:val="en-US" w:eastAsia="zh-CN"/>
        </w:rPr>
        <w:t xml:space="preserve">(i.e., the model output corresponding to target UE’s channel measurement) </w:t>
      </w:r>
      <w:r w:rsidRPr="0085685B">
        <w:rPr>
          <w:b/>
          <w:lang w:val="en-US"/>
        </w:rPr>
        <w:t>of the target UE</w:t>
      </w:r>
      <w:r w:rsidRPr="0085685B">
        <w:rPr>
          <w:rFonts w:eastAsia="宋体"/>
          <w:b/>
          <w:lang w:val="en-US" w:eastAsia="zh-CN"/>
        </w:rPr>
        <w:t xml:space="preserve"> is sent by the target UE to </w:t>
      </w:r>
      <w:r w:rsidRPr="0085685B">
        <w:rPr>
          <w:b/>
          <w:lang w:val="en-US"/>
        </w:rPr>
        <w:t xml:space="preserve">LMF. </w:t>
      </w:r>
    </w:p>
    <w:p w14:paraId="5AB7E5F3" w14:textId="2DF65E69" w:rsidR="00C068B4" w:rsidRDefault="00C068B4" w:rsidP="00C068B4">
      <w:pPr>
        <w:spacing w:beforeLines="50" w:before="120" w:after="120"/>
        <w:jc w:val="both"/>
        <w:rPr>
          <w:rFonts w:eastAsiaTheme="minorEastAsia"/>
          <w:b/>
          <w:bCs/>
          <w:lang w:val="en-GB" w:eastAsia="zh-CN"/>
        </w:rPr>
      </w:pPr>
      <w:r>
        <w:rPr>
          <w:rFonts w:eastAsia="宋体" w:cstheme="minorHAnsi" w:hint="eastAsia"/>
          <w:b/>
          <w:bCs/>
          <w:iCs/>
          <w:lang w:eastAsia="zh-CN"/>
        </w:rPr>
        <w:t xml:space="preserve">Proposal </w:t>
      </w:r>
      <w:r w:rsidR="00DE5795">
        <w:rPr>
          <w:rFonts w:eastAsia="宋体" w:cstheme="minorHAnsi" w:hint="eastAsia"/>
          <w:b/>
          <w:bCs/>
          <w:iCs/>
          <w:lang w:eastAsia="zh-CN"/>
        </w:rPr>
        <w:t>22</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2b</w:t>
      </w:r>
      <w:r w:rsidR="00D1773D">
        <w:rPr>
          <w:rFonts w:eastAsia="宋体" w:cstheme="minorHAnsi" w:hint="eastAsia"/>
          <w:b/>
          <w:bCs/>
          <w:iCs/>
          <w:lang w:eastAsia="zh-CN"/>
        </w:rPr>
        <w:t xml:space="preserve"> and case 3b</w:t>
      </w:r>
      <w:r w:rsidRPr="00C55446">
        <w:rPr>
          <w:rFonts w:eastAsia="宋体" w:cstheme="minorHAnsi"/>
          <w:b/>
          <w:bCs/>
          <w:iCs/>
          <w:lang w:eastAsia="zh-CN"/>
        </w:rPr>
        <w:t xml:space="preserve">, </w:t>
      </w:r>
      <w:r w:rsidRPr="0085685B">
        <w:rPr>
          <w:rFonts w:eastAsia="宋体" w:cstheme="minorHAnsi"/>
          <w:b/>
          <w:bCs/>
          <w:iCs/>
          <w:lang w:eastAsia="zh-CN"/>
        </w:rPr>
        <w:t>for model performance monitoring metric calculation in label-based model monitoring,</w:t>
      </w:r>
      <w:r>
        <w:rPr>
          <w:rFonts w:eastAsia="宋体" w:cstheme="minorHAnsi" w:hint="eastAsia"/>
          <w:b/>
          <w:bCs/>
          <w:iCs/>
          <w:lang w:eastAsia="zh-CN"/>
        </w:rPr>
        <w:t xml:space="preserve"> </w:t>
      </w:r>
      <w:r w:rsidRPr="0085685B">
        <w:rPr>
          <w:b/>
          <w:bCs/>
          <w:lang w:val="en-GB"/>
        </w:rPr>
        <w:t xml:space="preserve">LMF </w:t>
      </w:r>
      <w:r w:rsidR="00593B8B" w:rsidRPr="00593B8B">
        <w:rPr>
          <w:b/>
          <w:bCs/>
          <w:lang w:val="en-GB"/>
        </w:rPr>
        <w:t xml:space="preserve">generates UE’s location as ground truth label </w:t>
      </w:r>
      <w:r w:rsidR="00593B8B">
        <w:rPr>
          <w:rFonts w:eastAsiaTheme="minorEastAsia" w:hint="eastAsia"/>
          <w:b/>
          <w:bCs/>
          <w:lang w:val="en-GB" w:eastAsia="zh-CN"/>
        </w:rPr>
        <w:t xml:space="preserve">and </w:t>
      </w:r>
      <w:r w:rsidRPr="0085685B">
        <w:rPr>
          <w:b/>
          <w:bCs/>
          <w:lang w:val="en-GB"/>
        </w:rPr>
        <w:t>performs monitoring metric calculation</w:t>
      </w:r>
      <w:r>
        <w:rPr>
          <w:rFonts w:eastAsiaTheme="minorEastAsia" w:hint="eastAsia"/>
          <w:b/>
          <w:bCs/>
          <w:lang w:val="en-GB" w:eastAsia="zh-CN"/>
        </w:rPr>
        <w:t>.</w:t>
      </w:r>
    </w:p>
    <w:p w14:paraId="73115B1B" w14:textId="5F90B1B7" w:rsidR="00542DF3" w:rsidRDefault="003D317D" w:rsidP="00F573E3">
      <w:pPr>
        <w:spacing w:after="120"/>
        <w:jc w:val="both"/>
        <w:rPr>
          <w:rFonts w:eastAsiaTheme="minorEastAsia"/>
          <w:bCs/>
          <w:lang w:eastAsia="zh-CN"/>
        </w:rPr>
      </w:pPr>
      <w:r w:rsidRPr="00F573E3">
        <w:rPr>
          <w:bCs/>
        </w:rPr>
        <w:t>I</w:t>
      </w:r>
      <w:r w:rsidRPr="00F573E3">
        <w:rPr>
          <w:rFonts w:hint="eastAsia"/>
          <w:bCs/>
        </w:rPr>
        <w:t xml:space="preserve">n addition, </w:t>
      </w:r>
      <w:r w:rsidR="00542DF3" w:rsidRPr="00F573E3">
        <w:rPr>
          <w:rFonts w:hint="eastAsia"/>
          <w:bCs/>
        </w:rPr>
        <w:t>for case 1</w:t>
      </w:r>
      <w:r w:rsidR="008F39D6">
        <w:rPr>
          <w:rFonts w:eastAsiaTheme="minorEastAsia" w:hint="eastAsia"/>
          <w:bCs/>
          <w:lang w:eastAsia="zh-CN"/>
        </w:rPr>
        <w:t xml:space="preserve"> and </w:t>
      </w:r>
      <w:r w:rsidR="00542DF3" w:rsidRPr="00F573E3">
        <w:rPr>
          <w:rFonts w:hint="eastAsia"/>
          <w:bCs/>
        </w:rPr>
        <w:t>case</w:t>
      </w:r>
      <w:r w:rsidR="00370B32">
        <w:rPr>
          <w:rFonts w:eastAsiaTheme="minorEastAsia" w:hint="eastAsia"/>
          <w:bCs/>
          <w:lang w:eastAsia="zh-CN"/>
        </w:rPr>
        <w:t xml:space="preserve"> </w:t>
      </w:r>
      <w:r w:rsidR="00542DF3" w:rsidRPr="00F573E3">
        <w:rPr>
          <w:rFonts w:hint="eastAsia"/>
          <w:bCs/>
        </w:rPr>
        <w:t>2a</w:t>
      </w:r>
      <w:r w:rsidR="008F39D6">
        <w:rPr>
          <w:rFonts w:eastAsiaTheme="minorEastAsia" w:hint="eastAsia"/>
          <w:bCs/>
          <w:lang w:eastAsia="zh-CN"/>
        </w:rPr>
        <w:t>,</w:t>
      </w:r>
      <w:r w:rsidR="00542DF3" w:rsidRPr="00F573E3">
        <w:rPr>
          <w:rFonts w:hint="eastAsia"/>
          <w:bCs/>
        </w:rPr>
        <w:t xml:space="preserve"> </w:t>
      </w:r>
      <w:r w:rsidRPr="00F573E3">
        <w:rPr>
          <w:rFonts w:hint="eastAsia"/>
          <w:bCs/>
        </w:rPr>
        <w:t xml:space="preserve">there may </w:t>
      </w:r>
      <w:r w:rsidR="00370B32">
        <w:rPr>
          <w:rFonts w:eastAsiaTheme="minorEastAsia" w:hint="eastAsia"/>
          <w:bCs/>
          <w:lang w:eastAsia="zh-CN"/>
        </w:rPr>
        <w:t>be</w:t>
      </w:r>
      <w:r w:rsidRPr="00F573E3">
        <w:rPr>
          <w:rFonts w:hint="eastAsia"/>
          <w:bCs/>
        </w:rPr>
        <w:t xml:space="preserve"> directly </w:t>
      </w:r>
      <w:r w:rsidRPr="00F573E3">
        <w:rPr>
          <w:bCs/>
        </w:rPr>
        <w:t>positioning</w:t>
      </w:r>
      <w:r w:rsidRPr="00F573E3">
        <w:rPr>
          <w:rFonts w:hint="eastAsia"/>
          <w:bCs/>
        </w:rPr>
        <w:t xml:space="preserve"> model</w:t>
      </w:r>
      <w:r w:rsidR="003B5077">
        <w:rPr>
          <w:rFonts w:eastAsiaTheme="minorEastAsia" w:hint="eastAsia"/>
          <w:bCs/>
          <w:lang w:eastAsia="zh-CN"/>
        </w:rPr>
        <w:t>s</w:t>
      </w:r>
      <w:r w:rsidRPr="00F573E3">
        <w:rPr>
          <w:rFonts w:hint="eastAsia"/>
          <w:bCs/>
        </w:rPr>
        <w:t xml:space="preserve"> located at LMF side, and LMF has PRUs information in advance</w:t>
      </w:r>
      <w:r w:rsidR="00542DF3" w:rsidRPr="00F573E3">
        <w:rPr>
          <w:rFonts w:hint="eastAsia"/>
          <w:bCs/>
        </w:rPr>
        <w:t xml:space="preserve">. </w:t>
      </w:r>
      <w:r w:rsidR="00542DF3" w:rsidRPr="00F573E3">
        <w:rPr>
          <w:bCs/>
        </w:rPr>
        <w:t>This allows the LMF to monitor its own model effectively</w:t>
      </w:r>
      <w:r w:rsidR="00542DF3" w:rsidRPr="00F573E3">
        <w:rPr>
          <w:rFonts w:hint="eastAsia"/>
          <w:bCs/>
        </w:rPr>
        <w:t xml:space="preserve">. </w:t>
      </w:r>
      <w:r w:rsidR="00117CA5">
        <w:rPr>
          <w:rFonts w:eastAsiaTheme="minorEastAsia"/>
          <w:bCs/>
          <w:lang w:eastAsia="zh-CN"/>
        </w:rPr>
        <w:t>F</w:t>
      </w:r>
      <w:r w:rsidR="00117CA5">
        <w:rPr>
          <w:rFonts w:eastAsiaTheme="minorEastAsia" w:hint="eastAsia"/>
          <w:bCs/>
          <w:lang w:eastAsia="zh-CN"/>
        </w:rPr>
        <w:t>urthermore, a</w:t>
      </w:r>
      <w:r w:rsidR="008F39D6">
        <w:rPr>
          <w:rFonts w:eastAsiaTheme="minorEastAsia" w:hint="eastAsia"/>
          <w:bCs/>
          <w:lang w:eastAsia="zh-CN"/>
        </w:rPr>
        <w:t>s previous simulation results, AI</w:t>
      </w:r>
      <w:r w:rsidR="00370B32">
        <w:rPr>
          <w:rFonts w:eastAsiaTheme="minorEastAsia" w:hint="eastAsia"/>
          <w:bCs/>
          <w:lang w:eastAsia="zh-CN"/>
        </w:rPr>
        <w:t>/ML</w:t>
      </w:r>
      <w:r w:rsidR="008F39D6">
        <w:rPr>
          <w:rFonts w:eastAsiaTheme="minorEastAsia" w:hint="eastAsia"/>
          <w:bCs/>
          <w:lang w:eastAsia="zh-CN"/>
        </w:rPr>
        <w:t xml:space="preserve"> based</w:t>
      </w:r>
      <w:r w:rsidR="00117CA5">
        <w:rPr>
          <w:rFonts w:eastAsiaTheme="minorEastAsia" w:hint="eastAsia"/>
          <w:bCs/>
          <w:lang w:eastAsia="zh-CN"/>
        </w:rPr>
        <w:t xml:space="preserve"> </w:t>
      </w:r>
      <w:r w:rsidR="00117CA5">
        <w:rPr>
          <w:rFonts w:eastAsiaTheme="minorEastAsia"/>
          <w:bCs/>
          <w:lang w:eastAsia="zh-CN"/>
        </w:rPr>
        <w:t>positing</w:t>
      </w:r>
      <w:r w:rsidR="00117CA5">
        <w:rPr>
          <w:rFonts w:eastAsiaTheme="minorEastAsia" w:hint="eastAsia"/>
          <w:bCs/>
          <w:lang w:eastAsia="zh-CN"/>
        </w:rPr>
        <w:t xml:space="preserve"> method has significant advantage than legacy positioning method in NLOS </w:t>
      </w:r>
      <w:r w:rsidR="00117CA5">
        <w:rPr>
          <w:rFonts w:eastAsiaTheme="minorEastAsia"/>
          <w:bCs/>
          <w:lang w:eastAsia="zh-CN"/>
        </w:rPr>
        <w:t>scenario</w:t>
      </w:r>
      <w:r w:rsidR="00117CA5">
        <w:rPr>
          <w:rFonts w:eastAsiaTheme="minorEastAsia" w:hint="eastAsia"/>
          <w:bCs/>
          <w:lang w:eastAsia="zh-CN"/>
        </w:rPr>
        <w:t>.</w:t>
      </w:r>
      <w:r w:rsidR="008F39D6">
        <w:rPr>
          <w:rFonts w:eastAsiaTheme="minorEastAsia" w:hint="eastAsia"/>
          <w:bCs/>
          <w:lang w:eastAsia="zh-CN"/>
        </w:rPr>
        <w:t xml:space="preserve"> </w:t>
      </w:r>
      <w:r w:rsidR="00542DF3" w:rsidRPr="00F573E3">
        <w:rPr>
          <w:rFonts w:hint="eastAsia"/>
          <w:bCs/>
        </w:rPr>
        <w:t xml:space="preserve">Therefore, </w:t>
      </w:r>
      <w:r w:rsidR="00542DF3" w:rsidRPr="00F573E3">
        <w:rPr>
          <w:bCs/>
        </w:rPr>
        <w:t>a higher-quality model deployed at</w:t>
      </w:r>
      <w:r w:rsidR="00542DF3" w:rsidRPr="00F573E3">
        <w:rPr>
          <w:rFonts w:hint="eastAsia"/>
          <w:bCs/>
        </w:rPr>
        <w:t xml:space="preserve"> LMF side can assist in </w:t>
      </w:r>
      <w:r w:rsidR="00542DF3" w:rsidRPr="00F573E3">
        <w:rPr>
          <w:bCs/>
        </w:rPr>
        <w:t>monitoring the models on</w:t>
      </w:r>
      <w:r w:rsidR="00542DF3" w:rsidRPr="00F573E3">
        <w:rPr>
          <w:rFonts w:hint="eastAsia"/>
          <w:bCs/>
        </w:rPr>
        <w:t xml:space="preserve"> UE</w:t>
      </w:r>
      <w:r w:rsidR="00F00A64">
        <w:rPr>
          <w:rFonts w:eastAsiaTheme="minorEastAsia" w:hint="eastAsia"/>
          <w:bCs/>
          <w:lang w:eastAsia="zh-CN"/>
        </w:rPr>
        <w:t xml:space="preserve"> side</w:t>
      </w:r>
      <w:r w:rsidR="00542DF3" w:rsidRPr="00F573E3">
        <w:rPr>
          <w:rFonts w:hint="eastAsia"/>
          <w:bCs/>
        </w:rPr>
        <w:t>.</w:t>
      </w:r>
    </w:p>
    <w:p w14:paraId="7D713AB4" w14:textId="22F53F1F" w:rsidR="00A512E3" w:rsidRDefault="00542DF3" w:rsidP="00F573E3">
      <w:pPr>
        <w:spacing w:after="120"/>
        <w:jc w:val="both"/>
        <w:rPr>
          <w:rFonts w:eastAsiaTheme="minorEastAsia"/>
          <w:bCs/>
          <w:lang w:eastAsia="zh-CN"/>
        </w:rPr>
      </w:pPr>
      <w:r w:rsidRPr="00F573E3">
        <w:rPr>
          <w:bCs/>
        </w:rPr>
        <w:t>F</w:t>
      </w:r>
      <w:r w:rsidRPr="00F573E3">
        <w:rPr>
          <w:rFonts w:hint="eastAsia"/>
          <w:bCs/>
        </w:rPr>
        <w:t>or case</w:t>
      </w:r>
      <w:r w:rsidR="00370B32">
        <w:rPr>
          <w:rFonts w:eastAsiaTheme="minorEastAsia" w:hint="eastAsia"/>
          <w:bCs/>
          <w:lang w:eastAsia="zh-CN"/>
        </w:rPr>
        <w:t xml:space="preserve"> </w:t>
      </w:r>
      <w:r w:rsidRPr="00F573E3">
        <w:rPr>
          <w:rFonts w:hint="eastAsia"/>
          <w:bCs/>
        </w:rPr>
        <w:t xml:space="preserve">1, </w:t>
      </w:r>
      <w:r w:rsidR="00370B32">
        <w:rPr>
          <w:rFonts w:eastAsiaTheme="minorEastAsia" w:hint="eastAsia"/>
          <w:bCs/>
          <w:lang w:eastAsia="zh-CN"/>
        </w:rPr>
        <w:t xml:space="preserve">it is possible that </w:t>
      </w:r>
      <w:r w:rsidR="00F573E3" w:rsidRPr="005E0DF4">
        <w:rPr>
          <w:rFonts w:hint="eastAsia"/>
          <w:bCs/>
        </w:rPr>
        <w:t xml:space="preserve">LMF generates </w:t>
      </w:r>
      <w:r w:rsidR="00F573E3" w:rsidRPr="00F573E3">
        <w:rPr>
          <w:rFonts w:hint="eastAsia"/>
          <w:bCs/>
        </w:rPr>
        <w:t>UE</w:t>
      </w:r>
      <w:r w:rsidR="00F573E3" w:rsidRPr="00F573E3">
        <w:rPr>
          <w:bCs/>
        </w:rPr>
        <w:t>’</w:t>
      </w:r>
      <w:r w:rsidR="00F573E3" w:rsidRPr="00F573E3">
        <w:rPr>
          <w:rFonts w:hint="eastAsia"/>
          <w:bCs/>
        </w:rPr>
        <w:t xml:space="preserve">s </w:t>
      </w:r>
      <w:r w:rsidR="00F573E3" w:rsidRPr="00F573E3">
        <w:rPr>
          <w:bCs/>
        </w:rPr>
        <w:t>location</w:t>
      </w:r>
      <w:r w:rsidR="00F573E3" w:rsidRPr="00F573E3">
        <w:rPr>
          <w:rFonts w:hint="eastAsia"/>
          <w:bCs/>
        </w:rPr>
        <w:t xml:space="preserve"> as ground truth label</w:t>
      </w:r>
      <w:r w:rsidR="00F573E3" w:rsidRPr="005E0DF4">
        <w:rPr>
          <w:rFonts w:hint="eastAsia"/>
          <w:bCs/>
        </w:rPr>
        <w:t xml:space="preserve"> based on</w:t>
      </w:r>
      <w:r w:rsidRPr="00F573E3">
        <w:rPr>
          <w:rFonts w:hint="eastAsia"/>
          <w:bCs/>
        </w:rPr>
        <w:t xml:space="preserve"> </w:t>
      </w:r>
      <w:r w:rsidR="00F573E3" w:rsidRPr="00F573E3">
        <w:rPr>
          <w:bCs/>
        </w:rPr>
        <w:t xml:space="preserve">its own </w:t>
      </w:r>
      <w:r w:rsidR="00F573E3">
        <w:rPr>
          <w:rFonts w:eastAsiaTheme="minorEastAsia" w:hint="eastAsia"/>
          <w:bCs/>
          <w:lang w:eastAsia="zh-CN"/>
        </w:rPr>
        <w:t xml:space="preserve">directly positioning </w:t>
      </w:r>
      <w:r w:rsidR="00370B32">
        <w:rPr>
          <w:rFonts w:eastAsiaTheme="minorEastAsia" w:hint="eastAsia"/>
          <w:bCs/>
          <w:lang w:eastAsia="zh-CN"/>
        </w:rPr>
        <w:t xml:space="preserve">AI/ML </w:t>
      </w:r>
      <w:r w:rsidR="00F573E3" w:rsidRPr="00F573E3">
        <w:rPr>
          <w:bCs/>
        </w:rPr>
        <w:t>model</w:t>
      </w:r>
      <w:r w:rsidR="00F573E3">
        <w:rPr>
          <w:rFonts w:eastAsiaTheme="minorEastAsia" w:hint="eastAsia"/>
          <w:bCs/>
          <w:lang w:eastAsia="zh-CN"/>
        </w:rPr>
        <w:t xml:space="preserve">. </w:t>
      </w:r>
      <w:r w:rsidR="00A512E3" w:rsidRPr="00A512E3">
        <w:rPr>
          <w:rFonts w:eastAsiaTheme="minorEastAsia"/>
          <w:bCs/>
          <w:lang w:eastAsia="zh-CN"/>
        </w:rPr>
        <w:t>In this context, it is necessary for the UE to send channel measurements to the LMF in order to derive the model input.</w:t>
      </w:r>
      <w:r w:rsidR="00A512E3">
        <w:rPr>
          <w:rFonts w:eastAsiaTheme="minorEastAsia" w:hint="eastAsia"/>
          <w:bCs/>
          <w:lang w:eastAsia="zh-CN"/>
        </w:rPr>
        <w:t xml:space="preserve"> </w:t>
      </w:r>
    </w:p>
    <w:p w14:paraId="2F0F4F65" w14:textId="46E7A1CB" w:rsidR="00A512E3" w:rsidRPr="0000640E" w:rsidRDefault="00A512E3" w:rsidP="0000640E">
      <w:pPr>
        <w:pStyle w:val="ad"/>
        <w:numPr>
          <w:ilvl w:val="0"/>
          <w:numId w:val="11"/>
        </w:numPr>
        <w:spacing w:after="120"/>
        <w:ind w:leftChars="0"/>
        <w:jc w:val="both"/>
        <w:rPr>
          <w:rFonts w:eastAsiaTheme="minorEastAsia"/>
          <w:lang w:eastAsia="zh-CN"/>
        </w:rPr>
      </w:pPr>
      <w:r w:rsidRPr="00A512E3">
        <w:rPr>
          <w:rFonts w:eastAsiaTheme="minorEastAsia" w:hint="eastAsia"/>
          <w:lang w:eastAsia="zh-CN"/>
        </w:rPr>
        <w:t xml:space="preserve">In </w:t>
      </w:r>
      <w:r w:rsidR="00322320" w:rsidRPr="00A512E3">
        <w:rPr>
          <w:rFonts w:eastAsiaTheme="minorEastAsia" w:hint="eastAsia"/>
          <w:lang w:eastAsia="zh-CN"/>
        </w:rPr>
        <w:t>option A</w:t>
      </w:r>
      <w:r>
        <w:rPr>
          <w:rFonts w:eastAsiaTheme="minorEastAsia" w:hint="eastAsia"/>
          <w:lang w:eastAsia="zh-CN"/>
        </w:rPr>
        <w:t xml:space="preserve"> </w:t>
      </w:r>
      <w:r w:rsidR="00322320" w:rsidRPr="00A512E3">
        <w:rPr>
          <w:rFonts w:eastAsiaTheme="minorEastAsia" w:hint="eastAsia"/>
          <w:lang w:eastAsia="zh-CN"/>
        </w:rPr>
        <w:t>(</w:t>
      </w:r>
      <w:r w:rsidR="00322320" w:rsidRPr="00A512E3">
        <w:rPr>
          <w:rFonts w:eastAsiaTheme="minorEastAsia"/>
          <w:lang w:eastAsia="zh-CN"/>
        </w:rPr>
        <w:t>The target UE side performs monitoring metric calculation</w:t>
      </w:r>
      <w:r w:rsidR="00322320" w:rsidRPr="00A512E3">
        <w:rPr>
          <w:rFonts w:eastAsiaTheme="minorEastAsia" w:hint="eastAsia"/>
          <w:lang w:eastAsia="zh-CN"/>
        </w:rPr>
        <w:t>)</w:t>
      </w:r>
      <w:r w:rsidR="00C812EE">
        <w:rPr>
          <w:rFonts w:eastAsiaTheme="minorEastAsia" w:hint="eastAsia"/>
          <w:lang w:eastAsia="zh-CN"/>
        </w:rPr>
        <w:t xml:space="preserve">: </w:t>
      </w:r>
      <w:r w:rsidR="00322320" w:rsidRPr="0000640E">
        <w:rPr>
          <w:rFonts w:eastAsiaTheme="minorEastAsia" w:hint="eastAsia"/>
          <w:lang w:eastAsia="zh-CN"/>
        </w:rPr>
        <w:t xml:space="preserve">LMF </w:t>
      </w:r>
      <w:r w:rsidR="001C4A13" w:rsidRPr="0000640E">
        <w:rPr>
          <w:rFonts w:eastAsiaTheme="minorEastAsia" w:hint="eastAsia"/>
          <w:lang w:eastAsia="zh-CN"/>
        </w:rPr>
        <w:t>sends</w:t>
      </w:r>
      <w:r w:rsidR="00730536" w:rsidRPr="0000640E">
        <w:rPr>
          <w:rFonts w:eastAsiaTheme="minorEastAsia" w:hint="eastAsia"/>
          <w:lang w:eastAsia="zh-CN"/>
        </w:rPr>
        <w:t xml:space="preserve"> the ground truth label (UE</w:t>
      </w:r>
      <w:r w:rsidR="00730536" w:rsidRPr="0000640E">
        <w:rPr>
          <w:rFonts w:eastAsiaTheme="minorEastAsia"/>
          <w:lang w:eastAsia="zh-CN"/>
        </w:rPr>
        <w:t>’</w:t>
      </w:r>
      <w:r w:rsidR="00730536" w:rsidRPr="0000640E">
        <w:rPr>
          <w:rFonts w:eastAsiaTheme="minorEastAsia" w:hint="eastAsia"/>
          <w:lang w:eastAsia="zh-CN"/>
        </w:rPr>
        <w:t xml:space="preserve">s location) </w:t>
      </w:r>
      <w:r w:rsidR="005C27DD">
        <w:rPr>
          <w:rFonts w:eastAsiaTheme="minorEastAsia"/>
          <w:lang w:eastAsia="zh-CN"/>
        </w:rPr>
        <w:t>derived</w:t>
      </w:r>
      <w:r w:rsidR="005C27DD">
        <w:rPr>
          <w:rFonts w:eastAsiaTheme="minorEastAsia" w:hint="eastAsia"/>
          <w:lang w:eastAsia="zh-CN"/>
        </w:rPr>
        <w:t xml:space="preserve"> by AI</w:t>
      </w:r>
      <w:r w:rsidR="00370B32">
        <w:rPr>
          <w:rFonts w:eastAsiaTheme="minorEastAsia" w:hint="eastAsia"/>
          <w:lang w:eastAsia="zh-CN"/>
        </w:rPr>
        <w:t>/ML</w:t>
      </w:r>
      <w:r w:rsidR="005C27DD">
        <w:rPr>
          <w:rFonts w:eastAsiaTheme="minorEastAsia" w:hint="eastAsia"/>
          <w:lang w:eastAsia="zh-CN"/>
        </w:rPr>
        <w:t xml:space="preserve"> based method or non-AI</w:t>
      </w:r>
      <w:r w:rsidR="00370B32">
        <w:rPr>
          <w:rFonts w:eastAsiaTheme="minorEastAsia" w:hint="eastAsia"/>
          <w:lang w:eastAsia="zh-CN"/>
        </w:rPr>
        <w:t>/ML</w:t>
      </w:r>
      <w:r w:rsidR="005C27DD">
        <w:rPr>
          <w:rFonts w:eastAsiaTheme="minorEastAsia" w:hint="eastAsia"/>
          <w:lang w:eastAsia="zh-CN"/>
        </w:rPr>
        <w:t xml:space="preserve"> based method</w:t>
      </w:r>
      <w:r w:rsidR="005C27DD" w:rsidRPr="0000640E">
        <w:rPr>
          <w:rFonts w:eastAsiaTheme="minorEastAsia" w:hint="eastAsia"/>
          <w:lang w:eastAsia="zh-CN"/>
        </w:rPr>
        <w:t xml:space="preserve"> </w:t>
      </w:r>
      <w:r w:rsidR="00730536" w:rsidRPr="0000640E">
        <w:rPr>
          <w:rFonts w:eastAsiaTheme="minorEastAsia" w:hint="eastAsia"/>
          <w:lang w:eastAsia="zh-CN"/>
        </w:rPr>
        <w:t xml:space="preserve">and UE </w:t>
      </w:r>
      <w:r w:rsidR="00525BFE" w:rsidRPr="0000640E">
        <w:rPr>
          <w:rFonts w:eastAsiaTheme="minorEastAsia"/>
          <w:lang w:eastAsia="zh-CN"/>
        </w:rPr>
        <w:t>performs monitoring metric calculation</w:t>
      </w:r>
      <w:r w:rsidR="00525BFE" w:rsidRPr="0000640E">
        <w:rPr>
          <w:rFonts w:eastAsiaTheme="minorEastAsia" w:hint="eastAsia"/>
          <w:lang w:eastAsia="zh-CN"/>
        </w:rPr>
        <w:t>.</w:t>
      </w:r>
      <w:r w:rsidRPr="0000640E">
        <w:rPr>
          <w:rFonts w:eastAsiaTheme="minorEastAsia" w:hint="eastAsia"/>
          <w:lang w:eastAsia="zh-CN"/>
        </w:rPr>
        <w:t xml:space="preserve"> </w:t>
      </w:r>
    </w:p>
    <w:p w14:paraId="4D233E9D" w14:textId="3B808133" w:rsidR="00542DF3" w:rsidRPr="0000640E" w:rsidRDefault="00A512E3" w:rsidP="0000640E">
      <w:pPr>
        <w:pStyle w:val="ad"/>
        <w:numPr>
          <w:ilvl w:val="0"/>
          <w:numId w:val="11"/>
        </w:numPr>
        <w:spacing w:after="120"/>
        <w:ind w:leftChars="0"/>
        <w:jc w:val="both"/>
        <w:rPr>
          <w:rFonts w:eastAsiaTheme="minorEastAsia"/>
          <w:lang w:eastAsia="zh-CN"/>
        </w:rPr>
      </w:pPr>
      <w:r>
        <w:rPr>
          <w:rFonts w:eastAsiaTheme="minorEastAsia" w:hint="eastAsia"/>
          <w:lang w:eastAsia="zh-CN"/>
        </w:rPr>
        <w:t>In option B (</w:t>
      </w:r>
      <w:r w:rsidRPr="000D1CFE">
        <w:rPr>
          <w:rFonts w:ascii="Times New Roman" w:hAnsi="Times New Roman"/>
        </w:rPr>
        <w:t>The LMF performs monitoring metric calculation</w:t>
      </w:r>
      <w:r>
        <w:rPr>
          <w:rFonts w:eastAsiaTheme="minorEastAsia" w:hint="eastAsia"/>
          <w:lang w:eastAsia="zh-CN"/>
        </w:rPr>
        <w:t>)</w:t>
      </w:r>
      <w:r w:rsidR="00C812EE">
        <w:rPr>
          <w:rFonts w:eastAsiaTheme="minorEastAsia" w:hint="eastAsia"/>
          <w:lang w:eastAsia="zh-CN"/>
        </w:rPr>
        <w:t xml:space="preserve">: </w:t>
      </w:r>
      <w:r w:rsidRPr="0000640E">
        <w:rPr>
          <w:rFonts w:eastAsiaTheme="minorEastAsia" w:hint="eastAsia"/>
          <w:lang w:eastAsia="zh-CN"/>
        </w:rPr>
        <w:t>UE send</w:t>
      </w:r>
      <w:r w:rsidR="001C4A13" w:rsidRPr="0000640E">
        <w:rPr>
          <w:rFonts w:eastAsiaTheme="minorEastAsia" w:hint="eastAsia"/>
          <w:lang w:eastAsia="zh-CN"/>
        </w:rPr>
        <w:t>s</w:t>
      </w:r>
      <w:r w:rsidRPr="0000640E">
        <w:rPr>
          <w:rFonts w:eastAsiaTheme="minorEastAsia" w:hint="eastAsia"/>
          <w:lang w:eastAsia="zh-CN"/>
        </w:rPr>
        <w:t xml:space="preserve"> the inference result (UE</w:t>
      </w:r>
      <w:r w:rsidRPr="0000640E">
        <w:rPr>
          <w:rFonts w:eastAsiaTheme="minorEastAsia"/>
          <w:lang w:eastAsia="zh-CN"/>
        </w:rPr>
        <w:t>’</w:t>
      </w:r>
      <w:r w:rsidRPr="0000640E">
        <w:rPr>
          <w:rFonts w:eastAsiaTheme="minorEastAsia" w:hint="eastAsia"/>
          <w:lang w:eastAsia="zh-CN"/>
        </w:rPr>
        <w:t xml:space="preserve">s location) to LMF, and LMF </w:t>
      </w:r>
      <w:r w:rsidRPr="0000640E">
        <w:rPr>
          <w:rFonts w:eastAsiaTheme="minorEastAsia"/>
          <w:lang w:eastAsia="zh-CN"/>
        </w:rPr>
        <w:t>performs monitoring metric calculation</w:t>
      </w:r>
      <w:r w:rsidRPr="0000640E">
        <w:rPr>
          <w:rFonts w:eastAsiaTheme="minorEastAsia" w:hint="eastAsia"/>
          <w:lang w:eastAsia="zh-CN"/>
        </w:rPr>
        <w:t xml:space="preserve"> based on both UE</w:t>
      </w:r>
      <w:r w:rsidRPr="0000640E">
        <w:rPr>
          <w:rFonts w:eastAsiaTheme="minorEastAsia"/>
          <w:lang w:eastAsia="zh-CN"/>
        </w:rPr>
        <w:t>’</w:t>
      </w:r>
      <w:r w:rsidRPr="0000640E">
        <w:rPr>
          <w:rFonts w:eastAsiaTheme="minorEastAsia" w:hint="eastAsia"/>
          <w:lang w:eastAsia="zh-CN"/>
        </w:rPr>
        <w:t xml:space="preserve">s inference results and its own </w:t>
      </w:r>
      <w:r w:rsidR="00370B32">
        <w:rPr>
          <w:rFonts w:eastAsiaTheme="minorEastAsia" w:hint="eastAsia"/>
          <w:lang w:eastAsia="zh-CN"/>
        </w:rPr>
        <w:t>information of UE</w:t>
      </w:r>
      <w:r w:rsidR="00370B32">
        <w:rPr>
          <w:rFonts w:eastAsiaTheme="minorEastAsia"/>
          <w:lang w:eastAsia="zh-CN"/>
        </w:rPr>
        <w:t>’</w:t>
      </w:r>
      <w:r w:rsidR="00370B32">
        <w:rPr>
          <w:rFonts w:eastAsiaTheme="minorEastAsia" w:hint="eastAsia"/>
          <w:lang w:eastAsia="zh-CN"/>
        </w:rPr>
        <w:t xml:space="preserve">s location, probably from LMF-side </w:t>
      </w:r>
      <w:r w:rsidRPr="0000640E">
        <w:rPr>
          <w:rFonts w:eastAsiaTheme="minorEastAsia" w:hint="eastAsia"/>
          <w:lang w:eastAsia="zh-CN"/>
        </w:rPr>
        <w:t>AI</w:t>
      </w:r>
      <w:r w:rsidR="00370B32">
        <w:rPr>
          <w:rFonts w:eastAsiaTheme="minorEastAsia" w:hint="eastAsia"/>
          <w:lang w:eastAsia="zh-CN"/>
        </w:rPr>
        <w:t>/ML</w:t>
      </w:r>
      <w:r w:rsidRPr="0000640E">
        <w:rPr>
          <w:rFonts w:eastAsiaTheme="minorEastAsia" w:hint="eastAsia"/>
          <w:lang w:eastAsia="zh-CN"/>
        </w:rPr>
        <w:t xml:space="preserve"> model inference outcomes.</w:t>
      </w:r>
    </w:p>
    <w:p w14:paraId="3203273C" w14:textId="49F514EF" w:rsidR="00525BFE" w:rsidRDefault="008D3ED7" w:rsidP="00F573E3">
      <w:pPr>
        <w:spacing w:after="120"/>
        <w:jc w:val="both"/>
        <w:rPr>
          <w:rFonts w:eastAsiaTheme="minorEastAsia"/>
          <w:bCs/>
          <w:lang w:eastAsia="zh-CN"/>
        </w:rPr>
      </w:pPr>
      <w:r>
        <w:rPr>
          <w:rFonts w:eastAsiaTheme="minorEastAsia" w:hint="eastAsia"/>
          <w:lang w:eastAsia="zh-CN"/>
        </w:rPr>
        <w:t>Similarly, f</w:t>
      </w:r>
      <w:r w:rsidR="00525BFE">
        <w:rPr>
          <w:rFonts w:eastAsiaTheme="minorEastAsia" w:hint="eastAsia"/>
          <w:lang w:eastAsia="zh-CN"/>
        </w:rPr>
        <w:t xml:space="preserve">or case 2a, </w:t>
      </w:r>
      <w:r w:rsidR="00A512E3">
        <w:rPr>
          <w:rFonts w:eastAsiaTheme="minorEastAsia" w:hint="eastAsia"/>
          <w:bCs/>
          <w:lang w:eastAsia="zh-CN"/>
        </w:rPr>
        <w:t>UE obtains the inference result based on the</w:t>
      </w:r>
      <w:r w:rsidR="003A29CF">
        <w:rPr>
          <w:rFonts w:eastAsiaTheme="minorEastAsia" w:hint="eastAsia"/>
          <w:bCs/>
          <w:lang w:eastAsia="zh-CN"/>
        </w:rPr>
        <w:t xml:space="preserve"> </w:t>
      </w:r>
      <w:r w:rsidR="00A512E3">
        <w:rPr>
          <w:rFonts w:eastAsiaTheme="minorEastAsia" w:hint="eastAsia"/>
          <w:bCs/>
          <w:lang w:eastAsia="zh-CN"/>
        </w:rPr>
        <w:t xml:space="preserve">channel measurement and sends the inference result </w:t>
      </w:r>
      <w:r w:rsidR="003A29CF">
        <w:rPr>
          <w:rFonts w:eastAsiaTheme="minorEastAsia" w:hint="eastAsia"/>
          <w:bCs/>
          <w:lang w:eastAsia="zh-CN"/>
        </w:rPr>
        <w:t>and also the channel measurement to LMF</w:t>
      </w:r>
      <w:r w:rsidR="00A512E3">
        <w:rPr>
          <w:rFonts w:eastAsiaTheme="minorEastAsia" w:hint="eastAsia"/>
          <w:bCs/>
          <w:lang w:eastAsia="zh-CN"/>
        </w:rPr>
        <w:t xml:space="preserve">. </w:t>
      </w:r>
      <w:r w:rsidR="003A29CF">
        <w:rPr>
          <w:rFonts w:eastAsiaTheme="minorEastAsia"/>
          <w:bCs/>
          <w:lang w:eastAsia="zh-CN"/>
        </w:rPr>
        <w:t>O</w:t>
      </w:r>
      <w:r w:rsidR="003A29CF">
        <w:rPr>
          <w:rFonts w:eastAsiaTheme="minorEastAsia" w:hint="eastAsia"/>
          <w:bCs/>
          <w:lang w:eastAsia="zh-CN"/>
        </w:rPr>
        <w:t>n one hand, LMF calculate</w:t>
      </w:r>
      <w:r>
        <w:rPr>
          <w:rFonts w:eastAsiaTheme="minorEastAsia" w:hint="eastAsia"/>
          <w:bCs/>
          <w:lang w:eastAsia="zh-CN"/>
        </w:rPr>
        <w:t>s</w:t>
      </w:r>
      <w:r w:rsidR="003A29CF">
        <w:rPr>
          <w:rFonts w:eastAsiaTheme="minorEastAsia" w:hint="eastAsia"/>
          <w:bCs/>
          <w:lang w:eastAsia="zh-CN"/>
        </w:rPr>
        <w:t xml:space="preserve"> the UE</w:t>
      </w:r>
      <w:r w:rsidR="003A29CF">
        <w:rPr>
          <w:rFonts w:eastAsiaTheme="minorEastAsia"/>
          <w:bCs/>
          <w:lang w:eastAsia="zh-CN"/>
        </w:rPr>
        <w:t>’</w:t>
      </w:r>
      <w:r w:rsidR="003A29CF">
        <w:rPr>
          <w:rFonts w:eastAsiaTheme="minorEastAsia" w:hint="eastAsia"/>
          <w:bCs/>
          <w:lang w:eastAsia="zh-CN"/>
        </w:rPr>
        <w:t xml:space="preserve">s location based on the UE inference results. </w:t>
      </w:r>
      <w:r w:rsidR="003A29CF">
        <w:rPr>
          <w:rFonts w:eastAsiaTheme="minorEastAsia"/>
          <w:bCs/>
          <w:lang w:eastAsia="zh-CN"/>
        </w:rPr>
        <w:t>O</w:t>
      </w:r>
      <w:r w:rsidR="003A29CF">
        <w:rPr>
          <w:rFonts w:eastAsiaTheme="minorEastAsia" w:hint="eastAsia"/>
          <w:bCs/>
          <w:lang w:eastAsia="zh-CN"/>
        </w:rPr>
        <w:t xml:space="preserve">n the other hand, LMF </w:t>
      </w:r>
      <w:r w:rsidR="003A29CF" w:rsidRPr="005E0DF4">
        <w:rPr>
          <w:rFonts w:hint="eastAsia"/>
          <w:bCs/>
        </w:rPr>
        <w:t xml:space="preserve">generates </w:t>
      </w:r>
      <w:r w:rsidR="003A29CF" w:rsidRPr="00F573E3">
        <w:rPr>
          <w:rFonts w:hint="eastAsia"/>
          <w:bCs/>
        </w:rPr>
        <w:t>UE</w:t>
      </w:r>
      <w:r w:rsidR="003A29CF" w:rsidRPr="00F573E3">
        <w:rPr>
          <w:bCs/>
        </w:rPr>
        <w:t>’</w:t>
      </w:r>
      <w:r w:rsidR="003A29CF" w:rsidRPr="00F573E3">
        <w:rPr>
          <w:rFonts w:hint="eastAsia"/>
          <w:bCs/>
        </w:rPr>
        <w:t xml:space="preserve">s </w:t>
      </w:r>
      <w:r w:rsidR="003A29CF" w:rsidRPr="00F573E3">
        <w:rPr>
          <w:bCs/>
        </w:rPr>
        <w:t>locatio</w:t>
      </w:r>
      <w:r w:rsidR="003A29CF">
        <w:rPr>
          <w:rFonts w:eastAsiaTheme="minorEastAsia" w:hint="eastAsia"/>
          <w:bCs/>
          <w:lang w:eastAsia="zh-CN"/>
        </w:rPr>
        <w:t>n</w:t>
      </w:r>
      <w:r w:rsidR="003A29CF" w:rsidRPr="005E0DF4">
        <w:rPr>
          <w:rFonts w:hint="eastAsia"/>
          <w:bCs/>
        </w:rPr>
        <w:t xml:space="preserve"> based on</w:t>
      </w:r>
      <w:r w:rsidR="003A29CF" w:rsidRPr="00F573E3">
        <w:rPr>
          <w:rFonts w:hint="eastAsia"/>
          <w:bCs/>
        </w:rPr>
        <w:t xml:space="preserve"> </w:t>
      </w:r>
      <w:r w:rsidR="003A29CF" w:rsidRPr="00F573E3">
        <w:rPr>
          <w:bCs/>
        </w:rPr>
        <w:t xml:space="preserve">its own </w:t>
      </w:r>
      <w:r w:rsidR="003A29CF">
        <w:rPr>
          <w:rFonts w:eastAsiaTheme="minorEastAsia" w:hint="eastAsia"/>
          <w:bCs/>
          <w:lang w:eastAsia="zh-CN"/>
        </w:rPr>
        <w:t xml:space="preserve">directly positioning </w:t>
      </w:r>
      <w:r w:rsidR="00370B32">
        <w:rPr>
          <w:rFonts w:eastAsiaTheme="minorEastAsia" w:hint="eastAsia"/>
          <w:bCs/>
          <w:lang w:eastAsia="zh-CN"/>
        </w:rPr>
        <w:t xml:space="preserve">AI/ML </w:t>
      </w:r>
      <w:r w:rsidR="003A29CF" w:rsidRPr="00F573E3">
        <w:rPr>
          <w:bCs/>
        </w:rPr>
        <w:t>model</w:t>
      </w:r>
      <w:r w:rsidR="003A29CF">
        <w:rPr>
          <w:rFonts w:eastAsiaTheme="minorEastAsia" w:hint="eastAsia"/>
          <w:bCs/>
          <w:lang w:eastAsia="zh-CN"/>
        </w:rPr>
        <w:t xml:space="preserve"> </w:t>
      </w:r>
      <w:r w:rsidR="001C4A13">
        <w:rPr>
          <w:rFonts w:eastAsiaTheme="minorEastAsia" w:hint="eastAsia"/>
          <w:bCs/>
          <w:lang w:eastAsia="zh-CN"/>
        </w:rPr>
        <w:t>and</w:t>
      </w:r>
      <w:r w:rsidR="003A29CF">
        <w:rPr>
          <w:rFonts w:eastAsiaTheme="minorEastAsia" w:hint="eastAsia"/>
          <w:bCs/>
          <w:lang w:eastAsia="zh-CN"/>
        </w:rPr>
        <w:t xml:space="preserve"> the channel measurements</w:t>
      </w:r>
      <w:r w:rsidR="001C4A13" w:rsidRPr="001C4A13">
        <w:rPr>
          <w:rFonts w:eastAsiaTheme="minorEastAsia" w:hint="eastAsia"/>
          <w:bCs/>
          <w:lang w:eastAsia="zh-CN"/>
        </w:rPr>
        <w:t xml:space="preserve"> </w:t>
      </w:r>
      <w:r w:rsidR="001C4A13">
        <w:rPr>
          <w:rFonts w:eastAsiaTheme="minorEastAsia" w:hint="eastAsia"/>
          <w:bCs/>
          <w:lang w:eastAsia="zh-CN"/>
        </w:rPr>
        <w:t>received</w:t>
      </w:r>
      <w:r w:rsidR="003A29CF">
        <w:rPr>
          <w:rFonts w:eastAsiaTheme="minorEastAsia" w:hint="eastAsia"/>
          <w:bCs/>
          <w:lang w:eastAsia="zh-CN"/>
        </w:rPr>
        <w:t>.</w:t>
      </w:r>
    </w:p>
    <w:p w14:paraId="7F1637F2" w14:textId="3AB7E41D" w:rsidR="00542DF3" w:rsidRPr="0000640E" w:rsidRDefault="001C4A13" w:rsidP="0000640E">
      <w:pPr>
        <w:pStyle w:val="ad"/>
        <w:numPr>
          <w:ilvl w:val="0"/>
          <w:numId w:val="11"/>
        </w:numPr>
        <w:spacing w:after="120"/>
        <w:ind w:leftChars="0"/>
        <w:jc w:val="both"/>
        <w:rPr>
          <w:rFonts w:eastAsiaTheme="minorEastAsia"/>
          <w:lang w:eastAsia="zh-CN"/>
        </w:rPr>
      </w:pPr>
      <w:r w:rsidRPr="000D1CFE">
        <w:rPr>
          <w:rFonts w:ascii="Times New Roman" w:hAnsi="Times New Roman"/>
        </w:rPr>
        <w:t>The LMF performs monitoring metric calculatio</w:t>
      </w:r>
      <w:r w:rsidR="00117CA5">
        <w:rPr>
          <w:rFonts w:ascii="Times New Roman" w:eastAsiaTheme="minorEastAsia" w:hAnsi="Times New Roman" w:hint="eastAsia"/>
          <w:lang w:eastAsia="zh-CN"/>
        </w:rPr>
        <w:t>n</w:t>
      </w:r>
      <w:r w:rsidR="00C812EE">
        <w:rPr>
          <w:rFonts w:eastAsiaTheme="minorEastAsia" w:hint="eastAsia"/>
          <w:lang w:eastAsia="zh-CN"/>
        </w:rPr>
        <w:t xml:space="preserve">: </w:t>
      </w:r>
      <w:r w:rsidR="003C3E42" w:rsidRPr="0000640E">
        <w:rPr>
          <w:rFonts w:eastAsiaTheme="minorEastAsia" w:hint="eastAsia"/>
          <w:lang w:eastAsia="zh-CN"/>
        </w:rPr>
        <w:t xml:space="preserve">LMF </w:t>
      </w:r>
      <w:r w:rsidR="003C3E42" w:rsidRPr="0000640E">
        <w:rPr>
          <w:rFonts w:eastAsiaTheme="minorEastAsia"/>
          <w:lang w:eastAsia="zh-CN"/>
        </w:rPr>
        <w:t>performs monitoring metric calculation</w:t>
      </w:r>
      <w:r w:rsidR="003C3E42" w:rsidRPr="0000640E">
        <w:rPr>
          <w:rFonts w:eastAsiaTheme="minorEastAsia" w:hint="eastAsia"/>
          <w:lang w:eastAsia="zh-CN"/>
        </w:rPr>
        <w:t xml:space="preserve"> based on the</w:t>
      </w:r>
      <w:r w:rsidR="0059787A">
        <w:rPr>
          <w:rFonts w:eastAsiaTheme="minorEastAsia" w:hint="eastAsia"/>
          <w:lang w:eastAsia="zh-CN"/>
        </w:rPr>
        <w:t xml:space="preserve">se </w:t>
      </w:r>
      <w:r w:rsidR="008D3ED7">
        <w:rPr>
          <w:rFonts w:eastAsiaTheme="minorEastAsia" w:hint="eastAsia"/>
          <w:lang w:eastAsia="zh-CN"/>
        </w:rPr>
        <w:t xml:space="preserve">UE </w:t>
      </w:r>
      <w:r w:rsidR="003C3E42" w:rsidRPr="0000640E">
        <w:rPr>
          <w:rFonts w:eastAsiaTheme="minorEastAsia" w:hint="eastAsia"/>
          <w:bCs/>
          <w:lang w:eastAsia="zh-CN"/>
        </w:rPr>
        <w:t>location</w:t>
      </w:r>
      <w:r w:rsidR="0059787A">
        <w:rPr>
          <w:rFonts w:eastAsiaTheme="minorEastAsia" w:hint="eastAsia"/>
          <w:bCs/>
          <w:lang w:eastAsia="zh-CN"/>
        </w:rPr>
        <w:t>s</w:t>
      </w:r>
      <w:r w:rsidR="008D3ED7">
        <w:rPr>
          <w:rFonts w:eastAsiaTheme="minorEastAsia" w:hint="eastAsia"/>
          <w:bCs/>
          <w:lang w:eastAsia="zh-CN"/>
        </w:rPr>
        <w:t>,</w:t>
      </w:r>
      <w:r w:rsidR="0059787A">
        <w:rPr>
          <w:rFonts w:eastAsiaTheme="minorEastAsia" w:hint="eastAsia"/>
          <w:bCs/>
          <w:lang w:eastAsia="zh-CN"/>
        </w:rPr>
        <w:t xml:space="preserve"> which are derived from </w:t>
      </w:r>
      <w:r w:rsidR="0059787A" w:rsidRPr="0000640E">
        <w:rPr>
          <w:rFonts w:eastAsiaTheme="minorEastAsia" w:hint="eastAsia"/>
          <w:bCs/>
          <w:lang w:eastAsia="zh-CN"/>
        </w:rPr>
        <w:t xml:space="preserve">LMF </w:t>
      </w:r>
      <w:r w:rsidR="0059787A" w:rsidRPr="0000640E">
        <w:rPr>
          <w:rFonts w:eastAsiaTheme="minorEastAsia"/>
          <w:bCs/>
          <w:lang w:eastAsia="zh-CN"/>
        </w:rPr>
        <w:t>calculat</w:t>
      </w:r>
      <w:r w:rsidR="008D3ED7">
        <w:rPr>
          <w:rFonts w:eastAsiaTheme="minorEastAsia" w:hint="eastAsia"/>
          <w:bCs/>
          <w:lang w:eastAsia="zh-CN"/>
        </w:rPr>
        <w:t>ion (</w:t>
      </w:r>
      <w:r w:rsidR="00436B65">
        <w:rPr>
          <w:rFonts w:eastAsiaTheme="minorEastAsia" w:hint="eastAsia"/>
          <w:bCs/>
          <w:lang w:eastAsia="zh-CN"/>
        </w:rPr>
        <w:t xml:space="preserve">by </w:t>
      </w:r>
      <w:r w:rsidR="008D3ED7">
        <w:rPr>
          <w:rFonts w:eastAsiaTheme="minorEastAsia" w:hint="eastAsia"/>
          <w:bCs/>
          <w:lang w:eastAsia="zh-CN"/>
        </w:rPr>
        <w:t>taking UE-side model output into account)</w:t>
      </w:r>
      <w:r w:rsidR="0059787A" w:rsidRPr="0000640E">
        <w:rPr>
          <w:rFonts w:eastAsiaTheme="minorEastAsia" w:hint="eastAsia"/>
          <w:bCs/>
          <w:lang w:eastAsia="zh-CN"/>
        </w:rPr>
        <w:t xml:space="preserve"> and LMF</w:t>
      </w:r>
      <w:r w:rsidR="008D3ED7">
        <w:rPr>
          <w:rFonts w:eastAsiaTheme="minorEastAsia" w:hint="eastAsia"/>
          <w:bCs/>
          <w:lang w:eastAsia="zh-CN"/>
        </w:rPr>
        <w:t>-side model</w:t>
      </w:r>
      <w:r w:rsidR="0059787A" w:rsidRPr="0000640E">
        <w:rPr>
          <w:rFonts w:eastAsiaTheme="minorEastAsia" w:hint="eastAsia"/>
          <w:bCs/>
          <w:lang w:eastAsia="zh-CN"/>
        </w:rPr>
        <w:t xml:space="preserve"> inference</w:t>
      </w:r>
      <w:r w:rsidR="008D3ED7">
        <w:rPr>
          <w:rFonts w:eastAsiaTheme="minorEastAsia" w:hint="eastAsia"/>
          <w:bCs/>
          <w:lang w:eastAsia="zh-CN"/>
        </w:rPr>
        <w:t xml:space="preserve"> (taking UE</w:t>
      </w:r>
      <w:r w:rsidR="008D3ED7">
        <w:rPr>
          <w:rFonts w:eastAsiaTheme="minorEastAsia"/>
          <w:bCs/>
          <w:lang w:eastAsia="zh-CN"/>
        </w:rPr>
        <w:t>’</w:t>
      </w:r>
      <w:r w:rsidR="008D3ED7">
        <w:rPr>
          <w:rFonts w:eastAsiaTheme="minorEastAsia" w:hint="eastAsia"/>
          <w:bCs/>
          <w:lang w:eastAsia="zh-CN"/>
        </w:rPr>
        <w:t xml:space="preserve">s channel </w:t>
      </w:r>
      <w:r w:rsidR="008D3ED7">
        <w:rPr>
          <w:rFonts w:eastAsiaTheme="minorEastAsia"/>
          <w:bCs/>
          <w:lang w:eastAsia="zh-CN"/>
        </w:rPr>
        <w:t>measurement</w:t>
      </w:r>
      <w:r w:rsidR="008D3ED7">
        <w:rPr>
          <w:rFonts w:eastAsiaTheme="minorEastAsia" w:hint="eastAsia"/>
          <w:bCs/>
          <w:lang w:eastAsia="zh-CN"/>
        </w:rPr>
        <w:t xml:space="preserve"> as input)</w:t>
      </w:r>
      <w:r w:rsidR="0059787A" w:rsidRPr="0000640E">
        <w:rPr>
          <w:rFonts w:eastAsiaTheme="minorEastAsia" w:hint="eastAsia"/>
          <w:bCs/>
          <w:lang w:eastAsia="zh-CN"/>
        </w:rPr>
        <w:t xml:space="preserve"> </w:t>
      </w:r>
      <w:r w:rsidR="0059787A" w:rsidRPr="0000640E">
        <w:rPr>
          <w:rFonts w:eastAsiaTheme="minorEastAsia" w:hint="eastAsia"/>
          <w:bCs/>
          <w:lang w:val="en-US" w:eastAsia="zh-CN"/>
        </w:rPr>
        <w:t>respectively</w:t>
      </w:r>
      <w:r w:rsidR="003C3E42" w:rsidRPr="0000640E">
        <w:rPr>
          <w:rFonts w:eastAsiaTheme="minorEastAsia" w:hint="eastAsia"/>
          <w:bCs/>
          <w:lang w:eastAsia="zh-CN"/>
        </w:rPr>
        <w:t>.</w:t>
      </w:r>
    </w:p>
    <w:p w14:paraId="4428C8A4" w14:textId="138FEBF0" w:rsidR="003C3E42" w:rsidRDefault="003C3E42" w:rsidP="006F114C">
      <w:pPr>
        <w:spacing w:beforeLines="50" w:before="120" w:after="120"/>
        <w:jc w:val="both"/>
        <w:rPr>
          <w:rFonts w:eastAsia="宋体" w:cstheme="minorHAnsi"/>
          <w:b/>
          <w:bCs/>
          <w:iCs/>
          <w:lang w:eastAsia="zh-CN"/>
        </w:rPr>
      </w:pPr>
      <w:r>
        <w:rPr>
          <w:rFonts w:eastAsia="宋体" w:cstheme="minorHAnsi" w:hint="eastAsia"/>
          <w:b/>
          <w:bCs/>
          <w:iCs/>
          <w:lang w:eastAsia="zh-CN"/>
        </w:rPr>
        <w:t>Proposal 23</w:t>
      </w:r>
      <w:r w:rsidRPr="003F5F93">
        <w:rPr>
          <w:rFonts w:eastAsia="宋体" w:cstheme="minorHAnsi" w:hint="eastAsia"/>
          <w:b/>
          <w:bCs/>
          <w:iCs/>
          <w:lang w:eastAsia="zh-CN"/>
        </w:rPr>
        <w:t xml:space="preserve">: </w:t>
      </w:r>
      <w:r w:rsidR="006F114C" w:rsidRPr="006F114C">
        <w:rPr>
          <w:rFonts w:eastAsia="宋体" w:cstheme="minorHAnsi" w:hint="eastAsia"/>
          <w:b/>
          <w:bCs/>
          <w:iCs/>
          <w:lang w:eastAsia="zh-CN"/>
        </w:rPr>
        <w:t>For case 1</w:t>
      </w:r>
      <w:r w:rsidR="00F00A64">
        <w:rPr>
          <w:rFonts w:eastAsia="宋体" w:cstheme="minorHAnsi" w:hint="eastAsia"/>
          <w:b/>
          <w:bCs/>
          <w:iCs/>
          <w:lang w:eastAsia="zh-CN"/>
        </w:rPr>
        <w:t xml:space="preserve"> and </w:t>
      </w:r>
      <w:r w:rsidR="006F114C" w:rsidRPr="006F114C">
        <w:rPr>
          <w:rFonts w:eastAsia="宋体" w:cstheme="minorHAnsi" w:hint="eastAsia"/>
          <w:b/>
          <w:bCs/>
          <w:iCs/>
          <w:lang w:eastAsia="zh-CN"/>
        </w:rPr>
        <w:t>case 2a, study the feasibility of us</w:t>
      </w:r>
      <w:r w:rsidR="005271ED">
        <w:rPr>
          <w:rFonts w:eastAsia="宋体" w:cstheme="minorHAnsi" w:hint="eastAsia"/>
          <w:b/>
          <w:bCs/>
          <w:iCs/>
          <w:lang w:eastAsia="zh-CN"/>
        </w:rPr>
        <w:t>ing</w:t>
      </w:r>
      <w:r w:rsidR="006F114C" w:rsidRPr="006F114C">
        <w:rPr>
          <w:rFonts w:eastAsia="宋体" w:cstheme="minorHAnsi" w:hint="eastAsia"/>
          <w:b/>
          <w:bCs/>
          <w:iCs/>
          <w:lang w:eastAsia="zh-CN"/>
        </w:rPr>
        <w:t xml:space="preserve"> </w:t>
      </w:r>
      <w:r w:rsidRPr="006F114C">
        <w:rPr>
          <w:rFonts w:eastAsia="宋体" w:cstheme="minorHAnsi"/>
          <w:b/>
          <w:bCs/>
          <w:iCs/>
          <w:lang w:eastAsia="zh-CN"/>
        </w:rPr>
        <w:t>a higher-quality model deployed at</w:t>
      </w:r>
      <w:r w:rsidRPr="006F114C">
        <w:rPr>
          <w:rFonts w:eastAsia="宋体" w:cstheme="minorHAnsi" w:hint="eastAsia"/>
          <w:b/>
          <w:bCs/>
          <w:iCs/>
          <w:lang w:eastAsia="zh-CN"/>
        </w:rPr>
        <w:t xml:space="preserve"> LMF side</w:t>
      </w:r>
      <w:r w:rsidR="006F114C" w:rsidRPr="006F114C">
        <w:rPr>
          <w:rFonts w:eastAsia="宋体" w:cstheme="minorHAnsi" w:hint="eastAsia"/>
          <w:b/>
          <w:bCs/>
          <w:iCs/>
          <w:lang w:eastAsia="zh-CN"/>
        </w:rPr>
        <w:t xml:space="preserve"> to</w:t>
      </w:r>
      <w:r w:rsidRPr="006F114C">
        <w:rPr>
          <w:rFonts w:eastAsia="宋体" w:cstheme="minorHAnsi" w:hint="eastAsia"/>
          <w:b/>
          <w:bCs/>
          <w:iCs/>
          <w:lang w:eastAsia="zh-CN"/>
        </w:rPr>
        <w:t xml:space="preserve"> assist</w:t>
      </w:r>
      <w:r w:rsidR="005271ED">
        <w:rPr>
          <w:rFonts w:eastAsia="宋体" w:cstheme="minorHAnsi" w:hint="eastAsia"/>
          <w:b/>
          <w:bCs/>
          <w:iCs/>
          <w:lang w:eastAsia="zh-CN"/>
        </w:rPr>
        <w:t xml:space="preserve"> </w:t>
      </w:r>
      <w:r w:rsidR="008D3ED7">
        <w:rPr>
          <w:rFonts w:eastAsia="宋体" w:cstheme="minorHAnsi" w:hint="eastAsia"/>
          <w:b/>
          <w:bCs/>
          <w:iCs/>
          <w:lang w:eastAsia="zh-CN"/>
        </w:rPr>
        <w:t xml:space="preserve">performance </w:t>
      </w:r>
      <w:r w:rsidR="005271ED">
        <w:rPr>
          <w:rFonts w:eastAsia="宋体" w:cstheme="minorHAnsi" w:hint="eastAsia"/>
          <w:b/>
          <w:bCs/>
          <w:iCs/>
          <w:lang w:eastAsia="zh-CN"/>
        </w:rPr>
        <w:t xml:space="preserve">monitoring </w:t>
      </w:r>
      <w:r w:rsidR="008D3ED7">
        <w:rPr>
          <w:rFonts w:eastAsia="宋体" w:cstheme="minorHAnsi" w:hint="eastAsia"/>
          <w:b/>
          <w:bCs/>
          <w:iCs/>
          <w:lang w:eastAsia="zh-CN"/>
        </w:rPr>
        <w:t xml:space="preserve">for </w:t>
      </w:r>
      <w:r w:rsidR="005271ED">
        <w:rPr>
          <w:rFonts w:eastAsia="宋体" w:cstheme="minorHAnsi" w:hint="eastAsia"/>
          <w:b/>
          <w:bCs/>
          <w:iCs/>
          <w:lang w:eastAsia="zh-CN"/>
        </w:rPr>
        <w:t>the UE side model</w:t>
      </w:r>
      <w:r w:rsidRPr="006F114C">
        <w:rPr>
          <w:rFonts w:eastAsia="宋体" w:cstheme="minorHAnsi" w:hint="eastAsia"/>
          <w:b/>
          <w:bCs/>
          <w:iCs/>
          <w:lang w:eastAsia="zh-CN"/>
        </w:rPr>
        <w:t>.</w:t>
      </w:r>
    </w:p>
    <w:p w14:paraId="67E1E56D" w14:textId="7F83EC17" w:rsidR="006F114C" w:rsidRPr="006F114C" w:rsidRDefault="006F114C" w:rsidP="006F114C">
      <w:pPr>
        <w:spacing w:beforeLines="50" w:before="120" w:after="120"/>
        <w:jc w:val="both"/>
        <w:rPr>
          <w:rFonts w:eastAsia="宋体" w:cstheme="minorHAnsi"/>
          <w:b/>
          <w:bCs/>
          <w:iCs/>
          <w:lang w:eastAsia="zh-CN"/>
        </w:rPr>
      </w:pPr>
      <w:r>
        <w:rPr>
          <w:rFonts w:eastAsia="宋体" w:cstheme="minorHAnsi" w:hint="eastAsia"/>
          <w:b/>
          <w:bCs/>
          <w:iCs/>
          <w:lang w:eastAsia="zh-CN"/>
        </w:rPr>
        <w:t>Proposal 24</w:t>
      </w:r>
      <w:r w:rsidRPr="003F5F93">
        <w:rPr>
          <w:rFonts w:eastAsia="宋体" w:cstheme="minorHAnsi" w:hint="eastAsia"/>
          <w:b/>
          <w:bCs/>
          <w:iCs/>
          <w:lang w:eastAsia="zh-CN"/>
        </w:rPr>
        <w:t xml:space="preserve">: </w:t>
      </w:r>
      <w:r w:rsidRPr="0000640E">
        <w:rPr>
          <w:rFonts w:eastAsia="宋体" w:cstheme="minorHAnsi"/>
          <w:b/>
          <w:bCs/>
          <w:iCs/>
          <w:lang w:eastAsia="zh-CN"/>
        </w:rPr>
        <w:t>For model performance monitoring of AI/ML positioning Case 1, the following options with regard to how to generate information on ground truth label</w:t>
      </w:r>
      <w:r w:rsidR="00117CA5">
        <w:rPr>
          <w:rFonts w:eastAsia="宋体" w:cstheme="minorHAnsi" w:hint="eastAsia"/>
          <w:b/>
          <w:bCs/>
          <w:iCs/>
          <w:lang w:eastAsia="zh-CN"/>
        </w:rPr>
        <w:t xml:space="preserve"> can be considered.</w:t>
      </w:r>
    </w:p>
    <w:p w14:paraId="062CAAA5" w14:textId="4A64C327" w:rsidR="006F114C" w:rsidRDefault="006F114C" w:rsidP="006F114C">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b/>
          <w:bCs/>
          <w:sz w:val="20"/>
          <w:szCs w:val="20"/>
          <w:lang w:val="en-GB"/>
        </w:rPr>
        <w:t>Option A. The target UE side performs monitoring metric calculation.</w:t>
      </w:r>
    </w:p>
    <w:p w14:paraId="2917ABEC" w14:textId="135B1102" w:rsidR="006F114C" w:rsidRDefault="006F114C" w:rsidP="006F114C">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hint="eastAsia"/>
          <w:b/>
          <w:bCs/>
          <w:sz w:val="20"/>
          <w:szCs w:val="20"/>
          <w:lang w:val="en-GB"/>
        </w:rPr>
        <w:t>LMF sends the ground truth label (UE</w:t>
      </w:r>
      <w:r w:rsidRPr="0000640E">
        <w:rPr>
          <w:rFonts w:ascii="Times New Roman" w:hAnsi="Times New Roman" w:cs="Times New Roman"/>
          <w:b/>
          <w:bCs/>
          <w:sz w:val="20"/>
          <w:szCs w:val="20"/>
          <w:lang w:val="en-GB"/>
        </w:rPr>
        <w:t>’</w:t>
      </w:r>
      <w:r w:rsidRPr="0000640E">
        <w:rPr>
          <w:rFonts w:ascii="Times New Roman" w:hAnsi="Times New Roman" w:cs="Times New Roman" w:hint="eastAsia"/>
          <w:b/>
          <w:bCs/>
          <w:sz w:val="20"/>
          <w:szCs w:val="20"/>
          <w:lang w:val="en-GB"/>
        </w:rPr>
        <w:t xml:space="preserve">s location) </w:t>
      </w:r>
      <w:r w:rsidR="005C27DD" w:rsidRPr="00D84C94">
        <w:rPr>
          <w:rFonts w:ascii="Times New Roman" w:hAnsi="Times New Roman" w:cs="Times New Roman"/>
          <w:b/>
          <w:bCs/>
          <w:sz w:val="20"/>
          <w:szCs w:val="20"/>
          <w:lang w:val="en-GB"/>
        </w:rPr>
        <w:t>derived</w:t>
      </w:r>
      <w:r w:rsidR="005C27DD" w:rsidRPr="00D84C94">
        <w:rPr>
          <w:rFonts w:ascii="Times New Roman" w:hAnsi="Times New Roman" w:cs="Times New Roman" w:hint="eastAsia"/>
          <w:b/>
          <w:bCs/>
          <w:sz w:val="20"/>
          <w:szCs w:val="20"/>
          <w:lang w:val="en-GB"/>
        </w:rPr>
        <w:t xml:space="preserve"> by AI</w:t>
      </w:r>
      <w:r w:rsidR="00436B65">
        <w:rPr>
          <w:rFonts w:ascii="Times New Roman" w:hAnsi="Times New Roman" w:cs="Times New Roman" w:hint="eastAsia"/>
          <w:b/>
          <w:bCs/>
          <w:sz w:val="20"/>
          <w:szCs w:val="20"/>
          <w:lang w:val="en-GB"/>
        </w:rPr>
        <w:t>/ML</w:t>
      </w:r>
      <w:r w:rsidR="005C27DD" w:rsidRPr="00D84C94">
        <w:rPr>
          <w:rFonts w:ascii="Times New Roman" w:hAnsi="Times New Roman" w:cs="Times New Roman" w:hint="eastAsia"/>
          <w:b/>
          <w:bCs/>
          <w:sz w:val="20"/>
          <w:szCs w:val="20"/>
          <w:lang w:val="en-GB"/>
        </w:rPr>
        <w:t xml:space="preserve"> based method or non-AI</w:t>
      </w:r>
      <w:r w:rsidR="00436B65">
        <w:rPr>
          <w:rFonts w:ascii="Times New Roman" w:hAnsi="Times New Roman" w:cs="Times New Roman" w:hint="eastAsia"/>
          <w:b/>
          <w:bCs/>
          <w:sz w:val="20"/>
          <w:szCs w:val="20"/>
          <w:lang w:val="en-GB"/>
        </w:rPr>
        <w:t>/ML</w:t>
      </w:r>
      <w:r w:rsidR="005C27DD" w:rsidRPr="00D84C94">
        <w:rPr>
          <w:rFonts w:ascii="Times New Roman" w:hAnsi="Times New Roman" w:cs="Times New Roman" w:hint="eastAsia"/>
          <w:b/>
          <w:bCs/>
          <w:sz w:val="20"/>
          <w:szCs w:val="20"/>
          <w:lang w:val="en-GB"/>
        </w:rPr>
        <w:t xml:space="preserve"> based method</w:t>
      </w:r>
      <w:r w:rsidR="005C27DD" w:rsidRPr="0000640E">
        <w:rPr>
          <w:rFonts w:ascii="Times New Roman" w:hAnsi="Times New Roman" w:cs="Times New Roman" w:hint="eastAsia"/>
          <w:b/>
          <w:bCs/>
          <w:sz w:val="20"/>
          <w:szCs w:val="20"/>
          <w:lang w:val="en-GB"/>
        </w:rPr>
        <w:t xml:space="preserve"> </w:t>
      </w:r>
      <w:r w:rsidRPr="0000640E">
        <w:rPr>
          <w:rFonts w:ascii="Times New Roman" w:hAnsi="Times New Roman" w:cs="Times New Roman" w:hint="eastAsia"/>
          <w:b/>
          <w:bCs/>
          <w:sz w:val="20"/>
          <w:szCs w:val="20"/>
          <w:lang w:val="en-GB"/>
        </w:rPr>
        <w:t xml:space="preserve">and UE </w:t>
      </w:r>
      <w:r w:rsidRPr="0000640E">
        <w:rPr>
          <w:rFonts w:ascii="Times New Roman" w:hAnsi="Times New Roman" w:cs="Times New Roman"/>
          <w:b/>
          <w:bCs/>
          <w:sz w:val="20"/>
          <w:szCs w:val="20"/>
          <w:lang w:val="en-GB"/>
        </w:rPr>
        <w:t>performs monitoring metric calculation</w:t>
      </w:r>
      <w:r w:rsidRPr="0000640E">
        <w:rPr>
          <w:rFonts w:ascii="Times New Roman" w:hAnsi="Times New Roman" w:cs="Times New Roman" w:hint="eastAsia"/>
          <w:b/>
          <w:bCs/>
          <w:sz w:val="20"/>
          <w:szCs w:val="20"/>
          <w:lang w:val="en-GB"/>
        </w:rPr>
        <w:t>.</w:t>
      </w:r>
    </w:p>
    <w:p w14:paraId="54256697" w14:textId="7A9994AE" w:rsidR="006F114C" w:rsidRPr="0000640E" w:rsidRDefault="006F114C" w:rsidP="0000640E">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O</w:t>
      </w:r>
      <w:r w:rsidRPr="0000640E">
        <w:rPr>
          <w:rFonts w:ascii="Times New Roman" w:hAnsi="Times New Roman" w:cs="Times New Roman" w:hint="eastAsia"/>
          <w:b/>
          <w:bCs/>
          <w:sz w:val="20"/>
          <w:szCs w:val="20"/>
          <w:lang w:val="en-GB"/>
        </w:rPr>
        <w:t>ption B</w:t>
      </w:r>
      <w:r w:rsidR="00117CA5">
        <w:rPr>
          <w:rFonts w:ascii="Times New Roman" w:hAnsi="Times New Roman" w:cs="Times New Roman" w:hint="eastAsia"/>
          <w:b/>
          <w:bCs/>
          <w:sz w:val="20"/>
          <w:szCs w:val="20"/>
          <w:lang w:val="en-GB"/>
        </w:rPr>
        <w:t xml:space="preserve">. </w:t>
      </w:r>
      <w:r w:rsidRPr="0000640E">
        <w:rPr>
          <w:rFonts w:ascii="Times New Roman" w:hAnsi="Times New Roman" w:cs="Times New Roman"/>
          <w:b/>
          <w:bCs/>
          <w:sz w:val="20"/>
          <w:szCs w:val="20"/>
          <w:lang w:val="en-GB"/>
        </w:rPr>
        <w:t>The LMF performs monitoring metric calculation</w:t>
      </w:r>
      <w:r w:rsidR="005D7A68">
        <w:rPr>
          <w:rFonts w:ascii="Times New Roman" w:hAnsi="Times New Roman" w:cs="Times New Roman" w:hint="eastAsia"/>
          <w:b/>
          <w:bCs/>
          <w:sz w:val="20"/>
          <w:szCs w:val="20"/>
          <w:lang w:val="en-GB"/>
        </w:rPr>
        <w:t>.</w:t>
      </w:r>
    </w:p>
    <w:p w14:paraId="4C451FB5" w14:textId="7D3C2EA2" w:rsidR="006F114C" w:rsidRDefault="006F114C" w:rsidP="00436B65">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hint="eastAsia"/>
          <w:b/>
          <w:bCs/>
          <w:sz w:val="20"/>
          <w:szCs w:val="20"/>
          <w:lang w:val="en-GB"/>
        </w:rPr>
        <w:t>UE sends the inference result (UE</w:t>
      </w:r>
      <w:r w:rsidRPr="0000640E">
        <w:rPr>
          <w:rFonts w:ascii="Times New Roman" w:hAnsi="Times New Roman" w:cs="Times New Roman"/>
          <w:b/>
          <w:bCs/>
          <w:sz w:val="20"/>
          <w:szCs w:val="20"/>
          <w:lang w:val="en-GB"/>
        </w:rPr>
        <w:t>’</w:t>
      </w:r>
      <w:r w:rsidRPr="0000640E">
        <w:rPr>
          <w:rFonts w:ascii="Times New Roman" w:hAnsi="Times New Roman" w:cs="Times New Roman" w:hint="eastAsia"/>
          <w:b/>
          <w:bCs/>
          <w:sz w:val="20"/>
          <w:szCs w:val="20"/>
          <w:lang w:val="en-GB"/>
        </w:rPr>
        <w:t xml:space="preserve">s location) to LMF, and LMF </w:t>
      </w:r>
      <w:r w:rsidRPr="0000640E">
        <w:rPr>
          <w:rFonts w:ascii="Times New Roman" w:hAnsi="Times New Roman" w:cs="Times New Roman"/>
          <w:b/>
          <w:bCs/>
          <w:sz w:val="20"/>
          <w:szCs w:val="20"/>
          <w:lang w:val="en-GB"/>
        </w:rPr>
        <w:t>performs monitoring metric calculation</w:t>
      </w:r>
      <w:r w:rsidRPr="0000640E">
        <w:rPr>
          <w:rFonts w:ascii="Times New Roman" w:hAnsi="Times New Roman" w:cs="Times New Roman" w:hint="eastAsia"/>
          <w:b/>
          <w:bCs/>
          <w:sz w:val="20"/>
          <w:szCs w:val="20"/>
          <w:lang w:val="en-GB"/>
        </w:rPr>
        <w:t xml:space="preserve"> based on both UE</w:t>
      </w:r>
      <w:r w:rsidRPr="0000640E">
        <w:rPr>
          <w:rFonts w:ascii="Times New Roman" w:hAnsi="Times New Roman" w:cs="Times New Roman"/>
          <w:b/>
          <w:bCs/>
          <w:sz w:val="20"/>
          <w:szCs w:val="20"/>
          <w:lang w:val="en-GB"/>
        </w:rPr>
        <w:t>’</w:t>
      </w:r>
      <w:r w:rsidRPr="0000640E">
        <w:rPr>
          <w:rFonts w:ascii="Times New Roman" w:hAnsi="Times New Roman" w:cs="Times New Roman" w:hint="eastAsia"/>
          <w:b/>
          <w:bCs/>
          <w:sz w:val="20"/>
          <w:szCs w:val="20"/>
          <w:lang w:val="en-GB"/>
        </w:rPr>
        <w:t xml:space="preserve">s inference results and its own </w:t>
      </w:r>
      <w:r w:rsidR="00436B65">
        <w:rPr>
          <w:rFonts w:ascii="Times New Roman" w:hAnsi="Times New Roman" w:cs="Times New Roman"/>
          <w:b/>
          <w:bCs/>
          <w:sz w:val="20"/>
          <w:szCs w:val="20"/>
          <w:lang w:val="en-GB"/>
        </w:rPr>
        <w:t>information of UE’s location</w:t>
      </w:r>
      <w:r w:rsidR="00436B65" w:rsidRPr="00436B65">
        <w:rPr>
          <w:rFonts w:ascii="Times New Roman" w:hAnsi="Times New Roman" w:cs="Times New Roman"/>
          <w:b/>
          <w:bCs/>
          <w:sz w:val="20"/>
          <w:szCs w:val="20"/>
          <w:lang w:val="en-GB"/>
        </w:rPr>
        <w:t xml:space="preserve"> </w:t>
      </w:r>
      <w:r w:rsidR="00436B65">
        <w:rPr>
          <w:rFonts w:ascii="Times New Roman" w:hAnsi="Times New Roman" w:cs="Times New Roman" w:hint="eastAsia"/>
          <w:b/>
          <w:bCs/>
          <w:sz w:val="20"/>
          <w:szCs w:val="20"/>
          <w:lang w:val="en-GB"/>
        </w:rPr>
        <w:t>derived by</w:t>
      </w:r>
      <w:r w:rsidR="00436B65" w:rsidRPr="00436B65">
        <w:rPr>
          <w:rFonts w:ascii="Times New Roman" w:hAnsi="Times New Roman" w:cs="Times New Roman"/>
          <w:b/>
          <w:bCs/>
          <w:sz w:val="20"/>
          <w:szCs w:val="20"/>
          <w:lang w:val="en-GB"/>
        </w:rPr>
        <w:t xml:space="preserve"> LMF-side </w:t>
      </w:r>
      <w:r w:rsidRPr="0000640E">
        <w:rPr>
          <w:rFonts w:ascii="Times New Roman" w:hAnsi="Times New Roman" w:cs="Times New Roman" w:hint="eastAsia"/>
          <w:b/>
          <w:bCs/>
          <w:sz w:val="20"/>
          <w:szCs w:val="20"/>
          <w:lang w:val="en-GB"/>
        </w:rPr>
        <w:t>AI</w:t>
      </w:r>
      <w:r w:rsidR="00436B65">
        <w:rPr>
          <w:rFonts w:ascii="Times New Roman" w:hAnsi="Times New Roman" w:cs="Times New Roman" w:hint="eastAsia"/>
          <w:b/>
          <w:bCs/>
          <w:sz w:val="20"/>
          <w:szCs w:val="20"/>
          <w:lang w:val="en-GB"/>
        </w:rPr>
        <w:t>/ML</w:t>
      </w:r>
      <w:r w:rsidRPr="0000640E">
        <w:rPr>
          <w:rFonts w:ascii="Times New Roman" w:hAnsi="Times New Roman" w:cs="Times New Roman" w:hint="eastAsia"/>
          <w:b/>
          <w:bCs/>
          <w:sz w:val="20"/>
          <w:szCs w:val="20"/>
          <w:lang w:val="en-GB"/>
        </w:rPr>
        <w:t xml:space="preserve"> model inference outcome.</w:t>
      </w:r>
    </w:p>
    <w:p w14:paraId="63A1F78F" w14:textId="125D0AA7" w:rsidR="00C812EE" w:rsidRPr="00C812EE" w:rsidRDefault="00C812EE" w:rsidP="0000640E">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25: </w:t>
      </w:r>
      <w:r w:rsidRPr="00C812EE">
        <w:rPr>
          <w:rFonts w:eastAsia="宋体" w:cstheme="minorHAnsi"/>
          <w:b/>
          <w:bCs/>
          <w:iCs/>
          <w:lang w:eastAsia="zh-CN"/>
        </w:rPr>
        <w:t xml:space="preserve">For model performance monitoring of AI/ML positioning Case </w:t>
      </w:r>
      <w:r>
        <w:rPr>
          <w:rFonts w:eastAsia="宋体" w:cstheme="minorHAnsi" w:hint="eastAsia"/>
          <w:b/>
          <w:bCs/>
          <w:iCs/>
          <w:lang w:eastAsia="zh-CN"/>
        </w:rPr>
        <w:t>2a</w:t>
      </w:r>
      <w:r w:rsidRPr="00C812EE">
        <w:rPr>
          <w:rFonts w:eastAsia="宋体" w:cstheme="minorHAnsi"/>
          <w:b/>
          <w:bCs/>
          <w:iCs/>
          <w:lang w:eastAsia="zh-CN"/>
        </w:rPr>
        <w:t>, study the feasibility, benefits, and potential specification impact of the following:</w:t>
      </w:r>
    </w:p>
    <w:p w14:paraId="3428BAD5" w14:textId="629EA129" w:rsidR="00C812EE" w:rsidRDefault="00C812EE" w:rsidP="00C812EE">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b/>
          <w:bCs/>
          <w:sz w:val="20"/>
          <w:szCs w:val="20"/>
          <w:lang w:val="en-GB"/>
        </w:rPr>
        <w:t>The LMF performs monitoring metric calculation</w:t>
      </w:r>
      <w:r w:rsidRPr="0000640E">
        <w:rPr>
          <w:rFonts w:ascii="Times New Roman" w:hAnsi="Times New Roman" w:cs="Times New Roman" w:hint="eastAsia"/>
          <w:b/>
          <w:bCs/>
          <w:sz w:val="20"/>
          <w:szCs w:val="20"/>
          <w:lang w:val="en-GB"/>
        </w:rPr>
        <w:t xml:space="preserve"> for case 2a</w:t>
      </w:r>
      <w:r w:rsidR="005D7A68">
        <w:rPr>
          <w:rFonts w:ascii="Times New Roman" w:hAnsi="Times New Roman" w:cs="Times New Roman" w:hint="eastAsia"/>
          <w:b/>
          <w:bCs/>
          <w:sz w:val="20"/>
          <w:szCs w:val="20"/>
          <w:lang w:val="en-GB"/>
        </w:rPr>
        <w:t>.</w:t>
      </w:r>
    </w:p>
    <w:p w14:paraId="3A8ED3E5" w14:textId="583C2AD9" w:rsidR="00C812EE" w:rsidRPr="00A358AA" w:rsidRDefault="00C812EE" w:rsidP="0000640E">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hint="eastAsia"/>
          <w:b/>
          <w:bCs/>
          <w:sz w:val="20"/>
          <w:szCs w:val="20"/>
          <w:lang w:val="en-GB"/>
        </w:rPr>
        <w:lastRenderedPageBreak/>
        <w:t xml:space="preserve">LMF </w:t>
      </w:r>
      <w:r w:rsidRPr="0000640E">
        <w:rPr>
          <w:rFonts w:ascii="Times New Roman" w:hAnsi="Times New Roman" w:cs="Times New Roman"/>
          <w:b/>
          <w:bCs/>
          <w:sz w:val="20"/>
          <w:szCs w:val="20"/>
          <w:lang w:val="en-GB"/>
        </w:rPr>
        <w:t>performs monitoring metric calculation</w:t>
      </w:r>
      <w:r w:rsidRPr="0000640E">
        <w:rPr>
          <w:rFonts w:ascii="Times New Roman" w:hAnsi="Times New Roman" w:cs="Times New Roman" w:hint="eastAsia"/>
          <w:b/>
          <w:bCs/>
          <w:sz w:val="20"/>
          <w:szCs w:val="20"/>
          <w:lang w:val="en-GB"/>
        </w:rPr>
        <w:t xml:space="preserve"> based on </w:t>
      </w:r>
      <w:r w:rsidR="00436B65">
        <w:rPr>
          <w:rFonts w:ascii="Times New Roman" w:hAnsi="Times New Roman" w:cs="Times New Roman" w:hint="eastAsia"/>
          <w:b/>
          <w:bCs/>
          <w:sz w:val="20"/>
          <w:szCs w:val="20"/>
          <w:lang w:val="en-GB"/>
        </w:rPr>
        <w:t>UE</w:t>
      </w:r>
      <w:r w:rsidRPr="0000640E">
        <w:rPr>
          <w:rFonts w:ascii="Times New Roman" w:hAnsi="Times New Roman" w:cs="Times New Roman" w:hint="eastAsia"/>
          <w:b/>
          <w:bCs/>
          <w:sz w:val="20"/>
          <w:szCs w:val="20"/>
          <w:lang w:val="en-GB"/>
        </w:rPr>
        <w:t xml:space="preserve"> location</w:t>
      </w:r>
      <w:r w:rsidR="00A153A8">
        <w:rPr>
          <w:rFonts w:ascii="Times New Roman" w:hAnsi="Times New Roman" w:cs="Times New Roman" w:hint="eastAsia"/>
          <w:b/>
          <w:bCs/>
          <w:sz w:val="20"/>
          <w:szCs w:val="20"/>
          <w:lang w:val="en-GB"/>
        </w:rPr>
        <w:t>s</w:t>
      </w:r>
      <w:r w:rsidR="00436B65">
        <w:rPr>
          <w:rFonts w:ascii="Times New Roman" w:hAnsi="Times New Roman" w:cs="Times New Roman" w:hint="eastAsia"/>
          <w:b/>
          <w:bCs/>
          <w:sz w:val="20"/>
          <w:szCs w:val="20"/>
          <w:lang w:val="en-GB"/>
        </w:rPr>
        <w:t>,</w:t>
      </w:r>
      <w:r>
        <w:rPr>
          <w:rFonts w:ascii="Times New Roman" w:hAnsi="Times New Roman" w:cs="Times New Roman" w:hint="eastAsia"/>
          <w:b/>
          <w:bCs/>
          <w:sz w:val="20"/>
          <w:szCs w:val="20"/>
          <w:lang w:val="en-GB"/>
        </w:rPr>
        <w:t xml:space="preserve"> </w:t>
      </w:r>
      <w:r w:rsidRPr="00AF590F">
        <w:rPr>
          <w:rFonts w:ascii="Times New Roman" w:hAnsi="Times New Roman" w:cs="Times New Roman" w:hint="eastAsia"/>
          <w:b/>
          <w:bCs/>
          <w:sz w:val="20"/>
          <w:szCs w:val="20"/>
          <w:lang w:val="en-GB"/>
        </w:rPr>
        <w:t xml:space="preserve">which are </w:t>
      </w:r>
      <w:r w:rsidR="00436B65">
        <w:rPr>
          <w:rFonts w:ascii="Times New Roman" w:hAnsi="Times New Roman" w:cs="Times New Roman" w:hint="eastAsia"/>
          <w:b/>
          <w:bCs/>
          <w:sz w:val="20"/>
          <w:szCs w:val="20"/>
          <w:lang w:val="en-GB"/>
        </w:rPr>
        <w:t>derived by</w:t>
      </w:r>
      <w:r w:rsidRPr="00AF590F">
        <w:rPr>
          <w:rFonts w:ascii="Times New Roman" w:hAnsi="Times New Roman" w:cs="Times New Roman" w:hint="eastAsia"/>
          <w:b/>
          <w:bCs/>
          <w:sz w:val="20"/>
          <w:szCs w:val="20"/>
          <w:lang w:val="en-GB"/>
        </w:rPr>
        <w:t xml:space="preserve"> LMF </w:t>
      </w:r>
      <w:r w:rsidRPr="00AF590F">
        <w:rPr>
          <w:rFonts w:ascii="Times New Roman" w:hAnsi="Times New Roman" w:cs="Times New Roman"/>
          <w:b/>
          <w:bCs/>
          <w:sz w:val="20"/>
          <w:szCs w:val="20"/>
          <w:lang w:val="en-GB"/>
        </w:rPr>
        <w:t>calculat</w:t>
      </w:r>
      <w:r w:rsidR="00436B65">
        <w:rPr>
          <w:rFonts w:ascii="Times New Roman" w:hAnsi="Times New Roman" w:cs="Times New Roman" w:hint="eastAsia"/>
          <w:b/>
          <w:bCs/>
          <w:sz w:val="20"/>
          <w:szCs w:val="20"/>
          <w:lang w:val="en-GB"/>
        </w:rPr>
        <w:t>ion (</w:t>
      </w:r>
      <w:r w:rsidR="00436B65" w:rsidRPr="00436B65">
        <w:rPr>
          <w:rFonts w:ascii="Times New Roman" w:hAnsi="Times New Roman" w:cs="Times New Roman"/>
          <w:b/>
          <w:bCs/>
          <w:sz w:val="20"/>
          <w:szCs w:val="20"/>
          <w:lang w:val="en-GB"/>
        </w:rPr>
        <w:t>by taking UE-side model output into account</w:t>
      </w:r>
      <w:r w:rsidR="00436B65">
        <w:rPr>
          <w:rFonts w:ascii="Times New Roman" w:hAnsi="Times New Roman" w:cs="Times New Roman" w:hint="eastAsia"/>
          <w:b/>
          <w:bCs/>
          <w:sz w:val="20"/>
          <w:szCs w:val="20"/>
          <w:lang w:val="en-GB"/>
        </w:rPr>
        <w:t>)</w:t>
      </w:r>
      <w:r w:rsidRPr="00AF590F">
        <w:rPr>
          <w:rFonts w:ascii="Times New Roman" w:hAnsi="Times New Roman" w:cs="Times New Roman" w:hint="eastAsia"/>
          <w:b/>
          <w:bCs/>
          <w:sz w:val="20"/>
          <w:szCs w:val="20"/>
          <w:lang w:val="en-GB"/>
        </w:rPr>
        <w:t xml:space="preserve"> and LMF</w:t>
      </w:r>
      <w:r w:rsidR="00436B65" w:rsidRPr="00436B65">
        <w:rPr>
          <w:rFonts w:ascii="Times New Roman" w:hAnsi="Times New Roman" w:cs="Times New Roman"/>
          <w:b/>
          <w:bCs/>
          <w:sz w:val="20"/>
          <w:szCs w:val="20"/>
          <w:lang w:val="en-GB"/>
        </w:rPr>
        <w:t>-side model</w:t>
      </w:r>
      <w:r w:rsidRPr="00AF590F">
        <w:rPr>
          <w:rFonts w:ascii="Times New Roman" w:hAnsi="Times New Roman" w:cs="Times New Roman" w:hint="eastAsia"/>
          <w:b/>
          <w:bCs/>
          <w:sz w:val="20"/>
          <w:szCs w:val="20"/>
          <w:lang w:val="en-GB"/>
        </w:rPr>
        <w:t xml:space="preserve"> inference</w:t>
      </w:r>
      <w:r w:rsidR="00436B65">
        <w:rPr>
          <w:rFonts w:ascii="Times New Roman" w:hAnsi="Times New Roman" w:cs="Times New Roman" w:hint="eastAsia"/>
          <w:b/>
          <w:bCs/>
          <w:sz w:val="20"/>
          <w:szCs w:val="20"/>
          <w:lang w:val="en-GB"/>
        </w:rPr>
        <w:t xml:space="preserve"> (</w:t>
      </w:r>
      <w:proofErr w:type="gramStart"/>
      <w:r w:rsidR="00436B65" w:rsidRPr="00436B65">
        <w:rPr>
          <w:rFonts w:ascii="Times New Roman" w:hAnsi="Times New Roman" w:cs="Times New Roman"/>
          <w:b/>
          <w:bCs/>
          <w:sz w:val="20"/>
          <w:szCs w:val="20"/>
          <w:lang w:val="en-GB"/>
        </w:rPr>
        <w:t>taking</w:t>
      </w:r>
      <w:proofErr w:type="gramEnd"/>
      <w:r w:rsidR="00436B65" w:rsidRPr="00436B65">
        <w:rPr>
          <w:rFonts w:ascii="Times New Roman" w:hAnsi="Times New Roman" w:cs="Times New Roman"/>
          <w:b/>
          <w:bCs/>
          <w:sz w:val="20"/>
          <w:szCs w:val="20"/>
          <w:lang w:val="en-GB"/>
        </w:rPr>
        <w:t xml:space="preserve"> UE</w:t>
      </w:r>
      <w:r w:rsidR="00436B65">
        <w:rPr>
          <w:rFonts w:ascii="Times New Roman" w:hAnsi="Times New Roman" w:cs="Times New Roman"/>
          <w:b/>
          <w:bCs/>
          <w:sz w:val="20"/>
          <w:szCs w:val="20"/>
          <w:lang w:val="en-GB"/>
        </w:rPr>
        <w:t>’s channel measurement as input</w:t>
      </w:r>
      <w:r w:rsidR="00436B65">
        <w:rPr>
          <w:rFonts w:ascii="Times New Roman" w:hAnsi="Times New Roman" w:cs="Times New Roman" w:hint="eastAsia"/>
          <w:b/>
          <w:bCs/>
          <w:sz w:val="20"/>
          <w:szCs w:val="20"/>
          <w:lang w:val="en-GB"/>
        </w:rPr>
        <w:t>)</w:t>
      </w:r>
      <w:r w:rsidRPr="00AF590F">
        <w:rPr>
          <w:rFonts w:ascii="Times New Roman" w:hAnsi="Times New Roman" w:cs="Times New Roman" w:hint="eastAsia"/>
          <w:b/>
          <w:bCs/>
          <w:sz w:val="20"/>
          <w:szCs w:val="20"/>
          <w:lang w:val="en-GB"/>
        </w:rPr>
        <w:t xml:space="preserve"> respectively</w:t>
      </w:r>
      <w:r>
        <w:rPr>
          <w:rFonts w:ascii="Times New Roman" w:hAnsi="Times New Roman" w:cs="Times New Roman" w:hint="eastAsia"/>
          <w:b/>
          <w:bCs/>
          <w:sz w:val="20"/>
          <w:szCs w:val="20"/>
          <w:lang w:val="en-GB"/>
        </w:rPr>
        <w:t>.</w:t>
      </w:r>
    </w:p>
    <w:p w14:paraId="4A054890" w14:textId="77777777" w:rsidR="00033C81" w:rsidRDefault="00861E98" w:rsidP="00946BC9">
      <w:pPr>
        <w:pStyle w:val="1"/>
        <w:numPr>
          <w:ilvl w:val="0"/>
          <w:numId w:val="7"/>
        </w:numPr>
        <w:ind w:left="432" w:hanging="432"/>
        <w:rPr>
          <w:lang w:eastAsia="zh-CN"/>
        </w:rPr>
      </w:pPr>
      <w:r w:rsidRPr="00946BC9">
        <w:rPr>
          <w:rFonts w:hint="eastAsia"/>
          <w:lang w:eastAsia="zh-CN"/>
        </w:rPr>
        <w:t xml:space="preserve">Consistency </w:t>
      </w:r>
      <w:r w:rsidR="00033C81">
        <w:rPr>
          <w:rFonts w:hint="eastAsia"/>
          <w:lang w:eastAsia="zh-CN"/>
        </w:rPr>
        <w:t>issue</w:t>
      </w:r>
    </w:p>
    <w:p w14:paraId="4E86CFBA" w14:textId="13C18C7D" w:rsidR="00033C81" w:rsidRDefault="00033C81" w:rsidP="00033C81">
      <w:pPr>
        <w:pStyle w:val="2"/>
        <w:numPr>
          <w:ilvl w:val="1"/>
          <w:numId w:val="7"/>
        </w:numPr>
        <w:spacing w:after="120"/>
        <w:rPr>
          <w:rFonts w:eastAsiaTheme="minorEastAsia"/>
          <w:lang w:eastAsia="zh-CN"/>
        </w:rPr>
      </w:pPr>
      <w:r>
        <w:rPr>
          <w:rFonts w:hint="eastAsia"/>
        </w:rPr>
        <w:t>Consistency of condition/configuration</w:t>
      </w:r>
    </w:p>
    <w:p w14:paraId="620A45E2" w14:textId="77777777" w:rsidR="00033C81" w:rsidRPr="006B12ED" w:rsidRDefault="00033C81" w:rsidP="00033C81">
      <w:pPr>
        <w:pStyle w:val="sample-target"/>
        <w:spacing w:before="0" w:beforeAutospacing="0" w:afterLines="50" w:after="120" w:afterAutospacing="0"/>
        <w:jc w:val="both"/>
        <w:rPr>
          <w:rFonts w:ascii="Times New Roman" w:hAnsi="Times New Roman" w:cs="Times New Roman"/>
          <w:b/>
          <w:i/>
          <w:sz w:val="20"/>
          <w:u w:val="single"/>
        </w:rPr>
      </w:pPr>
      <w:r w:rsidRPr="006B12ED">
        <w:rPr>
          <w:rFonts w:ascii="Times New Roman" w:hAnsi="Times New Roman" w:cs="Times New Roman" w:hint="eastAsia"/>
          <w:b/>
          <w:i/>
          <w:sz w:val="20"/>
          <w:u w:val="single"/>
        </w:rPr>
        <w:t>Validity area</w:t>
      </w:r>
    </w:p>
    <w:p w14:paraId="3F27D634" w14:textId="469CDA21" w:rsidR="00033C81" w:rsidRDefault="00033C81" w:rsidP="00033C81">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For data collection of case 1/2a</w:t>
      </w:r>
      <w:r w:rsidR="00C21E6B">
        <w:rPr>
          <w:rFonts w:ascii="Times New Roman" w:hAnsi="Times New Roman" w:cs="Times New Roman" w:hint="eastAsia"/>
          <w:bCs/>
          <w:sz w:val="20"/>
          <w:szCs w:val="20"/>
          <w:lang w:val="en-GB"/>
        </w:rPr>
        <w:t>,</w:t>
      </w:r>
      <w:r>
        <w:rPr>
          <w:rFonts w:ascii="Times New Roman" w:hAnsi="Times New Roman" w:cs="Times New Roman" w:hint="eastAsia"/>
          <w:bCs/>
          <w:sz w:val="20"/>
          <w:szCs w:val="20"/>
          <w:lang w:val="en-GB"/>
        </w:rPr>
        <w:t xml:space="preserve"> some assistance information </w:t>
      </w:r>
      <w:r>
        <w:rPr>
          <w:rFonts w:ascii="Times New Roman" w:hAnsi="Times New Roman" w:cs="Times New Roman"/>
          <w:bCs/>
          <w:sz w:val="20"/>
          <w:szCs w:val="20"/>
          <w:lang w:val="en-GB"/>
        </w:rPr>
        <w:t>provide</w:t>
      </w:r>
      <w:r>
        <w:rPr>
          <w:rFonts w:ascii="Times New Roman" w:hAnsi="Times New Roman" w:cs="Times New Roman" w:hint="eastAsia"/>
          <w:bCs/>
          <w:sz w:val="20"/>
          <w:szCs w:val="20"/>
          <w:lang w:val="en-GB"/>
        </w:rPr>
        <w:t xml:space="preserve">d by LMF such validity area has been discussed in RAN1#117. Before discussion on how to indicate the validity area to UE, the </w:t>
      </w:r>
      <w:r>
        <w:rPr>
          <w:rFonts w:ascii="Times New Roman" w:hAnsi="Times New Roman" w:cs="Times New Roman"/>
          <w:bCs/>
          <w:sz w:val="20"/>
          <w:szCs w:val="20"/>
          <w:lang w:val="en-GB"/>
        </w:rPr>
        <w:t>concept</w:t>
      </w:r>
      <w:r>
        <w:rPr>
          <w:rFonts w:ascii="Times New Roman" w:hAnsi="Times New Roman" w:cs="Times New Roman" w:hint="eastAsia"/>
          <w:bCs/>
          <w:sz w:val="20"/>
          <w:szCs w:val="20"/>
          <w:lang w:val="en-GB"/>
        </w:rPr>
        <w:t xml:space="preserve"> of validity area should be clear. In our view, there are two possible validity area concepts as follows.</w:t>
      </w:r>
    </w:p>
    <w:p w14:paraId="76516054" w14:textId="77777777" w:rsidR="00033C81" w:rsidRPr="00E87621" w:rsidRDefault="00033C81" w:rsidP="00706BC0">
      <w:pPr>
        <w:pStyle w:val="sample-target"/>
        <w:numPr>
          <w:ilvl w:val="0"/>
          <w:numId w:val="19"/>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Validity area concept 1: Assistance data or measurement validity area </w:t>
      </w:r>
    </w:p>
    <w:p w14:paraId="2AE975BF" w14:textId="77777777" w:rsidR="00033C81" w:rsidRDefault="00033C81" w:rsidP="00033C81">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In Rel-17, </w:t>
      </w:r>
      <w:proofErr w:type="spellStart"/>
      <w:r>
        <w:rPr>
          <w:rFonts w:ascii="Times New Roman" w:hAnsi="Times New Roman" w:cs="Times New Roman"/>
          <w:bCs/>
          <w:sz w:val="20"/>
          <w:szCs w:val="20"/>
          <w:lang w:val="en-GB"/>
        </w:rPr>
        <w:t>AreaID-CellList</w:t>
      </w:r>
      <w:proofErr w:type="spellEnd"/>
      <w:r>
        <w:rPr>
          <w:rFonts w:ascii="Times New Roman" w:hAnsi="Times New Roman" w:cs="Times New Roman" w:hint="eastAsia"/>
          <w:bCs/>
          <w:sz w:val="20"/>
          <w:szCs w:val="20"/>
          <w:lang w:val="en-GB"/>
        </w:rPr>
        <w:t xml:space="preserve"> has been introduced to provide </w:t>
      </w:r>
      <w:r w:rsidRPr="00F30018">
        <w:rPr>
          <w:rFonts w:ascii="Times New Roman" w:hAnsi="Times New Roman" w:cs="Times New Roman"/>
          <w:bCs/>
          <w:sz w:val="20"/>
          <w:szCs w:val="20"/>
          <w:lang w:val="en-GB"/>
        </w:rPr>
        <w:t>the NR Cell-IDs of the TRPs belonging to a particular network area where the associated assistance data are valid</w:t>
      </w:r>
      <w:r>
        <w:rPr>
          <w:rFonts w:ascii="Times New Roman" w:hAnsi="Times New Roman" w:cs="Times New Roman" w:hint="eastAsia"/>
          <w:bCs/>
          <w:sz w:val="20"/>
          <w:szCs w:val="20"/>
          <w:lang w:val="en-GB"/>
        </w:rPr>
        <w:t xml:space="preserve">. For AI/ML-based positioning, </w:t>
      </w:r>
      <w:proofErr w:type="spellStart"/>
      <w:r>
        <w:rPr>
          <w:rFonts w:ascii="Times New Roman" w:hAnsi="Times New Roman" w:cs="Times New Roman"/>
          <w:bCs/>
          <w:sz w:val="20"/>
          <w:szCs w:val="20"/>
          <w:lang w:val="en-GB"/>
        </w:rPr>
        <w:t>AreaID-CellList</w:t>
      </w:r>
      <w:proofErr w:type="spellEnd"/>
      <w:r>
        <w:rPr>
          <w:rFonts w:ascii="Times New Roman" w:hAnsi="Times New Roman" w:cs="Times New Roman" w:hint="eastAsia"/>
          <w:bCs/>
          <w:sz w:val="20"/>
          <w:szCs w:val="20"/>
          <w:lang w:val="en-GB"/>
        </w:rPr>
        <w:t xml:space="preserve"> can be reused to indicate the assistance data or </w:t>
      </w:r>
      <w:r>
        <w:rPr>
          <w:rFonts w:ascii="Times New Roman" w:hAnsi="Times New Roman" w:cs="Times New Roman"/>
          <w:bCs/>
          <w:sz w:val="20"/>
          <w:szCs w:val="20"/>
          <w:lang w:val="en-GB"/>
        </w:rPr>
        <w:t>measurement</w:t>
      </w:r>
      <w:r>
        <w:rPr>
          <w:rFonts w:ascii="Times New Roman" w:hAnsi="Times New Roman" w:cs="Times New Roman" w:hint="eastAsia"/>
          <w:bCs/>
          <w:sz w:val="20"/>
          <w:szCs w:val="20"/>
          <w:lang w:val="en-GB"/>
        </w:rPr>
        <w:t xml:space="preserve"> validity area </w:t>
      </w:r>
      <w:r>
        <w:rPr>
          <w:rFonts w:ascii="Times New Roman" w:hAnsi="Times New Roman" w:cs="Times New Roman"/>
          <w:bCs/>
          <w:sz w:val="20"/>
          <w:szCs w:val="20"/>
          <w:lang w:val="en-GB"/>
        </w:rPr>
        <w:t>and</w:t>
      </w:r>
      <w:r>
        <w:rPr>
          <w:rFonts w:ascii="Times New Roman" w:hAnsi="Times New Roman" w:cs="Times New Roman" w:hint="eastAsia"/>
          <w:bCs/>
          <w:sz w:val="20"/>
          <w:szCs w:val="20"/>
          <w:lang w:val="en-GB"/>
        </w:rPr>
        <w:t xml:space="preserve"> UE </w:t>
      </w:r>
      <w:r>
        <w:rPr>
          <w:rFonts w:ascii="Times New Roman" w:hAnsi="Times New Roman" w:cs="Times New Roman"/>
          <w:bCs/>
          <w:sz w:val="20"/>
          <w:szCs w:val="20"/>
          <w:lang w:val="en-GB"/>
        </w:rPr>
        <w:t>measur</w:t>
      </w:r>
      <w:r>
        <w:rPr>
          <w:rFonts w:ascii="Times New Roman" w:hAnsi="Times New Roman" w:cs="Times New Roman" w:hint="eastAsia"/>
          <w:bCs/>
          <w:sz w:val="20"/>
          <w:szCs w:val="20"/>
          <w:lang w:val="en-GB"/>
        </w:rPr>
        <w:t xml:space="preserve">es the DL-PRS to obtain the UE channel </w:t>
      </w:r>
      <w:r>
        <w:rPr>
          <w:rFonts w:ascii="Times New Roman" w:hAnsi="Times New Roman" w:cs="Times New Roman"/>
          <w:bCs/>
          <w:sz w:val="20"/>
          <w:szCs w:val="20"/>
          <w:lang w:val="en-GB"/>
        </w:rPr>
        <w:t>measurement</w:t>
      </w:r>
      <w:r>
        <w:rPr>
          <w:rFonts w:ascii="Times New Roman" w:hAnsi="Times New Roman" w:cs="Times New Roman" w:hint="eastAsia"/>
          <w:bCs/>
          <w:sz w:val="20"/>
          <w:szCs w:val="20"/>
          <w:lang w:val="en-GB"/>
        </w:rPr>
        <w:t xml:space="preserve"> within the indicated validity area.</w:t>
      </w:r>
    </w:p>
    <w:p w14:paraId="5956E432" w14:textId="6172851A" w:rsidR="00033C81" w:rsidRPr="00E87621" w:rsidRDefault="00033C81" w:rsidP="00706BC0">
      <w:pPr>
        <w:pStyle w:val="sample-target"/>
        <w:numPr>
          <w:ilvl w:val="0"/>
          <w:numId w:val="19"/>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Validity area concept 2: Validity area </w:t>
      </w:r>
      <w:r w:rsidR="00555016">
        <w:rPr>
          <w:rFonts w:ascii="Times New Roman" w:hAnsi="Times New Roman" w:cs="Times New Roman" w:hint="eastAsia"/>
          <w:bCs/>
          <w:sz w:val="20"/>
          <w:szCs w:val="20"/>
          <w:lang w:val="en-GB"/>
        </w:rPr>
        <w:t xml:space="preserve">composed </w:t>
      </w:r>
      <w:r>
        <w:rPr>
          <w:rFonts w:ascii="Times New Roman" w:hAnsi="Times New Roman" w:cs="Times New Roman" w:hint="eastAsia"/>
          <w:bCs/>
          <w:sz w:val="20"/>
          <w:szCs w:val="20"/>
          <w:lang w:val="en-GB"/>
        </w:rPr>
        <w:t xml:space="preserve">of </w:t>
      </w:r>
      <w:r w:rsidR="00555016">
        <w:rPr>
          <w:rFonts w:ascii="Times New Roman" w:hAnsi="Times New Roman" w:cs="Times New Roman" w:hint="eastAsia"/>
          <w:bCs/>
          <w:sz w:val="20"/>
          <w:szCs w:val="20"/>
          <w:lang w:val="en-GB"/>
        </w:rPr>
        <w:t>TRP(s) corresponding to channel measurement</w:t>
      </w:r>
    </w:p>
    <w:p w14:paraId="757D3AC3" w14:textId="7D4828BE" w:rsidR="00033C81" w:rsidRDefault="00033C81" w:rsidP="00033C81">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Validity area </w:t>
      </w:r>
      <w:r w:rsidR="00DF1962">
        <w:rPr>
          <w:rFonts w:ascii="Times New Roman" w:hAnsi="Times New Roman" w:cs="Times New Roman" w:hint="eastAsia"/>
          <w:bCs/>
          <w:sz w:val="20"/>
          <w:szCs w:val="20"/>
          <w:lang w:val="en-GB"/>
        </w:rPr>
        <w:t>concept</w:t>
      </w:r>
      <w:r w:rsidR="00C90E1F">
        <w:rPr>
          <w:rFonts w:ascii="Times New Roman" w:hAnsi="Times New Roman" w:cs="Times New Roman" w:hint="eastAsia"/>
          <w:bCs/>
          <w:sz w:val="20"/>
          <w:szCs w:val="20"/>
          <w:lang w:val="en-GB"/>
        </w:rPr>
        <w:t xml:space="preserve"> 2 </w:t>
      </w:r>
      <w:r>
        <w:rPr>
          <w:rFonts w:ascii="Times New Roman" w:hAnsi="Times New Roman" w:cs="Times New Roman" w:hint="eastAsia"/>
          <w:bCs/>
          <w:sz w:val="20"/>
          <w:szCs w:val="20"/>
          <w:lang w:val="en-GB"/>
        </w:rPr>
        <w:t xml:space="preserve">refers to </w:t>
      </w:r>
      <w:r w:rsidR="00C90E1F">
        <w:rPr>
          <w:rFonts w:ascii="Times New Roman" w:hAnsi="Times New Roman" w:cs="Times New Roman" w:hint="eastAsia"/>
          <w:bCs/>
          <w:sz w:val="20"/>
          <w:szCs w:val="20"/>
          <w:lang w:val="en-GB"/>
        </w:rPr>
        <w:t xml:space="preserve">some TRPs or TRP sets, and the channel measurements for AI/ML model input are obtained by </w:t>
      </w:r>
      <w:r w:rsidR="00C90E1F">
        <w:rPr>
          <w:rFonts w:ascii="Times New Roman" w:hAnsi="Times New Roman" w:cs="Times New Roman"/>
          <w:bCs/>
          <w:sz w:val="20"/>
          <w:szCs w:val="20"/>
          <w:lang w:val="en-GB"/>
        </w:rPr>
        <w:t>measuring</w:t>
      </w:r>
      <w:r w:rsidR="00C90E1F">
        <w:rPr>
          <w:rFonts w:ascii="Times New Roman" w:hAnsi="Times New Roman" w:cs="Times New Roman" w:hint="eastAsia"/>
          <w:bCs/>
          <w:sz w:val="20"/>
          <w:szCs w:val="20"/>
          <w:lang w:val="en-GB"/>
        </w:rPr>
        <w:t xml:space="preserve"> the DL-PRS from these TRPs or TRP sets</w:t>
      </w:r>
      <w:r>
        <w:rPr>
          <w:rFonts w:ascii="Times New Roman" w:hAnsi="Times New Roman" w:cs="Times New Roman" w:hint="eastAsia"/>
          <w:bCs/>
          <w:sz w:val="20"/>
          <w:szCs w:val="20"/>
          <w:lang w:val="en-GB"/>
        </w:rPr>
        <w:t xml:space="preserve">. The UE channel measurements related to a list of TRPs are collected to compose a training data, and the lists of TRPs of different </w:t>
      </w:r>
      <w:r>
        <w:rPr>
          <w:rFonts w:ascii="Times New Roman" w:hAnsi="Times New Roman" w:cs="Times New Roman"/>
          <w:bCs/>
          <w:sz w:val="20"/>
          <w:szCs w:val="20"/>
          <w:lang w:val="en-GB"/>
        </w:rPr>
        <w:t>training</w:t>
      </w:r>
      <w:r>
        <w:rPr>
          <w:rFonts w:ascii="Times New Roman" w:hAnsi="Times New Roman" w:cs="Times New Roman" w:hint="eastAsia"/>
          <w:bCs/>
          <w:sz w:val="20"/>
          <w:szCs w:val="20"/>
          <w:lang w:val="en-GB"/>
        </w:rPr>
        <w:t xml:space="preserve"> </w:t>
      </w:r>
      <w:r>
        <w:rPr>
          <w:rFonts w:ascii="Times New Roman" w:hAnsi="Times New Roman" w:cs="Times New Roman"/>
          <w:bCs/>
          <w:sz w:val="20"/>
          <w:szCs w:val="20"/>
          <w:lang w:val="en-GB"/>
        </w:rPr>
        <w:t>data</w:t>
      </w:r>
      <w:r>
        <w:rPr>
          <w:rFonts w:ascii="Times New Roman" w:hAnsi="Times New Roman" w:cs="Times New Roman" w:hint="eastAsia"/>
          <w:bCs/>
          <w:sz w:val="20"/>
          <w:szCs w:val="20"/>
          <w:lang w:val="en-GB"/>
        </w:rPr>
        <w:t xml:space="preserve"> are various. Therefore, multiple TRP sets can be used to express the validity area</w:t>
      </w:r>
      <w:r w:rsidR="00806BC0">
        <w:rPr>
          <w:rFonts w:ascii="Times New Roman" w:hAnsi="Times New Roman" w:cs="Times New Roman" w:hint="eastAsia"/>
          <w:bCs/>
          <w:sz w:val="20"/>
          <w:szCs w:val="20"/>
          <w:lang w:val="en-GB"/>
        </w:rPr>
        <w:t xml:space="preserve"> concept 2</w:t>
      </w:r>
      <w:r>
        <w:rPr>
          <w:rFonts w:ascii="Times New Roman" w:hAnsi="Times New Roman" w:cs="Times New Roman" w:hint="eastAsia"/>
          <w:bCs/>
          <w:sz w:val="20"/>
          <w:szCs w:val="20"/>
          <w:lang w:val="en-GB"/>
        </w:rPr>
        <w:t xml:space="preserve">. During model training phase and model inference phase, the validity area </w:t>
      </w:r>
      <w:r w:rsidR="004D02B8">
        <w:rPr>
          <w:rFonts w:ascii="Times New Roman" w:hAnsi="Times New Roman" w:cs="Times New Roman" w:hint="eastAsia"/>
          <w:bCs/>
          <w:sz w:val="20"/>
          <w:szCs w:val="20"/>
          <w:lang w:val="en-GB"/>
        </w:rPr>
        <w:t>composed of TRP(s) corresponding to channel measurement</w:t>
      </w:r>
      <w:r>
        <w:rPr>
          <w:rFonts w:ascii="Times New Roman" w:hAnsi="Times New Roman" w:cs="Times New Roman" w:hint="eastAsia"/>
          <w:bCs/>
          <w:sz w:val="20"/>
          <w:szCs w:val="20"/>
          <w:lang w:val="en-GB"/>
        </w:rPr>
        <w:t xml:space="preserve"> should be consistency to ensure the model inference performance. </w:t>
      </w:r>
    </w:p>
    <w:p w14:paraId="60443A8E" w14:textId="4FB09C0D" w:rsidR="00033C81" w:rsidRDefault="00033C81" w:rsidP="00033C81">
      <w:pPr>
        <w:pStyle w:val="sample-target"/>
        <w:spacing w:before="0" w:beforeAutospacing="0" w:afterLines="50" w:after="120" w:afterAutospacing="0"/>
        <w:jc w:val="both"/>
        <w:rPr>
          <w:rFonts w:ascii="Times New Roman" w:hAnsi="Times New Roman" w:cs="Times New Roman"/>
          <w:b/>
          <w:sz w:val="20"/>
        </w:rPr>
      </w:pPr>
      <w:r w:rsidRPr="00AD2720">
        <w:rPr>
          <w:rFonts w:ascii="Times New Roman" w:hAnsi="Times New Roman" w:cs="Times New Roman"/>
          <w:b/>
          <w:sz w:val="20"/>
        </w:rPr>
        <w:t xml:space="preserve">Proposal </w:t>
      </w:r>
      <w:r w:rsidR="00A658DF">
        <w:rPr>
          <w:rFonts w:ascii="Times New Roman" w:hAnsi="Times New Roman" w:cs="Times New Roman" w:hint="eastAsia"/>
          <w:b/>
          <w:sz w:val="20"/>
        </w:rPr>
        <w:t>2</w:t>
      </w:r>
      <w:r w:rsidR="00E769F7">
        <w:rPr>
          <w:rFonts w:ascii="Times New Roman" w:hAnsi="Times New Roman" w:cs="Times New Roman" w:hint="eastAsia"/>
          <w:b/>
          <w:sz w:val="20"/>
        </w:rPr>
        <w:t>6</w:t>
      </w:r>
      <w:r w:rsidRPr="00AD2720">
        <w:rPr>
          <w:rFonts w:ascii="Times New Roman" w:hAnsi="Times New Roman" w:cs="Times New Roman"/>
          <w:b/>
          <w:sz w:val="20"/>
        </w:rPr>
        <w:t>:</w:t>
      </w:r>
      <w:r>
        <w:rPr>
          <w:rFonts w:ascii="Times New Roman" w:hAnsi="Times New Roman" w:cs="Times New Roman" w:hint="eastAsia"/>
          <w:b/>
          <w:sz w:val="20"/>
        </w:rPr>
        <w:t xml:space="preserve"> For AI/ML-based positioning, </w:t>
      </w:r>
      <w:r w:rsidR="00782D18">
        <w:rPr>
          <w:rFonts w:ascii="Times New Roman" w:hAnsi="Times New Roman" w:cs="Times New Roman" w:hint="eastAsia"/>
          <w:b/>
          <w:sz w:val="20"/>
        </w:rPr>
        <w:t>both the following</w:t>
      </w:r>
      <w:r>
        <w:rPr>
          <w:rFonts w:ascii="Times New Roman" w:hAnsi="Times New Roman" w:cs="Times New Roman" w:hint="eastAsia"/>
          <w:b/>
          <w:sz w:val="20"/>
        </w:rPr>
        <w:t xml:space="preserve"> concepts of validity area for training data </w:t>
      </w:r>
      <w:r>
        <w:rPr>
          <w:rFonts w:ascii="Times New Roman" w:hAnsi="Times New Roman" w:cs="Times New Roman"/>
          <w:b/>
          <w:sz w:val="20"/>
        </w:rPr>
        <w:t>collection</w:t>
      </w:r>
      <w:r>
        <w:rPr>
          <w:rFonts w:ascii="Times New Roman" w:hAnsi="Times New Roman" w:cs="Times New Roman" w:hint="eastAsia"/>
          <w:b/>
          <w:sz w:val="20"/>
        </w:rPr>
        <w:t xml:space="preserve"> </w:t>
      </w:r>
      <w:r w:rsidR="00782D18">
        <w:rPr>
          <w:rFonts w:ascii="Times New Roman" w:hAnsi="Times New Roman" w:cs="Times New Roman" w:hint="eastAsia"/>
          <w:b/>
          <w:sz w:val="20"/>
        </w:rPr>
        <w:t>can be considered</w:t>
      </w:r>
      <w:r>
        <w:rPr>
          <w:rFonts w:ascii="Times New Roman" w:hAnsi="Times New Roman" w:cs="Times New Roman" w:hint="eastAsia"/>
          <w:b/>
          <w:sz w:val="20"/>
        </w:rPr>
        <w:t>:</w:t>
      </w:r>
    </w:p>
    <w:p w14:paraId="34875332" w14:textId="03A9B3E4" w:rsidR="00033C81" w:rsidRDefault="00BE3546" w:rsidP="00706BC0">
      <w:pPr>
        <w:pStyle w:val="sample-target"/>
        <w:numPr>
          <w:ilvl w:val="0"/>
          <w:numId w:val="19"/>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 xml:space="preserve">Concept 1: </w:t>
      </w:r>
      <w:r w:rsidR="00033C81">
        <w:rPr>
          <w:rFonts w:ascii="Times New Roman" w:hAnsi="Times New Roman" w:cs="Times New Roman" w:hint="eastAsia"/>
          <w:b/>
          <w:sz w:val="20"/>
        </w:rPr>
        <w:t>A</w:t>
      </w:r>
      <w:r w:rsidR="00033C81" w:rsidRPr="0097042F">
        <w:rPr>
          <w:rFonts w:ascii="Times New Roman" w:hAnsi="Times New Roman" w:cs="Times New Roman" w:hint="eastAsia"/>
          <w:b/>
          <w:sz w:val="20"/>
        </w:rPr>
        <w:t>ssistance data or measurement validity area configured by LMF</w:t>
      </w:r>
      <w:r>
        <w:rPr>
          <w:rFonts w:ascii="Times New Roman" w:hAnsi="Times New Roman" w:cs="Times New Roman" w:hint="eastAsia"/>
          <w:b/>
          <w:sz w:val="20"/>
        </w:rPr>
        <w:t xml:space="preserve">, i.e. </w:t>
      </w:r>
      <w:proofErr w:type="spellStart"/>
      <w:r w:rsidRPr="00810C88">
        <w:rPr>
          <w:rFonts w:ascii="Times New Roman" w:hAnsi="Times New Roman" w:cs="Times New Roman"/>
          <w:b/>
          <w:bCs/>
          <w:sz w:val="20"/>
          <w:szCs w:val="20"/>
          <w:lang w:val="en-GB"/>
        </w:rPr>
        <w:t>AreaID-CellList</w:t>
      </w:r>
      <w:proofErr w:type="spellEnd"/>
      <w:r>
        <w:rPr>
          <w:rFonts w:ascii="Times New Roman" w:hAnsi="Times New Roman" w:cs="Times New Roman" w:hint="eastAsia"/>
          <w:b/>
          <w:bCs/>
          <w:sz w:val="20"/>
          <w:szCs w:val="20"/>
          <w:lang w:val="en-GB"/>
        </w:rPr>
        <w:t xml:space="preserve"> introduced in Rel-17</w:t>
      </w:r>
      <w:r w:rsidR="00033C81" w:rsidRPr="0097042F">
        <w:rPr>
          <w:rFonts w:ascii="Times New Roman" w:hAnsi="Times New Roman" w:cs="Times New Roman" w:hint="eastAsia"/>
          <w:b/>
          <w:sz w:val="20"/>
        </w:rPr>
        <w:t>.</w:t>
      </w:r>
      <w:r w:rsidR="00033C81">
        <w:rPr>
          <w:rFonts w:ascii="Times New Roman" w:hAnsi="Times New Roman" w:cs="Times New Roman" w:hint="eastAsia"/>
          <w:b/>
          <w:sz w:val="20"/>
        </w:rPr>
        <w:t xml:space="preserve"> </w:t>
      </w:r>
    </w:p>
    <w:p w14:paraId="468F776F" w14:textId="10EE4F9E" w:rsidR="00033C81" w:rsidRPr="0097042F" w:rsidRDefault="00487D4D" w:rsidP="00487D4D">
      <w:pPr>
        <w:pStyle w:val="sample-target"/>
        <w:numPr>
          <w:ilvl w:val="0"/>
          <w:numId w:val="19"/>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 xml:space="preserve">Concept 2: </w:t>
      </w:r>
      <w:r w:rsidRPr="00487D4D">
        <w:rPr>
          <w:rFonts w:ascii="Times New Roman" w:hAnsi="Times New Roman" w:cs="Times New Roman"/>
          <w:b/>
          <w:sz w:val="20"/>
        </w:rPr>
        <w:t>Validity area composed of TRP(s) corresponding to channel measurement</w:t>
      </w:r>
      <w:r w:rsidR="00A747D3">
        <w:rPr>
          <w:rFonts w:ascii="Times New Roman" w:hAnsi="Times New Roman" w:cs="Times New Roman" w:hint="eastAsia"/>
          <w:b/>
          <w:sz w:val="20"/>
        </w:rPr>
        <w:t>,</w:t>
      </w:r>
      <w:r w:rsidR="00A747D3" w:rsidRPr="00A747D3">
        <w:rPr>
          <w:rFonts w:ascii="Times New Roman" w:hAnsi="Times New Roman" w:cs="Times New Roman"/>
          <w:b/>
          <w:sz w:val="20"/>
        </w:rPr>
        <w:t xml:space="preserve"> </w:t>
      </w:r>
      <w:r w:rsidR="00A747D3" w:rsidRPr="00BA5827">
        <w:rPr>
          <w:rFonts w:ascii="Times New Roman" w:hAnsi="Times New Roman" w:cs="Times New Roman"/>
          <w:b/>
          <w:sz w:val="20"/>
        </w:rPr>
        <w:t xml:space="preserve">keeping the </w:t>
      </w:r>
      <w:r w:rsidR="00A747D3">
        <w:rPr>
          <w:rFonts w:ascii="Times New Roman" w:hAnsi="Times New Roman" w:cs="Times New Roman"/>
          <w:b/>
          <w:sz w:val="20"/>
        </w:rPr>
        <w:t>AI</w:t>
      </w:r>
      <w:r w:rsidR="00A747D3">
        <w:rPr>
          <w:rFonts w:ascii="Times New Roman" w:hAnsi="Times New Roman" w:cs="Times New Roman" w:hint="eastAsia"/>
          <w:b/>
          <w:sz w:val="20"/>
        </w:rPr>
        <w:t xml:space="preserve">/ML </w:t>
      </w:r>
      <w:r w:rsidR="00A747D3" w:rsidRPr="00BA5827">
        <w:rPr>
          <w:rFonts w:ascii="Times New Roman" w:hAnsi="Times New Roman" w:cs="Times New Roman"/>
          <w:b/>
          <w:sz w:val="20"/>
        </w:rPr>
        <w:t>model valid</w:t>
      </w:r>
      <w:r>
        <w:rPr>
          <w:rFonts w:ascii="Times New Roman" w:hAnsi="Times New Roman" w:cs="Times New Roman" w:hint="eastAsia"/>
          <w:b/>
          <w:sz w:val="20"/>
        </w:rPr>
        <w:t>.</w:t>
      </w:r>
    </w:p>
    <w:p w14:paraId="5E288341" w14:textId="43E6096B" w:rsidR="00033C81" w:rsidRDefault="00033C81" w:rsidP="00033C81">
      <w:pPr>
        <w:spacing w:after="120"/>
        <w:rPr>
          <w:rFonts w:eastAsiaTheme="minorEastAsia"/>
          <w:lang w:eastAsia="zh-CN"/>
        </w:rPr>
      </w:pPr>
      <w:r w:rsidRPr="00AD5C88">
        <w:rPr>
          <w:rFonts w:eastAsia="宋体"/>
          <w:b/>
          <w:i/>
          <w:szCs w:val="24"/>
          <w:u w:val="single"/>
          <w:lang w:eastAsia="zh-CN"/>
        </w:rPr>
        <w:t>PRS configuration</w:t>
      </w:r>
    </w:p>
    <w:p w14:paraId="0474684E" w14:textId="563A3D4E" w:rsidR="00106B09" w:rsidRDefault="00171458" w:rsidP="00106B09">
      <w:pPr>
        <w:spacing w:after="120"/>
        <w:jc w:val="both"/>
        <w:rPr>
          <w:rFonts w:eastAsiaTheme="minorEastAsia"/>
          <w:bCs/>
          <w:lang w:val="en-GB" w:eastAsia="zh-CN"/>
        </w:rPr>
      </w:pPr>
      <w:r>
        <w:rPr>
          <w:rFonts w:eastAsiaTheme="minorEastAsia" w:hint="eastAsia"/>
          <w:bCs/>
          <w:lang w:val="en-GB" w:eastAsia="zh-CN"/>
        </w:rPr>
        <w:t xml:space="preserve">In case 1/2a, the consistency of PRS configuration between </w:t>
      </w:r>
      <w:r>
        <w:rPr>
          <w:rFonts w:eastAsiaTheme="minorEastAsia"/>
          <w:bCs/>
          <w:lang w:val="en-GB" w:eastAsia="zh-CN"/>
        </w:rPr>
        <w:t>training</w:t>
      </w:r>
      <w:r>
        <w:rPr>
          <w:rFonts w:eastAsiaTheme="minorEastAsia" w:hint="eastAsia"/>
          <w:bCs/>
          <w:lang w:val="en-GB" w:eastAsia="zh-CN"/>
        </w:rPr>
        <w:t xml:space="preserve"> and inference should be ensured by natural. During training phase, a UE can record the PRS configuration</w:t>
      </w:r>
      <w:r w:rsidR="006475BA">
        <w:rPr>
          <w:rFonts w:eastAsiaTheme="minorEastAsia" w:hint="eastAsia"/>
          <w:bCs/>
          <w:lang w:val="en-GB" w:eastAsia="zh-CN"/>
        </w:rPr>
        <w:t xml:space="preserve">, probably by implementation. And then in inference phase, the same PRS </w:t>
      </w:r>
      <w:r w:rsidR="006475BA">
        <w:rPr>
          <w:rFonts w:eastAsiaTheme="minorEastAsia"/>
          <w:bCs/>
          <w:lang w:val="en-GB" w:eastAsia="zh-CN"/>
        </w:rPr>
        <w:t>configuration</w:t>
      </w:r>
      <w:r w:rsidR="006475BA">
        <w:rPr>
          <w:rFonts w:eastAsiaTheme="minorEastAsia" w:hint="eastAsia"/>
          <w:bCs/>
          <w:lang w:val="en-GB" w:eastAsia="zh-CN"/>
        </w:rPr>
        <w:t xml:space="preserve"> should be provided to the UE for model input, who deploys a</w:t>
      </w:r>
      <w:r w:rsidR="00F56D53">
        <w:rPr>
          <w:rFonts w:eastAsiaTheme="minorEastAsia" w:hint="eastAsia"/>
          <w:bCs/>
          <w:lang w:val="en-GB" w:eastAsia="zh-CN"/>
        </w:rPr>
        <w:t>n</w:t>
      </w:r>
      <w:r w:rsidR="006475BA">
        <w:rPr>
          <w:rFonts w:eastAsiaTheme="minorEastAsia" w:hint="eastAsia"/>
          <w:bCs/>
          <w:lang w:val="en-GB" w:eastAsia="zh-CN"/>
        </w:rPr>
        <w:t xml:space="preserve"> AI/ML model trained by previous collected dataset </w:t>
      </w:r>
      <w:r w:rsidR="006475BA">
        <w:rPr>
          <w:rFonts w:eastAsiaTheme="minorEastAsia"/>
          <w:bCs/>
          <w:lang w:val="en-GB" w:eastAsia="zh-CN"/>
        </w:rPr>
        <w:t>associated</w:t>
      </w:r>
      <w:r w:rsidR="006475BA">
        <w:rPr>
          <w:rFonts w:eastAsiaTheme="minorEastAsia" w:hint="eastAsia"/>
          <w:bCs/>
          <w:lang w:val="en-GB" w:eastAsia="zh-CN"/>
        </w:rPr>
        <w:t xml:space="preserve"> with previous PRS configuration. </w:t>
      </w:r>
    </w:p>
    <w:p w14:paraId="761149B7" w14:textId="21710C02" w:rsidR="00D164CA" w:rsidRPr="00742008" w:rsidRDefault="006475BA" w:rsidP="00624825">
      <w:pPr>
        <w:spacing w:after="120"/>
        <w:jc w:val="both"/>
        <w:rPr>
          <w:rFonts w:eastAsia="宋体"/>
          <w:bCs/>
          <w:iCs/>
          <w:szCs w:val="24"/>
          <w:lang w:eastAsia="zh-CN"/>
        </w:rPr>
      </w:pPr>
      <w:r>
        <w:rPr>
          <w:rFonts w:eastAsiaTheme="minorEastAsia" w:hint="eastAsia"/>
          <w:bCs/>
          <w:lang w:val="en-GB" w:eastAsia="zh-CN"/>
        </w:rPr>
        <w:t xml:space="preserve">For the consistency of PRS configuration, one </w:t>
      </w:r>
      <w:r>
        <w:rPr>
          <w:rFonts w:eastAsiaTheme="minorEastAsia"/>
          <w:bCs/>
          <w:lang w:val="en-GB" w:eastAsia="zh-CN"/>
        </w:rPr>
        <w:t>straightforward</w:t>
      </w:r>
      <w:r>
        <w:rPr>
          <w:rFonts w:eastAsiaTheme="minorEastAsia" w:hint="eastAsia"/>
          <w:bCs/>
          <w:lang w:val="en-GB" w:eastAsia="zh-CN"/>
        </w:rPr>
        <w:t xml:space="preserve"> way is that a UE should report the preferred PRS configuration to the LMF at least in </w:t>
      </w:r>
      <w:r>
        <w:rPr>
          <w:rFonts w:eastAsiaTheme="minorEastAsia"/>
          <w:bCs/>
          <w:lang w:val="en-GB" w:eastAsia="zh-CN"/>
        </w:rPr>
        <w:t>inference</w:t>
      </w:r>
      <w:r>
        <w:rPr>
          <w:rFonts w:eastAsiaTheme="minorEastAsia" w:hint="eastAsia"/>
          <w:bCs/>
          <w:lang w:val="en-GB" w:eastAsia="zh-CN"/>
        </w:rPr>
        <w:t xml:space="preserve"> phase</w:t>
      </w:r>
      <w:r w:rsidR="00CE5CAC">
        <w:rPr>
          <w:rFonts w:eastAsiaTheme="minorEastAsia" w:hint="eastAsia"/>
          <w:bCs/>
          <w:lang w:val="en-GB" w:eastAsia="zh-CN"/>
        </w:rPr>
        <w:t xml:space="preserve">, </w:t>
      </w:r>
      <w:r w:rsidR="00CE5CAC">
        <w:rPr>
          <w:rFonts w:eastAsiaTheme="minorEastAsia"/>
          <w:bCs/>
          <w:lang w:val="en-GB" w:eastAsia="zh-CN"/>
        </w:rPr>
        <w:t>and</w:t>
      </w:r>
      <w:r w:rsidR="00CE5CAC">
        <w:rPr>
          <w:rFonts w:eastAsiaTheme="minorEastAsia" w:hint="eastAsia"/>
          <w:bCs/>
          <w:lang w:val="en-GB" w:eastAsia="zh-CN"/>
        </w:rPr>
        <w:t xml:space="preserve"> t</w:t>
      </w:r>
      <w:r w:rsidR="00CE5CAC" w:rsidRPr="00CE5CAC">
        <w:rPr>
          <w:rFonts w:eastAsiaTheme="minorEastAsia"/>
          <w:bCs/>
          <w:lang w:val="en-GB" w:eastAsia="zh-CN"/>
        </w:rPr>
        <w:t xml:space="preserve">he existing on-demand PRS procedures can be </w:t>
      </w:r>
      <w:r w:rsidR="00651DCC">
        <w:rPr>
          <w:rFonts w:eastAsiaTheme="minorEastAsia" w:hint="eastAsia"/>
          <w:bCs/>
          <w:lang w:val="en-GB" w:eastAsia="zh-CN"/>
        </w:rPr>
        <w:t>considered</w:t>
      </w:r>
      <w:r>
        <w:rPr>
          <w:rFonts w:eastAsiaTheme="minorEastAsia" w:hint="eastAsia"/>
          <w:bCs/>
          <w:lang w:val="en-GB" w:eastAsia="zh-CN"/>
        </w:rPr>
        <w:t xml:space="preserve">. </w:t>
      </w:r>
      <w:r w:rsidR="00651DCC">
        <w:rPr>
          <w:rFonts w:eastAsiaTheme="minorEastAsia" w:hint="eastAsia"/>
          <w:bCs/>
          <w:lang w:val="en-GB" w:eastAsia="zh-CN"/>
        </w:rPr>
        <w:t>In addition</w:t>
      </w:r>
      <w:r>
        <w:rPr>
          <w:rFonts w:eastAsiaTheme="minorEastAsia" w:hint="eastAsia"/>
          <w:bCs/>
          <w:lang w:val="en-GB" w:eastAsia="zh-CN"/>
        </w:rPr>
        <w:t>, this may be considered as part of UE capability report, or part of AI/ML functionality identification. This issue can be revisited latter.</w:t>
      </w:r>
    </w:p>
    <w:p w14:paraId="5BDFDD52" w14:textId="5B4DDDEA" w:rsidR="00861E98" w:rsidRPr="00946BC9" w:rsidRDefault="00033C81" w:rsidP="00033C81">
      <w:pPr>
        <w:pStyle w:val="2"/>
        <w:numPr>
          <w:ilvl w:val="1"/>
          <w:numId w:val="7"/>
        </w:numPr>
        <w:spacing w:after="120"/>
      </w:pPr>
      <w:r>
        <w:rPr>
          <w:rFonts w:hint="eastAsia"/>
        </w:rPr>
        <w:t xml:space="preserve">Consistency </w:t>
      </w:r>
      <w:r w:rsidR="00861E98" w:rsidRPr="00946BC9">
        <w:rPr>
          <w:rFonts w:hint="eastAsia"/>
        </w:rPr>
        <w:t xml:space="preserve">of </w:t>
      </w:r>
      <w:r w:rsidR="00861E98" w:rsidRPr="00033C81">
        <w:rPr>
          <w:rFonts w:hint="eastAsia"/>
        </w:rPr>
        <w:t>additional</w:t>
      </w:r>
      <w:r w:rsidR="00861E98" w:rsidRPr="00946BC9">
        <w:rPr>
          <w:rFonts w:hint="eastAsia"/>
        </w:rPr>
        <w:t xml:space="preserve"> condition</w:t>
      </w:r>
    </w:p>
    <w:p w14:paraId="363A6955" w14:textId="126406B4" w:rsidR="00E22FFD" w:rsidRDefault="00791A38" w:rsidP="00E22FFD">
      <w:pPr>
        <w:spacing w:after="120"/>
        <w:jc w:val="both"/>
      </w:pPr>
      <w:r>
        <w:rPr>
          <w:rFonts w:eastAsiaTheme="minorEastAsia" w:hint="eastAsia"/>
          <w:lang w:val="en-GB" w:eastAsia="zh-CN"/>
        </w:rPr>
        <w:t>T</w:t>
      </w:r>
      <w:r w:rsidR="0007619F">
        <w:rPr>
          <w:rFonts w:eastAsiaTheme="minorEastAsia" w:hint="eastAsia"/>
          <w:lang w:val="en-GB" w:eastAsia="zh-CN"/>
        </w:rPr>
        <w:t>he consistency issue</w:t>
      </w:r>
      <w:r w:rsidR="008D6480">
        <w:rPr>
          <w:rFonts w:eastAsiaTheme="minorEastAsia" w:hint="eastAsia"/>
          <w:lang w:val="en-GB" w:eastAsia="zh-CN"/>
        </w:rPr>
        <w:t xml:space="preserve"> </w:t>
      </w:r>
      <w:r w:rsidR="008D6480">
        <w:t>between training and inference regarding NW-side additional conditions</w:t>
      </w:r>
      <w:r w:rsidR="008D6480">
        <w:rPr>
          <w:rFonts w:eastAsiaTheme="minorEastAsia" w:hint="eastAsia"/>
          <w:lang w:eastAsia="zh-CN"/>
        </w:rPr>
        <w:t xml:space="preserve"> for inference at UE</w:t>
      </w:r>
      <w:r w:rsidR="0017489E">
        <w:rPr>
          <w:rFonts w:eastAsiaTheme="minorEastAsia" w:hint="eastAsia"/>
          <w:lang w:val="en-GB" w:eastAsia="zh-CN"/>
        </w:rPr>
        <w:t xml:space="preserve"> is </w:t>
      </w:r>
      <w:r w:rsidR="00A63E3A">
        <w:rPr>
          <w:rFonts w:eastAsiaTheme="minorEastAsia" w:hint="eastAsia"/>
          <w:lang w:val="en-GB" w:eastAsia="zh-CN"/>
        </w:rPr>
        <w:t xml:space="preserve">included </w:t>
      </w:r>
      <w:r>
        <w:rPr>
          <w:rFonts w:eastAsiaTheme="minorEastAsia" w:hint="eastAsia"/>
          <w:lang w:val="en-GB" w:eastAsia="zh-CN"/>
        </w:rPr>
        <w:t>in Rel-19 WID</w:t>
      </w:r>
      <w:r w:rsidR="0017489E">
        <w:rPr>
          <w:rFonts w:eastAsiaTheme="minorEastAsia" w:hint="eastAsia"/>
          <w:lang w:val="en-GB" w:eastAsia="zh-CN"/>
        </w:rPr>
        <w:t xml:space="preserve">. However, this consistency issue for AI/ML based positioning is not </w:t>
      </w:r>
      <w:r w:rsidR="0017489E">
        <w:rPr>
          <w:rFonts w:eastAsiaTheme="minorEastAsia"/>
          <w:lang w:val="en-GB" w:eastAsia="zh-CN"/>
        </w:rPr>
        <w:t>extensively</w:t>
      </w:r>
      <w:r w:rsidR="0017489E" w:rsidRPr="0017489E">
        <w:rPr>
          <w:rFonts w:eastAsiaTheme="minorEastAsia"/>
          <w:lang w:val="en-GB" w:eastAsia="zh-CN"/>
        </w:rPr>
        <w:t> </w:t>
      </w:r>
      <w:r w:rsidR="0017489E">
        <w:rPr>
          <w:rFonts w:eastAsiaTheme="minorEastAsia"/>
          <w:lang w:val="en-GB" w:eastAsia="zh-CN"/>
        </w:rPr>
        <w:t>discuss</w:t>
      </w:r>
      <w:r w:rsidR="0017489E">
        <w:rPr>
          <w:rFonts w:eastAsiaTheme="minorEastAsia" w:hint="eastAsia"/>
          <w:lang w:val="en-GB" w:eastAsia="zh-CN"/>
        </w:rPr>
        <w:t xml:space="preserve">ed in Rel-18. </w:t>
      </w:r>
      <w:r w:rsidR="00E22FFD">
        <w:rPr>
          <w:rFonts w:eastAsiaTheme="minorEastAsia" w:hint="eastAsia"/>
          <w:lang w:val="x-none" w:eastAsia="zh-CN"/>
        </w:rPr>
        <w:t xml:space="preserve">In Rel-18 general AI/ML framework discussion, </w:t>
      </w:r>
      <w:r w:rsidR="00E22FFD">
        <w:t>to ensure consistency between training and inference regarding NW-side additional conditions</w:t>
      </w:r>
      <w:r w:rsidR="00E22FFD">
        <w:rPr>
          <w:rFonts w:eastAsiaTheme="minorEastAsia" w:hint="eastAsia"/>
          <w:lang w:eastAsia="zh-CN"/>
        </w:rPr>
        <w:t xml:space="preserve"> for inference at UE-side model</w:t>
      </w:r>
      <w:r w:rsidR="00E22FFD">
        <w:t>, the following options can be taken as potential approaches</w:t>
      </w:r>
      <w:r w:rsidR="00942188">
        <w:rPr>
          <w:rFonts w:eastAsiaTheme="minorEastAsia" w:hint="eastAsia"/>
          <w:lang w:eastAsia="zh-CN"/>
        </w:rPr>
        <w:t xml:space="preserve"> </w:t>
      </w:r>
      <w:r w:rsidR="00942188">
        <w:rPr>
          <w:rFonts w:eastAsiaTheme="minorEastAsia"/>
          <w:lang w:eastAsia="zh-CN"/>
        </w:rPr>
        <w:fldChar w:fldCharType="begin"/>
      </w:r>
      <w:r w:rsidR="00942188">
        <w:rPr>
          <w:rFonts w:eastAsiaTheme="minorEastAsia"/>
          <w:lang w:eastAsia="zh-CN"/>
        </w:rPr>
        <w:instrText xml:space="preserve"> </w:instrText>
      </w:r>
      <w:r w:rsidR="00942188">
        <w:rPr>
          <w:rFonts w:eastAsiaTheme="minorEastAsia" w:hint="eastAsia"/>
          <w:lang w:eastAsia="zh-CN"/>
        </w:rPr>
        <w:instrText>REF _Ref162535303 \r \h</w:instrText>
      </w:r>
      <w:r w:rsidR="00942188">
        <w:rPr>
          <w:rFonts w:eastAsiaTheme="minorEastAsia"/>
          <w:lang w:eastAsia="zh-CN"/>
        </w:rPr>
        <w:instrText xml:space="preserve"> </w:instrText>
      </w:r>
      <w:r w:rsidR="00942188">
        <w:rPr>
          <w:rFonts w:eastAsiaTheme="minorEastAsia"/>
          <w:lang w:eastAsia="zh-CN"/>
        </w:rPr>
      </w:r>
      <w:r w:rsidR="00942188">
        <w:rPr>
          <w:rFonts w:eastAsiaTheme="minorEastAsia"/>
          <w:lang w:eastAsia="zh-CN"/>
        </w:rPr>
        <w:fldChar w:fldCharType="separate"/>
      </w:r>
      <w:r w:rsidR="00663F05">
        <w:rPr>
          <w:rFonts w:eastAsiaTheme="minorEastAsia"/>
          <w:lang w:eastAsia="zh-CN"/>
        </w:rPr>
        <w:t>[4]</w:t>
      </w:r>
      <w:r w:rsidR="00942188">
        <w:rPr>
          <w:rFonts w:eastAsiaTheme="minorEastAsia"/>
          <w:lang w:eastAsia="zh-CN"/>
        </w:rPr>
        <w:fldChar w:fldCharType="end"/>
      </w:r>
      <w:r w:rsidR="00E22FFD">
        <w:t xml:space="preserve">: </w:t>
      </w:r>
    </w:p>
    <w:p w14:paraId="79E7B3D9" w14:textId="77777777" w:rsidR="00E22FFD" w:rsidRDefault="00E22FFD" w:rsidP="005D121F">
      <w:pPr>
        <w:pStyle w:val="ad"/>
        <w:numPr>
          <w:ilvl w:val="0"/>
          <w:numId w:val="10"/>
        </w:numPr>
        <w:spacing w:after="120"/>
        <w:ind w:leftChars="0"/>
        <w:jc w:val="both"/>
      </w:pPr>
      <w:r>
        <w:t>Model identification to achieve alignment on the NW-side additional condition between NW-side and UE-side</w:t>
      </w:r>
    </w:p>
    <w:p w14:paraId="48EB8118" w14:textId="77777777" w:rsidR="00E22FFD" w:rsidRDefault="00E22FFD" w:rsidP="005D121F">
      <w:pPr>
        <w:pStyle w:val="ad"/>
        <w:numPr>
          <w:ilvl w:val="0"/>
          <w:numId w:val="10"/>
        </w:numPr>
        <w:spacing w:after="120"/>
        <w:ind w:leftChars="0"/>
        <w:jc w:val="both"/>
      </w:pPr>
      <w:r>
        <w:t>Model training at NW and transfer to UE, where the model has been trained under the additional condition</w:t>
      </w:r>
    </w:p>
    <w:p w14:paraId="0DC459E7" w14:textId="77777777" w:rsidR="00E22FFD" w:rsidRPr="00E22FFD" w:rsidRDefault="00E22FFD" w:rsidP="005D121F">
      <w:pPr>
        <w:pStyle w:val="ad"/>
        <w:numPr>
          <w:ilvl w:val="0"/>
          <w:numId w:val="10"/>
        </w:numPr>
        <w:spacing w:after="120"/>
        <w:ind w:leftChars="0"/>
        <w:jc w:val="both"/>
      </w:pPr>
      <w:r>
        <w:t xml:space="preserve">Information and/or indication on NW-side additional conditions is provided to UE </w:t>
      </w:r>
    </w:p>
    <w:p w14:paraId="40B9A0C6" w14:textId="77777777" w:rsidR="00E22FFD" w:rsidRPr="00E22FFD" w:rsidRDefault="00E22FFD" w:rsidP="005D121F">
      <w:pPr>
        <w:pStyle w:val="ad"/>
        <w:numPr>
          <w:ilvl w:val="0"/>
          <w:numId w:val="10"/>
        </w:numPr>
        <w:spacing w:after="120"/>
        <w:ind w:leftChars="0"/>
        <w:jc w:val="both"/>
      </w:pPr>
      <w:r>
        <w:lastRenderedPageBreak/>
        <w:t>Consistency assisted by monitoring (by UE and/or NW, the performance of UE-side candidate models/functionalities to select a model/functionality)</w:t>
      </w:r>
    </w:p>
    <w:p w14:paraId="38E2CA6B" w14:textId="04F464DD" w:rsidR="003F419A" w:rsidRDefault="00C76A33" w:rsidP="00C6167F">
      <w:pPr>
        <w:spacing w:after="120"/>
        <w:jc w:val="both"/>
        <w:rPr>
          <w:rFonts w:eastAsiaTheme="minorEastAsia"/>
          <w:lang w:eastAsia="zh-CN"/>
        </w:rPr>
      </w:pPr>
      <w:r>
        <w:rPr>
          <w:rFonts w:hint="eastAsia"/>
          <w:lang w:val="en-GB"/>
        </w:rPr>
        <w:t>Regarding model identification and model transfer, they are still part of study objectives of Rel-19 AI</w:t>
      </w:r>
      <w:r w:rsidR="00A63E3A">
        <w:rPr>
          <w:rFonts w:eastAsiaTheme="minorEastAsia" w:hint="eastAsia"/>
          <w:lang w:val="en-GB" w:eastAsia="zh-CN"/>
        </w:rPr>
        <w:t>/ML</w:t>
      </w:r>
      <w:r>
        <w:rPr>
          <w:rFonts w:hint="eastAsia"/>
          <w:lang w:val="en-GB"/>
        </w:rPr>
        <w:t xml:space="preserve"> and will be discussed in other agenda item. We prefer not to discuss them in AI</w:t>
      </w:r>
      <w:r w:rsidR="00E22FFD">
        <w:rPr>
          <w:rFonts w:eastAsiaTheme="minorEastAsia" w:hint="eastAsia"/>
          <w:lang w:val="en-GB" w:eastAsia="zh-CN"/>
        </w:rPr>
        <w:t>/ML based positioning</w:t>
      </w:r>
      <w:r>
        <w:rPr>
          <w:rFonts w:hint="eastAsia"/>
          <w:lang w:val="en-GB"/>
        </w:rPr>
        <w:t xml:space="preserve"> until the procedures for them are clear.</w:t>
      </w:r>
      <w:r w:rsidR="007B0859">
        <w:rPr>
          <w:rFonts w:eastAsiaTheme="minorEastAsia" w:hint="eastAsia"/>
          <w:lang w:val="en-GB" w:eastAsia="zh-CN"/>
        </w:rPr>
        <w:t xml:space="preserve"> </w:t>
      </w:r>
      <w:r w:rsidR="007B0859">
        <w:rPr>
          <w:rFonts w:eastAsiaTheme="minorEastAsia" w:hint="eastAsia"/>
          <w:lang w:eastAsia="zh-CN"/>
        </w:rPr>
        <w:t xml:space="preserve">For the other two potential approaches, there may </w:t>
      </w:r>
      <w:r w:rsidR="00A63E3A">
        <w:rPr>
          <w:rFonts w:eastAsiaTheme="minorEastAsia" w:hint="eastAsia"/>
          <w:lang w:eastAsia="zh-CN"/>
        </w:rPr>
        <w:t xml:space="preserve">be </w:t>
      </w:r>
      <w:r w:rsidR="007B0859">
        <w:rPr>
          <w:rFonts w:eastAsiaTheme="minorEastAsia" w:hint="eastAsia"/>
          <w:lang w:eastAsia="zh-CN"/>
        </w:rPr>
        <w:t>proprietary issue when NW-side additional conditio</w:t>
      </w:r>
      <w:r w:rsidR="00160EB4">
        <w:rPr>
          <w:rFonts w:eastAsiaTheme="minorEastAsia" w:hint="eastAsia"/>
          <w:lang w:eastAsia="zh-CN"/>
        </w:rPr>
        <w:t>n</w:t>
      </w:r>
      <w:r w:rsidR="007B0859">
        <w:rPr>
          <w:rFonts w:eastAsiaTheme="minorEastAsia" w:hint="eastAsia"/>
          <w:lang w:eastAsia="zh-CN"/>
        </w:rPr>
        <w:t xml:space="preserve"> is provided to UE</w:t>
      </w:r>
      <w:r w:rsidR="00160EB4">
        <w:rPr>
          <w:rFonts w:eastAsiaTheme="minorEastAsia" w:hint="eastAsia"/>
          <w:lang w:eastAsia="zh-CN"/>
        </w:rPr>
        <w:t>.</w:t>
      </w:r>
      <w:r w:rsidR="007B0859">
        <w:rPr>
          <w:rFonts w:eastAsiaTheme="minorEastAsia" w:hint="eastAsia"/>
          <w:lang w:eastAsia="zh-CN"/>
        </w:rPr>
        <w:t xml:space="preserve"> </w:t>
      </w:r>
      <w:r w:rsidR="0080306D">
        <w:rPr>
          <w:rFonts w:eastAsiaTheme="minorEastAsia" w:hint="eastAsia"/>
          <w:lang w:eastAsia="zh-CN"/>
        </w:rPr>
        <w:t xml:space="preserve">One possible solution is that supporting associated ID of NW-side additional condition to ensure the </w:t>
      </w:r>
      <w:r w:rsidR="0080306D" w:rsidRPr="0080306D">
        <w:rPr>
          <w:rFonts w:eastAsiaTheme="minorEastAsia"/>
          <w:lang w:eastAsia="zh-CN"/>
        </w:rPr>
        <w:t>consistency of NW-side additional condition across training and inference</w:t>
      </w:r>
      <w:r w:rsidR="0080306D">
        <w:rPr>
          <w:rFonts w:eastAsiaTheme="minorEastAsia" w:hint="eastAsia"/>
          <w:lang w:eastAsia="zh-CN"/>
        </w:rPr>
        <w:t>,</w:t>
      </w:r>
      <w:r w:rsidR="00160EB4">
        <w:rPr>
          <w:rFonts w:eastAsiaTheme="minorEastAsia" w:hint="eastAsia"/>
          <w:lang w:eastAsia="zh-CN"/>
        </w:rPr>
        <w:t xml:space="preserve"> </w:t>
      </w:r>
      <w:r w:rsidR="0080306D">
        <w:rPr>
          <w:rFonts w:eastAsiaTheme="minorEastAsia" w:hint="eastAsia"/>
          <w:lang w:eastAsia="zh-CN"/>
        </w:rPr>
        <w:t xml:space="preserve">and </w:t>
      </w:r>
      <w:r w:rsidR="00160EB4">
        <w:rPr>
          <w:rFonts w:eastAsiaTheme="minorEastAsia" w:hint="eastAsia"/>
          <w:lang w:eastAsia="zh-CN"/>
        </w:rPr>
        <w:t>the</w:t>
      </w:r>
      <w:r w:rsidR="007B0859">
        <w:rPr>
          <w:rFonts w:eastAsiaTheme="minorEastAsia" w:hint="eastAsia"/>
          <w:lang w:eastAsia="zh-CN"/>
        </w:rPr>
        <w:t xml:space="preserve"> </w:t>
      </w:r>
      <w:r w:rsidR="007B0859">
        <w:rPr>
          <w:rFonts w:eastAsiaTheme="minorEastAsia"/>
          <w:lang w:eastAsia="zh-CN"/>
        </w:rPr>
        <w:t>detailed</w:t>
      </w:r>
      <w:r w:rsidR="007B0859">
        <w:rPr>
          <w:rFonts w:eastAsiaTheme="minorEastAsia" w:hint="eastAsia"/>
          <w:lang w:eastAsia="zh-CN"/>
        </w:rPr>
        <w:t xml:space="preserve"> </w:t>
      </w:r>
      <w:r w:rsidR="0080306D">
        <w:rPr>
          <w:rFonts w:eastAsiaTheme="minorEastAsia" w:hint="eastAsia"/>
          <w:lang w:eastAsia="zh-CN"/>
        </w:rPr>
        <w:t xml:space="preserve">assumption of </w:t>
      </w:r>
      <w:r w:rsidR="007B0859">
        <w:rPr>
          <w:rFonts w:eastAsiaTheme="minorEastAsia" w:hint="eastAsia"/>
          <w:lang w:eastAsia="zh-CN"/>
        </w:rPr>
        <w:t xml:space="preserve">NW-side additional condition </w:t>
      </w:r>
      <w:r w:rsidR="0080306D">
        <w:rPr>
          <w:rFonts w:eastAsiaTheme="minorEastAsia" w:hint="eastAsia"/>
          <w:lang w:eastAsia="zh-CN"/>
        </w:rPr>
        <w:t xml:space="preserve">with same associated ID </w:t>
      </w:r>
      <w:r w:rsidR="00160EB4">
        <w:rPr>
          <w:rFonts w:eastAsiaTheme="minorEastAsia" w:hint="eastAsia"/>
          <w:lang w:eastAsia="zh-CN"/>
        </w:rPr>
        <w:t xml:space="preserve">for AI/ML based positioning needs to </w:t>
      </w:r>
      <w:r w:rsidR="00A63E3A">
        <w:rPr>
          <w:rFonts w:eastAsiaTheme="minorEastAsia" w:hint="eastAsia"/>
          <w:lang w:eastAsia="zh-CN"/>
        </w:rPr>
        <w:t xml:space="preserve">be </w:t>
      </w:r>
      <w:r w:rsidR="00160EB4">
        <w:rPr>
          <w:rFonts w:eastAsiaTheme="minorEastAsia" w:hint="eastAsia"/>
          <w:lang w:eastAsia="zh-CN"/>
        </w:rPr>
        <w:t>further identified and discussed in RAN1</w:t>
      </w:r>
      <w:r w:rsidR="00BB563C">
        <w:rPr>
          <w:rFonts w:eastAsiaTheme="minorEastAsia" w:hint="eastAsia"/>
          <w:lang w:eastAsia="zh-CN"/>
        </w:rPr>
        <w:t xml:space="preserve">. </w:t>
      </w:r>
      <w:r w:rsidR="003F419A">
        <w:rPr>
          <w:rFonts w:eastAsiaTheme="minorEastAsia" w:hint="eastAsia"/>
          <w:lang w:eastAsia="zh-CN"/>
        </w:rPr>
        <w:t xml:space="preserve">For AI/ML-based positioning, the associated ID on NW-side additional condition indication </w:t>
      </w:r>
      <w:r w:rsidR="008C2FDA">
        <w:rPr>
          <w:rFonts w:eastAsiaTheme="minorEastAsia" w:hint="eastAsia"/>
          <w:lang w:eastAsia="zh-CN"/>
        </w:rPr>
        <w:t>may</w:t>
      </w:r>
      <w:r w:rsidR="003F419A">
        <w:rPr>
          <w:rFonts w:eastAsiaTheme="minorEastAsia" w:hint="eastAsia"/>
          <w:lang w:eastAsia="zh-CN"/>
        </w:rPr>
        <w:t xml:space="preserve"> consider multiple TRPs</w:t>
      </w:r>
      <w:r w:rsidR="008C2FDA">
        <w:rPr>
          <w:rFonts w:eastAsiaTheme="minorEastAsia" w:hint="eastAsia"/>
          <w:lang w:eastAsia="zh-CN"/>
        </w:rPr>
        <w:t xml:space="preserve"> </w:t>
      </w:r>
      <w:r w:rsidR="008C2FDA">
        <w:rPr>
          <w:rFonts w:eastAsiaTheme="minorEastAsia"/>
          <w:lang w:eastAsia="zh-CN"/>
        </w:rPr>
        <w:t>scenario</w:t>
      </w:r>
      <w:r w:rsidR="003F419A">
        <w:rPr>
          <w:rFonts w:eastAsiaTheme="minorEastAsia" w:hint="eastAsia"/>
          <w:lang w:eastAsia="zh-CN"/>
        </w:rPr>
        <w:t>. For example, LMF may provide the associated ID per TRP level, per TRP set (multiple TRPs) level, per cell level or per area level. The detailed associated ID indication level can be further studied.</w:t>
      </w:r>
    </w:p>
    <w:p w14:paraId="2C59AC10" w14:textId="6F7C496E" w:rsidR="007B0859" w:rsidRPr="00C6167F" w:rsidRDefault="00BB563C" w:rsidP="00C6167F">
      <w:pPr>
        <w:spacing w:after="120"/>
        <w:jc w:val="both"/>
        <w:rPr>
          <w:lang w:val="en-GB"/>
        </w:rPr>
      </w:pPr>
      <w:r>
        <w:rPr>
          <w:rFonts w:eastAsiaTheme="minorEastAsia" w:hint="eastAsia"/>
          <w:lang w:eastAsia="zh-CN"/>
        </w:rPr>
        <w:t xml:space="preserve">Regarding performance or model monitoring for ensuring consistency between training and inference, there is an </w:t>
      </w:r>
      <w:r>
        <w:rPr>
          <w:rFonts w:eastAsiaTheme="minorEastAsia"/>
          <w:lang w:val="en-GB" w:eastAsia="zh-CN"/>
        </w:rPr>
        <w:t>extensive</w:t>
      </w:r>
      <w:r w:rsidRPr="0017489E">
        <w:rPr>
          <w:rFonts w:eastAsiaTheme="minorEastAsia"/>
          <w:lang w:val="en-GB" w:eastAsia="zh-CN"/>
        </w:rPr>
        <w:t> </w:t>
      </w:r>
      <w:r>
        <w:rPr>
          <w:rFonts w:eastAsiaTheme="minorEastAsia"/>
          <w:lang w:val="en-GB" w:eastAsia="zh-CN"/>
        </w:rPr>
        <w:t>discuss</w:t>
      </w:r>
      <w:r>
        <w:rPr>
          <w:rFonts w:eastAsiaTheme="minorEastAsia" w:hint="eastAsia"/>
          <w:lang w:val="en-GB" w:eastAsia="zh-CN"/>
        </w:rPr>
        <w:t xml:space="preserve">ion on model monitoring for AI/ML based positioning in the whole Rel-18 SI phase. The </w:t>
      </w:r>
      <w:r w:rsidRPr="00BB563C">
        <w:rPr>
          <w:rFonts w:eastAsiaTheme="minorEastAsia"/>
          <w:lang w:val="en-GB" w:eastAsia="zh-CN"/>
        </w:rPr>
        <w:t xml:space="preserve">performance monitoring provides minimum guarantee on </w:t>
      </w:r>
      <w:r>
        <w:rPr>
          <w:rFonts w:eastAsiaTheme="minorEastAsia" w:hint="eastAsia"/>
          <w:lang w:val="en-GB" w:eastAsia="zh-CN"/>
        </w:rPr>
        <w:t>the consistency. Thus,</w:t>
      </w:r>
      <w:r w:rsidRPr="00BB563C">
        <w:rPr>
          <w:rFonts w:eastAsiaTheme="minorEastAsia" w:hint="eastAsia"/>
          <w:lang w:val="en-GB" w:eastAsia="zh-CN"/>
        </w:rPr>
        <w:t xml:space="preserve"> </w:t>
      </w:r>
      <w:r w:rsidR="00A63E3A">
        <w:rPr>
          <w:rFonts w:eastAsiaTheme="minorEastAsia" w:hint="eastAsia"/>
          <w:lang w:val="en-GB" w:eastAsia="zh-CN"/>
        </w:rPr>
        <w:t xml:space="preserve">if any NW-side additional condition is identified as necessary for positioning, </w:t>
      </w:r>
      <w:r w:rsidR="00E13259">
        <w:rPr>
          <w:rFonts w:eastAsiaTheme="minorEastAsia" w:hint="eastAsia"/>
          <w:lang w:val="en-GB" w:eastAsia="zh-CN"/>
        </w:rPr>
        <w:t xml:space="preserve">associated ID of </w:t>
      </w:r>
      <w:r w:rsidR="00E13259" w:rsidRPr="0080306D">
        <w:rPr>
          <w:rFonts w:eastAsiaTheme="minorEastAsia"/>
          <w:lang w:eastAsia="zh-CN"/>
        </w:rPr>
        <w:t>NW-side additional condition</w:t>
      </w:r>
      <w:r w:rsidR="00E13259">
        <w:rPr>
          <w:rFonts w:eastAsiaTheme="minorEastAsia" w:hint="eastAsia"/>
          <w:lang w:val="en-GB" w:eastAsia="zh-CN"/>
        </w:rPr>
        <w:t xml:space="preserve"> and </w:t>
      </w:r>
      <w:r>
        <w:rPr>
          <w:rFonts w:eastAsiaTheme="minorEastAsia" w:hint="eastAsia"/>
          <w:lang w:val="en-GB" w:eastAsia="zh-CN"/>
        </w:rPr>
        <w:t>performance</w:t>
      </w:r>
      <w:r w:rsidR="00A63E3A">
        <w:rPr>
          <w:rFonts w:eastAsiaTheme="minorEastAsia" w:hint="eastAsia"/>
          <w:lang w:val="en-GB" w:eastAsia="zh-CN"/>
        </w:rPr>
        <w:t>/</w:t>
      </w:r>
      <w:r>
        <w:rPr>
          <w:rFonts w:eastAsiaTheme="minorEastAsia" w:hint="eastAsia"/>
          <w:lang w:val="en-GB" w:eastAsia="zh-CN"/>
        </w:rPr>
        <w:t xml:space="preserve">model </w:t>
      </w:r>
      <w:r>
        <w:rPr>
          <w:rFonts w:eastAsiaTheme="minorEastAsia"/>
          <w:lang w:val="en-GB" w:eastAsia="zh-CN"/>
        </w:rPr>
        <w:t>monitoring</w:t>
      </w:r>
      <w:r>
        <w:rPr>
          <w:rFonts w:eastAsiaTheme="minorEastAsia" w:hint="eastAsia"/>
          <w:lang w:val="en-GB" w:eastAsia="zh-CN"/>
        </w:rPr>
        <w:t xml:space="preserve"> </w:t>
      </w:r>
      <w:r w:rsidR="00A63E3A">
        <w:rPr>
          <w:rFonts w:eastAsiaTheme="minorEastAsia" w:hint="eastAsia"/>
          <w:lang w:val="en-GB" w:eastAsia="zh-CN"/>
        </w:rPr>
        <w:t>can be considered</w:t>
      </w:r>
      <w:r>
        <w:rPr>
          <w:rFonts w:eastAsiaTheme="minorEastAsia" w:hint="eastAsia"/>
          <w:lang w:val="en-GB" w:eastAsia="zh-CN"/>
        </w:rPr>
        <w:t xml:space="preserve"> to ensure the </w:t>
      </w:r>
      <w:r>
        <w:t>consistency between training and inference regarding NW-side additional conditions</w:t>
      </w:r>
      <w:r>
        <w:rPr>
          <w:rFonts w:eastAsiaTheme="minorEastAsia" w:hint="eastAsia"/>
          <w:lang w:eastAsia="zh-CN"/>
        </w:rPr>
        <w:t xml:space="preserve"> for inference at UE-side model</w:t>
      </w:r>
      <w:r w:rsidR="00C6167F">
        <w:rPr>
          <w:rFonts w:eastAsiaTheme="minorEastAsia" w:hint="eastAsia"/>
          <w:lang w:eastAsia="zh-CN"/>
        </w:rPr>
        <w:t>, i.e.</w:t>
      </w:r>
      <w:r w:rsidR="00330703">
        <w:rPr>
          <w:rFonts w:eastAsiaTheme="minorEastAsia" w:hint="eastAsia"/>
          <w:lang w:eastAsia="zh-CN"/>
        </w:rPr>
        <w:t xml:space="preserve"> </w:t>
      </w:r>
      <w:r w:rsidR="007B0859">
        <w:rPr>
          <w:rFonts w:eastAsiaTheme="minorEastAsia" w:hint="eastAsia"/>
          <w:lang w:eastAsia="zh-CN"/>
        </w:rPr>
        <w:t>case 1 and case 2a.</w:t>
      </w:r>
    </w:p>
    <w:p w14:paraId="072ABD61" w14:textId="71DF2257" w:rsidR="00CD0712" w:rsidRDefault="00CD68E5" w:rsidP="00CD68E5">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7510B0">
        <w:rPr>
          <w:rFonts w:eastAsia="宋体" w:cstheme="minorHAnsi" w:hint="eastAsia"/>
          <w:b/>
          <w:bCs/>
          <w:iCs/>
          <w:lang w:eastAsia="zh-CN"/>
        </w:rPr>
        <w:t>2</w:t>
      </w:r>
      <w:r w:rsidR="00E769F7">
        <w:rPr>
          <w:rFonts w:eastAsia="宋体" w:cstheme="minorHAnsi" w:hint="eastAsia"/>
          <w:b/>
          <w:bCs/>
          <w:iCs/>
          <w:lang w:eastAsia="zh-CN"/>
        </w:rPr>
        <w:t>7</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1 and case 2a</w:t>
      </w:r>
      <w:r w:rsidRPr="00C55446">
        <w:rPr>
          <w:rFonts w:eastAsia="宋体" w:cstheme="minorHAnsi"/>
          <w:b/>
          <w:bCs/>
          <w:iCs/>
          <w:lang w:eastAsia="zh-CN"/>
        </w:rPr>
        <w:t xml:space="preserve">, </w:t>
      </w:r>
      <w:r w:rsidR="00A63E3A" w:rsidRPr="00A63E3A">
        <w:rPr>
          <w:rFonts w:eastAsia="宋体" w:cstheme="minorHAnsi"/>
          <w:b/>
          <w:bCs/>
          <w:iCs/>
          <w:lang w:eastAsia="zh-CN"/>
        </w:rPr>
        <w:t xml:space="preserve">if NW-side additional condition is identified </w:t>
      </w:r>
      <w:r w:rsidR="00A63E3A">
        <w:rPr>
          <w:rFonts w:eastAsia="宋体" w:cstheme="minorHAnsi" w:hint="eastAsia"/>
          <w:b/>
          <w:bCs/>
          <w:iCs/>
          <w:lang w:eastAsia="zh-CN"/>
        </w:rPr>
        <w:t xml:space="preserve">as necessary </w:t>
      </w:r>
      <w:r w:rsidR="00A63E3A" w:rsidRPr="00A63E3A">
        <w:rPr>
          <w:rFonts w:eastAsia="宋体" w:cstheme="minorHAnsi"/>
          <w:b/>
          <w:bCs/>
          <w:iCs/>
          <w:lang w:eastAsia="zh-CN"/>
        </w:rPr>
        <w:t xml:space="preserve">for positioning, </w:t>
      </w:r>
      <w:r w:rsidR="00345D2A">
        <w:rPr>
          <w:rFonts w:eastAsia="宋体" w:cstheme="minorHAnsi" w:hint="eastAsia"/>
          <w:b/>
          <w:bCs/>
          <w:iCs/>
          <w:lang w:eastAsia="zh-CN"/>
        </w:rPr>
        <w:t>the following options</w:t>
      </w:r>
      <w:r w:rsidRPr="00CD68E5">
        <w:rPr>
          <w:rFonts w:eastAsia="宋体" w:cstheme="minorHAnsi" w:hint="eastAsia"/>
          <w:b/>
          <w:bCs/>
          <w:iCs/>
          <w:lang w:eastAsia="zh-CN"/>
        </w:rPr>
        <w:t xml:space="preserve"> </w:t>
      </w:r>
      <w:r w:rsidR="00A63E3A">
        <w:rPr>
          <w:rFonts w:eastAsia="宋体" w:cstheme="minorHAnsi" w:hint="eastAsia"/>
          <w:b/>
          <w:bCs/>
          <w:iCs/>
          <w:lang w:eastAsia="zh-CN"/>
        </w:rPr>
        <w:t xml:space="preserve">can be considered </w:t>
      </w:r>
      <w:r w:rsidRPr="00CD68E5">
        <w:rPr>
          <w:rFonts w:eastAsia="宋体" w:cstheme="minorHAnsi" w:hint="eastAsia"/>
          <w:b/>
          <w:bCs/>
          <w:iCs/>
          <w:lang w:eastAsia="zh-CN"/>
        </w:rPr>
        <w:t xml:space="preserve">to ensure the </w:t>
      </w:r>
      <w:r w:rsidRPr="00CD68E5">
        <w:rPr>
          <w:rFonts w:eastAsia="宋体" w:cstheme="minorHAnsi"/>
          <w:b/>
          <w:bCs/>
          <w:iCs/>
          <w:lang w:eastAsia="zh-CN"/>
        </w:rPr>
        <w:t>consistency between training and inference regarding NW-side additional conditions</w:t>
      </w:r>
      <w:r w:rsidRPr="00CD68E5">
        <w:rPr>
          <w:rFonts w:eastAsia="宋体" w:cstheme="minorHAnsi" w:hint="eastAsia"/>
          <w:b/>
          <w:bCs/>
          <w:iCs/>
          <w:lang w:eastAsia="zh-CN"/>
        </w:rPr>
        <w:t xml:space="preserve"> for inference at UE-side model.</w:t>
      </w:r>
    </w:p>
    <w:p w14:paraId="51579464" w14:textId="2FC0F233" w:rsidR="00345D2A" w:rsidRDefault="00345D2A" w:rsidP="00706BC0">
      <w:pPr>
        <w:pStyle w:val="ad"/>
        <w:numPr>
          <w:ilvl w:val="0"/>
          <w:numId w:val="15"/>
        </w:numPr>
        <w:spacing w:beforeLines="50" w:before="120" w:after="120"/>
        <w:ind w:leftChars="0"/>
        <w:jc w:val="both"/>
        <w:rPr>
          <w:rFonts w:eastAsiaTheme="minorEastAsia"/>
          <w:b/>
          <w:bCs/>
          <w:lang w:eastAsia="zh-CN"/>
        </w:rPr>
      </w:pPr>
      <w:r>
        <w:rPr>
          <w:rFonts w:eastAsiaTheme="minorEastAsia" w:hint="eastAsia"/>
          <w:b/>
          <w:bCs/>
          <w:lang w:eastAsia="zh-CN"/>
        </w:rPr>
        <w:t>Option 1: Based on associated ID</w:t>
      </w:r>
      <w:r w:rsidR="003C1429">
        <w:rPr>
          <w:rFonts w:eastAsiaTheme="minorEastAsia" w:hint="eastAsia"/>
          <w:b/>
          <w:bCs/>
          <w:lang w:eastAsia="zh-CN"/>
        </w:rPr>
        <w:t>.</w:t>
      </w:r>
    </w:p>
    <w:p w14:paraId="1DC7C7D4" w14:textId="13FF17D0" w:rsidR="00345D2A" w:rsidRPr="00345D2A" w:rsidRDefault="00345D2A" w:rsidP="00706BC0">
      <w:pPr>
        <w:pStyle w:val="ad"/>
        <w:numPr>
          <w:ilvl w:val="1"/>
          <w:numId w:val="15"/>
        </w:numPr>
        <w:spacing w:beforeLines="50" w:before="120" w:after="120"/>
        <w:ind w:leftChars="0"/>
        <w:jc w:val="both"/>
        <w:rPr>
          <w:rFonts w:eastAsiaTheme="minorEastAsia"/>
          <w:b/>
          <w:bCs/>
          <w:lang w:eastAsia="zh-CN"/>
        </w:rPr>
      </w:pPr>
      <w:r w:rsidRPr="00345D2A">
        <w:rPr>
          <w:b/>
        </w:rPr>
        <w:t>FFS on what can be assumed by UE with the same associated ID across training and inference</w:t>
      </w:r>
      <w:r>
        <w:rPr>
          <w:rFonts w:eastAsiaTheme="minorEastAsia" w:hint="eastAsia"/>
          <w:b/>
          <w:lang w:eastAsia="zh-CN"/>
        </w:rPr>
        <w:t>.</w:t>
      </w:r>
    </w:p>
    <w:p w14:paraId="3C41311F" w14:textId="139CA7C8" w:rsidR="00345D2A" w:rsidRDefault="00345D2A" w:rsidP="00706BC0">
      <w:pPr>
        <w:pStyle w:val="ad"/>
        <w:numPr>
          <w:ilvl w:val="0"/>
          <w:numId w:val="15"/>
        </w:numPr>
        <w:spacing w:beforeLines="50" w:before="120" w:after="120"/>
        <w:ind w:leftChars="0"/>
        <w:jc w:val="both"/>
        <w:rPr>
          <w:rFonts w:eastAsiaTheme="minorEastAsia"/>
          <w:b/>
          <w:bCs/>
          <w:lang w:eastAsia="zh-CN"/>
        </w:rPr>
      </w:pPr>
      <w:r>
        <w:rPr>
          <w:rFonts w:eastAsiaTheme="minorEastAsia" w:hint="eastAsia"/>
          <w:b/>
          <w:bCs/>
          <w:lang w:eastAsia="zh-CN"/>
        </w:rPr>
        <w:t xml:space="preserve">Option 2: Based on </w:t>
      </w:r>
      <w:r w:rsidRPr="00345D2A">
        <w:rPr>
          <w:rFonts w:eastAsiaTheme="minorEastAsia" w:hint="eastAsia"/>
          <w:b/>
          <w:bCs/>
          <w:lang w:eastAsia="zh-CN"/>
        </w:rPr>
        <w:t xml:space="preserve">performance/model </w:t>
      </w:r>
      <w:r w:rsidRPr="00345D2A">
        <w:rPr>
          <w:rFonts w:eastAsiaTheme="minorEastAsia"/>
          <w:b/>
          <w:bCs/>
          <w:lang w:eastAsia="zh-CN"/>
        </w:rPr>
        <w:t>monitoring</w:t>
      </w:r>
      <w:r>
        <w:rPr>
          <w:rFonts w:eastAsiaTheme="minorEastAsia" w:hint="eastAsia"/>
          <w:b/>
          <w:bCs/>
          <w:lang w:eastAsia="zh-CN"/>
        </w:rPr>
        <w:t>.</w:t>
      </w:r>
    </w:p>
    <w:p w14:paraId="0DAFE45E" w14:textId="77777777" w:rsidR="0086263D" w:rsidRDefault="0007136D" w:rsidP="005D121F">
      <w:pPr>
        <w:pStyle w:val="1"/>
        <w:numPr>
          <w:ilvl w:val="0"/>
          <w:numId w:val="7"/>
        </w:numPr>
        <w:ind w:left="432" w:hanging="432"/>
        <w:rPr>
          <w:lang w:eastAsia="zh-CN"/>
        </w:rPr>
      </w:pPr>
      <w:r>
        <w:rPr>
          <w:rFonts w:hint="eastAsia"/>
          <w:lang w:eastAsia="zh-CN"/>
        </w:rPr>
        <w:t>Conclusion</w:t>
      </w:r>
    </w:p>
    <w:p w14:paraId="2FD8B17B" w14:textId="0C88193C" w:rsidR="0086263D" w:rsidRDefault="0007136D">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provide our views on AI/ML</w:t>
      </w:r>
      <w:r w:rsidR="003910E9">
        <w:rPr>
          <w:rFonts w:eastAsiaTheme="minorEastAsia" w:hint="eastAsia"/>
          <w:lang w:eastAsia="zh-CN"/>
        </w:rPr>
        <w:t>-</w:t>
      </w:r>
      <w:r w:rsidR="009C6E0C">
        <w:rPr>
          <w:rFonts w:eastAsiaTheme="minorEastAsia" w:hint="eastAsia"/>
          <w:lang w:eastAsia="zh-CN"/>
        </w:rPr>
        <w:t>based positioning</w:t>
      </w:r>
      <w:r w:rsidR="003910E9">
        <w:rPr>
          <w:rFonts w:eastAsiaTheme="minorEastAsia" w:hint="eastAsia"/>
          <w:lang w:eastAsia="zh-CN"/>
        </w:rPr>
        <w:t>. The observation</w:t>
      </w:r>
      <w:r w:rsidR="00DE799A">
        <w:rPr>
          <w:rFonts w:eastAsiaTheme="minorEastAsia" w:hint="eastAsia"/>
          <w:lang w:eastAsia="zh-CN"/>
        </w:rPr>
        <w:t>s</w:t>
      </w:r>
      <w:r w:rsidR="00F47871">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proposals are summarized as follows:</w:t>
      </w:r>
      <w:r w:rsidR="006800BE">
        <w:rPr>
          <w:rFonts w:eastAsiaTheme="minorEastAsia" w:hint="eastAsia"/>
          <w:lang w:val="x-none" w:eastAsia="zh-CN"/>
        </w:rPr>
        <w:t xml:space="preserve"> </w:t>
      </w:r>
    </w:p>
    <w:p w14:paraId="35900D3E" w14:textId="77777777" w:rsidR="00E769F7" w:rsidRPr="00FE1E47" w:rsidRDefault="00E769F7" w:rsidP="00E769F7">
      <w:pPr>
        <w:pStyle w:val="sample-target"/>
        <w:spacing w:before="0" w:beforeAutospacing="0" w:afterLines="50" w:after="120" w:afterAutospacing="0"/>
        <w:jc w:val="both"/>
        <w:rPr>
          <w:rFonts w:ascii="Times New Roman" w:eastAsiaTheme="minorEastAsia" w:hAnsi="Times New Roman" w:cs="Times New Roman"/>
          <w:b/>
          <w:sz w:val="20"/>
          <w:szCs w:val="20"/>
        </w:rPr>
      </w:pPr>
      <w:r w:rsidRPr="00FE1E47">
        <w:rPr>
          <w:rFonts w:ascii="Times New Roman" w:hAnsi="Times New Roman" w:cs="Times New Roman"/>
          <w:b/>
          <w:sz w:val="20"/>
          <w:szCs w:val="20"/>
        </w:rPr>
        <w:t xml:space="preserve">Observation 1: For case 2b and case 3b, if </w:t>
      </w:r>
      <w:r w:rsidRPr="00FE1E47">
        <w:rPr>
          <w:rFonts w:ascii="Times New Roman" w:eastAsiaTheme="minorEastAsia" w:hAnsi="Times New Roman" w:cs="Times New Roman"/>
          <w:b/>
          <w:sz w:val="20"/>
          <w:szCs w:val="20"/>
        </w:rPr>
        <w:t>the whole channel measurement and ground truth label with respective quality indicator are always reported to LMF side for selecting the high quality training samples, the transmission of discarded samples with low quality increases unnecessary resource overhead.</w:t>
      </w:r>
    </w:p>
    <w:p w14:paraId="6A9BBBA7" w14:textId="77777777" w:rsidR="00E769F7" w:rsidRPr="00FE1E47" w:rsidRDefault="00E769F7" w:rsidP="00E769F7">
      <w:pPr>
        <w:spacing w:after="120"/>
        <w:jc w:val="both"/>
        <w:rPr>
          <w:rFonts w:eastAsiaTheme="minorEastAsia"/>
          <w:b/>
          <w:lang w:eastAsia="zh-CN"/>
        </w:rPr>
      </w:pPr>
      <w:r w:rsidRPr="00FE1E47">
        <w:rPr>
          <w:rFonts w:eastAsiaTheme="minorEastAsia"/>
          <w:b/>
          <w:lang w:eastAsia="zh-CN"/>
        </w:rPr>
        <w:t>Observation 2: For case 2b and case 3b, if legacy principle is followed, i.e. the channel measurement is reported together with the associated PRS resource by UE or naturally associated with a TRP when reported by this TRP, LMF can align the order of channel measurements for model input. Otherwise, solution should be considered to enable LMF to distinguish channel measurements from different TRPs for case 2b and case 3b.</w:t>
      </w:r>
    </w:p>
    <w:p w14:paraId="7B7F3DA2" w14:textId="77777777" w:rsidR="00E769F7" w:rsidRPr="00FE1E47" w:rsidRDefault="00E769F7" w:rsidP="00E769F7">
      <w:pPr>
        <w:spacing w:after="120"/>
        <w:jc w:val="both"/>
        <w:rPr>
          <w:rFonts w:eastAsiaTheme="minorEastAsia"/>
          <w:lang w:eastAsia="zh-CN"/>
        </w:rPr>
      </w:pPr>
      <w:r w:rsidRPr="00FE1E47">
        <w:rPr>
          <w:rFonts w:eastAsiaTheme="minorEastAsia"/>
          <w:b/>
          <w:lang w:eastAsia="zh-CN"/>
        </w:rPr>
        <w:t>Observation 3: Based on the SFN initialization time IE and UL SRS-</w:t>
      </w:r>
      <w:proofErr w:type="spellStart"/>
      <w:r w:rsidRPr="00FE1E47">
        <w:rPr>
          <w:rFonts w:eastAsiaTheme="minorEastAsia"/>
          <w:b/>
          <w:lang w:eastAsia="zh-CN"/>
        </w:rPr>
        <w:t>pos</w:t>
      </w:r>
      <w:proofErr w:type="spellEnd"/>
      <w:r w:rsidRPr="00FE1E47">
        <w:rPr>
          <w:rFonts w:eastAsiaTheme="minorEastAsia"/>
          <w:b/>
          <w:lang w:eastAsia="zh-CN"/>
        </w:rPr>
        <w:t xml:space="preserve"> configuration provided by LMF, different gNB/TRPs have a common understanding on the absolute time of UL RTOA reference time </w:t>
      </w:r>
      <w:r w:rsidRPr="00FE1E47">
        <w:rPr>
          <w:b/>
          <w:lang w:eastAsia="en-GB"/>
        </w:rPr>
        <w:t>T</w:t>
      </w:r>
      <w:r w:rsidRPr="00FE1E47">
        <w:rPr>
          <w:b/>
          <w:vertAlign w:val="subscript"/>
          <w:lang w:eastAsia="en-GB"/>
        </w:rPr>
        <w:t>0</w:t>
      </w:r>
      <w:r w:rsidRPr="00FE1E47">
        <w:rPr>
          <w:b/>
          <w:lang w:eastAsia="en-GB"/>
        </w:rPr>
        <w:t>+t</w:t>
      </w:r>
      <w:r w:rsidRPr="00FE1E47">
        <w:rPr>
          <w:b/>
          <w:vertAlign w:val="subscript"/>
          <w:lang w:eastAsia="en-GB"/>
        </w:rPr>
        <w:t>SRS</w:t>
      </w:r>
      <w:r w:rsidRPr="00FE1E47">
        <w:rPr>
          <w:rFonts w:eastAsiaTheme="minorEastAsia"/>
          <w:b/>
          <w:lang w:eastAsia="zh-CN"/>
        </w:rPr>
        <w:t>.</w:t>
      </w:r>
    </w:p>
    <w:p w14:paraId="6AB49397" w14:textId="77777777" w:rsidR="00E769F7" w:rsidRPr="00FE1E47" w:rsidRDefault="00E769F7" w:rsidP="00E769F7">
      <w:pPr>
        <w:spacing w:after="120"/>
        <w:jc w:val="both"/>
        <w:rPr>
          <w:rFonts w:eastAsiaTheme="minorEastAsia"/>
          <w:lang w:eastAsia="zh-CN"/>
        </w:rPr>
      </w:pPr>
      <w:r w:rsidRPr="00FE1E47">
        <w:rPr>
          <w:rFonts w:eastAsiaTheme="minorEastAsia"/>
          <w:b/>
          <w:lang w:eastAsia="zh-CN"/>
        </w:rPr>
        <w:t>Observation 4: During Rel-18 SI phase, companies assume that the starting time of sample-based channel measurements corresponding to multiple TRPs is unified and the performance of AI/ML model is significant.</w:t>
      </w:r>
    </w:p>
    <w:p w14:paraId="7DA58096" w14:textId="77777777" w:rsidR="00E769F7" w:rsidRPr="00FE1E47" w:rsidRDefault="00E769F7" w:rsidP="00E769F7">
      <w:pPr>
        <w:spacing w:after="120"/>
        <w:jc w:val="both"/>
        <w:rPr>
          <w:rFonts w:eastAsiaTheme="minorEastAsia"/>
          <w:lang w:eastAsia="zh-CN"/>
        </w:rPr>
      </w:pPr>
      <w:r w:rsidRPr="00FE1E47">
        <w:rPr>
          <w:rFonts w:eastAsiaTheme="minorEastAsia"/>
          <w:b/>
          <w:lang w:eastAsia="zh-CN"/>
        </w:rPr>
        <w:t xml:space="preserve">Observation 5: For case 3b, if the starting time of </w:t>
      </w:r>
      <w:proofErr w:type="spellStart"/>
      <w:r w:rsidRPr="00FE1E47">
        <w:rPr>
          <w:rFonts w:eastAsiaTheme="minorEastAsia"/>
          <w:b/>
          <w:lang w:eastAsia="zh-CN"/>
        </w:rPr>
        <w:t>Nt</w:t>
      </w:r>
      <w:proofErr w:type="spellEnd"/>
      <w:r w:rsidRPr="00FE1E47">
        <w:rPr>
          <w:rFonts w:eastAsiaTheme="minorEastAsia"/>
          <w:b/>
          <w:lang w:eastAsia="zh-CN"/>
        </w:rPr>
        <w:t xml:space="preserve"> samples is determined by time of the first detected path, LMF may discard some selected samples among </w:t>
      </w:r>
      <w:proofErr w:type="spellStart"/>
      <w:r w:rsidRPr="00FE1E47">
        <w:rPr>
          <w:rFonts w:eastAsiaTheme="minorEastAsia"/>
          <w:b/>
          <w:lang w:eastAsia="zh-CN"/>
        </w:rPr>
        <w:t>Nt</w:t>
      </w:r>
      <w:proofErr w:type="spellEnd"/>
      <w:r w:rsidRPr="00FE1E47">
        <w:rPr>
          <w:rFonts w:eastAsiaTheme="minorEastAsia"/>
          <w:b/>
          <w:lang w:eastAsia="zh-CN"/>
        </w:rPr>
        <w:t>’ samples reported by TRP and fewer selected samples for these TRPs are applied as the AI/ML model input, which may reduce the AI/ML model performance.</w:t>
      </w:r>
    </w:p>
    <w:p w14:paraId="6B4DA565" w14:textId="2D3B736A" w:rsidR="00E769F7" w:rsidRPr="00FE1E47" w:rsidRDefault="00E769F7" w:rsidP="009973A2">
      <w:pPr>
        <w:spacing w:after="120"/>
        <w:jc w:val="both"/>
        <w:rPr>
          <w:rFonts w:eastAsiaTheme="minorEastAsia"/>
          <w:b/>
          <w:lang w:eastAsia="zh-CN"/>
        </w:rPr>
      </w:pPr>
      <w:r w:rsidRPr="00FE1E47">
        <w:rPr>
          <w:rFonts w:eastAsiaTheme="minorEastAsia"/>
          <w:b/>
          <w:lang w:eastAsia="zh-CN"/>
        </w:rPr>
        <w:t xml:space="preserve">Observation 6: For case 3b, if the starting time of </w:t>
      </w:r>
      <w:proofErr w:type="spellStart"/>
      <w:proofErr w:type="gramStart"/>
      <w:r w:rsidRPr="00FE1E47">
        <w:rPr>
          <w:rFonts w:eastAsiaTheme="minorEastAsia"/>
          <w:b/>
          <w:lang w:eastAsia="zh-CN"/>
        </w:rPr>
        <w:t>Nt</w:t>
      </w:r>
      <w:proofErr w:type="spellEnd"/>
      <w:proofErr w:type="gramEnd"/>
      <w:r w:rsidRPr="00FE1E47">
        <w:rPr>
          <w:rFonts w:eastAsiaTheme="minorEastAsia"/>
          <w:b/>
          <w:lang w:eastAsia="zh-CN"/>
        </w:rPr>
        <w:t xml:space="preserve"> samples is determined by time of the first detected path, ambiguity issue exists in the first detected path. The performance will be deteriorated. </w:t>
      </w:r>
    </w:p>
    <w:p w14:paraId="48A02016" w14:textId="77777777" w:rsidR="00E769F7" w:rsidRPr="00FE1E47" w:rsidRDefault="00E769F7" w:rsidP="00E769F7">
      <w:pPr>
        <w:pStyle w:val="sample-target"/>
        <w:spacing w:before="0" w:beforeAutospacing="0" w:afterLines="50" w:after="120" w:afterAutospacing="0"/>
        <w:jc w:val="both"/>
        <w:rPr>
          <w:rFonts w:ascii="Times New Roman" w:eastAsiaTheme="minorEastAsia" w:hAnsi="Times New Roman" w:cs="Times New Roman"/>
          <w:b/>
          <w:sz w:val="20"/>
          <w:szCs w:val="20"/>
          <w:lang w:val="x-none"/>
        </w:rPr>
      </w:pPr>
      <w:r w:rsidRPr="00FE1E47">
        <w:rPr>
          <w:rFonts w:ascii="Times New Roman" w:eastAsiaTheme="minorEastAsia" w:hAnsi="Times New Roman" w:cs="Times New Roman"/>
          <w:b/>
          <w:sz w:val="20"/>
          <w:szCs w:val="20"/>
          <w:lang w:val="x-none"/>
        </w:rPr>
        <w:t>Proposal 1: In terms of DL PRS configuration for training data collection of Case 1 and 2a, both option A and option B are feasible from RAN1 perspective.</w:t>
      </w:r>
    </w:p>
    <w:p w14:paraId="41FBC65B" w14:textId="77777777" w:rsidR="00E769F7" w:rsidRPr="00FE1E47" w:rsidRDefault="00E769F7" w:rsidP="00E769F7">
      <w:pPr>
        <w:pStyle w:val="ad"/>
        <w:numPr>
          <w:ilvl w:val="0"/>
          <w:numId w:val="13"/>
        </w:numPr>
        <w:spacing w:after="120"/>
        <w:ind w:leftChars="0"/>
        <w:jc w:val="both"/>
        <w:rPr>
          <w:rFonts w:ascii="Times New Roman" w:eastAsiaTheme="minorEastAsia" w:hAnsi="Times New Roman"/>
          <w:b/>
          <w:szCs w:val="20"/>
          <w:lang w:eastAsia="zh-CN"/>
        </w:rPr>
      </w:pPr>
      <w:r w:rsidRPr="00FE1E47">
        <w:rPr>
          <w:rFonts w:ascii="Times New Roman" w:eastAsiaTheme="minorEastAsia" w:hAnsi="Times New Roman"/>
          <w:b/>
          <w:szCs w:val="20"/>
          <w:lang w:eastAsia="zh-CN"/>
        </w:rPr>
        <w:lastRenderedPageBreak/>
        <w:t xml:space="preserve">Option A. (UE initiated) UE makes a request to LMF on the preferred DL PRS configuration for training data collection, e.g., on-demand PRS. LMF makes the decision on determining the DL PRS configuration for training data collection and provides the assistance data to the UE. </w:t>
      </w:r>
    </w:p>
    <w:p w14:paraId="72F56D25" w14:textId="77777777" w:rsidR="00E769F7" w:rsidRPr="00FE1E47" w:rsidRDefault="00E769F7" w:rsidP="00E769F7">
      <w:pPr>
        <w:pStyle w:val="ad"/>
        <w:numPr>
          <w:ilvl w:val="0"/>
          <w:numId w:val="13"/>
        </w:numPr>
        <w:spacing w:after="120"/>
        <w:ind w:leftChars="0"/>
        <w:jc w:val="both"/>
        <w:rPr>
          <w:rFonts w:ascii="Times New Roman" w:eastAsiaTheme="minorEastAsia" w:hAnsi="Times New Roman"/>
          <w:b/>
          <w:szCs w:val="20"/>
          <w:lang w:eastAsia="zh-CN"/>
        </w:rPr>
      </w:pPr>
      <w:r w:rsidRPr="00FE1E47">
        <w:rPr>
          <w:rFonts w:ascii="Times New Roman" w:eastAsiaTheme="minorEastAsia" w:hAnsi="Times New Roman"/>
          <w:b/>
          <w:szCs w:val="20"/>
          <w:lang w:eastAsia="zh-CN"/>
        </w:rPr>
        <w:t>Option B. (LMF initiated) LMF determines the DL PRS configuration for training data collection and provides the assistance data to the UE.</w:t>
      </w:r>
    </w:p>
    <w:p w14:paraId="4C690759" w14:textId="77777777" w:rsidR="00E769F7" w:rsidRPr="00FE1E47" w:rsidRDefault="00E769F7" w:rsidP="00E769F7">
      <w:pPr>
        <w:spacing w:after="120"/>
        <w:jc w:val="both"/>
        <w:rPr>
          <w:rFonts w:eastAsiaTheme="minorEastAsia"/>
          <w:lang w:eastAsia="zh-CN"/>
        </w:rPr>
      </w:pPr>
      <w:r w:rsidRPr="00FE1E47">
        <w:rPr>
          <w:rFonts w:eastAsiaTheme="minorEastAsia"/>
          <w:b/>
          <w:lang w:val="x-none" w:eastAsia="zh-CN"/>
        </w:rPr>
        <w:t>Proposal 2: The existing on-demand PRS procedures can be reused for data collection in Case 1 and 2a.</w:t>
      </w:r>
    </w:p>
    <w:p w14:paraId="0F60AB21" w14:textId="77777777" w:rsidR="00E769F7" w:rsidRPr="00FE1E47" w:rsidRDefault="00E769F7" w:rsidP="00E769F7">
      <w:pPr>
        <w:pStyle w:val="sample-target"/>
        <w:spacing w:before="0" w:beforeAutospacing="0" w:afterLines="50" w:after="120" w:afterAutospacing="0"/>
        <w:jc w:val="both"/>
        <w:rPr>
          <w:rFonts w:ascii="Times New Roman" w:hAnsi="Times New Roman" w:cs="Times New Roman"/>
          <w:b/>
          <w:sz w:val="20"/>
          <w:szCs w:val="20"/>
        </w:rPr>
      </w:pPr>
      <w:r w:rsidRPr="00FE1E47">
        <w:rPr>
          <w:rFonts w:ascii="Times New Roman" w:hAnsi="Times New Roman" w:cs="Times New Roman"/>
          <w:b/>
          <w:sz w:val="20"/>
          <w:szCs w:val="20"/>
        </w:rPr>
        <w:t>Proposal 3: For case 3a, the following methods for ground truth label generated by LMF are considered:</w:t>
      </w:r>
    </w:p>
    <w:p w14:paraId="0A91DD58" w14:textId="597352DA" w:rsidR="00E769F7" w:rsidRPr="00FE1E47" w:rsidRDefault="00E769F7" w:rsidP="00E769F7">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FE1E47">
        <w:rPr>
          <w:rFonts w:ascii="Times New Roman" w:hAnsi="Times New Roman" w:cs="Times New Roman"/>
          <w:b/>
          <w:sz w:val="20"/>
          <w:szCs w:val="20"/>
        </w:rPr>
        <w:t xml:space="preserve">Method 1: </w:t>
      </w:r>
      <w:r w:rsidRPr="00FE1E47">
        <w:rPr>
          <w:rFonts w:ascii="Times New Roman" w:hAnsi="Times New Roman" w:cs="Times New Roman"/>
          <w:b/>
          <w:bCs/>
          <w:sz w:val="20"/>
          <w:szCs w:val="20"/>
          <w:lang w:val="en-GB"/>
        </w:rPr>
        <w:t>UE/PRU provides the location related information to LMF for generating the ground truth label</w:t>
      </w:r>
      <w:r w:rsidR="005D7A68">
        <w:rPr>
          <w:rFonts w:ascii="Times New Roman" w:hAnsi="Times New Roman" w:cs="Times New Roman" w:hint="eastAsia"/>
          <w:b/>
          <w:bCs/>
          <w:sz w:val="20"/>
          <w:szCs w:val="20"/>
          <w:lang w:val="en-GB"/>
        </w:rPr>
        <w:t>.</w:t>
      </w:r>
      <w:bookmarkStart w:id="20" w:name="_GoBack"/>
      <w:bookmarkEnd w:id="20"/>
    </w:p>
    <w:p w14:paraId="18E52FF8" w14:textId="77777777" w:rsidR="00E769F7" w:rsidRPr="00FE1E47" w:rsidRDefault="00E769F7" w:rsidP="00E769F7">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FE1E47">
        <w:rPr>
          <w:rFonts w:ascii="Times New Roman" w:hAnsi="Times New Roman" w:cs="Times New Roman"/>
          <w:b/>
          <w:sz w:val="20"/>
          <w:szCs w:val="20"/>
        </w:rPr>
        <w:t xml:space="preserve">Method 2: </w:t>
      </w:r>
      <w:r w:rsidRPr="00FE1E47">
        <w:rPr>
          <w:rFonts w:ascii="Times New Roman" w:hAnsi="Times New Roman" w:cs="Times New Roman"/>
          <w:b/>
          <w:bCs/>
          <w:sz w:val="20"/>
          <w:szCs w:val="20"/>
          <w:lang w:val="en-GB"/>
        </w:rPr>
        <w:t xml:space="preserve">Multiple </w:t>
      </w:r>
      <w:proofErr w:type="spellStart"/>
      <w:r w:rsidRPr="00FE1E47">
        <w:rPr>
          <w:rFonts w:ascii="Times New Roman" w:hAnsi="Times New Roman" w:cs="Times New Roman"/>
          <w:b/>
          <w:bCs/>
          <w:sz w:val="20"/>
          <w:szCs w:val="20"/>
          <w:lang w:val="en-GB"/>
        </w:rPr>
        <w:t>gNBs</w:t>
      </w:r>
      <w:proofErr w:type="spellEnd"/>
      <w:r w:rsidRPr="00FE1E47">
        <w:rPr>
          <w:rFonts w:ascii="Times New Roman" w:hAnsi="Times New Roman" w:cs="Times New Roman"/>
          <w:b/>
          <w:bCs/>
          <w:sz w:val="20"/>
          <w:szCs w:val="20"/>
          <w:lang w:val="en-GB"/>
        </w:rPr>
        <w:t>/TRPs provide the SRS-</w:t>
      </w:r>
      <w:proofErr w:type="spellStart"/>
      <w:r w:rsidRPr="00FE1E47">
        <w:rPr>
          <w:rFonts w:ascii="Times New Roman" w:hAnsi="Times New Roman" w:cs="Times New Roman"/>
          <w:b/>
          <w:bCs/>
          <w:sz w:val="20"/>
          <w:szCs w:val="20"/>
          <w:lang w:val="en-GB"/>
        </w:rPr>
        <w:t>pos</w:t>
      </w:r>
      <w:proofErr w:type="spellEnd"/>
      <w:r w:rsidRPr="00FE1E47">
        <w:rPr>
          <w:rFonts w:ascii="Times New Roman" w:hAnsi="Times New Roman" w:cs="Times New Roman"/>
          <w:b/>
          <w:bCs/>
          <w:sz w:val="20"/>
          <w:szCs w:val="20"/>
          <w:lang w:val="en-GB"/>
        </w:rPr>
        <w:t xml:space="preserve"> measurements (e.g. UL RTOA) to LMF for estimating UE’s location coordinate and the UE’s location coordinate is used to generate the ground truth label.</w:t>
      </w:r>
    </w:p>
    <w:p w14:paraId="5717001C" w14:textId="77777777" w:rsidR="00E769F7" w:rsidRPr="00FE1E47" w:rsidRDefault="00E769F7" w:rsidP="00E769F7">
      <w:pPr>
        <w:pStyle w:val="sample-target"/>
        <w:spacing w:before="0" w:beforeAutospacing="0" w:afterLines="50" w:after="120" w:afterAutospacing="0"/>
        <w:jc w:val="both"/>
        <w:rPr>
          <w:rFonts w:ascii="Times New Roman" w:hAnsi="Times New Roman" w:cs="Times New Roman"/>
          <w:b/>
          <w:sz w:val="20"/>
          <w:szCs w:val="20"/>
        </w:rPr>
      </w:pPr>
      <w:r w:rsidRPr="00FE1E47">
        <w:rPr>
          <w:rFonts w:ascii="Times New Roman" w:hAnsi="Times New Roman" w:cs="Times New Roman"/>
          <w:b/>
          <w:sz w:val="20"/>
          <w:szCs w:val="20"/>
        </w:rPr>
        <w:t xml:space="preserve">Proposal 4: For case 2b and case 3b, when LMF side collects training data, LMF side can use a quality indicator condition or criteria to indicate the required quality of the collected data. </w:t>
      </w:r>
    </w:p>
    <w:p w14:paraId="11AC2B68" w14:textId="77777777" w:rsidR="00E769F7" w:rsidRPr="00FE1E47" w:rsidRDefault="00E769F7" w:rsidP="00E769F7">
      <w:pPr>
        <w:pStyle w:val="sample-target"/>
        <w:spacing w:before="0" w:beforeAutospacing="0" w:afterLines="50" w:after="120" w:afterAutospacing="0"/>
        <w:jc w:val="both"/>
        <w:rPr>
          <w:rFonts w:ascii="Times New Roman" w:hAnsi="Times New Roman" w:cs="Times New Roman"/>
          <w:b/>
          <w:sz w:val="20"/>
          <w:szCs w:val="20"/>
        </w:rPr>
      </w:pPr>
      <w:r w:rsidRPr="00FE1E47">
        <w:rPr>
          <w:rFonts w:ascii="Times New Roman" w:hAnsi="Times New Roman" w:cs="Times New Roman"/>
          <w:b/>
          <w:sz w:val="20"/>
          <w:szCs w:val="20"/>
        </w:rPr>
        <w:t>Proposal 5: For case 3b, the measuring time difference between Part A and Part B should be restricted to ensure the validity of a training data sample.</w:t>
      </w:r>
    </w:p>
    <w:p w14:paraId="150A0016" w14:textId="77777777" w:rsidR="00E769F7" w:rsidRPr="00FE1E47" w:rsidRDefault="00E769F7" w:rsidP="00E769F7">
      <w:pPr>
        <w:spacing w:after="120"/>
        <w:jc w:val="both"/>
        <w:rPr>
          <w:b/>
        </w:rPr>
      </w:pPr>
      <w:r w:rsidRPr="00FE1E47">
        <w:rPr>
          <w:b/>
        </w:rPr>
        <w:t xml:space="preserve">Proposal </w:t>
      </w:r>
      <w:r w:rsidRPr="00FE1E47">
        <w:rPr>
          <w:rFonts w:eastAsiaTheme="minorEastAsia"/>
          <w:b/>
          <w:lang w:eastAsia="zh-CN"/>
        </w:rPr>
        <w:t>6</w:t>
      </w:r>
      <w:r w:rsidRPr="00FE1E47">
        <w:rPr>
          <w:b/>
        </w:rPr>
        <w:t>: For training data collection of AI/ML based positioning, the time stamp can be defined as follows:</w:t>
      </w:r>
    </w:p>
    <w:p w14:paraId="3BB21486" w14:textId="77777777" w:rsidR="00E769F7" w:rsidRPr="00FE1E47" w:rsidRDefault="00E769F7" w:rsidP="00E769F7">
      <w:pPr>
        <w:pStyle w:val="ad"/>
        <w:numPr>
          <w:ilvl w:val="0"/>
          <w:numId w:val="11"/>
        </w:numPr>
        <w:spacing w:after="120"/>
        <w:ind w:leftChars="0"/>
        <w:jc w:val="both"/>
        <w:rPr>
          <w:rFonts w:ascii="Times New Roman" w:eastAsia="Times New Roman" w:hAnsi="Times New Roman"/>
          <w:b/>
          <w:szCs w:val="20"/>
          <w:lang w:eastAsia="en-US"/>
        </w:rPr>
      </w:pPr>
      <w:r w:rsidRPr="00FE1E47">
        <w:rPr>
          <w:rFonts w:ascii="Times New Roman" w:eastAsia="Times New Roman" w:hAnsi="Times New Roman"/>
          <w:b/>
          <w:szCs w:val="20"/>
          <w:lang w:eastAsia="en-US"/>
        </w:rPr>
        <w:t xml:space="preserve">For part </w:t>
      </w:r>
      <w:proofErr w:type="gramStart"/>
      <w:r w:rsidRPr="00FE1E47">
        <w:rPr>
          <w:rFonts w:ascii="Times New Roman" w:eastAsia="Times New Roman" w:hAnsi="Times New Roman"/>
          <w:b/>
          <w:szCs w:val="20"/>
          <w:lang w:eastAsia="en-US"/>
        </w:rPr>
        <w:t>A</w:t>
      </w:r>
      <w:proofErr w:type="gramEnd"/>
      <w:r w:rsidRPr="00FE1E47">
        <w:rPr>
          <w:rFonts w:ascii="Times New Roman" w:eastAsia="Times New Roman" w:hAnsi="Times New Roman"/>
          <w:b/>
          <w:szCs w:val="20"/>
          <w:lang w:eastAsia="en-US"/>
        </w:rPr>
        <w:t>, the time stamp of channel measurement could be the time instance at which the channel measurement is performed.</w:t>
      </w:r>
    </w:p>
    <w:p w14:paraId="39CA2BED" w14:textId="77777777" w:rsidR="00E769F7" w:rsidRPr="00FE1E47" w:rsidRDefault="00E769F7" w:rsidP="00E769F7">
      <w:pPr>
        <w:pStyle w:val="ad"/>
        <w:numPr>
          <w:ilvl w:val="0"/>
          <w:numId w:val="11"/>
        </w:numPr>
        <w:spacing w:after="120"/>
        <w:ind w:leftChars="0"/>
        <w:jc w:val="both"/>
        <w:rPr>
          <w:rFonts w:ascii="Times New Roman" w:eastAsia="Times New Roman" w:hAnsi="Times New Roman"/>
          <w:b/>
          <w:szCs w:val="20"/>
          <w:lang w:eastAsia="en-US"/>
        </w:rPr>
      </w:pPr>
      <w:r w:rsidRPr="00FE1E47">
        <w:rPr>
          <w:rFonts w:ascii="Times New Roman" w:eastAsia="Times New Roman" w:hAnsi="Times New Roman"/>
          <w:b/>
          <w:szCs w:val="20"/>
          <w:lang w:eastAsia="en-US"/>
        </w:rPr>
        <w:t>For part B, the time stamp of</w:t>
      </w:r>
      <w:r w:rsidRPr="00FE1E47">
        <w:rPr>
          <w:rFonts w:ascii="Times New Roman" w:eastAsiaTheme="minorEastAsia" w:hAnsi="Times New Roman"/>
          <w:b/>
          <w:szCs w:val="20"/>
          <w:lang w:eastAsia="zh-CN"/>
        </w:rPr>
        <w:t xml:space="preserve"> ground truth</w:t>
      </w:r>
      <w:r w:rsidRPr="00FE1E47">
        <w:rPr>
          <w:rFonts w:ascii="Times New Roman" w:eastAsia="Times New Roman" w:hAnsi="Times New Roman"/>
          <w:b/>
          <w:szCs w:val="20"/>
          <w:lang w:eastAsia="en-US"/>
        </w:rPr>
        <w:t xml:space="preserve"> label </w:t>
      </w:r>
      <w:r w:rsidRPr="00FE1E47">
        <w:rPr>
          <w:rFonts w:ascii="Times New Roman" w:eastAsiaTheme="minorEastAsia" w:hAnsi="Times New Roman"/>
          <w:b/>
          <w:szCs w:val="20"/>
          <w:lang w:eastAsia="zh-CN"/>
        </w:rPr>
        <w:t>can</w:t>
      </w:r>
      <w:r w:rsidRPr="00FE1E47">
        <w:rPr>
          <w:rFonts w:ascii="Times New Roman" w:eastAsia="Times New Roman" w:hAnsi="Times New Roman"/>
          <w:b/>
          <w:szCs w:val="20"/>
          <w:lang w:eastAsia="en-US"/>
        </w:rPr>
        <w:t xml:space="preserve"> be:</w:t>
      </w:r>
    </w:p>
    <w:p w14:paraId="1C03F55F" w14:textId="77777777" w:rsidR="00E769F7" w:rsidRPr="00FE1E47" w:rsidRDefault="00E769F7" w:rsidP="00E769F7">
      <w:pPr>
        <w:pStyle w:val="ad"/>
        <w:numPr>
          <w:ilvl w:val="1"/>
          <w:numId w:val="11"/>
        </w:numPr>
        <w:spacing w:after="120"/>
        <w:ind w:leftChars="0"/>
        <w:jc w:val="both"/>
        <w:rPr>
          <w:rFonts w:ascii="Times New Roman" w:eastAsiaTheme="minorEastAsia" w:hAnsi="Times New Roman"/>
          <w:b/>
          <w:bCs/>
          <w:szCs w:val="20"/>
          <w:lang w:eastAsia="zh-CN"/>
        </w:rPr>
      </w:pPr>
      <w:r w:rsidRPr="00FE1E47">
        <w:rPr>
          <w:rFonts w:ascii="Times New Roman" w:eastAsiaTheme="minorEastAsia" w:hAnsi="Times New Roman"/>
          <w:b/>
          <w:bCs/>
          <w:szCs w:val="20"/>
          <w:lang w:eastAsia="zh-CN"/>
        </w:rPr>
        <w:t>The time for which the location estimate is valid;</w:t>
      </w:r>
    </w:p>
    <w:p w14:paraId="5EE901EB" w14:textId="77777777" w:rsidR="00E769F7" w:rsidRPr="00FE1E47" w:rsidRDefault="00E769F7" w:rsidP="00E769F7">
      <w:pPr>
        <w:pStyle w:val="ad"/>
        <w:numPr>
          <w:ilvl w:val="1"/>
          <w:numId w:val="11"/>
        </w:numPr>
        <w:spacing w:after="120"/>
        <w:ind w:leftChars="0"/>
        <w:jc w:val="both"/>
        <w:rPr>
          <w:rFonts w:ascii="Times New Roman" w:eastAsiaTheme="minorEastAsia" w:hAnsi="Times New Roman"/>
          <w:b/>
          <w:bCs/>
          <w:szCs w:val="20"/>
          <w:lang w:eastAsia="zh-CN"/>
        </w:rPr>
      </w:pPr>
      <w:r w:rsidRPr="00FE1E47">
        <w:rPr>
          <w:rFonts w:ascii="Times New Roman" w:eastAsiaTheme="minorEastAsia" w:hAnsi="Times New Roman"/>
          <w:b/>
          <w:bCs/>
          <w:szCs w:val="20"/>
          <w:lang w:eastAsia="zh-CN"/>
        </w:rPr>
        <w:t>The time when the associated SRS-</w:t>
      </w:r>
      <w:proofErr w:type="spellStart"/>
      <w:r w:rsidRPr="00FE1E47">
        <w:rPr>
          <w:rFonts w:ascii="Times New Roman" w:eastAsiaTheme="minorEastAsia" w:hAnsi="Times New Roman"/>
          <w:b/>
          <w:bCs/>
          <w:szCs w:val="20"/>
          <w:lang w:eastAsia="zh-CN"/>
        </w:rPr>
        <w:t>pos</w:t>
      </w:r>
      <w:proofErr w:type="spellEnd"/>
      <w:r w:rsidRPr="00FE1E47">
        <w:rPr>
          <w:rFonts w:ascii="Times New Roman" w:eastAsiaTheme="minorEastAsia" w:hAnsi="Times New Roman"/>
          <w:b/>
          <w:bCs/>
          <w:szCs w:val="20"/>
          <w:lang w:eastAsia="zh-CN"/>
        </w:rPr>
        <w:t xml:space="preserve"> is sent;</w:t>
      </w:r>
    </w:p>
    <w:p w14:paraId="2BFB8E5B" w14:textId="77777777" w:rsidR="00E769F7" w:rsidRPr="00FE1E47" w:rsidRDefault="00E769F7" w:rsidP="00E769F7">
      <w:pPr>
        <w:pStyle w:val="ad"/>
        <w:numPr>
          <w:ilvl w:val="1"/>
          <w:numId w:val="11"/>
        </w:numPr>
        <w:spacing w:after="120"/>
        <w:ind w:leftChars="0"/>
        <w:jc w:val="both"/>
        <w:rPr>
          <w:rFonts w:ascii="Times New Roman" w:eastAsiaTheme="minorEastAsia" w:hAnsi="Times New Roman"/>
          <w:b/>
          <w:bCs/>
          <w:szCs w:val="20"/>
          <w:lang w:eastAsia="zh-CN"/>
        </w:rPr>
      </w:pPr>
      <w:r w:rsidRPr="00FE1E47">
        <w:rPr>
          <w:rFonts w:ascii="Times New Roman" w:eastAsiaTheme="minorEastAsia" w:hAnsi="Times New Roman"/>
          <w:b/>
          <w:bCs/>
          <w:szCs w:val="20"/>
          <w:lang w:eastAsia="zh-CN"/>
        </w:rPr>
        <w:t>The time when the PRS is measured.</w:t>
      </w:r>
    </w:p>
    <w:p w14:paraId="12E5665F" w14:textId="77777777" w:rsidR="00E769F7" w:rsidRPr="00FE1E47" w:rsidRDefault="00E769F7" w:rsidP="00E769F7">
      <w:pPr>
        <w:spacing w:after="120"/>
        <w:jc w:val="both"/>
      </w:pPr>
      <w:r w:rsidRPr="00FE1E47">
        <w:rPr>
          <w:rFonts w:eastAsiaTheme="minorEastAsia"/>
          <w:b/>
          <w:bCs/>
          <w:lang w:eastAsia="zh-CN"/>
        </w:rPr>
        <w:t xml:space="preserve">Proposal 7: For training data collection of case 1 and case 2b, further study how to match the measurements from multiple TRPs with one label by related time stamps. </w:t>
      </w:r>
    </w:p>
    <w:p w14:paraId="3F39EC15" w14:textId="77777777" w:rsidR="00E769F7" w:rsidRPr="00FE1E47" w:rsidRDefault="00E769F7" w:rsidP="00E769F7">
      <w:pPr>
        <w:spacing w:after="120"/>
        <w:jc w:val="both"/>
        <w:rPr>
          <w:rFonts w:eastAsiaTheme="minorEastAsia"/>
          <w:b/>
          <w:lang w:eastAsia="zh-CN"/>
        </w:rPr>
      </w:pPr>
      <w:r w:rsidRPr="00FE1E47">
        <w:rPr>
          <w:b/>
        </w:rPr>
        <w:t>Proposal</w:t>
      </w:r>
      <w:r w:rsidRPr="00FE1E47">
        <w:rPr>
          <w:rFonts w:eastAsiaTheme="minorEastAsia"/>
          <w:b/>
          <w:lang w:eastAsia="zh-CN"/>
        </w:rPr>
        <w:t xml:space="preserve"> 8</w:t>
      </w:r>
      <w:r w:rsidRPr="00FE1E47">
        <w:rPr>
          <w:b/>
        </w:rPr>
        <w:t>: For case 1</w:t>
      </w:r>
      <w:r w:rsidRPr="00FE1E47">
        <w:rPr>
          <w:rFonts w:eastAsiaTheme="minorEastAsia"/>
          <w:b/>
          <w:lang w:eastAsia="zh-CN"/>
        </w:rPr>
        <w:t xml:space="preserve"> and case 2a</w:t>
      </w:r>
      <w:r w:rsidRPr="00FE1E47">
        <w:rPr>
          <w:b/>
        </w:rPr>
        <w:t>,</w:t>
      </w:r>
      <w:r w:rsidRPr="00FE1E47">
        <w:rPr>
          <w:rFonts w:eastAsiaTheme="minorEastAsia"/>
          <w:b/>
          <w:lang w:eastAsia="zh-CN"/>
        </w:rPr>
        <w:t xml:space="preserve"> at least when UE-side model is trained by UE-side, UE generates the channel measurement for AI/ML model inference based on the PRS transmission. The input type or format is up to UE implementation.</w:t>
      </w:r>
    </w:p>
    <w:p w14:paraId="4CC0ADC8" w14:textId="77777777" w:rsidR="00E769F7" w:rsidRPr="00FE1E47" w:rsidRDefault="00E769F7" w:rsidP="00E769F7">
      <w:pPr>
        <w:spacing w:after="120"/>
        <w:jc w:val="both"/>
        <w:rPr>
          <w:rFonts w:eastAsiaTheme="minorEastAsia"/>
          <w:b/>
          <w:lang w:eastAsia="zh-CN"/>
        </w:rPr>
      </w:pPr>
      <w:r w:rsidRPr="00FE1E47">
        <w:rPr>
          <w:b/>
        </w:rPr>
        <w:t>Proposal</w:t>
      </w:r>
      <w:r w:rsidRPr="00FE1E47">
        <w:rPr>
          <w:rFonts w:eastAsiaTheme="minorEastAsia"/>
          <w:b/>
          <w:lang w:eastAsia="zh-CN"/>
        </w:rPr>
        <w:t xml:space="preserve"> 9</w:t>
      </w:r>
      <w:r w:rsidRPr="00FE1E47">
        <w:rPr>
          <w:b/>
        </w:rPr>
        <w:t xml:space="preserve">: For case </w:t>
      </w:r>
      <w:r w:rsidRPr="00FE1E47">
        <w:rPr>
          <w:rFonts w:eastAsiaTheme="minorEastAsia"/>
          <w:b/>
          <w:lang w:eastAsia="zh-CN"/>
        </w:rPr>
        <w:t>3a</w:t>
      </w:r>
      <w:r w:rsidRPr="00FE1E47">
        <w:rPr>
          <w:b/>
        </w:rPr>
        <w:t>,</w:t>
      </w:r>
      <w:r w:rsidRPr="00FE1E47">
        <w:rPr>
          <w:rFonts w:eastAsiaTheme="minorEastAsia"/>
          <w:b/>
          <w:lang w:eastAsia="zh-CN"/>
        </w:rPr>
        <w:t xml:space="preserve"> at least when gNB-side model is trained by gNB/NW-side, gNB/TRP generates the channel measurement for AI/ML model inference based on the SRS-</w:t>
      </w:r>
      <w:proofErr w:type="spellStart"/>
      <w:r w:rsidRPr="00FE1E47">
        <w:rPr>
          <w:rFonts w:eastAsiaTheme="minorEastAsia"/>
          <w:b/>
          <w:lang w:eastAsia="zh-CN"/>
        </w:rPr>
        <w:t>pos</w:t>
      </w:r>
      <w:proofErr w:type="spellEnd"/>
      <w:r w:rsidRPr="00FE1E47">
        <w:rPr>
          <w:rFonts w:eastAsiaTheme="minorEastAsia"/>
          <w:b/>
          <w:lang w:eastAsia="zh-CN"/>
        </w:rPr>
        <w:t xml:space="preserve"> transmission. The input type or format is up to gNB/TRP implementation.</w:t>
      </w:r>
    </w:p>
    <w:p w14:paraId="4B7CE89F" w14:textId="77777777" w:rsidR="00E769F7" w:rsidRPr="00FE1E47" w:rsidRDefault="00E769F7" w:rsidP="00E769F7">
      <w:pPr>
        <w:spacing w:after="120"/>
        <w:jc w:val="both"/>
        <w:rPr>
          <w:rFonts w:eastAsiaTheme="minorEastAsia"/>
          <w:b/>
          <w:lang w:eastAsia="zh-CN"/>
        </w:rPr>
      </w:pPr>
      <w:r w:rsidRPr="00FE1E47">
        <w:rPr>
          <w:b/>
        </w:rPr>
        <w:t>Proposal</w:t>
      </w:r>
      <w:r w:rsidRPr="00FE1E47">
        <w:rPr>
          <w:rFonts w:eastAsiaTheme="minorEastAsia"/>
          <w:b/>
          <w:lang w:eastAsia="zh-CN"/>
        </w:rPr>
        <w:t xml:space="preserve"> 10</w:t>
      </w:r>
      <w:r w:rsidRPr="00FE1E47">
        <w:rPr>
          <w:b/>
        </w:rPr>
        <w:t>:</w:t>
      </w:r>
      <w:r w:rsidRPr="00FE1E47">
        <w:rPr>
          <w:rFonts w:eastAsiaTheme="minorEastAsia"/>
          <w:b/>
          <w:lang w:eastAsia="zh-CN"/>
        </w:rPr>
        <w:t xml:space="preserve"> At least for case 3b and 2b, support sample-based channel measurements as the AI/ML model input.</w:t>
      </w:r>
    </w:p>
    <w:p w14:paraId="01585120" w14:textId="77777777" w:rsidR="00E769F7" w:rsidRPr="00FE1E47" w:rsidRDefault="00E769F7" w:rsidP="00E769F7">
      <w:pPr>
        <w:spacing w:after="120"/>
        <w:jc w:val="both"/>
        <w:rPr>
          <w:rFonts w:eastAsiaTheme="minorEastAsia"/>
          <w:lang w:eastAsia="zh-CN"/>
        </w:rPr>
      </w:pPr>
      <w:r w:rsidRPr="00FE1E47">
        <w:rPr>
          <w:rFonts w:eastAsiaTheme="minorEastAsia"/>
          <w:b/>
          <w:lang w:eastAsia="zh-CN"/>
        </w:rPr>
        <w:t xml:space="preserve">Proposal 11: For case 3b, a unified starting time of </w:t>
      </w:r>
      <w:proofErr w:type="spellStart"/>
      <w:proofErr w:type="gramStart"/>
      <w:r w:rsidRPr="00FE1E47">
        <w:rPr>
          <w:rFonts w:eastAsiaTheme="minorEastAsia"/>
          <w:b/>
          <w:lang w:eastAsia="zh-CN"/>
        </w:rPr>
        <w:t>Nt</w:t>
      </w:r>
      <w:proofErr w:type="spellEnd"/>
      <w:proofErr w:type="gramEnd"/>
      <w:r w:rsidRPr="00FE1E47">
        <w:rPr>
          <w:rFonts w:eastAsiaTheme="minorEastAsia"/>
          <w:b/>
          <w:lang w:eastAsia="zh-CN"/>
        </w:rPr>
        <w:t xml:space="preserve"> samples is supported for multiple TRPs. </w:t>
      </w:r>
    </w:p>
    <w:p w14:paraId="378D7419" w14:textId="77777777" w:rsidR="00E769F7" w:rsidRPr="00FE1E47" w:rsidRDefault="00E769F7" w:rsidP="00E769F7">
      <w:pPr>
        <w:spacing w:after="120"/>
        <w:jc w:val="both"/>
        <w:rPr>
          <w:rFonts w:eastAsiaTheme="minorEastAsia"/>
          <w:lang w:eastAsia="zh-CN"/>
        </w:rPr>
      </w:pPr>
      <w:r w:rsidRPr="00FE1E47">
        <w:rPr>
          <w:rFonts w:eastAsiaTheme="minorEastAsia"/>
          <w:b/>
          <w:lang w:eastAsia="zh-CN"/>
        </w:rPr>
        <w:t xml:space="preserve">Proposal 12: For case 3b, a unified starting time of </w:t>
      </w:r>
      <w:proofErr w:type="spellStart"/>
      <w:proofErr w:type="gramStart"/>
      <w:r w:rsidRPr="00FE1E47">
        <w:rPr>
          <w:rFonts w:eastAsiaTheme="minorEastAsia"/>
          <w:b/>
          <w:lang w:eastAsia="zh-CN"/>
        </w:rPr>
        <w:t>Nt</w:t>
      </w:r>
      <w:proofErr w:type="spellEnd"/>
      <w:proofErr w:type="gramEnd"/>
      <w:r w:rsidRPr="00FE1E47">
        <w:rPr>
          <w:rFonts w:eastAsiaTheme="minorEastAsia"/>
          <w:b/>
          <w:lang w:eastAsia="zh-CN"/>
        </w:rPr>
        <w:t xml:space="preserve"> samples for multiple TRPs is determined by UL RTOA reference time </w:t>
      </w:r>
      <w:r w:rsidRPr="00FE1E47">
        <w:rPr>
          <w:b/>
          <w:lang w:eastAsia="en-GB"/>
        </w:rPr>
        <w:t>T</w:t>
      </w:r>
      <w:r w:rsidRPr="00FE1E47">
        <w:rPr>
          <w:b/>
          <w:vertAlign w:val="subscript"/>
          <w:lang w:eastAsia="en-GB"/>
        </w:rPr>
        <w:t>0</w:t>
      </w:r>
      <w:r w:rsidRPr="00FE1E47">
        <w:rPr>
          <w:b/>
          <w:lang w:eastAsia="en-GB"/>
        </w:rPr>
        <w:t>+t</w:t>
      </w:r>
      <w:r w:rsidRPr="00FE1E47">
        <w:rPr>
          <w:b/>
          <w:vertAlign w:val="subscript"/>
          <w:lang w:eastAsia="en-GB"/>
        </w:rPr>
        <w:t>SRS</w:t>
      </w:r>
      <w:r w:rsidRPr="00FE1E47">
        <w:rPr>
          <w:rFonts w:eastAsiaTheme="minorEastAsia"/>
          <w:b/>
          <w:lang w:eastAsia="zh-CN"/>
        </w:rPr>
        <w:t xml:space="preserve"> and an offset relative to the UL RTOA reference time. </w:t>
      </w:r>
    </w:p>
    <w:p w14:paraId="6BB34296" w14:textId="77777777" w:rsidR="00E769F7" w:rsidRPr="00FE1E47" w:rsidRDefault="00E769F7" w:rsidP="00E769F7">
      <w:pPr>
        <w:spacing w:after="120"/>
        <w:jc w:val="both"/>
        <w:rPr>
          <w:rFonts w:eastAsiaTheme="minorEastAsia"/>
          <w:b/>
          <w:lang w:eastAsia="zh-CN"/>
        </w:rPr>
      </w:pPr>
      <w:r w:rsidRPr="00FE1E47">
        <w:rPr>
          <w:b/>
        </w:rPr>
        <w:t>Proposal</w:t>
      </w:r>
      <w:r w:rsidRPr="00FE1E47">
        <w:rPr>
          <w:rFonts w:eastAsiaTheme="minorEastAsia"/>
          <w:b/>
          <w:lang w:eastAsia="zh-CN"/>
        </w:rPr>
        <w:t xml:space="preserve"> 13</w:t>
      </w:r>
      <w:r w:rsidRPr="00FE1E47">
        <w:rPr>
          <w:b/>
        </w:rPr>
        <w:t>:</w:t>
      </w:r>
      <w:r w:rsidRPr="00FE1E47">
        <w:rPr>
          <w:rFonts w:eastAsiaTheme="minorEastAsia"/>
          <w:b/>
          <w:lang w:eastAsia="zh-CN"/>
        </w:rPr>
        <w:t xml:space="preserve"> For case 3b, the following one or two options of timing information reporting of sample-based measurements are considered:</w:t>
      </w:r>
    </w:p>
    <w:p w14:paraId="570E73B8" w14:textId="77777777" w:rsidR="00E769F7" w:rsidRPr="00FE1E47" w:rsidRDefault="00E769F7" w:rsidP="00E769F7">
      <w:pPr>
        <w:pStyle w:val="ad"/>
        <w:numPr>
          <w:ilvl w:val="0"/>
          <w:numId w:val="11"/>
        </w:numPr>
        <w:spacing w:after="120"/>
        <w:ind w:leftChars="0"/>
        <w:jc w:val="both"/>
        <w:rPr>
          <w:rFonts w:ascii="Times New Roman" w:eastAsiaTheme="minorEastAsia" w:hAnsi="Times New Roman"/>
          <w:b/>
          <w:szCs w:val="20"/>
          <w:lang w:eastAsia="zh-CN"/>
        </w:rPr>
      </w:pPr>
      <w:r w:rsidRPr="00FE1E47">
        <w:rPr>
          <w:rFonts w:ascii="Times New Roman" w:eastAsiaTheme="minorEastAsia" w:hAnsi="Times New Roman"/>
          <w:b/>
          <w:szCs w:val="20"/>
          <w:lang w:eastAsia="zh-CN"/>
        </w:rPr>
        <w:t>Option 1: Sample-based reporting</w:t>
      </w:r>
    </w:p>
    <w:p w14:paraId="607A4404" w14:textId="77777777" w:rsidR="00E769F7" w:rsidRPr="00FE1E47" w:rsidRDefault="00E769F7" w:rsidP="00E769F7">
      <w:pPr>
        <w:pStyle w:val="ad"/>
        <w:numPr>
          <w:ilvl w:val="1"/>
          <w:numId w:val="11"/>
        </w:numPr>
        <w:spacing w:after="120"/>
        <w:ind w:leftChars="0"/>
        <w:jc w:val="both"/>
        <w:rPr>
          <w:rFonts w:ascii="Times New Roman" w:eastAsiaTheme="minorEastAsia" w:hAnsi="Times New Roman"/>
          <w:b/>
          <w:szCs w:val="20"/>
          <w:lang w:eastAsia="zh-CN"/>
        </w:rPr>
      </w:pPr>
      <w:r w:rsidRPr="00FE1E47">
        <w:rPr>
          <w:rFonts w:ascii="Times New Roman" w:eastAsiaTheme="minorEastAsia" w:hAnsi="Times New Roman"/>
          <w:b/>
          <w:szCs w:val="20"/>
          <w:lang w:eastAsia="zh-CN"/>
        </w:rPr>
        <w:t>Time offset: the time offset is the difference between the timing of first sample and UL RTOA reference time;</w:t>
      </w:r>
    </w:p>
    <w:p w14:paraId="4D90360D" w14:textId="77777777" w:rsidR="00E769F7" w:rsidRPr="00FE1E47" w:rsidRDefault="00E769F7" w:rsidP="00E769F7">
      <w:pPr>
        <w:pStyle w:val="ad"/>
        <w:numPr>
          <w:ilvl w:val="1"/>
          <w:numId w:val="11"/>
        </w:numPr>
        <w:spacing w:after="120"/>
        <w:ind w:leftChars="0"/>
        <w:jc w:val="both"/>
        <w:rPr>
          <w:rFonts w:ascii="Times New Roman" w:eastAsiaTheme="minorEastAsia" w:hAnsi="Times New Roman"/>
          <w:b/>
          <w:szCs w:val="20"/>
          <w:lang w:eastAsia="zh-CN"/>
        </w:rPr>
      </w:pPr>
      <w:r w:rsidRPr="00FE1E47">
        <w:rPr>
          <w:rFonts w:ascii="Times New Roman" w:eastAsiaTheme="minorEastAsia" w:hAnsi="Times New Roman"/>
          <w:b/>
          <w:szCs w:val="20"/>
          <w:lang w:eastAsia="zh-CN"/>
        </w:rPr>
        <w:t xml:space="preserve">Bitmap: the bitmap is used to represent the timing information of </w:t>
      </w:r>
      <w:proofErr w:type="spellStart"/>
      <w:r w:rsidRPr="00FE1E47">
        <w:rPr>
          <w:rFonts w:ascii="Times New Roman" w:hAnsi="Times New Roman"/>
          <w:b/>
          <w:szCs w:val="20"/>
        </w:rPr>
        <w:t>N</w:t>
      </w:r>
      <w:r w:rsidRPr="00FE1E47">
        <w:rPr>
          <w:rFonts w:ascii="Times New Roman" w:eastAsiaTheme="minorEastAsia" w:hAnsi="Times New Roman"/>
          <w:b/>
          <w:szCs w:val="20"/>
          <w:lang w:eastAsia="zh-CN"/>
        </w:rPr>
        <w:t>t</w:t>
      </w:r>
      <w:proofErr w:type="spellEnd"/>
      <w:r w:rsidRPr="00FE1E47">
        <w:rPr>
          <w:rFonts w:ascii="Times New Roman" w:eastAsiaTheme="minorEastAsia" w:hAnsi="Times New Roman"/>
          <w:b/>
          <w:szCs w:val="20"/>
          <w:lang w:eastAsia="zh-CN"/>
        </w:rPr>
        <w:t>’</w:t>
      </w:r>
      <w:r w:rsidRPr="00FE1E47">
        <w:rPr>
          <w:rFonts w:ascii="Times New Roman" w:hAnsi="Times New Roman"/>
          <w:b/>
          <w:szCs w:val="20"/>
        </w:rPr>
        <w:t xml:space="preserve"> samples</w:t>
      </w:r>
      <w:r w:rsidRPr="00FE1E47">
        <w:rPr>
          <w:rFonts w:ascii="Times New Roman" w:eastAsiaTheme="minorEastAsia" w:hAnsi="Times New Roman"/>
          <w:b/>
          <w:szCs w:val="20"/>
          <w:lang w:eastAsia="zh-CN"/>
        </w:rPr>
        <w:t xml:space="preserve"> and the first bit is corresponding to the first sample of </w:t>
      </w:r>
      <w:proofErr w:type="spellStart"/>
      <w:r w:rsidRPr="00FE1E47">
        <w:rPr>
          <w:rFonts w:ascii="Times New Roman" w:hAnsi="Times New Roman"/>
          <w:b/>
          <w:szCs w:val="20"/>
        </w:rPr>
        <w:t>N</w:t>
      </w:r>
      <w:r w:rsidRPr="00FE1E47">
        <w:rPr>
          <w:rFonts w:ascii="Times New Roman" w:eastAsiaTheme="minorEastAsia" w:hAnsi="Times New Roman"/>
          <w:b/>
          <w:szCs w:val="20"/>
          <w:lang w:eastAsia="zh-CN"/>
        </w:rPr>
        <w:t>t</w:t>
      </w:r>
      <w:proofErr w:type="spellEnd"/>
      <w:r w:rsidRPr="00FE1E47">
        <w:rPr>
          <w:rFonts w:ascii="Times New Roman" w:eastAsiaTheme="minorEastAsia" w:hAnsi="Times New Roman"/>
          <w:b/>
          <w:szCs w:val="20"/>
          <w:lang w:eastAsia="zh-CN"/>
        </w:rPr>
        <w:t>’</w:t>
      </w:r>
      <w:r w:rsidRPr="00FE1E47">
        <w:rPr>
          <w:rFonts w:ascii="Times New Roman" w:hAnsi="Times New Roman"/>
          <w:b/>
          <w:szCs w:val="20"/>
        </w:rPr>
        <w:t xml:space="preserve"> samples</w:t>
      </w:r>
      <w:r w:rsidRPr="00FE1E47">
        <w:rPr>
          <w:rFonts w:ascii="Times New Roman" w:eastAsiaTheme="minorEastAsia" w:hAnsi="Times New Roman"/>
          <w:b/>
          <w:szCs w:val="20"/>
          <w:lang w:eastAsia="zh-CN"/>
        </w:rPr>
        <w:t>;</w:t>
      </w:r>
    </w:p>
    <w:p w14:paraId="30768071" w14:textId="77777777" w:rsidR="00E769F7" w:rsidRPr="00FE1E47" w:rsidRDefault="00E769F7" w:rsidP="00E769F7">
      <w:pPr>
        <w:pStyle w:val="ad"/>
        <w:numPr>
          <w:ilvl w:val="0"/>
          <w:numId w:val="11"/>
        </w:numPr>
        <w:spacing w:after="120"/>
        <w:ind w:leftChars="0"/>
        <w:jc w:val="both"/>
        <w:rPr>
          <w:rFonts w:ascii="Times New Roman" w:eastAsiaTheme="minorEastAsia" w:hAnsi="Times New Roman"/>
          <w:b/>
          <w:szCs w:val="20"/>
          <w:lang w:eastAsia="zh-CN"/>
        </w:rPr>
      </w:pPr>
      <w:r w:rsidRPr="00FE1E47">
        <w:rPr>
          <w:rFonts w:ascii="Times New Roman" w:eastAsiaTheme="minorEastAsia" w:hAnsi="Times New Roman"/>
          <w:b/>
          <w:szCs w:val="20"/>
          <w:lang w:eastAsia="zh-CN"/>
        </w:rPr>
        <w:t>Option 2: Path-based reporting</w:t>
      </w:r>
    </w:p>
    <w:p w14:paraId="4D2A4239" w14:textId="77777777" w:rsidR="00E769F7" w:rsidRPr="00FE1E47" w:rsidRDefault="00E769F7" w:rsidP="00E769F7">
      <w:pPr>
        <w:pStyle w:val="ad"/>
        <w:numPr>
          <w:ilvl w:val="1"/>
          <w:numId w:val="11"/>
        </w:numPr>
        <w:spacing w:after="120"/>
        <w:ind w:leftChars="0"/>
        <w:jc w:val="both"/>
        <w:rPr>
          <w:rFonts w:ascii="Times New Roman" w:eastAsiaTheme="minorEastAsia" w:hAnsi="Times New Roman"/>
          <w:b/>
          <w:szCs w:val="20"/>
          <w:lang w:eastAsia="zh-CN"/>
        </w:rPr>
      </w:pPr>
      <w:r w:rsidRPr="00FE1E47">
        <w:rPr>
          <w:rFonts w:ascii="Times New Roman" w:eastAsiaTheme="minorEastAsia" w:hAnsi="Times New Roman"/>
          <w:b/>
          <w:szCs w:val="20"/>
          <w:lang w:eastAsia="zh-CN"/>
        </w:rPr>
        <w:t>Resolution step of the timing information of path should be an integer multiple of sampling periods;</w:t>
      </w:r>
    </w:p>
    <w:p w14:paraId="693B5002" w14:textId="77777777" w:rsidR="00E769F7" w:rsidRPr="00FE1E47" w:rsidRDefault="00E769F7" w:rsidP="00E769F7">
      <w:pPr>
        <w:pStyle w:val="ad"/>
        <w:numPr>
          <w:ilvl w:val="1"/>
          <w:numId w:val="11"/>
        </w:numPr>
        <w:spacing w:after="120"/>
        <w:ind w:leftChars="0"/>
        <w:jc w:val="both"/>
        <w:rPr>
          <w:rFonts w:ascii="Times New Roman" w:eastAsiaTheme="minorEastAsia" w:hAnsi="Times New Roman"/>
          <w:b/>
          <w:szCs w:val="20"/>
          <w:lang w:eastAsia="zh-CN"/>
        </w:rPr>
      </w:pPr>
      <w:r w:rsidRPr="00FE1E47">
        <w:rPr>
          <w:rFonts w:ascii="Times New Roman" w:eastAsiaTheme="minorEastAsia" w:hAnsi="Times New Roman"/>
          <w:b/>
          <w:szCs w:val="20"/>
          <w:lang w:eastAsia="zh-CN"/>
        </w:rPr>
        <w:lastRenderedPageBreak/>
        <w:t>Path-based reporting may be enhanced to support reporting more samples.</w:t>
      </w:r>
    </w:p>
    <w:p w14:paraId="43C2ACFF" w14:textId="77777777" w:rsidR="00E769F7" w:rsidRPr="00FE1E47" w:rsidRDefault="00E769F7" w:rsidP="00E769F7">
      <w:pPr>
        <w:spacing w:after="120"/>
        <w:jc w:val="both"/>
        <w:rPr>
          <w:rFonts w:eastAsiaTheme="minorEastAsia"/>
          <w:b/>
          <w:lang w:eastAsia="zh-CN"/>
        </w:rPr>
      </w:pPr>
      <w:r w:rsidRPr="00FE1E47">
        <w:rPr>
          <w:b/>
        </w:rPr>
        <w:t>Proposal</w:t>
      </w:r>
      <w:r w:rsidRPr="00FE1E47">
        <w:rPr>
          <w:rFonts w:eastAsiaTheme="minorEastAsia"/>
          <w:b/>
          <w:lang w:eastAsia="zh-CN"/>
        </w:rPr>
        <w:t xml:space="preserve"> 14</w:t>
      </w:r>
      <w:r w:rsidRPr="00FE1E47">
        <w:rPr>
          <w:b/>
        </w:rPr>
        <w:t>:</w:t>
      </w:r>
      <w:r w:rsidRPr="00FE1E47">
        <w:rPr>
          <w:rFonts w:eastAsiaTheme="minorEastAsia"/>
          <w:b/>
          <w:lang w:eastAsia="zh-CN"/>
        </w:rPr>
        <w:t xml:space="preserve"> For case 3b, if both sample-based reporting and path-based reporting are supported, the choice of sample-based reporting and path-based reporting is up to gNB/TRP selection, or up to LMF indication.</w:t>
      </w:r>
    </w:p>
    <w:p w14:paraId="546A98C3" w14:textId="77777777" w:rsidR="00E769F7" w:rsidRPr="00FE1E47" w:rsidRDefault="00E769F7" w:rsidP="00E769F7">
      <w:pPr>
        <w:spacing w:beforeLines="50" w:before="120" w:after="120"/>
        <w:jc w:val="both"/>
        <w:rPr>
          <w:rFonts w:eastAsiaTheme="minorEastAsia"/>
          <w:b/>
          <w:bCs/>
          <w:lang w:eastAsia="zh-CN"/>
        </w:rPr>
      </w:pPr>
      <w:r w:rsidRPr="00FE1E47">
        <w:rPr>
          <w:rFonts w:eastAsiaTheme="minorEastAsia"/>
          <w:b/>
          <w:bCs/>
          <w:lang w:eastAsia="zh-CN"/>
        </w:rPr>
        <w:t>Proposal 15: For channel measurement reporting in case 2b/3b, the handling of time offset need to be consistent between training and inference phase.</w:t>
      </w:r>
    </w:p>
    <w:p w14:paraId="1E1B17D0" w14:textId="77777777" w:rsidR="00E769F7" w:rsidRPr="00FE1E47" w:rsidRDefault="00E769F7" w:rsidP="00E769F7">
      <w:pPr>
        <w:spacing w:after="120"/>
        <w:jc w:val="both"/>
        <w:rPr>
          <w:rFonts w:eastAsiaTheme="minorEastAsia"/>
          <w:b/>
          <w:lang w:eastAsia="zh-CN"/>
        </w:rPr>
      </w:pPr>
      <w:r w:rsidRPr="00FE1E47">
        <w:rPr>
          <w:rFonts w:eastAsiaTheme="minorEastAsia"/>
          <w:b/>
          <w:lang w:eastAsia="zh-CN"/>
        </w:rPr>
        <w:t>Proposal 16: Phase measurement and reporting is supported for case 2b and case 3b, up to UE/TRP capability. Subject to UE/TRP capability indication, LMF makes the decision on whether to report the phase measurement and send the corresponding indication to UE/gNB/TRP.</w:t>
      </w:r>
    </w:p>
    <w:p w14:paraId="48B1AACE" w14:textId="77777777" w:rsidR="00E769F7" w:rsidRPr="00FE1E47" w:rsidRDefault="00E769F7" w:rsidP="00E769F7">
      <w:pPr>
        <w:spacing w:after="120"/>
        <w:jc w:val="both"/>
        <w:rPr>
          <w:rFonts w:eastAsiaTheme="minorEastAsia"/>
          <w:b/>
          <w:lang w:eastAsia="zh-CN"/>
        </w:rPr>
      </w:pPr>
      <w:r w:rsidRPr="00FE1E47">
        <w:rPr>
          <w:rFonts w:eastAsiaTheme="minorEastAsia"/>
          <w:b/>
          <w:lang w:eastAsia="zh-CN"/>
        </w:rPr>
        <w:t>Proposal 17: For case 3b, if sample-based measurement is supported, reuse the existing definitions of UL SRS-RSRPP to represent the power information by replacing ‘path’ to ‘sample’, and reuse the existing report mapping table of UL SRS-RSRPP to report the power information.</w:t>
      </w:r>
    </w:p>
    <w:p w14:paraId="0C9B020A" w14:textId="77777777" w:rsidR="00E769F7" w:rsidRPr="00FE1E47" w:rsidRDefault="00E769F7" w:rsidP="00E769F7">
      <w:pPr>
        <w:spacing w:after="120"/>
        <w:jc w:val="both"/>
        <w:rPr>
          <w:rFonts w:eastAsiaTheme="minorEastAsia"/>
          <w:b/>
          <w:lang w:eastAsia="zh-CN"/>
        </w:rPr>
      </w:pPr>
      <w:r w:rsidRPr="00FE1E47">
        <w:rPr>
          <w:rFonts w:eastAsiaTheme="minorEastAsia"/>
          <w:b/>
          <w:lang w:eastAsia="zh-CN"/>
        </w:rPr>
        <w:t>Proposal 18: For AI/ML-assisted positioning, no need to report LOS/NLOS indicator when timing information is reported based on the output of AI/ML model.</w:t>
      </w:r>
    </w:p>
    <w:p w14:paraId="5EBADFB0" w14:textId="77777777" w:rsidR="00E769F7" w:rsidRPr="00FE1E47" w:rsidRDefault="00E769F7" w:rsidP="00E769F7">
      <w:pPr>
        <w:spacing w:after="120"/>
        <w:jc w:val="both"/>
        <w:rPr>
          <w:rFonts w:eastAsiaTheme="minorEastAsia"/>
          <w:b/>
          <w:lang w:eastAsia="zh-CN"/>
        </w:rPr>
      </w:pPr>
      <w:r w:rsidRPr="00FE1E47">
        <w:rPr>
          <w:b/>
        </w:rPr>
        <w:t>Proposal</w:t>
      </w:r>
      <w:r w:rsidRPr="00FE1E47">
        <w:rPr>
          <w:rFonts w:eastAsiaTheme="minorEastAsia"/>
          <w:b/>
        </w:rPr>
        <w:t xml:space="preserve"> </w:t>
      </w:r>
      <w:r w:rsidRPr="00FE1E47">
        <w:rPr>
          <w:rFonts w:eastAsiaTheme="minorEastAsia"/>
          <w:b/>
          <w:lang w:eastAsia="zh-CN"/>
        </w:rPr>
        <w:t>19</w:t>
      </w:r>
      <w:r w:rsidRPr="00FE1E47">
        <w:rPr>
          <w:b/>
        </w:rPr>
        <w:t>: For case 1 and case 2a, when UE sends a data collection request to LMF, the data collection request contains some assistance information related to the PRS/TRP set expected by UE.</w:t>
      </w:r>
    </w:p>
    <w:p w14:paraId="790FF17B" w14:textId="77777777" w:rsidR="00E769F7" w:rsidRPr="00FE1E47" w:rsidRDefault="00E769F7" w:rsidP="00E769F7">
      <w:pPr>
        <w:spacing w:beforeLines="50" w:before="120" w:after="120"/>
        <w:jc w:val="both"/>
        <w:rPr>
          <w:rFonts w:eastAsia="宋体"/>
          <w:b/>
          <w:bCs/>
          <w:iCs/>
          <w:lang w:eastAsia="zh-CN"/>
        </w:rPr>
      </w:pPr>
      <w:r w:rsidRPr="00FE1E47">
        <w:rPr>
          <w:rFonts w:eastAsia="宋体"/>
          <w:b/>
          <w:bCs/>
          <w:iCs/>
          <w:lang w:eastAsia="zh-CN"/>
        </w:rPr>
        <w:t xml:space="preserve">Proposal 20: For label-free monitoring, for all cases, the performance metric calculation is up to implementation. </w:t>
      </w:r>
    </w:p>
    <w:p w14:paraId="73AFEBD9" w14:textId="77777777" w:rsidR="00E769F7" w:rsidRPr="00FE1E47" w:rsidRDefault="00E769F7" w:rsidP="00E769F7">
      <w:pPr>
        <w:spacing w:beforeLines="50" w:before="120" w:after="120"/>
        <w:jc w:val="both"/>
        <w:rPr>
          <w:rFonts w:eastAsia="宋体"/>
          <w:b/>
          <w:bCs/>
          <w:iCs/>
          <w:lang w:eastAsia="zh-CN"/>
        </w:rPr>
      </w:pPr>
      <w:r w:rsidRPr="00FE1E47">
        <w:rPr>
          <w:rFonts w:eastAsia="宋体"/>
          <w:b/>
          <w:bCs/>
          <w:iCs/>
          <w:lang w:eastAsia="zh-CN"/>
        </w:rPr>
        <w:t>Proposal 21: For case 1 and case 2a, for model performance monitoring metric calculation in label-based model monitoring, at least the following options for generating ground truth label can be considered.</w:t>
      </w:r>
    </w:p>
    <w:p w14:paraId="3EF7E0E3" w14:textId="77777777" w:rsidR="00E769F7" w:rsidRPr="00FE1E47" w:rsidRDefault="00E769F7" w:rsidP="00E769F7">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FE1E47">
        <w:rPr>
          <w:rFonts w:ascii="Times New Roman" w:hAnsi="Times New Roman" w:cs="Times New Roman"/>
          <w:b/>
          <w:bCs/>
          <w:sz w:val="20"/>
          <w:szCs w:val="20"/>
          <w:lang w:val="en-GB"/>
        </w:rPr>
        <w:t>Option A. The target UE side performs monitoring metric calculation.</w:t>
      </w:r>
    </w:p>
    <w:p w14:paraId="467B4473" w14:textId="77777777" w:rsidR="00E769F7" w:rsidRPr="00FE1E47" w:rsidRDefault="00E769F7" w:rsidP="00E769F7">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FE1E47">
        <w:rPr>
          <w:rFonts w:ascii="Times New Roman" w:hAnsi="Times New Roman" w:cs="Times New Roman"/>
          <w:b/>
          <w:bCs/>
          <w:sz w:val="20"/>
          <w:szCs w:val="20"/>
          <w:lang w:val="en-GB"/>
        </w:rPr>
        <w:t>Option A-1. At least information on ground truth label of the target UE is generated by LMF and provided to the target UE.</w:t>
      </w:r>
    </w:p>
    <w:p w14:paraId="01FDBD68" w14:textId="77777777" w:rsidR="00E769F7" w:rsidRPr="00FE1E47" w:rsidRDefault="00E769F7" w:rsidP="00E769F7">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FE1E47">
        <w:rPr>
          <w:rFonts w:ascii="Times New Roman" w:hAnsi="Times New Roman" w:cs="Times New Roman"/>
          <w:b/>
          <w:bCs/>
          <w:sz w:val="20"/>
          <w:szCs w:val="20"/>
          <w:lang w:val="en-GB"/>
        </w:rPr>
        <w:t>Option A-2. At least position calculation assistance data (e.g., existing information for UE-based positioning method) is provided from LMF to the target UE.</w:t>
      </w:r>
    </w:p>
    <w:p w14:paraId="7E57F926" w14:textId="77777777" w:rsidR="00E769F7" w:rsidRPr="00FE1E47" w:rsidRDefault="00E769F7" w:rsidP="00E769F7">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FE1E47">
        <w:rPr>
          <w:rFonts w:ascii="Times New Roman" w:hAnsi="Times New Roman" w:cs="Times New Roman"/>
          <w:b/>
          <w:bCs/>
          <w:sz w:val="20"/>
          <w:szCs w:val="20"/>
          <w:lang w:val="en-GB"/>
        </w:rPr>
        <w:t>Option B. The LMF performs monitoring metric calculation.</w:t>
      </w:r>
    </w:p>
    <w:p w14:paraId="0FFE13C2" w14:textId="5F80B71D" w:rsidR="00E769F7" w:rsidRPr="00FE1E47" w:rsidRDefault="00E769F7" w:rsidP="00E769F7">
      <w:pPr>
        <w:pStyle w:val="ad"/>
        <w:widowControl w:val="0"/>
        <w:numPr>
          <w:ilvl w:val="1"/>
          <w:numId w:val="9"/>
        </w:numPr>
        <w:spacing w:afterLines="0" w:after="120"/>
        <w:ind w:leftChars="0"/>
        <w:jc w:val="both"/>
        <w:rPr>
          <w:rFonts w:ascii="Times New Roman" w:hAnsi="Times New Roman"/>
          <w:b/>
          <w:szCs w:val="20"/>
          <w:lang w:val="en-US"/>
        </w:rPr>
      </w:pPr>
      <w:r w:rsidRPr="00FE1E47">
        <w:rPr>
          <w:rFonts w:ascii="Times New Roman" w:eastAsia="等线" w:hAnsi="Times New Roman"/>
          <w:b/>
          <w:szCs w:val="20"/>
          <w:lang w:val="en-US" w:eastAsia="zh-CN"/>
        </w:rPr>
        <w:t xml:space="preserve">Option B-1. </w:t>
      </w:r>
      <w:r w:rsidR="00FE1E47">
        <w:rPr>
          <w:rFonts w:ascii="Times New Roman" w:hAnsi="Times New Roman"/>
          <w:b/>
          <w:szCs w:val="20"/>
          <w:lang w:val="en-US"/>
        </w:rPr>
        <w:t>A</w:t>
      </w:r>
      <w:r w:rsidRPr="00FE1E47">
        <w:rPr>
          <w:rFonts w:ascii="Times New Roman" w:hAnsi="Times New Roman"/>
          <w:b/>
          <w:szCs w:val="20"/>
          <w:lang w:val="en-US"/>
        </w:rPr>
        <w:t xml:space="preserve">t least </w:t>
      </w:r>
      <w:r w:rsidRPr="00FE1E47">
        <w:rPr>
          <w:rFonts w:ascii="Times New Roman" w:eastAsia="宋体" w:hAnsi="Times New Roman"/>
          <w:b/>
          <w:szCs w:val="20"/>
          <w:lang w:val="en-US" w:eastAsia="zh-CN"/>
        </w:rPr>
        <w:t>inference result</w:t>
      </w:r>
      <w:r w:rsidRPr="00FE1E47">
        <w:rPr>
          <w:rFonts w:ascii="Times New Roman" w:hAnsi="Times New Roman"/>
          <w:b/>
          <w:szCs w:val="20"/>
          <w:lang w:val="en-US"/>
        </w:rPr>
        <w:t xml:space="preserve"> </w:t>
      </w:r>
      <w:r w:rsidRPr="00FE1E47">
        <w:rPr>
          <w:rFonts w:ascii="Times New Roman" w:eastAsia="宋体" w:hAnsi="Times New Roman"/>
          <w:b/>
          <w:szCs w:val="20"/>
          <w:lang w:val="en-US" w:eastAsia="zh-CN"/>
        </w:rPr>
        <w:t xml:space="preserve">(i.e., the model output corresponding to target UE’s channel measurement) </w:t>
      </w:r>
      <w:r w:rsidRPr="00FE1E47">
        <w:rPr>
          <w:rFonts w:ascii="Times New Roman" w:hAnsi="Times New Roman"/>
          <w:b/>
          <w:szCs w:val="20"/>
          <w:lang w:val="en-US"/>
        </w:rPr>
        <w:t>of the target UE</w:t>
      </w:r>
      <w:r w:rsidRPr="00FE1E47">
        <w:rPr>
          <w:rFonts w:ascii="Times New Roman" w:eastAsia="宋体" w:hAnsi="Times New Roman"/>
          <w:b/>
          <w:szCs w:val="20"/>
          <w:lang w:val="en-US" w:eastAsia="zh-CN"/>
        </w:rPr>
        <w:t xml:space="preserve"> is sent by the target UE to </w:t>
      </w:r>
      <w:r w:rsidRPr="00FE1E47">
        <w:rPr>
          <w:rFonts w:ascii="Times New Roman" w:hAnsi="Times New Roman"/>
          <w:b/>
          <w:szCs w:val="20"/>
          <w:lang w:val="en-US"/>
        </w:rPr>
        <w:t xml:space="preserve">LMF. </w:t>
      </w:r>
    </w:p>
    <w:p w14:paraId="2148A191" w14:textId="77777777" w:rsidR="00E769F7" w:rsidRPr="00FE1E47" w:rsidRDefault="00E769F7" w:rsidP="00E769F7">
      <w:pPr>
        <w:spacing w:beforeLines="50" w:before="120" w:after="120"/>
        <w:jc w:val="both"/>
        <w:rPr>
          <w:rFonts w:eastAsiaTheme="minorEastAsia"/>
          <w:b/>
          <w:bCs/>
          <w:lang w:val="en-GB" w:eastAsia="zh-CN"/>
        </w:rPr>
      </w:pPr>
      <w:r w:rsidRPr="00FE1E47">
        <w:rPr>
          <w:rFonts w:eastAsia="宋体"/>
          <w:b/>
          <w:bCs/>
          <w:iCs/>
          <w:lang w:eastAsia="zh-CN"/>
        </w:rPr>
        <w:t xml:space="preserve">Proposal 22: For case 2b and case 3b, for model performance monitoring metric calculation in label-based model monitoring, </w:t>
      </w:r>
      <w:r w:rsidRPr="00FE1E47">
        <w:rPr>
          <w:b/>
          <w:bCs/>
          <w:lang w:val="en-GB"/>
        </w:rPr>
        <w:t xml:space="preserve">LMF generates UE’s location as ground truth label </w:t>
      </w:r>
      <w:r w:rsidRPr="00FE1E47">
        <w:rPr>
          <w:rFonts w:eastAsiaTheme="minorEastAsia"/>
          <w:b/>
          <w:bCs/>
          <w:lang w:val="en-GB" w:eastAsia="zh-CN"/>
        </w:rPr>
        <w:t xml:space="preserve">and </w:t>
      </w:r>
      <w:r w:rsidRPr="00FE1E47">
        <w:rPr>
          <w:b/>
          <w:bCs/>
          <w:lang w:val="en-GB"/>
        </w:rPr>
        <w:t>performs monitoring metric calculation</w:t>
      </w:r>
      <w:r w:rsidRPr="00FE1E47">
        <w:rPr>
          <w:rFonts w:eastAsiaTheme="minorEastAsia"/>
          <w:b/>
          <w:bCs/>
          <w:lang w:val="en-GB" w:eastAsia="zh-CN"/>
        </w:rPr>
        <w:t>.</w:t>
      </w:r>
    </w:p>
    <w:p w14:paraId="0234B32A" w14:textId="77777777" w:rsidR="00E769F7" w:rsidRPr="00FE1E47" w:rsidRDefault="00E769F7" w:rsidP="00E769F7">
      <w:pPr>
        <w:spacing w:beforeLines="50" w:before="120" w:after="120"/>
        <w:jc w:val="both"/>
        <w:rPr>
          <w:rFonts w:eastAsia="宋体"/>
          <w:b/>
          <w:bCs/>
          <w:iCs/>
          <w:lang w:eastAsia="zh-CN"/>
        </w:rPr>
      </w:pPr>
      <w:r w:rsidRPr="00FE1E47">
        <w:rPr>
          <w:rFonts w:eastAsia="宋体"/>
          <w:b/>
          <w:bCs/>
          <w:iCs/>
          <w:lang w:eastAsia="zh-CN"/>
        </w:rPr>
        <w:t>Proposal 23: For case 1 and case 2a, study the feasibility of using a higher-quality model deployed at LMF side to assist performance monitoring for the UE side model.</w:t>
      </w:r>
    </w:p>
    <w:p w14:paraId="3AC9FE04" w14:textId="77777777" w:rsidR="00E769F7" w:rsidRPr="00FE1E47" w:rsidRDefault="00E769F7" w:rsidP="00E769F7">
      <w:pPr>
        <w:spacing w:beforeLines="50" w:before="120" w:after="120"/>
        <w:jc w:val="both"/>
        <w:rPr>
          <w:rFonts w:eastAsia="宋体"/>
          <w:b/>
          <w:bCs/>
          <w:iCs/>
          <w:lang w:eastAsia="zh-CN"/>
        </w:rPr>
      </w:pPr>
      <w:r w:rsidRPr="00FE1E47">
        <w:rPr>
          <w:rFonts w:eastAsia="宋体"/>
          <w:b/>
          <w:bCs/>
          <w:iCs/>
          <w:lang w:eastAsia="zh-CN"/>
        </w:rPr>
        <w:t>Proposal 24: For model performance monitoring of AI/ML positioning Case 1, the following options with regard to how to generate information on ground truth label can be considered.</w:t>
      </w:r>
    </w:p>
    <w:p w14:paraId="7222BC4A" w14:textId="77777777" w:rsidR="00E769F7" w:rsidRPr="00FE1E47" w:rsidRDefault="00E769F7" w:rsidP="00E769F7">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FE1E47">
        <w:rPr>
          <w:rFonts w:ascii="Times New Roman" w:hAnsi="Times New Roman" w:cs="Times New Roman"/>
          <w:b/>
          <w:bCs/>
          <w:sz w:val="20"/>
          <w:szCs w:val="20"/>
          <w:lang w:val="en-GB"/>
        </w:rPr>
        <w:t>Option A. The target UE side performs monitoring metric calculation.</w:t>
      </w:r>
    </w:p>
    <w:p w14:paraId="399E55C0" w14:textId="77777777" w:rsidR="00E769F7" w:rsidRPr="00FE1E47" w:rsidRDefault="00E769F7" w:rsidP="00E769F7">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FE1E47">
        <w:rPr>
          <w:rFonts w:ascii="Times New Roman" w:hAnsi="Times New Roman" w:cs="Times New Roman"/>
          <w:b/>
          <w:bCs/>
          <w:sz w:val="20"/>
          <w:szCs w:val="20"/>
          <w:lang w:val="en-GB"/>
        </w:rPr>
        <w:t>LMF sends the ground truth label (UE’s location) derived by AI/ML based method or non-AI/ML based method and UE performs monitoring metric calculation.</w:t>
      </w:r>
    </w:p>
    <w:p w14:paraId="0A4C6BC3" w14:textId="578C3D26" w:rsidR="00E769F7" w:rsidRPr="00FE1E47" w:rsidRDefault="00E769F7" w:rsidP="00E769F7">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FE1E47">
        <w:rPr>
          <w:rFonts w:ascii="Times New Roman" w:hAnsi="Times New Roman" w:cs="Times New Roman"/>
          <w:b/>
          <w:bCs/>
          <w:sz w:val="20"/>
          <w:szCs w:val="20"/>
          <w:lang w:val="en-GB"/>
        </w:rPr>
        <w:t>Option B. The LMF performs monitoring metric calculation</w:t>
      </w:r>
      <w:r w:rsidR="005D7A68">
        <w:rPr>
          <w:rFonts w:ascii="Times New Roman" w:hAnsi="Times New Roman" w:cs="Times New Roman" w:hint="eastAsia"/>
          <w:b/>
          <w:bCs/>
          <w:sz w:val="20"/>
          <w:szCs w:val="20"/>
          <w:lang w:val="en-GB"/>
        </w:rPr>
        <w:t>.</w:t>
      </w:r>
    </w:p>
    <w:p w14:paraId="30CED67B" w14:textId="77777777" w:rsidR="00E769F7" w:rsidRPr="00FE1E47" w:rsidRDefault="00E769F7" w:rsidP="00E769F7">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FE1E47">
        <w:rPr>
          <w:rFonts w:ascii="Times New Roman" w:hAnsi="Times New Roman" w:cs="Times New Roman"/>
          <w:b/>
          <w:bCs/>
          <w:sz w:val="20"/>
          <w:szCs w:val="20"/>
          <w:lang w:val="en-GB"/>
        </w:rPr>
        <w:t>UE sends the inference result (UE’s location) to LMF, and LMF performs monitoring metric calculation based on both UE’s inference results and its own information of UE’s location derived by LMF-side AI/ML model inference outcome.</w:t>
      </w:r>
    </w:p>
    <w:p w14:paraId="0A0700D5" w14:textId="77777777" w:rsidR="00E769F7" w:rsidRPr="00FE1E47" w:rsidRDefault="00E769F7" w:rsidP="00E769F7">
      <w:pPr>
        <w:spacing w:beforeLines="50" w:before="120" w:after="120"/>
        <w:jc w:val="both"/>
        <w:rPr>
          <w:rFonts w:eastAsia="宋体"/>
          <w:b/>
          <w:bCs/>
          <w:iCs/>
          <w:lang w:eastAsia="zh-CN"/>
        </w:rPr>
      </w:pPr>
      <w:r w:rsidRPr="00FE1E47">
        <w:rPr>
          <w:rFonts w:eastAsia="宋体"/>
          <w:b/>
          <w:bCs/>
          <w:iCs/>
          <w:lang w:eastAsia="zh-CN"/>
        </w:rPr>
        <w:t>Proposal 25: For model performance monitoring of AI/ML positioning Case 2a, study the feasibility, benefits, and potential specification impact of the following:</w:t>
      </w:r>
    </w:p>
    <w:p w14:paraId="49B79E2E" w14:textId="70E9E1E7" w:rsidR="00E769F7" w:rsidRPr="00FE1E47" w:rsidRDefault="00E769F7" w:rsidP="00E769F7">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FE1E47">
        <w:rPr>
          <w:rFonts w:ascii="Times New Roman" w:hAnsi="Times New Roman" w:cs="Times New Roman"/>
          <w:b/>
          <w:bCs/>
          <w:sz w:val="20"/>
          <w:szCs w:val="20"/>
          <w:lang w:val="en-GB"/>
        </w:rPr>
        <w:t>The LMF performs monitoring metric calculation for case 2a</w:t>
      </w:r>
      <w:r w:rsidR="005D7A68">
        <w:rPr>
          <w:rFonts w:ascii="Times New Roman" w:hAnsi="Times New Roman" w:cs="Times New Roman" w:hint="eastAsia"/>
          <w:b/>
          <w:bCs/>
          <w:sz w:val="20"/>
          <w:szCs w:val="20"/>
          <w:lang w:val="en-GB"/>
        </w:rPr>
        <w:t>.</w:t>
      </w:r>
    </w:p>
    <w:p w14:paraId="243C2A65" w14:textId="77777777" w:rsidR="00E769F7" w:rsidRPr="00FE1E47" w:rsidRDefault="00E769F7" w:rsidP="00E769F7">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FE1E47">
        <w:rPr>
          <w:rFonts w:ascii="Times New Roman" w:hAnsi="Times New Roman" w:cs="Times New Roman"/>
          <w:b/>
          <w:bCs/>
          <w:sz w:val="20"/>
          <w:szCs w:val="20"/>
          <w:lang w:val="en-GB"/>
        </w:rPr>
        <w:t>LMF performs monitoring metric calculation based on UE locations, which are derived by LMF calculation (by taking UE-side model output into account) and LMF-side model inference (taking UE’s channel measurement as input) respectively.</w:t>
      </w:r>
    </w:p>
    <w:p w14:paraId="1C6D5FFA" w14:textId="5426097A" w:rsidR="00E769F7" w:rsidRPr="00FE1E47" w:rsidRDefault="00E769F7" w:rsidP="00E769F7">
      <w:pPr>
        <w:pStyle w:val="sample-target"/>
        <w:spacing w:before="0" w:beforeAutospacing="0" w:afterLines="50" w:after="120" w:afterAutospacing="0"/>
        <w:jc w:val="both"/>
        <w:rPr>
          <w:rFonts w:ascii="Times New Roman" w:hAnsi="Times New Roman" w:cs="Times New Roman"/>
          <w:b/>
          <w:sz w:val="20"/>
          <w:szCs w:val="20"/>
        </w:rPr>
      </w:pPr>
      <w:r w:rsidRPr="00FE1E47">
        <w:rPr>
          <w:rFonts w:ascii="Times New Roman" w:hAnsi="Times New Roman" w:cs="Times New Roman"/>
          <w:b/>
          <w:sz w:val="20"/>
          <w:szCs w:val="20"/>
        </w:rPr>
        <w:lastRenderedPageBreak/>
        <w:t>Proposal 26: For AI/ML-based positioning, both the following concepts of validity area for training data collection can be considered:</w:t>
      </w:r>
    </w:p>
    <w:p w14:paraId="2B07BD55" w14:textId="77777777" w:rsidR="00E769F7" w:rsidRPr="00FE1E47" w:rsidRDefault="00E769F7" w:rsidP="00E769F7">
      <w:pPr>
        <w:pStyle w:val="sample-target"/>
        <w:numPr>
          <w:ilvl w:val="0"/>
          <w:numId w:val="19"/>
        </w:numPr>
        <w:spacing w:before="0" w:beforeAutospacing="0" w:afterLines="50" w:after="120" w:afterAutospacing="0"/>
        <w:jc w:val="both"/>
        <w:rPr>
          <w:rFonts w:ascii="Times New Roman" w:hAnsi="Times New Roman" w:cs="Times New Roman"/>
          <w:b/>
          <w:sz w:val="20"/>
          <w:szCs w:val="20"/>
        </w:rPr>
      </w:pPr>
      <w:r w:rsidRPr="00FE1E47">
        <w:rPr>
          <w:rFonts w:ascii="Times New Roman" w:hAnsi="Times New Roman" w:cs="Times New Roman"/>
          <w:b/>
          <w:sz w:val="20"/>
          <w:szCs w:val="20"/>
        </w:rPr>
        <w:t xml:space="preserve">Concept 1: Assistance data or measurement validity area configured by LMF, i.e. </w:t>
      </w:r>
      <w:proofErr w:type="spellStart"/>
      <w:r w:rsidRPr="00FE1E47">
        <w:rPr>
          <w:rFonts w:ascii="Times New Roman" w:hAnsi="Times New Roman" w:cs="Times New Roman"/>
          <w:b/>
          <w:bCs/>
          <w:sz w:val="20"/>
          <w:szCs w:val="20"/>
          <w:lang w:val="en-GB"/>
        </w:rPr>
        <w:t>AreaID-CellList</w:t>
      </w:r>
      <w:proofErr w:type="spellEnd"/>
      <w:r w:rsidRPr="00FE1E47">
        <w:rPr>
          <w:rFonts w:ascii="Times New Roman" w:hAnsi="Times New Roman" w:cs="Times New Roman"/>
          <w:b/>
          <w:bCs/>
          <w:sz w:val="20"/>
          <w:szCs w:val="20"/>
          <w:lang w:val="en-GB"/>
        </w:rPr>
        <w:t xml:space="preserve"> introduced in Rel-17</w:t>
      </w:r>
      <w:r w:rsidRPr="00FE1E47">
        <w:rPr>
          <w:rFonts w:ascii="Times New Roman" w:hAnsi="Times New Roman" w:cs="Times New Roman"/>
          <w:b/>
          <w:sz w:val="20"/>
          <w:szCs w:val="20"/>
        </w:rPr>
        <w:t xml:space="preserve">. </w:t>
      </w:r>
    </w:p>
    <w:p w14:paraId="62F7329B" w14:textId="77777777" w:rsidR="00E769F7" w:rsidRPr="00FE1E47" w:rsidRDefault="00E769F7" w:rsidP="00E769F7">
      <w:pPr>
        <w:pStyle w:val="sample-target"/>
        <w:numPr>
          <w:ilvl w:val="0"/>
          <w:numId w:val="19"/>
        </w:numPr>
        <w:spacing w:before="0" w:beforeAutospacing="0" w:afterLines="50" w:after="120" w:afterAutospacing="0"/>
        <w:jc w:val="both"/>
        <w:rPr>
          <w:rFonts w:ascii="Times New Roman" w:hAnsi="Times New Roman" w:cs="Times New Roman"/>
          <w:b/>
          <w:sz w:val="20"/>
          <w:szCs w:val="20"/>
        </w:rPr>
      </w:pPr>
      <w:r w:rsidRPr="00FE1E47">
        <w:rPr>
          <w:rFonts w:ascii="Times New Roman" w:hAnsi="Times New Roman" w:cs="Times New Roman"/>
          <w:b/>
          <w:sz w:val="20"/>
          <w:szCs w:val="20"/>
        </w:rPr>
        <w:t>Concept 2: Validity area composed of TRP(s) corresponding to channel measurement, keeping the AI/ML model valid.</w:t>
      </w:r>
    </w:p>
    <w:p w14:paraId="3D4F149A" w14:textId="77777777" w:rsidR="00E769F7" w:rsidRPr="00FE1E47" w:rsidRDefault="00E769F7" w:rsidP="00E769F7">
      <w:pPr>
        <w:spacing w:beforeLines="50" w:before="120" w:after="120"/>
        <w:jc w:val="both"/>
        <w:rPr>
          <w:rFonts w:eastAsia="宋体"/>
          <w:b/>
          <w:bCs/>
          <w:iCs/>
          <w:lang w:eastAsia="zh-CN"/>
        </w:rPr>
      </w:pPr>
      <w:r w:rsidRPr="00FE1E47">
        <w:rPr>
          <w:rFonts w:eastAsia="宋体"/>
          <w:b/>
          <w:bCs/>
          <w:iCs/>
          <w:lang w:eastAsia="zh-CN"/>
        </w:rPr>
        <w:t>Proposal 27: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1DD61D55" w14:textId="77777777" w:rsidR="00E769F7" w:rsidRPr="00FE1E47" w:rsidRDefault="00E769F7" w:rsidP="00E769F7">
      <w:pPr>
        <w:pStyle w:val="ad"/>
        <w:numPr>
          <w:ilvl w:val="0"/>
          <w:numId w:val="15"/>
        </w:numPr>
        <w:spacing w:beforeLines="50" w:before="120" w:after="120"/>
        <w:ind w:leftChars="0"/>
        <w:jc w:val="both"/>
        <w:rPr>
          <w:rFonts w:ascii="Times New Roman" w:eastAsiaTheme="minorEastAsia" w:hAnsi="Times New Roman"/>
          <w:b/>
          <w:bCs/>
          <w:szCs w:val="20"/>
          <w:lang w:eastAsia="zh-CN"/>
        </w:rPr>
      </w:pPr>
      <w:r w:rsidRPr="00FE1E47">
        <w:rPr>
          <w:rFonts w:ascii="Times New Roman" w:eastAsiaTheme="minorEastAsia" w:hAnsi="Times New Roman"/>
          <w:b/>
          <w:bCs/>
          <w:szCs w:val="20"/>
          <w:lang w:eastAsia="zh-CN"/>
        </w:rPr>
        <w:t>Option 1: Based on associated ID.</w:t>
      </w:r>
    </w:p>
    <w:p w14:paraId="3A3000FF" w14:textId="77777777" w:rsidR="00E769F7" w:rsidRPr="00FE1E47" w:rsidRDefault="00E769F7" w:rsidP="00E769F7">
      <w:pPr>
        <w:pStyle w:val="ad"/>
        <w:numPr>
          <w:ilvl w:val="1"/>
          <w:numId w:val="15"/>
        </w:numPr>
        <w:spacing w:beforeLines="50" w:before="120" w:after="120"/>
        <w:ind w:leftChars="0"/>
        <w:jc w:val="both"/>
        <w:rPr>
          <w:rFonts w:ascii="Times New Roman" w:eastAsiaTheme="minorEastAsia" w:hAnsi="Times New Roman"/>
          <w:b/>
          <w:bCs/>
          <w:szCs w:val="20"/>
          <w:lang w:eastAsia="zh-CN"/>
        </w:rPr>
      </w:pPr>
      <w:r w:rsidRPr="00FE1E47">
        <w:rPr>
          <w:rFonts w:ascii="Times New Roman" w:hAnsi="Times New Roman"/>
          <w:b/>
          <w:szCs w:val="20"/>
        </w:rPr>
        <w:t>FFS on what can be assumed by UE with the same associated ID across training and inference</w:t>
      </w:r>
      <w:r w:rsidRPr="00FE1E47">
        <w:rPr>
          <w:rFonts w:ascii="Times New Roman" w:eastAsiaTheme="minorEastAsia" w:hAnsi="Times New Roman"/>
          <w:b/>
          <w:szCs w:val="20"/>
          <w:lang w:eastAsia="zh-CN"/>
        </w:rPr>
        <w:t>.</w:t>
      </w:r>
    </w:p>
    <w:p w14:paraId="4DA13A86" w14:textId="16919D08" w:rsidR="00E769F7" w:rsidRPr="00FE1E47" w:rsidRDefault="00E769F7" w:rsidP="007510B0">
      <w:pPr>
        <w:pStyle w:val="ad"/>
        <w:numPr>
          <w:ilvl w:val="0"/>
          <w:numId w:val="15"/>
        </w:numPr>
        <w:spacing w:beforeLines="50" w:before="120" w:after="120"/>
        <w:ind w:leftChars="0"/>
        <w:jc w:val="both"/>
        <w:rPr>
          <w:rFonts w:ascii="Times New Roman" w:eastAsiaTheme="minorEastAsia" w:hAnsi="Times New Roman"/>
          <w:b/>
          <w:bCs/>
          <w:szCs w:val="20"/>
          <w:lang w:eastAsia="zh-CN"/>
        </w:rPr>
      </w:pPr>
      <w:r w:rsidRPr="00FE1E47">
        <w:rPr>
          <w:rFonts w:ascii="Times New Roman" w:eastAsiaTheme="minorEastAsia" w:hAnsi="Times New Roman"/>
          <w:b/>
          <w:bCs/>
          <w:szCs w:val="20"/>
          <w:lang w:eastAsia="zh-CN"/>
        </w:rPr>
        <w:t>Option 2: Based on performance/model monitoring.</w:t>
      </w:r>
    </w:p>
    <w:p w14:paraId="24A755CE" w14:textId="77777777" w:rsidR="0086263D" w:rsidRDefault="0007136D" w:rsidP="005D121F">
      <w:pPr>
        <w:pStyle w:val="1"/>
        <w:numPr>
          <w:ilvl w:val="0"/>
          <w:numId w:val="7"/>
        </w:numPr>
        <w:ind w:left="432" w:hanging="432"/>
        <w:rPr>
          <w:lang w:eastAsia="zh-CN"/>
        </w:rPr>
      </w:pPr>
      <w:r>
        <w:rPr>
          <w:lang w:eastAsia="zh-CN"/>
        </w:rPr>
        <w:t>References</w:t>
      </w:r>
    </w:p>
    <w:p w14:paraId="42937C4E" w14:textId="77777777" w:rsidR="0086263D" w:rsidRPr="009E7383" w:rsidRDefault="009807E6" w:rsidP="00D96FB3">
      <w:pPr>
        <w:pStyle w:val="ad"/>
        <w:numPr>
          <w:ilvl w:val="0"/>
          <w:numId w:val="4"/>
        </w:numPr>
        <w:spacing w:beforeLines="50" w:before="120" w:afterLines="0" w:after="120"/>
        <w:ind w:leftChars="0"/>
        <w:jc w:val="both"/>
        <w:rPr>
          <w:rFonts w:ascii="Times New Roman" w:eastAsia="宋体" w:hAnsi="Times New Roman"/>
          <w:szCs w:val="21"/>
        </w:rPr>
      </w:pPr>
      <w:bookmarkStart w:id="21" w:name="_Ref64637089"/>
      <w:bookmarkStart w:id="22" w:name="_Ref64636111"/>
      <w:bookmarkStart w:id="23" w:name="_Ref100845924"/>
      <w:r w:rsidRPr="009E7383">
        <w:rPr>
          <w:rFonts w:ascii="Times New Roman" w:eastAsia="宋体" w:hAnsi="Times New Roman"/>
          <w:szCs w:val="21"/>
        </w:rPr>
        <w:t>RP-234039</w:t>
      </w:r>
      <w:r w:rsidR="0007136D" w:rsidRPr="009E7383">
        <w:rPr>
          <w:rFonts w:ascii="Times New Roman" w:eastAsia="宋体" w:hAnsi="Times New Roman"/>
          <w:szCs w:val="21"/>
        </w:rPr>
        <w:t xml:space="preserve">, </w:t>
      </w:r>
      <w:r w:rsidRPr="009E7383">
        <w:rPr>
          <w:rFonts w:ascii="Times New Roman" w:eastAsia="宋体" w:hAnsi="Times New Roman"/>
          <w:szCs w:val="21"/>
        </w:rPr>
        <w:t>New WID on Artificial Intelligence (AI)/Machine Learning (ML) for NR Air Interface</w:t>
      </w:r>
      <w:r w:rsidR="0007136D" w:rsidRPr="009E7383">
        <w:rPr>
          <w:rFonts w:ascii="Times New Roman" w:eastAsia="宋体" w:hAnsi="Times New Roman"/>
          <w:szCs w:val="21"/>
        </w:rPr>
        <w:t>, Qualcomm, RAN#</w:t>
      </w:r>
      <w:r w:rsidRPr="009E7383">
        <w:rPr>
          <w:rFonts w:ascii="Times New Roman" w:eastAsia="宋体" w:hAnsi="Times New Roman"/>
          <w:szCs w:val="21"/>
          <w:lang w:eastAsia="zh-CN"/>
        </w:rPr>
        <w:t>102</w:t>
      </w:r>
      <w:r w:rsidR="0007136D" w:rsidRPr="009E7383">
        <w:rPr>
          <w:rFonts w:ascii="Times New Roman" w:eastAsia="宋体" w:hAnsi="Times New Roman"/>
          <w:szCs w:val="21"/>
        </w:rPr>
        <w:t xml:space="preserve">, </w:t>
      </w:r>
      <w:r w:rsidRPr="009E7383">
        <w:rPr>
          <w:rFonts w:ascii="Times New Roman" w:eastAsia="宋体" w:hAnsi="Times New Roman"/>
          <w:szCs w:val="20"/>
          <w:lang w:eastAsia="zh-CN"/>
        </w:rPr>
        <w:t>Edinburgh</w:t>
      </w:r>
      <w:r w:rsidR="0007136D" w:rsidRPr="009E7383">
        <w:rPr>
          <w:rFonts w:ascii="Times New Roman" w:eastAsia="宋体" w:hAnsi="Times New Roman"/>
          <w:szCs w:val="20"/>
        </w:rPr>
        <w:t xml:space="preserve">, </w:t>
      </w:r>
      <w:r w:rsidRPr="009E7383">
        <w:rPr>
          <w:rFonts w:ascii="Times New Roman" w:eastAsia="宋体" w:hAnsi="Times New Roman"/>
          <w:szCs w:val="20"/>
          <w:lang w:eastAsia="zh-CN"/>
        </w:rPr>
        <w:t xml:space="preserve">Scotland, </w:t>
      </w:r>
      <w:r w:rsidR="0007136D" w:rsidRPr="009E7383">
        <w:rPr>
          <w:rFonts w:ascii="Times New Roman" w:eastAsia="宋体" w:hAnsi="Times New Roman"/>
          <w:szCs w:val="21"/>
          <w:lang w:eastAsia="zh-CN"/>
        </w:rPr>
        <w:t>December</w:t>
      </w:r>
      <w:r w:rsidR="0007136D" w:rsidRPr="009E7383">
        <w:rPr>
          <w:rFonts w:ascii="Times New Roman" w:eastAsia="宋体" w:hAnsi="Times New Roman"/>
          <w:szCs w:val="21"/>
        </w:rPr>
        <w:t xml:space="preserve"> </w:t>
      </w:r>
      <w:r w:rsidRPr="009E7383">
        <w:rPr>
          <w:rFonts w:ascii="Times New Roman" w:eastAsia="宋体" w:hAnsi="Times New Roman"/>
          <w:szCs w:val="21"/>
          <w:lang w:eastAsia="zh-CN"/>
        </w:rPr>
        <w:t>11</w:t>
      </w:r>
      <w:r w:rsidR="0007136D" w:rsidRPr="009E7383">
        <w:rPr>
          <w:rFonts w:ascii="Times New Roman" w:eastAsia="宋体" w:hAnsi="Times New Roman"/>
          <w:szCs w:val="21"/>
          <w:vertAlign w:val="superscript"/>
        </w:rPr>
        <w:t>th</w:t>
      </w:r>
      <w:r w:rsidR="0007136D" w:rsidRPr="009E7383">
        <w:rPr>
          <w:rFonts w:ascii="Times New Roman" w:eastAsia="宋体" w:hAnsi="Times New Roman"/>
          <w:szCs w:val="21"/>
        </w:rPr>
        <w:t xml:space="preserve"> – </w:t>
      </w:r>
      <w:r w:rsidR="0007136D" w:rsidRPr="009E7383">
        <w:rPr>
          <w:rFonts w:ascii="Times New Roman" w:eastAsia="宋体" w:hAnsi="Times New Roman"/>
          <w:szCs w:val="21"/>
          <w:lang w:eastAsia="zh-CN"/>
        </w:rPr>
        <w:t>1</w:t>
      </w:r>
      <w:r w:rsidRPr="009E7383">
        <w:rPr>
          <w:rFonts w:ascii="Times New Roman" w:eastAsia="宋体" w:hAnsi="Times New Roman"/>
          <w:szCs w:val="21"/>
          <w:lang w:eastAsia="zh-CN"/>
        </w:rPr>
        <w:t>5</w:t>
      </w:r>
      <w:r w:rsidRPr="009E7383">
        <w:rPr>
          <w:rFonts w:ascii="Times New Roman" w:eastAsia="宋体" w:hAnsi="Times New Roman"/>
          <w:szCs w:val="21"/>
          <w:vertAlign w:val="superscript"/>
          <w:lang w:eastAsia="zh-CN"/>
        </w:rPr>
        <w:t>th</w:t>
      </w:r>
      <w:r w:rsidR="0007136D" w:rsidRPr="009E7383">
        <w:rPr>
          <w:rFonts w:ascii="Times New Roman" w:eastAsia="宋体" w:hAnsi="Times New Roman"/>
          <w:szCs w:val="21"/>
        </w:rPr>
        <w:t>, 202</w:t>
      </w:r>
      <w:r w:rsidRPr="009E7383">
        <w:rPr>
          <w:rFonts w:ascii="Times New Roman" w:eastAsia="宋体" w:hAnsi="Times New Roman"/>
          <w:szCs w:val="21"/>
          <w:lang w:eastAsia="zh-CN"/>
        </w:rPr>
        <w:t>3</w:t>
      </w:r>
      <w:r w:rsidR="0007136D" w:rsidRPr="009E7383">
        <w:rPr>
          <w:rFonts w:ascii="Times New Roman" w:eastAsia="宋体" w:hAnsi="Times New Roman"/>
          <w:szCs w:val="21"/>
        </w:rPr>
        <w:t>.</w:t>
      </w:r>
      <w:bookmarkEnd w:id="21"/>
      <w:bookmarkEnd w:id="22"/>
      <w:bookmarkEnd w:id="23"/>
    </w:p>
    <w:p w14:paraId="2F148637" w14:textId="4A75768E" w:rsidR="00942188" w:rsidRPr="009E7383" w:rsidRDefault="005D13E0" w:rsidP="00DC4E55">
      <w:pPr>
        <w:pStyle w:val="ad"/>
        <w:widowControl w:val="0"/>
        <w:numPr>
          <w:ilvl w:val="0"/>
          <w:numId w:val="4"/>
        </w:numPr>
        <w:spacing w:afterLines="0" w:after="120"/>
        <w:ind w:leftChars="0"/>
        <w:jc w:val="both"/>
        <w:rPr>
          <w:rFonts w:ascii="Times New Roman" w:eastAsia="宋体" w:hAnsi="Times New Roman"/>
          <w:szCs w:val="21"/>
        </w:rPr>
      </w:pPr>
      <w:bookmarkStart w:id="24" w:name="_Ref115101841"/>
      <w:bookmarkStart w:id="25" w:name="_Ref157095389"/>
      <w:r w:rsidRPr="009E7383">
        <w:rPr>
          <w:rFonts w:ascii="Times New Roman" w:eastAsia="宋体" w:hAnsi="Times New Roman"/>
          <w:szCs w:val="21"/>
        </w:rPr>
        <w:t>Chairman’s Notes RAN1#11</w:t>
      </w:r>
      <w:r w:rsidR="00DC4E55" w:rsidRPr="009E7383">
        <w:rPr>
          <w:rFonts w:ascii="Times New Roman" w:eastAsia="宋体" w:hAnsi="Times New Roman"/>
          <w:szCs w:val="21"/>
          <w:lang w:eastAsia="zh-CN"/>
        </w:rPr>
        <w:t>8</w:t>
      </w:r>
      <w:r w:rsidRPr="009E7383">
        <w:rPr>
          <w:rFonts w:ascii="Times New Roman" w:eastAsia="宋体" w:hAnsi="Times New Roman"/>
          <w:szCs w:val="21"/>
        </w:rPr>
        <w:t xml:space="preserve">, </w:t>
      </w:r>
      <w:r w:rsidR="00DC4E55" w:rsidRPr="009E7383">
        <w:rPr>
          <w:rFonts w:ascii="Times New Roman" w:eastAsia="宋体" w:hAnsi="Times New Roman"/>
          <w:szCs w:val="20"/>
          <w:lang w:eastAsia="zh-CN"/>
        </w:rPr>
        <w:t>Maastricht, NL, August</w:t>
      </w:r>
      <w:r w:rsidRPr="009E7383">
        <w:rPr>
          <w:rFonts w:ascii="Times New Roman" w:eastAsia="宋体" w:hAnsi="Times New Roman"/>
          <w:szCs w:val="20"/>
        </w:rPr>
        <w:t xml:space="preserve"> </w:t>
      </w:r>
      <w:r w:rsidR="00DC4E55" w:rsidRPr="009E7383">
        <w:rPr>
          <w:rFonts w:ascii="Times New Roman" w:eastAsia="宋体" w:hAnsi="Times New Roman"/>
          <w:szCs w:val="20"/>
          <w:lang w:eastAsia="zh-CN"/>
        </w:rPr>
        <w:t>19</w:t>
      </w:r>
      <w:r w:rsidR="00AD76D4" w:rsidRPr="009E7383">
        <w:rPr>
          <w:rFonts w:ascii="Times New Roman" w:eastAsia="宋体" w:hAnsi="Times New Roman"/>
          <w:szCs w:val="20"/>
          <w:vertAlign w:val="superscript"/>
          <w:lang w:eastAsia="zh-CN"/>
        </w:rPr>
        <w:t>th</w:t>
      </w:r>
      <w:r w:rsidR="00AD76D4" w:rsidRPr="009E7383">
        <w:rPr>
          <w:rFonts w:ascii="Times New Roman" w:eastAsia="宋体" w:hAnsi="Times New Roman"/>
          <w:szCs w:val="20"/>
        </w:rPr>
        <w:t xml:space="preserve"> – </w:t>
      </w:r>
      <w:r w:rsidR="00BB4138" w:rsidRPr="009E7383">
        <w:rPr>
          <w:rFonts w:ascii="Times New Roman" w:eastAsia="宋体" w:hAnsi="Times New Roman"/>
          <w:szCs w:val="20"/>
          <w:lang w:eastAsia="zh-CN"/>
        </w:rPr>
        <w:t>2</w:t>
      </w:r>
      <w:r w:rsidR="00DC4E55" w:rsidRPr="009E7383">
        <w:rPr>
          <w:rFonts w:ascii="Times New Roman" w:eastAsia="宋体" w:hAnsi="Times New Roman"/>
          <w:szCs w:val="20"/>
          <w:lang w:eastAsia="zh-CN"/>
        </w:rPr>
        <w:t>3</w:t>
      </w:r>
      <w:r w:rsidR="00DC4E55" w:rsidRPr="009E7383">
        <w:rPr>
          <w:rFonts w:ascii="Times New Roman" w:eastAsia="宋体" w:hAnsi="Times New Roman"/>
          <w:szCs w:val="20"/>
          <w:vertAlign w:val="superscript"/>
          <w:lang w:eastAsia="zh-CN"/>
        </w:rPr>
        <w:t>rd</w:t>
      </w:r>
      <w:r w:rsidR="00AD76D4" w:rsidRPr="009E7383">
        <w:rPr>
          <w:rFonts w:ascii="Times New Roman" w:eastAsia="宋体" w:hAnsi="Times New Roman"/>
          <w:szCs w:val="20"/>
        </w:rPr>
        <w:t>, 202</w:t>
      </w:r>
      <w:r w:rsidR="00AD76D4" w:rsidRPr="009E7383">
        <w:rPr>
          <w:rFonts w:ascii="Times New Roman" w:eastAsia="宋体" w:hAnsi="Times New Roman"/>
          <w:szCs w:val="20"/>
          <w:lang w:eastAsia="zh-CN"/>
        </w:rPr>
        <w:t>4</w:t>
      </w:r>
      <w:r w:rsidRPr="009E7383">
        <w:rPr>
          <w:rFonts w:ascii="Times New Roman" w:eastAsia="宋体" w:hAnsi="Times New Roman"/>
          <w:szCs w:val="20"/>
        </w:rPr>
        <w:t>.</w:t>
      </w:r>
      <w:bookmarkEnd w:id="24"/>
    </w:p>
    <w:p w14:paraId="416DC991" w14:textId="3433E681" w:rsidR="00EC2443" w:rsidRPr="009E7383" w:rsidRDefault="00EC2443" w:rsidP="00EC2443">
      <w:pPr>
        <w:pStyle w:val="ad"/>
        <w:widowControl w:val="0"/>
        <w:numPr>
          <w:ilvl w:val="0"/>
          <w:numId w:val="4"/>
        </w:numPr>
        <w:spacing w:afterLines="0" w:after="120"/>
        <w:ind w:leftChars="0"/>
        <w:jc w:val="both"/>
        <w:rPr>
          <w:rFonts w:ascii="Times New Roman" w:eastAsia="宋体" w:hAnsi="Times New Roman"/>
          <w:szCs w:val="21"/>
        </w:rPr>
      </w:pPr>
      <w:bookmarkStart w:id="26" w:name="_Ref162535490"/>
      <w:r w:rsidRPr="009E7383">
        <w:rPr>
          <w:rFonts w:ascii="Times New Roman" w:eastAsia="宋体" w:hAnsi="Times New Roman"/>
          <w:szCs w:val="21"/>
          <w:lang w:eastAsia="zh-CN"/>
        </w:rPr>
        <w:t>3GPP TS 38.</w:t>
      </w:r>
      <w:r w:rsidR="00B22267" w:rsidRPr="009E7383">
        <w:rPr>
          <w:rFonts w:ascii="Times New Roman" w:eastAsia="宋体" w:hAnsi="Times New Roman"/>
          <w:szCs w:val="21"/>
          <w:lang w:eastAsia="zh-CN"/>
        </w:rPr>
        <w:t>215</w:t>
      </w:r>
      <w:r w:rsidRPr="009E7383">
        <w:rPr>
          <w:rFonts w:ascii="Times New Roman" w:eastAsia="宋体" w:hAnsi="Times New Roman"/>
          <w:szCs w:val="21"/>
          <w:lang w:eastAsia="zh-CN"/>
        </w:rPr>
        <w:t xml:space="preserve">, </w:t>
      </w:r>
      <w:r w:rsidRPr="009E7383">
        <w:rPr>
          <w:rFonts w:ascii="Times New Roman" w:eastAsia="宋体" w:hAnsi="Times New Roman"/>
          <w:szCs w:val="21"/>
        </w:rPr>
        <w:t>Physical layer measurements</w:t>
      </w:r>
      <w:r w:rsidR="00A30423" w:rsidRPr="009E7383">
        <w:rPr>
          <w:rFonts w:ascii="Times New Roman" w:eastAsia="宋体" w:hAnsi="Times New Roman"/>
          <w:szCs w:val="21"/>
          <w:lang w:eastAsia="zh-CN"/>
        </w:rPr>
        <w:t>, v18.2.0</w:t>
      </w:r>
      <w:r w:rsidRPr="009E7383">
        <w:rPr>
          <w:rFonts w:ascii="Times New Roman" w:eastAsia="宋体" w:hAnsi="Times New Roman"/>
          <w:szCs w:val="21"/>
          <w:lang w:eastAsia="zh-CN"/>
        </w:rPr>
        <w:t>.</w:t>
      </w:r>
      <w:bookmarkEnd w:id="26"/>
    </w:p>
    <w:p w14:paraId="2BDA947F" w14:textId="5A0F5CAA" w:rsidR="00C76A33" w:rsidRPr="009E7383" w:rsidRDefault="00C76A33" w:rsidP="00147138">
      <w:pPr>
        <w:pStyle w:val="ad"/>
        <w:widowControl w:val="0"/>
        <w:numPr>
          <w:ilvl w:val="0"/>
          <w:numId w:val="4"/>
        </w:numPr>
        <w:spacing w:afterLines="0" w:after="120"/>
        <w:ind w:leftChars="0"/>
        <w:jc w:val="both"/>
        <w:rPr>
          <w:rFonts w:ascii="Times New Roman" w:eastAsia="宋体" w:hAnsi="Times New Roman"/>
          <w:szCs w:val="21"/>
        </w:rPr>
      </w:pPr>
      <w:bookmarkStart w:id="27" w:name="_Ref162535303"/>
      <w:r w:rsidRPr="009E7383">
        <w:rPr>
          <w:rFonts w:ascii="Times New Roman" w:eastAsia="宋体" w:hAnsi="Times New Roman"/>
          <w:szCs w:val="21"/>
        </w:rPr>
        <w:t>3GPP TR 38.843, Study on AI/ML for NR air interface</w:t>
      </w:r>
      <w:r w:rsidR="00A30423" w:rsidRPr="009E7383">
        <w:rPr>
          <w:rFonts w:ascii="Times New Roman" w:eastAsia="宋体" w:hAnsi="Times New Roman"/>
          <w:szCs w:val="21"/>
        </w:rPr>
        <w:t>, v18.0.0</w:t>
      </w:r>
      <w:r w:rsidRPr="009E7383">
        <w:rPr>
          <w:rFonts w:ascii="Times New Roman" w:eastAsia="宋体" w:hAnsi="Times New Roman"/>
          <w:szCs w:val="21"/>
        </w:rPr>
        <w:t>.</w:t>
      </w:r>
      <w:bookmarkEnd w:id="25"/>
      <w:bookmarkEnd w:id="27"/>
    </w:p>
    <w:p w14:paraId="18A70E08" w14:textId="60DC3F2E" w:rsidR="00147138" w:rsidRPr="009E7383" w:rsidRDefault="00147138" w:rsidP="00147138">
      <w:pPr>
        <w:pStyle w:val="ad"/>
        <w:widowControl w:val="0"/>
        <w:numPr>
          <w:ilvl w:val="0"/>
          <w:numId w:val="4"/>
        </w:numPr>
        <w:spacing w:afterLines="0" w:after="120"/>
        <w:ind w:leftChars="0"/>
        <w:jc w:val="both"/>
        <w:rPr>
          <w:rFonts w:ascii="Times New Roman" w:eastAsia="宋体" w:hAnsi="Times New Roman"/>
          <w:szCs w:val="21"/>
        </w:rPr>
      </w:pPr>
      <w:bookmarkStart w:id="28" w:name="_Ref165967878"/>
      <w:r w:rsidRPr="009E7383">
        <w:rPr>
          <w:rFonts w:ascii="Times New Roman" w:eastAsia="宋体" w:hAnsi="Times New Roman"/>
          <w:szCs w:val="21"/>
        </w:rPr>
        <w:t>R1-2112494, “Feature Lead Summary #3 for Potential multipath/NLOS mitigation”. e-Meeting, November 11</w:t>
      </w:r>
      <w:r w:rsidRPr="009E7383">
        <w:rPr>
          <w:rFonts w:ascii="Times New Roman" w:eastAsia="宋体" w:hAnsi="Times New Roman"/>
          <w:szCs w:val="21"/>
          <w:vertAlign w:val="superscript"/>
        </w:rPr>
        <w:t>th</w:t>
      </w:r>
      <w:r w:rsidRPr="009E7383">
        <w:rPr>
          <w:rFonts w:ascii="Times New Roman" w:eastAsia="宋体" w:hAnsi="Times New Roman"/>
          <w:szCs w:val="21"/>
        </w:rPr>
        <w:t xml:space="preserve"> – 19</w:t>
      </w:r>
      <w:r w:rsidRPr="009E7383">
        <w:rPr>
          <w:rFonts w:ascii="Times New Roman" w:eastAsia="宋体" w:hAnsi="Times New Roman"/>
          <w:szCs w:val="21"/>
          <w:vertAlign w:val="superscript"/>
        </w:rPr>
        <w:t>th</w:t>
      </w:r>
      <w:r w:rsidRPr="009E7383">
        <w:rPr>
          <w:rFonts w:ascii="Times New Roman" w:eastAsia="宋体" w:hAnsi="Times New Roman"/>
          <w:szCs w:val="21"/>
        </w:rPr>
        <w:t>, 2021.</w:t>
      </w:r>
      <w:bookmarkEnd w:id="28"/>
    </w:p>
    <w:p w14:paraId="7440AF52" w14:textId="523CA56D" w:rsidR="009D4CEC" w:rsidRPr="009E7383" w:rsidRDefault="009D4CEC" w:rsidP="009D4CEC">
      <w:pPr>
        <w:pStyle w:val="ad"/>
        <w:widowControl w:val="0"/>
        <w:numPr>
          <w:ilvl w:val="0"/>
          <w:numId w:val="4"/>
        </w:numPr>
        <w:spacing w:afterLines="0" w:after="120"/>
        <w:ind w:leftChars="0"/>
        <w:jc w:val="both"/>
        <w:rPr>
          <w:rFonts w:ascii="Times New Roman" w:eastAsia="宋体" w:hAnsi="Times New Roman"/>
          <w:szCs w:val="21"/>
        </w:rPr>
      </w:pPr>
      <w:bookmarkStart w:id="29" w:name="_Ref166226777"/>
      <w:r w:rsidRPr="009E7383">
        <w:rPr>
          <w:rFonts w:ascii="Times New Roman" w:eastAsia="宋体" w:hAnsi="Times New Roman"/>
          <w:szCs w:val="21"/>
        </w:rPr>
        <w:t>R1-2401984</w:t>
      </w:r>
      <w:r w:rsidRPr="009E7383">
        <w:rPr>
          <w:rFonts w:ascii="Times New Roman" w:eastAsia="宋体" w:hAnsi="Times New Roman"/>
          <w:szCs w:val="21"/>
          <w:lang w:eastAsia="zh-CN"/>
        </w:rPr>
        <w:t xml:space="preserve">, AI/ML for Positioning Accuracy Enhancement, Ericsson, </w:t>
      </w:r>
      <w:r w:rsidRPr="009E7383">
        <w:rPr>
          <w:rFonts w:ascii="Times New Roman" w:eastAsia="宋体" w:hAnsi="Times New Roman"/>
          <w:szCs w:val="21"/>
        </w:rPr>
        <w:t>RAN1#11</w:t>
      </w:r>
      <w:r w:rsidRPr="009E7383">
        <w:rPr>
          <w:rFonts w:ascii="Times New Roman" w:eastAsia="宋体" w:hAnsi="Times New Roman"/>
          <w:szCs w:val="21"/>
          <w:lang w:eastAsia="zh-CN"/>
        </w:rPr>
        <w:t>6bis</w:t>
      </w:r>
      <w:r w:rsidRPr="009E7383">
        <w:rPr>
          <w:rFonts w:ascii="Times New Roman" w:eastAsia="宋体" w:hAnsi="Times New Roman"/>
          <w:szCs w:val="21"/>
        </w:rPr>
        <w:t xml:space="preserve">, </w:t>
      </w:r>
      <w:r w:rsidRPr="009E7383">
        <w:rPr>
          <w:rFonts w:ascii="Times New Roman" w:eastAsia="宋体" w:hAnsi="Times New Roman"/>
          <w:szCs w:val="20"/>
          <w:lang w:eastAsia="zh-CN"/>
        </w:rPr>
        <w:t>Changsha</w:t>
      </w:r>
      <w:r w:rsidRPr="009E7383">
        <w:rPr>
          <w:rFonts w:ascii="Times New Roman" w:eastAsia="宋体" w:hAnsi="Times New Roman"/>
          <w:szCs w:val="20"/>
        </w:rPr>
        <w:t xml:space="preserve">, </w:t>
      </w:r>
      <w:r w:rsidRPr="009E7383">
        <w:rPr>
          <w:rFonts w:ascii="Times New Roman" w:eastAsia="宋体" w:hAnsi="Times New Roman"/>
          <w:szCs w:val="20"/>
          <w:lang w:eastAsia="zh-CN"/>
        </w:rPr>
        <w:t>China</w:t>
      </w:r>
      <w:r w:rsidRPr="009E7383">
        <w:rPr>
          <w:rFonts w:ascii="Times New Roman" w:eastAsia="宋体" w:hAnsi="Times New Roman"/>
          <w:szCs w:val="20"/>
        </w:rPr>
        <w:t xml:space="preserve">, </w:t>
      </w:r>
      <w:r w:rsidRPr="009E7383">
        <w:rPr>
          <w:rFonts w:ascii="Times New Roman" w:eastAsia="宋体" w:hAnsi="Times New Roman"/>
          <w:szCs w:val="20"/>
          <w:lang w:eastAsia="zh-CN"/>
        </w:rPr>
        <w:t>April</w:t>
      </w:r>
      <w:r w:rsidRPr="009E7383">
        <w:rPr>
          <w:rFonts w:ascii="Times New Roman" w:eastAsia="宋体" w:hAnsi="Times New Roman"/>
          <w:szCs w:val="20"/>
        </w:rPr>
        <w:t xml:space="preserve"> </w:t>
      </w:r>
      <w:r w:rsidRPr="009E7383">
        <w:rPr>
          <w:rFonts w:ascii="Times New Roman" w:eastAsia="宋体" w:hAnsi="Times New Roman"/>
          <w:szCs w:val="20"/>
          <w:lang w:eastAsia="zh-CN"/>
        </w:rPr>
        <w:t>15</w:t>
      </w:r>
      <w:r w:rsidRPr="009E7383">
        <w:rPr>
          <w:rFonts w:ascii="Times New Roman" w:eastAsia="宋体" w:hAnsi="Times New Roman"/>
          <w:szCs w:val="20"/>
          <w:vertAlign w:val="superscript"/>
          <w:lang w:eastAsia="zh-CN"/>
        </w:rPr>
        <w:t>th</w:t>
      </w:r>
      <w:r w:rsidRPr="009E7383">
        <w:rPr>
          <w:rFonts w:ascii="Times New Roman" w:eastAsia="宋体" w:hAnsi="Times New Roman"/>
          <w:szCs w:val="20"/>
        </w:rPr>
        <w:t xml:space="preserve"> – </w:t>
      </w:r>
      <w:r w:rsidRPr="009E7383">
        <w:rPr>
          <w:rFonts w:ascii="Times New Roman" w:eastAsia="宋体" w:hAnsi="Times New Roman"/>
          <w:szCs w:val="20"/>
          <w:lang w:eastAsia="zh-CN"/>
        </w:rPr>
        <w:t>19</w:t>
      </w:r>
      <w:r w:rsidRPr="009E7383">
        <w:rPr>
          <w:rFonts w:ascii="Times New Roman" w:eastAsia="宋体" w:hAnsi="Times New Roman"/>
          <w:szCs w:val="20"/>
          <w:vertAlign w:val="superscript"/>
          <w:lang w:eastAsia="zh-CN"/>
        </w:rPr>
        <w:t>th</w:t>
      </w:r>
      <w:r w:rsidRPr="009E7383">
        <w:rPr>
          <w:rFonts w:ascii="Times New Roman" w:eastAsia="宋体" w:hAnsi="Times New Roman"/>
          <w:szCs w:val="20"/>
        </w:rPr>
        <w:t>, 202</w:t>
      </w:r>
      <w:r w:rsidRPr="009E7383">
        <w:rPr>
          <w:rFonts w:ascii="Times New Roman" w:eastAsia="宋体" w:hAnsi="Times New Roman"/>
          <w:szCs w:val="20"/>
          <w:lang w:eastAsia="zh-CN"/>
        </w:rPr>
        <w:t>4</w:t>
      </w:r>
      <w:r w:rsidRPr="009E7383">
        <w:rPr>
          <w:rFonts w:ascii="Times New Roman" w:eastAsia="宋体" w:hAnsi="Times New Roman"/>
          <w:szCs w:val="20"/>
        </w:rPr>
        <w:t>.</w:t>
      </w:r>
      <w:bookmarkEnd w:id="29"/>
    </w:p>
    <w:p w14:paraId="6BE47413" w14:textId="61239FF5" w:rsidR="00935A6B" w:rsidRPr="009E7383" w:rsidRDefault="00935A6B" w:rsidP="00935A6B">
      <w:pPr>
        <w:pStyle w:val="ad"/>
        <w:widowControl w:val="0"/>
        <w:numPr>
          <w:ilvl w:val="0"/>
          <w:numId w:val="4"/>
        </w:numPr>
        <w:spacing w:afterLines="0" w:after="120"/>
        <w:ind w:leftChars="0"/>
        <w:jc w:val="both"/>
        <w:rPr>
          <w:rFonts w:ascii="Times New Roman" w:eastAsia="宋体" w:hAnsi="Times New Roman"/>
          <w:szCs w:val="21"/>
        </w:rPr>
      </w:pPr>
      <w:bookmarkStart w:id="30" w:name="_Ref173777097"/>
      <w:r w:rsidRPr="009E7383">
        <w:rPr>
          <w:rFonts w:ascii="Times New Roman" w:eastAsia="宋体" w:hAnsi="Times New Roman"/>
          <w:szCs w:val="21"/>
        </w:rPr>
        <w:t>3GPP TR 38.</w:t>
      </w:r>
      <w:r w:rsidRPr="009E7383">
        <w:rPr>
          <w:rFonts w:ascii="Times New Roman" w:eastAsia="宋体" w:hAnsi="Times New Roman"/>
          <w:szCs w:val="21"/>
          <w:lang w:eastAsia="zh-CN"/>
        </w:rPr>
        <w:t>133</w:t>
      </w:r>
      <w:r w:rsidRPr="009E7383">
        <w:rPr>
          <w:rFonts w:ascii="Times New Roman" w:eastAsia="宋体" w:hAnsi="Times New Roman"/>
          <w:szCs w:val="21"/>
        </w:rPr>
        <w:t>, Requirements for support of radio resource management, v18.</w:t>
      </w:r>
      <w:r w:rsidRPr="009E7383">
        <w:rPr>
          <w:rFonts w:ascii="Times New Roman" w:eastAsia="宋体" w:hAnsi="Times New Roman"/>
          <w:szCs w:val="21"/>
          <w:lang w:eastAsia="zh-CN"/>
        </w:rPr>
        <w:t>1</w:t>
      </w:r>
      <w:r w:rsidRPr="009E7383">
        <w:rPr>
          <w:rFonts w:ascii="Times New Roman" w:eastAsia="宋体" w:hAnsi="Times New Roman"/>
          <w:szCs w:val="21"/>
        </w:rPr>
        <w:t>.0.</w:t>
      </w:r>
      <w:bookmarkEnd w:id="30"/>
    </w:p>
    <w:sectPr w:rsidR="00935A6B" w:rsidRPr="009E7383">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22857D1" w15:done="0"/>
  <w15:commentEx w15:paraId="4B37F435" w15:done="0"/>
  <w15:commentEx w15:paraId="42315D9B" w15:done="0"/>
  <w15:commentEx w15:paraId="6C142861" w15:done="0"/>
  <w15:commentEx w15:paraId="0F396FC0" w15:done="0"/>
  <w15:commentEx w15:paraId="5DE54F0C" w15:paraIdParent="0F396FC0" w15:done="0"/>
  <w15:commentEx w15:paraId="6E597FC0" w15:done="0"/>
  <w15:commentEx w15:paraId="79CD5ECE" w15:done="0"/>
  <w15:commentEx w15:paraId="6E9995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3A8B967" w16cex:dateUtc="2024-09-27T10:29:00Z"/>
  <w16cex:commentExtensible w16cex:durableId="17F699EE" w16cex:dateUtc="2024-09-27T0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2857D1" w16cid:durableId="796E1145"/>
  <w16cid:commentId w16cid:paraId="4B37F435" w16cid:durableId="2E60B4DC"/>
  <w16cid:commentId w16cid:paraId="42315D9B" w16cid:durableId="71051151"/>
  <w16cid:commentId w16cid:paraId="6C142861" w16cid:durableId="61F605E7"/>
  <w16cid:commentId w16cid:paraId="0F396FC0" w16cid:durableId="14043B62"/>
  <w16cid:commentId w16cid:paraId="5DE54F0C" w16cid:durableId="03A8B967"/>
  <w16cid:commentId w16cid:paraId="6E597FC0" w16cid:durableId="0730CFBC"/>
  <w16cid:commentId w16cid:paraId="79CD5ECE" w16cid:durableId="17F699EE"/>
  <w16cid:commentId w16cid:paraId="6E9995B5" w16cid:durableId="74259D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C6C6DE" w14:textId="77777777" w:rsidR="00636081" w:rsidRDefault="00636081">
      <w:pPr>
        <w:spacing w:after="120"/>
        <w:ind w:leftChars="-1" w:left="-2"/>
      </w:pPr>
      <w:r>
        <w:separator/>
      </w:r>
    </w:p>
  </w:endnote>
  <w:endnote w:type="continuationSeparator" w:id="0">
    <w:p w14:paraId="13E7C7DD" w14:textId="77777777" w:rsidR="00636081" w:rsidRDefault="00636081">
      <w:pPr>
        <w:spacing w:after="120"/>
        <w:ind w:leftChars="-1" w:left="-2"/>
      </w:pPr>
      <w:r>
        <w:continuationSeparator/>
      </w:r>
    </w:p>
  </w:endnote>
  <w:endnote w:type="continuationNotice" w:id="1">
    <w:p w14:paraId="02EB91CA" w14:textId="77777777" w:rsidR="00636081" w:rsidRDefault="00636081"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BCCC69" w14:textId="77777777" w:rsidR="00E83A7D" w:rsidRDefault="00E83A7D"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F1804" w14:textId="77777777" w:rsidR="00E83A7D" w:rsidRDefault="00E83A7D" w:rsidP="00FD032E">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431238" w14:textId="77777777" w:rsidR="00E83A7D" w:rsidRDefault="00E83A7D"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86AE17" w14:textId="77777777" w:rsidR="00636081" w:rsidRDefault="00636081" w:rsidP="002659D1">
      <w:pPr>
        <w:spacing w:after="120"/>
        <w:ind w:leftChars="-1" w:left="-2"/>
      </w:pPr>
      <w:r>
        <w:separator/>
      </w:r>
    </w:p>
  </w:footnote>
  <w:footnote w:type="continuationSeparator" w:id="0">
    <w:p w14:paraId="677135DC" w14:textId="77777777" w:rsidR="00636081" w:rsidRDefault="00636081">
      <w:pPr>
        <w:spacing w:after="120"/>
        <w:ind w:leftChars="-1" w:left="-2"/>
      </w:pPr>
      <w:r>
        <w:continuationSeparator/>
      </w:r>
    </w:p>
  </w:footnote>
  <w:footnote w:type="continuationNotice" w:id="1">
    <w:p w14:paraId="2478B3B9" w14:textId="77777777" w:rsidR="00636081" w:rsidRDefault="00636081"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F3A6B4" w14:textId="77777777" w:rsidR="00E83A7D" w:rsidRDefault="00E83A7D"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31A35" w14:textId="77777777" w:rsidR="00E83A7D" w:rsidRDefault="00E83A7D" w:rsidP="005D7B27">
    <w:pPr>
      <w:pStyle w:val="a3"/>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1412C" w14:textId="77777777" w:rsidR="00E83A7D" w:rsidRDefault="00E83A7D"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06DC54DC"/>
    <w:multiLevelType w:val="hybridMultilevel"/>
    <w:tmpl w:val="225CA960"/>
    <w:lvl w:ilvl="0" w:tplc="57C0CCEA">
      <w:start w:val="1"/>
      <w:numFmt w:val="bullet"/>
      <w:lvlText w:val="•"/>
      <w:lvlJc w:val="left"/>
      <w:pPr>
        <w:ind w:left="420" w:hanging="420"/>
      </w:pPr>
      <w:rPr>
        <w:rFonts w:ascii="宋体" w:hAnsi="宋体"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1628A7"/>
    <w:multiLevelType w:val="hybridMultilevel"/>
    <w:tmpl w:val="76922B4C"/>
    <w:lvl w:ilvl="0" w:tplc="D94493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1A0A49"/>
    <w:multiLevelType w:val="hybridMultilevel"/>
    <w:tmpl w:val="A62EE366"/>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BC213F"/>
    <w:multiLevelType w:val="multilevel"/>
    <w:tmpl w:val="A6B4CCC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nsid w:val="38026233"/>
    <w:multiLevelType w:val="hybridMultilevel"/>
    <w:tmpl w:val="996E9C36"/>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71221AF"/>
    <w:multiLevelType w:val="hybridMultilevel"/>
    <w:tmpl w:val="F9D4D5DA"/>
    <w:lvl w:ilvl="0" w:tplc="1E527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C757A0"/>
    <w:multiLevelType w:val="hybridMultilevel"/>
    <w:tmpl w:val="B3D0DDAE"/>
    <w:lvl w:ilvl="0" w:tplc="D94493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8DB68AA"/>
    <w:multiLevelType w:val="hybridMultilevel"/>
    <w:tmpl w:val="3AE8434C"/>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4">
    <w:nsid w:val="78244D35"/>
    <w:multiLevelType w:val="hybridMultilevel"/>
    <w:tmpl w:val="4BFA3258"/>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25"/>
  </w:num>
  <w:num w:numId="4">
    <w:abstractNumId w:val="6"/>
  </w:num>
  <w:num w:numId="5">
    <w:abstractNumId w:val="16"/>
  </w:num>
  <w:num w:numId="6">
    <w:abstractNumId w:val="4"/>
  </w:num>
  <w:num w:numId="7">
    <w:abstractNumId w:val="11"/>
  </w:num>
  <w:num w:numId="8">
    <w:abstractNumId w:val="18"/>
  </w:num>
  <w:num w:numId="9">
    <w:abstractNumId w:val="21"/>
  </w:num>
  <w:num w:numId="10">
    <w:abstractNumId w:val="9"/>
  </w:num>
  <w:num w:numId="11">
    <w:abstractNumId w:val="1"/>
  </w:num>
  <w:num w:numId="12">
    <w:abstractNumId w:val="3"/>
  </w:num>
  <w:num w:numId="13">
    <w:abstractNumId w:val="13"/>
  </w:num>
  <w:num w:numId="14">
    <w:abstractNumId w:val="7"/>
  </w:num>
  <w:num w:numId="15">
    <w:abstractNumId w:val="19"/>
  </w:num>
  <w:num w:numId="16">
    <w:abstractNumId w:val="20"/>
  </w:num>
  <w:num w:numId="17">
    <w:abstractNumId w:val="3"/>
  </w:num>
  <w:num w:numId="18">
    <w:abstractNumId w:val="10"/>
  </w:num>
  <w:num w:numId="19">
    <w:abstractNumId w:val="24"/>
  </w:num>
  <w:num w:numId="20">
    <w:abstractNumId w:val="22"/>
  </w:num>
  <w:num w:numId="21">
    <w:abstractNumId w:val="8"/>
  </w:num>
  <w:num w:numId="22">
    <w:abstractNumId w:val="0"/>
  </w:num>
  <w:num w:numId="23">
    <w:abstractNumId w:val="5"/>
  </w:num>
  <w:num w:numId="24">
    <w:abstractNumId w:val="2"/>
  </w:num>
  <w:num w:numId="25">
    <w:abstractNumId w:val="12"/>
  </w:num>
  <w:num w:numId="26">
    <w:abstractNumId w:val="14"/>
  </w:num>
  <w:num w:numId="27">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周晓星2">
    <w15:presenceInfo w15:providerId="None" w15:userId="周晓星2"/>
  </w15:person>
  <w15:person w15:author="a周晓星3">
    <w15:presenceInfo w15:providerId="None" w15:userId="a周晓星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3F14"/>
    <w:rsid w:val="00004918"/>
    <w:rsid w:val="000049D2"/>
    <w:rsid w:val="000055FF"/>
    <w:rsid w:val="0000640E"/>
    <w:rsid w:val="000069DB"/>
    <w:rsid w:val="00006FA6"/>
    <w:rsid w:val="0000723A"/>
    <w:rsid w:val="00007546"/>
    <w:rsid w:val="00010CBE"/>
    <w:rsid w:val="00012809"/>
    <w:rsid w:val="00012D5A"/>
    <w:rsid w:val="000135D5"/>
    <w:rsid w:val="00014385"/>
    <w:rsid w:val="00015831"/>
    <w:rsid w:val="000163FA"/>
    <w:rsid w:val="00016C2C"/>
    <w:rsid w:val="00017389"/>
    <w:rsid w:val="0001761E"/>
    <w:rsid w:val="000178AE"/>
    <w:rsid w:val="00020956"/>
    <w:rsid w:val="000216A8"/>
    <w:rsid w:val="00021D7F"/>
    <w:rsid w:val="00022B87"/>
    <w:rsid w:val="0002501E"/>
    <w:rsid w:val="00025281"/>
    <w:rsid w:val="00026859"/>
    <w:rsid w:val="00026FC6"/>
    <w:rsid w:val="00027173"/>
    <w:rsid w:val="00027190"/>
    <w:rsid w:val="00031151"/>
    <w:rsid w:val="00031363"/>
    <w:rsid w:val="000317F9"/>
    <w:rsid w:val="00032586"/>
    <w:rsid w:val="000329EE"/>
    <w:rsid w:val="00033C81"/>
    <w:rsid w:val="00034E83"/>
    <w:rsid w:val="00034FDF"/>
    <w:rsid w:val="000350AA"/>
    <w:rsid w:val="000356AB"/>
    <w:rsid w:val="0003581E"/>
    <w:rsid w:val="00035D56"/>
    <w:rsid w:val="0003658B"/>
    <w:rsid w:val="000370E0"/>
    <w:rsid w:val="00037652"/>
    <w:rsid w:val="00041469"/>
    <w:rsid w:val="00042577"/>
    <w:rsid w:val="00042591"/>
    <w:rsid w:val="00042E0A"/>
    <w:rsid w:val="00043DA2"/>
    <w:rsid w:val="00044ACF"/>
    <w:rsid w:val="0004549E"/>
    <w:rsid w:val="000456A5"/>
    <w:rsid w:val="00045845"/>
    <w:rsid w:val="00045B9E"/>
    <w:rsid w:val="00045E23"/>
    <w:rsid w:val="00047085"/>
    <w:rsid w:val="000470DF"/>
    <w:rsid w:val="000472E3"/>
    <w:rsid w:val="00047B69"/>
    <w:rsid w:val="00047C87"/>
    <w:rsid w:val="00047D4C"/>
    <w:rsid w:val="000529C7"/>
    <w:rsid w:val="00053177"/>
    <w:rsid w:val="000544B1"/>
    <w:rsid w:val="00054844"/>
    <w:rsid w:val="000548AC"/>
    <w:rsid w:val="00054ACB"/>
    <w:rsid w:val="00055F1F"/>
    <w:rsid w:val="00057351"/>
    <w:rsid w:val="000603F7"/>
    <w:rsid w:val="00061065"/>
    <w:rsid w:val="00061188"/>
    <w:rsid w:val="00061980"/>
    <w:rsid w:val="00063ACD"/>
    <w:rsid w:val="0006410C"/>
    <w:rsid w:val="000650C8"/>
    <w:rsid w:val="000659D7"/>
    <w:rsid w:val="00066196"/>
    <w:rsid w:val="00067955"/>
    <w:rsid w:val="00067ED8"/>
    <w:rsid w:val="00067FA2"/>
    <w:rsid w:val="000706CD"/>
    <w:rsid w:val="0007136D"/>
    <w:rsid w:val="000714BA"/>
    <w:rsid w:val="00071E67"/>
    <w:rsid w:val="00071F5B"/>
    <w:rsid w:val="000729DC"/>
    <w:rsid w:val="00072B2B"/>
    <w:rsid w:val="000738AF"/>
    <w:rsid w:val="00073C1F"/>
    <w:rsid w:val="00074534"/>
    <w:rsid w:val="000747FA"/>
    <w:rsid w:val="000748A2"/>
    <w:rsid w:val="00075B72"/>
    <w:rsid w:val="0007619F"/>
    <w:rsid w:val="00076C1F"/>
    <w:rsid w:val="00076CCA"/>
    <w:rsid w:val="00076DDA"/>
    <w:rsid w:val="000805D2"/>
    <w:rsid w:val="00081E20"/>
    <w:rsid w:val="00084702"/>
    <w:rsid w:val="0008509C"/>
    <w:rsid w:val="000862AE"/>
    <w:rsid w:val="00086D30"/>
    <w:rsid w:val="00086EDF"/>
    <w:rsid w:val="00087218"/>
    <w:rsid w:val="00087447"/>
    <w:rsid w:val="0008756B"/>
    <w:rsid w:val="000904A6"/>
    <w:rsid w:val="00090B9F"/>
    <w:rsid w:val="0009173D"/>
    <w:rsid w:val="00093ACA"/>
    <w:rsid w:val="00093E7F"/>
    <w:rsid w:val="00094B72"/>
    <w:rsid w:val="00094F30"/>
    <w:rsid w:val="00095912"/>
    <w:rsid w:val="00096381"/>
    <w:rsid w:val="0009661A"/>
    <w:rsid w:val="00096972"/>
    <w:rsid w:val="00096E63"/>
    <w:rsid w:val="000A0DC4"/>
    <w:rsid w:val="000A25FB"/>
    <w:rsid w:val="000A4085"/>
    <w:rsid w:val="000A450D"/>
    <w:rsid w:val="000A51A3"/>
    <w:rsid w:val="000A5506"/>
    <w:rsid w:val="000A6C3F"/>
    <w:rsid w:val="000A6C64"/>
    <w:rsid w:val="000A7A3D"/>
    <w:rsid w:val="000B087B"/>
    <w:rsid w:val="000B0927"/>
    <w:rsid w:val="000B1DAB"/>
    <w:rsid w:val="000B2CF3"/>
    <w:rsid w:val="000B3678"/>
    <w:rsid w:val="000B36F1"/>
    <w:rsid w:val="000B3BB1"/>
    <w:rsid w:val="000B4BCC"/>
    <w:rsid w:val="000B5394"/>
    <w:rsid w:val="000B652B"/>
    <w:rsid w:val="000C12BE"/>
    <w:rsid w:val="000C13E2"/>
    <w:rsid w:val="000C2304"/>
    <w:rsid w:val="000C2C83"/>
    <w:rsid w:val="000C2FA1"/>
    <w:rsid w:val="000C3575"/>
    <w:rsid w:val="000C4BD4"/>
    <w:rsid w:val="000C6512"/>
    <w:rsid w:val="000C6947"/>
    <w:rsid w:val="000C717F"/>
    <w:rsid w:val="000C792A"/>
    <w:rsid w:val="000C7A20"/>
    <w:rsid w:val="000D010A"/>
    <w:rsid w:val="000D06BE"/>
    <w:rsid w:val="000D0B25"/>
    <w:rsid w:val="000D1677"/>
    <w:rsid w:val="000D23B0"/>
    <w:rsid w:val="000D2DF2"/>
    <w:rsid w:val="000D33FD"/>
    <w:rsid w:val="000D3E5C"/>
    <w:rsid w:val="000D45FF"/>
    <w:rsid w:val="000D63C4"/>
    <w:rsid w:val="000D6DCB"/>
    <w:rsid w:val="000D7AEC"/>
    <w:rsid w:val="000E0025"/>
    <w:rsid w:val="000E2F14"/>
    <w:rsid w:val="000E337D"/>
    <w:rsid w:val="000E3AE5"/>
    <w:rsid w:val="000E3B6A"/>
    <w:rsid w:val="000E4B60"/>
    <w:rsid w:val="000E4BAB"/>
    <w:rsid w:val="000E643F"/>
    <w:rsid w:val="000E7B73"/>
    <w:rsid w:val="000F0632"/>
    <w:rsid w:val="000F12A9"/>
    <w:rsid w:val="000F287C"/>
    <w:rsid w:val="000F3160"/>
    <w:rsid w:val="000F3342"/>
    <w:rsid w:val="000F4FCD"/>
    <w:rsid w:val="000F7510"/>
    <w:rsid w:val="00100F65"/>
    <w:rsid w:val="0010139F"/>
    <w:rsid w:val="00102313"/>
    <w:rsid w:val="001030EE"/>
    <w:rsid w:val="001043D6"/>
    <w:rsid w:val="00104975"/>
    <w:rsid w:val="00105382"/>
    <w:rsid w:val="001060FA"/>
    <w:rsid w:val="00106272"/>
    <w:rsid w:val="00106B07"/>
    <w:rsid w:val="00106B09"/>
    <w:rsid w:val="00106B3A"/>
    <w:rsid w:val="001070A0"/>
    <w:rsid w:val="00107B15"/>
    <w:rsid w:val="00110E3F"/>
    <w:rsid w:val="001110F2"/>
    <w:rsid w:val="00111CF8"/>
    <w:rsid w:val="0011320C"/>
    <w:rsid w:val="00113B2C"/>
    <w:rsid w:val="00114460"/>
    <w:rsid w:val="00114713"/>
    <w:rsid w:val="00115214"/>
    <w:rsid w:val="00115381"/>
    <w:rsid w:val="00117451"/>
    <w:rsid w:val="00117B12"/>
    <w:rsid w:val="00117B3A"/>
    <w:rsid w:val="00117CA5"/>
    <w:rsid w:val="00117EB7"/>
    <w:rsid w:val="00120562"/>
    <w:rsid w:val="00121261"/>
    <w:rsid w:val="001216B5"/>
    <w:rsid w:val="00124DD0"/>
    <w:rsid w:val="0012520D"/>
    <w:rsid w:val="00125821"/>
    <w:rsid w:val="00125CB8"/>
    <w:rsid w:val="00126DD9"/>
    <w:rsid w:val="0012714F"/>
    <w:rsid w:val="0012776D"/>
    <w:rsid w:val="00130D46"/>
    <w:rsid w:val="0013117B"/>
    <w:rsid w:val="0013220C"/>
    <w:rsid w:val="001339AC"/>
    <w:rsid w:val="00133CFD"/>
    <w:rsid w:val="00136456"/>
    <w:rsid w:val="00136A44"/>
    <w:rsid w:val="001374E9"/>
    <w:rsid w:val="001376AD"/>
    <w:rsid w:val="00137BF3"/>
    <w:rsid w:val="00137FD1"/>
    <w:rsid w:val="0014073C"/>
    <w:rsid w:val="00140FA4"/>
    <w:rsid w:val="001410F1"/>
    <w:rsid w:val="001418F5"/>
    <w:rsid w:val="00141DF3"/>
    <w:rsid w:val="00142116"/>
    <w:rsid w:val="00143FB6"/>
    <w:rsid w:val="001442C6"/>
    <w:rsid w:val="00145841"/>
    <w:rsid w:val="00145DED"/>
    <w:rsid w:val="00145E71"/>
    <w:rsid w:val="00147138"/>
    <w:rsid w:val="0014758C"/>
    <w:rsid w:val="00147CF1"/>
    <w:rsid w:val="00147E79"/>
    <w:rsid w:val="00150561"/>
    <w:rsid w:val="00151611"/>
    <w:rsid w:val="00151F9E"/>
    <w:rsid w:val="001520E8"/>
    <w:rsid w:val="0015262C"/>
    <w:rsid w:val="00152FE7"/>
    <w:rsid w:val="0015390F"/>
    <w:rsid w:val="00154C72"/>
    <w:rsid w:val="001558FE"/>
    <w:rsid w:val="00157576"/>
    <w:rsid w:val="00157D9F"/>
    <w:rsid w:val="00160C58"/>
    <w:rsid w:val="00160EB4"/>
    <w:rsid w:val="00160FD7"/>
    <w:rsid w:val="00161B34"/>
    <w:rsid w:val="00161E46"/>
    <w:rsid w:val="0016256E"/>
    <w:rsid w:val="0016527C"/>
    <w:rsid w:val="00165432"/>
    <w:rsid w:val="0016579A"/>
    <w:rsid w:val="00170C24"/>
    <w:rsid w:val="001711B5"/>
    <w:rsid w:val="00171458"/>
    <w:rsid w:val="00172300"/>
    <w:rsid w:val="00172AE0"/>
    <w:rsid w:val="0017313D"/>
    <w:rsid w:val="00174646"/>
    <w:rsid w:val="0017489E"/>
    <w:rsid w:val="00175129"/>
    <w:rsid w:val="001754A9"/>
    <w:rsid w:val="001763C0"/>
    <w:rsid w:val="00177D02"/>
    <w:rsid w:val="00183E19"/>
    <w:rsid w:val="00184605"/>
    <w:rsid w:val="00184CE1"/>
    <w:rsid w:val="00185039"/>
    <w:rsid w:val="00185DBE"/>
    <w:rsid w:val="001869CF"/>
    <w:rsid w:val="00186D6C"/>
    <w:rsid w:val="00187A4A"/>
    <w:rsid w:val="00192678"/>
    <w:rsid w:val="001933A4"/>
    <w:rsid w:val="001952FE"/>
    <w:rsid w:val="00195769"/>
    <w:rsid w:val="00195BA0"/>
    <w:rsid w:val="00195CDA"/>
    <w:rsid w:val="00196247"/>
    <w:rsid w:val="00196D2A"/>
    <w:rsid w:val="001A2042"/>
    <w:rsid w:val="001A254B"/>
    <w:rsid w:val="001A3B31"/>
    <w:rsid w:val="001A4049"/>
    <w:rsid w:val="001A6006"/>
    <w:rsid w:val="001A6563"/>
    <w:rsid w:val="001A6C69"/>
    <w:rsid w:val="001A7CB9"/>
    <w:rsid w:val="001B4241"/>
    <w:rsid w:val="001B48EA"/>
    <w:rsid w:val="001B4B33"/>
    <w:rsid w:val="001B51FE"/>
    <w:rsid w:val="001B6A10"/>
    <w:rsid w:val="001B6D15"/>
    <w:rsid w:val="001B7031"/>
    <w:rsid w:val="001B7661"/>
    <w:rsid w:val="001B7DCA"/>
    <w:rsid w:val="001C0D48"/>
    <w:rsid w:val="001C1536"/>
    <w:rsid w:val="001C201A"/>
    <w:rsid w:val="001C2BCB"/>
    <w:rsid w:val="001C3193"/>
    <w:rsid w:val="001C3F4E"/>
    <w:rsid w:val="001C4202"/>
    <w:rsid w:val="001C451C"/>
    <w:rsid w:val="001C4A13"/>
    <w:rsid w:val="001C4B10"/>
    <w:rsid w:val="001C4B58"/>
    <w:rsid w:val="001C5237"/>
    <w:rsid w:val="001C6694"/>
    <w:rsid w:val="001C708B"/>
    <w:rsid w:val="001C71AA"/>
    <w:rsid w:val="001C7E29"/>
    <w:rsid w:val="001D0BC4"/>
    <w:rsid w:val="001D12E2"/>
    <w:rsid w:val="001D13C1"/>
    <w:rsid w:val="001D342C"/>
    <w:rsid w:val="001D3552"/>
    <w:rsid w:val="001D4056"/>
    <w:rsid w:val="001D5B74"/>
    <w:rsid w:val="001D5DF1"/>
    <w:rsid w:val="001D6F51"/>
    <w:rsid w:val="001E0D66"/>
    <w:rsid w:val="001E2049"/>
    <w:rsid w:val="001E24FF"/>
    <w:rsid w:val="001E2FE0"/>
    <w:rsid w:val="001E391A"/>
    <w:rsid w:val="001E6DA6"/>
    <w:rsid w:val="001E6E07"/>
    <w:rsid w:val="001E7970"/>
    <w:rsid w:val="001E7C19"/>
    <w:rsid w:val="001F023C"/>
    <w:rsid w:val="001F1C18"/>
    <w:rsid w:val="001F1CDC"/>
    <w:rsid w:val="001F2FF6"/>
    <w:rsid w:val="001F54F7"/>
    <w:rsid w:val="001F5601"/>
    <w:rsid w:val="001F57F0"/>
    <w:rsid w:val="001F68DB"/>
    <w:rsid w:val="001F6CC0"/>
    <w:rsid w:val="001F7455"/>
    <w:rsid w:val="001F7B85"/>
    <w:rsid w:val="002003FC"/>
    <w:rsid w:val="002006ED"/>
    <w:rsid w:val="00200A76"/>
    <w:rsid w:val="00200D0C"/>
    <w:rsid w:val="00200D7F"/>
    <w:rsid w:val="00200EC1"/>
    <w:rsid w:val="002033F1"/>
    <w:rsid w:val="00203437"/>
    <w:rsid w:val="002046E8"/>
    <w:rsid w:val="002055C4"/>
    <w:rsid w:val="00205C47"/>
    <w:rsid w:val="00205DBB"/>
    <w:rsid w:val="002078AC"/>
    <w:rsid w:val="0021002B"/>
    <w:rsid w:val="00210716"/>
    <w:rsid w:val="00210F62"/>
    <w:rsid w:val="00211002"/>
    <w:rsid w:val="0021163E"/>
    <w:rsid w:val="00211A95"/>
    <w:rsid w:val="00211E3D"/>
    <w:rsid w:val="002121AB"/>
    <w:rsid w:val="00213057"/>
    <w:rsid w:val="0021338F"/>
    <w:rsid w:val="0021349E"/>
    <w:rsid w:val="00213AAF"/>
    <w:rsid w:val="00214152"/>
    <w:rsid w:val="002155BB"/>
    <w:rsid w:val="00215BD9"/>
    <w:rsid w:val="00217540"/>
    <w:rsid w:val="00217A43"/>
    <w:rsid w:val="00217EC0"/>
    <w:rsid w:val="00220149"/>
    <w:rsid w:val="002221F4"/>
    <w:rsid w:val="00222C1E"/>
    <w:rsid w:val="00223140"/>
    <w:rsid w:val="00223BC6"/>
    <w:rsid w:val="00223C6C"/>
    <w:rsid w:val="00224B00"/>
    <w:rsid w:val="00224E2A"/>
    <w:rsid w:val="002260B2"/>
    <w:rsid w:val="00226586"/>
    <w:rsid w:val="00226DEA"/>
    <w:rsid w:val="00230FD8"/>
    <w:rsid w:val="00232E6E"/>
    <w:rsid w:val="0023384E"/>
    <w:rsid w:val="0023434E"/>
    <w:rsid w:val="002355AD"/>
    <w:rsid w:val="002356D4"/>
    <w:rsid w:val="00236166"/>
    <w:rsid w:val="0023644D"/>
    <w:rsid w:val="00236516"/>
    <w:rsid w:val="00237065"/>
    <w:rsid w:val="002371E4"/>
    <w:rsid w:val="002372B8"/>
    <w:rsid w:val="002402E3"/>
    <w:rsid w:val="00240B8A"/>
    <w:rsid w:val="00240C62"/>
    <w:rsid w:val="0024119B"/>
    <w:rsid w:val="002416EB"/>
    <w:rsid w:val="00243124"/>
    <w:rsid w:val="0024481E"/>
    <w:rsid w:val="00244D00"/>
    <w:rsid w:val="00245818"/>
    <w:rsid w:val="002463C6"/>
    <w:rsid w:val="00247DF9"/>
    <w:rsid w:val="00251E5D"/>
    <w:rsid w:val="002526B0"/>
    <w:rsid w:val="00252CC1"/>
    <w:rsid w:val="00253E75"/>
    <w:rsid w:val="00260129"/>
    <w:rsid w:val="00260FFC"/>
    <w:rsid w:val="002627CA"/>
    <w:rsid w:val="00263534"/>
    <w:rsid w:val="0026422E"/>
    <w:rsid w:val="002644F4"/>
    <w:rsid w:val="00265553"/>
    <w:rsid w:val="002659D1"/>
    <w:rsid w:val="00266E76"/>
    <w:rsid w:val="0026741F"/>
    <w:rsid w:val="00267B3A"/>
    <w:rsid w:val="00271882"/>
    <w:rsid w:val="002736A2"/>
    <w:rsid w:val="00273DC4"/>
    <w:rsid w:val="00275D4E"/>
    <w:rsid w:val="00276869"/>
    <w:rsid w:val="00276B41"/>
    <w:rsid w:val="00276C29"/>
    <w:rsid w:val="00276D29"/>
    <w:rsid w:val="00277BA8"/>
    <w:rsid w:val="00280AE9"/>
    <w:rsid w:val="00281398"/>
    <w:rsid w:val="00283C56"/>
    <w:rsid w:val="00285B41"/>
    <w:rsid w:val="00286613"/>
    <w:rsid w:val="00287089"/>
    <w:rsid w:val="002876C3"/>
    <w:rsid w:val="002901BD"/>
    <w:rsid w:val="002905DF"/>
    <w:rsid w:val="002920AB"/>
    <w:rsid w:val="00293605"/>
    <w:rsid w:val="0029432E"/>
    <w:rsid w:val="00295E3A"/>
    <w:rsid w:val="0029611E"/>
    <w:rsid w:val="00296556"/>
    <w:rsid w:val="00297381"/>
    <w:rsid w:val="002979BD"/>
    <w:rsid w:val="00297E16"/>
    <w:rsid w:val="002A0EFD"/>
    <w:rsid w:val="002A1512"/>
    <w:rsid w:val="002A15F2"/>
    <w:rsid w:val="002A1BB2"/>
    <w:rsid w:val="002A27AB"/>
    <w:rsid w:val="002A27EA"/>
    <w:rsid w:val="002A2C85"/>
    <w:rsid w:val="002A3015"/>
    <w:rsid w:val="002A34DA"/>
    <w:rsid w:val="002A3526"/>
    <w:rsid w:val="002A3645"/>
    <w:rsid w:val="002A3730"/>
    <w:rsid w:val="002A3AB4"/>
    <w:rsid w:val="002A461C"/>
    <w:rsid w:val="002A5D33"/>
    <w:rsid w:val="002A70F8"/>
    <w:rsid w:val="002A76D4"/>
    <w:rsid w:val="002A7D6E"/>
    <w:rsid w:val="002A7E95"/>
    <w:rsid w:val="002B07DB"/>
    <w:rsid w:val="002B0ECA"/>
    <w:rsid w:val="002B16FC"/>
    <w:rsid w:val="002B186B"/>
    <w:rsid w:val="002B1EDE"/>
    <w:rsid w:val="002B40B0"/>
    <w:rsid w:val="002B4B49"/>
    <w:rsid w:val="002B5730"/>
    <w:rsid w:val="002B5F3C"/>
    <w:rsid w:val="002B5F56"/>
    <w:rsid w:val="002C1619"/>
    <w:rsid w:val="002C1786"/>
    <w:rsid w:val="002C1914"/>
    <w:rsid w:val="002C19FF"/>
    <w:rsid w:val="002C23B3"/>
    <w:rsid w:val="002C23F9"/>
    <w:rsid w:val="002C352A"/>
    <w:rsid w:val="002C3716"/>
    <w:rsid w:val="002C38A6"/>
    <w:rsid w:val="002C3DFE"/>
    <w:rsid w:val="002C4064"/>
    <w:rsid w:val="002C6226"/>
    <w:rsid w:val="002C62C8"/>
    <w:rsid w:val="002C6917"/>
    <w:rsid w:val="002C7FBF"/>
    <w:rsid w:val="002D10F5"/>
    <w:rsid w:val="002D387F"/>
    <w:rsid w:val="002D3E75"/>
    <w:rsid w:val="002D482C"/>
    <w:rsid w:val="002D6493"/>
    <w:rsid w:val="002D6CC8"/>
    <w:rsid w:val="002D6D1D"/>
    <w:rsid w:val="002D6EA7"/>
    <w:rsid w:val="002D7466"/>
    <w:rsid w:val="002D78D1"/>
    <w:rsid w:val="002E0D8D"/>
    <w:rsid w:val="002E18E1"/>
    <w:rsid w:val="002E2001"/>
    <w:rsid w:val="002E34FD"/>
    <w:rsid w:val="002E3DB1"/>
    <w:rsid w:val="002E53EE"/>
    <w:rsid w:val="002E7481"/>
    <w:rsid w:val="002E755D"/>
    <w:rsid w:val="002F05E9"/>
    <w:rsid w:val="002F21B3"/>
    <w:rsid w:val="002F22EC"/>
    <w:rsid w:val="002F32E5"/>
    <w:rsid w:val="002F3418"/>
    <w:rsid w:val="002F3659"/>
    <w:rsid w:val="002F3B0B"/>
    <w:rsid w:val="002F4D30"/>
    <w:rsid w:val="002F50C8"/>
    <w:rsid w:val="002F5C37"/>
    <w:rsid w:val="002F6A4F"/>
    <w:rsid w:val="002F6E25"/>
    <w:rsid w:val="002F763D"/>
    <w:rsid w:val="002F7759"/>
    <w:rsid w:val="003003D7"/>
    <w:rsid w:val="0030108A"/>
    <w:rsid w:val="00301CCD"/>
    <w:rsid w:val="0030210F"/>
    <w:rsid w:val="003022DB"/>
    <w:rsid w:val="003033CD"/>
    <w:rsid w:val="0030519B"/>
    <w:rsid w:val="00306286"/>
    <w:rsid w:val="00306A49"/>
    <w:rsid w:val="00306F1F"/>
    <w:rsid w:val="003074AC"/>
    <w:rsid w:val="003079C0"/>
    <w:rsid w:val="00310084"/>
    <w:rsid w:val="00310361"/>
    <w:rsid w:val="0031083E"/>
    <w:rsid w:val="00312523"/>
    <w:rsid w:val="00312F2E"/>
    <w:rsid w:val="00313B19"/>
    <w:rsid w:val="0031410A"/>
    <w:rsid w:val="003144BC"/>
    <w:rsid w:val="00314B30"/>
    <w:rsid w:val="0031551C"/>
    <w:rsid w:val="0031583A"/>
    <w:rsid w:val="00315AB4"/>
    <w:rsid w:val="00315E97"/>
    <w:rsid w:val="003170CC"/>
    <w:rsid w:val="003172EC"/>
    <w:rsid w:val="00317913"/>
    <w:rsid w:val="0032045D"/>
    <w:rsid w:val="003216F6"/>
    <w:rsid w:val="00322320"/>
    <w:rsid w:val="0032266F"/>
    <w:rsid w:val="00322E37"/>
    <w:rsid w:val="0032325E"/>
    <w:rsid w:val="0032355E"/>
    <w:rsid w:val="0032406E"/>
    <w:rsid w:val="00325B34"/>
    <w:rsid w:val="00325DB6"/>
    <w:rsid w:val="00325ED0"/>
    <w:rsid w:val="00326DF9"/>
    <w:rsid w:val="00327A8A"/>
    <w:rsid w:val="00330703"/>
    <w:rsid w:val="00331333"/>
    <w:rsid w:val="003317D9"/>
    <w:rsid w:val="00332B20"/>
    <w:rsid w:val="00333679"/>
    <w:rsid w:val="003344F0"/>
    <w:rsid w:val="003346CE"/>
    <w:rsid w:val="00335CED"/>
    <w:rsid w:val="00337556"/>
    <w:rsid w:val="003401C7"/>
    <w:rsid w:val="00341C82"/>
    <w:rsid w:val="0034254D"/>
    <w:rsid w:val="003426CA"/>
    <w:rsid w:val="00342CE8"/>
    <w:rsid w:val="003438B4"/>
    <w:rsid w:val="00344AA0"/>
    <w:rsid w:val="00344CA3"/>
    <w:rsid w:val="003451AA"/>
    <w:rsid w:val="00345D2A"/>
    <w:rsid w:val="00345FD3"/>
    <w:rsid w:val="003468B3"/>
    <w:rsid w:val="00346FF1"/>
    <w:rsid w:val="00347E19"/>
    <w:rsid w:val="003501CF"/>
    <w:rsid w:val="00351DB9"/>
    <w:rsid w:val="00351F5F"/>
    <w:rsid w:val="00352451"/>
    <w:rsid w:val="00353A95"/>
    <w:rsid w:val="00353C14"/>
    <w:rsid w:val="003543E7"/>
    <w:rsid w:val="0035458D"/>
    <w:rsid w:val="00354A91"/>
    <w:rsid w:val="003552BB"/>
    <w:rsid w:val="003553CA"/>
    <w:rsid w:val="0035594C"/>
    <w:rsid w:val="00356496"/>
    <w:rsid w:val="00356D51"/>
    <w:rsid w:val="00357406"/>
    <w:rsid w:val="00357E3F"/>
    <w:rsid w:val="0036038A"/>
    <w:rsid w:val="00360F7A"/>
    <w:rsid w:val="00361A72"/>
    <w:rsid w:val="00361D49"/>
    <w:rsid w:val="00363E9D"/>
    <w:rsid w:val="00364290"/>
    <w:rsid w:val="0036536B"/>
    <w:rsid w:val="003665DA"/>
    <w:rsid w:val="00366851"/>
    <w:rsid w:val="00366C07"/>
    <w:rsid w:val="00370B32"/>
    <w:rsid w:val="00371689"/>
    <w:rsid w:val="00371DE5"/>
    <w:rsid w:val="00372235"/>
    <w:rsid w:val="0037251A"/>
    <w:rsid w:val="00372F49"/>
    <w:rsid w:val="00373456"/>
    <w:rsid w:val="003735F5"/>
    <w:rsid w:val="00374047"/>
    <w:rsid w:val="003744D8"/>
    <w:rsid w:val="003750FD"/>
    <w:rsid w:val="00375199"/>
    <w:rsid w:val="00375232"/>
    <w:rsid w:val="0037558A"/>
    <w:rsid w:val="0037765F"/>
    <w:rsid w:val="00377D3F"/>
    <w:rsid w:val="00380366"/>
    <w:rsid w:val="00382D38"/>
    <w:rsid w:val="0038354A"/>
    <w:rsid w:val="00383730"/>
    <w:rsid w:val="00384AFB"/>
    <w:rsid w:val="003877BF"/>
    <w:rsid w:val="00390836"/>
    <w:rsid w:val="00390878"/>
    <w:rsid w:val="003910E9"/>
    <w:rsid w:val="00391604"/>
    <w:rsid w:val="0039196D"/>
    <w:rsid w:val="003927E6"/>
    <w:rsid w:val="00392C23"/>
    <w:rsid w:val="00392DE7"/>
    <w:rsid w:val="0039373B"/>
    <w:rsid w:val="003949DB"/>
    <w:rsid w:val="00395E48"/>
    <w:rsid w:val="003966D8"/>
    <w:rsid w:val="003968F8"/>
    <w:rsid w:val="00397765"/>
    <w:rsid w:val="003A054F"/>
    <w:rsid w:val="003A0D34"/>
    <w:rsid w:val="003A29CF"/>
    <w:rsid w:val="003A2C08"/>
    <w:rsid w:val="003A361B"/>
    <w:rsid w:val="003A3845"/>
    <w:rsid w:val="003A3CE9"/>
    <w:rsid w:val="003A42B8"/>
    <w:rsid w:val="003A5A5C"/>
    <w:rsid w:val="003A665C"/>
    <w:rsid w:val="003A67A6"/>
    <w:rsid w:val="003A7BBB"/>
    <w:rsid w:val="003A7E39"/>
    <w:rsid w:val="003B01AC"/>
    <w:rsid w:val="003B13C7"/>
    <w:rsid w:val="003B238B"/>
    <w:rsid w:val="003B2921"/>
    <w:rsid w:val="003B36E8"/>
    <w:rsid w:val="003B3B79"/>
    <w:rsid w:val="003B4406"/>
    <w:rsid w:val="003B5077"/>
    <w:rsid w:val="003B5672"/>
    <w:rsid w:val="003B68C1"/>
    <w:rsid w:val="003B6CA3"/>
    <w:rsid w:val="003B6F6A"/>
    <w:rsid w:val="003B720C"/>
    <w:rsid w:val="003B7F6F"/>
    <w:rsid w:val="003B7F93"/>
    <w:rsid w:val="003C1429"/>
    <w:rsid w:val="003C17F7"/>
    <w:rsid w:val="003C1BBB"/>
    <w:rsid w:val="003C1E06"/>
    <w:rsid w:val="003C207A"/>
    <w:rsid w:val="003C33EF"/>
    <w:rsid w:val="003C3866"/>
    <w:rsid w:val="003C3D22"/>
    <w:rsid w:val="003C3E42"/>
    <w:rsid w:val="003C40B2"/>
    <w:rsid w:val="003C4979"/>
    <w:rsid w:val="003C4AAA"/>
    <w:rsid w:val="003C4D90"/>
    <w:rsid w:val="003C517B"/>
    <w:rsid w:val="003C55E3"/>
    <w:rsid w:val="003C6047"/>
    <w:rsid w:val="003C6251"/>
    <w:rsid w:val="003C66D4"/>
    <w:rsid w:val="003C6745"/>
    <w:rsid w:val="003C6B42"/>
    <w:rsid w:val="003C70F3"/>
    <w:rsid w:val="003C75EF"/>
    <w:rsid w:val="003D0B30"/>
    <w:rsid w:val="003D11AF"/>
    <w:rsid w:val="003D17FF"/>
    <w:rsid w:val="003D1A71"/>
    <w:rsid w:val="003D20F8"/>
    <w:rsid w:val="003D2264"/>
    <w:rsid w:val="003D2F7B"/>
    <w:rsid w:val="003D317D"/>
    <w:rsid w:val="003D32F5"/>
    <w:rsid w:val="003D4712"/>
    <w:rsid w:val="003D592B"/>
    <w:rsid w:val="003D5BB5"/>
    <w:rsid w:val="003D66AD"/>
    <w:rsid w:val="003D6AEE"/>
    <w:rsid w:val="003D6C3C"/>
    <w:rsid w:val="003E0116"/>
    <w:rsid w:val="003E05CB"/>
    <w:rsid w:val="003E1C8E"/>
    <w:rsid w:val="003E1CE1"/>
    <w:rsid w:val="003E3043"/>
    <w:rsid w:val="003E30E0"/>
    <w:rsid w:val="003E3E1B"/>
    <w:rsid w:val="003E4C8F"/>
    <w:rsid w:val="003E5093"/>
    <w:rsid w:val="003E51A2"/>
    <w:rsid w:val="003E57E0"/>
    <w:rsid w:val="003E65C7"/>
    <w:rsid w:val="003E6771"/>
    <w:rsid w:val="003F0A4A"/>
    <w:rsid w:val="003F1997"/>
    <w:rsid w:val="003F2577"/>
    <w:rsid w:val="003F318B"/>
    <w:rsid w:val="003F33DB"/>
    <w:rsid w:val="003F419A"/>
    <w:rsid w:val="003F4646"/>
    <w:rsid w:val="003F54FB"/>
    <w:rsid w:val="003F5F24"/>
    <w:rsid w:val="003F5F93"/>
    <w:rsid w:val="003F60C9"/>
    <w:rsid w:val="003F7E1C"/>
    <w:rsid w:val="004022A8"/>
    <w:rsid w:val="00403122"/>
    <w:rsid w:val="00403186"/>
    <w:rsid w:val="00404605"/>
    <w:rsid w:val="004048E1"/>
    <w:rsid w:val="00404A68"/>
    <w:rsid w:val="00405103"/>
    <w:rsid w:val="004051B7"/>
    <w:rsid w:val="0040573F"/>
    <w:rsid w:val="00406521"/>
    <w:rsid w:val="00410542"/>
    <w:rsid w:val="00411A24"/>
    <w:rsid w:val="00411A2D"/>
    <w:rsid w:val="00411CAA"/>
    <w:rsid w:val="00412167"/>
    <w:rsid w:val="00413186"/>
    <w:rsid w:val="00413703"/>
    <w:rsid w:val="00413D57"/>
    <w:rsid w:val="004149DE"/>
    <w:rsid w:val="00415C31"/>
    <w:rsid w:val="00416041"/>
    <w:rsid w:val="004165B6"/>
    <w:rsid w:val="00416815"/>
    <w:rsid w:val="00416D76"/>
    <w:rsid w:val="00416EDD"/>
    <w:rsid w:val="00421653"/>
    <w:rsid w:val="00421758"/>
    <w:rsid w:val="004219F9"/>
    <w:rsid w:val="00421CEB"/>
    <w:rsid w:val="004231F8"/>
    <w:rsid w:val="00423729"/>
    <w:rsid w:val="0042418D"/>
    <w:rsid w:val="004244D7"/>
    <w:rsid w:val="004259D9"/>
    <w:rsid w:val="0042699B"/>
    <w:rsid w:val="00426E5D"/>
    <w:rsid w:val="00430410"/>
    <w:rsid w:val="00431081"/>
    <w:rsid w:val="00432554"/>
    <w:rsid w:val="00433078"/>
    <w:rsid w:val="00433174"/>
    <w:rsid w:val="0043319E"/>
    <w:rsid w:val="00433C11"/>
    <w:rsid w:val="00434A37"/>
    <w:rsid w:val="00434E1E"/>
    <w:rsid w:val="004354BD"/>
    <w:rsid w:val="00435A68"/>
    <w:rsid w:val="00435CAE"/>
    <w:rsid w:val="00436617"/>
    <w:rsid w:val="00436B65"/>
    <w:rsid w:val="004374D5"/>
    <w:rsid w:val="0044160E"/>
    <w:rsid w:val="00441CD8"/>
    <w:rsid w:val="00442A38"/>
    <w:rsid w:val="00442F11"/>
    <w:rsid w:val="00443651"/>
    <w:rsid w:val="00443A45"/>
    <w:rsid w:val="00443F0F"/>
    <w:rsid w:val="004445AE"/>
    <w:rsid w:val="004454C9"/>
    <w:rsid w:val="0045041C"/>
    <w:rsid w:val="00450710"/>
    <w:rsid w:val="00450C78"/>
    <w:rsid w:val="004516BA"/>
    <w:rsid w:val="0045301D"/>
    <w:rsid w:val="004535C7"/>
    <w:rsid w:val="00453D67"/>
    <w:rsid w:val="00456C46"/>
    <w:rsid w:val="00457B75"/>
    <w:rsid w:val="004605FE"/>
    <w:rsid w:val="00460DF9"/>
    <w:rsid w:val="00461CF0"/>
    <w:rsid w:val="0046231E"/>
    <w:rsid w:val="00462426"/>
    <w:rsid w:val="00462638"/>
    <w:rsid w:val="00462834"/>
    <w:rsid w:val="00462B5A"/>
    <w:rsid w:val="004636D5"/>
    <w:rsid w:val="0046428E"/>
    <w:rsid w:val="004642B0"/>
    <w:rsid w:val="00466062"/>
    <w:rsid w:val="004668D1"/>
    <w:rsid w:val="0046756D"/>
    <w:rsid w:val="00470EB4"/>
    <w:rsid w:val="004711A3"/>
    <w:rsid w:val="00471F65"/>
    <w:rsid w:val="00472140"/>
    <w:rsid w:val="004725D0"/>
    <w:rsid w:val="00472E4B"/>
    <w:rsid w:val="004732ED"/>
    <w:rsid w:val="004736BC"/>
    <w:rsid w:val="0047397B"/>
    <w:rsid w:val="0047400B"/>
    <w:rsid w:val="0047459B"/>
    <w:rsid w:val="004745C9"/>
    <w:rsid w:val="00474B4C"/>
    <w:rsid w:val="00477D19"/>
    <w:rsid w:val="00477DBE"/>
    <w:rsid w:val="0048007A"/>
    <w:rsid w:val="00480B6E"/>
    <w:rsid w:val="00481EC2"/>
    <w:rsid w:val="0048318B"/>
    <w:rsid w:val="004849D6"/>
    <w:rsid w:val="00485102"/>
    <w:rsid w:val="004856A4"/>
    <w:rsid w:val="00485B8C"/>
    <w:rsid w:val="00487D4D"/>
    <w:rsid w:val="00490286"/>
    <w:rsid w:val="00492459"/>
    <w:rsid w:val="00492CFF"/>
    <w:rsid w:val="00494927"/>
    <w:rsid w:val="00494E87"/>
    <w:rsid w:val="00494F00"/>
    <w:rsid w:val="00495190"/>
    <w:rsid w:val="00495248"/>
    <w:rsid w:val="00495637"/>
    <w:rsid w:val="00495C9B"/>
    <w:rsid w:val="00495F04"/>
    <w:rsid w:val="004960A4"/>
    <w:rsid w:val="0049617A"/>
    <w:rsid w:val="00496DA7"/>
    <w:rsid w:val="004977BA"/>
    <w:rsid w:val="004A2820"/>
    <w:rsid w:val="004A320C"/>
    <w:rsid w:val="004A330B"/>
    <w:rsid w:val="004A54F7"/>
    <w:rsid w:val="004A768A"/>
    <w:rsid w:val="004A793B"/>
    <w:rsid w:val="004A79B1"/>
    <w:rsid w:val="004B0503"/>
    <w:rsid w:val="004B07A0"/>
    <w:rsid w:val="004B1206"/>
    <w:rsid w:val="004B128E"/>
    <w:rsid w:val="004B295D"/>
    <w:rsid w:val="004B3B65"/>
    <w:rsid w:val="004B3F56"/>
    <w:rsid w:val="004B43BB"/>
    <w:rsid w:val="004B4CA5"/>
    <w:rsid w:val="004B59DB"/>
    <w:rsid w:val="004C0B42"/>
    <w:rsid w:val="004C0C6A"/>
    <w:rsid w:val="004C0D62"/>
    <w:rsid w:val="004C1952"/>
    <w:rsid w:val="004C2E65"/>
    <w:rsid w:val="004C301E"/>
    <w:rsid w:val="004C346F"/>
    <w:rsid w:val="004C5285"/>
    <w:rsid w:val="004C63C9"/>
    <w:rsid w:val="004C73F3"/>
    <w:rsid w:val="004D0090"/>
    <w:rsid w:val="004D02B8"/>
    <w:rsid w:val="004D10FD"/>
    <w:rsid w:val="004D1B30"/>
    <w:rsid w:val="004D1DD3"/>
    <w:rsid w:val="004D1F7B"/>
    <w:rsid w:val="004D24BD"/>
    <w:rsid w:val="004D2AEC"/>
    <w:rsid w:val="004D61C9"/>
    <w:rsid w:val="004E16DF"/>
    <w:rsid w:val="004E2236"/>
    <w:rsid w:val="004E2998"/>
    <w:rsid w:val="004E3341"/>
    <w:rsid w:val="004E36A8"/>
    <w:rsid w:val="004E6314"/>
    <w:rsid w:val="004E793C"/>
    <w:rsid w:val="004E7EFC"/>
    <w:rsid w:val="004F1305"/>
    <w:rsid w:val="004F1BC6"/>
    <w:rsid w:val="004F2263"/>
    <w:rsid w:val="004F28D2"/>
    <w:rsid w:val="004F2AAC"/>
    <w:rsid w:val="004F3D87"/>
    <w:rsid w:val="004F3FC7"/>
    <w:rsid w:val="004F533F"/>
    <w:rsid w:val="004F5423"/>
    <w:rsid w:val="004F5855"/>
    <w:rsid w:val="004F714A"/>
    <w:rsid w:val="004F7DE9"/>
    <w:rsid w:val="0050049A"/>
    <w:rsid w:val="00500D7A"/>
    <w:rsid w:val="00500E97"/>
    <w:rsid w:val="005017F0"/>
    <w:rsid w:val="00501F90"/>
    <w:rsid w:val="005030CC"/>
    <w:rsid w:val="0050388C"/>
    <w:rsid w:val="005060F9"/>
    <w:rsid w:val="00506D4C"/>
    <w:rsid w:val="00506E62"/>
    <w:rsid w:val="0051117C"/>
    <w:rsid w:val="00511CF0"/>
    <w:rsid w:val="005157EA"/>
    <w:rsid w:val="00516844"/>
    <w:rsid w:val="0052081C"/>
    <w:rsid w:val="005232F2"/>
    <w:rsid w:val="005234D9"/>
    <w:rsid w:val="00523F35"/>
    <w:rsid w:val="005257ED"/>
    <w:rsid w:val="005258FC"/>
    <w:rsid w:val="005259D9"/>
    <w:rsid w:val="00525BFE"/>
    <w:rsid w:val="00525CCE"/>
    <w:rsid w:val="00525FDA"/>
    <w:rsid w:val="005263AA"/>
    <w:rsid w:val="0052646C"/>
    <w:rsid w:val="0052685F"/>
    <w:rsid w:val="00526885"/>
    <w:rsid w:val="005269F0"/>
    <w:rsid w:val="00526C84"/>
    <w:rsid w:val="00526CF0"/>
    <w:rsid w:val="0052706B"/>
    <w:rsid w:val="005271ED"/>
    <w:rsid w:val="005302D3"/>
    <w:rsid w:val="005307DB"/>
    <w:rsid w:val="00530A54"/>
    <w:rsid w:val="00530AF6"/>
    <w:rsid w:val="00530F1C"/>
    <w:rsid w:val="00532A03"/>
    <w:rsid w:val="0053384D"/>
    <w:rsid w:val="005354AF"/>
    <w:rsid w:val="00536C23"/>
    <w:rsid w:val="00540077"/>
    <w:rsid w:val="005402A8"/>
    <w:rsid w:val="00540A7B"/>
    <w:rsid w:val="005417CF"/>
    <w:rsid w:val="00542DF3"/>
    <w:rsid w:val="00544D91"/>
    <w:rsid w:val="00545572"/>
    <w:rsid w:val="0054573A"/>
    <w:rsid w:val="00546969"/>
    <w:rsid w:val="00547610"/>
    <w:rsid w:val="00547EC2"/>
    <w:rsid w:val="005502BB"/>
    <w:rsid w:val="00550458"/>
    <w:rsid w:val="00550CCF"/>
    <w:rsid w:val="00551636"/>
    <w:rsid w:val="005531CB"/>
    <w:rsid w:val="005549A7"/>
    <w:rsid w:val="00555016"/>
    <w:rsid w:val="00555566"/>
    <w:rsid w:val="00556262"/>
    <w:rsid w:val="00556481"/>
    <w:rsid w:val="005568DA"/>
    <w:rsid w:val="00561B7D"/>
    <w:rsid w:val="0056291E"/>
    <w:rsid w:val="00562B6D"/>
    <w:rsid w:val="00562E98"/>
    <w:rsid w:val="005633EA"/>
    <w:rsid w:val="00563B51"/>
    <w:rsid w:val="00563C6A"/>
    <w:rsid w:val="00565155"/>
    <w:rsid w:val="00570C18"/>
    <w:rsid w:val="00570D12"/>
    <w:rsid w:val="00570DB5"/>
    <w:rsid w:val="00572593"/>
    <w:rsid w:val="005730F7"/>
    <w:rsid w:val="00573BAC"/>
    <w:rsid w:val="00574030"/>
    <w:rsid w:val="00574430"/>
    <w:rsid w:val="005744C7"/>
    <w:rsid w:val="005746CF"/>
    <w:rsid w:val="00574795"/>
    <w:rsid w:val="00574C2D"/>
    <w:rsid w:val="00574E36"/>
    <w:rsid w:val="0057569C"/>
    <w:rsid w:val="00575C95"/>
    <w:rsid w:val="00575E4A"/>
    <w:rsid w:val="005770EC"/>
    <w:rsid w:val="00581889"/>
    <w:rsid w:val="00581AC7"/>
    <w:rsid w:val="005820B9"/>
    <w:rsid w:val="00582E1C"/>
    <w:rsid w:val="00583B43"/>
    <w:rsid w:val="00583B49"/>
    <w:rsid w:val="0058413B"/>
    <w:rsid w:val="005846F8"/>
    <w:rsid w:val="00584961"/>
    <w:rsid w:val="005852FF"/>
    <w:rsid w:val="00585AE8"/>
    <w:rsid w:val="00585C3E"/>
    <w:rsid w:val="00586DBF"/>
    <w:rsid w:val="00593B8B"/>
    <w:rsid w:val="00594A81"/>
    <w:rsid w:val="00596829"/>
    <w:rsid w:val="0059787A"/>
    <w:rsid w:val="005A03DC"/>
    <w:rsid w:val="005A127A"/>
    <w:rsid w:val="005A2115"/>
    <w:rsid w:val="005A25B8"/>
    <w:rsid w:val="005A3B03"/>
    <w:rsid w:val="005A4B9D"/>
    <w:rsid w:val="005A4F16"/>
    <w:rsid w:val="005A5066"/>
    <w:rsid w:val="005A632B"/>
    <w:rsid w:val="005A69B4"/>
    <w:rsid w:val="005A728F"/>
    <w:rsid w:val="005A777D"/>
    <w:rsid w:val="005B0260"/>
    <w:rsid w:val="005B071A"/>
    <w:rsid w:val="005B0BF2"/>
    <w:rsid w:val="005B1079"/>
    <w:rsid w:val="005B12B3"/>
    <w:rsid w:val="005B205E"/>
    <w:rsid w:val="005B243A"/>
    <w:rsid w:val="005B33D1"/>
    <w:rsid w:val="005B3F5A"/>
    <w:rsid w:val="005B4BBD"/>
    <w:rsid w:val="005B6B91"/>
    <w:rsid w:val="005B757E"/>
    <w:rsid w:val="005B7D9B"/>
    <w:rsid w:val="005C0119"/>
    <w:rsid w:val="005C07FA"/>
    <w:rsid w:val="005C12AB"/>
    <w:rsid w:val="005C2300"/>
    <w:rsid w:val="005C27DD"/>
    <w:rsid w:val="005C334A"/>
    <w:rsid w:val="005C3EB7"/>
    <w:rsid w:val="005C407C"/>
    <w:rsid w:val="005C4939"/>
    <w:rsid w:val="005C4AE2"/>
    <w:rsid w:val="005C5EB9"/>
    <w:rsid w:val="005C6C2B"/>
    <w:rsid w:val="005C73C8"/>
    <w:rsid w:val="005D0F49"/>
    <w:rsid w:val="005D121F"/>
    <w:rsid w:val="005D13E0"/>
    <w:rsid w:val="005D2586"/>
    <w:rsid w:val="005D284A"/>
    <w:rsid w:val="005D2A0A"/>
    <w:rsid w:val="005D3081"/>
    <w:rsid w:val="005D3358"/>
    <w:rsid w:val="005D3FEB"/>
    <w:rsid w:val="005D473F"/>
    <w:rsid w:val="005D4826"/>
    <w:rsid w:val="005D54CF"/>
    <w:rsid w:val="005D67FA"/>
    <w:rsid w:val="005D69C1"/>
    <w:rsid w:val="005D726D"/>
    <w:rsid w:val="005D72D6"/>
    <w:rsid w:val="005D7A68"/>
    <w:rsid w:val="005D7B27"/>
    <w:rsid w:val="005D7F6F"/>
    <w:rsid w:val="005E00D2"/>
    <w:rsid w:val="005E0DF4"/>
    <w:rsid w:val="005E11C7"/>
    <w:rsid w:val="005E151D"/>
    <w:rsid w:val="005E1806"/>
    <w:rsid w:val="005E1FAD"/>
    <w:rsid w:val="005E3E61"/>
    <w:rsid w:val="005E584C"/>
    <w:rsid w:val="005E5F8E"/>
    <w:rsid w:val="005E6EA6"/>
    <w:rsid w:val="005F065A"/>
    <w:rsid w:val="005F2D8E"/>
    <w:rsid w:val="005F371C"/>
    <w:rsid w:val="005F3D6D"/>
    <w:rsid w:val="005F4CF8"/>
    <w:rsid w:val="005F6395"/>
    <w:rsid w:val="005F672B"/>
    <w:rsid w:val="005F6F09"/>
    <w:rsid w:val="005F720A"/>
    <w:rsid w:val="005F7769"/>
    <w:rsid w:val="00600189"/>
    <w:rsid w:val="0060037B"/>
    <w:rsid w:val="006006D4"/>
    <w:rsid w:val="0060121B"/>
    <w:rsid w:val="006020BF"/>
    <w:rsid w:val="00603AD3"/>
    <w:rsid w:val="00603D71"/>
    <w:rsid w:val="00605402"/>
    <w:rsid w:val="00605C08"/>
    <w:rsid w:val="0060699D"/>
    <w:rsid w:val="006077CD"/>
    <w:rsid w:val="00607926"/>
    <w:rsid w:val="00610647"/>
    <w:rsid w:val="00610E6E"/>
    <w:rsid w:val="00611556"/>
    <w:rsid w:val="00611C7F"/>
    <w:rsid w:val="00611DE4"/>
    <w:rsid w:val="00612858"/>
    <w:rsid w:val="00613BA5"/>
    <w:rsid w:val="00614153"/>
    <w:rsid w:val="00614820"/>
    <w:rsid w:val="00615591"/>
    <w:rsid w:val="00615811"/>
    <w:rsid w:val="00615D86"/>
    <w:rsid w:val="0062064C"/>
    <w:rsid w:val="006213D1"/>
    <w:rsid w:val="00621473"/>
    <w:rsid w:val="0062194A"/>
    <w:rsid w:val="006231EA"/>
    <w:rsid w:val="00623783"/>
    <w:rsid w:val="00623ABA"/>
    <w:rsid w:val="00624780"/>
    <w:rsid w:val="00624825"/>
    <w:rsid w:val="006268FF"/>
    <w:rsid w:val="00626ABE"/>
    <w:rsid w:val="00626E6C"/>
    <w:rsid w:val="00626F24"/>
    <w:rsid w:val="0062753F"/>
    <w:rsid w:val="00627C15"/>
    <w:rsid w:val="006316D6"/>
    <w:rsid w:val="00631981"/>
    <w:rsid w:val="006335D5"/>
    <w:rsid w:val="00633C1D"/>
    <w:rsid w:val="006343A8"/>
    <w:rsid w:val="00634DFF"/>
    <w:rsid w:val="006350AB"/>
    <w:rsid w:val="00635EB8"/>
    <w:rsid w:val="00636081"/>
    <w:rsid w:val="006363F0"/>
    <w:rsid w:val="00637CDA"/>
    <w:rsid w:val="006414D6"/>
    <w:rsid w:val="0064308E"/>
    <w:rsid w:val="00643E71"/>
    <w:rsid w:val="00644821"/>
    <w:rsid w:val="00646F4F"/>
    <w:rsid w:val="00647549"/>
    <w:rsid w:val="006475BA"/>
    <w:rsid w:val="00647AB1"/>
    <w:rsid w:val="00647B69"/>
    <w:rsid w:val="00651655"/>
    <w:rsid w:val="00651DCC"/>
    <w:rsid w:val="00651F73"/>
    <w:rsid w:val="0065244E"/>
    <w:rsid w:val="00652AD9"/>
    <w:rsid w:val="00653667"/>
    <w:rsid w:val="00653937"/>
    <w:rsid w:val="00653B06"/>
    <w:rsid w:val="00654671"/>
    <w:rsid w:val="006549EA"/>
    <w:rsid w:val="0065606E"/>
    <w:rsid w:val="00656BFB"/>
    <w:rsid w:val="00657F32"/>
    <w:rsid w:val="00660B77"/>
    <w:rsid w:val="006629AB"/>
    <w:rsid w:val="006634FF"/>
    <w:rsid w:val="00663F05"/>
    <w:rsid w:val="0066415B"/>
    <w:rsid w:val="00664CAA"/>
    <w:rsid w:val="00664E45"/>
    <w:rsid w:val="00664F25"/>
    <w:rsid w:val="006651AD"/>
    <w:rsid w:val="00665455"/>
    <w:rsid w:val="0067017D"/>
    <w:rsid w:val="006706B2"/>
    <w:rsid w:val="00670BF9"/>
    <w:rsid w:val="00670C6B"/>
    <w:rsid w:val="00670F77"/>
    <w:rsid w:val="006735B4"/>
    <w:rsid w:val="006736E7"/>
    <w:rsid w:val="00673754"/>
    <w:rsid w:val="00673BF5"/>
    <w:rsid w:val="0067427A"/>
    <w:rsid w:val="00676171"/>
    <w:rsid w:val="00676323"/>
    <w:rsid w:val="006764F1"/>
    <w:rsid w:val="00677353"/>
    <w:rsid w:val="006800BE"/>
    <w:rsid w:val="0068087D"/>
    <w:rsid w:val="006809FC"/>
    <w:rsid w:val="00681DFC"/>
    <w:rsid w:val="00684097"/>
    <w:rsid w:val="00685596"/>
    <w:rsid w:val="00686547"/>
    <w:rsid w:val="0068689F"/>
    <w:rsid w:val="00686D6A"/>
    <w:rsid w:val="00687B88"/>
    <w:rsid w:val="00687F53"/>
    <w:rsid w:val="00687F88"/>
    <w:rsid w:val="0069009B"/>
    <w:rsid w:val="00690AF1"/>
    <w:rsid w:val="00691C08"/>
    <w:rsid w:val="0069210E"/>
    <w:rsid w:val="00692CDF"/>
    <w:rsid w:val="00692D87"/>
    <w:rsid w:val="00693419"/>
    <w:rsid w:val="00693A58"/>
    <w:rsid w:val="00694680"/>
    <w:rsid w:val="00695670"/>
    <w:rsid w:val="0069570B"/>
    <w:rsid w:val="0069577F"/>
    <w:rsid w:val="006961DE"/>
    <w:rsid w:val="00696ECF"/>
    <w:rsid w:val="00697026"/>
    <w:rsid w:val="0069742F"/>
    <w:rsid w:val="006974D3"/>
    <w:rsid w:val="006A0AC2"/>
    <w:rsid w:val="006A1583"/>
    <w:rsid w:val="006A17E0"/>
    <w:rsid w:val="006A1A3A"/>
    <w:rsid w:val="006A1E6E"/>
    <w:rsid w:val="006A2CDC"/>
    <w:rsid w:val="006A31DD"/>
    <w:rsid w:val="006A324F"/>
    <w:rsid w:val="006A5475"/>
    <w:rsid w:val="006A642E"/>
    <w:rsid w:val="006A6A09"/>
    <w:rsid w:val="006A6D9D"/>
    <w:rsid w:val="006A7261"/>
    <w:rsid w:val="006A7CAC"/>
    <w:rsid w:val="006B0153"/>
    <w:rsid w:val="006B0A56"/>
    <w:rsid w:val="006B12ED"/>
    <w:rsid w:val="006B198D"/>
    <w:rsid w:val="006B2FC6"/>
    <w:rsid w:val="006B393A"/>
    <w:rsid w:val="006B3B73"/>
    <w:rsid w:val="006B4023"/>
    <w:rsid w:val="006B4B4B"/>
    <w:rsid w:val="006B50BE"/>
    <w:rsid w:val="006B5502"/>
    <w:rsid w:val="006B5EB7"/>
    <w:rsid w:val="006B71BB"/>
    <w:rsid w:val="006B75A2"/>
    <w:rsid w:val="006B783F"/>
    <w:rsid w:val="006B798F"/>
    <w:rsid w:val="006B7B2E"/>
    <w:rsid w:val="006C0B13"/>
    <w:rsid w:val="006C1872"/>
    <w:rsid w:val="006C1889"/>
    <w:rsid w:val="006C2668"/>
    <w:rsid w:val="006C3EAC"/>
    <w:rsid w:val="006C4959"/>
    <w:rsid w:val="006C5C48"/>
    <w:rsid w:val="006C5D9D"/>
    <w:rsid w:val="006C67F3"/>
    <w:rsid w:val="006C6A95"/>
    <w:rsid w:val="006C6BAC"/>
    <w:rsid w:val="006C75AD"/>
    <w:rsid w:val="006C7F8A"/>
    <w:rsid w:val="006D0D3E"/>
    <w:rsid w:val="006D2814"/>
    <w:rsid w:val="006D2DFD"/>
    <w:rsid w:val="006D2F2F"/>
    <w:rsid w:val="006D3FBA"/>
    <w:rsid w:val="006D4706"/>
    <w:rsid w:val="006D585B"/>
    <w:rsid w:val="006D5E56"/>
    <w:rsid w:val="006D60DE"/>
    <w:rsid w:val="006D625C"/>
    <w:rsid w:val="006D796A"/>
    <w:rsid w:val="006D7F1D"/>
    <w:rsid w:val="006E0EA6"/>
    <w:rsid w:val="006E2B5A"/>
    <w:rsid w:val="006E2B96"/>
    <w:rsid w:val="006E3060"/>
    <w:rsid w:val="006E42A3"/>
    <w:rsid w:val="006E4A73"/>
    <w:rsid w:val="006E5B62"/>
    <w:rsid w:val="006E6020"/>
    <w:rsid w:val="006E6D7C"/>
    <w:rsid w:val="006F114C"/>
    <w:rsid w:val="006F1197"/>
    <w:rsid w:val="006F17B4"/>
    <w:rsid w:val="006F2B51"/>
    <w:rsid w:val="006F41B1"/>
    <w:rsid w:val="007005DD"/>
    <w:rsid w:val="00700D1C"/>
    <w:rsid w:val="00700E8C"/>
    <w:rsid w:val="00701300"/>
    <w:rsid w:val="0070132F"/>
    <w:rsid w:val="007027D7"/>
    <w:rsid w:val="007027FE"/>
    <w:rsid w:val="007032E6"/>
    <w:rsid w:val="00704B7D"/>
    <w:rsid w:val="00704DCE"/>
    <w:rsid w:val="0070547B"/>
    <w:rsid w:val="00705559"/>
    <w:rsid w:val="00705826"/>
    <w:rsid w:val="007059CB"/>
    <w:rsid w:val="00706BC0"/>
    <w:rsid w:val="00706F06"/>
    <w:rsid w:val="00707965"/>
    <w:rsid w:val="007104E6"/>
    <w:rsid w:val="00710682"/>
    <w:rsid w:val="00710E88"/>
    <w:rsid w:val="00712B79"/>
    <w:rsid w:val="00712C35"/>
    <w:rsid w:val="00713337"/>
    <w:rsid w:val="00715BAC"/>
    <w:rsid w:val="007162A0"/>
    <w:rsid w:val="0071640E"/>
    <w:rsid w:val="00716B6D"/>
    <w:rsid w:val="00716D16"/>
    <w:rsid w:val="00716F92"/>
    <w:rsid w:val="007173A6"/>
    <w:rsid w:val="0072087E"/>
    <w:rsid w:val="00720DB1"/>
    <w:rsid w:val="0072132F"/>
    <w:rsid w:val="007218A9"/>
    <w:rsid w:val="00722A4B"/>
    <w:rsid w:val="00723BE7"/>
    <w:rsid w:val="0072426D"/>
    <w:rsid w:val="00725481"/>
    <w:rsid w:val="007262EB"/>
    <w:rsid w:val="0072643B"/>
    <w:rsid w:val="00727E19"/>
    <w:rsid w:val="0073035F"/>
    <w:rsid w:val="00730536"/>
    <w:rsid w:val="00731212"/>
    <w:rsid w:val="00731E58"/>
    <w:rsid w:val="00732687"/>
    <w:rsid w:val="00732B36"/>
    <w:rsid w:val="00734AD5"/>
    <w:rsid w:val="00734B8D"/>
    <w:rsid w:val="00736624"/>
    <w:rsid w:val="007368D7"/>
    <w:rsid w:val="00736C4F"/>
    <w:rsid w:val="00736D34"/>
    <w:rsid w:val="0074065E"/>
    <w:rsid w:val="0074070E"/>
    <w:rsid w:val="00742008"/>
    <w:rsid w:val="00744342"/>
    <w:rsid w:val="00745699"/>
    <w:rsid w:val="00746477"/>
    <w:rsid w:val="00747943"/>
    <w:rsid w:val="007510B0"/>
    <w:rsid w:val="007510E0"/>
    <w:rsid w:val="00751A3E"/>
    <w:rsid w:val="007527C5"/>
    <w:rsid w:val="00753FF9"/>
    <w:rsid w:val="00754754"/>
    <w:rsid w:val="00754908"/>
    <w:rsid w:val="0075645F"/>
    <w:rsid w:val="0075685B"/>
    <w:rsid w:val="00756E8C"/>
    <w:rsid w:val="0075775A"/>
    <w:rsid w:val="007604D7"/>
    <w:rsid w:val="0076098F"/>
    <w:rsid w:val="0076259C"/>
    <w:rsid w:val="00762B14"/>
    <w:rsid w:val="00762CEF"/>
    <w:rsid w:val="00762D64"/>
    <w:rsid w:val="00763EC2"/>
    <w:rsid w:val="007650C5"/>
    <w:rsid w:val="0076636F"/>
    <w:rsid w:val="00766AFB"/>
    <w:rsid w:val="00767A18"/>
    <w:rsid w:val="00771825"/>
    <w:rsid w:val="00772191"/>
    <w:rsid w:val="007733A6"/>
    <w:rsid w:val="0077374A"/>
    <w:rsid w:val="007743CE"/>
    <w:rsid w:val="00774B3E"/>
    <w:rsid w:val="00775211"/>
    <w:rsid w:val="007752E2"/>
    <w:rsid w:val="007757FD"/>
    <w:rsid w:val="007770BD"/>
    <w:rsid w:val="00777D9E"/>
    <w:rsid w:val="0078048D"/>
    <w:rsid w:val="00780D46"/>
    <w:rsid w:val="00780ECF"/>
    <w:rsid w:val="00780FAA"/>
    <w:rsid w:val="00781888"/>
    <w:rsid w:val="00781EF1"/>
    <w:rsid w:val="00782D18"/>
    <w:rsid w:val="00783D2A"/>
    <w:rsid w:val="0078499D"/>
    <w:rsid w:val="00784B42"/>
    <w:rsid w:val="00784F24"/>
    <w:rsid w:val="007854F4"/>
    <w:rsid w:val="0078579D"/>
    <w:rsid w:val="00785CED"/>
    <w:rsid w:val="00786627"/>
    <w:rsid w:val="00787704"/>
    <w:rsid w:val="00787948"/>
    <w:rsid w:val="007879EF"/>
    <w:rsid w:val="00787A5D"/>
    <w:rsid w:val="00787B32"/>
    <w:rsid w:val="00787C53"/>
    <w:rsid w:val="00790168"/>
    <w:rsid w:val="007918ED"/>
    <w:rsid w:val="00791A38"/>
    <w:rsid w:val="00791DA9"/>
    <w:rsid w:val="00792280"/>
    <w:rsid w:val="007922CC"/>
    <w:rsid w:val="00792E26"/>
    <w:rsid w:val="007935CA"/>
    <w:rsid w:val="00795190"/>
    <w:rsid w:val="00795ABE"/>
    <w:rsid w:val="0079617E"/>
    <w:rsid w:val="0079780F"/>
    <w:rsid w:val="007A0163"/>
    <w:rsid w:val="007A21CD"/>
    <w:rsid w:val="007A2B66"/>
    <w:rsid w:val="007A3647"/>
    <w:rsid w:val="007A36DA"/>
    <w:rsid w:val="007A3E19"/>
    <w:rsid w:val="007A63AE"/>
    <w:rsid w:val="007A6AC4"/>
    <w:rsid w:val="007B04B0"/>
    <w:rsid w:val="007B0859"/>
    <w:rsid w:val="007B111C"/>
    <w:rsid w:val="007B137E"/>
    <w:rsid w:val="007B17A7"/>
    <w:rsid w:val="007B24BE"/>
    <w:rsid w:val="007B2595"/>
    <w:rsid w:val="007B3C5B"/>
    <w:rsid w:val="007B4407"/>
    <w:rsid w:val="007B5233"/>
    <w:rsid w:val="007B63F9"/>
    <w:rsid w:val="007B7DD6"/>
    <w:rsid w:val="007C03EE"/>
    <w:rsid w:val="007C0EA8"/>
    <w:rsid w:val="007C1DF9"/>
    <w:rsid w:val="007C3846"/>
    <w:rsid w:val="007C5C19"/>
    <w:rsid w:val="007C6A99"/>
    <w:rsid w:val="007D0AC3"/>
    <w:rsid w:val="007D0FB9"/>
    <w:rsid w:val="007D15C9"/>
    <w:rsid w:val="007D21B9"/>
    <w:rsid w:val="007D23D3"/>
    <w:rsid w:val="007D2FEF"/>
    <w:rsid w:val="007D3382"/>
    <w:rsid w:val="007D3438"/>
    <w:rsid w:val="007D363D"/>
    <w:rsid w:val="007D4165"/>
    <w:rsid w:val="007D5080"/>
    <w:rsid w:val="007D5E8C"/>
    <w:rsid w:val="007D74E5"/>
    <w:rsid w:val="007D7718"/>
    <w:rsid w:val="007E079C"/>
    <w:rsid w:val="007E1976"/>
    <w:rsid w:val="007E1F0F"/>
    <w:rsid w:val="007E2BA6"/>
    <w:rsid w:val="007E2CBC"/>
    <w:rsid w:val="007E32B8"/>
    <w:rsid w:val="007E471F"/>
    <w:rsid w:val="007E4916"/>
    <w:rsid w:val="007E53AD"/>
    <w:rsid w:val="007E59F0"/>
    <w:rsid w:val="007E5F38"/>
    <w:rsid w:val="007E7AE2"/>
    <w:rsid w:val="007E7CE3"/>
    <w:rsid w:val="007F0893"/>
    <w:rsid w:val="007F1EC1"/>
    <w:rsid w:val="007F2163"/>
    <w:rsid w:val="007F2545"/>
    <w:rsid w:val="007F30EB"/>
    <w:rsid w:val="007F3193"/>
    <w:rsid w:val="007F4DFB"/>
    <w:rsid w:val="007F4FE9"/>
    <w:rsid w:val="007F6D0C"/>
    <w:rsid w:val="008022B9"/>
    <w:rsid w:val="00802DDB"/>
    <w:rsid w:val="0080306D"/>
    <w:rsid w:val="00803590"/>
    <w:rsid w:val="00803B97"/>
    <w:rsid w:val="00803D8C"/>
    <w:rsid w:val="00805AB2"/>
    <w:rsid w:val="008062A5"/>
    <w:rsid w:val="00806BC0"/>
    <w:rsid w:val="0081038E"/>
    <w:rsid w:val="008109C7"/>
    <w:rsid w:val="00812A33"/>
    <w:rsid w:val="00812FB0"/>
    <w:rsid w:val="00813078"/>
    <w:rsid w:val="008134E3"/>
    <w:rsid w:val="00813524"/>
    <w:rsid w:val="008136ED"/>
    <w:rsid w:val="00814001"/>
    <w:rsid w:val="00814722"/>
    <w:rsid w:val="00814812"/>
    <w:rsid w:val="00814891"/>
    <w:rsid w:val="008177AE"/>
    <w:rsid w:val="00817ECB"/>
    <w:rsid w:val="008202B2"/>
    <w:rsid w:val="00820ADE"/>
    <w:rsid w:val="0082134F"/>
    <w:rsid w:val="00821A57"/>
    <w:rsid w:val="00821B89"/>
    <w:rsid w:val="00821DE1"/>
    <w:rsid w:val="00824188"/>
    <w:rsid w:val="0082418A"/>
    <w:rsid w:val="0082484A"/>
    <w:rsid w:val="00824B50"/>
    <w:rsid w:val="00824EA2"/>
    <w:rsid w:val="00825D7D"/>
    <w:rsid w:val="00825E0B"/>
    <w:rsid w:val="00825F6A"/>
    <w:rsid w:val="00825FBB"/>
    <w:rsid w:val="0082625B"/>
    <w:rsid w:val="00826A15"/>
    <w:rsid w:val="00826EB5"/>
    <w:rsid w:val="0083003A"/>
    <w:rsid w:val="008301FB"/>
    <w:rsid w:val="00831FFF"/>
    <w:rsid w:val="00833201"/>
    <w:rsid w:val="0083364E"/>
    <w:rsid w:val="00833822"/>
    <w:rsid w:val="0083408D"/>
    <w:rsid w:val="00834098"/>
    <w:rsid w:val="008352B0"/>
    <w:rsid w:val="0083624F"/>
    <w:rsid w:val="00836F98"/>
    <w:rsid w:val="00837132"/>
    <w:rsid w:val="00837BF6"/>
    <w:rsid w:val="0084125F"/>
    <w:rsid w:val="00842072"/>
    <w:rsid w:val="008427B7"/>
    <w:rsid w:val="008430AB"/>
    <w:rsid w:val="008434FF"/>
    <w:rsid w:val="00843CBC"/>
    <w:rsid w:val="008441A7"/>
    <w:rsid w:val="00845B5B"/>
    <w:rsid w:val="0085039F"/>
    <w:rsid w:val="00850E87"/>
    <w:rsid w:val="00850F1C"/>
    <w:rsid w:val="0085392E"/>
    <w:rsid w:val="008545E9"/>
    <w:rsid w:val="008553C1"/>
    <w:rsid w:val="00855DE3"/>
    <w:rsid w:val="00855FEB"/>
    <w:rsid w:val="00856808"/>
    <w:rsid w:val="0085685B"/>
    <w:rsid w:val="00856B12"/>
    <w:rsid w:val="00860B72"/>
    <w:rsid w:val="00860BBC"/>
    <w:rsid w:val="00861E98"/>
    <w:rsid w:val="00862440"/>
    <w:rsid w:val="0086263D"/>
    <w:rsid w:val="00862B6F"/>
    <w:rsid w:val="00862D4E"/>
    <w:rsid w:val="008635DF"/>
    <w:rsid w:val="00864013"/>
    <w:rsid w:val="008640E1"/>
    <w:rsid w:val="00864415"/>
    <w:rsid w:val="00864BDE"/>
    <w:rsid w:val="00865EEC"/>
    <w:rsid w:val="00866A77"/>
    <w:rsid w:val="00867DA8"/>
    <w:rsid w:val="00871132"/>
    <w:rsid w:val="00872FC6"/>
    <w:rsid w:val="008738C8"/>
    <w:rsid w:val="008747B7"/>
    <w:rsid w:val="008760D5"/>
    <w:rsid w:val="0087683A"/>
    <w:rsid w:val="00877875"/>
    <w:rsid w:val="00880956"/>
    <w:rsid w:val="00880F09"/>
    <w:rsid w:val="00881A4B"/>
    <w:rsid w:val="00881F37"/>
    <w:rsid w:val="0088227C"/>
    <w:rsid w:val="0088267F"/>
    <w:rsid w:val="00882BFB"/>
    <w:rsid w:val="008833D2"/>
    <w:rsid w:val="00883E1E"/>
    <w:rsid w:val="00883EA1"/>
    <w:rsid w:val="008848D7"/>
    <w:rsid w:val="00884F78"/>
    <w:rsid w:val="0088534C"/>
    <w:rsid w:val="00886583"/>
    <w:rsid w:val="00886657"/>
    <w:rsid w:val="008866F4"/>
    <w:rsid w:val="00887137"/>
    <w:rsid w:val="00890550"/>
    <w:rsid w:val="00891E5F"/>
    <w:rsid w:val="00892B0E"/>
    <w:rsid w:val="00894E31"/>
    <w:rsid w:val="00894F58"/>
    <w:rsid w:val="00895B3A"/>
    <w:rsid w:val="00896C62"/>
    <w:rsid w:val="008974FA"/>
    <w:rsid w:val="008975BD"/>
    <w:rsid w:val="008A0CCC"/>
    <w:rsid w:val="008A12CE"/>
    <w:rsid w:val="008A14D1"/>
    <w:rsid w:val="008A21BA"/>
    <w:rsid w:val="008A4033"/>
    <w:rsid w:val="008A462F"/>
    <w:rsid w:val="008A6157"/>
    <w:rsid w:val="008A6651"/>
    <w:rsid w:val="008B2966"/>
    <w:rsid w:val="008B2AED"/>
    <w:rsid w:val="008B35A9"/>
    <w:rsid w:val="008B482E"/>
    <w:rsid w:val="008B6B4F"/>
    <w:rsid w:val="008C08C1"/>
    <w:rsid w:val="008C173E"/>
    <w:rsid w:val="008C2FDA"/>
    <w:rsid w:val="008C3523"/>
    <w:rsid w:val="008C4A5C"/>
    <w:rsid w:val="008C5265"/>
    <w:rsid w:val="008C64C9"/>
    <w:rsid w:val="008C68F2"/>
    <w:rsid w:val="008C6A55"/>
    <w:rsid w:val="008C6F01"/>
    <w:rsid w:val="008C720F"/>
    <w:rsid w:val="008C7827"/>
    <w:rsid w:val="008D22AC"/>
    <w:rsid w:val="008D2525"/>
    <w:rsid w:val="008D2890"/>
    <w:rsid w:val="008D302C"/>
    <w:rsid w:val="008D39EB"/>
    <w:rsid w:val="008D3ED7"/>
    <w:rsid w:val="008D46CE"/>
    <w:rsid w:val="008D4E7C"/>
    <w:rsid w:val="008D50D9"/>
    <w:rsid w:val="008D6480"/>
    <w:rsid w:val="008D698B"/>
    <w:rsid w:val="008D6A5E"/>
    <w:rsid w:val="008D6D4B"/>
    <w:rsid w:val="008D79BC"/>
    <w:rsid w:val="008E039D"/>
    <w:rsid w:val="008E0EBA"/>
    <w:rsid w:val="008E10A3"/>
    <w:rsid w:val="008E1419"/>
    <w:rsid w:val="008E14D9"/>
    <w:rsid w:val="008E3E53"/>
    <w:rsid w:val="008E51F9"/>
    <w:rsid w:val="008E650F"/>
    <w:rsid w:val="008E715C"/>
    <w:rsid w:val="008E7AB7"/>
    <w:rsid w:val="008F0AB4"/>
    <w:rsid w:val="008F0F0B"/>
    <w:rsid w:val="008F1297"/>
    <w:rsid w:val="008F17EF"/>
    <w:rsid w:val="008F1CFE"/>
    <w:rsid w:val="008F32EA"/>
    <w:rsid w:val="008F39D6"/>
    <w:rsid w:val="008F52D3"/>
    <w:rsid w:val="008F538D"/>
    <w:rsid w:val="008F58ED"/>
    <w:rsid w:val="008F6243"/>
    <w:rsid w:val="008F683B"/>
    <w:rsid w:val="008F6A9A"/>
    <w:rsid w:val="008F6AA9"/>
    <w:rsid w:val="008F7B60"/>
    <w:rsid w:val="0090104C"/>
    <w:rsid w:val="00901235"/>
    <w:rsid w:val="0090149D"/>
    <w:rsid w:val="00901B1C"/>
    <w:rsid w:val="0090210B"/>
    <w:rsid w:val="0090215D"/>
    <w:rsid w:val="00903638"/>
    <w:rsid w:val="00903822"/>
    <w:rsid w:val="0090555A"/>
    <w:rsid w:val="009063BD"/>
    <w:rsid w:val="00906AB0"/>
    <w:rsid w:val="00906F80"/>
    <w:rsid w:val="009073A1"/>
    <w:rsid w:val="00907ECB"/>
    <w:rsid w:val="009109C2"/>
    <w:rsid w:val="009118DB"/>
    <w:rsid w:val="009118DE"/>
    <w:rsid w:val="009136B7"/>
    <w:rsid w:val="00914222"/>
    <w:rsid w:val="00916387"/>
    <w:rsid w:val="0092294F"/>
    <w:rsid w:val="00922DA4"/>
    <w:rsid w:val="00923029"/>
    <w:rsid w:val="0092348F"/>
    <w:rsid w:val="00924303"/>
    <w:rsid w:val="009279D5"/>
    <w:rsid w:val="00927ECE"/>
    <w:rsid w:val="0093098E"/>
    <w:rsid w:val="009309B2"/>
    <w:rsid w:val="00930B3A"/>
    <w:rsid w:val="00931FD4"/>
    <w:rsid w:val="00932E77"/>
    <w:rsid w:val="00934E3F"/>
    <w:rsid w:val="00935A6B"/>
    <w:rsid w:val="00935BA4"/>
    <w:rsid w:val="00936B19"/>
    <w:rsid w:val="009371D0"/>
    <w:rsid w:val="009377D1"/>
    <w:rsid w:val="0093788E"/>
    <w:rsid w:val="00937AE6"/>
    <w:rsid w:val="00941D41"/>
    <w:rsid w:val="00942188"/>
    <w:rsid w:val="009446BC"/>
    <w:rsid w:val="009458D7"/>
    <w:rsid w:val="00946BC9"/>
    <w:rsid w:val="00946C55"/>
    <w:rsid w:val="00947697"/>
    <w:rsid w:val="00947C3A"/>
    <w:rsid w:val="009500FE"/>
    <w:rsid w:val="00950536"/>
    <w:rsid w:val="0095076A"/>
    <w:rsid w:val="00951461"/>
    <w:rsid w:val="00951C73"/>
    <w:rsid w:val="00952C47"/>
    <w:rsid w:val="00953E3E"/>
    <w:rsid w:val="009542B8"/>
    <w:rsid w:val="00956053"/>
    <w:rsid w:val="00956868"/>
    <w:rsid w:val="00956E13"/>
    <w:rsid w:val="00957DFE"/>
    <w:rsid w:val="0096033C"/>
    <w:rsid w:val="00962158"/>
    <w:rsid w:val="0096251B"/>
    <w:rsid w:val="00962889"/>
    <w:rsid w:val="00962B29"/>
    <w:rsid w:val="00965FA2"/>
    <w:rsid w:val="00966134"/>
    <w:rsid w:val="00966D54"/>
    <w:rsid w:val="009671B5"/>
    <w:rsid w:val="009679E6"/>
    <w:rsid w:val="00967F3D"/>
    <w:rsid w:val="0097042F"/>
    <w:rsid w:val="009715EA"/>
    <w:rsid w:val="00971B07"/>
    <w:rsid w:val="0097226D"/>
    <w:rsid w:val="009725C2"/>
    <w:rsid w:val="00972975"/>
    <w:rsid w:val="00975F86"/>
    <w:rsid w:val="00976495"/>
    <w:rsid w:val="00976732"/>
    <w:rsid w:val="009807E6"/>
    <w:rsid w:val="009810A8"/>
    <w:rsid w:val="00981E12"/>
    <w:rsid w:val="00981F2F"/>
    <w:rsid w:val="009826BB"/>
    <w:rsid w:val="0098293E"/>
    <w:rsid w:val="00982A4C"/>
    <w:rsid w:val="00982E20"/>
    <w:rsid w:val="009830DF"/>
    <w:rsid w:val="009878CC"/>
    <w:rsid w:val="00987AC0"/>
    <w:rsid w:val="00987CAB"/>
    <w:rsid w:val="00987FEE"/>
    <w:rsid w:val="0099074A"/>
    <w:rsid w:val="00991746"/>
    <w:rsid w:val="00992630"/>
    <w:rsid w:val="00993562"/>
    <w:rsid w:val="00993574"/>
    <w:rsid w:val="00994224"/>
    <w:rsid w:val="00994330"/>
    <w:rsid w:val="00995C11"/>
    <w:rsid w:val="00995F36"/>
    <w:rsid w:val="00996A25"/>
    <w:rsid w:val="00996D7B"/>
    <w:rsid w:val="00997309"/>
    <w:rsid w:val="009973A2"/>
    <w:rsid w:val="00997ACE"/>
    <w:rsid w:val="009A0AD7"/>
    <w:rsid w:val="009A1C4B"/>
    <w:rsid w:val="009A1D8A"/>
    <w:rsid w:val="009A2012"/>
    <w:rsid w:val="009A292F"/>
    <w:rsid w:val="009A3400"/>
    <w:rsid w:val="009A3C1C"/>
    <w:rsid w:val="009A40DA"/>
    <w:rsid w:val="009A4AC4"/>
    <w:rsid w:val="009A531C"/>
    <w:rsid w:val="009A5EFF"/>
    <w:rsid w:val="009A6C7F"/>
    <w:rsid w:val="009A7CAF"/>
    <w:rsid w:val="009B0831"/>
    <w:rsid w:val="009B0B23"/>
    <w:rsid w:val="009B1755"/>
    <w:rsid w:val="009B37BB"/>
    <w:rsid w:val="009B4659"/>
    <w:rsid w:val="009B494A"/>
    <w:rsid w:val="009B5F5C"/>
    <w:rsid w:val="009B624E"/>
    <w:rsid w:val="009B77CC"/>
    <w:rsid w:val="009C00A3"/>
    <w:rsid w:val="009C0E52"/>
    <w:rsid w:val="009C1177"/>
    <w:rsid w:val="009C2F35"/>
    <w:rsid w:val="009C32FA"/>
    <w:rsid w:val="009C34B8"/>
    <w:rsid w:val="009C5647"/>
    <w:rsid w:val="009C57BD"/>
    <w:rsid w:val="009C5B62"/>
    <w:rsid w:val="009C5BE5"/>
    <w:rsid w:val="009C5EE0"/>
    <w:rsid w:val="009C6E0C"/>
    <w:rsid w:val="009D12B6"/>
    <w:rsid w:val="009D1BD5"/>
    <w:rsid w:val="009D3EC1"/>
    <w:rsid w:val="009D49F9"/>
    <w:rsid w:val="009D4CEC"/>
    <w:rsid w:val="009D5745"/>
    <w:rsid w:val="009D62D9"/>
    <w:rsid w:val="009D6DE6"/>
    <w:rsid w:val="009D6E63"/>
    <w:rsid w:val="009D7BD5"/>
    <w:rsid w:val="009E06CC"/>
    <w:rsid w:val="009E15EF"/>
    <w:rsid w:val="009E1962"/>
    <w:rsid w:val="009E1A5E"/>
    <w:rsid w:val="009E2F26"/>
    <w:rsid w:val="009E302A"/>
    <w:rsid w:val="009E3688"/>
    <w:rsid w:val="009E36EE"/>
    <w:rsid w:val="009E3B4E"/>
    <w:rsid w:val="009E40F9"/>
    <w:rsid w:val="009E45E1"/>
    <w:rsid w:val="009E5297"/>
    <w:rsid w:val="009E5C15"/>
    <w:rsid w:val="009E6E67"/>
    <w:rsid w:val="009E7383"/>
    <w:rsid w:val="009F076B"/>
    <w:rsid w:val="009F085A"/>
    <w:rsid w:val="009F0D7A"/>
    <w:rsid w:val="009F10DB"/>
    <w:rsid w:val="009F15A5"/>
    <w:rsid w:val="009F1979"/>
    <w:rsid w:val="009F247F"/>
    <w:rsid w:val="009F41E6"/>
    <w:rsid w:val="009F4425"/>
    <w:rsid w:val="009F4A66"/>
    <w:rsid w:val="009F5B74"/>
    <w:rsid w:val="009F5FBC"/>
    <w:rsid w:val="009F60C9"/>
    <w:rsid w:val="00A00764"/>
    <w:rsid w:val="00A00F05"/>
    <w:rsid w:val="00A01244"/>
    <w:rsid w:val="00A023C0"/>
    <w:rsid w:val="00A02608"/>
    <w:rsid w:val="00A02BB4"/>
    <w:rsid w:val="00A0327E"/>
    <w:rsid w:val="00A0375E"/>
    <w:rsid w:val="00A039F8"/>
    <w:rsid w:val="00A03B76"/>
    <w:rsid w:val="00A04795"/>
    <w:rsid w:val="00A068FD"/>
    <w:rsid w:val="00A07862"/>
    <w:rsid w:val="00A07C56"/>
    <w:rsid w:val="00A100F9"/>
    <w:rsid w:val="00A115C8"/>
    <w:rsid w:val="00A11788"/>
    <w:rsid w:val="00A135BF"/>
    <w:rsid w:val="00A146A7"/>
    <w:rsid w:val="00A147E4"/>
    <w:rsid w:val="00A153A8"/>
    <w:rsid w:val="00A15791"/>
    <w:rsid w:val="00A16A5D"/>
    <w:rsid w:val="00A16FDB"/>
    <w:rsid w:val="00A178BD"/>
    <w:rsid w:val="00A21544"/>
    <w:rsid w:val="00A21F1F"/>
    <w:rsid w:val="00A230BB"/>
    <w:rsid w:val="00A24327"/>
    <w:rsid w:val="00A244C8"/>
    <w:rsid w:val="00A246A5"/>
    <w:rsid w:val="00A24A0A"/>
    <w:rsid w:val="00A264D7"/>
    <w:rsid w:val="00A27722"/>
    <w:rsid w:val="00A27BA9"/>
    <w:rsid w:val="00A30423"/>
    <w:rsid w:val="00A304A5"/>
    <w:rsid w:val="00A3059D"/>
    <w:rsid w:val="00A32FA0"/>
    <w:rsid w:val="00A33D6D"/>
    <w:rsid w:val="00A358AA"/>
    <w:rsid w:val="00A36C33"/>
    <w:rsid w:val="00A36FD6"/>
    <w:rsid w:val="00A4052D"/>
    <w:rsid w:val="00A40609"/>
    <w:rsid w:val="00A40AEA"/>
    <w:rsid w:val="00A40EDC"/>
    <w:rsid w:val="00A40F5B"/>
    <w:rsid w:val="00A4212D"/>
    <w:rsid w:val="00A42643"/>
    <w:rsid w:val="00A43B13"/>
    <w:rsid w:val="00A44164"/>
    <w:rsid w:val="00A4495A"/>
    <w:rsid w:val="00A44E26"/>
    <w:rsid w:val="00A453E1"/>
    <w:rsid w:val="00A457D6"/>
    <w:rsid w:val="00A458B1"/>
    <w:rsid w:val="00A45E74"/>
    <w:rsid w:val="00A46535"/>
    <w:rsid w:val="00A467E6"/>
    <w:rsid w:val="00A46DAE"/>
    <w:rsid w:val="00A47192"/>
    <w:rsid w:val="00A4740B"/>
    <w:rsid w:val="00A475E2"/>
    <w:rsid w:val="00A47F6A"/>
    <w:rsid w:val="00A500B6"/>
    <w:rsid w:val="00A50135"/>
    <w:rsid w:val="00A5039E"/>
    <w:rsid w:val="00A50885"/>
    <w:rsid w:val="00A50CB4"/>
    <w:rsid w:val="00A51082"/>
    <w:rsid w:val="00A512E3"/>
    <w:rsid w:val="00A5281C"/>
    <w:rsid w:val="00A52F14"/>
    <w:rsid w:val="00A53B8C"/>
    <w:rsid w:val="00A541F7"/>
    <w:rsid w:val="00A54B8C"/>
    <w:rsid w:val="00A55FEF"/>
    <w:rsid w:val="00A56913"/>
    <w:rsid w:val="00A57030"/>
    <w:rsid w:val="00A57C50"/>
    <w:rsid w:val="00A60D80"/>
    <w:rsid w:val="00A6165B"/>
    <w:rsid w:val="00A617EC"/>
    <w:rsid w:val="00A61923"/>
    <w:rsid w:val="00A6337A"/>
    <w:rsid w:val="00A63E3A"/>
    <w:rsid w:val="00A640F7"/>
    <w:rsid w:val="00A64E6C"/>
    <w:rsid w:val="00A64F24"/>
    <w:rsid w:val="00A65500"/>
    <w:rsid w:val="00A658DF"/>
    <w:rsid w:val="00A65FAE"/>
    <w:rsid w:val="00A6734F"/>
    <w:rsid w:val="00A707B6"/>
    <w:rsid w:val="00A70D89"/>
    <w:rsid w:val="00A71DEA"/>
    <w:rsid w:val="00A71E1F"/>
    <w:rsid w:val="00A729FC"/>
    <w:rsid w:val="00A747D3"/>
    <w:rsid w:val="00A747F7"/>
    <w:rsid w:val="00A74B4E"/>
    <w:rsid w:val="00A753AE"/>
    <w:rsid w:val="00A75BA4"/>
    <w:rsid w:val="00A75D59"/>
    <w:rsid w:val="00A75D8B"/>
    <w:rsid w:val="00A7714A"/>
    <w:rsid w:val="00A81641"/>
    <w:rsid w:val="00A81CA1"/>
    <w:rsid w:val="00A81CE6"/>
    <w:rsid w:val="00A8375E"/>
    <w:rsid w:val="00A83B4F"/>
    <w:rsid w:val="00A83FB0"/>
    <w:rsid w:val="00A84B5D"/>
    <w:rsid w:val="00A86198"/>
    <w:rsid w:val="00A90E93"/>
    <w:rsid w:val="00A90FFD"/>
    <w:rsid w:val="00A9166B"/>
    <w:rsid w:val="00A91D33"/>
    <w:rsid w:val="00A921B5"/>
    <w:rsid w:val="00A924AC"/>
    <w:rsid w:val="00A932CB"/>
    <w:rsid w:val="00A9382F"/>
    <w:rsid w:val="00A93C12"/>
    <w:rsid w:val="00A95040"/>
    <w:rsid w:val="00A95EB5"/>
    <w:rsid w:val="00A9607F"/>
    <w:rsid w:val="00A96A6E"/>
    <w:rsid w:val="00A975B2"/>
    <w:rsid w:val="00AA0744"/>
    <w:rsid w:val="00AA0924"/>
    <w:rsid w:val="00AA19B8"/>
    <w:rsid w:val="00AA2303"/>
    <w:rsid w:val="00AA4052"/>
    <w:rsid w:val="00AA5D6E"/>
    <w:rsid w:val="00AA5FD6"/>
    <w:rsid w:val="00AA625B"/>
    <w:rsid w:val="00AA6311"/>
    <w:rsid w:val="00AA655C"/>
    <w:rsid w:val="00AA661E"/>
    <w:rsid w:val="00AA6663"/>
    <w:rsid w:val="00AA672F"/>
    <w:rsid w:val="00AA6FDD"/>
    <w:rsid w:val="00AA73D7"/>
    <w:rsid w:val="00AA79C1"/>
    <w:rsid w:val="00AA7FD1"/>
    <w:rsid w:val="00AB0733"/>
    <w:rsid w:val="00AB1C07"/>
    <w:rsid w:val="00AB2E05"/>
    <w:rsid w:val="00AB3155"/>
    <w:rsid w:val="00AB3575"/>
    <w:rsid w:val="00AB38EC"/>
    <w:rsid w:val="00AB6AA0"/>
    <w:rsid w:val="00AB779F"/>
    <w:rsid w:val="00AB7D2D"/>
    <w:rsid w:val="00AC0367"/>
    <w:rsid w:val="00AC084F"/>
    <w:rsid w:val="00AC23A3"/>
    <w:rsid w:val="00AC2464"/>
    <w:rsid w:val="00AC28B2"/>
    <w:rsid w:val="00AC39F7"/>
    <w:rsid w:val="00AC41DC"/>
    <w:rsid w:val="00AC4265"/>
    <w:rsid w:val="00AC501B"/>
    <w:rsid w:val="00AC546B"/>
    <w:rsid w:val="00AC626D"/>
    <w:rsid w:val="00AC68F1"/>
    <w:rsid w:val="00AC6A10"/>
    <w:rsid w:val="00AC6BDA"/>
    <w:rsid w:val="00AD06BF"/>
    <w:rsid w:val="00AD0F84"/>
    <w:rsid w:val="00AD1649"/>
    <w:rsid w:val="00AD1E80"/>
    <w:rsid w:val="00AD2678"/>
    <w:rsid w:val="00AD2720"/>
    <w:rsid w:val="00AD2F80"/>
    <w:rsid w:val="00AD3122"/>
    <w:rsid w:val="00AD3559"/>
    <w:rsid w:val="00AD4ACA"/>
    <w:rsid w:val="00AD5537"/>
    <w:rsid w:val="00AD5B67"/>
    <w:rsid w:val="00AD5C88"/>
    <w:rsid w:val="00AD76D4"/>
    <w:rsid w:val="00AE0293"/>
    <w:rsid w:val="00AE1075"/>
    <w:rsid w:val="00AE1568"/>
    <w:rsid w:val="00AE209C"/>
    <w:rsid w:val="00AE356C"/>
    <w:rsid w:val="00AE3EFE"/>
    <w:rsid w:val="00AE460C"/>
    <w:rsid w:val="00AE4738"/>
    <w:rsid w:val="00AE4CE6"/>
    <w:rsid w:val="00AE5DFD"/>
    <w:rsid w:val="00AE6D63"/>
    <w:rsid w:val="00AE78D6"/>
    <w:rsid w:val="00AE7B9C"/>
    <w:rsid w:val="00AF05E9"/>
    <w:rsid w:val="00AF16DD"/>
    <w:rsid w:val="00AF20A8"/>
    <w:rsid w:val="00AF3511"/>
    <w:rsid w:val="00AF5A46"/>
    <w:rsid w:val="00AF5AF3"/>
    <w:rsid w:val="00AF6223"/>
    <w:rsid w:val="00AF7886"/>
    <w:rsid w:val="00B0076D"/>
    <w:rsid w:val="00B0120C"/>
    <w:rsid w:val="00B01998"/>
    <w:rsid w:val="00B019F1"/>
    <w:rsid w:val="00B01AE3"/>
    <w:rsid w:val="00B02309"/>
    <w:rsid w:val="00B02C1D"/>
    <w:rsid w:val="00B03040"/>
    <w:rsid w:val="00B050A9"/>
    <w:rsid w:val="00B053A2"/>
    <w:rsid w:val="00B05CAD"/>
    <w:rsid w:val="00B06099"/>
    <w:rsid w:val="00B06421"/>
    <w:rsid w:val="00B0797A"/>
    <w:rsid w:val="00B113A3"/>
    <w:rsid w:val="00B11C84"/>
    <w:rsid w:val="00B129C4"/>
    <w:rsid w:val="00B142AC"/>
    <w:rsid w:val="00B144CD"/>
    <w:rsid w:val="00B151CF"/>
    <w:rsid w:val="00B168C7"/>
    <w:rsid w:val="00B1731C"/>
    <w:rsid w:val="00B17B2D"/>
    <w:rsid w:val="00B211EF"/>
    <w:rsid w:val="00B213CD"/>
    <w:rsid w:val="00B22267"/>
    <w:rsid w:val="00B232EB"/>
    <w:rsid w:val="00B23AD6"/>
    <w:rsid w:val="00B23ECF"/>
    <w:rsid w:val="00B24C51"/>
    <w:rsid w:val="00B256EF"/>
    <w:rsid w:val="00B25BA4"/>
    <w:rsid w:val="00B25C6E"/>
    <w:rsid w:val="00B26C2E"/>
    <w:rsid w:val="00B307D9"/>
    <w:rsid w:val="00B3125D"/>
    <w:rsid w:val="00B31317"/>
    <w:rsid w:val="00B31DAF"/>
    <w:rsid w:val="00B343CC"/>
    <w:rsid w:val="00B3447D"/>
    <w:rsid w:val="00B34D36"/>
    <w:rsid w:val="00B3576A"/>
    <w:rsid w:val="00B35AB4"/>
    <w:rsid w:val="00B36AA7"/>
    <w:rsid w:val="00B36B78"/>
    <w:rsid w:val="00B36DB3"/>
    <w:rsid w:val="00B37011"/>
    <w:rsid w:val="00B378D1"/>
    <w:rsid w:val="00B3799E"/>
    <w:rsid w:val="00B400C7"/>
    <w:rsid w:val="00B414A4"/>
    <w:rsid w:val="00B41702"/>
    <w:rsid w:val="00B419BF"/>
    <w:rsid w:val="00B41F1C"/>
    <w:rsid w:val="00B43303"/>
    <w:rsid w:val="00B434DA"/>
    <w:rsid w:val="00B43E7D"/>
    <w:rsid w:val="00B45211"/>
    <w:rsid w:val="00B46517"/>
    <w:rsid w:val="00B46A39"/>
    <w:rsid w:val="00B4783D"/>
    <w:rsid w:val="00B47991"/>
    <w:rsid w:val="00B51695"/>
    <w:rsid w:val="00B52079"/>
    <w:rsid w:val="00B5286A"/>
    <w:rsid w:val="00B53D1E"/>
    <w:rsid w:val="00B53DC7"/>
    <w:rsid w:val="00B53F25"/>
    <w:rsid w:val="00B54091"/>
    <w:rsid w:val="00B543BD"/>
    <w:rsid w:val="00B5552D"/>
    <w:rsid w:val="00B569F2"/>
    <w:rsid w:val="00B56B21"/>
    <w:rsid w:val="00B56B78"/>
    <w:rsid w:val="00B6102F"/>
    <w:rsid w:val="00B613C3"/>
    <w:rsid w:val="00B61FF9"/>
    <w:rsid w:val="00B628B9"/>
    <w:rsid w:val="00B6420C"/>
    <w:rsid w:val="00B6439D"/>
    <w:rsid w:val="00B65B67"/>
    <w:rsid w:val="00B66625"/>
    <w:rsid w:val="00B6723A"/>
    <w:rsid w:val="00B678E1"/>
    <w:rsid w:val="00B70475"/>
    <w:rsid w:val="00B733D3"/>
    <w:rsid w:val="00B74068"/>
    <w:rsid w:val="00B74E17"/>
    <w:rsid w:val="00B75626"/>
    <w:rsid w:val="00B7581F"/>
    <w:rsid w:val="00B8009B"/>
    <w:rsid w:val="00B80216"/>
    <w:rsid w:val="00B8069A"/>
    <w:rsid w:val="00B806FC"/>
    <w:rsid w:val="00B82F33"/>
    <w:rsid w:val="00B83778"/>
    <w:rsid w:val="00B851B1"/>
    <w:rsid w:val="00B859CD"/>
    <w:rsid w:val="00B85D02"/>
    <w:rsid w:val="00B864D5"/>
    <w:rsid w:val="00B868E9"/>
    <w:rsid w:val="00B87268"/>
    <w:rsid w:val="00B87884"/>
    <w:rsid w:val="00B87D83"/>
    <w:rsid w:val="00B905CC"/>
    <w:rsid w:val="00B9065E"/>
    <w:rsid w:val="00B9086E"/>
    <w:rsid w:val="00B919EB"/>
    <w:rsid w:val="00B91C1A"/>
    <w:rsid w:val="00B933C6"/>
    <w:rsid w:val="00B934B7"/>
    <w:rsid w:val="00B956C8"/>
    <w:rsid w:val="00B96570"/>
    <w:rsid w:val="00B96A0C"/>
    <w:rsid w:val="00B96B9C"/>
    <w:rsid w:val="00B97F36"/>
    <w:rsid w:val="00BA09A0"/>
    <w:rsid w:val="00BA0B0F"/>
    <w:rsid w:val="00BA1B65"/>
    <w:rsid w:val="00BA2CEC"/>
    <w:rsid w:val="00BA3200"/>
    <w:rsid w:val="00BA4866"/>
    <w:rsid w:val="00BA57CF"/>
    <w:rsid w:val="00BA6D4B"/>
    <w:rsid w:val="00BA7A8C"/>
    <w:rsid w:val="00BA7F5D"/>
    <w:rsid w:val="00BB14E9"/>
    <w:rsid w:val="00BB1D48"/>
    <w:rsid w:val="00BB3B3C"/>
    <w:rsid w:val="00BB3C1A"/>
    <w:rsid w:val="00BB3F17"/>
    <w:rsid w:val="00BB4138"/>
    <w:rsid w:val="00BB563C"/>
    <w:rsid w:val="00BB5797"/>
    <w:rsid w:val="00BB5C3C"/>
    <w:rsid w:val="00BB5DC5"/>
    <w:rsid w:val="00BC1261"/>
    <w:rsid w:val="00BC1F10"/>
    <w:rsid w:val="00BC41AF"/>
    <w:rsid w:val="00BC4534"/>
    <w:rsid w:val="00BC4E36"/>
    <w:rsid w:val="00BC4E6F"/>
    <w:rsid w:val="00BC5A8A"/>
    <w:rsid w:val="00BC6754"/>
    <w:rsid w:val="00BC6B4A"/>
    <w:rsid w:val="00BC72B0"/>
    <w:rsid w:val="00BC7535"/>
    <w:rsid w:val="00BC7A91"/>
    <w:rsid w:val="00BC7EA7"/>
    <w:rsid w:val="00BD1792"/>
    <w:rsid w:val="00BD2C6C"/>
    <w:rsid w:val="00BD471A"/>
    <w:rsid w:val="00BD4793"/>
    <w:rsid w:val="00BD4998"/>
    <w:rsid w:val="00BD6205"/>
    <w:rsid w:val="00BD70CB"/>
    <w:rsid w:val="00BE2C4E"/>
    <w:rsid w:val="00BE2D3F"/>
    <w:rsid w:val="00BE2D4F"/>
    <w:rsid w:val="00BE31FA"/>
    <w:rsid w:val="00BE3546"/>
    <w:rsid w:val="00BE3A5A"/>
    <w:rsid w:val="00BE41DD"/>
    <w:rsid w:val="00BE4D7A"/>
    <w:rsid w:val="00BE507E"/>
    <w:rsid w:val="00BE5587"/>
    <w:rsid w:val="00BE5D31"/>
    <w:rsid w:val="00BE6244"/>
    <w:rsid w:val="00BE6C00"/>
    <w:rsid w:val="00BF06A1"/>
    <w:rsid w:val="00BF0711"/>
    <w:rsid w:val="00BF0CB3"/>
    <w:rsid w:val="00BF170F"/>
    <w:rsid w:val="00BF3F52"/>
    <w:rsid w:val="00BF4A43"/>
    <w:rsid w:val="00BF4BD9"/>
    <w:rsid w:val="00BF52CB"/>
    <w:rsid w:val="00BF5F22"/>
    <w:rsid w:val="00BF6AAD"/>
    <w:rsid w:val="00BF703C"/>
    <w:rsid w:val="00BF70CC"/>
    <w:rsid w:val="00BF731F"/>
    <w:rsid w:val="00BF79CD"/>
    <w:rsid w:val="00C0140D"/>
    <w:rsid w:val="00C02AA4"/>
    <w:rsid w:val="00C03D2C"/>
    <w:rsid w:val="00C058FB"/>
    <w:rsid w:val="00C0599C"/>
    <w:rsid w:val="00C059AA"/>
    <w:rsid w:val="00C06734"/>
    <w:rsid w:val="00C068B4"/>
    <w:rsid w:val="00C0698B"/>
    <w:rsid w:val="00C07813"/>
    <w:rsid w:val="00C109E0"/>
    <w:rsid w:val="00C10BE4"/>
    <w:rsid w:val="00C110FE"/>
    <w:rsid w:val="00C11C0D"/>
    <w:rsid w:val="00C12F67"/>
    <w:rsid w:val="00C13276"/>
    <w:rsid w:val="00C13ECA"/>
    <w:rsid w:val="00C15779"/>
    <w:rsid w:val="00C15E98"/>
    <w:rsid w:val="00C15EF0"/>
    <w:rsid w:val="00C20D50"/>
    <w:rsid w:val="00C21E6B"/>
    <w:rsid w:val="00C22085"/>
    <w:rsid w:val="00C2227C"/>
    <w:rsid w:val="00C2291F"/>
    <w:rsid w:val="00C24299"/>
    <w:rsid w:val="00C258E1"/>
    <w:rsid w:val="00C25D77"/>
    <w:rsid w:val="00C25FC8"/>
    <w:rsid w:val="00C26D3A"/>
    <w:rsid w:val="00C277F6"/>
    <w:rsid w:val="00C310B8"/>
    <w:rsid w:val="00C311DC"/>
    <w:rsid w:val="00C32D0D"/>
    <w:rsid w:val="00C338A5"/>
    <w:rsid w:val="00C347DF"/>
    <w:rsid w:val="00C35100"/>
    <w:rsid w:val="00C35A8E"/>
    <w:rsid w:val="00C35FA1"/>
    <w:rsid w:val="00C37C25"/>
    <w:rsid w:val="00C4013B"/>
    <w:rsid w:val="00C4022D"/>
    <w:rsid w:val="00C40CD7"/>
    <w:rsid w:val="00C41FBB"/>
    <w:rsid w:val="00C4252C"/>
    <w:rsid w:val="00C42BF0"/>
    <w:rsid w:val="00C4302B"/>
    <w:rsid w:val="00C44F8A"/>
    <w:rsid w:val="00C45043"/>
    <w:rsid w:val="00C46481"/>
    <w:rsid w:val="00C46558"/>
    <w:rsid w:val="00C46C6E"/>
    <w:rsid w:val="00C46C91"/>
    <w:rsid w:val="00C46E84"/>
    <w:rsid w:val="00C5060B"/>
    <w:rsid w:val="00C5094E"/>
    <w:rsid w:val="00C50DF5"/>
    <w:rsid w:val="00C52489"/>
    <w:rsid w:val="00C52CB3"/>
    <w:rsid w:val="00C55446"/>
    <w:rsid w:val="00C55C23"/>
    <w:rsid w:val="00C56BB4"/>
    <w:rsid w:val="00C56CA0"/>
    <w:rsid w:val="00C5716A"/>
    <w:rsid w:val="00C57376"/>
    <w:rsid w:val="00C5798D"/>
    <w:rsid w:val="00C57ACD"/>
    <w:rsid w:val="00C57DF7"/>
    <w:rsid w:val="00C60048"/>
    <w:rsid w:val="00C61553"/>
    <w:rsid w:val="00C6167F"/>
    <w:rsid w:val="00C635CE"/>
    <w:rsid w:val="00C642E4"/>
    <w:rsid w:val="00C643B9"/>
    <w:rsid w:val="00C64562"/>
    <w:rsid w:val="00C645EB"/>
    <w:rsid w:val="00C64EFB"/>
    <w:rsid w:val="00C6623B"/>
    <w:rsid w:val="00C66518"/>
    <w:rsid w:val="00C67380"/>
    <w:rsid w:val="00C67ADC"/>
    <w:rsid w:val="00C67EF4"/>
    <w:rsid w:val="00C70398"/>
    <w:rsid w:val="00C70B19"/>
    <w:rsid w:val="00C7269F"/>
    <w:rsid w:val="00C7299A"/>
    <w:rsid w:val="00C72BF6"/>
    <w:rsid w:val="00C73B51"/>
    <w:rsid w:val="00C73C20"/>
    <w:rsid w:val="00C75748"/>
    <w:rsid w:val="00C75846"/>
    <w:rsid w:val="00C76A33"/>
    <w:rsid w:val="00C76F68"/>
    <w:rsid w:val="00C77158"/>
    <w:rsid w:val="00C80060"/>
    <w:rsid w:val="00C807A1"/>
    <w:rsid w:val="00C80A39"/>
    <w:rsid w:val="00C80D09"/>
    <w:rsid w:val="00C812EE"/>
    <w:rsid w:val="00C81C8A"/>
    <w:rsid w:val="00C82247"/>
    <w:rsid w:val="00C829F3"/>
    <w:rsid w:val="00C8314D"/>
    <w:rsid w:val="00C838F5"/>
    <w:rsid w:val="00C84651"/>
    <w:rsid w:val="00C847EB"/>
    <w:rsid w:val="00C85930"/>
    <w:rsid w:val="00C8626E"/>
    <w:rsid w:val="00C86637"/>
    <w:rsid w:val="00C8761F"/>
    <w:rsid w:val="00C876E6"/>
    <w:rsid w:val="00C87933"/>
    <w:rsid w:val="00C87C57"/>
    <w:rsid w:val="00C87D81"/>
    <w:rsid w:val="00C90213"/>
    <w:rsid w:val="00C90E0B"/>
    <w:rsid w:val="00C90E1F"/>
    <w:rsid w:val="00C90F2B"/>
    <w:rsid w:val="00C91986"/>
    <w:rsid w:val="00C91BCD"/>
    <w:rsid w:val="00C92697"/>
    <w:rsid w:val="00C92C92"/>
    <w:rsid w:val="00C93B1E"/>
    <w:rsid w:val="00C93BDB"/>
    <w:rsid w:val="00C9469A"/>
    <w:rsid w:val="00C95274"/>
    <w:rsid w:val="00C95466"/>
    <w:rsid w:val="00C95DA7"/>
    <w:rsid w:val="00C96860"/>
    <w:rsid w:val="00CA0A88"/>
    <w:rsid w:val="00CA35AD"/>
    <w:rsid w:val="00CA45F4"/>
    <w:rsid w:val="00CA4874"/>
    <w:rsid w:val="00CA67AA"/>
    <w:rsid w:val="00CA7BA2"/>
    <w:rsid w:val="00CB0F0B"/>
    <w:rsid w:val="00CB378A"/>
    <w:rsid w:val="00CB4ECA"/>
    <w:rsid w:val="00CB5BC7"/>
    <w:rsid w:val="00CB61CB"/>
    <w:rsid w:val="00CB7372"/>
    <w:rsid w:val="00CC131E"/>
    <w:rsid w:val="00CC2309"/>
    <w:rsid w:val="00CC29E6"/>
    <w:rsid w:val="00CC2AD1"/>
    <w:rsid w:val="00CC3E03"/>
    <w:rsid w:val="00CC5092"/>
    <w:rsid w:val="00CC5E22"/>
    <w:rsid w:val="00CC70F7"/>
    <w:rsid w:val="00CC7474"/>
    <w:rsid w:val="00CD0712"/>
    <w:rsid w:val="00CD13DE"/>
    <w:rsid w:val="00CD1A31"/>
    <w:rsid w:val="00CD3218"/>
    <w:rsid w:val="00CD5934"/>
    <w:rsid w:val="00CD5E49"/>
    <w:rsid w:val="00CD6140"/>
    <w:rsid w:val="00CD68E5"/>
    <w:rsid w:val="00CD782A"/>
    <w:rsid w:val="00CE00A0"/>
    <w:rsid w:val="00CE0124"/>
    <w:rsid w:val="00CE0183"/>
    <w:rsid w:val="00CE01C8"/>
    <w:rsid w:val="00CE1032"/>
    <w:rsid w:val="00CE2D5C"/>
    <w:rsid w:val="00CE4652"/>
    <w:rsid w:val="00CE4749"/>
    <w:rsid w:val="00CE49DC"/>
    <w:rsid w:val="00CE4D17"/>
    <w:rsid w:val="00CE5CAC"/>
    <w:rsid w:val="00CE7A66"/>
    <w:rsid w:val="00CE7F5E"/>
    <w:rsid w:val="00CF1DAB"/>
    <w:rsid w:val="00CF3740"/>
    <w:rsid w:val="00CF37F2"/>
    <w:rsid w:val="00CF510C"/>
    <w:rsid w:val="00CF5DCE"/>
    <w:rsid w:val="00CF6EDF"/>
    <w:rsid w:val="00D00647"/>
    <w:rsid w:val="00D00E2F"/>
    <w:rsid w:val="00D0192C"/>
    <w:rsid w:val="00D01C41"/>
    <w:rsid w:val="00D0228C"/>
    <w:rsid w:val="00D027FE"/>
    <w:rsid w:val="00D02AE6"/>
    <w:rsid w:val="00D02BF4"/>
    <w:rsid w:val="00D030EB"/>
    <w:rsid w:val="00D03530"/>
    <w:rsid w:val="00D03AFC"/>
    <w:rsid w:val="00D04469"/>
    <w:rsid w:val="00D0516D"/>
    <w:rsid w:val="00D05642"/>
    <w:rsid w:val="00D058A1"/>
    <w:rsid w:val="00D0590A"/>
    <w:rsid w:val="00D0627B"/>
    <w:rsid w:val="00D0669A"/>
    <w:rsid w:val="00D06E08"/>
    <w:rsid w:val="00D07032"/>
    <w:rsid w:val="00D10682"/>
    <w:rsid w:val="00D10B44"/>
    <w:rsid w:val="00D1118C"/>
    <w:rsid w:val="00D11664"/>
    <w:rsid w:val="00D1420A"/>
    <w:rsid w:val="00D164CA"/>
    <w:rsid w:val="00D16BF8"/>
    <w:rsid w:val="00D16F10"/>
    <w:rsid w:val="00D174DB"/>
    <w:rsid w:val="00D1773D"/>
    <w:rsid w:val="00D209E6"/>
    <w:rsid w:val="00D22516"/>
    <w:rsid w:val="00D230EA"/>
    <w:rsid w:val="00D23791"/>
    <w:rsid w:val="00D23D3F"/>
    <w:rsid w:val="00D24192"/>
    <w:rsid w:val="00D24211"/>
    <w:rsid w:val="00D2448D"/>
    <w:rsid w:val="00D248A2"/>
    <w:rsid w:val="00D25E27"/>
    <w:rsid w:val="00D2781C"/>
    <w:rsid w:val="00D31126"/>
    <w:rsid w:val="00D3157E"/>
    <w:rsid w:val="00D3377E"/>
    <w:rsid w:val="00D349C1"/>
    <w:rsid w:val="00D349E3"/>
    <w:rsid w:val="00D34CA9"/>
    <w:rsid w:val="00D361D4"/>
    <w:rsid w:val="00D36C2F"/>
    <w:rsid w:val="00D3756D"/>
    <w:rsid w:val="00D375D4"/>
    <w:rsid w:val="00D3786D"/>
    <w:rsid w:val="00D4088E"/>
    <w:rsid w:val="00D419AF"/>
    <w:rsid w:val="00D42ADD"/>
    <w:rsid w:val="00D43570"/>
    <w:rsid w:val="00D43CA0"/>
    <w:rsid w:val="00D4480B"/>
    <w:rsid w:val="00D448B8"/>
    <w:rsid w:val="00D449EA"/>
    <w:rsid w:val="00D44ACF"/>
    <w:rsid w:val="00D45975"/>
    <w:rsid w:val="00D45C22"/>
    <w:rsid w:val="00D46219"/>
    <w:rsid w:val="00D463BC"/>
    <w:rsid w:val="00D47585"/>
    <w:rsid w:val="00D47A85"/>
    <w:rsid w:val="00D50B0A"/>
    <w:rsid w:val="00D518D0"/>
    <w:rsid w:val="00D54173"/>
    <w:rsid w:val="00D54987"/>
    <w:rsid w:val="00D5599B"/>
    <w:rsid w:val="00D55D7F"/>
    <w:rsid w:val="00D57718"/>
    <w:rsid w:val="00D57C8E"/>
    <w:rsid w:val="00D60635"/>
    <w:rsid w:val="00D60783"/>
    <w:rsid w:val="00D621C7"/>
    <w:rsid w:val="00D62780"/>
    <w:rsid w:val="00D629DD"/>
    <w:rsid w:val="00D62C81"/>
    <w:rsid w:val="00D63230"/>
    <w:rsid w:val="00D64062"/>
    <w:rsid w:val="00D641AA"/>
    <w:rsid w:val="00D647DA"/>
    <w:rsid w:val="00D64C3F"/>
    <w:rsid w:val="00D65EA0"/>
    <w:rsid w:val="00D667B2"/>
    <w:rsid w:val="00D66D2D"/>
    <w:rsid w:val="00D67337"/>
    <w:rsid w:val="00D67B83"/>
    <w:rsid w:val="00D71194"/>
    <w:rsid w:val="00D7139B"/>
    <w:rsid w:val="00D713DB"/>
    <w:rsid w:val="00D71984"/>
    <w:rsid w:val="00D72584"/>
    <w:rsid w:val="00D72E4D"/>
    <w:rsid w:val="00D7393C"/>
    <w:rsid w:val="00D7412A"/>
    <w:rsid w:val="00D753CC"/>
    <w:rsid w:val="00D75BC0"/>
    <w:rsid w:val="00D764BF"/>
    <w:rsid w:val="00D7667D"/>
    <w:rsid w:val="00D76C5A"/>
    <w:rsid w:val="00D772D8"/>
    <w:rsid w:val="00D77CB3"/>
    <w:rsid w:val="00D80241"/>
    <w:rsid w:val="00D81629"/>
    <w:rsid w:val="00D828A7"/>
    <w:rsid w:val="00D828DC"/>
    <w:rsid w:val="00D83786"/>
    <w:rsid w:val="00D84725"/>
    <w:rsid w:val="00D85003"/>
    <w:rsid w:val="00D85257"/>
    <w:rsid w:val="00D8547E"/>
    <w:rsid w:val="00D860B0"/>
    <w:rsid w:val="00D861D7"/>
    <w:rsid w:val="00D879C1"/>
    <w:rsid w:val="00D90CC0"/>
    <w:rsid w:val="00D93046"/>
    <w:rsid w:val="00D932A0"/>
    <w:rsid w:val="00D93419"/>
    <w:rsid w:val="00D94B1B"/>
    <w:rsid w:val="00D94CDC"/>
    <w:rsid w:val="00D9583B"/>
    <w:rsid w:val="00D95913"/>
    <w:rsid w:val="00D96172"/>
    <w:rsid w:val="00D96FB3"/>
    <w:rsid w:val="00D96FFA"/>
    <w:rsid w:val="00DA1C12"/>
    <w:rsid w:val="00DA2797"/>
    <w:rsid w:val="00DA2971"/>
    <w:rsid w:val="00DA2F67"/>
    <w:rsid w:val="00DA4A1E"/>
    <w:rsid w:val="00DA5B40"/>
    <w:rsid w:val="00DA63FA"/>
    <w:rsid w:val="00DA649D"/>
    <w:rsid w:val="00DA6973"/>
    <w:rsid w:val="00DA6D35"/>
    <w:rsid w:val="00DB0941"/>
    <w:rsid w:val="00DB1B16"/>
    <w:rsid w:val="00DB38C5"/>
    <w:rsid w:val="00DB3926"/>
    <w:rsid w:val="00DB5444"/>
    <w:rsid w:val="00DB6163"/>
    <w:rsid w:val="00DB6FFC"/>
    <w:rsid w:val="00DB741E"/>
    <w:rsid w:val="00DB7548"/>
    <w:rsid w:val="00DC01D1"/>
    <w:rsid w:val="00DC1E26"/>
    <w:rsid w:val="00DC235D"/>
    <w:rsid w:val="00DC28FD"/>
    <w:rsid w:val="00DC3528"/>
    <w:rsid w:val="00DC3FD6"/>
    <w:rsid w:val="00DC4108"/>
    <w:rsid w:val="00DC42EE"/>
    <w:rsid w:val="00DC4E33"/>
    <w:rsid w:val="00DC4E55"/>
    <w:rsid w:val="00DC62CB"/>
    <w:rsid w:val="00DC70E5"/>
    <w:rsid w:val="00DC7DD1"/>
    <w:rsid w:val="00DC7FB8"/>
    <w:rsid w:val="00DD0847"/>
    <w:rsid w:val="00DD0FC0"/>
    <w:rsid w:val="00DD1132"/>
    <w:rsid w:val="00DD12C4"/>
    <w:rsid w:val="00DD2098"/>
    <w:rsid w:val="00DD217B"/>
    <w:rsid w:val="00DD2D29"/>
    <w:rsid w:val="00DD4058"/>
    <w:rsid w:val="00DD47C6"/>
    <w:rsid w:val="00DD51F7"/>
    <w:rsid w:val="00DD581A"/>
    <w:rsid w:val="00DD602A"/>
    <w:rsid w:val="00DD66C9"/>
    <w:rsid w:val="00DE255C"/>
    <w:rsid w:val="00DE2654"/>
    <w:rsid w:val="00DE2F46"/>
    <w:rsid w:val="00DE33A0"/>
    <w:rsid w:val="00DE405E"/>
    <w:rsid w:val="00DE461D"/>
    <w:rsid w:val="00DE4F3D"/>
    <w:rsid w:val="00DE5795"/>
    <w:rsid w:val="00DE799A"/>
    <w:rsid w:val="00DF1743"/>
    <w:rsid w:val="00DF17C5"/>
    <w:rsid w:val="00DF1962"/>
    <w:rsid w:val="00DF1B31"/>
    <w:rsid w:val="00DF2309"/>
    <w:rsid w:val="00DF2A35"/>
    <w:rsid w:val="00DF3C9F"/>
    <w:rsid w:val="00DF5A1F"/>
    <w:rsid w:val="00DF698F"/>
    <w:rsid w:val="00DF7C6D"/>
    <w:rsid w:val="00E016E8"/>
    <w:rsid w:val="00E01A71"/>
    <w:rsid w:val="00E0211F"/>
    <w:rsid w:val="00E028C6"/>
    <w:rsid w:val="00E0297B"/>
    <w:rsid w:val="00E03E6B"/>
    <w:rsid w:val="00E04085"/>
    <w:rsid w:val="00E049A9"/>
    <w:rsid w:val="00E04E6A"/>
    <w:rsid w:val="00E04F55"/>
    <w:rsid w:val="00E0548E"/>
    <w:rsid w:val="00E05EA5"/>
    <w:rsid w:val="00E067A7"/>
    <w:rsid w:val="00E07F8E"/>
    <w:rsid w:val="00E12719"/>
    <w:rsid w:val="00E12874"/>
    <w:rsid w:val="00E12982"/>
    <w:rsid w:val="00E13259"/>
    <w:rsid w:val="00E13517"/>
    <w:rsid w:val="00E13C7B"/>
    <w:rsid w:val="00E14589"/>
    <w:rsid w:val="00E150A6"/>
    <w:rsid w:val="00E161E4"/>
    <w:rsid w:val="00E1796C"/>
    <w:rsid w:val="00E20850"/>
    <w:rsid w:val="00E20C68"/>
    <w:rsid w:val="00E20E9C"/>
    <w:rsid w:val="00E2166F"/>
    <w:rsid w:val="00E22FFD"/>
    <w:rsid w:val="00E233F8"/>
    <w:rsid w:val="00E24D76"/>
    <w:rsid w:val="00E26F1E"/>
    <w:rsid w:val="00E27EFE"/>
    <w:rsid w:val="00E305BD"/>
    <w:rsid w:val="00E30E69"/>
    <w:rsid w:val="00E3193E"/>
    <w:rsid w:val="00E31C7C"/>
    <w:rsid w:val="00E31E74"/>
    <w:rsid w:val="00E3322D"/>
    <w:rsid w:val="00E33CB4"/>
    <w:rsid w:val="00E34615"/>
    <w:rsid w:val="00E347FE"/>
    <w:rsid w:val="00E348A0"/>
    <w:rsid w:val="00E34D55"/>
    <w:rsid w:val="00E37437"/>
    <w:rsid w:val="00E3768A"/>
    <w:rsid w:val="00E37862"/>
    <w:rsid w:val="00E37F6D"/>
    <w:rsid w:val="00E406A5"/>
    <w:rsid w:val="00E40E7D"/>
    <w:rsid w:val="00E42AB4"/>
    <w:rsid w:val="00E42DD1"/>
    <w:rsid w:val="00E43CC8"/>
    <w:rsid w:val="00E44B23"/>
    <w:rsid w:val="00E45235"/>
    <w:rsid w:val="00E45996"/>
    <w:rsid w:val="00E4616E"/>
    <w:rsid w:val="00E46361"/>
    <w:rsid w:val="00E46575"/>
    <w:rsid w:val="00E47091"/>
    <w:rsid w:val="00E47101"/>
    <w:rsid w:val="00E47AED"/>
    <w:rsid w:val="00E5034E"/>
    <w:rsid w:val="00E51287"/>
    <w:rsid w:val="00E516D2"/>
    <w:rsid w:val="00E51E5F"/>
    <w:rsid w:val="00E524B0"/>
    <w:rsid w:val="00E52A84"/>
    <w:rsid w:val="00E52F0B"/>
    <w:rsid w:val="00E536B4"/>
    <w:rsid w:val="00E54073"/>
    <w:rsid w:val="00E55127"/>
    <w:rsid w:val="00E56AA7"/>
    <w:rsid w:val="00E57360"/>
    <w:rsid w:val="00E57CC8"/>
    <w:rsid w:val="00E57CDA"/>
    <w:rsid w:val="00E57DC6"/>
    <w:rsid w:val="00E604BF"/>
    <w:rsid w:val="00E61234"/>
    <w:rsid w:val="00E62859"/>
    <w:rsid w:val="00E63452"/>
    <w:rsid w:val="00E6360A"/>
    <w:rsid w:val="00E63B32"/>
    <w:rsid w:val="00E64123"/>
    <w:rsid w:val="00E643CB"/>
    <w:rsid w:val="00E65685"/>
    <w:rsid w:val="00E65F43"/>
    <w:rsid w:val="00E709F1"/>
    <w:rsid w:val="00E71127"/>
    <w:rsid w:val="00E71C65"/>
    <w:rsid w:val="00E72781"/>
    <w:rsid w:val="00E732FD"/>
    <w:rsid w:val="00E73E18"/>
    <w:rsid w:val="00E74037"/>
    <w:rsid w:val="00E75AB2"/>
    <w:rsid w:val="00E75E26"/>
    <w:rsid w:val="00E767B3"/>
    <w:rsid w:val="00E769F7"/>
    <w:rsid w:val="00E77D8E"/>
    <w:rsid w:val="00E803FE"/>
    <w:rsid w:val="00E81B3F"/>
    <w:rsid w:val="00E81C32"/>
    <w:rsid w:val="00E83A15"/>
    <w:rsid w:val="00E83A7D"/>
    <w:rsid w:val="00E849F9"/>
    <w:rsid w:val="00E853B1"/>
    <w:rsid w:val="00E8622D"/>
    <w:rsid w:val="00E863D5"/>
    <w:rsid w:val="00E87621"/>
    <w:rsid w:val="00E87B09"/>
    <w:rsid w:val="00E87ECF"/>
    <w:rsid w:val="00E87F15"/>
    <w:rsid w:val="00E90B54"/>
    <w:rsid w:val="00E90FD6"/>
    <w:rsid w:val="00E929C5"/>
    <w:rsid w:val="00E9345E"/>
    <w:rsid w:val="00E93AD1"/>
    <w:rsid w:val="00E95F11"/>
    <w:rsid w:val="00E96379"/>
    <w:rsid w:val="00E963E7"/>
    <w:rsid w:val="00E96D12"/>
    <w:rsid w:val="00E9709C"/>
    <w:rsid w:val="00E97E4D"/>
    <w:rsid w:val="00E97EDE"/>
    <w:rsid w:val="00EA05A8"/>
    <w:rsid w:val="00EA0A10"/>
    <w:rsid w:val="00EA0AD5"/>
    <w:rsid w:val="00EA0C04"/>
    <w:rsid w:val="00EA0CED"/>
    <w:rsid w:val="00EA14B3"/>
    <w:rsid w:val="00EA17E9"/>
    <w:rsid w:val="00EA22E1"/>
    <w:rsid w:val="00EA2421"/>
    <w:rsid w:val="00EA2D79"/>
    <w:rsid w:val="00EA329D"/>
    <w:rsid w:val="00EA3F3B"/>
    <w:rsid w:val="00EA4FE9"/>
    <w:rsid w:val="00EA52AB"/>
    <w:rsid w:val="00EA78F9"/>
    <w:rsid w:val="00EB0304"/>
    <w:rsid w:val="00EB175E"/>
    <w:rsid w:val="00EB190C"/>
    <w:rsid w:val="00EB2146"/>
    <w:rsid w:val="00EB2AB9"/>
    <w:rsid w:val="00EB3197"/>
    <w:rsid w:val="00EB3C84"/>
    <w:rsid w:val="00EB5B9F"/>
    <w:rsid w:val="00EB67EF"/>
    <w:rsid w:val="00EB6EC5"/>
    <w:rsid w:val="00EB70CA"/>
    <w:rsid w:val="00EB7750"/>
    <w:rsid w:val="00EB78BA"/>
    <w:rsid w:val="00EB7948"/>
    <w:rsid w:val="00EB7B82"/>
    <w:rsid w:val="00EC0669"/>
    <w:rsid w:val="00EC0693"/>
    <w:rsid w:val="00EC0834"/>
    <w:rsid w:val="00EC0A96"/>
    <w:rsid w:val="00EC0CAF"/>
    <w:rsid w:val="00EC1093"/>
    <w:rsid w:val="00EC1B09"/>
    <w:rsid w:val="00EC23F5"/>
    <w:rsid w:val="00EC2443"/>
    <w:rsid w:val="00EC3F61"/>
    <w:rsid w:val="00EC541A"/>
    <w:rsid w:val="00EC624B"/>
    <w:rsid w:val="00EC7432"/>
    <w:rsid w:val="00EC7D49"/>
    <w:rsid w:val="00ED0C00"/>
    <w:rsid w:val="00ED1C68"/>
    <w:rsid w:val="00ED28D3"/>
    <w:rsid w:val="00ED3FC5"/>
    <w:rsid w:val="00ED4168"/>
    <w:rsid w:val="00ED48BD"/>
    <w:rsid w:val="00ED636F"/>
    <w:rsid w:val="00ED70DC"/>
    <w:rsid w:val="00ED7EF1"/>
    <w:rsid w:val="00EE079A"/>
    <w:rsid w:val="00EE0E5A"/>
    <w:rsid w:val="00EE1469"/>
    <w:rsid w:val="00EE1CC7"/>
    <w:rsid w:val="00EE1FE5"/>
    <w:rsid w:val="00EE268C"/>
    <w:rsid w:val="00EE46CA"/>
    <w:rsid w:val="00EE5953"/>
    <w:rsid w:val="00EE5A1A"/>
    <w:rsid w:val="00EE5E7A"/>
    <w:rsid w:val="00EE6DEA"/>
    <w:rsid w:val="00EE6FEC"/>
    <w:rsid w:val="00EE7CF4"/>
    <w:rsid w:val="00EF0DC8"/>
    <w:rsid w:val="00EF2553"/>
    <w:rsid w:val="00EF3D20"/>
    <w:rsid w:val="00EF3D84"/>
    <w:rsid w:val="00EF46FC"/>
    <w:rsid w:val="00EF5212"/>
    <w:rsid w:val="00EF529C"/>
    <w:rsid w:val="00EF59EF"/>
    <w:rsid w:val="00EF5BE0"/>
    <w:rsid w:val="00EF6230"/>
    <w:rsid w:val="00EF6BB4"/>
    <w:rsid w:val="00EF7C17"/>
    <w:rsid w:val="00EF7CB0"/>
    <w:rsid w:val="00F00A3E"/>
    <w:rsid w:val="00F00A64"/>
    <w:rsid w:val="00F03C37"/>
    <w:rsid w:val="00F03D01"/>
    <w:rsid w:val="00F0412F"/>
    <w:rsid w:val="00F049F6"/>
    <w:rsid w:val="00F0714F"/>
    <w:rsid w:val="00F11EDA"/>
    <w:rsid w:val="00F12733"/>
    <w:rsid w:val="00F128EF"/>
    <w:rsid w:val="00F13046"/>
    <w:rsid w:val="00F14B11"/>
    <w:rsid w:val="00F15653"/>
    <w:rsid w:val="00F1749C"/>
    <w:rsid w:val="00F20057"/>
    <w:rsid w:val="00F20C96"/>
    <w:rsid w:val="00F21052"/>
    <w:rsid w:val="00F21131"/>
    <w:rsid w:val="00F222ED"/>
    <w:rsid w:val="00F23806"/>
    <w:rsid w:val="00F24938"/>
    <w:rsid w:val="00F2585C"/>
    <w:rsid w:val="00F2682F"/>
    <w:rsid w:val="00F2717B"/>
    <w:rsid w:val="00F273CC"/>
    <w:rsid w:val="00F30018"/>
    <w:rsid w:val="00F305C0"/>
    <w:rsid w:val="00F30B7E"/>
    <w:rsid w:val="00F30DE0"/>
    <w:rsid w:val="00F31C06"/>
    <w:rsid w:val="00F326F7"/>
    <w:rsid w:val="00F32C9C"/>
    <w:rsid w:val="00F33B70"/>
    <w:rsid w:val="00F34364"/>
    <w:rsid w:val="00F354D1"/>
    <w:rsid w:val="00F357B5"/>
    <w:rsid w:val="00F363ED"/>
    <w:rsid w:val="00F36B4C"/>
    <w:rsid w:val="00F37651"/>
    <w:rsid w:val="00F37B9C"/>
    <w:rsid w:val="00F37F19"/>
    <w:rsid w:val="00F37FA2"/>
    <w:rsid w:val="00F427B9"/>
    <w:rsid w:val="00F448D6"/>
    <w:rsid w:val="00F44F42"/>
    <w:rsid w:val="00F45D50"/>
    <w:rsid w:val="00F45F53"/>
    <w:rsid w:val="00F469D3"/>
    <w:rsid w:val="00F4726B"/>
    <w:rsid w:val="00F47871"/>
    <w:rsid w:val="00F47C15"/>
    <w:rsid w:val="00F51AEA"/>
    <w:rsid w:val="00F51CB9"/>
    <w:rsid w:val="00F51DC8"/>
    <w:rsid w:val="00F56041"/>
    <w:rsid w:val="00F568A7"/>
    <w:rsid w:val="00F56D53"/>
    <w:rsid w:val="00F56E6A"/>
    <w:rsid w:val="00F573E3"/>
    <w:rsid w:val="00F579A6"/>
    <w:rsid w:val="00F57AA9"/>
    <w:rsid w:val="00F57F08"/>
    <w:rsid w:val="00F61696"/>
    <w:rsid w:val="00F62182"/>
    <w:rsid w:val="00F6258A"/>
    <w:rsid w:val="00F62C04"/>
    <w:rsid w:val="00F63108"/>
    <w:rsid w:val="00F67590"/>
    <w:rsid w:val="00F70BDD"/>
    <w:rsid w:val="00F71A78"/>
    <w:rsid w:val="00F72A03"/>
    <w:rsid w:val="00F73957"/>
    <w:rsid w:val="00F74255"/>
    <w:rsid w:val="00F74729"/>
    <w:rsid w:val="00F74958"/>
    <w:rsid w:val="00F74AE4"/>
    <w:rsid w:val="00F75995"/>
    <w:rsid w:val="00F764AD"/>
    <w:rsid w:val="00F76C82"/>
    <w:rsid w:val="00F817A8"/>
    <w:rsid w:val="00F83211"/>
    <w:rsid w:val="00F8322F"/>
    <w:rsid w:val="00F839AA"/>
    <w:rsid w:val="00F83BFB"/>
    <w:rsid w:val="00F84D8D"/>
    <w:rsid w:val="00F865E7"/>
    <w:rsid w:val="00F86D65"/>
    <w:rsid w:val="00F86DD6"/>
    <w:rsid w:val="00F90711"/>
    <w:rsid w:val="00F9102C"/>
    <w:rsid w:val="00F921E0"/>
    <w:rsid w:val="00F92D8D"/>
    <w:rsid w:val="00F92E72"/>
    <w:rsid w:val="00F9302A"/>
    <w:rsid w:val="00F942A9"/>
    <w:rsid w:val="00F94C40"/>
    <w:rsid w:val="00F95E20"/>
    <w:rsid w:val="00F96898"/>
    <w:rsid w:val="00F96E8B"/>
    <w:rsid w:val="00F975A4"/>
    <w:rsid w:val="00F978E4"/>
    <w:rsid w:val="00FA2ACC"/>
    <w:rsid w:val="00FA50EE"/>
    <w:rsid w:val="00FA63EC"/>
    <w:rsid w:val="00FA6839"/>
    <w:rsid w:val="00FA6C7F"/>
    <w:rsid w:val="00FA6E96"/>
    <w:rsid w:val="00FB03DB"/>
    <w:rsid w:val="00FB19A7"/>
    <w:rsid w:val="00FB1FD6"/>
    <w:rsid w:val="00FB2309"/>
    <w:rsid w:val="00FB322E"/>
    <w:rsid w:val="00FB33A3"/>
    <w:rsid w:val="00FC00E1"/>
    <w:rsid w:val="00FC02AB"/>
    <w:rsid w:val="00FC0D82"/>
    <w:rsid w:val="00FC21C0"/>
    <w:rsid w:val="00FC23EC"/>
    <w:rsid w:val="00FC3256"/>
    <w:rsid w:val="00FC55C5"/>
    <w:rsid w:val="00FC5F19"/>
    <w:rsid w:val="00FC6A0E"/>
    <w:rsid w:val="00FC6A9F"/>
    <w:rsid w:val="00FC70F4"/>
    <w:rsid w:val="00FD032E"/>
    <w:rsid w:val="00FD0B65"/>
    <w:rsid w:val="00FD1F99"/>
    <w:rsid w:val="00FD2411"/>
    <w:rsid w:val="00FD2C4F"/>
    <w:rsid w:val="00FD3E80"/>
    <w:rsid w:val="00FD5241"/>
    <w:rsid w:val="00FD53EA"/>
    <w:rsid w:val="00FD5637"/>
    <w:rsid w:val="00FD6736"/>
    <w:rsid w:val="00FD7AB6"/>
    <w:rsid w:val="00FE1612"/>
    <w:rsid w:val="00FE1E47"/>
    <w:rsid w:val="00FE2140"/>
    <w:rsid w:val="00FE21A3"/>
    <w:rsid w:val="00FE2641"/>
    <w:rsid w:val="00FE3B33"/>
    <w:rsid w:val="00FE42F0"/>
    <w:rsid w:val="00FE5205"/>
    <w:rsid w:val="00FE529D"/>
    <w:rsid w:val="00FE544D"/>
    <w:rsid w:val="00FE54D0"/>
    <w:rsid w:val="00FE594D"/>
    <w:rsid w:val="00FE6005"/>
    <w:rsid w:val="00FE683A"/>
    <w:rsid w:val="00FE6F43"/>
    <w:rsid w:val="00FE70BA"/>
    <w:rsid w:val="00FE7857"/>
    <w:rsid w:val="00FF0779"/>
    <w:rsid w:val="00FF2148"/>
    <w:rsid w:val="00FF3CBF"/>
    <w:rsid w:val="00FF3EF5"/>
    <w:rsid w:val="00FF4BDA"/>
    <w:rsid w:val="00FF4C3A"/>
    <w:rsid w:val="00FF5652"/>
    <w:rsid w:val="00FF5730"/>
    <w:rsid w:val="00FF5D85"/>
    <w:rsid w:val="00FF5E53"/>
    <w:rsid w:val="00FF620A"/>
    <w:rsid w:val="00FF6C19"/>
    <w:rsid w:val="00FF7215"/>
    <w:rsid w:val="00FF7D9C"/>
    <w:rsid w:val="00FF7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230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450710"/>
    <w:pPr>
      <w:keepNext/>
      <w:tabs>
        <w:tab w:val="left" w:pos="-5500"/>
      </w:tabs>
      <w:spacing w:before="180" w:after="120"/>
      <w:ind w:left="709" w:hanging="709"/>
      <w:jc w:val="both"/>
      <w:outlineLvl w:val="2"/>
    </w:pPr>
    <w:rPr>
      <w:rFonts w:ascii="Arial" w:eastAsiaTheme="minorEastAsia" w:hAnsi="Arial"/>
      <w:b/>
      <w:sz w:val="24"/>
      <w:szCs w:val="24"/>
      <w:lang w:val="x-none" w:eastAsia="zh-CN"/>
    </w:rPr>
  </w:style>
  <w:style w:type="paragraph" w:styleId="4">
    <w:name w:val="heading 4"/>
    <w:basedOn w:val="a"/>
    <w:next w:val="a"/>
    <w:link w:val="4Char1"/>
    <w:uiPriority w:val="9"/>
    <w:qFormat/>
    <w:rsid w:val="000D010A"/>
    <w:pPr>
      <w:keepNext/>
      <w:keepLines/>
      <w:spacing w:before="280" w:after="290" w:line="376" w:lineRule="auto"/>
      <w:outlineLvl w:val="3"/>
    </w:pPr>
    <w:rPr>
      <w:rFonts w:asciiTheme="majorHAnsi" w:eastAsia="Arial" w:hAnsiTheme="majorHAnsi" w:cstheme="majorBidi"/>
      <w:b/>
      <w:bCs/>
      <w:sz w:val="24"/>
      <w:szCs w:val="28"/>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uiPriority w:val="9"/>
    <w:rsid w:val="00D828A7"/>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TALChar">
    <w:name w:val="TAL Char"/>
    <w:qFormat/>
    <w:locked/>
    <w:rsid w:val="00EC0834"/>
    <w:rPr>
      <w:rFonts w:ascii="Arial" w:eastAsia="MS Mincho" w:hAnsi="Arial" w:cs="Times New Roman"/>
      <w:kern w:val="0"/>
      <w:sz w:val="18"/>
      <w:szCs w:val="20"/>
      <w:lang w:val="en-GB" w:eastAsia="en-US"/>
    </w:rPr>
  </w:style>
  <w:style w:type="character" w:customStyle="1" w:styleId="B10">
    <w:name w:val="B1 (文字)"/>
    <w:qFormat/>
    <w:locked/>
    <w:rsid w:val="005234D9"/>
    <w:rPr>
      <w:lang w:eastAsia="en-US"/>
    </w:rPr>
  </w:style>
  <w:style w:type="character" w:customStyle="1" w:styleId="3Char">
    <w:name w:val="标题 3 Char"/>
    <w:basedOn w:val="a0"/>
    <w:link w:val="30"/>
    <w:rsid w:val="00450710"/>
    <w:rPr>
      <w:rFonts w:ascii="Arial" w:eastAsiaTheme="minorEastAsia" w:hAnsi="Arial"/>
      <w:b/>
      <w:sz w:val="24"/>
      <w:szCs w:val="24"/>
      <w:lang w:val="x-none"/>
    </w:rPr>
  </w:style>
  <w:style w:type="character" w:customStyle="1" w:styleId="4Char1">
    <w:name w:val="标题 4 Char1"/>
    <w:basedOn w:val="a0"/>
    <w:link w:val="4"/>
    <w:uiPriority w:val="9"/>
    <w:rsid w:val="000D010A"/>
    <w:rPr>
      <w:rFonts w:asciiTheme="majorHAnsi" w:eastAsia="Arial" w:hAnsiTheme="majorHAnsi" w:cstheme="majorBidi"/>
      <w:b/>
      <w:bCs/>
      <w:sz w:val="24"/>
      <w:szCs w:val="28"/>
      <w:lang w:eastAsia="en-US"/>
    </w:rPr>
  </w:style>
  <w:style w:type="paragraph" w:customStyle="1" w:styleId="ZT">
    <w:name w:val="ZT"/>
    <w:qFormat/>
    <w:rsid w:val="00A86198"/>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450710"/>
    <w:pPr>
      <w:keepNext/>
      <w:tabs>
        <w:tab w:val="left" w:pos="-5500"/>
      </w:tabs>
      <w:spacing w:before="180" w:after="120"/>
      <w:ind w:left="709" w:hanging="709"/>
      <w:jc w:val="both"/>
      <w:outlineLvl w:val="2"/>
    </w:pPr>
    <w:rPr>
      <w:rFonts w:ascii="Arial" w:eastAsiaTheme="minorEastAsia" w:hAnsi="Arial"/>
      <w:b/>
      <w:sz w:val="24"/>
      <w:szCs w:val="24"/>
      <w:lang w:val="x-none" w:eastAsia="zh-CN"/>
    </w:rPr>
  </w:style>
  <w:style w:type="paragraph" w:styleId="4">
    <w:name w:val="heading 4"/>
    <w:basedOn w:val="a"/>
    <w:next w:val="a"/>
    <w:link w:val="4Char1"/>
    <w:uiPriority w:val="9"/>
    <w:qFormat/>
    <w:rsid w:val="000D010A"/>
    <w:pPr>
      <w:keepNext/>
      <w:keepLines/>
      <w:spacing w:before="280" w:after="290" w:line="376" w:lineRule="auto"/>
      <w:outlineLvl w:val="3"/>
    </w:pPr>
    <w:rPr>
      <w:rFonts w:asciiTheme="majorHAnsi" w:eastAsia="Arial" w:hAnsiTheme="majorHAnsi" w:cstheme="majorBidi"/>
      <w:b/>
      <w:bCs/>
      <w:sz w:val="24"/>
      <w:szCs w:val="28"/>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uiPriority w:val="9"/>
    <w:rsid w:val="00D828A7"/>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TALChar">
    <w:name w:val="TAL Char"/>
    <w:qFormat/>
    <w:locked/>
    <w:rsid w:val="00EC0834"/>
    <w:rPr>
      <w:rFonts w:ascii="Arial" w:eastAsia="MS Mincho" w:hAnsi="Arial" w:cs="Times New Roman"/>
      <w:kern w:val="0"/>
      <w:sz w:val="18"/>
      <w:szCs w:val="20"/>
      <w:lang w:val="en-GB" w:eastAsia="en-US"/>
    </w:rPr>
  </w:style>
  <w:style w:type="character" w:customStyle="1" w:styleId="B10">
    <w:name w:val="B1 (文字)"/>
    <w:qFormat/>
    <w:locked/>
    <w:rsid w:val="005234D9"/>
    <w:rPr>
      <w:lang w:eastAsia="en-US"/>
    </w:rPr>
  </w:style>
  <w:style w:type="character" w:customStyle="1" w:styleId="3Char">
    <w:name w:val="标题 3 Char"/>
    <w:basedOn w:val="a0"/>
    <w:link w:val="30"/>
    <w:rsid w:val="00450710"/>
    <w:rPr>
      <w:rFonts w:ascii="Arial" w:eastAsiaTheme="minorEastAsia" w:hAnsi="Arial"/>
      <w:b/>
      <w:sz w:val="24"/>
      <w:szCs w:val="24"/>
      <w:lang w:val="x-none"/>
    </w:rPr>
  </w:style>
  <w:style w:type="character" w:customStyle="1" w:styleId="4Char1">
    <w:name w:val="标题 4 Char1"/>
    <w:basedOn w:val="a0"/>
    <w:link w:val="4"/>
    <w:uiPriority w:val="9"/>
    <w:rsid w:val="000D010A"/>
    <w:rPr>
      <w:rFonts w:asciiTheme="majorHAnsi" w:eastAsia="Arial" w:hAnsiTheme="majorHAnsi" w:cstheme="majorBidi"/>
      <w:b/>
      <w:bCs/>
      <w:sz w:val="24"/>
      <w:szCs w:val="28"/>
      <w:lang w:eastAsia="en-US"/>
    </w:rPr>
  </w:style>
  <w:style w:type="paragraph" w:customStyle="1" w:styleId="ZT">
    <w:name w:val="ZT"/>
    <w:qFormat/>
    <w:rsid w:val="00A86198"/>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8165870">
      <w:bodyDiv w:val="1"/>
      <w:marLeft w:val="0"/>
      <w:marRight w:val="0"/>
      <w:marTop w:val="0"/>
      <w:marBottom w:val="0"/>
      <w:divBdr>
        <w:top w:val="none" w:sz="0" w:space="0" w:color="auto"/>
        <w:left w:val="none" w:sz="0" w:space="0" w:color="auto"/>
        <w:bottom w:val="none" w:sz="0" w:space="0" w:color="auto"/>
        <w:right w:val="none" w:sz="0" w:space="0" w:color="auto"/>
      </w:divBdr>
    </w:div>
    <w:div w:id="6750242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9470741">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5337886">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2488624">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29889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5725758">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4019550">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245247">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5838424">
      <w:bodyDiv w:val="1"/>
      <w:marLeft w:val="0"/>
      <w:marRight w:val="0"/>
      <w:marTop w:val="0"/>
      <w:marBottom w:val="0"/>
      <w:divBdr>
        <w:top w:val="none" w:sz="0" w:space="0" w:color="auto"/>
        <w:left w:val="none" w:sz="0" w:space="0" w:color="auto"/>
        <w:bottom w:val="none" w:sz="0" w:space="0" w:color="auto"/>
        <w:right w:val="none" w:sz="0" w:space="0" w:color="auto"/>
      </w:divBdr>
    </w:div>
    <w:div w:id="687219423">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3550615">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73257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168347">
      <w:bodyDiv w:val="1"/>
      <w:marLeft w:val="0"/>
      <w:marRight w:val="0"/>
      <w:marTop w:val="0"/>
      <w:marBottom w:val="0"/>
      <w:divBdr>
        <w:top w:val="none" w:sz="0" w:space="0" w:color="auto"/>
        <w:left w:val="none" w:sz="0" w:space="0" w:color="auto"/>
        <w:bottom w:val="none" w:sz="0" w:space="0" w:color="auto"/>
        <w:right w:val="none" w:sz="0" w:space="0" w:color="auto"/>
      </w:divBdr>
    </w:div>
    <w:div w:id="819003584">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4275606">
      <w:bodyDiv w:val="1"/>
      <w:marLeft w:val="0"/>
      <w:marRight w:val="0"/>
      <w:marTop w:val="0"/>
      <w:marBottom w:val="0"/>
      <w:divBdr>
        <w:top w:val="none" w:sz="0" w:space="0" w:color="auto"/>
        <w:left w:val="none" w:sz="0" w:space="0" w:color="auto"/>
        <w:bottom w:val="none" w:sz="0" w:space="0" w:color="auto"/>
        <w:right w:val="none" w:sz="0" w:space="0" w:color="auto"/>
      </w:divBdr>
    </w:div>
    <w:div w:id="88587553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268415">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5515250">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7385493">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949253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875559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0057691">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721181">
      <w:bodyDiv w:val="1"/>
      <w:marLeft w:val="0"/>
      <w:marRight w:val="0"/>
      <w:marTop w:val="0"/>
      <w:marBottom w:val="0"/>
      <w:divBdr>
        <w:top w:val="none" w:sz="0" w:space="0" w:color="auto"/>
        <w:left w:val="none" w:sz="0" w:space="0" w:color="auto"/>
        <w:bottom w:val="none" w:sz="0" w:space="0" w:color="auto"/>
        <w:right w:val="none" w:sz="0" w:space="0" w:color="auto"/>
      </w:divBdr>
    </w:div>
    <w:div w:id="1376196653">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0830811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320231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1192159">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69726799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88574271">
      <w:bodyDiv w:val="1"/>
      <w:marLeft w:val="0"/>
      <w:marRight w:val="0"/>
      <w:marTop w:val="0"/>
      <w:marBottom w:val="0"/>
      <w:divBdr>
        <w:top w:val="none" w:sz="0" w:space="0" w:color="auto"/>
        <w:left w:val="none" w:sz="0" w:space="0" w:color="auto"/>
        <w:bottom w:val="none" w:sz="0" w:space="0" w:color="auto"/>
        <w:right w:val="none" w:sz="0" w:space="0" w:color="auto"/>
      </w:divBdr>
      <w:divsChild>
        <w:div w:id="1823111135">
          <w:marLeft w:val="1267"/>
          <w:marRight w:val="0"/>
          <w:marTop w:val="100"/>
          <w:marBottom w:val="0"/>
          <w:divBdr>
            <w:top w:val="none" w:sz="0" w:space="0" w:color="auto"/>
            <w:left w:val="none" w:sz="0" w:space="0" w:color="auto"/>
            <w:bottom w:val="none" w:sz="0" w:space="0" w:color="auto"/>
            <w:right w:val="none" w:sz="0" w:space="0" w:color="auto"/>
          </w:divBdr>
        </w:div>
        <w:div w:id="1258176623">
          <w:marLeft w:val="1267"/>
          <w:marRight w:val="0"/>
          <w:marTop w:val="100"/>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91714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35481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1404390">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753604">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061787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674360">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843346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04645354">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E30D2-8569-4C4C-9A2B-03BD4A2FA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23</Pages>
  <Words>11592</Words>
  <Characters>66080</Characters>
  <Application>Microsoft Office Word</Application>
  <DocSecurity>0</DocSecurity>
  <PresentationFormat/>
  <Lines>550</Lines>
  <Paragraphs>155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费永强-a</cp:lastModifiedBy>
  <cp:revision>39</cp:revision>
  <dcterms:created xsi:type="dcterms:W3CDTF">2024-09-30T06:44:00Z</dcterms:created>
  <dcterms:modified xsi:type="dcterms:W3CDTF">2024-09-30T09:38:00Z</dcterms:modified>
</cp:coreProperties>
</file>