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FC5C" w14:textId="101C5057" w:rsidR="00E2279C" w:rsidRPr="00277980" w:rsidRDefault="00E2279C" w:rsidP="00E2279C">
      <w:pPr>
        <w:tabs>
          <w:tab w:val="center" w:pos="4536"/>
          <w:tab w:val="right" w:pos="7938"/>
          <w:tab w:val="right" w:pos="9639"/>
        </w:tabs>
        <w:spacing w:after="0"/>
        <w:ind w:left="1440" w:right="2" w:hanging="1440"/>
        <w:rPr>
          <w:rFonts w:ascii="Arial" w:eastAsia="Batang" w:hAnsi="Arial" w:cs="Arial"/>
          <w:b/>
          <w:bCs/>
          <w:color w:val="000000" w:themeColor="text1"/>
          <w:sz w:val="28"/>
          <w:szCs w:val="24"/>
        </w:rPr>
      </w:pPr>
      <w:bookmarkStart w:id="0" w:name="_Ref146727983"/>
      <w:r w:rsidRPr="00277980">
        <w:rPr>
          <w:rFonts w:ascii="Arial" w:eastAsia="Batang" w:hAnsi="Arial" w:cs="Arial"/>
          <w:b/>
          <w:bCs/>
          <w:color w:val="000000" w:themeColor="text1"/>
          <w:sz w:val="28"/>
          <w:szCs w:val="24"/>
        </w:rPr>
        <w:t>3GPP TSG RAN WG1 #118</w:t>
      </w:r>
      <w:r w:rsidR="002437AC" w:rsidRPr="00277980">
        <w:rPr>
          <w:color w:val="000000" w:themeColor="text1"/>
        </w:rPr>
        <w:t xml:space="preserve"> </w:t>
      </w:r>
      <w:r w:rsidR="002437AC" w:rsidRPr="00277980">
        <w:rPr>
          <w:rFonts w:ascii="Arial" w:eastAsia="Batang" w:hAnsi="Arial" w:cs="Arial"/>
          <w:b/>
          <w:bCs/>
          <w:color w:val="000000" w:themeColor="text1"/>
          <w:sz w:val="28"/>
          <w:szCs w:val="24"/>
        </w:rPr>
        <w:t>bis</w:t>
      </w:r>
      <w:r w:rsidRPr="00277980">
        <w:rPr>
          <w:rFonts w:ascii="Arial" w:eastAsia="Batang" w:hAnsi="Arial" w:cs="Arial"/>
          <w:b/>
          <w:bCs/>
          <w:color w:val="000000" w:themeColor="text1"/>
          <w:sz w:val="28"/>
          <w:szCs w:val="24"/>
        </w:rPr>
        <w:tab/>
      </w:r>
      <w:r w:rsidRPr="00277980">
        <w:rPr>
          <w:rFonts w:ascii="Arial" w:eastAsia="Batang" w:hAnsi="Arial" w:cs="Arial"/>
          <w:b/>
          <w:bCs/>
          <w:color w:val="000000" w:themeColor="text1"/>
          <w:sz w:val="28"/>
          <w:szCs w:val="24"/>
        </w:rPr>
        <w:tab/>
      </w:r>
      <w:r w:rsidRPr="00277980">
        <w:rPr>
          <w:rFonts w:ascii="Arial" w:eastAsia="Batang" w:hAnsi="Arial" w:cs="Arial"/>
          <w:b/>
          <w:bCs/>
          <w:color w:val="000000" w:themeColor="text1"/>
          <w:sz w:val="28"/>
          <w:szCs w:val="24"/>
        </w:rPr>
        <w:tab/>
        <w:t>R1-240</w:t>
      </w:r>
      <w:r w:rsidR="006D3F27">
        <w:rPr>
          <w:rFonts w:ascii="Arial" w:eastAsia="Batang" w:hAnsi="Arial" w:cs="Arial"/>
          <w:b/>
          <w:bCs/>
          <w:color w:val="000000" w:themeColor="text1"/>
          <w:sz w:val="28"/>
          <w:szCs w:val="24"/>
        </w:rPr>
        <w:t>7973</w:t>
      </w:r>
    </w:p>
    <w:p w14:paraId="23AFE8B1" w14:textId="4B408F91" w:rsidR="00E2279C" w:rsidRPr="00277980" w:rsidRDefault="002437AC" w:rsidP="002437AC">
      <w:pPr>
        <w:tabs>
          <w:tab w:val="center" w:pos="4536"/>
          <w:tab w:val="right" w:pos="9072"/>
        </w:tabs>
        <w:rPr>
          <w:rFonts w:ascii="Arial" w:eastAsia="MS Mincho" w:hAnsi="Arial" w:cs="Arial"/>
          <w:b/>
          <w:bCs/>
          <w:color w:val="000000" w:themeColor="text1"/>
          <w:sz w:val="28"/>
          <w:lang w:eastAsia="ja-JP"/>
        </w:rPr>
      </w:pPr>
      <w:bookmarkStart w:id="1" w:name="OLE_LINK1"/>
      <w:r w:rsidRPr="00277980">
        <w:rPr>
          <w:rFonts w:ascii="Arial" w:eastAsia="MS Mincho" w:hAnsi="Arial" w:cs="Arial"/>
          <w:b/>
          <w:bCs/>
          <w:color w:val="000000" w:themeColor="text1"/>
          <w:sz w:val="28"/>
          <w:lang w:eastAsia="ja-JP"/>
        </w:rPr>
        <w:t>Hefei, China, October 14</w:t>
      </w:r>
      <w:r w:rsidRPr="00277980">
        <w:rPr>
          <w:rFonts w:ascii="Malgun Gothic" w:eastAsia="Malgun Gothic" w:hAnsi="Malgun Gothic" w:cs="Malgun Gothic" w:hint="eastAsia"/>
          <w:b/>
          <w:bCs/>
          <w:color w:val="000000" w:themeColor="text1"/>
          <w:sz w:val="28"/>
          <w:vertAlign w:val="superscript"/>
          <w:lang w:eastAsia="ko-KR"/>
        </w:rPr>
        <w:t>th</w:t>
      </w:r>
      <w:r w:rsidRPr="00277980">
        <w:rPr>
          <w:rFonts w:ascii="Arial" w:eastAsia="MS Mincho" w:hAnsi="Arial" w:cs="Arial"/>
          <w:b/>
          <w:bCs/>
          <w:color w:val="000000" w:themeColor="text1"/>
          <w:sz w:val="28"/>
          <w:lang w:eastAsia="ja-JP"/>
        </w:rPr>
        <w:t xml:space="preserve"> </w:t>
      </w:r>
      <w:r w:rsidRPr="00277980">
        <w:rPr>
          <w:rFonts w:ascii="Arial" w:hAnsi="Arial" w:cs="Arial"/>
          <w:b/>
          <w:bCs/>
          <w:color w:val="000000" w:themeColor="text1"/>
          <w:sz w:val="28"/>
        </w:rPr>
        <w:t>– 18</w:t>
      </w:r>
      <w:r w:rsidRPr="00277980">
        <w:rPr>
          <w:rFonts w:ascii="Arial" w:hAnsi="Arial" w:cs="Arial"/>
          <w:b/>
          <w:bCs/>
          <w:color w:val="000000" w:themeColor="text1"/>
          <w:sz w:val="28"/>
          <w:vertAlign w:val="superscript"/>
        </w:rPr>
        <w:t>th</w:t>
      </w:r>
      <w:r w:rsidRPr="00277980">
        <w:rPr>
          <w:rFonts w:ascii="Arial" w:eastAsia="MS Mincho" w:hAnsi="Arial" w:cs="Arial"/>
          <w:b/>
          <w:bCs/>
          <w:color w:val="000000" w:themeColor="text1"/>
          <w:sz w:val="28"/>
          <w:lang w:eastAsia="ja-JP"/>
        </w:rPr>
        <w:t>, 2024</w:t>
      </w:r>
      <w:bookmarkEnd w:id="1"/>
    </w:p>
    <w:p w14:paraId="2E7EA43F" w14:textId="77777777" w:rsidR="00E2279C" w:rsidRPr="00277980" w:rsidRDefault="00E2279C" w:rsidP="00E2279C">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 xml:space="preserve">Source: </w:t>
      </w:r>
      <w:r w:rsidRPr="00277980">
        <w:rPr>
          <w:rFonts w:ascii="Arial" w:eastAsia="Batang" w:hAnsi="Arial" w:cs="Arial"/>
          <w:b/>
          <w:bCs/>
          <w:color w:val="000000" w:themeColor="text1"/>
          <w:sz w:val="22"/>
          <w:szCs w:val="22"/>
        </w:rPr>
        <w:tab/>
        <w:t xml:space="preserve">     Xiaomi</w:t>
      </w:r>
    </w:p>
    <w:p w14:paraId="6DF5C4A0" w14:textId="77777777" w:rsidR="00E2279C" w:rsidRPr="00277980" w:rsidRDefault="00E2279C" w:rsidP="00E2279C">
      <w:pPr>
        <w:tabs>
          <w:tab w:val="center" w:pos="4536"/>
          <w:tab w:val="right" w:pos="8280"/>
          <w:tab w:val="right" w:pos="9639"/>
        </w:tabs>
        <w:spacing w:after="0"/>
        <w:ind w:left="1776" w:hanging="1776"/>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Title:</w:t>
      </w:r>
      <w:bookmarkStart w:id="2" w:name="Title"/>
      <w:bookmarkEnd w:id="2"/>
      <w:r w:rsidRPr="00277980">
        <w:rPr>
          <w:rFonts w:ascii="Arial" w:eastAsia="Batang" w:hAnsi="Arial" w:cs="Arial"/>
          <w:b/>
          <w:bCs/>
          <w:color w:val="000000" w:themeColor="text1"/>
          <w:sz w:val="22"/>
          <w:szCs w:val="22"/>
        </w:rPr>
        <w:tab/>
        <w:t xml:space="preserve">Discussion on waveform characteristics of carrier-wave </w:t>
      </w:r>
    </w:p>
    <w:p w14:paraId="19F7A2D4" w14:textId="2BEF6788" w:rsidR="00E2279C" w:rsidRPr="00277980" w:rsidRDefault="00E2279C" w:rsidP="00E2279C">
      <w:pPr>
        <w:tabs>
          <w:tab w:val="center" w:pos="4536"/>
          <w:tab w:val="right" w:pos="8280"/>
          <w:tab w:val="right" w:pos="9639"/>
        </w:tabs>
        <w:spacing w:after="0"/>
        <w:ind w:left="1776" w:hanging="1776"/>
        <w:rPr>
          <w:rFonts w:ascii="Arial" w:eastAsia="宋体" w:hAnsi="Arial" w:cs="Arial"/>
          <w:b/>
          <w:bCs/>
          <w:color w:val="000000" w:themeColor="text1"/>
          <w:sz w:val="22"/>
          <w:szCs w:val="22"/>
          <w:lang w:val="en-US" w:eastAsia="zh-CN"/>
        </w:rPr>
      </w:pPr>
      <w:r w:rsidRPr="00277980">
        <w:rPr>
          <w:rFonts w:ascii="Arial" w:eastAsia="Batang" w:hAnsi="Arial" w:cs="Arial" w:hint="eastAsia"/>
          <w:b/>
          <w:bCs/>
          <w:color w:val="000000" w:themeColor="text1"/>
          <w:sz w:val="22"/>
          <w:szCs w:val="22"/>
        </w:rPr>
        <w:t>Agenda</w:t>
      </w:r>
      <w:r w:rsidRPr="00277980">
        <w:rPr>
          <w:rFonts w:ascii="Arial" w:eastAsia="Batang" w:hAnsi="Arial" w:cs="Arial"/>
          <w:b/>
          <w:bCs/>
          <w:color w:val="000000" w:themeColor="text1"/>
          <w:sz w:val="22"/>
          <w:szCs w:val="22"/>
        </w:rPr>
        <w:t xml:space="preserve"> item</w:t>
      </w:r>
      <w:r w:rsidRPr="00277980">
        <w:rPr>
          <w:rFonts w:ascii="Arial" w:eastAsia="Batang" w:hAnsi="Arial" w:cs="Arial" w:hint="eastAsia"/>
          <w:b/>
          <w:bCs/>
          <w:color w:val="000000" w:themeColor="text1"/>
          <w:sz w:val="22"/>
          <w:szCs w:val="22"/>
        </w:rPr>
        <w:t xml:space="preserve">: </w:t>
      </w:r>
      <w:r w:rsidRPr="00277980">
        <w:rPr>
          <w:rFonts w:ascii="Arial" w:eastAsia="Batang" w:hAnsi="Arial" w:cs="Arial" w:hint="eastAsia"/>
          <w:b/>
          <w:bCs/>
          <w:color w:val="000000" w:themeColor="text1"/>
          <w:sz w:val="22"/>
          <w:szCs w:val="22"/>
        </w:rPr>
        <w:tab/>
      </w:r>
      <w:r w:rsidRPr="00277980">
        <w:rPr>
          <w:rFonts w:ascii="Arial" w:eastAsia="Batang" w:hAnsi="Arial" w:cs="Arial"/>
          <w:b/>
          <w:bCs/>
          <w:color w:val="000000" w:themeColor="text1"/>
          <w:sz w:val="22"/>
          <w:szCs w:val="22"/>
        </w:rPr>
        <w:t>9.4.2.4</w:t>
      </w:r>
    </w:p>
    <w:p w14:paraId="4C2E59C2" w14:textId="47B29250" w:rsidR="00E2279C" w:rsidRPr="00277980" w:rsidRDefault="00E2279C" w:rsidP="00E2279C">
      <w:pPr>
        <w:tabs>
          <w:tab w:val="center" w:pos="4536"/>
          <w:tab w:val="right" w:pos="8280"/>
          <w:tab w:val="right" w:pos="9639"/>
        </w:tabs>
        <w:spacing w:after="0"/>
        <w:ind w:left="1440" w:hanging="1440"/>
        <w:rPr>
          <w:rFonts w:ascii="Arial" w:eastAsia="Batang" w:hAnsi="Arial" w:cs="Arial"/>
          <w:b/>
          <w:bCs/>
          <w:color w:val="000000" w:themeColor="text1"/>
          <w:sz w:val="22"/>
          <w:szCs w:val="22"/>
        </w:rPr>
      </w:pPr>
      <w:r w:rsidRPr="00277980">
        <w:rPr>
          <w:rFonts w:ascii="Arial" w:eastAsia="Batang" w:hAnsi="Arial" w:cs="Arial"/>
          <w:b/>
          <w:bCs/>
          <w:color w:val="000000" w:themeColor="text1"/>
          <w:sz w:val="22"/>
          <w:szCs w:val="22"/>
        </w:rPr>
        <w:t>Document for:</w:t>
      </w:r>
      <w:bookmarkStart w:id="3" w:name="DocumentFor"/>
      <w:bookmarkEnd w:id="3"/>
      <w:r w:rsidRPr="00277980">
        <w:rPr>
          <w:rFonts w:ascii="Arial" w:eastAsia="Batang" w:hAnsi="Arial" w:cs="Arial"/>
          <w:b/>
          <w:bCs/>
          <w:color w:val="000000" w:themeColor="text1"/>
          <w:sz w:val="22"/>
          <w:szCs w:val="22"/>
        </w:rPr>
        <w:t xml:space="preserve">  </w:t>
      </w:r>
      <w:r w:rsidR="0082078C" w:rsidRPr="00277980">
        <w:rPr>
          <w:rFonts w:ascii="Arial" w:eastAsia="Batang" w:hAnsi="Arial" w:cs="Arial"/>
          <w:b/>
          <w:bCs/>
          <w:color w:val="000000" w:themeColor="text1"/>
          <w:sz w:val="22"/>
          <w:szCs w:val="22"/>
        </w:rPr>
        <w:t xml:space="preserve">  </w:t>
      </w:r>
      <w:r w:rsidRPr="00277980">
        <w:rPr>
          <w:rFonts w:ascii="Arial" w:eastAsia="Batang" w:hAnsi="Arial" w:cs="Arial"/>
          <w:b/>
          <w:bCs/>
          <w:color w:val="000000" w:themeColor="text1"/>
          <w:sz w:val="22"/>
          <w:szCs w:val="22"/>
        </w:rPr>
        <w:t>Decision</w:t>
      </w:r>
    </w:p>
    <w:p w14:paraId="1F544709" w14:textId="77777777" w:rsidR="00E2279C" w:rsidRPr="00277980" w:rsidRDefault="00E2279C" w:rsidP="00277980">
      <w:pPr>
        <w:pStyle w:val="3GPPH1"/>
        <w:numPr>
          <w:ilvl w:val="0"/>
          <w:numId w:val="16"/>
        </w:numPr>
        <w:snapToGrid w:val="0"/>
        <w:ind w:left="431" w:hanging="431"/>
        <w:jc w:val="both"/>
        <w:rPr>
          <w:rFonts w:cs="Arial"/>
          <w:b/>
          <w:color w:val="000000" w:themeColor="text1"/>
          <w:sz w:val="28"/>
          <w:szCs w:val="28"/>
        </w:rPr>
      </w:pPr>
      <w:r w:rsidRPr="00277980">
        <w:rPr>
          <w:rFonts w:cs="Arial"/>
          <w:b/>
          <w:color w:val="000000" w:themeColor="text1"/>
          <w:sz w:val="28"/>
          <w:szCs w:val="28"/>
        </w:rPr>
        <w:t>Introduction</w:t>
      </w:r>
    </w:p>
    <w:p w14:paraId="2BFEB48B" w14:textId="5E7CE38B" w:rsidR="00330904" w:rsidRPr="00277980" w:rsidRDefault="00330904" w:rsidP="00330904">
      <w:pPr>
        <w:overflowPunct w:val="0"/>
        <w:autoSpaceDE w:val="0"/>
        <w:autoSpaceDN w:val="0"/>
        <w:adjustRightInd w:val="0"/>
        <w:snapToGrid w:val="0"/>
        <w:spacing w:after="120"/>
        <w:jc w:val="both"/>
        <w:textAlignment w:val="baseline"/>
        <w:rPr>
          <w:rFonts w:eastAsia="宋体"/>
          <w:color w:val="000000" w:themeColor="text1"/>
          <w:lang w:eastAsia="ja-JP"/>
        </w:rPr>
      </w:pPr>
      <w:r w:rsidRPr="00277980">
        <w:rPr>
          <w:rFonts w:eastAsia="宋体"/>
          <w:color w:val="000000" w:themeColor="text1"/>
          <w:lang w:eastAsia="ja-JP"/>
        </w:rPr>
        <w:t xml:space="preserve">The Rel-19 study item on </w:t>
      </w:r>
      <w:r w:rsidRPr="00277980">
        <w:rPr>
          <w:rFonts w:eastAsia="宋体"/>
          <w:color w:val="000000" w:themeColor="text1"/>
        </w:rPr>
        <w:t>ambient IoT for NR</w:t>
      </w:r>
      <w:r w:rsidRPr="00277980">
        <w:rPr>
          <w:rFonts w:eastAsia="宋体"/>
          <w:color w:val="000000" w:themeColor="text1"/>
          <w:lang w:eastAsia="ja-JP"/>
        </w:rPr>
        <w:t xml:space="preserve"> </w:t>
      </w:r>
      <w:r w:rsidRPr="00277980">
        <w:rPr>
          <w:rFonts w:eastAsia="宋体"/>
          <w:color w:val="000000" w:themeColor="text1"/>
        </w:rPr>
        <w:t xml:space="preserve">has been </w:t>
      </w:r>
      <w:r w:rsidRPr="00277980">
        <w:rPr>
          <w:rFonts w:eastAsia="宋体"/>
          <w:color w:val="000000" w:themeColor="text1"/>
          <w:lang w:eastAsia="ja-JP"/>
        </w:rPr>
        <w:t xml:space="preserve">approved </w:t>
      </w:r>
      <w:r w:rsidRPr="00277980">
        <w:rPr>
          <w:rFonts w:eastAsia="宋体"/>
          <w:color w:val="000000" w:themeColor="text1"/>
        </w:rPr>
        <w:t>in</w:t>
      </w:r>
      <w:r w:rsidRPr="00277980">
        <w:rPr>
          <w:rFonts w:eastAsia="宋体"/>
          <w:color w:val="000000" w:themeColor="text1"/>
          <w:lang w:eastAsia="ja-JP"/>
        </w:rPr>
        <w:t xml:space="preserve"> </w:t>
      </w:r>
      <w:r w:rsidRPr="00277980">
        <w:rPr>
          <w:rFonts w:eastAsia="宋体"/>
          <w:color w:val="000000" w:themeColor="text1"/>
        </w:rPr>
        <w:t>RAN#103 plenary meeting</w:t>
      </w:r>
      <w:r w:rsidR="00E2279C" w:rsidRPr="00277980">
        <w:rPr>
          <w:rFonts w:eastAsia="宋体"/>
          <w:color w:val="000000" w:themeColor="text1"/>
        </w:rPr>
        <w:t xml:space="preserve"> [1]</w:t>
      </w:r>
      <w:r w:rsidRPr="00277980">
        <w:rPr>
          <w:rFonts w:eastAsia="宋体"/>
          <w:color w:val="000000" w:themeColor="text1"/>
          <w:lang w:eastAsia="ja-JP"/>
        </w:rPr>
        <w:t>, which includes the following objectives in RAN#1.</w:t>
      </w:r>
    </w:p>
    <w:tbl>
      <w:tblPr>
        <w:tblStyle w:val="af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277980" w:rsidRPr="00277980" w14:paraId="5B3A6F57" w14:textId="77777777" w:rsidTr="009B7255">
        <w:tc>
          <w:tcPr>
            <w:tcW w:w="9294" w:type="dxa"/>
            <w:vAlign w:val="center"/>
          </w:tcPr>
          <w:p w14:paraId="65610179" w14:textId="778AD490" w:rsidR="00330904" w:rsidRPr="00277980" w:rsidRDefault="00330904" w:rsidP="009B7255">
            <w:pPr>
              <w:spacing w:after="120"/>
              <w:ind w:right="-96"/>
              <w:rPr>
                <w:b/>
                <w:color w:val="000000" w:themeColor="text1"/>
                <w:lang w:val="en-US" w:eastAsia="ja-JP"/>
              </w:rPr>
            </w:pPr>
            <w:r w:rsidRPr="00277980">
              <w:rPr>
                <w:color w:val="000000" w:themeColor="text1"/>
                <w:lang w:val="en-US" w:eastAsia="ja-JP"/>
              </w:rPr>
              <w:t>The following objectives are set, within the General Scope:</w:t>
            </w:r>
            <w:r w:rsidR="001E3D01" w:rsidRPr="00277980">
              <w:rPr>
                <w:color w:val="000000" w:themeColor="text1"/>
                <w:lang w:val="en-US" w:eastAsia="ja-JP"/>
              </w:rPr>
              <w:t xml:space="preserve">  </w:t>
            </w:r>
          </w:p>
          <w:p w14:paraId="554621C9" w14:textId="77777777" w:rsidR="00330904" w:rsidRPr="00277980" w:rsidRDefault="00330904" w:rsidP="00004515">
            <w:pPr>
              <w:numPr>
                <w:ilvl w:val="0"/>
                <w:numId w:val="4"/>
              </w:numPr>
              <w:overflowPunct w:val="0"/>
              <w:spacing w:after="120"/>
              <w:ind w:right="-96"/>
              <w:textAlignment w:val="baseline"/>
              <w:rPr>
                <w:color w:val="000000" w:themeColor="text1"/>
                <w:lang w:val="en-US" w:eastAsia="ja-JP"/>
              </w:rPr>
            </w:pPr>
            <w:r w:rsidRPr="00277980">
              <w:rPr>
                <w:color w:val="000000" w:themeColor="text1"/>
                <w:lang w:val="en-US" w:eastAsia="ja-JP"/>
              </w:rPr>
              <w:t xml:space="preserve">Study necessary and feasible </w:t>
            </w:r>
            <w:r w:rsidRPr="00277980">
              <w:rPr>
                <w:color w:val="000000" w:themeColor="text1"/>
                <w:lang w:eastAsia="ja-JP"/>
              </w:rPr>
              <w:t>solutions</w:t>
            </w:r>
            <w:r w:rsidRPr="00277980">
              <w:rPr>
                <w:color w:val="000000" w:themeColor="text1"/>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E8B0C69" w14:textId="77777777" w:rsidR="00330904" w:rsidRPr="00277980" w:rsidRDefault="00330904" w:rsidP="009B7255">
            <w:pPr>
              <w:spacing w:after="120"/>
              <w:ind w:left="360" w:right="-96"/>
              <w:rPr>
                <w:color w:val="000000" w:themeColor="text1"/>
                <w:lang w:eastAsia="ja-JP"/>
              </w:rPr>
            </w:pPr>
            <w:r w:rsidRPr="00277980">
              <w:rPr>
                <w:color w:val="000000" w:themeColor="text1"/>
                <w:lang w:val="en-US" w:eastAsia="ja-JP"/>
              </w:rPr>
              <w:t>Study of positioning in Rel-19 is RAN3-led, limited to functionalities which would have no, or minimal, specification impact (note: this does not imply any decision relating to WI creation).</w:t>
            </w:r>
          </w:p>
          <w:p w14:paraId="376803AB" w14:textId="77777777" w:rsidR="00330904" w:rsidRPr="00277980" w:rsidRDefault="00330904" w:rsidP="009B7255">
            <w:pPr>
              <w:spacing w:after="120"/>
              <w:ind w:left="360" w:right="-96"/>
              <w:rPr>
                <w:color w:val="000000" w:themeColor="text1"/>
                <w:lang w:eastAsia="ja-JP"/>
              </w:rPr>
            </w:pPr>
            <w:r w:rsidRPr="00277980">
              <w:rPr>
                <w:color w:val="000000" w:themeColor="text1"/>
                <w:lang w:val="en-US" w:eastAsia="ja-JP"/>
              </w:rPr>
              <w:t>Study the feasibility and required functionalities for proximity determination</w:t>
            </w:r>
            <w:r w:rsidRPr="00277980">
              <w:rPr>
                <w:color w:val="000000" w:themeColor="text1"/>
              </w:rPr>
              <w:t>, which is the determination of whether BS or intermediate UE and ambient IoT device are near each other or not</w:t>
            </w:r>
            <w:r w:rsidRPr="00277980">
              <w:rPr>
                <w:color w:val="000000" w:themeColor="text1"/>
                <w:lang w:val="en-US" w:eastAsia="ja-JP"/>
              </w:rPr>
              <w:t xml:space="preserve"> (coordination with SA3 is required for privacy aspects).</w:t>
            </w:r>
          </w:p>
          <w:p w14:paraId="2C6183C6" w14:textId="77777777" w:rsidR="00330904" w:rsidRPr="00277980" w:rsidRDefault="00330904" w:rsidP="00004515">
            <w:pPr>
              <w:numPr>
                <w:ilvl w:val="0"/>
                <w:numId w:val="6"/>
              </w:numPr>
              <w:overflowPunct w:val="0"/>
              <w:spacing w:after="120"/>
              <w:ind w:right="-96"/>
              <w:textAlignment w:val="baseline"/>
              <w:rPr>
                <w:color w:val="000000" w:themeColor="text1"/>
                <w:lang w:val="en-US" w:eastAsia="ja-JP"/>
              </w:rPr>
            </w:pPr>
            <w:r w:rsidRPr="00277980">
              <w:rPr>
                <w:color w:val="000000" w:themeColor="text1"/>
                <w:lang w:val="en-US" w:eastAsia="ja-JP"/>
              </w:rPr>
              <w:t>RAN1-led:</w:t>
            </w:r>
          </w:p>
          <w:p w14:paraId="340915CD" w14:textId="77777777" w:rsidR="00330904" w:rsidRPr="00277980" w:rsidRDefault="00330904" w:rsidP="009B7255">
            <w:pPr>
              <w:spacing w:after="120"/>
              <w:ind w:right="-96" w:firstLine="720"/>
              <w:rPr>
                <w:color w:val="000000" w:themeColor="text1"/>
                <w:lang w:val="en-US" w:eastAsia="ja-JP"/>
              </w:rPr>
            </w:pPr>
            <w:r w:rsidRPr="00277980">
              <w:rPr>
                <w:color w:val="000000" w:themeColor="text1"/>
                <w:lang w:val="en-US" w:eastAsia="ja-JP"/>
              </w:rPr>
              <w:t>For the Ambient IoT DL and UL:</w:t>
            </w:r>
          </w:p>
          <w:p w14:paraId="5B962F44"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Frame structure, synchronization and timing, random access</w:t>
            </w:r>
          </w:p>
          <w:p w14:paraId="2BA01CB8"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Numerologies, bandwidths, and multiple access</w:t>
            </w:r>
          </w:p>
          <w:p w14:paraId="387A9097"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Waveforms and modulations</w:t>
            </w:r>
          </w:p>
          <w:p w14:paraId="5109D136"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Channel coding</w:t>
            </w:r>
          </w:p>
          <w:p w14:paraId="00ABF517"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Downlink channel/signal aspects</w:t>
            </w:r>
          </w:p>
          <w:p w14:paraId="5FE6191E"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Uplink channel/signal aspects</w:t>
            </w:r>
          </w:p>
          <w:p w14:paraId="195E82B9"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Scheduling and timing relationships</w:t>
            </w:r>
          </w:p>
          <w:p w14:paraId="59C9A495" w14:textId="77777777" w:rsidR="00330904" w:rsidRPr="00277980" w:rsidRDefault="00330904" w:rsidP="00004515">
            <w:pPr>
              <w:numPr>
                <w:ilvl w:val="1"/>
                <w:numId w:val="6"/>
              </w:numPr>
              <w:overflowPunct w:val="0"/>
              <w:spacing w:after="120"/>
              <w:ind w:right="-96"/>
              <w:textAlignment w:val="baseline"/>
              <w:rPr>
                <w:color w:val="000000" w:themeColor="text1"/>
                <w:lang w:val="en-US" w:eastAsia="ja-JP"/>
              </w:rPr>
            </w:pPr>
            <w:r w:rsidRPr="00277980">
              <w:rPr>
                <w:color w:val="000000" w:themeColor="text1"/>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277980">
              <w:rPr>
                <w:color w:val="000000" w:themeColor="text1"/>
                <w:lang w:val="en-US" w:eastAsia="ja-JP"/>
              </w:rPr>
              <w:t>basestation</w:t>
            </w:r>
            <w:proofErr w:type="spellEnd"/>
            <w:r w:rsidRPr="00277980">
              <w:rPr>
                <w:color w:val="000000" w:themeColor="text1"/>
                <w:lang w:val="en-US" w:eastAsia="ja-JP"/>
              </w:rPr>
              <w:t xml:space="preserve">. </w:t>
            </w:r>
          </w:p>
          <w:p w14:paraId="6D150A56" w14:textId="32AA08CD" w:rsidR="00330904" w:rsidRPr="00277980" w:rsidRDefault="00330904" w:rsidP="00E2279C">
            <w:pPr>
              <w:spacing w:after="120"/>
              <w:ind w:right="-96" w:firstLine="720"/>
              <w:rPr>
                <w:rFonts w:eastAsia="MS Mincho"/>
                <w:color w:val="000000" w:themeColor="text1"/>
                <w:lang w:val="en-US" w:eastAsia="ja-JP"/>
              </w:rPr>
            </w:pPr>
            <w:r w:rsidRPr="00277980">
              <w:rPr>
                <w:color w:val="000000" w:themeColor="text1"/>
                <w:lang w:val="en-US" w:eastAsia="ja-JP"/>
              </w:rPr>
              <w:t xml:space="preserve">       For Topology 2, no difference in physical layer design from Topology 1.</w:t>
            </w:r>
          </w:p>
        </w:tc>
      </w:tr>
    </w:tbl>
    <w:p w14:paraId="76DC6870" w14:textId="6355204A" w:rsidR="00D7029B" w:rsidRPr="00277980" w:rsidRDefault="00E2279C" w:rsidP="0027798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x-none"/>
        </w:rPr>
      </w:pPr>
      <w:r w:rsidRPr="00277980">
        <w:rPr>
          <w:rFonts w:ascii="Arial" w:eastAsia="宋体" w:hAnsi="Arial" w:cs="Arial"/>
          <w:b/>
          <w:bCs/>
          <w:color w:val="000000" w:themeColor="text1"/>
          <w:sz w:val="28"/>
          <w:szCs w:val="28"/>
          <w:lang w:val="en-US"/>
        </w:rPr>
        <w:t xml:space="preserve">2 </w:t>
      </w:r>
      <w:r w:rsidR="00D7029B" w:rsidRPr="00277980">
        <w:rPr>
          <w:rFonts w:ascii="Arial" w:eastAsia="宋体" w:hAnsi="Arial" w:cs="Arial"/>
          <w:b/>
          <w:bCs/>
          <w:color w:val="000000" w:themeColor="text1"/>
          <w:sz w:val="28"/>
          <w:szCs w:val="28"/>
          <w:lang w:val="en-US"/>
        </w:rPr>
        <w:t>Discussions</w:t>
      </w:r>
      <w:bookmarkEnd w:id="0"/>
    </w:p>
    <w:p w14:paraId="009F87D4" w14:textId="773776DB" w:rsidR="00D7029B" w:rsidRPr="00277980" w:rsidRDefault="00D7029B" w:rsidP="00277980">
      <w:pPr>
        <w:keepNext/>
        <w:numPr>
          <w:ilvl w:val="1"/>
          <w:numId w:val="2"/>
        </w:numPr>
        <w:autoSpaceDE w:val="0"/>
        <w:autoSpaceDN w:val="0"/>
        <w:adjustRightInd w:val="0"/>
        <w:snapToGrid w:val="0"/>
        <w:spacing w:beforeLines="50" w:before="120" w:after="120"/>
        <w:ind w:left="482" w:hanging="482"/>
        <w:jc w:val="both"/>
        <w:outlineLvl w:val="1"/>
        <w:rPr>
          <w:rFonts w:ascii="Arial" w:eastAsia="MS Mincho" w:hAnsi="Arial" w:cs="Arial"/>
          <w:b/>
          <w:color w:val="000000" w:themeColor="text1"/>
          <w:lang w:eastAsia="ja-JP"/>
        </w:rPr>
      </w:pPr>
      <w:r w:rsidRPr="00277980">
        <w:rPr>
          <w:rFonts w:ascii="Arial" w:eastAsia="宋体" w:hAnsi="Arial" w:cs="Arial"/>
          <w:b/>
          <w:color w:val="000000" w:themeColor="text1"/>
          <w:lang w:val="x-none"/>
        </w:rPr>
        <w:t>The basic characteristic of carrier wave</w:t>
      </w:r>
    </w:p>
    <w:tbl>
      <w:tblPr>
        <w:tblStyle w:val="af7"/>
        <w:tblW w:w="0" w:type="auto"/>
        <w:tblLook w:val="04A0" w:firstRow="1" w:lastRow="0" w:firstColumn="1" w:lastColumn="0" w:noHBand="0" w:noVBand="1"/>
      </w:tblPr>
      <w:tblGrid>
        <w:gridCol w:w="9629"/>
      </w:tblGrid>
      <w:tr w:rsidR="00277980" w:rsidRPr="00277980" w14:paraId="23FA61A6" w14:textId="77777777" w:rsidTr="009B7255">
        <w:tc>
          <w:tcPr>
            <w:tcW w:w="9629" w:type="dxa"/>
          </w:tcPr>
          <w:p w14:paraId="0FEF56DD" w14:textId="77777777" w:rsidR="00D7029B" w:rsidRPr="002203F2" w:rsidRDefault="00D7029B" w:rsidP="002203F2">
            <w:pPr>
              <w:snapToGrid w:val="0"/>
              <w:spacing w:after="0"/>
              <w:rPr>
                <w:b/>
                <w:bCs/>
                <w:color w:val="000000" w:themeColor="text1"/>
              </w:rPr>
            </w:pPr>
            <w:r w:rsidRPr="002203F2">
              <w:rPr>
                <w:b/>
                <w:bCs/>
                <w:color w:val="000000" w:themeColor="text1"/>
                <w:highlight w:val="green"/>
              </w:rPr>
              <w:t>Agreement</w:t>
            </w:r>
          </w:p>
          <w:p w14:paraId="6BE426CC" w14:textId="77777777" w:rsidR="00D7029B" w:rsidRPr="00277980" w:rsidRDefault="00D7029B" w:rsidP="002203F2">
            <w:pPr>
              <w:snapToGrid w:val="0"/>
              <w:spacing w:after="0"/>
              <w:rPr>
                <w:color w:val="000000" w:themeColor="text1"/>
              </w:rPr>
            </w:pPr>
            <w:r w:rsidRPr="00277980">
              <w:rPr>
                <w:color w:val="000000" w:themeColor="text1"/>
              </w:rPr>
              <w:t>For CW waveform for D2R backscattering, multiple unmodulated single-tone is studied compared to single-tone in R19 SI.</w:t>
            </w:r>
          </w:p>
          <w:p w14:paraId="2AB14EBE" w14:textId="77777777" w:rsidR="00D7029B" w:rsidRPr="00277980" w:rsidRDefault="00D7029B" w:rsidP="002203F2">
            <w:pPr>
              <w:numPr>
                <w:ilvl w:val="0"/>
                <w:numId w:val="8"/>
              </w:numPr>
              <w:snapToGrid w:val="0"/>
              <w:spacing w:after="0"/>
              <w:rPr>
                <w:color w:val="000000" w:themeColor="text1"/>
              </w:rPr>
            </w:pPr>
            <w:r w:rsidRPr="00277980">
              <w:rPr>
                <w:color w:val="000000" w:themeColor="text1"/>
              </w:rPr>
              <w:t>Two unmodulated single-tones as a starting point</w:t>
            </w:r>
          </w:p>
          <w:p w14:paraId="6F269D2C" w14:textId="77777777" w:rsidR="00D7029B" w:rsidRPr="00277980" w:rsidRDefault="00D7029B" w:rsidP="002203F2">
            <w:pPr>
              <w:numPr>
                <w:ilvl w:val="1"/>
                <w:numId w:val="8"/>
              </w:numPr>
              <w:snapToGrid w:val="0"/>
              <w:spacing w:after="0"/>
              <w:rPr>
                <w:color w:val="000000" w:themeColor="text1"/>
              </w:rPr>
            </w:pPr>
            <w:r w:rsidRPr="00277980">
              <w:rPr>
                <w:color w:val="000000" w:themeColor="text1"/>
              </w:rPr>
              <w:t>FFS: Other number of tones</w:t>
            </w:r>
          </w:p>
          <w:p w14:paraId="37688C22" w14:textId="30B76A37" w:rsidR="00D7029B" w:rsidRDefault="00D7029B" w:rsidP="002203F2">
            <w:pPr>
              <w:numPr>
                <w:ilvl w:val="1"/>
                <w:numId w:val="8"/>
              </w:numPr>
              <w:snapToGrid w:val="0"/>
              <w:spacing w:after="0"/>
              <w:rPr>
                <w:color w:val="000000" w:themeColor="text1"/>
              </w:rPr>
            </w:pPr>
            <w:r w:rsidRPr="00277980">
              <w:rPr>
                <w:color w:val="000000" w:themeColor="text1"/>
              </w:rPr>
              <w:t>FFS: how large gap is needed between tones</w:t>
            </w:r>
          </w:p>
          <w:p w14:paraId="07727A81" w14:textId="77777777" w:rsidR="002203F2" w:rsidRPr="00277980" w:rsidRDefault="002203F2" w:rsidP="002203F2">
            <w:pPr>
              <w:snapToGrid w:val="0"/>
              <w:spacing w:after="0"/>
              <w:rPr>
                <w:color w:val="000000" w:themeColor="text1"/>
              </w:rPr>
            </w:pPr>
          </w:p>
          <w:p w14:paraId="3D871007" w14:textId="77777777" w:rsidR="00D7029B" w:rsidRPr="002203F2" w:rsidRDefault="00D7029B" w:rsidP="002203F2">
            <w:pPr>
              <w:snapToGrid w:val="0"/>
              <w:spacing w:after="0"/>
              <w:rPr>
                <w:b/>
                <w:bCs/>
                <w:color w:val="000000" w:themeColor="text1"/>
              </w:rPr>
            </w:pPr>
            <w:r w:rsidRPr="002203F2">
              <w:rPr>
                <w:b/>
                <w:bCs/>
                <w:color w:val="000000" w:themeColor="text1"/>
                <w:highlight w:val="green"/>
              </w:rPr>
              <w:t>Agreement</w:t>
            </w:r>
          </w:p>
          <w:p w14:paraId="017EAC59" w14:textId="77777777" w:rsidR="00D7029B" w:rsidRPr="00277980" w:rsidRDefault="00D7029B" w:rsidP="002203F2">
            <w:pPr>
              <w:snapToGrid w:val="0"/>
              <w:spacing w:after="0"/>
              <w:rPr>
                <w:color w:val="000000" w:themeColor="text1"/>
                <w:lang w:eastAsia="ja-JP"/>
              </w:rPr>
            </w:pPr>
            <w:r w:rsidRPr="00277980">
              <w:rPr>
                <w:color w:val="000000" w:themeColor="text1"/>
              </w:rPr>
              <w:t>Study at least the following characteristics of</w:t>
            </w:r>
            <w:r w:rsidRPr="00277980">
              <w:rPr>
                <w:color w:val="000000" w:themeColor="text1"/>
                <w:lang w:eastAsia="ja-JP"/>
              </w:rPr>
              <w:t xml:space="preserve"> unmodulated single-tone and multiple unmodulated single-tone CW waveforms for backscattering:</w:t>
            </w:r>
          </w:p>
          <w:p w14:paraId="73A6709A" w14:textId="77777777" w:rsidR="00D7029B" w:rsidRPr="00277980" w:rsidRDefault="00D7029B" w:rsidP="002203F2">
            <w:pPr>
              <w:numPr>
                <w:ilvl w:val="0"/>
                <w:numId w:val="8"/>
              </w:numPr>
              <w:snapToGrid w:val="0"/>
              <w:spacing w:after="0"/>
              <w:rPr>
                <w:color w:val="000000" w:themeColor="text1"/>
              </w:rPr>
            </w:pPr>
            <w:r w:rsidRPr="00277980">
              <w:rPr>
                <w:color w:val="000000" w:themeColor="text1"/>
              </w:rPr>
              <w:t xml:space="preserve">For D2R </w:t>
            </w:r>
          </w:p>
          <w:p w14:paraId="533AAC78" w14:textId="77777777" w:rsidR="00D7029B" w:rsidRPr="00277980" w:rsidRDefault="00D7029B" w:rsidP="002203F2">
            <w:pPr>
              <w:numPr>
                <w:ilvl w:val="1"/>
                <w:numId w:val="8"/>
              </w:numPr>
              <w:snapToGrid w:val="0"/>
              <w:spacing w:after="0"/>
              <w:rPr>
                <w:color w:val="000000" w:themeColor="text1"/>
              </w:rPr>
            </w:pPr>
            <w:r w:rsidRPr="00277980">
              <w:rPr>
                <w:color w:val="000000" w:themeColor="text1"/>
              </w:rPr>
              <w:t>Reception performance</w:t>
            </w:r>
          </w:p>
          <w:p w14:paraId="0CF76BF6" w14:textId="77777777" w:rsidR="00D7029B" w:rsidRPr="00277980" w:rsidRDefault="00D7029B" w:rsidP="002203F2">
            <w:pPr>
              <w:numPr>
                <w:ilvl w:val="1"/>
                <w:numId w:val="8"/>
              </w:numPr>
              <w:snapToGrid w:val="0"/>
              <w:spacing w:after="0"/>
              <w:rPr>
                <w:color w:val="000000" w:themeColor="text1"/>
              </w:rPr>
            </w:pPr>
            <w:r w:rsidRPr="00277980">
              <w:rPr>
                <w:color w:val="000000" w:themeColor="text1"/>
              </w:rPr>
              <w:lastRenderedPageBreak/>
              <w:t>Spectrum utilization of backscattered signal corresponding to the CW waveforms</w:t>
            </w:r>
          </w:p>
          <w:p w14:paraId="0AF57338" w14:textId="77777777" w:rsidR="00D7029B" w:rsidRPr="00277980" w:rsidRDefault="00D7029B" w:rsidP="002203F2">
            <w:pPr>
              <w:numPr>
                <w:ilvl w:val="0"/>
                <w:numId w:val="8"/>
              </w:numPr>
              <w:snapToGrid w:val="0"/>
              <w:spacing w:after="0"/>
              <w:rPr>
                <w:color w:val="000000" w:themeColor="text1"/>
              </w:rPr>
            </w:pPr>
            <w:r w:rsidRPr="00277980">
              <w:rPr>
                <w:color w:val="000000" w:themeColor="text1"/>
              </w:rPr>
              <w:t>CW interference suppression at D2R receiver</w:t>
            </w:r>
          </w:p>
          <w:p w14:paraId="0551DD53" w14:textId="77777777" w:rsidR="00D7029B" w:rsidRPr="00277980" w:rsidRDefault="00D7029B" w:rsidP="002203F2">
            <w:pPr>
              <w:numPr>
                <w:ilvl w:val="1"/>
                <w:numId w:val="8"/>
              </w:numPr>
              <w:snapToGrid w:val="0"/>
              <w:spacing w:after="0"/>
              <w:rPr>
                <w:color w:val="000000" w:themeColor="text1"/>
              </w:rPr>
            </w:pPr>
            <w:r w:rsidRPr="00277980">
              <w:rPr>
                <w:color w:val="000000" w:themeColor="text1"/>
              </w:rPr>
              <w:t xml:space="preserve">Including complexity and CW cancellation capability value/range (if any) </w:t>
            </w:r>
          </w:p>
          <w:p w14:paraId="30A4728C" w14:textId="77777777" w:rsidR="00D7029B" w:rsidRPr="00277980" w:rsidRDefault="00D7029B" w:rsidP="002203F2">
            <w:pPr>
              <w:numPr>
                <w:ilvl w:val="1"/>
                <w:numId w:val="8"/>
              </w:numPr>
              <w:snapToGrid w:val="0"/>
              <w:spacing w:after="0"/>
              <w:rPr>
                <w:color w:val="000000" w:themeColor="text1"/>
              </w:rPr>
            </w:pPr>
            <w:r w:rsidRPr="00277980">
              <w:rPr>
                <w:color w:val="000000" w:themeColor="text1"/>
              </w:rPr>
              <w:t>F</w:t>
            </w:r>
            <w:r w:rsidRPr="00277980">
              <w:rPr>
                <w:rFonts w:hint="eastAsia"/>
                <w:color w:val="000000" w:themeColor="text1"/>
              </w:rPr>
              <w:t>or</w:t>
            </w:r>
            <w:r w:rsidRPr="00277980">
              <w:rPr>
                <w:color w:val="000000" w:themeColor="text1"/>
              </w:rPr>
              <w:t xml:space="preserve"> scenarios ’A1’, ’A2’ and ’B’</w:t>
            </w:r>
          </w:p>
          <w:p w14:paraId="79EACF08" w14:textId="4DD25505" w:rsidR="00D7029B" w:rsidRDefault="00D7029B" w:rsidP="002203F2">
            <w:pPr>
              <w:numPr>
                <w:ilvl w:val="0"/>
                <w:numId w:val="8"/>
              </w:numPr>
              <w:snapToGrid w:val="0"/>
              <w:spacing w:after="0"/>
              <w:rPr>
                <w:color w:val="000000" w:themeColor="text1"/>
              </w:rPr>
            </w:pPr>
            <w:r w:rsidRPr="00277980">
              <w:rPr>
                <w:color w:val="000000" w:themeColor="text1"/>
              </w:rPr>
              <w:t>Relative complexity of CW generation</w:t>
            </w:r>
          </w:p>
          <w:p w14:paraId="19147676" w14:textId="77777777" w:rsidR="002203F2" w:rsidRPr="00277980" w:rsidRDefault="002203F2" w:rsidP="002203F2">
            <w:pPr>
              <w:snapToGrid w:val="0"/>
              <w:spacing w:after="0"/>
              <w:rPr>
                <w:color w:val="000000" w:themeColor="text1"/>
              </w:rPr>
            </w:pPr>
          </w:p>
          <w:p w14:paraId="68F93A25" w14:textId="77777777" w:rsidR="002D5A0B" w:rsidRPr="00277980" w:rsidRDefault="002D5A0B" w:rsidP="002203F2">
            <w:pPr>
              <w:snapToGrid w:val="0"/>
              <w:spacing w:after="0" w:line="276" w:lineRule="auto"/>
              <w:rPr>
                <w:b/>
                <w:color w:val="000000" w:themeColor="text1"/>
                <w:highlight w:val="green"/>
              </w:rPr>
            </w:pPr>
            <w:r w:rsidRPr="00277980">
              <w:rPr>
                <w:b/>
                <w:color w:val="000000" w:themeColor="text1"/>
                <w:highlight w:val="green"/>
              </w:rPr>
              <w:t>Agreement</w:t>
            </w:r>
          </w:p>
          <w:p w14:paraId="3C388A17" w14:textId="77777777" w:rsidR="002D5A0B" w:rsidRPr="00277980" w:rsidRDefault="002D5A0B" w:rsidP="002203F2">
            <w:pPr>
              <w:snapToGrid w:val="0"/>
              <w:spacing w:after="0" w:line="276" w:lineRule="auto"/>
              <w:rPr>
                <w:color w:val="000000" w:themeColor="text1"/>
              </w:rPr>
            </w:pPr>
            <w:r w:rsidRPr="00277980">
              <w:rPr>
                <w:color w:val="000000" w:themeColor="text1"/>
              </w:rPr>
              <w:t>For multiple unmodulated single-tone transmitted by one CW node, other number of tones (</w:t>
            </w:r>
            <w:proofErr w:type="gramStart"/>
            <w:r w:rsidRPr="00277980">
              <w:rPr>
                <w:color w:val="000000" w:themeColor="text1"/>
              </w:rPr>
              <w:t>i.e.</w:t>
            </w:r>
            <w:proofErr w:type="gramEnd"/>
            <w:r w:rsidRPr="00277980">
              <w:rPr>
                <w:color w:val="000000" w:themeColor="text1"/>
              </w:rPr>
              <w:t xml:space="preserve"> &gt;2) is deprioritized.</w:t>
            </w:r>
          </w:p>
          <w:p w14:paraId="6016565E" w14:textId="411157F2" w:rsidR="002D5A0B" w:rsidRDefault="002D5A0B" w:rsidP="002203F2">
            <w:pPr>
              <w:pStyle w:val="af5"/>
              <w:numPr>
                <w:ilvl w:val="0"/>
                <w:numId w:val="9"/>
              </w:numPr>
              <w:snapToGrid w:val="0"/>
              <w:spacing w:after="0" w:line="276" w:lineRule="auto"/>
              <w:ind w:firstLineChars="0"/>
              <w:rPr>
                <w:color w:val="000000" w:themeColor="text1"/>
              </w:rPr>
            </w:pPr>
            <w:r w:rsidRPr="00277980">
              <w:rPr>
                <w:color w:val="000000" w:themeColor="text1"/>
              </w:rPr>
              <w:t>Note: other number of tones (</w:t>
            </w:r>
            <w:proofErr w:type="gramStart"/>
            <w:r w:rsidRPr="00277980">
              <w:rPr>
                <w:color w:val="000000" w:themeColor="text1"/>
              </w:rPr>
              <w:t>i.e.</w:t>
            </w:r>
            <w:proofErr w:type="gramEnd"/>
            <w:r w:rsidRPr="00277980">
              <w:rPr>
                <w:color w:val="000000" w:themeColor="text1"/>
              </w:rPr>
              <w:t xml:space="preserve"> &gt;2) is studied only when obvious gains are provided.</w:t>
            </w:r>
          </w:p>
          <w:p w14:paraId="5167B8E7" w14:textId="77777777" w:rsidR="002203F2" w:rsidRPr="002203F2" w:rsidRDefault="002203F2" w:rsidP="002203F2">
            <w:pPr>
              <w:snapToGrid w:val="0"/>
              <w:spacing w:after="0" w:line="276" w:lineRule="auto"/>
              <w:rPr>
                <w:color w:val="000000" w:themeColor="text1"/>
              </w:rPr>
            </w:pPr>
          </w:p>
          <w:p w14:paraId="5ACBDB6F" w14:textId="77777777" w:rsidR="002D5A0B" w:rsidRPr="00277980" w:rsidRDefault="002D5A0B" w:rsidP="002203F2">
            <w:pPr>
              <w:snapToGrid w:val="0"/>
              <w:spacing w:after="0" w:line="276" w:lineRule="auto"/>
              <w:rPr>
                <w:b/>
                <w:color w:val="000000" w:themeColor="text1"/>
                <w:highlight w:val="green"/>
              </w:rPr>
            </w:pPr>
            <w:r w:rsidRPr="00277980">
              <w:rPr>
                <w:b/>
                <w:color w:val="000000" w:themeColor="text1"/>
                <w:highlight w:val="green"/>
              </w:rPr>
              <w:t>Observation</w:t>
            </w:r>
          </w:p>
          <w:p w14:paraId="59AE2636" w14:textId="77777777" w:rsidR="002D5A0B" w:rsidRPr="00277980" w:rsidRDefault="002D5A0B" w:rsidP="002203F2">
            <w:pPr>
              <w:snapToGrid w:val="0"/>
              <w:spacing w:after="0"/>
              <w:rPr>
                <w:color w:val="000000" w:themeColor="text1"/>
                <w:lang w:eastAsia="zh-CN"/>
              </w:rPr>
            </w:pPr>
            <w:r w:rsidRPr="00277980">
              <w:rPr>
                <w:color w:val="000000" w:themeColor="text1"/>
                <w:lang w:eastAsia="zh-CN"/>
              </w:rPr>
              <w:t>For D2R reception performance,</w:t>
            </w:r>
          </w:p>
          <w:p w14:paraId="08FCCD3F" w14:textId="77777777" w:rsidR="002D5A0B" w:rsidRPr="00277980" w:rsidRDefault="002D5A0B" w:rsidP="002203F2">
            <w:pPr>
              <w:pStyle w:val="af5"/>
              <w:numPr>
                <w:ilvl w:val="0"/>
                <w:numId w:val="10"/>
              </w:numPr>
              <w:snapToGrid w:val="0"/>
              <w:spacing w:after="0"/>
              <w:ind w:firstLineChars="0"/>
              <w:rPr>
                <w:color w:val="000000" w:themeColor="text1"/>
              </w:rPr>
            </w:pPr>
            <w:r w:rsidRPr="00277980">
              <w:rPr>
                <w:color w:val="000000" w:themeColor="text1"/>
              </w:rPr>
              <w:t xml:space="preserve">Compared to single-tone unmodulated sinusoid waveform without frequency hopping, two unmodulated single-tones waveform provides [X Y] dB frequency diversity </w:t>
            </w:r>
            <w:proofErr w:type="gramStart"/>
            <w:r w:rsidRPr="00277980">
              <w:rPr>
                <w:color w:val="000000" w:themeColor="text1"/>
              </w:rPr>
              <w:t>gain</w:t>
            </w:r>
            <w:proofErr w:type="gramEnd"/>
            <w:r w:rsidRPr="00277980">
              <w:rPr>
                <w:color w:val="000000" w:themeColor="text1"/>
              </w:rPr>
              <w:t xml:space="preserve"> in a fading channel, at </w:t>
            </w:r>
            <w:r w:rsidRPr="00277980">
              <w:rPr>
                <w:rFonts w:hint="eastAsia"/>
                <w:color w:val="000000" w:themeColor="text1"/>
              </w:rPr>
              <w:t>least</w:t>
            </w:r>
            <w:r w:rsidRPr="00277980">
              <w:rPr>
                <w:color w:val="000000" w:themeColor="text1"/>
              </w:rPr>
              <w:t xml:space="preserve"> depending on the gap between the two tones and the channel’s coherence bandwidth.</w:t>
            </w:r>
          </w:p>
          <w:p w14:paraId="655AA561" w14:textId="77777777" w:rsidR="002D5A0B" w:rsidRPr="00277980" w:rsidRDefault="002D5A0B" w:rsidP="002203F2">
            <w:pPr>
              <w:pStyle w:val="af5"/>
              <w:numPr>
                <w:ilvl w:val="1"/>
                <w:numId w:val="10"/>
              </w:numPr>
              <w:snapToGrid w:val="0"/>
              <w:spacing w:after="0"/>
              <w:ind w:firstLineChars="0"/>
              <w:rPr>
                <w:color w:val="000000" w:themeColor="text1"/>
              </w:rPr>
            </w:pPr>
            <w:r w:rsidRPr="00277980">
              <w:rPr>
                <w:rFonts w:hint="eastAsia"/>
                <w:color w:val="000000" w:themeColor="text1"/>
              </w:rPr>
              <w:t>N</w:t>
            </w:r>
            <w:r w:rsidRPr="00277980">
              <w:rPr>
                <w:color w:val="000000" w:themeColor="text1"/>
              </w:rPr>
              <w:t xml:space="preserve">ote: The total transmission power is assumed the same for single-tone unmodulated sinusoid waveform without frequency hopping and two unmodulated single-tones </w:t>
            </w:r>
            <w:proofErr w:type="gramStart"/>
            <w:r w:rsidRPr="00277980">
              <w:rPr>
                <w:color w:val="000000" w:themeColor="text1"/>
              </w:rPr>
              <w:t>waveform</w:t>
            </w:r>
            <w:proofErr w:type="gramEnd"/>
            <w:r w:rsidRPr="00277980">
              <w:rPr>
                <w:color w:val="000000" w:themeColor="text1"/>
              </w:rPr>
              <w:t>.</w:t>
            </w:r>
          </w:p>
          <w:p w14:paraId="2FCB43F2" w14:textId="0D9F3B6D" w:rsidR="002D5A0B" w:rsidRPr="002203F2" w:rsidRDefault="002D5A0B" w:rsidP="002203F2">
            <w:pPr>
              <w:pStyle w:val="af5"/>
              <w:numPr>
                <w:ilvl w:val="1"/>
                <w:numId w:val="10"/>
              </w:numPr>
              <w:snapToGrid w:val="0"/>
              <w:spacing w:after="0"/>
              <w:ind w:firstLineChars="0"/>
              <w:rPr>
                <w:color w:val="000000" w:themeColor="text1"/>
              </w:rPr>
            </w:pPr>
            <w:r w:rsidRPr="00277980">
              <w:rPr>
                <w:rFonts w:hint="eastAsia"/>
                <w:color w:val="000000" w:themeColor="text1"/>
              </w:rPr>
              <w:t>N</w:t>
            </w:r>
            <w:r w:rsidRPr="00277980">
              <w:rPr>
                <w:color w:val="000000" w:themeColor="text1"/>
              </w:rPr>
              <w:t xml:space="preserve">ote: For two unmodulated single-tones </w:t>
            </w:r>
            <w:proofErr w:type="gramStart"/>
            <w:r w:rsidRPr="00277980">
              <w:rPr>
                <w:color w:val="000000" w:themeColor="text1"/>
              </w:rPr>
              <w:t>waveform</w:t>
            </w:r>
            <w:proofErr w:type="gramEnd"/>
            <w:r w:rsidRPr="00277980">
              <w:rPr>
                <w:color w:val="000000" w:themeColor="text1"/>
              </w:rPr>
              <w:t>, assume the two tones are transmitted from the same CW node.</w:t>
            </w:r>
          </w:p>
        </w:tc>
      </w:tr>
    </w:tbl>
    <w:p w14:paraId="44CBE85F" w14:textId="12903BCC" w:rsidR="00A36147" w:rsidRPr="00277980" w:rsidRDefault="00A36147" w:rsidP="00277980">
      <w:pPr>
        <w:snapToGrid w:val="0"/>
        <w:spacing w:beforeLines="50" w:before="120" w:afterLines="50" w:after="120"/>
        <w:jc w:val="both"/>
        <w:rPr>
          <w:color w:val="000000" w:themeColor="text1"/>
          <w:lang w:eastAsia="ja-JP"/>
        </w:rPr>
      </w:pPr>
      <w:r w:rsidRPr="00277980">
        <w:rPr>
          <w:b/>
          <w:bCs/>
          <w:color w:val="000000" w:themeColor="text1"/>
          <w:u w:val="single"/>
          <w:lang w:eastAsia="zh-CN"/>
        </w:rPr>
        <w:lastRenderedPageBreak/>
        <w:t>The waveform of carrier wave</w:t>
      </w:r>
    </w:p>
    <w:p w14:paraId="39FA1CC5" w14:textId="1AB88C4C" w:rsidR="00E94DE1" w:rsidRDefault="000E7FED" w:rsidP="00277980">
      <w:pPr>
        <w:snapToGrid w:val="0"/>
        <w:spacing w:before="50" w:after="50"/>
        <w:jc w:val="both"/>
        <w:rPr>
          <w:bCs/>
          <w:color w:val="000000" w:themeColor="text1"/>
          <w:lang w:eastAsia="zh-CN"/>
        </w:rPr>
      </w:pPr>
      <w:r>
        <w:rPr>
          <w:bCs/>
          <w:color w:val="000000" w:themeColor="text1"/>
          <w:lang w:eastAsia="zh-CN"/>
        </w:rPr>
        <w:t>In previous meeting, it was agreed to study about the characteristics of Carrier-wave waveform in Ambient IoT, including single tone, multiple unmodulated</w:t>
      </w:r>
      <w:r w:rsidR="00C52B08">
        <w:rPr>
          <w:bCs/>
          <w:color w:val="000000" w:themeColor="text1"/>
          <w:lang w:eastAsia="zh-CN"/>
        </w:rPr>
        <w:t xml:space="preserve"> single</w:t>
      </w:r>
      <w:r>
        <w:rPr>
          <w:bCs/>
          <w:color w:val="000000" w:themeColor="text1"/>
          <w:lang w:eastAsia="zh-CN"/>
        </w:rPr>
        <w:t xml:space="preserve"> tones, repetition.</w:t>
      </w:r>
      <w:r w:rsidR="00CF2E0C">
        <w:rPr>
          <w:bCs/>
          <w:color w:val="000000" w:themeColor="text1"/>
          <w:lang w:eastAsia="zh-CN"/>
        </w:rPr>
        <w:t xml:space="preserve"> This section discusses and analyses</w:t>
      </w:r>
      <w:r w:rsidR="00197C36">
        <w:rPr>
          <w:bCs/>
          <w:color w:val="000000" w:themeColor="text1"/>
          <w:lang w:eastAsia="zh-CN"/>
        </w:rPr>
        <w:t xml:space="preserve"> about</w:t>
      </w:r>
      <w:r w:rsidR="00CF2E0C">
        <w:rPr>
          <w:bCs/>
          <w:color w:val="000000" w:themeColor="text1"/>
          <w:lang w:eastAsia="zh-CN"/>
        </w:rPr>
        <w:t xml:space="preserve"> those aspects on CW based on simulation results.</w:t>
      </w:r>
      <w:r w:rsidR="00DF068A">
        <w:rPr>
          <w:bCs/>
          <w:color w:val="000000" w:themeColor="text1"/>
          <w:lang w:eastAsia="zh-CN"/>
        </w:rPr>
        <w:t xml:space="preserve"> Table 1 captures all the cases that are considered in simulation for comparison. </w:t>
      </w:r>
      <w:r w:rsidR="006D3EC8">
        <w:rPr>
          <w:bCs/>
          <w:color w:val="000000" w:themeColor="text1"/>
          <w:lang w:eastAsia="zh-CN"/>
        </w:rPr>
        <w:t>Case 1-1</w:t>
      </w:r>
      <w:r w:rsidR="0012433B">
        <w:rPr>
          <w:bCs/>
          <w:color w:val="000000" w:themeColor="text1"/>
          <w:lang w:eastAsia="zh-CN"/>
        </w:rPr>
        <w:t>/2-1</w:t>
      </w:r>
      <w:r w:rsidR="006D3EC8">
        <w:rPr>
          <w:bCs/>
          <w:color w:val="000000" w:themeColor="text1"/>
          <w:lang w:eastAsia="zh-CN"/>
        </w:rPr>
        <w:t xml:space="preserve"> </w:t>
      </w:r>
      <w:r w:rsidR="0012433B">
        <w:rPr>
          <w:bCs/>
          <w:color w:val="000000" w:themeColor="text1"/>
          <w:lang w:eastAsia="zh-CN"/>
        </w:rPr>
        <w:t>are</w:t>
      </w:r>
      <w:r w:rsidR="006D3EC8">
        <w:rPr>
          <w:bCs/>
          <w:color w:val="000000" w:themeColor="text1"/>
          <w:lang w:eastAsia="zh-CN"/>
        </w:rPr>
        <w:t xml:space="preserve"> two single tones and Case 1-2</w:t>
      </w:r>
      <w:r w:rsidR="0012433B">
        <w:rPr>
          <w:bCs/>
          <w:color w:val="000000" w:themeColor="text1"/>
          <w:lang w:eastAsia="zh-CN"/>
        </w:rPr>
        <w:t>/2-2</w:t>
      </w:r>
      <w:r w:rsidR="006D3EC8">
        <w:rPr>
          <w:bCs/>
          <w:color w:val="000000" w:themeColor="text1"/>
          <w:lang w:eastAsia="zh-CN"/>
        </w:rPr>
        <w:t xml:space="preserve"> </w:t>
      </w:r>
      <w:r w:rsidR="0012433B">
        <w:rPr>
          <w:bCs/>
          <w:color w:val="000000" w:themeColor="text1"/>
          <w:lang w:eastAsia="zh-CN"/>
        </w:rPr>
        <w:t>are</w:t>
      </w:r>
      <w:r w:rsidR="006D3EC8">
        <w:rPr>
          <w:bCs/>
          <w:color w:val="000000" w:themeColor="text1"/>
          <w:lang w:eastAsia="zh-CN"/>
        </w:rPr>
        <w:t xml:space="preserve"> single tone with frequency hopping</w:t>
      </w:r>
      <w:r w:rsidR="00665FB0">
        <w:rPr>
          <w:bCs/>
          <w:color w:val="000000" w:themeColor="text1"/>
          <w:lang w:eastAsia="zh-CN"/>
        </w:rPr>
        <w:t>.</w:t>
      </w:r>
      <w:r w:rsidR="006D3EC8">
        <w:rPr>
          <w:bCs/>
          <w:color w:val="000000" w:themeColor="text1"/>
          <w:lang w:eastAsia="zh-CN"/>
        </w:rPr>
        <w:t xml:space="preserve"> </w:t>
      </w:r>
      <w:r w:rsidR="00665FB0">
        <w:rPr>
          <w:bCs/>
          <w:color w:val="000000" w:themeColor="text1"/>
          <w:lang w:eastAsia="zh-CN"/>
        </w:rPr>
        <w:t>Case 1-1/1-2</w:t>
      </w:r>
      <w:r w:rsidR="006D3EC8">
        <w:rPr>
          <w:bCs/>
          <w:color w:val="000000" w:themeColor="text1"/>
          <w:lang w:eastAsia="zh-CN"/>
        </w:rPr>
        <w:t xml:space="preserve"> do not consider transmission repetition</w:t>
      </w:r>
      <w:r w:rsidR="00665FB0">
        <w:rPr>
          <w:bCs/>
          <w:color w:val="000000" w:themeColor="text1"/>
          <w:lang w:eastAsia="zh-CN"/>
        </w:rPr>
        <w:t xml:space="preserve"> while Case 2-1/2-2 evaluate the performance with TB-level repe</w:t>
      </w:r>
      <w:r w:rsidR="006353D3">
        <w:rPr>
          <w:bCs/>
          <w:color w:val="000000" w:themeColor="text1"/>
          <w:lang w:eastAsia="zh-CN"/>
        </w:rPr>
        <w:t>tition on each tone or on each hop</w:t>
      </w:r>
      <w:r w:rsidR="00810D3C">
        <w:rPr>
          <w:bCs/>
          <w:color w:val="000000" w:themeColor="text1"/>
          <w:lang w:eastAsia="zh-CN"/>
        </w:rPr>
        <w:t>ping.</w:t>
      </w:r>
      <w:r w:rsidR="00A31C0F">
        <w:rPr>
          <w:bCs/>
          <w:color w:val="000000" w:themeColor="text1"/>
          <w:lang w:eastAsia="zh-CN"/>
        </w:rPr>
        <w:t xml:space="preserve"> Table 1includes the evaluation assumptions and corresponding values.</w:t>
      </w:r>
      <w:r w:rsidR="00224DC7">
        <w:rPr>
          <w:bCs/>
          <w:color w:val="000000" w:themeColor="text1"/>
          <w:lang w:eastAsia="zh-CN"/>
        </w:rPr>
        <w:t xml:space="preserve"> Figure 1, 2, and 3 show the simulation results, and the following analysis are based on the performance </w:t>
      </w:r>
      <w:r w:rsidR="00A31C0F">
        <w:rPr>
          <w:bCs/>
          <w:color w:val="000000" w:themeColor="text1"/>
          <w:lang w:eastAsia="zh-CN"/>
        </w:rPr>
        <w:t>comparisons</w:t>
      </w:r>
      <w:r w:rsidR="00224DC7">
        <w:rPr>
          <w:bCs/>
          <w:color w:val="000000" w:themeColor="text1"/>
          <w:lang w:eastAsia="zh-CN"/>
        </w:rPr>
        <w:t>.</w:t>
      </w:r>
    </w:p>
    <w:p w14:paraId="47B34538" w14:textId="66E6A1C4" w:rsidR="00BF0BFF" w:rsidRPr="00277980" w:rsidRDefault="00C046D7" w:rsidP="00277980">
      <w:pPr>
        <w:snapToGrid w:val="0"/>
        <w:spacing w:before="50" w:after="50"/>
        <w:jc w:val="both"/>
        <w:rPr>
          <w:bCs/>
          <w:color w:val="000000" w:themeColor="text1"/>
          <w:lang w:eastAsia="zh-CN"/>
        </w:rPr>
      </w:pPr>
      <w:r w:rsidRPr="00277980">
        <w:rPr>
          <w:bCs/>
          <w:color w:val="000000" w:themeColor="text1"/>
          <w:lang w:eastAsia="zh-CN"/>
        </w:rPr>
        <w:t>A</w:t>
      </w:r>
      <w:r w:rsidRPr="00277980">
        <w:rPr>
          <w:rFonts w:hint="eastAsia"/>
          <w:bCs/>
          <w:color w:val="000000" w:themeColor="text1"/>
          <w:lang w:eastAsia="zh-CN"/>
        </w:rPr>
        <w:t>s</w:t>
      </w:r>
      <w:r w:rsidRPr="00277980">
        <w:rPr>
          <w:bCs/>
          <w:color w:val="000000" w:themeColor="text1"/>
          <w:lang w:eastAsia="zh-CN"/>
        </w:rPr>
        <w:t xml:space="preserve"> </w:t>
      </w:r>
      <w:r w:rsidR="00E046C7">
        <w:rPr>
          <w:bCs/>
          <w:color w:val="000000" w:themeColor="text1"/>
          <w:lang w:eastAsia="zh-CN"/>
        </w:rPr>
        <w:t>it is shown in</w:t>
      </w:r>
      <w:r w:rsidR="00E046C7" w:rsidRPr="00277980">
        <w:rPr>
          <w:bCs/>
          <w:color w:val="000000" w:themeColor="text1"/>
          <w:lang w:eastAsia="zh-CN"/>
        </w:rPr>
        <w:t xml:space="preserve"> </w:t>
      </w:r>
      <w:r w:rsidR="00E046C7">
        <w:rPr>
          <w:bCs/>
          <w:color w:val="000000" w:themeColor="text1"/>
          <w:lang w:eastAsia="zh-CN"/>
        </w:rPr>
        <w:t>F</w:t>
      </w:r>
      <w:r w:rsidR="00E046C7" w:rsidRPr="00277980">
        <w:rPr>
          <w:bCs/>
          <w:color w:val="000000" w:themeColor="text1"/>
          <w:lang w:eastAsia="zh-CN"/>
        </w:rPr>
        <w:t xml:space="preserve">igure </w:t>
      </w:r>
      <w:r w:rsidR="004751F8" w:rsidRPr="00277980">
        <w:rPr>
          <w:bCs/>
          <w:color w:val="000000" w:themeColor="text1"/>
          <w:lang w:eastAsia="zh-CN"/>
        </w:rPr>
        <w:t>1</w:t>
      </w:r>
      <w:r w:rsidRPr="00277980">
        <w:rPr>
          <w:bCs/>
          <w:color w:val="000000" w:themeColor="text1"/>
          <w:lang w:eastAsia="zh-CN"/>
        </w:rPr>
        <w:t xml:space="preserve">, </w:t>
      </w:r>
      <w:r w:rsidR="00A91FE5">
        <w:rPr>
          <w:bCs/>
          <w:color w:val="000000" w:themeColor="text1"/>
          <w:lang w:eastAsia="zh-CN"/>
        </w:rPr>
        <w:t xml:space="preserve">frequency </w:t>
      </w:r>
      <w:r w:rsidR="00963792" w:rsidRPr="00277980">
        <w:rPr>
          <w:bCs/>
          <w:color w:val="000000" w:themeColor="text1"/>
          <w:lang w:eastAsia="zh-CN"/>
        </w:rPr>
        <w:t>gap between two tones/two hops is 180kH</w:t>
      </w:r>
      <w:r w:rsidR="00963792" w:rsidRPr="00277980">
        <w:rPr>
          <w:rFonts w:hint="eastAsia"/>
          <w:bCs/>
          <w:color w:val="000000" w:themeColor="text1"/>
          <w:lang w:eastAsia="zh-CN"/>
        </w:rPr>
        <w:t>z</w:t>
      </w:r>
      <w:r w:rsidR="00E046C7">
        <w:rPr>
          <w:bCs/>
          <w:color w:val="000000" w:themeColor="text1"/>
          <w:lang w:eastAsia="zh-CN"/>
        </w:rPr>
        <w:t>.</w:t>
      </w:r>
      <w:r w:rsidR="00E046C7" w:rsidRPr="00277980">
        <w:rPr>
          <w:bCs/>
          <w:color w:val="000000" w:themeColor="text1"/>
          <w:lang w:eastAsia="zh-CN"/>
        </w:rPr>
        <w:t xml:space="preserve"> </w:t>
      </w:r>
      <w:r w:rsidR="00E046C7">
        <w:rPr>
          <w:bCs/>
          <w:color w:val="000000" w:themeColor="text1"/>
          <w:lang w:eastAsia="zh-CN"/>
        </w:rPr>
        <w:t>F</w:t>
      </w:r>
      <w:r w:rsidR="00E046C7" w:rsidRPr="00277980">
        <w:rPr>
          <w:bCs/>
          <w:color w:val="000000" w:themeColor="text1"/>
          <w:lang w:eastAsia="zh-CN"/>
        </w:rPr>
        <w:t xml:space="preserve">or </w:t>
      </w:r>
      <w:r w:rsidR="008A303B" w:rsidRPr="00277980">
        <w:rPr>
          <w:bCs/>
          <w:color w:val="000000" w:themeColor="text1"/>
          <w:lang w:eastAsia="zh-CN"/>
        </w:rPr>
        <w:t>the cases</w:t>
      </w:r>
      <w:r w:rsidR="00E046C7">
        <w:rPr>
          <w:bCs/>
          <w:color w:val="000000" w:themeColor="text1"/>
          <w:lang w:eastAsia="zh-CN"/>
        </w:rPr>
        <w:t xml:space="preserve"> without repe</w:t>
      </w:r>
      <w:r w:rsidR="003B6901">
        <w:rPr>
          <w:bCs/>
          <w:color w:val="000000" w:themeColor="text1"/>
          <w:lang w:eastAsia="zh-CN"/>
        </w:rPr>
        <w:t>ti</w:t>
      </w:r>
      <w:r w:rsidR="00E046C7">
        <w:rPr>
          <w:bCs/>
          <w:color w:val="000000" w:themeColor="text1"/>
          <w:lang w:eastAsia="zh-CN"/>
        </w:rPr>
        <w:t>tion</w:t>
      </w:r>
      <w:r w:rsidR="008A303B" w:rsidRPr="00277980">
        <w:rPr>
          <w:bCs/>
          <w:color w:val="000000" w:themeColor="text1"/>
          <w:lang w:eastAsia="zh-CN"/>
        </w:rPr>
        <w:t xml:space="preserve">, </w:t>
      </w:r>
      <w:r w:rsidR="00BF0BFF" w:rsidRPr="00277980">
        <w:rPr>
          <w:bCs/>
          <w:color w:val="000000" w:themeColor="text1"/>
          <w:lang w:eastAsia="zh-CN"/>
        </w:rPr>
        <w:t xml:space="preserve">the performance of two </w:t>
      </w:r>
      <w:r w:rsidR="00A91FE5" w:rsidRPr="00277980">
        <w:rPr>
          <w:bCs/>
          <w:color w:val="000000" w:themeColor="text1"/>
          <w:lang w:eastAsia="zh-CN"/>
        </w:rPr>
        <w:t xml:space="preserve">unmodulated single </w:t>
      </w:r>
      <w:r w:rsidR="00BF0BFF" w:rsidRPr="00277980">
        <w:rPr>
          <w:bCs/>
          <w:color w:val="000000" w:themeColor="text1"/>
          <w:lang w:eastAsia="zh-CN"/>
        </w:rPr>
        <w:t>tone</w:t>
      </w:r>
      <w:r w:rsidR="006D7615" w:rsidRPr="00277980">
        <w:rPr>
          <w:bCs/>
          <w:color w:val="000000" w:themeColor="text1"/>
          <w:lang w:eastAsia="zh-CN"/>
        </w:rPr>
        <w:t>s</w:t>
      </w:r>
      <w:r w:rsidR="00BF0BFF" w:rsidRPr="00277980">
        <w:rPr>
          <w:bCs/>
          <w:color w:val="000000" w:themeColor="text1"/>
          <w:lang w:eastAsia="zh-CN"/>
        </w:rPr>
        <w:t xml:space="preserve"> is similar</w:t>
      </w:r>
      <w:r w:rsidR="006D7615" w:rsidRPr="00277980">
        <w:rPr>
          <w:bCs/>
          <w:color w:val="000000" w:themeColor="text1"/>
          <w:lang w:eastAsia="zh-CN"/>
        </w:rPr>
        <w:t xml:space="preserve"> with that of the</w:t>
      </w:r>
      <w:r w:rsidR="00BF0BFF" w:rsidRPr="00277980">
        <w:rPr>
          <w:bCs/>
          <w:color w:val="000000" w:themeColor="text1"/>
          <w:lang w:eastAsia="zh-CN"/>
        </w:rPr>
        <w:t xml:space="preserve"> </w:t>
      </w:r>
      <w:r w:rsidR="006D7615" w:rsidRPr="00277980">
        <w:rPr>
          <w:bCs/>
          <w:color w:val="000000" w:themeColor="text1"/>
          <w:lang w:eastAsia="zh-CN"/>
        </w:rPr>
        <w:t>single tone with frequency hopping</w:t>
      </w:r>
      <w:r w:rsidR="003B6901">
        <w:rPr>
          <w:bCs/>
          <w:color w:val="000000" w:themeColor="text1"/>
          <w:lang w:eastAsia="zh-CN"/>
        </w:rPr>
        <w:t>.</w:t>
      </w:r>
      <w:r w:rsidR="003B6901" w:rsidRPr="00277980">
        <w:rPr>
          <w:bCs/>
          <w:color w:val="000000" w:themeColor="text1"/>
          <w:lang w:eastAsia="zh-CN"/>
        </w:rPr>
        <w:t xml:space="preserve"> </w:t>
      </w:r>
      <w:r w:rsidR="003B6901">
        <w:rPr>
          <w:bCs/>
          <w:color w:val="000000" w:themeColor="text1"/>
          <w:lang w:eastAsia="zh-CN"/>
        </w:rPr>
        <w:t>For the</w:t>
      </w:r>
      <w:r w:rsidR="008A303B" w:rsidRPr="00277980">
        <w:rPr>
          <w:bCs/>
          <w:color w:val="000000" w:themeColor="text1"/>
          <w:lang w:eastAsia="zh-CN"/>
        </w:rPr>
        <w:t xml:space="preserve"> cases</w:t>
      </w:r>
      <w:r w:rsidR="003B6901">
        <w:rPr>
          <w:bCs/>
          <w:color w:val="000000" w:themeColor="text1"/>
          <w:lang w:eastAsia="zh-CN"/>
        </w:rPr>
        <w:t xml:space="preserve"> with repetition</w:t>
      </w:r>
      <w:r w:rsidR="008A303B" w:rsidRPr="00277980">
        <w:rPr>
          <w:bCs/>
          <w:color w:val="000000" w:themeColor="text1"/>
          <w:lang w:eastAsia="zh-CN"/>
        </w:rPr>
        <w:t>,</w:t>
      </w:r>
      <w:r w:rsidR="008D5E7B" w:rsidRPr="00277980">
        <w:rPr>
          <w:bCs/>
          <w:color w:val="000000" w:themeColor="text1"/>
          <w:lang w:eastAsia="zh-CN"/>
        </w:rPr>
        <w:t xml:space="preserve"> single tone with frequency hopping provides ~</w:t>
      </w:r>
      <w:r w:rsidR="00E3048D" w:rsidRPr="00277980">
        <w:rPr>
          <w:bCs/>
          <w:color w:val="000000" w:themeColor="text1"/>
          <w:lang w:eastAsia="zh-CN"/>
        </w:rPr>
        <w:t>1d</w:t>
      </w:r>
      <w:r w:rsidR="00E3048D">
        <w:rPr>
          <w:bCs/>
          <w:color w:val="000000" w:themeColor="text1"/>
          <w:lang w:eastAsia="zh-CN"/>
        </w:rPr>
        <w:t>B</w:t>
      </w:r>
      <w:r w:rsidR="00E3048D" w:rsidRPr="00277980">
        <w:rPr>
          <w:bCs/>
          <w:color w:val="000000" w:themeColor="text1"/>
          <w:lang w:eastAsia="zh-CN"/>
        </w:rPr>
        <w:t xml:space="preserve"> </w:t>
      </w:r>
      <w:r w:rsidR="008D5E7B" w:rsidRPr="00277980">
        <w:rPr>
          <w:bCs/>
          <w:color w:val="000000" w:themeColor="text1"/>
          <w:lang w:eastAsia="zh-CN"/>
        </w:rPr>
        <w:t>gain</w:t>
      </w:r>
      <w:r w:rsidR="008A303B" w:rsidRPr="00277980">
        <w:rPr>
          <w:bCs/>
          <w:color w:val="000000" w:themeColor="text1"/>
          <w:lang w:eastAsia="zh-CN"/>
        </w:rPr>
        <w:t xml:space="preserve"> compared with two tones. </w:t>
      </w:r>
      <w:r w:rsidR="008D5E7B" w:rsidRPr="00277980">
        <w:rPr>
          <w:bCs/>
          <w:color w:val="000000" w:themeColor="text1"/>
          <w:lang w:eastAsia="zh-CN"/>
        </w:rPr>
        <w:t xml:space="preserve">  </w:t>
      </w:r>
    </w:p>
    <w:p w14:paraId="653EC42E" w14:textId="28D823BE" w:rsidR="008A303B" w:rsidRPr="00277980" w:rsidRDefault="008A303B" w:rsidP="00277980">
      <w:pPr>
        <w:snapToGrid w:val="0"/>
        <w:spacing w:before="50" w:after="50"/>
        <w:jc w:val="both"/>
        <w:rPr>
          <w:bCs/>
          <w:color w:val="000000" w:themeColor="text1"/>
          <w:lang w:eastAsia="zh-CN"/>
        </w:rPr>
      </w:pPr>
      <w:r w:rsidRPr="00277980">
        <w:rPr>
          <w:bCs/>
          <w:color w:val="000000" w:themeColor="text1"/>
          <w:lang w:eastAsia="zh-CN"/>
        </w:rPr>
        <w:t>A</w:t>
      </w:r>
      <w:r w:rsidRPr="00277980">
        <w:rPr>
          <w:rFonts w:hint="eastAsia"/>
          <w:bCs/>
          <w:color w:val="000000" w:themeColor="text1"/>
          <w:lang w:eastAsia="zh-CN"/>
        </w:rPr>
        <w:t>s</w:t>
      </w:r>
      <w:r w:rsidRPr="00277980">
        <w:rPr>
          <w:bCs/>
          <w:color w:val="000000" w:themeColor="text1"/>
          <w:lang w:eastAsia="zh-CN"/>
        </w:rPr>
        <w:t xml:space="preserve"> </w:t>
      </w:r>
      <w:r w:rsidR="00E3048D">
        <w:rPr>
          <w:bCs/>
          <w:color w:val="000000" w:themeColor="text1"/>
          <w:lang w:eastAsia="zh-CN"/>
        </w:rPr>
        <w:t>the results shown in</w:t>
      </w:r>
      <w:r w:rsidR="00E3048D" w:rsidRPr="00277980">
        <w:rPr>
          <w:bCs/>
          <w:color w:val="000000" w:themeColor="text1"/>
          <w:lang w:eastAsia="zh-CN"/>
        </w:rPr>
        <w:t xml:space="preserve"> </w:t>
      </w:r>
      <w:r w:rsidR="00E3048D">
        <w:rPr>
          <w:bCs/>
          <w:color w:val="000000" w:themeColor="text1"/>
          <w:lang w:eastAsia="zh-CN"/>
        </w:rPr>
        <w:t>F</w:t>
      </w:r>
      <w:r w:rsidR="00E3048D" w:rsidRPr="00277980">
        <w:rPr>
          <w:bCs/>
          <w:color w:val="000000" w:themeColor="text1"/>
          <w:lang w:eastAsia="zh-CN"/>
        </w:rPr>
        <w:t xml:space="preserve">igure </w:t>
      </w:r>
      <w:r w:rsidR="004751F8" w:rsidRPr="00277980">
        <w:rPr>
          <w:bCs/>
          <w:color w:val="000000" w:themeColor="text1"/>
          <w:lang w:eastAsia="zh-CN"/>
        </w:rPr>
        <w:t>2</w:t>
      </w:r>
      <w:r w:rsidR="00963792" w:rsidRPr="00277980">
        <w:rPr>
          <w:bCs/>
          <w:color w:val="000000" w:themeColor="text1"/>
          <w:lang w:eastAsia="zh-CN"/>
        </w:rPr>
        <w:t xml:space="preserve"> </w:t>
      </w:r>
      <w:r w:rsidR="00963792" w:rsidRPr="00277980">
        <w:rPr>
          <w:rFonts w:hint="eastAsia"/>
          <w:bCs/>
          <w:color w:val="000000" w:themeColor="text1"/>
          <w:lang w:eastAsia="zh-CN"/>
        </w:rPr>
        <w:t>and</w:t>
      </w:r>
      <w:r w:rsidR="00963792" w:rsidRPr="00277980">
        <w:rPr>
          <w:bCs/>
          <w:color w:val="000000" w:themeColor="text1"/>
          <w:lang w:eastAsia="zh-CN"/>
        </w:rPr>
        <w:t xml:space="preserve"> </w:t>
      </w:r>
      <w:r w:rsidR="004751F8" w:rsidRPr="00277980">
        <w:rPr>
          <w:bCs/>
          <w:color w:val="000000" w:themeColor="text1"/>
          <w:lang w:eastAsia="zh-CN"/>
        </w:rPr>
        <w:t>3</w:t>
      </w:r>
      <w:r w:rsidR="00963792" w:rsidRPr="00277980">
        <w:rPr>
          <w:bCs/>
          <w:color w:val="000000" w:themeColor="text1"/>
          <w:lang w:eastAsia="zh-CN"/>
        </w:rPr>
        <w:t xml:space="preserve">, </w:t>
      </w:r>
      <w:r w:rsidR="004538EC" w:rsidRPr="00277980">
        <w:rPr>
          <w:bCs/>
          <w:color w:val="000000" w:themeColor="text1"/>
          <w:lang w:eastAsia="zh-CN"/>
        </w:rPr>
        <w:t xml:space="preserve">the </w:t>
      </w:r>
      <w:r w:rsidR="00A91FE5">
        <w:rPr>
          <w:bCs/>
          <w:color w:val="000000" w:themeColor="text1"/>
          <w:lang w:eastAsia="zh-CN"/>
        </w:rPr>
        <w:t xml:space="preserve">frequency </w:t>
      </w:r>
      <w:r w:rsidR="004538EC" w:rsidRPr="00277980">
        <w:rPr>
          <w:bCs/>
          <w:color w:val="000000" w:themeColor="text1"/>
          <w:lang w:eastAsia="zh-CN"/>
        </w:rPr>
        <w:t>gap between two tones/two hops is 3MHz and 5MHz</w:t>
      </w:r>
      <w:r w:rsidR="00E3048D">
        <w:rPr>
          <w:bCs/>
          <w:color w:val="000000" w:themeColor="text1"/>
          <w:lang w:eastAsia="zh-CN"/>
        </w:rPr>
        <w:t>.</w:t>
      </w:r>
      <w:r w:rsidR="00E3048D" w:rsidRPr="00277980">
        <w:rPr>
          <w:bCs/>
          <w:color w:val="000000" w:themeColor="text1"/>
          <w:lang w:eastAsia="zh-CN"/>
        </w:rPr>
        <w:t xml:space="preserve"> </w:t>
      </w:r>
      <w:r w:rsidR="00E3048D">
        <w:rPr>
          <w:bCs/>
          <w:color w:val="000000" w:themeColor="text1"/>
          <w:lang w:eastAsia="zh-CN"/>
        </w:rPr>
        <w:t>R</w:t>
      </w:r>
      <w:r w:rsidR="00E3048D" w:rsidRPr="00277980">
        <w:rPr>
          <w:rFonts w:hint="eastAsia"/>
          <w:bCs/>
          <w:color w:val="000000" w:themeColor="text1"/>
          <w:lang w:eastAsia="zh-CN"/>
        </w:rPr>
        <w:t>egardless</w:t>
      </w:r>
      <w:r w:rsidR="00E3048D" w:rsidRPr="00277980">
        <w:rPr>
          <w:bCs/>
          <w:color w:val="000000" w:themeColor="text1"/>
          <w:lang w:eastAsia="zh-CN"/>
        </w:rPr>
        <w:t xml:space="preserve"> </w:t>
      </w:r>
      <w:r w:rsidR="00963792" w:rsidRPr="00277980">
        <w:rPr>
          <w:rFonts w:hint="eastAsia"/>
          <w:bCs/>
          <w:color w:val="000000" w:themeColor="text1"/>
          <w:lang w:eastAsia="zh-CN"/>
        </w:rPr>
        <w:t>of</w:t>
      </w:r>
      <w:r w:rsidR="00963792" w:rsidRPr="00277980">
        <w:rPr>
          <w:bCs/>
          <w:color w:val="000000" w:themeColor="text1"/>
          <w:lang w:eastAsia="zh-CN"/>
        </w:rPr>
        <w:t xml:space="preserve"> </w:t>
      </w:r>
      <w:r w:rsidR="004538EC" w:rsidRPr="00277980">
        <w:rPr>
          <w:bCs/>
          <w:color w:val="000000" w:themeColor="text1"/>
          <w:lang w:eastAsia="zh-CN"/>
        </w:rPr>
        <w:t>having</w:t>
      </w:r>
      <w:r w:rsidR="004538EC" w:rsidRPr="00277980">
        <w:rPr>
          <w:rFonts w:hint="eastAsia"/>
          <w:bCs/>
          <w:color w:val="000000" w:themeColor="text1"/>
          <w:lang w:eastAsia="zh-CN"/>
        </w:rPr>
        <w:t xml:space="preserve"> </w:t>
      </w:r>
      <w:r w:rsidR="00963792" w:rsidRPr="00277980">
        <w:rPr>
          <w:rFonts w:hint="eastAsia"/>
          <w:bCs/>
          <w:color w:val="000000" w:themeColor="text1"/>
          <w:lang w:eastAsia="zh-CN"/>
        </w:rPr>
        <w:t>repetition</w:t>
      </w:r>
      <w:r w:rsidR="00963792" w:rsidRPr="00277980">
        <w:rPr>
          <w:bCs/>
          <w:color w:val="000000" w:themeColor="text1"/>
          <w:lang w:eastAsia="zh-CN"/>
        </w:rPr>
        <w:t xml:space="preserve"> </w:t>
      </w:r>
      <w:r w:rsidR="00963792" w:rsidRPr="00277980">
        <w:rPr>
          <w:rFonts w:hint="eastAsia"/>
          <w:bCs/>
          <w:color w:val="000000" w:themeColor="text1"/>
          <w:lang w:eastAsia="zh-CN"/>
        </w:rPr>
        <w:t>or</w:t>
      </w:r>
      <w:r w:rsidR="00963792" w:rsidRPr="00277980">
        <w:rPr>
          <w:bCs/>
          <w:color w:val="000000" w:themeColor="text1"/>
          <w:lang w:eastAsia="zh-CN"/>
        </w:rPr>
        <w:t xml:space="preserve"> </w:t>
      </w:r>
      <w:r w:rsidR="00E3048D">
        <w:rPr>
          <w:bCs/>
          <w:color w:val="000000" w:themeColor="text1"/>
          <w:lang w:eastAsia="zh-CN"/>
        </w:rPr>
        <w:t>not</w:t>
      </w:r>
      <w:r w:rsidR="00963792" w:rsidRPr="00277980">
        <w:rPr>
          <w:bCs/>
          <w:color w:val="000000" w:themeColor="text1"/>
          <w:lang w:eastAsia="zh-CN"/>
        </w:rPr>
        <w:t>, it can be observed that the performa</w:t>
      </w:r>
      <w:r w:rsidR="00963792" w:rsidRPr="00277980">
        <w:rPr>
          <w:rFonts w:hint="eastAsia"/>
          <w:bCs/>
          <w:color w:val="000000" w:themeColor="text1"/>
          <w:lang w:eastAsia="zh-CN"/>
        </w:rPr>
        <w:t>n</w:t>
      </w:r>
      <w:r w:rsidR="00963792" w:rsidRPr="00277980">
        <w:rPr>
          <w:bCs/>
          <w:color w:val="000000" w:themeColor="text1"/>
          <w:lang w:eastAsia="zh-CN"/>
        </w:rPr>
        <w:t>ce</w:t>
      </w:r>
      <w:r w:rsidR="009A3621">
        <w:rPr>
          <w:bCs/>
          <w:color w:val="000000" w:themeColor="text1"/>
          <w:lang w:eastAsia="zh-CN"/>
        </w:rPr>
        <w:t>s</w:t>
      </w:r>
      <w:r w:rsidR="00963792" w:rsidRPr="00277980">
        <w:rPr>
          <w:bCs/>
          <w:color w:val="000000" w:themeColor="text1"/>
          <w:lang w:eastAsia="zh-CN"/>
        </w:rPr>
        <w:t xml:space="preserve"> of two unmodulated single tones </w:t>
      </w:r>
      <w:r w:rsidR="009A3621">
        <w:rPr>
          <w:bCs/>
          <w:color w:val="000000" w:themeColor="text1"/>
          <w:lang w:eastAsia="zh-CN"/>
        </w:rPr>
        <w:t>are</w:t>
      </w:r>
      <w:r w:rsidR="009A3621" w:rsidRPr="00277980">
        <w:rPr>
          <w:bCs/>
          <w:color w:val="000000" w:themeColor="text1"/>
          <w:lang w:eastAsia="zh-CN"/>
        </w:rPr>
        <w:t xml:space="preserve"> </w:t>
      </w:r>
      <w:r w:rsidR="00963792" w:rsidRPr="00277980">
        <w:rPr>
          <w:bCs/>
          <w:color w:val="000000" w:themeColor="text1"/>
          <w:lang w:eastAsia="zh-CN"/>
        </w:rPr>
        <w:t xml:space="preserve">always better than that of the single tone with frequency hopping. </w:t>
      </w:r>
    </w:p>
    <w:p w14:paraId="0C7BE209" w14:textId="7DDEEF13" w:rsidR="004538EC" w:rsidRPr="00277980" w:rsidRDefault="00963792" w:rsidP="00DD3924">
      <w:pPr>
        <w:snapToGrid w:val="0"/>
        <w:spacing w:beforeLines="50" w:before="120" w:afterLines="5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1</w:t>
      </w:r>
      <w:r w:rsidRPr="00277980">
        <w:rPr>
          <w:b/>
          <w:i/>
          <w:iCs/>
          <w:color w:val="000000" w:themeColor="text1"/>
          <w:lang w:eastAsia="zh-CN"/>
        </w:rPr>
        <w:t xml:space="preserve">: </w:t>
      </w:r>
      <w:r w:rsidR="004538EC" w:rsidRPr="00277980">
        <w:rPr>
          <w:b/>
          <w:i/>
          <w:iCs/>
          <w:color w:val="000000" w:themeColor="text1"/>
          <w:lang w:eastAsia="zh-CN"/>
        </w:rPr>
        <w:t xml:space="preserve">When the </w:t>
      </w:r>
      <w:r w:rsidR="00A91FE5" w:rsidRPr="00A91FE5">
        <w:rPr>
          <w:b/>
          <w:i/>
          <w:iCs/>
          <w:color w:val="000000" w:themeColor="text1"/>
          <w:lang w:eastAsia="zh-CN"/>
        </w:rPr>
        <w:t xml:space="preserve">frequency </w:t>
      </w:r>
      <w:r w:rsidR="004538EC" w:rsidRPr="00277980">
        <w:rPr>
          <w:b/>
          <w:i/>
          <w:iCs/>
          <w:color w:val="000000" w:themeColor="text1"/>
          <w:lang w:eastAsia="zh-CN"/>
        </w:rPr>
        <w:t>gap between two tones/two hops is 180kHz, for the cases</w:t>
      </w:r>
      <w:r w:rsidR="0053650C">
        <w:rPr>
          <w:b/>
          <w:i/>
          <w:iCs/>
          <w:color w:val="000000" w:themeColor="text1"/>
          <w:lang w:eastAsia="zh-CN"/>
        </w:rPr>
        <w:t xml:space="preserve"> with no repetition</w:t>
      </w:r>
      <w:r w:rsidR="004538EC" w:rsidRPr="00277980">
        <w:rPr>
          <w:b/>
          <w:i/>
          <w:iCs/>
          <w:color w:val="000000" w:themeColor="text1"/>
          <w:lang w:eastAsia="zh-CN"/>
        </w:rPr>
        <w:t>, the performance of two</w:t>
      </w:r>
      <w:r w:rsidR="004538EC" w:rsidRPr="00A91FE5">
        <w:rPr>
          <w:b/>
          <w:i/>
          <w:iCs/>
          <w:color w:val="000000" w:themeColor="text1"/>
          <w:lang w:eastAsia="zh-CN"/>
        </w:rPr>
        <w:t xml:space="preserve"> </w:t>
      </w:r>
      <w:r w:rsidR="00A91FE5" w:rsidRPr="00A91FE5">
        <w:rPr>
          <w:b/>
          <w:i/>
          <w:iCs/>
          <w:color w:val="000000" w:themeColor="text1"/>
          <w:lang w:eastAsia="zh-CN"/>
        </w:rPr>
        <w:t>unmodulated single</w:t>
      </w:r>
      <w:r w:rsidR="00A91FE5" w:rsidRPr="00277980">
        <w:rPr>
          <w:b/>
          <w:i/>
          <w:iCs/>
          <w:color w:val="000000" w:themeColor="text1"/>
          <w:lang w:eastAsia="zh-CN"/>
        </w:rPr>
        <w:t xml:space="preserve"> </w:t>
      </w:r>
      <w:r w:rsidR="004538EC" w:rsidRPr="00277980">
        <w:rPr>
          <w:b/>
          <w:i/>
          <w:iCs/>
          <w:color w:val="000000" w:themeColor="text1"/>
          <w:lang w:eastAsia="zh-CN"/>
        </w:rPr>
        <w:t>tones is similar with that of the single tone with frequency hopping</w:t>
      </w:r>
      <w:r w:rsidR="0099238B">
        <w:rPr>
          <w:b/>
          <w:i/>
          <w:iCs/>
          <w:color w:val="000000" w:themeColor="text1"/>
          <w:lang w:eastAsia="zh-CN"/>
        </w:rPr>
        <w:t>;</w:t>
      </w:r>
      <w:r w:rsidR="0099238B" w:rsidRPr="00277980">
        <w:rPr>
          <w:b/>
          <w:i/>
          <w:iCs/>
          <w:color w:val="000000" w:themeColor="text1"/>
          <w:lang w:eastAsia="zh-CN"/>
        </w:rPr>
        <w:t xml:space="preserve"> </w:t>
      </w:r>
      <w:r w:rsidR="004538EC" w:rsidRPr="00277980">
        <w:rPr>
          <w:b/>
          <w:i/>
          <w:iCs/>
          <w:color w:val="000000" w:themeColor="text1"/>
          <w:lang w:eastAsia="zh-CN"/>
        </w:rPr>
        <w:t>and for the cases</w:t>
      </w:r>
      <w:r w:rsidR="0099238B">
        <w:rPr>
          <w:b/>
          <w:i/>
          <w:iCs/>
          <w:color w:val="000000" w:themeColor="text1"/>
          <w:lang w:eastAsia="zh-CN"/>
        </w:rPr>
        <w:t xml:space="preserve"> with repetition</w:t>
      </w:r>
      <w:r w:rsidR="004538EC" w:rsidRPr="00277980">
        <w:rPr>
          <w:b/>
          <w:i/>
          <w:iCs/>
          <w:color w:val="000000" w:themeColor="text1"/>
          <w:lang w:eastAsia="zh-CN"/>
        </w:rPr>
        <w:t>, single tone with frequency hopping provides ~</w:t>
      </w:r>
      <w:r w:rsidR="00904E44" w:rsidRPr="00277980">
        <w:rPr>
          <w:b/>
          <w:i/>
          <w:iCs/>
          <w:color w:val="000000" w:themeColor="text1"/>
          <w:lang w:eastAsia="zh-CN"/>
        </w:rPr>
        <w:t>1d</w:t>
      </w:r>
      <w:r w:rsidR="00904E44">
        <w:rPr>
          <w:b/>
          <w:i/>
          <w:iCs/>
          <w:color w:val="000000" w:themeColor="text1"/>
          <w:lang w:eastAsia="zh-CN"/>
        </w:rPr>
        <w:t>B</w:t>
      </w:r>
      <w:r w:rsidR="00904E44" w:rsidRPr="00277980">
        <w:rPr>
          <w:b/>
          <w:i/>
          <w:iCs/>
          <w:color w:val="000000" w:themeColor="text1"/>
          <w:lang w:eastAsia="zh-CN"/>
        </w:rPr>
        <w:t xml:space="preserve"> </w:t>
      </w:r>
      <w:r w:rsidR="004538EC" w:rsidRPr="00277980">
        <w:rPr>
          <w:b/>
          <w:i/>
          <w:iCs/>
          <w:color w:val="000000" w:themeColor="text1"/>
          <w:lang w:eastAsia="zh-CN"/>
        </w:rPr>
        <w:t>gain compared with two tones.</w:t>
      </w:r>
    </w:p>
    <w:p w14:paraId="0C3BA53D" w14:textId="21215ECC" w:rsidR="004538EC" w:rsidRPr="00277980" w:rsidRDefault="004538EC" w:rsidP="00277980">
      <w:pPr>
        <w:snapToGrid w:val="0"/>
        <w:spacing w:beforeLines="50" w:before="120" w:afterLines="5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2</w:t>
      </w:r>
      <w:r w:rsidRPr="00277980">
        <w:rPr>
          <w:b/>
          <w:i/>
          <w:iCs/>
          <w:color w:val="000000" w:themeColor="text1"/>
          <w:lang w:eastAsia="zh-CN"/>
        </w:rPr>
        <w:t xml:space="preserve">: When the </w:t>
      </w:r>
      <w:r w:rsidR="00A91FE5" w:rsidRPr="00A91FE5">
        <w:rPr>
          <w:b/>
          <w:i/>
          <w:iCs/>
          <w:color w:val="000000" w:themeColor="text1"/>
          <w:lang w:eastAsia="zh-CN"/>
        </w:rPr>
        <w:t xml:space="preserve">frequency </w:t>
      </w:r>
      <w:r w:rsidRPr="00277980">
        <w:rPr>
          <w:b/>
          <w:i/>
          <w:iCs/>
          <w:color w:val="000000" w:themeColor="text1"/>
          <w:lang w:eastAsia="zh-CN"/>
        </w:rPr>
        <w:t xml:space="preserve">gap between two tones/two hops is 3MHz and 5MHz, </w:t>
      </w:r>
      <w:r w:rsidRPr="00277980">
        <w:rPr>
          <w:rFonts w:hint="eastAsia"/>
          <w:b/>
          <w:i/>
          <w:iCs/>
          <w:color w:val="000000" w:themeColor="text1"/>
          <w:lang w:eastAsia="zh-CN"/>
        </w:rPr>
        <w:t>regardless</w:t>
      </w:r>
      <w:r w:rsidRPr="00277980">
        <w:rPr>
          <w:b/>
          <w:i/>
          <w:iCs/>
          <w:color w:val="000000" w:themeColor="text1"/>
          <w:lang w:eastAsia="zh-CN"/>
        </w:rPr>
        <w:t xml:space="preserve"> </w:t>
      </w:r>
      <w:r w:rsidRPr="00277980">
        <w:rPr>
          <w:rFonts w:hint="eastAsia"/>
          <w:b/>
          <w:i/>
          <w:iCs/>
          <w:color w:val="000000" w:themeColor="text1"/>
          <w:lang w:eastAsia="zh-CN"/>
        </w:rPr>
        <w:t>of</w:t>
      </w:r>
      <w:r w:rsidRPr="00277980">
        <w:rPr>
          <w:b/>
          <w:i/>
          <w:iCs/>
          <w:color w:val="000000" w:themeColor="text1"/>
          <w:lang w:eastAsia="zh-CN"/>
        </w:rPr>
        <w:t xml:space="preserve"> </w:t>
      </w:r>
      <w:r w:rsidRPr="00277980">
        <w:rPr>
          <w:rFonts w:hint="eastAsia"/>
          <w:b/>
          <w:i/>
          <w:iCs/>
          <w:color w:val="000000" w:themeColor="text1"/>
          <w:lang w:eastAsia="zh-CN"/>
        </w:rPr>
        <w:t>having</w:t>
      </w:r>
      <w:r w:rsidRPr="00277980">
        <w:rPr>
          <w:b/>
          <w:i/>
          <w:iCs/>
          <w:color w:val="000000" w:themeColor="text1"/>
          <w:lang w:eastAsia="zh-CN"/>
        </w:rPr>
        <w:t xml:space="preserve"> </w:t>
      </w:r>
      <w:r w:rsidRPr="00277980">
        <w:rPr>
          <w:rFonts w:hint="eastAsia"/>
          <w:b/>
          <w:i/>
          <w:iCs/>
          <w:color w:val="000000" w:themeColor="text1"/>
          <w:lang w:eastAsia="zh-CN"/>
        </w:rPr>
        <w:t>repetition</w:t>
      </w:r>
      <w:r w:rsidRPr="00277980">
        <w:rPr>
          <w:b/>
          <w:i/>
          <w:iCs/>
          <w:color w:val="000000" w:themeColor="text1"/>
          <w:lang w:eastAsia="zh-CN"/>
        </w:rPr>
        <w:t xml:space="preserve"> </w:t>
      </w:r>
      <w:r w:rsidRPr="00277980">
        <w:rPr>
          <w:rFonts w:hint="eastAsia"/>
          <w:b/>
          <w:i/>
          <w:iCs/>
          <w:color w:val="000000" w:themeColor="text1"/>
          <w:lang w:eastAsia="zh-CN"/>
        </w:rPr>
        <w:t>or</w:t>
      </w:r>
      <w:r w:rsidRPr="00277980">
        <w:rPr>
          <w:b/>
          <w:i/>
          <w:iCs/>
          <w:color w:val="000000" w:themeColor="text1"/>
          <w:lang w:eastAsia="zh-CN"/>
        </w:rPr>
        <w:t xml:space="preserve"> </w:t>
      </w:r>
      <w:r w:rsidR="0053468B">
        <w:rPr>
          <w:b/>
          <w:i/>
          <w:iCs/>
          <w:color w:val="000000" w:themeColor="text1"/>
          <w:lang w:eastAsia="zh-CN"/>
        </w:rPr>
        <w:t>not</w:t>
      </w:r>
      <w:r w:rsidRPr="00277980">
        <w:rPr>
          <w:b/>
          <w:i/>
          <w:iCs/>
          <w:color w:val="000000" w:themeColor="text1"/>
          <w:lang w:eastAsia="zh-CN"/>
        </w:rPr>
        <w:t>, the performa</w:t>
      </w:r>
      <w:r w:rsidRPr="00277980">
        <w:rPr>
          <w:rFonts w:hint="eastAsia"/>
          <w:b/>
          <w:i/>
          <w:iCs/>
          <w:color w:val="000000" w:themeColor="text1"/>
          <w:lang w:eastAsia="zh-CN"/>
        </w:rPr>
        <w:t>n</w:t>
      </w:r>
      <w:r w:rsidRPr="00277980">
        <w:rPr>
          <w:b/>
          <w:i/>
          <w:iCs/>
          <w:color w:val="000000" w:themeColor="text1"/>
          <w:lang w:eastAsia="zh-CN"/>
        </w:rPr>
        <w:t>ce</w:t>
      </w:r>
      <w:r w:rsidR="008545D3">
        <w:rPr>
          <w:b/>
          <w:i/>
          <w:iCs/>
          <w:color w:val="000000" w:themeColor="text1"/>
          <w:lang w:eastAsia="zh-CN"/>
        </w:rPr>
        <w:t>s</w:t>
      </w:r>
      <w:r w:rsidRPr="00277980">
        <w:rPr>
          <w:b/>
          <w:i/>
          <w:iCs/>
          <w:color w:val="000000" w:themeColor="text1"/>
          <w:lang w:eastAsia="zh-CN"/>
        </w:rPr>
        <w:t xml:space="preserve"> of two unmodulated single tones </w:t>
      </w:r>
      <w:r w:rsidR="008545D3">
        <w:rPr>
          <w:b/>
          <w:i/>
          <w:iCs/>
          <w:color w:val="000000" w:themeColor="text1"/>
          <w:lang w:eastAsia="zh-CN"/>
        </w:rPr>
        <w:t>are</w:t>
      </w:r>
      <w:r w:rsidR="008545D3" w:rsidRPr="00277980">
        <w:rPr>
          <w:b/>
          <w:i/>
          <w:iCs/>
          <w:color w:val="000000" w:themeColor="text1"/>
          <w:lang w:eastAsia="zh-CN"/>
        </w:rPr>
        <w:t xml:space="preserve"> </w:t>
      </w:r>
      <w:r w:rsidRPr="00277980">
        <w:rPr>
          <w:b/>
          <w:i/>
          <w:iCs/>
          <w:color w:val="000000" w:themeColor="text1"/>
          <w:lang w:eastAsia="zh-CN"/>
        </w:rPr>
        <w:t>always better than that of the single tone with frequency hopping.</w:t>
      </w:r>
    </w:p>
    <w:p w14:paraId="71B66F3E" w14:textId="371E21A1" w:rsidR="004751F8" w:rsidRPr="00277980" w:rsidRDefault="004751F8" w:rsidP="00277980">
      <w:pPr>
        <w:snapToGrid w:val="0"/>
        <w:spacing w:beforeLines="50" w:before="120" w:afterLines="50" w:after="120"/>
        <w:jc w:val="center"/>
        <w:rPr>
          <w:b/>
          <w:bCs/>
          <w:color w:val="000000" w:themeColor="text1"/>
          <w:lang w:eastAsia="zh-CN"/>
        </w:rPr>
      </w:pPr>
      <w:r w:rsidRPr="00277980">
        <w:rPr>
          <w:b/>
          <w:bCs/>
          <w:color w:val="000000" w:themeColor="text1"/>
          <w:lang w:eastAsia="zh-CN"/>
        </w:rPr>
        <w:t>Table</w:t>
      </w:r>
      <w:r w:rsidR="00277980">
        <w:rPr>
          <w:b/>
          <w:bCs/>
          <w:color w:val="000000" w:themeColor="text1"/>
          <w:lang w:eastAsia="zh-CN"/>
        </w:rPr>
        <w:t xml:space="preserve"> </w:t>
      </w:r>
      <w:r w:rsidRPr="00277980">
        <w:rPr>
          <w:b/>
          <w:bCs/>
          <w:color w:val="000000" w:themeColor="text1"/>
          <w:lang w:eastAsia="zh-CN"/>
        </w:rPr>
        <w:t>1</w:t>
      </w:r>
      <w:r w:rsidR="00277980">
        <w:rPr>
          <w:b/>
          <w:bCs/>
          <w:color w:val="000000" w:themeColor="text1"/>
          <w:lang w:eastAsia="zh-CN"/>
        </w:rPr>
        <w:t xml:space="preserve">. </w:t>
      </w:r>
      <w:r w:rsidRPr="00277980">
        <w:rPr>
          <w:b/>
          <w:bCs/>
          <w:color w:val="000000" w:themeColor="text1"/>
          <w:lang w:eastAsia="zh-CN"/>
        </w:rPr>
        <w:t>E</w:t>
      </w:r>
      <w:r w:rsidRPr="00277980">
        <w:rPr>
          <w:rFonts w:hint="eastAsia"/>
          <w:b/>
          <w:bCs/>
          <w:color w:val="000000" w:themeColor="text1"/>
          <w:lang w:eastAsia="zh-CN"/>
        </w:rPr>
        <w:t>valuation</w:t>
      </w:r>
      <w:r w:rsidRPr="00277980">
        <w:rPr>
          <w:b/>
          <w:bCs/>
          <w:color w:val="000000" w:themeColor="text1"/>
          <w:lang w:eastAsia="zh-CN"/>
        </w:rPr>
        <w:t xml:space="preserve"> cases for the two unmodulated single tones and single tone with frequency hopping  </w:t>
      </w:r>
    </w:p>
    <w:tbl>
      <w:tblPr>
        <w:tblStyle w:val="af7"/>
        <w:tblW w:w="0" w:type="auto"/>
        <w:tblLook w:val="04A0" w:firstRow="1" w:lastRow="0" w:firstColumn="1" w:lastColumn="0" w:noHBand="0" w:noVBand="1"/>
      </w:tblPr>
      <w:tblGrid>
        <w:gridCol w:w="4644"/>
        <w:gridCol w:w="4985"/>
      </w:tblGrid>
      <w:tr w:rsidR="002D5933" w:rsidRPr="00277980" w14:paraId="614C97E3" w14:textId="4CBE7DEA" w:rsidTr="00AE207E">
        <w:trPr>
          <w:trHeight w:val="2356"/>
        </w:trPr>
        <w:tc>
          <w:tcPr>
            <w:tcW w:w="4644" w:type="dxa"/>
          </w:tcPr>
          <w:p w14:paraId="0E8AC08D" w14:textId="1DFC6D1A" w:rsidR="002D5933" w:rsidRPr="00277980" w:rsidRDefault="00F10F85" w:rsidP="001534B1">
            <w:pPr>
              <w:snapToGrid w:val="0"/>
              <w:spacing w:after="0"/>
              <w:rPr>
                <w:bCs/>
                <w:color w:val="000000" w:themeColor="text1"/>
                <w:u w:val="single"/>
                <w:lang w:eastAsia="zh-CN"/>
              </w:rPr>
            </w:pPr>
            <w:r w:rsidRPr="00277980">
              <w:rPr>
                <w:rFonts w:eastAsiaTheme="minorEastAsia"/>
                <w:color w:val="000000" w:themeColor="text1"/>
              </w:rPr>
              <w:object w:dxaOrig="9073" w:dyaOrig="3552" w14:anchorId="2F376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94.25pt" o:ole="">
                  <v:imagedata r:id="rId9" o:title=""/>
                </v:shape>
                <o:OLEObject Type="Embed" ProgID="Visio.Drawing.15" ShapeID="_x0000_i1025" DrawAspect="Content" ObjectID="_1789540699" r:id="rId10"/>
              </w:object>
            </w:r>
          </w:p>
          <w:p w14:paraId="7C09A3C1"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1-1</w:t>
            </w:r>
          </w:p>
          <w:p w14:paraId="5B8A3CD5" w14:textId="18DC2EB5" w:rsidR="002D5933" w:rsidRPr="00277980" w:rsidRDefault="002D5933" w:rsidP="00E3048D">
            <w:pPr>
              <w:snapToGrid w:val="0"/>
              <w:spacing w:after="0"/>
              <w:jc w:val="center"/>
              <w:rPr>
                <w:bCs/>
                <w:color w:val="000000" w:themeColor="text1"/>
                <w:u w:val="single"/>
                <w:lang w:eastAsia="zh-CN"/>
              </w:rPr>
            </w:pPr>
            <w:r>
              <w:rPr>
                <w:bCs/>
                <w:color w:val="000000" w:themeColor="text1"/>
                <w:lang w:eastAsia="zh-CN"/>
              </w:rPr>
              <w:t>T</w:t>
            </w:r>
            <w:r w:rsidRPr="00277980">
              <w:rPr>
                <w:bCs/>
                <w:color w:val="000000" w:themeColor="text1"/>
                <w:lang w:eastAsia="zh-CN"/>
              </w:rPr>
              <w:t>wo unmodulated single tones (no repetition)</w:t>
            </w:r>
          </w:p>
        </w:tc>
        <w:tc>
          <w:tcPr>
            <w:tcW w:w="4985" w:type="dxa"/>
          </w:tcPr>
          <w:p w14:paraId="73ACF949" w14:textId="77777777" w:rsidR="002D5933" w:rsidRPr="00277980" w:rsidRDefault="002D5933" w:rsidP="001534B1">
            <w:pPr>
              <w:snapToGrid w:val="0"/>
              <w:spacing w:after="0"/>
              <w:rPr>
                <w:color w:val="000000" w:themeColor="text1"/>
              </w:rPr>
            </w:pPr>
            <w:r w:rsidRPr="00277980">
              <w:rPr>
                <w:rFonts w:eastAsiaTheme="minorEastAsia"/>
                <w:color w:val="000000" w:themeColor="text1"/>
              </w:rPr>
              <w:object w:dxaOrig="9073" w:dyaOrig="3552" w14:anchorId="0217DF66">
                <v:shape id="_x0000_i1026" type="#_x0000_t75" style="width:241.05pt;height:94.25pt" o:ole="">
                  <v:imagedata r:id="rId11" o:title=""/>
                </v:shape>
                <o:OLEObject Type="Embed" ProgID="Visio.Drawing.15" ShapeID="_x0000_i1026" DrawAspect="Content" ObjectID="_1789540700" r:id="rId12"/>
              </w:object>
            </w:r>
          </w:p>
          <w:p w14:paraId="4DE45AF8"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1-2</w:t>
            </w:r>
          </w:p>
          <w:p w14:paraId="42F16634" w14:textId="4C82BE79" w:rsidR="002D5933" w:rsidRPr="00277980" w:rsidRDefault="002D5933" w:rsidP="00E3048D">
            <w:pPr>
              <w:snapToGrid w:val="0"/>
              <w:spacing w:after="0"/>
              <w:jc w:val="center"/>
              <w:rPr>
                <w:color w:val="000000" w:themeColor="text1"/>
              </w:rPr>
            </w:pPr>
            <w:r w:rsidRPr="00277980">
              <w:rPr>
                <w:bCs/>
                <w:color w:val="000000" w:themeColor="text1"/>
                <w:lang w:eastAsia="zh-CN"/>
              </w:rPr>
              <w:t xml:space="preserve">Single tone with </w:t>
            </w:r>
            <w:r w:rsidRPr="00277980">
              <w:rPr>
                <w:rFonts w:hint="eastAsia"/>
                <w:bCs/>
                <w:color w:val="000000" w:themeColor="text1"/>
                <w:lang w:eastAsia="zh-CN"/>
              </w:rPr>
              <w:t>frequency</w:t>
            </w:r>
            <w:r w:rsidRPr="00277980">
              <w:rPr>
                <w:bCs/>
                <w:color w:val="000000" w:themeColor="text1"/>
                <w:lang w:eastAsia="zh-CN"/>
              </w:rPr>
              <w:t xml:space="preserve"> hopping (no repetition)</w:t>
            </w:r>
          </w:p>
        </w:tc>
      </w:tr>
      <w:tr w:rsidR="002D5933" w:rsidRPr="00277980" w14:paraId="59383C0F" w14:textId="1E492885" w:rsidTr="008C3A80">
        <w:trPr>
          <w:trHeight w:val="2561"/>
        </w:trPr>
        <w:tc>
          <w:tcPr>
            <w:tcW w:w="4644" w:type="dxa"/>
          </w:tcPr>
          <w:p w14:paraId="1AE0EA06" w14:textId="221A6CC5" w:rsidR="002D5933" w:rsidRPr="001534B1" w:rsidRDefault="00F10F85" w:rsidP="001534B1">
            <w:pPr>
              <w:snapToGrid w:val="0"/>
              <w:spacing w:after="0"/>
              <w:rPr>
                <w:color w:val="000000" w:themeColor="text1"/>
              </w:rPr>
            </w:pPr>
            <w:r w:rsidRPr="00277980">
              <w:rPr>
                <w:rFonts w:eastAsiaTheme="minorEastAsia"/>
                <w:color w:val="000000" w:themeColor="text1"/>
              </w:rPr>
              <w:object w:dxaOrig="9073" w:dyaOrig="3552" w14:anchorId="67F45EA1">
                <v:shape id="_x0000_i1027" type="#_x0000_t75" style="width:223.5pt;height:92.35pt" o:ole="">
                  <v:imagedata r:id="rId13" o:title=""/>
                </v:shape>
                <o:OLEObject Type="Embed" ProgID="Visio.Drawing.15" ShapeID="_x0000_i1027" DrawAspect="Content" ObjectID="_1789540701" r:id="rId14"/>
              </w:object>
            </w:r>
          </w:p>
          <w:p w14:paraId="417EBBA6"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2-1</w:t>
            </w:r>
          </w:p>
          <w:p w14:paraId="35F1B67B" w14:textId="77777777" w:rsidR="002D5933" w:rsidRDefault="002D5933" w:rsidP="00E3048D">
            <w:pPr>
              <w:snapToGrid w:val="0"/>
              <w:spacing w:after="0"/>
              <w:jc w:val="center"/>
              <w:rPr>
                <w:bCs/>
                <w:color w:val="000000" w:themeColor="text1"/>
                <w:lang w:eastAsia="zh-CN"/>
              </w:rPr>
            </w:pPr>
            <w:r>
              <w:rPr>
                <w:bCs/>
                <w:color w:val="000000" w:themeColor="text1"/>
                <w:lang w:eastAsia="zh-CN"/>
              </w:rPr>
              <w:t>T</w:t>
            </w:r>
            <w:r w:rsidRPr="00277980">
              <w:rPr>
                <w:bCs/>
                <w:color w:val="000000" w:themeColor="text1"/>
                <w:lang w:eastAsia="zh-CN"/>
              </w:rPr>
              <w:t>wo unmodulated single tones</w:t>
            </w:r>
          </w:p>
          <w:p w14:paraId="6F6D8FF2" w14:textId="14F26B19" w:rsidR="002D5933" w:rsidRPr="001534B1" w:rsidRDefault="002D5933" w:rsidP="00E3048D">
            <w:pPr>
              <w:snapToGrid w:val="0"/>
              <w:spacing w:after="0"/>
              <w:jc w:val="center"/>
              <w:rPr>
                <w:color w:val="000000" w:themeColor="text1"/>
              </w:rPr>
            </w:pPr>
            <w:r w:rsidRPr="00277980">
              <w:rPr>
                <w:bCs/>
                <w:color w:val="000000" w:themeColor="text1"/>
                <w:lang w:eastAsia="zh-CN"/>
              </w:rPr>
              <w:t>(</w:t>
            </w:r>
            <w:r>
              <w:rPr>
                <w:bCs/>
                <w:color w:val="000000" w:themeColor="text1"/>
                <w:lang w:eastAsia="zh-CN"/>
              </w:rPr>
              <w:t>T</w:t>
            </w:r>
            <w:r w:rsidRPr="00277980">
              <w:rPr>
                <w:bCs/>
                <w:color w:val="000000" w:themeColor="text1"/>
                <w:lang w:eastAsia="zh-CN"/>
              </w:rPr>
              <w:t xml:space="preserve">wo </w:t>
            </w:r>
            <w:r w:rsidRPr="00277980">
              <w:rPr>
                <w:rFonts w:hint="eastAsia"/>
                <w:bCs/>
                <w:color w:val="000000" w:themeColor="text1"/>
                <w:lang w:eastAsia="zh-CN"/>
              </w:rPr>
              <w:t>times</w:t>
            </w:r>
            <w:r w:rsidRPr="00277980">
              <w:rPr>
                <w:bCs/>
                <w:color w:val="000000" w:themeColor="text1"/>
                <w:lang w:eastAsia="zh-CN"/>
              </w:rPr>
              <w:t xml:space="preserve"> repetition </w:t>
            </w:r>
            <w:r w:rsidRPr="00277980">
              <w:rPr>
                <w:rFonts w:hint="eastAsia"/>
                <w:bCs/>
                <w:color w:val="000000" w:themeColor="text1"/>
                <w:lang w:eastAsia="zh-CN"/>
              </w:rPr>
              <w:t>with</w:t>
            </w:r>
            <w:r w:rsidRPr="00277980">
              <w:rPr>
                <w:bCs/>
                <w:color w:val="000000" w:themeColor="text1"/>
                <w:lang w:eastAsia="zh-CN"/>
              </w:rPr>
              <w:t xml:space="preserve"> TB </w:t>
            </w:r>
            <w:r w:rsidRPr="00277980">
              <w:rPr>
                <w:rFonts w:hint="eastAsia"/>
                <w:bCs/>
                <w:color w:val="000000" w:themeColor="text1"/>
                <w:lang w:eastAsia="zh-CN"/>
              </w:rPr>
              <w:t>level)</w:t>
            </w:r>
          </w:p>
        </w:tc>
        <w:tc>
          <w:tcPr>
            <w:tcW w:w="4985" w:type="dxa"/>
          </w:tcPr>
          <w:p w14:paraId="12D0766A" w14:textId="77777777" w:rsidR="002D5933" w:rsidRPr="00277980" w:rsidRDefault="002D5933" w:rsidP="001534B1">
            <w:pPr>
              <w:snapToGrid w:val="0"/>
              <w:spacing w:after="0"/>
              <w:rPr>
                <w:color w:val="000000" w:themeColor="text1"/>
              </w:rPr>
            </w:pPr>
            <w:r w:rsidRPr="00277980">
              <w:rPr>
                <w:rFonts w:eastAsiaTheme="minorEastAsia"/>
                <w:color w:val="000000" w:themeColor="text1"/>
              </w:rPr>
              <w:object w:dxaOrig="9073" w:dyaOrig="3552" w14:anchorId="605BAC6F">
                <v:shape id="_x0000_i1028" type="#_x0000_t75" style="width:237.6pt;height:92.95pt" o:ole="">
                  <v:imagedata r:id="rId15" o:title=""/>
                </v:shape>
                <o:OLEObject Type="Embed" ProgID="Visio.Drawing.15" ShapeID="_x0000_i1028" DrawAspect="Content" ObjectID="_1789540702" r:id="rId16"/>
              </w:object>
            </w:r>
          </w:p>
          <w:p w14:paraId="625B83DE" w14:textId="77777777" w:rsidR="002D5933" w:rsidRPr="00531D6E" w:rsidRDefault="002D5933" w:rsidP="00E3048D">
            <w:pPr>
              <w:snapToGrid w:val="0"/>
              <w:spacing w:after="0"/>
              <w:jc w:val="center"/>
              <w:rPr>
                <w:b/>
                <w:color w:val="000000" w:themeColor="text1"/>
                <w:lang w:eastAsia="zh-CN"/>
              </w:rPr>
            </w:pPr>
            <w:r w:rsidRPr="00531D6E">
              <w:rPr>
                <w:b/>
                <w:color w:val="000000" w:themeColor="text1"/>
                <w:lang w:eastAsia="zh-CN"/>
              </w:rPr>
              <w:t>Case</w:t>
            </w:r>
            <w:r>
              <w:rPr>
                <w:b/>
                <w:color w:val="000000" w:themeColor="text1"/>
                <w:lang w:eastAsia="zh-CN"/>
              </w:rPr>
              <w:t xml:space="preserve"> </w:t>
            </w:r>
            <w:r w:rsidRPr="00531D6E">
              <w:rPr>
                <w:b/>
                <w:color w:val="000000" w:themeColor="text1"/>
                <w:lang w:eastAsia="zh-CN"/>
              </w:rPr>
              <w:t>2-2</w:t>
            </w:r>
          </w:p>
          <w:p w14:paraId="6BDEC0CD" w14:textId="77777777" w:rsidR="002D5933" w:rsidRDefault="002D5933" w:rsidP="00E3048D">
            <w:pPr>
              <w:snapToGrid w:val="0"/>
              <w:spacing w:after="0"/>
              <w:jc w:val="center"/>
              <w:rPr>
                <w:bCs/>
                <w:color w:val="000000" w:themeColor="text1"/>
                <w:lang w:eastAsia="zh-CN"/>
              </w:rPr>
            </w:pPr>
            <w:r w:rsidRPr="00277980">
              <w:rPr>
                <w:bCs/>
                <w:color w:val="000000" w:themeColor="text1"/>
                <w:lang w:eastAsia="zh-CN"/>
              </w:rPr>
              <w:t xml:space="preserve">Single tone with </w:t>
            </w:r>
            <w:r w:rsidRPr="00277980">
              <w:rPr>
                <w:rFonts w:hint="eastAsia"/>
                <w:bCs/>
                <w:color w:val="000000" w:themeColor="text1"/>
                <w:lang w:eastAsia="zh-CN"/>
              </w:rPr>
              <w:t>frequency</w:t>
            </w:r>
            <w:r w:rsidRPr="00277980">
              <w:rPr>
                <w:bCs/>
                <w:color w:val="000000" w:themeColor="text1"/>
                <w:lang w:eastAsia="zh-CN"/>
              </w:rPr>
              <w:t xml:space="preserve"> hopping</w:t>
            </w:r>
          </w:p>
          <w:p w14:paraId="77A42F42" w14:textId="5B975A8D" w:rsidR="002D5933" w:rsidRPr="00277980" w:rsidRDefault="002D5933" w:rsidP="00E3048D">
            <w:pPr>
              <w:snapToGrid w:val="0"/>
              <w:spacing w:after="0"/>
              <w:jc w:val="center"/>
              <w:rPr>
                <w:color w:val="000000" w:themeColor="text1"/>
              </w:rPr>
            </w:pPr>
            <w:r w:rsidRPr="00277980">
              <w:rPr>
                <w:bCs/>
                <w:color w:val="000000" w:themeColor="text1"/>
                <w:lang w:eastAsia="zh-CN"/>
              </w:rPr>
              <w:t>(</w:t>
            </w:r>
            <w:r>
              <w:rPr>
                <w:bCs/>
                <w:color w:val="000000" w:themeColor="text1"/>
                <w:lang w:eastAsia="zh-CN"/>
              </w:rPr>
              <w:t>T</w:t>
            </w:r>
            <w:r w:rsidRPr="00277980">
              <w:rPr>
                <w:bCs/>
                <w:color w:val="000000" w:themeColor="text1"/>
                <w:lang w:eastAsia="zh-CN"/>
              </w:rPr>
              <w:t xml:space="preserve">wo </w:t>
            </w:r>
            <w:r w:rsidRPr="00277980">
              <w:rPr>
                <w:rFonts w:hint="eastAsia"/>
                <w:bCs/>
                <w:color w:val="000000" w:themeColor="text1"/>
                <w:lang w:eastAsia="zh-CN"/>
              </w:rPr>
              <w:t>times</w:t>
            </w:r>
            <w:r w:rsidRPr="00277980">
              <w:rPr>
                <w:bCs/>
                <w:color w:val="000000" w:themeColor="text1"/>
                <w:lang w:eastAsia="zh-CN"/>
              </w:rPr>
              <w:t xml:space="preserve"> repetition </w:t>
            </w:r>
            <w:r w:rsidRPr="00277980">
              <w:rPr>
                <w:rFonts w:hint="eastAsia"/>
                <w:bCs/>
                <w:color w:val="000000" w:themeColor="text1"/>
                <w:lang w:eastAsia="zh-CN"/>
              </w:rPr>
              <w:t>with</w:t>
            </w:r>
            <w:r w:rsidRPr="00277980">
              <w:rPr>
                <w:bCs/>
                <w:color w:val="000000" w:themeColor="text1"/>
                <w:lang w:eastAsia="zh-CN"/>
              </w:rPr>
              <w:t xml:space="preserve"> TB </w:t>
            </w:r>
            <w:r w:rsidRPr="00277980">
              <w:rPr>
                <w:rFonts w:hint="eastAsia"/>
                <w:bCs/>
                <w:color w:val="000000" w:themeColor="text1"/>
                <w:lang w:eastAsia="zh-CN"/>
              </w:rPr>
              <w:t>level)</w:t>
            </w:r>
          </w:p>
        </w:tc>
      </w:tr>
    </w:tbl>
    <w:p w14:paraId="49231B5E" w14:textId="27998C21" w:rsidR="004751F8" w:rsidRPr="00277980" w:rsidRDefault="004751F8" w:rsidP="00277980">
      <w:pPr>
        <w:snapToGrid w:val="0"/>
        <w:spacing w:beforeLines="50" w:before="120" w:after="120"/>
        <w:jc w:val="center"/>
        <w:rPr>
          <w:b/>
          <w:noProof/>
          <w:color w:val="000000" w:themeColor="text1"/>
        </w:rPr>
      </w:pPr>
      <w:r w:rsidRPr="00277980">
        <w:rPr>
          <w:b/>
          <w:noProof/>
          <w:color w:val="000000" w:themeColor="text1"/>
        </w:rPr>
        <w:t>Table 2</w:t>
      </w:r>
      <w:r w:rsidR="00277980">
        <w:rPr>
          <w:b/>
          <w:noProof/>
          <w:color w:val="000000" w:themeColor="text1"/>
        </w:rPr>
        <w:t xml:space="preserve">. </w:t>
      </w:r>
      <w:r w:rsidRPr="00277980">
        <w:rPr>
          <w:b/>
          <w:color w:val="000000" w:themeColor="text1"/>
        </w:rPr>
        <w:t>The evaluation assumptions and corresponding values</w:t>
      </w:r>
    </w:p>
    <w:tbl>
      <w:tblPr>
        <w:tblStyle w:val="af7"/>
        <w:tblW w:w="0" w:type="auto"/>
        <w:jc w:val="center"/>
        <w:tblLook w:val="04A0" w:firstRow="1" w:lastRow="0" w:firstColumn="1" w:lastColumn="0" w:noHBand="0" w:noVBand="1"/>
      </w:tblPr>
      <w:tblGrid>
        <w:gridCol w:w="2547"/>
        <w:gridCol w:w="4961"/>
      </w:tblGrid>
      <w:tr w:rsidR="00277980" w:rsidRPr="00F15D68" w14:paraId="6B8DBBED" w14:textId="77777777" w:rsidTr="00F15D68">
        <w:trPr>
          <w:jc w:val="center"/>
        </w:trPr>
        <w:tc>
          <w:tcPr>
            <w:tcW w:w="2547" w:type="dxa"/>
            <w:shd w:val="clear" w:color="auto" w:fill="FFFFFF"/>
            <w:vAlign w:val="center"/>
            <w:hideMark/>
          </w:tcPr>
          <w:p w14:paraId="6FF082EA" w14:textId="77777777" w:rsidR="004751F8" w:rsidRPr="00F15D68" w:rsidRDefault="004751F8" w:rsidP="00F15D68">
            <w:pPr>
              <w:snapToGrid w:val="0"/>
              <w:spacing w:after="0"/>
              <w:jc w:val="center"/>
              <w:rPr>
                <w:b/>
                <w:bCs/>
                <w:color w:val="000000" w:themeColor="text1"/>
              </w:rPr>
            </w:pPr>
            <w:r w:rsidRPr="00F15D68">
              <w:rPr>
                <w:b/>
                <w:bCs/>
                <w:color w:val="000000" w:themeColor="text1"/>
              </w:rPr>
              <w:t>Parameters</w:t>
            </w:r>
          </w:p>
        </w:tc>
        <w:tc>
          <w:tcPr>
            <w:tcW w:w="4961" w:type="dxa"/>
            <w:shd w:val="clear" w:color="auto" w:fill="FFFFFF"/>
            <w:vAlign w:val="center"/>
            <w:hideMark/>
          </w:tcPr>
          <w:p w14:paraId="4324884D" w14:textId="4413CF54" w:rsidR="004751F8" w:rsidRPr="00F15D68" w:rsidRDefault="004751F8" w:rsidP="00F15D68">
            <w:pPr>
              <w:snapToGrid w:val="0"/>
              <w:spacing w:after="0"/>
              <w:jc w:val="center"/>
              <w:rPr>
                <w:b/>
                <w:bCs/>
                <w:color w:val="000000" w:themeColor="text1"/>
              </w:rPr>
            </w:pPr>
            <w:r w:rsidRPr="00F15D68">
              <w:rPr>
                <w:b/>
                <w:bCs/>
                <w:color w:val="000000" w:themeColor="text1"/>
                <w:lang w:eastAsia="zh-CN"/>
              </w:rPr>
              <w:t>Value</w:t>
            </w:r>
          </w:p>
        </w:tc>
      </w:tr>
      <w:tr w:rsidR="00277980" w:rsidRPr="00277980" w14:paraId="38700B6B" w14:textId="77777777" w:rsidTr="00211E6C">
        <w:trPr>
          <w:jc w:val="center"/>
        </w:trPr>
        <w:tc>
          <w:tcPr>
            <w:tcW w:w="2547" w:type="dxa"/>
            <w:shd w:val="clear" w:color="auto" w:fill="FFFFFF"/>
            <w:vAlign w:val="center"/>
            <w:hideMark/>
          </w:tcPr>
          <w:p w14:paraId="376F57A7" w14:textId="77777777" w:rsidR="004751F8" w:rsidRPr="00277980" w:rsidRDefault="004751F8" w:rsidP="00211E6C">
            <w:pPr>
              <w:snapToGrid w:val="0"/>
              <w:spacing w:after="0"/>
              <w:rPr>
                <w:color w:val="000000" w:themeColor="text1"/>
              </w:rPr>
            </w:pPr>
            <w:r w:rsidRPr="00277980">
              <w:rPr>
                <w:color w:val="000000" w:themeColor="text1"/>
              </w:rPr>
              <w:t>Carrier frequency</w:t>
            </w:r>
          </w:p>
        </w:tc>
        <w:tc>
          <w:tcPr>
            <w:tcW w:w="4961" w:type="dxa"/>
            <w:shd w:val="clear" w:color="auto" w:fill="FFFFFF"/>
            <w:vAlign w:val="center"/>
            <w:hideMark/>
          </w:tcPr>
          <w:p w14:paraId="45827284" w14:textId="77777777" w:rsidR="004751F8" w:rsidRPr="00277980" w:rsidRDefault="004751F8" w:rsidP="00211E6C">
            <w:pPr>
              <w:snapToGrid w:val="0"/>
              <w:spacing w:after="0"/>
              <w:rPr>
                <w:color w:val="000000" w:themeColor="text1"/>
              </w:rPr>
            </w:pPr>
            <w:r w:rsidRPr="00277980">
              <w:rPr>
                <w:color w:val="000000" w:themeColor="text1"/>
              </w:rPr>
              <w:t>900 MHz</w:t>
            </w:r>
          </w:p>
        </w:tc>
      </w:tr>
      <w:tr w:rsidR="00277980" w:rsidRPr="00277980" w14:paraId="25677D8E" w14:textId="77777777" w:rsidTr="00211E6C">
        <w:trPr>
          <w:jc w:val="center"/>
        </w:trPr>
        <w:tc>
          <w:tcPr>
            <w:tcW w:w="2547" w:type="dxa"/>
            <w:shd w:val="clear" w:color="auto" w:fill="FFFFFF"/>
            <w:vAlign w:val="center"/>
            <w:hideMark/>
          </w:tcPr>
          <w:p w14:paraId="3D72DD11" w14:textId="77777777" w:rsidR="004751F8" w:rsidRPr="00277980" w:rsidRDefault="004751F8" w:rsidP="00211E6C">
            <w:pPr>
              <w:snapToGrid w:val="0"/>
              <w:spacing w:after="0"/>
              <w:rPr>
                <w:color w:val="000000" w:themeColor="text1"/>
              </w:rPr>
            </w:pPr>
            <w:r w:rsidRPr="00277980">
              <w:rPr>
                <w:color w:val="000000" w:themeColor="text1"/>
              </w:rPr>
              <w:t>Chip Rate</w:t>
            </w:r>
          </w:p>
        </w:tc>
        <w:tc>
          <w:tcPr>
            <w:tcW w:w="4961" w:type="dxa"/>
            <w:shd w:val="clear" w:color="auto" w:fill="FFFFFF"/>
            <w:vAlign w:val="center"/>
            <w:hideMark/>
          </w:tcPr>
          <w:p w14:paraId="7A979CCE" w14:textId="77777777" w:rsidR="004751F8" w:rsidRPr="00277980" w:rsidRDefault="004751F8" w:rsidP="00211E6C">
            <w:pPr>
              <w:snapToGrid w:val="0"/>
              <w:spacing w:after="0"/>
              <w:rPr>
                <w:color w:val="000000" w:themeColor="text1"/>
              </w:rPr>
            </w:pPr>
            <w:r w:rsidRPr="00277980">
              <w:rPr>
                <w:color w:val="000000" w:themeColor="text1"/>
              </w:rPr>
              <w:t>7.5 kHz</w:t>
            </w:r>
          </w:p>
        </w:tc>
      </w:tr>
      <w:tr w:rsidR="00277980" w:rsidRPr="00277980" w14:paraId="23AEC831" w14:textId="77777777" w:rsidTr="00211E6C">
        <w:trPr>
          <w:jc w:val="center"/>
        </w:trPr>
        <w:tc>
          <w:tcPr>
            <w:tcW w:w="2547" w:type="dxa"/>
            <w:shd w:val="clear" w:color="auto" w:fill="FFFFFF"/>
            <w:vAlign w:val="center"/>
            <w:hideMark/>
          </w:tcPr>
          <w:p w14:paraId="0E4867A9" w14:textId="77777777" w:rsidR="004751F8" w:rsidRPr="00277980" w:rsidRDefault="004751F8" w:rsidP="00211E6C">
            <w:pPr>
              <w:snapToGrid w:val="0"/>
              <w:spacing w:after="0"/>
              <w:rPr>
                <w:color w:val="000000" w:themeColor="text1"/>
              </w:rPr>
            </w:pPr>
            <w:r w:rsidRPr="00277980">
              <w:rPr>
                <w:color w:val="000000" w:themeColor="text1"/>
              </w:rPr>
              <w:t>Sampling frequency</w:t>
            </w:r>
          </w:p>
        </w:tc>
        <w:tc>
          <w:tcPr>
            <w:tcW w:w="4961" w:type="dxa"/>
            <w:shd w:val="clear" w:color="auto" w:fill="FFFFFF"/>
            <w:vAlign w:val="center"/>
            <w:hideMark/>
          </w:tcPr>
          <w:p w14:paraId="0ABD8548" w14:textId="77777777" w:rsidR="004751F8" w:rsidRPr="00277980" w:rsidRDefault="004751F8" w:rsidP="00211E6C">
            <w:pPr>
              <w:snapToGrid w:val="0"/>
              <w:spacing w:after="0"/>
              <w:rPr>
                <w:color w:val="000000" w:themeColor="text1"/>
              </w:rPr>
            </w:pPr>
            <w:r w:rsidRPr="00277980">
              <w:rPr>
                <w:color w:val="000000" w:themeColor="text1"/>
              </w:rPr>
              <w:t>1.92 MHz</w:t>
            </w:r>
            <w:r w:rsidRPr="00277980">
              <w:rPr>
                <w:color w:val="000000" w:themeColor="text1"/>
              </w:rPr>
              <w:t>（</w:t>
            </w:r>
            <w:r w:rsidRPr="00277980">
              <w:rPr>
                <w:color w:val="000000" w:themeColor="text1"/>
              </w:rPr>
              <w:t>no SFO</w:t>
            </w:r>
            <w:r w:rsidRPr="00277980">
              <w:rPr>
                <w:color w:val="000000" w:themeColor="text1"/>
              </w:rPr>
              <w:t>）</w:t>
            </w:r>
          </w:p>
        </w:tc>
      </w:tr>
      <w:tr w:rsidR="00277980" w:rsidRPr="00277980" w14:paraId="65E8E354" w14:textId="77777777" w:rsidTr="00211E6C">
        <w:trPr>
          <w:jc w:val="center"/>
        </w:trPr>
        <w:tc>
          <w:tcPr>
            <w:tcW w:w="2547" w:type="dxa"/>
            <w:shd w:val="clear" w:color="auto" w:fill="FFFFFF"/>
            <w:vAlign w:val="center"/>
            <w:hideMark/>
          </w:tcPr>
          <w:p w14:paraId="0342B9A6" w14:textId="77777777" w:rsidR="004751F8" w:rsidRPr="00277980" w:rsidRDefault="004751F8" w:rsidP="00211E6C">
            <w:pPr>
              <w:snapToGrid w:val="0"/>
              <w:spacing w:after="0"/>
              <w:rPr>
                <w:color w:val="000000" w:themeColor="text1"/>
              </w:rPr>
            </w:pPr>
            <w:r w:rsidRPr="00277980">
              <w:rPr>
                <w:color w:val="000000" w:themeColor="text1"/>
              </w:rPr>
              <w:t>Receiver bandwidth</w:t>
            </w:r>
          </w:p>
        </w:tc>
        <w:tc>
          <w:tcPr>
            <w:tcW w:w="4961" w:type="dxa"/>
            <w:shd w:val="clear" w:color="auto" w:fill="FFFFFF"/>
            <w:vAlign w:val="center"/>
            <w:hideMark/>
          </w:tcPr>
          <w:p w14:paraId="31D8D179" w14:textId="77777777" w:rsidR="004751F8" w:rsidRPr="00277980" w:rsidRDefault="004751F8" w:rsidP="00211E6C">
            <w:pPr>
              <w:snapToGrid w:val="0"/>
              <w:spacing w:after="0"/>
              <w:rPr>
                <w:color w:val="000000" w:themeColor="text1"/>
              </w:rPr>
            </w:pPr>
            <w:r w:rsidRPr="00277980">
              <w:rPr>
                <w:color w:val="000000" w:themeColor="text1"/>
              </w:rPr>
              <w:t>45 kHz</w:t>
            </w:r>
          </w:p>
        </w:tc>
      </w:tr>
      <w:tr w:rsidR="00277980" w:rsidRPr="00277980" w14:paraId="076B4538" w14:textId="77777777" w:rsidTr="00211E6C">
        <w:trPr>
          <w:jc w:val="center"/>
        </w:trPr>
        <w:tc>
          <w:tcPr>
            <w:tcW w:w="2547" w:type="dxa"/>
            <w:shd w:val="clear" w:color="auto" w:fill="FFFFFF"/>
            <w:vAlign w:val="center"/>
            <w:hideMark/>
          </w:tcPr>
          <w:p w14:paraId="3265EC3A" w14:textId="77777777" w:rsidR="004751F8" w:rsidRPr="00277980" w:rsidRDefault="004751F8" w:rsidP="00211E6C">
            <w:pPr>
              <w:snapToGrid w:val="0"/>
              <w:spacing w:after="0"/>
              <w:rPr>
                <w:color w:val="000000" w:themeColor="text1"/>
              </w:rPr>
            </w:pPr>
            <w:r w:rsidRPr="00277980">
              <w:rPr>
                <w:color w:val="000000" w:themeColor="text1"/>
              </w:rPr>
              <w:t>Receiver filter</w:t>
            </w:r>
          </w:p>
        </w:tc>
        <w:tc>
          <w:tcPr>
            <w:tcW w:w="4961" w:type="dxa"/>
            <w:shd w:val="clear" w:color="auto" w:fill="FFFFFF"/>
            <w:vAlign w:val="center"/>
            <w:hideMark/>
          </w:tcPr>
          <w:p w14:paraId="0B243754" w14:textId="77777777" w:rsidR="004751F8" w:rsidRPr="00277980" w:rsidRDefault="004751F8" w:rsidP="00211E6C">
            <w:pPr>
              <w:snapToGrid w:val="0"/>
              <w:spacing w:after="0"/>
              <w:rPr>
                <w:color w:val="000000" w:themeColor="text1"/>
              </w:rPr>
            </w:pPr>
            <w:r w:rsidRPr="00277980">
              <w:rPr>
                <w:color w:val="000000" w:themeColor="text1"/>
              </w:rPr>
              <w:t>3-order Butterworth for LPF, 6-order Butterworth for BPF</w:t>
            </w:r>
          </w:p>
        </w:tc>
      </w:tr>
      <w:tr w:rsidR="00277980" w:rsidRPr="00277980" w14:paraId="186AF52C" w14:textId="77777777" w:rsidTr="00211E6C">
        <w:trPr>
          <w:jc w:val="center"/>
        </w:trPr>
        <w:tc>
          <w:tcPr>
            <w:tcW w:w="2547" w:type="dxa"/>
            <w:shd w:val="clear" w:color="auto" w:fill="FFFFFF"/>
            <w:vAlign w:val="center"/>
            <w:hideMark/>
          </w:tcPr>
          <w:p w14:paraId="394B358F" w14:textId="77777777" w:rsidR="004751F8" w:rsidRPr="00277980" w:rsidRDefault="004751F8" w:rsidP="00211E6C">
            <w:pPr>
              <w:snapToGrid w:val="0"/>
              <w:spacing w:after="0"/>
              <w:rPr>
                <w:color w:val="000000" w:themeColor="text1"/>
              </w:rPr>
            </w:pPr>
            <w:r w:rsidRPr="00277980">
              <w:rPr>
                <w:color w:val="000000" w:themeColor="text1"/>
              </w:rPr>
              <w:t>Packet size</w:t>
            </w:r>
          </w:p>
        </w:tc>
        <w:tc>
          <w:tcPr>
            <w:tcW w:w="4961" w:type="dxa"/>
            <w:shd w:val="clear" w:color="auto" w:fill="FFFFFF"/>
            <w:vAlign w:val="center"/>
            <w:hideMark/>
          </w:tcPr>
          <w:p w14:paraId="15527BFA" w14:textId="77777777" w:rsidR="004751F8" w:rsidRPr="00277980" w:rsidRDefault="004751F8" w:rsidP="00211E6C">
            <w:pPr>
              <w:snapToGrid w:val="0"/>
              <w:spacing w:after="0"/>
              <w:rPr>
                <w:color w:val="000000" w:themeColor="text1"/>
              </w:rPr>
            </w:pPr>
            <w:r w:rsidRPr="00277980">
              <w:rPr>
                <w:color w:val="000000" w:themeColor="text1"/>
              </w:rPr>
              <w:t>96 bits message + 6 bits CRC</w:t>
            </w:r>
          </w:p>
        </w:tc>
      </w:tr>
      <w:tr w:rsidR="00277980" w:rsidRPr="00277980" w14:paraId="61F8AFA3" w14:textId="77777777" w:rsidTr="00211E6C">
        <w:trPr>
          <w:jc w:val="center"/>
        </w:trPr>
        <w:tc>
          <w:tcPr>
            <w:tcW w:w="2547" w:type="dxa"/>
            <w:shd w:val="clear" w:color="auto" w:fill="FFFFFF"/>
            <w:vAlign w:val="center"/>
            <w:hideMark/>
          </w:tcPr>
          <w:p w14:paraId="3889BC09" w14:textId="77777777" w:rsidR="004751F8" w:rsidRPr="00277980" w:rsidRDefault="004751F8" w:rsidP="00211E6C">
            <w:pPr>
              <w:snapToGrid w:val="0"/>
              <w:spacing w:after="0"/>
              <w:rPr>
                <w:color w:val="000000" w:themeColor="text1"/>
              </w:rPr>
            </w:pPr>
            <w:r w:rsidRPr="00277980">
              <w:rPr>
                <w:color w:val="000000" w:themeColor="text1"/>
              </w:rPr>
              <w:t>Line coding</w:t>
            </w:r>
          </w:p>
        </w:tc>
        <w:tc>
          <w:tcPr>
            <w:tcW w:w="4961" w:type="dxa"/>
            <w:shd w:val="clear" w:color="auto" w:fill="FFFFFF"/>
            <w:vAlign w:val="center"/>
            <w:hideMark/>
          </w:tcPr>
          <w:p w14:paraId="16FF7A04" w14:textId="77777777" w:rsidR="004751F8" w:rsidRPr="00277980" w:rsidRDefault="004751F8" w:rsidP="00211E6C">
            <w:pPr>
              <w:snapToGrid w:val="0"/>
              <w:spacing w:after="0"/>
              <w:rPr>
                <w:color w:val="000000" w:themeColor="text1"/>
              </w:rPr>
            </w:pPr>
            <w:r w:rsidRPr="00277980">
              <w:rPr>
                <w:color w:val="000000" w:themeColor="text1"/>
              </w:rPr>
              <w:t>1/2 code rate - Manchester coding</w:t>
            </w:r>
          </w:p>
        </w:tc>
      </w:tr>
      <w:tr w:rsidR="00277980" w:rsidRPr="00277980" w14:paraId="01D62378" w14:textId="77777777" w:rsidTr="00211E6C">
        <w:trPr>
          <w:jc w:val="center"/>
        </w:trPr>
        <w:tc>
          <w:tcPr>
            <w:tcW w:w="2547" w:type="dxa"/>
            <w:shd w:val="clear" w:color="auto" w:fill="FFFFFF"/>
            <w:vAlign w:val="center"/>
            <w:hideMark/>
          </w:tcPr>
          <w:p w14:paraId="1C76E54C" w14:textId="77777777" w:rsidR="004751F8" w:rsidRPr="00277980" w:rsidRDefault="004751F8" w:rsidP="00211E6C">
            <w:pPr>
              <w:snapToGrid w:val="0"/>
              <w:spacing w:after="0"/>
              <w:rPr>
                <w:color w:val="000000" w:themeColor="text1"/>
              </w:rPr>
            </w:pPr>
            <w:r w:rsidRPr="00277980">
              <w:rPr>
                <w:color w:val="000000" w:themeColor="text1"/>
              </w:rPr>
              <w:t>Modulation</w:t>
            </w:r>
          </w:p>
        </w:tc>
        <w:tc>
          <w:tcPr>
            <w:tcW w:w="4961" w:type="dxa"/>
            <w:shd w:val="clear" w:color="auto" w:fill="FFFFFF"/>
            <w:vAlign w:val="center"/>
            <w:hideMark/>
          </w:tcPr>
          <w:p w14:paraId="1847495D" w14:textId="77777777" w:rsidR="004751F8" w:rsidRPr="00277980" w:rsidRDefault="004751F8" w:rsidP="00211E6C">
            <w:pPr>
              <w:snapToGrid w:val="0"/>
              <w:spacing w:after="0"/>
              <w:rPr>
                <w:color w:val="000000" w:themeColor="text1"/>
              </w:rPr>
            </w:pPr>
            <w:r w:rsidRPr="00277980">
              <w:rPr>
                <w:color w:val="000000" w:themeColor="text1"/>
              </w:rPr>
              <w:t>OOK</w:t>
            </w:r>
          </w:p>
        </w:tc>
      </w:tr>
      <w:tr w:rsidR="00277980" w:rsidRPr="00277980" w14:paraId="177AC315" w14:textId="77777777" w:rsidTr="00211E6C">
        <w:trPr>
          <w:jc w:val="center"/>
        </w:trPr>
        <w:tc>
          <w:tcPr>
            <w:tcW w:w="2547" w:type="dxa"/>
            <w:shd w:val="clear" w:color="auto" w:fill="FFFFFF"/>
            <w:vAlign w:val="center"/>
            <w:hideMark/>
          </w:tcPr>
          <w:p w14:paraId="0F1B6C4B" w14:textId="0A74F63D" w:rsidR="004751F8" w:rsidRPr="00277980" w:rsidRDefault="00A91FE5" w:rsidP="00211E6C">
            <w:pPr>
              <w:snapToGrid w:val="0"/>
              <w:spacing w:after="0"/>
              <w:rPr>
                <w:color w:val="000000" w:themeColor="text1"/>
              </w:rPr>
            </w:pPr>
            <w:r>
              <w:rPr>
                <w:color w:val="000000" w:themeColor="text1"/>
              </w:rPr>
              <w:t xml:space="preserve">The frequency gap between two </w:t>
            </w:r>
            <w:r w:rsidR="004751F8" w:rsidRPr="00277980">
              <w:rPr>
                <w:color w:val="000000" w:themeColor="text1"/>
              </w:rPr>
              <w:t>single tone</w:t>
            </w:r>
            <w:r>
              <w:rPr>
                <w:color w:val="000000" w:themeColor="text1"/>
              </w:rPr>
              <w:t>s</w:t>
            </w:r>
          </w:p>
        </w:tc>
        <w:tc>
          <w:tcPr>
            <w:tcW w:w="4961" w:type="dxa"/>
            <w:shd w:val="clear" w:color="auto" w:fill="FFFFFF"/>
            <w:vAlign w:val="center"/>
            <w:hideMark/>
          </w:tcPr>
          <w:p w14:paraId="2EF566F0" w14:textId="44174B24" w:rsidR="004751F8" w:rsidRPr="00277980" w:rsidRDefault="004751F8" w:rsidP="00211E6C">
            <w:pPr>
              <w:snapToGrid w:val="0"/>
              <w:spacing w:after="0"/>
              <w:rPr>
                <w:color w:val="000000" w:themeColor="text1"/>
              </w:rPr>
            </w:pPr>
            <w:r w:rsidRPr="00277980">
              <w:rPr>
                <w:color w:val="000000" w:themeColor="text1"/>
              </w:rPr>
              <w:t xml:space="preserve">180kHz/3MHz/5MHz </w:t>
            </w:r>
          </w:p>
        </w:tc>
      </w:tr>
      <w:tr w:rsidR="00277980" w:rsidRPr="00277980" w14:paraId="6F197A28" w14:textId="77777777" w:rsidTr="00211E6C">
        <w:trPr>
          <w:jc w:val="center"/>
        </w:trPr>
        <w:tc>
          <w:tcPr>
            <w:tcW w:w="2547" w:type="dxa"/>
            <w:shd w:val="clear" w:color="auto" w:fill="FFFFFF"/>
            <w:vAlign w:val="center"/>
            <w:hideMark/>
          </w:tcPr>
          <w:p w14:paraId="7680ADA9" w14:textId="77777777" w:rsidR="004751F8" w:rsidRPr="00277980" w:rsidRDefault="004751F8" w:rsidP="00211E6C">
            <w:pPr>
              <w:snapToGrid w:val="0"/>
              <w:spacing w:after="0"/>
              <w:rPr>
                <w:color w:val="000000" w:themeColor="text1"/>
              </w:rPr>
            </w:pPr>
            <w:r w:rsidRPr="00277980">
              <w:rPr>
                <w:color w:val="000000" w:themeColor="text1"/>
              </w:rPr>
              <w:t>Antennas</w:t>
            </w:r>
          </w:p>
        </w:tc>
        <w:tc>
          <w:tcPr>
            <w:tcW w:w="4961" w:type="dxa"/>
            <w:shd w:val="clear" w:color="auto" w:fill="FFFFFF"/>
            <w:vAlign w:val="center"/>
            <w:hideMark/>
          </w:tcPr>
          <w:p w14:paraId="41931D3D" w14:textId="77777777" w:rsidR="004751F8" w:rsidRPr="00277980" w:rsidRDefault="004751F8" w:rsidP="00211E6C">
            <w:pPr>
              <w:snapToGrid w:val="0"/>
              <w:spacing w:after="0"/>
              <w:rPr>
                <w:color w:val="000000" w:themeColor="text1"/>
              </w:rPr>
            </w:pPr>
            <w:r w:rsidRPr="00277980">
              <w:rPr>
                <w:color w:val="000000" w:themeColor="text1"/>
              </w:rPr>
              <w:t>1 for Tx</w:t>
            </w:r>
          </w:p>
          <w:p w14:paraId="43D575EA" w14:textId="77777777" w:rsidR="004751F8" w:rsidRPr="00277980" w:rsidRDefault="004751F8" w:rsidP="00211E6C">
            <w:pPr>
              <w:snapToGrid w:val="0"/>
              <w:spacing w:after="0"/>
              <w:rPr>
                <w:color w:val="000000" w:themeColor="text1"/>
              </w:rPr>
            </w:pPr>
            <w:r w:rsidRPr="00277980">
              <w:rPr>
                <w:color w:val="000000" w:themeColor="text1"/>
              </w:rPr>
              <w:t>1 for Rx</w:t>
            </w:r>
          </w:p>
        </w:tc>
      </w:tr>
      <w:tr w:rsidR="00277980" w:rsidRPr="00277980" w14:paraId="63BB9570" w14:textId="77777777" w:rsidTr="00211E6C">
        <w:trPr>
          <w:jc w:val="center"/>
        </w:trPr>
        <w:tc>
          <w:tcPr>
            <w:tcW w:w="2547" w:type="dxa"/>
            <w:shd w:val="clear" w:color="auto" w:fill="FFFFFF"/>
            <w:vAlign w:val="center"/>
            <w:hideMark/>
          </w:tcPr>
          <w:p w14:paraId="3F703CCE" w14:textId="77777777" w:rsidR="004751F8" w:rsidRPr="00277980" w:rsidRDefault="004751F8" w:rsidP="00211E6C">
            <w:pPr>
              <w:snapToGrid w:val="0"/>
              <w:spacing w:after="0"/>
              <w:rPr>
                <w:color w:val="000000" w:themeColor="text1"/>
              </w:rPr>
            </w:pPr>
            <w:r w:rsidRPr="00277980">
              <w:rPr>
                <w:color w:val="000000" w:themeColor="text1"/>
              </w:rPr>
              <w:t>Channel model</w:t>
            </w:r>
          </w:p>
        </w:tc>
        <w:tc>
          <w:tcPr>
            <w:tcW w:w="4961" w:type="dxa"/>
            <w:shd w:val="clear" w:color="auto" w:fill="FFFFFF"/>
            <w:vAlign w:val="center"/>
            <w:hideMark/>
          </w:tcPr>
          <w:p w14:paraId="4FD97072" w14:textId="77777777" w:rsidR="004751F8" w:rsidRPr="00277980" w:rsidRDefault="004751F8" w:rsidP="00211E6C">
            <w:pPr>
              <w:snapToGrid w:val="0"/>
              <w:spacing w:after="0"/>
              <w:rPr>
                <w:color w:val="000000" w:themeColor="text1"/>
              </w:rPr>
            </w:pPr>
            <w:r w:rsidRPr="00277980">
              <w:rPr>
                <w:color w:val="000000" w:themeColor="text1"/>
              </w:rPr>
              <w:t>TDL-A 30ns</w:t>
            </w:r>
          </w:p>
        </w:tc>
      </w:tr>
      <w:tr w:rsidR="00277980" w:rsidRPr="00277980" w14:paraId="7BC8154E" w14:textId="77777777" w:rsidTr="00211E6C">
        <w:trPr>
          <w:jc w:val="center"/>
        </w:trPr>
        <w:tc>
          <w:tcPr>
            <w:tcW w:w="2547" w:type="dxa"/>
            <w:shd w:val="clear" w:color="auto" w:fill="FFFFFF"/>
            <w:vAlign w:val="center"/>
            <w:hideMark/>
          </w:tcPr>
          <w:p w14:paraId="2E60C33A" w14:textId="77777777" w:rsidR="004751F8" w:rsidRPr="00277980" w:rsidRDefault="004751F8" w:rsidP="00211E6C">
            <w:pPr>
              <w:snapToGrid w:val="0"/>
              <w:spacing w:after="0"/>
              <w:rPr>
                <w:color w:val="000000" w:themeColor="text1"/>
              </w:rPr>
            </w:pPr>
            <w:r w:rsidRPr="00277980">
              <w:rPr>
                <w:color w:val="000000" w:themeColor="text1"/>
              </w:rPr>
              <w:t>UE speed</w:t>
            </w:r>
          </w:p>
        </w:tc>
        <w:tc>
          <w:tcPr>
            <w:tcW w:w="4961" w:type="dxa"/>
            <w:shd w:val="clear" w:color="auto" w:fill="FFFFFF"/>
            <w:vAlign w:val="center"/>
            <w:hideMark/>
          </w:tcPr>
          <w:p w14:paraId="512E643B" w14:textId="77777777" w:rsidR="004751F8" w:rsidRPr="00277980" w:rsidRDefault="004751F8" w:rsidP="00211E6C">
            <w:pPr>
              <w:snapToGrid w:val="0"/>
              <w:spacing w:after="0"/>
              <w:rPr>
                <w:color w:val="000000" w:themeColor="text1"/>
              </w:rPr>
            </w:pPr>
            <w:r w:rsidRPr="00277980">
              <w:rPr>
                <w:color w:val="000000" w:themeColor="text1"/>
              </w:rPr>
              <w:t>3 km/h</w:t>
            </w:r>
          </w:p>
        </w:tc>
      </w:tr>
    </w:tbl>
    <w:p w14:paraId="2F983098" w14:textId="34BEFAD2" w:rsidR="004751F8" w:rsidRPr="00277980" w:rsidRDefault="004751F8" w:rsidP="0035040A">
      <w:pPr>
        <w:jc w:val="center"/>
        <w:rPr>
          <w:bCs/>
          <w:noProof/>
          <w:color w:val="000000" w:themeColor="text1"/>
        </w:rPr>
      </w:pPr>
    </w:p>
    <w:p w14:paraId="3F849766" w14:textId="47B9EA35" w:rsidR="004751F8" w:rsidRPr="00277980" w:rsidRDefault="004751F8" w:rsidP="0035040A">
      <w:pPr>
        <w:jc w:val="center"/>
        <w:rPr>
          <w:bCs/>
          <w:noProof/>
          <w:color w:val="000000" w:themeColor="text1"/>
        </w:rPr>
      </w:pPr>
      <w:r w:rsidRPr="00277980">
        <w:rPr>
          <w:bCs/>
          <w:noProof/>
          <w:color w:val="000000" w:themeColor="text1"/>
        </w:rPr>
        <w:drawing>
          <wp:inline distT="0" distB="0" distL="0" distR="0" wp14:anchorId="1DDE5ED4" wp14:editId="73984C96">
            <wp:extent cx="3360717" cy="264972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5768" cy="2653709"/>
                    </a:xfrm>
                    <a:prstGeom prst="rect">
                      <a:avLst/>
                    </a:prstGeom>
                    <a:noFill/>
                  </pic:spPr>
                </pic:pic>
              </a:graphicData>
            </a:graphic>
          </wp:inline>
        </w:drawing>
      </w:r>
    </w:p>
    <w:p w14:paraId="75E7A4C8" w14:textId="4CB2783A" w:rsidR="00BE13DD" w:rsidRPr="00277980" w:rsidRDefault="00BE13DD" w:rsidP="00BE13DD">
      <w:pPr>
        <w:jc w:val="center"/>
        <w:rPr>
          <w:b/>
          <w:color w:val="000000" w:themeColor="text1"/>
        </w:rPr>
      </w:pPr>
      <w:r w:rsidRPr="00277980">
        <w:rPr>
          <w:b/>
          <w:color w:val="000000" w:themeColor="text1"/>
          <w:lang w:eastAsia="zh-CN"/>
        </w:rPr>
        <w:t>Figure 1</w:t>
      </w:r>
      <w:r w:rsidR="00277980">
        <w:rPr>
          <w:b/>
          <w:color w:val="000000" w:themeColor="text1"/>
          <w:lang w:eastAsia="zh-CN"/>
        </w:rPr>
        <w:t xml:space="preserve">. </w:t>
      </w:r>
      <w:r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180kH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2E0039F9" w14:textId="0D28E69C" w:rsidR="0035040A" w:rsidRPr="00277980" w:rsidRDefault="004751F8" w:rsidP="00B22AA2">
      <w:pPr>
        <w:jc w:val="center"/>
        <w:rPr>
          <w:bCs/>
          <w:color w:val="000000" w:themeColor="text1"/>
        </w:rPr>
      </w:pPr>
      <w:r w:rsidRPr="00277980">
        <w:rPr>
          <w:bCs/>
          <w:noProof/>
          <w:color w:val="000000" w:themeColor="text1"/>
        </w:rPr>
        <w:lastRenderedPageBreak/>
        <w:drawing>
          <wp:inline distT="0" distB="0" distL="0" distR="0" wp14:anchorId="2B3397BC" wp14:editId="28FC3BF0">
            <wp:extent cx="3253839" cy="2606598"/>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69569" cy="2619199"/>
                    </a:xfrm>
                    <a:prstGeom prst="rect">
                      <a:avLst/>
                    </a:prstGeom>
                    <a:noFill/>
                  </pic:spPr>
                </pic:pic>
              </a:graphicData>
            </a:graphic>
          </wp:inline>
        </w:drawing>
      </w:r>
    </w:p>
    <w:p w14:paraId="2429455A" w14:textId="380AB7D7" w:rsidR="004F2C6D" w:rsidRPr="00277980" w:rsidRDefault="004F2C6D" w:rsidP="004F2C6D">
      <w:pPr>
        <w:spacing w:before="120" w:after="120"/>
        <w:jc w:val="center"/>
        <w:rPr>
          <w:b/>
          <w:color w:val="000000" w:themeColor="text1"/>
        </w:rPr>
      </w:pPr>
      <w:r w:rsidRPr="00277980">
        <w:rPr>
          <w:b/>
          <w:color w:val="000000" w:themeColor="text1"/>
          <w:lang w:eastAsia="zh-CN"/>
        </w:rPr>
        <w:t xml:space="preserve">Figure </w:t>
      </w:r>
      <w:r w:rsidR="00BE13DD" w:rsidRPr="00277980">
        <w:rPr>
          <w:b/>
          <w:color w:val="000000" w:themeColor="text1"/>
          <w:lang w:eastAsia="zh-CN"/>
        </w:rPr>
        <w:t>2</w:t>
      </w:r>
      <w:r w:rsidR="00277980">
        <w:rPr>
          <w:b/>
          <w:color w:val="000000" w:themeColor="text1"/>
          <w:lang w:eastAsia="zh-CN"/>
        </w:rPr>
        <w:t xml:space="preserve">. </w:t>
      </w:r>
      <w:r w:rsidR="00BE13DD"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3MH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3B487561" w14:textId="77777777" w:rsidR="0035040A" w:rsidRPr="00277980" w:rsidRDefault="0035040A" w:rsidP="000D0A7E">
      <w:pPr>
        <w:jc w:val="both"/>
        <w:rPr>
          <w:bCs/>
          <w:color w:val="000000" w:themeColor="text1"/>
        </w:rPr>
      </w:pPr>
    </w:p>
    <w:p w14:paraId="52E16EE9" w14:textId="77777777" w:rsidR="00BE13DD" w:rsidRPr="00277980" w:rsidRDefault="004751F8" w:rsidP="00BE13DD">
      <w:pPr>
        <w:spacing w:before="120" w:after="120"/>
        <w:jc w:val="center"/>
        <w:rPr>
          <w:bCs/>
          <w:color w:val="000000" w:themeColor="text1"/>
          <w:lang w:eastAsia="zh-CN"/>
        </w:rPr>
      </w:pPr>
      <w:r w:rsidRPr="00277980">
        <w:rPr>
          <w:bCs/>
          <w:noProof/>
          <w:color w:val="000000" w:themeColor="text1"/>
        </w:rPr>
        <w:drawing>
          <wp:inline distT="0" distB="0" distL="0" distR="0" wp14:anchorId="194E6386" wp14:editId="7BA52203">
            <wp:extent cx="3099460" cy="2432917"/>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5103" cy="2437346"/>
                    </a:xfrm>
                    <a:prstGeom prst="rect">
                      <a:avLst/>
                    </a:prstGeom>
                    <a:noFill/>
                  </pic:spPr>
                </pic:pic>
              </a:graphicData>
            </a:graphic>
          </wp:inline>
        </w:drawing>
      </w:r>
    </w:p>
    <w:p w14:paraId="5FF91D4E" w14:textId="403B178F" w:rsidR="00BE13DD" w:rsidRPr="00277980" w:rsidRDefault="00BE13DD" w:rsidP="00BE13DD">
      <w:pPr>
        <w:spacing w:before="120" w:after="120"/>
        <w:jc w:val="center"/>
        <w:rPr>
          <w:b/>
          <w:color w:val="000000" w:themeColor="text1"/>
        </w:rPr>
      </w:pPr>
      <w:r w:rsidRPr="00277980">
        <w:rPr>
          <w:b/>
          <w:color w:val="000000" w:themeColor="text1"/>
          <w:lang w:eastAsia="zh-CN"/>
        </w:rPr>
        <w:t xml:space="preserve"> Figure 3</w:t>
      </w:r>
      <w:r w:rsidR="00277980">
        <w:rPr>
          <w:b/>
          <w:color w:val="000000" w:themeColor="text1"/>
          <w:lang w:eastAsia="zh-CN"/>
        </w:rPr>
        <w:t xml:space="preserve">. </w:t>
      </w:r>
      <w:r w:rsidRPr="00277980">
        <w:rPr>
          <w:b/>
          <w:color w:val="000000" w:themeColor="text1"/>
          <w:lang w:eastAsia="zh-CN"/>
        </w:rPr>
        <w:t>T</w:t>
      </w:r>
      <w:r w:rsidRPr="00277980">
        <w:rPr>
          <w:rFonts w:hint="eastAsia"/>
          <w:b/>
          <w:color w:val="000000" w:themeColor="text1"/>
          <w:lang w:eastAsia="zh-CN"/>
        </w:rPr>
        <w:t>he</w:t>
      </w:r>
      <w:r w:rsidRPr="00277980">
        <w:rPr>
          <w:b/>
          <w:color w:val="000000" w:themeColor="text1"/>
        </w:rPr>
        <w:t xml:space="preserve"> </w:t>
      </w:r>
      <w:r w:rsidRPr="00277980">
        <w:rPr>
          <w:b/>
          <w:color w:val="000000" w:themeColor="text1"/>
          <w:lang w:eastAsia="zh-CN"/>
        </w:rPr>
        <w:t>performance</w:t>
      </w:r>
      <w:r w:rsidRPr="00277980">
        <w:rPr>
          <w:b/>
          <w:color w:val="000000" w:themeColor="text1"/>
        </w:rPr>
        <w:t xml:space="preserve"> </w:t>
      </w:r>
      <w:r w:rsidRPr="00277980">
        <w:rPr>
          <w:b/>
          <w:color w:val="000000" w:themeColor="text1"/>
          <w:lang w:eastAsia="zh-CN"/>
        </w:rPr>
        <w:t xml:space="preserve">of four </w:t>
      </w:r>
      <w:r w:rsidRPr="00277980">
        <w:rPr>
          <w:rFonts w:hint="eastAsia"/>
          <w:b/>
          <w:color w:val="000000" w:themeColor="text1"/>
          <w:lang w:eastAsia="zh-CN"/>
        </w:rPr>
        <w:t>case</w:t>
      </w:r>
      <w:r w:rsidRPr="00277980">
        <w:rPr>
          <w:b/>
          <w:color w:val="000000" w:themeColor="text1"/>
          <w:lang w:eastAsia="zh-CN"/>
        </w:rPr>
        <w:t xml:space="preserve">s with the </w:t>
      </w:r>
      <w:r w:rsidR="00A91FE5" w:rsidRPr="00277980">
        <w:rPr>
          <w:b/>
          <w:color w:val="000000" w:themeColor="text1"/>
          <w:lang w:eastAsia="zh-CN"/>
        </w:rPr>
        <w:t>5MH</w:t>
      </w:r>
      <w:r w:rsidR="00A91FE5" w:rsidRPr="00277980">
        <w:rPr>
          <w:rFonts w:hint="eastAsia"/>
          <w:b/>
          <w:color w:val="000000" w:themeColor="text1"/>
          <w:lang w:eastAsia="zh-CN"/>
        </w:rPr>
        <w:t>z</w:t>
      </w:r>
      <w:r w:rsidR="00A91FE5" w:rsidRPr="00277980">
        <w:rPr>
          <w:b/>
          <w:color w:val="000000" w:themeColor="text1"/>
          <w:lang w:eastAsia="zh-CN"/>
        </w:rPr>
        <w:t xml:space="preserve"> </w:t>
      </w:r>
      <w:r w:rsidRPr="00277980">
        <w:rPr>
          <w:b/>
          <w:color w:val="000000" w:themeColor="text1"/>
          <w:lang w:eastAsia="zh-CN"/>
        </w:rPr>
        <w:t xml:space="preserve">gap between two tones/two hops </w:t>
      </w:r>
    </w:p>
    <w:p w14:paraId="3D169A0F" w14:textId="05A0D334" w:rsidR="006669C2" w:rsidRPr="00277980" w:rsidRDefault="00861498" w:rsidP="00277980">
      <w:pPr>
        <w:snapToGrid w:val="0"/>
        <w:spacing w:beforeLines="50" w:before="120" w:after="120"/>
        <w:jc w:val="both"/>
        <w:rPr>
          <w:bCs/>
          <w:color w:val="000000" w:themeColor="text1"/>
          <w:lang w:eastAsia="zh-CN"/>
        </w:rPr>
      </w:pPr>
      <w:r w:rsidRPr="00277980">
        <w:rPr>
          <w:bCs/>
          <w:color w:val="000000" w:themeColor="text1"/>
        </w:rPr>
        <w:t>For single tone with frequency hopping, i</w:t>
      </w:r>
      <w:r w:rsidR="00C449FC" w:rsidRPr="00277980">
        <w:rPr>
          <w:bCs/>
          <w:color w:val="000000" w:themeColor="text1"/>
        </w:rPr>
        <w:t xml:space="preserve">t is difficult to </w:t>
      </w:r>
      <w:r w:rsidRPr="00277980">
        <w:rPr>
          <w:bCs/>
          <w:color w:val="000000" w:themeColor="text1"/>
        </w:rPr>
        <w:t xml:space="preserve">accurately </w:t>
      </w:r>
      <w:r w:rsidR="00C449FC" w:rsidRPr="00277980">
        <w:rPr>
          <w:bCs/>
          <w:color w:val="000000" w:themeColor="text1"/>
        </w:rPr>
        <w:t xml:space="preserve">align the hopping timing between the CW node and </w:t>
      </w:r>
      <w:proofErr w:type="spellStart"/>
      <w:r w:rsidR="00F4377F" w:rsidRPr="00277980">
        <w:rPr>
          <w:bCs/>
          <w:color w:val="000000" w:themeColor="text1"/>
        </w:rPr>
        <w:t>AI</w:t>
      </w:r>
      <w:r w:rsidR="00F4377F">
        <w:rPr>
          <w:bCs/>
          <w:color w:val="000000" w:themeColor="text1"/>
        </w:rPr>
        <w:t>o</w:t>
      </w:r>
      <w:r w:rsidR="00F4377F" w:rsidRPr="00277980">
        <w:rPr>
          <w:bCs/>
          <w:color w:val="000000" w:themeColor="text1"/>
        </w:rPr>
        <w:t>T</w:t>
      </w:r>
      <w:proofErr w:type="spellEnd"/>
      <w:r w:rsidR="00F4377F" w:rsidRPr="00277980">
        <w:rPr>
          <w:bCs/>
          <w:color w:val="000000" w:themeColor="text1"/>
        </w:rPr>
        <w:t xml:space="preserve"> </w:t>
      </w:r>
      <w:r w:rsidR="00C449FC" w:rsidRPr="00277980">
        <w:rPr>
          <w:bCs/>
          <w:color w:val="000000" w:themeColor="text1"/>
        </w:rPr>
        <w:t>device</w:t>
      </w:r>
      <w:r w:rsidRPr="00277980">
        <w:rPr>
          <w:bCs/>
          <w:color w:val="000000" w:themeColor="text1"/>
        </w:rPr>
        <w:t xml:space="preserve"> due to the SFO impact</w:t>
      </w:r>
      <w:r w:rsidR="002D0FF0" w:rsidRPr="00277980">
        <w:rPr>
          <w:bCs/>
          <w:color w:val="000000" w:themeColor="text1"/>
          <w:lang w:eastAsia="zh-CN"/>
        </w:rPr>
        <w:t>.</w:t>
      </w:r>
      <w:r w:rsidRPr="00277980">
        <w:rPr>
          <w:bCs/>
          <w:color w:val="000000" w:themeColor="text1"/>
          <w:lang w:eastAsia="zh-CN"/>
        </w:rPr>
        <w:t xml:space="preserve"> For example, the device </w:t>
      </w:r>
      <w:r w:rsidR="00F4377F">
        <w:rPr>
          <w:bCs/>
          <w:color w:val="000000" w:themeColor="text1"/>
          <w:lang w:eastAsia="zh-CN"/>
        </w:rPr>
        <w:t xml:space="preserve">is supposed </w:t>
      </w:r>
      <w:r w:rsidR="009639DB">
        <w:rPr>
          <w:bCs/>
          <w:color w:val="000000" w:themeColor="text1"/>
          <w:lang w:eastAsia="zh-CN"/>
        </w:rPr>
        <w:t>to</w:t>
      </w:r>
      <w:r w:rsidR="00F4377F" w:rsidRPr="00277980">
        <w:rPr>
          <w:bCs/>
          <w:color w:val="000000" w:themeColor="text1"/>
          <w:lang w:eastAsia="zh-CN"/>
        </w:rPr>
        <w:t xml:space="preserve"> </w:t>
      </w:r>
      <w:r w:rsidRPr="00277980">
        <w:rPr>
          <w:bCs/>
          <w:color w:val="000000" w:themeColor="text1"/>
          <w:lang w:eastAsia="zh-CN"/>
        </w:rPr>
        <w:t>transmit TB0</w:t>
      </w:r>
      <w:r w:rsidR="006669C2" w:rsidRPr="00277980">
        <w:rPr>
          <w:bCs/>
          <w:color w:val="000000" w:themeColor="text1"/>
          <w:lang w:eastAsia="zh-CN"/>
        </w:rPr>
        <w:t xml:space="preserve"> at frequency </w:t>
      </w:r>
      <w:r w:rsidR="006669C2" w:rsidRPr="00277980">
        <w:rPr>
          <w:bCs/>
          <w:i/>
          <w:iCs/>
          <w:color w:val="000000" w:themeColor="text1"/>
          <w:lang w:eastAsia="zh-CN"/>
        </w:rPr>
        <w:t>f1</w:t>
      </w:r>
      <w:r w:rsidR="009639DB">
        <w:rPr>
          <w:bCs/>
          <w:color w:val="000000" w:themeColor="text1"/>
          <w:lang w:eastAsia="zh-CN"/>
        </w:rPr>
        <w:t>.</w:t>
      </w:r>
      <w:r w:rsidR="009639DB" w:rsidRPr="00277980">
        <w:rPr>
          <w:bCs/>
          <w:color w:val="000000" w:themeColor="text1"/>
          <w:lang w:eastAsia="zh-CN"/>
        </w:rPr>
        <w:t xml:space="preserve"> </w:t>
      </w:r>
      <w:r w:rsidR="009639DB">
        <w:rPr>
          <w:bCs/>
          <w:color w:val="000000" w:themeColor="text1"/>
          <w:lang w:eastAsia="zh-CN"/>
        </w:rPr>
        <w:t>D</w:t>
      </w:r>
      <w:r w:rsidR="009639DB" w:rsidRPr="00277980">
        <w:rPr>
          <w:bCs/>
          <w:color w:val="000000" w:themeColor="text1"/>
          <w:lang w:eastAsia="zh-CN"/>
        </w:rPr>
        <w:t xml:space="preserve">ue </w:t>
      </w:r>
      <w:r w:rsidR="006669C2" w:rsidRPr="00277980">
        <w:rPr>
          <w:bCs/>
          <w:color w:val="000000" w:themeColor="text1"/>
          <w:lang w:eastAsia="zh-CN"/>
        </w:rPr>
        <w:t xml:space="preserve">to misalignment between the CW node and the device, </w:t>
      </w:r>
      <w:r w:rsidR="009639DB">
        <w:rPr>
          <w:bCs/>
          <w:color w:val="000000" w:themeColor="text1"/>
          <w:lang w:eastAsia="zh-CN"/>
        </w:rPr>
        <w:t>during</w:t>
      </w:r>
      <w:r w:rsidR="009639DB" w:rsidRPr="00277980">
        <w:rPr>
          <w:bCs/>
          <w:color w:val="000000" w:themeColor="text1"/>
          <w:lang w:eastAsia="zh-CN"/>
        </w:rPr>
        <w:t xml:space="preserve"> </w:t>
      </w:r>
      <w:r w:rsidR="006669C2" w:rsidRPr="00277980">
        <w:rPr>
          <w:bCs/>
          <w:color w:val="000000" w:themeColor="text1"/>
          <w:lang w:eastAsia="zh-CN"/>
        </w:rPr>
        <w:t xml:space="preserve">the </w:t>
      </w:r>
      <w:r w:rsidR="0029620D" w:rsidRPr="00277980">
        <w:rPr>
          <w:bCs/>
          <w:color w:val="000000" w:themeColor="text1"/>
          <w:lang w:eastAsia="zh-CN"/>
        </w:rPr>
        <w:t>device</w:t>
      </w:r>
      <w:r w:rsidR="0029620D">
        <w:rPr>
          <w:bCs/>
          <w:color w:val="000000" w:themeColor="text1"/>
          <w:lang w:eastAsia="zh-CN"/>
        </w:rPr>
        <w:t>s</w:t>
      </w:r>
      <w:r w:rsidR="006669C2" w:rsidRPr="00277980">
        <w:rPr>
          <w:bCs/>
          <w:color w:val="000000" w:themeColor="text1"/>
          <w:lang w:eastAsia="zh-CN"/>
        </w:rPr>
        <w:t xml:space="preserve"> </w:t>
      </w:r>
      <w:r w:rsidR="009639DB">
        <w:rPr>
          <w:bCs/>
          <w:color w:val="000000" w:themeColor="text1"/>
          <w:lang w:eastAsia="zh-CN"/>
        </w:rPr>
        <w:t>transmitting</w:t>
      </w:r>
      <w:r w:rsidR="009639DB" w:rsidRPr="00277980">
        <w:rPr>
          <w:bCs/>
          <w:color w:val="000000" w:themeColor="text1"/>
          <w:lang w:eastAsia="zh-CN"/>
        </w:rPr>
        <w:t xml:space="preserve"> </w:t>
      </w:r>
      <w:r w:rsidR="006669C2" w:rsidRPr="00277980">
        <w:rPr>
          <w:bCs/>
          <w:color w:val="000000" w:themeColor="text1"/>
          <w:lang w:eastAsia="zh-CN"/>
        </w:rPr>
        <w:t xml:space="preserve">TB0, the CW is </w:t>
      </w:r>
      <w:r w:rsidR="00D75156" w:rsidRPr="00277980">
        <w:rPr>
          <w:bCs/>
          <w:color w:val="000000" w:themeColor="text1"/>
          <w:lang w:eastAsia="zh-CN"/>
        </w:rPr>
        <w:t>hopp</w:t>
      </w:r>
      <w:r w:rsidR="00D75156">
        <w:rPr>
          <w:bCs/>
          <w:color w:val="000000" w:themeColor="text1"/>
          <w:lang w:eastAsia="zh-CN"/>
        </w:rPr>
        <w:t>ing</w:t>
      </w:r>
      <w:r w:rsidR="00D75156" w:rsidRPr="00277980">
        <w:rPr>
          <w:bCs/>
          <w:color w:val="000000" w:themeColor="text1"/>
          <w:lang w:eastAsia="zh-CN"/>
        </w:rPr>
        <w:t xml:space="preserve"> </w:t>
      </w:r>
      <w:r w:rsidR="006669C2" w:rsidRPr="00277980">
        <w:rPr>
          <w:bCs/>
          <w:color w:val="000000" w:themeColor="text1"/>
          <w:lang w:eastAsia="zh-CN"/>
        </w:rPr>
        <w:t xml:space="preserve">to frequency </w:t>
      </w:r>
      <w:r w:rsidR="006669C2" w:rsidRPr="00277980">
        <w:rPr>
          <w:bCs/>
          <w:i/>
          <w:iCs/>
          <w:color w:val="000000" w:themeColor="text1"/>
          <w:lang w:eastAsia="zh-CN"/>
        </w:rPr>
        <w:t>f2</w:t>
      </w:r>
      <w:r w:rsidR="006669C2" w:rsidRPr="00277980">
        <w:rPr>
          <w:bCs/>
          <w:color w:val="000000" w:themeColor="text1"/>
          <w:lang w:eastAsia="zh-CN"/>
        </w:rPr>
        <w:t xml:space="preserve">, which causes the </w:t>
      </w:r>
      <w:r w:rsidR="006377AA">
        <w:rPr>
          <w:bCs/>
          <w:color w:val="000000" w:themeColor="text1"/>
          <w:lang w:eastAsia="zh-CN"/>
        </w:rPr>
        <w:t>TB0 transmission</w:t>
      </w:r>
      <w:r w:rsidR="000627E2">
        <w:rPr>
          <w:bCs/>
          <w:color w:val="000000" w:themeColor="text1"/>
          <w:lang w:eastAsia="zh-CN"/>
        </w:rPr>
        <w:t xml:space="preserve"> uncompleted</w:t>
      </w:r>
      <w:r w:rsidR="006377AA">
        <w:rPr>
          <w:bCs/>
          <w:color w:val="000000" w:themeColor="text1"/>
          <w:lang w:eastAsia="zh-CN"/>
        </w:rPr>
        <w:t xml:space="preserve"> on frequency </w:t>
      </w:r>
      <w:r w:rsidR="006377AA" w:rsidRPr="00277980">
        <w:rPr>
          <w:bCs/>
          <w:i/>
          <w:iCs/>
          <w:color w:val="000000" w:themeColor="text1"/>
          <w:lang w:eastAsia="zh-CN"/>
        </w:rPr>
        <w:t>f1</w:t>
      </w:r>
      <w:r w:rsidR="006669C2" w:rsidRPr="00277980">
        <w:rPr>
          <w:bCs/>
          <w:color w:val="000000" w:themeColor="text1"/>
          <w:lang w:eastAsia="zh-CN"/>
        </w:rPr>
        <w:t xml:space="preserve">. </w:t>
      </w:r>
    </w:p>
    <w:p w14:paraId="042A8D36" w14:textId="252F8390" w:rsidR="004538EC" w:rsidRPr="00277980" w:rsidRDefault="004538EC" w:rsidP="00277980">
      <w:pPr>
        <w:snapToGrid w:val="0"/>
        <w:spacing w:beforeLines="50" w:before="12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3</w:t>
      </w:r>
      <w:r w:rsidRPr="00277980">
        <w:rPr>
          <w:b/>
          <w:i/>
          <w:iCs/>
          <w:color w:val="000000" w:themeColor="text1"/>
          <w:lang w:eastAsia="zh-CN"/>
        </w:rPr>
        <w:t>：</w:t>
      </w:r>
      <w:r w:rsidRPr="00277980">
        <w:rPr>
          <w:b/>
          <w:i/>
          <w:iCs/>
          <w:color w:val="000000" w:themeColor="text1"/>
        </w:rPr>
        <w:t xml:space="preserve">For the single tone with frequency hopping, it is difficult to accurately align the hopping timing between the CW node and </w:t>
      </w:r>
      <w:proofErr w:type="spellStart"/>
      <w:r w:rsidR="00F548AD" w:rsidRPr="00277980">
        <w:rPr>
          <w:b/>
          <w:i/>
          <w:iCs/>
          <w:color w:val="000000" w:themeColor="text1"/>
        </w:rPr>
        <w:t>AI</w:t>
      </w:r>
      <w:r w:rsidR="00F548AD">
        <w:rPr>
          <w:b/>
          <w:i/>
          <w:iCs/>
          <w:color w:val="000000" w:themeColor="text1"/>
        </w:rPr>
        <w:t>o</w:t>
      </w:r>
      <w:r w:rsidR="00F548AD" w:rsidRPr="00277980">
        <w:rPr>
          <w:b/>
          <w:i/>
          <w:iCs/>
          <w:color w:val="000000" w:themeColor="text1"/>
        </w:rPr>
        <w:t>T</w:t>
      </w:r>
      <w:proofErr w:type="spellEnd"/>
      <w:r w:rsidR="00F548AD" w:rsidRPr="00277980">
        <w:rPr>
          <w:b/>
          <w:i/>
          <w:iCs/>
          <w:color w:val="000000" w:themeColor="text1"/>
        </w:rPr>
        <w:t xml:space="preserve"> </w:t>
      </w:r>
      <w:r w:rsidRPr="00277980">
        <w:rPr>
          <w:b/>
          <w:i/>
          <w:iCs/>
          <w:color w:val="000000" w:themeColor="text1"/>
        </w:rPr>
        <w:t>device due to the SFO impact</w:t>
      </w:r>
      <w:r w:rsidRPr="00277980">
        <w:rPr>
          <w:b/>
          <w:i/>
          <w:iCs/>
          <w:color w:val="000000" w:themeColor="text1"/>
          <w:lang w:eastAsia="zh-CN"/>
        </w:rPr>
        <w:t>.</w:t>
      </w:r>
    </w:p>
    <w:p w14:paraId="2C60AC58" w14:textId="5CE1A62E" w:rsidR="006669C2" w:rsidRPr="00277980" w:rsidRDefault="006669C2" w:rsidP="00277980">
      <w:pPr>
        <w:snapToGrid w:val="0"/>
        <w:spacing w:beforeLines="50" w:before="120" w:after="120"/>
        <w:jc w:val="both"/>
        <w:rPr>
          <w:bCs/>
          <w:color w:val="000000" w:themeColor="text1"/>
          <w:lang w:eastAsia="zh-CN"/>
        </w:rPr>
      </w:pPr>
      <w:r w:rsidRPr="00277980">
        <w:rPr>
          <w:bCs/>
          <w:color w:val="000000" w:themeColor="text1"/>
          <w:lang w:eastAsia="zh-CN"/>
        </w:rPr>
        <w:t xml:space="preserve">Meanwhile, </w:t>
      </w:r>
      <w:r w:rsidRPr="00277980">
        <w:rPr>
          <w:bCs/>
          <w:color w:val="000000" w:themeColor="text1"/>
        </w:rPr>
        <w:t>single tone with frequency hopping</w:t>
      </w:r>
      <w:r w:rsidR="004F7720" w:rsidRPr="00277980">
        <w:rPr>
          <w:bCs/>
          <w:color w:val="000000" w:themeColor="text1"/>
        </w:rPr>
        <w:t xml:space="preserve"> </w:t>
      </w:r>
      <w:r w:rsidR="00583AE2">
        <w:rPr>
          <w:bCs/>
          <w:color w:val="000000" w:themeColor="text1"/>
        </w:rPr>
        <w:t>requires much more</w:t>
      </w:r>
      <w:r w:rsidR="004F7720" w:rsidRPr="00277980">
        <w:rPr>
          <w:bCs/>
          <w:color w:val="000000" w:themeColor="text1"/>
        </w:rPr>
        <w:t xml:space="preserve"> specification </w:t>
      </w:r>
      <w:r w:rsidR="00583AE2">
        <w:rPr>
          <w:bCs/>
          <w:color w:val="000000" w:themeColor="text1"/>
        </w:rPr>
        <w:t>work</w:t>
      </w:r>
      <w:r w:rsidR="004F7720" w:rsidRPr="00277980">
        <w:rPr>
          <w:bCs/>
          <w:color w:val="000000" w:themeColor="text1"/>
        </w:rPr>
        <w:t xml:space="preserve"> than two </w:t>
      </w:r>
      <w:r w:rsidR="00225F09" w:rsidRPr="00277980">
        <w:rPr>
          <w:bCs/>
          <w:color w:val="000000" w:themeColor="text1"/>
        </w:rPr>
        <w:t xml:space="preserve">unmodulated single </w:t>
      </w:r>
      <w:r w:rsidR="004F7720" w:rsidRPr="00277980">
        <w:rPr>
          <w:bCs/>
          <w:color w:val="000000" w:themeColor="text1"/>
        </w:rPr>
        <w:t>tones</w:t>
      </w:r>
      <w:r w:rsidR="004F7720" w:rsidRPr="00277980">
        <w:rPr>
          <w:bCs/>
          <w:color w:val="000000" w:themeColor="text1"/>
          <w:lang w:eastAsia="zh-CN"/>
        </w:rPr>
        <w:t>. There</w:t>
      </w:r>
      <w:r w:rsidR="00BC3DFB" w:rsidRPr="00277980">
        <w:rPr>
          <w:bCs/>
          <w:color w:val="000000" w:themeColor="text1"/>
          <w:lang w:eastAsia="zh-CN"/>
        </w:rPr>
        <w:t xml:space="preserve"> </w:t>
      </w:r>
      <w:r w:rsidR="004F7720" w:rsidRPr="00277980">
        <w:rPr>
          <w:bCs/>
          <w:color w:val="000000" w:themeColor="text1"/>
          <w:lang w:eastAsia="zh-CN"/>
        </w:rPr>
        <w:t>ha</w:t>
      </w:r>
      <w:r w:rsidR="00C01967" w:rsidRPr="00277980">
        <w:rPr>
          <w:bCs/>
          <w:color w:val="000000" w:themeColor="text1"/>
          <w:lang w:eastAsia="zh-CN"/>
        </w:rPr>
        <w:t>ve</w:t>
      </w:r>
      <w:r w:rsidR="00BC3DFB" w:rsidRPr="00277980">
        <w:rPr>
          <w:bCs/>
          <w:color w:val="000000" w:themeColor="text1"/>
          <w:lang w:eastAsia="zh-CN"/>
        </w:rPr>
        <w:t xml:space="preserve"> </w:t>
      </w:r>
      <w:r w:rsidR="004F7720" w:rsidRPr="00277980">
        <w:rPr>
          <w:bCs/>
          <w:color w:val="000000" w:themeColor="text1"/>
          <w:lang w:eastAsia="zh-CN"/>
        </w:rPr>
        <w:t xml:space="preserve">many potential issues </w:t>
      </w:r>
      <w:r w:rsidR="00F25FDF">
        <w:rPr>
          <w:bCs/>
          <w:color w:val="000000" w:themeColor="text1"/>
          <w:lang w:eastAsia="zh-CN"/>
        </w:rPr>
        <w:t xml:space="preserve">which </w:t>
      </w:r>
      <w:r w:rsidR="004F7720" w:rsidRPr="00277980">
        <w:rPr>
          <w:bCs/>
          <w:color w:val="000000" w:themeColor="text1"/>
          <w:lang w:eastAsia="zh-CN"/>
        </w:rPr>
        <w:t>need to be discussed and specified</w:t>
      </w:r>
      <w:r w:rsidR="008B3362">
        <w:rPr>
          <w:bCs/>
          <w:color w:val="000000" w:themeColor="text1"/>
          <w:lang w:eastAsia="zh-CN"/>
        </w:rPr>
        <w:t xml:space="preserve"> potential solutions</w:t>
      </w:r>
      <w:r w:rsidR="004F7720" w:rsidRPr="00277980">
        <w:rPr>
          <w:bCs/>
          <w:color w:val="000000" w:themeColor="text1"/>
          <w:lang w:eastAsia="zh-CN"/>
        </w:rPr>
        <w:t xml:space="preserve">, e.g., whether time gap is required when the </w:t>
      </w:r>
      <w:r w:rsidR="00C77139" w:rsidRPr="00277980">
        <w:rPr>
          <w:bCs/>
          <w:color w:val="000000" w:themeColor="text1"/>
          <w:lang w:eastAsia="zh-CN"/>
        </w:rPr>
        <w:t>carrier waveform is</w:t>
      </w:r>
      <w:r w:rsidR="004F7720" w:rsidRPr="00277980">
        <w:rPr>
          <w:bCs/>
          <w:color w:val="000000" w:themeColor="text1"/>
          <w:lang w:eastAsia="zh-CN"/>
        </w:rPr>
        <w:t xml:space="preserve"> </w:t>
      </w:r>
      <w:r w:rsidR="00225F09" w:rsidRPr="00277980">
        <w:rPr>
          <w:bCs/>
          <w:color w:val="000000" w:themeColor="text1"/>
          <w:lang w:eastAsia="zh-CN"/>
        </w:rPr>
        <w:t>hopped</w:t>
      </w:r>
      <w:r w:rsidR="004F7720" w:rsidRPr="00277980">
        <w:rPr>
          <w:bCs/>
          <w:color w:val="000000" w:themeColor="text1"/>
          <w:lang w:eastAsia="zh-CN"/>
        </w:rPr>
        <w:t xml:space="preserve"> from frequency </w:t>
      </w:r>
      <w:r w:rsidR="004F7720" w:rsidRPr="00277980">
        <w:rPr>
          <w:bCs/>
          <w:i/>
          <w:iCs/>
          <w:color w:val="000000" w:themeColor="text1"/>
          <w:lang w:eastAsia="zh-CN"/>
        </w:rPr>
        <w:t>f1</w:t>
      </w:r>
      <w:r w:rsidR="004F7720" w:rsidRPr="00277980">
        <w:rPr>
          <w:bCs/>
          <w:color w:val="000000" w:themeColor="text1"/>
          <w:lang w:eastAsia="zh-CN"/>
        </w:rPr>
        <w:t xml:space="preserve"> to frequency </w:t>
      </w:r>
      <w:r w:rsidR="004F7720" w:rsidRPr="00277980">
        <w:rPr>
          <w:bCs/>
          <w:i/>
          <w:iCs/>
          <w:color w:val="000000" w:themeColor="text1"/>
          <w:lang w:eastAsia="zh-CN"/>
        </w:rPr>
        <w:t>f</w:t>
      </w:r>
      <w:r w:rsidR="00C77139" w:rsidRPr="00277980">
        <w:rPr>
          <w:bCs/>
          <w:i/>
          <w:iCs/>
          <w:color w:val="000000" w:themeColor="text1"/>
          <w:lang w:eastAsia="zh-CN"/>
        </w:rPr>
        <w:t>2</w:t>
      </w:r>
      <w:r w:rsidR="002F1216">
        <w:rPr>
          <w:bCs/>
          <w:color w:val="000000" w:themeColor="text1"/>
          <w:lang w:eastAsia="zh-CN"/>
        </w:rPr>
        <w:t>;</w:t>
      </w:r>
      <w:r w:rsidR="002F1216" w:rsidRPr="00277980">
        <w:rPr>
          <w:bCs/>
          <w:color w:val="000000" w:themeColor="text1"/>
          <w:lang w:eastAsia="zh-CN"/>
        </w:rPr>
        <w:t xml:space="preserve"> </w:t>
      </w:r>
      <w:r w:rsidR="00C77139" w:rsidRPr="00277980">
        <w:rPr>
          <w:bCs/>
          <w:color w:val="000000" w:themeColor="text1"/>
          <w:lang w:eastAsia="zh-CN"/>
        </w:rPr>
        <w:t xml:space="preserve">if the time gap </w:t>
      </w:r>
      <w:r w:rsidR="009919B2">
        <w:rPr>
          <w:bCs/>
          <w:color w:val="000000" w:themeColor="text1"/>
          <w:lang w:eastAsia="zh-CN"/>
        </w:rPr>
        <w:t xml:space="preserve">between the two hops </w:t>
      </w:r>
      <w:r w:rsidR="00C77139" w:rsidRPr="00277980">
        <w:rPr>
          <w:bCs/>
          <w:color w:val="000000" w:themeColor="text1"/>
          <w:lang w:eastAsia="zh-CN"/>
        </w:rPr>
        <w:t>is required, whether it is necessary to add the preamble</w:t>
      </w:r>
      <w:r w:rsidR="002F1216">
        <w:rPr>
          <w:bCs/>
          <w:color w:val="000000" w:themeColor="text1"/>
          <w:lang w:eastAsia="zh-CN"/>
        </w:rPr>
        <w:t>/</w:t>
      </w:r>
      <w:proofErr w:type="spellStart"/>
      <w:r w:rsidR="00C77139" w:rsidRPr="00277980">
        <w:rPr>
          <w:bCs/>
          <w:color w:val="000000" w:themeColor="text1"/>
          <w:lang w:eastAsia="zh-CN"/>
        </w:rPr>
        <w:t>postamble</w:t>
      </w:r>
      <w:proofErr w:type="spellEnd"/>
      <w:r w:rsidR="00C77139" w:rsidRPr="00277980">
        <w:rPr>
          <w:bCs/>
          <w:color w:val="000000" w:themeColor="text1"/>
          <w:lang w:eastAsia="zh-CN"/>
        </w:rPr>
        <w:t xml:space="preserve"> </w:t>
      </w:r>
      <w:r w:rsidR="00E924AA" w:rsidRPr="00277980">
        <w:rPr>
          <w:bCs/>
          <w:color w:val="000000" w:themeColor="text1"/>
          <w:lang w:eastAsia="zh-CN"/>
        </w:rPr>
        <w:t xml:space="preserve">for each </w:t>
      </w:r>
      <w:r w:rsidR="00C77139" w:rsidRPr="00277980">
        <w:rPr>
          <w:bCs/>
          <w:color w:val="000000" w:themeColor="text1"/>
          <w:lang w:eastAsia="zh-CN"/>
        </w:rPr>
        <w:t>TB</w:t>
      </w:r>
      <w:r w:rsidR="00E924AA" w:rsidRPr="00277980">
        <w:rPr>
          <w:bCs/>
          <w:color w:val="000000" w:themeColor="text1"/>
          <w:lang w:eastAsia="zh-CN"/>
        </w:rPr>
        <w:t xml:space="preserve"> </w:t>
      </w:r>
      <w:r w:rsidR="00091457" w:rsidRPr="00277980">
        <w:rPr>
          <w:bCs/>
          <w:color w:val="000000" w:themeColor="text1"/>
          <w:lang w:eastAsia="zh-CN"/>
        </w:rPr>
        <w:t xml:space="preserve">transmission </w:t>
      </w:r>
      <w:r w:rsidR="00E924AA" w:rsidRPr="00277980">
        <w:rPr>
          <w:bCs/>
          <w:color w:val="000000" w:themeColor="text1"/>
          <w:lang w:eastAsia="zh-CN"/>
        </w:rPr>
        <w:t xml:space="preserve">to </w:t>
      </w:r>
      <w:r w:rsidR="00C01967" w:rsidRPr="00277980">
        <w:rPr>
          <w:bCs/>
          <w:color w:val="000000" w:themeColor="text1"/>
          <w:lang w:eastAsia="zh-CN"/>
        </w:rPr>
        <w:t xml:space="preserve">acquire </w:t>
      </w:r>
      <w:r w:rsidR="00E924AA" w:rsidRPr="00277980">
        <w:rPr>
          <w:bCs/>
          <w:color w:val="000000" w:themeColor="text1"/>
          <w:lang w:eastAsia="zh-CN"/>
        </w:rPr>
        <w:t>the</w:t>
      </w:r>
      <w:r w:rsidR="00C01967" w:rsidRPr="00277980">
        <w:rPr>
          <w:bCs/>
          <w:color w:val="000000" w:themeColor="text1"/>
          <w:lang w:eastAsia="zh-CN"/>
        </w:rPr>
        <w:t xml:space="preserve"> </w:t>
      </w:r>
      <w:r w:rsidR="00091457" w:rsidRPr="00277980">
        <w:rPr>
          <w:bCs/>
          <w:color w:val="000000" w:themeColor="text1"/>
          <w:lang w:eastAsia="zh-CN"/>
        </w:rPr>
        <w:t xml:space="preserve">current </w:t>
      </w:r>
      <w:r w:rsidR="00C01967" w:rsidRPr="00277980">
        <w:rPr>
          <w:bCs/>
          <w:color w:val="000000" w:themeColor="text1"/>
          <w:lang w:eastAsia="zh-CN"/>
        </w:rPr>
        <w:t>timing</w:t>
      </w:r>
      <w:r w:rsidR="002F1216">
        <w:rPr>
          <w:bCs/>
          <w:color w:val="000000" w:themeColor="text1"/>
          <w:lang w:eastAsia="zh-CN"/>
        </w:rPr>
        <w:t>;</w:t>
      </w:r>
      <w:r w:rsidR="002F1216" w:rsidRPr="00277980">
        <w:rPr>
          <w:bCs/>
          <w:color w:val="000000" w:themeColor="text1"/>
          <w:lang w:eastAsia="zh-CN"/>
        </w:rPr>
        <w:t xml:space="preserve"> </w:t>
      </w:r>
      <w:r w:rsidR="002F1216">
        <w:rPr>
          <w:bCs/>
          <w:color w:val="000000" w:themeColor="text1"/>
          <w:lang w:eastAsia="zh-CN"/>
        </w:rPr>
        <w:t>and correspondingly,</w:t>
      </w:r>
      <w:r w:rsidR="00E924AA" w:rsidRPr="00277980">
        <w:rPr>
          <w:bCs/>
          <w:color w:val="000000" w:themeColor="text1"/>
          <w:lang w:eastAsia="zh-CN"/>
        </w:rPr>
        <w:t xml:space="preserve"> </w:t>
      </w:r>
      <w:r w:rsidR="00C01967" w:rsidRPr="00277980">
        <w:rPr>
          <w:bCs/>
          <w:color w:val="000000" w:themeColor="text1"/>
          <w:lang w:eastAsia="zh-CN"/>
        </w:rPr>
        <w:t>resource utilization</w:t>
      </w:r>
      <w:r w:rsidR="00E924AA" w:rsidRPr="00277980">
        <w:rPr>
          <w:bCs/>
          <w:color w:val="000000" w:themeColor="text1"/>
          <w:lang w:eastAsia="zh-CN"/>
        </w:rPr>
        <w:t xml:space="preserve"> </w:t>
      </w:r>
      <w:r w:rsidR="002F1216">
        <w:rPr>
          <w:bCs/>
          <w:color w:val="000000" w:themeColor="text1"/>
          <w:lang w:eastAsia="zh-CN"/>
        </w:rPr>
        <w:t>should also be considered</w:t>
      </w:r>
      <w:r w:rsidR="00C01967" w:rsidRPr="00277980">
        <w:rPr>
          <w:bCs/>
          <w:color w:val="000000" w:themeColor="text1"/>
          <w:lang w:eastAsia="zh-CN"/>
        </w:rPr>
        <w:t>. Therefore, based on above analysis, single tone with frequency hopping is not studied in Rel-19.</w:t>
      </w:r>
    </w:p>
    <w:p w14:paraId="7D66E20E" w14:textId="3DB1551A" w:rsidR="00225F09" w:rsidRPr="00277980" w:rsidRDefault="00225F09" w:rsidP="00277980">
      <w:pPr>
        <w:snapToGrid w:val="0"/>
        <w:spacing w:beforeLines="50" w:before="120" w:after="120"/>
        <w:jc w:val="both"/>
        <w:rPr>
          <w:b/>
          <w:i/>
          <w:iCs/>
          <w:color w:val="000000" w:themeColor="text1"/>
          <w:lang w:eastAsia="zh-CN"/>
        </w:rPr>
      </w:pPr>
      <w:r w:rsidRPr="00277980">
        <w:rPr>
          <w:b/>
          <w:i/>
          <w:iCs/>
          <w:color w:val="000000" w:themeColor="text1"/>
          <w:lang w:eastAsia="zh-CN"/>
        </w:rPr>
        <w:t>Observation</w:t>
      </w:r>
      <w:r w:rsidR="00BE13DD" w:rsidRPr="00277980">
        <w:rPr>
          <w:b/>
          <w:i/>
          <w:iCs/>
          <w:color w:val="000000" w:themeColor="text1"/>
          <w:lang w:eastAsia="zh-CN"/>
        </w:rPr>
        <w:t xml:space="preserve"> 4</w:t>
      </w:r>
      <w:r w:rsidRPr="00277980">
        <w:rPr>
          <w:b/>
          <w:i/>
          <w:iCs/>
          <w:color w:val="000000" w:themeColor="text1"/>
          <w:lang w:eastAsia="zh-CN"/>
        </w:rPr>
        <w:t xml:space="preserve">: </w:t>
      </w:r>
      <w:r w:rsidRPr="00277980">
        <w:rPr>
          <w:b/>
          <w:i/>
          <w:iCs/>
          <w:color w:val="000000" w:themeColor="text1"/>
        </w:rPr>
        <w:t xml:space="preserve">Single tone with frequency hopping </w:t>
      </w:r>
      <w:r w:rsidR="00D76C80">
        <w:rPr>
          <w:b/>
          <w:i/>
          <w:iCs/>
          <w:color w:val="000000" w:themeColor="text1"/>
        </w:rPr>
        <w:t>requires much more</w:t>
      </w:r>
      <w:r w:rsidRPr="00277980">
        <w:rPr>
          <w:b/>
          <w:i/>
          <w:iCs/>
          <w:color w:val="000000" w:themeColor="text1"/>
        </w:rPr>
        <w:t xml:space="preserve"> specification </w:t>
      </w:r>
      <w:r w:rsidR="00CF058A">
        <w:rPr>
          <w:b/>
          <w:i/>
          <w:iCs/>
          <w:color w:val="000000" w:themeColor="text1"/>
        </w:rPr>
        <w:t>work</w:t>
      </w:r>
      <w:r w:rsidR="00CF058A" w:rsidRPr="00277980">
        <w:rPr>
          <w:b/>
          <w:i/>
          <w:iCs/>
          <w:color w:val="000000" w:themeColor="text1"/>
        </w:rPr>
        <w:t xml:space="preserve"> </w:t>
      </w:r>
      <w:r w:rsidRPr="00277980">
        <w:rPr>
          <w:b/>
          <w:i/>
          <w:iCs/>
          <w:color w:val="000000" w:themeColor="text1"/>
        </w:rPr>
        <w:t>than</w:t>
      </w:r>
      <w:r w:rsidR="0000057B">
        <w:rPr>
          <w:b/>
          <w:i/>
          <w:iCs/>
          <w:color w:val="000000" w:themeColor="text1"/>
        </w:rPr>
        <w:t xml:space="preserve"> that of</w:t>
      </w:r>
      <w:r w:rsidRPr="00277980">
        <w:rPr>
          <w:b/>
          <w:i/>
          <w:iCs/>
          <w:color w:val="000000" w:themeColor="text1"/>
        </w:rPr>
        <w:t xml:space="preserve"> two unmodulated single tones</w:t>
      </w:r>
      <w:r w:rsidRPr="00277980">
        <w:rPr>
          <w:b/>
          <w:i/>
          <w:iCs/>
          <w:color w:val="000000" w:themeColor="text1"/>
          <w:lang w:eastAsia="zh-CN"/>
        </w:rPr>
        <w:t>.</w:t>
      </w:r>
    </w:p>
    <w:p w14:paraId="48860088" w14:textId="571AA5D4" w:rsidR="000255BD" w:rsidRPr="00277980" w:rsidRDefault="00D079FA" w:rsidP="00277980">
      <w:pPr>
        <w:snapToGrid w:val="0"/>
        <w:spacing w:beforeLines="50" w:before="120" w:after="120"/>
        <w:jc w:val="both"/>
        <w:rPr>
          <w:b/>
          <w:i/>
          <w:iCs/>
          <w:color w:val="000000" w:themeColor="text1"/>
          <w:u w:val="single"/>
          <w:lang w:eastAsia="zh-CN"/>
        </w:rPr>
      </w:pPr>
      <w:r w:rsidRPr="00277980">
        <w:rPr>
          <w:b/>
          <w:i/>
          <w:iCs/>
          <w:color w:val="000000" w:themeColor="text1"/>
          <w:lang w:eastAsia="zh-CN"/>
        </w:rPr>
        <w:t>P</w:t>
      </w:r>
      <w:r w:rsidR="00C449FC" w:rsidRPr="00277980">
        <w:rPr>
          <w:b/>
          <w:i/>
          <w:iCs/>
          <w:color w:val="000000" w:themeColor="text1"/>
          <w:lang w:eastAsia="zh-CN"/>
        </w:rPr>
        <w:t>roposal</w:t>
      </w:r>
      <w:r w:rsidR="00BE13DD" w:rsidRPr="00277980">
        <w:rPr>
          <w:b/>
          <w:i/>
          <w:iCs/>
          <w:color w:val="000000" w:themeColor="text1"/>
          <w:lang w:eastAsia="zh-CN"/>
        </w:rPr>
        <w:t xml:space="preserve"> 1</w:t>
      </w:r>
      <w:r w:rsidR="00C449FC" w:rsidRPr="00277980">
        <w:rPr>
          <w:b/>
          <w:i/>
          <w:iCs/>
          <w:color w:val="000000" w:themeColor="text1"/>
          <w:lang w:eastAsia="zh-CN"/>
        </w:rPr>
        <w:t xml:space="preserve">: </w:t>
      </w:r>
      <w:r w:rsidR="001865A7">
        <w:rPr>
          <w:b/>
          <w:i/>
          <w:iCs/>
          <w:color w:val="000000" w:themeColor="text1"/>
          <w:lang w:eastAsia="zh-CN"/>
        </w:rPr>
        <w:t>S</w:t>
      </w:r>
      <w:r w:rsidR="00C01967" w:rsidRPr="00277980">
        <w:rPr>
          <w:b/>
          <w:i/>
          <w:iCs/>
          <w:color w:val="000000" w:themeColor="text1"/>
          <w:lang w:eastAsia="zh-CN"/>
        </w:rPr>
        <w:t>ingle tone with frequency hopping is not studied in Rel-19.</w:t>
      </w:r>
    </w:p>
    <w:p w14:paraId="25927F30" w14:textId="77777777" w:rsidR="00E82266" w:rsidRDefault="00E82266" w:rsidP="00277980">
      <w:pPr>
        <w:snapToGrid w:val="0"/>
        <w:spacing w:beforeLines="50" w:before="120" w:afterLines="50" w:after="120"/>
        <w:jc w:val="both"/>
        <w:rPr>
          <w:b/>
          <w:color w:val="000000" w:themeColor="text1"/>
          <w:u w:val="single"/>
          <w:lang w:eastAsia="zh-CN"/>
        </w:rPr>
      </w:pPr>
    </w:p>
    <w:p w14:paraId="1C6610D9" w14:textId="3458989F" w:rsidR="00D7029B" w:rsidRPr="00277980" w:rsidRDefault="00D7029B" w:rsidP="00277980">
      <w:pPr>
        <w:snapToGrid w:val="0"/>
        <w:spacing w:beforeLines="50" w:before="120" w:afterLines="50" w:after="120"/>
        <w:jc w:val="both"/>
        <w:rPr>
          <w:rFonts w:eastAsia="MS Mincho"/>
          <w:b/>
          <w:color w:val="000000" w:themeColor="text1"/>
          <w:u w:val="single"/>
          <w:lang w:val="en-US" w:eastAsia="ja-JP"/>
        </w:rPr>
      </w:pPr>
      <w:r w:rsidRPr="00277980">
        <w:rPr>
          <w:b/>
          <w:color w:val="000000" w:themeColor="text1"/>
          <w:u w:val="single"/>
          <w:lang w:eastAsia="zh-CN"/>
        </w:rPr>
        <w:t>T</w:t>
      </w:r>
      <w:r w:rsidRPr="00277980">
        <w:rPr>
          <w:rFonts w:eastAsia="MS Mincho"/>
          <w:b/>
          <w:color w:val="000000" w:themeColor="text1"/>
          <w:u w:val="single"/>
          <w:lang w:val="en-US" w:eastAsia="ja-JP"/>
        </w:rPr>
        <w:t xml:space="preserve">he spectrum of carrier wave transmission </w:t>
      </w:r>
    </w:p>
    <w:p w14:paraId="5B413962" w14:textId="713FA381" w:rsidR="0057730C" w:rsidRPr="00277980" w:rsidRDefault="008414E9" w:rsidP="00277980">
      <w:pPr>
        <w:snapToGrid w:val="0"/>
        <w:spacing w:before="50" w:afterLines="50" w:after="120"/>
        <w:jc w:val="both"/>
        <w:rPr>
          <w:rFonts w:eastAsia="MS Mincho"/>
          <w:bCs/>
          <w:color w:val="000000" w:themeColor="text1"/>
          <w:lang w:val="en-US" w:eastAsia="ja-JP"/>
        </w:rPr>
      </w:pPr>
      <w:r w:rsidRPr="00277980">
        <w:rPr>
          <w:rFonts w:eastAsia="MS Mincho"/>
          <w:bCs/>
          <w:color w:val="000000" w:themeColor="text1"/>
          <w:lang w:val="en-US" w:eastAsia="ja-JP"/>
        </w:rPr>
        <w:lastRenderedPageBreak/>
        <w:t xml:space="preserve">In last meeting, the cases that D2R backscattering </w:t>
      </w:r>
      <w:r w:rsidR="002D2570">
        <w:rPr>
          <w:rFonts w:eastAsia="MS Mincho"/>
          <w:bCs/>
          <w:color w:val="000000" w:themeColor="text1"/>
          <w:lang w:val="en-US" w:eastAsia="ja-JP"/>
        </w:rPr>
        <w:t>on</w:t>
      </w:r>
      <w:r w:rsidRPr="00277980">
        <w:rPr>
          <w:rFonts w:eastAsia="MS Mincho"/>
          <w:bCs/>
          <w:color w:val="000000" w:themeColor="text1"/>
          <w:lang w:val="en-US" w:eastAsia="ja-JP"/>
        </w:rPr>
        <w:t xml:space="preserve"> the same carrier as CW </w:t>
      </w:r>
      <w:r w:rsidR="002D2570">
        <w:rPr>
          <w:rFonts w:eastAsia="MS Mincho"/>
          <w:bCs/>
          <w:color w:val="000000" w:themeColor="text1"/>
          <w:lang w:val="en-US" w:eastAsia="ja-JP"/>
        </w:rPr>
        <w:t>was</w:t>
      </w:r>
      <w:r w:rsidR="002D2570" w:rsidRPr="00277980">
        <w:rPr>
          <w:rFonts w:eastAsia="MS Mincho"/>
          <w:bCs/>
          <w:color w:val="000000" w:themeColor="text1"/>
          <w:lang w:val="en-US" w:eastAsia="ja-JP"/>
        </w:rPr>
        <w:t xml:space="preserve"> </w:t>
      </w:r>
      <w:r w:rsidR="0057730C" w:rsidRPr="00277980">
        <w:rPr>
          <w:rFonts w:eastAsia="MS Mincho"/>
          <w:bCs/>
          <w:color w:val="000000" w:themeColor="text1"/>
          <w:lang w:val="en-US" w:eastAsia="ja-JP"/>
        </w:rPr>
        <w:t>discussed.</w:t>
      </w:r>
      <w:r w:rsidRPr="00277980">
        <w:rPr>
          <w:rFonts w:eastAsia="MS Mincho"/>
          <w:bCs/>
          <w:color w:val="000000" w:themeColor="text1"/>
          <w:lang w:val="en-US" w:eastAsia="ja-JP"/>
        </w:rPr>
        <w:t xml:space="preserve"> </w:t>
      </w:r>
      <w:r w:rsidR="0057730C" w:rsidRPr="00277980">
        <w:rPr>
          <w:rFonts w:eastAsia="MS Mincho"/>
          <w:bCs/>
          <w:color w:val="000000" w:themeColor="text1"/>
          <w:lang w:val="en-US" w:eastAsia="ja-JP"/>
        </w:rPr>
        <w:t>If large frequency shifting is supported,</w:t>
      </w:r>
      <w:r w:rsidR="00F67970">
        <w:rPr>
          <w:rFonts w:eastAsia="MS Mincho"/>
          <w:bCs/>
          <w:color w:val="000000" w:themeColor="text1"/>
          <w:lang w:val="en-US" w:eastAsia="ja-JP"/>
        </w:rPr>
        <w:t xml:space="preserve"> in Topology 2, the following cases can be studied, and the corresponding analysis</w:t>
      </w:r>
      <w:r w:rsidR="004B4FF9" w:rsidRPr="00277980">
        <w:rPr>
          <w:rFonts w:eastAsia="MS Mincho"/>
          <w:bCs/>
          <w:color w:val="000000" w:themeColor="text1"/>
          <w:lang w:val="en-US" w:eastAsia="ja-JP"/>
        </w:rPr>
        <w:t xml:space="preserve"> </w:t>
      </w:r>
      <w:r w:rsidR="00E63D0A" w:rsidRPr="00277980">
        <w:rPr>
          <w:rFonts w:eastAsia="MS Mincho"/>
          <w:bCs/>
          <w:color w:val="000000" w:themeColor="text1"/>
          <w:lang w:val="en-US" w:eastAsia="ja-JP"/>
        </w:rPr>
        <w:t xml:space="preserve">are summarized </w:t>
      </w:r>
      <w:r w:rsidR="00F67970">
        <w:rPr>
          <w:rFonts w:eastAsia="MS Mincho"/>
          <w:bCs/>
          <w:color w:val="000000" w:themeColor="text1"/>
          <w:lang w:val="en-US" w:eastAsia="ja-JP"/>
        </w:rPr>
        <w:t>in</w:t>
      </w:r>
      <w:r w:rsidR="00E63D0A" w:rsidRPr="00277980">
        <w:rPr>
          <w:rFonts w:eastAsia="MS Mincho"/>
          <w:bCs/>
          <w:color w:val="000000" w:themeColor="text1"/>
          <w:lang w:val="en-US" w:eastAsia="ja-JP"/>
        </w:rPr>
        <w:t xml:space="preserve"> </w:t>
      </w:r>
      <w:r w:rsidR="00F67970">
        <w:rPr>
          <w:rFonts w:eastAsia="MS Mincho"/>
          <w:bCs/>
          <w:color w:val="000000" w:themeColor="text1"/>
          <w:lang w:val="en-US" w:eastAsia="ja-JP"/>
        </w:rPr>
        <w:t>T</w:t>
      </w:r>
      <w:r w:rsidR="00F67970" w:rsidRPr="00277980">
        <w:rPr>
          <w:rFonts w:eastAsia="MS Mincho"/>
          <w:bCs/>
          <w:color w:val="000000" w:themeColor="text1"/>
          <w:lang w:val="en-US" w:eastAsia="ja-JP"/>
        </w:rPr>
        <w:t>able</w:t>
      </w:r>
      <w:r w:rsidR="00F67970">
        <w:rPr>
          <w:rFonts w:eastAsia="MS Mincho"/>
          <w:bCs/>
          <w:color w:val="000000" w:themeColor="text1"/>
          <w:lang w:val="en-US" w:eastAsia="ja-JP"/>
        </w:rPr>
        <w:t xml:space="preserve"> </w:t>
      </w:r>
      <w:r w:rsidR="00E63D0A" w:rsidRPr="00277980">
        <w:rPr>
          <w:rFonts w:eastAsia="MS Mincho"/>
          <w:bCs/>
          <w:color w:val="000000" w:themeColor="text1"/>
          <w:lang w:val="en-US" w:eastAsia="ja-JP"/>
        </w:rPr>
        <w:t>3.</w:t>
      </w:r>
    </w:p>
    <w:p w14:paraId="36A7B944" w14:textId="46C58DD2"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Case1: Inside topology (i.e., intermediate UE), CW transmission on DL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UL spectrum</w:t>
      </w:r>
    </w:p>
    <w:p w14:paraId="5B7B33DA" w14:textId="2B8962CB"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2: Inside topology (i.e., intermediate UE), CW transmission on UL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DL spectrum</w:t>
      </w:r>
    </w:p>
    <w:p w14:paraId="20811D58" w14:textId="78FD5444"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3: Outside topology (</w:t>
      </w:r>
      <w:r w:rsidR="007A4FD0">
        <w:rPr>
          <w:bCs/>
          <w:color w:val="000000" w:themeColor="text1"/>
        </w:rPr>
        <w:t xml:space="preserve">i.e., </w:t>
      </w:r>
      <w:r w:rsidRPr="00277980">
        <w:rPr>
          <w:bCs/>
          <w:color w:val="000000" w:themeColor="text1"/>
        </w:rPr>
        <w:t>standalone CW node), CW transmission on DL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UL spectrum</w:t>
      </w:r>
    </w:p>
    <w:p w14:paraId="144F8912" w14:textId="0693F910" w:rsidR="004B4FF9" w:rsidRPr="00277980" w:rsidRDefault="004B4FF9" w:rsidP="00277980">
      <w:pPr>
        <w:numPr>
          <w:ilvl w:val="0"/>
          <w:numId w:val="7"/>
        </w:numPr>
        <w:snapToGrid w:val="0"/>
        <w:spacing w:beforeLines="50" w:before="120" w:afterLines="50" w:after="120"/>
        <w:jc w:val="both"/>
        <w:rPr>
          <w:bCs/>
          <w:color w:val="000000" w:themeColor="text1"/>
        </w:rPr>
      </w:pPr>
      <w:r w:rsidRPr="00277980">
        <w:rPr>
          <w:bCs/>
          <w:color w:val="000000" w:themeColor="text1"/>
        </w:rPr>
        <w:t>Case 4: Outside topology (</w:t>
      </w:r>
      <w:r w:rsidR="007A4FD0">
        <w:rPr>
          <w:bCs/>
          <w:color w:val="000000" w:themeColor="text1"/>
        </w:rPr>
        <w:t xml:space="preserve">i.e., </w:t>
      </w:r>
      <w:r w:rsidRPr="00277980">
        <w:rPr>
          <w:bCs/>
          <w:color w:val="000000" w:themeColor="text1"/>
        </w:rPr>
        <w:t>standalone CW node), CW transmission on UL spectrum</w:t>
      </w:r>
      <w:r w:rsidR="00AE1ADC">
        <w:rPr>
          <w:rFonts w:hint="eastAsia"/>
          <w:bCs/>
          <w:color w:val="000000" w:themeColor="text1"/>
          <w:lang w:eastAsia="zh-CN"/>
        </w:rPr>
        <w:t>,</w:t>
      </w:r>
      <w:r w:rsidR="00AE1ADC">
        <w:rPr>
          <w:bCs/>
          <w:color w:val="000000" w:themeColor="text1"/>
          <w:lang w:eastAsia="zh-CN"/>
        </w:rPr>
        <w:t xml:space="preserve"> </w:t>
      </w:r>
      <w:r w:rsidRPr="00277980">
        <w:rPr>
          <w:bCs/>
          <w:color w:val="000000" w:themeColor="text1"/>
        </w:rPr>
        <w:t>and D2R backscattering transmission on DL spectrum</w:t>
      </w:r>
    </w:p>
    <w:p w14:paraId="4A6C2E02" w14:textId="495361EA" w:rsidR="0082215C" w:rsidRPr="00277980" w:rsidRDefault="0082215C" w:rsidP="00277980">
      <w:pPr>
        <w:snapToGrid w:val="0"/>
        <w:spacing w:before="50" w:afterLines="50" w:after="120"/>
        <w:jc w:val="center"/>
        <w:rPr>
          <w:b/>
          <w:bCs/>
          <w:color w:val="000000" w:themeColor="text1"/>
          <w:lang w:val="en-US" w:eastAsia="zh-CN"/>
        </w:rPr>
      </w:pPr>
      <w:r w:rsidRPr="00277980">
        <w:rPr>
          <w:b/>
          <w:bCs/>
          <w:color w:val="000000" w:themeColor="text1"/>
          <w:lang w:val="en-US" w:eastAsia="zh-CN"/>
        </w:rPr>
        <w:t xml:space="preserve">Table </w:t>
      </w:r>
      <w:r w:rsidR="00E63D0A" w:rsidRPr="00277980">
        <w:rPr>
          <w:b/>
          <w:bCs/>
          <w:color w:val="000000" w:themeColor="text1"/>
          <w:lang w:val="en-US" w:eastAsia="zh-CN"/>
        </w:rPr>
        <w:t>3</w:t>
      </w:r>
      <w:r w:rsidR="00277980">
        <w:rPr>
          <w:b/>
          <w:bCs/>
          <w:color w:val="000000" w:themeColor="text1"/>
          <w:lang w:val="en-US" w:eastAsia="zh-CN"/>
        </w:rPr>
        <w:t xml:space="preserve">. </w:t>
      </w:r>
      <w:r w:rsidRPr="00277980">
        <w:rPr>
          <w:b/>
          <w:bCs/>
          <w:color w:val="000000" w:themeColor="text1"/>
          <w:lang w:val="en-US" w:eastAsia="zh-CN"/>
        </w:rPr>
        <w:t>The analysis on the case</w:t>
      </w:r>
      <w:r w:rsidR="004B4FF9" w:rsidRPr="00277980">
        <w:rPr>
          <w:b/>
          <w:bCs/>
          <w:color w:val="000000" w:themeColor="text1"/>
          <w:lang w:val="en-US" w:eastAsia="zh-CN"/>
        </w:rPr>
        <w:t>s</w:t>
      </w:r>
      <w:r w:rsidRPr="00277980">
        <w:rPr>
          <w:b/>
          <w:bCs/>
          <w:color w:val="000000" w:themeColor="text1"/>
          <w:lang w:val="en-US" w:eastAsia="zh-CN"/>
        </w:rPr>
        <w:t xml:space="preserve"> </w:t>
      </w:r>
      <w:r w:rsidR="004B4FF9" w:rsidRPr="00277980">
        <w:rPr>
          <w:b/>
          <w:bCs/>
          <w:color w:val="000000" w:themeColor="text1"/>
          <w:lang w:val="en-US" w:eastAsia="zh-CN"/>
        </w:rPr>
        <w:t xml:space="preserve">for large frequency shifting </w:t>
      </w:r>
    </w:p>
    <w:tbl>
      <w:tblPr>
        <w:tblStyle w:val="af7"/>
        <w:tblW w:w="0" w:type="auto"/>
        <w:jc w:val="center"/>
        <w:tblLook w:val="04A0" w:firstRow="1" w:lastRow="0" w:firstColumn="1" w:lastColumn="0" w:noHBand="0" w:noVBand="1"/>
      </w:tblPr>
      <w:tblGrid>
        <w:gridCol w:w="1129"/>
        <w:gridCol w:w="3261"/>
        <w:gridCol w:w="1417"/>
        <w:gridCol w:w="2136"/>
      </w:tblGrid>
      <w:tr w:rsidR="00277980" w:rsidRPr="00277980" w14:paraId="28E16CAF" w14:textId="67DAB9D0" w:rsidTr="00C55FFE">
        <w:trPr>
          <w:jc w:val="center"/>
        </w:trPr>
        <w:tc>
          <w:tcPr>
            <w:tcW w:w="1129" w:type="dxa"/>
          </w:tcPr>
          <w:p w14:paraId="332DDAD8" w14:textId="77777777"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CW case</w:t>
            </w:r>
          </w:p>
        </w:tc>
        <w:tc>
          <w:tcPr>
            <w:tcW w:w="3261" w:type="dxa"/>
          </w:tcPr>
          <w:p w14:paraId="01315B54" w14:textId="4B1B8671"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CLI (cross link inference)</w:t>
            </w:r>
          </w:p>
        </w:tc>
        <w:tc>
          <w:tcPr>
            <w:tcW w:w="1417" w:type="dxa"/>
          </w:tcPr>
          <w:p w14:paraId="5D89443C" w14:textId="77777777"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Self-inference</w:t>
            </w:r>
          </w:p>
        </w:tc>
        <w:tc>
          <w:tcPr>
            <w:tcW w:w="2136" w:type="dxa"/>
          </w:tcPr>
          <w:p w14:paraId="36B06A0E" w14:textId="7A0173D1" w:rsidR="002B6EDE" w:rsidRPr="007D64EC" w:rsidRDefault="002B6EDE" w:rsidP="00591A9F">
            <w:pPr>
              <w:snapToGrid w:val="0"/>
              <w:spacing w:after="0"/>
              <w:jc w:val="center"/>
              <w:rPr>
                <w:b/>
                <w:bCs/>
                <w:color w:val="000000" w:themeColor="text1"/>
                <w:lang w:val="en-US" w:eastAsia="zh-CN"/>
              </w:rPr>
            </w:pPr>
            <w:r w:rsidRPr="007D64EC">
              <w:rPr>
                <w:b/>
                <w:bCs/>
                <w:color w:val="000000" w:themeColor="text1"/>
                <w:lang w:val="en-US" w:eastAsia="zh-CN"/>
              </w:rPr>
              <w:t xml:space="preserve">Full </w:t>
            </w:r>
            <w:bookmarkStart w:id="4" w:name="_Hlk178256629"/>
            <w:r w:rsidRPr="007D64EC">
              <w:rPr>
                <w:b/>
                <w:bCs/>
                <w:color w:val="000000" w:themeColor="text1"/>
                <w:lang w:val="en-US" w:eastAsia="zh-CN"/>
              </w:rPr>
              <w:t>duplex capability</w:t>
            </w:r>
            <w:bookmarkEnd w:id="4"/>
          </w:p>
        </w:tc>
      </w:tr>
      <w:tr w:rsidR="00277980" w:rsidRPr="00277980" w14:paraId="78E871AC" w14:textId="13B19ED8" w:rsidTr="00C55FFE">
        <w:trPr>
          <w:jc w:val="center"/>
        </w:trPr>
        <w:tc>
          <w:tcPr>
            <w:tcW w:w="1129" w:type="dxa"/>
            <w:vAlign w:val="center"/>
          </w:tcPr>
          <w:p w14:paraId="6B1347FE" w14:textId="6B146E97"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1</w:t>
            </w:r>
          </w:p>
        </w:tc>
        <w:tc>
          <w:tcPr>
            <w:tcW w:w="3261" w:type="dxa"/>
          </w:tcPr>
          <w:p w14:paraId="5DBDD3FB"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No</w:t>
            </w:r>
          </w:p>
        </w:tc>
        <w:tc>
          <w:tcPr>
            <w:tcW w:w="1417" w:type="dxa"/>
            <w:vAlign w:val="center"/>
          </w:tcPr>
          <w:p w14:paraId="567A3600" w14:textId="09E3889A"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145AC29B" w14:textId="77777777"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Yes</w:t>
            </w:r>
          </w:p>
        </w:tc>
      </w:tr>
      <w:tr w:rsidR="00277980" w:rsidRPr="00277980" w14:paraId="0C6B9A98" w14:textId="28956988" w:rsidTr="00C55FFE">
        <w:trPr>
          <w:jc w:val="center"/>
        </w:trPr>
        <w:tc>
          <w:tcPr>
            <w:tcW w:w="1129" w:type="dxa"/>
            <w:vAlign w:val="center"/>
          </w:tcPr>
          <w:p w14:paraId="085DCAA0" w14:textId="78FC253A"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eastAsia="zh-CN"/>
              </w:rPr>
              <w:t>Case 2</w:t>
            </w:r>
          </w:p>
        </w:tc>
        <w:tc>
          <w:tcPr>
            <w:tcW w:w="3261" w:type="dxa"/>
          </w:tcPr>
          <w:p w14:paraId="67ACC637" w14:textId="3F7C3164"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No</w:t>
            </w:r>
          </w:p>
        </w:tc>
        <w:tc>
          <w:tcPr>
            <w:tcW w:w="1417" w:type="dxa"/>
            <w:vAlign w:val="center"/>
          </w:tcPr>
          <w:p w14:paraId="6A3D1DDF" w14:textId="03E450D0"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5CB0F9CA" w14:textId="67FD2E6B"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Yes</w:t>
            </w:r>
          </w:p>
        </w:tc>
      </w:tr>
      <w:tr w:rsidR="00277980" w:rsidRPr="00277980" w14:paraId="5759BEBD" w14:textId="6524408F" w:rsidTr="00C55FFE">
        <w:trPr>
          <w:jc w:val="center"/>
        </w:trPr>
        <w:tc>
          <w:tcPr>
            <w:tcW w:w="1129" w:type="dxa"/>
            <w:vAlign w:val="center"/>
          </w:tcPr>
          <w:p w14:paraId="17167564" w14:textId="379D8AE1"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3</w:t>
            </w:r>
          </w:p>
        </w:tc>
        <w:tc>
          <w:tcPr>
            <w:tcW w:w="3261" w:type="dxa"/>
          </w:tcPr>
          <w:p w14:paraId="53A22B55"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 xml:space="preserve">Yes </w:t>
            </w:r>
          </w:p>
          <w:p w14:paraId="1F8040D3" w14:textId="7EB46DA2"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CW transmission interferes</w:t>
            </w:r>
            <w:r w:rsidR="005754AF">
              <w:rPr>
                <w:color w:val="000000" w:themeColor="text1"/>
                <w:lang w:val="en-US" w:eastAsia="zh-CN"/>
              </w:rPr>
              <w:t xml:space="preserve"> with</w:t>
            </w:r>
            <w:r w:rsidRPr="00277980">
              <w:rPr>
                <w:color w:val="000000" w:themeColor="text1"/>
                <w:lang w:val="en-US" w:eastAsia="zh-CN"/>
              </w:rPr>
              <w:t xml:space="preserve"> the D2R reception and R2D transmission.</w:t>
            </w:r>
          </w:p>
        </w:tc>
        <w:tc>
          <w:tcPr>
            <w:tcW w:w="1417" w:type="dxa"/>
            <w:vAlign w:val="center"/>
          </w:tcPr>
          <w:p w14:paraId="16439EF2" w14:textId="77777777"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40D570EB" w14:textId="77777777"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r>
      <w:tr w:rsidR="00277980" w:rsidRPr="00277980" w14:paraId="0CC7B7F0" w14:textId="7F1AA5C9" w:rsidTr="00C55FFE">
        <w:trPr>
          <w:jc w:val="center"/>
        </w:trPr>
        <w:tc>
          <w:tcPr>
            <w:tcW w:w="1129" w:type="dxa"/>
            <w:vAlign w:val="center"/>
          </w:tcPr>
          <w:p w14:paraId="30733A56" w14:textId="3EF7CF59" w:rsidR="002B6EDE" w:rsidRPr="007D64EC" w:rsidRDefault="002B6EDE" w:rsidP="00F05CB1">
            <w:pPr>
              <w:snapToGrid w:val="0"/>
              <w:spacing w:after="0"/>
              <w:jc w:val="center"/>
              <w:rPr>
                <w:b/>
                <w:bCs/>
                <w:color w:val="000000" w:themeColor="text1"/>
                <w:lang w:val="en-US" w:eastAsia="zh-CN"/>
              </w:rPr>
            </w:pPr>
            <w:r w:rsidRPr="007D64EC">
              <w:rPr>
                <w:b/>
                <w:bCs/>
                <w:color w:val="000000" w:themeColor="text1"/>
                <w:lang w:val="en-US" w:eastAsia="zh-CN"/>
              </w:rPr>
              <w:t>Case 4</w:t>
            </w:r>
          </w:p>
        </w:tc>
        <w:tc>
          <w:tcPr>
            <w:tcW w:w="3261" w:type="dxa"/>
          </w:tcPr>
          <w:p w14:paraId="7EDC6E8C" w14:textId="77777777"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 xml:space="preserve">Yes </w:t>
            </w:r>
          </w:p>
          <w:p w14:paraId="4F91B1DC" w14:textId="3F0BEA05" w:rsidR="002B6EDE" w:rsidRPr="00277980" w:rsidRDefault="002B6EDE" w:rsidP="0010743F">
            <w:pPr>
              <w:snapToGrid w:val="0"/>
              <w:spacing w:after="0"/>
              <w:rPr>
                <w:color w:val="000000" w:themeColor="text1"/>
                <w:lang w:val="en-US" w:eastAsia="zh-CN"/>
              </w:rPr>
            </w:pPr>
            <w:r w:rsidRPr="00277980">
              <w:rPr>
                <w:color w:val="000000" w:themeColor="text1"/>
                <w:lang w:val="en-US" w:eastAsia="zh-CN"/>
              </w:rPr>
              <w:t>CW transmission interferes</w:t>
            </w:r>
            <w:r w:rsidR="005754AF">
              <w:rPr>
                <w:color w:val="000000" w:themeColor="text1"/>
                <w:lang w:val="en-US" w:eastAsia="zh-CN"/>
              </w:rPr>
              <w:t xml:space="preserve"> with</w:t>
            </w:r>
            <w:r w:rsidRPr="00277980">
              <w:rPr>
                <w:color w:val="000000" w:themeColor="text1"/>
                <w:lang w:val="en-US" w:eastAsia="zh-CN"/>
              </w:rPr>
              <w:t xml:space="preserve"> the D2R reception and R2D transmission.</w:t>
            </w:r>
          </w:p>
        </w:tc>
        <w:tc>
          <w:tcPr>
            <w:tcW w:w="1417" w:type="dxa"/>
            <w:vAlign w:val="center"/>
          </w:tcPr>
          <w:p w14:paraId="23611CBD" w14:textId="1DB397B6"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c>
          <w:tcPr>
            <w:tcW w:w="2136" w:type="dxa"/>
            <w:vAlign w:val="center"/>
          </w:tcPr>
          <w:p w14:paraId="71DB7FEE" w14:textId="2F42F27D" w:rsidR="002B6EDE" w:rsidRPr="00277980" w:rsidRDefault="002B6EDE" w:rsidP="00F05CB1">
            <w:pPr>
              <w:snapToGrid w:val="0"/>
              <w:spacing w:after="0"/>
              <w:jc w:val="center"/>
              <w:rPr>
                <w:color w:val="000000" w:themeColor="text1"/>
                <w:lang w:val="en-US" w:eastAsia="zh-CN"/>
              </w:rPr>
            </w:pPr>
            <w:r w:rsidRPr="00277980">
              <w:rPr>
                <w:color w:val="000000" w:themeColor="text1"/>
                <w:lang w:val="en-US" w:eastAsia="zh-CN"/>
              </w:rPr>
              <w:t>No</w:t>
            </w:r>
          </w:p>
        </w:tc>
      </w:tr>
    </w:tbl>
    <w:p w14:paraId="034C59DF" w14:textId="1BBC1725" w:rsidR="00F827FB" w:rsidRPr="00277980" w:rsidRDefault="00F827FB" w:rsidP="00277980">
      <w:pPr>
        <w:spacing w:beforeLines="50" w:before="120" w:afterLines="50" w:after="120"/>
        <w:jc w:val="both"/>
        <w:rPr>
          <w:color w:val="000000" w:themeColor="text1"/>
          <w:lang w:val="en-US" w:eastAsia="zh-CN"/>
        </w:rPr>
      </w:pPr>
      <w:r w:rsidRPr="00277980">
        <w:rPr>
          <w:bCs/>
          <w:color w:val="000000" w:themeColor="text1"/>
          <w:lang w:eastAsia="zh-CN"/>
        </w:rPr>
        <w:t xml:space="preserve">For the case 3 and case 4, the </w:t>
      </w:r>
      <w:r w:rsidR="00FD1E2E">
        <w:rPr>
          <w:bCs/>
          <w:color w:val="000000" w:themeColor="text1"/>
          <w:lang w:eastAsia="zh-CN"/>
        </w:rPr>
        <w:t xml:space="preserve">CW interference </w:t>
      </w:r>
      <w:r w:rsidRPr="00277980">
        <w:rPr>
          <w:bCs/>
          <w:color w:val="000000" w:themeColor="text1"/>
          <w:lang w:eastAsia="zh-CN"/>
        </w:rPr>
        <w:t xml:space="preserve">impact </w:t>
      </w:r>
      <w:r w:rsidR="00FD1E2E">
        <w:rPr>
          <w:bCs/>
          <w:color w:val="000000" w:themeColor="text1"/>
          <w:lang w:eastAsia="zh-CN"/>
        </w:rPr>
        <w:t xml:space="preserve">to D2R reception </w:t>
      </w:r>
      <w:r w:rsidR="00342A7A">
        <w:rPr>
          <w:bCs/>
          <w:color w:val="000000" w:themeColor="text1"/>
          <w:lang w:eastAsia="zh-CN"/>
        </w:rPr>
        <w:t>by</w:t>
      </w:r>
      <w:r w:rsidR="00FD1E2E" w:rsidRPr="00277980">
        <w:rPr>
          <w:bCs/>
          <w:color w:val="000000" w:themeColor="text1"/>
          <w:lang w:eastAsia="zh-CN"/>
        </w:rPr>
        <w:t xml:space="preserve"> </w:t>
      </w:r>
      <w:r w:rsidRPr="00277980">
        <w:rPr>
          <w:bCs/>
          <w:color w:val="000000" w:themeColor="text1"/>
          <w:lang w:eastAsia="zh-CN"/>
        </w:rPr>
        <w:t>intermediate UE is small, because full duplex capability is not required. Although there exists cross-link interference</w:t>
      </w:r>
      <w:r w:rsidR="00816F34">
        <w:rPr>
          <w:bCs/>
          <w:color w:val="000000" w:themeColor="text1"/>
          <w:lang w:eastAsia="zh-CN"/>
        </w:rPr>
        <w:t>, CLI</w:t>
      </w:r>
      <w:r w:rsidRPr="00277980">
        <w:rPr>
          <w:bCs/>
          <w:color w:val="000000" w:themeColor="text1"/>
          <w:lang w:eastAsia="zh-CN"/>
        </w:rPr>
        <w:t xml:space="preserve"> is usually weak and can be easily supressed by antenna and physical isolation.</w:t>
      </w:r>
      <w:r w:rsidRPr="00277980">
        <w:rPr>
          <w:bCs/>
          <w:color w:val="000000" w:themeColor="text1"/>
          <w:lang w:val="en-US" w:eastAsia="zh-CN"/>
        </w:rPr>
        <w:t xml:space="preserve"> Meanwhile, for the case 4, </w:t>
      </w:r>
      <w:r w:rsidR="00687B65">
        <w:rPr>
          <w:bCs/>
          <w:color w:val="000000" w:themeColor="text1"/>
          <w:lang w:val="en-US" w:eastAsia="zh-CN"/>
        </w:rPr>
        <w:t xml:space="preserve">intermediate </w:t>
      </w:r>
      <w:r w:rsidRPr="00277980">
        <w:rPr>
          <w:bCs/>
          <w:color w:val="000000" w:themeColor="text1"/>
          <w:lang w:val="en-US" w:eastAsia="zh-CN"/>
        </w:rPr>
        <w:t xml:space="preserve">UE </w:t>
      </w:r>
      <w:r w:rsidR="001530B4">
        <w:rPr>
          <w:bCs/>
          <w:color w:val="000000" w:themeColor="text1"/>
          <w:lang w:val="en-US" w:eastAsia="zh-CN"/>
        </w:rPr>
        <w:t>can perform D2R reception</w:t>
      </w:r>
      <w:r w:rsidRPr="00277980">
        <w:rPr>
          <w:bCs/>
          <w:color w:val="000000" w:themeColor="text1"/>
          <w:lang w:val="en-US" w:eastAsia="zh-CN"/>
        </w:rPr>
        <w:t xml:space="preserve"> on DL spectrum, which is the same with the legacy </w:t>
      </w:r>
      <w:r w:rsidR="00C1072E">
        <w:rPr>
          <w:bCs/>
          <w:color w:val="000000" w:themeColor="text1"/>
          <w:lang w:val="en-US" w:eastAsia="zh-CN"/>
        </w:rPr>
        <w:t xml:space="preserve">NR </w:t>
      </w:r>
      <w:r w:rsidRPr="00277980">
        <w:rPr>
          <w:bCs/>
          <w:color w:val="000000" w:themeColor="text1"/>
          <w:lang w:val="en-US" w:eastAsia="zh-CN"/>
        </w:rPr>
        <w:t xml:space="preserve">signal reception </w:t>
      </w:r>
      <w:r w:rsidR="008A61C0">
        <w:rPr>
          <w:bCs/>
          <w:color w:val="000000" w:themeColor="text1"/>
          <w:lang w:val="en-US" w:eastAsia="zh-CN"/>
        </w:rPr>
        <w:t>behavior</w:t>
      </w:r>
      <w:r w:rsidRPr="00277980">
        <w:rPr>
          <w:bCs/>
          <w:color w:val="000000" w:themeColor="text1"/>
          <w:lang w:val="en-US" w:eastAsia="zh-CN"/>
        </w:rPr>
        <w:t xml:space="preserve">. Therefore, case 4 </w:t>
      </w:r>
      <w:r w:rsidR="00265975">
        <w:rPr>
          <w:bCs/>
          <w:color w:val="000000" w:themeColor="text1"/>
          <w:lang w:val="en-US" w:eastAsia="zh-CN"/>
        </w:rPr>
        <w:t>can</w:t>
      </w:r>
      <w:r w:rsidR="00265975" w:rsidRPr="00277980">
        <w:rPr>
          <w:bCs/>
          <w:color w:val="000000" w:themeColor="text1"/>
          <w:lang w:val="en-US" w:eastAsia="zh-CN"/>
        </w:rPr>
        <w:t xml:space="preserve"> </w:t>
      </w:r>
      <w:r w:rsidRPr="00277980">
        <w:rPr>
          <w:bCs/>
          <w:color w:val="000000" w:themeColor="text1"/>
          <w:lang w:val="en-US" w:eastAsia="zh-CN"/>
        </w:rPr>
        <w:t xml:space="preserve">be </w:t>
      </w:r>
      <w:r w:rsidRPr="00277980">
        <w:rPr>
          <w:color w:val="000000" w:themeColor="text1"/>
          <w:lang w:val="en-US" w:eastAsia="zh-CN"/>
        </w:rPr>
        <w:t>prioritized.</w:t>
      </w:r>
    </w:p>
    <w:p w14:paraId="5DB82A45" w14:textId="7F95FCA3" w:rsidR="00F827FB" w:rsidRPr="00277980" w:rsidRDefault="00F827FB" w:rsidP="00277980">
      <w:pPr>
        <w:spacing w:beforeLines="50" w:before="120" w:afterLines="50" w:after="120"/>
        <w:jc w:val="both"/>
        <w:rPr>
          <w:b/>
          <w:i/>
          <w:iCs/>
          <w:color w:val="000000" w:themeColor="text1"/>
          <w:lang w:val="en-US" w:eastAsia="zh-CN"/>
        </w:rPr>
      </w:pPr>
      <w:r w:rsidRPr="00277980">
        <w:rPr>
          <w:b/>
          <w:i/>
          <w:iCs/>
          <w:color w:val="000000" w:themeColor="text1"/>
          <w:lang w:val="en-US" w:eastAsia="zh-CN"/>
        </w:rPr>
        <w:t xml:space="preserve">Proposal </w:t>
      </w:r>
      <w:r w:rsidR="002B6EDE" w:rsidRPr="00277980">
        <w:rPr>
          <w:b/>
          <w:i/>
          <w:iCs/>
          <w:color w:val="000000" w:themeColor="text1"/>
          <w:lang w:val="en-US" w:eastAsia="zh-CN"/>
        </w:rPr>
        <w:t>2</w:t>
      </w:r>
      <w:r w:rsidRPr="00277980">
        <w:rPr>
          <w:b/>
          <w:i/>
          <w:iCs/>
          <w:color w:val="000000" w:themeColor="text1"/>
          <w:lang w:val="en-US" w:eastAsia="zh-CN"/>
        </w:rPr>
        <w:t xml:space="preserve">: For </w:t>
      </w:r>
      <w:r w:rsidR="000B0876">
        <w:rPr>
          <w:b/>
          <w:i/>
          <w:iCs/>
          <w:color w:val="000000" w:themeColor="text1"/>
          <w:lang w:val="en-US" w:eastAsia="zh-CN"/>
        </w:rPr>
        <w:t>T</w:t>
      </w:r>
      <w:r w:rsidR="000B0876" w:rsidRPr="00277980">
        <w:rPr>
          <w:b/>
          <w:i/>
          <w:iCs/>
          <w:color w:val="000000" w:themeColor="text1"/>
          <w:lang w:val="en-US" w:eastAsia="zh-CN"/>
        </w:rPr>
        <w:t xml:space="preserve">opology </w:t>
      </w:r>
      <w:r w:rsidRPr="00277980">
        <w:rPr>
          <w:b/>
          <w:i/>
          <w:iCs/>
          <w:color w:val="000000" w:themeColor="text1"/>
          <w:lang w:val="en-US" w:eastAsia="zh-CN"/>
        </w:rPr>
        <w:t xml:space="preserve">2 with the large frequency shifting, the following case </w:t>
      </w:r>
      <w:r w:rsidR="00B221C8">
        <w:rPr>
          <w:b/>
          <w:i/>
          <w:iCs/>
          <w:color w:val="000000" w:themeColor="text1"/>
          <w:lang w:val="en-US" w:eastAsia="zh-CN"/>
        </w:rPr>
        <w:t>can</w:t>
      </w:r>
      <w:r w:rsidR="00B221C8" w:rsidRPr="00277980">
        <w:rPr>
          <w:b/>
          <w:i/>
          <w:iCs/>
          <w:color w:val="000000" w:themeColor="text1"/>
          <w:lang w:val="en-US" w:eastAsia="zh-CN"/>
        </w:rPr>
        <w:t xml:space="preserve"> </w:t>
      </w:r>
      <w:r w:rsidRPr="00277980">
        <w:rPr>
          <w:b/>
          <w:i/>
          <w:iCs/>
          <w:color w:val="000000" w:themeColor="text1"/>
          <w:lang w:val="en-US" w:eastAsia="zh-CN"/>
        </w:rPr>
        <w:t>be prioritized:</w:t>
      </w:r>
    </w:p>
    <w:p w14:paraId="25B0C0A1" w14:textId="5166C6A5" w:rsidR="00F827FB" w:rsidRPr="00277980" w:rsidRDefault="00F827FB" w:rsidP="00483923">
      <w:pPr>
        <w:numPr>
          <w:ilvl w:val="0"/>
          <w:numId w:val="7"/>
        </w:numPr>
        <w:adjustRightInd w:val="0"/>
        <w:snapToGrid w:val="0"/>
        <w:spacing w:beforeLines="50" w:before="120" w:after="120"/>
        <w:ind w:left="420"/>
        <w:jc w:val="both"/>
        <w:rPr>
          <w:b/>
          <w:i/>
          <w:iCs/>
          <w:color w:val="000000" w:themeColor="text1"/>
        </w:rPr>
      </w:pPr>
      <w:r w:rsidRPr="00277980">
        <w:rPr>
          <w:b/>
          <w:i/>
          <w:iCs/>
          <w:color w:val="000000" w:themeColor="text1"/>
        </w:rPr>
        <w:t>Outside topology (standalone CW node), CW transmission on UL spectrum</w:t>
      </w:r>
      <w:r w:rsidR="005607F0">
        <w:rPr>
          <w:rFonts w:hint="eastAsia"/>
          <w:b/>
          <w:i/>
          <w:iCs/>
          <w:color w:val="000000" w:themeColor="text1"/>
          <w:lang w:eastAsia="zh-CN"/>
        </w:rPr>
        <w:t>,</w:t>
      </w:r>
      <w:r w:rsidR="005607F0">
        <w:rPr>
          <w:b/>
          <w:i/>
          <w:iCs/>
          <w:color w:val="000000" w:themeColor="text1"/>
          <w:lang w:eastAsia="zh-CN"/>
        </w:rPr>
        <w:t xml:space="preserve"> </w:t>
      </w:r>
      <w:r w:rsidRPr="00277980">
        <w:rPr>
          <w:b/>
          <w:i/>
          <w:iCs/>
          <w:color w:val="000000" w:themeColor="text1"/>
        </w:rPr>
        <w:t>and D2R backscattering transmission on DL spectrum.</w:t>
      </w:r>
    </w:p>
    <w:p w14:paraId="36327873" w14:textId="6365A40A" w:rsidR="00F827FB" w:rsidRPr="00277980" w:rsidRDefault="00F827FB" w:rsidP="00277980">
      <w:pPr>
        <w:spacing w:beforeLines="50" w:before="120" w:afterLines="50" w:after="120"/>
        <w:jc w:val="both"/>
        <w:rPr>
          <w:bCs/>
          <w:color w:val="000000" w:themeColor="text1"/>
          <w:lang w:eastAsia="zh-CN"/>
        </w:rPr>
      </w:pPr>
      <w:r w:rsidRPr="00277980">
        <w:rPr>
          <w:bCs/>
          <w:color w:val="000000" w:themeColor="text1"/>
          <w:lang w:eastAsia="zh-CN"/>
        </w:rPr>
        <w:t>Further</w:t>
      </w:r>
      <w:r w:rsidR="0008204E">
        <w:rPr>
          <w:bCs/>
          <w:color w:val="000000" w:themeColor="text1"/>
          <w:lang w:eastAsia="zh-CN"/>
        </w:rPr>
        <w:t>more</w:t>
      </w:r>
      <w:r w:rsidRPr="00277980">
        <w:rPr>
          <w:bCs/>
          <w:color w:val="000000" w:themeColor="text1"/>
          <w:lang w:eastAsia="zh-CN"/>
        </w:rPr>
        <w:t xml:space="preserve">, to </w:t>
      </w:r>
      <w:r w:rsidR="001D191E" w:rsidRPr="00277980">
        <w:rPr>
          <w:bCs/>
          <w:color w:val="000000" w:themeColor="text1"/>
          <w:lang w:eastAsia="zh-CN"/>
        </w:rPr>
        <w:t xml:space="preserve">reduce </w:t>
      </w:r>
      <w:r w:rsidRPr="00277980">
        <w:rPr>
          <w:bCs/>
          <w:color w:val="000000" w:themeColor="text1"/>
          <w:lang w:eastAsia="zh-CN"/>
        </w:rPr>
        <w:t>impact</w:t>
      </w:r>
      <w:r w:rsidR="001D191E" w:rsidRPr="00277980">
        <w:rPr>
          <w:bCs/>
          <w:color w:val="000000" w:themeColor="text1"/>
          <w:lang w:eastAsia="zh-CN"/>
        </w:rPr>
        <w:t xml:space="preserve"> on UE</w:t>
      </w:r>
      <w:r w:rsidRPr="00277980">
        <w:rPr>
          <w:bCs/>
          <w:color w:val="000000" w:themeColor="text1"/>
          <w:lang w:eastAsia="zh-CN"/>
        </w:rPr>
        <w:t>,</w:t>
      </w:r>
      <w:r w:rsidR="00DD3924">
        <w:rPr>
          <w:bCs/>
          <w:color w:val="000000" w:themeColor="text1"/>
          <w:lang w:eastAsia="zh-CN"/>
        </w:rPr>
        <w:t xml:space="preserve"> </w:t>
      </w:r>
      <w:r w:rsidRPr="00277980">
        <w:rPr>
          <w:bCs/>
          <w:color w:val="000000" w:themeColor="text1"/>
          <w:lang w:eastAsia="zh-CN"/>
        </w:rPr>
        <w:t xml:space="preserve">it is preferred that intermediate UE transmits R2D on </w:t>
      </w:r>
      <w:r w:rsidR="00D37F36">
        <w:rPr>
          <w:bCs/>
          <w:color w:val="000000" w:themeColor="text1"/>
          <w:lang w:eastAsia="zh-CN"/>
        </w:rPr>
        <w:t>UL</w:t>
      </w:r>
      <w:r w:rsidRPr="00277980">
        <w:rPr>
          <w:bCs/>
          <w:color w:val="000000" w:themeColor="text1"/>
          <w:lang w:eastAsia="zh-CN"/>
        </w:rPr>
        <w:t xml:space="preserve"> </w:t>
      </w:r>
      <w:r w:rsidRPr="00277980">
        <w:rPr>
          <w:bCs/>
          <w:color w:val="000000" w:themeColor="text1"/>
          <w:lang w:val="en-US" w:eastAsia="zh-CN"/>
        </w:rPr>
        <w:t>spectrum</w:t>
      </w:r>
      <w:r w:rsidRPr="00277980">
        <w:rPr>
          <w:bCs/>
          <w:color w:val="000000" w:themeColor="text1"/>
          <w:lang w:eastAsia="zh-CN"/>
        </w:rPr>
        <w:t xml:space="preserve">, which is the same with the legacy </w:t>
      </w:r>
      <w:r w:rsidR="00C1072E">
        <w:rPr>
          <w:bCs/>
          <w:color w:val="000000" w:themeColor="text1"/>
          <w:lang w:eastAsia="zh-CN"/>
        </w:rPr>
        <w:t xml:space="preserve">NR </w:t>
      </w:r>
      <w:r w:rsidRPr="00277980">
        <w:rPr>
          <w:bCs/>
          <w:color w:val="000000" w:themeColor="text1"/>
          <w:lang w:eastAsia="zh-CN"/>
        </w:rPr>
        <w:t xml:space="preserve">signal transmission </w:t>
      </w:r>
      <w:r w:rsidR="006A25E7">
        <w:rPr>
          <w:bCs/>
          <w:color w:val="000000" w:themeColor="text1"/>
          <w:lang w:eastAsia="zh-CN"/>
        </w:rPr>
        <w:t>behaviour</w:t>
      </w:r>
      <w:r w:rsidR="008A61C0">
        <w:rPr>
          <w:bCs/>
          <w:color w:val="000000" w:themeColor="text1"/>
          <w:lang w:eastAsia="zh-CN"/>
        </w:rPr>
        <w:t xml:space="preserve"> for</w:t>
      </w:r>
      <w:r w:rsidRPr="00277980">
        <w:rPr>
          <w:bCs/>
          <w:color w:val="000000" w:themeColor="text1"/>
          <w:lang w:eastAsia="zh-CN"/>
        </w:rPr>
        <w:t xml:space="preserve"> </w:t>
      </w:r>
      <w:r w:rsidR="0010664C">
        <w:rPr>
          <w:bCs/>
          <w:color w:val="000000" w:themeColor="text1"/>
          <w:lang w:eastAsia="zh-CN"/>
        </w:rPr>
        <w:t xml:space="preserve">a </w:t>
      </w:r>
      <w:r w:rsidRPr="00277980">
        <w:rPr>
          <w:bCs/>
          <w:color w:val="000000" w:themeColor="text1"/>
          <w:lang w:eastAsia="zh-CN"/>
        </w:rPr>
        <w:t xml:space="preserve">UE. </w:t>
      </w:r>
    </w:p>
    <w:p w14:paraId="5281D1BD" w14:textId="6B346576" w:rsidR="00F827FB" w:rsidRDefault="00F827FB" w:rsidP="00277980">
      <w:pPr>
        <w:spacing w:beforeLines="50" w:before="120" w:afterLines="50" w:after="120"/>
        <w:jc w:val="both"/>
        <w:rPr>
          <w:b/>
          <w:i/>
          <w:iCs/>
          <w:color w:val="000000" w:themeColor="text1"/>
          <w:lang w:eastAsia="zh-CN"/>
        </w:rPr>
      </w:pPr>
      <w:r w:rsidRPr="00277980">
        <w:rPr>
          <w:b/>
          <w:i/>
          <w:iCs/>
          <w:color w:val="000000" w:themeColor="text1"/>
          <w:lang w:val="en-US" w:eastAsia="zh-CN"/>
        </w:rPr>
        <w:t>Proposal</w:t>
      </w:r>
      <w:r w:rsidR="002B6EDE" w:rsidRPr="00277980">
        <w:rPr>
          <w:b/>
          <w:i/>
          <w:iCs/>
          <w:color w:val="000000" w:themeColor="text1"/>
          <w:lang w:val="en-US" w:eastAsia="zh-CN"/>
        </w:rPr>
        <w:t xml:space="preserve"> 3</w:t>
      </w:r>
      <w:r w:rsidRPr="00277980">
        <w:rPr>
          <w:b/>
          <w:i/>
          <w:iCs/>
          <w:color w:val="000000" w:themeColor="text1"/>
          <w:lang w:val="en-US" w:eastAsia="zh-CN"/>
        </w:rPr>
        <w:t xml:space="preserve">: </w:t>
      </w:r>
      <w:r w:rsidR="001D191E" w:rsidRPr="00277980">
        <w:rPr>
          <w:b/>
          <w:i/>
          <w:iCs/>
          <w:color w:val="000000" w:themeColor="text1"/>
          <w:lang w:val="en-US" w:eastAsia="zh-CN"/>
        </w:rPr>
        <w:t>I</w:t>
      </w:r>
      <w:r w:rsidR="001D191E" w:rsidRPr="00277980">
        <w:rPr>
          <w:b/>
          <w:i/>
          <w:iCs/>
          <w:color w:val="000000" w:themeColor="text1"/>
          <w:lang w:eastAsia="zh-CN"/>
        </w:rPr>
        <w:t xml:space="preserve">t is preferred that intermediate UE transmits the R2D </w:t>
      </w:r>
      <w:r w:rsidR="00C1072E" w:rsidRPr="000E5E04">
        <w:rPr>
          <w:b/>
          <w:i/>
          <w:iCs/>
          <w:color w:val="000000" w:themeColor="text1"/>
          <w:lang w:eastAsia="zh-CN"/>
        </w:rPr>
        <w:t>signal</w:t>
      </w:r>
      <w:r w:rsidR="00C1072E" w:rsidRPr="00277980">
        <w:rPr>
          <w:b/>
          <w:i/>
          <w:iCs/>
          <w:color w:val="000000" w:themeColor="text1"/>
          <w:lang w:eastAsia="zh-CN"/>
        </w:rPr>
        <w:t xml:space="preserve"> </w:t>
      </w:r>
      <w:r w:rsidR="001D191E" w:rsidRPr="00277980">
        <w:rPr>
          <w:b/>
          <w:i/>
          <w:iCs/>
          <w:color w:val="000000" w:themeColor="text1"/>
          <w:lang w:eastAsia="zh-CN"/>
        </w:rPr>
        <w:t>on</w:t>
      </w:r>
      <w:r w:rsidR="00D80EA8">
        <w:rPr>
          <w:b/>
          <w:i/>
          <w:iCs/>
          <w:color w:val="000000" w:themeColor="text1"/>
          <w:lang w:eastAsia="zh-CN"/>
        </w:rPr>
        <w:t xml:space="preserve"> </w:t>
      </w:r>
      <w:r w:rsidR="005E5F4A">
        <w:rPr>
          <w:b/>
          <w:i/>
          <w:iCs/>
          <w:color w:val="000000" w:themeColor="text1"/>
          <w:lang w:eastAsia="zh-CN"/>
        </w:rPr>
        <w:t>UL</w:t>
      </w:r>
      <w:r w:rsidR="001D191E" w:rsidRPr="00277980">
        <w:rPr>
          <w:b/>
          <w:i/>
          <w:iCs/>
          <w:color w:val="000000" w:themeColor="text1"/>
          <w:lang w:eastAsia="zh-CN"/>
        </w:rPr>
        <w:t xml:space="preserve"> </w:t>
      </w:r>
      <w:r w:rsidR="001D191E" w:rsidRPr="00277980">
        <w:rPr>
          <w:b/>
          <w:i/>
          <w:iCs/>
          <w:color w:val="000000" w:themeColor="text1"/>
          <w:lang w:val="en-US" w:eastAsia="zh-CN"/>
        </w:rPr>
        <w:t>spectrum</w:t>
      </w:r>
      <w:r w:rsidR="002B6EDE" w:rsidRPr="00277980">
        <w:rPr>
          <w:b/>
          <w:i/>
          <w:iCs/>
          <w:color w:val="000000" w:themeColor="text1"/>
          <w:lang w:eastAsia="zh-CN"/>
        </w:rPr>
        <w:t>.</w:t>
      </w:r>
    </w:p>
    <w:p w14:paraId="0DC97CB7" w14:textId="77777777" w:rsidR="00D80EA8" w:rsidRPr="00277980" w:rsidRDefault="00D80EA8" w:rsidP="00277980">
      <w:pPr>
        <w:spacing w:beforeLines="50" w:before="120" w:afterLines="50" w:after="120"/>
        <w:jc w:val="both"/>
        <w:rPr>
          <w:b/>
          <w:i/>
          <w:iCs/>
          <w:color w:val="000000" w:themeColor="text1"/>
          <w:lang w:eastAsia="zh-CN"/>
        </w:rPr>
      </w:pPr>
    </w:p>
    <w:p w14:paraId="08A746C3" w14:textId="6ECE1616" w:rsidR="0025618A" w:rsidRPr="00277980" w:rsidRDefault="0025618A" w:rsidP="000E5E04">
      <w:pPr>
        <w:keepNext/>
        <w:numPr>
          <w:ilvl w:val="1"/>
          <w:numId w:val="2"/>
        </w:numPr>
        <w:autoSpaceDE w:val="0"/>
        <w:autoSpaceDN w:val="0"/>
        <w:adjustRightInd w:val="0"/>
        <w:snapToGrid w:val="0"/>
        <w:spacing w:beforeLines="50" w:before="120" w:after="120"/>
        <w:ind w:left="482" w:hanging="482"/>
        <w:jc w:val="both"/>
        <w:outlineLvl w:val="1"/>
        <w:rPr>
          <w:rFonts w:ascii="Arial" w:eastAsia="宋体" w:hAnsi="Arial" w:cs="Arial"/>
          <w:b/>
          <w:color w:val="000000" w:themeColor="text1"/>
          <w:lang w:val="x-none"/>
        </w:rPr>
      </w:pPr>
      <w:r w:rsidRPr="00277980">
        <w:rPr>
          <w:rFonts w:ascii="Arial" w:eastAsia="宋体" w:hAnsi="Arial" w:cs="Arial"/>
          <w:b/>
          <w:color w:val="000000" w:themeColor="text1"/>
          <w:lang w:val="x-none"/>
        </w:rPr>
        <w:t>CW characteristics which need control</w:t>
      </w:r>
    </w:p>
    <w:tbl>
      <w:tblPr>
        <w:tblStyle w:val="af7"/>
        <w:tblW w:w="0" w:type="auto"/>
        <w:tblLook w:val="04A0" w:firstRow="1" w:lastRow="0" w:firstColumn="1" w:lastColumn="0" w:noHBand="0" w:noVBand="1"/>
      </w:tblPr>
      <w:tblGrid>
        <w:gridCol w:w="9629"/>
      </w:tblGrid>
      <w:tr w:rsidR="00277980" w:rsidRPr="00277980" w14:paraId="13858AA3" w14:textId="77777777" w:rsidTr="0077589C">
        <w:tc>
          <w:tcPr>
            <w:tcW w:w="9629" w:type="dxa"/>
          </w:tcPr>
          <w:p w14:paraId="0524423F" w14:textId="77777777" w:rsidR="0077589C" w:rsidRPr="00277980" w:rsidRDefault="0077589C" w:rsidP="0077589C">
            <w:pPr>
              <w:rPr>
                <w:b/>
                <w:color w:val="000000" w:themeColor="text1"/>
              </w:rPr>
            </w:pPr>
            <w:r w:rsidRPr="00277980">
              <w:rPr>
                <w:b/>
                <w:color w:val="000000" w:themeColor="text1"/>
              </w:rPr>
              <w:t>Observation</w:t>
            </w:r>
          </w:p>
          <w:p w14:paraId="5B0E12BF" w14:textId="77777777" w:rsidR="0077589C" w:rsidRPr="00277980" w:rsidRDefault="0077589C" w:rsidP="0077589C">
            <w:pPr>
              <w:rPr>
                <w:color w:val="000000" w:themeColor="text1"/>
              </w:rPr>
            </w:pPr>
            <w:r w:rsidRPr="00277980">
              <w:rPr>
                <w:rFonts w:hint="eastAsia"/>
                <w:color w:val="000000" w:themeColor="text1"/>
              </w:rPr>
              <w:t>W</w:t>
            </w:r>
            <w:r w:rsidRPr="00277980">
              <w:rPr>
                <w:color w:val="000000" w:themeColor="text1"/>
              </w:rPr>
              <w:t>ith respect to the following RAN guidance:</w:t>
            </w:r>
          </w:p>
          <w:p w14:paraId="45F21B81" w14:textId="77777777" w:rsidR="0077589C" w:rsidRPr="00277980" w:rsidRDefault="0077589C" w:rsidP="0077589C">
            <w:pPr>
              <w:numPr>
                <w:ilvl w:val="0"/>
                <w:numId w:val="6"/>
              </w:numPr>
              <w:tabs>
                <w:tab w:val="left" w:pos="709"/>
              </w:tabs>
              <w:spacing w:after="0"/>
              <w:rPr>
                <w:i/>
                <w:color w:val="000000" w:themeColor="text1"/>
              </w:rPr>
            </w:pPr>
            <w:r w:rsidRPr="00277980">
              <w:rPr>
                <w:rFonts w:hint="eastAsia"/>
                <w:color w:val="000000" w:themeColor="text1"/>
              </w:rPr>
              <w:t>R</w:t>
            </w:r>
            <w:r w:rsidRPr="00277980">
              <w:rPr>
                <w:color w:val="000000" w:themeColor="text1"/>
              </w:rPr>
              <w:t xml:space="preserve">egarding the objective in the SID: </w:t>
            </w:r>
            <w:r w:rsidRPr="00277980">
              <w:rPr>
                <w:i/>
                <w:color w:val="000000" w:themeColor="text1"/>
              </w:rPr>
              <w:t xml:space="preserve">Study necessary characteristics of carrier-wave waveform for a carrier wave provided externally to the Ambient IoT device, including for interference handling at Ambient IoT UL receiver, and at NR </w:t>
            </w:r>
            <w:proofErr w:type="spellStart"/>
            <w:r w:rsidRPr="00277980">
              <w:rPr>
                <w:i/>
                <w:color w:val="000000" w:themeColor="text1"/>
              </w:rPr>
              <w:t>basestation</w:t>
            </w:r>
            <w:proofErr w:type="spellEnd"/>
            <w:r w:rsidRPr="00277980">
              <w:rPr>
                <w:i/>
                <w:color w:val="000000" w:themeColor="text1"/>
              </w:rPr>
              <w:t>.</w:t>
            </w:r>
          </w:p>
          <w:p w14:paraId="7415EFD6" w14:textId="77777777" w:rsidR="0077589C" w:rsidRPr="00277980" w:rsidRDefault="0077589C" w:rsidP="0077589C">
            <w:pPr>
              <w:numPr>
                <w:ilvl w:val="1"/>
                <w:numId w:val="6"/>
              </w:numPr>
              <w:tabs>
                <w:tab w:val="left" w:pos="1100"/>
              </w:tabs>
              <w:spacing w:after="0"/>
              <w:rPr>
                <w:color w:val="000000" w:themeColor="text1"/>
              </w:rPr>
            </w:pPr>
            <w:r w:rsidRPr="00277980">
              <w:rPr>
                <w:color w:val="000000" w:themeColor="text1"/>
              </w:rPr>
              <w:t xml:space="preserve">This objective allows studying CW waveform characteristics which would need control of the CW node(s), </w:t>
            </w:r>
            <w:proofErr w:type="gramStart"/>
            <w:r w:rsidRPr="00277980">
              <w:rPr>
                <w:color w:val="000000" w:themeColor="text1"/>
              </w:rPr>
              <w:t>e.g.</w:t>
            </w:r>
            <w:proofErr w:type="gramEnd"/>
            <w:r w:rsidRPr="00277980">
              <w:rPr>
                <w:color w:val="000000" w:themeColor="text1"/>
              </w:rPr>
              <w:t xml:space="preserve"> waveform characteristics that impact interference such as when CW is transmitted or not transmitted, power, bandwidth, spectrum, etc.</w:t>
            </w:r>
          </w:p>
          <w:p w14:paraId="089EEBFE" w14:textId="77777777" w:rsidR="0077589C" w:rsidRPr="00277980" w:rsidRDefault="0077589C" w:rsidP="0077589C">
            <w:pPr>
              <w:numPr>
                <w:ilvl w:val="0"/>
                <w:numId w:val="6"/>
              </w:numPr>
              <w:spacing w:after="0"/>
              <w:rPr>
                <w:bCs/>
                <w:color w:val="000000" w:themeColor="text1"/>
              </w:rPr>
            </w:pPr>
            <w:r w:rsidRPr="00277980">
              <w:rPr>
                <w:bCs/>
                <w:color w:val="000000" w:themeColor="text1"/>
              </w:rPr>
              <w:t>From RAN1 perspective, the following CW characteristics are identified:</w:t>
            </w:r>
          </w:p>
          <w:p w14:paraId="53D01D81" w14:textId="77777777" w:rsidR="0077589C" w:rsidRPr="00277980" w:rsidRDefault="0077589C" w:rsidP="0077589C">
            <w:pPr>
              <w:numPr>
                <w:ilvl w:val="3"/>
                <w:numId w:val="19"/>
              </w:numPr>
              <w:spacing w:after="0"/>
              <w:rPr>
                <w:color w:val="000000" w:themeColor="text1"/>
                <w:lang w:eastAsia="x-none"/>
              </w:rPr>
            </w:pPr>
            <w:r w:rsidRPr="00277980">
              <w:rPr>
                <w:color w:val="000000" w:themeColor="text1"/>
                <w:lang w:eastAsia="x-none"/>
              </w:rPr>
              <w:t>When CW is transmitted or not transmitted</w:t>
            </w:r>
          </w:p>
          <w:p w14:paraId="7208BA79" w14:textId="77777777" w:rsidR="0077589C" w:rsidRPr="00277980" w:rsidRDefault="0077589C" w:rsidP="0077589C">
            <w:pPr>
              <w:numPr>
                <w:ilvl w:val="3"/>
                <w:numId w:val="19"/>
              </w:numPr>
              <w:spacing w:after="0"/>
              <w:rPr>
                <w:color w:val="000000" w:themeColor="text1"/>
                <w:lang w:eastAsia="x-none"/>
              </w:rPr>
            </w:pPr>
            <w:r w:rsidRPr="00277980">
              <w:rPr>
                <w:color w:val="000000" w:themeColor="text1"/>
                <w:lang w:eastAsia="x-none"/>
              </w:rPr>
              <w:t>Transmission Power</w:t>
            </w:r>
          </w:p>
          <w:p w14:paraId="53E6A147" w14:textId="77777777" w:rsidR="0077589C" w:rsidRPr="00277980" w:rsidRDefault="0077589C" w:rsidP="0077589C">
            <w:pPr>
              <w:numPr>
                <w:ilvl w:val="3"/>
                <w:numId w:val="19"/>
              </w:numPr>
              <w:spacing w:after="0"/>
              <w:rPr>
                <w:color w:val="000000" w:themeColor="text1"/>
                <w:lang w:eastAsia="x-none"/>
              </w:rPr>
            </w:pPr>
            <w:r w:rsidRPr="00277980">
              <w:rPr>
                <w:color w:val="000000" w:themeColor="text1"/>
                <w:lang w:eastAsia="x-none"/>
              </w:rPr>
              <w:t>Frequency resources</w:t>
            </w:r>
          </w:p>
          <w:p w14:paraId="556B616E" w14:textId="29754A91" w:rsidR="0077589C" w:rsidRPr="00277980" w:rsidRDefault="0077589C" w:rsidP="00277980">
            <w:pPr>
              <w:numPr>
                <w:ilvl w:val="3"/>
                <w:numId w:val="19"/>
              </w:numPr>
              <w:spacing w:after="0"/>
              <w:rPr>
                <w:color w:val="000000" w:themeColor="text1"/>
                <w:lang w:eastAsia="x-none"/>
              </w:rPr>
            </w:pPr>
            <w:r w:rsidRPr="00277980">
              <w:rPr>
                <w:rFonts w:hint="eastAsia"/>
                <w:color w:val="000000" w:themeColor="text1"/>
                <w:lang w:eastAsia="x-none"/>
              </w:rPr>
              <w:t>F</w:t>
            </w:r>
            <w:r w:rsidRPr="00277980">
              <w:rPr>
                <w:color w:val="000000" w:themeColor="text1"/>
                <w:lang w:eastAsia="x-none"/>
              </w:rPr>
              <w:t>FS other characteristics</w:t>
            </w:r>
          </w:p>
        </w:tc>
      </w:tr>
    </w:tbl>
    <w:p w14:paraId="49E22C64" w14:textId="20D389F1" w:rsidR="00D7029B" w:rsidRPr="00277980" w:rsidRDefault="00D7029B" w:rsidP="00277980">
      <w:pPr>
        <w:autoSpaceDE w:val="0"/>
        <w:autoSpaceDN w:val="0"/>
        <w:adjustRightInd w:val="0"/>
        <w:snapToGrid w:val="0"/>
        <w:spacing w:beforeLines="50" w:before="120" w:afterLines="50" w:after="120"/>
        <w:jc w:val="both"/>
        <w:rPr>
          <w:b/>
          <w:color w:val="000000" w:themeColor="text1"/>
          <w:u w:val="single"/>
          <w:lang w:eastAsia="zh-CN"/>
        </w:rPr>
      </w:pPr>
      <w:r w:rsidRPr="00277980">
        <w:rPr>
          <w:b/>
          <w:color w:val="000000" w:themeColor="text1"/>
          <w:u w:val="single"/>
          <w:lang w:eastAsia="zh-CN"/>
        </w:rPr>
        <w:t xml:space="preserve">Issue </w:t>
      </w:r>
      <w:r w:rsidR="00D2394C" w:rsidRPr="00277980">
        <w:rPr>
          <w:b/>
          <w:color w:val="000000" w:themeColor="text1"/>
          <w:u w:val="single"/>
          <w:lang w:eastAsia="zh-CN"/>
        </w:rPr>
        <w:t>1</w:t>
      </w:r>
      <w:r w:rsidRPr="00277980">
        <w:rPr>
          <w:b/>
          <w:color w:val="000000" w:themeColor="text1"/>
          <w:u w:val="single"/>
          <w:lang w:eastAsia="zh-CN"/>
        </w:rPr>
        <w:t>: The transmission timing of the carrier wave</w:t>
      </w:r>
    </w:p>
    <w:p w14:paraId="04CDC1C3" w14:textId="01B47269" w:rsidR="00D7029B" w:rsidRPr="00277980" w:rsidRDefault="00D7029B" w:rsidP="00277980">
      <w:pPr>
        <w:snapToGrid w:val="0"/>
        <w:spacing w:before="120" w:afterLines="50" w:after="120"/>
        <w:jc w:val="both"/>
        <w:rPr>
          <w:color w:val="000000" w:themeColor="text1"/>
          <w:lang w:eastAsia="zh-CN"/>
        </w:rPr>
      </w:pPr>
      <w:r w:rsidRPr="00277980">
        <w:rPr>
          <w:color w:val="000000" w:themeColor="text1"/>
          <w:lang w:eastAsia="zh-CN"/>
        </w:rPr>
        <w:t xml:space="preserve">As shown in the </w:t>
      </w:r>
      <w:r w:rsidR="001B68D6" w:rsidRPr="00277980">
        <w:rPr>
          <w:color w:val="000000" w:themeColor="text1"/>
          <w:lang w:eastAsia="zh-CN"/>
        </w:rPr>
        <w:t xml:space="preserve">Figure </w:t>
      </w:r>
      <w:r w:rsidR="00E63D0A" w:rsidRPr="00277980">
        <w:rPr>
          <w:color w:val="000000" w:themeColor="text1"/>
          <w:lang w:eastAsia="zh-CN"/>
        </w:rPr>
        <w:t>4</w:t>
      </w:r>
      <w:r w:rsidRPr="00277980">
        <w:rPr>
          <w:color w:val="000000" w:themeColor="text1"/>
          <w:lang w:eastAsia="zh-CN"/>
        </w:rPr>
        <w:t xml:space="preserve">, the </w:t>
      </w:r>
      <w:r w:rsidR="001B68D6" w:rsidRPr="00277980">
        <w:rPr>
          <w:color w:val="000000" w:themeColor="text1"/>
          <w:lang w:eastAsia="zh-CN"/>
        </w:rPr>
        <w:t>CW</w:t>
      </w:r>
      <w:r w:rsidRPr="00277980">
        <w:rPr>
          <w:color w:val="000000" w:themeColor="text1"/>
          <w:lang w:eastAsia="zh-CN"/>
        </w:rPr>
        <w:t xml:space="preserve"> and command are transmitted with a </w:t>
      </w:r>
      <w:proofErr w:type="spellStart"/>
      <w:r w:rsidRPr="00277980">
        <w:rPr>
          <w:color w:val="000000" w:themeColor="text1"/>
          <w:lang w:eastAsia="zh-CN"/>
        </w:rPr>
        <w:t>TDM</w:t>
      </w:r>
      <w:r w:rsidR="002840A3">
        <w:rPr>
          <w:color w:val="000000" w:themeColor="text1"/>
          <w:lang w:eastAsia="zh-CN"/>
        </w:rPr>
        <w:t>ed</w:t>
      </w:r>
      <w:proofErr w:type="spellEnd"/>
      <w:r w:rsidRPr="00277980">
        <w:rPr>
          <w:color w:val="000000" w:themeColor="text1"/>
          <w:lang w:eastAsia="zh-CN"/>
        </w:rPr>
        <w:t xml:space="preserve"> manner in RFID</w:t>
      </w:r>
      <w:r w:rsidR="0069247E">
        <w:rPr>
          <w:color w:val="000000" w:themeColor="text1"/>
          <w:lang w:eastAsia="zh-CN"/>
        </w:rPr>
        <w:t>,</w:t>
      </w:r>
      <w:r w:rsidRPr="00277980">
        <w:rPr>
          <w:color w:val="000000" w:themeColor="text1"/>
          <w:lang w:eastAsia="zh-CN"/>
        </w:rPr>
        <w:t xml:space="preserve"> and both can be used to provide energy</w:t>
      </w:r>
      <w:r w:rsidR="00EF75FA">
        <w:rPr>
          <w:color w:val="000000" w:themeColor="text1"/>
          <w:lang w:eastAsia="zh-CN"/>
        </w:rPr>
        <w:t xml:space="preserve"> for device</w:t>
      </w:r>
      <w:r w:rsidRPr="00277980">
        <w:rPr>
          <w:color w:val="000000" w:themeColor="text1"/>
          <w:lang w:eastAsia="zh-CN"/>
        </w:rPr>
        <w:t xml:space="preserve"> to perform the backscattered transmission. The carrier wave is always transmitted by the reader when the reader doesn’t transmit the command. While in the </w:t>
      </w:r>
      <w:r w:rsidR="001B68D6" w:rsidRPr="00277980">
        <w:rPr>
          <w:color w:val="000000" w:themeColor="text1"/>
          <w:lang w:eastAsia="zh-CN"/>
        </w:rPr>
        <w:t>A-</w:t>
      </w:r>
      <w:r w:rsidRPr="00277980">
        <w:rPr>
          <w:color w:val="000000" w:themeColor="text1"/>
          <w:lang w:eastAsia="zh-CN"/>
        </w:rPr>
        <w:t xml:space="preserve">IoT system, the large power consumption is expected if the wave carrier is always provided especially for </w:t>
      </w:r>
      <w:r w:rsidR="0052198F">
        <w:rPr>
          <w:color w:val="000000" w:themeColor="text1"/>
          <w:lang w:eastAsia="zh-CN"/>
        </w:rPr>
        <w:t>T</w:t>
      </w:r>
      <w:r w:rsidR="0052198F" w:rsidRPr="00277980">
        <w:rPr>
          <w:color w:val="000000" w:themeColor="text1"/>
          <w:lang w:eastAsia="zh-CN"/>
        </w:rPr>
        <w:t xml:space="preserve">opology </w:t>
      </w:r>
      <w:r w:rsidRPr="00277980">
        <w:rPr>
          <w:color w:val="000000" w:themeColor="text1"/>
          <w:lang w:eastAsia="zh-CN"/>
        </w:rPr>
        <w:t>2</w:t>
      </w:r>
      <w:r w:rsidR="0052198F">
        <w:rPr>
          <w:color w:val="000000" w:themeColor="text1"/>
          <w:lang w:eastAsia="zh-CN"/>
        </w:rPr>
        <w:t>.</w:t>
      </w:r>
      <w:r w:rsidR="0052198F" w:rsidRPr="00277980">
        <w:rPr>
          <w:color w:val="000000" w:themeColor="text1"/>
          <w:lang w:eastAsia="zh-CN"/>
        </w:rPr>
        <w:t xml:space="preserve"> </w:t>
      </w:r>
      <w:r w:rsidR="0052198F">
        <w:rPr>
          <w:color w:val="000000" w:themeColor="text1"/>
          <w:lang w:eastAsia="zh-CN"/>
        </w:rPr>
        <w:t>M</w:t>
      </w:r>
      <w:r w:rsidR="0052198F" w:rsidRPr="00277980">
        <w:rPr>
          <w:color w:val="000000" w:themeColor="text1"/>
          <w:lang w:eastAsia="zh-CN"/>
        </w:rPr>
        <w:t>eanwhile</w:t>
      </w:r>
      <w:r w:rsidRPr="00277980">
        <w:rPr>
          <w:color w:val="000000" w:themeColor="text1"/>
          <w:lang w:eastAsia="zh-CN"/>
        </w:rPr>
        <w:t xml:space="preserve">, </w:t>
      </w:r>
      <w:r w:rsidR="00DC14BE">
        <w:rPr>
          <w:color w:val="000000" w:themeColor="text1"/>
          <w:lang w:eastAsia="zh-CN"/>
        </w:rPr>
        <w:t>continuously</w:t>
      </w:r>
      <w:r w:rsidR="00DC14BE" w:rsidRPr="00277980">
        <w:rPr>
          <w:color w:val="000000" w:themeColor="text1"/>
          <w:lang w:eastAsia="zh-CN"/>
        </w:rPr>
        <w:t xml:space="preserve"> </w:t>
      </w:r>
      <w:r w:rsidRPr="00277980">
        <w:rPr>
          <w:color w:val="000000" w:themeColor="text1"/>
          <w:lang w:eastAsia="zh-CN"/>
        </w:rPr>
        <w:t xml:space="preserve">providing carrier </w:t>
      </w:r>
      <w:r w:rsidRPr="00277980">
        <w:rPr>
          <w:color w:val="000000" w:themeColor="text1"/>
          <w:lang w:eastAsia="zh-CN"/>
        </w:rPr>
        <w:lastRenderedPageBreak/>
        <w:t>wave cause</w:t>
      </w:r>
      <w:r w:rsidR="00842430">
        <w:rPr>
          <w:color w:val="000000" w:themeColor="text1"/>
          <w:lang w:eastAsia="zh-CN"/>
        </w:rPr>
        <w:t>s</w:t>
      </w:r>
      <w:r w:rsidRPr="00277980">
        <w:rPr>
          <w:color w:val="000000" w:themeColor="text1"/>
          <w:lang w:eastAsia="zh-CN"/>
        </w:rPr>
        <w:t xml:space="preserve"> high interference to NR UE. Thus, the mechanism to control the transmission timing of the carrier wave </w:t>
      </w:r>
      <w:r w:rsidR="009E2A32" w:rsidRPr="00277980">
        <w:rPr>
          <w:color w:val="000000" w:themeColor="text1"/>
          <w:lang w:eastAsia="zh-CN"/>
        </w:rPr>
        <w:t>need</w:t>
      </w:r>
      <w:r w:rsidR="009E2A32">
        <w:rPr>
          <w:color w:val="000000" w:themeColor="text1"/>
          <w:lang w:eastAsia="zh-CN"/>
        </w:rPr>
        <w:t>s to</w:t>
      </w:r>
      <w:r w:rsidR="009E2A32" w:rsidRPr="00277980">
        <w:rPr>
          <w:color w:val="000000" w:themeColor="text1"/>
          <w:lang w:eastAsia="zh-CN"/>
        </w:rPr>
        <w:t xml:space="preserve"> </w:t>
      </w:r>
      <w:r w:rsidRPr="00277980">
        <w:rPr>
          <w:color w:val="000000" w:themeColor="text1"/>
          <w:lang w:eastAsia="zh-CN"/>
        </w:rPr>
        <w:t xml:space="preserve">be studied, e.g., </w:t>
      </w:r>
      <w:r w:rsidRPr="00277980">
        <w:rPr>
          <w:rFonts w:hint="eastAsia"/>
          <w:color w:val="000000" w:themeColor="text1"/>
          <w:lang w:eastAsia="zh-CN"/>
        </w:rPr>
        <w:t>c</w:t>
      </w:r>
      <w:r w:rsidRPr="00277980">
        <w:rPr>
          <w:color w:val="000000" w:themeColor="text1"/>
          <w:lang w:eastAsia="zh-CN"/>
        </w:rPr>
        <w:t>arrier-wave is provided on-demand, or periodically.</w:t>
      </w:r>
      <w:r w:rsidR="003F5E93" w:rsidRPr="00277980">
        <w:rPr>
          <w:color w:val="000000" w:themeColor="text1"/>
          <w:lang w:eastAsia="zh-CN"/>
        </w:rPr>
        <w:t xml:space="preserve"> </w:t>
      </w:r>
      <w:r w:rsidR="00F755B7" w:rsidRPr="00277980">
        <w:rPr>
          <w:color w:val="000000" w:themeColor="text1"/>
          <w:lang w:eastAsia="zh-CN"/>
        </w:rPr>
        <w:t>T</w:t>
      </w:r>
      <w:r w:rsidR="003F5E93" w:rsidRPr="00277980">
        <w:rPr>
          <w:color w:val="000000" w:themeColor="text1"/>
          <w:lang w:eastAsia="zh-CN"/>
        </w:rPr>
        <w:t xml:space="preserve">he </w:t>
      </w:r>
      <w:r w:rsidR="002A77D4">
        <w:rPr>
          <w:color w:val="000000" w:themeColor="text1"/>
          <w:lang w:eastAsia="zh-CN"/>
        </w:rPr>
        <w:t xml:space="preserve">control aspects of </w:t>
      </w:r>
      <w:r w:rsidR="00F60528">
        <w:rPr>
          <w:color w:val="000000" w:themeColor="text1"/>
          <w:lang w:eastAsia="zh-CN"/>
        </w:rPr>
        <w:t>carrier-wave</w:t>
      </w:r>
      <w:r w:rsidR="002A77D4" w:rsidRPr="00277980">
        <w:rPr>
          <w:color w:val="000000" w:themeColor="text1"/>
          <w:lang w:eastAsia="zh-CN"/>
        </w:rPr>
        <w:t xml:space="preserve"> </w:t>
      </w:r>
      <w:r w:rsidR="003F5E93" w:rsidRPr="00277980">
        <w:rPr>
          <w:color w:val="000000" w:themeColor="text1"/>
          <w:lang w:eastAsia="zh-CN"/>
        </w:rPr>
        <w:t xml:space="preserve">can be configured by </w:t>
      </w:r>
      <w:proofErr w:type="spellStart"/>
      <w:r w:rsidR="003F5E93" w:rsidRPr="00277980">
        <w:rPr>
          <w:rFonts w:hint="eastAsia"/>
          <w:color w:val="000000" w:themeColor="text1"/>
          <w:lang w:eastAsia="zh-CN"/>
        </w:rPr>
        <w:t>g</w:t>
      </w:r>
      <w:r w:rsidR="003F5E93" w:rsidRPr="00277980">
        <w:rPr>
          <w:color w:val="000000" w:themeColor="text1"/>
          <w:lang w:eastAsia="zh-CN"/>
        </w:rPr>
        <w:t>NB</w:t>
      </w:r>
      <w:proofErr w:type="spellEnd"/>
      <w:r w:rsidR="003F5E93" w:rsidRPr="00277980">
        <w:rPr>
          <w:color w:val="000000" w:themeColor="text1"/>
          <w:lang w:eastAsia="zh-CN"/>
        </w:rPr>
        <w:t xml:space="preserve">. </w:t>
      </w:r>
    </w:p>
    <w:p w14:paraId="648F099D" w14:textId="0295CCD0" w:rsidR="00D7029B" w:rsidRPr="00277980" w:rsidRDefault="00D7029B" w:rsidP="00277980">
      <w:pPr>
        <w:snapToGrid w:val="0"/>
        <w:spacing w:before="120" w:afterLines="50" w:after="120"/>
        <w:jc w:val="both"/>
        <w:rPr>
          <w:b/>
          <w:bCs/>
          <w:i/>
          <w:iCs/>
          <w:color w:val="000000" w:themeColor="text1"/>
          <w:lang w:val="en-US" w:eastAsia="zh-CN"/>
        </w:rPr>
      </w:pPr>
      <w:r w:rsidRPr="00277980">
        <w:rPr>
          <w:b/>
          <w:bCs/>
          <w:i/>
          <w:iCs/>
          <w:color w:val="000000" w:themeColor="text1"/>
          <w:lang w:val="en-US" w:eastAsia="zh-CN"/>
        </w:rPr>
        <w:t>Proposal</w:t>
      </w:r>
      <w:r w:rsidR="00AF4D64" w:rsidRPr="00277980">
        <w:rPr>
          <w:b/>
          <w:bCs/>
          <w:i/>
          <w:iCs/>
          <w:color w:val="000000" w:themeColor="text1"/>
          <w:lang w:val="en-US" w:eastAsia="zh-CN"/>
        </w:rPr>
        <w:t xml:space="preserve"> </w:t>
      </w:r>
      <w:r w:rsidR="002B6EDE" w:rsidRPr="00277980">
        <w:rPr>
          <w:b/>
          <w:bCs/>
          <w:i/>
          <w:iCs/>
          <w:color w:val="000000" w:themeColor="text1"/>
          <w:lang w:val="en-US" w:eastAsia="zh-CN"/>
        </w:rPr>
        <w:t>4</w:t>
      </w:r>
      <w:r w:rsidRPr="00277980">
        <w:rPr>
          <w:b/>
          <w:bCs/>
          <w:i/>
          <w:iCs/>
          <w:color w:val="000000" w:themeColor="text1"/>
          <w:lang w:val="en-US" w:eastAsia="zh-CN"/>
        </w:rPr>
        <w:t xml:space="preserve">: Study </w:t>
      </w:r>
      <w:r w:rsidRPr="00277980">
        <w:rPr>
          <w:b/>
          <w:bCs/>
          <w:i/>
          <w:iCs/>
          <w:color w:val="000000" w:themeColor="text1"/>
          <w:lang w:eastAsia="zh-CN"/>
        </w:rPr>
        <w:t xml:space="preserve">the following mechanism to control the transmission timing of the </w:t>
      </w:r>
      <w:r w:rsidR="00CB104D" w:rsidRPr="00277980">
        <w:rPr>
          <w:b/>
          <w:bCs/>
          <w:i/>
          <w:iCs/>
          <w:color w:val="000000" w:themeColor="text1"/>
          <w:lang w:eastAsia="zh-CN"/>
        </w:rPr>
        <w:t>carrier</w:t>
      </w:r>
      <w:r w:rsidR="00CB104D">
        <w:rPr>
          <w:b/>
          <w:bCs/>
          <w:i/>
          <w:iCs/>
          <w:color w:val="000000" w:themeColor="text1"/>
          <w:lang w:eastAsia="zh-CN"/>
        </w:rPr>
        <w:t>-</w:t>
      </w:r>
      <w:r w:rsidRPr="00277980">
        <w:rPr>
          <w:b/>
          <w:bCs/>
          <w:i/>
          <w:iCs/>
          <w:color w:val="000000" w:themeColor="text1"/>
          <w:lang w:eastAsia="zh-CN"/>
        </w:rPr>
        <w:t>wave:</w:t>
      </w:r>
    </w:p>
    <w:p w14:paraId="5E70B994" w14:textId="77777777" w:rsidR="00D7029B" w:rsidRPr="00277980" w:rsidRDefault="00D7029B" w:rsidP="00694D78">
      <w:pPr>
        <w:pStyle w:val="af5"/>
        <w:numPr>
          <w:ilvl w:val="0"/>
          <w:numId w:val="28"/>
        </w:numPr>
        <w:snapToGrid w:val="0"/>
        <w:spacing w:before="120" w:afterLines="50" w:after="120"/>
        <w:ind w:left="357" w:firstLineChars="0" w:hanging="357"/>
        <w:rPr>
          <w:b/>
          <w:bCs/>
          <w:i/>
          <w:iCs/>
          <w:color w:val="000000" w:themeColor="text1"/>
          <w:lang w:eastAsia="zh-CN"/>
        </w:rPr>
      </w:pPr>
      <w:r w:rsidRPr="00277980">
        <w:rPr>
          <w:b/>
          <w:bCs/>
          <w:i/>
          <w:iCs/>
          <w:color w:val="000000" w:themeColor="text1"/>
          <w:lang w:val="en-US" w:eastAsia="zh-CN"/>
        </w:rPr>
        <w:t>Option1:</w:t>
      </w:r>
      <w:r w:rsidRPr="00277980">
        <w:rPr>
          <w:b/>
          <w:bCs/>
          <w:i/>
          <w:iCs/>
          <w:color w:val="000000" w:themeColor="text1"/>
          <w:lang w:eastAsia="zh-CN"/>
        </w:rPr>
        <w:t xml:space="preserve"> Carrier-wave is provided on-demand.</w:t>
      </w:r>
    </w:p>
    <w:p w14:paraId="258C5209" w14:textId="77777777" w:rsidR="00D7029B" w:rsidRPr="00277980" w:rsidRDefault="00D7029B" w:rsidP="00694D78">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val="en-US" w:eastAsia="zh-CN"/>
        </w:rPr>
        <w:t xml:space="preserve">Option2: </w:t>
      </w:r>
      <w:r w:rsidRPr="00277980">
        <w:rPr>
          <w:b/>
          <w:bCs/>
          <w:i/>
          <w:iCs/>
          <w:color w:val="000000" w:themeColor="text1"/>
          <w:lang w:eastAsia="zh-CN"/>
        </w:rPr>
        <w:t>Carrier-wave is provided periodically.</w:t>
      </w:r>
    </w:p>
    <w:p w14:paraId="1333F2FF" w14:textId="47DEF08D" w:rsidR="00D7029B" w:rsidRPr="00277980" w:rsidRDefault="00D7029B" w:rsidP="00694D78">
      <w:pPr>
        <w:pStyle w:val="af5"/>
        <w:numPr>
          <w:ilvl w:val="0"/>
          <w:numId w:val="28"/>
        </w:numPr>
        <w:snapToGrid w:val="0"/>
        <w:spacing w:before="120" w:afterLines="50" w:after="120"/>
        <w:ind w:left="357" w:firstLineChars="0" w:hanging="357"/>
        <w:jc w:val="both"/>
        <w:rPr>
          <w:b/>
          <w:bCs/>
          <w:i/>
          <w:iCs/>
          <w:color w:val="000000" w:themeColor="text1"/>
          <w:lang w:eastAsia="zh-CN"/>
        </w:rPr>
      </w:pPr>
      <w:r w:rsidRPr="00277980">
        <w:rPr>
          <w:b/>
          <w:bCs/>
          <w:i/>
          <w:iCs/>
          <w:color w:val="000000" w:themeColor="text1"/>
          <w:lang w:eastAsia="zh-CN"/>
        </w:rPr>
        <w:t xml:space="preserve">Option 3: </w:t>
      </w:r>
      <w:r w:rsidR="003149E3" w:rsidRPr="00277980">
        <w:rPr>
          <w:b/>
          <w:bCs/>
          <w:i/>
          <w:iCs/>
          <w:color w:val="000000" w:themeColor="text1"/>
          <w:lang w:eastAsia="zh-CN"/>
        </w:rPr>
        <w:t>Carrier-wave</w:t>
      </w:r>
      <w:r w:rsidRPr="00277980">
        <w:rPr>
          <w:b/>
          <w:bCs/>
          <w:i/>
          <w:iCs/>
          <w:color w:val="000000" w:themeColor="text1"/>
          <w:lang w:eastAsia="zh-CN"/>
        </w:rPr>
        <w:t xml:space="preserve"> is always provided</w:t>
      </w:r>
    </w:p>
    <w:p w14:paraId="4AFDDE4D" w14:textId="77777777" w:rsidR="00D7029B" w:rsidRPr="00277980" w:rsidRDefault="00D7029B" w:rsidP="00D7029B">
      <w:pPr>
        <w:jc w:val="both"/>
        <w:rPr>
          <w:rFonts w:eastAsia="MS Mincho"/>
          <w:b/>
          <w:color w:val="000000" w:themeColor="text1"/>
          <w:lang w:eastAsia="ja-JP"/>
        </w:rPr>
      </w:pPr>
      <w:r w:rsidRPr="00277980">
        <w:rPr>
          <w:noProof/>
          <w:color w:val="000000" w:themeColor="text1"/>
          <w:lang w:val="en-US" w:eastAsia="zh-CN"/>
        </w:rPr>
        <w:drawing>
          <wp:inline distT="0" distB="0" distL="0" distR="0" wp14:anchorId="6CB2CA8D" wp14:editId="22116322">
            <wp:extent cx="6120765" cy="16732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673225"/>
                    </a:xfrm>
                    <a:prstGeom prst="rect">
                      <a:avLst/>
                    </a:prstGeom>
                  </pic:spPr>
                </pic:pic>
              </a:graphicData>
            </a:graphic>
          </wp:inline>
        </w:drawing>
      </w:r>
    </w:p>
    <w:p w14:paraId="08461C9F" w14:textId="6D77E0E3" w:rsidR="00D7029B" w:rsidRPr="00277980" w:rsidRDefault="00D7029B" w:rsidP="00D7029B">
      <w:pPr>
        <w:jc w:val="center"/>
        <w:rPr>
          <w:b/>
          <w:bCs/>
          <w:color w:val="000000" w:themeColor="text1"/>
        </w:rPr>
      </w:pPr>
      <w:r w:rsidRPr="00277980">
        <w:rPr>
          <w:b/>
          <w:bCs/>
          <w:color w:val="000000" w:themeColor="text1"/>
          <w:lang w:eastAsia="zh-CN"/>
        </w:rPr>
        <w:t xml:space="preserve">Figure </w:t>
      </w:r>
      <w:r w:rsidR="00E63D0A" w:rsidRPr="00277980">
        <w:rPr>
          <w:b/>
          <w:bCs/>
          <w:color w:val="000000" w:themeColor="text1"/>
          <w:lang w:eastAsia="zh-CN"/>
        </w:rPr>
        <w:t>4</w:t>
      </w:r>
      <w:r w:rsidR="00277980">
        <w:rPr>
          <w:b/>
          <w:bCs/>
          <w:color w:val="000000" w:themeColor="text1"/>
          <w:lang w:eastAsia="zh-CN"/>
        </w:rPr>
        <w:t>.</w:t>
      </w:r>
      <w:r w:rsidR="00AF4D64" w:rsidRPr="00277980">
        <w:rPr>
          <w:b/>
          <w:bCs/>
          <w:color w:val="000000" w:themeColor="text1"/>
          <w:lang w:eastAsia="zh-CN"/>
        </w:rPr>
        <w:t xml:space="preserve"> </w:t>
      </w:r>
      <w:r w:rsidRPr="00277980">
        <w:rPr>
          <w:b/>
          <w:bCs/>
          <w:color w:val="000000" w:themeColor="text1"/>
          <w:lang w:eastAsia="zh-CN"/>
        </w:rPr>
        <w:t>The carrier wave transmission in RFID</w:t>
      </w:r>
      <w:r w:rsidR="009B238C">
        <w:rPr>
          <w:b/>
          <w:bCs/>
          <w:color w:val="000000" w:themeColor="text1"/>
          <w:lang w:eastAsia="zh-CN"/>
        </w:rPr>
        <w:t xml:space="preserve"> </w:t>
      </w:r>
      <w:r w:rsidR="00E2279C" w:rsidRPr="00277980">
        <w:rPr>
          <w:b/>
          <w:bCs/>
          <w:color w:val="000000" w:themeColor="text1"/>
          <w:lang w:eastAsia="zh-CN"/>
        </w:rPr>
        <w:t>[2]</w:t>
      </w:r>
    </w:p>
    <w:p w14:paraId="04C4C1C7" w14:textId="1C00EC53" w:rsidR="00D7029B" w:rsidRPr="00277980" w:rsidRDefault="00D7029B" w:rsidP="00277980">
      <w:pPr>
        <w:snapToGrid w:val="0"/>
        <w:spacing w:beforeLines="50" w:before="120" w:after="120"/>
        <w:jc w:val="both"/>
        <w:rPr>
          <w:b/>
          <w:color w:val="000000" w:themeColor="text1"/>
          <w:u w:val="single"/>
          <w:lang w:val="en-US" w:eastAsia="zh-CN"/>
        </w:rPr>
      </w:pPr>
      <w:r w:rsidRPr="00277980">
        <w:rPr>
          <w:b/>
          <w:color w:val="000000" w:themeColor="text1"/>
          <w:u w:val="single"/>
          <w:lang w:eastAsia="zh-CN"/>
        </w:rPr>
        <w:t>Issue</w:t>
      </w:r>
      <w:r w:rsidR="00277980" w:rsidRPr="00277980">
        <w:rPr>
          <w:b/>
          <w:color w:val="000000" w:themeColor="text1"/>
          <w:u w:val="single"/>
          <w:lang w:eastAsia="zh-CN"/>
        </w:rPr>
        <w:t xml:space="preserve"> </w:t>
      </w:r>
      <w:r w:rsidR="00D2394C" w:rsidRPr="00277980">
        <w:rPr>
          <w:b/>
          <w:color w:val="000000" w:themeColor="text1"/>
          <w:u w:val="single"/>
          <w:lang w:eastAsia="zh-CN"/>
        </w:rPr>
        <w:t>2</w:t>
      </w:r>
      <w:r w:rsidR="00A1076E">
        <w:rPr>
          <w:rFonts w:hint="eastAsia"/>
          <w:b/>
          <w:color w:val="000000" w:themeColor="text1"/>
          <w:u w:val="single"/>
          <w:lang w:eastAsia="zh-CN"/>
        </w:rPr>
        <w:t>:</w:t>
      </w:r>
      <w:r w:rsidR="00A1076E">
        <w:rPr>
          <w:b/>
          <w:color w:val="000000" w:themeColor="text1"/>
          <w:u w:val="single"/>
          <w:lang w:eastAsia="zh-CN"/>
        </w:rPr>
        <w:t xml:space="preserve"> </w:t>
      </w:r>
      <w:r w:rsidRPr="00277980">
        <w:rPr>
          <w:rFonts w:eastAsia="MS Mincho"/>
          <w:b/>
          <w:color w:val="000000" w:themeColor="text1"/>
          <w:u w:val="single"/>
          <w:lang w:eastAsia="ja-JP"/>
        </w:rPr>
        <w:t xml:space="preserve">The power control of </w:t>
      </w:r>
      <w:r w:rsidR="000413D1" w:rsidRPr="00277980">
        <w:rPr>
          <w:rFonts w:eastAsia="MS Mincho"/>
          <w:b/>
          <w:color w:val="000000" w:themeColor="text1"/>
          <w:u w:val="single"/>
          <w:lang w:val="en-US" w:eastAsia="ja-JP"/>
        </w:rPr>
        <w:t>carrier</w:t>
      </w:r>
      <w:r w:rsidR="000413D1">
        <w:rPr>
          <w:rFonts w:eastAsia="MS Mincho"/>
          <w:b/>
          <w:color w:val="000000" w:themeColor="text1"/>
          <w:u w:val="single"/>
          <w:lang w:val="en-US" w:eastAsia="ja-JP"/>
        </w:rPr>
        <w:t>-</w:t>
      </w:r>
      <w:r w:rsidRPr="00277980">
        <w:rPr>
          <w:rFonts w:eastAsia="MS Mincho"/>
          <w:b/>
          <w:color w:val="000000" w:themeColor="text1"/>
          <w:u w:val="single"/>
          <w:lang w:val="en-US" w:eastAsia="ja-JP"/>
        </w:rPr>
        <w:t xml:space="preserve">wave </w:t>
      </w:r>
    </w:p>
    <w:p w14:paraId="65E5BC0C" w14:textId="0995DB27" w:rsidR="003C7AAD" w:rsidRPr="00277980" w:rsidRDefault="00D7029B" w:rsidP="00277980">
      <w:pPr>
        <w:snapToGrid w:val="0"/>
        <w:spacing w:beforeLines="50" w:before="120" w:after="120"/>
        <w:jc w:val="both"/>
        <w:rPr>
          <w:color w:val="000000" w:themeColor="text1"/>
          <w:lang w:eastAsia="zh-CN"/>
        </w:rPr>
      </w:pPr>
      <w:r w:rsidRPr="00277980">
        <w:rPr>
          <w:color w:val="000000" w:themeColor="text1"/>
          <w:lang w:eastAsia="zh-CN"/>
        </w:rPr>
        <w:t xml:space="preserve">The carrier-wave can be provided by BS or </w:t>
      </w:r>
      <w:r w:rsidR="00225F09" w:rsidRPr="00277980">
        <w:rPr>
          <w:color w:val="000000" w:themeColor="text1"/>
          <w:lang w:eastAsia="zh-CN"/>
        </w:rPr>
        <w:t xml:space="preserve">intermediate </w:t>
      </w:r>
      <w:r w:rsidRPr="00277980">
        <w:rPr>
          <w:color w:val="000000" w:themeColor="text1"/>
          <w:lang w:eastAsia="zh-CN"/>
        </w:rPr>
        <w:t>UE, which have different capabilities of transmission power. The carrier-wave’s power characteristics</w:t>
      </w:r>
      <w:r w:rsidR="00C11BC6">
        <w:rPr>
          <w:color w:val="000000" w:themeColor="text1"/>
          <w:lang w:eastAsia="zh-CN"/>
        </w:rPr>
        <w:t xml:space="preserve"> that determines the total transmission power</w:t>
      </w:r>
      <w:r w:rsidRPr="00277980">
        <w:rPr>
          <w:color w:val="000000" w:themeColor="text1"/>
          <w:lang w:eastAsia="zh-CN"/>
        </w:rPr>
        <w:t xml:space="preserve"> can be further studied, e.g.</w:t>
      </w:r>
      <w:r w:rsidR="006E2A92">
        <w:rPr>
          <w:color w:val="000000" w:themeColor="text1"/>
          <w:lang w:eastAsia="zh-CN"/>
        </w:rPr>
        <w:t>,</w:t>
      </w:r>
      <w:r w:rsidRPr="00277980">
        <w:rPr>
          <w:color w:val="000000" w:themeColor="text1"/>
          <w:lang w:eastAsia="zh-CN"/>
        </w:rPr>
        <w:t xml:space="preserve"> maximum transmission power, PSD, minimum transmission power etc.</w:t>
      </w:r>
      <w:r w:rsidR="00151EB6">
        <w:rPr>
          <w:color w:val="000000" w:themeColor="text1"/>
          <w:lang w:eastAsia="zh-CN"/>
        </w:rPr>
        <w:t xml:space="preserve"> The maximum transmission power should also be satisfied the RF requirements.</w:t>
      </w:r>
      <w:r w:rsidRPr="00277980">
        <w:rPr>
          <w:color w:val="000000" w:themeColor="text1"/>
          <w:lang w:eastAsia="zh-CN"/>
        </w:rPr>
        <w:t xml:space="preserve"> </w:t>
      </w:r>
      <w:r w:rsidR="000F58D0">
        <w:rPr>
          <w:color w:val="000000" w:themeColor="text1"/>
          <w:lang w:eastAsia="zh-CN"/>
        </w:rPr>
        <w:t>Furthermore</w:t>
      </w:r>
      <w:r w:rsidRPr="00277980">
        <w:rPr>
          <w:color w:val="000000" w:themeColor="text1"/>
          <w:lang w:eastAsia="zh-CN"/>
        </w:rPr>
        <w:t>, the minimum transmission power can</w:t>
      </w:r>
      <w:r w:rsidR="006E2A92">
        <w:rPr>
          <w:color w:val="000000" w:themeColor="text1"/>
          <w:lang w:eastAsia="zh-CN"/>
        </w:rPr>
        <w:t xml:space="preserve"> be defined which can be used to active/wake-up device</w:t>
      </w:r>
      <w:r w:rsidR="00CC1C6D">
        <w:rPr>
          <w:color w:val="000000" w:themeColor="text1"/>
          <w:lang w:eastAsia="zh-CN"/>
        </w:rPr>
        <w:t>.</w:t>
      </w:r>
      <w:r w:rsidR="00151EB6">
        <w:rPr>
          <w:color w:val="000000" w:themeColor="text1"/>
          <w:lang w:eastAsia="zh-CN"/>
        </w:rPr>
        <w:t xml:space="preserve"> T</w:t>
      </w:r>
      <w:r w:rsidR="003C7AAD" w:rsidRPr="00277980">
        <w:rPr>
          <w:color w:val="000000" w:themeColor="text1"/>
          <w:lang w:eastAsia="zh-CN"/>
        </w:rPr>
        <w:t xml:space="preserve">he </w:t>
      </w:r>
      <w:r w:rsidR="00513B45">
        <w:rPr>
          <w:color w:val="000000" w:themeColor="text1"/>
          <w:lang w:eastAsia="zh-CN"/>
        </w:rPr>
        <w:t xml:space="preserve">corresponding </w:t>
      </w:r>
      <w:r w:rsidR="000E5E04">
        <w:rPr>
          <w:color w:val="000000" w:themeColor="text1"/>
          <w:lang w:eastAsia="zh-CN"/>
        </w:rPr>
        <w:t>value</w:t>
      </w:r>
      <w:r w:rsidR="00EA55B7">
        <w:rPr>
          <w:color w:val="000000" w:themeColor="text1"/>
          <w:lang w:eastAsia="zh-CN"/>
        </w:rPr>
        <w:t>s</w:t>
      </w:r>
      <w:r w:rsidR="000E5E04">
        <w:rPr>
          <w:color w:val="000000" w:themeColor="text1"/>
          <w:lang w:eastAsia="zh-CN"/>
        </w:rPr>
        <w:t xml:space="preserve"> of </w:t>
      </w:r>
      <w:r w:rsidR="003C7AAD" w:rsidRPr="00277980">
        <w:rPr>
          <w:color w:val="000000" w:themeColor="text1"/>
          <w:lang w:eastAsia="zh-CN"/>
        </w:rPr>
        <w:t xml:space="preserve">maximum and minimum transmission power </w:t>
      </w:r>
      <w:r w:rsidR="000E5E04">
        <w:rPr>
          <w:color w:val="000000" w:themeColor="text1"/>
          <w:lang w:eastAsia="zh-CN"/>
        </w:rPr>
        <w:t xml:space="preserve">for </w:t>
      </w:r>
      <w:r w:rsidR="003C7AAD" w:rsidRPr="00277980">
        <w:rPr>
          <w:color w:val="000000" w:themeColor="text1"/>
          <w:lang w:eastAsia="zh-CN"/>
        </w:rPr>
        <w:t>CW are up to RAN4 study</w:t>
      </w:r>
      <w:r w:rsidR="00CE12D8" w:rsidRPr="00277980">
        <w:rPr>
          <w:color w:val="000000" w:themeColor="text1"/>
          <w:lang w:eastAsia="zh-CN"/>
        </w:rPr>
        <w:t>.</w:t>
      </w:r>
    </w:p>
    <w:p w14:paraId="5D6C8A32" w14:textId="4D05EA77" w:rsidR="006461A7" w:rsidRPr="000E5E04" w:rsidRDefault="003C7AAD" w:rsidP="00277980">
      <w:pPr>
        <w:snapToGrid w:val="0"/>
        <w:spacing w:beforeLines="50" w:before="120" w:after="120"/>
        <w:jc w:val="both"/>
        <w:rPr>
          <w:b/>
          <w:bCs/>
          <w:i/>
          <w:iCs/>
          <w:color w:val="000000" w:themeColor="text1"/>
          <w:lang w:eastAsia="zh-CN"/>
        </w:rPr>
      </w:pPr>
      <w:r w:rsidRPr="000E5E04">
        <w:rPr>
          <w:b/>
          <w:bCs/>
          <w:i/>
          <w:iCs/>
          <w:color w:val="000000" w:themeColor="text1"/>
          <w:lang w:eastAsia="zh-CN"/>
        </w:rPr>
        <w:t>Proposal</w:t>
      </w:r>
      <w:r w:rsidR="00CE12D8" w:rsidRPr="000E5E04">
        <w:rPr>
          <w:b/>
          <w:bCs/>
          <w:i/>
          <w:iCs/>
          <w:color w:val="000000" w:themeColor="text1"/>
          <w:lang w:eastAsia="zh-CN"/>
        </w:rPr>
        <w:t xml:space="preserve"> </w:t>
      </w:r>
      <w:r w:rsidR="002B6EDE" w:rsidRPr="000E5E04">
        <w:rPr>
          <w:b/>
          <w:bCs/>
          <w:i/>
          <w:iCs/>
          <w:color w:val="000000" w:themeColor="text1"/>
          <w:lang w:eastAsia="zh-CN"/>
        </w:rPr>
        <w:t>5</w:t>
      </w:r>
      <w:r w:rsidRPr="000E5E04">
        <w:rPr>
          <w:b/>
          <w:bCs/>
          <w:i/>
          <w:iCs/>
          <w:color w:val="000000" w:themeColor="text1"/>
          <w:lang w:eastAsia="zh-CN"/>
        </w:rPr>
        <w:t>: The</w:t>
      </w:r>
      <w:r w:rsidR="000E5E04" w:rsidRPr="000E5E04">
        <w:rPr>
          <w:b/>
          <w:bCs/>
          <w:i/>
          <w:iCs/>
          <w:color w:val="000000" w:themeColor="text1"/>
          <w:lang w:eastAsia="zh-CN"/>
        </w:rPr>
        <w:t xml:space="preserve"> </w:t>
      </w:r>
      <w:r w:rsidRPr="000E5E04">
        <w:rPr>
          <w:b/>
          <w:bCs/>
          <w:i/>
          <w:iCs/>
          <w:color w:val="000000" w:themeColor="text1"/>
          <w:lang w:eastAsia="zh-CN"/>
        </w:rPr>
        <w:t xml:space="preserve">maximum and minimum transmission power </w:t>
      </w:r>
      <w:r w:rsidR="000E5E04" w:rsidRPr="000E5E04">
        <w:rPr>
          <w:b/>
          <w:bCs/>
          <w:color w:val="000000" w:themeColor="text1"/>
          <w:lang w:eastAsia="zh-CN"/>
        </w:rPr>
        <w:t>for</w:t>
      </w:r>
      <w:r w:rsidRPr="000E5E04">
        <w:rPr>
          <w:b/>
          <w:bCs/>
          <w:i/>
          <w:iCs/>
          <w:color w:val="000000" w:themeColor="text1"/>
          <w:lang w:eastAsia="zh-CN"/>
        </w:rPr>
        <w:t xml:space="preserve"> CW </w:t>
      </w:r>
      <w:r w:rsidR="00A46C9C" w:rsidRPr="000E5E04">
        <w:rPr>
          <w:b/>
          <w:bCs/>
          <w:i/>
          <w:iCs/>
          <w:color w:val="000000" w:themeColor="text1"/>
          <w:lang w:eastAsia="zh-CN"/>
        </w:rPr>
        <w:t>is</w:t>
      </w:r>
      <w:r w:rsidRPr="000E5E04">
        <w:rPr>
          <w:b/>
          <w:bCs/>
          <w:i/>
          <w:iCs/>
          <w:color w:val="000000" w:themeColor="text1"/>
          <w:lang w:eastAsia="zh-CN"/>
        </w:rPr>
        <w:t xml:space="preserve"> up to RAN4 study.</w:t>
      </w:r>
    </w:p>
    <w:p w14:paraId="34DA5A65" w14:textId="405EE4A2" w:rsidR="00F251A8" w:rsidRPr="00277980" w:rsidRDefault="00D06287" w:rsidP="00277980">
      <w:pPr>
        <w:snapToGrid w:val="0"/>
        <w:spacing w:beforeLines="50" w:before="120" w:after="120"/>
        <w:jc w:val="both"/>
        <w:rPr>
          <w:color w:val="000000" w:themeColor="text1"/>
          <w:lang w:eastAsia="zh-CN"/>
        </w:rPr>
      </w:pPr>
      <w:r w:rsidRPr="00277980">
        <w:rPr>
          <w:color w:val="000000" w:themeColor="text1"/>
          <w:lang w:eastAsia="zh-CN"/>
        </w:rPr>
        <w:t>T</w:t>
      </w:r>
      <w:r w:rsidR="00CE12D8" w:rsidRPr="00277980">
        <w:rPr>
          <w:color w:val="000000" w:themeColor="text1"/>
          <w:lang w:eastAsia="zh-CN"/>
        </w:rPr>
        <w:t xml:space="preserve">he power control </w:t>
      </w:r>
      <w:r w:rsidRPr="00277980">
        <w:rPr>
          <w:color w:val="000000" w:themeColor="text1"/>
          <w:lang w:eastAsia="zh-CN"/>
        </w:rPr>
        <w:t xml:space="preserve">mechanism </w:t>
      </w:r>
      <w:r w:rsidR="00CE12D8" w:rsidRPr="00277980">
        <w:rPr>
          <w:color w:val="000000" w:themeColor="text1"/>
          <w:lang w:eastAsia="zh-CN"/>
        </w:rPr>
        <w:t xml:space="preserve">of CW transmission </w:t>
      </w:r>
      <w:r w:rsidR="00990977">
        <w:rPr>
          <w:color w:val="000000" w:themeColor="text1"/>
          <w:lang w:eastAsia="zh-CN"/>
        </w:rPr>
        <w:t>should also</w:t>
      </w:r>
      <w:r w:rsidR="00990977" w:rsidRPr="00277980">
        <w:rPr>
          <w:color w:val="000000" w:themeColor="text1"/>
          <w:lang w:eastAsia="zh-CN"/>
        </w:rPr>
        <w:t xml:space="preserve"> </w:t>
      </w:r>
      <w:r w:rsidR="00CE12D8" w:rsidRPr="00277980">
        <w:rPr>
          <w:color w:val="000000" w:themeColor="text1"/>
          <w:lang w:eastAsia="zh-CN"/>
        </w:rPr>
        <w:t xml:space="preserve">be studied. </w:t>
      </w:r>
      <w:r w:rsidR="00BF481F" w:rsidRPr="00277980">
        <w:rPr>
          <w:color w:val="000000" w:themeColor="text1"/>
          <w:lang w:eastAsia="zh-CN"/>
        </w:rPr>
        <w:t xml:space="preserve">As </w:t>
      </w:r>
      <w:r w:rsidR="002A5D22">
        <w:rPr>
          <w:color w:val="000000" w:themeColor="text1"/>
          <w:lang w:eastAsia="zh-CN"/>
        </w:rPr>
        <w:t>it is shown in</w:t>
      </w:r>
      <w:r w:rsidR="002A5D22" w:rsidRPr="00277980">
        <w:rPr>
          <w:color w:val="000000" w:themeColor="text1"/>
          <w:lang w:eastAsia="zh-CN"/>
        </w:rPr>
        <w:t xml:space="preserve"> </w:t>
      </w:r>
      <w:r w:rsidR="002A5D22">
        <w:rPr>
          <w:color w:val="000000" w:themeColor="text1"/>
          <w:lang w:eastAsia="zh-CN"/>
        </w:rPr>
        <w:t>T</w:t>
      </w:r>
      <w:r w:rsidR="00BF481F" w:rsidRPr="00277980">
        <w:rPr>
          <w:color w:val="000000" w:themeColor="text1"/>
          <w:lang w:eastAsia="zh-CN"/>
        </w:rPr>
        <w:t>able</w:t>
      </w:r>
      <w:r w:rsidR="00E63D0A" w:rsidRPr="00277980">
        <w:rPr>
          <w:color w:val="000000" w:themeColor="text1"/>
          <w:lang w:eastAsia="zh-CN"/>
        </w:rPr>
        <w:t xml:space="preserve"> 4</w:t>
      </w:r>
      <w:r w:rsidR="00BF481F" w:rsidRPr="00277980">
        <w:rPr>
          <w:color w:val="000000" w:themeColor="text1"/>
          <w:lang w:eastAsia="zh-CN"/>
        </w:rPr>
        <w:t>, f</w:t>
      </w:r>
      <w:r w:rsidR="00A07B5D" w:rsidRPr="00277980">
        <w:rPr>
          <w:color w:val="000000" w:themeColor="text1"/>
          <w:lang w:eastAsia="zh-CN"/>
        </w:rPr>
        <w:t>or  different scenarios</w:t>
      </w:r>
      <w:r w:rsidR="00A07B5D" w:rsidRPr="00277980">
        <w:rPr>
          <w:color w:val="000000" w:themeColor="text1"/>
          <w:lang w:eastAsia="zh-CN"/>
        </w:rPr>
        <w:t>，</w:t>
      </w:r>
      <w:r w:rsidR="00A07B5D" w:rsidRPr="00277980">
        <w:rPr>
          <w:color w:val="000000" w:themeColor="text1"/>
          <w:lang w:eastAsia="zh-CN"/>
        </w:rPr>
        <w:t>the control of the CW  emitter  is different</w:t>
      </w:r>
      <w:r w:rsidR="00954B2F">
        <w:rPr>
          <w:color w:val="000000" w:themeColor="text1"/>
          <w:lang w:eastAsia="zh-CN"/>
        </w:rPr>
        <w:t>,</w:t>
      </w:r>
      <w:r w:rsidR="00A07B5D" w:rsidRPr="00277980">
        <w:rPr>
          <w:color w:val="000000" w:themeColor="text1"/>
          <w:lang w:eastAsia="zh-CN"/>
        </w:rPr>
        <w:t xml:space="preserve"> and the specification impact</w:t>
      </w:r>
      <w:r w:rsidRPr="00277980">
        <w:rPr>
          <w:color w:val="000000" w:themeColor="text1"/>
          <w:lang w:eastAsia="zh-CN"/>
        </w:rPr>
        <w:t xml:space="preserve"> is</w:t>
      </w:r>
      <w:r w:rsidR="00954B2F">
        <w:rPr>
          <w:color w:val="000000" w:themeColor="text1"/>
          <w:lang w:eastAsia="zh-CN"/>
        </w:rPr>
        <w:t xml:space="preserve"> also</w:t>
      </w:r>
      <w:r w:rsidRPr="00277980">
        <w:rPr>
          <w:color w:val="000000" w:themeColor="text1"/>
          <w:lang w:eastAsia="zh-CN"/>
        </w:rPr>
        <w:t xml:space="preserve"> different.</w:t>
      </w:r>
      <w:r w:rsidR="00D52B74" w:rsidRPr="00277980">
        <w:rPr>
          <w:color w:val="000000" w:themeColor="text1"/>
          <w:lang w:eastAsia="zh-CN"/>
        </w:rPr>
        <w:t xml:space="preserve"> For the</w:t>
      </w:r>
      <w:bookmarkStart w:id="5" w:name="_Hlk178182588"/>
      <w:r w:rsidR="00D52B74" w:rsidRPr="00277980">
        <w:rPr>
          <w:color w:val="000000" w:themeColor="text1"/>
          <w:lang w:eastAsia="zh-CN"/>
        </w:rPr>
        <w:t xml:space="preserve"> D1T1-B and D2T2-B, CW emitter is outside the topology</w:t>
      </w:r>
      <w:r w:rsidR="00F251A8" w:rsidRPr="00277980">
        <w:rPr>
          <w:color w:val="000000" w:themeColor="text1"/>
          <w:lang w:eastAsia="zh-CN"/>
        </w:rPr>
        <w:t xml:space="preserve">, and </w:t>
      </w:r>
      <w:r w:rsidR="00A91A95" w:rsidRPr="00277980">
        <w:rPr>
          <w:color w:val="000000" w:themeColor="text1"/>
          <w:lang w:eastAsia="zh-CN"/>
        </w:rPr>
        <w:t xml:space="preserve">the power control of CW </w:t>
      </w:r>
      <w:bookmarkEnd w:id="5"/>
      <w:r w:rsidR="00671810">
        <w:rPr>
          <w:color w:val="000000" w:themeColor="text1"/>
          <w:lang w:eastAsia="zh-CN"/>
        </w:rPr>
        <w:t>should</w:t>
      </w:r>
      <w:r w:rsidR="00671810" w:rsidRPr="00277980">
        <w:rPr>
          <w:color w:val="000000" w:themeColor="text1"/>
          <w:lang w:eastAsia="zh-CN"/>
        </w:rPr>
        <w:t xml:space="preserve"> </w:t>
      </w:r>
      <w:r w:rsidR="00A91A95" w:rsidRPr="00277980">
        <w:rPr>
          <w:color w:val="000000" w:themeColor="text1"/>
          <w:lang w:eastAsia="zh-CN"/>
        </w:rPr>
        <w:t xml:space="preserve">be </w:t>
      </w:r>
      <w:r w:rsidR="00F251A8" w:rsidRPr="00277980">
        <w:rPr>
          <w:color w:val="000000" w:themeColor="text1"/>
          <w:lang w:eastAsia="zh-CN"/>
        </w:rPr>
        <w:t>under 3GPP scope</w:t>
      </w:r>
      <w:r w:rsidR="00C94E24" w:rsidRPr="00277980">
        <w:rPr>
          <w:color w:val="000000" w:themeColor="text1"/>
          <w:lang w:eastAsia="zh-CN"/>
        </w:rPr>
        <w:t>. O</w:t>
      </w:r>
      <w:r w:rsidR="00F251A8" w:rsidRPr="00277980">
        <w:rPr>
          <w:color w:val="000000" w:themeColor="text1"/>
          <w:lang w:eastAsia="zh-CN"/>
        </w:rPr>
        <w:t xml:space="preserve">therwise, it </w:t>
      </w:r>
      <w:r w:rsidR="00A91A95" w:rsidRPr="00277980">
        <w:rPr>
          <w:color w:val="000000" w:themeColor="text1"/>
          <w:lang w:eastAsia="zh-CN"/>
        </w:rPr>
        <w:t xml:space="preserve">cannot </w:t>
      </w:r>
      <w:r w:rsidR="00235843">
        <w:rPr>
          <w:color w:val="000000" w:themeColor="text1"/>
          <w:lang w:eastAsia="zh-CN"/>
        </w:rPr>
        <w:t>ensure</w:t>
      </w:r>
      <w:r w:rsidR="00235843" w:rsidRPr="00277980">
        <w:rPr>
          <w:color w:val="000000" w:themeColor="text1"/>
          <w:lang w:eastAsia="zh-CN"/>
        </w:rPr>
        <w:t xml:space="preserve"> </w:t>
      </w:r>
      <w:r w:rsidR="00A91A95" w:rsidRPr="00277980">
        <w:rPr>
          <w:color w:val="000000" w:themeColor="text1"/>
          <w:lang w:eastAsia="zh-CN"/>
        </w:rPr>
        <w:t xml:space="preserve">that </w:t>
      </w:r>
      <w:r w:rsidR="00F251A8" w:rsidRPr="00277980">
        <w:rPr>
          <w:color w:val="000000" w:themeColor="text1"/>
          <w:lang w:eastAsia="zh-CN"/>
        </w:rPr>
        <w:t>CW emitter use</w:t>
      </w:r>
      <w:r w:rsidR="00A91A95" w:rsidRPr="00277980">
        <w:rPr>
          <w:color w:val="000000" w:themeColor="text1"/>
          <w:lang w:eastAsia="zh-CN"/>
        </w:rPr>
        <w:t>s</w:t>
      </w:r>
      <w:r w:rsidR="00F251A8" w:rsidRPr="00277980">
        <w:rPr>
          <w:color w:val="000000" w:themeColor="text1"/>
          <w:lang w:eastAsia="zh-CN"/>
        </w:rPr>
        <w:t xml:space="preserve"> the</w:t>
      </w:r>
      <w:r w:rsidR="00BE4D9A">
        <w:rPr>
          <w:color w:val="000000" w:themeColor="text1"/>
          <w:lang w:eastAsia="zh-CN"/>
        </w:rPr>
        <w:t xml:space="preserve"> licensed</w:t>
      </w:r>
      <w:r w:rsidR="00A91A95" w:rsidRPr="00277980">
        <w:rPr>
          <w:color w:val="000000" w:themeColor="text1"/>
          <w:lang w:eastAsia="zh-CN"/>
        </w:rPr>
        <w:tab/>
        <w:t>frequency resources</w:t>
      </w:r>
      <w:r w:rsidR="00F251A8" w:rsidRPr="00277980">
        <w:rPr>
          <w:color w:val="000000" w:themeColor="text1"/>
          <w:lang w:eastAsia="zh-CN"/>
        </w:rPr>
        <w:t xml:space="preserve"> </w:t>
      </w:r>
      <w:r w:rsidR="00A91A95" w:rsidRPr="00277980">
        <w:rPr>
          <w:color w:val="000000" w:themeColor="text1"/>
          <w:lang w:eastAsia="zh-CN"/>
        </w:rPr>
        <w:t xml:space="preserve">specified by </w:t>
      </w:r>
      <w:r w:rsidR="00F251A8" w:rsidRPr="00277980">
        <w:rPr>
          <w:color w:val="000000" w:themeColor="text1"/>
          <w:lang w:eastAsia="zh-CN"/>
        </w:rPr>
        <w:t>3GPP</w:t>
      </w:r>
      <w:r w:rsidR="00A91A95" w:rsidRPr="00277980">
        <w:rPr>
          <w:color w:val="000000" w:themeColor="text1"/>
          <w:lang w:eastAsia="zh-CN"/>
        </w:rPr>
        <w:t xml:space="preserve"> to transmit the </w:t>
      </w:r>
      <w:r w:rsidR="00BE4D9A" w:rsidRPr="00277980">
        <w:rPr>
          <w:color w:val="000000" w:themeColor="text1"/>
          <w:lang w:eastAsia="zh-CN"/>
        </w:rPr>
        <w:t>carrier</w:t>
      </w:r>
      <w:r w:rsidR="00BE4D9A">
        <w:rPr>
          <w:color w:val="000000" w:themeColor="text1"/>
          <w:lang w:eastAsia="zh-CN"/>
        </w:rPr>
        <w:t>-</w:t>
      </w:r>
      <w:r w:rsidR="00A91A95" w:rsidRPr="00277980">
        <w:rPr>
          <w:color w:val="000000" w:themeColor="text1"/>
          <w:lang w:eastAsia="zh-CN"/>
        </w:rPr>
        <w:t>wave.</w:t>
      </w:r>
      <w:r w:rsidR="00F251A8" w:rsidRPr="00277980">
        <w:rPr>
          <w:color w:val="000000" w:themeColor="text1"/>
          <w:lang w:eastAsia="zh-CN"/>
        </w:rPr>
        <w:t xml:space="preserve"> </w:t>
      </w:r>
      <w:r w:rsidR="00A91A95" w:rsidRPr="00277980">
        <w:rPr>
          <w:color w:val="000000" w:themeColor="text1"/>
          <w:lang w:eastAsia="zh-CN"/>
        </w:rPr>
        <w:t>However, to be simple, for the D1T1-B and D2T2-B, the power control of CW can be up to BS or intermediate UE implementation.</w:t>
      </w:r>
    </w:p>
    <w:p w14:paraId="15E9EF64" w14:textId="1375F298" w:rsidR="006461A7" w:rsidRPr="00277980" w:rsidRDefault="00C94E24"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6</w:t>
      </w:r>
      <w:r w:rsidRPr="00277980">
        <w:rPr>
          <w:b/>
          <w:bCs/>
          <w:i/>
          <w:iCs/>
          <w:color w:val="000000" w:themeColor="text1"/>
          <w:lang w:eastAsia="zh-CN"/>
        </w:rPr>
        <w:t xml:space="preserve">: For the D1T1-B and D2T2-B, the power control of CW </w:t>
      </w:r>
      <w:r w:rsidR="003601B1">
        <w:rPr>
          <w:b/>
          <w:bCs/>
          <w:i/>
          <w:iCs/>
          <w:color w:val="000000" w:themeColor="text1"/>
          <w:lang w:eastAsia="zh-CN"/>
        </w:rPr>
        <w:t>should</w:t>
      </w:r>
      <w:r w:rsidR="003601B1" w:rsidRPr="00277980">
        <w:rPr>
          <w:b/>
          <w:bCs/>
          <w:i/>
          <w:iCs/>
          <w:color w:val="000000" w:themeColor="text1"/>
          <w:lang w:eastAsia="zh-CN"/>
        </w:rPr>
        <w:t xml:space="preserve"> </w:t>
      </w:r>
      <w:r w:rsidRPr="00277980">
        <w:rPr>
          <w:b/>
          <w:bCs/>
          <w:i/>
          <w:iCs/>
          <w:color w:val="000000" w:themeColor="text1"/>
          <w:lang w:eastAsia="zh-CN"/>
        </w:rPr>
        <w:t>be under the 3GPP scope</w:t>
      </w:r>
      <w:r w:rsidR="00525C4D">
        <w:rPr>
          <w:b/>
          <w:bCs/>
          <w:i/>
          <w:iCs/>
          <w:color w:val="000000" w:themeColor="text1"/>
          <w:lang w:eastAsia="zh-CN"/>
        </w:rPr>
        <w:t xml:space="preserve"> and can be </w:t>
      </w:r>
      <w:r w:rsidR="00525C4D" w:rsidRPr="00525C4D">
        <w:rPr>
          <w:b/>
          <w:bCs/>
          <w:i/>
          <w:iCs/>
          <w:color w:val="000000" w:themeColor="text1"/>
          <w:lang w:eastAsia="zh-CN"/>
        </w:rPr>
        <w:t>up to the BS or intermediate UE implementation</w:t>
      </w:r>
      <w:r w:rsidRPr="00277980">
        <w:rPr>
          <w:b/>
          <w:bCs/>
          <w:i/>
          <w:iCs/>
          <w:color w:val="000000" w:themeColor="text1"/>
          <w:lang w:eastAsia="zh-CN"/>
        </w:rPr>
        <w:t>.</w:t>
      </w:r>
    </w:p>
    <w:p w14:paraId="06EB651B" w14:textId="2873C3E9" w:rsidR="006461A7" w:rsidRPr="00277980" w:rsidRDefault="006461A7"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w:t>
      </w:r>
      <w:r w:rsidR="002B6EDE" w:rsidRPr="00277980">
        <w:rPr>
          <w:b/>
          <w:bCs/>
          <w:i/>
          <w:iCs/>
          <w:color w:val="000000" w:themeColor="text1"/>
          <w:lang w:eastAsia="zh-CN"/>
        </w:rPr>
        <w:t xml:space="preserve"> 5</w:t>
      </w:r>
      <w:r w:rsidRPr="00277980">
        <w:rPr>
          <w:b/>
          <w:bCs/>
          <w:i/>
          <w:iCs/>
          <w:color w:val="000000" w:themeColor="text1"/>
          <w:lang w:eastAsia="zh-CN"/>
        </w:rPr>
        <w:t xml:space="preserve">: CW emitter is under the BS’s control for the </w:t>
      </w:r>
      <w:r w:rsidR="007C7FDC">
        <w:rPr>
          <w:b/>
          <w:bCs/>
          <w:i/>
          <w:iCs/>
          <w:color w:val="000000" w:themeColor="text1"/>
          <w:lang w:eastAsia="zh-CN"/>
        </w:rPr>
        <w:t>T</w:t>
      </w:r>
      <w:r w:rsidR="007C7FDC" w:rsidRPr="00277980">
        <w:rPr>
          <w:b/>
          <w:bCs/>
          <w:i/>
          <w:iCs/>
          <w:color w:val="000000" w:themeColor="text1"/>
          <w:lang w:eastAsia="zh-CN"/>
        </w:rPr>
        <w:t>opology</w:t>
      </w:r>
      <w:r w:rsidR="007C7FDC">
        <w:rPr>
          <w:b/>
          <w:bCs/>
          <w:i/>
          <w:iCs/>
          <w:color w:val="000000" w:themeColor="text1"/>
          <w:lang w:eastAsia="zh-CN"/>
        </w:rPr>
        <w:t xml:space="preserve"> </w:t>
      </w:r>
      <w:r w:rsidRPr="00277980">
        <w:rPr>
          <w:b/>
          <w:bCs/>
          <w:i/>
          <w:iCs/>
          <w:color w:val="000000" w:themeColor="text1"/>
          <w:lang w:eastAsia="zh-CN"/>
        </w:rPr>
        <w:t xml:space="preserve">1, and </w:t>
      </w:r>
      <w:r w:rsidR="00F02C18">
        <w:rPr>
          <w:b/>
          <w:bCs/>
          <w:i/>
          <w:iCs/>
          <w:color w:val="000000" w:themeColor="text1"/>
          <w:lang w:eastAsia="zh-CN"/>
        </w:rPr>
        <w:t xml:space="preserve">it </w:t>
      </w:r>
      <w:r w:rsidRPr="00277980">
        <w:rPr>
          <w:b/>
          <w:bCs/>
          <w:i/>
          <w:iCs/>
          <w:color w:val="000000" w:themeColor="text1"/>
          <w:lang w:eastAsia="zh-CN"/>
        </w:rPr>
        <w:t xml:space="preserve">is under the BS’s or intermediate UE’s control for </w:t>
      </w:r>
      <w:r w:rsidR="00195BF1">
        <w:rPr>
          <w:b/>
          <w:bCs/>
          <w:i/>
          <w:iCs/>
          <w:color w:val="000000" w:themeColor="text1"/>
          <w:lang w:eastAsia="zh-CN"/>
        </w:rPr>
        <w:t>T</w:t>
      </w:r>
      <w:r w:rsidR="00195BF1" w:rsidRPr="00277980">
        <w:rPr>
          <w:b/>
          <w:bCs/>
          <w:i/>
          <w:iCs/>
          <w:color w:val="000000" w:themeColor="text1"/>
          <w:lang w:eastAsia="zh-CN"/>
        </w:rPr>
        <w:t xml:space="preserve">opology </w:t>
      </w:r>
      <w:r w:rsidRPr="00277980">
        <w:rPr>
          <w:b/>
          <w:bCs/>
          <w:i/>
          <w:iCs/>
          <w:color w:val="000000" w:themeColor="text1"/>
          <w:lang w:eastAsia="zh-CN"/>
        </w:rPr>
        <w:t>2.</w:t>
      </w:r>
    </w:p>
    <w:p w14:paraId="0F926426" w14:textId="7C2F8560" w:rsidR="006461A7" w:rsidRPr="00277980" w:rsidRDefault="006461A7" w:rsidP="00277980">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w:t>
      </w:r>
      <w:r w:rsidR="002B6EDE" w:rsidRPr="00277980">
        <w:rPr>
          <w:b/>
          <w:bCs/>
          <w:i/>
          <w:iCs/>
          <w:color w:val="000000" w:themeColor="text1"/>
          <w:lang w:eastAsia="zh-CN"/>
        </w:rPr>
        <w:t xml:space="preserve"> 6</w:t>
      </w:r>
      <w:r w:rsidRPr="00277980">
        <w:rPr>
          <w:b/>
          <w:bCs/>
          <w:i/>
          <w:iCs/>
          <w:color w:val="000000" w:themeColor="text1"/>
          <w:lang w:eastAsia="zh-CN"/>
        </w:rPr>
        <w:t>: For the scenario D1T1-A2, t</w:t>
      </w:r>
      <w:r w:rsidRPr="00277980">
        <w:rPr>
          <w:rFonts w:eastAsia="宋体"/>
          <w:b/>
          <w:bCs/>
          <w:i/>
          <w:iCs/>
          <w:color w:val="000000" w:themeColor="text1"/>
          <w:lang w:eastAsia="zh-CN"/>
        </w:rPr>
        <w:t>he power control of CW transmission is up to BS implementation</w:t>
      </w:r>
      <w:r w:rsidRPr="00277980">
        <w:rPr>
          <w:b/>
          <w:bCs/>
          <w:i/>
          <w:iCs/>
          <w:color w:val="000000" w:themeColor="text1"/>
          <w:lang w:eastAsia="zh-CN"/>
        </w:rPr>
        <w:t>.</w:t>
      </w:r>
    </w:p>
    <w:p w14:paraId="3D4B9BBB" w14:textId="7C7DF446" w:rsidR="00212E83" w:rsidRPr="00277980" w:rsidRDefault="00A07B5D" w:rsidP="00277980">
      <w:pPr>
        <w:snapToGrid w:val="0"/>
        <w:spacing w:beforeLines="50" w:before="120" w:after="120"/>
        <w:jc w:val="center"/>
        <w:rPr>
          <w:b/>
          <w:bCs/>
          <w:color w:val="000000" w:themeColor="text1"/>
          <w:lang w:eastAsia="zh-CN"/>
        </w:rPr>
      </w:pPr>
      <w:r w:rsidRPr="00277980">
        <w:rPr>
          <w:b/>
          <w:bCs/>
          <w:color w:val="000000" w:themeColor="text1"/>
          <w:lang w:eastAsia="zh-CN"/>
        </w:rPr>
        <w:t xml:space="preserve">Table </w:t>
      </w:r>
      <w:r w:rsidR="00E63D0A" w:rsidRPr="00277980">
        <w:rPr>
          <w:b/>
          <w:bCs/>
          <w:color w:val="000000" w:themeColor="text1"/>
          <w:lang w:eastAsia="zh-CN"/>
        </w:rPr>
        <w:t>4</w:t>
      </w:r>
      <w:r w:rsidR="00277980">
        <w:rPr>
          <w:b/>
          <w:bCs/>
          <w:color w:val="000000" w:themeColor="text1"/>
          <w:lang w:eastAsia="zh-CN"/>
        </w:rPr>
        <w:t xml:space="preserve">. </w:t>
      </w:r>
      <w:r w:rsidR="00C94E24" w:rsidRPr="00277980">
        <w:rPr>
          <w:b/>
          <w:bCs/>
          <w:color w:val="000000" w:themeColor="text1"/>
          <w:lang w:eastAsia="zh-CN"/>
        </w:rPr>
        <w:t>T</w:t>
      </w:r>
      <w:r w:rsidRPr="00277980">
        <w:rPr>
          <w:b/>
          <w:bCs/>
          <w:color w:val="000000" w:themeColor="text1"/>
          <w:lang w:eastAsia="zh-CN"/>
        </w:rPr>
        <w:t>he power control of CW transmission</w:t>
      </w:r>
      <w:r w:rsidR="00C94E24" w:rsidRPr="00277980">
        <w:rPr>
          <w:b/>
          <w:bCs/>
          <w:color w:val="000000" w:themeColor="text1"/>
          <w:lang w:eastAsia="zh-CN"/>
        </w:rPr>
        <w:t xml:space="preserve"> for different </w:t>
      </w:r>
      <w:r w:rsidR="00C94E24" w:rsidRPr="00277980">
        <w:rPr>
          <w:rFonts w:hint="eastAsia"/>
          <w:b/>
          <w:bCs/>
          <w:color w:val="000000" w:themeColor="text1"/>
          <w:lang w:eastAsia="zh-CN"/>
        </w:rPr>
        <w:t>s</w:t>
      </w:r>
      <w:r w:rsidR="00C94E24" w:rsidRPr="00277980">
        <w:rPr>
          <w:b/>
          <w:bCs/>
          <w:color w:val="000000" w:themeColor="text1"/>
          <w:lang w:eastAsia="zh-CN"/>
        </w:rPr>
        <w:t>cenarios</w:t>
      </w:r>
    </w:p>
    <w:tbl>
      <w:tblPr>
        <w:tblStyle w:val="af7"/>
        <w:tblW w:w="0" w:type="auto"/>
        <w:jc w:val="center"/>
        <w:tblLook w:val="04A0" w:firstRow="1" w:lastRow="0" w:firstColumn="1" w:lastColumn="0" w:noHBand="0" w:noVBand="1"/>
      </w:tblPr>
      <w:tblGrid>
        <w:gridCol w:w="1174"/>
        <w:gridCol w:w="6759"/>
      </w:tblGrid>
      <w:tr w:rsidR="00277980" w:rsidRPr="00BE3DB1" w14:paraId="08FE9EBF" w14:textId="77777777" w:rsidTr="00AA0438">
        <w:trPr>
          <w:jc w:val="center"/>
        </w:trPr>
        <w:tc>
          <w:tcPr>
            <w:tcW w:w="1174" w:type="dxa"/>
            <w:vAlign w:val="center"/>
          </w:tcPr>
          <w:p w14:paraId="4791C928" w14:textId="5A509A08" w:rsidR="00B16422" w:rsidRPr="00BE3DB1" w:rsidRDefault="00D06287" w:rsidP="00BE3DB1">
            <w:pPr>
              <w:snapToGrid w:val="0"/>
              <w:spacing w:after="0"/>
              <w:jc w:val="center"/>
              <w:rPr>
                <w:b/>
                <w:bCs/>
                <w:color w:val="000000" w:themeColor="text1"/>
                <w:lang w:eastAsia="zh-CN"/>
              </w:rPr>
            </w:pPr>
            <w:r w:rsidRPr="00BE3DB1">
              <w:rPr>
                <w:b/>
                <w:bCs/>
                <w:color w:val="000000" w:themeColor="text1"/>
                <w:lang w:eastAsia="zh-CN"/>
              </w:rPr>
              <w:t>S</w:t>
            </w:r>
            <w:r w:rsidR="00B16422" w:rsidRPr="00BE3DB1">
              <w:rPr>
                <w:b/>
                <w:bCs/>
                <w:color w:val="000000" w:themeColor="text1"/>
                <w:lang w:eastAsia="zh-CN"/>
              </w:rPr>
              <w:t>cenario</w:t>
            </w:r>
            <w:r w:rsidR="00212E83" w:rsidRPr="00BE3DB1">
              <w:rPr>
                <w:b/>
                <w:bCs/>
                <w:color w:val="000000" w:themeColor="text1"/>
                <w:lang w:eastAsia="zh-CN"/>
              </w:rPr>
              <w:t>s</w:t>
            </w:r>
          </w:p>
        </w:tc>
        <w:tc>
          <w:tcPr>
            <w:tcW w:w="6759" w:type="dxa"/>
            <w:vAlign w:val="center"/>
          </w:tcPr>
          <w:p w14:paraId="3EDEEB88" w14:textId="7A0BED39" w:rsidR="00B16422" w:rsidRPr="00BE3DB1" w:rsidRDefault="00B16422" w:rsidP="00BE3DB1">
            <w:pPr>
              <w:snapToGrid w:val="0"/>
              <w:spacing w:after="0"/>
              <w:jc w:val="center"/>
              <w:rPr>
                <w:b/>
                <w:bCs/>
                <w:color w:val="000000" w:themeColor="text1"/>
                <w:lang w:eastAsia="zh-CN"/>
              </w:rPr>
            </w:pPr>
            <w:r w:rsidRPr="00BE3DB1">
              <w:rPr>
                <w:b/>
                <w:bCs/>
                <w:color w:val="000000" w:themeColor="text1"/>
                <w:lang w:eastAsia="zh-CN"/>
              </w:rPr>
              <w:t>P</w:t>
            </w:r>
            <w:r w:rsidRPr="00BE3DB1">
              <w:rPr>
                <w:rFonts w:hint="eastAsia"/>
                <w:b/>
                <w:bCs/>
                <w:color w:val="000000" w:themeColor="text1"/>
                <w:lang w:eastAsia="zh-CN"/>
              </w:rPr>
              <w:t>ower</w:t>
            </w:r>
            <w:r w:rsidRPr="00BE3DB1">
              <w:rPr>
                <w:b/>
                <w:bCs/>
                <w:color w:val="000000" w:themeColor="text1"/>
                <w:lang w:eastAsia="zh-CN"/>
              </w:rPr>
              <w:t xml:space="preserve"> </w:t>
            </w:r>
            <w:r w:rsidRPr="00BE3DB1">
              <w:rPr>
                <w:rFonts w:hint="eastAsia"/>
                <w:b/>
                <w:bCs/>
                <w:color w:val="000000" w:themeColor="text1"/>
                <w:lang w:eastAsia="zh-CN"/>
              </w:rPr>
              <w:t>control</w:t>
            </w:r>
            <w:r w:rsidRPr="00BE3DB1">
              <w:rPr>
                <w:b/>
                <w:bCs/>
                <w:color w:val="000000" w:themeColor="text1"/>
                <w:lang w:eastAsia="zh-CN"/>
              </w:rPr>
              <w:t xml:space="preserve"> </w:t>
            </w:r>
            <w:r w:rsidR="00212E83" w:rsidRPr="00BE3DB1">
              <w:rPr>
                <w:rFonts w:hint="eastAsia"/>
                <w:b/>
                <w:bCs/>
                <w:color w:val="000000" w:themeColor="text1"/>
                <w:lang w:eastAsia="zh-CN"/>
              </w:rPr>
              <w:t>of</w:t>
            </w:r>
            <w:r w:rsidR="00212E83" w:rsidRPr="00BE3DB1">
              <w:rPr>
                <w:b/>
                <w:bCs/>
                <w:color w:val="000000" w:themeColor="text1"/>
                <w:lang w:eastAsia="zh-CN"/>
              </w:rPr>
              <w:t xml:space="preserve"> CW</w:t>
            </w:r>
          </w:p>
        </w:tc>
      </w:tr>
      <w:tr w:rsidR="00277980" w:rsidRPr="00277980" w14:paraId="4EA89C15" w14:textId="77777777" w:rsidTr="00AA0438">
        <w:trPr>
          <w:jc w:val="center"/>
        </w:trPr>
        <w:tc>
          <w:tcPr>
            <w:tcW w:w="1174" w:type="dxa"/>
            <w:vAlign w:val="center"/>
          </w:tcPr>
          <w:p w14:paraId="0FF733C4" w14:textId="7B1501B9"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D1T1-A1</w:t>
            </w:r>
          </w:p>
        </w:tc>
        <w:tc>
          <w:tcPr>
            <w:tcW w:w="6759" w:type="dxa"/>
          </w:tcPr>
          <w:p w14:paraId="2C4F8053" w14:textId="61321778" w:rsidR="00B16422" w:rsidRPr="00277980" w:rsidRDefault="00B16422" w:rsidP="00BE3DB1">
            <w:pPr>
              <w:pStyle w:val="af5"/>
              <w:numPr>
                <w:ilvl w:val="0"/>
                <w:numId w:val="21"/>
              </w:numPr>
              <w:snapToGrid w:val="0"/>
              <w:spacing w:after="0"/>
              <w:ind w:firstLineChars="0"/>
              <w:rPr>
                <w:color w:val="000000" w:themeColor="text1"/>
                <w:lang w:eastAsia="zh-CN"/>
              </w:rPr>
            </w:pPr>
            <w:r w:rsidRPr="00277980">
              <w:rPr>
                <w:color w:val="000000" w:themeColor="text1"/>
                <w:lang w:eastAsia="zh-CN"/>
              </w:rPr>
              <w:t>CW emitter is under the BS’s control</w:t>
            </w:r>
            <w:r w:rsidR="00BF481F" w:rsidRPr="00277980">
              <w:rPr>
                <w:color w:val="000000" w:themeColor="text1"/>
                <w:lang w:eastAsia="zh-CN"/>
              </w:rPr>
              <w:t>.</w:t>
            </w:r>
          </w:p>
          <w:p w14:paraId="19899868" w14:textId="270C9A74" w:rsidR="00B16422" w:rsidRPr="00277980" w:rsidRDefault="00B16422" w:rsidP="00BE3DB1">
            <w:pPr>
              <w:pStyle w:val="af5"/>
              <w:numPr>
                <w:ilvl w:val="0"/>
                <w:numId w:val="21"/>
              </w:numPr>
              <w:snapToGrid w:val="0"/>
              <w:spacing w:after="0"/>
              <w:ind w:firstLineChars="0"/>
              <w:rPr>
                <w:color w:val="000000" w:themeColor="text1"/>
                <w:lang w:eastAsia="zh-CN"/>
              </w:rPr>
            </w:pPr>
            <w:r w:rsidRPr="00277980">
              <w:rPr>
                <w:color w:val="000000" w:themeColor="text1"/>
                <w:lang w:eastAsia="zh-CN"/>
              </w:rPr>
              <w:t xml:space="preserve">BS </w:t>
            </w:r>
            <w:r w:rsidR="00BF481F" w:rsidRPr="00277980">
              <w:rPr>
                <w:color w:val="000000" w:themeColor="text1"/>
                <w:lang w:eastAsia="zh-CN"/>
              </w:rPr>
              <w:t xml:space="preserve">needs </w:t>
            </w:r>
            <w:r w:rsidRPr="00277980">
              <w:rPr>
                <w:color w:val="000000" w:themeColor="text1"/>
                <w:lang w:eastAsia="zh-CN"/>
              </w:rPr>
              <w:t>indicate</w:t>
            </w:r>
            <w:r w:rsidR="00BF481F" w:rsidRPr="00277980">
              <w:rPr>
                <w:color w:val="000000" w:themeColor="text1"/>
                <w:lang w:eastAsia="zh-CN"/>
              </w:rPr>
              <w:t xml:space="preserve"> t</w:t>
            </w:r>
            <w:r w:rsidRPr="00277980">
              <w:rPr>
                <w:color w:val="000000" w:themeColor="text1"/>
                <w:lang w:eastAsia="zh-CN"/>
              </w:rPr>
              <w:t xml:space="preserve">he </w:t>
            </w:r>
            <w:r w:rsidR="00BF481F" w:rsidRPr="00277980">
              <w:rPr>
                <w:color w:val="000000" w:themeColor="text1"/>
                <w:lang w:eastAsia="zh-CN"/>
              </w:rPr>
              <w:t>signalling</w:t>
            </w:r>
            <w:r w:rsidRPr="00277980">
              <w:rPr>
                <w:color w:val="000000" w:themeColor="text1"/>
                <w:lang w:eastAsia="zh-CN"/>
              </w:rPr>
              <w:t xml:space="preserve">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00212E83" w:rsidRPr="00277980">
              <w:rPr>
                <w:rFonts w:hint="eastAsia"/>
                <w:color w:val="000000" w:themeColor="text1"/>
                <w:lang w:eastAsia="zh-CN"/>
              </w:rPr>
              <w:t>s</w:t>
            </w:r>
            <w:r w:rsidRPr="00277980">
              <w:rPr>
                <w:color w:val="000000" w:themeColor="text1"/>
                <w:lang w:eastAsia="zh-CN"/>
              </w:rPr>
              <w:t xml:space="preserve"> about the power to CW emitter, </w:t>
            </w:r>
            <w:r w:rsidR="00BF481F" w:rsidRPr="00277980">
              <w:rPr>
                <w:color w:val="000000" w:themeColor="text1"/>
                <w:lang w:eastAsia="zh-CN"/>
              </w:rPr>
              <w:t xml:space="preserve">and </w:t>
            </w:r>
            <w:r w:rsidRPr="00277980">
              <w:rPr>
                <w:color w:val="000000" w:themeColor="text1"/>
                <w:lang w:eastAsia="zh-CN"/>
              </w:rPr>
              <w:t xml:space="preserve">CW </w:t>
            </w:r>
            <w:r w:rsidR="00212E83" w:rsidRPr="00277980">
              <w:rPr>
                <w:color w:val="000000" w:themeColor="text1"/>
                <w:lang w:eastAsia="zh-CN"/>
              </w:rPr>
              <w:t xml:space="preserve">emitter </w:t>
            </w:r>
            <w:r w:rsidRPr="00277980">
              <w:rPr>
                <w:color w:val="000000" w:themeColor="text1"/>
                <w:lang w:eastAsia="zh-CN"/>
              </w:rPr>
              <w:t>determine</w:t>
            </w:r>
            <w:r w:rsidR="00212E83" w:rsidRPr="00277980">
              <w:rPr>
                <w:color w:val="000000" w:themeColor="text1"/>
                <w:lang w:eastAsia="zh-CN"/>
              </w:rPr>
              <w:t>s</w:t>
            </w:r>
            <w:r w:rsidRPr="00277980">
              <w:rPr>
                <w:color w:val="000000" w:themeColor="text1"/>
                <w:lang w:eastAsia="zh-CN"/>
              </w:rPr>
              <w:t xml:space="preserve"> the transmission power based on the </w:t>
            </w:r>
            <w:r w:rsidRPr="00277980">
              <w:rPr>
                <w:rFonts w:hint="eastAsia"/>
                <w:color w:val="000000" w:themeColor="text1"/>
                <w:lang w:eastAsia="zh-CN"/>
              </w:rPr>
              <w:t>indication</w:t>
            </w:r>
            <w:r w:rsidR="00BF481F" w:rsidRPr="00277980">
              <w:rPr>
                <w:color w:val="000000" w:themeColor="text1"/>
                <w:lang w:eastAsia="zh-CN"/>
              </w:rPr>
              <w:t>.</w:t>
            </w:r>
          </w:p>
        </w:tc>
      </w:tr>
      <w:tr w:rsidR="00277980" w:rsidRPr="00277980" w14:paraId="42917A7B" w14:textId="77777777" w:rsidTr="00AA0438">
        <w:trPr>
          <w:jc w:val="center"/>
        </w:trPr>
        <w:tc>
          <w:tcPr>
            <w:tcW w:w="1174" w:type="dxa"/>
            <w:vAlign w:val="center"/>
          </w:tcPr>
          <w:p w14:paraId="3578A45A" w14:textId="756E33A7"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D1T1-A2</w:t>
            </w:r>
          </w:p>
        </w:tc>
        <w:tc>
          <w:tcPr>
            <w:tcW w:w="6759" w:type="dxa"/>
          </w:tcPr>
          <w:p w14:paraId="0AA0DBE4" w14:textId="5070F4FC" w:rsidR="00B16422" w:rsidRPr="00277980" w:rsidRDefault="00BF481F" w:rsidP="00BE3DB1">
            <w:pPr>
              <w:pStyle w:val="af5"/>
              <w:numPr>
                <w:ilvl w:val="0"/>
                <w:numId w:val="20"/>
              </w:numPr>
              <w:snapToGrid w:val="0"/>
              <w:spacing w:after="0"/>
              <w:ind w:firstLineChars="0"/>
              <w:rPr>
                <w:color w:val="000000" w:themeColor="text1"/>
                <w:lang w:eastAsia="zh-CN"/>
              </w:rPr>
            </w:pPr>
            <w:r w:rsidRPr="00277980">
              <w:rPr>
                <w:color w:val="000000" w:themeColor="text1"/>
                <w:lang w:eastAsia="zh-CN"/>
              </w:rPr>
              <w:t xml:space="preserve">The </w:t>
            </w:r>
            <w:r w:rsidR="00B16422" w:rsidRPr="00277980">
              <w:rPr>
                <w:color w:val="000000" w:themeColor="text1"/>
                <w:lang w:eastAsia="zh-CN"/>
              </w:rPr>
              <w:t>CW emitter is the B</w:t>
            </w:r>
            <w:r w:rsidR="00212E83" w:rsidRPr="00277980">
              <w:rPr>
                <w:color w:val="000000" w:themeColor="text1"/>
                <w:lang w:eastAsia="zh-CN"/>
              </w:rPr>
              <w:t>S</w:t>
            </w:r>
            <w:r w:rsidRPr="00277980">
              <w:rPr>
                <w:color w:val="000000" w:themeColor="text1"/>
                <w:lang w:eastAsia="zh-CN"/>
              </w:rPr>
              <w:t>.</w:t>
            </w:r>
            <w:r w:rsidR="00B16422" w:rsidRPr="00277980">
              <w:rPr>
                <w:color w:val="000000" w:themeColor="text1"/>
                <w:lang w:eastAsia="zh-CN"/>
              </w:rPr>
              <w:t xml:space="preserve"> </w:t>
            </w:r>
          </w:p>
          <w:p w14:paraId="7045D88D" w14:textId="428DBA50" w:rsidR="00B16422" w:rsidRPr="00277980" w:rsidRDefault="00BF481F" w:rsidP="00BE3DB1">
            <w:pPr>
              <w:pStyle w:val="af5"/>
              <w:numPr>
                <w:ilvl w:val="0"/>
                <w:numId w:val="20"/>
              </w:numPr>
              <w:snapToGrid w:val="0"/>
              <w:spacing w:after="0"/>
              <w:ind w:firstLineChars="0"/>
              <w:rPr>
                <w:color w:val="000000" w:themeColor="text1"/>
                <w:lang w:eastAsia="zh-CN"/>
              </w:rPr>
            </w:pPr>
            <w:r w:rsidRPr="00277980">
              <w:rPr>
                <w:color w:val="000000" w:themeColor="text1"/>
                <w:lang w:eastAsia="zh-CN"/>
              </w:rPr>
              <w:t xml:space="preserve">The </w:t>
            </w:r>
            <w:r w:rsidR="00B16422" w:rsidRPr="00277980">
              <w:rPr>
                <w:color w:val="000000" w:themeColor="text1"/>
                <w:lang w:eastAsia="zh-CN"/>
              </w:rPr>
              <w:t xml:space="preserve">power control of CW transmission </w:t>
            </w:r>
            <w:r w:rsidR="00B16422" w:rsidRPr="00277980">
              <w:rPr>
                <w:rFonts w:hint="eastAsia"/>
                <w:color w:val="000000" w:themeColor="text1"/>
                <w:lang w:eastAsia="zh-CN"/>
              </w:rPr>
              <w:t>is</w:t>
            </w:r>
            <w:r w:rsidR="00B16422" w:rsidRPr="00277980">
              <w:rPr>
                <w:color w:val="000000" w:themeColor="text1"/>
                <w:lang w:eastAsia="zh-CN"/>
              </w:rPr>
              <w:t xml:space="preserve"> </w:t>
            </w:r>
            <w:r w:rsidR="00B16422" w:rsidRPr="00277980">
              <w:rPr>
                <w:rFonts w:hint="eastAsia"/>
                <w:color w:val="000000" w:themeColor="text1"/>
                <w:lang w:eastAsia="zh-CN"/>
              </w:rPr>
              <w:t>total</w:t>
            </w:r>
            <w:r w:rsidR="00B16422" w:rsidRPr="00277980">
              <w:rPr>
                <w:color w:val="000000" w:themeColor="text1"/>
                <w:lang w:eastAsia="zh-CN"/>
              </w:rPr>
              <w:t xml:space="preserve"> </w:t>
            </w:r>
            <w:r w:rsidR="00B16422" w:rsidRPr="00277980">
              <w:rPr>
                <w:rFonts w:hint="eastAsia"/>
                <w:color w:val="000000" w:themeColor="text1"/>
                <w:lang w:eastAsia="zh-CN"/>
              </w:rPr>
              <w:t>up</w:t>
            </w:r>
            <w:r w:rsidR="00B16422" w:rsidRPr="00277980">
              <w:rPr>
                <w:color w:val="000000" w:themeColor="text1"/>
                <w:lang w:eastAsia="zh-CN"/>
              </w:rPr>
              <w:t xml:space="preserve"> to BS </w:t>
            </w:r>
            <w:r w:rsidR="00B16422" w:rsidRPr="00277980">
              <w:rPr>
                <w:rFonts w:hint="eastAsia"/>
                <w:color w:val="000000" w:themeColor="text1"/>
                <w:lang w:eastAsia="zh-CN"/>
              </w:rPr>
              <w:t>implementa</w:t>
            </w:r>
            <w:r w:rsidR="00B16422" w:rsidRPr="00277980">
              <w:rPr>
                <w:color w:val="000000" w:themeColor="text1"/>
                <w:lang w:eastAsia="zh-CN"/>
              </w:rPr>
              <w:t>tion</w:t>
            </w:r>
            <w:r w:rsidR="00D050D3" w:rsidRPr="00277980">
              <w:rPr>
                <w:color w:val="000000" w:themeColor="text1"/>
                <w:lang w:eastAsia="zh-CN"/>
              </w:rPr>
              <w:t xml:space="preserve">. </w:t>
            </w:r>
          </w:p>
        </w:tc>
      </w:tr>
      <w:tr w:rsidR="00277980" w:rsidRPr="00277980" w14:paraId="7E28D2C4" w14:textId="77777777" w:rsidTr="00AA0438">
        <w:trPr>
          <w:jc w:val="center"/>
        </w:trPr>
        <w:tc>
          <w:tcPr>
            <w:tcW w:w="1174" w:type="dxa"/>
            <w:vAlign w:val="center"/>
          </w:tcPr>
          <w:p w14:paraId="621491D4" w14:textId="7C853203" w:rsidR="00B16422" w:rsidRPr="00277980" w:rsidRDefault="00D52B74" w:rsidP="00BE3DB1">
            <w:pPr>
              <w:snapToGrid w:val="0"/>
              <w:spacing w:after="0"/>
              <w:jc w:val="center"/>
              <w:rPr>
                <w:color w:val="000000" w:themeColor="text1"/>
                <w:lang w:eastAsia="zh-CN"/>
              </w:rPr>
            </w:pPr>
            <w:r w:rsidRPr="00277980">
              <w:rPr>
                <w:color w:val="000000" w:themeColor="text1"/>
                <w:lang w:eastAsia="zh-CN"/>
              </w:rPr>
              <w:t>D1T1-B</w:t>
            </w:r>
          </w:p>
        </w:tc>
        <w:tc>
          <w:tcPr>
            <w:tcW w:w="6759" w:type="dxa"/>
          </w:tcPr>
          <w:p w14:paraId="221267E5" w14:textId="417CBAD3" w:rsidR="00B16422" w:rsidRPr="00277980" w:rsidRDefault="00B16422" w:rsidP="00BE3DB1">
            <w:pPr>
              <w:pStyle w:val="af5"/>
              <w:numPr>
                <w:ilvl w:val="0"/>
                <w:numId w:val="22"/>
              </w:numPr>
              <w:snapToGrid w:val="0"/>
              <w:spacing w:after="0"/>
              <w:ind w:firstLineChars="0"/>
              <w:rPr>
                <w:color w:val="000000" w:themeColor="text1"/>
                <w:lang w:eastAsia="zh-CN"/>
              </w:rPr>
            </w:pPr>
            <w:r w:rsidRPr="00277980">
              <w:rPr>
                <w:color w:val="000000" w:themeColor="text1"/>
                <w:lang w:eastAsia="zh-CN"/>
              </w:rPr>
              <w:t xml:space="preserve">CW emitter </w:t>
            </w:r>
            <w:r w:rsidR="00D06287" w:rsidRPr="00277980">
              <w:rPr>
                <w:color w:val="000000" w:themeColor="text1"/>
                <w:lang w:eastAsia="zh-CN"/>
              </w:rPr>
              <w:t xml:space="preserve">might be </w:t>
            </w:r>
            <w:r w:rsidRPr="00277980">
              <w:rPr>
                <w:color w:val="000000" w:themeColor="text1"/>
                <w:lang w:eastAsia="zh-CN"/>
              </w:rPr>
              <w:t>under the BS’s control</w:t>
            </w:r>
            <w:r w:rsidR="000E5E04">
              <w:rPr>
                <w:color w:val="000000" w:themeColor="text1"/>
                <w:lang w:eastAsia="zh-CN"/>
              </w:rPr>
              <w:t>.</w:t>
            </w:r>
          </w:p>
          <w:p w14:paraId="4A2B675A" w14:textId="4A0588E0" w:rsidR="00B16422" w:rsidRPr="00277980" w:rsidRDefault="00F251A8" w:rsidP="00BE3DB1">
            <w:pPr>
              <w:pStyle w:val="af5"/>
              <w:numPr>
                <w:ilvl w:val="0"/>
                <w:numId w:val="22"/>
              </w:numPr>
              <w:snapToGrid w:val="0"/>
              <w:spacing w:after="0"/>
              <w:ind w:firstLineChars="0"/>
              <w:rPr>
                <w:color w:val="000000" w:themeColor="text1"/>
                <w:lang w:eastAsia="zh-CN"/>
              </w:rPr>
            </w:pPr>
            <w:r w:rsidRPr="00277980">
              <w:rPr>
                <w:color w:val="000000" w:themeColor="text1"/>
                <w:lang w:eastAsia="zh-CN"/>
              </w:rPr>
              <w:t>T</w:t>
            </w:r>
            <w:r w:rsidR="0065067D" w:rsidRPr="00277980">
              <w:rPr>
                <w:color w:val="000000" w:themeColor="text1"/>
              </w:rPr>
              <w:t xml:space="preserve">he control of the CW </w:t>
            </w:r>
            <w:r w:rsidR="000E5E04" w:rsidRPr="00277980">
              <w:rPr>
                <w:color w:val="000000" w:themeColor="text1"/>
                <w:lang w:eastAsia="zh-CN"/>
              </w:rPr>
              <w:t>emitter</w:t>
            </w:r>
            <w:r w:rsidR="000E5E04" w:rsidRPr="00277980">
              <w:rPr>
                <w:color w:val="000000" w:themeColor="text1"/>
              </w:rPr>
              <w:t xml:space="preserve"> </w:t>
            </w:r>
            <w:r w:rsidR="0065067D" w:rsidRPr="00277980">
              <w:rPr>
                <w:color w:val="000000" w:themeColor="text1"/>
              </w:rPr>
              <w:t xml:space="preserve">can be up </w:t>
            </w:r>
            <w:r w:rsidR="0065067D" w:rsidRPr="00277980">
              <w:rPr>
                <w:rFonts w:hint="eastAsia"/>
                <w:color w:val="000000" w:themeColor="text1"/>
                <w:lang w:eastAsia="zh-CN"/>
              </w:rPr>
              <w:t>t</w:t>
            </w:r>
            <w:r w:rsidR="0065067D" w:rsidRPr="00277980">
              <w:rPr>
                <w:color w:val="000000" w:themeColor="text1"/>
                <w:lang w:eastAsia="zh-CN"/>
              </w:rPr>
              <w:t xml:space="preserve">o </w:t>
            </w:r>
            <w:r w:rsidRPr="00277980">
              <w:rPr>
                <w:color w:val="000000" w:themeColor="text1"/>
              </w:rPr>
              <w:t>BS</w:t>
            </w:r>
            <w:r w:rsidR="0065067D" w:rsidRPr="00277980">
              <w:rPr>
                <w:color w:val="000000" w:themeColor="text1"/>
              </w:rPr>
              <w:t xml:space="preserve"> implementation.</w:t>
            </w:r>
          </w:p>
        </w:tc>
      </w:tr>
      <w:tr w:rsidR="00277980" w:rsidRPr="00277980" w14:paraId="0AA719FE" w14:textId="77777777" w:rsidTr="00AA0438">
        <w:trPr>
          <w:jc w:val="center"/>
        </w:trPr>
        <w:tc>
          <w:tcPr>
            <w:tcW w:w="1174" w:type="dxa"/>
            <w:vAlign w:val="center"/>
          </w:tcPr>
          <w:p w14:paraId="7F2A98B1" w14:textId="3FA6B0F2" w:rsidR="00B16422" w:rsidRPr="00277980" w:rsidRDefault="00B16422" w:rsidP="00BE3DB1">
            <w:pPr>
              <w:snapToGrid w:val="0"/>
              <w:spacing w:after="0"/>
              <w:jc w:val="center"/>
              <w:rPr>
                <w:color w:val="000000" w:themeColor="text1"/>
                <w:lang w:eastAsia="zh-CN"/>
              </w:rPr>
            </w:pPr>
            <w:r w:rsidRPr="00277980">
              <w:rPr>
                <w:color w:val="000000" w:themeColor="text1"/>
                <w:lang w:eastAsia="zh-CN"/>
              </w:rPr>
              <w:t>D2T2-A1</w:t>
            </w:r>
          </w:p>
        </w:tc>
        <w:tc>
          <w:tcPr>
            <w:tcW w:w="6759" w:type="dxa"/>
          </w:tcPr>
          <w:p w14:paraId="74BABBF3" w14:textId="1E4851E5" w:rsidR="001A6146" w:rsidRPr="00277980" w:rsidRDefault="001A6146"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 xml:space="preserve">CW emitter </w:t>
            </w:r>
            <w:r w:rsidR="00D06287" w:rsidRPr="00277980">
              <w:rPr>
                <w:color w:val="000000" w:themeColor="text1"/>
                <w:lang w:eastAsia="zh-CN"/>
              </w:rPr>
              <w:t xml:space="preserve">is </w:t>
            </w:r>
            <w:r w:rsidRPr="00277980">
              <w:rPr>
                <w:rFonts w:hint="eastAsia"/>
                <w:color w:val="000000" w:themeColor="text1"/>
                <w:lang w:eastAsia="zh-CN"/>
              </w:rPr>
              <w:t xml:space="preserve">under the </w:t>
            </w:r>
            <w:r w:rsidRPr="00277980">
              <w:rPr>
                <w:color w:val="000000" w:themeColor="text1"/>
                <w:lang w:eastAsia="zh-CN"/>
              </w:rPr>
              <w:t xml:space="preserve">BS’s or </w:t>
            </w:r>
            <w:r w:rsidR="00212E83" w:rsidRPr="00277980">
              <w:rPr>
                <w:color w:val="000000" w:themeColor="text1"/>
                <w:lang w:eastAsia="zh-CN"/>
              </w:rPr>
              <w:t>i</w:t>
            </w:r>
            <w:r w:rsidRPr="00277980">
              <w:rPr>
                <w:color w:val="000000" w:themeColor="text1"/>
                <w:lang w:eastAsia="zh-CN"/>
              </w:rPr>
              <w:t>ntermediate UE’s control.</w:t>
            </w:r>
          </w:p>
          <w:p w14:paraId="2030C94C" w14:textId="5231672D" w:rsidR="00B16422" w:rsidRPr="00277980" w:rsidRDefault="00BF481F"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BS or intermediate UE</w:t>
            </w:r>
            <w:r w:rsidRPr="00277980">
              <w:rPr>
                <w:rFonts w:hint="eastAsia"/>
                <w:color w:val="000000" w:themeColor="text1"/>
                <w:lang w:eastAsia="zh-CN"/>
              </w:rPr>
              <w:t xml:space="preserve"> needs</w:t>
            </w:r>
            <w:r w:rsidRPr="00277980">
              <w:rPr>
                <w:color w:val="000000" w:themeColor="text1"/>
                <w:lang w:eastAsia="zh-CN"/>
              </w:rPr>
              <w:t xml:space="preserve"> indicate the signalling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Pr="00277980">
              <w:rPr>
                <w:color w:val="000000" w:themeColor="text1"/>
                <w:lang w:eastAsia="zh-CN"/>
              </w:rPr>
              <w:t xml:space="preserve"> about the power </w:t>
            </w:r>
            <w:r w:rsidRPr="00277980">
              <w:rPr>
                <w:rFonts w:hint="eastAsia"/>
                <w:color w:val="000000" w:themeColor="text1"/>
                <w:lang w:eastAsia="zh-CN"/>
              </w:rPr>
              <w:t>t</w:t>
            </w:r>
            <w:r w:rsidRPr="00277980">
              <w:rPr>
                <w:color w:val="000000" w:themeColor="text1"/>
                <w:lang w:eastAsia="zh-CN"/>
              </w:rPr>
              <w:t xml:space="preserve">o CW emitter, and CW emitter determines the transmission power based on the </w:t>
            </w:r>
            <w:r w:rsidRPr="00277980">
              <w:rPr>
                <w:rFonts w:hint="eastAsia"/>
                <w:color w:val="000000" w:themeColor="text1"/>
                <w:lang w:eastAsia="zh-CN"/>
              </w:rPr>
              <w:t>indication</w:t>
            </w:r>
            <w:r w:rsidRPr="00277980">
              <w:rPr>
                <w:color w:val="000000" w:themeColor="text1"/>
                <w:lang w:eastAsia="zh-CN"/>
              </w:rPr>
              <w:t>.</w:t>
            </w:r>
          </w:p>
        </w:tc>
      </w:tr>
      <w:tr w:rsidR="00277980" w:rsidRPr="00277980" w14:paraId="6B2B325A" w14:textId="77777777" w:rsidTr="00AA0438">
        <w:trPr>
          <w:jc w:val="center"/>
        </w:trPr>
        <w:tc>
          <w:tcPr>
            <w:tcW w:w="1174" w:type="dxa"/>
            <w:vAlign w:val="center"/>
          </w:tcPr>
          <w:p w14:paraId="479CCD49" w14:textId="6306E90E" w:rsidR="00B16422" w:rsidRPr="00277980" w:rsidRDefault="001A6146" w:rsidP="00BE3DB1">
            <w:pPr>
              <w:snapToGrid w:val="0"/>
              <w:spacing w:after="0"/>
              <w:jc w:val="center"/>
              <w:rPr>
                <w:color w:val="000000" w:themeColor="text1"/>
                <w:lang w:eastAsia="zh-CN"/>
              </w:rPr>
            </w:pPr>
            <w:r w:rsidRPr="00277980">
              <w:rPr>
                <w:color w:val="000000" w:themeColor="text1"/>
                <w:lang w:eastAsia="zh-CN"/>
              </w:rPr>
              <w:lastRenderedPageBreak/>
              <w:t>D2T2-A2</w:t>
            </w:r>
          </w:p>
        </w:tc>
        <w:tc>
          <w:tcPr>
            <w:tcW w:w="6759" w:type="dxa"/>
          </w:tcPr>
          <w:p w14:paraId="1D4DCAD6" w14:textId="4259C167" w:rsidR="00D06287" w:rsidRPr="00277980" w:rsidRDefault="001A6146"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CW emitter is</w:t>
            </w:r>
            <w:r w:rsidRPr="00277980">
              <w:rPr>
                <w:color w:val="000000" w:themeColor="text1"/>
                <w:lang w:eastAsia="zh-CN"/>
              </w:rPr>
              <w:t xml:space="preserve"> the intermediate UE</w:t>
            </w:r>
            <w:r w:rsidR="00D06287" w:rsidRPr="00277980">
              <w:rPr>
                <w:color w:val="000000" w:themeColor="text1"/>
                <w:lang w:eastAsia="zh-CN"/>
              </w:rPr>
              <w:t xml:space="preserve">, and </w:t>
            </w:r>
            <w:r w:rsidRPr="00277980">
              <w:rPr>
                <w:rFonts w:hint="eastAsia"/>
                <w:color w:val="000000" w:themeColor="text1"/>
                <w:lang w:eastAsia="zh-CN"/>
              </w:rPr>
              <w:t>t</w:t>
            </w:r>
            <w:r w:rsidRPr="00277980">
              <w:rPr>
                <w:color w:val="000000" w:themeColor="text1"/>
                <w:lang w:eastAsia="zh-CN"/>
              </w:rPr>
              <w:t xml:space="preserve">he intermediate UE </w:t>
            </w:r>
            <w:r w:rsidR="00D06287" w:rsidRPr="00277980">
              <w:rPr>
                <w:color w:val="000000" w:themeColor="text1"/>
                <w:lang w:eastAsia="zh-CN"/>
              </w:rPr>
              <w:t xml:space="preserve">is </w:t>
            </w:r>
            <w:r w:rsidRPr="00277980">
              <w:rPr>
                <w:color w:val="000000" w:themeColor="text1"/>
                <w:lang w:eastAsia="zh-CN"/>
              </w:rPr>
              <w:t>under the BS’s control</w:t>
            </w:r>
            <w:r w:rsidR="00D06287" w:rsidRPr="00277980">
              <w:rPr>
                <w:color w:val="000000" w:themeColor="text1"/>
                <w:lang w:eastAsia="zh-CN"/>
              </w:rPr>
              <w:t>.</w:t>
            </w:r>
          </w:p>
          <w:p w14:paraId="657C4335" w14:textId="4C501A90" w:rsidR="00B16422" w:rsidRPr="00277980" w:rsidRDefault="00D06287"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 xml:space="preserve">BS </w:t>
            </w:r>
            <w:r w:rsidRPr="00277980">
              <w:rPr>
                <w:rFonts w:hint="eastAsia"/>
                <w:color w:val="000000" w:themeColor="text1"/>
                <w:lang w:eastAsia="zh-CN"/>
              </w:rPr>
              <w:t>needs</w:t>
            </w:r>
            <w:r w:rsidRPr="00277980">
              <w:rPr>
                <w:color w:val="000000" w:themeColor="text1"/>
                <w:lang w:eastAsia="zh-CN"/>
              </w:rPr>
              <w:t xml:space="preserve"> indicate the signalling </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parameter</w:t>
            </w:r>
            <w:r w:rsidRPr="00277980">
              <w:rPr>
                <w:color w:val="000000" w:themeColor="text1"/>
                <w:lang w:eastAsia="zh-CN"/>
              </w:rPr>
              <w:t xml:space="preserve"> about the power </w:t>
            </w:r>
            <w:r w:rsidRPr="00277980">
              <w:rPr>
                <w:rFonts w:hint="eastAsia"/>
                <w:color w:val="000000" w:themeColor="text1"/>
                <w:lang w:eastAsia="zh-CN"/>
              </w:rPr>
              <w:t>t</w:t>
            </w:r>
            <w:r w:rsidRPr="00277980">
              <w:rPr>
                <w:color w:val="000000" w:themeColor="text1"/>
                <w:lang w:eastAsia="zh-CN"/>
              </w:rPr>
              <w:t xml:space="preserve">o intermediate UE, and intermediate UE determines the transmission power based on the </w:t>
            </w:r>
            <w:r w:rsidRPr="00277980">
              <w:rPr>
                <w:rFonts w:hint="eastAsia"/>
                <w:color w:val="000000" w:themeColor="text1"/>
                <w:lang w:eastAsia="zh-CN"/>
              </w:rPr>
              <w:t>indication</w:t>
            </w:r>
            <w:r w:rsidRPr="00277980">
              <w:rPr>
                <w:color w:val="000000" w:themeColor="text1"/>
                <w:lang w:eastAsia="zh-CN"/>
              </w:rPr>
              <w:t>.</w:t>
            </w:r>
          </w:p>
        </w:tc>
      </w:tr>
      <w:tr w:rsidR="00277980" w:rsidRPr="00277980" w14:paraId="26228204" w14:textId="77777777" w:rsidTr="00AA0438">
        <w:trPr>
          <w:jc w:val="center"/>
        </w:trPr>
        <w:tc>
          <w:tcPr>
            <w:tcW w:w="1174" w:type="dxa"/>
            <w:vAlign w:val="center"/>
          </w:tcPr>
          <w:p w14:paraId="73378853" w14:textId="7D7F04F7" w:rsidR="00B16422" w:rsidRPr="00277980" w:rsidRDefault="001A6146" w:rsidP="00BE3DB1">
            <w:pPr>
              <w:snapToGrid w:val="0"/>
              <w:spacing w:after="0"/>
              <w:jc w:val="center"/>
              <w:rPr>
                <w:color w:val="000000" w:themeColor="text1"/>
                <w:lang w:eastAsia="zh-CN"/>
              </w:rPr>
            </w:pPr>
            <w:r w:rsidRPr="00277980">
              <w:rPr>
                <w:color w:val="000000" w:themeColor="text1"/>
                <w:lang w:eastAsia="zh-CN"/>
              </w:rPr>
              <w:t>D2T2-B</w:t>
            </w:r>
          </w:p>
        </w:tc>
        <w:tc>
          <w:tcPr>
            <w:tcW w:w="6759" w:type="dxa"/>
          </w:tcPr>
          <w:p w14:paraId="55C8EB42" w14:textId="5AA5D4F3" w:rsidR="00D06287" w:rsidRPr="00277980" w:rsidRDefault="00212E83" w:rsidP="00BE3DB1">
            <w:pPr>
              <w:pStyle w:val="af5"/>
              <w:numPr>
                <w:ilvl w:val="0"/>
                <w:numId w:val="23"/>
              </w:numPr>
              <w:snapToGrid w:val="0"/>
              <w:spacing w:after="0"/>
              <w:ind w:firstLineChars="0"/>
              <w:rPr>
                <w:color w:val="000000" w:themeColor="text1"/>
                <w:lang w:eastAsia="zh-CN"/>
              </w:rPr>
            </w:pPr>
            <w:r w:rsidRPr="00277980">
              <w:rPr>
                <w:rFonts w:hint="eastAsia"/>
                <w:color w:val="000000" w:themeColor="text1"/>
                <w:lang w:eastAsia="zh-CN"/>
              </w:rPr>
              <w:t xml:space="preserve">CW emitter </w:t>
            </w:r>
            <w:r w:rsidR="00D06287" w:rsidRPr="00277980">
              <w:rPr>
                <w:color w:val="000000" w:themeColor="text1"/>
                <w:lang w:eastAsia="zh-CN"/>
              </w:rPr>
              <w:t>might be under the BS’s or intermediate UE’s control.</w:t>
            </w:r>
          </w:p>
          <w:p w14:paraId="3475CC11" w14:textId="5FE55555" w:rsidR="00B16422" w:rsidRPr="00277980" w:rsidRDefault="00F251A8" w:rsidP="00BE3DB1">
            <w:pPr>
              <w:pStyle w:val="af5"/>
              <w:numPr>
                <w:ilvl w:val="0"/>
                <w:numId w:val="23"/>
              </w:numPr>
              <w:snapToGrid w:val="0"/>
              <w:spacing w:after="0"/>
              <w:ind w:firstLineChars="0"/>
              <w:rPr>
                <w:color w:val="000000" w:themeColor="text1"/>
                <w:lang w:eastAsia="zh-CN"/>
              </w:rPr>
            </w:pPr>
            <w:r w:rsidRPr="00277980">
              <w:rPr>
                <w:color w:val="000000" w:themeColor="text1"/>
                <w:lang w:eastAsia="zh-CN"/>
              </w:rPr>
              <w:t>T</w:t>
            </w:r>
            <w:r w:rsidRPr="00277980">
              <w:rPr>
                <w:color w:val="000000" w:themeColor="text1"/>
              </w:rPr>
              <w:t xml:space="preserve">he control of the CW </w:t>
            </w:r>
            <w:r w:rsidR="000E5E04" w:rsidRPr="00277980">
              <w:rPr>
                <w:rFonts w:hint="eastAsia"/>
                <w:color w:val="000000" w:themeColor="text1"/>
                <w:lang w:eastAsia="zh-CN"/>
              </w:rPr>
              <w:t>emitter</w:t>
            </w:r>
            <w:r w:rsidRPr="00277980">
              <w:rPr>
                <w:color w:val="000000" w:themeColor="text1"/>
              </w:rPr>
              <w:t xml:space="preserve"> can be up </w:t>
            </w:r>
            <w:r w:rsidRPr="00277980">
              <w:rPr>
                <w:rFonts w:hint="eastAsia"/>
                <w:color w:val="000000" w:themeColor="text1"/>
                <w:lang w:eastAsia="zh-CN"/>
              </w:rPr>
              <w:t>t</w:t>
            </w:r>
            <w:r w:rsidRPr="00277980">
              <w:rPr>
                <w:color w:val="000000" w:themeColor="text1"/>
                <w:lang w:eastAsia="zh-CN"/>
              </w:rPr>
              <w:t xml:space="preserve">o </w:t>
            </w:r>
            <w:r w:rsidRPr="00277980">
              <w:rPr>
                <w:color w:val="000000" w:themeColor="text1"/>
              </w:rPr>
              <w:t xml:space="preserve">BS </w:t>
            </w:r>
            <w:r w:rsidRPr="00277980">
              <w:rPr>
                <w:rFonts w:hint="eastAsia"/>
                <w:color w:val="000000" w:themeColor="text1"/>
                <w:lang w:eastAsia="zh-CN"/>
              </w:rPr>
              <w:t>or</w:t>
            </w:r>
            <w:r w:rsidRPr="00277980">
              <w:rPr>
                <w:color w:val="000000" w:themeColor="text1"/>
              </w:rPr>
              <w:t xml:space="preserve"> </w:t>
            </w:r>
            <w:r w:rsidRPr="00277980">
              <w:rPr>
                <w:color w:val="000000" w:themeColor="text1"/>
                <w:lang w:eastAsia="zh-CN"/>
              </w:rPr>
              <w:t>intermediate UE</w:t>
            </w:r>
            <w:r w:rsidRPr="00277980">
              <w:rPr>
                <w:color w:val="000000" w:themeColor="text1"/>
              </w:rPr>
              <w:t xml:space="preserve"> implementation.</w:t>
            </w:r>
          </w:p>
        </w:tc>
      </w:tr>
    </w:tbl>
    <w:p w14:paraId="52A2B7F4" w14:textId="461CBBDF" w:rsidR="00D050D3" w:rsidRPr="00277980" w:rsidRDefault="006551DF"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According to above analysis, </w:t>
      </w:r>
      <w:r w:rsidR="00F251A8" w:rsidRPr="00277980">
        <w:rPr>
          <w:color w:val="000000" w:themeColor="text1"/>
          <w:lang w:eastAsia="zh-CN"/>
        </w:rPr>
        <w:t xml:space="preserve">at least </w:t>
      </w:r>
      <w:r w:rsidR="00D050D3" w:rsidRPr="00277980">
        <w:rPr>
          <w:color w:val="000000" w:themeColor="text1"/>
          <w:lang w:eastAsia="zh-CN"/>
        </w:rPr>
        <w:t xml:space="preserve">for the </w:t>
      </w:r>
      <w:r w:rsidR="00D050D3" w:rsidRPr="00277980">
        <w:rPr>
          <w:rFonts w:hint="eastAsia"/>
          <w:color w:val="000000" w:themeColor="text1"/>
          <w:lang w:eastAsia="zh-CN"/>
        </w:rPr>
        <w:t>s</w:t>
      </w:r>
      <w:r w:rsidR="00D050D3" w:rsidRPr="00277980">
        <w:rPr>
          <w:color w:val="000000" w:themeColor="text1"/>
          <w:lang w:eastAsia="zh-CN"/>
        </w:rPr>
        <w:t xml:space="preserve">cenarios D1T1-A1, D2T2-A1, </w:t>
      </w:r>
      <w:r w:rsidR="00F251A8" w:rsidRPr="00277980">
        <w:rPr>
          <w:color w:val="000000" w:themeColor="text1"/>
          <w:lang w:eastAsia="zh-CN"/>
        </w:rPr>
        <w:t xml:space="preserve">and </w:t>
      </w:r>
      <w:r w:rsidR="00D050D3" w:rsidRPr="00277980">
        <w:rPr>
          <w:color w:val="000000" w:themeColor="text1"/>
          <w:lang w:eastAsia="zh-CN"/>
        </w:rPr>
        <w:t>D2T2-A2, it is necessary to study the detailed mechanism of power control of CW transmission, following two options can be considered:</w:t>
      </w:r>
    </w:p>
    <w:p w14:paraId="5DBCD4FD" w14:textId="6E67EB61" w:rsidR="00212E83" w:rsidRPr="00277980" w:rsidRDefault="00212E83" w:rsidP="000523B7">
      <w:pPr>
        <w:pStyle w:val="af5"/>
        <w:numPr>
          <w:ilvl w:val="0"/>
          <w:numId w:val="31"/>
        </w:numPr>
        <w:snapToGrid w:val="0"/>
        <w:spacing w:before="120" w:afterLines="50" w:after="120"/>
        <w:ind w:left="357" w:firstLineChars="0" w:hanging="357"/>
        <w:jc w:val="both"/>
        <w:rPr>
          <w:color w:val="000000" w:themeColor="text1"/>
          <w:lang w:val="en-US" w:eastAsia="zh-CN"/>
        </w:rPr>
      </w:pPr>
      <w:r w:rsidRPr="00277980">
        <w:rPr>
          <w:color w:val="000000" w:themeColor="text1"/>
          <w:lang w:val="en-US" w:eastAsia="zh-CN"/>
        </w:rPr>
        <w:t>Option</w:t>
      </w:r>
      <w:r w:rsidR="00E046C7">
        <w:rPr>
          <w:color w:val="000000" w:themeColor="text1"/>
          <w:lang w:val="en-US" w:eastAsia="zh-CN"/>
        </w:rPr>
        <w:t xml:space="preserve"> </w:t>
      </w:r>
      <w:r w:rsidRPr="00277980">
        <w:rPr>
          <w:color w:val="000000" w:themeColor="text1"/>
          <w:lang w:val="en-US" w:eastAsia="zh-CN"/>
        </w:rPr>
        <w:t>1: a (pre</w:t>
      </w:r>
      <w:r w:rsidR="00975C4E">
        <w:rPr>
          <w:color w:val="000000" w:themeColor="text1"/>
          <w:lang w:val="en-US" w:eastAsia="zh-CN"/>
        </w:rPr>
        <w:t>-</w:t>
      </w:r>
      <w:r w:rsidRPr="00277980">
        <w:rPr>
          <w:color w:val="000000" w:themeColor="text1"/>
          <w:lang w:val="en-US" w:eastAsia="zh-CN"/>
        </w:rPr>
        <w:t xml:space="preserve">)configured </w:t>
      </w:r>
      <w:bookmarkStart w:id="6" w:name="OLE_LINK2"/>
      <w:r w:rsidRPr="00277980">
        <w:rPr>
          <w:color w:val="000000" w:themeColor="text1"/>
          <w:lang w:val="en-US" w:eastAsia="zh-CN"/>
        </w:rPr>
        <w:t xml:space="preserve">constant </w:t>
      </w:r>
      <w:bookmarkEnd w:id="6"/>
      <w:r w:rsidRPr="00277980">
        <w:rPr>
          <w:color w:val="000000" w:themeColor="text1"/>
          <w:lang w:val="en-US" w:eastAsia="zh-CN"/>
        </w:rPr>
        <w:t xml:space="preserve">value by the </w:t>
      </w:r>
      <w:r w:rsidR="00325DCE" w:rsidRPr="00277980">
        <w:rPr>
          <w:color w:val="000000" w:themeColor="text1"/>
          <w:lang w:val="en-US" w:eastAsia="zh-CN"/>
        </w:rPr>
        <w:t>BS or intermediate UE</w:t>
      </w:r>
    </w:p>
    <w:p w14:paraId="3043D65D" w14:textId="19BC404B" w:rsidR="00212E83" w:rsidRPr="00277980" w:rsidRDefault="00212E83" w:rsidP="000523B7">
      <w:pPr>
        <w:pStyle w:val="af5"/>
        <w:numPr>
          <w:ilvl w:val="0"/>
          <w:numId w:val="31"/>
        </w:numPr>
        <w:snapToGrid w:val="0"/>
        <w:spacing w:before="120" w:afterLines="50" w:after="120"/>
        <w:ind w:left="357" w:firstLineChars="0" w:hanging="357"/>
        <w:jc w:val="both"/>
        <w:rPr>
          <w:color w:val="000000" w:themeColor="text1"/>
          <w:lang w:val="en-US" w:eastAsia="zh-CN"/>
        </w:rPr>
      </w:pPr>
      <w:r w:rsidRPr="00277980">
        <w:rPr>
          <w:color w:val="000000" w:themeColor="text1"/>
          <w:lang w:val="en-US" w:eastAsia="zh-CN"/>
        </w:rPr>
        <w:t xml:space="preserve">Option 2: </w:t>
      </w:r>
      <w:r w:rsidRPr="00277980">
        <w:rPr>
          <w:rFonts w:hint="eastAsia"/>
          <w:color w:val="000000" w:themeColor="text1"/>
          <w:lang w:val="en-US" w:eastAsia="zh-CN"/>
        </w:rPr>
        <w:t>a</w:t>
      </w:r>
      <w:r w:rsidRPr="00277980">
        <w:rPr>
          <w:color w:val="000000" w:themeColor="text1"/>
          <w:lang w:val="en-US" w:eastAsia="zh-CN"/>
        </w:rPr>
        <w:t xml:space="preserve"> dynamic power control mechanism which is controlled by the BS or intermediate UE </w:t>
      </w:r>
    </w:p>
    <w:p w14:paraId="582AC65F" w14:textId="432F5EF8" w:rsidR="00325DCE" w:rsidRPr="00277980" w:rsidRDefault="00325DCE" w:rsidP="00277980">
      <w:pPr>
        <w:snapToGrid w:val="0"/>
        <w:spacing w:before="50" w:afterLines="50" w:after="120"/>
        <w:jc w:val="both"/>
        <w:rPr>
          <w:color w:val="000000" w:themeColor="text1"/>
        </w:rPr>
      </w:pPr>
      <w:r w:rsidRPr="00277980">
        <w:rPr>
          <w:color w:val="000000" w:themeColor="text1"/>
          <w:lang w:eastAsia="zh-CN"/>
        </w:rPr>
        <w:t>F</w:t>
      </w:r>
      <w:r w:rsidRPr="00277980">
        <w:rPr>
          <w:rFonts w:hint="eastAsia"/>
          <w:color w:val="000000" w:themeColor="text1"/>
          <w:lang w:eastAsia="zh-CN"/>
        </w:rPr>
        <w:t>or</w:t>
      </w:r>
      <w:r w:rsidRPr="00277980">
        <w:rPr>
          <w:color w:val="000000" w:themeColor="text1"/>
          <w:lang w:eastAsia="zh-CN"/>
        </w:rPr>
        <w:t xml:space="preserve"> </w:t>
      </w:r>
      <w:r w:rsidRPr="00277980">
        <w:rPr>
          <w:rFonts w:hint="eastAsia"/>
          <w:color w:val="000000" w:themeColor="text1"/>
          <w:lang w:eastAsia="zh-CN"/>
        </w:rPr>
        <w:t>option</w:t>
      </w:r>
      <w:r w:rsidRPr="00277980">
        <w:rPr>
          <w:color w:val="000000" w:themeColor="text1"/>
          <w:lang w:eastAsia="zh-CN"/>
        </w:rPr>
        <w:t>1</w:t>
      </w:r>
      <w:r w:rsidR="00E9176F" w:rsidRPr="00277980">
        <w:rPr>
          <w:color w:val="000000" w:themeColor="text1"/>
          <w:lang w:eastAsia="zh-CN"/>
        </w:rPr>
        <w:t xml:space="preserve">, </w:t>
      </w:r>
      <w:r w:rsidRPr="00277980">
        <w:rPr>
          <w:rFonts w:hint="eastAsia"/>
          <w:color w:val="000000" w:themeColor="text1"/>
          <w:lang w:eastAsia="zh-CN"/>
        </w:rPr>
        <w:t>i</w:t>
      </w:r>
      <w:r w:rsidRPr="00277980">
        <w:rPr>
          <w:color w:val="000000" w:themeColor="text1"/>
          <w:lang w:eastAsia="zh-CN"/>
        </w:rPr>
        <w:t xml:space="preserve">t is simple </w:t>
      </w:r>
      <w:r w:rsidR="00E9176F" w:rsidRPr="00277980">
        <w:rPr>
          <w:color w:val="000000" w:themeColor="text1"/>
          <w:lang w:eastAsia="zh-CN"/>
        </w:rPr>
        <w:t xml:space="preserve">and has small </w:t>
      </w:r>
      <w:r w:rsidRPr="00277980">
        <w:rPr>
          <w:color w:val="000000" w:themeColor="text1"/>
          <w:lang w:eastAsia="zh-CN"/>
        </w:rPr>
        <w:t xml:space="preserve">specification impact, </w:t>
      </w:r>
      <w:r w:rsidR="006461A7" w:rsidRPr="00277980">
        <w:rPr>
          <w:color w:val="000000" w:themeColor="text1"/>
          <w:lang w:eastAsia="zh-CN"/>
        </w:rPr>
        <w:t xml:space="preserve">and </w:t>
      </w:r>
      <w:r w:rsidRPr="00277980">
        <w:rPr>
          <w:color w:val="000000" w:themeColor="text1"/>
          <w:lang w:eastAsia="zh-CN"/>
        </w:rPr>
        <w:t>the CW emitter determine</w:t>
      </w:r>
      <w:r w:rsidR="00E9176F" w:rsidRPr="00277980">
        <w:rPr>
          <w:color w:val="000000" w:themeColor="text1"/>
          <w:lang w:eastAsia="zh-CN"/>
        </w:rPr>
        <w:t>s</w:t>
      </w:r>
      <w:r w:rsidRPr="00277980">
        <w:rPr>
          <w:color w:val="000000" w:themeColor="text1"/>
          <w:lang w:eastAsia="zh-CN"/>
        </w:rPr>
        <w:t xml:space="preserve"> the</w:t>
      </w:r>
      <w:r w:rsidR="00E9176F" w:rsidRPr="00277980">
        <w:rPr>
          <w:color w:val="000000" w:themeColor="text1"/>
          <w:lang w:eastAsia="zh-CN"/>
        </w:rPr>
        <w:t xml:space="preserve"> </w:t>
      </w:r>
      <w:r w:rsidRPr="00277980">
        <w:rPr>
          <w:color w:val="000000" w:themeColor="text1"/>
          <w:lang w:eastAsia="zh-CN"/>
        </w:rPr>
        <w:t xml:space="preserve">transmission power </w:t>
      </w:r>
      <w:r w:rsidR="00E9176F" w:rsidRPr="00277980">
        <w:rPr>
          <w:rFonts w:hint="eastAsia"/>
          <w:color w:val="000000" w:themeColor="text1"/>
          <w:lang w:eastAsia="zh-CN"/>
        </w:rPr>
        <w:t>acco</w:t>
      </w:r>
      <w:r w:rsidR="00E9176F" w:rsidRPr="00277980">
        <w:rPr>
          <w:color w:val="000000" w:themeColor="text1"/>
          <w:lang w:eastAsia="zh-CN"/>
        </w:rPr>
        <w:t xml:space="preserve">rding to the </w:t>
      </w:r>
      <w:r w:rsidRPr="00277980">
        <w:rPr>
          <w:color w:val="000000" w:themeColor="text1"/>
          <w:lang w:eastAsia="zh-CN"/>
        </w:rPr>
        <w:t>configur</w:t>
      </w:r>
      <w:r w:rsidR="00E9176F" w:rsidRPr="00277980">
        <w:rPr>
          <w:color w:val="000000" w:themeColor="text1"/>
          <w:lang w:eastAsia="zh-CN"/>
        </w:rPr>
        <w:t>ation</w:t>
      </w:r>
      <w:r w:rsidR="003E64AB" w:rsidRPr="00277980">
        <w:rPr>
          <w:color w:val="000000" w:themeColor="text1"/>
          <w:lang w:eastAsia="zh-CN"/>
        </w:rPr>
        <w:t xml:space="preserve"> from the BS or intermediate UE</w:t>
      </w:r>
      <w:r w:rsidRPr="00277980">
        <w:rPr>
          <w:color w:val="000000" w:themeColor="text1"/>
          <w:lang w:eastAsia="zh-CN"/>
        </w:rPr>
        <w:t>.</w:t>
      </w:r>
      <w:r w:rsidRPr="00277980">
        <w:rPr>
          <w:color w:val="000000" w:themeColor="text1"/>
        </w:rPr>
        <w:t xml:space="preserve"> </w:t>
      </w:r>
      <w:r w:rsidR="00E9176F" w:rsidRPr="00277980">
        <w:rPr>
          <w:color w:val="000000" w:themeColor="text1"/>
        </w:rPr>
        <w:t xml:space="preserve">However, it is not flexible because CW emitter cannot adjust the transmission power </w:t>
      </w:r>
      <w:r w:rsidR="005D16C0">
        <w:rPr>
          <w:color w:val="000000" w:themeColor="text1"/>
        </w:rPr>
        <w:t>according to</w:t>
      </w:r>
      <w:r w:rsidR="00E9176F" w:rsidRPr="00277980">
        <w:rPr>
          <w:color w:val="000000" w:themeColor="text1"/>
        </w:rPr>
        <w:t xml:space="preserve"> channel variation.</w:t>
      </w:r>
    </w:p>
    <w:p w14:paraId="60A5FDFC" w14:textId="0B5B2D9C" w:rsidR="00E9176F" w:rsidRPr="00277980" w:rsidRDefault="00E9176F" w:rsidP="00277980">
      <w:pPr>
        <w:snapToGrid w:val="0"/>
        <w:spacing w:before="50" w:afterLines="50" w:after="120"/>
        <w:jc w:val="both"/>
        <w:rPr>
          <w:color w:val="000000" w:themeColor="text1"/>
          <w:lang w:eastAsia="zh-CN"/>
        </w:rPr>
      </w:pPr>
      <w:r w:rsidRPr="00277980">
        <w:rPr>
          <w:color w:val="000000" w:themeColor="text1"/>
          <w:lang w:eastAsia="zh-CN"/>
        </w:rPr>
        <w:t xml:space="preserve">For </w:t>
      </w:r>
      <w:bookmarkStart w:id="7" w:name="_Hlk177742093"/>
      <w:r w:rsidRPr="00277980">
        <w:rPr>
          <w:color w:val="000000" w:themeColor="text1"/>
          <w:lang w:eastAsia="zh-CN"/>
        </w:rPr>
        <w:t>option</w:t>
      </w:r>
      <w:bookmarkEnd w:id="7"/>
      <w:r w:rsidRPr="00277980">
        <w:rPr>
          <w:color w:val="000000" w:themeColor="text1"/>
          <w:lang w:eastAsia="zh-CN"/>
        </w:rPr>
        <w:t xml:space="preserve">2, it is similar with the </w:t>
      </w:r>
      <w:r w:rsidR="003A704D" w:rsidRPr="00277980">
        <w:rPr>
          <w:color w:val="000000" w:themeColor="text1"/>
          <w:lang w:eastAsia="zh-CN"/>
        </w:rPr>
        <w:t>NR</w:t>
      </w:r>
      <w:r w:rsidR="003A704D" w:rsidRPr="00277980">
        <w:rPr>
          <w:rFonts w:hint="eastAsia"/>
          <w:color w:val="000000" w:themeColor="text1"/>
          <w:lang w:eastAsia="zh-CN"/>
        </w:rPr>
        <w:t xml:space="preserve"> </w:t>
      </w:r>
      <w:r w:rsidRPr="00277980">
        <w:rPr>
          <w:rFonts w:hint="eastAsia"/>
          <w:color w:val="000000" w:themeColor="text1"/>
          <w:lang w:eastAsia="zh-CN"/>
        </w:rPr>
        <w:t>up</w:t>
      </w:r>
      <w:r w:rsidRPr="00277980">
        <w:rPr>
          <w:color w:val="000000" w:themeColor="text1"/>
          <w:lang w:eastAsia="zh-CN"/>
        </w:rPr>
        <w:t xml:space="preserve">link </w:t>
      </w:r>
      <w:r w:rsidRPr="00277980">
        <w:rPr>
          <w:rFonts w:hint="eastAsia"/>
          <w:color w:val="000000" w:themeColor="text1"/>
          <w:lang w:eastAsia="zh-CN"/>
        </w:rPr>
        <w:t>power</w:t>
      </w:r>
      <w:r w:rsidRPr="00277980">
        <w:rPr>
          <w:color w:val="000000" w:themeColor="text1"/>
          <w:lang w:eastAsia="zh-CN"/>
        </w:rPr>
        <w:t xml:space="preserve"> </w:t>
      </w:r>
      <w:r w:rsidRPr="00277980">
        <w:rPr>
          <w:rFonts w:hint="eastAsia"/>
          <w:color w:val="000000" w:themeColor="text1"/>
          <w:lang w:eastAsia="zh-CN"/>
        </w:rPr>
        <w:t>control</w:t>
      </w:r>
      <w:r w:rsidRPr="00277980">
        <w:rPr>
          <w:color w:val="000000" w:themeColor="text1"/>
          <w:lang w:eastAsia="zh-CN"/>
        </w:rPr>
        <w:t xml:space="preserve"> mechanism</w:t>
      </w:r>
      <w:r w:rsidR="002640CA" w:rsidRPr="00277980">
        <w:rPr>
          <w:color w:val="000000" w:themeColor="text1"/>
          <w:lang w:eastAsia="zh-CN"/>
        </w:rPr>
        <w:t>.</w:t>
      </w:r>
      <w:r w:rsidR="002C1E14" w:rsidRPr="00277980">
        <w:rPr>
          <w:color w:val="000000" w:themeColor="text1"/>
          <w:lang w:eastAsia="zh-CN"/>
        </w:rPr>
        <w:t xml:space="preserve"> </w:t>
      </w:r>
      <w:r w:rsidR="00572B4C" w:rsidRPr="00277980">
        <w:rPr>
          <w:color w:val="000000" w:themeColor="text1"/>
          <w:lang w:eastAsia="zh-CN"/>
        </w:rPr>
        <w:t>I</w:t>
      </w:r>
      <w:r w:rsidR="00572B4C" w:rsidRPr="00277980">
        <w:rPr>
          <w:rFonts w:hint="eastAsia"/>
          <w:color w:val="000000" w:themeColor="text1"/>
          <w:lang w:eastAsia="zh-CN"/>
        </w:rPr>
        <w:t>t</w:t>
      </w:r>
      <w:r w:rsidR="00572B4C" w:rsidRPr="00277980">
        <w:rPr>
          <w:color w:val="000000" w:themeColor="text1"/>
          <w:lang w:eastAsia="zh-CN"/>
        </w:rPr>
        <w:t xml:space="preserve"> </w:t>
      </w:r>
      <w:r w:rsidR="00572B4C" w:rsidRPr="00277980">
        <w:rPr>
          <w:rFonts w:hint="eastAsia"/>
          <w:color w:val="000000" w:themeColor="text1"/>
          <w:lang w:eastAsia="zh-CN"/>
        </w:rPr>
        <w:t>is</w:t>
      </w:r>
      <w:r w:rsidR="00572B4C" w:rsidRPr="00277980">
        <w:rPr>
          <w:color w:val="000000" w:themeColor="text1"/>
        </w:rPr>
        <w:t xml:space="preserve"> </w:t>
      </w:r>
      <w:r w:rsidR="00572B4C" w:rsidRPr="00277980">
        <w:rPr>
          <w:rFonts w:hint="eastAsia"/>
          <w:color w:val="000000" w:themeColor="text1"/>
          <w:lang w:eastAsia="zh-CN"/>
        </w:rPr>
        <w:t>fl</w:t>
      </w:r>
      <w:r w:rsidR="00572B4C" w:rsidRPr="00277980">
        <w:rPr>
          <w:color w:val="000000" w:themeColor="text1"/>
          <w:lang w:eastAsia="zh-CN"/>
        </w:rPr>
        <w:t>e</w:t>
      </w:r>
      <w:r w:rsidR="00572B4C" w:rsidRPr="00277980">
        <w:rPr>
          <w:rFonts w:hint="eastAsia"/>
          <w:color w:val="000000" w:themeColor="text1"/>
          <w:lang w:eastAsia="zh-CN"/>
        </w:rPr>
        <w:t>xible</w:t>
      </w:r>
      <w:r w:rsidR="00572B4C" w:rsidRPr="00277980">
        <w:rPr>
          <w:color w:val="000000" w:themeColor="text1"/>
          <w:lang w:eastAsia="zh-CN"/>
        </w:rPr>
        <w:t xml:space="preserve"> because </w:t>
      </w:r>
      <w:r w:rsidR="002C1E14" w:rsidRPr="00277980">
        <w:rPr>
          <w:color w:val="000000" w:themeColor="text1"/>
        </w:rPr>
        <w:t xml:space="preserve">CW emitter can adjust the transmission power </w:t>
      </w:r>
      <w:r w:rsidR="002640CA" w:rsidRPr="00277980">
        <w:rPr>
          <w:color w:val="000000" w:themeColor="text1"/>
        </w:rPr>
        <w:t xml:space="preserve">based on </w:t>
      </w:r>
      <w:r w:rsidR="002640CA" w:rsidRPr="00277980">
        <w:rPr>
          <w:color w:val="000000" w:themeColor="text1"/>
          <w:lang w:eastAsia="zh-CN"/>
        </w:rPr>
        <w:t>BS’s or intermediate UE</w:t>
      </w:r>
      <w:r w:rsidR="002640CA" w:rsidRPr="00277980">
        <w:rPr>
          <w:color w:val="000000" w:themeColor="text1"/>
        </w:rPr>
        <w:t>’s the dynamic indication</w:t>
      </w:r>
      <w:r w:rsidR="00942666" w:rsidRPr="00277980">
        <w:rPr>
          <w:color w:val="000000" w:themeColor="text1"/>
        </w:rPr>
        <w:t xml:space="preserve">. </w:t>
      </w:r>
    </w:p>
    <w:p w14:paraId="24FA8EF7" w14:textId="63F1B586" w:rsidR="00572B4C" w:rsidRPr="00277980" w:rsidRDefault="00212E83" w:rsidP="00277980">
      <w:pPr>
        <w:snapToGrid w:val="0"/>
        <w:spacing w:before="50" w:afterLines="50" w:after="120"/>
        <w:jc w:val="both"/>
        <w:rPr>
          <w:color w:val="000000" w:themeColor="text1"/>
          <w:lang w:eastAsia="zh-CN"/>
        </w:rPr>
      </w:pPr>
      <w:r w:rsidRPr="00277980">
        <w:rPr>
          <w:rFonts w:hint="eastAsia"/>
          <w:color w:val="000000" w:themeColor="text1"/>
          <w:lang w:eastAsia="zh-CN"/>
        </w:rPr>
        <w:t>I</w:t>
      </w:r>
      <w:r w:rsidRPr="00277980">
        <w:rPr>
          <w:color w:val="000000" w:themeColor="text1"/>
          <w:lang w:eastAsia="zh-CN"/>
        </w:rPr>
        <w:t xml:space="preserve">n legacy NR UL </w:t>
      </w:r>
      <w:r w:rsidR="00572B4C" w:rsidRPr="00277980">
        <w:rPr>
          <w:color w:val="000000" w:themeColor="text1"/>
          <w:lang w:eastAsia="zh-CN"/>
        </w:rPr>
        <w:t>power control</w:t>
      </w:r>
      <w:r w:rsidRPr="00277980">
        <w:rPr>
          <w:color w:val="000000" w:themeColor="text1"/>
          <w:lang w:eastAsia="zh-CN"/>
        </w:rPr>
        <w:t xml:space="preserve">, UE </w:t>
      </w:r>
      <w:r w:rsidR="00572B4C" w:rsidRPr="00277980">
        <w:rPr>
          <w:color w:val="000000" w:themeColor="text1"/>
          <w:lang w:eastAsia="zh-CN"/>
        </w:rPr>
        <w:t>determines</w:t>
      </w:r>
      <w:r w:rsidRPr="00277980">
        <w:rPr>
          <w:color w:val="000000" w:themeColor="text1"/>
          <w:lang w:eastAsia="zh-CN"/>
        </w:rPr>
        <w:t xml:space="preserve"> its transmission power through </w:t>
      </w:r>
      <w:r w:rsidR="00572B4C" w:rsidRPr="00277980">
        <w:rPr>
          <w:color w:val="000000" w:themeColor="text1"/>
          <w:lang w:eastAsia="zh-CN"/>
        </w:rPr>
        <w:t>static</w:t>
      </w:r>
      <w:r w:rsidR="003A704D" w:rsidRPr="00277980">
        <w:rPr>
          <w:color w:val="000000" w:themeColor="text1"/>
          <w:lang w:eastAsia="zh-CN"/>
        </w:rPr>
        <w:t xml:space="preserve"> </w:t>
      </w:r>
      <w:r w:rsidR="00572B4C" w:rsidRPr="00277980">
        <w:rPr>
          <w:color w:val="000000" w:themeColor="text1"/>
          <w:lang w:eastAsia="zh-CN"/>
        </w:rPr>
        <w:t>configuration</w:t>
      </w:r>
      <w:r w:rsidR="003A704D" w:rsidRPr="00277980">
        <w:rPr>
          <w:color w:val="000000" w:themeColor="text1"/>
          <w:lang w:eastAsia="zh-CN"/>
        </w:rPr>
        <w:t>s</w:t>
      </w:r>
      <w:r w:rsidR="00572B4C" w:rsidRPr="00277980">
        <w:rPr>
          <w:color w:val="000000" w:themeColor="text1"/>
          <w:lang w:eastAsia="zh-CN"/>
        </w:rPr>
        <w:t xml:space="preserve">, </w:t>
      </w:r>
      <w:r w:rsidRPr="00277980">
        <w:rPr>
          <w:color w:val="000000" w:themeColor="text1"/>
          <w:lang w:eastAsia="zh-CN"/>
        </w:rPr>
        <w:t xml:space="preserve">open-loop power control and close-loop power control. More specifically, </w:t>
      </w:r>
      <w:r w:rsidR="003A704D" w:rsidRPr="00277980">
        <w:rPr>
          <w:color w:val="000000" w:themeColor="text1"/>
          <w:lang w:eastAsia="zh-CN"/>
        </w:rPr>
        <w:t xml:space="preserve">static parameter </w:t>
      </w:r>
      <w:r w:rsidRPr="00277980">
        <w:rPr>
          <w:color w:val="000000" w:themeColor="text1"/>
          <w:lang w:eastAsia="zh-CN"/>
        </w:rPr>
        <w:t>P0 and α are configured for UE</w:t>
      </w:r>
      <w:r w:rsidR="00572B4C" w:rsidRPr="00277980">
        <w:rPr>
          <w:color w:val="000000" w:themeColor="text1"/>
          <w:lang w:eastAsia="zh-CN"/>
        </w:rPr>
        <w:t>, and UE calculates pathloss between UE and B</w:t>
      </w:r>
      <w:r w:rsidR="000E5E04">
        <w:rPr>
          <w:color w:val="000000" w:themeColor="text1"/>
          <w:lang w:eastAsia="zh-CN"/>
        </w:rPr>
        <w:t>S</w:t>
      </w:r>
      <w:r w:rsidR="00572B4C" w:rsidRPr="00277980">
        <w:rPr>
          <w:color w:val="000000" w:themeColor="text1"/>
          <w:lang w:eastAsia="zh-CN"/>
        </w:rPr>
        <w:t xml:space="preserve"> in open-loop power control by measuring SSB or CSI-RS. Meanwhile, for close-loop power control, BS indicates the power adjustment value to the UE by TPC fields in DCI</w:t>
      </w:r>
      <w:r w:rsidR="00572B4C" w:rsidRPr="00277980">
        <w:rPr>
          <w:rFonts w:hint="eastAsia"/>
          <w:color w:val="000000" w:themeColor="text1"/>
          <w:lang w:eastAsia="zh-CN"/>
        </w:rPr>
        <w:t>.</w:t>
      </w:r>
      <w:r w:rsidR="00572B4C" w:rsidRPr="00277980">
        <w:rPr>
          <w:color w:val="000000" w:themeColor="text1"/>
          <w:lang w:eastAsia="zh-CN"/>
        </w:rPr>
        <w:t xml:space="preserve"> </w:t>
      </w:r>
    </w:p>
    <w:p w14:paraId="61EF39E3" w14:textId="6CE24CB5" w:rsidR="00212E83" w:rsidRPr="00277980" w:rsidRDefault="00212E83" w:rsidP="00277980">
      <w:pPr>
        <w:pStyle w:val="afb"/>
        <w:snapToGrid w:val="0"/>
        <w:spacing w:beforeLines="50" w:before="120" w:afterLines="50"/>
        <w:rPr>
          <w:rFonts w:eastAsiaTheme="minorEastAsia"/>
          <w:color w:val="000000" w:themeColor="text1"/>
          <w:lang w:eastAsia="zh-CN"/>
        </w:rPr>
      </w:pPr>
      <w:r w:rsidRPr="00277980">
        <w:rPr>
          <w:rFonts w:eastAsiaTheme="minorEastAsia"/>
          <w:color w:val="000000" w:themeColor="text1"/>
          <w:lang w:eastAsia="zh-CN"/>
        </w:rPr>
        <w:t xml:space="preserve">Similarly, the above </w:t>
      </w:r>
      <w:r w:rsidR="003A704D" w:rsidRPr="00277980">
        <w:rPr>
          <w:rFonts w:eastAsiaTheme="minorEastAsia"/>
          <w:color w:val="000000" w:themeColor="text1"/>
          <w:lang w:eastAsia="zh-CN"/>
        </w:rPr>
        <w:t>option</w:t>
      </w:r>
      <w:r w:rsidR="00424963">
        <w:rPr>
          <w:rFonts w:eastAsiaTheme="minorEastAsia"/>
          <w:color w:val="000000" w:themeColor="text1"/>
          <w:lang w:eastAsia="zh-CN"/>
        </w:rPr>
        <w:t xml:space="preserve"> </w:t>
      </w:r>
      <w:r w:rsidR="003A704D" w:rsidRPr="00277980">
        <w:rPr>
          <w:rFonts w:eastAsiaTheme="minorEastAsia"/>
          <w:color w:val="000000" w:themeColor="text1"/>
          <w:lang w:eastAsia="zh-CN"/>
        </w:rPr>
        <w:t xml:space="preserve">2 </w:t>
      </w:r>
      <w:r w:rsidR="00424963">
        <w:rPr>
          <w:rFonts w:eastAsiaTheme="minorEastAsia"/>
          <w:color w:val="000000" w:themeColor="text1"/>
          <w:lang w:eastAsia="zh-CN"/>
        </w:rPr>
        <w:t>with</w:t>
      </w:r>
      <w:r w:rsidR="00424963" w:rsidRPr="00277980">
        <w:rPr>
          <w:rFonts w:eastAsiaTheme="minorEastAsia"/>
          <w:color w:val="000000" w:themeColor="text1"/>
          <w:lang w:eastAsia="zh-CN"/>
        </w:rPr>
        <w:t xml:space="preserve"> </w:t>
      </w:r>
      <w:r w:rsidR="003A704D" w:rsidRPr="00277980">
        <w:rPr>
          <w:rFonts w:eastAsiaTheme="minorEastAsia"/>
          <w:color w:val="000000" w:themeColor="text1"/>
          <w:lang w:eastAsia="zh-CN"/>
        </w:rPr>
        <w:t xml:space="preserve">dynamic mechanism in </w:t>
      </w:r>
      <w:r w:rsidRPr="00277980">
        <w:rPr>
          <w:rFonts w:eastAsiaTheme="minorEastAsia"/>
          <w:color w:val="000000" w:themeColor="text1"/>
          <w:lang w:eastAsia="zh-CN"/>
        </w:rPr>
        <w:t>NR can be the starting point for CW transmission.</w:t>
      </w:r>
      <w:r w:rsidRPr="00277980">
        <w:rPr>
          <w:color w:val="000000" w:themeColor="text1"/>
          <w:lang w:eastAsia="zh-CN"/>
        </w:rPr>
        <w:t xml:space="preserve"> For </w:t>
      </w:r>
      <w:r w:rsidR="003A704D" w:rsidRPr="00277980">
        <w:rPr>
          <w:color w:val="000000" w:themeColor="text1"/>
          <w:lang w:eastAsia="zh-CN"/>
        </w:rPr>
        <w:t>the option</w:t>
      </w:r>
      <w:r w:rsidR="000E5E04">
        <w:rPr>
          <w:color w:val="000000" w:themeColor="text1"/>
          <w:lang w:eastAsia="zh-CN"/>
        </w:rPr>
        <w:t xml:space="preserve"> </w:t>
      </w:r>
      <w:r w:rsidR="003A704D" w:rsidRPr="00277980">
        <w:rPr>
          <w:color w:val="000000" w:themeColor="text1"/>
          <w:lang w:eastAsia="zh-CN"/>
        </w:rPr>
        <w:t>2, BS or intermediate UE</w:t>
      </w:r>
      <w:r w:rsidRPr="00277980">
        <w:rPr>
          <w:color w:val="000000" w:themeColor="text1"/>
          <w:lang w:eastAsia="zh-CN"/>
        </w:rPr>
        <w:t xml:space="preserve"> indicat</w:t>
      </w:r>
      <w:r w:rsidRPr="00277980">
        <w:rPr>
          <w:rFonts w:eastAsiaTheme="minorEastAsia"/>
          <w:color w:val="000000" w:themeColor="text1"/>
          <w:lang w:eastAsia="zh-CN"/>
        </w:rPr>
        <w:t>es the</w:t>
      </w:r>
      <w:r w:rsidRPr="00277980">
        <w:rPr>
          <w:color w:val="000000" w:themeColor="text1"/>
          <w:lang w:eastAsia="zh-CN"/>
        </w:rPr>
        <w:t xml:space="preserve"> static parameters to CW</w:t>
      </w:r>
      <w:r w:rsidR="003A704D" w:rsidRPr="00277980">
        <w:rPr>
          <w:color w:val="000000" w:themeColor="text1"/>
          <w:lang w:eastAsia="zh-CN"/>
        </w:rPr>
        <w:t xml:space="preserve"> emitter</w:t>
      </w:r>
      <w:r w:rsidRPr="00277980">
        <w:rPr>
          <w:color w:val="000000" w:themeColor="text1"/>
          <w:lang w:eastAsia="zh-CN"/>
        </w:rPr>
        <w:t>,</w:t>
      </w:r>
      <w:r w:rsidR="003A704D" w:rsidRPr="00277980">
        <w:rPr>
          <w:color w:val="000000" w:themeColor="text1"/>
          <w:lang w:eastAsia="zh-CN"/>
        </w:rPr>
        <w:t xml:space="preserve"> </w:t>
      </w:r>
      <w:r w:rsidRPr="00277980">
        <w:rPr>
          <w:color w:val="000000" w:themeColor="text1"/>
          <w:lang w:eastAsia="zh-CN"/>
        </w:rPr>
        <w:t xml:space="preserve">e.g., target power </w:t>
      </w:r>
      <w:r w:rsidRPr="00277980">
        <w:rPr>
          <w:rFonts w:eastAsiaTheme="minorEastAsia"/>
          <w:color w:val="000000" w:themeColor="text1"/>
          <w:lang w:eastAsia="zh-CN"/>
        </w:rPr>
        <w:t>P0</w:t>
      </w:r>
      <w:r w:rsidR="003A704D" w:rsidRPr="00277980">
        <w:rPr>
          <w:rFonts w:eastAsiaTheme="minorEastAsia"/>
          <w:color w:val="000000" w:themeColor="text1"/>
          <w:lang w:eastAsia="zh-CN"/>
        </w:rPr>
        <w:t xml:space="preserve"> and/or </w:t>
      </w:r>
      <w:r w:rsidRPr="00277980">
        <w:rPr>
          <w:rFonts w:eastAsiaTheme="minorEastAsia"/>
          <w:color w:val="000000" w:themeColor="text1"/>
          <w:lang w:eastAsia="zh-CN"/>
        </w:rPr>
        <w:t>α</w:t>
      </w:r>
      <w:r w:rsidR="003A704D" w:rsidRPr="00277980">
        <w:rPr>
          <w:rFonts w:eastAsiaTheme="minorEastAsia"/>
          <w:color w:val="000000" w:themeColor="text1"/>
          <w:lang w:eastAsia="zh-CN"/>
        </w:rPr>
        <w:t>.</w:t>
      </w:r>
      <w:r w:rsidR="000E5E04">
        <w:rPr>
          <w:rFonts w:eastAsiaTheme="minorEastAsia"/>
          <w:color w:val="000000" w:themeColor="text1"/>
          <w:lang w:eastAsia="zh-CN"/>
        </w:rPr>
        <w:t xml:space="preserve"> </w:t>
      </w:r>
      <w:r w:rsidR="00A95414" w:rsidRPr="00277980">
        <w:rPr>
          <w:rFonts w:eastAsiaTheme="minorEastAsia"/>
          <w:color w:val="000000" w:themeColor="text1"/>
          <w:lang w:eastAsia="zh-CN"/>
        </w:rPr>
        <w:t>T</w:t>
      </w:r>
      <w:r w:rsidRPr="00277980">
        <w:rPr>
          <w:rFonts w:eastAsiaTheme="minorEastAsia"/>
          <w:color w:val="000000" w:themeColor="text1"/>
          <w:lang w:eastAsia="zh-CN"/>
        </w:rPr>
        <w:t>he</w:t>
      </w:r>
      <w:r w:rsidR="00063BB5" w:rsidRPr="00277980">
        <w:rPr>
          <w:rFonts w:eastAsiaTheme="minorEastAsia"/>
          <w:color w:val="000000" w:themeColor="text1"/>
          <w:lang w:eastAsia="zh-CN"/>
        </w:rPr>
        <w:t xml:space="preserve"> reader </w:t>
      </w:r>
      <w:r w:rsidR="003A704D" w:rsidRPr="00277980">
        <w:rPr>
          <w:color w:val="000000" w:themeColor="text1"/>
          <w:lang w:eastAsia="zh-CN"/>
        </w:rPr>
        <w:t xml:space="preserve">(BS or intermediate UE) </w:t>
      </w:r>
      <w:r w:rsidRPr="00277980">
        <w:rPr>
          <w:rFonts w:eastAsiaTheme="minorEastAsia" w:hint="eastAsia"/>
          <w:color w:val="000000" w:themeColor="text1"/>
          <w:lang w:eastAsia="zh-CN"/>
        </w:rPr>
        <w:t>need</w:t>
      </w:r>
      <w:r w:rsidRPr="00277980">
        <w:rPr>
          <w:rFonts w:eastAsiaTheme="minorEastAsia"/>
          <w:color w:val="000000" w:themeColor="text1"/>
          <w:lang w:eastAsia="zh-CN"/>
        </w:rPr>
        <w:t xml:space="preserve">s </w:t>
      </w:r>
      <w:r w:rsidR="00C34D84">
        <w:rPr>
          <w:rFonts w:eastAsiaTheme="minorEastAsia"/>
          <w:color w:val="000000" w:themeColor="text1"/>
          <w:lang w:eastAsia="zh-CN"/>
        </w:rPr>
        <w:t xml:space="preserve">to </w:t>
      </w:r>
      <w:r w:rsidRPr="00277980">
        <w:rPr>
          <w:rFonts w:eastAsiaTheme="minorEastAsia" w:hint="eastAsia"/>
          <w:color w:val="000000" w:themeColor="text1"/>
          <w:lang w:eastAsia="zh-CN"/>
        </w:rPr>
        <w:t>calculate</w:t>
      </w:r>
      <w:r w:rsidRPr="00277980">
        <w:rPr>
          <w:rFonts w:eastAsiaTheme="minorEastAsia"/>
          <w:color w:val="000000" w:themeColor="text1"/>
          <w:lang w:eastAsia="zh-CN"/>
        </w:rPr>
        <w:t xml:space="preserve"> the </w:t>
      </w:r>
      <w:r w:rsidR="00881673" w:rsidRPr="00277980">
        <w:rPr>
          <w:rFonts w:eastAsiaTheme="minorEastAsia"/>
          <w:color w:val="000000" w:themeColor="text1"/>
          <w:lang w:eastAsia="zh-CN"/>
        </w:rPr>
        <w:t>pa</w:t>
      </w:r>
      <w:r w:rsidR="00881673">
        <w:rPr>
          <w:rFonts w:eastAsiaTheme="minorEastAsia"/>
          <w:color w:val="000000" w:themeColor="text1"/>
          <w:lang w:eastAsia="zh-CN"/>
        </w:rPr>
        <w:t>th</w:t>
      </w:r>
      <w:r w:rsidR="00881673" w:rsidRPr="00277980">
        <w:rPr>
          <w:rFonts w:eastAsiaTheme="minorEastAsia"/>
          <w:color w:val="000000" w:themeColor="text1"/>
          <w:lang w:eastAsia="zh-CN"/>
        </w:rPr>
        <w:t xml:space="preserve">loss </w:t>
      </w:r>
      <w:r w:rsidRPr="00277980">
        <w:rPr>
          <w:rFonts w:eastAsiaTheme="minorEastAsia"/>
          <w:color w:val="000000" w:themeColor="text1"/>
          <w:lang w:eastAsia="zh-CN"/>
        </w:rPr>
        <w:t>between CW</w:t>
      </w:r>
      <w:r w:rsidR="003A704D" w:rsidRPr="00277980">
        <w:rPr>
          <w:color w:val="000000" w:themeColor="text1"/>
          <w:lang w:eastAsia="zh-CN"/>
        </w:rPr>
        <w:t xml:space="preserve"> emitter</w:t>
      </w:r>
      <w:r w:rsidR="003A704D" w:rsidRPr="00277980">
        <w:rPr>
          <w:rFonts w:eastAsiaTheme="minorEastAsia"/>
          <w:color w:val="000000" w:themeColor="text1"/>
          <w:lang w:eastAsia="zh-CN"/>
        </w:rPr>
        <w:t xml:space="preserve"> </w:t>
      </w:r>
      <w:r w:rsidRPr="00277980">
        <w:rPr>
          <w:rFonts w:eastAsiaTheme="minorEastAsia"/>
          <w:color w:val="000000" w:themeColor="text1"/>
          <w:lang w:eastAsia="zh-CN"/>
        </w:rPr>
        <w:t>and D2R</w:t>
      </w:r>
      <w:r w:rsidR="00063BB5" w:rsidRPr="00277980">
        <w:rPr>
          <w:rFonts w:eastAsiaTheme="minorEastAsia"/>
          <w:color w:val="000000" w:themeColor="text1"/>
          <w:lang w:eastAsia="zh-CN"/>
        </w:rPr>
        <w:t xml:space="preserve"> reader</w:t>
      </w:r>
      <w:r w:rsidR="00C34D84">
        <w:rPr>
          <w:rFonts w:eastAsiaTheme="minorEastAsia"/>
          <w:color w:val="000000" w:themeColor="text1"/>
          <w:lang w:eastAsia="zh-CN"/>
        </w:rPr>
        <w:t>,</w:t>
      </w:r>
      <w:r w:rsidRPr="00277980">
        <w:rPr>
          <w:rFonts w:eastAsiaTheme="minorEastAsia"/>
          <w:color w:val="000000" w:themeColor="text1"/>
          <w:lang w:eastAsia="zh-CN"/>
        </w:rPr>
        <w:t xml:space="preserve"> and </w:t>
      </w:r>
      <w:r w:rsidR="00C34D84">
        <w:rPr>
          <w:rFonts w:eastAsiaTheme="minorEastAsia"/>
          <w:color w:val="000000" w:themeColor="text1"/>
          <w:lang w:eastAsia="zh-CN"/>
        </w:rPr>
        <w:t xml:space="preserve">to </w:t>
      </w:r>
      <w:r w:rsidRPr="00277980">
        <w:rPr>
          <w:rFonts w:eastAsiaTheme="minorEastAsia"/>
          <w:color w:val="000000" w:themeColor="text1"/>
          <w:lang w:eastAsia="zh-CN"/>
        </w:rPr>
        <w:t xml:space="preserve">indicate the </w:t>
      </w:r>
      <w:r w:rsidR="00C34D84" w:rsidRPr="00277980">
        <w:rPr>
          <w:rFonts w:eastAsiaTheme="minorEastAsia"/>
          <w:color w:val="000000" w:themeColor="text1"/>
          <w:lang w:eastAsia="zh-CN"/>
        </w:rPr>
        <w:t>pa</w:t>
      </w:r>
      <w:r w:rsidR="00C34D84">
        <w:rPr>
          <w:rFonts w:eastAsiaTheme="minorEastAsia"/>
          <w:color w:val="000000" w:themeColor="text1"/>
          <w:lang w:eastAsia="zh-CN"/>
        </w:rPr>
        <w:t>th</w:t>
      </w:r>
      <w:r w:rsidR="00C34D84" w:rsidRPr="00277980">
        <w:rPr>
          <w:rFonts w:eastAsiaTheme="minorEastAsia"/>
          <w:color w:val="000000" w:themeColor="text1"/>
          <w:lang w:eastAsia="zh-CN"/>
        </w:rPr>
        <w:t xml:space="preserve">loss </w:t>
      </w:r>
      <w:r w:rsidRPr="00277980">
        <w:rPr>
          <w:rFonts w:eastAsiaTheme="minorEastAsia"/>
          <w:color w:val="000000" w:themeColor="text1"/>
          <w:lang w:eastAsia="zh-CN"/>
        </w:rPr>
        <w:t>to the CW</w:t>
      </w:r>
      <w:r w:rsidR="003A704D" w:rsidRPr="00277980">
        <w:rPr>
          <w:rFonts w:eastAsiaTheme="minorEastAsia"/>
          <w:color w:val="000000" w:themeColor="text1"/>
          <w:lang w:eastAsia="zh-CN"/>
        </w:rPr>
        <w:t xml:space="preserve"> emitter </w:t>
      </w:r>
      <w:r w:rsidR="00063BB5" w:rsidRPr="00277980">
        <w:rPr>
          <w:rFonts w:eastAsiaTheme="minorEastAsia"/>
          <w:color w:val="000000" w:themeColor="text1"/>
          <w:lang w:eastAsia="zh-CN"/>
        </w:rPr>
        <w:t>by</w:t>
      </w:r>
      <w:r w:rsidR="003A704D" w:rsidRPr="00277980">
        <w:rPr>
          <w:rFonts w:eastAsiaTheme="minorEastAsia"/>
          <w:color w:val="000000" w:themeColor="text1"/>
          <w:lang w:eastAsia="zh-CN"/>
        </w:rPr>
        <w:t xml:space="preserve"> the dynamic </w:t>
      </w:r>
      <w:r w:rsidR="003E64AB" w:rsidRPr="00277980">
        <w:rPr>
          <w:rFonts w:eastAsiaTheme="minorEastAsia"/>
          <w:color w:val="000000" w:themeColor="text1"/>
          <w:lang w:eastAsia="zh-CN"/>
        </w:rPr>
        <w:t>signaling</w:t>
      </w:r>
      <w:r w:rsidRPr="00277980">
        <w:rPr>
          <w:rFonts w:eastAsiaTheme="minorEastAsia"/>
          <w:color w:val="000000" w:themeColor="text1"/>
          <w:lang w:eastAsia="zh-CN"/>
        </w:rPr>
        <w:t xml:space="preserve">. </w:t>
      </w:r>
      <w:r w:rsidR="003E64AB" w:rsidRPr="00277980">
        <w:rPr>
          <w:rFonts w:eastAsiaTheme="minorEastAsia"/>
          <w:color w:val="000000" w:themeColor="text1"/>
          <w:lang w:eastAsia="zh-CN"/>
        </w:rPr>
        <w:t>Meanwhile</w:t>
      </w:r>
      <w:r w:rsidR="00063BB5" w:rsidRPr="00277980">
        <w:rPr>
          <w:rFonts w:eastAsiaTheme="minorEastAsia"/>
          <w:color w:val="000000" w:themeColor="text1"/>
          <w:lang w:eastAsia="zh-CN"/>
        </w:rPr>
        <w:t xml:space="preserve">, reader might also dynamically </w:t>
      </w:r>
      <w:r w:rsidR="003E64AB" w:rsidRPr="00277980">
        <w:rPr>
          <w:rFonts w:eastAsiaTheme="minorEastAsia"/>
          <w:color w:val="000000" w:themeColor="text1"/>
          <w:lang w:eastAsia="zh-CN"/>
        </w:rPr>
        <w:t>determine</w:t>
      </w:r>
      <w:r w:rsidR="00063BB5" w:rsidRPr="00277980">
        <w:rPr>
          <w:rFonts w:eastAsiaTheme="minorEastAsia"/>
          <w:color w:val="000000" w:themeColor="text1"/>
          <w:lang w:eastAsia="zh-CN"/>
        </w:rPr>
        <w:t xml:space="preserve"> </w:t>
      </w:r>
      <w:r w:rsidR="00063BB5" w:rsidRPr="00277980">
        <w:rPr>
          <w:rFonts w:eastAsiaTheme="minorEastAsia" w:hint="eastAsia"/>
          <w:color w:val="000000" w:themeColor="text1"/>
          <w:lang w:eastAsia="zh-CN"/>
        </w:rPr>
        <w:t>and</w:t>
      </w:r>
      <w:r w:rsidR="00063BB5" w:rsidRPr="00277980">
        <w:rPr>
          <w:rFonts w:eastAsiaTheme="minorEastAsia"/>
          <w:color w:val="000000" w:themeColor="text1"/>
          <w:lang w:eastAsia="zh-CN"/>
        </w:rPr>
        <w:t xml:space="preserve"> indicate </w:t>
      </w:r>
      <w:r w:rsidR="00063BB5" w:rsidRPr="00277980">
        <w:rPr>
          <w:color w:val="000000" w:themeColor="text1"/>
          <w:lang w:eastAsia="zh-CN"/>
        </w:rPr>
        <w:t>power adjustment value (like T</w:t>
      </w:r>
      <w:r w:rsidR="00063BB5" w:rsidRPr="00277980">
        <w:rPr>
          <w:rFonts w:eastAsiaTheme="minorEastAsia"/>
          <w:color w:val="000000" w:themeColor="text1"/>
          <w:szCs w:val="20"/>
          <w:lang w:val="en-GB" w:eastAsia="zh-CN"/>
        </w:rPr>
        <w:t xml:space="preserve">PC value) </w:t>
      </w:r>
      <w:r w:rsidR="00063BB5" w:rsidRPr="00277980">
        <w:rPr>
          <w:rFonts w:eastAsiaTheme="minorEastAsia" w:hint="eastAsia"/>
          <w:color w:val="000000" w:themeColor="text1"/>
          <w:szCs w:val="20"/>
          <w:lang w:val="en-GB" w:eastAsia="zh-CN"/>
        </w:rPr>
        <w:t>t</w:t>
      </w:r>
      <w:r w:rsidR="00063BB5" w:rsidRPr="00277980">
        <w:rPr>
          <w:rFonts w:eastAsiaTheme="minorEastAsia"/>
          <w:color w:val="000000" w:themeColor="text1"/>
          <w:szCs w:val="20"/>
          <w:lang w:val="en-GB" w:eastAsia="zh-CN"/>
        </w:rPr>
        <w:t xml:space="preserve">o </w:t>
      </w:r>
      <w:r w:rsidR="00063BB5" w:rsidRPr="00277980">
        <w:rPr>
          <w:rFonts w:eastAsiaTheme="minorEastAsia" w:hint="eastAsia"/>
          <w:color w:val="000000" w:themeColor="text1"/>
          <w:szCs w:val="20"/>
          <w:lang w:val="en-GB" w:eastAsia="zh-CN"/>
        </w:rPr>
        <w:t>the</w:t>
      </w:r>
      <w:r w:rsidR="00063BB5" w:rsidRPr="00277980">
        <w:rPr>
          <w:rFonts w:eastAsiaTheme="minorEastAsia"/>
          <w:color w:val="000000" w:themeColor="text1"/>
          <w:szCs w:val="20"/>
          <w:lang w:val="en-GB" w:eastAsia="zh-CN"/>
        </w:rPr>
        <w:t xml:space="preserve"> CW</w:t>
      </w:r>
      <w:r w:rsidR="00063BB5" w:rsidRPr="00277980">
        <w:rPr>
          <w:color w:val="000000" w:themeColor="text1"/>
        </w:rPr>
        <w:t xml:space="preserve"> </w:t>
      </w:r>
      <w:r w:rsidR="00063BB5" w:rsidRPr="00277980">
        <w:rPr>
          <w:rFonts w:eastAsiaTheme="minorEastAsia"/>
          <w:color w:val="000000" w:themeColor="text1"/>
          <w:szCs w:val="20"/>
          <w:lang w:val="en-GB" w:eastAsia="zh-CN"/>
        </w:rPr>
        <w:t>emitter by measur</w:t>
      </w:r>
      <w:r w:rsidR="000E5E04">
        <w:rPr>
          <w:rFonts w:eastAsiaTheme="minorEastAsia"/>
          <w:color w:val="000000" w:themeColor="text1"/>
          <w:szCs w:val="20"/>
          <w:lang w:val="en-GB" w:eastAsia="zh-CN"/>
        </w:rPr>
        <w:t>ing</w:t>
      </w:r>
      <w:r w:rsidR="00063BB5" w:rsidRPr="00277980">
        <w:rPr>
          <w:rFonts w:eastAsiaTheme="minorEastAsia"/>
          <w:color w:val="000000" w:themeColor="text1"/>
          <w:szCs w:val="20"/>
          <w:lang w:val="en-GB" w:eastAsia="zh-CN"/>
        </w:rPr>
        <w:t xml:space="preserve"> the D2R signal considering the small-scale fading between the</w:t>
      </w:r>
      <w:r w:rsidR="00A95414" w:rsidRPr="00277980">
        <w:rPr>
          <w:rFonts w:eastAsiaTheme="minorEastAsia"/>
          <w:color w:val="000000" w:themeColor="text1"/>
          <w:szCs w:val="20"/>
          <w:lang w:val="en-GB" w:eastAsia="zh-CN"/>
        </w:rPr>
        <w:t xml:space="preserve"> CW emitter </w:t>
      </w:r>
      <w:r w:rsidR="00063BB5" w:rsidRPr="00277980">
        <w:rPr>
          <w:rFonts w:eastAsiaTheme="minorEastAsia"/>
          <w:color w:val="000000" w:themeColor="text1"/>
          <w:szCs w:val="20"/>
          <w:lang w:val="en-GB" w:eastAsia="zh-CN"/>
        </w:rPr>
        <w:t>and the reader.</w:t>
      </w:r>
      <w:r w:rsidR="00A95414" w:rsidRPr="00277980">
        <w:rPr>
          <w:rFonts w:eastAsiaTheme="minorEastAsia"/>
          <w:color w:val="000000" w:themeColor="text1"/>
          <w:szCs w:val="20"/>
          <w:lang w:val="en-GB" w:eastAsia="zh-CN"/>
        </w:rPr>
        <w:t xml:space="preserve"> </w:t>
      </w:r>
      <w:r w:rsidRPr="00277980">
        <w:rPr>
          <w:rFonts w:eastAsiaTheme="minorEastAsia"/>
          <w:color w:val="000000" w:themeColor="text1"/>
          <w:lang w:eastAsia="zh-CN"/>
        </w:rPr>
        <w:t xml:space="preserve">Because the </w:t>
      </w:r>
      <w:r w:rsidR="002F5C65" w:rsidRPr="00277980">
        <w:rPr>
          <w:rFonts w:eastAsiaTheme="minorEastAsia"/>
          <w:color w:val="000000" w:themeColor="text1"/>
          <w:lang w:eastAsia="zh-CN"/>
        </w:rPr>
        <w:t>pa</w:t>
      </w:r>
      <w:r w:rsidR="002F5C65">
        <w:rPr>
          <w:rFonts w:eastAsiaTheme="minorEastAsia"/>
          <w:color w:val="000000" w:themeColor="text1"/>
          <w:lang w:eastAsia="zh-CN"/>
        </w:rPr>
        <w:t>th</w:t>
      </w:r>
      <w:r w:rsidR="002F5C65" w:rsidRPr="00277980">
        <w:rPr>
          <w:rFonts w:eastAsiaTheme="minorEastAsia"/>
          <w:color w:val="000000" w:themeColor="text1"/>
          <w:lang w:eastAsia="zh-CN"/>
        </w:rPr>
        <w:t xml:space="preserve">loss </w:t>
      </w:r>
      <w:r w:rsidR="003E64AB" w:rsidRPr="00277980">
        <w:rPr>
          <w:rFonts w:eastAsiaTheme="minorEastAsia"/>
          <w:color w:val="000000" w:themeColor="text1"/>
          <w:lang w:eastAsia="zh-CN"/>
        </w:rPr>
        <w:t>calculation</w:t>
      </w:r>
      <w:r w:rsidRPr="00277980">
        <w:rPr>
          <w:rFonts w:eastAsiaTheme="minorEastAsia"/>
          <w:color w:val="000000" w:themeColor="text1"/>
          <w:lang w:eastAsia="zh-CN"/>
        </w:rPr>
        <w:t xml:space="preserve"> is performed on the reader rather than the CW</w:t>
      </w:r>
      <w:r w:rsidR="00063BB5" w:rsidRPr="00277980">
        <w:rPr>
          <w:color w:val="000000" w:themeColor="text1"/>
        </w:rPr>
        <w:t xml:space="preserve"> </w:t>
      </w:r>
      <w:r w:rsidR="00063BB5" w:rsidRPr="00277980">
        <w:rPr>
          <w:rFonts w:eastAsiaTheme="minorEastAsia"/>
          <w:color w:val="000000" w:themeColor="text1"/>
          <w:lang w:eastAsia="zh-CN"/>
        </w:rPr>
        <w:t>emitter</w:t>
      </w:r>
      <w:r w:rsidRPr="00277980">
        <w:rPr>
          <w:rFonts w:eastAsiaTheme="minorEastAsia"/>
          <w:color w:val="000000" w:themeColor="text1"/>
          <w:lang w:eastAsia="zh-CN"/>
        </w:rPr>
        <w:t>, the open-loop power control mechanism is not applied</w:t>
      </w:r>
      <w:r w:rsidR="00063BB5" w:rsidRPr="00277980">
        <w:rPr>
          <w:rFonts w:eastAsiaTheme="minorEastAsia"/>
          <w:color w:val="000000" w:themeColor="text1"/>
          <w:lang w:eastAsia="zh-CN"/>
        </w:rPr>
        <w:t xml:space="preserve"> to the CW power control</w:t>
      </w:r>
      <w:r w:rsidRPr="00277980">
        <w:rPr>
          <w:rFonts w:eastAsiaTheme="minorEastAsia"/>
          <w:color w:val="000000" w:themeColor="text1"/>
          <w:lang w:eastAsia="zh-CN"/>
        </w:rPr>
        <w:t xml:space="preserve">. </w:t>
      </w:r>
    </w:p>
    <w:p w14:paraId="14657B5C" w14:textId="30FA79D2" w:rsidR="00063BB5" w:rsidRPr="00277980" w:rsidRDefault="00063BB5"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7</w:t>
      </w:r>
      <w:r w:rsidRPr="00277980">
        <w:rPr>
          <w:b/>
          <w:bCs/>
          <w:i/>
          <w:iCs/>
          <w:color w:val="000000" w:themeColor="text1"/>
          <w:lang w:eastAsia="zh-CN"/>
        </w:rPr>
        <w:t>:</w:t>
      </w:r>
      <w:r w:rsidR="00A95414" w:rsidRPr="00277980">
        <w:rPr>
          <w:b/>
          <w:bCs/>
          <w:i/>
          <w:iCs/>
          <w:color w:val="000000" w:themeColor="text1"/>
          <w:lang w:eastAsia="zh-CN"/>
        </w:rPr>
        <w:t xml:space="preserve"> </w:t>
      </w:r>
      <w:r w:rsidRPr="00277980">
        <w:rPr>
          <w:b/>
          <w:bCs/>
          <w:i/>
          <w:iCs/>
          <w:color w:val="000000" w:themeColor="text1"/>
          <w:lang w:eastAsia="zh-CN"/>
        </w:rPr>
        <w:t>For</w:t>
      </w:r>
      <w:r w:rsidR="00525C4D">
        <w:rPr>
          <w:b/>
          <w:bCs/>
          <w:i/>
          <w:iCs/>
          <w:color w:val="000000" w:themeColor="text1"/>
          <w:lang w:eastAsia="zh-CN"/>
        </w:rPr>
        <w:t xml:space="preserve"> </w:t>
      </w:r>
      <w:r w:rsidR="00525C4D" w:rsidRPr="00525C4D">
        <w:rPr>
          <w:b/>
          <w:bCs/>
          <w:i/>
          <w:iCs/>
          <w:color w:val="000000" w:themeColor="text1"/>
          <w:lang w:eastAsia="zh-CN"/>
        </w:rPr>
        <w:t>scenarios D1T1-A1, D2T2-A1, and D2T2-A2</w:t>
      </w:r>
      <w:r w:rsidRPr="00277980">
        <w:rPr>
          <w:b/>
          <w:bCs/>
          <w:i/>
          <w:iCs/>
          <w:color w:val="000000" w:themeColor="text1"/>
          <w:lang w:eastAsia="zh-CN"/>
        </w:rPr>
        <w:t xml:space="preserve">, following two options </w:t>
      </w:r>
      <w:r w:rsidR="00525C4D">
        <w:rPr>
          <w:b/>
          <w:bCs/>
          <w:i/>
          <w:iCs/>
          <w:color w:val="000000" w:themeColor="text1"/>
          <w:lang w:eastAsia="zh-CN"/>
        </w:rPr>
        <w:t xml:space="preserve">for </w:t>
      </w:r>
      <w:r w:rsidR="00525C4D" w:rsidRPr="00277980">
        <w:rPr>
          <w:b/>
          <w:bCs/>
          <w:i/>
          <w:iCs/>
          <w:color w:val="000000" w:themeColor="text1"/>
          <w:lang w:eastAsia="zh-CN"/>
        </w:rPr>
        <w:t>the</w:t>
      </w:r>
      <w:r w:rsidR="00525C4D" w:rsidRPr="00525C4D">
        <w:rPr>
          <w:b/>
          <w:bCs/>
          <w:i/>
          <w:iCs/>
          <w:color w:val="000000" w:themeColor="text1"/>
          <w:lang w:eastAsia="zh-CN"/>
        </w:rPr>
        <w:t xml:space="preserve"> </w:t>
      </w:r>
      <w:r w:rsidR="00525C4D" w:rsidRPr="00277980">
        <w:rPr>
          <w:b/>
          <w:bCs/>
          <w:i/>
          <w:iCs/>
          <w:color w:val="000000" w:themeColor="text1"/>
          <w:lang w:eastAsia="zh-CN"/>
        </w:rPr>
        <w:t xml:space="preserve">CW power control </w:t>
      </w:r>
      <w:r w:rsidR="00525C4D" w:rsidRPr="00277980">
        <w:rPr>
          <w:rFonts w:hint="eastAsia"/>
          <w:b/>
          <w:bCs/>
          <w:i/>
          <w:iCs/>
          <w:color w:val="000000" w:themeColor="text1"/>
          <w:lang w:eastAsia="zh-CN"/>
        </w:rPr>
        <w:t>mechanism</w:t>
      </w:r>
      <w:r w:rsidR="00525C4D" w:rsidRPr="00277980">
        <w:rPr>
          <w:b/>
          <w:bCs/>
          <w:i/>
          <w:iCs/>
          <w:color w:val="000000" w:themeColor="text1"/>
          <w:lang w:eastAsia="zh-CN"/>
        </w:rPr>
        <w:t xml:space="preserve"> </w:t>
      </w:r>
      <w:r w:rsidRPr="00277980">
        <w:rPr>
          <w:b/>
          <w:bCs/>
          <w:i/>
          <w:iCs/>
          <w:color w:val="000000" w:themeColor="text1"/>
          <w:lang w:eastAsia="zh-CN"/>
        </w:rPr>
        <w:t xml:space="preserve">can be considered: </w:t>
      </w:r>
    </w:p>
    <w:p w14:paraId="143A2CF3" w14:textId="5B3A5F67" w:rsidR="00063BB5" w:rsidRPr="00DD3924" w:rsidRDefault="00063BB5" w:rsidP="009F26BF">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w:t>
      </w:r>
      <w:r w:rsidR="00E046C7">
        <w:rPr>
          <w:b/>
          <w:bCs/>
          <w:i/>
          <w:iCs/>
          <w:color w:val="000000" w:themeColor="text1"/>
          <w:lang w:val="en-US" w:eastAsia="zh-CN"/>
        </w:rPr>
        <w:t xml:space="preserve"> </w:t>
      </w:r>
      <w:r w:rsidRPr="00DD3924">
        <w:rPr>
          <w:b/>
          <w:bCs/>
          <w:i/>
          <w:iCs/>
          <w:color w:val="000000" w:themeColor="text1"/>
          <w:lang w:val="en-US" w:eastAsia="zh-CN"/>
        </w:rPr>
        <w:t>1: a (pre</w:t>
      </w:r>
      <w:r w:rsidR="00CC045B">
        <w:rPr>
          <w:b/>
          <w:bCs/>
          <w:i/>
          <w:iCs/>
          <w:color w:val="000000" w:themeColor="text1"/>
          <w:lang w:val="en-US" w:eastAsia="zh-CN"/>
        </w:rPr>
        <w:t>-</w:t>
      </w:r>
      <w:r w:rsidRPr="00DD3924">
        <w:rPr>
          <w:b/>
          <w:bCs/>
          <w:i/>
          <w:iCs/>
          <w:color w:val="000000" w:themeColor="text1"/>
          <w:lang w:val="en-US" w:eastAsia="zh-CN"/>
        </w:rPr>
        <w:t>)configured constant value by the BS or intermediate UE</w:t>
      </w:r>
    </w:p>
    <w:p w14:paraId="4799FDFF" w14:textId="16DB266B" w:rsidR="00C4394B" w:rsidRPr="00DD3924" w:rsidRDefault="00063BB5" w:rsidP="009F26BF">
      <w:pPr>
        <w:pStyle w:val="af5"/>
        <w:numPr>
          <w:ilvl w:val="0"/>
          <w:numId w:val="30"/>
        </w:numPr>
        <w:adjustRightInd w:val="0"/>
        <w:snapToGrid w:val="0"/>
        <w:spacing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 xml:space="preserve">Option 2: </w:t>
      </w:r>
      <w:r w:rsidRPr="00DD3924">
        <w:rPr>
          <w:rFonts w:hint="eastAsia"/>
          <w:b/>
          <w:bCs/>
          <w:i/>
          <w:iCs/>
          <w:color w:val="000000" w:themeColor="text1"/>
          <w:lang w:val="en-US" w:eastAsia="zh-CN"/>
        </w:rPr>
        <w:t>a</w:t>
      </w:r>
      <w:r w:rsidRPr="00DD3924">
        <w:rPr>
          <w:b/>
          <w:bCs/>
          <w:i/>
          <w:iCs/>
          <w:color w:val="000000" w:themeColor="text1"/>
          <w:lang w:val="en-US" w:eastAsia="zh-CN"/>
        </w:rPr>
        <w:t xml:space="preserve"> dynamic power control mechanism which is controlled by the BS or intermediate UE</w:t>
      </w:r>
    </w:p>
    <w:p w14:paraId="54C9083F" w14:textId="103D388E" w:rsidR="00DA01CD" w:rsidRPr="00277980" w:rsidRDefault="008C61CE" w:rsidP="00DA01CD">
      <w:pPr>
        <w:rPr>
          <w:b/>
          <w:bCs/>
          <w:color w:val="000000" w:themeColor="text1"/>
          <w:u w:val="single"/>
          <w:lang w:eastAsia="zh-CN"/>
        </w:rPr>
      </w:pPr>
      <w:r w:rsidRPr="00277980">
        <w:rPr>
          <w:b/>
          <w:bCs/>
          <w:color w:val="000000" w:themeColor="text1"/>
          <w:u w:val="single"/>
          <w:lang w:eastAsia="zh-CN"/>
        </w:rPr>
        <w:t>I</w:t>
      </w:r>
      <w:r w:rsidRPr="00277980">
        <w:rPr>
          <w:rFonts w:hint="eastAsia"/>
          <w:b/>
          <w:bCs/>
          <w:color w:val="000000" w:themeColor="text1"/>
          <w:u w:val="single"/>
          <w:lang w:eastAsia="zh-CN"/>
        </w:rPr>
        <w:t>ssue</w:t>
      </w:r>
      <w:r w:rsidR="00277980">
        <w:rPr>
          <w:b/>
          <w:bCs/>
          <w:color w:val="000000" w:themeColor="text1"/>
          <w:u w:val="single"/>
          <w:lang w:eastAsia="zh-CN"/>
        </w:rPr>
        <w:t xml:space="preserve"> </w:t>
      </w:r>
      <w:r w:rsidRPr="00277980">
        <w:rPr>
          <w:b/>
          <w:bCs/>
          <w:color w:val="000000" w:themeColor="text1"/>
          <w:u w:val="single"/>
          <w:lang w:eastAsia="zh-CN"/>
        </w:rPr>
        <w:t>3</w:t>
      </w:r>
      <w:r w:rsidR="00080FFB">
        <w:rPr>
          <w:rFonts w:hint="eastAsia"/>
          <w:b/>
          <w:bCs/>
          <w:color w:val="000000" w:themeColor="text1"/>
          <w:u w:val="single"/>
          <w:lang w:eastAsia="zh-CN"/>
        </w:rPr>
        <w:t>:</w:t>
      </w:r>
      <w:r w:rsidR="00080FFB">
        <w:rPr>
          <w:b/>
          <w:bCs/>
          <w:color w:val="000000" w:themeColor="text1"/>
          <w:u w:val="single"/>
          <w:lang w:eastAsia="zh-CN"/>
        </w:rPr>
        <w:t xml:space="preserve"> </w:t>
      </w:r>
      <w:r w:rsidR="00B7064B" w:rsidRPr="00277980">
        <w:rPr>
          <w:rFonts w:hint="eastAsia"/>
          <w:b/>
          <w:bCs/>
          <w:color w:val="000000" w:themeColor="text1"/>
          <w:u w:val="single"/>
          <w:lang w:eastAsia="zh-CN"/>
        </w:rPr>
        <w:t>T</w:t>
      </w:r>
      <w:r w:rsidR="00B7064B" w:rsidRPr="00277980">
        <w:rPr>
          <w:b/>
          <w:bCs/>
          <w:color w:val="000000" w:themeColor="text1"/>
          <w:u w:val="single"/>
          <w:lang w:eastAsia="zh-CN"/>
        </w:rPr>
        <w:t xml:space="preserve">he </w:t>
      </w:r>
      <w:r w:rsidR="00B7064B" w:rsidRPr="00277980">
        <w:rPr>
          <w:rFonts w:hint="eastAsia"/>
          <w:b/>
          <w:bCs/>
          <w:color w:val="000000" w:themeColor="text1"/>
          <w:u w:val="single"/>
          <w:lang w:eastAsia="zh-CN"/>
        </w:rPr>
        <w:t>power</w:t>
      </w:r>
      <w:r w:rsidR="00B7064B" w:rsidRPr="00277980">
        <w:rPr>
          <w:b/>
          <w:bCs/>
          <w:color w:val="000000" w:themeColor="text1"/>
          <w:u w:val="single"/>
          <w:lang w:eastAsia="zh-CN"/>
        </w:rPr>
        <w:t xml:space="preserve"> </w:t>
      </w:r>
      <w:r w:rsidR="00B7064B" w:rsidRPr="00277980">
        <w:rPr>
          <w:rFonts w:hint="eastAsia"/>
          <w:b/>
          <w:bCs/>
          <w:color w:val="000000" w:themeColor="text1"/>
          <w:u w:val="single"/>
          <w:lang w:eastAsia="zh-CN"/>
        </w:rPr>
        <w:t>control</w:t>
      </w:r>
      <w:r w:rsidR="00B7064B" w:rsidRPr="00277980">
        <w:rPr>
          <w:b/>
          <w:bCs/>
          <w:color w:val="000000" w:themeColor="text1"/>
          <w:u w:val="single"/>
          <w:lang w:eastAsia="zh-CN"/>
        </w:rPr>
        <w:t xml:space="preserve"> </w:t>
      </w:r>
      <w:r w:rsidR="00B7064B" w:rsidRPr="00277980">
        <w:rPr>
          <w:rFonts w:hint="eastAsia"/>
          <w:b/>
          <w:bCs/>
          <w:color w:val="000000" w:themeColor="text1"/>
          <w:u w:val="single"/>
          <w:lang w:eastAsia="zh-CN"/>
        </w:rPr>
        <w:t>on</w:t>
      </w:r>
      <w:r w:rsidR="00B7064B" w:rsidRPr="00277980">
        <w:rPr>
          <w:b/>
          <w:bCs/>
          <w:color w:val="000000" w:themeColor="text1"/>
          <w:u w:val="single"/>
          <w:lang w:eastAsia="zh-CN"/>
        </w:rPr>
        <w:t xml:space="preserve"> the intermediate UE side </w:t>
      </w:r>
    </w:p>
    <w:p w14:paraId="0C3D0F61" w14:textId="5F27F186" w:rsidR="00D5323B" w:rsidRPr="00277980" w:rsidRDefault="0077318A" w:rsidP="00277980">
      <w:pPr>
        <w:snapToGrid w:val="0"/>
        <w:spacing w:beforeLines="50" w:before="120" w:afterLines="50" w:after="120"/>
        <w:jc w:val="both"/>
        <w:rPr>
          <w:color w:val="000000" w:themeColor="text1"/>
          <w:lang w:eastAsia="zh-CN"/>
        </w:rPr>
      </w:pPr>
      <w:r w:rsidRPr="00277980">
        <w:rPr>
          <w:rFonts w:eastAsia="Batang"/>
          <w:bCs/>
          <w:color w:val="000000" w:themeColor="text1"/>
        </w:rPr>
        <w:t>F</w:t>
      </w:r>
      <w:r w:rsidR="00DA01CD" w:rsidRPr="00277980">
        <w:rPr>
          <w:rFonts w:eastAsia="Batang"/>
          <w:bCs/>
          <w:color w:val="000000" w:themeColor="text1"/>
        </w:rPr>
        <w:t xml:space="preserve">or the </w:t>
      </w:r>
      <w:r w:rsidRPr="00277980">
        <w:rPr>
          <w:color w:val="000000" w:themeColor="text1"/>
          <w:lang w:eastAsia="zh-CN"/>
        </w:rPr>
        <w:t>D2T2-A2</w:t>
      </w:r>
      <w:r w:rsidR="00DA01CD" w:rsidRPr="00277980">
        <w:rPr>
          <w:rFonts w:eastAsia="Batang"/>
          <w:bCs/>
          <w:color w:val="000000" w:themeColor="text1"/>
        </w:rPr>
        <w:t>,</w:t>
      </w:r>
      <w:r w:rsidR="00DA01CD" w:rsidRPr="00277980">
        <w:rPr>
          <w:bCs/>
          <w:color w:val="000000" w:themeColor="text1"/>
          <w:lang w:eastAsia="zh-CN"/>
        </w:rPr>
        <w:t xml:space="preserve"> </w:t>
      </w:r>
      <w:r w:rsidR="00DA01CD" w:rsidRPr="00277980">
        <w:rPr>
          <w:color w:val="000000" w:themeColor="text1"/>
          <w:lang w:eastAsia="zh-CN"/>
        </w:rPr>
        <w:t xml:space="preserve">the </w:t>
      </w:r>
      <w:r w:rsidRPr="00277980">
        <w:rPr>
          <w:color w:val="000000" w:themeColor="text1"/>
          <w:lang w:eastAsia="zh-CN"/>
        </w:rPr>
        <w:t xml:space="preserve">intermediate </w:t>
      </w:r>
      <w:r w:rsidR="00DA01CD" w:rsidRPr="00277980">
        <w:rPr>
          <w:color w:val="000000" w:themeColor="text1"/>
          <w:lang w:eastAsia="zh-CN"/>
        </w:rPr>
        <w:t xml:space="preserve">UE </w:t>
      </w:r>
      <w:r w:rsidR="00405CA2">
        <w:rPr>
          <w:color w:val="000000" w:themeColor="text1"/>
          <w:lang w:eastAsia="zh-CN"/>
        </w:rPr>
        <w:t>can</w:t>
      </w:r>
      <w:r w:rsidR="00405CA2" w:rsidRPr="00277980">
        <w:rPr>
          <w:color w:val="000000" w:themeColor="text1"/>
          <w:lang w:eastAsia="zh-CN"/>
        </w:rPr>
        <w:t xml:space="preserve"> </w:t>
      </w:r>
      <w:r w:rsidR="00DA01CD" w:rsidRPr="00277980">
        <w:rPr>
          <w:color w:val="000000" w:themeColor="text1"/>
          <w:lang w:eastAsia="zh-CN"/>
        </w:rPr>
        <w:t>transmit CW and NR</w:t>
      </w:r>
      <w:r w:rsidR="00063DF1" w:rsidRPr="00277980">
        <w:rPr>
          <w:color w:val="000000" w:themeColor="text1"/>
          <w:lang w:eastAsia="zh-CN"/>
        </w:rPr>
        <w:t xml:space="preserve"> </w:t>
      </w:r>
      <w:r w:rsidR="00016DB4" w:rsidRPr="00277980">
        <w:rPr>
          <w:color w:val="000000" w:themeColor="text1"/>
          <w:lang w:eastAsia="zh-CN"/>
        </w:rPr>
        <w:t xml:space="preserve">UL </w:t>
      </w:r>
      <w:r w:rsidR="00D5323B" w:rsidRPr="00277980">
        <w:rPr>
          <w:color w:val="000000" w:themeColor="text1"/>
          <w:lang w:eastAsia="zh-CN"/>
        </w:rPr>
        <w:t>signal</w:t>
      </w:r>
      <w:r w:rsidR="00DA01CD" w:rsidRPr="00277980">
        <w:rPr>
          <w:color w:val="000000" w:themeColor="text1"/>
          <w:lang w:eastAsia="zh-CN"/>
        </w:rPr>
        <w:t xml:space="preserve"> </w:t>
      </w:r>
      <w:r w:rsidR="00D5323B" w:rsidRPr="00277980">
        <w:rPr>
          <w:color w:val="000000" w:themeColor="text1"/>
          <w:lang w:eastAsia="zh-CN"/>
        </w:rPr>
        <w:t>simultaneously</w:t>
      </w:r>
      <w:r w:rsidR="00DA01CD" w:rsidRPr="00277980">
        <w:rPr>
          <w:color w:val="000000" w:themeColor="text1"/>
          <w:lang w:eastAsia="zh-CN"/>
        </w:rPr>
        <w:t xml:space="preserve"> on </w:t>
      </w:r>
      <w:r w:rsidRPr="00277980">
        <w:rPr>
          <w:color w:val="000000" w:themeColor="text1"/>
          <w:lang w:eastAsia="zh-CN"/>
        </w:rPr>
        <w:t xml:space="preserve">the same </w:t>
      </w:r>
      <w:r w:rsidR="00DA01CD" w:rsidRPr="00277980">
        <w:rPr>
          <w:color w:val="000000" w:themeColor="text1"/>
          <w:lang w:eastAsia="zh-CN"/>
        </w:rPr>
        <w:t xml:space="preserve">carrier, </w:t>
      </w:r>
      <w:r w:rsidR="0025618A" w:rsidRPr="00277980">
        <w:rPr>
          <w:color w:val="000000" w:themeColor="text1"/>
          <w:lang w:eastAsia="zh-CN"/>
        </w:rPr>
        <w:t xml:space="preserve">and </w:t>
      </w:r>
      <w:bookmarkStart w:id="8" w:name="_Hlk177663563"/>
      <w:r w:rsidR="00DA01CD" w:rsidRPr="00277980">
        <w:rPr>
          <w:color w:val="000000" w:themeColor="text1"/>
          <w:lang w:eastAsia="zh-CN"/>
        </w:rPr>
        <w:t>the total transmission power</w:t>
      </w:r>
      <w:r w:rsidR="00BE0469">
        <w:rPr>
          <w:color w:val="000000" w:themeColor="text1"/>
          <w:lang w:eastAsia="zh-CN"/>
        </w:rPr>
        <w:t xml:space="preserve"> may</w:t>
      </w:r>
      <w:r w:rsidR="00DA01CD" w:rsidRPr="00277980">
        <w:rPr>
          <w:color w:val="000000" w:themeColor="text1"/>
          <w:lang w:eastAsia="zh-CN"/>
        </w:rPr>
        <w:t xml:space="preserve"> exceed the </w:t>
      </w:r>
      <w:proofErr w:type="spellStart"/>
      <w:r w:rsidR="00DA01CD" w:rsidRPr="00277980">
        <w:rPr>
          <w:color w:val="000000" w:themeColor="text1"/>
          <w:lang w:eastAsia="zh-CN"/>
        </w:rPr>
        <w:t>P</w:t>
      </w:r>
      <w:r w:rsidRPr="00277980">
        <w:rPr>
          <w:color w:val="000000" w:themeColor="text1"/>
          <w:lang w:eastAsia="zh-CN"/>
        </w:rPr>
        <w:t>c</w:t>
      </w:r>
      <w:r w:rsidR="00DA01CD" w:rsidRPr="00277980">
        <w:rPr>
          <w:color w:val="000000" w:themeColor="text1"/>
          <w:lang w:eastAsia="zh-CN"/>
        </w:rPr>
        <w:t>max</w:t>
      </w:r>
      <w:bookmarkEnd w:id="8"/>
      <w:proofErr w:type="spellEnd"/>
      <w:r w:rsidR="006B49EB">
        <w:rPr>
          <w:rFonts w:hint="eastAsia"/>
          <w:color w:val="000000" w:themeColor="text1"/>
          <w:lang w:eastAsia="zh-CN"/>
        </w:rPr>
        <w:t xml:space="preserve"> </w:t>
      </w:r>
      <w:r w:rsidR="006B49EB">
        <w:rPr>
          <w:color w:val="000000" w:themeColor="text1"/>
          <w:lang w:eastAsia="zh-CN"/>
        </w:rPr>
        <w:t>which</w:t>
      </w:r>
      <w:r w:rsidR="00B7064B" w:rsidRPr="00277980">
        <w:rPr>
          <w:color w:val="000000" w:themeColor="text1"/>
          <w:lang w:eastAsia="zh-CN"/>
        </w:rPr>
        <w:t xml:space="preserve"> is the maximum transmission power on one carrier for UE</w:t>
      </w:r>
      <w:r w:rsidR="003C0492">
        <w:rPr>
          <w:color w:val="000000" w:themeColor="text1"/>
          <w:lang w:eastAsia="zh-CN"/>
        </w:rPr>
        <w:t>.</w:t>
      </w:r>
      <w:r w:rsidRPr="00277980">
        <w:rPr>
          <w:color w:val="000000" w:themeColor="text1"/>
          <w:lang w:eastAsia="zh-CN"/>
        </w:rPr>
        <w:t xml:space="preserve"> It is necessary to discuss </w:t>
      </w:r>
      <w:r w:rsidR="00DA01CD" w:rsidRPr="00277980">
        <w:rPr>
          <w:color w:val="000000" w:themeColor="text1"/>
          <w:lang w:eastAsia="zh-CN"/>
        </w:rPr>
        <w:t xml:space="preserve">how to </w:t>
      </w:r>
      <w:r w:rsidR="00D5323B" w:rsidRPr="00277980">
        <w:rPr>
          <w:color w:val="000000" w:themeColor="text1"/>
          <w:lang w:eastAsia="zh-CN"/>
        </w:rPr>
        <w:t>handle</w:t>
      </w:r>
      <w:r w:rsidR="00DA01CD" w:rsidRPr="00277980">
        <w:rPr>
          <w:color w:val="000000" w:themeColor="text1"/>
          <w:lang w:eastAsia="zh-CN"/>
        </w:rPr>
        <w:t xml:space="preserve"> this</w:t>
      </w:r>
      <w:r w:rsidR="006A5AE2" w:rsidRPr="00277980">
        <w:rPr>
          <w:color w:val="000000" w:themeColor="text1"/>
          <w:lang w:eastAsia="zh-CN"/>
        </w:rPr>
        <w:t xml:space="preserve"> </w:t>
      </w:r>
      <w:r w:rsidR="00063DF1" w:rsidRPr="00277980">
        <w:rPr>
          <w:color w:val="000000" w:themeColor="text1"/>
          <w:lang w:eastAsia="zh-CN"/>
        </w:rPr>
        <w:t xml:space="preserve">power limited </w:t>
      </w:r>
      <w:r w:rsidRPr="00277980">
        <w:rPr>
          <w:color w:val="000000" w:themeColor="text1"/>
          <w:lang w:eastAsia="zh-CN"/>
        </w:rPr>
        <w:t>case</w:t>
      </w:r>
      <w:r w:rsidR="00D5323B" w:rsidRPr="00277980">
        <w:rPr>
          <w:color w:val="000000" w:themeColor="text1"/>
          <w:lang w:eastAsia="zh-CN"/>
        </w:rPr>
        <w:t>.</w:t>
      </w:r>
    </w:p>
    <w:p w14:paraId="2AE2229D" w14:textId="7FA1B9CD" w:rsidR="00016DB4" w:rsidRPr="00277980" w:rsidRDefault="0077318A" w:rsidP="00277980">
      <w:pPr>
        <w:snapToGrid w:val="0"/>
        <w:spacing w:beforeLines="50" w:before="120" w:afterLines="50" w:after="120"/>
        <w:jc w:val="both"/>
        <w:rPr>
          <w:color w:val="000000" w:themeColor="text1"/>
          <w:lang w:eastAsia="zh-CN"/>
        </w:rPr>
      </w:pPr>
      <w:r w:rsidRPr="00277980">
        <w:rPr>
          <w:color w:val="000000" w:themeColor="text1"/>
          <w:lang w:eastAsia="zh-CN"/>
        </w:rPr>
        <w:t>If the intermediate UE transmit</w:t>
      </w:r>
      <w:r w:rsidR="00125AE4" w:rsidRPr="00277980">
        <w:rPr>
          <w:color w:val="000000" w:themeColor="text1"/>
          <w:lang w:eastAsia="zh-CN"/>
        </w:rPr>
        <w:t>s</w:t>
      </w:r>
      <w:r w:rsidRPr="00277980">
        <w:rPr>
          <w:color w:val="000000" w:themeColor="text1"/>
          <w:lang w:eastAsia="zh-CN"/>
        </w:rPr>
        <w:t xml:space="preserve"> CW and NR </w:t>
      </w:r>
      <w:r w:rsidR="00016DB4" w:rsidRPr="00277980">
        <w:rPr>
          <w:color w:val="000000" w:themeColor="text1"/>
          <w:lang w:eastAsia="zh-CN"/>
        </w:rPr>
        <w:t xml:space="preserve">UL </w:t>
      </w:r>
      <w:r w:rsidRPr="00277980">
        <w:rPr>
          <w:color w:val="000000" w:themeColor="text1"/>
          <w:lang w:eastAsia="zh-CN"/>
        </w:rPr>
        <w:t xml:space="preserve">signal by </w:t>
      </w:r>
      <w:proofErr w:type="spellStart"/>
      <w:r w:rsidR="00125AE4" w:rsidRPr="00277980">
        <w:rPr>
          <w:color w:val="000000" w:themeColor="text1"/>
          <w:lang w:eastAsia="zh-CN"/>
        </w:rPr>
        <w:t>TDM</w:t>
      </w:r>
      <w:r w:rsidR="009A2A64">
        <w:rPr>
          <w:color w:val="000000" w:themeColor="text1"/>
          <w:lang w:eastAsia="zh-CN"/>
        </w:rPr>
        <w:t>ed</w:t>
      </w:r>
      <w:proofErr w:type="spellEnd"/>
      <w:r w:rsidR="00125AE4" w:rsidRPr="00277980">
        <w:rPr>
          <w:color w:val="000000" w:themeColor="text1"/>
          <w:lang w:eastAsia="zh-CN"/>
        </w:rPr>
        <w:t xml:space="preserve"> manner, the </w:t>
      </w:r>
      <w:r w:rsidR="008166FB">
        <w:rPr>
          <w:rFonts w:eastAsia="MS Mincho"/>
          <w:color w:val="000000" w:themeColor="text1"/>
        </w:rPr>
        <w:t>total</w:t>
      </w:r>
      <w:r w:rsidR="00125AE4" w:rsidRPr="00277980">
        <w:rPr>
          <w:rFonts w:eastAsia="MS Mincho"/>
          <w:color w:val="000000" w:themeColor="text1"/>
        </w:rPr>
        <w:t xml:space="preserve"> transmission power </w:t>
      </w:r>
      <w:r w:rsidR="008166FB">
        <w:rPr>
          <w:rFonts w:eastAsia="MS Mincho"/>
          <w:color w:val="000000" w:themeColor="text1"/>
        </w:rPr>
        <w:t>by</w:t>
      </w:r>
      <w:r w:rsidR="008166FB" w:rsidRPr="00277980">
        <w:rPr>
          <w:rFonts w:eastAsia="MS Mincho"/>
          <w:color w:val="000000" w:themeColor="text1"/>
        </w:rPr>
        <w:t xml:space="preserve"> </w:t>
      </w:r>
      <w:r w:rsidR="00125AE4" w:rsidRPr="00277980">
        <w:rPr>
          <w:rFonts w:eastAsia="MS Mincho"/>
          <w:color w:val="000000" w:themeColor="text1"/>
        </w:rPr>
        <w:t xml:space="preserve">intermediate UE </w:t>
      </w:r>
      <w:r w:rsidR="008166FB">
        <w:rPr>
          <w:rFonts w:eastAsia="MS Mincho"/>
          <w:color w:val="000000" w:themeColor="text1"/>
        </w:rPr>
        <w:t xml:space="preserve">does not </w:t>
      </w:r>
      <w:r w:rsidR="00125AE4" w:rsidRPr="00277980">
        <w:rPr>
          <w:rFonts w:eastAsia="MS Mincho"/>
          <w:color w:val="000000" w:themeColor="text1"/>
        </w:rPr>
        <w:t xml:space="preserve">exceed the </w:t>
      </w:r>
      <w:proofErr w:type="spellStart"/>
      <w:r w:rsidR="00125AE4" w:rsidRPr="00277980">
        <w:rPr>
          <w:rFonts w:eastAsia="MS Mincho"/>
          <w:color w:val="000000" w:themeColor="text1"/>
        </w:rPr>
        <w:t>Pcmax</w:t>
      </w:r>
      <w:proofErr w:type="spellEnd"/>
      <w:r w:rsidR="00125AE4" w:rsidRPr="00277980">
        <w:rPr>
          <w:rFonts w:eastAsia="MS Mincho"/>
          <w:color w:val="000000" w:themeColor="text1"/>
        </w:rPr>
        <w:t xml:space="preserve">. </w:t>
      </w:r>
      <w:r w:rsidR="009E4FDC" w:rsidRPr="00277980">
        <w:rPr>
          <w:rFonts w:eastAsia="MS Mincho"/>
          <w:color w:val="000000" w:themeColor="text1"/>
        </w:rPr>
        <w:t>How</w:t>
      </w:r>
      <w:r w:rsidR="009E4FDC" w:rsidRPr="00277980">
        <w:rPr>
          <w:color w:val="000000" w:themeColor="text1"/>
          <w:lang w:eastAsia="zh-CN"/>
        </w:rPr>
        <w:t>ever,</w:t>
      </w:r>
      <w:r w:rsidR="00016DB4" w:rsidRPr="00277980">
        <w:rPr>
          <w:color w:val="000000" w:themeColor="text1"/>
          <w:lang w:eastAsia="zh-CN"/>
        </w:rPr>
        <w:t xml:space="preserve"> it is inflexible</w:t>
      </w:r>
      <w:r w:rsidR="00CD64E3">
        <w:rPr>
          <w:color w:val="000000" w:themeColor="text1"/>
          <w:lang w:eastAsia="zh-CN"/>
        </w:rPr>
        <w:t xml:space="preserve"> and inefficient</w:t>
      </w:r>
      <w:r w:rsidR="00016DB4" w:rsidRPr="00277980">
        <w:rPr>
          <w:color w:val="000000" w:themeColor="text1"/>
          <w:lang w:eastAsia="zh-CN"/>
        </w:rPr>
        <w:t xml:space="preserve"> for scheduling </w:t>
      </w:r>
      <w:r w:rsidR="00CD64E3">
        <w:rPr>
          <w:color w:val="000000" w:themeColor="text1"/>
          <w:lang w:eastAsia="zh-CN"/>
        </w:rPr>
        <w:t xml:space="preserve">a UE for </w:t>
      </w:r>
      <w:r w:rsidR="00016DB4" w:rsidRPr="00277980">
        <w:rPr>
          <w:color w:val="000000" w:themeColor="text1"/>
          <w:lang w:eastAsia="zh-CN"/>
        </w:rPr>
        <w:t xml:space="preserve">CW </w:t>
      </w:r>
      <w:r w:rsidR="00063DF1" w:rsidRPr="00277980">
        <w:rPr>
          <w:color w:val="000000" w:themeColor="text1"/>
          <w:lang w:eastAsia="zh-CN"/>
        </w:rPr>
        <w:t xml:space="preserve">transmission </w:t>
      </w:r>
      <w:r w:rsidR="00016DB4" w:rsidRPr="00277980">
        <w:rPr>
          <w:color w:val="000000" w:themeColor="text1"/>
          <w:lang w:eastAsia="zh-CN"/>
        </w:rPr>
        <w:t xml:space="preserve">and NR UL signal </w:t>
      </w:r>
      <w:r w:rsidR="00063DF1" w:rsidRPr="00277980">
        <w:rPr>
          <w:color w:val="000000" w:themeColor="text1"/>
          <w:lang w:eastAsia="zh-CN"/>
        </w:rPr>
        <w:t xml:space="preserve">transmission </w:t>
      </w:r>
      <w:r w:rsidR="00CD64E3">
        <w:rPr>
          <w:color w:val="000000" w:themeColor="text1"/>
          <w:lang w:eastAsia="zh-CN"/>
        </w:rPr>
        <w:t>with</w:t>
      </w:r>
      <w:r w:rsidR="00016DB4" w:rsidRPr="00277980">
        <w:rPr>
          <w:color w:val="000000" w:themeColor="text1"/>
          <w:lang w:eastAsia="zh-CN"/>
        </w:rPr>
        <w:t xml:space="preserve"> </w:t>
      </w:r>
      <w:proofErr w:type="spellStart"/>
      <w:r w:rsidR="00016DB4" w:rsidRPr="00277980">
        <w:rPr>
          <w:color w:val="000000" w:themeColor="text1"/>
          <w:lang w:eastAsia="zh-CN"/>
        </w:rPr>
        <w:t>TDMed</w:t>
      </w:r>
      <w:proofErr w:type="spellEnd"/>
      <w:r w:rsidR="00016DB4" w:rsidRPr="00277980">
        <w:rPr>
          <w:color w:val="000000" w:themeColor="text1"/>
          <w:lang w:eastAsia="zh-CN"/>
        </w:rPr>
        <w:t xml:space="preserve">.   </w:t>
      </w:r>
    </w:p>
    <w:p w14:paraId="1481DEA4" w14:textId="08377A8E" w:rsidR="00EB7600" w:rsidRPr="00277980" w:rsidRDefault="00EB7600"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To address above power limited case, </w:t>
      </w:r>
      <w:r w:rsidR="00505D57">
        <w:rPr>
          <w:color w:val="000000" w:themeColor="text1"/>
          <w:lang w:eastAsia="zh-CN"/>
        </w:rPr>
        <w:t>a</w:t>
      </w:r>
      <w:r w:rsidR="00063DF1" w:rsidRPr="00277980">
        <w:rPr>
          <w:color w:val="000000" w:themeColor="text1"/>
          <w:lang w:eastAsia="zh-CN"/>
        </w:rPr>
        <w:t xml:space="preserve"> </w:t>
      </w:r>
      <w:r w:rsidR="00B7064B" w:rsidRPr="00277980">
        <w:rPr>
          <w:color w:val="000000" w:themeColor="text1"/>
          <w:lang w:eastAsia="zh-CN"/>
        </w:rPr>
        <w:t>simple flexible</w:t>
      </w:r>
      <w:r w:rsidR="00505D57">
        <w:rPr>
          <w:color w:val="000000" w:themeColor="text1"/>
          <w:lang w:eastAsia="zh-CN"/>
        </w:rPr>
        <w:t xml:space="preserve"> method is</w:t>
      </w:r>
      <w:r w:rsidR="00063DF1" w:rsidRPr="00277980">
        <w:rPr>
          <w:color w:val="000000" w:themeColor="text1"/>
          <w:lang w:eastAsia="zh-CN"/>
        </w:rPr>
        <w:t xml:space="preserve"> to define the </w:t>
      </w:r>
      <w:r w:rsidRPr="00277980">
        <w:rPr>
          <w:color w:val="000000" w:themeColor="text1"/>
          <w:lang w:eastAsia="zh-CN"/>
        </w:rPr>
        <w:t>power</w:t>
      </w:r>
      <w:r w:rsidRPr="00277980">
        <w:rPr>
          <w:color w:val="000000" w:themeColor="text1"/>
        </w:rPr>
        <w:t xml:space="preserve"> </w:t>
      </w:r>
      <w:r w:rsidRPr="00277980">
        <w:rPr>
          <w:color w:val="000000" w:themeColor="text1"/>
          <w:lang w:eastAsia="zh-CN"/>
        </w:rPr>
        <w:t>reduction</w:t>
      </w:r>
      <w:r w:rsidR="00016DB4" w:rsidRPr="00277980">
        <w:rPr>
          <w:color w:val="000000" w:themeColor="text1"/>
          <w:lang w:eastAsia="zh-CN"/>
        </w:rPr>
        <w:t xml:space="preserve">/dropping </w:t>
      </w:r>
      <w:r w:rsidRPr="00277980">
        <w:rPr>
          <w:color w:val="000000" w:themeColor="text1"/>
          <w:lang w:eastAsia="zh-CN"/>
        </w:rPr>
        <w:t xml:space="preserve">rule. The following two potential options can be considered: </w:t>
      </w:r>
    </w:p>
    <w:p w14:paraId="0BCA5187" w14:textId="71EA9EA7" w:rsidR="00EB7600" w:rsidRPr="00277980" w:rsidRDefault="00EB7600" w:rsidP="00A815BF">
      <w:pPr>
        <w:pStyle w:val="af5"/>
        <w:numPr>
          <w:ilvl w:val="0"/>
          <w:numId w:val="32"/>
        </w:numPr>
        <w:adjustRightInd w:val="0"/>
        <w:snapToGrid w:val="0"/>
        <w:spacing w:beforeLines="50" w:before="120" w:afterLines="50" w:after="120"/>
        <w:ind w:left="357" w:firstLineChars="0" w:hanging="357"/>
        <w:jc w:val="both"/>
        <w:rPr>
          <w:color w:val="000000" w:themeColor="text1"/>
          <w:lang w:val="en-US" w:eastAsia="zh-CN"/>
        </w:rPr>
      </w:pPr>
      <w:r w:rsidRPr="00277980">
        <w:rPr>
          <w:color w:val="000000" w:themeColor="text1"/>
          <w:lang w:val="en-US" w:eastAsia="zh-CN"/>
        </w:rPr>
        <w:t xml:space="preserve">Option1: </w:t>
      </w:r>
      <w:r w:rsidR="00B7064B" w:rsidRPr="00277980">
        <w:rPr>
          <w:color w:val="000000" w:themeColor="text1"/>
          <w:lang w:val="en-US" w:eastAsia="zh-CN"/>
        </w:rPr>
        <w:t xml:space="preserve">only </w:t>
      </w:r>
      <w:r w:rsidRPr="00277980">
        <w:rPr>
          <w:color w:val="000000" w:themeColor="text1"/>
          <w:lang w:val="en-US" w:eastAsia="zh-CN"/>
        </w:rPr>
        <w:t>reduce the power of CW or drop it until satisfy</w:t>
      </w:r>
      <w:r w:rsidR="009D0D62">
        <w:rPr>
          <w:color w:val="000000" w:themeColor="text1"/>
          <w:lang w:val="en-US" w:eastAsia="zh-CN"/>
        </w:rPr>
        <w:t>ing</w:t>
      </w:r>
      <w:r w:rsidRPr="00277980">
        <w:rPr>
          <w:color w:val="000000" w:themeColor="text1"/>
          <w:lang w:val="en-US" w:eastAsia="zh-CN"/>
        </w:rPr>
        <w:t xml:space="preserve"> the </w:t>
      </w:r>
      <w:proofErr w:type="spellStart"/>
      <w:r w:rsidRPr="00277980">
        <w:rPr>
          <w:color w:val="000000" w:themeColor="text1"/>
          <w:lang w:val="en-US" w:eastAsia="zh-CN"/>
        </w:rPr>
        <w:t>P</w:t>
      </w:r>
      <w:r w:rsidR="00B7064B" w:rsidRPr="00277980">
        <w:rPr>
          <w:color w:val="000000" w:themeColor="text1"/>
          <w:lang w:val="en-US" w:eastAsia="zh-CN"/>
        </w:rPr>
        <w:t>c</w:t>
      </w:r>
      <w:r w:rsidRPr="00277980">
        <w:rPr>
          <w:color w:val="000000" w:themeColor="text1"/>
          <w:lang w:val="en-US" w:eastAsia="zh-CN"/>
        </w:rPr>
        <w:t>max</w:t>
      </w:r>
      <w:proofErr w:type="spellEnd"/>
    </w:p>
    <w:p w14:paraId="6BA653CC" w14:textId="60AA2DC4" w:rsidR="00EB7600" w:rsidRPr="00277980" w:rsidRDefault="00EB7600" w:rsidP="00A815BF">
      <w:pPr>
        <w:pStyle w:val="af5"/>
        <w:numPr>
          <w:ilvl w:val="0"/>
          <w:numId w:val="32"/>
        </w:numPr>
        <w:adjustRightInd w:val="0"/>
        <w:snapToGrid w:val="0"/>
        <w:spacing w:beforeLines="50" w:before="120" w:afterLines="50" w:after="120"/>
        <w:ind w:left="357" w:firstLineChars="0" w:hanging="357"/>
        <w:jc w:val="both"/>
        <w:rPr>
          <w:color w:val="000000" w:themeColor="text1"/>
          <w:lang w:val="en-US" w:eastAsia="zh-CN"/>
        </w:rPr>
      </w:pPr>
      <w:r w:rsidRPr="00277980">
        <w:rPr>
          <w:color w:val="000000" w:themeColor="text1"/>
          <w:lang w:val="en-US" w:eastAsia="zh-CN"/>
        </w:rPr>
        <w:t>Option2:</w:t>
      </w:r>
      <w:r w:rsidR="00B7064B" w:rsidRPr="00277980">
        <w:rPr>
          <w:color w:val="000000" w:themeColor="text1"/>
          <w:lang w:val="en-US" w:eastAsia="zh-CN"/>
        </w:rPr>
        <w:t xml:space="preserve"> only </w:t>
      </w:r>
      <w:r w:rsidRPr="00277980">
        <w:rPr>
          <w:color w:val="000000" w:themeColor="text1"/>
          <w:lang w:val="en-US" w:eastAsia="zh-CN"/>
        </w:rPr>
        <w:t>reduce the power of NR signal or drop it until satisfy</w:t>
      </w:r>
      <w:r w:rsidR="009D0D62">
        <w:rPr>
          <w:color w:val="000000" w:themeColor="text1"/>
          <w:lang w:val="en-US" w:eastAsia="zh-CN"/>
        </w:rPr>
        <w:t>ing</w:t>
      </w:r>
      <w:r w:rsidRPr="00277980">
        <w:rPr>
          <w:color w:val="000000" w:themeColor="text1"/>
          <w:lang w:val="en-US" w:eastAsia="zh-CN"/>
        </w:rPr>
        <w:t xml:space="preserve"> the </w:t>
      </w:r>
      <w:proofErr w:type="spellStart"/>
      <w:r w:rsidRPr="00277980">
        <w:rPr>
          <w:color w:val="000000" w:themeColor="text1"/>
          <w:lang w:val="en-US" w:eastAsia="zh-CN"/>
        </w:rPr>
        <w:t>P</w:t>
      </w:r>
      <w:r w:rsidR="00B7064B" w:rsidRPr="00277980">
        <w:rPr>
          <w:color w:val="000000" w:themeColor="text1"/>
          <w:lang w:val="en-US" w:eastAsia="zh-CN"/>
        </w:rPr>
        <w:t>c</w:t>
      </w:r>
      <w:r w:rsidRPr="00277980">
        <w:rPr>
          <w:color w:val="000000" w:themeColor="text1"/>
          <w:lang w:val="en-US" w:eastAsia="zh-CN"/>
        </w:rPr>
        <w:t>max</w:t>
      </w:r>
      <w:proofErr w:type="spellEnd"/>
    </w:p>
    <w:p w14:paraId="509C0C49" w14:textId="704190DF" w:rsidR="00B7064B" w:rsidRPr="00277980" w:rsidRDefault="00016DB4" w:rsidP="00277980">
      <w:pPr>
        <w:snapToGrid w:val="0"/>
        <w:spacing w:beforeLines="50" w:before="120" w:afterLines="50" w:after="120"/>
        <w:jc w:val="both"/>
        <w:rPr>
          <w:b/>
          <w:bCs/>
          <w:i/>
          <w:iCs/>
          <w:color w:val="000000" w:themeColor="text1"/>
          <w:lang w:eastAsia="zh-CN"/>
        </w:rPr>
      </w:pPr>
      <w:r w:rsidRPr="00277980">
        <w:rPr>
          <w:rFonts w:eastAsia="MS Mincho"/>
          <w:b/>
          <w:bCs/>
          <w:i/>
          <w:iCs/>
          <w:color w:val="000000" w:themeColor="text1"/>
        </w:rPr>
        <w:t>Observation</w:t>
      </w:r>
      <w:r w:rsidR="00F9270B" w:rsidRPr="00277980">
        <w:rPr>
          <w:rFonts w:eastAsia="MS Mincho"/>
          <w:b/>
          <w:bCs/>
          <w:i/>
          <w:iCs/>
          <w:color w:val="000000" w:themeColor="text1"/>
        </w:rPr>
        <w:t xml:space="preserve"> 7</w:t>
      </w:r>
      <w:r w:rsidRPr="00277980">
        <w:rPr>
          <w:b/>
          <w:bCs/>
          <w:i/>
          <w:iCs/>
          <w:color w:val="000000" w:themeColor="text1"/>
          <w:lang w:eastAsia="zh-CN"/>
        </w:rPr>
        <w:t>：</w:t>
      </w:r>
      <w:r w:rsidR="00B7064B" w:rsidRPr="00277980">
        <w:rPr>
          <w:b/>
          <w:bCs/>
          <w:i/>
          <w:iCs/>
          <w:color w:val="000000" w:themeColor="text1"/>
          <w:lang w:eastAsia="zh-CN"/>
        </w:rPr>
        <w:t>It is inflexible</w:t>
      </w:r>
      <w:r w:rsidR="00C3348A">
        <w:rPr>
          <w:b/>
          <w:bCs/>
          <w:i/>
          <w:iCs/>
          <w:color w:val="000000" w:themeColor="text1"/>
          <w:lang w:eastAsia="zh-CN"/>
        </w:rPr>
        <w:t xml:space="preserve"> and inefficient</w:t>
      </w:r>
      <w:r w:rsidR="00B7064B" w:rsidRPr="00277980">
        <w:rPr>
          <w:b/>
          <w:bCs/>
          <w:i/>
          <w:iCs/>
          <w:color w:val="000000" w:themeColor="text1"/>
          <w:lang w:eastAsia="zh-CN"/>
        </w:rPr>
        <w:t xml:space="preserve"> for scheduling </w:t>
      </w:r>
      <w:r w:rsidR="00884569">
        <w:rPr>
          <w:b/>
          <w:bCs/>
          <w:i/>
          <w:iCs/>
          <w:color w:val="000000" w:themeColor="text1"/>
          <w:lang w:eastAsia="zh-CN"/>
        </w:rPr>
        <w:t>a UE for</w:t>
      </w:r>
      <w:r w:rsidR="00B7064B" w:rsidRPr="00277980">
        <w:rPr>
          <w:b/>
          <w:bCs/>
          <w:i/>
          <w:iCs/>
          <w:color w:val="000000" w:themeColor="text1"/>
          <w:lang w:eastAsia="zh-CN"/>
        </w:rPr>
        <w:t xml:space="preserve"> CW transmission and NR UL signal transmission </w:t>
      </w:r>
      <w:r w:rsidR="00C51590">
        <w:rPr>
          <w:b/>
          <w:bCs/>
          <w:i/>
          <w:iCs/>
          <w:color w:val="000000" w:themeColor="text1"/>
          <w:lang w:eastAsia="zh-CN"/>
        </w:rPr>
        <w:t>with</w:t>
      </w:r>
      <w:r w:rsidR="00B7064B" w:rsidRPr="00277980">
        <w:rPr>
          <w:b/>
          <w:bCs/>
          <w:i/>
          <w:iCs/>
          <w:color w:val="000000" w:themeColor="text1"/>
          <w:lang w:eastAsia="zh-CN"/>
        </w:rPr>
        <w:t xml:space="preserve"> </w:t>
      </w:r>
      <w:proofErr w:type="spellStart"/>
      <w:r w:rsidR="00B7064B" w:rsidRPr="00277980">
        <w:rPr>
          <w:b/>
          <w:bCs/>
          <w:i/>
          <w:iCs/>
          <w:color w:val="000000" w:themeColor="text1"/>
          <w:lang w:eastAsia="zh-CN"/>
        </w:rPr>
        <w:t>TDMed</w:t>
      </w:r>
      <w:proofErr w:type="spellEnd"/>
      <w:r w:rsidR="00B7064B" w:rsidRPr="00277980">
        <w:rPr>
          <w:b/>
          <w:bCs/>
          <w:i/>
          <w:iCs/>
          <w:color w:val="000000" w:themeColor="text1"/>
          <w:lang w:eastAsia="zh-CN"/>
        </w:rPr>
        <w:t xml:space="preserve">.   </w:t>
      </w:r>
    </w:p>
    <w:p w14:paraId="138F4268" w14:textId="1E5FA0C4" w:rsidR="00B7064B" w:rsidRPr="00277980" w:rsidRDefault="00B7064B"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8</w:t>
      </w:r>
      <w:r w:rsidRPr="00277980">
        <w:rPr>
          <w:b/>
          <w:bCs/>
          <w:i/>
          <w:iCs/>
          <w:color w:val="000000" w:themeColor="text1"/>
          <w:lang w:eastAsia="zh-CN"/>
        </w:rPr>
        <w:t>: To address the power limited case on intermediate UE,</w:t>
      </w:r>
      <w:r w:rsidRPr="00277980">
        <w:rPr>
          <w:b/>
          <w:bCs/>
          <w:i/>
          <w:iCs/>
          <w:color w:val="000000" w:themeColor="text1"/>
        </w:rPr>
        <w:t xml:space="preserve"> </w:t>
      </w:r>
      <w:r w:rsidRPr="00277980">
        <w:rPr>
          <w:b/>
          <w:bCs/>
          <w:i/>
          <w:iCs/>
          <w:color w:val="000000" w:themeColor="text1"/>
          <w:lang w:eastAsia="zh-CN"/>
        </w:rPr>
        <w:t>the following two options can be considered:</w:t>
      </w:r>
    </w:p>
    <w:p w14:paraId="04A4B36E" w14:textId="3DF59E9B" w:rsidR="00B7064B" w:rsidRPr="00DD3924" w:rsidRDefault="00B7064B" w:rsidP="00A815BF">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Option1: only reduce the power of CW or drop it until satisfy</w:t>
      </w:r>
      <w:r w:rsidR="009D0D62">
        <w:rPr>
          <w:b/>
          <w:bCs/>
          <w:i/>
          <w:iCs/>
          <w:color w:val="000000" w:themeColor="text1"/>
          <w:lang w:val="en-US" w:eastAsia="zh-CN"/>
        </w:rPr>
        <w:t>ing</w:t>
      </w:r>
      <w:r w:rsidRPr="00DD3924">
        <w:rPr>
          <w:b/>
          <w:bCs/>
          <w:i/>
          <w:iCs/>
          <w:color w:val="000000" w:themeColor="text1"/>
          <w:lang w:val="en-US" w:eastAsia="zh-CN"/>
        </w:rPr>
        <w:t xml:space="preserve"> the </w:t>
      </w:r>
      <w:proofErr w:type="spellStart"/>
      <w:r w:rsidRPr="00DD3924">
        <w:rPr>
          <w:b/>
          <w:bCs/>
          <w:i/>
          <w:iCs/>
          <w:color w:val="000000" w:themeColor="text1"/>
          <w:lang w:val="en-US" w:eastAsia="zh-CN"/>
        </w:rPr>
        <w:t>Pcmax</w:t>
      </w:r>
      <w:proofErr w:type="spellEnd"/>
    </w:p>
    <w:p w14:paraId="3D8438AF" w14:textId="30FA3727" w:rsidR="00B7064B" w:rsidRPr="00DD3924" w:rsidRDefault="00B7064B" w:rsidP="00A815BF">
      <w:pPr>
        <w:pStyle w:val="af5"/>
        <w:numPr>
          <w:ilvl w:val="0"/>
          <w:numId w:val="29"/>
        </w:numPr>
        <w:adjustRightInd w:val="0"/>
        <w:snapToGrid w:val="0"/>
        <w:spacing w:beforeLines="50" w:before="120" w:afterLines="50" w:after="120"/>
        <w:ind w:left="357" w:firstLineChars="0" w:hanging="357"/>
        <w:jc w:val="both"/>
        <w:rPr>
          <w:b/>
          <w:bCs/>
          <w:i/>
          <w:iCs/>
          <w:color w:val="000000" w:themeColor="text1"/>
          <w:lang w:val="en-US" w:eastAsia="zh-CN"/>
        </w:rPr>
      </w:pPr>
      <w:r w:rsidRPr="00DD3924">
        <w:rPr>
          <w:b/>
          <w:bCs/>
          <w:i/>
          <w:iCs/>
          <w:color w:val="000000" w:themeColor="text1"/>
          <w:lang w:val="en-US" w:eastAsia="zh-CN"/>
        </w:rPr>
        <w:t>Option2: only reduce the power of NR signal or drop it until satisfy</w:t>
      </w:r>
      <w:r w:rsidR="009D0D62">
        <w:rPr>
          <w:b/>
          <w:bCs/>
          <w:i/>
          <w:iCs/>
          <w:color w:val="000000" w:themeColor="text1"/>
          <w:lang w:val="en-US" w:eastAsia="zh-CN"/>
        </w:rPr>
        <w:t>ing</w:t>
      </w:r>
      <w:r w:rsidRPr="00DD3924">
        <w:rPr>
          <w:b/>
          <w:bCs/>
          <w:i/>
          <w:iCs/>
          <w:color w:val="000000" w:themeColor="text1"/>
          <w:lang w:val="en-US" w:eastAsia="zh-CN"/>
        </w:rPr>
        <w:t xml:space="preserve"> the </w:t>
      </w:r>
      <w:proofErr w:type="spellStart"/>
      <w:r w:rsidRPr="00DD3924">
        <w:rPr>
          <w:b/>
          <w:bCs/>
          <w:i/>
          <w:iCs/>
          <w:color w:val="000000" w:themeColor="text1"/>
          <w:lang w:val="en-US" w:eastAsia="zh-CN"/>
        </w:rPr>
        <w:t>Pcmax</w:t>
      </w:r>
      <w:proofErr w:type="spellEnd"/>
    </w:p>
    <w:p w14:paraId="0E217898" w14:textId="6601D437" w:rsidR="00DA01CD" w:rsidRPr="00277980" w:rsidRDefault="008C61CE" w:rsidP="00277980">
      <w:pPr>
        <w:snapToGrid w:val="0"/>
        <w:spacing w:beforeLines="50" w:before="120" w:afterLines="50" w:after="120"/>
        <w:jc w:val="both"/>
        <w:rPr>
          <w:b/>
          <w:bCs/>
          <w:color w:val="000000" w:themeColor="text1"/>
          <w:u w:val="single"/>
          <w:lang w:eastAsia="zh-CN"/>
        </w:rPr>
      </w:pPr>
      <w:r w:rsidRPr="00277980">
        <w:rPr>
          <w:b/>
          <w:bCs/>
          <w:color w:val="000000" w:themeColor="text1"/>
          <w:u w:val="single"/>
          <w:lang w:eastAsia="zh-CN"/>
        </w:rPr>
        <w:t>Issue 4</w:t>
      </w:r>
      <w:r w:rsidRPr="00277980">
        <w:rPr>
          <w:b/>
          <w:bCs/>
          <w:color w:val="000000" w:themeColor="text1"/>
          <w:u w:val="single"/>
          <w:lang w:eastAsia="zh-CN"/>
        </w:rPr>
        <w:t>：</w:t>
      </w:r>
      <w:r w:rsidR="0077589C" w:rsidRPr="00277980">
        <w:rPr>
          <w:b/>
          <w:bCs/>
          <w:color w:val="000000" w:themeColor="text1"/>
          <w:u w:val="single"/>
          <w:lang w:eastAsia="zh-CN"/>
        </w:rPr>
        <w:t>The frequency resources</w:t>
      </w:r>
      <w:r w:rsidR="00F01366" w:rsidRPr="00277980">
        <w:rPr>
          <w:b/>
          <w:bCs/>
          <w:color w:val="000000" w:themeColor="text1"/>
          <w:u w:val="single"/>
          <w:lang w:eastAsia="zh-CN"/>
        </w:rPr>
        <w:t xml:space="preserve"> of CW </w:t>
      </w:r>
    </w:p>
    <w:p w14:paraId="5182515F" w14:textId="0E2CE266" w:rsidR="005712D4" w:rsidRPr="00277980" w:rsidRDefault="00F01366" w:rsidP="00277980">
      <w:pPr>
        <w:snapToGrid w:val="0"/>
        <w:spacing w:beforeLines="50" w:before="120" w:afterLines="50" w:after="120"/>
        <w:jc w:val="both"/>
        <w:rPr>
          <w:color w:val="000000" w:themeColor="text1"/>
          <w:lang w:eastAsia="zh-CN"/>
        </w:rPr>
      </w:pPr>
      <w:r w:rsidRPr="00277980">
        <w:rPr>
          <w:color w:val="000000" w:themeColor="text1"/>
          <w:lang w:eastAsia="zh-CN"/>
        </w:rPr>
        <w:lastRenderedPageBreak/>
        <w:t xml:space="preserve">CW is </w:t>
      </w:r>
      <w:r w:rsidR="00936BB1">
        <w:rPr>
          <w:color w:val="000000" w:themeColor="text1"/>
          <w:lang w:eastAsia="zh-CN"/>
        </w:rPr>
        <w:t>a</w:t>
      </w:r>
      <w:r w:rsidR="00936BB1" w:rsidRPr="00277980">
        <w:rPr>
          <w:color w:val="000000" w:themeColor="text1"/>
          <w:lang w:eastAsia="zh-CN"/>
        </w:rPr>
        <w:t xml:space="preserve"> </w:t>
      </w:r>
      <w:r w:rsidRPr="00277980">
        <w:rPr>
          <w:color w:val="000000" w:themeColor="text1"/>
          <w:lang w:eastAsia="zh-CN"/>
        </w:rPr>
        <w:t>single-tone or multi-tones unmodulated sinusoid waveform</w:t>
      </w:r>
      <w:r w:rsidR="005712D4" w:rsidRPr="00277980">
        <w:rPr>
          <w:color w:val="000000" w:themeColor="text1"/>
          <w:lang w:eastAsia="zh-CN"/>
        </w:rPr>
        <w:t xml:space="preserve">. The characteristic of sinusoid waveform is that single frequency point is contained and bandwidth </w:t>
      </w:r>
      <w:r w:rsidR="009D0D62">
        <w:rPr>
          <w:color w:val="000000" w:themeColor="text1"/>
          <w:lang w:eastAsia="zh-CN"/>
        </w:rPr>
        <w:t>equals</w:t>
      </w:r>
      <w:r w:rsidR="005712D4" w:rsidRPr="00277980">
        <w:rPr>
          <w:color w:val="000000" w:themeColor="text1"/>
          <w:lang w:eastAsia="zh-CN"/>
        </w:rPr>
        <w:t xml:space="preserve"> zero. Therefore, the transmission bandwidth of CW </w:t>
      </w:r>
      <w:r w:rsidR="009D0D62">
        <w:rPr>
          <w:color w:val="000000" w:themeColor="text1"/>
          <w:lang w:eastAsia="zh-CN"/>
        </w:rPr>
        <w:t>equals</w:t>
      </w:r>
      <w:r w:rsidR="005712D4" w:rsidRPr="00277980">
        <w:rPr>
          <w:color w:val="000000" w:themeColor="text1"/>
          <w:lang w:eastAsia="zh-CN"/>
        </w:rPr>
        <w:t xml:space="preserve"> to zero, </w:t>
      </w:r>
      <w:r w:rsidR="003E64AB" w:rsidRPr="00277980">
        <w:rPr>
          <w:color w:val="000000" w:themeColor="text1"/>
          <w:lang w:eastAsia="zh-CN"/>
        </w:rPr>
        <w:t xml:space="preserve">and </w:t>
      </w:r>
      <w:r w:rsidR="005712D4" w:rsidRPr="00277980">
        <w:rPr>
          <w:color w:val="000000" w:themeColor="text1"/>
          <w:lang w:eastAsia="zh-CN"/>
        </w:rPr>
        <w:t>one or multiple frequency point</w:t>
      </w:r>
      <w:r w:rsidR="003E64AB" w:rsidRPr="00277980">
        <w:rPr>
          <w:color w:val="000000" w:themeColor="text1"/>
          <w:lang w:eastAsia="zh-CN"/>
        </w:rPr>
        <w:t>s</w:t>
      </w:r>
      <w:r w:rsidR="005712D4" w:rsidRPr="00277980">
        <w:rPr>
          <w:color w:val="000000" w:themeColor="text1"/>
          <w:lang w:eastAsia="zh-CN"/>
        </w:rPr>
        <w:t xml:space="preserve"> for the single tone or multi-tones is (pre</w:t>
      </w:r>
      <w:r w:rsidR="005D0C54">
        <w:rPr>
          <w:color w:val="000000" w:themeColor="text1"/>
          <w:lang w:eastAsia="zh-CN"/>
        </w:rPr>
        <w:t>-</w:t>
      </w:r>
      <w:r w:rsidR="005712D4" w:rsidRPr="00277980">
        <w:rPr>
          <w:color w:val="000000" w:themeColor="text1"/>
          <w:lang w:eastAsia="zh-CN"/>
        </w:rPr>
        <w:t>)configured by the BS</w:t>
      </w:r>
      <w:r w:rsidR="005712D4" w:rsidRPr="00277980">
        <w:rPr>
          <w:color w:val="000000" w:themeColor="text1"/>
        </w:rPr>
        <w:t xml:space="preserve"> </w:t>
      </w:r>
      <w:r w:rsidR="005712D4" w:rsidRPr="00277980">
        <w:rPr>
          <w:color w:val="000000" w:themeColor="text1"/>
          <w:lang w:eastAsia="zh-CN"/>
        </w:rPr>
        <w:t>or intermediate UE.</w:t>
      </w:r>
      <w:r w:rsidR="00C66C57" w:rsidRPr="00277980">
        <w:rPr>
          <w:color w:val="000000" w:themeColor="text1"/>
          <w:lang w:eastAsia="zh-CN"/>
        </w:rPr>
        <w:t xml:space="preserve"> </w:t>
      </w:r>
      <w:r w:rsidR="005712D4" w:rsidRPr="00277980">
        <w:rPr>
          <w:color w:val="000000" w:themeColor="text1"/>
          <w:lang w:eastAsia="zh-CN"/>
        </w:rPr>
        <w:t xml:space="preserve">Meanwhile, for the multi-tones unmodulated waveform, the </w:t>
      </w:r>
      <w:r w:rsidR="009D0D62" w:rsidRPr="00277980">
        <w:rPr>
          <w:color w:val="000000" w:themeColor="text1"/>
          <w:lang w:eastAsia="zh-CN"/>
        </w:rPr>
        <w:t xml:space="preserve">frequency </w:t>
      </w:r>
      <w:r w:rsidR="005712D4" w:rsidRPr="00277980">
        <w:rPr>
          <w:color w:val="000000" w:themeColor="text1"/>
          <w:lang w:eastAsia="zh-CN"/>
        </w:rPr>
        <w:t>gap between tones shall also be</w:t>
      </w:r>
      <w:r w:rsidR="003E64AB" w:rsidRPr="00277980">
        <w:rPr>
          <w:color w:val="000000" w:themeColor="text1"/>
          <w:lang w:eastAsia="zh-CN"/>
        </w:rPr>
        <w:t xml:space="preserve"> </w:t>
      </w:r>
      <w:r w:rsidR="005712D4" w:rsidRPr="00277980">
        <w:rPr>
          <w:color w:val="000000" w:themeColor="text1"/>
          <w:lang w:eastAsia="zh-CN"/>
        </w:rPr>
        <w:t>(pre</w:t>
      </w:r>
      <w:r w:rsidR="00A80258">
        <w:rPr>
          <w:color w:val="000000" w:themeColor="text1"/>
          <w:lang w:eastAsia="zh-CN"/>
        </w:rPr>
        <w:t>-</w:t>
      </w:r>
      <w:r w:rsidR="005712D4" w:rsidRPr="00277980">
        <w:rPr>
          <w:color w:val="000000" w:themeColor="text1"/>
          <w:lang w:eastAsia="zh-CN"/>
        </w:rPr>
        <w:t xml:space="preserve">)configured by the BS </w:t>
      </w:r>
      <w:bookmarkStart w:id="9" w:name="_Hlk177724314"/>
      <w:r w:rsidR="005712D4" w:rsidRPr="00277980">
        <w:rPr>
          <w:color w:val="000000" w:themeColor="text1"/>
          <w:lang w:eastAsia="zh-CN"/>
        </w:rPr>
        <w:t>or intermediate UE</w:t>
      </w:r>
      <w:bookmarkEnd w:id="9"/>
      <w:r w:rsidR="005712D4" w:rsidRPr="00277980">
        <w:rPr>
          <w:color w:val="000000" w:themeColor="text1"/>
          <w:lang w:eastAsia="zh-CN"/>
        </w:rPr>
        <w:t>.</w:t>
      </w:r>
    </w:p>
    <w:p w14:paraId="42DCF810" w14:textId="6AF617E0"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9</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 xml:space="preserve">The transmission bandwidth of </w:t>
      </w:r>
      <w:r w:rsidR="0086157D">
        <w:rPr>
          <w:b/>
          <w:bCs/>
          <w:i/>
          <w:iCs/>
          <w:color w:val="000000" w:themeColor="text1"/>
          <w:lang w:eastAsia="zh-CN"/>
        </w:rPr>
        <w:t xml:space="preserve">a single-tone </w:t>
      </w:r>
      <w:r w:rsidRPr="00277980">
        <w:rPr>
          <w:b/>
          <w:bCs/>
          <w:i/>
          <w:iCs/>
          <w:color w:val="000000" w:themeColor="text1"/>
          <w:lang w:eastAsia="zh-CN"/>
        </w:rPr>
        <w:t>CW equal</w:t>
      </w:r>
      <w:r w:rsidR="009D0D62">
        <w:rPr>
          <w:b/>
          <w:bCs/>
          <w:i/>
          <w:iCs/>
          <w:color w:val="000000" w:themeColor="text1"/>
          <w:lang w:eastAsia="zh-CN"/>
        </w:rPr>
        <w:t>s</w:t>
      </w:r>
      <w:r w:rsidRPr="00277980">
        <w:rPr>
          <w:b/>
          <w:bCs/>
          <w:i/>
          <w:iCs/>
          <w:color w:val="000000" w:themeColor="text1"/>
          <w:lang w:eastAsia="zh-CN"/>
        </w:rPr>
        <w:t xml:space="preserve"> zero.</w:t>
      </w:r>
    </w:p>
    <w:p w14:paraId="0C8CBF89" w14:textId="429F703E"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10</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One or multiple frequency point</w:t>
      </w:r>
      <w:r w:rsidR="003E64AB" w:rsidRPr="00277980">
        <w:rPr>
          <w:b/>
          <w:bCs/>
          <w:i/>
          <w:iCs/>
          <w:color w:val="000000" w:themeColor="text1"/>
          <w:lang w:eastAsia="zh-CN"/>
        </w:rPr>
        <w:t>s</w:t>
      </w:r>
      <w:r w:rsidRPr="00277980">
        <w:rPr>
          <w:b/>
          <w:bCs/>
          <w:i/>
          <w:iCs/>
          <w:color w:val="000000" w:themeColor="text1"/>
          <w:lang w:eastAsia="zh-CN"/>
        </w:rPr>
        <w:t xml:space="preserve"> for </w:t>
      </w:r>
      <w:r w:rsidR="009547CC">
        <w:rPr>
          <w:b/>
          <w:bCs/>
          <w:i/>
          <w:iCs/>
          <w:color w:val="000000" w:themeColor="text1"/>
          <w:lang w:eastAsia="zh-CN"/>
        </w:rPr>
        <w:t>a</w:t>
      </w:r>
      <w:r w:rsidR="009547CC" w:rsidRPr="00277980">
        <w:rPr>
          <w:b/>
          <w:bCs/>
          <w:i/>
          <w:iCs/>
          <w:color w:val="000000" w:themeColor="text1"/>
          <w:lang w:eastAsia="zh-CN"/>
        </w:rPr>
        <w:t xml:space="preserve"> single</w:t>
      </w:r>
      <w:r w:rsidR="009547CC">
        <w:rPr>
          <w:b/>
          <w:bCs/>
          <w:i/>
          <w:iCs/>
          <w:color w:val="000000" w:themeColor="text1"/>
          <w:lang w:eastAsia="zh-CN"/>
        </w:rPr>
        <w:t>-</w:t>
      </w:r>
      <w:r w:rsidRPr="00277980">
        <w:rPr>
          <w:b/>
          <w:bCs/>
          <w:i/>
          <w:iCs/>
          <w:color w:val="000000" w:themeColor="text1"/>
          <w:lang w:eastAsia="zh-CN"/>
        </w:rPr>
        <w:t>tone or multi-tones is (pre</w:t>
      </w:r>
      <w:r w:rsidR="00322172">
        <w:rPr>
          <w:b/>
          <w:bCs/>
          <w:i/>
          <w:iCs/>
          <w:color w:val="000000" w:themeColor="text1"/>
          <w:lang w:eastAsia="zh-CN"/>
        </w:rPr>
        <w:t>-</w:t>
      </w:r>
      <w:r w:rsidRPr="00277980">
        <w:rPr>
          <w:b/>
          <w:bCs/>
          <w:i/>
          <w:iCs/>
          <w:color w:val="000000" w:themeColor="text1"/>
          <w:lang w:eastAsia="zh-CN"/>
        </w:rPr>
        <w:t>)configured by the BS or intermediate UE.</w:t>
      </w:r>
    </w:p>
    <w:p w14:paraId="55AC8647" w14:textId="4F938E82" w:rsidR="005712D4" w:rsidRPr="00277980" w:rsidRDefault="005712D4"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w:t>
      </w:r>
      <w:r w:rsidR="002B6EDE" w:rsidRPr="00277980">
        <w:rPr>
          <w:b/>
          <w:bCs/>
          <w:i/>
          <w:iCs/>
          <w:color w:val="000000" w:themeColor="text1"/>
          <w:lang w:eastAsia="zh-CN"/>
        </w:rPr>
        <w:t xml:space="preserve"> 11</w:t>
      </w:r>
      <w:r w:rsidR="00273094">
        <w:rPr>
          <w:rFonts w:hint="eastAsia"/>
          <w:b/>
          <w:bCs/>
          <w:i/>
          <w:iCs/>
          <w:color w:val="000000" w:themeColor="text1"/>
          <w:lang w:eastAsia="zh-CN"/>
        </w:rPr>
        <w:t>:</w:t>
      </w:r>
      <w:r w:rsidR="00273094">
        <w:rPr>
          <w:b/>
          <w:bCs/>
          <w:i/>
          <w:iCs/>
          <w:color w:val="000000" w:themeColor="text1"/>
          <w:lang w:eastAsia="zh-CN"/>
        </w:rPr>
        <w:t xml:space="preserve"> </w:t>
      </w:r>
      <w:r w:rsidRPr="00277980">
        <w:rPr>
          <w:b/>
          <w:bCs/>
          <w:i/>
          <w:iCs/>
          <w:color w:val="000000" w:themeColor="text1"/>
          <w:lang w:eastAsia="zh-CN"/>
        </w:rPr>
        <w:t xml:space="preserve">For the multi-tones unmodulated waveform, the </w:t>
      </w:r>
      <w:r w:rsidR="009D0D62" w:rsidRPr="009D0D62">
        <w:rPr>
          <w:b/>
          <w:bCs/>
          <w:i/>
          <w:iCs/>
          <w:color w:val="000000" w:themeColor="text1"/>
          <w:lang w:eastAsia="zh-CN"/>
        </w:rPr>
        <w:t>frequency</w:t>
      </w:r>
      <w:r w:rsidR="009D0D62" w:rsidRPr="00277980">
        <w:rPr>
          <w:b/>
          <w:bCs/>
          <w:i/>
          <w:iCs/>
          <w:color w:val="000000" w:themeColor="text1"/>
          <w:lang w:eastAsia="zh-CN"/>
        </w:rPr>
        <w:t xml:space="preserve"> </w:t>
      </w:r>
      <w:r w:rsidRPr="00277980">
        <w:rPr>
          <w:b/>
          <w:bCs/>
          <w:i/>
          <w:iCs/>
          <w:color w:val="000000" w:themeColor="text1"/>
          <w:lang w:eastAsia="zh-CN"/>
        </w:rPr>
        <w:t>gap between tones shall also be (pre</w:t>
      </w:r>
      <w:r w:rsidR="00D93963">
        <w:rPr>
          <w:b/>
          <w:bCs/>
          <w:i/>
          <w:iCs/>
          <w:color w:val="000000" w:themeColor="text1"/>
          <w:lang w:eastAsia="zh-CN"/>
        </w:rPr>
        <w:t>-</w:t>
      </w:r>
      <w:r w:rsidRPr="00277980">
        <w:rPr>
          <w:b/>
          <w:bCs/>
          <w:i/>
          <w:iCs/>
          <w:color w:val="000000" w:themeColor="text1"/>
          <w:lang w:eastAsia="zh-CN"/>
        </w:rPr>
        <w:t>)configured by the BS or intermediate UE.</w:t>
      </w:r>
    </w:p>
    <w:p w14:paraId="4ADA4F24" w14:textId="6F8CA4D4" w:rsidR="00E065FB" w:rsidRPr="00277980" w:rsidRDefault="0077589C" w:rsidP="00277980">
      <w:pPr>
        <w:snapToGrid w:val="0"/>
        <w:spacing w:beforeLines="50" w:before="120" w:afterLines="50" w:after="120"/>
        <w:jc w:val="both"/>
        <w:rPr>
          <w:b/>
          <w:bCs/>
          <w:color w:val="000000" w:themeColor="text1"/>
          <w:u w:val="single"/>
          <w:lang w:eastAsia="zh-CN"/>
        </w:rPr>
      </w:pPr>
      <w:r w:rsidRPr="00277980">
        <w:rPr>
          <w:b/>
          <w:bCs/>
          <w:color w:val="000000" w:themeColor="text1"/>
          <w:u w:val="single"/>
          <w:lang w:eastAsia="zh-CN"/>
        </w:rPr>
        <w:t>Issue 5</w:t>
      </w:r>
      <w:r w:rsidRPr="00277980">
        <w:rPr>
          <w:b/>
          <w:bCs/>
          <w:color w:val="000000" w:themeColor="text1"/>
          <w:u w:val="single"/>
          <w:lang w:eastAsia="zh-CN"/>
        </w:rPr>
        <w:t>：</w:t>
      </w:r>
      <w:r w:rsidR="00C66C57" w:rsidRPr="00277980">
        <w:rPr>
          <w:b/>
          <w:bCs/>
          <w:color w:val="000000" w:themeColor="text1"/>
          <w:u w:val="single"/>
          <w:lang w:eastAsia="zh-CN"/>
        </w:rPr>
        <w:t xml:space="preserve">FDM </w:t>
      </w:r>
      <w:r w:rsidR="000875C7" w:rsidRPr="00277980">
        <w:rPr>
          <w:b/>
          <w:bCs/>
          <w:color w:val="000000" w:themeColor="text1"/>
          <w:u w:val="single"/>
          <w:lang w:eastAsia="zh-CN"/>
        </w:rPr>
        <w:t xml:space="preserve">of D2R </w:t>
      </w:r>
      <w:r w:rsidR="00C66C57" w:rsidRPr="00277980">
        <w:rPr>
          <w:b/>
          <w:bCs/>
          <w:color w:val="000000" w:themeColor="text1"/>
          <w:u w:val="single"/>
          <w:lang w:eastAsia="zh-CN"/>
        </w:rPr>
        <w:t xml:space="preserve">for </w:t>
      </w:r>
      <w:r w:rsidR="003D3EBC" w:rsidRPr="00277980">
        <w:rPr>
          <w:b/>
          <w:bCs/>
          <w:color w:val="000000" w:themeColor="text1"/>
          <w:u w:val="single"/>
          <w:lang w:eastAsia="zh-CN"/>
        </w:rPr>
        <w:t>two unmodulated single-tones</w:t>
      </w:r>
      <w:r w:rsidR="000875C7" w:rsidRPr="00277980">
        <w:rPr>
          <w:b/>
          <w:bCs/>
          <w:color w:val="000000" w:themeColor="text1"/>
          <w:u w:val="single"/>
          <w:lang w:eastAsia="zh-CN"/>
        </w:rPr>
        <w:t xml:space="preserve"> </w:t>
      </w:r>
      <w:proofErr w:type="gramStart"/>
      <w:r w:rsidR="003D3EBC" w:rsidRPr="00277980">
        <w:rPr>
          <w:b/>
          <w:bCs/>
          <w:color w:val="000000" w:themeColor="text1"/>
          <w:u w:val="single"/>
          <w:lang w:eastAsia="zh-CN"/>
        </w:rPr>
        <w:t>waveform</w:t>
      </w:r>
      <w:proofErr w:type="gramEnd"/>
    </w:p>
    <w:p w14:paraId="74BBB447" w14:textId="78674F64" w:rsidR="008837BA" w:rsidRPr="00277980" w:rsidRDefault="000875C7" w:rsidP="00277980">
      <w:pPr>
        <w:snapToGrid w:val="0"/>
        <w:spacing w:beforeLines="50" w:before="120" w:afterLines="50" w:after="120"/>
        <w:jc w:val="both"/>
        <w:rPr>
          <w:color w:val="000000" w:themeColor="text1"/>
          <w:lang w:eastAsia="zh-CN"/>
        </w:rPr>
      </w:pPr>
      <w:r w:rsidRPr="00277980">
        <w:rPr>
          <w:color w:val="000000" w:themeColor="text1"/>
          <w:lang w:eastAsia="zh-CN"/>
        </w:rPr>
        <w:t>I</w:t>
      </w:r>
      <w:r w:rsidR="003D3EBC" w:rsidRPr="00277980">
        <w:rPr>
          <w:color w:val="000000" w:themeColor="text1"/>
          <w:lang w:eastAsia="zh-CN"/>
        </w:rPr>
        <w:t>f the FDM</w:t>
      </w:r>
      <w:r w:rsidR="003D3EBC" w:rsidRPr="00277980">
        <w:rPr>
          <w:color w:val="000000" w:themeColor="text1"/>
        </w:rPr>
        <w:t xml:space="preserve"> </w:t>
      </w:r>
      <w:r w:rsidR="003D3EBC" w:rsidRPr="00277980">
        <w:rPr>
          <w:color w:val="000000" w:themeColor="text1"/>
          <w:lang w:eastAsia="zh-CN"/>
        </w:rPr>
        <w:t>of D2R</w:t>
      </w:r>
      <w:r w:rsidRPr="00277980">
        <w:rPr>
          <w:color w:val="000000" w:themeColor="text1"/>
          <w:lang w:eastAsia="zh-CN"/>
        </w:rPr>
        <w:t xml:space="preserve"> is applied to two unmodulated single-tones</w:t>
      </w:r>
      <w:r w:rsidR="003D3EBC" w:rsidRPr="00277980">
        <w:rPr>
          <w:color w:val="000000" w:themeColor="text1"/>
          <w:lang w:eastAsia="zh-CN"/>
        </w:rPr>
        <w:t>, it is necessary to c</w:t>
      </w:r>
      <w:r w:rsidR="009841A3" w:rsidRPr="00277980">
        <w:rPr>
          <w:color w:val="000000" w:themeColor="text1"/>
          <w:lang w:eastAsia="zh-CN"/>
        </w:rPr>
        <w:t xml:space="preserve">onsider </w:t>
      </w:r>
      <w:r w:rsidR="00627D6F">
        <w:rPr>
          <w:color w:val="000000" w:themeColor="text1"/>
          <w:lang w:eastAsia="zh-CN"/>
        </w:rPr>
        <w:t xml:space="preserve">about </w:t>
      </w:r>
      <w:proofErr w:type="spellStart"/>
      <w:r w:rsidR="00627D6F" w:rsidRPr="00277980">
        <w:rPr>
          <w:color w:val="000000" w:themeColor="text1"/>
          <w:lang w:eastAsia="zh-CN"/>
        </w:rPr>
        <w:t>AI</w:t>
      </w:r>
      <w:r w:rsidR="00627D6F">
        <w:rPr>
          <w:color w:val="000000" w:themeColor="text1"/>
          <w:lang w:eastAsia="zh-CN"/>
        </w:rPr>
        <w:t>o</w:t>
      </w:r>
      <w:r w:rsidR="00627D6F" w:rsidRPr="00277980">
        <w:rPr>
          <w:color w:val="000000" w:themeColor="text1"/>
          <w:lang w:eastAsia="zh-CN"/>
        </w:rPr>
        <w:t>T</w:t>
      </w:r>
      <w:proofErr w:type="spellEnd"/>
      <w:r w:rsidR="00627D6F" w:rsidRPr="00277980">
        <w:rPr>
          <w:color w:val="000000" w:themeColor="text1"/>
          <w:lang w:eastAsia="zh-CN"/>
        </w:rPr>
        <w:t xml:space="preserve"> </w:t>
      </w:r>
      <w:r w:rsidR="009841A3" w:rsidRPr="00277980">
        <w:rPr>
          <w:color w:val="000000" w:themeColor="text1"/>
          <w:lang w:eastAsia="zh-CN"/>
        </w:rPr>
        <w:t>system bandwidth,</w:t>
      </w:r>
      <w:r w:rsidRPr="00277980">
        <w:rPr>
          <w:color w:val="000000" w:themeColor="text1"/>
          <w:lang w:eastAsia="zh-CN"/>
        </w:rPr>
        <w:t xml:space="preserve"> guard band between the </w:t>
      </w:r>
      <w:proofErr w:type="spellStart"/>
      <w:r w:rsidRPr="00277980">
        <w:rPr>
          <w:color w:val="000000" w:themeColor="text1"/>
          <w:lang w:eastAsia="zh-CN"/>
        </w:rPr>
        <w:t>FDMed</w:t>
      </w:r>
      <w:proofErr w:type="spellEnd"/>
      <w:r w:rsidRPr="00277980">
        <w:rPr>
          <w:color w:val="000000" w:themeColor="text1"/>
          <w:lang w:eastAsia="zh-CN"/>
        </w:rPr>
        <w:t xml:space="preserve"> devices</w:t>
      </w:r>
      <w:r w:rsidR="008837BA" w:rsidRPr="00277980">
        <w:rPr>
          <w:color w:val="000000" w:themeColor="text1"/>
          <w:lang w:eastAsia="zh-CN"/>
        </w:rPr>
        <w:t xml:space="preserve">, and </w:t>
      </w:r>
      <w:r w:rsidR="009D0D62" w:rsidRPr="00277980">
        <w:rPr>
          <w:color w:val="000000" w:themeColor="text1"/>
          <w:lang w:eastAsia="zh-CN"/>
        </w:rPr>
        <w:t xml:space="preserve">frequency </w:t>
      </w:r>
      <w:r w:rsidR="008837BA" w:rsidRPr="00277980">
        <w:rPr>
          <w:color w:val="000000" w:themeColor="text1"/>
          <w:lang w:eastAsia="zh-CN"/>
        </w:rPr>
        <w:t>gap between the two tones</w:t>
      </w:r>
      <w:r w:rsidR="0033506F" w:rsidRPr="00277980">
        <w:rPr>
          <w:color w:val="000000" w:themeColor="text1"/>
          <w:lang w:eastAsia="zh-CN"/>
        </w:rPr>
        <w:t xml:space="preserve">. </w:t>
      </w:r>
    </w:p>
    <w:p w14:paraId="4ED3752B" w14:textId="054A95AC" w:rsidR="008837BA" w:rsidRPr="00277980" w:rsidRDefault="003E64AB" w:rsidP="00277980">
      <w:pPr>
        <w:snapToGrid w:val="0"/>
        <w:spacing w:beforeLines="50" w:before="120" w:afterLines="50" w:after="120"/>
        <w:jc w:val="both"/>
        <w:rPr>
          <w:color w:val="000000" w:themeColor="text1"/>
          <w:lang w:eastAsia="zh-CN"/>
        </w:rPr>
      </w:pPr>
      <w:r w:rsidRPr="00277980">
        <w:rPr>
          <w:color w:val="000000" w:themeColor="text1"/>
          <w:lang w:eastAsia="zh-CN"/>
        </w:rPr>
        <w:t xml:space="preserve">An observation </w:t>
      </w:r>
      <w:r w:rsidR="008837BA" w:rsidRPr="00277980">
        <w:rPr>
          <w:color w:val="000000" w:themeColor="text1"/>
          <w:lang w:eastAsia="zh-CN"/>
        </w:rPr>
        <w:t xml:space="preserve">has </w:t>
      </w:r>
      <w:r w:rsidRPr="00277980">
        <w:rPr>
          <w:color w:val="000000" w:themeColor="text1"/>
          <w:lang w:eastAsia="zh-CN"/>
        </w:rPr>
        <w:t xml:space="preserve">been </w:t>
      </w:r>
      <w:r w:rsidR="008837BA" w:rsidRPr="00277980">
        <w:rPr>
          <w:color w:val="000000" w:themeColor="text1"/>
          <w:lang w:eastAsia="zh-CN"/>
        </w:rPr>
        <w:t>achieved that two unmodulated single-tones waveform requires</w:t>
      </w:r>
      <w:r w:rsidR="00A84835">
        <w:rPr>
          <w:color w:val="000000" w:themeColor="text1"/>
          <w:lang w:eastAsia="zh-CN"/>
        </w:rPr>
        <w:t xml:space="preserve"> at least</w:t>
      </w:r>
      <w:r w:rsidR="008837BA" w:rsidRPr="00277980">
        <w:rPr>
          <w:color w:val="000000" w:themeColor="text1"/>
          <w:lang w:eastAsia="zh-CN"/>
        </w:rPr>
        <w:t xml:space="preserve"> 2 times </w:t>
      </w:r>
      <w:r w:rsidR="00813B5F">
        <w:rPr>
          <w:color w:val="000000" w:themeColor="text1"/>
          <w:lang w:eastAsia="zh-CN"/>
        </w:rPr>
        <w:t>of</w:t>
      </w:r>
      <w:r w:rsidR="00813B5F" w:rsidRPr="00277980">
        <w:rPr>
          <w:color w:val="000000" w:themeColor="text1"/>
          <w:lang w:eastAsia="zh-CN"/>
        </w:rPr>
        <w:t xml:space="preserve"> </w:t>
      </w:r>
      <w:r w:rsidR="008837BA" w:rsidRPr="00277980">
        <w:rPr>
          <w:color w:val="000000" w:themeColor="text1"/>
          <w:lang w:eastAsia="zh-CN"/>
        </w:rPr>
        <w:t>frequency domain resources for D2R transmission than single-tone waveform without frequency hopping</w:t>
      </w:r>
      <w:r w:rsidR="00222BBA">
        <w:rPr>
          <w:color w:val="000000" w:themeColor="text1"/>
          <w:lang w:eastAsia="zh-CN"/>
        </w:rPr>
        <w:t>. A</w:t>
      </w:r>
      <w:r w:rsidR="00222BBA" w:rsidRPr="00277980">
        <w:rPr>
          <w:color w:val="000000" w:themeColor="text1"/>
          <w:lang w:eastAsia="zh-CN"/>
        </w:rPr>
        <w:t xml:space="preserve">s </w:t>
      </w:r>
      <w:r w:rsidR="00222BBA">
        <w:rPr>
          <w:color w:val="000000" w:themeColor="text1"/>
          <w:lang w:eastAsia="zh-CN"/>
        </w:rPr>
        <w:t xml:space="preserve">it is shown </w:t>
      </w:r>
      <w:proofErr w:type="spellStart"/>
      <w:r w:rsidR="00222BBA">
        <w:rPr>
          <w:color w:val="000000" w:themeColor="text1"/>
          <w:lang w:eastAsia="zh-CN"/>
        </w:rPr>
        <w:t>in</w:t>
      </w:r>
      <w:r w:rsidR="00813B5F">
        <w:rPr>
          <w:color w:val="000000" w:themeColor="text1"/>
          <w:lang w:eastAsia="zh-CN"/>
        </w:rPr>
        <w:t>F</w:t>
      </w:r>
      <w:r w:rsidR="00813B5F" w:rsidRPr="00277980">
        <w:rPr>
          <w:color w:val="000000" w:themeColor="text1"/>
          <w:lang w:eastAsia="zh-CN"/>
        </w:rPr>
        <w:t>igure</w:t>
      </w:r>
      <w:proofErr w:type="spellEnd"/>
      <w:r w:rsidR="00813B5F" w:rsidRPr="00277980">
        <w:rPr>
          <w:color w:val="000000" w:themeColor="text1"/>
          <w:lang w:eastAsia="zh-CN"/>
        </w:rPr>
        <w:t xml:space="preserve"> </w:t>
      </w:r>
      <w:r w:rsidR="00E63D0A" w:rsidRPr="00277980">
        <w:rPr>
          <w:color w:val="000000" w:themeColor="text1"/>
          <w:lang w:eastAsia="zh-CN"/>
        </w:rPr>
        <w:t>5</w:t>
      </w:r>
      <w:r w:rsidR="00E31603">
        <w:rPr>
          <w:color w:val="000000" w:themeColor="text1"/>
          <w:lang w:eastAsia="zh-CN"/>
        </w:rPr>
        <w:t>,</w:t>
      </w:r>
      <w:r w:rsidR="008837BA" w:rsidRPr="00277980">
        <w:rPr>
          <w:color w:val="000000" w:themeColor="text1"/>
          <w:lang w:eastAsia="zh-CN"/>
        </w:rPr>
        <w:t xml:space="preserve"> if the FDM of D2R is applied to two unmodulated single-tones, considering </w:t>
      </w:r>
      <w:r w:rsidR="00973502" w:rsidRPr="00277980">
        <w:rPr>
          <w:color w:val="000000" w:themeColor="text1"/>
          <w:lang w:eastAsia="zh-CN"/>
        </w:rPr>
        <w:t xml:space="preserve">the required </w:t>
      </w:r>
      <w:r w:rsidR="008837BA" w:rsidRPr="00277980">
        <w:rPr>
          <w:color w:val="000000" w:themeColor="text1"/>
          <w:lang w:eastAsia="zh-CN"/>
        </w:rPr>
        <w:t>guard band between the different device</w:t>
      </w:r>
      <w:r w:rsidR="00973502" w:rsidRPr="00277980">
        <w:rPr>
          <w:color w:val="000000" w:themeColor="text1"/>
          <w:lang w:eastAsia="zh-CN"/>
        </w:rPr>
        <w:t>s</w:t>
      </w:r>
      <w:r w:rsidR="008837BA" w:rsidRPr="00277980">
        <w:rPr>
          <w:color w:val="000000" w:themeColor="text1"/>
          <w:lang w:eastAsia="zh-CN"/>
        </w:rPr>
        <w:t>, the spectrum efficiency is very low.</w:t>
      </w:r>
    </w:p>
    <w:p w14:paraId="6B26BCBC" w14:textId="0611B74C" w:rsidR="008837BA" w:rsidRPr="00277980" w:rsidRDefault="000875C7"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Observation</w:t>
      </w:r>
      <w:r w:rsidR="00F9270B" w:rsidRPr="00277980">
        <w:rPr>
          <w:b/>
          <w:bCs/>
          <w:i/>
          <w:iCs/>
          <w:color w:val="000000" w:themeColor="text1"/>
          <w:lang w:eastAsia="zh-CN"/>
        </w:rPr>
        <w:t xml:space="preserve"> 8</w:t>
      </w:r>
      <w:r w:rsidRPr="00277980">
        <w:rPr>
          <w:b/>
          <w:bCs/>
          <w:i/>
          <w:iCs/>
          <w:color w:val="000000" w:themeColor="text1"/>
          <w:lang w:eastAsia="zh-CN"/>
        </w:rPr>
        <w:t>:</w:t>
      </w:r>
      <w:r w:rsidR="008837BA" w:rsidRPr="00277980">
        <w:rPr>
          <w:b/>
          <w:bCs/>
          <w:i/>
          <w:iCs/>
          <w:color w:val="000000" w:themeColor="text1"/>
          <w:lang w:eastAsia="zh-CN"/>
        </w:rPr>
        <w:t xml:space="preserve"> If the FDM</w:t>
      </w:r>
      <w:r w:rsidR="008837BA" w:rsidRPr="00277980">
        <w:rPr>
          <w:b/>
          <w:bCs/>
          <w:i/>
          <w:iCs/>
          <w:color w:val="000000" w:themeColor="text1"/>
        </w:rPr>
        <w:t xml:space="preserve"> </w:t>
      </w:r>
      <w:r w:rsidR="008837BA" w:rsidRPr="00277980">
        <w:rPr>
          <w:b/>
          <w:bCs/>
          <w:i/>
          <w:iCs/>
          <w:color w:val="000000" w:themeColor="text1"/>
          <w:lang w:eastAsia="zh-CN"/>
        </w:rPr>
        <w:t xml:space="preserve">of D2R is applied to two unmodulated single-tones, it is necessary to consider the AIOT system bandwidth, the guard band between the </w:t>
      </w:r>
      <w:proofErr w:type="spellStart"/>
      <w:r w:rsidR="008837BA" w:rsidRPr="00277980">
        <w:rPr>
          <w:b/>
          <w:bCs/>
          <w:i/>
          <w:iCs/>
          <w:color w:val="000000" w:themeColor="text1"/>
          <w:lang w:eastAsia="zh-CN"/>
        </w:rPr>
        <w:t>FDMed</w:t>
      </w:r>
      <w:proofErr w:type="spellEnd"/>
      <w:r w:rsidR="008837BA" w:rsidRPr="00277980">
        <w:rPr>
          <w:b/>
          <w:bCs/>
          <w:i/>
          <w:iCs/>
          <w:color w:val="000000" w:themeColor="text1"/>
          <w:lang w:eastAsia="zh-CN"/>
        </w:rPr>
        <w:t xml:space="preserve"> devices, and the </w:t>
      </w:r>
      <w:r w:rsidR="00E6450F" w:rsidRPr="00E6450F">
        <w:rPr>
          <w:b/>
          <w:bCs/>
          <w:i/>
          <w:iCs/>
          <w:color w:val="000000" w:themeColor="text1"/>
          <w:lang w:eastAsia="zh-CN"/>
        </w:rPr>
        <w:t>frequency</w:t>
      </w:r>
      <w:r w:rsidR="00E6450F" w:rsidRPr="00277980">
        <w:rPr>
          <w:b/>
          <w:bCs/>
          <w:i/>
          <w:iCs/>
          <w:color w:val="000000" w:themeColor="text1"/>
          <w:lang w:eastAsia="zh-CN"/>
        </w:rPr>
        <w:t xml:space="preserve"> </w:t>
      </w:r>
      <w:r w:rsidR="008837BA" w:rsidRPr="00277980">
        <w:rPr>
          <w:b/>
          <w:bCs/>
          <w:i/>
          <w:iCs/>
          <w:color w:val="000000" w:themeColor="text1"/>
          <w:lang w:eastAsia="zh-CN"/>
        </w:rPr>
        <w:t>gap between the two tones.</w:t>
      </w:r>
    </w:p>
    <w:p w14:paraId="24CAECCB" w14:textId="5BE20446" w:rsidR="008837BA" w:rsidRPr="00277980" w:rsidRDefault="00F9270B" w:rsidP="00277980">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Observation 9</w:t>
      </w:r>
      <w:r w:rsidR="008837BA" w:rsidRPr="00277980">
        <w:rPr>
          <w:b/>
          <w:bCs/>
          <w:i/>
          <w:iCs/>
          <w:color w:val="000000" w:themeColor="text1"/>
          <w:lang w:eastAsia="zh-CN"/>
        </w:rPr>
        <w:t>: If the FDM of D2R is applied to two unmodulated single-tones, the spectrum efficiency is very low.</w:t>
      </w:r>
    </w:p>
    <w:p w14:paraId="118552D6" w14:textId="17EAE15E" w:rsidR="008837BA" w:rsidRPr="00277980" w:rsidRDefault="008837BA" w:rsidP="00277980">
      <w:pPr>
        <w:snapToGrid w:val="0"/>
        <w:spacing w:beforeLines="50" w:before="120" w:afterLines="50" w:after="120"/>
        <w:jc w:val="both"/>
        <w:rPr>
          <w:color w:val="000000" w:themeColor="text1"/>
          <w:lang w:eastAsia="zh-CN"/>
        </w:rPr>
      </w:pPr>
    </w:p>
    <w:p w14:paraId="20ABB30A" w14:textId="6E34975F" w:rsidR="00E065FB" w:rsidRPr="00277980" w:rsidRDefault="00F9270B" w:rsidP="007D4ED4">
      <w:pPr>
        <w:spacing w:beforeLines="50" w:before="120" w:after="120"/>
        <w:jc w:val="both"/>
        <w:rPr>
          <w:color w:val="000000" w:themeColor="text1"/>
          <w:lang w:eastAsia="zh-CN"/>
        </w:rPr>
      </w:pPr>
      <w:r w:rsidRPr="00277980">
        <w:rPr>
          <w:noProof/>
          <w:color w:val="000000" w:themeColor="text1"/>
          <w:lang w:eastAsia="zh-CN"/>
        </w:rPr>
        <w:drawing>
          <wp:inline distT="0" distB="0" distL="0" distR="0" wp14:anchorId="59D7E495" wp14:editId="7E8CB4F4">
            <wp:extent cx="6389935" cy="1330036"/>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6660"/>
                    <a:stretch/>
                  </pic:blipFill>
                  <pic:spPr bwMode="auto">
                    <a:xfrm>
                      <a:off x="0" y="0"/>
                      <a:ext cx="6413895" cy="1335023"/>
                    </a:xfrm>
                    <a:prstGeom prst="rect">
                      <a:avLst/>
                    </a:prstGeom>
                    <a:noFill/>
                    <a:ln>
                      <a:noFill/>
                    </a:ln>
                    <a:extLst>
                      <a:ext uri="{53640926-AAD7-44D8-BBD7-CCE9431645EC}">
                        <a14:shadowObscured xmlns:a14="http://schemas.microsoft.com/office/drawing/2010/main"/>
                      </a:ext>
                    </a:extLst>
                  </pic:spPr>
                </pic:pic>
              </a:graphicData>
            </a:graphic>
          </wp:inline>
        </w:drawing>
      </w:r>
    </w:p>
    <w:p w14:paraId="17CB3508" w14:textId="6A6A3ED5" w:rsidR="00C449FC" w:rsidRPr="00277980" w:rsidRDefault="00F9270B" w:rsidP="00F9270B">
      <w:pPr>
        <w:spacing w:beforeLines="50" w:before="120" w:after="120"/>
        <w:jc w:val="center"/>
        <w:rPr>
          <w:b/>
          <w:bCs/>
          <w:i/>
          <w:iCs/>
          <w:color w:val="000000" w:themeColor="text1"/>
          <w:lang w:eastAsia="zh-CN"/>
        </w:rPr>
      </w:pPr>
      <w:r w:rsidRPr="00277980">
        <w:rPr>
          <w:b/>
          <w:bCs/>
          <w:color w:val="000000" w:themeColor="text1"/>
        </w:rPr>
        <w:t>Figure</w:t>
      </w:r>
      <w:r w:rsidR="00E63D0A" w:rsidRPr="00277980">
        <w:rPr>
          <w:b/>
          <w:bCs/>
          <w:color w:val="000000" w:themeColor="text1"/>
        </w:rPr>
        <w:t xml:space="preserve"> 5</w:t>
      </w:r>
      <w:r w:rsidR="00277980">
        <w:rPr>
          <w:b/>
          <w:bCs/>
          <w:color w:val="000000" w:themeColor="text1"/>
        </w:rPr>
        <w:t xml:space="preserve">. </w:t>
      </w:r>
      <w:r w:rsidRPr="00277980">
        <w:rPr>
          <w:b/>
          <w:bCs/>
          <w:color w:val="000000" w:themeColor="text1"/>
        </w:rPr>
        <w:t xml:space="preserve">FDM </w:t>
      </w:r>
      <w:r w:rsidRPr="00277980">
        <w:rPr>
          <w:b/>
          <w:bCs/>
          <w:color w:val="000000" w:themeColor="text1"/>
          <w:lang w:eastAsia="zh-CN"/>
        </w:rPr>
        <w:t xml:space="preserve">for two unmodulated single-tones </w:t>
      </w:r>
      <w:proofErr w:type="gramStart"/>
      <w:r w:rsidRPr="00277980">
        <w:rPr>
          <w:b/>
          <w:bCs/>
          <w:color w:val="000000" w:themeColor="text1"/>
          <w:lang w:eastAsia="zh-CN"/>
        </w:rPr>
        <w:t>waveform</w:t>
      </w:r>
      <w:proofErr w:type="gramEnd"/>
    </w:p>
    <w:p w14:paraId="7E9DD1F6" w14:textId="77777777" w:rsidR="00C449FC" w:rsidRPr="00277980" w:rsidRDefault="00C449FC" w:rsidP="00C449FC">
      <w:pPr>
        <w:spacing w:beforeLines="50" w:before="120" w:after="120"/>
        <w:jc w:val="both"/>
        <w:rPr>
          <w:color w:val="000000" w:themeColor="text1"/>
          <w:lang w:eastAsia="zh-CN"/>
        </w:rPr>
      </w:pPr>
    </w:p>
    <w:p w14:paraId="4F3AC7EF" w14:textId="08F96047" w:rsidR="00220942" w:rsidRPr="00277980" w:rsidRDefault="00D7029B" w:rsidP="00277980">
      <w:pPr>
        <w:pStyle w:val="af5"/>
        <w:keepNext/>
        <w:numPr>
          <w:ilvl w:val="0"/>
          <w:numId w:val="2"/>
        </w:numPr>
        <w:autoSpaceDE w:val="0"/>
        <w:autoSpaceDN w:val="0"/>
        <w:adjustRightInd w:val="0"/>
        <w:snapToGrid w:val="0"/>
        <w:spacing w:before="240" w:after="120"/>
        <w:ind w:firstLineChars="0"/>
        <w:jc w:val="both"/>
        <w:outlineLvl w:val="0"/>
        <w:rPr>
          <w:rFonts w:ascii="Arial" w:eastAsia="宋体" w:hAnsi="Arial" w:cs="Arial"/>
          <w:b/>
          <w:bCs/>
          <w:color w:val="000000" w:themeColor="text1"/>
          <w:sz w:val="28"/>
          <w:szCs w:val="28"/>
          <w:lang w:val="en-US"/>
        </w:rPr>
      </w:pPr>
      <w:r w:rsidRPr="00277980">
        <w:rPr>
          <w:rFonts w:ascii="Arial" w:eastAsia="宋体" w:hAnsi="Arial" w:cs="Arial"/>
          <w:b/>
          <w:bCs/>
          <w:color w:val="000000" w:themeColor="text1"/>
          <w:sz w:val="28"/>
          <w:szCs w:val="28"/>
          <w:lang w:val="en-US"/>
        </w:rPr>
        <w:t xml:space="preserve">The </w:t>
      </w:r>
      <w:r w:rsidR="00122DCF" w:rsidRPr="00277980">
        <w:rPr>
          <w:rFonts w:ascii="Arial" w:eastAsia="宋体" w:hAnsi="Arial" w:cs="Arial"/>
          <w:b/>
          <w:bCs/>
          <w:color w:val="000000" w:themeColor="text1"/>
          <w:sz w:val="28"/>
          <w:szCs w:val="28"/>
          <w:lang w:val="en-US"/>
        </w:rPr>
        <w:t xml:space="preserve">interference handling </w:t>
      </w:r>
      <w:r w:rsidR="00122FDB" w:rsidRPr="00277980">
        <w:rPr>
          <w:rFonts w:ascii="Arial" w:eastAsia="宋体" w:hAnsi="Arial" w:cs="Arial"/>
          <w:b/>
          <w:bCs/>
          <w:color w:val="000000" w:themeColor="text1"/>
          <w:sz w:val="28"/>
          <w:szCs w:val="28"/>
          <w:lang w:val="en-US"/>
        </w:rPr>
        <w:t>at D2R receiver</w:t>
      </w:r>
    </w:p>
    <w:p w14:paraId="4A3B95D2" w14:textId="6ED67EC7" w:rsidR="00B22108" w:rsidRPr="00277980" w:rsidRDefault="00277980" w:rsidP="00277980">
      <w:pPr>
        <w:keepNext/>
        <w:autoSpaceDE w:val="0"/>
        <w:autoSpaceDN w:val="0"/>
        <w:adjustRightInd w:val="0"/>
        <w:snapToGrid w:val="0"/>
        <w:spacing w:beforeLines="50" w:before="120" w:after="120"/>
        <w:jc w:val="both"/>
        <w:outlineLvl w:val="1"/>
        <w:rPr>
          <w:rFonts w:ascii="Arial" w:eastAsia="宋体" w:hAnsi="Arial" w:cs="Arial"/>
          <w:b/>
          <w:color w:val="000000" w:themeColor="text1"/>
          <w:lang w:val="x-none"/>
        </w:rPr>
      </w:pPr>
      <w:r w:rsidRPr="00277980">
        <w:rPr>
          <w:rFonts w:ascii="Arial" w:eastAsia="宋体" w:hAnsi="Arial" w:cs="Arial"/>
          <w:b/>
          <w:color w:val="000000" w:themeColor="text1"/>
          <w:lang w:val="x-none"/>
        </w:rPr>
        <w:t xml:space="preserve">3.1 </w:t>
      </w:r>
      <w:r w:rsidR="00B22108" w:rsidRPr="00277980">
        <w:rPr>
          <w:rFonts w:ascii="Arial" w:eastAsia="宋体" w:hAnsi="Arial" w:cs="Arial"/>
          <w:b/>
          <w:color w:val="000000" w:themeColor="text1"/>
          <w:lang w:val="x-none"/>
        </w:rPr>
        <w:t>CW interference type at D2R</w:t>
      </w:r>
    </w:p>
    <w:tbl>
      <w:tblPr>
        <w:tblStyle w:val="af7"/>
        <w:tblW w:w="0" w:type="auto"/>
        <w:tblLook w:val="04A0" w:firstRow="1" w:lastRow="0" w:firstColumn="1" w:lastColumn="0" w:noHBand="0" w:noVBand="1"/>
      </w:tblPr>
      <w:tblGrid>
        <w:gridCol w:w="9629"/>
      </w:tblGrid>
      <w:tr w:rsidR="00277980" w:rsidRPr="00277980" w14:paraId="64A8DC2F" w14:textId="77777777" w:rsidTr="006C77D1">
        <w:tc>
          <w:tcPr>
            <w:tcW w:w="9629" w:type="dxa"/>
          </w:tcPr>
          <w:p w14:paraId="297E5DFB" w14:textId="79334180" w:rsidR="006C77D1" w:rsidRPr="00277980" w:rsidRDefault="00B22108" w:rsidP="006C77D1">
            <w:pPr>
              <w:rPr>
                <w:b/>
                <w:color w:val="000000" w:themeColor="text1"/>
                <w:lang w:eastAsia="zh-CN"/>
              </w:rPr>
            </w:pPr>
            <w:r w:rsidRPr="00277980">
              <w:rPr>
                <w:color w:val="000000" w:themeColor="text1"/>
              </w:rPr>
              <w:t xml:space="preserve"> </w:t>
            </w:r>
            <w:bookmarkStart w:id="10" w:name="_Hlk173852664"/>
            <w:r w:rsidR="006C77D1" w:rsidRPr="00277980">
              <w:rPr>
                <w:b/>
                <w:color w:val="000000" w:themeColor="text1"/>
                <w:highlight w:val="yellow"/>
                <w:lang w:eastAsia="zh-CN"/>
              </w:rPr>
              <w:t xml:space="preserve">FL1 High Priority Proposal 2.1.3.1-1a: </w:t>
            </w:r>
            <w:r w:rsidR="006C77D1" w:rsidRPr="00277980">
              <w:rPr>
                <w:b/>
                <w:color w:val="000000" w:themeColor="text1"/>
                <w:lang w:eastAsia="zh-CN"/>
              </w:rPr>
              <w:t>For CW interference type</w:t>
            </w:r>
            <w:r w:rsidR="006C77D1" w:rsidRPr="00277980">
              <w:rPr>
                <w:b/>
                <w:color w:val="000000" w:themeColor="text1"/>
              </w:rPr>
              <w:t xml:space="preserve"> </w:t>
            </w:r>
            <w:r w:rsidR="006C77D1" w:rsidRPr="00277980">
              <w:rPr>
                <w:b/>
                <w:color w:val="000000" w:themeColor="text1"/>
                <w:lang w:eastAsia="zh-CN"/>
              </w:rPr>
              <w:t>at D2R receiver, at least the following observations are captured.</w:t>
            </w:r>
          </w:p>
          <w:p w14:paraId="6FE825A5" w14:textId="77777777" w:rsidR="006C77D1" w:rsidRPr="00277980" w:rsidRDefault="006C77D1" w:rsidP="00004515">
            <w:pPr>
              <w:pStyle w:val="af5"/>
              <w:numPr>
                <w:ilvl w:val="0"/>
                <w:numId w:val="10"/>
              </w:numPr>
              <w:snapToGrid w:val="0"/>
              <w:spacing w:after="120"/>
              <w:ind w:firstLineChars="0"/>
              <w:rPr>
                <w:rFonts w:eastAsia="Batang"/>
                <w:b/>
                <w:color w:val="000000" w:themeColor="text1"/>
              </w:rPr>
            </w:pPr>
            <w:r w:rsidRPr="00277980">
              <w:rPr>
                <w:rFonts w:eastAsia="Batang"/>
                <w:b/>
                <w:color w:val="000000" w:themeColor="text1"/>
              </w:rPr>
              <w:t>For scenarios “B” and ‘A1’, the CW interference type at D2R receiver is cross-link interference.</w:t>
            </w:r>
          </w:p>
          <w:p w14:paraId="3E733444" w14:textId="19F03902" w:rsidR="006C77D1" w:rsidRPr="00277980" w:rsidRDefault="006C77D1" w:rsidP="00004515">
            <w:pPr>
              <w:pStyle w:val="af5"/>
              <w:numPr>
                <w:ilvl w:val="0"/>
                <w:numId w:val="10"/>
              </w:numPr>
              <w:snapToGrid w:val="0"/>
              <w:spacing w:after="120"/>
              <w:ind w:firstLineChars="0"/>
              <w:rPr>
                <w:rFonts w:eastAsia="Batang"/>
                <w:b/>
                <w:color w:val="000000" w:themeColor="text1"/>
              </w:rPr>
            </w:pPr>
            <w:r w:rsidRPr="00277980">
              <w:rPr>
                <w:rFonts w:eastAsia="Batang"/>
                <w:b/>
                <w:color w:val="000000" w:themeColor="text1"/>
              </w:rPr>
              <w:t>For scenarios “A2”, the CW interference type at D2R receiver is self-interference.</w:t>
            </w:r>
            <w:bookmarkEnd w:id="10"/>
          </w:p>
        </w:tc>
      </w:tr>
    </w:tbl>
    <w:p w14:paraId="21250E2F" w14:textId="12DF47F4" w:rsidR="006C77D1" w:rsidRPr="00277980" w:rsidRDefault="00773033" w:rsidP="00277980">
      <w:pPr>
        <w:autoSpaceDE w:val="0"/>
        <w:autoSpaceDN w:val="0"/>
        <w:adjustRightInd w:val="0"/>
        <w:snapToGrid w:val="0"/>
        <w:spacing w:beforeLines="50" w:before="120" w:afterLines="50" w:after="120"/>
        <w:jc w:val="both"/>
        <w:rPr>
          <w:color w:val="000000" w:themeColor="text1"/>
          <w:lang w:eastAsia="zh-CN"/>
        </w:rPr>
      </w:pPr>
      <w:r w:rsidRPr="00277980">
        <w:rPr>
          <w:color w:val="000000" w:themeColor="text1"/>
          <w:lang w:eastAsia="zh-CN"/>
        </w:rPr>
        <w:t xml:space="preserve">In the last meeting, </w:t>
      </w:r>
      <w:r w:rsidR="00AF4D64" w:rsidRPr="00277980">
        <w:rPr>
          <w:rFonts w:hint="eastAsia"/>
          <w:color w:val="000000" w:themeColor="text1"/>
          <w:lang w:eastAsia="zh-CN"/>
        </w:rPr>
        <w:t>the</w:t>
      </w:r>
      <w:r w:rsidR="00AF4D64" w:rsidRPr="00277980">
        <w:rPr>
          <w:color w:val="000000" w:themeColor="text1"/>
          <w:lang w:eastAsia="zh-CN"/>
        </w:rPr>
        <w:t xml:space="preserve"> </w:t>
      </w:r>
      <w:r w:rsidR="006C77D1" w:rsidRPr="00277980">
        <w:rPr>
          <w:color w:val="000000" w:themeColor="text1"/>
          <w:lang w:eastAsia="zh-CN"/>
        </w:rPr>
        <w:t>above proposal is raised to clarify the interference type</w:t>
      </w:r>
      <w:r w:rsidR="0050106C">
        <w:rPr>
          <w:color w:val="000000" w:themeColor="text1"/>
          <w:lang w:eastAsia="zh-CN"/>
        </w:rPr>
        <w:t>,</w:t>
      </w:r>
      <w:r w:rsidR="006C77D1" w:rsidRPr="00277980">
        <w:rPr>
          <w:color w:val="000000" w:themeColor="text1"/>
          <w:lang w:eastAsia="zh-CN"/>
        </w:rPr>
        <w:t xml:space="preserve"> but</w:t>
      </w:r>
      <w:r w:rsidR="0050106C">
        <w:rPr>
          <w:color w:val="000000" w:themeColor="text1"/>
          <w:lang w:eastAsia="zh-CN"/>
        </w:rPr>
        <w:t xml:space="preserve"> it</w:t>
      </w:r>
      <w:r w:rsidR="006C77D1" w:rsidRPr="00277980">
        <w:rPr>
          <w:color w:val="000000" w:themeColor="text1"/>
          <w:lang w:eastAsia="zh-CN"/>
        </w:rPr>
        <w:t xml:space="preserve"> is not agreed.</w:t>
      </w:r>
      <w:r w:rsidR="00552C20" w:rsidRPr="00277980">
        <w:rPr>
          <w:color w:val="000000" w:themeColor="text1"/>
          <w:lang w:eastAsia="zh-CN"/>
        </w:rPr>
        <w:t xml:space="preserve"> B</w:t>
      </w:r>
      <w:r w:rsidR="00552C20" w:rsidRPr="00277980">
        <w:rPr>
          <w:rFonts w:hint="eastAsia"/>
          <w:color w:val="000000" w:themeColor="text1"/>
          <w:lang w:eastAsia="zh-CN"/>
        </w:rPr>
        <w:t>ased</w:t>
      </w:r>
      <w:r w:rsidR="00552C20" w:rsidRPr="00277980">
        <w:rPr>
          <w:color w:val="000000" w:themeColor="text1"/>
          <w:lang w:eastAsia="zh-CN"/>
        </w:rPr>
        <w:t xml:space="preserve"> on this proposal,</w:t>
      </w:r>
      <w:r w:rsidR="006C77D1" w:rsidRPr="00277980">
        <w:rPr>
          <w:color w:val="000000" w:themeColor="text1"/>
          <w:lang w:eastAsia="zh-CN"/>
        </w:rPr>
        <w:t xml:space="preserve"> </w:t>
      </w:r>
      <w:r w:rsidR="00552C20" w:rsidRPr="00277980">
        <w:rPr>
          <w:rFonts w:hint="eastAsia"/>
          <w:color w:val="000000" w:themeColor="text1"/>
          <w:lang w:eastAsia="zh-CN"/>
        </w:rPr>
        <w:t>i</w:t>
      </w:r>
      <w:r w:rsidR="00122FDB" w:rsidRPr="00277980">
        <w:rPr>
          <w:color w:val="000000" w:themeColor="text1"/>
          <w:lang w:eastAsia="zh-CN"/>
        </w:rPr>
        <w:t xml:space="preserve">t is necessary to make a </w:t>
      </w:r>
      <w:r w:rsidR="006C77D1" w:rsidRPr="00277980">
        <w:rPr>
          <w:color w:val="000000" w:themeColor="text1"/>
          <w:lang w:eastAsia="zh-CN"/>
        </w:rPr>
        <w:t xml:space="preserve">clear </w:t>
      </w:r>
      <w:r w:rsidR="00122FDB" w:rsidRPr="00277980">
        <w:rPr>
          <w:color w:val="000000" w:themeColor="text1"/>
          <w:lang w:eastAsia="zh-CN"/>
        </w:rPr>
        <w:t xml:space="preserve">definition of the cross-link interference and the self-interference to align the understanding. </w:t>
      </w:r>
      <w:r w:rsidR="006C77D1" w:rsidRPr="00277980">
        <w:rPr>
          <w:color w:val="000000" w:themeColor="text1"/>
          <w:lang w:eastAsia="zh-CN"/>
        </w:rPr>
        <w:t>I</w:t>
      </w:r>
      <w:r w:rsidR="00122FDB" w:rsidRPr="00277980">
        <w:rPr>
          <w:color w:val="000000" w:themeColor="text1"/>
          <w:lang w:eastAsia="zh-CN"/>
        </w:rPr>
        <w:t xml:space="preserve">f the interference type caused </w:t>
      </w:r>
      <w:r w:rsidR="00F4117F">
        <w:rPr>
          <w:color w:val="000000" w:themeColor="text1"/>
          <w:lang w:eastAsia="zh-CN"/>
        </w:rPr>
        <w:t xml:space="preserve">only </w:t>
      </w:r>
      <w:r w:rsidR="00122FDB" w:rsidRPr="00277980">
        <w:rPr>
          <w:color w:val="000000" w:themeColor="text1"/>
          <w:lang w:eastAsia="zh-CN"/>
        </w:rPr>
        <w:t xml:space="preserve">by </w:t>
      </w:r>
      <w:r w:rsidR="006C77D1" w:rsidRPr="00277980">
        <w:rPr>
          <w:color w:val="000000" w:themeColor="text1"/>
          <w:lang w:eastAsia="zh-CN"/>
        </w:rPr>
        <w:t xml:space="preserve">CW </w:t>
      </w:r>
      <w:r w:rsidR="00BF4E86">
        <w:rPr>
          <w:color w:val="000000" w:themeColor="text1"/>
          <w:lang w:eastAsia="zh-CN"/>
        </w:rPr>
        <w:t>is</w:t>
      </w:r>
      <w:r w:rsidR="00BF4E86" w:rsidRPr="00277980">
        <w:rPr>
          <w:color w:val="000000" w:themeColor="text1"/>
          <w:lang w:eastAsia="zh-CN"/>
        </w:rPr>
        <w:t xml:space="preserve"> </w:t>
      </w:r>
      <w:r w:rsidR="006C77D1" w:rsidRPr="00277980">
        <w:rPr>
          <w:color w:val="000000" w:themeColor="text1"/>
          <w:lang w:eastAsia="zh-CN"/>
        </w:rPr>
        <w:t>considered, cross-link interference indicates the interference between the CW and the D2R/R2D signal, and self-interference interference indicates the interference between the CW and the D2R signal.</w:t>
      </w:r>
      <w:r w:rsidR="000F6BAE" w:rsidRPr="00277980">
        <w:rPr>
          <w:color w:val="000000" w:themeColor="text1"/>
          <w:lang w:eastAsia="zh-CN"/>
        </w:rPr>
        <w:t xml:space="preserve"> For the study of interference suppression, self-interference and cross-link interference shall be considered.</w:t>
      </w:r>
    </w:p>
    <w:p w14:paraId="66E7C03F" w14:textId="5FBA4E60" w:rsidR="006C77D1" w:rsidRPr="00277980" w:rsidRDefault="006C77D1" w:rsidP="00277980">
      <w:pPr>
        <w:snapToGrid w:val="0"/>
        <w:spacing w:before="50" w:after="50"/>
        <w:jc w:val="both"/>
        <w:rPr>
          <w:b/>
          <w:i/>
          <w:iCs/>
          <w:color w:val="000000" w:themeColor="text1"/>
          <w:lang w:eastAsia="zh-CN"/>
        </w:rPr>
      </w:pPr>
      <w:r w:rsidRPr="00277980">
        <w:rPr>
          <w:b/>
          <w:i/>
          <w:iCs/>
          <w:color w:val="000000" w:themeColor="text1"/>
          <w:lang w:eastAsia="zh-CN"/>
        </w:rPr>
        <w:t>Proposal</w:t>
      </w:r>
      <w:r w:rsidR="003513FB" w:rsidRPr="00277980">
        <w:rPr>
          <w:b/>
          <w:i/>
          <w:iCs/>
          <w:color w:val="000000" w:themeColor="text1"/>
          <w:lang w:eastAsia="zh-CN"/>
        </w:rPr>
        <w:t xml:space="preserve"> </w:t>
      </w:r>
      <w:r w:rsidR="00F9270B" w:rsidRPr="00277980">
        <w:rPr>
          <w:b/>
          <w:i/>
          <w:iCs/>
          <w:color w:val="000000" w:themeColor="text1"/>
          <w:lang w:eastAsia="zh-CN"/>
        </w:rPr>
        <w:t>12</w:t>
      </w:r>
      <w:r w:rsidRPr="00277980">
        <w:rPr>
          <w:b/>
          <w:i/>
          <w:iCs/>
          <w:color w:val="000000" w:themeColor="text1"/>
          <w:lang w:eastAsia="zh-CN"/>
        </w:rPr>
        <w:t>: For CW interference type</w:t>
      </w:r>
      <w:r w:rsidRPr="00277980">
        <w:rPr>
          <w:b/>
          <w:i/>
          <w:iCs/>
          <w:color w:val="000000" w:themeColor="text1"/>
        </w:rPr>
        <w:t xml:space="preserve"> </w:t>
      </w:r>
      <w:r w:rsidRPr="00277980">
        <w:rPr>
          <w:b/>
          <w:i/>
          <w:iCs/>
          <w:color w:val="000000" w:themeColor="text1"/>
          <w:lang w:eastAsia="zh-CN"/>
        </w:rPr>
        <w:t xml:space="preserve">at D2R receiver, the following </w:t>
      </w:r>
      <w:r w:rsidR="00AF4D64" w:rsidRPr="00277980">
        <w:rPr>
          <w:b/>
          <w:i/>
          <w:iCs/>
          <w:color w:val="000000" w:themeColor="text1"/>
          <w:lang w:eastAsia="zh-CN"/>
        </w:rPr>
        <w:t>interference type</w:t>
      </w:r>
      <w:r w:rsidRPr="00277980">
        <w:rPr>
          <w:b/>
          <w:i/>
          <w:iCs/>
          <w:color w:val="000000" w:themeColor="text1"/>
          <w:lang w:eastAsia="zh-CN"/>
        </w:rPr>
        <w:t xml:space="preserve"> </w:t>
      </w:r>
      <w:r w:rsidR="00AF4D64" w:rsidRPr="00277980">
        <w:rPr>
          <w:b/>
          <w:i/>
          <w:iCs/>
          <w:color w:val="000000" w:themeColor="text1"/>
          <w:lang w:eastAsia="zh-CN"/>
        </w:rPr>
        <w:t xml:space="preserve">shall be </w:t>
      </w:r>
      <w:r w:rsidR="000F6BAE" w:rsidRPr="00277980">
        <w:rPr>
          <w:b/>
          <w:i/>
          <w:iCs/>
          <w:color w:val="000000" w:themeColor="text1"/>
          <w:lang w:eastAsia="zh-CN"/>
        </w:rPr>
        <w:t>considered</w:t>
      </w:r>
      <w:r w:rsidR="00AF4D64" w:rsidRPr="00277980">
        <w:rPr>
          <w:b/>
          <w:i/>
          <w:iCs/>
          <w:color w:val="000000" w:themeColor="text1"/>
          <w:lang w:eastAsia="zh-CN"/>
        </w:rPr>
        <w:t xml:space="preserve">: </w:t>
      </w:r>
    </w:p>
    <w:p w14:paraId="63C72D6A" w14:textId="0C128C8F" w:rsidR="006C77D1" w:rsidRPr="00277980" w:rsidRDefault="006C77D1" w:rsidP="00277980">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277980">
        <w:rPr>
          <w:rFonts w:eastAsia="Batang"/>
          <w:b/>
          <w:i/>
          <w:iCs/>
          <w:color w:val="000000" w:themeColor="text1"/>
        </w:rPr>
        <w:t>For</w:t>
      </w:r>
      <w:bookmarkStart w:id="11" w:name="OLE_LINK3"/>
      <w:r w:rsidRPr="00277980">
        <w:rPr>
          <w:rFonts w:eastAsia="Batang"/>
          <w:b/>
          <w:i/>
          <w:iCs/>
          <w:color w:val="000000" w:themeColor="text1"/>
        </w:rPr>
        <w:t xml:space="preserve"> scenarios “B” and ‘A1</w:t>
      </w:r>
      <w:bookmarkEnd w:id="11"/>
      <w:r w:rsidRPr="00277980">
        <w:rPr>
          <w:rFonts w:eastAsia="Batang"/>
          <w:b/>
          <w:i/>
          <w:iCs/>
          <w:color w:val="000000" w:themeColor="text1"/>
        </w:rPr>
        <w:t>’, the CW interference type at D2R receiver is cross-link interference.</w:t>
      </w:r>
    </w:p>
    <w:p w14:paraId="3EA6F063" w14:textId="006F11F4" w:rsidR="006C77D1" w:rsidRPr="00277980" w:rsidRDefault="007A4F22" w:rsidP="00A815BF">
      <w:pPr>
        <w:pStyle w:val="af5"/>
        <w:numPr>
          <w:ilvl w:val="1"/>
          <w:numId w:val="33"/>
        </w:numPr>
        <w:autoSpaceDE w:val="0"/>
        <w:autoSpaceDN w:val="0"/>
        <w:adjustRightInd w:val="0"/>
        <w:snapToGrid w:val="0"/>
        <w:spacing w:before="50" w:after="50"/>
        <w:ind w:firstLineChars="0"/>
        <w:jc w:val="both"/>
        <w:rPr>
          <w:rFonts w:eastAsia="Batang"/>
          <w:b/>
          <w:bCs/>
          <w:i/>
          <w:iCs/>
          <w:color w:val="000000" w:themeColor="text1"/>
        </w:rPr>
      </w:pPr>
      <w:r>
        <w:rPr>
          <w:b/>
          <w:bCs/>
          <w:i/>
          <w:iCs/>
          <w:color w:val="000000" w:themeColor="text1"/>
          <w:lang w:eastAsia="zh-CN"/>
        </w:rPr>
        <w:t>C</w:t>
      </w:r>
      <w:r w:rsidR="006C77D1" w:rsidRPr="00277980">
        <w:rPr>
          <w:b/>
          <w:bCs/>
          <w:i/>
          <w:iCs/>
          <w:color w:val="000000" w:themeColor="text1"/>
          <w:lang w:eastAsia="zh-CN"/>
        </w:rPr>
        <w:t>ross-link interference indicates the interference between the CW and the D2R/R2D signal.</w:t>
      </w:r>
    </w:p>
    <w:p w14:paraId="6B26375D" w14:textId="5DA84EE3" w:rsidR="006C77D1" w:rsidRPr="00277980" w:rsidRDefault="006C77D1" w:rsidP="00277980">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277980">
        <w:rPr>
          <w:rFonts w:eastAsia="Batang"/>
          <w:b/>
          <w:i/>
          <w:iCs/>
          <w:color w:val="000000" w:themeColor="text1"/>
        </w:rPr>
        <w:t>For scenarios “A2”, the CW interference type at D2R receiver is self-interference.</w:t>
      </w:r>
    </w:p>
    <w:p w14:paraId="1CE73402" w14:textId="5403C439" w:rsidR="006C77D1" w:rsidRPr="001F3D49" w:rsidRDefault="007A4F22" w:rsidP="00A815BF">
      <w:pPr>
        <w:pStyle w:val="af5"/>
        <w:numPr>
          <w:ilvl w:val="1"/>
          <w:numId w:val="34"/>
        </w:numPr>
        <w:autoSpaceDE w:val="0"/>
        <w:autoSpaceDN w:val="0"/>
        <w:adjustRightInd w:val="0"/>
        <w:snapToGrid w:val="0"/>
        <w:spacing w:before="50" w:after="50"/>
        <w:ind w:firstLineChars="0"/>
        <w:jc w:val="both"/>
        <w:rPr>
          <w:rFonts w:eastAsia="Batang"/>
          <w:b/>
          <w:i/>
          <w:iCs/>
          <w:color w:val="000000" w:themeColor="text1"/>
        </w:rPr>
      </w:pPr>
      <w:r>
        <w:rPr>
          <w:rFonts w:eastAsia="Batang"/>
          <w:b/>
          <w:i/>
          <w:iCs/>
          <w:color w:val="000000" w:themeColor="text1"/>
        </w:rPr>
        <w:t>S</w:t>
      </w:r>
      <w:r w:rsidR="006C77D1" w:rsidRPr="00277980">
        <w:rPr>
          <w:rFonts w:eastAsia="Batang"/>
          <w:b/>
          <w:i/>
          <w:iCs/>
          <w:color w:val="000000" w:themeColor="text1"/>
        </w:rPr>
        <w:t>elf-interference</w:t>
      </w:r>
      <w:r w:rsidR="006C77D1" w:rsidRPr="00277980">
        <w:rPr>
          <w:b/>
          <w:i/>
          <w:iCs/>
          <w:color w:val="000000" w:themeColor="text1"/>
          <w:lang w:eastAsia="zh-CN"/>
        </w:rPr>
        <w:t xml:space="preserve"> interference indicates the interference between the CW and the D2R signal.</w:t>
      </w:r>
    </w:p>
    <w:p w14:paraId="367B9011" w14:textId="77777777" w:rsidR="001F3D49" w:rsidRPr="001F3D49" w:rsidRDefault="001F3D49" w:rsidP="001F3D49">
      <w:pPr>
        <w:autoSpaceDE w:val="0"/>
        <w:autoSpaceDN w:val="0"/>
        <w:adjustRightInd w:val="0"/>
        <w:snapToGrid w:val="0"/>
        <w:spacing w:before="50" w:after="50"/>
        <w:jc w:val="both"/>
        <w:rPr>
          <w:rFonts w:eastAsia="Batang"/>
          <w:b/>
          <w:i/>
          <w:iCs/>
          <w:color w:val="000000" w:themeColor="text1"/>
        </w:rPr>
      </w:pPr>
    </w:p>
    <w:p w14:paraId="1F3761DC" w14:textId="4739A706" w:rsidR="00122DCF" w:rsidRPr="00277980" w:rsidRDefault="00277980" w:rsidP="00277980">
      <w:pPr>
        <w:keepNext/>
        <w:autoSpaceDE w:val="0"/>
        <w:autoSpaceDN w:val="0"/>
        <w:adjustRightInd w:val="0"/>
        <w:snapToGrid w:val="0"/>
        <w:spacing w:beforeLines="50" w:before="120" w:after="120"/>
        <w:jc w:val="both"/>
        <w:outlineLvl w:val="1"/>
        <w:rPr>
          <w:rFonts w:ascii="Arial" w:eastAsia="宋体" w:hAnsi="Arial" w:cs="Arial"/>
          <w:b/>
          <w:color w:val="000000" w:themeColor="text1"/>
          <w:lang w:val="x-none"/>
        </w:rPr>
      </w:pPr>
      <w:r w:rsidRPr="00277980">
        <w:rPr>
          <w:rFonts w:ascii="Arial" w:eastAsia="宋体" w:hAnsi="Arial" w:cs="Arial"/>
          <w:b/>
          <w:color w:val="000000" w:themeColor="text1"/>
          <w:lang w:val="x-none"/>
        </w:rPr>
        <w:lastRenderedPageBreak/>
        <w:t xml:space="preserve">3.2 </w:t>
      </w:r>
      <w:r w:rsidR="000F6BAE" w:rsidRPr="00277980">
        <w:rPr>
          <w:rFonts w:ascii="Arial" w:eastAsia="宋体" w:hAnsi="Arial" w:cs="Arial"/>
          <w:b/>
          <w:color w:val="000000" w:themeColor="text1"/>
          <w:lang w:val="x-none"/>
        </w:rPr>
        <w:t>I</w:t>
      </w:r>
      <w:r w:rsidR="00122DCF" w:rsidRPr="00277980">
        <w:rPr>
          <w:rFonts w:ascii="Arial" w:eastAsia="宋体" w:hAnsi="Arial" w:cs="Arial"/>
          <w:b/>
          <w:color w:val="000000" w:themeColor="text1"/>
          <w:lang w:val="x-none"/>
        </w:rPr>
        <w:t>nterference suppression</w:t>
      </w:r>
      <w:r w:rsidR="00B22108" w:rsidRPr="00277980">
        <w:rPr>
          <w:rFonts w:ascii="Arial" w:eastAsia="宋体" w:hAnsi="Arial" w:cs="Arial"/>
          <w:b/>
          <w:color w:val="000000" w:themeColor="text1"/>
          <w:lang w:val="x-none"/>
        </w:rPr>
        <w:t xml:space="preserve"> for different type </w:t>
      </w:r>
    </w:p>
    <w:tbl>
      <w:tblPr>
        <w:tblStyle w:val="af7"/>
        <w:tblW w:w="0" w:type="auto"/>
        <w:tblLook w:val="04A0" w:firstRow="1" w:lastRow="0" w:firstColumn="1" w:lastColumn="0" w:noHBand="0" w:noVBand="1"/>
      </w:tblPr>
      <w:tblGrid>
        <w:gridCol w:w="9629"/>
      </w:tblGrid>
      <w:tr w:rsidR="00277980" w:rsidRPr="00277980" w14:paraId="0056D0DD" w14:textId="77777777" w:rsidTr="004B316C">
        <w:tc>
          <w:tcPr>
            <w:tcW w:w="9629" w:type="dxa"/>
          </w:tcPr>
          <w:p w14:paraId="0CE1C7C4" w14:textId="77777777" w:rsidR="002D2A84" w:rsidRPr="00277980" w:rsidRDefault="002D2A84" w:rsidP="002D2A84">
            <w:pPr>
              <w:snapToGrid w:val="0"/>
              <w:spacing w:after="120"/>
              <w:rPr>
                <w:b/>
                <w:bCs/>
                <w:color w:val="000000" w:themeColor="text1"/>
                <w:lang w:val="en-US" w:eastAsia="zh-CN"/>
              </w:rPr>
            </w:pPr>
            <w:r w:rsidRPr="00277980">
              <w:rPr>
                <w:rFonts w:hint="eastAsia"/>
                <w:b/>
                <w:bCs/>
                <w:color w:val="000000" w:themeColor="text1"/>
                <w:highlight w:val="cyan"/>
                <w:lang w:val="en-US"/>
              </w:rPr>
              <w:t>FL1</w:t>
            </w:r>
            <w:r w:rsidRPr="00277980">
              <w:rPr>
                <w:b/>
                <w:bCs/>
                <w:color w:val="000000" w:themeColor="text1"/>
                <w:highlight w:val="cyan"/>
                <w:lang w:val="en-US"/>
              </w:rPr>
              <w:t>/FL3/FL4</w:t>
            </w:r>
            <w:r w:rsidRPr="00277980">
              <w:rPr>
                <w:rFonts w:hint="eastAsia"/>
                <w:b/>
                <w:bCs/>
                <w:color w:val="000000" w:themeColor="text1"/>
                <w:highlight w:val="cyan"/>
                <w:lang w:val="en-US"/>
              </w:rPr>
              <w:t xml:space="preserve"> Medium Priority Proposal 2.1.3</w:t>
            </w:r>
            <w:r w:rsidRPr="00277980">
              <w:rPr>
                <w:b/>
                <w:bCs/>
                <w:color w:val="000000" w:themeColor="text1"/>
                <w:highlight w:val="cyan"/>
                <w:lang w:val="en-US"/>
              </w:rPr>
              <w:t>.2</w:t>
            </w:r>
            <w:r w:rsidRPr="00277980">
              <w:rPr>
                <w:rFonts w:hint="eastAsia"/>
                <w:b/>
                <w:bCs/>
                <w:color w:val="000000" w:themeColor="text1"/>
                <w:highlight w:val="cyan"/>
                <w:lang w:val="en-US"/>
              </w:rPr>
              <w:t>-</w:t>
            </w:r>
            <w:r w:rsidRPr="00277980">
              <w:rPr>
                <w:b/>
                <w:bCs/>
                <w:color w:val="000000" w:themeColor="text1"/>
                <w:highlight w:val="cyan"/>
                <w:lang w:val="en-US"/>
              </w:rPr>
              <w:t>1</w:t>
            </w:r>
            <w:r w:rsidRPr="00277980">
              <w:rPr>
                <w:rFonts w:hint="eastAsia"/>
                <w:b/>
                <w:bCs/>
                <w:color w:val="000000" w:themeColor="text1"/>
                <w:highlight w:val="cyan"/>
                <w:lang w:val="en-US"/>
              </w:rPr>
              <w:t xml:space="preserve">a: </w:t>
            </w:r>
            <w:r w:rsidRPr="00277980">
              <w:rPr>
                <w:rFonts w:hint="eastAsia"/>
                <w:b/>
                <w:bCs/>
                <w:color w:val="000000" w:themeColor="text1"/>
                <w:lang w:val="en-US"/>
              </w:rPr>
              <w:t xml:space="preserve">For interference suppression for different interference types at D2R receiver, at least the following candidate techniques are captured. </w:t>
            </w:r>
          </w:p>
          <w:p w14:paraId="4CB95656" w14:textId="77777777" w:rsidR="002D2A84" w:rsidRPr="00277980" w:rsidRDefault="002D2A84" w:rsidP="00004515">
            <w:pPr>
              <w:numPr>
                <w:ilvl w:val="0"/>
                <w:numId w:val="11"/>
              </w:numPr>
              <w:snapToGrid w:val="0"/>
              <w:spacing w:after="120"/>
              <w:rPr>
                <w:rFonts w:ascii="Times" w:hAnsi="Times" w:cs="宋体"/>
                <w:b/>
                <w:bCs/>
                <w:color w:val="000000" w:themeColor="text1"/>
              </w:rPr>
            </w:pPr>
            <w:r w:rsidRPr="00277980">
              <w:rPr>
                <w:rFonts w:hint="eastAsia"/>
                <w:b/>
                <w:bCs/>
                <w:color w:val="000000" w:themeColor="text1"/>
                <w:lang w:val="en-US"/>
              </w:rPr>
              <w:t xml:space="preserve">The following techniques can suppress the self-interference at D2R receiver: </w:t>
            </w:r>
          </w:p>
          <w:p w14:paraId="7D31FA8E" w14:textId="77777777" w:rsidR="002D2A84" w:rsidRPr="00277980" w:rsidRDefault="002D2A84" w:rsidP="00004515">
            <w:pPr>
              <w:numPr>
                <w:ilvl w:val="1"/>
                <w:numId w:val="10"/>
              </w:numPr>
              <w:snapToGrid w:val="0"/>
              <w:spacing w:after="120"/>
              <w:rPr>
                <w:rFonts w:ascii="Times" w:hAnsi="Times" w:cs="Times"/>
                <w:bCs/>
                <w:color w:val="000000" w:themeColor="text1"/>
                <w:lang w:eastAsia="zh-CN"/>
              </w:rPr>
            </w:pPr>
            <w:r w:rsidRPr="00277980">
              <w:rPr>
                <w:rFonts w:ascii="Times" w:hAnsi="Times" w:cs="Times"/>
                <w:bCs/>
                <w:color w:val="000000" w:themeColor="text1"/>
              </w:rPr>
              <w:t>Spatial domain cancellation: antenna isolation, additional circulator or directional coupler</w:t>
            </w:r>
          </w:p>
          <w:p w14:paraId="01660736" w14:textId="77777777" w:rsidR="002D2A84"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Analog cancellation: RF-IC suppression, BB filtering, BB/IF self-interference cancellation</w:t>
            </w:r>
          </w:p>
          <w:p w14:paraId="422F4C34" w14:textId="77777777" w:rsidR="002D2A84"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Digital cancellation</w:t>
            </w:r>
            <w:r w:rsidRPr="00277980">
              <w:rPr>
                <w:color w:val="000000" w:themeColor="text1"/>
                <w:lang w:eastAsia="zh-CN"/>
              </w:rPr>
              <w:t>:</w:t>
            </w:r>
            <w:r w:rsidRPr="00277980">
              <w:rPr>
                <w:rFonts w:ascii="Times" w:hAnsi="Times" w:cs="Times"/>
                <w:bCs/>
                <w:color w:val="000000" w:themeColor="text1"/>
              </w:rPr>
              <w:t xml:space="preserve"> high pass filter, and/or spatial signalling processing</w:t>
            </w:r>
          </w:p>
          <w:p w14:paraId="2B8B3977" w14:textId="77777777" w:rsidR="002D2A84"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 xml:space="preserve">Frequency shift for PDRCH at device, if supported </w:t>
            </w:r>
          </w:p>
          <w:p w14:paraId="17284F9E" w14:textId="77777777" w:rsidR="002D2A84" w:rsidRPr="00277980" w:rsidRDefault="002D2A84" w:rsidP="00004515">
            <w:pPr>
              <w:numPr>
                <w:ilvl w:val="0"/>
                <w:numId w:val="11"/>
              </w:numPr>
              <w:snapToGrid w:val="0"/>
              <w:spacing w:after="120"/>
              <w:rPr>
                <w:rFonts w:ascii="Times" w:hAnsi="Times" w:cs="Times"/>
                <w:b/>
                <w:bCs/>
                <w:color w:val="000000" w:themeColor="text1"/>
              </w:rPr>
            </w:pPr>
            <w:r w:rsidRPr="00277980">
              <w:rPr>
                <w:rFonts w:hint="eastAsia"/>
                <w:b/>
                <w:bCs/>
                <w:color w:val="000000" w:themeColor="text1"/>
                <w:lang w:val="en-US"/>
              </w:rPr>
              <w:t xml:space="preserve">The following techniques can suppress the cross-link interference at D2R receiver: </w:t>
            </w:r>
          </w:p>
          <w:p w14:paraId="00831B85" w14:textId="77777777" w:rsidR="002D2A84" w:rsidRPr="00277980" w:rsidRDefault="002D2A84" w:rsidP="00004515">
            <w:pPr>
              <w:numPr>
                <w:ilvl w:val="1"/>
                <w:numId w:val="10"/>
              </w:numPr>
              <w:snapToGrid w:val="0"/>
              <w:spacing w:after="120"/>
              <w:rPr>
                <w:rFonts w:ascii="Times" w:hAnsi="Times" w:cs="Times"/>
                <w:bCs/>
                <w:color w:val="000000" w:themeColor="text1"/>
              </w:rPr>
            </w:pPr>
            <w:bookmarkStart w:id="12" w:name="_Hlk173863418"/>
            <w:r w:rsidRPr="00277980">
              <w:rPr>
                <w:rFonts w:ascii="Times" w:hAnsi="Times" w:cs="Times"/>
                <w:bCs/>
                <w:color w:val="000000" w:themeColor="text1"/>
              </w:rPr>
              <w:t>Spatial domain cancellation</w:t>
            </w:r>
            <w:bookmarkEnd w:id="12"/>
            <w:r w:rsidRPr="00277980">
              <w:rPr>
                <w:rFonts w:ascii="Times" w:hAnsi="Times" w:cs="Times"/>
                <w:bCs/>
                <w:color w:val="000000" w:themeColor="text1"/>
              </w:rPr>
              <w:t>: antenna separation, antenna design</w:t>
            </w:r>
          </w:p>
          <w:p w14:paraId="40C37CDB" w14:textId="77777777" w:rsidR="002D2A84"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Analog cancellation</w:t>
            </w:r>
            <w:r w:rsidRPr="00277980">
              <w:rPr>
                <w:rFonts w:hint="eastAsia"/>
                <w:bCs/>
                <w:color w:val="000000" w:themeColor="text1"/>
                <w:lang w:val="en-US"/>
              </w:rPr>
              <w:t xml:space="preserve">: </w:t>
            </w:r>
            <w:r w:rsidRPr="00277980">
              <w:rPr>
                <w:rFonts w:ascii="Times" w:hAnsi="Times" w:cs="Times"/>
                <w:bCs/>
                <w:color w:val="000000" w:themeColor="text1"/>
              </w:rPr>
              <w:t>BB filtering, BB/IF interference cancellation</w:t>
            </w:r>
          </w:p>
          <w:p w14:paraId="2699B899" w14:textId="77777777" w:rsidR="002D2A84"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Digital cancellation</w:t>
            </w:r>
            <w:r w:rsidRPr="00277980">
              <w:rPr>
                <w:rFonts w:ascii="Times" w:hAnsi="Times" w:cs="Times" w:hint="eastAsia"/>
                <w:bCs/>
                <w:color w:val="000000" w:themeColor="text1"/>
                <w:lang w:eastAsia="zh-CN"/>
              </w:rPr>
              <w:t>:</w:t>
            </w:r>
            <w:r w:rsidRPr="00277980">
              <w:rPr>
                <w:rFonts w:ascii="Times" w:hAnsi="Times" w:cs="Times"/>
                <w:bCs/>
                <w:color w:val="000000" w:themeColor="text1"/>
                <w:lang w:eastAsia="zh-CN"/>
              </w:rPr>
              <w:t xml:space="preserve"> </w:t>
            </w:r>
            <w:r w:rsidRPr="00277980">
              <w:rPr>
                <w:rFonts w:ascii="Times" w:hAnsi="Times" w:cs="Times"/>
                <w:bCs/>
                <w:color w:val="000000" w:themeColor="text1"/>
              </w:rPr>
              <w:t>high pass filter, digital BB</w:t>
            </w:r>
            <w:r w:rsidRPr="00277980">
              <w:rPr>
                <w:color w:val="000000" w:themeColor="text1"/>
                <w:sz w:val="22"/>
                <w:szCs w:val="22"/>
                <w:lang w:val="en-US"/>
              </w:rPr>
              <w:t xml:space="preserve"> </w:t>
            </w:r>
            <w:r w:rsidRPr="00277980">
              <w:rPr>
                <w:rFonts w:ascii="Times" w:hAnsi="Times" w:cs="Times"/>
                <w:bCs/>
                <w:color w:val="000000" w:themeColor="text1"/>
              </w:rPr>
              <w:t>interference cancellation</w:t>
            </w:r>
          </w:p>
          <w:p w14:paraId="05C8B866" w14:textId="456CB728" w:rsidR="00B22108" w:rsidRPr="00277980" w:rsidRDefault="002D2A84" w:rsidP="00004515">
            <w:pPr>
              <w:numPr>
                <w:ilvl w:val="1"/>
                <w:numId w:val="10"/>
              </w:numPr>
              <w:snapToGrid w:val="0"/>
              <w:spacing w:after="120"/>
              <w:rPr>
                <w:rFonts w:ascii="Times" w:hAnsi="Times" w:cs="Times"/>
                <w:bCs/>
                <w:color w:val="000000" w:themeColor="text1"/>
              </w:rPr>
            </w:pPr>
            <w:r w:rsidRPr="00277980">
              <w:rPr>
                <w:rFonts w:ascii="Times" w:hAnsi="Times" w:cs="Times"/>
                <w:bCs/>
                <w:color w:val="000000" w:themeColor="text1"/>
              </w:rPr>
              <w:t>Frequency shift for PDRCH at device, if supported</w:t>
            </w:r>
          </w:p>
        </w:tc>
      </w:tr>
    </w:tbl>
    <w:p w14:paraId="1D975D6B" w14:textId="551F1435" w:rsidR="00B22108" w:rsidRPr="00277980" w:rsidRDefault="00B22108" w:rsidP="00277980">
      <w:pPr>
        <w:snapToGrid w:val="0"/>
        <w:spacing w:beforeLines="50" w:before="120" w:afterLines="50" w:after="120"/>
        <w:jc w:val="both"/>
        <w:rPr>
          <w:color w:val="000000" w:themeColor="text1"/>
          <w:lang w:eastAsia="zh-CN"/>
        </w:rPr>
      </w:pPr>
      <w:r w:rsidRPr="00277980">
        <w:rPr>
          <w:color w:val="000000" w:themeColor="text1"/>
          <w:lang w:eastAsia="zh-CN"/>
        </w:rPr>
        <w:t>In the last meeting, above candidate techniques are raised to suppress the interference. However, these suppression techniques are up to BS and UE implementation.</w:t>
      </w:r>
      <w:r w:rsidR="000F6BAE" w:rsidRPr="00277980">
        <w:rPr>
          <w:color w:val="000000" w:themeColor="text1"/>
          <w:lang w:eastAsia="zh-CN"/>
        </w:rPr>
        <w:t xml:space="preserve"> </w:t>
      </w:r>
      <w:r w:rsidRPr="00277980">
        <w:rPr>
          <w:color w:val="000000" w:themeColor="text1"/>
          <w:lang w:eastAsia="zh-CN"/>
        </w:rPr>
        <w:t>From implementation perspective, we provide our view on these techniques.</w:t>
      </w:r>
    </w:p>
    <w:p w14:paraId="5067D122" w14:textId="5773D795" w:rsidR="003F5E93" w:rsidRPr="00277980" w:rsidRDefault="003F5E93" w:rsidP="00277980">
      <w:pPr>
        <w:snapToGrid w:val="0"/>
        <w:spacing w:before="50" w:after="50"/>
        <w:jc w:val="both"/>
        <w:rPr>
          <w:b/>
          <w:bCs/>
          <w:color w:val="000000" w:themeColor="text1"/>
          <w:lang w:eastAsia="zh-CN"/>
        </w:rPr>
      </w:pPr>
      <w:r w:rsidRPr="00277980">
        <w:rPr>
          <w:rFonts w:eastAsia="宋体"/>
          <w:b/>
          <w:bCs/>
          <w:color w:val="000000" w:themeColor="text1"/>
          <w:u w:val="single"/>
        </w:rPr>
        <w:t>Self-interference</w:t>
      </w:r>
      <w:r w:rsidRPr="00277980" w:rsidDel="00220942">
        <w:rPr>
          <w:b/>
          <w:bCs/>
          <w:color w:val="000000" w:themeColor="text1"/>
          <w:u w:val="single"/>
          <w:lang w:eastAsia="zh-CN"/>
        </w:rPr>
        <w:t xml:space="preserve"> </w:t>
      </w:r>
      <w:r w:rsidRPr="00277980">
        <w:rPr>
          <w:b/>
          <w:bCs/>
          <w:color w:val="000000" w:themeColor="text1"/>
          <w:u w:val="single"/>
          <w:lang w:eastAsia="zh-CN"/>
        </w:rPr>
        <w:t>suppression</w:t>
      </w:r>
    </w:p>
    <w:p w14:paraId="022A67E0" w14:textId="3382C1C9" w:rsidR="00CD4B23" w:rsidRPr="000148CF" w:rsidRDefault="00652B5D" w:rsidP="000148CF">
      <w:pPr>
        <w:pStyle w:val="af5"/>
        <w:numPr>
          <w:ilvl w:val="0"/>
          <w:numId w:val="27"/>
        </w:numPr>
        <w:snapToGrid w:val="0"/>
        <w:spacing w:before="50" w:after="50"/>
        <w:ind w:firstLineChars="0"/>
        <w:jc w:val="both"/>
        <w:rPr>
          <w:b/>
          <w:bCs/>
          <w:color w:val="000000" w:themeColor="text1"/>
          <w:lang w:eastAsia="zh-CN"/>
        </w:rPr>
      </w:pPr>
      <w:r w:rsidRPr="000148CF">
        <w:rPr>
          <w:b/>
          <w:bCs/>
          <w:color w:val="000000" w:themeColor="text1"/>
        </w:rPr>
        <w:t>Spatial domain cancellation</w:t>
      </w:r>
    </w:p>
    <w:p w14:paraId="0EED698D" w14:textId="4DEC58F5" w:rsidR="00620D34" w:rsidRPr="00277980" w:rsidRDefault="00773033" w:rsidP="00277980">
      <w:pPr>
        <w:snapToGrid w:val="0"/>
        <w:spacing w:before="50" w:after="50"/>
        <w:jc w:val="both"/>
        <w:rPr>
          <w:bCs/>
          <w:color w:val="000000" w:themeColor="text1"/>
        </w:rPr>
      </w:pPr>
      <w:r w:rsidRPr="00277980">
        <w:rPr>
          <w:bCs/>
          <w:color w:val="000000" w:themeColor="text1"/>
        </w:rPr>
        <w:t>F</w:t>
      </w:r>
      <w:r w:rsidR="00D8274B" w:rsidRPr="00277980">
        <w:rPr>
          <w:bCs/>
          <w:color w:val="000000" w:themeColor="text1"/>
        </w:rPr>
        <w:t xml:space="preserve">or the intermediate UE, </w:t>
      </w:r>
      <w:r w:rsidR="0057552E" w:rsidRPr="00277980">
        <w:rPr>
          <w:bCs/>
          <w:color w:val="000000" w:themeColor="text1"/>
        </w:rPr>
        <w:t>because</w:t>
      </w:r>
      <w:r w:rsidR="000F6BAE" w:rsidRPr="00277980">
        <w:rPr>
          <w:bCs/>
          <w:color w:val="000000" w:themeColor="text1"/>
        </w:rPr>
        <w:t xml:space="preserve"> simultaneous</w:t>
      </w:r>
      <w:r w:rsidR="000F53B2" w:rsidRPr="00277980">
        <w:rPr>
          <w:bCs/>
          <w:color w:val="000000" w:themeColor="text1"/>
        </w:rPr>
        <w:t xml:space="preserve"> </w:t>
      </w:r>
      <w:r w:rsidR="00AB4775" w:rsidRPr="00277980">
        <w:rPr>
          <w:bCs/>
          <w:color w:val="000000" w:themeColor="text1"/>
        </w:rPr>
        <w:t xml:space="preserve">transmission and reception has already been supported on UE, and </w:t>
      </w:r>
      <w:r w:rsidR="00AB4775" w:rsidRPr="00277980">
        <w:rPr>
          <w:bCs/>
          <w:color w:val="000000" w:themeColor="text1"/>
          <w:lang w:eastAsia="zh-CN"/>
        </w:rPr>
        <w:t>t</w:t>
      </w:r>
      <w:r w:rsidR="00AB4775" w:rsidRPr="00277980">
        <w:rPr>
          <w:bCs/>
          <w:color w:val="000000" w:themeColor="text1"/>
        </w:rPr>
        <w:t>here has a certain isolation between the TX</w:t>
      </w:r>
      <w:r w:rsidR="0057552E" w:rsidRPr="00277980">
        <w:rPr>
          <w:bCs/>
          <w:color w:val="000000" w:themeColor="text1"/>
        </w:rPr>
        <w:t xml:space="preserve"> antenna</w:t>
      </w:r>
      <w:r w:rsidR="00AB4775" w:rsidRPr="00277980">
        <w:rPr>
          <w:bCs/>
          <w:color w:val="000000" w:themeColor="text1"/>
        </w:rPr>
        <w:t xml:space="preserve"> and RX </w:t>
      </w:r>
      <w:r w:rsidR="0057552E" w:rsidRPr="00277980">
        <w:rPr>
          <w:bCs/>
          <w:color w:val="000000" w:themeColor="text1"/>
        </w:rPr>
        <w:t>antenna</w:t>
      </w:r>
      <w:r w:rsidR="00AB4775" w:rsidRPr="00277980">
        <w:rPr>
          <w:bCs/>
          <w:color w:val="000000" w:themeColor="text1"/>
        </w:rPr>
        <w:t xml:space="preserve"> to avoid interference,</w:t>
      </w:r>
      <w:r w:rsidR="0057552E" w:rsidRPr="00277980">
        <w:rPr>
          <w:bCs/>
          <w:color w:val="000000" w:themeColor="text1"/>
        </w:rPr>
        <w:t xml:space="preserve"> </w:t>
      </w:r>
      <w:r w:rsidR="00072471" w:rsidRPr="00277980">
        <w:rPr>
          <w:bCs/>
          <w:color w:val="000000" w:themeColor="text1"/>
        </w:rPr>
        <w:t xml:space="preserve">and </w:t>
      </w:r>
      <w:r w:rsidR="00AB4775" w:rsidRPr="00277980">
        <w:rPr>
          <w:bCs/>
          <w:color w:val="000000" w:themeColor="text1"/>
        </w:rPr>
        <w:t>the range of antenna isolation is almost [-23db, -13</w:t>
      </w:r>
      <w:r w:rsidR="00AB4775" w:rsidRPr="00277980">
        <w:rPr>
          <w:bCs/>
          <w:color w:val="000000" w:themeColor="text1"/>
          <w:lang w:eastAsia="zh-CN"/>
        </w:rPr>
        <w:t xml:space="preserve">db], </w:t>
      </w:r>
      <w:r w:rsidR="00AB4775" w:rsidRPr="00277980">
        <w:rPr>
          <w:bCs/>
          <w:color w:val="000000" w:themeColor="text1"/>
        </w:rPr>
        <w:t xml:space="preserve">so </w:t>
      </w:r>
      <w:r w:rsidR="0057552E" w:rsidRPr="00277980">
        <w:rPr>
          <w:bCs/>
          <w:color w:val="000000" w:themeColor="text1"/>
        </w:rPr>
        <w:t xml:space="preserve">it is feasible to supress the interference by </w:t>
      </w:r>
      <w:r w:rsidR="00D8274B" w:rsidRPr="00277980">
        <w:rPr>
          <w:bCs/>
          <w:color w:val="000000" w:themeColor="text1"/>
        </w:rPr>
        <w:t>antenna isolation</w:t>
      </w:r>
      <w:r w:rsidR="000F53B2" w:rsidRPr="00277980">
        <w:rPr>
          <w:bCs/>
          <w:color w:val="000000" w:themeColor="text1"/>
        </w:rPr>
        <w:t xml:space="preserve"> between TX and RX</w:t>
      </w:r>
      <w:r w:rsidR="00AB4775" w:rsidRPr="00277980">
        <w:rPr>
          <w:bCs/>
          <w:color w:val="000000" w:themeColor="text1"/>
        </w:rPr>
        <w:t xml:space="preserve">. Meanwhile, </w:t>
      </w:r>
      <w:r w:rsidR="00072471" w:rsidRPr="00277980">
        <w:rPr>
          <w:bCs/>
          <w:color w:val="000000" w:themeColor="text1"/>
        </w:rPr>
        <w:t xml:space="preserve">from the </w:t>
      </w:r>
      <w:r w:rsidR="00AA385A" w:rsidRPr="00277980">
        <w:rPr>
          <w:bCs/>
          <w:color w:val="000000" w:themeColor="text1"/>
        </w:rPr>
        <w:t xml:space="preserve">UE </w:t>
      </w:r>
      <w:r w:rsidR="00072471" w:rsidRPr="00277980">
        <w:rPr>
          <w:bCs/>
          <w:color w:val="000000" w:themeColor="text1"/>
        </w:rPr>
        <w:t xml:space="preserve">perspective, there is no suitable circulator or directional coupler which can be applied to UE currently, so it is not feasible to </w:t>
      </w:r>
      <w:r w:rsidR="00940459" w:rsidRPr="00277980">
        <w:rPr>
          <w:bCs/>
          <w:color w:val="000000" w:themeColor="text1"/>
        </w:rPr>
        <w:t>us</w:t>
      </w:r>
      <w:r w:rsidR="00072471" w:rsidRPr="00277980">
        <w:rPr>
          <w:bCs/>
          <w:color w:val="000000" w:themeColor="text1"/>
        </w:rPr>
        <w:t>e</w:t>
      </w:r>
      <w:r w:rsidR="00940459" w:rsidRPr="00277980">
        <w:rPr>
          <w:bCs/>
          <w:color w:val="000000" w:themeColor="text1"/>
        </w:rPr>
        <w:t xml:space="preserve"> the circulator or directional coupler to obtain </w:t>
      </w:r>
      <w:r w:rsidR="00940459" w:rsidRPr="00277980">
        <w:rPr>
          <w:bCs/>
          <w:color w:val="000000" w:themeColor="text1"/>
          <w:lang w:eastAsia="zh-CN"/>
        </w:rPr>
        <w:t>s</w:t>
      </w:r>
      <w:r w:rsidR="00940459" w:rsidRPr="00277980">
        <w:rPr>
          <w:bCs/>
          <w:color w:val="000000" w:themeColor="text1"/>
        </w:rPr>
        <w:t>patial domain cancellation</w:t>
      </w:r>
      <w:r w:rsidR="00072471" w:rsidRPr="00277980">
        <w:rPr>
          <w:bCs/>
          <w:color w:val="000000" w:themeColor="text1"/>
        </w:rPr>
        <w:t>.</w:t>
      </w:r>
    </w:p>
    <w:p w14:paraId="33B2F760" w14:textId="28272332" w:rsidR="00CD4B23" w:rsidRPr="00277980" w:rsidRDefault="007E29C3" w:rsidP="00277980">
      <w:pPr>
        <w:snapToGrid w:val="0"/>
        <w:spacing w:before="50" w:after="50"/>
        <w:jc w:val="both"/>
        <w:rPr>
          <w:color w:val="000000" w:themeColor="text1"/>
          <w:lang w:eastAsia="zh-CN"/>
        </w:rPr>
      </w:pPr>
      <w:r w:rsidRPr="00277980">
        <w:rPr>
          <w:color w:val="000000" w:themeColor="text1"/>
          <w:lang w:eastAsia="zh-CN"/>
        </w:rPr>
        <w:t>F</w:t>
      </w:r>
      <w:r w:rsidR="00620D34" w:rsidRPr="00277980">
        <w:rPr>
          <w:color w:val="000000" w:themeColor="text1"/>
          <w:lang w:eastAsia="zh-CN"/>
        </w:rPr>
        <w:t xml:space="preserve">or the FDD band, a duplexer is common </w:t>
      </w:r>
      <w:r w:rsidRPr="00277980">
        <w:rPr>
          <w:color w:val="000000" w:themeColor="text1"/>
          <w:lang w:eastAsia="zh-CN"/>
        </w:rPr>
        <w:t>component</w:t>
      </w:r>
      <w:r w:rsidR="00620D34" w:rsidRPr="00277980">
        <w:rPr>
          <w:color w:val="000000" w:themeColor="text1"/>
          <w:lang w:eastAsia="zh-CN"/>
        </w:rPr>
        <w:t xml:space="preserve"> </w:t>
      </w:r>
      <w:r w:rsidRPr="00277980">
        <w:rPr>
          <w:color w:val="000000" w:themeColor="text1"/>
          <w:lang w:eastAsia="zh-CN"/>
        </w:rPr>
        <w:t>which has already been</w:t>
      </w:r>
      <w:r w:rsidR="00620D34" w:rsidRPr="00277980">
        <w:rPr>
          <w:color w:val="000000" w:themeColor="text1"/>
          <w:lang w:eastAsia="zh-CN"/>
        </w:rPr>
        <w:t xml:space="preserve"> applied on the UE</w:t>
      </w:r>
      <w:r w:rsidRPr="00277980">
        <w:rPr>
          <w:color w:val="000000" w:themeColor="text1"/>
          <w:lang w:eastAsia="zh-CN"/>
        </w:rPr>
        <w:t xml:space="preserve"> to achieve the </w:t>
      </w:r>
      <w:r w:rsidRPr="00277980">
        <w:rPr>
          <w:bCs/>
          <w:color w:val="000000" w:themeColor="text1"/>
        </w:rPr>
        <w:t>isolation</w:t>
      </w:r>
      <w:r w:rsidRPr="00277980">
        <w:rPr>
          <w:color w:val="000000" w:themeColor="text1"/>
          <w:lang w:eastAsia="zh-CN"/>
        </w:rPr>
        <w:t xml:space="preserve"> between TX and RX.</w:t>
      </w:r>
      <w:r w:rsidR="00527A24" w:rsidRPr="00277980">
        <w:rPr>
          <w:color w:val="000000" w:themeColor="text1"/>
          <w:lang w:eastAsia="zh-CN"/>
        </w:rPr>
        <w:t xml:space="preserve"> </w:t>
      </w:r>
      <w:r w:rsidRPr="00277980">
        <w:rPr>
          <w:color w:val="000000" w:themeColor="text1"/>
          <w:lang w:eastAsia="zh-CN"/>
        </w:rPr>
        <w:t>T</w:t>
      </w:r>
      <w:r w:rsidR="00620D34" w:rsidRPr="00277980">
        <w:rPr>
          <w:color w:val="000000" w:themeColor="text1"/>
          <w:lang w:eastAsia="zh-CN"/>
        </w:rPr>
        <w:t xml:space="preserve">he duplexer requires a frequency domain gap between transmission and reception. If the frequency gap is up to tens of MHz, at least 50db cancellation can </w:t>
      </w:r>
      <w:r w:rsidR="000F6BAE" w:rsidRPr="00277980">
        <w:rPr>
          <w:color w:val="000000" w:themeColor="text1"/>
          <w:lang w:eastAsia="zh-CN"/>
        </w:rPr>
        <w:t xml:space="preserve">be </w:t>
      </w:r>
      <w:r w:rsidR="00620D34" w:rsidRPr="00277980">
        <w:rPr>
          <w:color w:val="000000" w:themeColor="text1"/>
          <w:lang w:eastAsia="zh-CN"/>
        </w:rPr>
        <w:t>achieved.</w:t>
      </w:r>
      <w:r w:rsidRPr="00277980">
        <w:rPr>
          <w:color w:val="000000" w:themeColor="text1"/>
          <w:lang w:eastAsia="zh-CN"/>
        </w:rPr>
        <w:t xml:space="preserve"> T</w:t>
      </w:r>
      <w:r w:rsidR="00620D34" w:rsidRPr="00277980">
        <w:rPr>
          <w:color w:val="000000" w:themeColor="text1"/>
          <w:lang w:eastAsia="zh-CN"/>
        </w:rPr>
        <w:t>herefore</w:t>
      </w:r>
      <w:r w:rsidRPr="00277980">
        <w:rPr>
          <w:color w:val="000000" w:themeColor="text1"/>
          <w:lang w:eastAsia="zh-CN"/>
        </w:rPr>
        <w:t xml:space="preserve">, </w:t>
      </w:r>
      <w:r w:rsidR="00620D34" w:rsidRPr="00277980">
        <w:rPr>
          <w:color w:val="000000" w:themeColor="text1"/>
          <w:lang w:eastAsia="zh-CN"/>
        </w:rPr>
        <w:t xml:space="preserve">it </w:t>
      </w:r>
      <w:r w:rsidRPr="00277980">
        <w:rPr>
          <w:color w:val="000000" w:themeColor="text1"/>
          <w:lang w:eastAsia="zh-CN"/>
        </w:rPr>
        <w:t xml:space="preserve">is </w:t>
      </w:r>
      <w:r w:rsidR="000F6BAE" w:rsidRPr="00277980">
        <w:rPr>
          <w:color w:val="000000" w:themeColor="text1"/>
          <w:lang w:eastAsia="zh-CN"/>
        </w:rPr>
        <w:t>feas</w:t>
      </w:r>
      <w:r w:rsidR="00101174" w:rsidRPr="00277980">
        <w:rPr>
          <w:color w:val="000000" w:themeColor="text1"/>
          <w:lang w:eastAsia="zh-CN"/>
        </w:rPr>
        <w:t>ible</w:t>
      </w:r>
      <w:r w:rsidRPr="00277980">
        <w:rPr>
          <w:color w:val="000000" w:themeColor="text1"/>
          <w:lang w:eastAsia="zh-CN"/>
        </w:rPr>
        <w:t xml:space="preserve"> to</w:t>
      </w:r>
      <w:r w:rsidR="00620D34" w:rsidRPr="00277980">
        <w:rPr>
          <w:color w:val="000000" w:themeColor="text1"/>
          <w:lang w:eastAsia="zh-CN"/>
        </w:rPr>
        <w:t xml:space="preserve"> apply the duplexer</w:t>
      </w:r>
      <w:r w:rsidRPr="00277980">
        <w:rPr>
          <w:color w:val="000000" w:themeColor="text1"/>
          <w:lang w:eastAsia="zh-CN"/>
        </w:rPr>
        <w:t xml:space="preserve"> on intermediate UE to achieve spatial domain cancellation.</w:t>
      </w:r>
    </w:p>
    <w:p w14:paraId="581CCB4A" w14:textId="6FD955F6" w:rsidR="00AB4775" w:rsidRPr="00277980" w:rsidRDefault="00AB4775" w:rsidP="00277980">
      <w:pPr>
        <w:snapToGrid w:val="0"/>
        <w:spacing w:before="50" w:after="50"/>
        <w:jc w:val="both"/>
        <w:rPr>
          <w:b/>
          <w:i/>
          <w:iCs/>
          <w:color w:val="000000" w:themeColor="text1"/>
          <w:lang w:eastAsia="zh-CN"/>
        </w:rPr>
      </w:pPr>
      <w:r w:rsidRPr="00277980">
        <w:rPr>
          <w:b/>
          <w:i/>
          <w:iCs/>
          <w:color w:val="000000" w:themeColor="text1"/>
          <w:lang w:eastAsia="zh-CN"/>
        </w:rPr>
        <w:t>Observation</w:t>
      </w:r>
      <w:r w:rsidR="003513FB" w:rsidRPr="00277980">
        <w:rPr>
          <w:b/>
          <w:i/>
          <w:iCs/>
          <w:color w:val="000000" w:themeColor="text1"/>
          <w:lang w:eastAsia="zh-CN"/>
        </w:rPr>
        <w:t xml:space="preserve"> </w:t>
      </w:r>
      <w:r w:rsidR="00F9270B" w:rsidRPr="00277980">
        <w:rPr>
          <w:b/>
          <w:i/>
          <w:iCs/>
          <w:color w:val="000000" w:themeColor="text1"/>
          <w:lang w:eastAsia="zh-CN"/>
        </w:rPr>
        <w:t>10</w:t>
      </w:r>
      <w:r w:rsidRPr="00277980">
        <w:rPr>
          <w:b/>
          <w:i/>
          <w:iCs/>
          <w:color w:val="000000" w:themeColor="text1"/>
          <w:lang w:eastAsia="zh-CN"/>
        </w:rPr>
        <w:t xml:space="preserve">: </w:t>
      </w:r>
      <w:bookmarkStart w:id="13" w:name="_Hlk173855009"/>
      <w:r w:rsidRPr="00277980">
        <w:rPr>
          <w:b/>
          <w:i/>
          <w:iCs/>
          <w:color w:val="000000" w:themeColor="text1"/>
        </w:rPr>
        <w:t>For the intermediate UE</w:t>
      </w:r>
      <w:bookmarkEnd w:id="13"/>
      <w:r w:rsidRPr="00277980">
        <w:rPr>
          <w:b/>
          <w:i/>
          <w:iCs/>
          <w:color w:val="000000" w:themeColor="text1"/>
        </w:rPr>
        <w:t xml:space="preserve">, </w:t>
      </w:r>
      <w:r w:rsidR="00072471" w:rsidRPr="00277980">
        <w:rPr>
          <w:b/>
          <w:i/>
          <w:iCs/>
          <w:color w:val="000000" w:themeColor="text1"/>
        </w:rPr>
        <w:t>it is feasible to supress the interference by antenna isolation between TX and RX</w:t>
      </w:r>
      <w:r w:rsidRPr="00277980">
        <w:rPr>
          <w:b/>
          <w:i/>
          <w:iCs/>
          <w:color w:val="000000" w:themeColor="text1"/>
        </w:rPr>
        <w:t>, and range of antenna isolation is almost [-23db, -13</w:t>
      </w:r>
      <w:r w:rsidRPr="00277980">
        <w:rPr>
          <w:b/>
          <w:i/>
          <w:iCs/>
          <w:color w:val="000000" w:themeColor="text1"/>
          <w:lang w:eastAsia="zh-CN"/>
        </w:rPr>
        <w:t>db].</w:t>
      </w:r>
    </w:p>
    <w:p w14:paraId="765F7998" w14:textId="5EB3085A" w:rsidR="00072471" w:rsidRPr="00277980" w:rsidRDefault="00652B5D" w:rsidP="00277980">
      <w:pPr>
        <w:snapToGrid w:val="0"/>
        <w:spacing w:before="50" w:after="50"/>
        <w:jc w:val="both"/>
        <w:rPr>
          <w:b/>
          <w:i/>
          <w:iCs/>
          <w:color w:val="000000" w:themeColor="text1"/>
          <w:lang w:eastAsia="zh-CN"/>
        </w:rPr>
      </w:pPr>
      <w:r w:rsidRPr="00277980">
        <w:rPr>
          <w:b/>
          <w:i/>
          <w:iCs/>
          <w:color w:val="000000" w:themeColor="text1"/>
          <w:lang w:eastAsia="zh-CN"/>
        </w:rPr>
        <w:t>Observation</w:t>
      </w:r>
      <w:r w:rsidR="003513FB" w:rsidRPr="00277980">
        <w:rPr>
          <w:b/>
          <w:i/>
          <w:iCs/>
          <w:color w:val="000000" w:themeColor="text1"/>
          <w:lang w:eastAsia="zh-CN"/>
        </w:rPr>
        <w:t xml:space="preserve"> </w:t>
      </w:r>
      <w:r w:rsidR="00F9270B" w:rsidRPr="00277980">
        <w:rPr>
          <w:b/>
          <w:i/>
          <w:iCs/>
          <w:color w:val="000000" w:themeColor="text1"/>
          <w:lang w:eastAsia="zh-CN"/>
        </w:rPr>
        <w:t>11</w:t>
      </w:r>
      <w:r w:rsidRPr="00277980">
        <w:rPr>
          <w:b/>
          <w:i/>
          <w:iCs/>
          <w:color w:val="000000" w:themeColor="text1"/>
          <w:lang w:eastAsia="zh-CN"/>
        </w:rPr>
        <w:t xml:space="preserve">: </w:t>
      </w:r>
      <w:r w:rsidR="00072471" w:rsidRPr="00277980">
        <w:rPr>
          <w:b/>
          <w:i/>
          <w:iCs/>
          <w:color w:val="000000" w:themeColor="text1"/>
        </w:rPr>
        <w:t xml:space="preserve">From the </w:t>
      </w:r>
      <w:r w:rsidR="00AA385A" w:rsidRPr="00277980">
        <w:rPr>
          <w:b/>
          <w:i/>
          <w:iCs/>
          <w:color w:val="000000" w:themeColor="text1"/>
        </w:rPr>
        <w:t xml:space="preserve">UE </w:t>
      </w:r>
      <w:r w:rsidR="00072471" w:rsidRPr="00277980">
        <w:rPr>
          <w:b/>
          <w:i/>
          <w:iCs/>
          <w:color w:val="000000" w:themeColor="text1"/>
        </w:rPr>
        <w:t>perspective, there is no suitable circulator or directional coupler which can be applied to UE currently.</w:t>
      </w:r>
    </w:p>
    <w:p w14:paraId="5F1CAA63" w14:textId="298CEAC8" w:rsidR="007E29C3" w:rsidRPr="00277980" w:rsidRDefault="00101174" w:rsidP="00277980">
      <w:pPr>
        <w:snapToGrid w:val="0"/>
        <w:spacing w:before="50" w:after="50"/>
        <w:jc w:val="both"/>
        <w:rPr>
          <w:b/>
          <w:bCs/>
          <w:i/>
          <w:iCs/>
          <w:color w:val="000000" w:themeColor="text1"/>
          <w:lang w:eastAsia="zh-CN"/>
        </w:rPr>
      </w:pPr>
      <w:r w:rsidRPr="00277980">
        <w:rPr>
          <w:b/>
          <w:i/>
          <w:iCs/>
          <w:color w:val="000000" w:themeColor="text1"/>
          <w:lang w:eastAsia="zh-CN"/>
        </w:rPr>
        <w:t>Observation</w:t>
      </w:r>
      <w:r w:rsidR="003513FB" w:rsidRPr="00277980">
        <w:rPr>
          <w:b/>
          <w:i/>
          <w:iCs/>
          <w:color w:val="000000" w:themeColor="text1"/>
          <w:lang w:eastAsia="zh-CN"/>
        </w:rPr>
        <w:t xml:space="preserve"> </w:t>
      </w:r>
      <w:r w:rsidR="00F9270B" w:rsidRPr="00277980">
        <w:rPr>
          <w:b/>
          <w:i/>
          <w:iCs/>
          <w:color w:val="000000" w:themeColor="text1"/>
          <w:lang w:eastAsia="zh-CN"/>
        </w:rPr>
        <w:t>12</w:t>
      </w:r>
      <w:r w:rsidR="007E29C3" w:rsidRPr="00277980">
        <w:rPr>
          <w:b/>
          <w:bCs/>
          <w:i/>
          <w:iCs/>
          <w:color w:val="000000" w:themeColor="text1"/>
          <w:lang w:eastAsia="zh-CN"/>
        </w:rPr>
        <w:t>: It i</w:t>
      </w:r>
      <w:r w:rsidR="007E29C3" w:rsidRPr="00277980">
        <w:rPr>
          <w:b/>
          <w:i/>
          <w:iCs/>
          <w:color w:val="000000" w:themeColor="text1"/>
        </w:rPr>
        <w:t xml:space="preserve">s </w:t>
      </w:r>
      <w:r w:rsidRPr="00277980">
        <w:rPr>
          <w:b/>
          <w:i/>
          <w:iCs/>
          <w:color w:val="000000" w:themeColor="text1"/>
        </w:rPr>
        <w:t>feasible to</w:t>
      </w:r>
      <w:r w:rsidR="007E29C3" w:rsidRPr="00277980">
        <w:rPr>
          <w:b/>
          <w:i/>
          <w:iCs/>
          <w:color w:val="000000" w:themeColor="text1"/>
        </w:rPr>
        <w:t xml:space="preserve"> apply</w:t>
      </w:r>
      <w:r w:rsidR="007E29C3" w:rsidRPr="00277980">
        <w:rPr>
          <w:b/>
          <w:bCs/>
          <w:i/>
          <w:iCs/>
          <w:color w:val="000000" w:themeColor="text1"/>
          <w:lang w:eastAsia="zh-CN"/>
        </w:rPr>
        <w:t xml:space="preserve"> the duplexer on intermediate UE to achieve spatial domain cancellation</w:t>
      </w:r>
      <w:r w:rsidRPr="00277980">
        <w:rPr>
          <w:b/>
          <w:bCs/>
          <w:i/>
          <w:iCs/>
          <w:color w:val="000000" w:themeColor="text1"/>
          <w:lang w:eastAsia="zh-CN"/>
        </w:rPr>
        <w:t>.</w:t>
      </w:r>
    </w:p>
    <w:p w14:paraId="03F97F0C" w14:textId="77777777" w:rsidR="00DF0285" w:rsidRPr="00DF0285" w:rsidRDefault="00DF0285" w:rsidP="00DF0285">
      <w:pPr>
        <w:snapToGrid w:val="0"/>
        <w:spacing w:before="50" w:after="50"/>
        <w:jc w:val="both"/>
        <w:rPr>
          <w:b/>
          <w:bCs/>
          <w:color w:val="000000" w:themeColor="text1"/>
        </w:rPr>
      </w:pPr>
    </w:p>
    <w:p w14:paraId="301028A7" w14:textId="659AF017" w:rsidR="00D0505D" w:rsidRPr="000148CF" w:rsidRDefault="00652B5D" w:rsidP="000148CF">
      <w:pPr>
        <w:pStyle w:val="af5"/>
        <w:numPr>
          <w:ilvl w:val="0"/>
          <w:numId w:val="27"/>
        </w:numPr>
        <w:snapToGrid w:val="0"/>
        <w:spacing w:before="50" w:after="50"/>
        <w:ind w:firstLineChars="0"/>
        <w:jc w:val="both"/>
        <w:rPr>
          <w:b/>
          <w:bCs/>
          <w:color w:val="000000" w:themeColor="text1"/>
        </w:rPr>
      </w:pPr>
      <w:r w:rsidRPr="000148CF">
        <w:rPr>
          <w:b/>
          <w:bCs/>
          <w:color w:val="000000" w:themeColor="text1"/>
        </w:rPr>
        <w:t>Analog cancellation</w:t>
      </w:r>
      <w:bookmarkStart w:id="14" w:name="_Hlk172204105"/>
      <w:r w:rsidR="00D0505D" w:rsidRPr="000148CF">
        <w:rPr>
          <w:b/>
          <w:bCs/>
          <w:color w:val="000000" w:themeColor="text1"/>
        </w:rPr>
        <w:t xml:space="preserve"> </w:t>
      </w:r>
    </w:p>
    <w:p w14:paraId="5AA6E452" w14:textId="310E2FE1" w:rsidR="00B35ACB" w:rsidRPr="00277980" w:rsidRDefault="002D22DA" w:rsidP="00277980">
      <w:pPr>
        <w:snapToGrid w:val="0"/>
        <w:spacing w:before="50" w:after="50"/>
        <w:jc w:val="both"/>
        <w:rPr>
          <w:color w:val="000000" w:themeColor="text1"/>
        </w:rPr>
      </w:pPr>
      <w:r w:rsidRPr="00277980">
        <w:rPr>
          <w:bCs/>
          <w:color w:val="000000" w:themeColor="text1"/>
        </w:rPr>
        <w:t>For the</w:t>
      </w:r>
      <w:r w:rsidR="00101174" w:rsidRPr="00277980">
        <w:rPr>
          <w:bCs/>
          <w:color w:val="000000" w:themeColor="text1"/>
        </w:rPr>
        <w:t xml:space="preserve"> A</w:t>
      </w:r>
      <w:r w:rsidR="00253E71" w:rsidRPr="00277980">
        <w:rPr>
          <w:bCs/>
          <w:color w:val="000000" w:themeColor="text1"/>
        </w:rPr>
        <w:t>nalog cancellation,</w:t>
      </w:r>
      <w:r w:rsidR="00D0505D" w:rsidRPr="00277980">
        <w:rPr>
          <w:color w:val="000000" w:themeColor="text1"/>
        </w:rPr>
        <w:t xml:space="preserve"> it can be implemented by generating </w:t>
      </w:r>
      <w:r w:rsidR="00253E71" w:rsidRPr="00277980">
        <w:rPr>
          <w:color w:val="000000" w:themeColor="text1"/>
          <w:lang w:eastAsia="zh-CN"/>
        </w:rPr>
        <w:t>a</w:t>
      </w:r>
      <w:r w:rsidR="00253E71" w:rsidRPr="00277980">
        <w:rPr>
          <w:color w:val="000000" w:themeColor="text1"/>
        </w:rPr>
        <w:t xml:space="preserve"> </w:t>
      </w:r>
      <w:r w:rsidR="00D0505D" w:rsidRPr="00277980">
        <w:rPr>
          <w:color w:val="000000" w:themeColor="text1"/>
        </w:rPr>
        <w:t>carrier-wave which has same amplitude value and the opposite phase value with the actual carrier-wave, and the generated a carrier-wave is added to the received signal to</w:t>
      </w:r>
      <w:r w:rsidR="00D0505D" w:rsidRPr="00277980">
        <w:rPr>
          <w:color w:val="000000" w:themeColor="text1"/>
          <w:u w:val="single"/>
        </w:rPr>
        <w:t xml:space="preserve"> </w:t>
      </w:r>
      <w:r w:rsidR="00D0505D" w:rsidRPr="00277980">
        <w:rPr>
          <w:color w:val="000000" w:themeColor="text1"/>
        </w:rPr>
        <w:t>cancel out the self-interference.</w:t>
      </w:r>
      <w:r w:rsidRPr="00277980">
        <w:rPr>
          <w:color w:val="000000" w:themeColor="text1"/>
        </w:rPr>
        <w:t xml:space="preserve"> </w:t>
      </w:r>
      <w:r w:rsidR="00253E71" w:rsidRPr="00277980">
        <w:rPr>
          <w:color w:val="000000" w:themeColor="text1"/>
          <w:lang w:eastAsia="zh-CN"/>
        </w:rPr>
        <w:t>T</w:t>
      </w:r>
      <w:r w:rsidR="00253E71" w:rsidRPr="00277980">
        <w:rPr>
          <w:color w:val="000000" w:themeColor="text1"/>
        </w:rPr>
        <w:t xml:space="preserve">he performance heavily depends on the similarity between the generated and actual carrier-wave. </w:t>
      </w:r>
      <w:r w:rsidRPr="00277980">
        <w:rPr>
          <w:color w:val="000000" w:themeColor="text1"/>
        </w:rPr>
        <w:t>For the intermediate UE,</w:t>
      </w:r>
      <w:r w:rsidR="00253E71" w:rsidRPr="00277980">
        <w:rPr>
          <w:color w:val="000000" w:themeColor="text1"/>
        </w:rPr>
        <w:t xml:space="preserve"> the</w:t>
      </w:r>
      <w:r w:rsidRPr="00277980">
        <w:rPr>
          <w:color w:val="000000" w:themeColor="text1"/>
        </w:rPr>
        <w:t xml:space="preserve"> procedure of </w:t>
      </w:r>
      <w:r w:rsidR="00101174" w:rsidRPr="00277980">
        <w:rPr>
          <w:color w:val="000000" w:themeColor="text1"/>
        </w:rPr>
        <w:t>A</w:t>
      </w:r>
      <w:r w:rsidRPr="00277980">
        <w:rPr>
          <w:color w:val="000000" w:themeColor="text1"/>
        </w:rPr>
        <w:t xml:space="preserve">nalog cancellation </w:t>
      </w:r>
      <w:r w:rsidRPr="00277980">
        <w:rPr>
          <w:color w:val="000000" w:themeColor="text1"/>
          <w:lang w:eastAsia="zh-CN"/>
        </w:rPr>
        <w:t>is relatively complex.</w:t>
      </w:r>
      <w:r w:rsidR="00253E71" w:rsidRPr="00277980">
        <w:rPr>
          <w:color w:val="000000" w:themeColor="text1"/>
        </w:rPr>
        <w:t xml:space="preserve"> Meanwhile, </w:t>
      </w:r>
      <w:r w:rsidR="00B35ACB" w:rsidRPr="00277980">
        <w:rPr>
          <w:color w:val="000000" w:themeColor="text1"/>
          <w:lang w:eastAsia="zh-CN"/>
        </w:rPr>
        <w:t>t</w:t>
      </w:r>
      <w:r w:rsidR="00B35ACB" w:rsidRPr="00277980">
        <w:rPr>
          <w:color w:val="000000" w:themeColor="text1"/>
        </w:rPr>
        <w:t xml:space="preserve">he accuracy on the </w:t>
      </w:r>
      <w:r w:rsidR="00101174" w:rsidRPr="00277980">
        <w:rPr>
          <w:color w:val="000000" w:themeColor="text1"/>
        </w:rPr>
        <w:t>A</w:t>
      </w:r>
      <w:r w:rsidR="00B35ACB" w:rsidRPr="00277980">
        <w:rPr>
          <w:color w:val="000000" w:themeColor="text1"/>
        </w:rPr>
        <w:t xml:space="preserve">nalog domain is low, the performance on </w:t>
      </w:r>
      <w:r w:rsidR="00101174" w:rsidRPr="00277980">
        <w:rPr>
          <w:color w:val="000000" w:themeColor="text1"/>
        </w:rPr>
        <w:t>A</w:t>
      </w:r>
      <w:r w:rsidR="00B35ACB" w:rsidRPr="00277980">
        <w:rPr>
          <w:color w:val="000000" w:themeColor="text1"/>
        </w:rPr>
        <w:t xml:space="preserve">nalog cancellation will not be very good, because large </w:t>
      </w:r>
      <w:r w:rsidR="00101174" w:rsidRPr="00277980">
        <w:rPr>
          <w:color w:val="000000" w:themeColor="text1"/>
        </w:rPr>
        <w:t xml:space="preserve">error of </w:t>
      </w:r>
      <w:r w:rsidR="00B35ACB" w:rsidRPr="00277980">
        <w:rPr>
          <w:color w:val="000000" w:themeColor="text1"/>
        </w:rPr>
        <w:t xml:space="preserve">phase and amplitude will exist between the generated CW and the actual CW.  </w:t>
      </w:r>
    </w:p>
    <w:p w14:paraId="4E144EE1" w14:textId="45BB6496" w:rsidR="00101174" w:rsidRPr="00277980" w:rsidRDefault="00D0505D" w:rsidP="00277980">
      <w:pPr>
        <w:snapToGrid w:val="0"/>
        <w:spacing w:before="50" w:after="50"/>
        <w:jc w:val="both"/>
        <w:rPr>
          <w:b/>
          <w:i/>
          <w:iCs/>
          <w:color w:val="000000" w:themeColor="text1"/>
        </w:rPr>
      </w:pPr>
      <w:r w:rsidRPr="00277980">
        <w:rPr>
          <w:b/>
          <w:i/>
          <w:iCs/>
          <w:color w:val="000000" w:themeColor="text1"/>
          <w:lang w:eastAsia="zh-CN"/>
        </w:rPr>
        <w:t>Observation</w:t>
      </w:r>
      <w:r w:rsidR="00F9270B" w:rsidRPr="00277980">
        <w:rPr>
          <w:b/>
          <w:i/>
          <w:iCs/>
          <w:color w:val="000000" w:themeColor="text1"/>
          <w:lang w:eastAsia="zh-CN"/>
        </w:rPr>
        <w:t xml:space="preserve"> 13</w:t>
      </w:r>
      <w:r w:rsidRPr="00277980">
        <w:rPr>
          <w:b/>
          <w:i/>
          <w:iCs/>
          <w:color w:val="000000" w:themeColor="text1"/>
          <w:lang w:eastAsia="zh-CN"/>
        </w:rPr>
        <w:t>:</w:t>
      </w:r>
      <w:bookmarkEnd w:id="14"/>
      <w:r w:rsidR="00117493" w:rsidRPr="00277980">
        <w:rPr>
          <w:b/>
          <w:i/>
          <w:iCs/>
          <w:color w:val="000000" w:themeColor="text1"/>
          <w:lang w:eastAsia="zh-CN"/>
        </w:rPr>
        <w:t xml:space="preserve"> </w:t>
      </w:r>
      <w:r w:rsidR="00101174" w:rsidRPr="00277980">
        <w:rPr>
          <w:b/>
          <w:i/>
          <w:iCs/>
          <w:color w:val="000000" w:themeColor="text1"/>
          <w:lang w:eastAsia="zh-CN"/>
        </w:rPr>
        <w:t>For the</w:t>
      </w:r>
      <w:r w:rsidR="00101174" w:rsidRPr="00277980">
        <w:rPr>
          <w:b/>
          <w:i/>
          <w:iCs/>
          <w:color w:val="000000" w:themeColor="text1"/>
        </w:rPr>
        <w:t xml:space="preserve"> Analog cancellation,</w:t>
      </w:r>
      <w:r w:rsidR="00101174" w:rsidRPr="00277980">
        <w:rPr>
          <w:b/>
          <w:i/>
          <w:iCs/>
          <w:color w:val="000000" w:themeColor="text1"/>
          <w:lang w:eastAsia="zh-CN"/>
        </w:rPr>
        <w:t xml:space="preserve"> t</w:t>
      </w:r>
      <w:r w:rsidR="00101174" w:rsidRPr="00277980">
        <w:rPr>
          <w:b/>
          <w:i/>
          <w:iCs/>
          <w:color w:val="000000" w:themeColor="text1"/>
        </w:rPr>
        <w:t>he performance heavily depends on the similarity between the generated and actual carrier-wave.</w:t>
      </w:r>
    </w:p>
    <w:p w14:paraId="03F3C5E1" w14:textId="77777777" w:rsidR="00DF0285" w:rsidRPr="00DF0285" w:rsidRDefault="00DF0285" w:rsidP="00DF0285">
      <w:pPr>
        <w:snapToGrid w:val="0"/>
        <w:spacing w:before="50" w:after="50"/>
        <w:jc w:val="both"/>
        <w:rPr>
          <w:b/>
          <w:bCs/>
          <w:color w:val="000000" w:themeColor="text1"/>
        </w:rPr>
      </w:pPr>
    </w:p>
    <w:p w14:paraId="327C3E48" w14:textId="39C98B5A" w:rsidR="00652B5D" w:rsidRPr="000148CF" w:rsidRDefault="009A3E51" w:rsidP="000148CF">
      <w:pPr>
        <w:pStyle w:val="af5"/>
        <w:numPr>
          <w:ilvl w:val="0"/>
          <w:numId w:val="27"/>
        </w:numPr>
        <w:snapToGrid w:val="0"/>
        <w:spacing w:before="50" w:after="50"/>
        <w:ind w:firstLineChars="0"/>
        <w:jc w:val="both"/>
        <w:rPr>
          <w:b/>
          <w:bCs/>
          <w:color w:val="000000" w:themeColor="text1"/>
        </w:rPr>
      </w:pPr>
      <w:r w:rsidRPr="000148CF">
        <w:rPr>
          <w:b/>
          <w:bCs/>
          <w:color w:val="000000" w:themeColor="text1"/>
        </w:rPr>
        <w:t>Digital cancellation</w:t>
      </w:r>
    </w:p>
    <w:p w14:paraId="64613190" w14:textId="2C5A69B6" w:rsidR="00CD4B23" w:rsidRPr="00277980" w:rsidRDefault="00273E5C" w:rsidP="00277980">
      <w:pPr>
        <w:snapToGrid w:val="0"/>
        <w:spacing w:before="50" w:after="50"/>
        <w:jc w:val="both"/>
        <w:rPr>
          <w:bCs/>
          <w:color w:val="000000" w:themeColor="text1"/>
        </w:rPr>
      </w:pPr>
      <w:r w:rsidRPr="00277980">
        <w:rPr>
          <w:color w:val="000000" w:themeColor="text1"/>
          <w:lang w:eastAsia="zh-CN"/>
        </w:rPr>
        <w:t>Digital cancellation</w:t>
      </w:r>
      <w:r w:rsidR="00620D34" w:rsidRPr="00277980">
        <w:rPr>
          <w:color w:val="000000" w:themeColor="text1"/>
          <w:lang w:eastAsia="zh-CN"/>
        </w:rPr>
        <w:t xml:space="preserve"> </w:t>
      </w:r>
      <w:r w:rsidR="008D43D5" w:rsidRPr="00277980">
        <w:rPr>
          <w:color w:val="000000" w:themeColor="text1"/>
          <w:lang w:eastAsia="zh-CN"/>
        </w:rPr>
        <w:t>is a common technique which has already been applied on the</w:t>
      </w:r>
      <w:r w:rsidR="003D77B6" w:rsidRPr="00277980">
        <w:rPr>
          <w:color w:val="000000" w:themeColor="text1"/>
          <w:lang w:eastAsia="zh-CN"/>
        </w:rPr>
        <w:t xml:space="preserve"> </w:t>
      </w:r>
      <w:r w:rsidR="008D43D5" w:rsidRPr="00277980">
        <w:rPr>
          <w:color w:val="000000" w:themeColor="text1"/>
          <w:lang w:eastAsia="zh-CN"/>
        </w:rPr>
        <w:t xml:space="preserve">UE. Currently, </w:t>
      </w:r>
      <w:r w:rsidR="003D77B6" w:rsidRPr="00277980">
        <w:rPr>
          <w:color w:val="000000" w:themeColor="text1"/>
          <w:lang w:eastAsia="zh-CN"/>
        </w:rPr>
        <w:t xml:space="preserve">the second harmonic interference </w:t>
      </w:r>
      <w:r w:rsidR="003D77B6" w:rsidRPr="00277980">
        <w:rPr>
          <w:bCs/>
          <w:color w:val="000000" w:themeColor="text1"/>
        </w:rPr>
        <w:t>cancellation</w:t>
      </w:r>
      <w:r w:rsidR="003D77B6" w:rsidRPr="00277980">
        <w:rPr>
          <w:color w:val="000000" w:themeColor="text1"/>
          <w:lang w:eastAsia="zh-CN"/>
        </w:rPr>
        <w:t xml:space="preserve"> on the UE side is performed on the baseband. </w:t>
      </w:r>
      <w:r w:rsidR="003D77B6" w:rsidRPr="00277980">
        <w:rPr>
          <w:bCs/>
          <w:color w:val="000000" w:themeColor="text1"/>
        </w:rPr>
        <w:t xml:space="preserve">For </w:t>
      </w:r>
      <w:r w:rsidR="00C641C0" w:rsidRPr="00277980">
        <w:rPr>
          <w:bCs/>
          <w:color w:val="000000" w:themeColor="text1"/>
          <w:lang w:eastAsia="zh-CN"/>
        </w:rPr>
        <w:t>the</w:t>
      </w:r>
      <w:r w:rsidR="00C641C0" w:rsidRPr="00277980">
        <w:rPr>
          <w:bCs/>
          <w:color w:val="000000" w:themeColor="text1"/>
        </w:rPr>
        <w:t xml:space="preserve"> CW</w:t>
      </w:r>
      <w:r w:rsidR="003D77B6" w:rsidRPr="00277980">
        <w:rPr>
          <w:bCs/>
          <w:color w:val="000000" w:themeColor="text1"/>
        </w:rPr>
        <w:t xml:space="preserve">, </w:t>
      </w:r>
      <w:r w:rsidR="00C641C0" w:rsidRPr="00277980">
        <w:rPr>
          <w:bCs/>
          <w:color w:val="000000" w:themeColor="text1"/>
          <w:lang w:eastAsia="zh-CN"/>
        </w:rPr>
        <w:t>one</w:t>
      </w:r>
      <w:r w:rsidR="00C641C0" w:rsidRPr="00277980">
        <w:rPr>
          <w:bCs/>
          <w:color w:val="000000" w:themeColor="text1"/>
        </w:rPr>
        <w:t xml:space="preserve"> </w:t>
      </w:r>
      <w:r w:rsidR="00C641C0" w:rsidRPr="00277980">
        <w:rPr>
          <w:bCs/>
          <w:color w:val="000000" w:themeColor="text1"/>
          <w:lang w:eastAsia="zh-CN"/>
        </w:rPr>
        <w:t>feasible</w:t>
      </w:r>
      <w:r w:rsidR="00C641C0" w:rsidRPr="00277980">
        <w:rPr>
          <w:bCs/>
          <w:color w:val="000000" w:themeColor="text1"/>
        </w:rPr>
        <w:t xml:space="preserve"> </w:t>
      </w:r>
      <w:r w:rsidR="00C641C0" w:rsidRPr="00277980">
        <w:rPr>
          <w:bCs/>
          <w:color w:val="000000" w:themeColor="text1"/>
          <w:lang w:eastAsia="zh-CN"/>
        </w:rPr>
        <w:t>method</w:t>
      </w:r>
      <w:r w:rsidR="00C641C0" w:rsidRPr="00277980">
        <w:rPr>
          <w:bCs/>
          <w:color w:val="000000" w:themeColor="text1"/>
        </w:rPr>
        <w:t xml:space="preserve"> </w:t>
      </w:r>
      <w:r w:rsidR="00C641C0" w:rsidRPr="00277980">
        <w:rPr>
          <w:bCs/>
          <w:color w:val="000000" w:themeColor="text1"/>
          <w:lang w:eastAsia="zh-CN"/>
        </w:rPr>
        <w:t>is</w:t>
      </w:r>
      <w:r w:rsidR="00C641C0" w:rsidRPr="00277980">
        <w:rPr>
          <w:bCs/>
          <w:color w:val="000000" w:themeColor="text1"/>
        </w:rPr>
        <w:t xml:space="preserve"> </w:t>
      </w:r>
      <w:r w:rsidR="00C641C0" w:rsidRPr="00277980">
        <w:rPr>
          <w:bCs/>
          <w:color w:val="000000" w:themeColor="text1"/>
          <w:lang w:eastAsia="zh-CN"/>
        </w:rPr>
        <w:t>that</w:t>
      </w:r>
      <w:r w:rsidR="00C641C0" w:rsidRPr="00277980">
        <w:rPr>
          <w:bCs/>
          <w:color w:val="000000" w:themeColor="text1"/>
        </w:rPr>
        <w:t xml:space="preserve"> </w:t>
      </w:r>
      <w:r w:rsidR="003D77B6" w:rsidRPr="00277980">
        <w:rPr>
          <w:bCs/>
          <w:color w:val="000000" w:themeColor="text1"/>
        </w:rPr>
        <w:t>the CW leakage is converted to DC components and can be isolated by BPF</w:t>
      </w:r>
      <w:r w:rsidR="00C641C0" w:rsidRPr="00277980">
        <w:rPr>
          <w:bCs/>
          <w:color w:val="000000" w:themeColor="text1"/>
        </w:rPr>
        <w:t xml:space="preserve"> on intermediate UE</w:t>
      </w:r>
      <w:r w:rsidR="003D77B6" w:rsidRPr="00277980">
        <w:rPr>
          <w:bCs/>
          <w:color w:val="000000" w:themeColor="text1"/>
        </w:rPr>
        <w:t>. From UE perspective,</w:t>
      </w:r>
      <w:r w:rsidR="004F200B" w:rsidRPr="00277980">
        <w:rPr>
          <w:bCs/>
          <w:color w:val="000000" w:themeColor="text1"/>
        </w:rPr>
        <w:t xml:space="preserve"> </w:t>
      </w:r>
      <w:r w:rsidR="003D77B6" w:rsidRPr="00277980">
        <w:rPr>
          <w:bCs/>
          <w:color w:val="000000" w:themeColor="text1"/>
        </w:rPr>
        <w:t>the Digital cancellation is feasible.</w:t>
      </w:r>
    </w:p>
    <w:p w14:paraId="0F1CC9A4" w14:textId="6C78FE3C" w:rsidR="00135869" w:rsidRPr="00277980" w:rsidRDefault="00C641C0" w:rsidP="00277980">
      <w:pPr>
        <w:snapToGrid w:val="0"/>
        <w:spacing w:before="50" w:after="50"/>
        <w:jc w:val="both"/>
        <w:rPr>
          <w:b/>
          <w:bCs/>
          <w:i/>
          <w:iCs/>
          <w:color w:val="000000" w:themeColor="text1"/>
        </w:rPr>
      </w:pPr>
      <w:r w:rsidRPr="00277980">
        <w:rPr>
          <w:b/>
          <w:bCs/>
          <w:i/>
          <w:iCs/>
          <w:color w:val="000000" w:themeColor="text1"/>
          <w:lang w:eastAsia="zh-CN"/>
        </w:rPr>
        <w:t>Observation</w:t>
      </w:r>
      <w:r w:rsidR="003513FB" w:rsidRPr="00277980">
        <w:rPr>
          <w:b/>
          <w:bCs/>
          <w:i/>
          <w:iCs/>
          <w:color w:val="000000" w:themeColor="text1"/>
          <w:lang w:eastAsia="zh-CN"/>
        </w:rPr>
        <w:t xml:space="preserve"> 1</w:t>
      </w:r>
      <w:r w:rsidR="00F9270B" w:rsidRPr="00277980">
        <w:rPr>
          <w:b/>
          <w:bCs/>
          <w:i/>
          <w:iCs/>
          <w:color w:val="000000" w:themeColor="text1"/>
          <w:lang w:eastAsia="zh-CN"/>
        </w:rPr>
        <w:t>4</w:t>
      </w:r>
      <w:r w:rsidRPr="00277980">
        <w:rPr>
          <w:b/>
          <w:bCs/>
          <w:i/>
          <w:iCs/>
          <w:color w:val="000000" w:themeColor="text1"/>
          <w:lang w:eastAsia="zh-CN"/>
        </w:rPr>
        <w:t xml:space="preserve">: </w:t>
      </w:r>
      <w:r w:rsidRPr="00277980">
        <w:rPr>
          <w:b/>
          <w:bCs/>
          <w:i/>
          <w:iCs/>
          <w:color w:val="000000" w:themeColor="text1"/>
        </w:rPr>
        <w:t xml:space="preserve">For </w:t>
      </w:r>
      <w:r w:rsidRPr="00277980">
        <w:rPr>
          <w:b/>
          <w:bCs/>
          <w:i/>
          <w:iCs/>
          <w:color w:val="000000" w:themeColor="text1"/>
          <w:lang w:eastAsia="zh-CN"/>
        </w:rPr>
        <w:t>the</w:t>
      </w:r>
      <w:r w:rsidRPr="00277980">
        <w:rPr>
          <w:b/>
          <w:bCs/>
          <w:i/>
          <w:iCs/>
          <w:color w:val="000000" w:themeColor="text1"/>
        </w:rPr>
        <w:t xml:space="preserve"> CW,</w:t>
      </w:r>
      <w:r w:rsidR="009A3E51" w:rsidRPr="00277980">
        <w:rPr>
          <w:b/>
          <w:bCs/>
          <w:i/>
          <w:iCs/>
          <w:color w:val="000000" w:themeColor="text1"/>
        </w:rPr>
        <w:t xml:space="preserve"> </w:t>
      </w:r>
      <w:r w:rsidRPr="00277980">
        <w:rPr>
          <w:b/>
          <w:bCs/>
          <w:i/>
          <w:iCs/>
          <w:color w:val="000000" w:themeColor="text1"/>
          <w:lang w:eastAsia="zh-CN"/>
        </w:rPr>
        <w:t>one</w:t>
      </w:r>
      <w:r w:rsidRPr="00277980">
        <w:rPr>
          <w:b/>
          <w:bCs/>
          <w:i/>
          <w:iCs/>
          <w:color w:val="000000" w:themeColor="text1"/>
        </w:rPr>
        <w:t xml:space="preserve"> </w:t>
      </w:r>
      <w:r w:rsidRPr="00277980">
        <w:rPr>
          <w:b/>
          <w:bCs/>
          <w:i/>
          <w:iCs/>
          <w:color w:val="000000" w:themeColor="text1"/>
          <w:lang w:eastAsia="zh-CN"/>
        </w:rPr>
        <w:t>feasible</w:t>
      </w:r>
      <w:r w:rsidRPr="00277980">
        <w:rPr>
          <w:b/>
          <w:bCs/>
          <w:i/>
          <w:iCs/>
          <w:color w:val="000000" w:themeColor="text1"/>
        </w:rPr>
        <w:t xml:space="preserve"> </w:t>
      </w:r>
      <w:r w:rsidRPr="00277980">
        <w:rPr>
          <w:b/>
          <w:bCs/>
          <w:i/>
          <w:iCs/>
          <w:color w:val="000000" w:themeColor="text1"/>
          <w:lang w:eastAsia="zh-CN"/>
        </w:rPr>
        <w:t>method</w:t>
      </w:r>
      <w:r w:rsidRPr="00277980">
        <w:rPr>
          <w:b/>
          <w:bCs/>
          <w:i/>
          <w:iCs/>
          <w:color w:val="000000" w:themeColor="text1"/>
        </w:rPr>
        <w:t xml:space="preserve"> </w:t>
      </w:r>
      <w:r w:rsidRPr="00277980">
        <w:rPr>
          <w:b/>
          <w:bCs/>
          <w:i/>
          <w:iCs/>
          <w:color w:val="000000" w:themeColor="text1"/>
          <w:lang w:eastAsia="zh-CN"/>
        </w:rPr>
        <w:t>is</w:t>
      </w:r>
      <w:r w:rsidRPr="00277980">
        <w:rPr>
          <w:b/>
          <w:bCs/>
          <w:i/>
          <w:iCs/>
          <w:color w:val="000000" w:themeColor="text1"/>
        </w:rPr>
        <w:t xml:space="preserve"> </w:t>
      </w:r>
      <w:r w:rsidRPr="00277980">
        <w:rPr>
          <w:b/>
          <w:bCs/>
          <w:i/>
          <w:iCs/>
          <w:color w:val="000000" w:themeColor="text1"/>
          <w:lang w:eastAsia="zh-CN"/>
        </w:rPr>
        <w:t>that</w:t>
      </w:r>
      <w:r w:rsidRPr="00277980">
        <w:rPr>
          <w:b/>
          <w:bCs/>
          <w:i/>
          <w:iCs/>
          <w:color w:val="000000" w:themeColor="text1"/>
        </w:rPr>
        <w:t xml:space="preserve"> the CW leakage is converted to DC components and can be isolated by BPF on intermediate UE.</w:t>
      </w:r>
    </w:p>
    <w:p w14:paraId="23079B22" w14:textId="3512D375" w:rsidR="00101174" w:rsidRPr="00277980" w:rsidRDefault="00101174" w:rsidP="00277980">
      <w:pPr>
        <w:snapToGrid w:val="0"/>
        <w:spacing w:before="50" w:after="50"/>
        <w:jc w:val="both"/>
        <w:rPr>
          <w:b/>
          <w:bCs/>
          <w:i/>
          <w:iCs/>
          <w:color w:val="000000" w:themeColor="text1"/>
        </w:rPr>
      </w:pPr>
      <w:r w:rsidRPr="00277980">
        <w:rPr>
          <w:b/>
          <w:bCs/>
          <w:i/>
          <w:iCs/>
          <w:color w:val="000000" w:themeColor="text1"/>
          <w:lang w:eastAsia="zh-CN"/>
        </w:rPr>
        <w:t>Observation</w:t>
      </w:r>
      <w:r w:rsidR="003513FB" w:rsidRPr="00277980">
        <w:rPr>
          <w:b/>
          <w:bCs/>
          <w:i/>
          <w:iCs/>
          <w:color w:val="000000" w:themeColor="text1"/>
          <w:lang w:eastAsia="zh-CN"/>
        </w:rPr>
        <w:t xml:space="preserve"> 1</w:t>
      </w:r>
      <w:r w:rsidR="00F9270B" w:rsidRPr="00277980">
        <w:rPr>
          <w:b/>
          <w:bCs/>
          <w:i/>
          <w:iCs/>
          <w:color w:val="000000" w:themeColor="text1"/>
          <w:lang w:eastAsia="zh-CN"/>
        </w:rPr>
        <w:t>5</w:t>
      </w:r>
      <w:r w:rsidRPr="00277980">
        <w:rPr>
          <w:b/>
          <w:bCs/>
          <w:i/>
          <w:iCs/>
          <w:color w:val="000000" w:themeColor="text1"/>
          <w:lang w:eastAsia="zh-CN"/>
        </w:rPr>
        <w:t xml:space="preserve">: </w:t>
      </w:r>
      <w:r w:rsidRPr="00277980">
        <w:rPr>
          <w:b/>
          <w:bCs/>
          <w:i/>
          <w:iCs/>
          <w:color w:val="000000" w:themeColor="text1"/>
        </w:rPr>
        <w:t>From UE perspective, the Digital cancellation is feasible.</w:t>
      </w:r>
    </w:p>
    <w:p w14:paraId="5CD61BEB" w14:textId="77777777" w:rsidR="00DF0285" w:rsidRPr="00DF0285" w:rsidRDefault="00DF0285" w:rsidP="00DF0285">
      <w:pPr>
        <w:snapToGrid w:val="0"/>
        <w:spacing w:before="50" w:after="50"/>
        <w:jc w:val="both"/>
        <w:rPr>
          <w:b/>
          <w:bCs/>
          <w:color w:val="000000" w:themeColor="text1"/>
        </w:rPr>
      </w:pPr>
    </w:p>
    <w:p w14:paraId="02FD4698" w14:textId="3AA4BC3C" w:rsidR="00BA4934" w:rsidRPr="000148CF" w:rsidRDefault="00451E18" w:rsidP="000148CF">
      <w:pPr>
        <w:pStyle w:val="af5"/>
        <w:numPr>
          <w:ilvl w:val="0"/>
          <w:numId w:val="27"/>
        </w:numPr>
        <w:snapToGrid w:val="0"/>
        <w:spacing w:before="50" w:after="50"/>
        <w:ind w:firstLineChars="0"/>
        <w:jc w:val="both"/>
        <w:rPr>
          <w:b/>
          <w:bCs/>
          <w:color w:val="000000" w:themeColor="text1"/>
        </w:rPr>
      </w:pPr>
      <w:r w:rsidRPr="000148CF">
        <w:rPr>
          <w:b/>
          <w:bCs/>
          <w:color w:val="000000" w:themeColor="text1"/>
        </w:rPr>
        <w:t>Frequency shift for PDRCH at device</w:t>
      </w:r>
    </w:p>
    <w:p w14:paraId="2AEAE4A4" w14:textId="1938B90A" w:rsidR="004F200B" w:rsidRPr="00277980" w:rsidRDefault="00BA4934" w:rsidP="00277980">
      <w:pPr>
        <w:snapToGrid w:val="0"/>
        <w:spacing w:beforeLines="50" w:before="120" w:afterLines="50" w:after="120"/>
        <w:jc w:val="both"/>
        <w:rPr>
          <w:color w:val="000000" w:themeColor="text1"/>
          <w:lang w:val="en-US" w:eastAsia="zh-CN"/>
        </w:rPr>
      </w:pPr>
      <w:r w:rsidRPr="00277980">
        <w:rPr>
          <w:color w:val="000000" w:themeColor="text1"/>
          <w:lang w:eastAsia="zh-CN"/>
        </w:rPr>
        <w:t xml:space="preserve">Other than above </w:t>
      </w:r>
      <w:r w:rsidR="00451E18" w:rsidRPr="00277980">
        <w:rPr>
          <w:color w:val="000000" w:themeColor="text1"/>
          <w:lang w:eastAsia="zh-CN"/>
        </w:rPr>
        <w:t xml:space="preserve">suppression </w:t>
      </w:r>
      <w:r w:rsidRPr="00277980">
        <w:rPr>
          <w:color w:val="000000" w:themeColor="text1"/>
          <w:lang w:eastAsia="zh-CN"/>
        </w:rPr>
        <w:t>method</w:t>
      </w:r>
      <w:r w:rsidR="004F200B" w:rsidRPr="00277980">
        <w:rPr>
          <w:color w:val="000000" w:themeColor="text1"/>
          <w:lang w:eastAsia="zh-CN"/>
        </w:rPr>
        <w:t>s</w:t>
      </w:r>
      <w:r w:rsidRPr="00277980">
        <w:rPr>
          <w:color w:val="000000" w:themeColor="text1"/>
          <w:lang w:eastAsia="zh-CN"/>
        </w:rPr>
        <w:t xml:space="preserve">, </w:t>
      </w:r>
      <w:r w:rsidR="00835171" w:rsidRPr="00277980">
        <w:rPr>
          <w:color w:val="000000" w:themeColor="text1"/>
          <w:lang w:eastAsia="zh-CN"/>
        </w:rPr>
        <w:t xml:space="preserve">for the </w:t>
      </w:r>
      <w:proofErr w:type="spellStart"/>
      <w:r w:rsidR="00835171" w:rsidRPr="00277980">
        <w:rPr>
          <w:color w:val="000000" w:themeColor="text1"/>
          <w:lang w:eastAsia="zh-CN"/>
        </w:rPr>
        <w:t>gNB</w:t>
      </w:r>
      <w:proofErr w:type="spellEnd"/>
      <w:r w:rsidR="00835171" w:rsidRPr="00277980">
        <w:rPr>
          <w:color w:val="000000" w:themeColor="text1"/>
          <w:lang w:eastAsia="zh-CN"/>
        </w:rPr>
        <w:t xml:space="preserve"> and the intermediate UE, </w:t>
      </w:r>
      <w:r w:rsidR="004F200B" w:rsidRPr="00277980">
        <w:rPr>
          <w:color w:val="000000" w:themeColor="text1"/>
          <w:lang w:eastAsia="zh-CN"/>
        </w:rPr>
        <w:t>self-interference will be</w:t>
      </w:r>
      <w:r w:rsidR="004F200B" w:rsidRPr="00277980">
        <w:rPr>
          <w:bCs/>
          <w:color w:val="000000" w:themeColor="text1"/>
          <w:lang w:eastAsia="zh-CN"/>
        </w:rPr>
        <w:t xml:space="preserve"> </w:t>
      </w:r>
      <w:r w:rsidR="004F200B" w:rsidRPr="00277980">
        <w:rPr>
          <w:bCs/>
          <w:iCs/>
          <w:color w:val="000000" w:themeColor="text1"/>
          <w:lang w:eastAsia="zh-CN"/>
        </w:rPr>
        <w:t>suppressed</w:t>
      </w:r>
      <w:r w:rsidR="004F200B" w:rsidRPr="00277980" w:rsidDel="00D32C9B">
        <w:rPr>
          <w:color w:val="000000" w:themeColor="text1"/>
          <w:lang w:eastAsia="zh-CN"/>
        </w:rPr>
        <w:t xml:space="preserve"> </w:t>
      </w:r>
      <w:r w:rsidR="004F200B" w:rsidRPr="00277980">
        <w:rPr>
          <w:color w:val="000000" w:themeColor="text1"/>
          <w:lang w:eastAsia="zh-CN"/>
        </w:rPr>
        <w:t xml:space="preserve">if the large frequency shifting can be </w:t>
      </w:r>
      <w:r w:rsidR="0019053D" w:rsidRPr="00277980">
        <w:rPr>
          <w:color w:val="000000" w:themeColor="text1"/>
          <w:lang w:eastAsia="zh-CN"/>
        </w:rPr>
        <w:t xml:space="preserve">supported </w:t>
      </w:r>
      <w:r w:rsidR="004F200B" w:rsidRPr="00277980">
        <w:rPr>
          <w:color w:val="000000" w:themeColor="text1"/>
          <w:lang w:eastAsia="zh-CN"/>
        </w:rPr>
        <w:t xml:space="preserve">by the device, because the </w:t>
      </w:r>
      <w:r w:rsidR="004F200B" w:rsidRPr="00277980">
        <w:rPr>
          <w:color w:val="000000" w:themeColor="text1"/>
          <w:lang w:val="en-US" w:eastAsia="zh-CN"/>
        </w:rPr>
        <w:t xml:space="preserve">CW transmission and the </w:t>
      </w:r>
      <w:r w:rsidR="00101174" w:rsidRPr="00277980">
        <w:rPr>
          <w:color w:val="000000" w:themeColor="text1"/>
          <w:lang w:val="en-US" w:eastAsia="zh-CN"/>
        </w:rPr>
        <w:t>D2R</w:t>
      </w:r>
      <w:r w:rsidR="004F200B" w:rsidRPr="00277980">
        <w:rPr>
          <w:color w:val="000000" w:themeColor="text1"/>
          <w:lang w:val="en-US" w:eastAsia="zh-CN"/>
        </w:rPr>
        <w:t xml:space="preserve"> signal can be located on the different spectrum by frequency shifting</w:t>
      </w:r>
      <w:r w:rsidR="00835171" w:rsidRPr="00277980">
        <w:rPr>
          <w:color w:val="000000" w:themeColor="text1"/>
          <w:lang w:val="en-US" w:eastAsia="zh-CN"/>
        </w:rPr>
        <w:t>, and there has the guard band between UL and DL spectrum which can suppress the interference efficiently.</w:t>
      </w:r>
      <w:r w:rsidR="00C2387E" w:rsidRPr="00277980">
        <w:rPr>
          <w:color w:val="000000" w:themeColor="text1"/>
          <w:lang w:val="en-US" w:eastAsia="zh-CN"/>
        </w:rPr>
        <w:t xml:space="preserve"> T</w:t>
      </w:r>
      <w:r w:rsidR="00101174" w:rsidRPr="00277980">
        <w:rPr>
          <w:color w:val="000000" w:themeColor="text1"/>
          <w:lang w:val="en-US" w:eastAsia="zh-CN"/>
        </w:rPr>
        <w:t>herefore</w:t>
      </w:r>
      <w:r w:rsidR="00C2387E" w:rsidRPr="00277980">
        <w:rPr>
          <w:color w:val="000000" w:themeColor="text1"/>
          <w:lang w:val="en-US" w:eastAsia="zh-CN"/>
        </w:rPr>
        <w:t>,</w:t>
      </w:r>
      <w:r w:rsidR="00C2387E" w:rsidRPr="00277980">
        <w:rPr>
          <w:color w:val="000000" w:themeColor="text1"/>
        </w:rPr>
        <w:t xml:space="preserve"> </w:t>
      </w:r>
      <w:r w:rsidR="00C2387E" w:rsidRPr="00277980">
        <w:rPr>
          <w:color w:val="000000" w:themeColor="text1"/>
          <w:lang w:val="en-US" w:eastAsia="zh-CN"/>
        </w:rPr>
        <w:t xml:space="preserve">to solve self-interference on </w:t>
      </w:r>
      <w:proofErr w:type="spellStart"/>
      <w:r w:rsidR="00C2387E" w:rsidRPr="00277980">
        <w:rPr>
          <w:color w:val="000000" w:themeColor="text1"/>
          <w:lang w:val="en-US" w:eastAsia="zh-CN"/>
        </w:rPr>
        <w:t>gNB</w:t>
      </w:r>
      <w:proofErr w:type="spellEnd"/>
      <w:r w:rsidR="00C2387E" w:rsidRPr="00277980">
        <w:rPr>
          <w:color w:val="000000" w:themeColor="text1"/>
          <w:lang w:val="en-US" w:eastAsia="zh-CN"/>
        </w:rPr>
        <w:t xml:space="preserve"> and the intermediate UE, at least large frequency shift on device 2a and device 2b shall be supported.</w:t>
      </w:r>
    </w:p>
    <w:p w14:paraId="45B4B391" w14:textId="4AF48E80" w:rsidR="00DF0285" w:rsidRDefault="004F200B" w:rsidP="00277980">
      <w:pPr>
        <w:snapToGrid w:val="0"/>
        <w:spacing w:beforeLines="50" w:before="120" w:afterLines="50" w:after="120"/>
        <w:jc w:val="both"/>
        <w:rPr>
          <w:b/>
          <w:bCs/>
          <w:i/>
          <w:color w:val="000000" w:themeColor="text1"/>
          <w:lang w:val="en-US" w:eastAsia="zh-CN"/>
        </w:rPr>
      </w:pPr>
      <w:r w:rsidRPr="00277980">
        <w:rPr>
          <w:b/>
          <w:i/>
          <w:color w:val="000000" w:themeColor="text1"/>
          <w:lang w:val="en-US" w:eastAsia="zh-CN"/>
        </w:rPr>
        <w:t>Proposal</w:t>
      </w:r>
      <w:r w:rsidR="003513FB" w:rsidRPr="00277980">
        <w:rPr>
          <w:b/>
          <w:i/>
          <w:color w:val="000000" w:themeColor="text1"/>
          <w:lang w:val="en-US" w:eastAsia="zh-CN"/>
        </w:rPr>
        <w:t xml:space="preserve"> </w:t>
      </w:r>
      <w:r w:rsidR="00F9270B" w:rsidRPr="00277980">
        <w:rPr>
          <w:b/>
          <w:i/>
          <w:color w:val="000000" w:themeColor="text1"/>
          <w:lang w:val="en-US" w:eastAsia="zh-CN"/>
        </w:rPr>
        <w:t>13</w:t>
      </w:r>
      <w:r w:rsidRPr="00277980">
        <w:rPr>
          <w:b/>
          <w:i/>
          <w:color w:val="000000" w:themeColor="text1"/>
          <w:lang w:val="en-US" w:eastAsia="zh-CN"/>
        </w:rPr>
        <w:t>:</w:t>
      </w:r>
      <w:r w:rsidRPr="00277980">
        <w:rPr>
          <w:rFonts w:eastAsia="MS Mincho"/>
          <w:b/>
          <w:i/>
          <w:color w:val="000000" w:themeColor="text1"/>
          <w:lang w:val="en-US" w:eastAsia="ja-JP"/>
        </w:rPr>
        <w:t xml:space="preserve"> To solve</w:t>
      </w:r>
      <w:r w:rsidRPr="00277980">
        <w:rPr>
          <w:b/>
          <w:i/>
          <w:color w:val="000000" w:themeColor="text1"/>
          <w:lang w:val="en-US" w:eastAsia="zh-CN"/>
        </w:rPr>
        <w:t xml:space="preserve"> s</w:t>
      </w:r>
      <w:r w:rsidRPr="00277980">
        <w:rPr>
          <w:b/>
          <w:i/>
          <w:color w:val="000000" w:themeColor="text1"/>
          <w:lang w:eastAsia="zh-CN"/>
        </w:rPr>
        <w:t xml:space="preserve">elf-interference on </w:t>
      </w:r>
      <w:proofErr w:type="spellStart"/>
      <w:r w:rsidR="0019053D" w:rsidRPr="00277980">
        <w:rPr>
          <w:b/>
          <w:i/>
          <w:color w:val="000000" w:themeColor="text1"/>
          <w:lang w:eastAsia="zh-CN"/>
        </w:rPr>
        <w:t>gNB</w:t>
      </w:r>
      <w:proofErr w:type="spellEnd"/>
      <w:r w:rsidR="0019053D" w:rsidRPr="00277980">
        <w:rPr>
          <w:b/>
          <w:i/>
          <w:color w:val="000000" w:themeColor="text1"/>
          <w:lang w:eastAsia="zh-CN"/>
        </w:rPr>
        <w:t xml:space="preserve"> and the intermediate UE,</w:t>
      </w:r>
      <w:r w:rsidR="003A78BA" w:rsidRPr="00277980">
        <w:rPr>
          <w:b/>
          <w:i/>
          <w:color w:val="000000" w:themeColor="text1"/>
          <w:lang w:eastAsia="zh-CN"/>
        </w:rPr>
        <w:t xml:space="preserve"> </w:t>
      </w:r>
      <w:r w:rsidR="00C2387E" w:rsidRPr="00277980">
        <w:rPr>
          <w:b/>
          <w:bCs/>
          <w:i/>
          <w:color w:val="000000" w:themeColor="text1"/>
          <w:lang w:val="en-US" w:eastAsia="zh-CN"/>
        </w:rPr>
        <w:t>at least large frequency shift on device 2a and device 2b shall be supported.</w:t>
      </w:r>
    </w:p>
    <w:p w14:paraId="230BA96E" w14:textId="77777777" w:rsidR="00DF0285" w:rsidRPr="00277980" w:rsidRDefault="00DF0285" w:rsidP="00277980">
      <w:pPr>
        <w:snapToGrid w:val="0"/>
        <w:spacing w:beforeLines="50" w:before="120" w:afterLines="50" w:after="120"/>
        <w:jc w:val="both"/>
        <w:rPr>
          <w:b/>
          <w:bCs/>
          <w:i/>
          <w:color w:val="000000" w:themeColor="text1"/>
          <w:lang w:val="en-US" w:eastAsia="zh-CN"/>
        </w:rPr>
      </w:pPr>
    </w:p>
    <w:p w14:paraId="591923B6" w14:textId="69D02C37" w:rsidR="00451E18" w:rsidRPr="00277980" w:rsidRDefault="00F61600" w:rsidP="00277980">
      <w:pPr>
        <w:snapToGrid w:val="0"/>
        <w:spacing w:before="50" w:after="50"/>
        <w:jc w:val="both"/>
        <w:rPr>
          <w:rFonts w:eastAsia="宋体"/>
          <w:b/>
          <w:bCs/>
          <w:color w:val="000000" w:themeColor="text1"/>
          <w:u w:val="single"/>
        </w:rPr>
      </w:pPr>
      <w:r w:rsidRPr="00277980">
        <w:rPr>
          <w:rFonts w:eastAsia="宋体"/>
          <w:b/>
          <w:bCs/>
          <w:color w:val="000000" w:themeColor="text1"/>
          <w:u w:val="single"/>
        </w:rPr>
        <w:t>CIL</w:t>
      </w:r>
      <w:r w:rsidR="00C2387E" w:rsidRPr="00277980">
        <w:rPr>
          <w:rFonts w:eastAsia="宋体"/>
          <w:b/>
          <w:bCs/>
          <w:color w:val="000000" w:themeColor="text1"/>
          <w:u w:val="single"/>
        </w:rPr>
        <w:t xml:space="preserve"> </w:t>
      </w:r>
      <w:r w:rsidRPr="00277980">
        <w:rPr>
          <w:rFonts w:eastAsia="宋体"/>
          <w:b/>
          <w:bCs/>
          <w:color w:val="000000" w:themeColor="text1"/>
          <w:u w:val="single"/>
        </w:rPr>
        <w:t>interference suppression</w:t>
      </w:r>
    </w:p>
    <w:p w14:paraId="3A585023" w14:textId="49E9490F" w:rsidR="00C92E12" w:rsidRPr="00277980" w:rsidRDefault="003A78BA" w:rsidP="00277980">
      <w:pPr>
        <w:snapToGrid w:val="0"/>
        <w:spacing w:before="50" w:after="50"/>
        <w:jc w:val="both"/>
        <w:rPr>
          <w:color w:val="000000" w:themeColor="text1"/>
          <w:lang w:eastAsia="zh-CN"/>
        </w:rPr>
      </w:pPr>
      <w:r w:rsidRPr="00277980">
        <w:rPr>
          <w:color w:val="000000" w:themeColor="text1"/>
          <w:lang w:val="en-US" w:eastAsia="zh-CN"/>
        </w:rPr>
        <w:t>For scenarios “B” and ‘A1’, the CW interference type at D2R receiver is cross-link interference.</w:t>
      </w:r>
      <w:r w:rsidR="00612148" w:rsidRPr="00277980">
        <w:rPr>
          <w:color w:val="000000" w:themeColor="text1"/>
          <w:lang w:val="en-US" w:eastAsia="zh-CN"/>
        </w:rPr>
        <w:t xml:space="preserve"> For these scenario</w:t>
      </w:r>
      <w:r w:rsidR="006F36EC" w:rsidRPr="00277980">
        <w:rPr>
          <w:color w:val="000000" w:themeColor="text1"/>
          <w:lang w:val="en-US" w:eastAsia="zh-CN"/>
        </w:rPr>
        <w:t>s</w:t>
      </w:r>
      <w:r w:rsidR="00612148" w:rsidRPr="00277980">
        <w:rPr>
          <w:color w:val="000000" w:themeColor="text1"/>
          <w:lang w:eastAsia="zh-CN"/>
        </w:rPr>
        <w:t>，</w:t>
      </w:r>
      <w:r w:rsidR="006F36EC" w:rsidRPr="00277980">
        <w:rPr>
          <w:color w:val="000000" w:themeColor="text1"/>
          <w:lang w:val="en-US" w:eastAsia="zh-CN"/>
        </w:rPr>
        <w:t>cross-link interference is weaker than self-interference</w:t>
      </w:r>
      <w:r w:rsidR="006F36EC" w:rsidRPr="00277980">
        <w:rPr>
          <w:color w:val="000000" w:themeColor="text1"/>
          <w:lang w:eastAsia="zh-CN"/>
        </w:rPr>
        <w:t xml:space="preserve"> because CW source and D2R receiver </w:t>
      </w:r>
      <w:r w:rsidR="00C92E12" w:rsidRPr="00277980">
        <w:rPr>
          <w:color w:val="000000" w:themeColor="text1"/>
          <w:lang w:eastAsia="zh-CN"/>
        </w:rPr>
        <w:t>is different</w:t>
      </w:r>
      <w:r w:rsidR="001B75C5" w:rsidRPr="00277980">
        <w:rPr>
          <w:color w:val="000000" w:themeColor="text1"/>
          <w:lang w:eastAsia="zh-CN"/>
        </w:rPr>
        <w:t xml:space="preserve"> node</w:t>
      </w:r>
      <w:r w:rsidR="00C2387E" w:rsidRPr="00277980">
        <w:rPr>
          <w:color w:val="000000" w:themeColor="text1"/>
          <w:lang w:eastAsia="zh-CN"/>
        </w:rPr>
        <w:t>s which are located on different physical locations</w:t>
      </w:r>
      <w:r w:rsidR="00C92E12" w:rsidRPr="00277980">
        <w:rPr>
          <w:color w:val="000000" w:themeColor="text1"/>
          <w:lang w:eastAsia="zh-CN"/>
        </w:rPr>
        <w:t>, and the</w:t>
      </w:r>
      <w:r w:rsidR="00C92E12" w:rsidRPr="00277980">
        <w:rPr>
          <w:rFonts w:eastAsia="宋体"/>
          <w:color w:val="000000" w:themeColor="text1"/>
        </w:rPr>
        <w:t xml:space="preserve"> antenna </w:t>
      </w:r>
      <w:r w:rsidR="00C2387E" w:rsidRPr="00277980">
        <w:rPr>
          <w:rFonts w:eastAsia="宋体"/>
          <w:color w:val="000000" w:themeColor="text1"/>
        </w:rPr>
        <w:t xml:space="preserve">and physical isolation </w:t>
      </w:r>
      <w:r w:rsidR="00C92E12" w:rsidRPr="00277980">
        <w:rPr>
          <w:rFonts w:eastAsia="宋体"/>
          <w:color w:val="000000" w:themeColor="text1"/>
        </w:rPr>
        <w:t xml:space="preserve">between </w:t>
      </w:r>
      <w:r w:rsidR="00C92E12" w:rsidRPr="00277980">
        <w:rPr>
          <w:color w:val="000000" w:themeColor="text1"/>
          <w:lang w:eastAsia="zh-CN"/>
        </w:rPr>
        <w:t xml:space="preserve">CW source and D2R receiver </w:t>
      </w:r>
      <w:r w:rsidR="00C92E12" w:rsidRPr="00277980">
        <w:rPr>
          <w:rFonts w:eastAsia="宋体"/>
          <w:color w:val="000000" w:themeColor="text1"/>
        </w:rPr>
        <w:t xml:space="preserve">can </w:t>
      </w:r>
      <w:r w:rsidR="00C2387E" w:rsidRPr="00277980">
        <w:rPr>
          <w:rFonts w:eastAsia="宋体"/>
          <w:color w:val="000000" w:themeColor="text1"/>
        </w:rPr>
        <w:t>efficiently suppress the interference</w:t>
      </w:r>
      <w:r w:rsidR="006F36EC" w:rsidRPr="00277980">
        <w:rPr>
          <w:color w:val="000000" w:themeColor="text1"/>
          <w:lang w:eastAsia="zh-CN"/>
        </w:rPr>
        <w:t>.</w:t>
      </w:r>
      <w:r w:rsidR="00E81D2D" w:rsidRPr="00277980">
        <w:rPr>
          <w:color w:val="000000" w:themeColor="text1"/>
          <w:lang w:eastAsia="zh-CN"/>
        </w:rPr>
        <w:t xml:space="preserve"> </w:t>
      </w:r>
      <w:r w:rsidR="00C92E12" w:rsidRPr="00277980">
        <w:rPr>
          <w:color w:val="000000" w:themeColor="text1"/>
          <w:lang w:eastAsia="zh-CN"/>
        </w:rPr>
        <w:t xml:space="preserve">Therefore, </w:t>
      </w:r>
      <w:r w:rsidR="001B75C5" w:rsidRPr="00277980">
        <w:rPr>
          <w:color w:val="000000" w:themeColor="text1"/>
          <w:lang w:eastAsia="zh-CN"/>
        </w:rPr>
        <w:t xml:space="preserve">comparing with other suppression techniques, </w:t>
      </w:r>
      <w:r w:rsidR="00C92E12" w:rsidRPr="00277980">
        <w:rPr>
          <w:color w:val="000000" w:themeColor="text1"/>
          <w:lang w:eastAsia="zh-CN"/>
        </w:rPr>
        <w:t xml:space="preserve">spatial domain cancellation for </w:t>
      </w:r>
      <w:r w:rsidR="00C92E12" w:rsidRPr="00277980">
        <w:rPr>
          <w:color w:val="000000" w:themeColor="text1"/>
        </w:rPr>
        <w:t>CIL</w:t>
      </w:r>
      <w:r w:rsidR="00C92E12" w:rsidRPr="00277980">
        <w:rPr>
          <w:color w:val="000000" w:themeColor="text1"/>
          <w:lang w:eastAsia="zh-CN"/>
        </w:rPr>
        <w:t xml:space="preserve"> is the simplest method.</w:t>
      </w:r>
    </w:p>
    <w:p w14:paraId="2750DC99" w14:textId="155C0F6C" w:rsidR="00C2387E" w:rsidRPr="00277980" w:rsidRDefault="006F36EC" w:rsidP="00277980">
      <w:pPr>
        <w:snapToGrid w:val="0"/>
        <w:spacing w:before="50" w:after="50"/>
        <w:jc w:val="both"/>
        <w:rPr>
          <w:b/>
          <w:bCs/>
          <w:i/>
          <w:iCs/>
          <w:color w:val="000000" w:themeColor="text1"/>
          <w:lang w:eastAsia="zh-CN"/>
        </w:rPr>
      </w:pPr>
      <w:r w:rsidRPr="00277980">
        <w:rPr>
          <w:b/>
          <w:bCs/>
          <w:i/>
          <w:iCs/>
          <w:color w:val="000000" w:themeColor="text1"/>
          <w:lang w:eastAsia="zh-CN"/>
        </w:rPr>
        <w:t>Observation</w:t>
      </w:r>
      <w:r w:rsidR="003513FB" w:rsidRPr="00277980">
        <w:rPr>
          <w:b/>
          <w:bCs/>
          <w:i/>
          <w:iCs/>
          <w:color w:val="000000" w:themeColor="text1"/>
          <w:lang w:eastAsia="zh-CN"/>
        </w:rPr>
        <w:t xml:space="preserve"> 1</w:t>
      </w:r>
      <w:r w:rsidR="00E512F6">
        <w:rPr>
          <w:b/>
          <w:bCs/>
          <w:i/>
          <w:iCs/>
          <w:color w:val="000000" w:themeColor="text1"/>
          <w:lang w:eastAsia="zh-CN"/>
        </w:rPr>
        <w:t>6</w:t>
      </w:r>
      <w:r w:rsidRPr="00277980">
        <w:rPr>
          <w:b/>
          <w:bCs/>
          <w:i/>
          <w:iCs/>
          <w:color w:val="000000" w:themeColor="text1"/>
          <w:lang w:eastAsia="zh-CN"/>
        </w:rPr>
        <w:t xml:space="preserve">: </w:t>
      </w:r>
      <w:r w:rsidR="00C2387E" w:rsidRPr="00277980">
        <w:rPr>
          <w:b/>
          <w:bCs/>
          <w:i/>
          <w:iCs/>
          <w:color w:val="000000" w:themeColor="text1"/>
          <w:lang w:val="en-US" w:eastAsia="zh-CN"/>
        </w:rPr>
        <w:t>C</w:t>
      </w:r>
      <w:r w:rsidRPr="00277980">
        <w:rPr>
          <w:b/>
          <w:bCs/>
          <w:i/>
          <w:iCs/>
          <w:color w:val="000000" w:themeColor="text1"/>
          <w:lang w:val="en-US" w:eastAsia="zh-CN"/>
        </w:rPr>
        <w:t>ross-link interference is weaker than self-interference</w:t>
      </w:r>
      <w:r w:rsidRPr="00277980">
        <w:rPr>
          <w:b/>
          <w:bCs/>
          <w:i/>
          <w:iCs/>
          <w:color w:val="000000" w:themeColor="text1"/>
          <w:lang w:eastAsia="zh-CN"/>
        </w:rPr>
        <w:t xml:space="preserve"> because </w:t>
      </w:r>
      <w:r w:rsidR="00C2387E" w:rsidRPr="00277980">
        <w:rPr>
          <w:b/>
          <w:bCs/>
          <w:i/>
          <w:iCs/>
          <w:color w:val="000000" w:themeColor="text1"/>
          <w:lang w:eastAsia="zh-CN"/>
        </w:rPr>
        <w:t xml:space="preserve">CW source and D2R receiver is different nodes which are located on different physical locations. </w:t>
      </w:r>
    </w:p>
    <w:p w14:paraId="08B15D2A" w14:textId="5974805C" w:rsidR="001B75C5" w:rsidRDefault="00C92E12" w:rsidP="00277980">
      <w:pPr>
        <w:snapToGrid w:val="0"/>
        <w:spacing w:before="50" w:after="50"/>
        <w:jc w:val="both"/>
        <w:rPr>
          <w:b/>
          <w:bCs/>
          <w:i/>
          <w:iCs/>
          <w:color w:val="000000" w:themeColor="text1"/>
          <w:lang w:eastAsia="zh-CN"/>
        </w:rPr>
      </w:pPr>
      <w:r w:rsidRPr="00277980">
        <w:rPr>
          <w:b/>
          <w:bCs/>
          <w:i/>
          <w:iCs/>
          <w:color w:val="000000" w:themeColor="text1"/>
          <w:lang w:eastAsia="zh-CN"/>
        </w:rPr>
        <w:t>Observation</w:t>
      </w:r>
      <w:r w:rsidR="003513FB" w:rsidRPr="00277980">
        <w:rPr>
          <w:b/>
          <w:bCs/>
          <w:i/>
          <w:iCs/>
          <w:color w:val="000000" w:themeColor="text1"/>
          <w:lang w:eastAsia="zh-CN"/>
        </w:rPr>
        <w:t xml:space="preserve"> 1</w:t>
      </w:r>
      <w:r w:rsidR="00E512F6">
        <w:rPr>
          <w:b/>
          <w:bCs/>
          <w:i/>
          <w:iCs/>
          <w:color w:val="000000" w:themeColor="text1"/>
          <w:lang w:eastAsia="zh-CN"/>
        </w:rPr>
        <w:t>7</w:t>
      </w:r>
      <w:r w:rsidR="00BF56D8" w:rsidRPr="00277980">
        <w:rPr>
          <w:rFonts w:eastAsia="等线"/>
          <w:b/>
          <w:bCs/>
          <w:i/>
          <w:iCs/>
          <w:color w:val="000000" w:themeColor="text1"/>
        </w:rPr>
        <w:t>:</w:t>
      </w:r>
      <w:r w:rsidR="00612148" w:rsidRPr="00277980">
        <w:rPr>
          <w:rFonts w:eastAsia="等线"/>
          <w:b/>
          <w:bCs/>
          <w:i/>
          <w:iCs/>
          <w:color w:val="000000" w:themeColor="text1"/>
        </w:rPr>
        <w:t xml:space="preserve"> </w:t>
      </w:r>
      <w:r w:rsidR="001B75C5" w:rsidRPr="00277980">
        <w:rPr>
          <w:b/>
          <w:bCs/>
          <w:i/>
          <w:iCs/>
          <w:color w:val="000000" w:themeColor="text1"/>
          <w:lang w:eastAsia="zh-CN"/>
        </w:rPr>
        <w:t xml:space="preserve">Comparing with other suppression techniques, spatial domain cancellation for </w:t>
      </w:r>
      <w:r w:rsidR="001B75C5" w:rsidRPr="00277980">
        <w:rPr>
          <w:b/>
          <w:bCs/>
          <w:i/>
          <w:iCs/>
          <w:color w:val="000000" w:themeColor="text1"/>
        </w:rPr>
        <w:t>CIL</w:t>
      </w:r>
      <w:r w:rsidR="001B75C5" w:rsidRPr="00277980">
        <w:rPr>
          <w:b/>
          <w:bCs/>
          <w:i/>
          <w:iCs/>
          <w:color w:val="000000" w:themeColor="text1"/>
          <w:lang w:eastAsia="zh-CN"/>
        </w:rPr>
        <w:t xml:space="preserve"> is the simplest method.</w:t>
      </w:r>
    </w:p>
    <w:p w14:paraId="656D2ECC" w14:textId="77777777" w:rsidR="00D14DEE" w:rsidRPr="00277980" w:rsidRDefault="00D14DEE" w:rsidP="00277980">
      <w:pPr>
        <w:snapToGrid w:val="0"/>
        <w:spacing w:before="50" w:after="50"/>
        <w:jc w:val="both"/>
        <w:rPr>
          <w:b/>
          <w:bCs/>
          <w:i/>
          <w:iCs/>
          <w:color w:val="000000" w:themeColor="text1"/>
          <w:lang w:eastAsia="zh-CN"/>
        </w:rPr>
      </w:pPr>
    </w:p>
    <w:p w14:paraId="6F088B2E" w14:textId="30D16FA8" w:rsidR="00F61600" w:rsidRPr="00277980" w:rsidRDefault="00F61600" w:rsidP="00277980">
      <w:pPr>
        <w:snapToGrid w:val="0"/>
        <w:spacing w:before="50" w:after="50"/>
        <w:jc w:val="both"/>
        <w:rPr>
          <w:rFonts w:eastAsia="宋体"/>
          <w:b/>
          <w:bCs/>
          <w:color w:val="000000" w:themeColor="text1"/>
          <w:u w:val="single"/>
        </w:rPr>
      </w:pPr>
      <w:r w:rsidRPr="00277980">
        <w:rPr>
          <w:rFonts w:eastAsia="宋体"/>
          <w:b/>
          <w:bCs/>
          <w:color w:val="000000" w:themeColor="text1"/>
          <w:u w:val="single"/>
        </w:rPr>
        <w:t xml:space="preserve">Interference between NR signal and </w:t>
      </w:r>
      <w:proofErr w:type="spellStart"/>
      <w:r w:rsidRPr="00277980">
        <w:rPr>
          <w:rFonts w:eastAsia="宋体"/>
          <w:b/>
          <w:bCs/>
          <w:color w:val="000000" w:themeColor="text1"/>
          <w:u w:val="single"/>
        </w:rPr>
        <w:t>AIoT</w:t>
      </w:r>
      <w:proofErr w:type="spellEnd"/>
      <w:r w:rsidRPr="00277980">
        <w:rPr>
          <w:rFonts w:eastAsia="宋体"/>
          <w:b/>
          <w:bCs/>
          <w:color w:val="000000" w:themeColor="text1"/>
          <w:u w:val="single"/>
        </w:rPr>
        <w:t xml:space="preserve"> signal</w:t>
      </w:r>
    </w:p>
    <w:p w14:paraId="7870DAB2" w14:textId="6EA339BD" w:rsidR="00CA02CC" w:rsidRPr="00277980" w:rsidRDefault="00294B02" w:rsidP="00277980">
      <w:pPr>
        <w:snapToGrid w:val="0"/>
        <w:spacing w:before="50" w:after="50"/>
        <w:jc w:val="both"/>
        <w:rPr>
          <w:color w:val="000000" w:themeColor="text1"/>
          <w:lang w:eastAsia="zh-CN"/>
        </w:rPr>
      </w:pPr>
      <w:r w:rsidRPr="00277980">
        <w:rPr>
          <w:rFonts w:eastAsia="宋体"/>
          <w:color w:val="000000" w:themeColor="text1"/>
          <w:lang w:eastAsia="zh-CN"/>
        </w:rPr>
        <w:t>Further</w:t>
      </w:r>
      <w:r w:rsidR="001B75C5" w:rsidRPr="00277980">
        <w:rPr>
          <w:rFonts w:eastAsia="宋体"/>
          <w:color w:val="000000" w:themeColor="text1"/>
          <w:lang w:eastAsia="zh-CN"/>
        </w:rPr>
        <w:t>, f</w:t>
      </w:r>
      <w:r w:rsidR="00D250BC" w:rsidRPr="00277980">
        <w:rPr>
          <w:rFonts w:eastAsia="宋体"/>
          <w:color w:val="000000" w:themeColor="text1"/>
          <w:lang w:eastAsia="zh-CN"/>
        </w:rPr>
        <w:t xml:space="preserve">or interference types other than CW interference, e.g., </w:t>
      </w:r>
      <w:r w:rsidR="00CA02CC" w:rsidRPr="00277980">
        <w:rPr>
          <w:rFonts w:eastAsia="宋体"/>
          <w:color w:val="000000" w:themeColor="text1"/>
          <w:lang w:eastAsia="zh-CN"/>
        </w:rPr>
        <w:t xml:space="preserve">interference between </w:t>
      </w:r>
      <w:r w:rsidR="00D250BC" w:rsidRPr="00277980">
        <w:rPr>
          <w:rFonts w:eastAsia="宋体"/>
          <w:color w:val="000000" w:themeColor="text1"/>
          <w:lang w:eastAsia="zh-CN"/>
        </w:rPr>
        <w:t>NR</w:t>
      </w:r>
      <w:r w:rsidR="00CA02CC" w:rsidRPr="00277980">
        <w:rPr>
          <w:rFonts w:eastAsia="宋体"/>
          <w:color w:val="000000" w:themeColor="text1"/>
          <w:lang w:eastAsia="zh-CN"/>
        </w:rPr>
        <w:t xml:space="preserve"> signal</w:t>
      </w:r>
      <w:r w:rsidR="00D250BC" w:rsidRPr="00277980">
        <w:rPr>
          <w:rFonts w:eastAsia="宋体"/>
          <w:color w:val="000000" w:themeColor="text1"/>
          <w:lang w:eastAsia="zh-CN"/>
        </w:rPr>
        <w:t xml:space="preserve"> and </w:t>
      </w:r>
      <w:proofErr w:type="spellStart"/>
      <w:r w:rsidR="00D250BC" w:rsidRPr="00277980">
        <w:rPr>
          <w:rFonts w:eastAsia="宋体"/>
          <w:color w:val="000000" w:themeColor="text1"/>
          <w:lang w:eastAsia="zh-CN"/>
        </w:rPr>
        <w:t>AIoT</w:t>
      </w:r>
      <w:proofErr w:type="spellEnd"/>
      <w:r w:rsidR="00D250BC" w:rsidRPr="00277980">
        <w:rPr>
          <w:rFonts w:eastAsia="宋体"/>
          <w:color w:val="000000" w:themeColor="text1"/>
          <w:lang w:eastAsia="zh-CN"/>
        </w:rPr>
        <w:t xml:space="preserve"> </w:t>
      </w:r>
      <w:r w:rsidR="00CA02CC" w:rsidRPr="00277980">
        <w:rPr>
          <w:rFonts w:eastAsia="宋体"/>
          <w:color w:val="000000" w:themeColor="text1"/>
          <w:lang w:eastAsia="zh-CN"/>
        </w:rPr>
        <w:t xml:space="preserve">signal which is </w:t>
      </w:r>
      <w:r w:rsidR="006D571E" w:rsidRPr="00277980">
        <w:rPr>
          <w:rFonts w:eastAsia="宋体"/>
          <w:color w:val="000000" w:themeColor="text1"/>
          <w:lang w:eastAsia="zh-CN"/>
        </w:rPr>
        <w:t>belonged to co-existence study</w:t>
      </w:r>
      <w:r w:rsidR="00D250BC" w:rsidRPr="00277980">
        <w:rPr>
          <w:rFonts w:eastAsia="宋体"/>
          <w:color w:val="000000" w:themeColor="text1"/>
          <w:lang w:eastAsia="zh-CN"/>
        </w:rPr>
        <w:t xml:space="preserve">. </w:t>
      </w:r>
      <w:r w:rsidR="00CA02CC" w:rsidRPr="00277980">
        <w:rPr>
          <w:rFonts w:eastAsia="宋体"/>
          <w:color w:val="000000" w:themeColor="text1"/>
          <w:lang w:eastAsia="zh-CN"/>
        </w:rPr>
        <w:t xml:space="preserve">RAN4 is performing co-existence evaluation </w:t>
      </w:r>
      <w:r w:rsidR="006D571E" w:rsidRPr="00277980">
        <w:rPr>
          <w:rFonts w:eastAsia="宋体"/>
          <w:color w:val="000000" w:themeColor="text1"/>
          <w:lang w:eastAsia="zh-CN"/>
        </w:rPr>
        <w:t>between</w:t>
      </w:r>
      <w:r w:rsidR="00CA02CC" w:rsidRPr="00277980">
        <w:rPr>
          <w:color w:val="000000" w:themeColor="text1"/>
          <w:lang w:eastAsia="zh-CN"/>
        </w:rPr>
        <w:t xml:space="preserve"> NR </w:t>
      </w:r>
      <w:r w:rsidR="006D571E" w:rsidRPr="00277980">
        <w:rPr>
          <w:color w:val="000000" w:themeColor="text1"/>
          <w:lang w:eastAsia="zh-CN"/>
        </w:rPr>
        <w:t>DL/UL</w:t>
      </w:r>
      <w:r w:rsidR="00CA02CC" w:rsidRPr="00277980">
        <w:rPr>
          <w:color w:val="000000" w:themeColor="text1"/>
          <w:lang w:eastAsia="zh-CN"/>
        </w:rPr>
        <w:t xml:space="preserve"> signal </w:t>
      </w:r>
      <w:r w:rsidR="006D571E" w:rsidRPr="00277980">
        <w:rPr>
          <w:color w:val="000000" w:themeColor="text1"/>
          <w:lang w:eastAsia="zh-CN"/>
        </w:rPr>
        <w:t xml:space="preserve">and </w:t>
      </w:r>
      <w:r w:rsidR="00CA02CC" w:rsidRPr="00277980">
        <w:rPr>
          <w:color w:val="000000" w:themeColor="text1"/>
          <w:lang w:eastAsia="zh-CN"/>
        </w:rPr>
        <w:t xml:space="preserve">AIOT </w:t>
      </w:r>
      <w:r w:rsidR="006D571E" w:rsidRPr="00277980">
        <w:rPr>
          <w:color w:val="000000" w:themeColor="text1"/>
          <w:lang w:eastAsia="zh-CN"/>
        </w:rPr>
        <w:t>DL/UL signal</w:t>
      </w:r>
      <w:r w:rsidR="00FF5D6F" w:rsidRPr="00277980">
        <w:rPr>
          <w:color w:val="000000" w:themeColor="text1"/>
          <w:lang w:eastAsia="zh-CN"/>
        </w:rPr>
        <w:t>.</w:t>
      </w:r>
      <w:r w:rsidR="006D571E" w:rsidRPr="00277980">
        <w:rPr>
          <w:color w:val="000000" w:themeColor="text1"/>
          <w:lang w:eastAsia="zh-CN"/>
        </w:rPr>
        <w:t xml:space="preserve"> Therefore,</w:t>
      </w:r>
      <w:r w:rsidR="006D571E" w:rsidRPr="00277980">
        <w:rPr>
          <w:color w:val="000000" w:themeColor="text1"/>
          <w:lang w:val="en-US" w:eastAsia="zh-CN"/>
        </w:rPr>
        <w:t xml:space="preserve"> for </w:t>
      </w:r>
      <w:r w:rsidR="006D571E" w:rsidRPr="00277980">
        <w:rPr>
          <w:rFonts w:eastAsia="宋体"/>
          <w:color w:val="000000" w:themeColor="text1"/>
          <w:lang w:eastAsia="zh-CN"/>
        </w:rPr>
        <w:t xml:space="preserve">interference suppression between NR signal and </w:t>
      </w:r>
      <w:proofErr w:type="spellStart"/>
      <w:r w:rsidR="006D571E" w:rsidRPr="00277980">
        <w:rPr>
          <w:rFonts w:eastAsia="宋体"/>
          <w:color w:val="000000" w:themeColor="text1"/>
          <w:lang w:eastAsia="zh-CN"/>
        </w:rPr>
        <w:t>AIoT</w:t>
      </w:r>
      <w:proofErr w:type="spellEnd"/>
      <w:r w:rsidR="006D571E" w:rsidRPr="00277980">
        <w:rPr>
          <w:rFonts w:eastAsia="宋体"/>
          <w:color w:val="000000" w:themeColor="text1"/>
          <w:lang w:eastAsia="zh-CN"/>
        </w:rPr>
        <w:t xml:space="preserve"> signal</w:t>
      </w:r>
      <w:r w:rsidR="006D571E" w:rsidRPr="00277980">
        <w:rPr>
          <w:color w:val="000000" w:themeColor="text1"/>
          <w:lang w:val="en-US" w:eastAsia="zh-CN"/>
        </w:rPr>
        <w:t xml:space="preserve">, </w:t>
      </w:r>
      <w:r w:rsidR="003329E2" w:rsidRPr="00277980">
        <w:rPr>
          <w:color w:val="000000" w:themeColor="text1"/>
          <w:lang w:val="en-US" w:eastAsia="zh-CN"/>
        </w:rPr>
        <w:t>it is preferred to wait</w:t>
      </w:r>
      <w:r w:rsidR="005611FB">
        <w:rPr>
          <w:color w:val="000000" w:themeColor="text1"/>
          <w:lang w:val="en-US" w:eastAsia="zh-CN"/>
        </w:rPr>
        <w:t xml:space="preserve"> for</w:t>
      </w:r>
      <w:r w:rsidR="0072758F" w:rsidRPr="00277980">
        <w:rPr>
          <w:color w:val="000000" w:themeColor="text1"/>
          <w:lang w:val="en-US" w:eastAsia="zh-CN"/>
        </w:rPr>
        <w:t xml:space="preserve"> </w:t>
      </w:r>
      <w:r w:rsidR="006D571E" w:rsidRPr="00277980">
        <w:rPr>
          <w:color w:val="000000" w:themeColor="text1"/>
          <w:lang w:val="en-US" w:eastAsia="zh-CN"/>
        </w:rPr>
        <w:t xml:space="preserve">RAN4’s </w:t>
      </w:r>
      <w:r w:rsidR="003329E2" w:rsidRPr="00277980">
        <w:rPr>
          <w:rFonts w:eastAsia="宋体"/>
          <w:color w:val="000000" w:themeColor="text1"/>
          <w:lang w:eastAsia="zh-CN"/>
        </w:rPr>
        <w:t>evaluation and design</w:t>
      </w:r>
      <w:r w:rsidR="006D571E" w:rsidRPr="00277980">
        <w:rPr>
          <w:color w:val="000000" w:themeColor="text1"/>
          <w:lang w:val="en-US" w:eastAsia="zh-CN"/>
        </w:rPr>
        <w:t>.</w:t>
      </w:r>
    </w:p>
    <w:p w14:paraId="44C99F08" w14:textId="06EB011F" w:rsidR="00244777" w:rsidRPr="00277980" w:rsidRDefault="004E719A" w:rsidP="00277980">
      <w:pPr>
        <w:snapToGrid w:val="0"/>
        <w:spacing w:before="50" w:after="50"/>
        <w:jc w:val="both"/>
        <w:rPr>
          <w:rFonts w:eastAsia="MS Mincho"/>
          <w:b/>
          <w:i/>
          <w:color w:val="000000" w:themeColor="text1"/>
          <w:lang w:val="en-US" w:eastAsia="ja-JP"/>
        </w:rPr>
      </w:pPr>
      <w:r w:rsidRPr="00277980">
        <w:rPr>
          <w:rFonts w:eastAsia="MS Mincho"/>
          <w:b/>
          <w:i/>
          <w:color w:val="000000" w:themeColor="text1"/>
          <w:lang w:val="en-US" w:eastAsia="ja-JP"/>
        </w:rPr>
        <w:t>Proposal</w:t>
      </w:r>
      <w:r w:rsidR="003513FB" w:rsidRPr="00277980">
        <w:rPr>
          <w:rFonts w:eastAsia="MS Mincho"/>
          <w:b/>
          <w:i/>
          <w:color w:val="000000" w:themeColor="text1"/>
          <w:lang w:val="en-US" w:eastAsia="ja-JP"/>
        </w:rPr>
        <w:t xml:space="preserve"> 1</w:t>
      </w:r>
      <w:r w:rsidR="00F9270B" w:rsidRPr="00277980">
        <w:rPr>
          <w:rFonts w:eastAsia="MS Mincho"/>
          <w:b/>
          <w:i/>
          <w:color w:val="000000" w:themeColor="text1"/>
          <w:lang w:val="en-US" w:eastAsia="ja-JP"/>
        </w:rPr>
        <w:t>4</w:t>
      </w:r>
      <w:r w:rsidRPr="00277980">
        <w:rPr>
          <w:rFonts w:eastAsia="MS Mincho"/>
          <w:b/>
          <w:i/>
          <w:color w:val="000000" w:themeColor="text1"/>
          <w:lang w:val="en-US" w:eastAsia="ja-JP"/>
        </w:rPr>
        <w:t xml:space="preserve">: </w:t>
      </w:r>
      <w:r w:rsidR="00244777" w:rsidRPr="00277980">
        <w:rPr>
          <w:rFonts w:eastAsia="MS Mincho"/>
          <w:b/>
          <w:i/>
          <w:color w:val="000000" w:themeColor="text1"/>
          <w:lang w:val="en-US" w:eastAsia="ja-JP"/>
        </w:rPr>
        <w:t xml:space="preserve">For interference suppression between NR signal and </w:t>
      </w:r>
      <w:proofErr w:type="spellStart"/>
      <w:r w:rsidR="00244777" w:rsidRPr="00277980">
        <w:rPr>
          <w:rFonts w:eastAsia="MS Mincho"/>
          <w:b/>
          <w:i/>
          <w:color w:val="000000" w:themeColor="text1"/>
          <w:lang w:val="en-US" w:eastAsia="ja-JP"/>
        </w:rPr>
        <w:t>AIoT</w:t>
      </w:r>
      <w:proofErr w:type="spellEnd"/>
      <w:r w:rsidR="00244777" w:rsidRPr="00277980">
        <w:rPr>
          <w:rFonts w:eastAsia="MS Mincho"/>
          <w:b/>
          <w:i/>
          <w:color w:val="000000" w:themeColor="text1"/>
          <w:lang w:val="en-US" w:eastAsia="ja-JP"/>
        </w:rPr>
        <w:t xml:space="preserve"> signal, it is preferred to wait </w:t>
      </w:r>
      <w:r w:rsidR="00B53A7B">
        <w:rPr>
          <w:rFonts w:eastAsia="MS Mincho"/>
          <w:b/>
          <w:i/>
          <w:color w:val="000000" w:themeColor="text1"/>
          <w:lang w:val="en-US" w:eastAsia="ja-JP"/>
        </w:rPr>
        <w:t>for</w:t>
      </w:r>
      <w:r w:rsidR="00B53A7B" w:rsidRPr="00277980">
        <w:rPr>
          <w:rFonts w:eastAsia="MS Mincho"/>
          <w:b/>
          <w:i/>
          <w:color w:val="000000" w:themeColor="text1"/>
          <w:lang w:val="en-US" w:eastAsia="ja-JP"/>
        </w:rPr>
        <w:t xml:space="preserve"> </w:t>
      </w:r>
      <w:r w:rsidR="00244777" w:rsidRPr="00277980">
        <w:rPr>
          <w:rFonts w:eastAsia="MS Mincho"/>
          <w:b/>
          <w:i/>
          <w:color w:val="000000" w:themeColor="text1"/>
          <w:lang w:val="en-US" w:eastAsia="ja-JP"/>
        </w:rPr>
        <w:t>RAN4’s evaluation and design.</w:t>
      </w:r>
    </w:p>
    <w:p w14:paraId="45852BED" w14:textId="4E8F88EF" w:rsidR="00F10B8D" w:rsidRPr="0027798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77980">
        <w:rPr>
          <w:rFonts w:ascii="Arial" w:eastAsia="宋体" w:hAnsi="Arial" w:cs="Arial"/>
          <w:b/>
          <w:bCs/>
          <w:color w:val="000000" w:themeColor="text1"/>
          <w:sz w:val="28"/>
          <w:szCs w:val="28"/>
          <w:lang w:val="en-US"/>
        </w:rPr>
        <w:t xml:space="preserve">3 </w:t>
      </w:r>
      <w:r w:rsidR="00F10B8D" w:rsidRPr="00277980">
        <w:rPr>
          <w:rFonts w:ascii="Arial" w:eastAsia="宋体" w:hAnsi="Arial" w:cs="Arial"/>
          <w:b/>
          <w:bCs/>
          <w:color w:val="000000" w:themeColor="text1"/>
          <w:sz w:val="28"/>
          <w:szCs w:val="28"/>
          <w:lang w:val="en-US"/>
        </w:rPr>
        <w:t xml:space="preserve">Conclusion </w:t>
      </w:r>
    </w:p>
    <w:p w14:paraId="4774174D" w14:textId="39FDA91D" w:rsidR="003F65BA" w:rsidRPr="00277980" w:rsidRDefault="003F65BA" w:rsidP="003F65BA">
      <w:pPr>
        <w:rPr>
          <w:rFonts w:eastAsia="宋体"/>
          <w:color w:val="000000" w:themeColor="text1"/>
          <w:sz w:val="21"/>
          <w:szCs w:val="22"/>
          <w:lang w:eastAsia="zh-CN"/>
        </w:rPr>
      </w:pPr>
      <w:r w:rsidRPr="00277980">
        <w:rPr>
          <w:rFonts w:eastAsia="宋体"/>
          <w:color w:val="000000" w:themeColor="text1"/>
          <w:sz w:val="21"/>
          <w:szCs w:val="22"/>
          <w:lang w:eastAsia="zh-CN"/>
        </w:rPr>
        <w:t>Based on above discussions, the following observations and proposals are proposed:</w:t>
      </w:r>
    </w:p>
    <w:p w14:paraId="77054C47" w14:textId="17F911B3" w:rsidR="00783821" w:rsidRPr="00277980" w:rsidRDefault="00783821" w:rsidP="00783821">
      <w:pPr>
        <w:snapToGrid w:val="0"/>
        <w:spacing w:beforeLines="50" w:before="120" w:afterLines="50" w:after="120"/>
        <w:jc w:val="both"/>
        <w:rPr>
          <w:b/>
          <w:i/>
          <w:iCs/>
          <w:color w:val="000000" w:themeColor="text1"/>
          <w:lang w:eastAsia="zh-CN"/>
        </w:rPr>
      </w:pPr>
      <w:r w:rsidRPr="00277980">
        <w:rPr>
          <w:b/>
          <w:i/>
          <w:iCs/>
          <w:color w:val="000000" w:themeColor="text1"/>
          <w:lang w:eastAsia="zh-CN"/>
        </w:rPr>
        <w:t xml:space="preserve">Observation 1: When the </w:t>
      </w:r>
      <w:r w:rsidRPr="00A91FE5">
        <w:rPr>
          <w:b/>
          <w:i/>
          <w:iCs/>
          <w:color w:val="000000" w:themeColor="text1"/>
          <w:lang w:eastAsia="zh-CN"/>
        </w:rPr>
        <w:t xml:space="preserve">frequency </w:t>
      </w:r>
      <w:r w:rsidRPr="00277980">
        <w:rPr>
          <w:b/>
          <w:i/>
          <w:iCs/>
          <w:color w:val="000000" w:themeColor="text1"/>
          <w:lang w:eastAsia="zh-CN"/>
        </w:rPr>
        <w:t>gap between two tones/two hops is 180kHz, for the cases</w:t>
      </w:r>
      <w:r>
        <w:rPr>
          <w:b/>
          <w:i/>
          <w:iCs/>
          <w:color w:val="000000" w:themeColor="text1"/>
          <w:lang w:eastAsia="zh-CN"/>
        </w:rPr>
        <w:t xml:space="preserve"> with no repetition</w:t>
      </w:r>
      <w:r w:rsidRPr="00277980">
        <w:rPr>
          <w:b/>
          <w:i/>
          <w:iCs/>
          <w:color w:val="000000" w:themeColor="text1"/>
          <w:lang w:eastAsia="zh-CN"/>
        </w:rPr>
        <w:t>, the performance of two</w:t>
      </w:r>
      <w:r w:rsidRPr="00A91FE5">
        <w:rPr>
          <w:b/>
          <w:i/>
          <w:iCs/>
          <w:color w:val="000000" w:themeColor="text1"/>
          <w:lang w:eastAsia="zh-CN"/>
        </w:rPr>
        <w:t xml:space="preserve"> unmodulated single</w:t>
      </w:r>
      <w:r w:rsidRPr="00277980">
        <w:rPr>
          <w:b/>
          <w:i/>
          <w:iCs/>
          <w:color w:val="000000" w:themeColor="text1"/>
          <w:lang w:eastAsia="zh-CN"/>
        </w:rPr>
        <w:t xml:space="preserve"> tones is similar with that of the single tone with frequency hopping</w:t>
      </w:r>
      <w:r>
        <w:rPr>
          <w:b/>
          <w:i/>
          <w:iCs/>
          <w:color w:val="000000" w:themeColor="text1"/>
          <w:lang w:eastAsia="zh-CN"/>
        </w:rPr>
        <w:t>;</w:t>
      </w:r>
      <w:r w:rsidRPr="00277980">
        <w:rPr>
          <w:b/>
          <w:i/>
          <w:iCs/>
          <w:color w:val="000000" w:themeColor="text1"/>
          <w:lang w:eastAsia="zh-CN"/>
        </w:rPr>
        <w:t xml:space="preserve"> and for the cases</w:t>
      </w:r>
      <w:r>
        <w:rPr>
          <w:b/>
          <w:i/>
          <w:iCs/>
          <w:color w:val="000000" w:themeColor="text1"/>
          <w:lang w:eastAsia="zh-CN"/>
        </w:rPr>
        <w:t xml:space="preserve"> with repetition</w:t>
      </w:r>
      <w:r w:rsidRPr="00277980">
        <w:rPr>
          <w:b/>
          <w:i/>
          <w:iCs/>
          <w:color w:val="000000" w:themeColor="text1"/>
          <w:lang w:eastAsia="zh-CN"/>
        </w:rPr>
        <w:t>, single tone with frequency hopping provides ~1d</w:t>
      </w:r>
      <w:r>
        <w:rPr>
          <w:b/>
          <w:i/>
          <w:iCs/>
          <w:color w:val="000000" w:themeColor="text1"/>
          <w:lang w:eastAsia="zh-CN"/>
        </w:rPr>
        <w:t>B</w:t>
      </w:r>
      <w:r w:rsidRPr="00277980">
        <w:rPr>
          <w:b/>
          <w:i/>
          <w:iCs/>
          <w:color w:val="000000" w:themeColor="text1"/>
          <w:lang w:eastAsia="zh-CN"/>
        </w:rPr>
        <w:t xml:space="preserve"> gain compared with two tones.</w:t>
      </w:r>
    </w:p>
    <w:p w14:paraId="214C44B8" w14:textId="061893C3" w:rsidR="00783821" w:rsidRPr="00277980" w:rsidRDefault="00783821" w:rsidP="00783821">
      <w:pPr>
        <w:snapToGrid w:val="0"/>
        <w:spacing w:beforeLines="50" w:before="120" w:afterLines="50" w:after="120"/>
        <w:jc w:val="both"/>
        <w:rPr>
          <w:b/>
          <w:i/>
          <w:iCs/>
          <w:color w:val="000000" w:themeColor="text1"/>
          <w:lang w:eastAsia="zh-CN"/>
        </w:rPr>
      </w:pPr>
      <w:r w:rsidRPr="00277980">
        <w:rPr>
          <w:b/>
          <w:i/>
          <w:iCs/>
          <w:color w:val="000000" w:themeColor="text1"/>
          <w:lang w:eastAsia="zh-CN"/>
        </w:rPr>
        <w:t xml:space="preserve">Observation 2: When the </w:t>
      </w:r>
      <w:r w:rsidRPr="00A91FE5">
        <w:rPr>
          <w:b/>
          <w:i/>
          <w:iCs/>
          <w:color w:val="000000" w:themeColor="text1"/>
          <w:lang w:eastAsia="zh-CN"/>
        </w:rPr>
        <w:t xml:space="preserve">frequency </w:t>
      </w:r>
      <w:r w:rsidRPr="00277980">
        <w:rPr>
          <w:b/>
          <w:i/>
          <w:iCs/>
          <w:color w:val="000000" w:themeColor="text1"/>
          <w:lang w:eastAsia="zh-CN"/>
        </w:rPr>
        <w:t xml:space="preserve">gap between two tones/two hops is 3MHz and 5MHz, </w:t>
      </w:r>
      <w:r w:rsidRPr="00277980">
        <w:rPr>
          <w:rFonts w:hint="eastAsia"/>
          <w:b/>
          <w:i/>
          <w:iCs/>
          <w:color w:val="000000" w:themeColor="text1"/>
          <w:lang w:eastAsia="zh-CN"/>
        </w:rPr>
        <w:t>regardless</w:t>
      </w:r>
      <w:r w:rsidRPr="00277980">
        <w:rPr>
          <w:b/>
          <w:i/>
          <w:iCs/>
          <w:color w:val="000000" w:themeColor="text1"/>
          <w:lang w:eastAsia="zh-CN"/>
        </w:rPr>
        <w:t xml:space="preserve"> </w:t>
      </w:r>
      <w:r w:rsidRPr="00277980">
        <w:rPr>
          <w:rFonts w:hint="eastAsia"/>
          <w:b/>
          <w:i/>
          <w:iCs/>
          <w:color w:val="000000" w:themeColor="text1"/>
          <w:lang w:eastAsia="zh-CN"/>
        </w:rPr>
        <w:t>of</w:t>
      </w:r>
      <w:r w:rsidRPr="00277980">
        <w:rPr>
          <w:b/>
          <w:i/>
          <w:iCs/>
          <w:color w:val="000000" w:themeColor="text1"/>
          <w:lang w:eastAsia="zh-CN"/>
        </w:rPr>
        <w:t xml:space="preserve"> </w:t>
      </w:r>
      <w:r w:rsidRPr="00277980">
        <w:rPr>
          <w:rFonts w:hint="eastAsia"/>
          <w:b/>
          <w:i/>
          <w:iCs/>
          <w:color w:val="000000" w:themeColor="text1"/>
          <w:lang w:eastAsia="zh-CN"/>
        </w:rPr>
        <w:t>having</w:t>
      </w:r>
      <w:r w:rsidRPr="00277980">
        <w:rPr>
          <w:b/>
          <w:i/>
          <w:iCs/>
          <w:color w:val="000000" w:themeColor="text1"/>
          <w:lang w:eastAsia="zh-CN"/>
        </w:rPr>
        <w:t xml:space="preserve"> </w:t>
      </w:r>
      <w:r w:rsidRPr="00277980">
        <w:rPr>
          <w:rFonts w:hint="eastAsia"/>
          <w:b/>
          <w:i/>
          <w:iCs/>
          <w:color w:val="000000" w:themeColor="text1"/>
          <w:lang w:eastAsia="zh-CN"/>
        </w:rPr>
        <w:t>repetition</w:t>
      </w:r>
      <w:r w:rsidRPr="00277980">
        <w:rPr>
          <w:b/>
          <w:i/>
          <w:iCs/>
          <w:color w:val="000000" w:themeColor="text1"/>
          <w:lang w:eastAsia="zh-CN"/>
        </w:rPr>
        <w:t xml:space="preserve"> </w:t>
      </w:r>
      <w:r w:rsidRPr="00277980">
        <w:rPr>
          <w:rFonts w:hint="eastAsia"/>
          <w:b/>
          <w:i/>
          <w:iCs/>
          <w:color w:val="000000" w:themeColor="text1"/>
          <w:lang w:eastAsia="zh-CN"/>
        </w:rPr>
        <w:t>or</w:t>
      </w:r>
      <w:r w:rsidRPr="00277980">
        <w:rPr>
          <w:b/>
          <w:i/>
          <w:iCs/>
          <w:color w:val="000000" w:themeColor="text1"/>
          <w:lang w:eastAsia="zh-CN"/>
        </w:rPr>
        <w:t xml:space="preserve"> </w:t>
      </w:r>
      <w:r>
        <w:rPr>
          <w:b/>
          <w:i/>
          <w:iCs/>
          <w:color w:val="000000" w:themeColor="text1"/>
          <w:lang w:eastAsia="zh-CN"/>
        </w:rPr>
        <w:t>not</w:t>
      </w:r>
      <w:r w:rsidRPr="00277980">
        <w:rPr>
          <w:b/>
          <w:i/>
          <w:iCs/>
          <w:color w:val="000000" w:themeColor="text1"/>
          <w:lang w:eastAsia="zh-CN"/>
        </w:rPr>
        <w:t>, the performa</w:t>
      </w:r>
      <w:r w:rsidRPr="00277980">
        <w:rPr>
          <w:rFonts w:hint="eastAsia"/>
          <w:b/>
          <w:i/>
          <w:iCs/>
          <w:color w:val="000000" w:themeColor="text1"/>
          <w:lang w:eastAsia="zh-CN"/>
        </w:rPr>
        <w:t>n</w:t>
      </w:r>
      <w:r w:rsidRPr="00277980">
        <w:rPr>
          <w:b/>
          <w:i/>
          <w:iCs/>
          <w:color w:val="000000" w:themeColor="text1"/>
          <w:lang w:eastAsia="zh-CN"/>
        </w:rPr>
        <w:t>ce</w:t>
      </w:r>
      <w:r>
        <w:rPr>
          <w:b/>
          <w:i/>
          <w:iCs/>
          <w:color w:val="000000" w:themeColor="text1"/>
          <w:lang w:eastAsia="zh-CN"/>
        </w:rPr>
        <w:t>s</w:t>
      </w:r>
      <w:r w:rsidRPr="00277980">
        <w:rPr>
          <w:b/>
          <w:i/>
          <w:iCs/>
          <w:color w:val="000000" w:themeColor="text1"/>
          <w:lang w:eastAsia="zh-CN"/>
        </w:rPr>
        <w:t xml:space="preserve"> of two unmodulated single tones </w:t>
      </w:r>
      <w:r>
        <w:rPr>
          <w:b/>
          <w:i/>
          <w:iCs/>
          <w:color w:val="000000" w:themeColor="text1"/>
          <w:lang w:eastAsia="zh-CN"/>
        </w:rPr>
        <w:t>are</w:t>
      </w:r>
      <w:r w:rsidRPr="00277980">
        <w:rPr>
          <w:b/>
          <w:i/>
          <w:iCs/>
          <w:color w:val="000000" w:themeColor="text1"/>
          <w:lang w:eastAsia="zh-CN"/>
        </w:rPr>
        <w:t xml:space="preserve"> always better than that of the single tone with frequency hopping.</w:t>
      </w:r>
    </w:p>
    <w:p w14:paraId="6E2B4422" w14:textId="77777777" w:rsidR="00783821" w:rsidRPr="00277980" w:rsidRDefault="00783821" w:rsidP="00783821">
      <w:pPr>
        <w:snapToGrid w:val="0"/>
        <w:spacing w:beforeLines="50" w:before="120" w:after="120"/>
        <w:jc w:val="both"/>
        <w:rPr>
          <w:b/>
          <w:i/>
          <w:iCs/>
          <w:color w:val="000000" w:themeColor="text1"/>
          <w:lang w:eastAsia="zh-CN"/>
        </w:rPr>
      </w:pPr>
      <w:r w:rsidRPr="00277980">
        <w:rPr>
          <w:b/>
          <w:i/>
          <w:iCs/>
          <w:color w:val="000000" w:themeColor="text1"/>
          <w:lang w:eastAsia="zh-CN"/>
        </w:rPr>
        <w:t>Observation 3</w:t>
      </w:r>
      <w:r w:rsidRPr="00277980">
        <w:rPr>
          <w:b/>
          <w:i/>
          <w:iCs/>
          <w:color w:val="000000" w:themeColor="text1"/>
          <w:lang w:eastAsia="zh-CN"/>
        </w:rPr>
        <w:t>：</w:t>
      </w:r>
      <w:r w:rsidRPr="00277980">
        <w:rPr>
          <w:b/>
          <w:i/>
          <w:iCs/>
          <w:color w:val="000000" w:themeColor="text1"/>
        </w:rPr>
        <w:t xml:space="preserve">For the single tone with frequency hopping, it is difficult to accurately align the hopping timing between the CW node and </w:t>
      </w:r>
      <w:proofErr w:type="spellStart"/>
      <w:r w:rsidRPr="00277980">
        <w:rPr>
          <w:b/>
          <w:i/>
          <w:iCs/>
          <w:color w:val="000000" w:themeColor="text1"/>
        </w:rPr>
        <w:t>AI</w:t>
      </w:r>
      <w:r>
        <w:rPr>
          <w:b/>
          <w:i/>
          <w:iCs/>
          <w:color w:val="000000" w:themeColor="text1"/>
        </w:rPr>
        <w:t>o</w:t>
      </w:r>
      <w:r w:rsidRPr="00277980">
        <w:rPr>
          <w:b/>
          <w:i/>
          <w:iCs/>
          <w:color w:val="000000" w:themeColor="text1"/>
        </w:rPr>
        <w:t>T</w:t>
      </w:r>
      <w:proofErr w:type="spellEnd"/>
      <w:r w:rsidRPr="00277980">
        <w:rPr>
          <w:b/>
          <w:i/>
          <w:iCs/>
          <w:color w:val="000000" w:themeColor="text1"/>
        </w:rPr>
        <w:t xml:space="preserve"> device due to the SFO impact</w:t>
      </w:r>
      <w:r w:rsidRPr="00277980">
        <w:rPr>
          <w:b/>
          <w:i/>
          <w:iCs/>
          <w:color w:val="000000" w:themeColor="text1"/>
          <w:lang w:eastAsia="zh-CN"/>
        </w:rPr>
        <w:t>.</w:t>
      </w:r>
    </w:p>
    <w:p w14:paraId="62762CC9" w14:textId="77777777" w:rsidR="00783821" w:rsidRPr="00277980" w:rsidRDefault="00783821" w:rsidP="00783821">
      <w:pPr>
        <w:snapToGrid w:val="0"/>
        <w:spacing w:beforeLines="50" w:before="120" w:after="120"/>
        <w:jc w:val="both"/>
        <w:rPr>
          <w:b/>
          <w:i/>
          <w:iCs/>
          <w:color w:val="000000" w:themeColor="text1"/>
          <w:lang w:eastAsia="zh-CN"/>
        </w:rPr>
      </w:pPr>
      <w:r w:rsidRPr="00277980">
        <w:rPr>
          <w:b/>
          <w:i/>
          <w:iCs/>
          <w:color w:val="000000" w:themeColor="text1"/>
          <w:lang w:eastAsia="zh-CN"/>
        </w:rPr>
        <w:t xml:space="preserve">Observation 4: </w:t>
      </w:r>
      <w:r w:rsidRPr="00277980">
        <w:rPr>
          <w:b/>
          <w:i/>
          <w:iCs/>
          <w:color w:val="000000" w:themeColor="text1"/>
        </w:rPr>
        <w:t xml:space="preserve">Single tone with frequency hopping </w:t>
      </w:r>
      <w:r>
        <w:rPr>
          <w:b/>
          <w:i/>
          <w:iCs/>
          <w:color w:val="000000" w:themeColor="text1"/>
        </w:rPr>
        <w:t>requires much more</w:t>
      </w:r>
      <w:r w:rsidRPr="00277980">
        <w:rPr>
          <w:b/>
          <w:i/>
          <w:iCs/>
          <w:color w:val="000000" w:themeColor="text1"/>
        </w:rPr>
        <w:t xml:space="preserve"> specification </w:t>
      </w:r>
      <w:r>
        <w:rPr>
          <w:b/>
          <w:i/>
          <w:iCs/>
          <w:color w:val="000000" w:themeColor="text1"/>
        </w:rPr>
        <w:t>work</w:t>
      </w:r>
      <w:r w:rsidRPr="00277980">
        <w:rPr>
          <w:b/>
          <w:i/>
          <w:iCs/>
          <w:color w:val="000000" w:themeColor="text1"/>
        </w:rPr>
        <w:t xml:space="preserve"> than</w:t>
      </w:r>
      <w:r>
        <w:rPr>
          <w:b/>
          <w:i/>
          <w:iCs/>
          <w:color w:val="000000" w:themeColor="text1"/>
        </w:rPr>
        <w:t xml:space="preserve"> that of</w:t>
      </w:r>
      <w:r w:rsidRPr="00277980">
        <w:rPr>
          <w:b/>
          <w:i/>
          <w:iCs/>
          <w:color w:val="000000" w:themeColor="text1"/>
        </w:rPr>
        <w:t xml:space="preserve"> two unmodulated single tones</w:t>
      </w:r>
      <w:r w:rsidRPr="00277980">
        <w:rPr>
          <w:b/>
          <w:i/>
          <w:iCs/>
          <w:color w:val="000000" w:themeColor="text1"/>
          <w:lang w:eastAsia="zh-CN"/>
        </w:rPr>
        <w:t>.</w:t>
      </w:r>
    </w:p>
    <w:p w14:paraId="40B7F963" w14:textId="77777777" w:rsidR="006341B5" w:rsidRPr="00277980" w:rsidRDefault="006341B5" w:rsidP="006341B5">
      <w:pPr>
        <w:snapToGrid w:val="0"/>
        <w:spacing w:beforeLines="50" w:before="120" w:after="120"/>
        <w:jc w:val="both"/>
        <w:rPr>
          <w:b/>
          <w:bCs/>
          <w:i/>
          <w:iCs/>
          <w:color w:val="000000" w:themeColor="text1"/>
          <w:lang w:eastAsia="zh-CN"/>
        </w:rPr>
      </w:pPr>
      <w:r w:rsidRPr="00277980">
        <w:rPr>
          <w:b/>
          <w:bCs/>
          <w:i/>
          <w:iCs/>
          <w:color w:val="000000" w:themeColor="text1"/>
          <w:lang w:eastAsia="zh-CN"/>
        </w:rPr>
        <w:t xml:space="preserve">Observation 5: CW emitter is under the BS’s control for the </w:t>
      </w:r>
      <w:r>
        <w:rPr>
          <w:b/>
          <w:bCs/>
          <w:i/>
          <w:iCs/>
          <w:color w:val="000000" w:themeColor="text1"/>
          <w:lang w:eastAsia="zh-CN"/>
        </w:rPr>
        <w:t>T</w:t>
      </w:r>
      <w:r w:rsidRPr="00277980">
        <w:rPr>
          <w:b/>
          <w:bCs/>
          <w:i/>
          <w:iCs/>
          <w:color w:val="000000" w:themeColor="text1"/>
          <w:lang w:eastAsia="zh-CN"/>
        </w:rPr>
        <w:t>opology</w:t>
      </w:r>
      <w:r>
        <w:rPr>
          <w:b/>
          <w:bCs/>
          <w:i/>
          <w:iCs/>
          <w:color w:val="000000" w:themeColor="text1"/>
          <w:lang w:eastAsia="zh-CN"/>
        </w:rPr>
        <w:t xml:space="preserve"> </w:t>
      </w:r>
      <w:r w:rsidRPr="00277980">
        <w:rPr>
          <w:b/>
          <w:bCs/>
          <w:i/>
          <w:iCs/>
          <w:color w:val="000000" w:themeColor="text1"/>
          <w:lang w:eastAsia="zh-CN"/>
        </w:rPr>
        <w:t xml:space="preserve">1, and </w:t>
      </w:r>
      <w:r>
        <w:rPr>
          <w:b/>
          <w:bCs/>
          <w:i/>
          <w:iCs/>
          <w:color w:val="000000" w:themeColor="text1"/>
          <w:lang w:eastAsia="zh-CN"/>
        </w:rPr>
        <w:t xml:space="preserve">it </w:t>
      </w:r>
      <w:r w:rsidRPr="00277980">
        <w:rPr>
          <w:b/>
          <w:bCs/>
          <w:i/>
          <w:iCs/>
          <w:color w:val="000000" w:themeColor="text1"/>
          <w:lang w:eastAsia="zh-CN"/>
        </w:rPr>
        <w:t xml:space="preserve">is under the BS’s or intermediate UE’s control for </w:t>
      </w:r>
      <w:r>
        <w:rPr>
          <w:b/>
          <w:bCs/>
          <w:i/>
          <w:iCs/>
          <w:color w:val="000000" w:themeColor="text1"/>
          <w:lang w:eastAsia="zh-CN"/>
        </w:rPr>
        <w:t>T</w:t>
      </w:r>
      <w:r w:rsidRPr="00277980">
        <w:rPr>
          <w:b/>
          <w:bCs/>
          <w:i/>
          <w:iCs/>
          <w:color w:val="000000" w:themeColor="text1"/>
          <w:lang w:eastAsia="zh-CN"/>
        </w:rPr>
        <w:t>opology 2.</w:t>
      </w:r>
    </w:p>
    <w:p w14:paraId="6CE72686" w14:textId="77777777" w:rsidR="006341B5" w:rsidRPr="00277980" w:rsidRDefault="006341B5" w:rsidP="006341B5">
      <w:pPr>
        <w:snapToGrid w:val="0"/>
        <w:spacing w:beforeLines="50" w:before="120" w:after="120"/>
        <w:jc w:val="both"/>
        <w:rPr>
          <w:b/>
          <w:bCs/>
          <w:i/>
          <w:iCs/>
          <w:color w:val="000000" w:themeColor="text1"/>
          <w:lang w:eastAsia="zh-CN"/>
        </w:rPr>
      </w:pPr>
      <w:r w:rsidRPr="00277980">
        <w:rPr>
          <w:b/>
          <w:bCs/>
          <w:i/>
          <w:iCs/>
          <w:color w:val="000000" w:themeColor="text1"/>
          <w:lang w:eastAsia="zh-CN"/>
        </w:rPr>
        <w:t>Observation 6: For the scenario D1T1-A2, t</w:t>
      </w:r>
      <w:r w:rsidRPr="00277980">
        <w:rPr>
          <w:rFonts w:eastAsia="宋体"/>
          <w:b/>
          <w:bCs/>
          <w:i/>
          <w:iCs/>
          <w:color w:val="000000" w:themeColor="text1"/>
          <w:lang w:eastAsia="zh-CN"/>
        </w:rPr>
        <w:t>he power control of CW transmission is up to BS implementation</w:t>
      </w:r>
      <w:r w:rsidRPr="00277980">
        <w:rPr>
          <w:b/>
          <w:bCs/>
          <w:i/>
          <w:iCs/>
          <w:color w:val="000000" w:themeColor="text1"/>
          <w:lang w:eastAsia="zh-CN"/>
        </w:rPr>
        <w:t>.</w:t>
      </w:r>
    </w:p>
    <w:p w14:paraId="0C94116F" w14:textId="34F858B0" w:rsidR="00482FCD" w:rsidRPr="00277980" w:rsidRDefault="00482FCD" w:rsidP="00482FCD">
      <w:pPr>
        <w:snapToGrid w:val="0"/>
        <w:spacing w:beforeLines="50" w:before="120" w:afterLines="50" w:after="120"/>
        <w:jc w:val="both"/>
        <w:rPr>
          <w:b/>
          <w:bCs/>
          <w:i/>
          <w:iCs/>
          <w:color w:val="000000" w:themeColor="text1"/>
          <w:lang w:eastAsia="zh-CN"/>
        </w:rPr>
      </w:pPr>
      <w:r w:rsidRPr="00277980">
        <w:rPr>
          <w:rFonts w:eastAsia="MS Mincho"/>
          <w:b/>
          <w:bCs/>
          <w:i/>
          <w:iCs/>
          <w:color w:val="000000" w:themeColor="text1"/>
        </w:rPr>
        <w:t>Observation 7</w:t>
      </w:r>
      <w:r w:rsidRPr="00277980">
        <w:rPr>
          <w:b/>
          <w:bCs/>
          <w:i/>
          <w:iCs/>
          <w:color w:val="000000" w:themeColor="text1"/>
          <w:lang w:eastAsia="zh-CN"/>
        </w:rPr>
        <w:t>：</w:t>
      </w:r>
      <w:r w:rsidRPr="00277980">
        <w:rPr>
          <w:b/>
          <w:bCs/>
          <w:i/>
          <w:iCs/>
          <w:color w:val="000000" w:themeColor="text1"/>
          <w:lang w:eastAsia="zh-CN"/>
        </w:rPr>
        <w:t>It is inflexible</w:t>
      </w:r>
      <w:r>
        <w:rPr>
          <w:b/>
          <w:bCs/>
          <w:i/>
          <w:iCs/>
          <w:color w:val="000000" w:themeColor="text1"/>
          <w:lang w:eastAsia="zh-CN"/>
        </w:rPr>
        <w:t xml:space="preserve"> and inefficient</w:t>
      </w:r>
      <w:r w:rsidRPr="00277980">
        <w:rPr>
          <w:b/>
          <w:bCs/>
          <w:i/>
          <w:iCs/>
          <w:color w:val="000000" w:themeColor="text1"/>
          <w:lang w:eastAsia="zh-CN"/>
        </w:rPr>
        <w:t xml:space="preserve"> for scheduling </w:t>
      </w:r>
      <w:r>
        <w:rPr>
          <w:b/>
          <w:bCs/>
          <w:i/>
          <w:iCs/>
          <w:color w:val="000000" w:themeColor="text1"/>
          <w:lang w:eastAsia="zh-CN"/>
        </w:rPr>
        <w:t>a UE for</w:t>
      </w:r>
      <w:r w:rsidRPr="00277980">
        <w:rPr>
          <w:b/>
          <w:bCs/>
          <w:i/>
          <w:iCs/>
          <w:color w:val="000000" w:themeColor="text1"/>
          <w:lang w:eastAsia="zh-CN"/>
        </w:rPr>
        <w:t xml:space="preserve"> CW transmission and NR UL signal transmission </w:t>
      </w:r>
      <w:r>
        <w:rPr>
          <w:b/>
          <w:bCs/>
          <w:i/>
          <w:iCs/>
          <w:color w:val="000000" w:themeColor="text1"/>
          <w:lang w:eastAsia="zh-CN"/>
        </w:rPr>
        <w:t>with</w:t>
      </w:r>
      <w:r w:rsidRPr="00277980">
        <w:rPr>
          <w:b/>
          <w:bCs/>
          <w:i/>
          <w:iCs/>
          <w:color w:val="000000" w:themeColor="text1"/>
          <w:lang w:eastAsia="zh-CN"/>
        </w:rPr>
        <w:t xml:space="preserve"> </w:t>
      </w:r>
      <w:proofErr w:type="spellStart"/>
      <w:r w:rsidRPr="00277980">
        <w:rPr>
          <w:b/>
          <w:bCs/>
          <w:i/>
          <w:iCs/>
          <w:color w:val="000000" w:themeColor="text1"/>
          <w:lang w:eastAsia="zh-CN"/>
        </w:rPr>
        <w:t>TDMed</w:t>
      </w:r>
      <w:proofErr w:type="spellEnd"/>
      <w:r w:rsidRPr="00277980">
        <w:rPr>
          <w:b/>
          <w:bCs/>
          <w:i/>
          <w:iCs/>
          <w:color w:val="000000" w:themeColor="text1"/>
          <w:lang w:eastAsia="zh-CN"/>
        </w:rPr>
        <w:t xml:space="preserve">.   </w:t>
      </w:r>
    </w:p>
    <w:p w14:paraId="1FE51AAC" w14:textId="5F1AB9F4" w:rsidR="00AC11AA" w:rsidRPr="00277980" w:rsidRDefault="00AC11AA" w:rsidP="00AC11A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Observation 8: If the FDM</w:t>
      </w:r>
      <w:r w:rsidRPr="00277980">
        <w:rPr>
          <w:b/>
          <w:bCs/>
          <w:i/>
          <w:iCs/>
          <w:color w:val="000000" w:themeColor="text1"/>
        </w:rPr>
        <w:t xml:space="preserve"> </w:t>
      </w:r>
      <w:r w:rsidRPr="00277980">
        <w:rPr>
          <w:b/>
          <w:bCs/>
          <w:i/>
          <w:iCs/>
          <w:color w:val="000000" w:themeColor="text1"/>
          <w:lang w:eastAsia="zh-CN"/>
        </w:rPr>
        <w:t xml:space="preserve">of D2R is applied to two unmodulated single-tones, it is necessary to consider the AIOT system bandwidth, the guard band between the </w:t>
      </w:r>
      <w:proofErr w:type="spellStart"/>
      <w:r w:rsidRPr="00277980">
        <w:rPr>
          <w:b/>
          <w:bCs/>
          <w:i/>
          <w:iCs/>
          <w:color w:val="000000" w:themeColor="text1"/>
          <w:lang w:eastAsia="zh-CN"/>
        </w:rPr>
        <w:t>FDMed</w:t>
      </w:r>
      <w:proofErr w:type="spellEnd"/>
      <w:r w:rsidRPr="00277980">
        <w:rPr>
          <w:b/>
          <w:bCs/>
          <w:i/>
          <w:iCs/>
          <w:color w:val="000000" w:themeColor="text1"/>
          <w:lang w:eastAsia="zh-CN"/>
        </w:rPr>
        <w:t xml:space="preserve"> devices, and the </w:t>
      </w:r>
      <w:r w:rsidRPr="00E6450F">
        <w:rPr>
          <w:b/>
          <w:bCs/>
          <w:i/>
          <w:iCs/>
          <w:color w:val="000000" w:themeColor="text1"/>
          <w:lang w:eastAsia="zh-CN"/>
        </w:rPr>
        <w:t>frequency</w:t>
      </w:r>
      <w:r w:rsidRPr="00277980">
        <w:rPr>
          <w:b/>
          <w:bCs/>
          <w:i/>
          <w:iCs/>
          <w:color w:val="000000" w:themeColor="text1"/>
          <w:lang w:eastAsia="zh-CN"/>
        </w:rPr>
        <w:t xml:space="preserve"> gap between the two tones.</w:t>
      </w:r>
    </w:p>
    <w:p w14:paraId="333D0390" w14:textId="77777777" w:rsidR="00AC11AA" w:rsidRPr="00277980" w:rsidRDefault="00AC11AA" w:rsidP="00AC11A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Observation 9: If the FDM of D2R is applied to two unmodulated single-tones, the spectrum efficiency is very low.</w:t>
      </w:r>
    </w:p>
    <w:p w14:paraId="27AFCCA9" w14:textId="77777777" w:rsidR="00AC11AA" w:rsidRPr="00277980" w:rsidRDefault="00AC11AA" w:rsidP="00AC11AA">
      <w:pPr>
        <w:snapToGrid w:val="0"/>
        <w:spacing w:before="50" w:after="50"/>
        <w:jc w:val="both"/>
        <w:rPr>
          <w:b/>
          <w:i/>
          <w:iCs/>
          <w:color w:val="000000" w:themeColor="text1"/>
          <w:lang w:eastAsia="zh-CN"/>
        </w:rPr>
      </w:pPr>
      <w:r w:rsidRPr="00277980">
        <w:rPr>
          <w:b/>
          <w:i/>
          <w:iCs/>
          <w:color w:val="000000" w:themeColor="text1"/>
          <w:lang w:eastAsia="zh-CN"/>
        </w:rPr>
        <w:t xml:space="preserve">Observation 10: </w:t>
      </w:r>
      <w:r w:rsidRPr="00277980">
        <w:rPr>
          <w:b/>
          <w:i/>
          <w:iCs/>
          <w:color w:val="000000" w:themeColor="text1"/>
        </w:rPr>
        <w:t>For the intermediate UE, it is feasible to supress the interference by antenna isolation between TX and RX, and range of antenna isolation is almost [-23db, -13</w:t>
      </w:r>
      <w:r w:rsidRPr="00277980">
        <w:rPr>
          <w:b/>
          <w:i/>
          <w:iCs/>
          <w:color w:val="000000" w:themeColor="text1"/>
          <w:lang w:eastAsia="zh-CN"/>
        </w:rPr>
        <w:t>db].</w:t>
      </w:r>
    </w:p>
    <w:p w14:paraId="1E4B377A" w14:textId="77777777" w:rsidR="00AC11AA" w:rsidRPr="00277980" w:rsidRDefault="00AC11AA" w:rsidP="00AC11AA">
      <w:pPr>
        <w:snapToGrid w:val="0"/>
        <w:spacing w:before="50" w:after="50"/>
        <w:jc w:val="both"/>
        <w:rPr>
          <w:b/>
          <w:i/>
          <w:iCs/>
          <w:color w:val="000000" w:themeColor="text1"/>
          <w:lang w:eastAsia="zh-CN"/>
        </w:rPr>
      </w:pPr>
      <w:r w:rsidRPr="00277980">
        <w:rPr>
          <w:b/>
          <w:i/>
          <w:iCs/>
          <w:color w:val="000000" w:themeColor="text1"/>
          <w:lang w:eastAsia="zh-CN"/>
        </w:rPr>
        <w:lastRenderedPageBreak/>
        <w:t xml:space="preserve">Observation 11: </w:t>
      </w:r>
      <w:r w:rsidRPr="00277980">
        <w:rPr>
          <w:b/>
          <w:i/>
          <w:iCs/>
          <w:color w:val="000000" w:themeColor="text1"/>
        </w:rPr>
        <w:t>From the UE perspective, there is no suitable circulator or directional coupler which can be applied to UE currently.</w:t>
      </w:r>
    </w:p>
    <w:p w14:paraId="68DADA4E" w14:textId="77777777" w:rsidR="00AC11AA" w:rsidRPr="00277980" w:rsidRDefault="00AC11AA" w:rsidP="00AC11AA">
      <w:pPr>
        <w:snapToGrid w:val="0"/>
        <w:spacing w:before="50" w:after="50"/>
        <w:jc w:val="both"/>
        <w:rPr>
          <w:b/>
          <w:bCs/>
          <w:i/>
          <w:iCs/>
          <w:color w:val="000000" w:themeColor="text1"/>
          <w:lang w:eastAsia="zh-CN"/>
        </w:rPr>
      </w:pPr>
      <w:r w:rsidRPr="00277980">
        <w:rPr>
          <w:b/>
          <w:i/>
          <w:iCs/>
          <w:color w:val="000000" w:themeColor="text1"/>
          <w:lang w:eastAsia="zh-CN"/>
        </w:rPr>
        <w:t>Observation 12</w:t>
      </w:r>
      <w:r w:rsidRPr="00277980">
        <w:rPr>
          <w:b/>
          <w:bCs/>
          <w:i/>
          <w:iCs/>
          <w:color w:val="000000" w:themeColor="text1"/>
          <w:lang w:eastAsia="zh-CN"/>
        </w:rPr>
        <w:t>: It i</w:t>
      </w:r>
      <w:r w:rsidRPr="00277980">
        <w:rPr>
          <w:b/>
          <w:i/>
          <w:iCs/>
          <w:color w:val="000000" w:themeColor="text1"/>
        </w:rPr>
        <w:t>s feasible to apply</w:t>
      </w:r>
      <w:r w:rsidRPr="00277980">
        <w:rPr>
          <w:b/>
          <w:bCs/>
          <w:i/>
          <w:iCs/>
          <w:color w:val="000000" w:themeColor="text1"/>
          <w:lang w:eastAsia="zh-CN"/>
        </w:rPr>
        <w:t xml:space="preserve"> the duplexer on intermediate UE to achieve spatial domain cancellation.</w:t>
      </w:r>
    </w:p>
    <w:p w14:paraId="33AA8C71" w14:textId="77777777" w:rsidR="00AC11AA" w:rsidRPr="00277980" w:rsidRDefault="00AC11AA" w:rsidP="00AC11AA">
      <w:pPr>
        <w:snapToGrid w:val="0"/>
        <w:spacing w:before="50" w:after="50"/>
        <w:jc w:val="both"/>
        <w:rPr>
          <w:b/>
          <w:i/>
          <w:iCs/>
          <w:color w:val="000000" w:themeColor="text1"/>
        </w:rPr>
      </w:pPr>
      <w:r w:rsidRPr="00277980">
        <w:rPr>
          <w:b/>
          <w:i/>
          <w:iCs/>
          <w:color w:val="000000" w:themeColor="text1"/>
          <w:lang w:eastAsia="zh-CN"/>
        </w:rPr>
        <w:t>Observation 13: For the</w:t>
      </w:r>
      <w:r w:rsidRPr="00277980">
        <w:rPr>
          <w:b/>
          <w:i/>
          <w:iCs/>
          <w:color w:val="000000" w:themeColor="text1"/>
        </w:rPr>
        <w:t xml:space="preserve"> Analog cancellation,</w:t>
      </w:r>
      <w:r w:rsidRPr="00277980">
        <w:rPr>
          <w:b/>
          <w:i/>
          <w:iCs/>
          <w:color w:val="000000" w:themeColor="text1"/>
          <w:lang w:eastAsia="zh-CN"/>
        </w:rPr>
        <w:t xml:space="preserve"> t</w:t>
      </w:r>
      <w:r w:rsidRPr="00277980">
        <w:rPr>
          <w:b/>
          <w:i/>
          <w:iCs/>
          <w:color w:val="000000" w:themeColor="text1"/>
        </w:rPr>
        <w:t>he performance heavily depends on the similarity between the generated and actual carrier-wave.</w:t>
      </w:r>
    </w:p>
    <w:p w14:paraId="496A0ACC" w14:textId="77777777" w:rsidR="00AC11AA" w:rsidRPr="00277980" w:rsidRDefault="00AC11AA" w:rsidP="00AC11AA">
      <w:pPr>
        <w:snapToGrid w:val="0"/>
        <w:spacing w:before="50" w:after="50"/>
        <w:jc w:val="both"/>
        <w:rPr>
          <w:b/>
          <w:bCs/>
          <w:i/>
          <w:iCs/>
          <w:color w:val="000000" w:themeColor="text1"/>
        </w:rPr>
      </w:pPr>
      <w:r w:rsidRPr="00277980">
        <w:rPr>
          <w:b/>
          <w:bCs/>
          <w:i/>
          <w:iCs/>
          <w:color w:val="000000" w:themeColor="text1"/>
          <w:lang w:eastAsia="zh-CN"/>
        </w:rPr>
        <w:t xml:space="preserve">Observation 14: </w:t>
      </w:r>
      <w:r w:rsidRPr="00277980">
        <w:rPr>
          <w:b/>
          <w:bCs/>
          <w:i/>
          <w:iCs/>
          <w:color w:val="000000" w:themeColor="text1"/>
        </w:rPr>
        <w:t xml:space="preserve">For </w:t>
      </w:r>
      <w:r w:rsidRPr="00277980">
        <w:rPr>
          <w:b/>
          <w:bCs/>
          <w:i/>
          <w:iCs/>
          <w:color w:val="000000" w:themeColor="text1"/>
          <w:lang w:eastAsia="zh-CN"/>
        </w:rPr>
        <w:t>the</w:t>
      </w:r>
      <w:r w:rsidRPr="00277980">
        <w:rPr>
          <w:b/>
          <w:bCs/>
          <w:i/>
          <w:iCs/>
          <w:color w:val="000000" w:themeColor="text1"/>
        </w:rPr>
        <w:t xml:space="preserve"> CW, </w:t>
      </w:r>
      <w:r w:rsidRPr="00277980">
        <w:rPr>
          <w:b/>
          <w:bCs/>
          <w:i/>
          <w:iCs/>
          <w:color w:val="000000" w:themeColor="text1"/>
          <w:lang w:eastAsia="zh-CN"/>
        </w:rPr>
        <w:t>one</w:t>
      </w:r>
      <w:r w:rsidRPr="00277980">
        <w:rPr>
          <w:b/>
          <w:bCs/>
          <w:i/>
          <w:iCs/>
          <w:color w:val="000000" w:themeColor="text1"/>
        </w:rPr>
        <w:t xml:space="preserve"> </w:t>
      </w:r>
      <w:r w:rsidRPr="00277980">
        <w:rPr>
          <w:b/>
          <w:bCs/>
          <w:i/>
          <w:iCs/>
          <w:color w:val="000000" w:themeColor="text1"/>
          <w:lang w:eastAsia="zh-CN"/>
        </w:rPr>
        <w:t>feasible</w:t>
      </w:r>
      <w:r w:rsidRPr="00277980">
        <w:rPr>
          <w:b/>
          <w:bCs/>
          <w:i/>
          <w:iCs/>
          <w:color w:val="000000" w:themeColor="text1"/>
        </w:rPr>
        <w:t xml:space="preserve"> </w:t>
      </w:r>
      <w:r w:rsidRPr="00277980">
        <w:rPr>
          <w:b/>
          <w:bCs/>
          <w:i/>
          <w:iCs/>
          <w:color w:val="000000" w:themeColor="text1"/>
          <w:lang w:eastAsia="zh-CN"/>
        </w:rPr>
        <w:t>method</w:t>
      </w:r>
      <w:r w:rsidRPr="00277980">
        <w:rPr>
          <w:b/>
          <w:bCs/>
          <w:i/>
          <w:iCs/>
          <w:color w:val="000000" w:themeColor="text1"/>
        </w:rPr>
        <w:t xml:space="preserve"> </w:t>
      </w:r>
      <w:r w:rsidRPr="00277980">
        <w:rPr>
          <w:b/>
          <w:bCs/>
          <w:i/>
          <w:iCs/>
          <w:color w:val="000000" w:themeColor="text1"/>
          <w:lang w:eastAsia="zh-CN"/>
        </w:rPr>
        <w:t>is</w:t>
      </w:r>
      <w:r w:rsidRPr="00277980">
        <w:rPr>
          <w:b/>
          <w:bCs/>
          <w:i/>
          <w:iCs/>
          <w:color w:val="000000" w:themeColor="text1"/>
        </w:rPr>
        <w:t xml:space="preserve"> </w:t>
      </w:r>
      <w:r w:rsidRPr="00277980">
        <w:rPr>
          <w:b/>
          <w:bCs/>
          <w:i/>
          <w:iCs/>
          <w:color w:val="000000" w:themeColor="text1"/>
          <w:lang w:eastAsia="zh-CN"/>
        </w:rPr>
        <w:t>that</w:t>
      </w:r>
      <w:r w:rsidRPr="00277980">
        <w:rPr>
          <w:b/>
          <w:bCs/>
          <w:i/>
          <w:iCs/>
          <w:color w:val="000000" w:themeColor="text1"/>
        </w:rPr>
        <w:t xml:space="preserve"> the CW leakage is converted to DC components and can be isolated by BPF on intermediate UE.</w:t>
      </w:r>
    </w:p>
    <w:p w14:paraId="042D0EB4" w14:textId="77777777" w:rsidR="00AC11AA" w:rsidRPr="00277980" w:rsidRDefault="00AC11AA" w:rsidP="00AC11AA">
      <w:pPr>
        <w:snapToGrid w:val="0"/>
        <w:spacing w:before="50" w:after="50"/>
        <w:jc w:val="both"/>
        <w:rPr>
          <w:b/>
          <w:bCs/>
          <w:i/>
          <w:iCs/>
          <w:color w:val="000000" w:themeColor="text1"/>
        </w:rPr>
      </w:pPr>
      <w:r w:rsidRPr="00277980">
        <w:rPr>
          <w:b/>
          <w:bCs/>
          <w:i/>
          <w:iCs/>
          <w:color w:val="000000" w:themeColor="text1"/>
          <w:lang w:eastAsia="zh-CN"/>
        </w:rPr>
        <w:t xml:space="preserve">Observation 15: </w:t>
      </w:r>
      <w:r w:rsidRPr="00277980">
        <w:rPr>
          <w:b/>
          <w:bCs/>
          <w:i/>
          <w:iCs/>
          <w:color w:val="000000" w:themeColor="text1"/>
        </w:rPr>
        <w:t>From UE perspective, the Digital cancellation is feasible.</w:t>
      </w:r>
    </w:p>
    <w:p w14:paraId="09AD6929" w14:textId="77777777" w:rsidR="00AC11AA" w:rsidRPr="00277980" w:rsidRDefault="00AC11AA" w:rsidP="00AC11AA">
      <w:pPr>
        <w:snapToGrid w:val="0"/>
        <w:spacing w:before="50" w:after="50"/>
        <w:jc w:val="both"/>
        <w:rPr>
          <w:b/>
          <w:bCs/>
          <w:i/>
          <w:iCs/>
          <w:color w:val="000000" w:themeColor="text1"/>
          <w:lang w:eastAsia="zh-CN"/>
        </w:rPr>
      </w:pPr>
      <w:r w:rsidRPr="00277980">
        <w:rPr>
          <w:b/>
          <w:bCs/>
          <w:i/>
          <w:iCs/>
          <w:color w:val="000000" w:themeColor="text1"/>
          <w:lang w:eastAsia="zh-CN"/>
        </w:rPr>
        <w:t>Observation 1</w:t>
      </w:r>
      <w:r>
        <w:rPr>
          <w:b/>
          <w:bCs/>
          <w:i/>
          <w:iCs/>
          <w:color w:val="000000" w:themeColor="text1"/>
          <w:lang w:eastAsia="zh-CN"/>
        </w:rPr>
        <w:t>6</w:t>
      </w:r>
      <w:r w:rsidRPr="00277980">
        <w:rPr>
          <w:b/>
          <w:bCs/>
          <w:i/>
          <w:iCs/>
          <w:color w:val="000000" w:themeColor="text1"/>
          <w:lang w:eastAsia="zh-CN"/>
        </w:rPr>
        <w:t xml:space="preserve">: </w:t>
      </w:r>
      <w:r w:rsidRPr="00277980">
        <w:rPr>
          <w:b/>
          <w:bCs/>
          <w:i/>
          <w:iCs/>
          <w:color w:val="000000" w:themeColor="text1"/>
          <w:lang w:val="en-US" w:eastAsia="zh-CN"/>
        </w:rPr>
        <w:t>Cross-link interference is weaker than self-interference</w:t>
      </w:r>
      <w:r w:rsidRPr="00277980">
        <w:rPr>
          <w:b/>
          <w:bCs/>
          <w:i/>
          <w:iCs/>
          <w:color w:val="000000" w:themeColor="text1"/>
          <w:lang w:eastAsia="zh-CN"/>
        </w:rPr>
        <w:t xml:space="preserve"> because CW source and D2R receiver is different nodes which are located on different physical locations. </w:t>
      </w:r>
    </w:p>
    <w:p w14:paraId="5CA8066F" w14:textId="77777777" w:rsidR="00AC11AA" w:rsidRPr="00277980" w:rsidRDefault="00AC11AA" w:rsidP="00AC11AA">
      <w:pPr>
        <w:snapToGrid w:val="0"/>
        <w:spacing w:before="50" w:after="50"/>
        <w:jc w:val="both"/>
        <w:rPr>
          <w:b/>
          <w:bCs/>
          <w:i/>
          <w:iCs/>
          <w:color w:val="000000" w:themeColor="text1"/>
          <w:lang w:eastAsia="zh-CN"/>
        </w:rPr>
      </w:pPr>
      <w:r w:rsidRPr="00277980">
        <w:rPr>
          <w:b/>
          <w:bCs/>
          <w:i/>
          <w:iCs/>
          <w:color w:val="000000" w:themeColor="text1"/>
          <w:lang w:eastAsia="zh-CN"/>
        </w:rPr>
        <w:t>Observation 1</w:t>
      </w:r>
      <w:r>
        <w:rPr>
          <w:b/>
          <w:bCs/>
          <w:i/>
          <w:iCs/>
          <w:color w:val="000000" w:themeColor="text1"/>
          <w:lang w:eastAsia="zh-CN"/>
        </w:rPr>
        <w:t>7</w:t>
      </w:r>
      <w:r w:rsidRPr="00277980">
        <w:rPr>
          <w:rFonts w:eastAsia="等线"/>
          <w:b/>
          <w:bCs/>
          <w:i/>
          <w:iCs/>
          <w:color w:val="000000" w:themeColor="text1"/>
        </w:rPr>
        <w:t xml:space="preserve">: </w:t>
      </w:r>
      <w:r w:rsidRPr="00277980">
        <w:rPr>
          <w:b/>
          <w:bCs/>
          <w:i/>
          <w:iCs/>
          <w:color w:val="000000" w:themeColor="text1"/>
          <w:lang w:eastAsia="zh-CN"/>
        </w:rPr>
        <w:t xml:space="preserve">Comparing with other suppression techniques, spatial domain cancellation for </w:t>
      </w:r>
      <w:r w:rsidRPr="00277980">
        <w:rPr>
          <w:b/>
          <w:bCs/>
          <w:i/>
          <w:iCs/>
          <w:color w:val="000000" w:themeColor="text1"/>
        </w:rPr>
        <w:t>CIL</w:t>
      </w:r>
      <w:r w:rsidRPr="00277980">
        <w:rPr>
          <w:b/>
          <w:bCs/>
          <w:i/>
          <w:iCs/>
          <w:color w:val="000000" w:themeColor="text1"/>
          <w:lang w:eastAsia="zh-CN"/>
        </w:rPr>
        <w:t xml:space="preserve"> is the simplest method.</w:t>
      </w:r>
    </w:p>
    <w:p w14:paraId="2DD651EA" w14:textId="121159CC" w:rsidR="00CF400A" w:rsidRDefault="00CF400A" w:rsidP="00AC11AA">
      <w:pPr>
        <w:snapToGrid w:val="0"/>
        <w:spacing w:before="50" w:after="50"/>
        <w:jc w:val="both"/>
        <w:rPr>
          <w:rFonts w:eastAsia="MS Mincho"/>
          <w:b/>
          <w:i/>
          <w:color w:val="000000" w:themeColor="text1"/>
          <w:lang w:val="en-US" w:eastAsia="ja-JP"/>
        </w:rPr>
      </w:pPr>
    </w:p>
    <w:p w14:paraId="46CB3574" w14:textId="77777777" w:rsidR="00CF400A" w:rsidRPr="00277980" w:rsidRDefault="00CF400A" w:rsidP="00CF400A">
      <w:pPr>
        <w:snapToGrid w:val="0"/>
        <w:spacing w:beforeLines="50" w:before="120" w:after="120"/>
        <w:jc w:val="both"/>
        <w:rPr>
          <w:b/>
          <w:i/>
          <w:iCs/>
          <w:color w:val="000000" w:themeColor="text1"/>
          <w:u w:val="single"/>
          <w:lang w:eastAsia="zh-CN"/>
        </w:rPr>
      </w:pPr>
      <w:r w:rsidRPr="00277980">
        <w:rPr>
          <w:b/>
          <w:i/>
          <w:iCs/>
          <w:color w:val="000000" w:themeColor="text1"/>
          <w:lang w:eastAsia="zh-CN"/>
        </w:rPr>
        <w:t xml:space="preserve">Proposal 1: </w:t>
      </w:r>
      <w:r>
        <w:rPr>
          <w:b/>
          <w:i/>
          <w:iCs/>
          <w:color w:val="000000" w:themeColor="text1"/>
          <w:lang w:eastAsia="zh-CN"/>
        </w:rPr>
        <w:t>S</w:t>
      </w:r>
      <w:r w:rsidRPr="00277980">
        <w:rPr>
          <w:b/>
          <w:i/>
          <w:iCs/>
          <w:color w:val="000000" w:themeColor="text1"/>
          <w:lang w:eastAsia="zh-CN"/>
        </w:rPr>
        <w:t>ingle tone with frequency hopping is not studied in Rel-19.</w:t>
      </w:r>
    </w:p>
    <w:p w14:paraId="7CCE7077" w14:textId="77777777" w:rsidR="00CF400A" w:rsidRPr="00277980" w:rsidRDefault="00CF400A" w:rsidP="00CF400A">
      <w:pPr>
        <w:spacing w:beforeLines="50" w:before="120" w:afterLines="50" w:after="120"/>
        <w:jc w:val="both"/>
        <w:rPr>
          <w:b/>
          <w:i/>
          <w:iCs/>
          <w:color w:val="000000" w:themeColor="text1"/>
          <w:lang w:val="en-US" w:eastAsia="zh-CN"/>
        </w:rPr>
      </w:pPr>
      <w:r w:rsidRPr="00277980">
        <w:rPr>
          <w:b/>
          <w:i/>
          <w:iCs/>
          <w:color w:val="000000" w:themeColor="text1"/>
          <w:lang w:val="en-US" w:eastAsia="zh-CN"/>
        </w:rPr>
        <w:t xml:space="preserve">Proposal 2: For </w:t>
      </w:r>
      <w:r>
        <w:rPr>
          <w:b/>
          <w:i/>
          <w:iCs/>
          <w:color w:val="000000" w:themeColor="text1"/>
          <w:lang w:val="en-US" w:eastAsia="zh-CN"/>
        </w:rPr>
        <w:t>T</w:t>
      </w:r>
      <w:r w:rsidRPr="00277980">
        <w:rPr>
          <w:b/>
          <w:i/>
          <w:iCs/>
          <w:color w:val="000000" w:themeColor="text1"/>
          <w:lang w:val="en-US" w:eastAsia="zh-CN"/>
        </w:rPr>
        <w:t xml:space="preserve">opology 2 with the large frequency shifting, the following case </w:t>
      </w:r>
      <w:r>
        <w:rPr>
          <w:b/>
          <w:i/>
          <w:iCs/>
          <w:color w:val="000000" w:themeColor="text1"/>
          <w:lang w:val="en-US" w:eastAsia="zh-CN"/>
        </w:rPr>
        <w:t>can</w:t>
      </w:r>
      <w:r w:rsidRPr="00277980">
        <w:rPr>
          <w:b/>
          <w:i/>
          <w:iCs/>
          <w:color w:val="000000" w:themeColor="text1"/>
          <w:lang w:val="en-US" w:eastAsia="zh-CN"/>
        </w:rPr>
        <w:t xml:space="preserve"> be prioritized:</w:t>
      </w:r>
    </w:p>
    <w:p w14:paraId="16BD7075" w14:textId="77777777" w:rsidR="00CF400A" w:rsidRPr="00C46163" w:rsidRDefault="00CF400A" w:rsidP="00C46721">
      <w:pPr>
        <w:numPr>
          <w:ilvl w:val="0"/>
          <w:numId w:val="7"/>
        </w:numPr>
        <w:adjustRightInd w:val="0"/>
        <w:snapToGrid w:val="0"/>
        <w:spacing w:beforeLines="50" w:before="120" w:after="120"/>
        <w:ind w:left="420"/>
        <w:jc w:val="both"/>
        <w:rPr>
          <w:b/>
          <w:i/>
          <w:iCs/>
          <w:color w:val="000000" w:themeColor="text1"/>
        </w:rPr>
      </w:pPr>
      <w:r w:rsidRPr="00277980">
        <w:rPr>
          <w:b/>
          <w:i/>
          <w:iCs/>
          <w:color w:val="000000" w:themeColor="text1"/>
        </w:rPr>
        <w:t>Outside topology (standalone CW node), CW transmission on UL spectrum</w:t>
      </w:r>
      <w:r>
        <w:rPr>
          <w:rFonts w:hint="eastAsia"/>
          <w:b/>
          <w:i/>
          <w:iCs/>
          <w:color w:val="000000" w:themeColor="text1"/>
          <w:lang w:eastAsia="zh-CN"/>
        </w:rPr>
        <w:t>,</w:t>
      </w:r>
      <w:r>
        <w:rPr>
          <w:b/>
          <w:i/>
          <w:iCs/>
          <w:color w:val="000000" w:themeColor="text1"/>
          <w:lang w:eastAsia="zh-CN"/>
        </w:rPr>
        <w:t xml:space="preserve"> </w:t>
      </w:r>
      <w:r w:rsidRPr="00277980">
        <w:rPr>
          <w:b/>
          <w:i/>
          <w:iCs/>
          <w:color w:val="000000" w:themeColor="text1"/>
        </w:rPr>
        <w:t>and D2R backscattering transmission on DL spectrum.</w:t>
      </w:r>
    </w:p>
    <w:p w14:paraId="7C8FE947" w14:textId="77777777" w:rsidR="00CF400A" w:rsidRDefault="00CF400A" w:rsidP="00CF400A">
      <w:pPr>
        <w:spacing w:beforeLines="50" w:before="120" w:afterLines="50" w:after="120"/>
        <w:jc w:val="both"/>
        <w:rPr>
          <w:b/>
          <w:i/>
          <w:iCs/>
          <w:color w:val="000000" w:themeColor="text1"/>
          <w:lang w:eastAsia="zh-CN"/>
        </w:rPr>
      </w:pPr>
      <w:r w:rsidRPr="00277980">
        <w:rPr>
          <w:b/>
          <w:i/>
          <w:iCs/>
          <w:color w:val="000000" w:themeColor="text1"/>
          <w:lang w:val="en-US" w:eastAsia="zh-CN"/>
        </w:rPr>
        <w:t>Proposal 3: I</w:t>
      </w:r>
      <w:r w:rsidRPr="00277980">
        <w:rPr>
          <w:b/>
          <w:i/>
          <w:iCs/>
          <w:color w:val="000000" w:themeColor="text1"/>
          <w:lang w:eastAsia="zh-CN"/>
        </w:rPr>
        <w:t xml:space="preserve">t is preferred that intermediate UE transmits the R2D </w:t>
      </w:r>
      <w:r w:rsidRPr="000E5E04">
        <w:rPr>
          <w:b/>
          <w:i/>
          <w:iCs/>
          <w:color w:val="000000" w:themeColor="text1"/>
          <w:lang w:eastAsia="zh-CN"/>
        </w:rPr>
        <w:t>signal</w:t>
      </w:r>
      <w:r w:rsidRPr="00277980">
        <w:rPr>
          <w:b/>
          <w:i/>
          <w:iCs/>
          <w:color w:val="000000" w:themeColor="text1"/>
          <w:lang w:eastAsia="zh-CN"/>
        </w:rPr>
        <w:t xml:space="preserve"> on</w:t>
      </w:r>
      <w:r>
        <w:rPr>
          <w:b/>
          <w:i/>
          <w:iCs/>
          <w:color w:val="000000" w:themeColor="text1"/>
          <w:lang w:eastAsia="zh-CN"/>
        </w:rPr>
        <w:t xml:space="preserve"> UL</w:t>
      </w:r>
      <w:r w:rsidRPr="00277980">
        <w:rPr>
          <w:b/>
          <w:i/>
          <w:iCs/>
          <w:color w:val="000000" w:themeColor="text1"/>
          <w:lang w:eastAsia="zh-CN"/>
        </w:rPr>
        <w:t xml:space="preserve"> </w:t>
      </w:r>
      <w:r w:rsidRPr="00277980">
        <w:rPr>
          <w:b/>
          <w:i/>
          <w:iCs/>
          <w:color w:val="000000" w:themeColor="text1"/>
          <w:lang w:val="en-US" w:eastAsia="zh-CN"/>
        </w:rPr>
        <w:t>spectrum</w:t>
      </w:r>
      <w:r w:rsidRPr="00277980">
        <w:rPr>
          <w:b/>
          <w:i/>
          <w:iCs/>
          <w:color w:val="000000" w:themeColor="text1"/>
          <w:lang w:eastAsia="zh-CN"/>
        </w:rPr>
        <w:t>.</w:t>
      </w:r>
    </w:p>
    <w:p w14:paraId="37F55283" w14:textId="77777777" w:rsidR="00CF400A" w:rsidRPr="00277980" w:rsidRDefault="00CF400A" w:rsidP="00CF400A">
      <w:pPr>
        <w:snapToGrid w:val="0"/>
        <w:spacing w:before="120" w:afterLines="50" w:after="120"/>
        <w:jc w:val="both"/>
        <w:rPr>
          <w:b/>
          <w:bCs/>
          <w:i/>
          <w:iCs/>
          <w:color w:val="000000" w:themeColor="text1"/>
          <w:lang w:val="en-US" w:eastAsia="zh-CN"/>
        </w:rPr>
      </w:pPr>
      <w:r w:rsidRPr="00277980">
        <w:rPr>
          <w:b/>
          <w:bCs/>
          <w:i/>
          <w:iCs/>
          <w:color w:val="000000" w:themeColor="text1"/>
          <w:lang w:val="en-US" w:eastAsia="zh-CN"/>
        </w:rPr>
        <w:t xml:space="preserve">Proposal 4: Study </w:t>
      </w:r>
      <w:r w:rsidRPr="00277980">
        <w:rPr>
          <w:b/>
          <w:bCs/>
          <w:i/>
          <w:iCs/>
          <w:color w:val="000000" w:themeColor="text1"/>
          <w:lang w:eastAsia="zh-CN"/>
        </w:rPr>
        <w:t>the following mechanism to control the transmission timing of the carrier</w:t>
      </w:r>
      <w:r>
        <w:rPr>
          <w:b/>
          <w:bCs/>
          <w:i/>
          <w:iCs/>
          <w:color w:val="000000" w:themeColor="text1"/>
          <w:lang w:eastAsia="zh-CN"/>
        </w:rPr>
        <w:t>-</w:t>
      </w:r>
      <w:r w:rsidRPr="00277980">
        <w:rPr>
          <w:b/>
          <w:bCs/>
          <w:i/>
          <w:iCs/>
          <w:color w:val="000000" w:themeColor="text1"/>
          <w:lang w:eastAsia="zh-CN"/>
        </w:rPr>
        <w:t>wave:</w:t>
      </w:r>
    </w:p>
    <w:p w14:paraId="596B4008" w14:textId="77777777" w:rsidR="00CF400A" w:rsidRPr="00B65902" w:rsidRDefault="00CF400A" w:rsidP="00C46721">
      <w:pPr>
        <w:numPr>
          <w:ilvl w:val="0"/>
          <w:numId w:val="7"/>
        </w:numPr>
        <w:adjustRightInd w:val="0"/>
        <w:snapToGrid w:val="0"/>
        <w:spacing w:beforeLines="50" w:before="120" w:after="120"/>
        <w:ind w:left="420"/>
        <w:jc w:val="both"/>
        <w:rPr>
          <w:b/>
          <w:i/>
          <w:iCs/>
          <w:color w:val="000000" w:themeColor="text1"/>
        </w:rPr>
      </w:pPr>
      <w:r w:rsidRPr="00B65902">
        <w:rPr>
          <w:b/>
          <w:i/>
          <w:iCs/>
          <w:color w:val="000000" w:themeColor="text1"/>
        </w:rPr>
        <w:t>Option1: Carrier-wave is provided on-demand.</w:t>
      </w:r>
    </w:p>
    <w:p w14:paraId="028467F3" w14:textId="77777777" w:rsidR="00CF400A" w:rsidRPr="00B65902" w:rsidRDefault="00CF400A" w:rsidP="00C46721">
      <w:pPr>
        <w:numPr>
          <w:ilvl w:val="0"/>
          <w:numId w:val="7"/>
        </w:numPr>
        <w:adjustRightInd w:val="0"/>
        <w:snapToGrid w:val="0"/>
        <w:spacing w:beforeLines="50" w:before="120" w:after="120"/>
        <w:ind w:left="420"/>
        <w:jc w:val="both"/>
        <w:rPr>
          <w:b/>
          <w:i/>
          <w:iCs/>
          <w:color w:val="000000" w:themeColor="text1"/>
        </w:rPr>
      </w:pPr>
      <w:r w:rsidRPr="00B65902">
        <w:rPr>
          <w:b/>
          <w:i/>
          <w:iCs/>
          <w:color w:val="000000" w:themeColor="text1"/>
        </w:rPr>
        <w:t>Option2: Carrier-wave is provided periodically.</w:t>
      </w:r>
    </w:p>
    <w:p w14:paraId="2C947E1D" w14:textId="77777777" w:rsidR="00CF400A" w:rsidRPr="00231D01" w:rsidRDefault="00CF400A" w:rsidP="00C46721">
      <w:pPr>
        <w:numPr>
          <w:ilvl w:val="0"/>
          <w:numId w:val="7"/>
        </w:numPr>
        <w:adjustRightInd w:val="0"/>
        <w:snapToGrid w:val="0"/>
        <w:spacing w:beforeLines="50" w:before="120" w:after="120"/>
        <w:ind w:left="420"/>
        <w:jc w:val="both"/>
        <w:rPr>
          <w:b/>
          <w:i/>
          <w:iCs/>
          <w:color w:val="000000" w:themeColor="text1"/>
        </w:rPr>
      </w:pPr>
      <w:r w:rsidRPr="00B65902">
        <w:rPr>
          <w:b/>
          <w:i/>
          <w:iCs/>
          <w:color w:val="000000" w:themeColor="text1"/>
        </w:rPr>
        <w:t>Option 3: Carrier-wave is always provided</w:t>
      </w:r>
    </w:p>
    <w:p w14:paraId="57B6F827" w14:textId="77777777" w:rsidR="00CF400A" w:rsidRPr="00C417E7" w:rsidRDefault="00CF400A" w:rsidP="00CF400A">
      <w:pPr>
        <w:snapToGrid w:val="0"/>
        <w:spacing w:beforeLines="50" w:before="120" w:after="120"/>
        <w:jc w:val="both"/>
        <w:rPr>
          <w:b/>
          <w:bCs/>
          <w:i/>
          <w:iCs/>
          <w:color w:val="000000" w:themeColor="text1"/>
          <w:lang w:eastAsia="zh-CN"/>
        </w:rPr>
      </w:pPr>
      <w:r w:rsidRPr="000E5E04">
        <w:rPr>
          <w:b/>
          <w:bCs/>
          <w:i/>
          <w:iCs/>
          <w:color w:val="000000" w:themeColor="text1"/>
          <w:lang w:eastAsia="zh-CN"/>
        </w:rPr>
        <w:t xml:space="preserve">Proposal 5: The maximum and minimum transmission power </w:t>
      </w:r>
      <w:r w:rsidRPr="000E5E04">
        <w:rPr>
          <w:b/>
          <w:bCs/>
          <w:color w:val="000000" w:themeColor="text1"/>
          <w:lang w:eastAsia="zh-CN"/>
        </w:rPr>
        <w:t>for</w:t>
      </w:r>
      <w:r w:rsidRPr="000E5E04">
        <w:rPr>
          <w:b/>
          <w:bCs/>
          <w:i/>
          <w:iCs/>
          <w:color w:val="000000" w:themeColor="text1"/>
          <w:lang w:eastAsia="zh-CN"/>
        </w:rPr>
        <w:t xml:space="preserve"> CW is up to RAN4 study.</w:t>
      </w:r>
    </w:p>
    <w:p w14:paraId="215AC3F1" w14:textId="77777777" w:rsidR="00CF400A" w:rsidRDefault="00CF400A" w:rsidP="00CF400A">
      <w:pPr>
        <w:snapToGrid w:val="0"/>
        <w:spacing w:beforeLines="50" w:before="120" w:after="120"/>
        <w:jc w:val="both"/>
        <w:rPr>
          <w:b/>
          <w:bCs/>
          <w:i/>
          <w:iCs/>
          <w:color w:val="000000" w:themeColor="text1"/>
          <w:lang w:eastAsia="zh-CN"/>
        </w:rPr>
      </w:pPr>
      <w:r w:rsidRPr="00277980">
        <w:rPr>
          <w:b/>
          <w:bCs/>
          <w:i/>
          <w:iCs/>
          <w:color w:val="000000" w:themeColor="text1"/>
          <w:lang w:eastAsia="zh-CN"/>
        </w:rPr>
        <w:t xml:space="preserve">Proposal 6: For the D1T1-B and D2T2-B, the power control of CW </w:t>
      </w:r>
      <w:r>
        <w:rPr>
          <w:b/>
          <w:bCs/>
          <w:i/>
          <w:iCs/>
          <w:color w:val="000000" w:themeColor="text1"/>
          <w:lang w:eastAsia="zh-CN"/>
        </w:rPr>
        <w:t>should</w:t>
      </w:r>
      <w:r w:rsidRPr="00277980">
        <w:rPr>
          <w:b/>
          <w:bCs/>
          <w:i/>
          <w:iCs/>
          <w:color w:val="000000" w:themeColor="text1"/>
          <w:lang w:eastAsia="zh-CN"/>
        </w:rPr>
        <w:t xml:space="preserve"> be under the 3GPP scope</w:t>
      </w:r>
      <w:r>
        <w:rPr>
          <w:b/>
          <w:bCs/>
          <w:i/>
          <w:iCs/>
          <w:color w:val="000000" w:themeColor="text1"/>
          <w:lang w:eastAsia="zh-CN"/>
        </w:rPr>
        <w:t xml:space="preserve"> and can be </w:t>
      </w:r>
      <w:r w:rsidRPr="00525C4D">
        <w:rPr>
          <w:b/>
          <w:bCs/>
          <w:i/>
          <w:iCs/>
          <w:color w:val="000000" w:themeColor="text1"/>
          <w:lang w:eastAsia="zh-CN"/>
        </w:rPr>
        <w:t>up to the BS or intermediate UE implementation</w:t>
      </w:r>
      <w:r w:rsidRPr="00277980">
        <w:rPr>
          <w:b/>
          <w:bCs/>
          <w:i/>
          <w:iCs/>
          <w:color w:val="000000" w:themeColor="text1"/>
          <w:lang w:eastAsia="zh-CN"/>
        </w:rPr>
        <w:t>.</w:t>
      </w:r>
    </w:p>
    <w:p w14:paraId="363A1D42" w14:textId="77777777" w:rsidR="00CF400A" w:rsidRPr="00277980" w:rsidRDefault="00CF400A" w:rsidP="00CF400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7: For</w:t>
      </w:r>
      <w:r>
        <w:rPr>
          <w:b/>
          <w:bCs/>
          <w:i/>
          <w:iCs/>
          <w:color w:val="000000" w:themeColor="text1"/>
          <w:lang w:eastAsia="zh-CN"/>
        </w:rPr>
        <w:t xml:space="preserve"> </w:t>
      </w:r>
      <w:r w:rsidRPr="00525C4D">
        <w:rPr>
          <w:b/>
          <w:bCs/>
          <w:i/>
          <w:iCs/>
          <w:color w:val="000000" w:themeColor="text1"/>
          <w:lang w:eastAsia="zh-CN"/>
        </w:rPr>
        <w:t>scenarios D1T1-A1, D2T2-A1, and D2T2-A2</w:t>
      </w:r>
      <w:r w:rsidRPr="00277980">
        <w:rPr>
          <w:b/>
          <w:bCs/>
          <w:i/>
          <w:iCs/>
          <w:color w:val="000000" w:themeColor="text1"/>
          <w:lang w:eastAsia="zh-CN"/>
        </w:rPr>
        <w:t xml:space="preserve">, following two options </w:t>
      </w:r>
      <w:r>
        <w:rPr>
          <w:b/>
          <w:bCs/>
          <w:i/>
          <w:iCs/>
          <w:color w:val="000000" w:themeColor="text1"/>
          <w:lang w:eastAsia="zh-CN"/>
        </w:rPr>
        <w:t xml:space="preserve">for </w:t>
      </w:r>
      <w:r w:rsidRPr="00277980">
        <w:rPr>
          <w:b/>
          <w:bCs/>
          <w:i/>
          <w:iCs/>
          <w:color w:val="000000" w:themeColor="text1"/>
          <w:lang w:eastAsia="zh-CN"/>
        </w:rPr>
        <w:t>the</w:t>
      </w:r>
      <w:r w:rsidRPr="00525C4D">
        <w:rPr>
          <w:b/>
          <w:bCs/>
          <w:i/>
          <w:iCs/>
          <w:color w:val="000000" w:themeColor="text1"/>
          <w:lang w:eastAsia="zh-CN"/>
        </w:rPr>
        <w:t xml:space="preserve"> </w:t>
      </w:r>
      <w:r w:rsidRPr="00277980">
        <w:rPr>
          <w:b/>
          <w:bCs/>
          <w:i/>
          <w:iCs/>
          <w:color w:val="000000" w:themeColor="text1"/>
          <w:lang w:eastAsia="zh-CN"/>
        </w:rPr>
        <w:t xml:space="preserve">CW power control </w:t>
      </w:r>
      <w:r w:rsidRPr="00277980">
        <w:rPr>
          <w:rFonts w:hint="eastAsia"/>
          <w:b/>
          <w:bCs/>
          <w:i/>
          <w:iCs/>
          <w:color w:val="000000" w:themeColor="text1"/>
          <w:lang w:eastAsia="zh-CN"/>
        </w:rPr>
        <w:t>mechanism</w:t>
      </w:r>
      <w:r w:rsidRPr="00277980">
        <w:rPr>
          <w:b/>
          <w:bCs/>
          <w:i/>
          <w:iCs/>
          <w:color w:val="000000" w:themeColor="text1"/>
          <w:lang w:eastAsia="zh-CN"/>
        </w:rPr>
        <w:t xml:space="preserve"> can be considered: </w:t>
      </w:r>
    </w:p>
    <w:p w14:paraId="6E81477D" w14:textId="77777777" w:rsidR="00CF400A" w:rsidRPr="00C46721" w:rsidRDefault="00CF400A" w:rsidP="00C46721">
      <w:pPr>
        <w:numPr>
          <w:ilvl w:val="0"/>
          <w:numId w:val="7"/>
        </w:numPr>
        <w:adjustRightInd w:val="0"/>
        <w:snapToGrid w:val="0"/>
        <w:spacing w:beforeLines="50" w:before="120" w:after="120"/>
        <w:ind w:left="420"/>
        <w:jc w:val="both"/>
        <w:rPr>
          <w:b/>
          <w:i/>
          <w:iCs/>
          <w:color w:val="000000" w:themeColor="text1"/>
        </w:rPr>
      </w:pPr>
      <w:r w:rsidRPr="00C46721">
        <w:rPr>
          <w:b/>
          <w:i/>
          <w:iCs/>
          <w:color w:val="000000" w:themeColor="text1"/>
        </w:rPr>
        <w:t>Option 1: a (pre-)configured constant value by the BS or intermediate UE</w:t>
      </w:r>
    </w:p>
    <w:p w14:paraId="3EAEAE24" w14:textId="5DA03837" w:rsidR="00CF400A" w:rsidRPr="00C46721" w:rsidRDefault="00CF400A" w:rsidP="00C46721">
      <w:pPr>
        <w:numPr>
          <w:ilvl w:val="0"/>
          <w:numId w:val="7"/>
        </w:numPr>
        <w:adjustRightInd w:val="0"/>
        <w:snapToGrid w:val="0"/>
        <w:spacing w:beforeLines="50" w:before="120" w:after="120"/>
        <w:ind w:left="420"/>
        <w:jc w:val="both"/>
        <w:rPr>
          <w:b/>
          <w:i/>
          <w:iCs/>
          <w:color w:val="000000" w:themeColor="text1"/>
        </w:rPr>
      </w:pPr>
      <w:r w:rsidRPr="00C46721">
        <w:rPr>
          <w:b/>
          <w:i/>
          <w:iCs/>
          <w:color w:val="000000" w:themeColor="text1"/>
        </w:rPr>
        <w:t xml:space="preserve">Option 2: </w:t>
      </w:r>
      <w:r w:rsidRPr="00C46721">
        <w:rPr>
          <w:rFonts w:hint="eastAsia"/>
          <w:b/>
          <w:i/>
          <w:iCs/>
          <w:color w:val="000000" w:themeColor="text1"/>
        </w:rPr>
        <w:t>a</w:t>
      </w:r>
      <w:r w:rsidRPr="00C46721">
        <w:rPr>
          <w:b/>
          <w:i/>
          <w:iCs/>
          <w:color w:val="000000" w:themeColor="text1"/>
        </w:rPr>
        <w:t xml:space="preserve"> dynamic power control mechanism which is controlled by the BS or intermediate UE</w:t>
      </w:r>
    </w:p>
    <w:p w14:paraId="20E55814" w14:textId="77777777" w:rsidR="00CF400A" w:rsidRPr="00277980" w:rsidRDefault="00CF400A" w:rsidP="00CF400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8: To address the power limited case on intermediate UE,</w:t>
      </w:r>
      <w:r w:rsidRPr="00277980">
        <w:rPr>
          <w:b/>
          <w:bCs/>
          <w:i/>
          <w:iCs/>
          <w:color w:val="000000" w:themeColor="text1"/>
        </w:rPr>
        <w:t xml:space="preserve"> </w:t>
      </w:r>
      <w:r w:rsidRPr="00277980">
        <w:rPr>
          <w:b/>
          <w:bCs/>
          <w:i/>
          <w:iCs/>
          <w:color w:val="000000" w:themeColor="text1"/>
          <w:lang w:eastAsia="zh-CN"/>
        </w:rPr>
        <w:t>the following two options can be considered:</w:t>
      </w:r>
    </w:p>
    <w:p w14:paraId="1970A892" w14:textId="77777777" w:rsidR="00CF400A" w:rsidRPr="00C46721" w:rsidRDefault="00CF400A" w:rsidP="00C46721">
      <w:pPr>
        <w:numPr>
          <w:ilvl w:val="0"/>
          <w:numId w:val="7"/>
        </w:numPr>
        <w:adjustRightInd w:val="0"/>
        <w:snapToGrid w:val="0"/>
        <w:spacing w:beforeLines="50" w:before="120" w:after="120"/>
        <w:ind w:left="420"/>
        <w:jc w:val="both"/>
        <w:rPr>
          <w:b/>
          <w:i/>
          <w:iCs/>
          <w:color w:val="000000" w:themeColor="text1"/>
        </w:rPr>
      </w:pPr>
      <w:r w:rsidRPr="00C46721">
        <w:rPr>
          <w:b/>
          <w:i/>
          <w:iCs/>
          <w:color w:val="000000" w:themeColor="text1"/>
        </w:rPr>
        <w:t xml:space="preserve">Option1: only reduce the power of CW or drop it until satisfying the </w:t>
      </w:r>
      <w:proofErr w:type="spellStart"/>
      <w:r w:rsidRPr="00C46721">
        <w:rPr>
          <w:b/>
          <w:i/>
          <w:iCs/>
          <w:color w:val="000000" w:themeColor="text1"/>
        </w:rPr>
        <w:t>Pcmax</w:t>
      </w:r>
      <w:proofErr w:type="spellEnd"/>
    </w:p>
    <w:p w14:paraId="1920E33A" w14:textId="549A6680" w:rsidR="00CF400A" w:rsidRPr="00C46721" w:rsidRDefault="00CF400A" w:rsidP="00C46721">
      <w:pPr>
        <w:numPr>
          <w:ilvl w:val="0"/>
          <w:numId w:val="7"/>
        </w:numPr>
        <w:adjustRightInd w:val="0"/>
        <w:snapToGrid w:val="0"/>
        <w:spacing w:beforeLines="50" w:before="120" w:after="120"/>
        <w:ind w:left="420"/>
        <w:jc w:val="both"/>
        <w:rPr>
          <w:b/>
          <w:i/>
          <w:iCs/>
          <w:color w:val="000000" w:themeColor="text1"/>
        </w:rPr>
      </w:pPr>
      <w:r w:rsidRPr="00C46721">
        <w:rPr>
          <w:b/>
          <w:i/>
          <w:iCs/>
          <w:color w:val="000000" w:themeColor="text1"/>
        </w:rPr>
        <w:t xml:space="preserve">Option2: only reduce the power of NR signal or drop it until satisfying the </w:t>
      </w:r>
      <w:proofErr w:type="spellStart"/>
      <w:r w:rsidRPr="00C46721">
        <w:rPr>
          <w:b/>
          <w:i/>
          <w:iCs/>
          <w:color w:val="000000" w:themeColor="text1"/>
        </w:rPr>
        <w:t>Pcmax</w:t>
      </w:r>
      <w:proofErr w:type="spellEnd"/>
    </w:p>
    <w:p w14:paraId="1DB9EB6F" w14:textId="77777777" w:rsidR="00CF400A" w:rsidRPr="00277980" w:rsidRDefault="00CF400A" w:rsidP="00CF400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9</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The transmission bandwidth of </w:t>
      </w:r>
      <w:r>
        <w:rPr>
          <w:b/>
          <w:bCs/>
          <w:i/>
          <w:iCs/>
          <w:color w:val="000000" w:themeColor="text1"/>
          <w:lang w:eastAsia="zh-CN"/>
        </w:rPr>
        <w:t xml:space="preserve">a single-tone </w:t>
      </w:r>
      <w:r w:rsidRPr="00277980">
        <w:rPr>
          <w:b/>
          <w:bCs/>
          <w:i/>
          <w:iCs/>
          <w:color w:val="000000" w:themeColor="text1"/>
          <w:lang w:eastAsia="zh-CN"/>
        </w:rPr>
        <w:t>CW equal</w:t>
      </w:r>
      <w:r>
        <w:rPr>
          <w:b/>
          <w:bCs/>
          <w:i/>
          <w:iCs/>
          <w:color w:val="000000" w:themeColor="text1"/>
          <w:lang w:eastAsia="zh-CN"/>
        </w:rPr>
        <w:t>s</w:t>
      </w:r>
      <w:r w:rsidRPr="00277980">
        <w:rPr>
          <w:b/>
          <w:bCs/>
          <w:i/>
          <w:iCs/>
          <w:color w:val="000000" w:themeColor="text1"/>
          <w:lang w:eastAsia="zh-CN"/>
        </w:rPr>
        <w:t xml:space="preserve"> zero.</w:t>
      </w:r>
    </w:p>
    <w:p w14:paraId="0089C01E" w14:textId="77777777" w:rsidR="00CF400A" w:rsidRPr="00277980" w:rsidRDefault="00CF400A" w:rsidP="00CF400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10</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One or multiple frequency points for </w:t>
      </w:r>
      <w:r>
        <w:rPr>
          <w:b/>
          <w:bCs/>
          <w:i/>
          <w:iCs/>
          <w:color w:val="000000" w:themeColor="text1"/>
          <w:lang w:eastAsia="zh-CN"/>
        </w:rPr>
        <w:t>a</w:t>
      </w:r>
      <w:r w:rsidRPr="00277980">
        <w:rPr>
          <w:b/>
          <w:bCs/>
          <w:i/>
          <w:iCs/>
          <w:color w:val="000000" w:themeColor="text1"/>
          <w:lang w:eastAsia="zh-CN"/>
        </w:rPr>
        <w:t xml:space="preserve"> single</w:t>
      </w:r>
      <w:r>
        <w:rPr>
          <w:b/>
          <w:bCs/>
          <w:i/>
          <w:iCs/>
          <w:color w:val="000000" w:themeColor="text1"/>
          <w:lang w:eastAsia="zh-CN"/>
        </w:rPr>
        <w:t>-</w:t>
      </w:r>
      <w:r w:rsidRPr="00277980">
        <w:rPr>
          <w:b/>
          <w:bCs/>
          <w:i/>
          <w:iCs/>
          <w:color w:val="000000" w:themeColor="text1"/>
          <w:lang w:eastAsia="zh-CN"/>
        </w:rPr>
        <w:t>tone or multi-tones is (pre</w:t>
      </w:r>
      <w:r>
        <w:rPr>
          <w:b/>
          <w:bCs/>
          <w:i/>
          <w:iCs/>
          <w:color w:val="000000" w:themeColor="text1"/>
          <w:lang w:eastAsia="zh-CN"/>
        </w:rPr>
        <w:t>-</w:t>
      </w:r>
      <w:r w:rsidRPr="00277980">
        <w:rPr>
          <w:b/>
          <w:bCs/>
          <w:i/>
          <w:iCs/>
          <w:color w:val="000000" w:themeColor="text1"/>
          <w:lang w:eastAsia="zh-CN"/>
        </w:rPr>
        <w:t>)configured by the BS or intermediate UE.</w:t>
      </w:r>
    </w:p>
    <w:p w14:paraId="3F9BFA9E" w14:textId="77777777" w:rsidR="00CF400A" w:rsidRPr="00571563" w:rsidRDefault="00CF400A" w:rsidP="00CF400A">
      <w:pPr>
        <w:snapToGrid w:val="0"/>
        <w:spacing w:beforeLines="50" w:before="120" w:afterLines="50" w:after="120"/>
        <w:jc w:val="both"/>
        <w:rPr>
          <w:b/>
          <w:bCs/>
          <w:i/>
          <w:iCs/>
          <w:color w:val="000000" w:themeColor="text1"/>
          <w:lang w:eastAsia="zh-CN"/>
        </w:rPr>
      </w:pPr>
      <w:r w:rsidRPr="00277980">
        <w:rPr>
          <w:b/>
          <w:bCs/>
          <w:i/>
          <w:iCs/>
          <w:color w:val="000000" w:themeColor="text1"/>
          <w:lang w:eastAsia="zh-CN"/>
        </w:rPr>
        <w:t>Proposal 11</w:t>
      </w:r>
      <w:r>
        <w:rPr>
          <w:rFonts w:hint="eastAsia"/>
          <w:b/>
          <w:bCs/>
          <w:i/>
          <w:iCs/>
          <w:color w:val="000000" w:themeColor="text1"/>
          <w:lang w:eastAsia="zh-CN"/>
        </w:rPr>
        <w:t>:</w:t>
      </w:r>
      <w:r>
        <w:rPr>
          <w:b/>
          <w:bCs/>
          <w:i/>
          <w:iCs/>
          <w:color w:val="000000" w:themeColor="text1"/>
          <w:lang w:eastAsia="zh-CN"/>
        </w:rPr>
        <w:t xml:space="preserve"> </w:t>
      </w:r>
      <w:r w:rsidRPr="00277980">
        <w:rPr>
          <w:b/>
          <w:bCs/>
          <w:i/>
          <w:iCs/>
          <w:color w:val="000000" w:themeColor="text1"/>
          <w:lang w:eastAsia="zh-CN"/>
        </w:rPr>
        <w:t xml:space="preserve">For the multi-tones unmodulated waveform, the </w:t>
      </w:r>
      <w:r w:rsidRPr="009D0D62">
        <w:rPr>
          <w:b/>
          <w:bCs/>
          <w:i/>
          <w:iCs/>
          <w:color w:val="000000" w:themeColor="text1"/>
          <w:lang w:eastAsia="zh-CN"/>
        </w:rPr>
        <w:t>frequency</w:t>
      </w:r>
      <w:r w:rsidRPr="00277980">
        <w:rPr>
          <w:b/>
          <w:bCs/>
          <w:i/>
          <w:iCs/>
          <w:color w:val="000000" w:themeColor="text1"/>
          <w:lang w:eastAsia="zh-CN"/>
        </w:rPr>
        <w:t xml:space="preserve"> gap between tones shall also be (pre</w:t>
      </w:r>
      <w:r>
        <w:rPr>
          <w:b/>
          <w:bCs/>
          <w:i/>
          <w:iCs/>
          <w:color w:val="000000" w:themeColor="text1"/>
          <w:lang w:eastAsia="zh-CN"/>
        </w:rPr>
        <w:t>-</w:t>
      </w:r>
      <w:r w:rsidRPr="00277980">
        <w:rPr>
          <w:b/>
          <w:bCs/>
          <w:i/>
          <w:iCs/>
          <w:color w:val="000000" w:themeColor="text1"/>
          <w:lang w:eastAsia="zh-CN"/>
        </w:rPr>
        <w:t>)configured by the BS or intermediate UE.</w:t>
      </w:r>
    </w:p>
    <w:p w14:paraId="21AB33AB" w14:textId="77777777" w:rsidR="007D1C95" w:rsidRPr="00277980" w:rsidRDefault="007D1C95" w:rsidP="007D1C95">
      <w:pPr>
        <w:snapToGrid w:val="0"/>
        <w:spacing w:before="50" w:after="50"/>
        <w:jc w:val="both"/>
        <w:rPr>
          <w:b/>
          <w:i/>
          <w:iCs/>
          <w:color w:val="000000" w:themeColor="text1"/>
          <w:lang w:eastAsia="zh-CN"/>
        </w:rPr>
      </w:pPr>
      <w:r w:rsidRPr="00277980">
        <w:rPr>
          <w:b/>
          <w:i/>
          <w:iCs/>
          <w:color w:val="000000" w:themeColor="text1"/>
          <w:lang w:eastAsia="zh-CN"/>
        </w:rPr>
        <w:t>Proposal 12: For CW interference type</w:t>
      </w:r>
      <w:r w:rsidRPr="00277980">
        <w:rPr>
          <w:b/>
          <w:i/>
          <w:iCs/>
          <w:color w:val="000000" w:themeColor="text1"/>
        </w:rPr>
        <w:t xml:space="preserve"> </w:t>
      </w:r>
      <w:r w:rsidRPr="00277980">
        <w:rPr>
          <w:b/>
          <w:i/>
          <w:iCs/>
          <w:color w:val="000000" w:themeColor="text1"/>
          <w:lang w:eastAsia="zh-CN"/>
        </w:rPr>
        <w:t xml:space="preserve">at D2R receiver, the following interference type shall be considered: </w:t>
      </w:r>
    </w:p>
    <w:p w14:paraId="3FE9D8CD" w14:textId="77777777" w:rsidR="007D1C95" w:rsidRPr="00277980" w:rsidRDefault="007D1C95" w:rsidP="007D1C95">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277980">
        <w:rPr>
          <w:rFonts w:eastAsia="Batang"/>
          <w:b/>
          <w:i/>
          <w:iCs/>
          <w:color w:val="000000" w:themeColor="text1"/>
        </w:rPr>
        <w:t>For scenarios “B” and ‘A1’, the CW interference type at D2R receiver is cross-link interference.</w:t>
      </w:r>
    </w:p>
    <w:p w14:paraId="092EF45D" w14:textId="4AD8BE6B" w:rsidR="007D1C95" w:rsidRPr="00277980" w:rsidRDefault="00C46721" w:rsidP="00C46721">
      <w:pPr>
        <w:pStyle w:val="af5"/>
        <w:numPr>
          <w:ilvl w:val="1"/>
          <w:numId w:val="35"/>
        </w:numPr>
        <w:autoSpaceDE w:val="0"/>
        <w:autoSpaceDN w:val="0"/>
        <w:adjustRightInd w:val="0"/>
        <w:snapToGrid w:val="0"/>
        <w:spacing w:before="50" w:after="50"/>
        <w:ind w:firstLineChars="0"/>
        <w:jc w:val="both"/>
        <w:rPr>
          <w:rFonts w:eastAsia="Batang"/>
          <w:b/>
          <w:bCs/>
          <w:i/>
          <w:iCs/>
          <w:color w:val="000000" w:themeColor="text1"/>
        </w:rPr>
      </w:pPr>
      <w:r>
        <w:rPr>
          <w:b/>
          <w:bCs/>
          <w:i/>
          <w:iCs/>
          <w:color w:val="000000" w:themeColor="text1"/>
          <w:lang w:eastAsia="zh-CN"/>
        </w:rPr>
        <w:t>C</w:t>
      </w:r>
      <w:r w:rsidR="007D1C95" w:rsidRPr="00277980">
        <w:rPr>
          <w:b/>
          <w:bCs/>
          <w:i/>
          <w:iCs/>
          <w:color w:val="000000" w:themeColor="text1"/>
          <w:lang w:eastAsia="zh-CN"/>
        </w:rPr>
        <w:t>ross-link interference indicates the interference between the CW and the D2R/R2D signal.</w:t>
      </w:r>
    </w:p>
    <w:p w14:paraId="696136A0" w14:textId="77777777" w:rsidR="007D1C95" w:rsidRPr="00277980" w:rsidRDefault="007D1C95" w:rsidP="007D1C95">
      <w:pPr>
        <w:pStyle w:val="af5"/>
        <w:numPr>
          <w:ilvl w:val="0"/>
          <w:numId w:val="10"/>
        </w:numPr>
        <w:autoSpaceDE w:val="0"/>
        <w:autoSpaceDN w:val="0"/>
        <w:adjustRightInd w:val="0"/>
        <w:snapToGrid w:val="0"/>
        <w:spacing w:before="50" w:after="50"/>
        <w:ind w:firstLineChars="0"/>
        <w:jc w:val="both"/>
        <w:rPr>
          <w:rFonts w:eastAsia="Batang"/>
          <w:b/>
          <w:i/>
          <w:iCs/>
          <w:color w:val="000000" w:themeColor="text1"/>
        </w:rPr>
      </w:pPr>
      <w:r w:rsidRPr="00277980">
        <w:rPr>
          <w:rFonts w:eastAsia="Batang"/>
          <w:b/>
          <w:i/>
          <w:iCs/>
          <w:color w:val="000000" w:themeColor="text1"/>
        </w:rPr>
        <w:t>For scenarios “A2”, the CW interference type at D2R receiver is self-interference.</w:t>
      </w:r>
    </w:p>
    <w:p w14:paraId="6101E61A" w14:textId="46F64A31" w:rsidR="00CF400A" w:rsidRPr="007D1C95" w:rsidRDefault="00C46721" w:rsidP="00C46721">
      <w:pPr>
        <w:pStyle w:val="af5"/>
        <w:numPr>
          <w:ilvl w:val="1"/>
          <w:numId w:val="36"/>
        </w:numPr>
        <w:autoSpaceDE w:val="0"/>
        <w:autoSpaceDN w:val="0"/>
        <w:adjustRightInd w:val="0"/>
        <w:snapToGrid w:val="0"/>
        <w:spacing w:before="50" w:after="50"/>
        <w:ind w:firstLineChars="0"/>
        <w:jc w:val="both"/>
        <w:rPr>
          <w:rFonts w:eastAsia="Batang"/>
          <w:b/>
          <w:i/>
          <w:iCs/>
          <w:color w:val="000000" w:themeColor="text1"/>
        </w:rPr>
      </w:pPr>
      <w:r>
        <w:rPr>
          <w:rFonts w:eastAsia="Batang"/>
          <w:b/>
          <w:i/>
          <w:iCs/>
          <w:color w:val="000000" w:themeColor="text1"/>
        </w:rPr>
        <w:t>S</w:t>
      </w:r>
      <w:r w:rsidR="007D1C95" w:rsidRPr="00277980">
        <w:rPr>
          <w:rFonts w:eastAsia="Batang"/>
          <w:b/>
          <w:i/>
          <w:iCs/>
          <w:color w:val="000000" w:themeColor="text1"/>
        </w:rPr>
        <w:t>elf-interference</w:t>
      </w:r>
      <w:r w:rsidR="007D1C95" w:rsidRPr="00277980">
        <w:rPr>
          <w:b/>
          <w:i/>
          <w:iCs/>
          <w:color w:val="000000" w:themeColor="text1"/>
          <w:lang w:eastAsia="zh-CN"/>
        </w:rPr>
        <w:t xml:space="preserve"> interference indicates the interference between the CW and the D2R signal.</w:t>
      </w:r>
    </w:p>
    <w:p w14:paraId="50122CC0" w14:textId="77777777" w:rsidR="007D1C95" w:rsidRPr="00277980" w:rsidRDefault="007D1C95" w:rsidP="007D1C95">
      <w:pPr>
        <w:snapToGrid w:val="0"/>
        <w:spacing w:beforeLines="50" w:before="120" w:afterLines="50" w:after="120"/>
        <w:jc w:val="both"/>
        <w:rPr>
          <w:b/>
          <w:bCs/>
          <w:i/>
          <w:color w:val="000000" w:themeColor="text1"/>
          <w:lang w:val="en-US" w:eastAsia="zh-CN"/>
        </w:rPr>
      </w:pPr>
      <w:r w:rsidRPr="00277980">
        <w:rPr>
          <w:b/>
          <w:i/>
          <w:color w:val="000000" w:themeColor="text1"/>
          <w:lang w:val="en-US" w:eastAsia="zh-CN"/>
        </w:rPr>
        <w:t>Proposal 13:</w:t>
      </w:r>
      <w:r w:rsidRPr="00277980">
        <w:rPr>
          <w:rFonts w:eastAsia="MS Mincho"/>
          <w:b/>
          <w:i/>
          <w:color w:val="000000" w:themeColor="text1"/>
          <w:lang w:val="en-US" w:eastAsia="ja-JP"/>
        </w:rPr>
        <w:t xml:space="preserve"> To solve</w:t>
      </w:r>
      <w:r w:rsidRPr="00277980">
        <w:rPr>
          <w:b/>
          <w:i/>
          <w:color w:val="000000" w:themeColor="text1"/>
          <w:lang w:val="en-US" w:eastAsia="zh-CN"/>
        </w:rPr>
        <w:t xml:space="preserve"> s</w:t>
      </w:r>
      <w:r w:rsidRPr="00277980">
        <w:rPr>
          <w:b/>
          <w:i/>
          <w:color w:val="000000" w:themeColor="text1"/>
          <w:lang w:eastAsia="zh-CN"/>
        </w:rPr>
        <w:t xml:space="preserve">elf-interference on </w:t>
      </w:r>
      <w:proofErr w:type="spellStart"/>
      <w:r w:rsidRPr="00277980">
        <w:rPr>
          <w:b/>
          <w:i/>
          <w:color w:val="000000" w:themeColor="text1"/>
          <w:lang w:eastAsia="zh-CN"/>
        </w:rPr>
        <w:t>gNB</w:t>
      </w:r>
      <w:proofErr w:type="spellEnd"/>
      <w:r w:rsidRPr="00277980">
        <w:rPr>
          <w:b/>
          <w:i/>
          <w:color w:val="000000" w:themeColor="text1"/>
          <w:lang w:eastAsia="zh-CN"/>
        </w:rPr>
        <w:t xml:space="preserve"> and the intermediate UE, </w:t>
      </w:r>
      <w:r w:rsidRPr="00277980">
        <w:rPr>
          <w:b/>
          <w:bCs/>
          <w:i/>
          <w:color w:val="000000" w:themeColor="text1"/>
          <w:lang w:val="en-US" w:eastAsia="zh-CN"/>
        </w:rPr>
        <w:t>at least large frequency shift on device 2a and device 2b shall be supported.</w:t>
      </w:r>
    </w:p>
    <w:p w14:paraId="21157ABB" w14:textId="3B669116" w:rsidR="007D1C95" w:rsidRPr="007D1C95" w:rsidRDefault="007D1C95" w:rsidP="00AC11AA">
      <w:pPr>
        <w:snapToGrid w:val="0"/>
        <w:spacing w:before="50" w:after="50"/>
        <w:jc w:val="both"/>
        <w:rPr>
          <w:rFonts w:eastAsia="MS Mincho"/>
          <w:b/>
          <w:i/>
          <w:color w:val="000000" w:themeColor="text1"/>
          <w:lang w:val="en-US" w:eastAsia="ja-JP"/>
        </w:rPr>
      </w:pPr>
      <w:r w:rsidRPr="00277980">
        <w:rPr>
          <w:rFonts w:eastAsia="MS Mincho"/>
          <w:b/>
          <w:i/>
          <w:color w:val="000000" w:themeColor="text1"/>
          <w:lang w:val="en-US" w:eastAsia="ja-JP"/>
        </w:rPr>
        <w:t xml:space="preserve">Proposal 14: For interference suppression between NR signal and </w:t>
      </w:r>
      <w:proofErr w:type="spellStart"/>
      <w:r w:rsidRPr="00277980">
        <w:rPr>
          <w:rFonts w:eastAsia="MS Mincho"/>
          <w:b/>
          <w:i/>
          <w:color w:val="000000" w:themeColor="text1"/>
          <w:lang w:val="en-US" w:eastAsia="ja-JP"/>
        </w:rPr>
        <w:t>AIoT</w:t>
      </w:r>
      <w:proofErr w:type="spellEnd"/>
      <w:r w:rsidRPr="00277980">
        <w:rPr>
          <w:rFonts w:eastAsia="MS Mincho"/>
          <w:b/>
          <w:i/>
          <w:color w:val="000000" w:themeColor="text1"/>
          <w:lang w:val="en-US" w:eastAsia="ja-JP"/>
        </w:rPr>
        <w:t xml:space="preserve"> signal, it is preferred to wait </w:t>
      </w:r>
      <w:r>
        <w:rPr>
          <w:rFonts w:eastAsia="MS Mincho"/>
          <w:b/>
          <w:i/>
          <w:color w:val="000000" w:themeColor="text1"/>
          <w:lang w:val="en-US" w:eastAsia="ja-JP"/>
        </w:rPr>
        <w:t>for</w:t>
      </w:r>
      <w:r w:rsidRPr="00277980">
        <w:rPr>
          <w:rFonts w:eastAsia="MS Mincho"/>
          <w:b/>
          <w:i/>
          <w:color w:val="000000" w:themeColor="text1"/>
          <w:lang w:val="en-US" w:eastAsia="ja-JP"/>
        </w:rPr>
        <w:t xml:space="preserve"> RAN4’s evaluation and design.</w:t>
      </w:r>
    </w:p>
    <w:p w14:paraId="26C0A01D" w14:textId="77777777" w:rsidR="00CF400A" w:rsidRPr="00277980" w:rsidRDefault="00CF400A" w:rsidP="00AC11AA">
      <w:pPr>
        <w:snapToGrid w:val="0"/>
        <w:spacing w:before="50" w:after="50"/>
        <w:jc w:val="both"/>
        <w:rPr>
          <w:rFonts w:eastAsia="MS Mincho"/>
          <w:b/>
          <w:i/>
          <w:color w:val="000000" w:themeColor="text1"/>
          <w:lang w:val="en-US" w:eastAsia="ja-JP"/>
        </w:rPr>
      </w:pPr>
    </w:p>
    <w:p w14:paraId="23E95D21" w14:textId="73852B29" w:rsidR="00F10B8D" w:rsidRPr="00277980" w:rsidRDefault="0072758F" w:rsidP="002F7660">
      <w:pPr>
        <w:keepNext/>
        <w:autoSpaceDE w:val="0"/>
        <w:autoSpaceDN w:val="0"/>
        <w:adjustRightInd w:val="0"/>
        <w:snapToGrid w:val="0"/>
        <w:spacing w:before="240" w:after="120"/>
        <w:jc w:val="both"/>
        <w:outlineLvl w:val="0"/>
        <w:rPr>
          <w:rFonts w:ascii="Arial" w:eastAsia="宋体" w:hAnsi="Arial" w:cs="Arial"/>
          <w:b/>
          <w:bCs/>
          <w:color w:val="000000" w:themeColor="text1"/>
          <w:sz w:val="28"/>
          <w:szCs w:val="28"/>
          <w:lang w:val="en-US"/>
        </w:rPr>
      </w:pPr>
      <w:r w:rsidRPr="00277980">
        <w:rPr>
          <w:rFonts w:ascii="Arial" w:eastAsia="宋体" w:hAnsi="Arial" w:cs="Arial"/>
          <w:b/>
          <w:bCs/>
          <w:color w:val="000000" w:themeColor="text1"/>
          <w:sz w:val="28"/>
          <w:szCs w:val="28"/>
          <w:lang w:val="en-US"/>
        </w:rPr>
        <w:lastRenderedPageBreak/>
        <w:t xml:space="preserve">4 </w:t>
      </w:r>
      <w:r w:rsidR="00F10B8D" w:rsidRPr="00277980">
        <w:rPr>
          <w:rFonts w:ascii="Arial" w:eastAsia="宋体" w:hAnsi="Arial" w:cs="Arial"/>
          <w:b/>
          <w:bCs/>
          <w:color w:val="000000" w:themeColor="text1"/>
          <w:sz w:val="28"/>
          <w:szCs w:val="28"/>
          <w:lang w:val="en-US"/>
        </w:rPr>
        <w:t>Reference</w:t>
      </w:r>
      <w:r w:rsidR="00CC3C94" w:rsidRPr="00277980">
        <w:rPr>
          <w:rFonts w:ascii="Arial" w:eastAsia="宋体" w:hAnsi="Arial" w:cs="Arial"/>
          <w:b/>
          <w:bCs/>
          <w:color w:val="000000" w:themeColor="text1"/>
          <w:sz w:val="28"/>
          <w:szCs w:val="28"/>
          <w:lang w:val="en-US"/>
        </w:rPr>
        <w:t xml:space="preserve"> </w:t>
      </w:r>
    </w:p>
    <w:p w14:paraId="4E714450" w14:textId="251705D2" w:rsidR="00CC3C94" w:rsidRPr="002E4799" w:rsidRDefault="00111E18" w:rsidP="00CD6070">
      <w:pPr>
        <w:pStyle w:val="af5"/>
        <w:numPr>
          <w:ilvl w:val="0"/>
          <w:numId w:val="37"/>
        </w:numPr>
        <w:adjustRightInd w:val="0"/>
        <w:snapToGrid w:val="0"/>
        <w:spacing w:beforeLines="50" w:before="120" w:after="120"/>
        <w:ind w:firstLineChars="0"/>
        <w:rPr>
          <w:color w:val="000000" w:themeColor="text1"/>
          <w:lang w:val="en-US"/>
        </w:rPr>
      </w:pPr>
      <w:bookmarkStart w:id="15" w:name="_Hlk163046488"/>
      <w:r w:rsidRPr="002E4799">
        <w:rPr>
          <w:color w:val="000000" w:themeColor="text1"/>
          <w:lang w:val="en-US"/>
        </w:rPr>
        <w:t>RP-240826, Revised SID: Study on solutions for Ambient IoT (Internet of Things), CMCC, Huawei, T-Mobile USA, RAN #103</w:t>
      </w:r>
      <w:r w:rsidR="00617DB0" w:rsidRPr="002E4799">
        <w:rPr>
          <w:color w:val="000000" w:themeColor="text1"/>
          <w:lang w:val="en-US"/>
        </w:rPr>
        <w:t>, Maastricht, Netherlands, March 18-21, 2024</w:t>
      </w:r>
      <w:r w:rsidRPr="002E4799">
        <w:rPr>
          <w:color w:val="000000" w:themeColor="text1"/>
          <w:lang w:val="en-US"/>
        </w:rPr>
        <w:t>.</w:t>
      </w:r>
    </w:p>
    <w:bookmarkEnd w:id="15"/>
    <w:p w14:paraId="0B59666F" w14:textId="79B8ADBF" w:rsidR="00B609EF" w:rsidRPr="002E4799" w:rsidRDefault="00361C09" w:rsidP="00CD6070">
      <w:pPr>
        <w:pStyle w:val="af5"/>
        <w:numPr>
          <w:ilvl w:val="0"/>
          <w:numId w:val="37"/>
        </w:numPr>
        <w:adjustRightInd w:val="0"/>
        <w:snapToGrid w:val="0"/>
        <w:spacing w:beforeLines="50" w:before="120" w:after="120"/>
        <w:ind w:firstLineChars="0"/>
        <w:rPr>
          <w:color w:val="000000" w:themeColor="text1"/>
          <w:lang w:val="en-US"/>
        </w:rPr>
      </w:pPr>
      <w:r w:rsidRPr="002E4799">
        <w:rPr>
          <w:color w:val="000000" w:themeColor="text1"/>
          <w:lang w:val="en-US"/>
        </w:rPr>
        <w:t>EPC™ Radio-Frequency Identity Protocols Generation-2 UHF RFID Standard</w:t>
      </w:r>
      <w:r w:rsidRPr="002E4799">
        <w:rPr>
          <w:rFonts w:hint="eastAsia"/>
          <w:color w:val="000000" w:themeColor="text1"/>
          <w:lang w:val="en-US" w:eastAsia="zh-CN"/>
        </w:rPr>
        <w:t xml:space="preserve"> </w:t>
      </w:r>
      <w:r w:rsidRPr="002E4799">
        <w:rPr>
          <w:color w:val="000000" w:themeColor="text1"/>
          <w:lang w:val="en-US"/>
        </w:rPr>
        <w:t>Specification for RFID Air Interface Protocol for Communications at 860 MHz – 960 MHz</w:t>
      </w:r>
      <w:r w:rsidRPr="002E4799">
        <w:rPr>
          <w:rFonts w:hint="eastAsia"/>
          <w:color w:val="000000" w:themeColor="text1"/>
          <w:lang w:val="en-US" w:eastAsia="zh-CN"/>
        </w:rPr>
        <w:t>,</w:t>
      </w:r>
      <w:r w:rsidRPr="002E4799">
        <w:rPr>
          <w:color w:val="000000" w:themeColor="text1"/>
          <w:lang w:val="en-US" w:eastAsia="zh-CN"/>
        </w:rPr>
        <w:t xml:space="preserve"> </w:t>
      </w:r>
      <w:r w:rsidRPr="002E4799">
        <w:rPr>
          <w:color w:val="000000" w:themeColor="text1"/>
          <w:lang w:val="en-US"/>
        </w:rPr>
        <w:t>Release 2.1, Jul, 2018</w:t>
      </w:r>
      <w:r w:rsidR="00381275" w:rsidRPr="002E4799">
        <w:rPr>
          <w:color w:val="000000" w:themeColor="text1"/>
          <w:lang w:val="en-US"/>
        </w:rPr>
        <w:t>.</w:t>
      </w:r>
    </w:p>
    <w:sectPr w:rsidR="00B609EF" w:rsidRPr="002E4799"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96B36" w14:textId="77777777" w:rsidR="00882C56" w:rsidRDefault="00882C56">
      <w:r>
        <w:separator/>
      </w:r>
    </w:p>
  </w:endnote>
  <w:endnote w:type="continuationSeparator" w:id="0">
    <w:p w14:paraId="5EB86671" w14:textId="77777777" w:rsidR="00882C56" w:rsidRDefault="0088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A9604" w14:textId="77777777" w:rsidR="00882C56" w:rsidRDefault="00882C56">
      <w:r>
        <w:separator/>
      </w:r>
    </w:p>
  </w:footnote>
  <w:footnote w:type="continuationSeparator" w:id="0">
    <w:p w14:paraId="36CF8403" w14:textId="77777777" w:rsidR="00882C56" w:rsidRDefault="00882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03A586"/>
    <w:multiLevelType w:val="singleLevel"/>
    <w:tmpl w:val="9903A586"/>
    <w:lvl w:ilvl="0">
      <w:start w:val="1"/>
      <w:numFmt w:val="bullet"/>
      <w:lvlText w:val=""/>
      <w:lvlJc w:val="left"/>
      <w:pPr>
        <w:ind w:left="420" w:hanging="420"/>
      </w:pPr>
      <w:rPr>
        <w:rFonts w:ascii="Wingdings" w:hAnsi="Wingdings" w:hint="default"/>
      </w:rPr>
    </w:lvl>
  </w:abstractNum>
  <w:abstractNum w:abstractNumId="1"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2" w15:restartNumberingAfterBreak="0">
    <w:nsid w:val="0C9430E4"/>
    <w:multiLevelType w:val="hybridMultilevel"/>
    <w:tmpl w:val="AAAC201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97BB0"/>
    <w:multiLevelType w:val="hybridMultilevel"/>
    <w:tmpl w:val="B316DDDC"/>
    <w:lvl w:ilvl="0" w:tplc="F8FEE18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37C88"/>
    <w:multiLevelType w:val="hybridMultilevel"/>
    <w:tmpl w:val="FDDA53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47F78A3"/>
    <w:multiLevelType w:val="hybridMultilevel"/>
    <w:tmpl w:val="AB14B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661C9"/>
    <w:multiLevelType w:val="hybridMultilevel"/>
    <w:tmpl w:val="304063F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7F1239"/>
    <w:multiLevelType w:val="hybridMultilevel"/>
    <w:tmpl w:val="AACA83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600EA"/>
    <w:multiLevelType w:val="hybridMultilevel"/>
    <w:tmpl w:val="9642D478"/>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36268"/>
    <w:multiLevelType w:val="hybridMultilevel"/>
    <w:tmpl w:val="EB74588C"/>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D40E4"/>
    <w:multiLevelType w:val="hybridMultilevel"/>
    <w:tmpl w:val="4630FCD2"/>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201C2F"/>
    <w:multiLevelType w:val="hybridMultilevel"/>
    <w:tmpl w:val="B5864854"/>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2234F7"/>
    <w:multiLevelType w:val="multilevel"/>
    <w:tmpl w:val="05D6389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526D49"/>
    <w:multiLevelType w:val="hybridMultilevel"/>
    <w:tmpl w:val="73F04C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4F4AF7"/>
    <w:multiLevelType w:val="hybridMultilevel"/>
    <w:tmpl w:val="D8FA97E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67489"/>
    <w:multiLevelType w:val="hybridMultilevel"/>
    <w:tmpl w:val="E140EDB0"/>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C63984"/>
    <w:multiLevelType w:val="hybridMultilevel"/>
    <w:tmpl w:val="8D5446A2"/>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978"/>
        </w:tabs>
        <w:ind w:left="3978"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45713453"/>
    <w:multiLevelType w:val="hybridMultilevel"/>
    <w:tmpl w:val="1562A3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F97E1F"/>
    <w:multiLevelType w:val="hybridMultilevel"/>
    <w:tmpl w:val="8C087DFA"/>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E262C9"/>
    <w:multiLevelType w:val="hybridMultilevel"/>
    <w:tmpl w:val="F6EC4482"/>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AA3817"/>
    <w:multiLevelType w:val="hybridMultilevel"/>
    <w:tmpl w:val="265E66C2"/>
    <w:lvl w:ilvl="0" w:tplc="B15A410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F30B6"/>
    <w:multiLevelType w:val="hybridMultilevel"/>
    <w:tmpl w:val="C7ACBF4E"/>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E92E35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B65ADD"/>
    <w:multiLevelType w:val="hybridMultilevel"/>
    <w:tmpl w:val="58B813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EF6257"/>
    <w:multiLevelType w:val="hybridMultilevel"/>
    <w:tmpl w:val="EAD82038"/>
    <w:lvl w:ilvl="0" w:tplc="FB989FFC">
      <w:start w:val="1"/>
      <w:numFmt w:val="bullet"/>
      <w:lvlText w:val="•"/>
      <w:lvlJc w:val="left"/>
      <w:pPr>
        <w:ind w:left="420" w:hanging="420"/>
      </w:pPr>
      <w:rPr>
        <w:rFonts w:ascii="Calibri" w:hAnsi="Calibri" w:hint="default"/>
      </w:rPr>
    </w:lvl>
    <w:lvl w:ilvl="1" w:tplc="04090003">
      <w:start w:val="1"/>
      <w:numFmt w:val="bullet"/>
      <w:lvlText w:val="o"/>
      <w:lvlJc w:val="left"/>
      <w:pPr>
        <w:ind w:left="840" w:hanging="420"/>
      </w:pPr>
      <w:rPr>
        <w:rFonts w:ascii="Courier New" w:hAnsi="Courier New" w:cs="Courier New"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F1744"/>
    <w:multiLevelType w:val="hybridMultilevel"/>
    <w:tmpl w:val="6F685E56"/>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9F90CFC"/>
    <w:multiLevelType w:val="multilevel"/>
    <w:tmpl w:val="79F90CF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w"/>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27"/>
  </w:num>
  <w:num w:numId="4">
    <w:abstractNumId w:val="35"/>
  </w:num>
  <w:num w:numId="5">
    <w:abstractNumId w:val="4"/>
  </w:num>
  <w:num w:numId="6">
    <w:abstractNumId w:val="30"/>
  </w:num>
  <w:num w:numId="7">
    <w:abstractNumId w:val="16"/>
  </w:num>
  <w:num w:numId="8">
    <w:abstractNumId w:val="6"/>
  </w:num>
  <w:num w:numId="9">
    <w:abstractNumId w:val="24"/>
  </w:num>
  <w:num w:numId="10">
    <w:abstractNumId w:val="18"/>
  </w:num>
  <w:num w:numId="11">
    <w:abstractNumId w:val="34"/>
  </w:num>
  <w:num w:numId="12">
    <w:abstractNumId w:val="5"/>
  </w:num>
  <w:num w:numId="13">
    <w:abstractNumId w:val="9"/>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0"/>
  </w:num>
  <w:num w:numId="18">
    <w:abstractNumId w:val="7"/>
  </w:num>
  <w:num w:numId="19">
    <w:abstractNumId w:val="36"/>
  </w:num>
  <w:num w:numId="20">
    <w:abstractNumId w:val="2"/>
  </w:num>
  <w:num w:numId="21">
    <w:abstractNumId w:val="32"/>
  </w:num>
  <w:num w:numId="22">
    <w:abstractNumId w:val="8"/>
  </w:num>
  <w:num w:numId="23">
    <w:abstractNumId w:val="19"/>
  </w:num>
  <w:num w:numId="24">
    <w:abstractNumId w:val="12"/>
  </w:num>
  <w:num w:numId="25">
    <w:abstractNumId w:val="25"/>
  </w:num>
  <w:num w:numId="26">
    <w:abstractNumId w:val="1"/>
  </w:num>
  <w:num w:numId="27">
    <w:abstractNumId w:val="23"/>
  </w:num>
  <w:num w:numId="28">
    <w:abstractNumId w:val="14"/>
  </w:num>
  <w:num w:numId="29">
    <w:abstractNumId w:val="10"/>
  </w:num>
  <w:num w:numId="30">
    <w:abstractNumId w:val="28"/>
  </w:num>
  <w:num w:numId="31">
    <w:abstractNumId w:val="20"/>
  </w:num>
  <w:num w:numId="32">
    <w:abstractNumId w:val="11"/>
  </w:num>
  <w:num w:numId="33">
    <w:abstractNumId w:val="21"/>
  </w:num>
  <w:num w:numId="34">
    <w:abstractNumId w:val="29"/>
  </w:num>
  <w:num w:numId="35">
    <w:abstractNumId w:val="33"/>
  </w:num>
  <w:num w:numId="36">
    <w:abstractNumId w:val="26"/>
  </w:num>
  <w:num w:numId="3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057B"/>
    <w:rsid w:val="00001D30"/>
    <w:rsid w:val="000041BA"/>
    <w:rsid w:val="0000449A"/>
    <w:rsid w:val="00004515"/>
    <w:rsid w:val="00004EB1"/>
    <w:rsid w:val="00005D70"/>
    <w:rsid w:val="000062E3"/>
    <w:rsid w:val="00006AD0"/>
    <w:rsid w:val="00006D9A"/>
    <w:rsid w:val="000112D6"/>
    <w:rsid w:val="00011BD3"/>
    <w:rsid w:val="0001200E"/>
    <w:rsid w:val="000148CF"/>
    <w:rsid w:val="00016DB4"/>
    <w:rsid w:val="00022E4A"/>
    <w:rsid w:val="00022F7F"/>
    <w:rsid w:val="000255BD"/>
    <w:rsid w:val="00027649"/>
    <w:rsid w:val="00030E9E"/>
    <w:rsid w:val="00031B03"/>
    <w:rsid w:val="000348FC"/>
    <w:rsid w:val="0003509D"/>
    <w:rsid w:val="000400AE"/>
    <w:rsid w:val="000409F0"/>
    <w:rsid w:val="000413D1"/>
    <w:rsid w:val="00041775"/>
    <w:rsid w:val="000426A0"/>
    <w:rsid w:val="00043BF0"/>
    <w:rsid w:val="00045D1A"/>
    <w:rsid w:val="00046355"/>
    <w:rsid w:val="00046B8E"/>
    <w:rsid w:val="0004795D"/>
    <w:rsid w:val="00050F1C"/>
    <w:rsid w:val="000523B7"/>
    <w:rsid w:val="00053EF9"/>
    <w:rsid w:val="00055379"/>
    <w:rsid w:val="00056AC8"/>
    <w:rsid w:val="000627E2"/>
    <w:rsid w:val="00063BB5"/>
    <w:rsid w:val="00063DF1"/>
    <w:rsid w:val="00067DFA"/>
    <w:rsid w:val="00071F6B"/>
    <w:rsid w:val="00072471"/>
    <w:rsid w:val="000753A4"/>
    <w:rsid w:val="0007638C"/>
    <w:rsid w:val="00076A2A"/>
    <w:rsid w:val="00080E6B"/>
    <w:rsid w:val="00080FFB"/>
    <w:rsid w:val="000812AE"/>
    <w:rsid w:val="0008204E"/>
    <w:rsid w:val="0008556B"/>
    <w:rsid w:val="000867CD"/>
    <w:rsid w:val="000875C7"/>
    <w:rsid w:val="00090F9A"/>
    <w:rsid w:val="00091457"/>
    <w:rsid w:val="00091D8D"/>
    <w:rsid w:val="00095409"/>
    <w:rsid w:val="00097682"/>
    <w:rsid w:val="00097CFB"/>
    <w:rsid w:val="00097F13"/>
    <w:rsid w:val="000A1C21"/>
    <w:rsid w:val="000A39A5"/>
    <w:rsid w:val="000A5A3F"/>
    <w:rsid w:val="000A6394"/>
    <w:rsid w:val="000A68F5"/>
    <w:rsid w:val="000A709E"/>
    <w:rsid w:val="000A71A0"/>
    <w:rsid w:val="000B0876"/>
    <w:rsid w:val="000B74CD"/>
    <w:rsid w:val="000B7FED"/>
    <w:rsid w:val="000C038A"/>
    <w:rsid w:val="000C3EB1"/>
    <w:rsid w:val="000C4DD5"/>
    <w:rsid w:val="000C6598"/>
    <w:rsid w:val="000C6D28"/>
    <w:rsid w:val="000C78FE"/>
    <w:rsid w:val="000D0886"/>
    <w:rsid w:val="000D0A7E"/>
    <w:rsid w:val="000D1348"/>
    <w:rsid w:val="000D1E8F"/>
    <w:rsid w:val="000D44B3"/>
    <w:rsid w:val="000D48B9"/>
    <w:rsid w:val="000D563F"/>
    <w:rsid w:val="000D58AF"/>
    <w:rsid w:val="000D6407"/>
    <w:rsid w:val="000E12E5"/>
    <w:rsid w:val="000E4E46"/>
    <w:rsid w:val="000E5E04"/>
    <w:rsid w:val="000E6AC5"/>
    <w:rsid w:val="000E7FED"/>
    <w:rsid w:val="000F173F"/>
    <w:rsid w:val="000F236F"/>
    <w:rsid w:val="000F3011"/>
    <w:rsid w:val="000F30F6"/>
    <w:rsid w:val="000F4D54"/>
    <w:rsid w:val="000F53B2"/>
    <w:rsid w:val="000F58D0"/>
    <w:rsid w:val="000F6BAE"/>
    <w:rsid w:val="00101174"/>
    <w:rsid w:val="001026ED"/>
    <w:rsid w:val="0010521D"/>
    <w:rsid w:val="0010664C"/>
    <w:rsid w:val="001068AD"/>
    <w:rsid w:val="00106A6C"/>
    <w:rsid w:val="0010743F"/>
    <w:rsid w:val="00111E18"/>
    <w:rsid w:val="001148EF"/>
    <w:rsid w:val="00115FD8"/>
    <w:rsid w:val="00117493"/>
    <w:rsid w:val="00122DCF"/>
    <w:rsid w:val="00122FDB"/>
    <w:rsid w:val="001235F3"/>
    <w:rsid w:val="0012433B"/>
    <w:rsid w:val="001253F1"/>
    <w:rsid w:val="00125AE4"/>
    <w:rsid w:val="001279E7"/>
    <w:rsid w:val="001330E5"/>
    <w:rsid w:val="00133DE4"/>
    <w:rsid w:val="00134C73"/>
    <w:rsid w:val="00135869"/>
    <w:rsid w:val="00144701"/>
    <w:rsid w:val="00144718"/>
    <w:rsid w:val="00145D43"/>
    <w:rsid w:val="0014668D"/>
    <w:rsid w:val="00147588"/>
    <w:rsid w:val="00151335"/>
    <w:rsid w:val="00151BAA"/>
    <w:rsid w:val="00151EB6"/>
    <w:rsid w:val="00152DCD"/>
    <w:rsid w:val="00152FB6"/>
    <w:rsid w:val="001530B4"/>
    <w:rsid w:val="001534B1"/>
    <w:rsid w:val="00154D29"/>
    <w:rsid w:val="0015722D"/>
    <w:rsid w:val="0017081F"/>
    <w:rsid w:val="00170B7E"/>
    <w:rsid w:val="001731E7"/>
    <w:rsid w:val="001808A9"/>
    <w:rsid w:val="0018167D"/>
    <w:rsid w:val="0018442E"/>
    <w:rsid w:val="00184443"/>
    <w:rsid w:val="00185570"/>
    <w:rsid w:val="001859CC"/>
    <w:rsid w:val="00186548"/>
    <w:rsid w:val="001865A7"/>
    <w:rsid w:val="00186C0C"/>
    <w:rsid w:val="001903E7"/>
    <w:rsid w:val="0019053D"/>
    <w:rsid w:val="00192C46"/>
    <w:rsid w:val="0019316C"/>
    <w:rsid w:val="0019431E"/>
    <w:rsid w:val="00195BF1"/>
    <w:rsid w:val="00197C36"/>
    <w:rsid w:val="001A08B3"/>
    <w:rsid w:val="001A5304"/>
    <w:rsid w:val="001A6146"/>
    <w:rsid w:val="001A7885"/>
    <w:rsid w:val="001A7B60"/>
    <w:rsid w:val="001B0A6C"/>
    <w:rsid w:val="001B0B1E"/>
    <w:rsid w:val="001B0BC3"/>
    <w:rsid w:val="001B52F0"/>
    <w:rsid w:val="001B68D6"/>
    <w:rsid w:val="001B75C5"/>
    <w:rsid w:val="001B7A65"/>
    <w:rsid w:val="001C3731"/>
    <w:rsid w:val="001C48D3"/>
    <w:rsid w:val="001D00BB"/>
    <w:rsid w:val="001D10E9"/>
    <w:rsid w:val="001D191E"/>
    <w:rsid w:val="001D3528"/>
    <w:rsid w:val="001D6972"/>
    <w:rsid w:val="001D6FCA"/>
    <w:rsid w:val="001D7539"/>
    <w:rsid w:val="001E208C"/>
    <w:rsid w:val="001E3D01"/>
    <w:rsid w:val="001E3FA1"/>
    <w:rsid w:val="001E41F3"/>
    <w:rsid w:val="001E6DCA"/>
    <w:rsid w:val="001E6F39"/>
    <w:rsid w:val="001E7FCB"/>
    <w:rsid w:val="001F0C97"/>
    <w:rsid w:val="001F3018"/>
    <w:rsid w:val="001F37C0"/>
    <w:rsid w:val="001F3D49"/>
    <w:rsid w:val="00203B6C"/>
    <w:rsid w:val="00206E2F"/>
    <w:rsid w:val="00207039"/>
    <w:rsid w:val="002101EE"/>
    <w:rsid w:val="002107AF"/>
    <w:rsid w:val="00211E6C"/>
    <w:rsid w:val="00212E83"/>
    <w:rsid w:val="0021315E"/>
    <w:rsid w:val="002135B3"/>
    <w:rsid w:val="002157EF"/>
    <w:rsid w:val="002203F2"/>
    <w:rsid w:val="00220942"/>
    <w:rsid w:val="00222BBA"/>
    <w:rsid w:val="00224DC7"/>
    <w:rsid w:val="00225AF4"/>
    <w:rsid w:val="00225F09"/>
    <w:rsid w:val="00231D01"/>
    <w:rsid w:val="0023480F"/>
    <w:rsid w:val="00235843"/>
    <w:rsid w:val="00235AA4"/>
    <w:rsid w:val="00237CFE"/>
    <w:rsid w:val="00240C04"/>
    <w:rsid w:val="00242EA3"/>
    <w:rsid w:val="002437AC"/>
    <w:rsid w:val="00244777"/>
    <w:rsid w:val="00244906"/>
    <w:rsid w:val="00246EE5"/>
    <w:rsid w:val="002525B8"/>
    <w:rsid w:val="002530CE"/>
    <w:rsid w:val="00253E71"/>
    <w:rsid w:val="002540CB"/>
    <w:rsid w:val="002546A9"/>
    <w:rsid w:val="0025618A"/>
    <w:rsid w:val="002573DF"/>
    <w:rsid w:val="0026004D"/>
    <w:rsid w:val="002608E1"/>
    <w:rsid w:val="00261E79"/>
    <w:rsid w:val="002640CA"/>
    <w:rsid w:val="002640DD"/>
    <w:rsid w:val="00265975"/>
    <w:rsid w:val="002662F8"/>
    <w:rsid w:val="00273094"/>
    <w:rsid w:val="00273E5C"/>
    <w:rsid w:val="00275D12"/>
    <w:rsid w:val="00277980"/>
    <w:rsid w:val="00277C78"/>
    <w:rsid w:val="00277CED"/>
    <w:rsid w:val="002807F2"/>
    <w:rsid w:val="00281CF5"/>
    <w:rsid w:val="002840A3"/>
    <w:rsid w:val="00284FEB"/>
    <w:rsid w:val="002860C4"/>
    <w:rsid w:val="00292F35"/>
    <w:rsid w:val="00293F10"/>
    <w:rsid w:val="00294B02"/>
    <w:rsid w:val="00294F09"/>
    <w:rsid w:val="0029620D"/>
    <w:rsid w:val="002A1386"/>
    <w:rsid w:val="002A18D9"/>
    <w:rsid w:val="002A1FA8"/>
    <w:rsid w:val="002A5D22"/>
    <w:rsid w:val="002A77D4"/>
    <w:rsid w:val="002B0962"/>
    <w:rsid w:val="002B2C81"/>
    <w:rsid w:val="002B2D0D"/>
    <w:rsid w:val="002B3346"/>
    <w:rsid w:val="002B4878"/>
    <w:rsid w:val="002B4EBB"/>
    <w:rsid w:val="002B54BD"/>
    <w:rsid w:val="002B5741"/>
    <w:rsid w:val="002B623A"/>
    <w:rsid w:val="002B6EDE"/>
    <w:rsid w:val="002C141F"/>
    <w:rsid w:val="002C1E14"/>
    <w:rsid w:val="002C5711"/>
    <w:rsid w:val="002D0FF0"/>
    <w:rsid w:val="002D22DA"/>
    <w:rsid w:val="002D2570"/>
    <w:rsid w:val="002D2A84"/>
    <w:rsid w:val="002D2F34"/>
    <w:rsid w:val="002D3190"/>
    <w:rsid w:val="002D4F16"/>
    <w:rsid w:val="002D5933"/>
    <w:rsid w:val="002D5A0B"/>
    <w:rsid w:val="002D6EE4"/>
    <w:rsid w:val="002E10AF"/>
    <w:rsid w:val="002E1515"/>
    <w:rsid w:val="002E1C3D"/>
    <w:rsid w:val="002E3090"/>
    <w:rsid w:val="002E3C22"/>
    <w:rsid w:val="002E472E"/>
    <w:rsid w:val="002E4799"/>
    <w:rsid w:val="002E4B41"/>
    <w:rsid w:val="002E64AA"/>
    <w:rsid w:val="002F1216"/>
    <w:rsid w:val="002F3665"/>
    <w:rsid w:val="002F3DFE"/>
    <w:rsid w:val="002F5C65"/>
    <w:rsid w:val="002F7660"/>
    <w:rsid w:val="002F78A5"/>
    <w:rsid w:val="00300123"/>
    <w:rsid w:val="00300343"/>
    <w:rsid w:val="00300413"/>
    <w:rsid w:val="00304F00"/>
    <w:rsid w:val="00305409"/>
    <w:rsid w:val="0031066B"/>
    <w:rsid w:val="00312E93"/>
    <w:rsid w:val="003149E3"/>
    <w:rsid w:val="00317BE3"/>
    <w:rsid w:val="00321E17"/>
    <w:rsid w:val="00322172"/>
    <w:rsid w:val="00325DCE"/>
    <w:rsid w:val="003278D5"/>
    <w:rsid w:val="00330904"/>
    <w:rsid w:val="003329E2"/>
    <w:rsid w:val="0033506F"/>
    <w:rsid w:val="003406B9"/>
    <w:rsid w:val="00342A7A"/>
    <w:rsid w:val="00342D24"/>
    <w:rsid w:val="003441A1"/>
    <w:rsid w:val="00344222"/>
    <w:rsid w:val="00346E00"/>
    <w:rsid w:val="0035040A"/>
    <w:rsid w:val="003513FB"/>
    <w:rsid w:val="00356FDE"/>
    <w:rsid w:val="00357A3F"/>
    <w:rsid w:val="003601B1"/>
    <w:rsid w:val="003609EF"/>
    <w:rsid w:val="00360CC4"/>
    <w:rsid w:val="00361C09"/>
    <w:rsid w:val="0036231A"/>
    <w:rsid w:val="003624C6"/>
    <w:rsid w:val="00362A26"/>
    <w:rsid w:val="00362FE0"/>
    <w:rsid w:val="00363026"/>
    <w:rsid w:val="003641E9"/>
    <w:rsid w:val="00364BBC"/>
    <w:rsid w:val="00370F9D"/>
    <w:rsid w:val="003720D9"/>
    <w:rsid w:val="00374DD4"/>
    <w:rsid w:val="00381114"/>
    <w:rsid w:val="00381275"/>
    <w:rsid w:val="00387D17"/>
    <w:rsid w:val="00390D73"/>
    <w:rsid w:val="00390E4F"/>
    <w:rsid w:val="003A5C21"/>
    <w:rsid w:val="003A5CEE"/>
    <w:rsid w:val="003A704D"/>
    <w:rsid w:val="003A78BA"/>
    <w:rsid w:val="003A7C56"/>
    <w:rsid w:val="003B6901"/>
    <w:rsid w:val="003B6B0B"/>
    <w:rsid w:val="003B7E43"/>
    <w:rsid w:val="003C0492"/>
    <w:rsid w:val="003C3B6A"/>
    <w:rsid w:val="003C7AAD"/>
    <w:rsid w:val="003D1383"/>
    <w:rsid w:val="003D3EBC"/>
    <w:rsid w:val="003D77B6"/>
    <w:rsid w:val="003D781A"/>
    <w:rsid w:val="003E1A36"/>
    <w:rsid w:val="003E1CB8"/>
    <w:rsid w:val="003E5C03"/>
    <w:rsid w:val="003E5E91"/>
    <w:rsid w:val="003E64AB"/>
    <w:rsid w:val="003F0471"/>
    <w:rsid w:val="003F4884"/>
    <w:rsid w:val="003F5E93"/>
    <w:rsid w:val="003F65BA"/>
    <w:rsid w:val="00402437"/>
    <w:rsid w:val="00405CA2"/>
    <w:rsid w:val="00406AA3"/>
    <w:rsid w:val="00406CA5"/>
    <w:rsid w:val="00410371"/>
    <w:rsid w:val="00413A6D"/>
    <w:rsid w:val="00420D04"/>
    <w:rsid w:val="004242F1"/>
    <w:rsid w:val="00424963"/>
    <w:rsid w:val="00426A7B"/>
    <w:rsid w:val="0043296A"/>
    <w:rsid w:val="00433F6B"/>
    <w:rsid w:val="004365D7"/>
    <w:rsid w:val="00441315"/>
    <w:rsid w:val="00441568"/>
    <w:rsid w:val="004444E0"/>
    <w:rsid w:val="00444B77"/>
    <w:rsid w:val="00445F0E"/>
    <w:rsid w:val="004472D1"/>
    <w:rsid w:val="004475BC"/>
    <w:rsid w:val="00451E18"/>
    <w:rsid w:val="004538EC"/>
    <w:rsid w:val="00457CDE"/>
    <w:rsid w:val="00462BBF"/>
    <w:rsid w:val="004653A5"/>
    <w:rsid w:val="0046591D"/>
    <w:rsid w:val="004749F1"/>
    <w:rsid w:val="00475188"/>
    <w:rsid w:val="004751F8"/>
    <w:rsid w:val="00475A7C"/>
    <w:rsid w:val="00477361"/>
    <w:rsid w:val="00482FCD"/>
    <w:rsid w:val="00483923"/>
    <w:rsid w:val="004851BF"/>
    <w:rsid w:val="00485BFF"/>
    <w:rsid w:val="00485F5A"/>
    <w:rsid w:val="00487F5C"/>
    <w:rsid w:val="00493C3F"/>
    <w:rsid w:val="0049521B"/>
    <w:rsid w:val="00495725"/>
    <w:rsid w:val="00495A27"/>
    <w:rsid w:val="00495BD9"/>
    <w:rsid w:val="004969D4"/>
    <w:rsid w:val="004A0BA9"/>
    <w:rsid w:val="004A2E95"/>
    <w:rsid w:val="004A37C4"/>
    <w:rsid w:val="004B316C"/>
    <w:rsid w:val="004B32A0"/>
    <w:rsid w:val="004B4FF9"/>
    <w:rsid w:val="004B5370"/>
    <w:rsid w:val="004B6D19"/>
    <w:rsid w:val="004B6EAF"/>
    <w:rsid w:val="004B75B7"/>
    <w:rsid w:val="004C2E54"/>
    <w:rsid w:val="004C7932"/>
    <w:rsid w:val="004D2267"/>
    <w:rsid w:val="004D34CA"/>
    <w:rsid w:val="004D3730"/>
    <w:rsid w:val="004D52DB"/>
    <w:rsid w:val="004D5F01"/>
    <w:rsid w:val="004D73AF"/>
    <w:rsid w:val="004E08CA"/>
    <w:rsid w:val="004E2325"/>
    <w:rsid w:val="004E26BE"/>
    <w:rsid w:val="004E3BA5"/>
    <w:rsid w:val="004E4342"/>
    <w:rsid w:val="004E5505"/>
    <w:rsid w:val="004E719A"/>
    <w:rsid w:val="004F0651"/>
    <w:rsid w:val="004F200B"/>
    <w:rsid w:val="004F2C6D"/>
    <w:rsid w:val="004F4BD2"/>
    <w:rsid w:val="004F5C94"/>
    <w:rsid w:val="004F5DF3"/>
    <w:rsid w:val="004F7720"/>
    <w:rsid w:val="0050106C"/>
    <w:rsid w:val="005033FD"/>
    <w:rsid w:val="00503B72"/>
    <w:rsid w:val="005043C4"/>
    <w:rsid w:val="00504A84"/>
    <w:rsid w:val="00504AB0"/>
    <w:rsid w:val="00505D57"/>
    <w:rsid w:val="005118D8"/>
    <w:rsid w:val="00512A6D"/>
    <w:rsid w:val="00513B45"/>
    <w:rsid w:val="005141D9"/>
    <w:rsid w:val="0051580D"/>
    <w:rsid w:val="005158BC"/>
    <w:rsid w:val="00516202"/>
    <w:rsid w:val="0052198F"/>
    <w:rsid w:val="00521E0E"/>
    <w:rsid w:val="00522710"/>
    <w:rsid w:val="00522E98"/>
    <w:rsid w:val="005240AB"/>
    <w:rsid w:val="005249DB"/>
    <w:rsid w:val="00525863"/>
    <w:rsid w:val="00525C4D"/>
    <w:rsid w:val="00526938"/>
    <w:rsid w:val="00527A24"/>
    <w:rsid w:val="00531D6E"/>
    <w:rsid w:val="00534637"/>
    <w:rsid w:val="0053468B"/>
    <w:rsid w:val="0053650C"/>
    <w:rsid w:val="00544689"/>
    <w:rsid w:val="00547111"/>
    <w:rsid w:val="00547E08"/>
    <w:rsid w:val="00552C20"/>
    <w:rsid w:val="005567D4"/>
    <w:rsid w:val="005607F0"/>
    <w:rsid w:val="005611FB"/>
    <w:rsid w:val="00561262"/>
    <w:rsid w:val="00561410"/>
    <w:rsid w:val="00567B9A"/>
    <w:rsid w:val="00570C8E"/>
    <w:rsid w:val="005712D4"/>
    <w:rsid w:val="00571563"/>
    <w:rsid w:val="0057225A"/>
    <w:rsid w:val="00572B4C"/>
    <w:rsid w:val="00573670"/>
    <w:rsid w:val="005754AF"/>
    <w:rsid w:val="0057552E"/>
    <w:rsid w:val="0057599C"/>
    <w:rsid w:val="00576092"/>
    <w:rsid w:val="005763E3"/>
    <w:rsid w:val="00576D99"/>
    <w:rsid w:val="00576E31"/>
    <w:rsid w:val="0057730C"/>
    <w:rsid w:val="00583AE2"/>
    <w:rsid w:val="00583D30"/>
    <w:rsid w:val="00584338"/>
    <w:rsid w:val="00584CA1"/>
    <w:rsid w:val="005868A0"/>
    <w:rsid w:val="00591A9F"/>
    <w:rsid w:val="005923C2"/>
    <w:rsid w:val="00592A37"/>
    <w:rsid w:val="00592D74"/>
    <w:rsid w:val="0059645F"/>
    <w:rsid w:val="005A1A0E"/>
    <w:rsid w:val="005A22A6"/>
    <w:rsid w:val="005A65A5"/>
    <w:rsid w:val="005B0320"/>
    <w:rsid w:val="005C539E"/>
    <w:rsid w:val="005D001F"/>
    <w:rsid w:val="005D0539"/>
    <w:rsid w:val="005D0C54"/>
    <w:rsid w:val="005D16C0"/>
    <w:rsid w:val="005D1863"/>
    <w:rsid w:val="005D251F"/>
    <w:rsid w:val="005D4F20"/>
    <w:rsid w:val="005D754D"/>
    <w:rsid w:val="005E2C44"/>
    <w:rsid w:val="005E2F3F"/>
    <w:rsid w:val="005E5F4A"/>
    <w:rsid w:val="005E60C1"/>
    <w:rsid w:val="005E779A"/>
    <w:rsid w:val="005E7D9B"/>
    <w:rsid w:val="005F1768"/>
    <w:rsid w:val="005F2133"/>
    <w:rsid w:val="005F3FFA"/>
    <w:rsid w:val="005F41E1"/>
    <w:rsid w:val="005F6D0A"/>
    <w:rsid w:val="005F7ADB"/>
    <w:rsid w:val="00600B35"/>
    <w:rsid w:val="00602A58"/>
    <w:rsid w:val="00602E1C"/>
    <w:rsid w:val="00606C2B"/>
    <w:rsid w:val="00606D7B"/>
    <w:rsid w:val="00610229"/>
    <w:rsid w:val="0061038B"/>
    <w:rsid w:val="00612148"/>
    <w:rsid w:val="00613744"/>
    <w:rsid w:val="006171DF"/>
    <w:rsid w:val="00617DB0"/>
    <w:rsid w:val="00617DB7"/>
    <w:rsid w:val="00620D34"/>
    <w:rsid w:val="00621188"/>
    <w:rsid w:val="0062182B"/>
    <w:rsid w:val="00622059"/>
    <w:rsid w:val="006257ED"/>
    <w:rsid w:val="00627D6F"/>
    <w:rsid w:val="0063168A"/>
    <w:rsid w:val="00632983"/>
    <w:rsid w:val="00632FE3"/>
    <w:rsid w:val="006341B5"/>
    <w:rsid w:val="006353D3"/>
    <w:rsid w:val="006377AA"/>
    <w:rsid w:val="00640BB6"/>
    <w:rsid w:val="006461A7"/>
    <w:rsid w:val="00647F3E"/>
    <w:rsid w:val="0065067D"/>
    <w:rsid w:val="00652B5D"/>
    <w:rsid w:val="00653DE4"/>
    <w:rsid w:val="006551DF"/>
    <w:rsid w:val="00660976"/>
    <w:rsid w:val="006628DD"/>
    <w:rsid w:val="00665BB2"/>
    <w:rsid w:val="00665C47"/>
    <w:rsid w:val="00665FB0"/>
    <w:rsid w:val="006669C2"/>
    <w:rsid w:val="00671556"/>
    <w:rsid w:val="00671810"/>
    <w:rsid w:val="006723B0"/>
    <w:rsid w:val="0067466E"/>
    <w:rsid w:val="00674CF8"/>
    <w:rsid w:val="006752CF"/>
    <w:rsid w:val="006759E4"/>
    <w:rsid w:val="006803C2"/>
    <w:rsid w:val="006838A9"/>
    <w:rsid w:val="00683FAB"/>
    <w:rsid w:val="00686651"/>
    <w:rsid w:val="0068682C"/>
    <w:rsid w:val="00686E95"/>
    <w:rsid w:val="00687486"/>
    <w:rsid w:val="006876A3"/>
    <w:rsid w:val="00687A0C"/>
    <w:rsid w:val="00687B65"/>
    <w:rsid w:val="00690BBF"/>
    <w:rsid w:val="0069247E"/>
    <w:rsid w:val="00692A97"/>
    <w:rsid w:val="00693F0E"/>
    <w:rsid w:val="00694D78"/>
    <w:rsid w:val="00695808"/>
    <w:rsid w:val="00695916"/>
    <w:rsid w:val="00695CEE"/>
    <w:rsid w:val="00696DA5"/>
    <w:rsid w:val="00697DC8"/>
    <w:rsid w:val="006A1F68"/>
    <w:rsid w:val="006A25E7"/>
    <w:rsid w:val="006A54BC"/>
    <w:rsid w:val="006A5AE2"/>
    <w:rsid w:val="006A5C56"/>
    <w:rsid w:val="006A7865"/>
    <w:rsid w:val="006B1CAD"/>
    <w:rsid w:val="006B225B"/>
    <w:rsid w:val="006B2867"/>
    <w:rsid w:val="006B46FB"/>
    <w:rsid w:val="006B49EB"/>
    <w:rsid w:val="006B5E8D"/>
    <w:rsid w:val="006B5F18"/>
    <w:rsid w:val="006B604A"/>
    <w:rsid w:val="006C35FC"/>
    <w:rsid w:val="006C73E0"/>
    <w:rsid w:val="006C77D1"/>
    <w:rsid w:val="006D0E28"/>
    <w:rsid w:val="006D117B"/>
    <w:rsid w:val="006D3E1C"/>
    <w:rsid w:val="006D3EC8"/>
    <w:rsid w:val="006D3F27"/>
    <w:rsid w:val="006D401A"/>
    <w:rsid w:val="006D4EB8"/>
    <w:rsid w:val="006D5286"/>
    <w:rsid w:val="006D571E"/>
    <w:rsid w:val="006D7615"/>
    <w:rsid w:val="006E21FB"/>
    <w:rsid w:val="006E247B"/>
    <w:rsid w:val="006E2A92"/>
    <w:rsid w:val="006E5C56"/>
    <w:rsid w:val="006E6AE6"/>
    <w:rsid w:val="006E6D54"/>
    <w:rsid w:val="006E7BEC"/>
    <w:rsid w:val="006F36EC"/>
    <w:rsid w:val="006F59BD"/>
    <w:rsid w:val="006F5DC8"/>
    <w:rsid w:val="007018AD"/>
    <w:rsid w:val="00702160"/>
    <w:rsid w:val="00703E2E"/>
    <w:rsid w:val="0070436B"/>
    <w:rsid w:val="00705415"/>
    <w:rsid w:val="007124DE"/>
    <w:rsid w:val="00713566"/>
    <w:rsid w:val="007167B6"/>
    <w:rsid w:val="00721946"/>
    <w:rsid w:val="00722A59"/>
    <w:rsid w:val="00726713"/>
    <w:rsid w:val="0072758F"/>
    <w:rsid w:val="007302EE"/>
    <w:rsid w:val="007303BA"/>
    <w:rsid w:val="007333BB"/>
    <w:rsid w:val="007433C0"/>
    <w:rsid w:val="00743516"/>
    <w:rsid w:val="00743A08"/>
    <w:rsid w:val="00745391"/>
    <w:rsid w:val="0074749C"/>
    <w:rsid w:val="0075302C"/>
    <w:rsid w:val="00754E0D"/>
    <w:rsid w:val="007616DE"/>
    <w:rsid w:val="0076475D"/>
    <w:rsid w:val="00764916"/>
    <w:rsid w:val="007670BF"/>
    <w:rsid w:val="00771DD2"/>
    <w:rsid w:val="00772D10"/>
    <w:rsid w:val="00773033"/>
    <w:rsid w:val="0077318A"/>
    <w:rsid w:val="0077589C"/>
    <w:rsid w:val="00775FB6"/>
    <w:rsid w:val="00783821"/>
    <w:rsid w:val="00783CF7"/>
    <w:rsid w:val="007842CC"/>
    <w:rsid w:val="00784BCF"/>
    <w:rsid w:val="00785EEC"/>
    <w:rsid w:val="00792342"/>
    <w:rsid w:val="00793386"/>
    <w:rsid w:val="0079352A"/>
    <w:rsid w:val="0079366D"/>
    <w:rsid w:val="007945DB"/>
    <w:rsid w:val="007956D6"/>
    <w:rsid w:val="007977A8"/>
    <w:rsid w:val="007A0009"/>
    <w:rsid w:val="007A4F22"/>
    <w:rsid w:val="007A4FD0"/>
    <w:rsid w:val="007A5EE3"/>
    <w:rsid w:val="007A67BE"/>
    <w:rsid w:val="007A776A"/>
    <w:rsid w:val="007A78C8"/>
    <w:rsid w:val="007B1995"/>
    <w:rsid w:val="007B1DC7"/>
    <w:rsid w:val="007B512A"/>
    <w:rsid w:val="007C0D3D"/>
    <w:rsid w:val="007C2097"/>
    <w:rsid w:val="007C77B7"/>
    <w:rsid w:val="007C7FDC"/>
    <w:rsid w:val="007D1C95"/>
    <w:rsid w:val="007D4ED4"/>
    <w:rsid w:val="007D64EC"/>
    <w:rsid w:val="007D6696"/>
    <w:rsid w:val="007D6A07"/>
    <w:rsid w:val="007E29C3"/>
    <w:rsid w:val="007E60F7"/>
    <w:rsid w:val="007F2A87"/>
    <w:rsid w:val="007F3E41"/>
    <w:rsid w:val="007F5A05"/>
    <w:rsid w:val="007F5C0C"/>
    <w:rsid w:val="007F7259"/>
    <w:rsid w:val="007F7D2C"/>
    <w:rsid w:val="00800786"/>
    <w:rsid w:val="00800944"/>
    <w:rsid w:val="0080144C"/>
    <w:rsid w:val="0080147B"/>
    <w:rsid w:val="00801F40"/>
    <w:rsid w:val="008040A8"/>
    <w:rsid w:val="00810D3C"/>
    <w:rsid w:val="008122AE"/>
    <w:rsid w:val="00812A75"/>
    <w:rsid w:val="008136F5"/>
    <w:rsid w:val="00813B5F"/>
    <w:rsid w:val="00815E41"/>
    <w:rsid w:val="008166FB"/>
    <w:rsid w:val="00816F34"/>
    <w:rsid w:val="00817D12"/>
    <w:rsid w:val="0082078C"/>
    <w:rsid w:val="0082118F"/>
    <w:rsid w:val="00821BC9"/>
    <w:rsid w:val="0082215C"/>
    <w:rsid w:val="0082507C"/>
    <w:rsid w:val="00825D5A"/>
    <w:rsid w:val="00827117"/>
    <w:rsid w:val="008279FA"/>
    <w:rsid w:val="00831439"/>
    <w:rsid w:val="00835171"/>
    <w:rsid w:val="00835FDE"/>
    <w:rsid w:val="008373C4"/>
    <w:rsid w:val="008414E9"/>
    <w:rsid w:val="00842430"/>
    <w:rsid w:val="0084305D"/>
    <w:rsid w:val="008436B4"/>
    <w:rsid w:val="00845851"/>
    <w:rsid w:val="0084676C"/>
    <w:rsid w:val="0084742C"/>
    <w:rsid w:val="0084793D"/>
    <w:rsid w:val="008545D3"/>
    <w:rsid w:val="00854656"/>
    <w:rsid w:val="00856F97"/>
    <w:rsid w:val="0086111D"/>
    <w:rsid w:val="00861498"/>
    <w:rsid w:val="0086157D"/>
    <w:rsid w:val="0086194D"/>
    <w:rsid w:val="008626E7"/>
    <w:rsid w:val="00870EE7"/>
    <w:rsid w:val="00877868"/>
    <w:rsid w:val="00881673"/>
    <w:rsid w:val="00882C56"/>
    <w:rsid w:val="008837BA"/>
    <w:rsid w:val="00884208"/>
    <w:rsid w:val="00884569"/>
    <w:rsid w:val="00884AED"/>
    <w:rsid w:val="008863B9"/>
    <w:rsid w:val="00890CCC"/>
    <w:rsid w:val="008917CC"/>
    <w:rsid w:val="00891BF7"/>
    <w:rsid w:val="00893250"/>
    <w:rsid w:val="00893A90"/>
    <w:rsid w:val="00896415"/>
    <w:rsid w:val="008A269C"/>
    <w:rsid w:val="008A303B"/>
    <w:rsid w:val="008A45A6"/>
    <w:rsid w:val="008A61C0"/>
    <w:rsid w:val="008B024D"/>
    <w:rsid w:val="008B19E7"/>
    <w:rsid w:val="008B2910"/>
    <w:rsid w:val="008B3362"/>
    <w:rsid w:val="008C13B4"/>
    <w:rsid w:val="008C15B3"/>
    <w:rsid w:val="008C58EC"/>
    <w:rsid w:val="008C61CE"/>
    <w:rsid w:val="008C6E75"/>
    <w:rsid w:val="008D04DB"/>
    <w:rsid w:val="008D3CCC"/>
    <w:rsid w:val="008D43D5"/>
    <w:rsid w:val="008D5E7B"/>
    <w:rsid w:val="008E2473"/>
    <w:rsid w:val="008E3749"/>
    <w:rsid w:val="008E4232"/>
    <w:rsid w:val="008E7A67"/>
    <w:rsid w:val="008F1061"/>
    <w:rsid w:val="008F18DE"/>
    <w:rsid w:val="008F35EE"/>
    <w:rsid w:val="008F3789"/>
    <w:rsid w:val="008F3C64"/>
    <w:rsid w:val="008F66FC"/>
    <w:rsid w:val="008F686C"/>
    <w:rsid w:val="008F6DC9"/>
    <w:rsid w:val="008F7D6B"/>
    <w:rsid w:val="0090042D"/>
    <w:rsid w:val="009009DF"/>
    <w:rsid w:val="00901E7D"/>
    <w:rsid w:val="00903EC8"/>
    <w:rsid w:val="00904E44"/>
    <w:rsid w:val="0090642C"/>
    <w:rsid w:val="00910705"/>
    <w:rsid w:val="009148DE"/>
    <w:rsid w:val="009149C6"/>
    <w:rsid w:val="0091538A"/>
    <w:rsid w:val="009217A0"/>
    <w:rsid w:val="00922778"/>
    <w:rsid w:val="00924350"/>
    <w:rsid w:val="00924663"/>
    <w:rsid w:val="00932BA8"/>
    <w:rsid w:val="00936BB1"/>
    <w:rsid w:val="00940459"/>
    <w:rsid w:val="00941E30"/>
    <w:rsid w:val="00942666"/>
    <w:rsid w:val="009547CC"/>
    <w:rsid w:val="00954838"/>
    <w:rsid w:val="00954B2F"/>
    <w:rsid w:val="00963792"/>
    <w:rsid w:val="009639DB"/>
    <w:rsid w:val="0096407F"/>
    <w:rsid w:val="00965192"/>
    <w:rsid w:val="009655B2"/>
    <w:rsid w:val="009656F1"/>
    <w:rsid w:val="009722D2"/>
    <w:rsid w:val="00973502"/>
    <w:rsid w:val="00975C4E"/>
    <w:rsid w:val="009777D9"/>
    <w:rsid w:val="009821D6"/>
    <w:rsid w:val="00982DCC"/>
    <w:rsid w:val="009841A3"/>
    <w:rsid w:val="0099090A"/>
    <w:rsid w:val="00990977"/>
    <w:rsid w:val="009919B2"/>
    <w:rsid w:val="00991B48"/>
    <w:rsid w:val="00991B88"/>
    <w:rsid w:val="009922EF"/>
    <w:rsid w:val="0099238B"/>
    <w:rsid w:val="00992598"/>
    <w:rsid w:val="0099450C"/>
    <w:rsid w:val="00994B53"/>
    <w:rsid w:val="009962B9"/>
    <w:rsid w:val="009A2A64"/>
    <w:rsid w:val="009A3621"/>
    <w:rsid w:val="009A3E51"/>
    <w:rsid w:val="009A53A7"/>
    <w:rsid w:val="009A5609"/>
    <w:rsid w:val="009A5753"/>
    <w:rsid w:val="009A579D"/>
    <w:rsid w:val="009B16CE"/>
    <w:rsid w:val="009B238C"/>
    <w:rsid w:val="009B5921"/>
    <w:rsid w:val="009B687F"/>
    <w:rsid w:val="009B7255"/>
    <w:rsid w:val="009C2A38"/>
    <w:rsid w:val="009C743A"/>
    <w:rsid w:val="009C76AD"/>
    <w:rsid w:val="009D0B00"/>
    <w:rsid w:val="009D0D62"/>
    <w:rsid w:val="009D7563"/>
    <w:rsid w:val="009D7B1C"/>
    <w:rsid w:val="009D7BE5"/>
    <w:rsid w:val="009E2A32"/>
    <w:rsid w:val="009E2C41"/>
    <w:rsid w:val="009E3297"/>
    <w:rsid w:val="009E4FDC"/>
    <w:rsid w:val="009E6A12"/>
    <w:rsid w:val="009F0127"/>
    <w:rsid w:val="009F26BF"/>
    <w:rsid w:val="009F34A6"/>
    <w:rsid w:val="009F734F"/>
    <w:rsid w:val="00A00E84"/>
    <w:rsid w:val="00A01CD7"/>
    <w:rsid w:val="00A03DE1"/>
    <w:rsid w:val="00A058CA"/>
    <w:rsid w:val="00A07B4F"/>
    <w:rsid w:val="00A07B5D"/>
    <w:rsid w:val="00A10244"/>
    <w:rsid w:val="00A1076E"/>
    <w:rsid w:val="00A1079D"/>
    <w:rsid w:val="00A2042C"/>
    <w:rsid w:val="00A212E9"/>
    <w:rsid w:val="00A237B3"/>
    <w:rsid w:val="00A246B6"/>
    <w:rsid w:val="00A25341"/>
    <w:rsid w:val="00A258EF"/>
    <w:rsid w:val="00A30E53"/>
    <w:rsid w:val="00A30F52"/>
    <w:rsid w:val="00A317C3"/>
    <w:rsid w:val="00A31C0F"/>
    <w:rsid w:val="00A325CD"/>
    <w:rsid w:val="00A36147"/>
    <w:rsid w:val="00A43610"/>
    <w:rsid w:val="00A43A6C"/>
    <w:rsid w:val="00A4583B"/>
    <w:rsid w:val="00A46C9C"/>
    <w:rsid w:val="00A47E70"/>
    <w:rsid w:val="00A50802"/>
    <w:rsid w:val="00A50CF0"/>
    <w:rsid w:val="00A52D89"/>
    <w:rsid w:val="00A5336E"/>
    <w:rsid w:val="00A6752C"/>
    <w:rsid w:val="00A707E8"/>
    <w:rsid w:val="00A72B01"/>
    <w:rsid w:val="00A72D32"/>
    <w:rsid w:val="00A73B6D"/>
    <w:rsid w:val="00A7671C"/>
    <w:rsid w:val="00A77E85"/>
    <w:rsid w:val="00A80258"/>
    <w:rsid w:val="00A815BF"/>
    <w:rsid w:val="00A81EFE"/>
    <w:rsid w:val="00A83978"/>
    <w:rsid w:val="00A84835"/>
    <w:rsid w:val="00A86268"/>
    <w:rsid w:val="00A86C91"/>
    <w:rsid w:val="00A91A95"/>
    <w:rsid w:val="00A91FE5"/>
    <w:rsid w:val="00A95414"/>
    <w:rsid w:val="00A9554E"/>
    <w:rsid w:val="00AA0269"/>
    <w:rsid w:val="00AA0438"/>
    <w:rsid w:val="00AA2CBC"/>
    <w:rsid w:val="00AA2F7A"/>
    <w:rsid w:val="00AA385A"/>
    <w:rsid w:val="00AA6739"/>
    <w:rsid w:val="00AA6F03"/>
    <w:rsid w:val="00AB37C0"/>
    <w:rsid w:val="00AB4775"/>
    <w:rsid w:val="00AB5C88"/>
    <w:rsid w:val="00AC11AA"/>
    <w:rsid w:val="00AC5820"/>
    <w:rsid w:val="00AC68EA"/>
    <w:rsid w:val="00AC6AE8"/>
    <w:rsid w:val="00AD0688"/>
    <w:rsid w:val="00AD0D60"/>
    <w:rsid w:val="00AD0DC3"/>
    <w:rsid w:val="00AD1BB5"/>
    <w:rsid w:val="00AD1CD8"/>
    <w:rsid w:val="00AD2E64"/>
    <w:rsid w:val="00AD6156"/>
    <w:rsid w:val="00AD640A"/>
    <w:rsid w:val="00AD6831"/>
    <w:rsid w:val="00AE12DD"/>
    <w:rsid w:val="00AE1ADC"/>
    <w:rsid w:val="00AE309E"/>
    <w:rsid w:val="00AE5A8C"/>
    <w:rsid w:val="00AF17CB"/>
    <w:rsid w:val="00AF38D0"/>
    <w:rsid w:val="00AF3E08"/>
    <w:rsid w:val="00AF4D64"/>
    <w:rsid w:val="00AF66C4"/>
    <w:rsid w:val="00AF71C5"/>
    <w:rsid w:val="00B00222"/>
    <w:rsid w:val="00B01247"/>
    <w:rsid w:val="00B058AF"/>
    <w:rsid w:val="00B1070D"/>
    <w:rsid w:val="00B10C3F"/>
    <w:rsid w:val="00B133F3"/>
    <w:rsid w:val="00B16422"/>
    <w:rsid w:val="00B21548"/>
    <w:rsid w:val="00B22108"/>
    <w:rsid w:val="00B221C8"/>
    <w:rsid w:val="00B22AA2"/>
    <w:rsid w:val="00B237A9"/>
    <w:rsid w:val="00B2577E"/>
    <w:rsid w:val="00B258BB"/>
    <w:rsid w:val="00B26D55"/>
    <w:rsid w:val="00B314D4"/>
    <w:rsid w:val="00B322F9"/>
    <w:rsid w:val="00B349F9"/>
    <w:rsid w:val="00B35334"/>
    <w:rsid w:val="00B35ACB"/>
    <w:rsid w:val="00B36137"/>
    <w:rsid w:val="00B36AE0"/>
    <w:rsid w:val="00B36B07"/>
    <w:rsid w:val="00B371DC"/>
    <w:rsid w:val="00B37875"/>
    <w:rsid w:val="00B37EA1"/>
    <w:rsid w:val="00B404B6"/>
    <w:rsid w:val="00B53316"/>
    <w:rsid w:val="00B53A7B"/>
    <w:rsid w:val="00B54948"/>
    <w:rsid w:val="00B55C15"/>
    <w:rsid w:val="00B562EB"/>
    <w:rsid w:val="00B60149"/>
    <w:rsid w:val="00B608FE"/>
    <w:rsid w:val="00B609EF"/>
    <w:rsid w:val="00B65902"/>
    <w:rsid w:val="00B65AF9"/>
    <w:rsid w:val="00B67293"/>
    <w:rsid w:val="00B67B97"/>
    <w:rsid w:val="00B70565"/>
    <w:rsid w:val="00B7064B"/>
    <w:rsid w:val="00B718E0"/>
    <w:rsid w:val="00B73DA8"/>
    <w:rsid w:val="00B74B8E"/>
    <w:rsid w:val="00B806E3"/>
    <w:rsid w:val="00B911DD"/>
    <w:rsid w:val="00B94392"/>
    <w:rsid w:val="00B968C8"/>
    <w:rsid w:val="00B97AF8"/>
    <w:rsid w:val="00BA3EC5"/>
    <w:rsid w:val="00BA40EA"/>
    <w:rsid w:val="00BA4934"/>
    <w:rsid w:val="00BA51D9"/>
    <w:rsid w:val="00BA70A7"/>
    <w:rsid w:val="00BB08E1"/>
    <w:rsid w:val="00BB3289"/>
    <w:rsid w:val="00BB4789"/>
    <w:rsid w:val="00BB490C"/>
    <w:rsid w:val="00BB5DFC"/>
    <w:rsid w:val="00BB7825"/>
    <w:rsid w:val="00BB7A56"/>
    <w:rsid w:val="00BC3DFB"/>
    <w:rsid w:val="00BC6DF1"/>
    <w:rsid w:val="00BC7735"/>
    <w:rsid w:val="00BD279D"/>
    <w:rsid w:val="00BD36E5"/>
    <w:rsid w:val="00BD6BB8"/>
    <w:rsid w:val="00BE0469"/>
    <w:rsid w:val="00BE13DD"/>
    <w:rsid w:val="00BE3DB1"/>
    <w:rsid w:val="00BE4D9A"/>
    <w:rsid w:val="00BE525C"/>
    <w:rsid w:val="00BE67C0"/>
    <w:rsid w:val="00BF0BFF"/>
    <w:rsid w:val="00BF2E23"/>
    <w:rsid w:val="00BF4461"/>
    <w:rsid w:val="00BF481F"/>
    <w:rsid w:val="00BF4E86"/>
    <w:rsid w:val="00BF4F8B"/>
    <w:rsid w:val="00BF56D8"/>
    <w:rsid w:val="00BF67B9"/>
    <w:rsid w:val="00C012A6"/>
    <w:rsid w:val="00C01967"/>
    <w:rsid w:val="00C01EC9"/>
    <w:rsid w:val="00C02368"/>
    <w:rsid w:val="00C046D7"/>
    <w:rsid w:val="00C1072E"/>
    <w:rsid w:val="00C11BC6"/>
    <w:rsid w:val="00C1338C"/>
    <w:rsid w:val="00C1391A"/>
    <w:rsid w:val="00C1474C"/>
    <w:rsid w:val="00C15354"/>
    <w:rsid w:val="00C21C15"/>
    <w:rsid w:val="00C2387E"/>
    <w:rsid w:val="00C3348A"/>
    <w:rsid w:val="00C33619"/>
    <w:rsid w:val="00C34D84"/>
    <w:rsid w:val="00C40D4F"/>
    <w:rsid w:val="00C417E7"/>
    <w:rsid w:val="00C4394B"/>
    <w:rsid w:val="00C43DA0"/>
    <w:rsid w:val="00C449FC"/>
    <w:rsid w:val="00C457DB"/>
    <w:rsid w:val="00C46163"/>
    <w:rsid w:val="00C46721"/>
    <w:rsid w:val="00C5022D"/>
    <w:rsid w:val="00C51590"/>
    <w:rsid w:val="00C51A19"/>
    <w:rsid w:val="00C51F8B"/>
    <w:rsid w:val="00C52B08"/>
    <w:rsid w:val="00C55FFE"/>
    <w:rsid w:val="00C56938"/>
    <w:rsid w:val="00C61764"/>
    <w:rsid w:val="00C62033"/>
    <w:rsid w:val="00C641C0"/>
    <w:rsid w:val="00C652D3"/>
    <w:rsid w:val="00C66BA2"/>
    <w:rsid w:val="00C66C57"/>
    <w:rsid w:val="00C707B5"/>
    <w:rsid w:val="00C74D1D"/>
    <w:rsid w:val="00C768FA"/>
    <w:rsid w:val="00C77139"/>
    <w:rsid w:val="00C81826"/>
    <w:rsid w:val="00C82967"/>
    <w:rsid w:val="00C857E1"/>
    <w:rsid w:val="00C85D8A"/>
    <w:rsid w:val="00C86A0F"/>
    <w:rsid w:val="00C870F6"/>
    <w:rsid w:val="00C92E12"/>
    <w:rsid w:val="00C9414D"/>
    <w:rsid w:val="00C94E24"/>
    <w:rsid w:val="00C952A2"/>
    <w:rsid w:val="00C95985"/>
    <w:rsid w:val="00C97395"/>
    <w:rsid w:val="00CA02CC"/>
    <w:rsid w:val="00CA21D0"/>
    <w:rsid w:val="00CA2647"/>
    <w:rsid w:val="00CA2FEB"/>
    <w:rsid w:val="00CA4063"/>
    <w:rsid w:val="00CA635D"/>
    <w:rsid w:val="00CB0222"/>
    <w:rsid w:val="00CB067B"/>
    <w:rsid w:val="00CB0AA9"/>
    <w:rsid w:val="00CB104D"/>
    <w:rsid w:val="00CB27AE"/>
    <w:rsid w:val="00CB2E6E"/>
    <w:rsid w:val="00CB574D"/>
    <w:rsid w:val="00CB5EED"/>
    <w:rsid w:val="00CB66B6"/>
    <w:rsid w:val="00CC045B"/>
    <w:rsid w:val="00CC1C6D"/>
    <w:rsid w:val="00CC34F5"/>
    <w:rsid w:val="00CC3C94"/>
    <w:rsid w:val="00CC5026"/>
    <w:rsid w:val="00CC68D0"/>
    <w:rsid w:val="00CC7B35"/>
    <w:rsid w:val="00CC7EBA"/>
    <w:rsid w:val="00CD187B"/>
    <w:rsid w:val="00CD1C3D"/>
    <w:rsid w:val="00CD4B23"/>
    <w:rsid w:val="00CD517F"/>
    <w:rsid w:val="00CD6070"/>
    <w:rsid w:val="00CD64E3"/>
    <w:rsid w:val="00CD66A4"/>
    <w:rsid w:val="00CE0D83"/>
    <w:rsid w:val="00CE12D8"/>
    <w:rsid w:val="00CE19F9"/>
    <w:rsid w:val="00CE1B9C"/>
    <w:rsid w:val="00CE4142"/>
    <w:rsid w:val="00CE62F4"/>
    <w:rsid w:val="00CE709E"/>
    <w:rsid w:val="00CF058A"/>
    <w:rsid w:val="00CF2561"/>
    <w:rsid w:val="00CF2E0C"/>
    <w:rsid w:val="00CF400A"/>
    <w:rsid w:val="00CF41DE"/>
    <w:rsid w:val="00CF4B66"/>
    <w:rsid w:val="00CF7BF1"/>
    <w:rsid w:val="00D01470"/>
    <w:rsid w:val="00D03F9A"/>
    <w:rsid w:val="00D0505D"/>
    <w:rsid w:val="00D050D3"/>
    <w:rsid w:val="00D06287"/>
    <w:rsid w:val="00D06BB0"/>
    <w:rsid w:val="00D06D51"/>
    <w:rsid w:val="00D079FA"/>
    <w:rsid w:val="00D10C2A"/>
    <w:rsid w:val="00D11CCD"/>
    <w:rsid w:val="00D14DEE"/>
    <w:rsid w:val="00D20700"/>
    <w:rsid w:val="00D2394C"/>
    <w:rsid w:val="00D24991"/>
    <w:rsid w:val="00D250BC"/>
    <w:rsid w:val="00D264C4"/>
    <w:rsid w:val="00D32B38"/>
    <w:rsid w:val="00D32C9B"/>
    <w:rsid w:val="00D37861"/>
    <w:rsid w:val="00D37F36"/>
    <w:rsid w:val="00D411DD"/>
    <w:rsid w:val="00D4514D"/>
    <w:rsid w:val="00D47DC1"/>
    <w:rsid w:val="00D50255"/>
    <w:rsid w:val="00D52A5D"/>
    <w:rsid w:val="00D52B74"/>
    <w:rsid w:val="00D5323B"/>
    <w:rsid w:val="00D54A0F"/>
    <w:rsid w:val="00D63F24"/>
    <w:rsid w:val="00D65806"/>
    <w:rsid w:val="00D66520"/>
    <w:rsid w:val="00D668E2"/>
    <w:rsid w:val="00D7029B"/>
    <w:rsid w:val="00D718EE"/>
    <w:rsid w:val="00D736B4"/>
    <w:rsid w:val="00D73E42"/>
    <w:rsid w:val="00D75156"/>
    <w:rsid w:val="00D7521C"/>
    <w:rsid w:val="00D76C80"/>
    <w:rsid w:val="00D80EA8"/>
    <w:rsid w:val="00D8274B"/>
    <w:rsid w:val="00D8479C"/>
    <w:rsid w:val="00D84AE9"/>
    <w:rsid w:val="00D878E1"/>
    <w:rsid w:val="00D909B2"/>
    <w:rsid w:val="00D9218B"/>
    <w:rsid w:val="00D93963"/>
    <w:rsid w:val="00D96927"/>
    <w:rsid w:val="00D9725D"/>
    <w:rsid w:val="00D97405"/>
    <w:rsid w:val="00D97F19"/>
    <w:rsid w:val="00DA01CD"/>
    <w:rsid w:val="00DA18B0"/>
    <w:rsid w:val="00DA4067"/>
    <w:rsid w:val="00DA54B1"/>
    <w:rsid w:val="00DA5708"/>
    <w:rsid w:val="00DA5AF4"/>
    <w:rsid w:val="00DC14BE"/>
    <w:rsid w:val="00DC2040"/>
    <w:rsid w:val="00DC3355"/>
    <w:rsid w:val="00DD0284"/>
    <w:rsid w:val="00DD1120"/>
    <w:rsid w:val="00DD29DA"/>
    <w:rsid w:val="00DD37EB"/>
    <w:rsid w:val="00DD3924"/>
    <w:rsid w:val="00DE34CF"/>
    <w:rsid w:val="00DE5E92"/>
    <w:rsid w:val="00DF0285"/>
    <w:rsid w:val="00DF068A"/>
    <w:rsid w:val="00DF10BF"/>
    <w:rsid w:val="00DF23A2"/>
    <w:rsid w:val="00DF31A3"/>
    <w:rsid w:val="00DF345E"/>
    <w:rsid w:val="00DF74EE"/>
    <w:rsid w:val="00E01CBF"/>
    <w:rsid w:val="00E02720"/>
    <w:rsid w:val="00E0434A"/>
    <w:rsid w:val="00E046C7"/>
    <w:rsid w:val="00E065FB"/>
    <w:rsid w:val="00E105F8"/>
    <w:rsid w:val="00E13362"/>
    <w:rsid w:val="00E13F3D"/>
    <w:rsid w:val="00E141E4"/>
    <w:rsid w:val="00E174E1"/>
    <w:rsid w:val="00E175EA"/>
    <w:rsid w:val="00E176FC"/>
    <w:rsid w:val="00E20A10"/>
    <w:rsid w:val="00E2279C"/>
    <w:rsid w:val="00E275F1"/>
    <w:rsid w:val="00E3048D"/>
    <w:rsid w:val="00E31603"/>
    <w:rsid w:val="00E32D67"/>
    <w:rsid w:val="00E33A2B"/>
    <w:rsid w:val="00E3456F"/>
    <w:rsid w:val="00E34898"/>
    <w:rsid w:val="00E36FE0"/>
    <w:rsid w:val="00E42C31"/>
    <w:rsid w:val="00E432A2"/>
    <w:rsid w:val="00E460F1"/>
    <w:rsid w:val="00E46B66"/>
    <w:rsid w:val="00E512F6"/>
    <w:rsid w:val="00E52220"/>
    <w:rsid w:val="00E600F5"/>
    <w:rsid w:val="00E63D0A"/>
    <w:rsid w:val="00E6450F"/>
    <w:rsid w:val="00E728A4"/>
    <w:rsid w:val="00E7406F"/>
    <w:rsid w:val="00E7576D"/>
    <w:rsid w:val="00E75A3C"/>
    <w:rsid w:val="00E81410"/>
    <w:rsid w:val="00E81D2D"/>
    <w:rsid w:val="00E82266"/>
    <w:rsid w:val="00E8372A"/>
    <w:rsid w:val="00E9176F"/>
    <w:rsid w:val="00E924AA"/>
    <w:rsid w:val="00E92D07"/>
    <w:rsid w:val="00E94DE1"/>
    <w:rsid w:val="00EA55B7"/>
    <w:rsid w:val="00EA7CF2"/>
    <w:rsid w:val="00EB09B7"/>
    <w:rsid w:val="00EB1DFC"/>
    <w:rsid w:val="00EB2B40"/>
    <w:rsid w:val="00EB2FE4"/>
    <w:rsid w:val="00EB4CD0"/>
    <w:rsid w:val="00EB6E0C"/>
    <w:rsid w:val="00EB7600"/>
    <w:rsid w:val="00EC38FD"/>
    <w:rsid w:val="00EC53E4"/>
    <w:rsid w:val="00EC7EDE"/>
    <w:rsid w:val="00ED155B"/>
    <w:rsid w:val="00ED73A0"/>
    <w:rsid w:val="00EE030D"/>
    <w:rsid w:val="00EE196E"/>
    <w:rsid w:val="00EE430C"/>
    <w:rsid w:val="00EE48BB"/>
    <w:rsid w:val="00EE5DAC"/>
    <w:rsid w:val="00EE6843"/>
    <w:rsid w:val="00EE7D7C"/>
    <w:rsid w:val="00EF2964"/>
    <w:rsid w:val="00EF485A"/>
    <w:rsid w:val="00EF75B5"/>
    <w:rsid w:val="00EF75FA"/>
    <w:rsid w:val="00F01366"/>
    <w:rsid w:val="00F02C18"/>
    <w:rsid w:val="00F0321F"/>
    <w:rsid w:val="00F03885"/>
    <w:rsid w:val="00F05CB1"/>
    <w:rsid w:val="00F06744"/>
    <w:rsid w:val="00F10B8D"/>
    <w:rsid w:val="00F10F85"/>
    <w:rsid w:val="00F124B8"/>
    <w:rsid w:val="00F14219"/>
    <w:rsid w:val="00F15D68"/>
    <w:rsid w:val="00F16C33"/>
    <w:rsid w:val="00F173A9"/>
    <w:rsid w:val="00F212E5"/>
    <w:rsid w:val="00F22513"/>
    <w:rsid w:val="00F251A8"/>
    <w:rsid w:val="00F25D98"/>
    <w:rsid w:val="00F25FDF"/>
    <w:rsid w:val="00F26B19"/>
    <w:rsid w:val="00F300FB"/>
    <w:rsid w:val="00F30776"/>
    <w:rsid w:val="00F34E50"/>
    <w:rsid w:val="00F374EC"/>
    <w:rsid w:val="00F37916"/>
    <w:rsid w:val="00F4117F"/>
    <w:rsid w:val="00F41D21"/>
    <w:rsid w:val="00F4377F"/>
    <w:rsid w:val="00F4423C"/>
    <w:rsid w:val="00F444CD"/>
    <w:rsid w:val="00F479FE"/>
    <w:rsid w:val="00F53462"/>
    <w:rsid w:val="00F54697"/>
    <w:rsid w:val="00F548AD"/>
    <w:rsid w:val="00F54973"/>
    <w:rsid w:val="00F561FA"/>
    <w:rsid w:val="00F60528"/>
    <w:rsid w:val="00F61600"/>
    <w:rsid w:val="00F63E60"/>
    <w:rsid w:val="00F661C4"/>
    <w:rsid w:val="00F67970"/>
    <w:rsid w:val="00F7314E"/>
    <w:rsid w:val="00F755B7"/>
    <w:rsid w:val="00F75BC2"/>
    <w:rsid w:val="00F76798"/>
    <w:rsid w:val="00F81003"/>
    <w:rsid w:val="00F827FB"/>
    <w:rsid w:val="00F83337"/>
    <w:rsid w:val="00F84604"/>
    <w:rsid w:val="00F86C17"/>
    <w:rsid w:val="00F87653"/>
    <w:rsid w:val="00F9270B"/>
    <w:rsid w:val="00F950A8"/>
    <w:rsid w:val="00F97432"/>
    <w:rsid w:val="00FA0254"/>
    <w:rsid w:val="00FA0BC5"/>
    <w:rsid w:val="00FA1C30"/>
    <w:rsid w:val="00FA45AF"/>
    <w:rsid w:val="00FB0E50"/>
    <w:rsid w:val="00FB50FF"/>
    <w:rsid w:val="00FB6386"/>
    <w:rsid w:val="00FB7D23"/>
    <w:rsid w:val="00FB7EE3"/>
    <w:rsid w:val="00FC2C43"/>
    <w:rsid w:val="00FC520A"/>
    <w:rsid w:val="00FC6716"/>
    <w:rsid w:val="00FD1E2E"/>
    <w:rsid w:val="00FD2447"/>
    <w:rsid w:val="00FD40FF"/>
    <w:rsid w:val="00FD5F0F"/>
    <w:rsid w:val="00FE0685"/>
    <w:rsid w:val="00FE3232"/>
    <w:rsid w:val="00FE4EBA"/>
    <w:rsid w:val="00FE6988"/>
    <w:rsid w:val="00FF453B"/>
    <w:rsid w:val="00FF5D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C1A615-E981-48D6-BFE1-85C1AA06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uiPriority w:val="9"/>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uiPriority w:val="9"/>
    <w:qFormat/>
    <w:rsid w:val="000B7FED"/>
    <w:pPr>
      <w:ind w:left="1418" w:hanging="1418"/>
      <w:outlineLvl w:val="3"/>
    </w:pPr>
    <w:rPr>
      <w:sz w:val="24"/>
    </w:rPr>
  </w:style>
  <w:style w:type="paragraph" w:styleId="5">
    <w:name w:val="heading 5"/>
    <w:aliases w:val="h5,Heading5,H5"/>
    <w:basedOn w:val="4"/>
    <w:next w:val="a"/>
    <w:link w:val="50"/>
    <w:uiPriority w:val="9"/>
    <w:qFormat/>
    <w:rsid w:val="000B7FED"/>
    <w:pPr>
      <w:ind w:left="1701" w:hanging="1701"/>
      <w:outlineLvl w:val="4"/>
    </w:pPr>
    <w:rPr>
      <w:sz w:val="22"/>
    </w:rPr>
  </w:style>
  <w:style w:type="paragraph" w:styleId="6">
    <w:name w:val="heading 6"/>
    <w:aliases w:val="h6"/>
    <w:basedOn w:val="H6"/>
    <w:next w:val="a"/>
    <w:uiPriority w:val="9"/>
    <w:qFormat/>
    <w:rsid w:val="000B7FED"/>
    <w:pPr>
      <w:outlineLvl w:val="5"/>
    </w:pPr>
  </w:style>
  <w:style w:type="paragraph" w:styleId="7">
    <w:name w:val="heading 7"/>
    <w:basedOn w:val="H6"/>
    <w:next w:val="a"/>
    <w:uiPriority w:val="9"/>
    <w:qFormat/>
    <w:rsid w:val="000B7FED"/>
    <w:pPr>
      <w:outlineLvl w:val="6"/>
    </w:pPr>
  </w:style>
  <w:style w:type="paragraph" w:styleId="8">
    <w:name w:val="heading 8"/>
    <w:basedOn w:val="1"/>
    <w:next w:val="a"/>
    <w:uiPriority w:val="9"/>
    <w:qFormat/>
    <w:rsid w:val="000B7FED"/>
    <w:pPr>
      <w:ind w:left="0" w:firstLine="0"/>
      <w:outlineLvl w:val="7"/>
    </w:pPr>
  </w:style>
  <w:style w:type="paragraph" w:styleId="9">
    <w:name w:val="heading 9"/>
    <w:aliases w:val="Figure Heading,FH"/>
    <w:basedOn w:val="8"/>
    <w:next w:val="a"/>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link w:val="af3"/>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4">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5">
    <w:name w:val="List Paragraph"/>
    <w:aliases w:val="列,목록 단락,列出段落,Task Body,B,—ñ弌’i"/>
    <w:basedOn w:val="a"/>
    <w:link w:val="af6"/>
    <w:uiPriority w:val="34"/>
    <w:qFormat/>
    <w:rsid w:val="004D3730"/>
    <w:pPr>
      <w:ind w:firstLineChars="200" w:firstLine="420"/>
    </w:pPr>
  </w:style>
  <w:style w:type="table" w:styleId="af7">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9"/>
    <w:qFormat/>
    <w:rsid w:val="00CB5EED"/>
    <w:pPr>
      <w:autoSpaceDE w:val="0"/>
      <w:autoSpaceDN w:val="0"/>
      <w:adjustRightInd w:val="0"/>
      <w:snapToGrid w:val="0"/>
      <w:spacing w:after="120"/>
      <w:jc w:val="center"/>
    </w:pPr>
    <w:rPr>
      <w:rFonts w:eastAsia="宋体"/>
      <w:b/>
      <w:bCs/>
      <w:lang w:val="x-none" w:eastAsia="x-none"/>
    </w:rPr>
  </w:style>
  <w:style w:type="character" w:customStyle="1" w:styleId="af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8"/>
    <w:qFormat/>
    <w:rsid w:val="00CB5EED"/>
    <w:rPr>
      <w:rFonts w:ascii="Times New Roman" w:eastAsia="宋体" w:hAnsi="Times New Roman"/>
      <w:b/>
      <w:bCs/>
      <w:lang w:val="x-none" w:eastAsia="x-none"/>
    </w:rPr>
  </w:style>
  <w:style w:type="paragraph" w:customStyle="1" w:styleId="RAN4proposal">
    <w:name w:val="RAN4 proposal"/>
    <w:basedOn w:val="af8"/>
    <w:next w:val="a"/>
    <w:qFormat/>
    <w:rsid w:val="00CB5EED"/>
    <w:pPr>
      <w:numPr>
        <w:numId w:val="3"/>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a">
    <w:name w:val="Emphasis"/>
    <w:basedOn w:val="a0"/>
    <w:uiPriority w:val="20"/>
    <w:qFormat/>
    <w:rsid w:val="003B7E43"/>
    <w:rPr>
      <w:i/>
      <w:iC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c"/>
    <w:rsid w:val="004A0BA9"/>
    <w:pPr>
      <w:spacing w:after="120"/>
      <w:jc w:val="both"/>
    </w:pPr>
    <w:rPr>
      <w:rFonts w:eastAsia="MS Mincho"/>
      <w:szCs w:val="24"/>
      <w:lang w:val="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b"/>
    <w:rsid w:val="004A0BA9"/>
    <w:rPr>
      <w:rFonts w:ascii="Times New Roman" w:eastAsia="MS Mincho" w:hAnsi="Times New Roman"/>
      <w:szCs w:val="24"/>
      <w:lang w:val="en-US" w:eastAsia="en-US"/>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
    <w:basedOn w:val="a"/>
    <w:next w:val="af5"/>
    <w:link w:val="afd"/>
    <w:uiPriority w:val="34"/>
    <w:qFormat/>
    <w:rsid w:val="000A71A0"/>
    <w:pPr>
      <w:spacing w:after="0"/>
      <w:ind w:leftChars="400" w:left="840"/>
    </w:pPr>
    <w:rPr>
      <w:rFonts w:ascii="Times" w:eastAsia="Batang" w:hAnsi="Times"/>
      <w:szCs w:val="24"/>
      <w:lang w:eastAsia="x-none"/>
    </w:rPr>
  </w:style>
  <w:style w:type="character" w:customStyle="1" w:styleId="af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0A71A0"/>
    <w:rPr>
      <w:rFonts w:ascii="Times" w:eastAsia="Batang" w:hAnsi="Times"/>
      <w:szCs w:val="24"/>
      <w:lang w:val="en-GB" w:eastAsia="x-none"/>
    </w:rPr>
  </w:style>
  <w:style w:type="character" w:customStyle="1" w:styleId="af6">
    <w:name w:val="列表段落 字符"/>
    <w:aliases w:val="列 字符,목록 단락 字符,列出段落 字符1,Task Body 字符,B 字符,—ñ弌’i 字符"/>
    <w:link w:val="af5"/>
    <w:uiPriority w:val="34"/>
    <w:qFormat/>
    <w:rsid w:val="00EB2FE4"/>
    <w:rPr>
      <w:rFonts w:ascii="Times New Roman" w:hAnsi="Times New Roman"/>
      <w:lang w:val="en-GB" w:eastAsia="en-US"/>
    </w:rPr>
  </w:style>
  <w:style w:type="paragraph" w:customStyle="1" w:styleId="Observation">
    <w:name w:val="Observation"/>
    <w:basedOn w:val="a"/>
    <w:link w:val="ObservationChar"/>
    <w:qFormat/>
    <w:rsid w:val="0004795D"/>
    <w:pPr>
      <w:tabs>
        <w:tab w:val="num" w:pos="1304"/>
        <w:tab w:val="left" w:pos="1701"/>
      </w:tabs>
      <w:spacing w:after="120" w:line="259" w:lineRule="auto"/>
      <w:ind w:left="1304" w:hanging="1304"/>
      <w:jc w:val="center"/>
    </w:pPr>
    <w:rPr>
      <w:rFonts w:ascii="Arial" w:eastAsiaTheme="minorHAnsi" w:hAnsi="Arial" w:cstheme="minorBidi"/>
      <w:b/>
      <w:bCs/>
      <w:szCs w:val="22"/>
      <w:lang w:val="en-US" w:eastAsia="ja-JP"/>
    </w:rPr>
  </w:style>
  <w:style w:type="character" w:customStyle="1" w:styleId="ObservationChar">
    <w:name w:val="Observation Char"/>
    <w:link w:val="Observation"/>
    <w:qFormat/>
    <w:locked/>
    <w:rsid w:val="0004795D"/>
    <w:rPr>
      <w:rFonts w:ascii="Arial" w:eastAsiaTheme="minorHAnsi" w:hAnsi="Arial" w:cstheme="minorBidi"/>
      <w:b/>
      <w:bCs/>
      <w:szCs w:val="22"/>
      <w:lang w:val="en-US" w:eastAsia="ja-JP"/>
    </w:rPr>
  </w:style>
  <w:style w:type="character" w:customStyle="1" w:styleId="ae">
    <w:name w:val="批注文字 字符"/>
    <w:link w:val="ad"/>
    <w:uiPriority w:val="99"/>
    <w:qFormat/>
    <w:rsid w:val="00043BF0"/>
    <w:rPr>
      <w:rFonts w:ascii="Times New Roman" w:hAnsi="Times New Roman"/>
      <w:lang w:val="en-GB" w:eastAsia="en-US"/>
    </w:rPr>
  </w:style>
  <w:style w:type="character" w:customStyle="1" w:styleId="af3">
    <w:name w:val="文档结构图 字符"/>
    <w:link w:val="af2"/>
    <w:rsid w:val="001B0BC3"/>
    <w:rPr>
      <w:rFonts w:ascii="Tahoma" w:hAnsi="Tahoma" w:cs="Tahoma"/>
      <w:shd w:val="clear" w:color="auto" w:fill="000080"/>
      <w:lang w:val="en-GB" w:eastAsia="en-US"/>
    </w:rPr>
  </w:style>
  <w:style w:type="paragraph" w:customStyle="1" w:styleId="figure">
    <w:name w:val="figure"/>
    <w:basedOn w:val="a"/>
    <w:next w:val="a"/>
    <w:qFormat/>
    <w:rsid w:val="00726713"/>
    <w:pPr>
      <w:numPr>
        <w:numId w:val="14"/>
      </w:numPr>
      <w:spacing w:after="120"/>
      <w:ind w:left="720" w:hanging="360"/>
      <w:jc w:val="center"/>
    </w:pPr>
    <w:rPr>
      <w:rFonts w:eastAsia="Times New Roman"/>
      <w:sz w:val="22"/>
      <w:szCs w:val="24"/>
      <w:lang w:val="x-none"/>
    </w:rPr>
  </w:style>
  <w:style w:type="paragraph" w:customStyle="1" w:styleId="3GPPH1">
    <w:name w:val="3GPP H1"/>
    <w:basedOn w:val="1"/>
    <w:next w:val="a"/>
    <w:link w:val="3GPPH1Char"/>
    <w:qFormat/>
    <w:rsid w:val="00E2279C"/>
    <w:pPr>
      <w:tabs>
        <w:tab w:val="left" w:pos="432"/>
      </w:tabs>
      <w:overflowPunct w:val="0"/>
      <w:autoSpaceDE w:val="0"/>
      <w:autoSpaceDN w:val="0"/>
      <w:adjustRightInd w:val="0"/>
      <w:spacing w:after="120"/>
      <w:ind w:left="432" w:hanging="432"/>
      <w:textAlignment w:val="baseline"/>
    </w:pPr>
  </w:style>
  <w:style w:type="character" w:customStyle="1" w:styleId="3GPPH1Char">
    <w:name w:val="3GPP H1 Char"/>
    <w:link w:val="3GPPH1"/>
    <w:qFormat/>
    <w:rsid w:val="00E2279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91169931">
          <w:marLeft w:val="1728"/>
          <w:marRight w:val="0"/>
          <w:marTop w:val="0"/>
          <w:marBottom w:val="0"/>
          <w:divBdr>
            <w:top w:val="none" w:sz="0" w:space="0" w:color="auto"/>
            <w:left w:val="none" w:sz="0" w:space="0" w:color="auto"/>
            <w:bottom w:val="none" w:sz="0" w:space="0" w:color="auto"/>
            <w:right w:val="none" w:sz="0" w:space="0" w:color="auto"/>
          </w:divBdr>
        </w:div>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132871182">
      <w:bodyDiv w:val="1"/>
      <w:marLeft w:val="0"/>
      <w:marRight w:val="0"/>
      <w:marTop w:val="0"/>
      <w:marBottom w:val="0"/>
      <w:divBdr>
        <w:top w:val="none" w:sz="0" w:space="0" w:color="auto"/>
        <w:left w:val="none" w:sz="0" w:space="0" w:color="auto"/>
        <w:bottom w:val="none" w:sz="0" w:space="0" w:color="auto"/>
        <w:right w:val="none" w:sz="0" w:space="0" w:color="auto"/>
      </w:divBdr>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527064980">
      <w:bodyDiv w:val="1"/>
      <w:marLeft w:val="0"/>
      <w:marRight w:val="0"/>
      <w:marTop w:val="0"/>
      <w:marBottom w:val="0"/>
      <w:divBdr>
        <w:top w:val="none" w:sz="0" w:space="0" w:color="auto"/>
        <w:left w:val="none" w:sz="0" w:space="0" w:color="auto"/>
        <w:bottom w:val="none" w:sz="0" w:space="0" w:color="auto"/>
        <w:right w:val="none" w:sz="0" w:space="0" w:color="auto"/>
      </w:divBdr>
      <w:divsChild>
        <w:div w:id="1079868612">
          <w:marLeft w:val="0"/>
          <w:marRight w:val="0"/>
          <w:marTop w:val="0"/>
          <w:marBottom w:val="0"/>
          <w:divBdr>
            <w:top w:val="none" w:sz="0" w:space="0" w:color="auto"/>
            <w:left w:val="none" w:sz="0" w:space="0" w:color="auto"/>
            <w:bottom w:val="none" w:sz="0" w:space="0" w:color="auto"/>
            <w:right w:val="none" w:sz="0" w:space="0" w:color="auto"/>
          </w:divBdr>
        </w:div>
      </w:divsChild>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222569534">
          <w:marLeft w:val="316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411343153">
          <w:marLeft w:val="172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sChild>
    </w:div>
    <w:div w:id="743721703">
      <w:bodyDiv w:val="1"/>
      <w:marLeft w:val="0"/>
      <w:marRight w:val="0"/>
      <w:marTop w:val="0"/>
      <w:marBottom w:val="0"/>
      <w:divBdr>
        <w:top w:val="none" w:sz="0" w:space="0" w:color="auto"/>
        <w:left w:val="none" w:sz="0" w:space="0" w:color="auto"/>
        <w:bottom w:val="none" w:sz="0" w:space="0" w:color="auto"/>
        <w:right w:val="none" w:sz="0" w:space="0" w:color="auto"/>
      </w:divBdr>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160126339">
          <w:marLeft w:val="3168"/>
          <w:marRight w:val="0"/>
          <w:marTop w:val="0"/>
          <w:marBottom w:val="0"/>
          <w:divBdr>
            <w:top w:val="none" w:sz="0" w:space="0" w:color="auto"/>
            <w:left w:val="none" w:sz="0" w:space="0" w:color="auto"/>
            <w:bottom w:val="none" w:sz="0" w:space="0" w:color="auto"/>
            <w:right w:val="none" w:sz="0" w:space="0" w:color="auto"/>
          </w:divBdr>
        </w:div>
        <w:div w:id="711921626">
          <w:marLeft w:val="2448"/>
          <w:marRight w:val="0"/>
          <w:marTop w:val="0"/>
          <w:marBottom w:val="0"/>
          <w:divBdr>
            <w:top w:val="none" w:sz="0" w:space="0" w:color="auto"/>
            <w:left w:val="none" w:sz="0" w:space="0" w:color="auto"/>
            <w:bottom w:val="none" w:sz="0" w:space="0" w:color="auto"/>
            <w:right w:val="none" w:sz="0" w:space="0" w:color="auto"/>
          </w:divBdr>
        </w:div>
      </w:divsChild>
    </w:div>
    <w:div w:id="785926519">
      <w:bodyDiv w:val="1"/>
      <w:marLeft w:val="0"/>
      <w:marRight w:val="0"/>
      <w:marTop w:val="0"/>
      <w:marBottom w:val="0"/>
      <w:divBdr>
        <w:top w:val="none" w:sz="0" w:space="0" w:color="auto"/>
        <w:left w:val="none" w:sz="0" w:space="0" w:color="auto"/>
        <w:bottom w:val="none" w:sz="0" w:space="0" w:color="auto"/>
        <w:right w:val="none" w:sz="0" w:space="0" w:color="auto"/>
      </w:divBdr>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38820790">
          <w:marLeft w:val="244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 w:id="1427731690">
          <w:marLeft w:val="172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928277269">
          <w:marLeft w:val="2448"/>
          <w:marRight w:val="0"/>
          <w:marTop w:val="0"/>
          <w:marBottom w:val="0"/>
          <w:divBdr>
            <w:top w:val="none" w:sz="0" w:space="0" w:color="auto"/>
            <w:left w:val="none" w:sz="0" w:space="0" w:color="auto"/>
            <w:bottom w:val="none" w:sz="0" w:space="0" w:color="auto"/>
            <w:right w:val="none" w:sz="0" w:space="0" w:color="auto"/>
          </w:divBdr>
        </w:div>
        <w:div w:id="1408189361">
          <w:marLeft w:val="172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587811472">
      <w:bodyDiv w:val="1"/>
      <w:marLeft w:val="0"/>
      <w:marRight w:val="0"/>
      <w:marTop w:val="0"/>
      <w:marBottom w:val="0"/>
      <w:divBdr>
        <w:top w:val="none" w:sz="0" w:space="0" w:color="auto"/>
        <w:left w:val="none" w:sz="0" w:space="0" w:color="auto"/>
        <w:bottom w:val="none" w:sz="0" w:space="0" w:color="auto"/>
        <w:right w:val="none" w:sz="0" w:space="0" w:color="auto"/>
      </w:divBdr>
    </w:div>
    <w:div w:id="1743913506">
      <w:bodyDiv w:val="1"/>
      <w:marLeft w:val="0"/>
      <w:marRight w:val="0"/>
      <w:marTop w:val="0"/>
      <w:marBottom w:val="0"/>
      <w:divBdr>
        <w:top w:val="none" w:sz="0" w:space="0" w:color="auto"/>
        <w:left w:val="none" w:sz="0" w:space="0" w:color="auto"/>
        <w:bottom w:val="none" w:sz="0" w:space="0" w:color="auto"/>
        <w:right w:val="none" w:sz="0" w:space="0" w:color="auto"/>
      </w:divBdr>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849368517">
          <w:marLeft w:val="1728"/>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 w:id="1187597792">
          <w:marLeft w:val="100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5060</Words>
  <Characters>28844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xiaomi</dc:creator>
  <cp:keywords/>
  <dc:description/>
  <cp:lastModifiedBy>Teng Ma</cp:lastModifiedBy>
  <cp:revision>21</cp:revision>
  <cp:lastPrinted>1899-12-31T23:00:00Z</cp:lastPrinted>
  <dcterms:created xsi:type="dcterms:W3CDTF">2024-10-03T15:01:00Z</dcterms:created>
  <dcterms:modified xsi:type="dcterms:W3CDTF">2024-10-04T01:52:00Z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y fmtid="{D5CDD505-2E9C-101B-9397-08002B2CF9AE}" pid="26" name="CWMd6234fe0ea9111ee8000453300004533">
    <vt:lpwstr>CWMVhpbrsON6Tl32t27u1vJGZ9EM/Tr5h1C+ydlEB+N1TniUSqjxYJWmJSvpXaRT4pYxQroETS3frZVFc4vTcduFw==</vt:lpwstr>
  </property>
  <property fmtid="{D5CDD505-2E9C-101B-9397-08002B2CF9AE}" pid="27" name="CWM080cd070f19611ee80001f4700001e47">
    <vt:lpwstr>CWM1Czlz4/YtT1DJ4LxEtBGQWcWGTOm+hhW5UvZxO9d9jVJa5lJqXsaC9I2I2fq78uS2BBFGk7hHrIjmrt+WDK3VQ==</vt:lpwstr>
  </property>
  <property fmtid="{D5CDD505-2E9C-101B-9397-08002B2CF9AE}" pid="28" name="CWM02552cc0f19d11ee8000417b0000417b">
    <vt:lpwstr>CWMfwgneGFKHOvSrh/H/umRGVUfgtM96lby0pJjGRYvPJmug1GbhUxPjYShQT/uZhp1EQsOMLdOoSAsVsGyAEztAQ==</vt:lpwstr>
  </property>
  <property fmtid="{D5CDD505-2E9C-101B-9397-08002B2CF9AE}" pid="29" name="CWMe17939b0562d11ef80003f1d00003f1d">
    <vt:lpwstr>CWMiknge3yCWMc/xs6c0Gn+XrQ8G7BhGNc4N3DY+mYV0vbjxjqKUL9xr+jgV7+vx5WcsaRFSbrAFC16e68/euJFcg==</vt:lpwstr>
  </property>
  <property fmtid="{D5CDD505-2E9C-101B-9397-08002B2CF9AE}" pid="30" name="CWMefba0e40563811ef8000719300007093">
    <vt:lpwstr>CWMkT1xJG5nkMqTc5BGMuTASDQ3v7Kt9mEWuva2DV47eTvgEGm66P3+o7uGj5qWWdUS</vt:lpwstr>
  </property>
  <property fmtid="{D5CDD505-2E9C-101B-9397-08002B2CF9AE}" pid="31" name="CWM15a17830813811ef800003a0000002a0">
    <vt:lpwstr>CWMEQOmISx3o9TbinXDCcvWxTgaOkLA2cs7wQ7mbfshyMQAKYQSJRMU20HMkE51qUuN/KE1EH44Pn4KNEUGrst7rA==</vt:lpwstr>
  </property>
</Properties>
</file>