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048756CE"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1D3249" w:rsidRPr="001D3249">
        <w:t xml:space="preserve"> </w:t>
      </w:r>
      <w:r w:rsidR="001D3249" w:rsidRPr="001D3249">
        <w:rPr>
          <w:rFonts w:ascii="Arial" w:hAnsi="Arial" w:cs="Arial"/>
          <w:b/>
          <w:bCs/>
          <w:sz w:val="28"/>
        </w:rPr>
        <w:t>2407726</w:t>
      </w:r>
    </w:p>
    <w:p w14:paraId="4ACBB181" w14:textId="77777777" w:rsidR="00EE7101" w:rsidRPr="009513AC" w:rsidRDefault="00EE7101" w:rsidP="00186E26">
      <w:pPr>
        <w:tabs>
          <w:tab w:val="center" w:pos="4536"/>
          <w:tab w:val="right" w:pos="9072"/>
        </w:tabs>
        <w:jc w:val="both"/>
        <w:rPr>
          <w:rFonts w:ascii="Arial" w:hAnsi="Arial" w:cs="Arial"/>
          <w:b/>
          <w:bCs/>
          <w:sz w:val="28"/>
          <w:lang w:eastAsia="ja-JP"/>
        </w:rPr>
      </w:pPr>
      <w:r>
        <w:rPr>
          <w:rFonts w:ascii="Arial" w:hAnsi="Arial" w:cs="Arial"/>
          <w:b/>
          <w:bCs/>
          <w:sz w:val="28"/>
          <w:lang w:eastAsia="ja-JP"/>
        </w:rPr>
        <w:t>Hefei</w:t>
      </w:r>
      <w:r w:rsidRPr="000C64B4">
        <w:rPr>
          <w:rFonts w:ascii="Arial" w:hAnsi="Arial" w:cs="Arial"/>
          <w:b/>
          <w:bCs/>
          <w:sz w:val="28"/>
          <w:lang w:eastAsia="ja-JP"/>
        </w:rPr>
        <w:t xml:space="preserve">, </w:t>
      </w:r>
      <w:r>
        <w:rPr>
          <w:rFonts w:ascii="Arial"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hAnsi="Arial" w:cs="Arial"/>
          <w:b/>
          <w:bCs/>
          <w:sz w:val="28"/>
          <w:lang w:eastAsia="ja-JP"/>
        </w:rPr>
        <w:t>, 2024</w:t>
      </w:r>
    </w:p>
    <w:bookmarkEnd w:id="0"/>
    <w:p w14:paraId="2CF51AFF" w14:textId="520244A7"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EE7101">
        <w:rPr>
          <w:b/>
          <w:noProof/>
          <w:sz w:val="22"/>
          <w:szCs w:val="22"/>
          <w:lang w:val="en-US"/>
        </w:rPr>
        <w:t>12.1</w:t>
      </w:r>
    </w:p>
    <w:p w14:paraId="5219645B"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 Communications</w:t>
      </w:r>
    </w:p>
    <w:p w14:paraId="332BC7FB" w14:textId="395BB1DC"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FE0C3B" w:rsidRPr="00FE0C3B">
        <w:rPr>
          <w:b/>
          <w:noProof/>
          <w:sz w:val="22"/>
          <w:szCs w:val="22"/>
          <w:lang w:val="en-US"/>
        </w:rPr>
        <w:t>Discussion on multi-cell PUSCH/PDSCH scheduling with a single DCI</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49CA5CB5" w14:textId="19F7A9CB" w:rsidR="00225A81" w:rsidRDefault="00225A81" w:rsidP="00186E26">
      <w:pPr>
        <w:jc w:val="both"/>
      </w:pPr>
      <w:r>
        <w:t>In RAN#105</w:t>
      </w:r>
      <w:r w:rsidRPr="0028551E">
        <w:t>,</w:t>
      </w:r>
      <w:r>
        <w:t xml:space="preserve"> the </w:t>
      </w:r>
      <w:bookmarkStart w:id="5" w:name="OLE_LINK92"/>
      <w:bookmarkStart w:id="6" w:name="OLE_LINK93"/>
      <w:r w:rsidR="004B025B">
        <w:t>new</w:t>
      </w:r>
      <w:r w:rsidRPr="0028551E">
        <w:t xml:space="preserve"> </w:t>
      </w:r>
      <w:r>
        <w:t>W</w:t>
      </w:r>
      <w:r w:rsidRPr="0028551E">
        <w:t xml:space="preserve">I on </w:t>
      </w:r>
      <w:bookmarkEnd w:id="5"/>
      <w:bookmarkEnd w:id="6"/>
      <w:r w:rsidR="004B025B">
        <w:t>m</w:t>
      </w:r>
      <w:r w:rsidR="004B025B" w:rsidRPr="004B025B">
        <w:t>ulti-carrier enhancements</w:t>
      </w:r>
      <w:r w:rsidRPr="0028551E">
        <w:t xml:space="preserve"> was approved [</w:t>
      </w:r>
      <w:proofErr w:type="gramStart"/>
      <w:r w:rsidRPr="0028551E">
        <w:t>1</w:t>
      </w:r>
      <w:proofErr w:type="gramEnd"/>
      <w:r w:rsidRPr="0028551E">
        <w:t xml:space="preserve">]. </w:t>
      </w:r>
    </w:p>
    <w:tbl>
      <w:tblPr>
        <w:tblStyle w:val="aff"/>
        <w:tblW w:w="0" w:type="auto"/>
        <w:tblLook w:val="04A0" w:firstRow="1" w:lastRow="0" w:firstColumn="1" w:lastColumn="0" w:noHBand="0" w:noVBand="1"/>
      </w:tblPr>
      <w:tblGrid>
        <w:gridCol w:w="9630"/>
      </w:tblGrid>
      <w:tr w:rsidR="00372577" w14:paraId="2B715E03" w14:textId="77777777" w:rsidTr="00372577">
        <w:tc>
          <w:tcPr>
            <w:tcW w:w="9630" w:type="dxa"/>
          </w:tcPr>
          <w:p w14:paraId="39BC3EE8" w14:textId="77777777" w:rsidR="00706FFA" w:rsidRDefault="00706FFA" w:rsidP="00186E26">
            <w:pPr>
              <w:jc w:val="both"/>
              <w:rPr>
                <w:rFonts w:eastAsia="Yu Mincho"/>
                <w:lang w:eastAsia="en-GB"/>
              </w:rPr>
            </w:pPr>
            <w:r>
              <w:rPr>
                <w:rFonts w:eastAsia="Yu Mincho"/>
              </w:rPr>
              <w:t>1. Specify the support of the following for multi-cell PUSCH/PDSCH scheduling with a single DCI [RAN1]</w:t>
            </w:r>
          </w:p>
          <w:p w14:paraId="05C61464" w14:textId="77777777" w:rsidR="00706FFA" w:rsidRDefault="00706FFA" w:rsidP="00186E26">
            <w:pPr>
              <w:numPr>
                <w:ilvl w:val="0"/>
                <w:numId w:val="28"/>
              </w:numPr>
              <w:overflowPunct w:val="0"/>
              <w:autoSpaceDE w:val="0"/>
              <w:autoSpaceDN w:val="0"/>
              <w:adjustRightInd w:val="0"/>
              <w:jc w:val="both"/>
              <w:rPr>
                <w:rFonts w:eastAsia="Yu Mincho"/>
                <w:lang w:val="en-US"/>
              </w:rPr>
            </w:pPr>
            <w:r>
              <w:rPr>
                <w:rFonts w:eastAsia="Yu Mincho"/>
                <w:lang w:val="en-US"/>
              </w:rPr>
              <w:t xml:space="preserve">Different SCS/carrier type among co-scheduled cells by the single </w:t>
            </w:r>
            <w:r>
              <w:rPr>
                <w:rFonts w:eastAsia="Yu Mincho"/>
              </w:rPr>
              <w:t>DCI</w:t>
            </w:r>
            <w:r>
              <w:rPr>
                <w:rFonts w:eastAsia="Yu Mincho"/>
                <w:lang w:val="en-US"/>
              </w:rPr>
              <w:t>.</w:t>
            </w:r>
          </w:p>
          <w:p w14:paraId="1B08E618" w14:textId="77777777" w:rsidR="00706FFA" w:rsidRDefault="00706FFA" w:rsidP="00186E26">
            <w:pPr>
              <w:numPr>
                <w:ilvl w:val="0"/>
                <w:numId w:val="28"/>
              </w:numPr>
              <w:overflowPunct w:val="0"/>
              <w:autoSpaceDE w:val="0"/>
              <w:autoSpaceDN w:val="0"/>
              <w:adjustRightInd w:val="0"/>
              <w:jc w:val="both"/>
              <w:rPr>
                <w:rFonts w:eastAsia="Yu Mincho"/>
                <w:lang w:val="en-US"/>
              </w:rPr>
            </w:pPr>
            <w:bookmarkStart w:id="7" w:name="OLE_LINK56"/>
            <w:bookmarkStart w:id="8" w:name="OLE_LINK57"/>
            <w:r>
              <w:rPr>
                <w:rFonts w:eastAsia="Yu Mincho"/>
                <w:lang w:val="en-US"/>
              </w:rPr>
              <w:t>One or multiple PUSCHs/PDSCHs per scheduled cell by the single DCI</w:t>
            </w:r>
            <w:bookmarkEnd w:id="7"/>
            <w:bookmarkEnd w:id="8"/>
            <w:r>
              <w:rPr>
                <w:rFonts w:eastAsia="Yu Mincho"/>
                <w:lang w:val="en-US"/>
              </w:rPr>
              <w:t>.</w:t>
            </w:r>
          </w:p>
          <w:p w14:paraId="3F6FEF2D"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The maximum number of PUSCHs/PDSCHs per scheduled cell is [</w:t>
            </w:r>
            <w:proofErr w:type="gramStart"/>
            <w:r>
              <w:rPr>
                <w:rFonts w:eastAsia="Yu Mincho"/>
                <w:lang w:val="en-US"/>
              </w:rPr>
              <w:t>4</w:t>
            </w:r>
            <w:proofErr w:type="gramEnd"/>
            <w:r>
              <w:rPr>
                <w:rFonts w:eastAsia="Yu Mincho"/>
                <w:lang w:val="en-US"/>
              </w:rPr>
              <w:t xml:space="preserve"> or 8].</w:t>
            </w:r>
          </w:p>
          <w:p w14:paraId="44375DA0"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 xml:space="preserve">Note: Type-1 HARQ-ACK codebook </w:t>
            </w:r>
            <w:proofErr w:type="gramStart"/>
            <w:r>
              <w:rPr>
                <w:rFonts w:eastAsia="Yu Mincho"/>
                <w:lang w:val="en-US"/>
              </w:rPr>
              <w:t>is not enhanced</w:t>
            </w:r>
            <w:proofErr w:type="gramEnd"/>
            <w:r>
              <w:rPr>
                <w:rFonts w:eastAsia="Yu Mincho"/>
                <w:lang w:val="en-US"/>
              </w:rPr>
              <w:t xml:space="preserve"> for Rel-19 multi-cell scheduling.</w:t>
            </w:r>
          </w:p>
          <w:p w14:paraId="1B0F9985" w14:textId="77777777" w:rsidR="00706FFA" w:rsidRDefault="00706FFA" w:rsidP="00186E26">
            <w:pPr>
              <w:numPr>
                <w:ilvl w:val="1"/>
                <w:numId w:val="28"/>
              </w:numPr>
              <w:overflowPunct w:val="0"/>
              <w:autoSpaceDE w:val="0"/>
              <w:autoSpaceDN w:val="0"/>
              <w:adjustRightInd w:val="0"/>
              <w:jc w:val="both"/>
              <w:rPr>
                <w:rFonts w:eastAsia="Yu Mincho"/>
                <w:lang w:val="en-US"/>
              </w:rPr>
            </w:pPr>
            <w:r>
              <w:rPr>
                <w:rFonts w:eastAsia="Yu Mincho"/>
                <w:lang w:val="en-US"/>
              </w:rPr>
              <w:t xml:space="preserve">Note: The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p>
          <w:p w14:paraId="4081475A" w14:textId="77777777" w:rsidR="00706FFA" w:rsidRDefault="00706FFA" w:rsidP="00186E26">
            <w:pPr>
              <w:numPr>
                <w:ilvl w:val="1"/>
                <w:numId w:val="28"/>
              </w:numPr>
              <w:overflowPunct w:val="0"/>
              <w:autoSpaceDE w:val="0"/>
              <w:autoSpaceDN w:val="0"/>
              <w:adjustRightInd w:val="0"/>
              <w:jc w:val="both"/>
              <w:rPr>
                <w:rFonts w:eastAsia="Yu Mincho"/>
                <w:lang w:val="en-US"/>
              </w:rPr>
            </w:pPr>
            <w:bookmarkStart w:id="9" w:name="OLE_LINK58"/>
            <w:bookmarkStart w:id="10" w:name="OLE_LINK59"/>
            <w:r>
              <w:rPr>
                <w:rFonts w:eastAsia="Yu Mincho"/>
                <w:lang w:val="en-US"/>
              </w:rPr>
              <w:t xml:space="preserve">Note: UE does not expect to </w:t>
            </w:r>
            <w:bookmarkStart w:id="11" w:name="OLE_LINK20"/>
            <w:bookmarkStart w:id="12" w:name="OLE_LINK21"/>
            <w:proofErr w:type="gramStart"/>
            <w:r>
              <w:rPr>
                <w:rFonts w:eastAsia="Yu Mincho"/>
                <w:lang w:val="en-US"/>
              </w:rPr>
              <w:t>be configured</w:t>
            </w:r>
            <w:proofErr w:type="gramEnd"/>
            <w:r>
              <w:rPr>
                <w:rFonts w:eastAsia="Yu Mincho"/>
                <w:lang w:val="en-US"/>
              </w:rPr>
              <w:t xml:space="preserve"> with both single-cell multi-PUSCH/PDSCH scheduling and multi-cell multi-PUSCH/PDSCH scheduling on the same or different cells within a same PUCCH group.</w:t>
            </w:r>
            <w:bookmarkEnd w:id="11"/>
            <w:bookmarkEnd w:id="12"/>
          </w:p>
          <w:bookmarkEnd w:id="9"/>
          <w:bookmarkEnd w:id="10"/>
          <w:p w14:paraId="1D4998A3" w14:textId="721E1AE6" w:rsidR="00372577" w:rsidRPr="00706FFA" w:rsidRDefault="00706FFA" w:rsidP="00186E26">
            <w:pPr>
              <w:numPr>
                <w:ilvl w:val="0"/>
                <w:numId w:val="28"/>
              </w:numPr>
              <w:overflowPunct w:val="0"/>
              <w:autoSpaceDE w:val="0"/>
              <w:autoSpaceDN w:val="0"/>
              <w:adjustRightInd w:val="0"/>
              <w:jc w:val="both"/>
              <w:rPr>
                <w:rFonts w:eastAsia="Yu Mincho"/>
                <w:lang w:val="en-US"/>
              </w:rPr>
            </w:pPr>
            <w:r>
              <w:rPr>
                <w:rFonts w:eastAsia="Yu Mincho"/>
                <w:lang w:val="en-US"/>
              </w:rPr>
              <w:t xml:space="preserve">Note: No new DCI format </w:t>
            </w:r>
            <w:proofErr w:type="gramStart"/>
            <w:r>
              <w:rPr>
                <w:rFonts w:eastAsia="Yu Mincho"/>
                <w:lang w:val="en-US"/>
              </w:rPr>
              <w:t>is introduced</w:t>
            </w:r>
            <w:proofErr w:type="gramEnd"/>
            <w:r>
              <w:rPr>
                <w:rFonts w:eastAsia="Yu Mincho"/>
                <w:lang w:val="en-US"/>
              </w:rPr>
              <w:t>.</w:t>
            </w:r>
          </w:p>
        </w:tc>
      </w:tr>
    </w:tbl>
    <w:p w14:paraId="0DD4F7E3" w14:textId="77777777" w:rsidR="00372577" w:rsidRDefault="00372577" w:rsidP="00186E26">
      <w:pPr>
        <w:jc w:val="both"/>
        <w:rPr>
          <w:rFonts w:eastAsia="宋体"/>
          <w:lang w:eastAsia="zh-CN"/>
        </w:rPr>
      </w:pPr>
    </w:p>
    <w:p w14:paraId="304E414A" w14:textId="4252F6E0" w:rsidR="009D7BA8" w:rsidRPr="00F7449F" w:rsidRDefault="00927531" w:rsidP="00186E26">
      <w:pPr>
        <w:jc w:val="both"/>
        <w:rPr>
          <w:lang w:eastAsia="ja-JP"/>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w:t>
      </w:r>
      <w:r w:rsidR="00E71725" w:rsidRPr="00F7449F">
        <w:rPr>
          <w:rFonts w:eastAsia="宋体"/>
          <w:lang w:eastAsia="zh-CN"/>
        </w:rPr>
        <w:t>multi-cell PUSCH/PDSCH scheduling with a single DCI.</w:t>
      </w:r>
    </w:p>
    <w:p w14:paraId="42CEE02E" w14:textId="7C65EE2E" w:rsidR="0007699E" w:rsidRDefault="00CE18E3" w:rsidP="00186E26">
      <w:pPr>
        <w:pStyle w:val="10"/>
        <w:jc w:val="both"/>
      </w:pPr>
      <w:bookmarkStart w:id="13" w:name="OLE_LINK33"/>
      <w:bookmarkStart w:id="14" w:name="OLE_LINK34"/>
      <w:r>
        <w:t>Discussion</w:t>
      </w:r>
      <w:r w:rsidR="0007699E" w:rsidRPr="0007699E">
        <w:t xml:space="preserve"> </w:t>
      </w:r>
    </w:p>
    <w:p w14:paraId="4C26F90B" w14:textId="4D418323" w:rsidR="00DE0730" w:rsidRDefault="00113D8E" w:rsidP="00186E26">
      <w:pPr>
        <w:pStyle w:val="2"/>
        <w:jc w:val="both"/>
        <w:rPr>
          <w:rFonts w:eastAsia="Yu Mincho"/>
          <w:lang w:val="en-US"/>
        </w:rPr>
      </w:pPr>
      <w:r>
        <w:rPr>
          <w:rFonts w:eastAsia="Yu Mincho"/>
          <w:lang w:val="en-US"/>
        </w:rPr>
        <w:t>Different SCS</w:t>
      </w:r>
      <w:r w:rsidR="00994437">
        <w:rPr>
          <w:rFonts w:eastAsia="Yu Mincho"/>
          <w:lang w:val="en-US"/>
        </w:rPr>
        <w:t>/carrier type</w:t>
      </w:r>
      <w:r>
        <w:rPr>
          <w:rFonts w:eastAsia="Yu Mincho"/>
          <w:lang w:val="en-US"/>
        </w:rPr>
        <w:t xml:space="preserve"> among co-scheduled cells </w:t>
      </w:r>
    </w:p>
    <w:p w14:paraId="6550BDB7" w14:textId="2F89C6CA" w:rsidR="004F16A9" w:rsidRDefault="004F16A9" w:rsidP="00186E26">
      <w:pPr>
        <w:pStyle w:val="3"/>
        <w:jc w:val="both"/>
        <w:rPr>
          <w:lang w:val="en-US"/>
        </w:rPr>
      </w:pPr>
      <w:r>
        <w:rPr>
          <w:lang w:val="en-US"/>
        </w:rPr>
        <w:t>Scenarios</w:t>
      </w:r>
    </w:p>
    <w:p w14:paraId="0CD51E07" w14:textId="7A0B81D8" w:rsidR="004F16A9" w:rsidRDefault="004F16A9" w:rsidP="00186E26">
      <w:pPr>
        <w:jc w:val="both"/>
        <w:rPr>
          <w:rFonts w:eastAsia="宋体"/>
          <w:lang w:val="en-US" w:eastAsia="zh-CN"/>
        </w:rPr>
      </w:pPr>
      <w:r>
        <w:rPr>
          <w:rFonts w:eastAsia="宋体"/>
          <w:lang w:val="en-US" w:eastAsia="zh-CN"/>
        </w:rPr>
        <w:t>F</w:t>
      </w:r>
      <w:r>
        <w:rPr>
          <w:rFonts w:eastAsia="宋体" w:hint="eastAsia"/>
          <w:lang w:val="en-US" w:eastAsia="zh-CN"/>
        </w:rPr>
        <w:t>o</w:t>
      </w:r>
      <w:r w:rsidR="00374A8E">
        <w:rPr>
          <w:rFonts w:eastAsia="宋体"/>
          <w:lang w:val="en-US" w:eastAsia="zh-CN"/>
        </w:rPr>
        <w:t xml:space="preserve">r </w:t>
      </w:r>
      <w:r w:rsidR="00BB6373">
        <w:rPr>
          <w:rFonts w:eastAsia="宋体"/>
          <w:lang w:val="en-US" w:eastAsia="zh-CN"/>
        </w:rPr>
        <w:t xml:space="preserve">the scenarios of different SCS/carrier type </w:t>
      </w:r>
      <w:r w:rsidR="004D3A08">
        <w:rPr>
          <w:rFonts w:eastAsia="宋体"/>
          <w:lang w:val="en-US" w:eastAsia="zh-CN"/>
        </w:rPr>
        <w:t xml:space="preserve">among co-scheduled cells, the following agreements and proposal can be </w:t>
      </w:r>
      <w:r w:rsidR="004516DC">
        <w:rPr>
          <w:rFonts w:eastAsia="宋体"/>
          <w:lang w:val="en-US" w:eastAsia="zh-CN"/>
        </w:rPr>
        <w:t>the starting point</w:t>
      </w:r>
      <w:r w:rsidR="004D3A08">
        <w:rPr>
          <w:rFonts w:eastAsia="宋体"/>
          <w:lang w:val="en-US" w:eastAsia="zh-CN"/>
        </w:rPr>
        <w:t xml:space="preserve">. In Rel-18, case 1-1/1-2 </w:t>
      </w:r>
      <w:r w:rsidR="00FA5207">
        <w:rPr>
          <w:rFonts w:eastAsia="宋体"/>
          <w:lang w:val="en-US" w:eastAsia="zh-CN"/>
        </w:rPr>
        <w:t>on</w:t>
      </w:r>
      <w:r w:rsidR="004D3A08">
        <w:rPr>
          <w:rFonts w:eastAsia="宋体"/>
          <w:lang w:val="en-US" w:eastAsia="zh-CN"/>
        </w:rPr>
        <w:t xml:space="preserve"> SCS and case 2-1/</w:t>
      </w:r>
      <w:r w:rsidR="00FA5207">
        <w:rPr>
          <w:rFonts w:eastAsia="宋体"/>
          <w:lang w:val="en-US" w:eastAsia="zh-CN"/>
        </w:rPr>
        <w:t>2-2 on</w:t>
      </w:r>
      <w:r w:rsidR="004D3A08">
        <w:rPr>
          <w:rFonts w:eastAsia="宋体"/>
          <w:lang w:val="en-US" w:eastAsia="zh-CN"/>
        </w:rPr>
        <w:t xml:space="preserve"> carrier type </w:t>
      </w:r>
      <w:proofErr w:type="gramStart"/>
      <w:r w:rsidR="004D3A08">
        <w:rPr>
          <w:rFonts w:eastAsia="宋体"/>
          <w:lang w:val="en-US" w:eastAsia="zh-CN"/>
        </w:rPr>
        <w:t>are supported</w:t>
      </w:r>
      <w:proofErr w:type="gramEnd"/>
      <w:r w:rsidR="004D3A08">
        <w:rPr>
          <w:rFonts w:eastAsia="宋体"/>
          <w:lang w:val="en-US" w:eastAsia="zh-CN"/>
        </w:rPr>
        <w:t>. So the</w:t>
      </w:r>
      <w:r w:rsidR="004516DC">
        <w:rPr>
          <w:rFonts w:eastAsia="宋体"/>
          <w:lang w:val="en-US" w:eastAsia="zh-CN"/>
        </w:rPr>
        <w:t xml:space="preserve"> other</w:t>
      </w:r>
      <w:r w:rsidR="004D3A08">
        <w:rPr>
          <w:rFonts w:eastAsia="宋体"/>
          <w:lang w:val="en-US" w:eastAsia="zh-CN"/>
        </w:rPr>
        <w:t xml:space="preserve"> </w:t>
      </w:r>
      <w:r w:rsidR="00FA5207">
        <w:rPr>
          <w:rFonts w:eastAsia="宋体"/>
          <w:lang w:val="en-US" w:eastAsia="zh-CN"/>
        </w:rPr>
        <w:t xml:space="preserve">scenarios, including </w:t>
      </w:r>
      <w:bookmarkStart w:id="15" w:name="OLE_LINK142"/>
      <w:r w:rsidR="004D3A08">
        <w:rPr>
          <w:rFonts w:eastAsia="宋体"/>
          <w:lang w:val="en-US" w:eastAsia="zh-CN"/>
        </w:rPr>
        <w:t>case 1-3/</w:t>
      </w:r>
      <w:r w:rsidR="00FA5207">
        <w:rPr>
          <w:rFonts w:eastAsia="宋体"/>
          <w:lang w:val="en-US" w:eastAsia="zh-CN"/>
        </w:rPr>
        <w:t>1-4 on</w:t>
      </w:r>
      <w:r w:rsidR="004D3A08">
        <w:rPr>
          <w:rFonts w:eastAsia="宋体"/>
          <w:lang w:val="en-US" w:eastAsia="zh-CN"/>
        </w:rPr>
        <w:t xml:space="preserve"> SCS and case 2-3/2-4 </w:t>
      </w:r>
      <w:r w:rsidR="00FA5207">
        <w:rPr>
          <w:rFonts w:eastAsia="宋体"/>
          <w:lang w:val="en-US" w:eastAsia="zh-CN"/>
        </w:rPr>
        <w:t xml:space="preserve">on carrier type, </w:t>
      </w:r>
      <w:proofErr w:type="gramStart"/>
      <w:r w:rsidR="00FA5207">
        <w:rPr>
          <w:rFonts w:eastAsia="宋体"/>
          <w:lang w:val="en-US" w:eastAsia="zh-CN"/>
        </w:rPr>
        <w:t>can be specified</w:t>
      </w:r>
      <w:proofErr w:type="gramEnd"/>
      <w:r w:rsidR="00FA5207">
        <w:rPr>
          <w:rFonts w:eastAsia="宋体"/>
          <w:lang w:val="en-US" w:eastAsia="zh-CN"/>
        </w:rPr>
        <w:t xml:space="preserve"> in Rel-19</w:t>
      </w:r>
      <w:bookmarkEnd w:id="15"/>
      <w:r w:rsidR="007B7BE4">
        <w:rPr>
          <w:rFonts w:eastAsia="宋体"/>
          <w:lang w:val="en-US" w:eastAsia="zh-CN"/>
        </w:rPr>
        <w:t xml:space="preserve"> for multi-carrier enhancement</w:t>
      </w:r>
      <w:r w:rsidR="00FA5207">
        <w:rPr>
          <w:rFonts w:eastAsia="宋体"/>
          <w:lang w:val="en-US" w:eastAsia="zh-CN"/>
        </w:rPr>
        <w:t>.</w:t>
      </w:r>
    </w:p>
    <w:tbl>
      <w:tblPr>
        <w:tblStyle w:val="aff"/>
        <w:tblW w:w="0" w:type="auto"/>
        <w:tblLook w:val="04A0" w:firstRow="1" w:lastRow="0" w:firstColumn="1" w:lastColumn="0" w:noHBand="0" w:noVBand="1"/>
      </w:tblPr>
      <w:tblGrid>
        <w:gridCol w:w="9630"/>
      </w:tblGrid>
      <w:tr w:rsidR="001B4C5A" w14:paraId="4F139956" w14:textId="77777777" w:rsidTr="001B4C5A">
        <w:tc>
          <w:tcPr>
            <w:tcW w:w="9630" w:type="dxa"/>
          </w:tcPr>
          <w:p w14:paraId="6D532A3D" w14:textId="06F75886" w:rsidR="001B4C5A" w:rsidRDefault="001B4C5A" w:rsidP="00186E26">
            <w:pPr>
              <w:jc w:val="both"/>
              <w:rPr>
                <w:b/>
                <w:bCs/>
                <w:highlight w:val="green"/>
              </w:rPr>
            </w:pPr>
            <w:r>
              <w:rPr>
                <w:b/>
                <w:bCs/>
                <w:highlight w:val="green"/>
              </w:rPr>
              <w:t>Agreement RAN1#110</w:t>
            </w:r>
          </w:p>
          <w:p w14:paraId="2A885BE0" w14:textId="77777777" w:rsidR="001B4C5A" w:rsidRDefault="001B4C5A" w:rsidP="00186E26">
            <w:pPr>
              <w:numPr>
                <w:ilvl w:val="0"/>
                <w:numId w:val="27"/>
              </w:numPr>
              <w:snapToGrid w:val="0"/>
              <w:spacing w:after="0"/>
              <w:jc w:val="both"/>
              <w:rPr>
                <w:color w:val="000000"/>
                <w:szCs w:val="16"/>
              </w:rPr>
            </w:pPr>
            <w:r>
              <w:rPr>
                <w:color w:val="000000"/>
                <w:szCs w:val="16"/>
              </w:rPr>
              <w:t>At least cases 1-1 and 1-2 on SCS are supported:</w:t>
            </w:r>
          </w:p>
          <w:p w14:paraId="4C3961A3" w14:textId="77777777" w:rsidR="001B4C5A" w:rsidRDefault="001B4C5A" w:rsidP="00186E26">
            <w:pPr>
              <w:numPr>
                <w:ilvl w:val="0"/>
                <w:numId w:val="26"/>
              </w:numPr>
              <w:snapToGrid w:val="0"/>
              <w:spacing w:after="0"/>
              <w:jc w:val="both"/>
              <w:rPr>
                <w:color w:val="000000"/>
                <w:szCs w:val="16"/>
              </w:rPr>
            </w:pPr>
            <w:r>
              <w:rPr>
                <w:color w:val="000000"/>
                <w:szCs w:val="16"/>
              </w:rPr>
              <w:t xml:space="preserve">Case 1-1: A DCI format 0-X/1-X on a scheduling cell can schedule multiple cells including the scheduling cell and same SCS </w:t>
            </w:r>
            <w:proofErr w:type="gramStart"/>
            <w:r>
              <w:rPr>
                <w:color w:val="000000"/>
                <w:szCs w:val="16"/>
              </w:rPr>
              <w:t>is used</w:t>
            </w:r>
            <w:proofErr w:type="gramEnd"/>
            <w:r>
              <w:rPr>
                <w:color w:val="000000"/>
                <w:szCs w:val="16"/>
              </w:rPr>
              <w:t xml:space="preserve"> among all the co-scheduled cells including the scheduling cell.</w:t>
            </w:r>
          </w:p>
          <w:p w14:paraId="50638C12" w14:textId="77777777" w:rsidR="001B4C5A" w:rsidRDefault="001B4C5A" w:rsidP="00186E26">
            <w:pPr>
              <w:numPr>
                <w:ilvl w:val="0"/>
                <w:numId w:val="26"/>
              </w:numPr>
              <w:snapToGrid w:val="0"/>
              <w:spacing w:after="0"/>
              <w:jc w:val="both"/>
              <w:rPr>
                <w:color w:val="000000"/>
                <w:szCs w:val="16"/>
              </w:rPr>
            </w:pPr>
            <w:r>
              <w:rPr>
                <w:color w:val="000000"/>
                <w:szCs w:val="16"/>
              </w:rPr>
              <w:t xml:space="preserve">Case 1-2: A DCI format 0-X/1-X on a scheduling cell can schedule multiple cells not including the scheduling cell and same SCS is used among all the co-scheduled </w:t>
            </w:r>
            <w:proofErr w:type="gramStart"/>
            <w:r>
              <w:rPr>
                <w:color w:val="000000"/>
                <w:szCs w:val="16"/>
              </w:rPr>
              <w:t>cells which</w:t>
            </w:r>
            <w:proofErr w:type="gramEnd"/>
            <w:r>
              <w:rPr>
                <w:color w:val="000000"/>
                <w:szCs w:val="16"/>
              </w:rPr>
              <w:t xml:space="preserve"> may be same or different to the SCS of the scheduling cell.</w:t>
            </w:r>
          </w:p>
          <w:p w14:paraId="160170EC" w14:textId="77777777" w:rsidR="001B4C5A" w:rsidRDefault="001B4C5A" w:rsidP="00186E26">
            <w:pPr>
              <w:numPr>
                <w:ilvl w:val="0"/>
                <w:numId w:val="26"/>
              </w:numPr>
              <w:snapToGrid w:val="0"/>
              <w:spacing w:after="0"/>
              <w:jc w:val="both"/>
              <w:rPr>
                <w:color w:val="000000"/>
                <w:szCs w:val="16"/>
              </w:rPr>
            </w:pPr>
            <w:bookmarkStart w:id="16" w:name="OLE_LINK143"/>
            <w:bookmarkStart w:id="17" w:name="OLE_LINK144"/>
            <w:r>
              <w:rPr>
                <w:color w:val="000000"/>
                <w:szCs w:val="16"/>
              </w:rPr>
              <w:t xml:space="preserve">Case 1-3: A DCI format 0-X/1-X on a scheduling cell can schedule multiple cells including the scheduling cell and different SCS </w:t>
            </w:r>
            <w:proofErr w:type="gramStart"/>
            <w:r>
              <w:rPr>
                <w:color w:val="000000"/>
                <w:szCs w:val="16"/>
              </w:rPr>
              <w:t>is used</w:t>
            </w:r>
            <w:proofErr w:type="gramEnd"/>
            <w:r>
              <w:rPr>
                <w:color w:val="000000"/>
                <w:szCs w:val="16"/>
              </w:rPr>
              <w:t xml:space="preserve"> among the co-scheduled cells including the scheduling cell.</w:t>
            </w:r>
          </w:p>
          <w:p w14:paraId="5055D42B" w14:textId="77777777" w:rsidR="001B4C5A" w:rsidRDefault="001B4C5A" w:rsidP="00186E26">
            <w:pPr>
              <w:numPr>
                <w:ilvl w:val="0"/>
                <w:numId w:val="26"/>
              </w:numPr>
              <w:snapToGrid w:val="0"/>
              <w:spacing w:after="0"/>
              <w:jc w:val="both"/>
              <w:rPr>
                <w:color w:val="000000"/>
                <w:szCs w:val="16"/>
              </w:rPr>
            </w:pPr>
            <w:r>
              <w:rPr>
                <w:color w:val="000000"/>
                <w:szCs w:val="16"/>
              </w:rPr>
              <w:t xml:space="preserve">Case 1-4: A DCI format 0-X/1-X on a scheduling cell can schedule multiple cells not including the scheduling cell and different SCS </w:t>
            </w:r>
            <w:proofErr w:type="gramStart"/>
            <w:r>
              <w:rPr>
                <w:color w:val="000000"/>
                <w:szCs w:val="16"/>
              </w:rPr>
              <w:t>is used</w:t>
            </w:r>
            <w:proofErr w:type="gramEnd"/>
            <w:r>
              <w:rPr>
                <w:color w:val="000000"/>
                <w:szCs w:val="16"/>
              </w:rPr>
              <w:t xml:space="preserve"> among the co-scheduled cells.</w:t>
            </w:r>
            <w:bookmarkEnd w:id="16"/>
            <w:bookmarkEnd w:id="17"/>
          </w:p>
          <w:p w14:paraId="07B94593" w14:textId="77777777" w:rsidR="001B4C5A" w:rsidRDefault="001B4C5A" w:rsidP="00186E26">
            <w:pPr>
              <w:numPr>
                <w:ilvl w:val="0"/>
                <w:numId w:val="26"/>
              </w:numPr>
              <w:snapToGrid w:val="0"/>
              <w:spacing w:after="0"/>
              <w:jc w:val="both"/>
              <w:rPr>
                <w:color w:val="000000"/>
                <w:szCs w:val="16"/>
              </w:rPr>
            </w:pPr>
            <w:r>
              <w:rPr>
                <w:color w:val="000000"/>
                <w:szCs w:val="16"/>
              </w:rPr>
              <w:lastRenderedPageBreak/>
              <w:t xml:space="preserve">FFS: Whether Case 1-3 or 1-4 </w:t>
            </w:r>
            <w:proofErr w:type="gramStart"/>
            <w:r>
              <w:rPr>
                <w:color w:val="000000"/>
                <w:szCs w:val="16"/>
              </w:rPr>
              <w:t>is additionally supported</w:t>
            </w:r>
            <w:proofErr w:type="gramEnd"/>
            <w:r>
              <w:rPr>
                <w:color w:val="000000"/>
                <w:szCs w:val="16"/>
              </w:rPr>
              <w:t>.</w:t>
            </w:r>
          </w:p>
          <w:p w14:paraId="03458B0B" w14:textId="77777777" w:rsidR="001B4C5A" w:rsidRDefault="001B4C5A" w:rsidP="00186E26">
            <w:pPr>
              <w:jc w:val="both"/>
              <w:rPr>
                <w:rFonts w:eastAsia="宋体"/>
                <w:lang w:val="en-US" w:eastAsia="zh-CN"/>
              </w:rPr>
            </w:pPr>
          </w:p>
          <w:p w14:paraId="689BE592" w14:textId="3BA66173" w:rsidR="004252B6" w:rsidRDefault="004252B6" w:rsidP="00186E26">
            <w:pPr>
              <w:jc w:val="both"/>
            </w:pPr>
            <w:r>
              <w:t>Proposal 1-3rev1 RAN1#110:</w:t>
            </w:r>
          </w:p>
          <w:p w14:paraId="3FC2FCE3" w14:textId="77777777" w:rsidR="004252B6" w:rsidRDefault="004252B6" w:rsidP="00186E26">
            <w:pPr>
              <w:numPr>
                <w:ilvl w:val="0"/>
                <w:numId w:val="27"/>
              </w:numPr>
              <w:overflowPunct w:val="0"/>
              <w:autoSpaceDE w:val="0"/>
              <w:autoSpaceDN w:val="0"/>
              <w:snapToGrid w:val="0"/>
              <w:spacing w:after="0"/>
              <w:jc w:val="both"/>
              <w:rPr>
                <w:rFonts w:eastAsia="Times New Roman"/>
                <w:color w:val="000000"/>
              </w:rPr>
            </w:pPr>
            <w:r>
              <w:rPr>
                <w:rFonts w:eastAsia="Times New Roman"/>
                <w:color w:val="000000"/>
              </w:rPr>
              <w:t>Below cases 2-1 and 2-2 on carrier type are prioritized:</w:t>
            </w:r>
          </w:p>
          <w:p w14:paraId="366C6B0E" w14:textId="77777777" w:rsidR="004252B6" w:rsidRDefault="004252B6" w:rsidP="00186E26">
            <w:pPr>
              <w:numPr>
                <w:ilvl w:val="0"/>
                <w:numId w:val="26"/>
              </w:numPr>
              <w:overflowPunct w:val="0"/>
              <w:autoSpaceDE w:val="0"/>
              <w:autoSpaceDN w:val="0"/>
              <w:snapToGrid w:val="0"/>
              <w:spacing w:after="0"/>
              <w:jc w:val="both"/>
              <w:rPr>
                <w:rFonts w:eastAsia="Times New Roman"/>
                <w:color w:val="000000"/>
              </w:rPr>
            </w:pPr>
            <w:r>
              <w:rPr>
                <w:rFonts w:eastAsia="Times New Roman"/>
                <w:color w:val="000000"/>
              </w:rPr>
              <w:t xml:space="preserve">Case 2-1: A DCI format 0-X/1-X on a scheduling cell can schedule multiple cells including the scheduling cell and same carrier type (FDD or TDD, licensed or unlicensed, FR1 or FR2-1 or FR2-2) </w:t>
            </w:r>
            <w:proofErr w:type="gramStart"/>
            <w:r>
              <w:rPr>
                <w:rFonts w:eastAsia="Times New Roman"/>
                <w:color w:val="000000"/>
              </w:rPr>
              <w:t>is used</w:t>
            </w:r>
            <w:proofErr w:type="gramEnd"/>
            <w:r>
              <w:rPr>
                <w:rFonts w:eastAsia="Times New Roman"/>
                <w:color w:val="000000"/>
              </w:rPr>
              <w:t xml:space="preserve"> among all the co-scheduled cells including the scheduling cell.</w:t>
            </w:r>
          </w:p>
          <w:p w14:paraId="7853C2B6" w14:textId="77777777" w:rsidR="004252B6" w:rsidRDefault="004252B6" w:rsidP="00186E26">
            <w:pPr>
              <w:numPr>
                <w:ilvl w:val="0"/>
                <w:numId w:val="26"/>
              </w:numPr>
              <w:overflowPunct w:val="0"/>
              <w:autoSpaceDE w:val="0"/>
              <w:autoSpaceDN w:val="0"/>
              <w:snapToGrid w:val="0"/>
              <w:spacing w:after="0"/>
              <w:jc w:val="both"/>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or FR2-2) is used among all the co-scheduled </w:t>
            </w:r>
            <w:proofErr w:type="gramStart"/>
            <w:r>
              <w:rPr>
                <w:rFonts w:eastAsia="Times New Roman"/>
                <w:color w:val="000000"/>
              </w:rPr>
              <w:t>cells which</w:t>
            </w:r>
            <w:proofErr w:type="gramEnd"/>
            <w:r>
              <w:rPr>
                <w:rFonts w:eastAsia="Times New Roman"/>
                <w:color w:val="000000"/>
              </w:rPr>
              <w:t xml:space="preserve"> may be same or different carrier type to the scheduling cell.</w:t>
            </w:r>
          </w:p>
          <w:p w14:paraId="4061BD06" w14:textId="77777777" w:rsidR="004252B6" w:rsidRDefault="004252B6" w:rsidP="00186E26">
            <w:pPr>
              <w:numPr>
                <w:ilvl w:val="0"/>
                <w:numId w:val="26"/>
              </w:numPr>
              <w:overflowPunct w:val="0"/>
              <w:autoSpaceDE w:val="0"/>
              <w:autoSpaceDN w:val="0"/>
              <w:snapToGrid w:val="0"/>
              <w:spacing w:after="0"/>
              <w:jc w:val="both"/>
              <w:rPr>
                <w:rFonts w:eastAsia="Times New Roman"/>
                <w:color w:val="000000"/>
              </w:rPr>
            </w:pPr>
            <w:bookmarkStart w:id="18" w:name="OLE_LINK145"/>
            <w:r>
              <w:rPr>
                <w:rFonts w:eastAsia="Times New Roman"/>
                <w:color w:val="000000"/>
              </w:rPr>
              <w:t xml:space="preserve">Case 2-3: A DCI format 0-X/1-X on a scheduling cell can schedule multiple cells including the scheduling cell and different carrier type (FDD or TDD, licensed or unlicensed, FR1 or FR2-1 or FR2-2) </w:t>
            </w:r>
            <w:proofErr w:type="gramStart"/>
            <w:r>
              <w:rPr>
                <w:rFonts w:eastAsia="Times New Roman"/>
                <w:color w:val="000000"/>
              </w:rPr>
              <w:t>is used</w:t>
            </w:r>
            <w:proofErr w:type="gramEnd"/>
            <w:r>
              <w:rPr>
                <w:rFonts w:eastAsia="Times New Roman"/>
                <w:color w:val="000000"/>
              </w:rPr>
              <w:t xml:space="preserve"> among the co-scheduled cells including the scheduling cell.</w:t>
            </w:r>
          </w:p>
          <w:p w14:paraId="009D613B" w14:textId="77777777" w:rsidR="004252B6" w:rsidRDefault="004252B6" w:rsidP="00186E26">
            <w:pPr>
              <w:numPr>
                <w:ilvl w:val="0"/>
                <w:numId w:val="26"/>
              </w:numPr>
              <w:overflowPunct w:val="0"/>
              <w:autoSpaceDE w:val="0"/>
              <w:autoSpaceDN w:val="0"/>
              <w:snapToGrid w:val="0"/>
              <w:spacing w:after="0"/>
              <w:jc w:val="both"/>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w:t>
            </w:r>
            <w:proofErr w:type="gramStart"/>
            <w:r>
              <w:rPr>
                <w:rFonts w:eastAsia="Times New Roman"/>
                <w:color w:val="000000"/>
              </w:rPr>
              <w:t>is used</w:t>
            </w:r>
            <w:proofErr w:type="gramEnd"/>
            <w:r>
              <w:rPr>
                <w:rFonts w:eastAsia="Times New Roman"/>
                <w:color w:val="000000"/>
              </w:rPr>
              <w:t xml:space="preserve"> among the co-scheduled cells.</w:t>
            </w:r>
          </w:p>
          <w:bookmarkEnd w:id="18"/>
          <w:p w14:paraId="30A7C3F0" w14:textId="77777777" w:rsidR="004252B6" w:rsidRPr="004252B6" w:rsidRDefault="004252B6" w:rsidP="00186E26">
            <w:pPr>
              <w:numPr>
                <w:ilvl w:val="0"/>
                <w:numId w:val="26"/>
              </w:numPr>
              <w:overflowPunct w:val="0"/>
              <w:autoSpaceDE w:val="0"/>
              <w:autoSpaceDN w:val="0"/>
              <w:snapToGrid w:val="0"/>
              <w:spacing w:after="0"/>
              <w:jc w:val="both"/>
              <w:rPr>
                <w:rFonts w:eastAsia="Times New Roman"/>
              </w:rPr>
            </w:pPr>
            <w:r w:rsidRPr="004252B6">
              <w:rPr>
                <w:rFonts w:eastAsia="Times New Roman"/>
              </w:rPr>
              <w:t xml:space="preserve">Note: for Case 2-1, unlicensed cell operation is not prioritized </w:t>
            </w:r>
          </w:p>
          <w:p w14:paraId="633E3F46" w14:textId="77777777" w:rsidR="004252B6" w:rsidRPr="004252B6" w:rsidRDefault="004252B6" w:rsidP="00186E26">
            <w:pPr>
              <w:numPr>
                <w:ilvl w:val="0"/>
                <w:numId w:val="26"/>
              </w:numPr>
              <w:overflowPunct w:val="0"/>
              <w:autoSpaceDE w:val="0"/>
              <w:autoSpaceDN w:val="0"/>
              <w:snapToGrid w:val="0"/>
              <w:spacing w:after="0"/>
              <w:jc w:val="both"/>
              <w:rPr>
                <w:rFonts w:eastAsia="宋体"/>
                <w:lang w:eastAsia="zh-CN"/>
              </w:rPr>
            </w:pPr>
            <w:r w:rsidRPr="004252B6">
              <w:rPr>
                <w:rFonts w:eastAsia="Times New Roman"/>
              </w:rPr>
              <w:t xml:space="preserve">Note: for Case 2-2, 2-3 and 2-4, using an unlicensed cell for scheduling a set of co-scheduled cells including licensed cell </w:t>
            </w:r>
            <w:proofErr w:type="gramStart"/>
            <w:r w:rsidRPr="004252B6">
              <w:rPr>
                <w:rFonts w:eastAsia="Times New Roman"/>
              </w:rPr>
              <w:t>is not prioritized</w:t>
            </w:r>
            <w:proofErr w:type="gramEnd"/>
            <w:r w:rsidRPr="004252B6">
              <w:rPr>
                <w:rFonts w:eastAsia="Times New Roman"/>
              </w:rPr>
              <w:t>.</w:t>
            </w:r>
          </w:p>
          <w:p w14:paraId="051A6290" w14:textId="77777777" w:rsidR="004252B6" w:rsidRDefault="004252B6" w:rsidP="00186E26">
            <w:pPr>
              <w:overflowPunct w:val="0"/>
              <w:autoSpaceDE w:val="0"/>
              <w:autoSpaceDN w:val="0"/>
              <w:snapToGrid w:val="0"/>
              <w:spacing w:after="0"/>
              <w:jc w:val="both"/>
              <w:rPr>
                <w:rFonts w:eastAsia="Times New Roman"/>
              </w:rPr>
            </w:pPr>
          </w:p>
          <w:p w14:paraId="083C0457" w14:textId="28BF8898" w:rsidR="004252B6" w:rsidRDefault="004252B6" w:rsidP="00186E26">
            <w:pPr>
              <w:snapToGrid w:val="0"/>
              <w:spacing w:after="120"/>
              <w:jc w:val="both"/>
              <w:rPr>
                <w:rFonts w:eastAsia="宋体"/>
                <w:b/>
                <w:bCs/>
                <w:szCs w:val="16"/>
                <w:u w:val="single"/>
                <w:lang w:val="zh-CN"/>
              </w:rPr>
            </w:pPr>
            <w:r>
              <w:rPr>
                <w:rFonts w:eastAsia="宋体"/>
                <w:b/>
                <w:bCs/>
                <w:szCs w:val="16"/>
                <w:u w:val="single"/>
                <w:lang w:val="zh-CN"/>
              </w:rPr>
              <w:t>Conclusion RAN#97:</w:t>
            </w:r>
          </w:p>
          <w:p w14:paraId="017F2E50" w14:textId="77777777" w:rsidR="004252B6" w:rsidRDefault="004252B6" w:rsidP="00186E26">
            <w:pPr>
              <w:numPr>
                <w:ilvl w:val="0"/>
                <w:numId w:val="27"/>
              </w:numPr>
              <w:snapToGrid w:val="0"/>
              <w:spacing w:after="0"/>
              <w:jc w:val="both"/>
              <w:rPr>
                <w:color w:val="000000"/>
                <w:szCs w:val="16"/>
              </w:rPr>
            </w:pPr>
            <w:r>
              <w:rPr>
                <w:color w:val="000000"/>
                <w:szCs w:val="16"/>
              </w:rPr>
              <w:t xml:space="preserve">Followings </w:t>
            </w:r>
            <w:proofErr w:type="gramStart"/>
            <w:r>
              <w:rPr>
                <w:color w:val="000000"/>
                <w:szCs w:val="16"/>
              </w:rPr>
              <w:t>are excluded</w:t>
            </w:r>
            <w:proofErr w:type="gramEnd"/>
            <w:r>
              <w:rPr>
                <w:color w:val="000000"/>
                <w:szCs w:val="16"/>
              </w:rPr>
              <w:t xml:space="preserve"> from multi-cell PDSCH/PUSCH scheduling in Rel-18.</w:t>
            </w:r>
          </w:p>
          <w:p w14:paraId="07206917" w14:textId="77777777" w:rsidR="004252B6" w:rsidRDefault="004252B6" w:rsidP="00186E26">
            <w:pPr>
              <w:numPr>
                <w:ilvl w:val="0"/>
                <w:numId w:val="26"/>
              </w:numPr>
              <w:snapToGrid w:val="0"/>
              <w:spacing w:after="0"/>
              <w:jc w:val="both"/>
              <w:rPr>
                <w:szCs w:val="16"/>
                <w:lang w:eastAsia="ja-JP"/>
              </w:rPr>
            </w:pPr>
            <w:proofErr w:type="spellStart"/>
            <w:r>
              <w:rPr>
                <w:rFonts w:hint="eastAsia"/>
                <w:szCs w:val="16"/>
                <w:lang w:eastAsia="ja-JP"/>
              </w:rPr>
              <w:t>SCell</w:t>
            </w:r>
            <w:proofErr w:type="spellEnd"/>
            <w:r>
              <w:rPr>
                <w:rFonts w:hint="eastAsia"/>
                <w:szCs w:val="16"/>
                <w:lang w:eastAsia="ja-JP"/>
              </w:rPr>
              <w:t xml:space="preserve"> schedules multiple cells including P(S)Cell</w:t>
            </w:r>
          </w:p>
          <w:p w14:paraId="016C496A" w14:textId="77777777" w:rsidR="004252B6" w:rsidRDefault="004252B6" w:rsidP="00186E26">
            <w:pPr>
              <w:numPr>
                <w:ilvl w:val="0"/>
                <w:numId w:val="26"/>
              </w:numPr>
              <w:snapToGrid w:val="0"/>
              <w:spacing w:after="0"/>
              <w:jc w:val="both"/>
              <w:rPr>
                <w:szCs w:val="16"/>
                <w:lang w:eastAsia="ja-JP"/>
              </w:rPr>
            </w:pPr>
            <w:r>
              <w:rPr>
                <w:rFonts w:hint="eastAsia"/>
                <w:szCs w:val="16"/>
                <w:lang w:eastAsia="ja-JP"/>
              </w:rPr>
              <w:t>Different SCS among co-scheduled cells</w:t>
            </w:r>
          </w:p>
          <w:p w14:paraId="32490D03" w14:textId="77777777" w:rsidR="004252B6" w:rsidRDefault="004252B6" w:rsidP="00186E26">
            <w:pPr>
              <w:numPr>
                <w:ilvl w:val="0"/>
                <w:numId w:val="26"/>
              </w:numPr>
              <w:snapToGrid w:val="0"/>
              <w:spacing w:after="0"/>
              <w:jc w:val="both"/>
              <w:rPr>
                <w:szCs w:val="16"/>
                <w:lang w:eastAsia="ja-JP"/>
              </w:rPr>
            </w:pPr>
            <w:r>
              <w:rPr>
                <w:rFonts w:hint="eastAsia"/>
                <w:szCs w:val="16"/>
                <w:lang w:eastAsia="ja-JP"/>
              </w:rPr>
              <w:t>Different carrier type (licensed or unlicensed, FR1 or FR2-1 or FR2-2) among co-scheduled</w:t>
            </w:r>
            <w:r>
              <w:rPr>
                <w:szCs w:val="16"/>
                <w:lang w:eastAsia="ja-JP"/>
              </w:rPr>
              <w:t xml:space="preserve"> cells</w:t>
            </w:r>
          </w:p>
          <w:p w14:paraId="3784EF57" w14:textId="77777777" w:rsidR="004252B6" w:rsidRDefault="004252B6" w:rsidP="00186E26">
            <w:pPr>
              <w:numPr>
                <w:ilvl w:val="0"/>
                <w:numId w:val="26"/>
              </w:numPr>
              <w:snapToGrid w:val="0"/>
              <w:spacing w:after="0"/>
              <w:jc w:val="both"/>
              <w:rPr>
                <w:szCs w:val="16"/>
                <w:lang w:eastAsia="ja-JP"/>
              </w:rPr>
            </w:pPr>
            <w:r>
              <w:rPr>
                <w:rFonts w:hint="eastAsia"/>
                <w:szCs w:val="16"/>
                <w:lang w:eastAsia="ja-JP"/>
              </w:rPr>
              <w:t>Configuration of both multi-cell PDSCH/PUSCH scheduling and multi-TRP for a scheduled</w:t>
            </w:r>
            <w:r>
              <w:rPr>
                <w:szCs w:val="16"/>
                <w:lang w:eastAsia="ja-JP"/>
              </w:rPr>
              <w:t xml:space="preserve"> cell</w:t>
            </w:r>
          </w:p>
          <w:p w14:paraId="38091266" w14:textId="0C5B0117" w:rsidR="004252B6" w:rsidRPr="005C6449" w:rsidRDefault="004252B6" w:rsidP="00186E26">
            <w:pPr>
              <w:numPr>
                <w:ilvl w:val="0"/>
                <w:numId w:val="26"/>
              </w:numPr>
              <w:snapToGrid w:val="0"/>
              <w:spacing w:after="0"/>
              <w:jc w:val="both"/>
              <w:rPr>
                <w:szCs w:val="16"/>
                <w:lang w:eastAsia="ja-JP"/>
              </w:rPr>
            </w:pPr>
            <w:r>
              <w:rPr>
                <w:rFonts w:hint="eastAsia"/>
                <w:szCs w:val="16"/>
                <w:lang w:eastAsia="ja-JP"/>
              </w:rPr>
              <w:t xml:space="preserve">Support for any </w:t>
            </w:r>
            <w:proofErr w:type="spellStart"/>
            <w:r>
              <w:rPr>
                <w:rFonts w:hint="eastAsia"/>
                <w:szCs w:val="16"/>
                <w:lang w:eastAsia="ja-JP"/>
              </w:rPr>
              <w:t>sidelink</w:t>
            </w:r>
            <w:proofErr w:type="spellEnd"/>
            <w:r>
              <w:rPr>
                <w:rFonts w:hint="eastAsia"/>
                <w:szCs w:val="16"/>
                <w:lang w:eastAsia="ja-JP"/>
              </w:rPr>
              <w:t xml:space="preserve"> scheduling</w:t>
            </w:r>
          </w:p>
        </w:tc>
      </w:tr>
    </w:tbl>
    <w:p w14:paraId="0B45CF06" w14:textId="4C8317D8" w:rsidR="001B4C5A" w:rsidRDefault="001B4C5A" w:rsidP="00186E26">
      <w:pPr>
        <w:jc w:val="both"/>
        <w:rPr>
          <w:rFonts w:eastAsia="宋体"/>
          <w:lang w:val="en-US" w:eastAsia="zh-CN"/>
        </w:rPr>
      </w:pPr>
    </w:p>
    <w:p w14:paraId="5C369D32" w14:textId="64B7634F" w:rsidR="00FA5207" w:rsidRPr="00524240" w:rsidRDefault="00FA5207" w:rsidP="00186E26">
      <w:pPr>
        <w:pStyle w:val="aff9"/>
        <w:numPr>
          <w:ilvl w:val="0"/>
          <w:numId w:val="29"/>
        </w:numPr>
        <w:ind w:leftChars="0"/>
        <w:jc w:val="both"/>
        <w:rPr>
          <w:rFonts w:eastAsia="Times New Roman"/>
          <w:b/>
          <w:i/>
          <w:lang w:eastAsia="ja-JP"/>
        </w:rPr>
      </w:pPr>
      <w:r w:rsidRPr="00524240">
        <w:rPr>
          <w:rFonts w:eastAsia="Times New Roman"/>
          <w:b/>
          <w:i/>
          <w:lang w:eastAsia="ja-JP"/>
        </w:rPr>
        <w:t>S</w:t>
      </w:r>
      <w:r w:rsidRPr="00524240">
        <w:rPr>
          <w:rFonts w:eastAsia="Times New Roman" w:hint="eastAsia"/>
          <w:b/>
          <w:i/>
          <w:lang w:eastAsia="ja-JP"/>
        </w:rPr>
        <w:t>pe</w:t>
      </w:r>
      <w:r w:rsidRPr="00524240">
        <w:rPr>
          <w:rFonts w:eastAsia="Times New Roman"/>
          <w:b/>
          <w:i/>
          <w:lang w:eastAsia="ja-JP"/>
        </w:rPr>
        <w:t>cify case 1-3/1-4 on SCS and case 2-3/2-4 on carrier type in Rel-19</w:t>
      </w:r>
    </w:p>
    <w:p w14:paraId="486DAAC8" w14:textId="399FB514" w:rsidR="00FA5207" w:rsidRPr="00524240" w:rsidRDefault="00FA5207" w:rsidP="00186E26">
      <w:pPr>
        <w:numPr>
          <w:ilvl w:val="0"/>
          <w:numId w:val="26"/>
        </w:numPr>
        <w:snapToGrid w:val="0"/>
        <w:spacing w:after="0"/>
        <w:jc w:val="both"/>
        <w:rPr>
          <w:rFonts w:eastAsia="宋体"/>
          <w:b/>
          <w:i/>
          <w:lang w:val="en-US" w:eastAsia="zh-CN"/>
        </w:rPr>
      </w:pPr>
      <w:r w:rsidRPr="00524240">
        <w:rPr>
          <w:b/>
          <w:i/>
          <w:color w:val="000000"/>
          <w:szCs w:val="16"/>
        </w:rPr>
        <w:t xml:space="preserve">Case 1-3: A DCI format 0_3/1_3 on a scheduling cell can schedule multiple cells including the scheduling cell and different SCS </w:t>
      </w:r>
      <w:proofErr w:type="gramStart"/>
      <w:r w:rsidRPr="00524240">
        <w:rPr>
          <w:b/>
          <w:i/>
          <w:color w:val="000000"/>
          <w:szCs w:val="16"/>
        </w:rPr>
        <w:t>is used</w:t>
      </w:r>
      <w:proofErr w:type="gramEnd"/>
      <w:r w:rsidRPr="00524240">
        <w:rPr>
          <w:b/>
          <w:i/>
          <w:color w:val="000000"/>
          <w:szCs w:val="16"/>
        </w:rPr>
        <w:t xml:space="preserve"> among the co-scheduled cells including the scheduling cell.</w:t>
      </w:r>
    </w:p>
    <w:p w14:paraId="6A69B0C1" w14:textId="6E948A74" w:rsidR="00FA5207" w:rsidRPr="00524240" w:rsidRDefault="00FA5207" w:rsidP="00186E26">
      <w:pPr>
        <w:numPr>
          <w:ilvl w:val="0"/>
          <w:numId w:val="26"/>
        </w:numPr>
        <w:snapToGrid w:val="0"/>
        <w:spacing w:after="0"/>
        <w:jc w:val="both"/>
        <w:rPr>
          <w:rFonts w:eastAsia="宋体"/>
          <w:b/>
          <w:i/>
          <w:lang w:val="en-US" w:eastAsia="zh-CN"/>
        </w:rPr>
      </w:pPr>
      <w:r w:rsidRPr="00524240">
        <w:rPr>
          <w:b/>
          <w:i/>
          <w:color w:val="000000"/>
          <w:szCs w:val="16"/>
        </w:rPr>
        <w:t xml:space="preserve">Case 1-4: A DCI format 0_3/1_3 on a scheduling cell can schedule multiple cells not including the scheduling cell and different SCS </w:t>
      </w:r>
      <w:proofErr w:type="gramStart"/>
      <w:r w:rsidRPr="00524240">
        <w:rPr>
          <w:b/>
          <w:i/>
          <w:color w:val="000000"/>
          <w:szCs w:val="16"/>
        </w:rPr>
        <w:t>is used</w:t>
      </w:r>
      <w:proofErr w:type="gramEnd"/>
      <w:r w:rsidRPr="00524240">
        <w:rPr>
          <w:b/>
          <w:i/>
          <w:color w:val="000000"/>
          <w:szCs w:val="16"/>
        </w:rPr>
        <w:t xml:space="preserve"> among the co-scheduled cells.</w:t>
      </w:r>
    </w:p>
    <w:p w14:paraId="25FA26CA" w14:textId="52E0BB16" w:rsidR="00FA5207" w:rsidRPr="00524240" w:rsidRDefault="00FA5207" w:rsidP="00186E26">
      <w:pPr>
        <w:numPr>
          <w:ilvl w:val="0"/>
          <w:numId w:val="26"/>
        </w:numPr>
        <w:overflowPunct w:val="0"/>
        <w:autoSpaceDE w:val="0"/>
        <w:autoSpaceDN w:val="0"/>
        <w:snapToGrid w:val="0"/>
        <w:spacing w:after="0"/>
        <w:jc w:val="both"/>
        <w:rPr>
          <w:rFonts w:eastAsia="Times New Roman"/>
          <w:b/>
          <w:i/>
          <w:color w:val="000000"/>
        </w:rPr>
      </w:pPr>
      <w:r w:rsidRPr="00524240">
        <w:rPr>
          <w:rFonts w:eastAsia="Times New Roman"/>
          <w:b/>
          <w:i/>
          <w:color w:val="000000"/>
        </w:rPr>
        <w:t xml:space="preserve">Case 2-3: A DCI format 0_3/1_3 on a scheduling cell can schedule multiple cells including the scheduling cell and different carrier type (FDD or TDD, licensed or unlicensed, FR1 or FR2-1 or FR2-2) </w:t>
      </w:r>
      <w:proofErr w:type="gramStart"/>
      <w:r w:rsidRPr="00524240">
        <w:rPr>
          <w:rFonts w:eastAsia="Times New Roman"/>
          <w:b/>
          <w:i/>
          <w:color w:val="000000"/>
        </w:rPr>
        <w:t>is used</w:t>
      </w:r>
      <w:proofErr w:type="gramEnd"/>
      <w:r w:rsidRPr="00524240">
        <w:rPr>
          <w:rFonts w:eastAsia="Times New Roman"/>
          <w:b/>
          <w:i/>
          <w:color w:val="000000"/>
        </w:rPr>
        <w:t xml:space="preserve"> among the co-scheduled cells including the scheduling cell.</w:t>
      </w:r>
    </w:p>
    <w:p w14:paraId="08AED3E6" w14:textId="56931EC3" w:rsidR="00FA5207" w:rsidRPr="00524240" w:rsidRDefault="00FA5207" w:rsidP="00186E26">
      <w:pPr>
        <w:numPr>
          <w:ilvl w:val="0"/>
          <w:numId w:val="26"/>
        </w:numPr>
        <w:overflowPunct w:val="0"/>
        <w:autoSpaceDE w:val="0"/>
        <w:autoSpaceDN w:val="0"/>
        <w:snapToGrid w:val="0"/>
        <w:spacing w:after="0"/>
        <w:jc w:val="both"/>
        <w:rPr>
          <w:rFonts w:eastAsia="Times New Roman"/>
          <w:b/>
          <w:i/>
          <w:color w:val="000000"/>
        </w:rPr>
      </w:pPr>
      <w:r w:rsidRPr="00524240">
        <w:rPr>
          <w:rFonts w:eastAsia="Times New Roman"/>
          <w:b/>
          <w:i/>
          <w:color w:val="000000"/>
        </w:rPr>
        <w:t>Case 2-4: A DCI format 0_3/1_3 on a scheduling cell can schedule</w:t>
      </w:r>
      <w:r w:rsidRPr="00524240">
        <w:rPr>
          <w:rFonts w:eastAsia="Times New Roman"/>
          <w:b/>
          <w:i/>
          <w:strike/>
          <w:color w:val="000000"/>
        </w:rPr>
        <w:t>s</w:t>
      </w:r>
      <w:r w:rsidRPr="00524240">
        <w:rPr>
          <w:rFonts w:eastAsia="Times New Roman"/>
          <w:b/>
          <w:i/>
          <w:color w:val="000000"/>
        </w:rPr>
        <w:t xml:space="preserve"> multiple cells not including the scheduling cell and different carrier type (FDD or TDD, licensed or unlicensed, FR1 or FR2-1 or FR2-2) </w:t>
      </w:r>
      <w:proofErr w:type="gramStart"/>
      <w:r w:rsidRPr="00524240">
        <w:rPr>
          <w:rFonts w:eastAsia="Times New Roman"/>
          <w:b/>
          <w:i/>
          <w:color w:val="000000"/>
        </w:rPr>
        <w:t>is used</w:t>
      </w:r>
      <w:proofErr w:type="gramEnd"/>
      <w:r w:rsidRPr="00524240">
        <w:rPr>
          <w:rFonts w:eastAsia="Times New Roman"/>
          <w:b/>
          <w:i/>
          <w:color w:val="000000"/>
        </w:rPr>
        <w:t xml:space="preserve"> among the co-scheduled cells.</w:t>
      </w:r>
    </w:p>
    <w:p w14:paraId="766E1186" w14:textId="007864F4" w:rsidR="006A651D" w:rsidRDefault="006A651D" w:rsidP="00186E26">
      <w:pPr>
        <w:jc w:val="both"/>
        <w:rPr>
          <w:rFonts w:eastAsia="宋体"/>
          <w:lang w:eastAsia="zh-CN"/>
        </w:rPr>
      </w:pPr>
    </w:p>
    <w:p w14:paraId="5D80C8E8" w14:textId="3CB8B75F" w:rsidR="0053624A" w:rsidRPr="0053624A" w:rsidRDefault="009A17B2" w:rsidP="00186E26">
      <w:pPr>
        <w:pStyle w:val="3"/>
        <w:jc w:val="both"/>
        <w:rPr>
          <w:lang w:val="en-US"/>
        </w:rPr>
      </w:pPr>
      <w:r>
        <w:t xml:space="preserve">Reference PDSCH for </w:t>
      </w:r>
      <w:r w:rsidR="0053624A" w:rsidRPr="0053624A">
        <w:t>HARQ-ACK timing</w:t>
      </w:r>
    </w:p>
    <w:p w14:paraId="2E805222" w14:textId="77777777" w:rsidR="0068722B" w:rsidRDefault="00F408C5" w:rsidP="00186E26">
      <w:pPr>
        <w:jc w:val="both"/>
        <w:rPr>
          <w:rFonts w:eastAsia="宋体"/>
          <w:lang w:eastAsia="zh-CN"/>
        </w:rPr>
      </w:pPr>
      <w:r>
        <w:rPr>
          <w:rFonts w:eastAsia="宋体"/>
          <w:lang w:eastAsia="zh-CN"/>
        </w:rPr>
        <w:t>I</w:t>
      </w:r>
      <w:r>
        <w:rPr>
          <w:rFonts w:eastAsia="宋体" w:hint="eastAsia"/>
          <w:lang w:eastAsia="zh-CN"/>
        </w:rPr>
        <w:t>f</w:t>
      </w:r>
      <w:r>
        <w:rPr>
          <w:rFonts w:eastAsia="宋体"/>
          <w:lang w:eastAsia="zh-CN"/>
        </w:rPr>
        <w:t xml:space="preserve"> co-scheduled cells have different SCS,</w:t>
      </w:r>
      <w:r w:rsidR="001F36CA">
        <w:rPr>
          <w:rFonts w:eastAsia="宋体"/>
          <w:lang w:eastAsia="zh-CN"/>
        </w:rPr>
        <w:t xml:space="preserve"> the HARQ-ACK timing </w:t>
      </w:r>
      <w:r w:rsidR="00186E26">
        <w:rPr>
          <w:rFonts w:eastAsia="宋体"/>
          <w:lang w:eastAsia="zh-CN"/>
        </w:rPr>
        <w:t xml:space="preserve">for PDSCHs </w:t>
      </w:r>
      <w:r w:rsidR="001F36CA">
        <w:rPr>
          <w:rFonts w:eastAsia="宋体"/>
          <w:lang w:eastAsia="zh-CN"/>
        </w:rPr>
        <w:t>needs some enhancement.</w:t>
      </w:r>
      <w:r w:rsidR="00265320">
        <w:rPr>
          <w:rFonts w:eastAsia="宋体"/>
          <w:lang w:eastAsia="zh-CN"/>
        </w:rPr>
        <w:t xml:space="preserve"> When </w:t>
      </w:r>
      <w:r w:rsidR="00265320" w:rsidRPr="00265320">
        <w:rPr>
          <w:rFonts w:eastAsia="宋体"/>
          <w:lang w:eastAsia="zh-CN"/>
        </w:rPr>
        <w:t>determining the timing of a PUCCH carrying HARQ-ACK information corresponding to a set of co-sche</w:t>
      </w:r>
      <w:r w:rsidR="00265320">
        <w:rPr>
          <w:rFonts w:eastAsia="宋体"/>
          <w:lang w:eastAsia="zh-CN"/>
        </w:rPr>
        <w:t>duled PDSCHs by a DCI format 1_3</w:t>
      </w:r>
      <w:r w:rsidR="00265320" w:rsidRPr="00265320">
        <w:rPr>
          <w:rFonts w:eastAsia="宋体"/>
          <w:lang w:eastAsia="zh-CN"/>
        </w:rPr>
        <w:t>, the reference PDSCH is the PDSCH ending last as</w:t>
      </w:r>
      <w:r w:rsidR="00265320">
        <w:rPr>
          <w:rFonts w:eastAsia="宋体"/>
          <w:lang w:eastAsia="zh-CN"/>
        </w:rPr>
        <w:t xml:space="preserve"> indicated in the DCI format 1_3</w:t>
      </w:r>
      <w:r w:rsidR="00265320" w:rsidRPr="00265320">
        <w:rPr>
          <w:rFonts w:eastAsia="宋体"/>
          <w:lang w:eastAsia="zh-CN"/>
        </w:rPr>
        <w:t xml:space="preserve"> among the set of co-scheduled PDSCHs.</w:t>
      </w:r>
      <w:r w:rsidR="00265320">
        <w:rPr>
          <w:rFonts w:eastAsia="宋体"/>
          <w:lang w:eastAsia="zh-CN"/>
        </w:rPr>
        <w:t xml:space="preserve"> </w:t>
      </w:r>
    </w:p>
    <w:p w14:paraId="08A6D032" w14:textId="67CC4223" w:rsidR="00F642CE" w:rsidRDefault="00265320" w:rsidP="00186E26">
      <w:pPr>
        <w:jc w:val="both"/>
        <w:rPr>
          <w:rFonts w:eastAsia="Times New Roman"/>
          <w:lang w:eastAsia="ja-JP"/>
        </w:rPr>
      </w:pPr>
      <w:r>
        <w:rPr>
          <w:rFonts w:eastAsia="宋体"/>
          <w:lang w:eastAsia="zh-CN"/>
        </w:rPr>
        <w:t>However, if the SCS are different</w:t>
      </w:r>
      <w:r w:rsidR="00E94D95">
        <w:rPr>
          <w:rFonts w:eastAsia="宋体" w:hint="eastAsia"/>
          <w:lang w:eastAsia="zh-CN"/>
        </w:rPr>
        <w:t>,</w:t>
      </w:r>
      <w:r w:rsidR="00E94D95">
        <w:rPr>
          <w:rFonts w:eastAsia="宋体"/>
          <w:lang w:eastAsia="zh-CN"/>
        </w:rPr>
        <w:t xml:space="preserve"> </w:t>
      </w:r>
      <w:r w:rsidR="00FD3466">
        <w:rPr>
          <w:rFonts w:eastAsia="宋体"/>
          <w:lang w:eastAsia="zh-CN"/>
        </w:rPr>
        <w:t xml:space="preserve">the PUCCH corresponding to </w:t>
      </w:r>
      <w:r w:rsidR="00507588">
        <w:rPr>
          <w:rFonts w:eastAsia="宋体"/>
          <w:lang w:eastAsia="zh-CN"/>
        </w:rPr>
        <w:t xml:space="preserve">the </w:t>
      </w:r>
      <w:r w:rsidR="00FD3466">
        <w:rPr>
          <w:rFonts w:eastAsia="宋体"/>
          <w:lang w:eastAsia="zh-CN"/>
        </w:rPr>
        <w:t>PDSCH ending last may not be the last UL slot</w:t>
      </w:r>
      <w:r w:rsidR="00507588">
        <w:rPr>
          <w:rFonts w:eastAsia="宋体"/>
          <w:lang w:eastAsia="zh-CN"/>
        </w:rPr>
        <w:t xml:space="preserve"> for the co-scheduled cells</w:t>
      </w:r>
      <w:r w:rsidR="00FD3466">
        <w:rPr>
          <w:rFonts w:eastAsia="宋体"/>
          <w:lang w:eastAsia="zh-CN"/>
        </w:rPr>
        <w:t xml:space="preserve">. </w:t>
      </w:r>
      <w:r w:rsidR="00507588">
        <w:rPr>
          <w:rFonts w:eastAsia="宋体"/>
          <w:lang w:eastAsia="zh-CN"/>
        </w:rPr>
        <w:t xml:space="preserve">For example, SCS of DL BWP in CC1 and CC2 are </w:t>
      </w:r>
      <w:proofErr w:type="gramStart"/>
      <w:r w:rsidR="00507588">
        <w:rPr>
          <w:rFonts w:eastAsia="宋体"/>
          <w:lang w:eastAsia="zh-CN"/>
        </w:rPr>
        <w:t>30kHz</w:t>
      </w:r>
      <w:proofErr w:type="gramEnd"/>
      <w:r w:rsidR="00507588">
        <w:rPr>
          <w:rFonts w:eastAsia="宋体"/>
          <w:lang w:eastAsia="zh-CN"/>
        </w:rPr>
        <w:t xml:space="preserve"> and 15kHz respectively</w:t>
      </w:r>
      <w:r w:rsidR="00507588">
        <w:rPr>
          <w:rFonts w:eastAsia="宋体" w:hint="eastAsia"/>
          <w:lang w:eastAsia="zh-CN"/>
        </w:rPr>
        <w:t xml:space="preserve">, </w:t>
      </w:r>
      <w:r w:rsidR="00507588">
        <w:rPr>
          <w:rFonts w:eastAsia="宋体"/>
          <w:lang w:eastAsia="zh-CN"/>
        </w:rPr>
        <w:t>while SCS of PUCCH is 30kHz. PDSCH1 has a later ending symbol than PDSCH2 of CC2, with PDSCH1 end</w:t>
      </w:r>
      <w:r w:rsidR="00FB0B4D">
        <w:rPr>
          <w:rFonts w:eastAsia="宋体"/>
          <w:lang w:eastAsia="zh-CN"/>
        </w:rPr>
        <w:t>ing</w:t>
      </w:r>
      <w:r w:rsidR="00507588">
        <w:rPr>
          <w:rFonts w:eastAsia="宋体"/>
          <w:lang w:eastAsia="zh-CN"/>
        </w:rPr>
        <w:t xml:space="preserve"> at symbol 13 of a </w:t>
      </w:r>
      <w:proofErr w:type="gramStart"/>
      <w:r w:rsidR="00507588">
        <w:rPr>
          <w:rFonts w:eastAsia="宋体"/>
          <w:lang w:eastAsia="zh-CN"/>
        </w:rPr>
        <w:t>30kHz</w:t>
      </w:r>
      <w:proofErr w:type="gramEnd"/>
      <w:r w:rsidR="00507588">
        <w:rPr>
          <w:rFonts w:eastAsia="宋体"/>
          <w:lang w:eastAsia="zh-CN"/>
        </w:rPr>
        <w:t xml:space="preserve"> slo</w:t>
      </w:r>
      <w:r w:rsidR="00FB0B4D">
        <w:rPr>
          <w:rFonts w:eastAsia="宋体"/>
          <w:lang w:eastAsia="zh-CN"/>
        </w:rPr>
        <w:t>t, while PDSCH2 ending</w:t>
      </w:r>
      <w:r w:rsidR="00507588">
        <w:rPr>
          <w:rFonts w:eastAsia="宋体"/>
          <w:lang w:eastAsia="zh-CN"/>
        </w:rPr>
        <w:t xml:space="preserve"> at symbol 4 of a 15kHz slot. The last UL slot of PUCCH overlapping with the slots of PDSCH1 and PDSCH2 are different, which are UL slot n and UL slot n+1 separately. For this case, it needs to clarify which PDSCH is the </w:t>
      </w:r>
      <w:r w:rsidR="00507588" w:rsidRPr="000912D8">
        <w:rPr>
          <w:rFonts w:eastAsia="Times New Roman"/>
          <w:color w:val="000000"/>
          <w:lang w:eastAsia="ja-JP"/>
        </w:rPr>
        <w:t xml:space="preserve">reference PDSCH </w:t>
      </w:r>
      <w:r w:rsidR="00507588" w:rsidRPr="000912D8">
        <w:rPr>
          <w:rFonts w:eastAsia="Times New Roman"/>
          <w:lang w:eastAsia="ja-JP"/>
        </w:rPr>
        <w:t>reception</w:t>
      </w:r>
      <w:r w:rsidR="00FB0B4D">
        <w:rPr>
          <w:rFonts w:eastAsia="Times New Roman"/>
          <w:lang w:eastAsia="ja-JP"/>
        </w:rPr>
        <w:t xml:space="preserve">, PDSCH1 or PDSCH2. If legacy definition of reference PDSCH </w:t>
      </w:r>
      <w:proofErr w:type="gramStart"/>
      <w:r w:rsidR="00FB0B4D">
        <w:rPr>
          <w:rFonts w:eastAsia="Times New Roman"/>
          <w:lang w:eastAsia="ja-JP"/>
        </w:rPr>
        <w:t>is reused</w:t>
      </w:r>
      <w:proofErr w:type="gramEnd"/>
      <w:r w:rsidR="00FB0B4D">
        <w:rPr>
          <w:rFonts w:eastAsia="Times New Roman"/>
          <w:lang w:eastAsia="ja-JP"/>
        </w:rPr>
        <w:t xml:space="preserve">, </w:t>
      </w:r>
      <w:r w:rsidR="00F642CE">
        <w:rPr>
          <w:rFonts w:eastAsia="Times New Roman"/>
          <w:lang w:eastAsia="ja-JP"/>
        </w:rPr>
        <w:t>earlier UL slot for PUCCH feedback may be applied.</w:t>
      </w:r>
      <w:r w:rsidR="00507588" w:rsidRPr="000912D8">
        <w:rPr>
          <w:rFonts w:eastAsia="Times New Roman"/>
          <w:lang w:eastAsia="ja-JP"/>
        </w:rPr>
        <w:t xml:space="preserve"> </w:t>
      </w:r>
      <w:proofErr w:type="gramStart"/>
      <w:r w:rsidR="00F642CE">
        <w:rPr>
          <w:rFonts w:eastAsia="Times New Roman"/>
          <w:lang w:eastAsia="ja-JP"/>
        </w:rPr>
        <w:t>So</w:t>
      </w:r>
      <w:proofErr w:type="gramEnd"/>
      <w:r w:rsidR="00F642CE">
        <w:rPr>
          <w:rFonts w:eastAsia="Times New Roman"/>
          <w:lang w:eastAsia="ja-JP"/>
        </w:rPr>
        <w:t xml:space="preserve"> this issue can have the following two alternatives.</w:t>
      </w:r>
    </w:p>
    <w:p w14:paraId="221227C3" w14:textId="3A369B4F" w:rsidR="00F642CE" w:rsidRDefault="00F642CE" w:rsidP="00186E26">
      <w:pPr>
        <w:jc w:val="both"/>
        <w:rPr>
          <w:rFonts w:eastAsia="Times New Roman"/>
          <w:lang w:eastAsia="ja-JP"/>
        </w:rPr>
      </w:pPr>
      <w:r>
        <w:rPr>
          <w:rFonts w:eastAsia="宋体"/>
          <w:lang w:eastAsia="zh-CN"/>
        </w:rPr>
        <w:t xml:space="preserve">When </w:t>
      </w:r>
      <w:r w:rsidRPr="00265320">
        <w:rPr>
          <w:rFonts w:eastAsia="宋体"/>
          <w:lang w:eastAsia="zh-CN"/>
        </w:rPr>
        <w:t>determining the timing of a PUCCH carrying HARQ-ACK information corresponding to a set of co-sche</w:t>
      </w:r>
      <w:r>
        <w:rPr>
          <w:rFonts w:eastAsia="宋体"/>
          <w:lang w:eastAsia="zh-CN"/>
        </w:rPr>
        <w:t>duled PDSCHs by a DCI format 1_3</w:t>
      </w:r>
    </w:p>
    <w:p w14:paraId="21341353" w14:textId="2DCAA52A" w:rsidR="00F642CE" w:rsidRPr="00F642CE" w:rsidRDefault="00F642CE" w:rsidP="00F642CE">
      <w:pPr>
        <w:pStyle w:val="aff9"/>
        <w:numPr>
          <w:ilvl w:val="0"/>
          <w:numId w:val="36"/>
        </w:numPr>
        <w:ind w:leftChars="0"/>
        <w:jc w:val="both"/>
        <w:rPr>
          <w:rFonts w:eastAsia="Times New Roman"/>
          <w:lang w:eastAsia="ja-JP"/>
        </w:rPr>
      </w:pPr>
      <w:r>
        <w:rPr>
          <w:rFonts w:eastAsia="宋体" w:hint="eastAsia"/>
          <w:lang w:eastAsia="zh-CN"/>
        </w:rPr>
        <w:lastRenderedPageBreak/>
        <w:t>A</w:t>
      </w:r>
      <w:r>
        <w:rPr>
          <w:rFonts w:eastAsia="宋体"/>
          <w:lang w:eastAsia="zh-CN"/>
        </w:rPr>
        <w:t>lt1: same as Rel-18, t</w:t>
      </w:r>
      <w:r w:rsidRPr="00265320">
        <w:rPr>
          <w:rFonts w:eastAsia="宋体"/>
          <w:lang w:eastAsia="zh-CN"/>
        </w:rPr>
        <w:t>he reference PDSCH is the PDSCH ending last as</w:t>
      </w:r>
      <w:r>
        <w:rPr>
          <w:rFonts w:eastAsia="宋体"/>
          <w:lang w:eastAsia="zh-CN"/>
        </w:rPr>
        <w:t xml:space="preserve"> indicated in the DCI format 1_3</w:t>
      </w:r>
      <w:r w:rsidRPr="00265320">
        <w:rPr>
          <w:rFonts w:eastAsia="宋体"/>
          <w:lang w:eastAsia="zh-CN"/>
        </w:rPr>
        <w:t xml:space="preserve"> among the set of co-scheduled PDSCHs.</w:t>
      </w:r>
    </w:p>
    <w:p w14:paraId="522F1A8E" w14:textId="408608B2" w:rsidR="00F642CE" w:rsidRPr="00F642CE" w:rsidRDefault="00F642CE" w:rsidP="00F642CE">
      <w:pPr>
        <w:pStyle w:val="aff9"/>
        <w:numPr>
          <w:ilvl w:val="0"/>
          <w:numId w:val="36"/>
        </w:numPr>
        <w:ind w:leftChars="0"/>
        <w:jc w:val="both"/>
        <w:rPr>
          <w:rFonts w:eastAsia="Times New Roman"/>
          <w:lang w:eastAsia="ja-JP"/>
        </w:rPr>
      </w:pPr>
      <w:r>
        <w:rPr>
          <w:rFonts w:eastAsia="宋体"/>
          <w:lang w:eastAsia="zh-CN"/>
        </w:rPr>
        <w:t xml:space="preserve">Alt2: new definition. </w:t>
      </w:r>
      <w:proofErr w:type="gramStart"/>
      <w:r>
        <w:rPr>
          <w:rFonts w:eastAsia="宋体"/>
          <w:lang w:eastAsia="zh-CN"/>
        </w:rPr>
        <w:t>E.g.</w:t>
      </w:r>
      <w:proofErr w:type="gramEnd"/>
      <w:r>
        <w:rPr>
          <w:rFonts w:eastAsia="宋体"/>
          <w:lang w:eastAsia="zh-CN"/>
        </w:rPr>
        <w:t xml:space="preserve"> t</w:t>
      </w:r>
      <w:r w:rsidRPr="00265320">
        <w:rPr>
          <w:rFonts w:eastAsia="宋体"/>
          <w:lang w:eastAsia="zh-CN"/>
        </w:rPr>
        <w:t xml:space="preserve">he reference PDSCH is </w:t>
      </w:r>
      <w:r>
        <w:rPr>
          <w:rFonts w:eastAsia="宋体"/>
          <w:lang w:eastAsia="zh-CN"/>
        </w:rPr>
        <w:t xml:space="preserve">the </w:t>
      </w:r>
      <w:r w:rsidRPr="00265320">
        <w:rPr>
          <w:rFonts w:eastAsia="宋体"/>
          <w:lang w:eastAsia="zh-CN"/>
        </w:rPr>
        <w:t>last</w:t>
      </w:r>
      <w:r>
        <w:rPr>
          <w:rFonts w:eastAsia="宋体"/>
          <w:lang w:eastAsia="zh-CN"/>
        </w:rPr>
        <w:t xml:space="preserve"> UL slot of PUCCH overlapping with PDSCHs </w:t>
      </w:r>
      <w:r w:rsidRPr="00265320">
        <w:rPr>
          <w:rFonts w:eastAsia="宋体"/>
          <w:lang w:eastAsia="zh-CN"/>
        </w:rPr>
        <w:t>as</w:t>
      </w:r>
      <w:r>
        <w:rPr>
          <w:rFonts w:eastAsia="宋体"/>
          <w:lang w:eastAsia="zh-CN"/>
        </w:rPr>
        <w:t xml:space="preserve"> indicated in the DCI format 1_3</w:t>
      </w:r>
      <w:r w:rsidRPr="00265320">
        <w:rPr>
          <w:rFonts w:eastAsia="宋体"/>
          <w:lang w:eastAsia="zh-CN"/>
        </w:rPr>
        <w:t xml:space="preserve"> among the set of co-scheduled PDSCHs</w:t>
      </w:r>
      <w:r>
        <w:rPr>
          <w:rFonts w:eastAsia="宋体"/>
          <w:lang w:eastAsia="zh-CN"/>
        </w:rPr>
        <w:t>.</w:t>
      </w:r>
    </w:p>
    <w:p w14:paraId="355383A3" w14:textId="2D9C9A05" w:rsidR="00FD3466" w:rsidRDefault="00507588" w:rsidP="005B2E75">
      <w:pPr>
        <w:jc w:val="center"/>
      </w:pPr>
      <w:r>
        <w:object w:dxaOrig="6420" w:dyaOrig="3811" w14:anchorId="79666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33.8pt" o:ole="">
            <v:imagedata r:id="rId8" o:title=""/>
          </v:shape>
          <o:OLEObject Type="Embed" ProgID="Visio.Drawing.15" ShapeID="_x0000_i1025" DrawAspect="Content" ObjectID="_1789374389" r:id="rId9"/>
        </w:object>
      </w:r>
    </w:p>
    <w:p w14:paraId="70FEE4A0" w14:textId="63658F53" w:rsidR="005B2E75" w:rsidRPr="009A17B2" w:rsidRDefault="005B2E75" w:rsidP="005B2E75">
      <w:pPr>
        <w:pStyle w:val="ae"/>
        <w:jc w:val="center"/>
      </w:pPr>
      <w:r w:rsidRPr="009A17B2">
        <w:t xml:space="preserve">Figure </w:t>
      </w:r>
      <w:r w:rsidRPr="009A17B2">
        <w:fldChar w:fldCharType="begin"/>
      </w:r>
      <w:r w:rsidRPr="009A17B2">
        <w:instrText xml:space="preserve"> SEQ Figure \* ARABIC </w:instrText>
      </w:r>
      <w:r w:rsidRPr="009A17B2">
        <w:fldChar w:fldCharType="separate"/>
      </w:r>
      <w:r w:rsidRPr="009A17B2">
        <w:rPr>
          <w:noProof/>
        </w:rPr>
        <w:t>1</w:t>
      </w:r>
      <w:r w:rsidRPr="009A17B2">
        <w:fldChar w:fldCharType="end"/>
      </w:r>
      <w:r w:rsidRPr="009A17B2">
        <w:rPr>
          <w:rFonts w:eastAsia="宋体"/>
          <w:lang w:eastAsia="zh-CN"/>
        </w:rPr>
        <w:t>:</w:t>
      </w:r>
      <w:r>
        <w:rPr>
          <w:rFonts w:eastAsia="宋体"/>
          <w:lang w:eastAsia="zh-CN"/>
        </w:rPr>
        <w:t xml:space="preserve"> </w:t>
      </w:r>
      <w:r w:rsidRPr="009A17B2">
        <w:rPr>
          <w:rFonts w:eastAsia="宋体"/>
          <w:lang w:eastAsia="zh-CN"/>
        </w:rPr>
        <w:t>Reference PDSCH</w:t>
      </w:r>
      <w:r>
        <w:rPr>
          <w:rFonts w:eastAsia="宋体"/>
          <w:lang w:eastAsia="zh-CN"/>
        </w:rPr>
        <w:t xml:space="preserve"> for more than one PDSCHs</w:t>
      </w:r>
      <w:r w:rsidR="00F642CE">
        <w:rPr>
          <w:rFonts w:eastAsia="宋体"/>
          <w:lang w:eastAsia="zh-CN"/>
        </w:rPr>
        <w:t xml:space="preserve"> with different SCS</w:t>
      </w:r>
    </w:p>
    <w:p w14:paraId="4301ECB5" w14:textId="77777777" w:rsidR="00C96A29" w:rsidRDefault="00F642CE" w:rsidP="00F642CE">
      <w:pPr>
        <w:jc w:val="both"/>
        <w:rPr>
          <w:rFonts w:eastAsia="Times New Roman"/>
          <w:lang w:eastAsia="ja-JP"/>
        </w:rPr>
      </w:pPr>
      <w:r>
        <w:rPr>
          <w:rFonts w:eastAsia="宋体"/>
          <w:lang w:eastAsia="zh-CN"/>
        </w:rPr>
        <w:t xml:space="preserve">Issue 2 is </w:t>
      </w:r>
      <w:r w:rsidR="00E94D95">
        <w:rPr>
          <w:rFonts w:eastAsia="宋体"/>
          <w:lang w:eastAsia="zh-CN"/>
        </w:rPr>
        <w:t>even if the ending symbol is same for PDSCH</w:t>
      </w:r>
      <w:r w:rsidR="00F7788E">
        <w:rPr>
          <w:rFonts w:eastAsia="宋体"/>
          <w:lang w:eastAsia="zh-CN"/>
        </w:rPr>
        <w:t xml:space="preserve">s of different </w:t>
      </w:r>
      <w:proofErr w:type="gramStart"/>
      <w:r w:rsidR="00F7788E">
        <w:rPr>
          <w:rFonts w:eastAsia="宋体"/>
          <w:lang w:eastAsia="zh-CN"/>
        </w:rPr>
        <w:t>cells,</w:t>
      </w:r>
      <w:proofErr w:type="gramEnd"/>
      <w:r w:rsidR="00F7788E">
        <w:rPr>
          <w:rFonts w:eastAsia="宋体"/>
          <w:lang w:eastAsia="zh-CN"/>
        </w:rPr>
        <w:t xml:space="preserve"> the last UL slot </w:t>
      </w:r>
      <w:r w:rsidR="008A0D04">
        <w:rPr>
          <w:rFonts w:eastAsia="宋体"/>
          <w:lang w:eastAsia="zh-CN"/>
        </w:rPr>
        <w:t>of</w:t>
      </w:r>
      <w:r w:rsidR="00F7788E">
        <w:rPr>
          <w:rFonts w:eastAsia="宋体"/>
          <w:lang w:eastAsia="zh-CN"/>
        </w:rPr>
        <w:t xml:space="preserve"> PUCCH overlapping with DL slots </w:t>
      </w:r>
      <w:r w:rsidR="008A0D04">
        <w:rPr>
          <w:rFonts w:eastAsia="宋体"/>
          <w:lang w:eastAsia="zh-CN"/>
        </w:rPr>
        <w:t>of</w:t>
      </w:r>
      <w:r w:rsidR="00F7788E">
        <w:rPr>
          <w:rFonts w:eastAsia="宋体"/>
          <w:lang w:eastAsia="zh-CN"/>
        </w:rPr>
        <w:t xml:space="preserve"> the PDSCHs may be different, as shown in the following </w:t>
      </w:r>
      <w:r w:rsidR="008A0D04">
        <w:rPr>
          <w:rFonts w:eastAsia="宋体"/>
          <w:lang w:eastAsia="zh-CN"/>
        </w:rPr>
        <w:t>figure</w:t>
      </w:r>
      <w:r w:rsidR="00F7788E">
        <w:rPr>
          <w:rFonts w:eastAsia="宋体"/>
          <w:lang w:eastAsia="zh-CN"/>
        </w:rPr>
        <w:t xml:space="preserve">. </w:t>
      </w:r>
      <w:r w:rsidR="00635502">
        <w:rPr>
          <w:rFonts w:eastAsia="宋体"/>
          <w:lang w:eastAsia="zh-CN"/>
        </w:rPr>
        <w:t xml:space="preserve">SCS of </w:t>
      </w:r>
      <w:r w:rsidR="0068722B">
        <w:rPr>
          <w:rFonts w:eastAsia="宋体"/>
          <w:lang w:eastAsia="zh-CN"/>
        </w:rPr>
        <w:t xml:space="preserve">DL BWP in </w:t>
      </w:r>
      <w:r w:rsidR="00635502">
        <w:rPr>
          <w:rFonts w:eastAsia="宋体"/>
          <w:lang w:eastAsia="zh-CN"/>
        </w:rPr>
        <w:t xml:space="preserve">CC1 and CC2 are </w:t>
      </w:r>
      <w:proofErr w:type="gramStart"/>
      <w:r w:rsidR="00635502">
        <w:rPr>
          <w:rFonts w:eastAsia="宋体"/>
          <w:lang w:eastAsia="zh-CN"/>
        </w:rPr>
        <w:t>30kHz</w:t>
      </w:r>
      <w:proofErr w:type="gramEnd"/>
      <w:r w:rsidR="00635502">
        <w:rPr>
          <w:rFonts w:eastAsia="宋体"/>
          <w:lang w:eastAsia="zh-CN"/>
        </w:rPr>
        <w:t xml:space="preserve"> and 15kHz respectively</w:t>
      </w:r>
      <w:r w:rsidR="00635502">
        <w:rPr>
          <w:rFonts w:eastAsia="宋体" w:hint="eastAsia"/>
          <w:lang w:eastAsia="zh-CN"/>
        </w:rPr>
        <w:t xml:space="preserve">, </w:t>
      </w:r>
      <w:r w:rsidR="00635502">
        <w:rPr>
          <w:rFonts w:eastAsia="宋体"/>
          <w:lang w:eastAsia="zh-CN"/>
        </w:rPr>
        <w:t>while SCS of PUCCH is 30kHz. PDSCH1 and PDSCH2 have the same ending symbol</w:t>
      </w:r>
      <w:r w:rsidR="008034AD">
        <w:rPr>
          <w:rFonts w:eastAsia="宋体"/>
          <w:lang w:eastAsia="zh-CN"/>
        </w:rPr>
        <w:t>.</w:t>
      </w:r>
      <w:r w:rsidR="00635502">
        <w:rPr>
          <w:rFonts w:eastAsia="宋体"/>
          <w:lang w:eastAsia="zh-CN"/>
        </w:rPr>
        <w:t xml:space="preserve"> </w:t>
      </w:r>
      <w:r w:rsidR="008034AD">
        <w:rPr>
          <w:rFonts w:eastAsia="宋体"/>
          <w:lang w:eastAsia="zh-CN"/>
        </w:rPr>
        <w:t>H</w:t>
      </w:r>
      <w:r w:rsidR="00635502">
        <w:rPr>
          <w:rFonts w:eastAsia="宋体"/>
          <w:lang w:eastAsia="zh-CN"/>
        </w:rPr>
        <w:t xml:space="preserve">owever, PDSCH1 ends at symbol 13 of a </w:t>
      </w:r>
      <w:proofErr w:type="gramStart"/>
      <w:r w:rsidR="00635502">
        <w:rPr>
          <w:rFonts w:eastAsia="宋体"/>
          <w:lang w:eastAsia="zh-CN"/>
        </w:rPr>
        <w:t>30kHz</w:t>
      </w:r>
      <w:proofErr w:type="gramEnd"/>
      <w:r w:rsidR="00635502">
        <w:rPr>
          <w:rFonts w:eastAsia="宋体"/>
          <w:lang w:eastAsia="zh-CN"/>
        </w:rPr>
        <w:t xml:space="preserve"> slot, while PDSCH2 ends at symbol 6 of a 15kHz slot. Thus, the last UL slot of PUCCH overlapping with the slots of PDSCH1 and PDSCH2 are different, which are UL slot n and UL slot n+1 separately. For this case,</w:t>
      </w:r>
      <w:r w:rsidR="0083217C">
        <w:rPr>
          <w:rFonts w:eastAsia="宋体"/>
          <w:lang w:eastAsia="zh-CN"/>
        </w:rPr>
        <w:t xml:space="preserve"> it needs to clarify which PDSCH is the </w:t>
      </w:r>
      <w:r w:rsidR="00376CC6" w:rsidRPr="000912D8">
        <w:rPr>
          <w:rFonts w:eastAsia="Times New Roman"/>
          <w:color w:val="000000"/>
          <w:lang w:eastAsia="ja-JP"/>
        </w:rPr>
        <w:t xml:space="preserve">reference PDSCH </w:t>
      </w:r>
      <w:r w:rsidR="00376CC6" w:rsidRPr="000912D8">
        <w:rPr>
          <w:rFonts w:eastAsia="Times New Roman"/>
          <w:lang w:eastAsia="ja-JP"/>
        </w:rPr>
        <w:t>reception for slot-based PUCCH</w:t>
      </w:r>
      <w:r w:rsidR="00E1695B">
        <w:rPr>
          <w:rFonts w:eastAsia="Times New Roman"/>
          <w:lang w:eastAsia="ja-JP"/>
        </w:rPr>
        <w:t xml:space="preserve"> when multiple PDSCHs ending last but with the different SCS</w:t>
      </w:r>
      <w:r w:rsidR="00376CC6">
        <w:rPr>
          <w:rFonts w:eastAsia="Times New Roman"/>
          <w:lang w:eastAsia="ja-JP"/>
        </w:rPr>
        <w:t xml:space="preserve">. </w:t>
      </w:r>
    </w:p>
    <w:p w14:paraId="57D97D47" w14:textId="4FBC454E" w:rsidR="00C96A29" w:rsidRDefault="00C96A29" w:rsidP="00C96A29">
      <w:pPr>
        <w:jc w:val="both"/>
        <w:rPr>
          <w:rFonts w:eastAsia="Times New Roman"/>
          <w:lang w:eastAsia="ja-JP"/>
        </w:rPr>
      </w:pPr>
      <w:r>
        <w:rPr>
          <w:rFonts w:eastAsia="宋体"/>
          <w:lang w:eastAsia="zh-CN"/>
        </w:rPr>
        <w:t xml:space="preserve">If the ending symbol is same for more than one PDSCHs of different cells, when </w:t>
      </w:r>
      <w:r w:rsidRPr="00265320">
        <w:rPr>
          <w:rFonts w:eastAsia="宋体"/>
          <w:lang w:eastAsia="zh-CN"/>
        </w:rPr>
        <w:t>determining the timing of a PUCCH carrying HARQ-ACK information corresponding to a set of co-sche</w:t>
      </w:r>
      <w:r>
        <w:rPr>
          <w:rFonts w:eastAsia="宋体"/>
          <w:lang w:eastAsia="zh-CN"/>
        </w:rPr>
        <w:t xml:space="preserve">duled PDSCHs by a DCI format 1_3, </w:t>
      </w:r>
    </w:p>
    <w:p w14:paraId="4DA7E56F" w14:textId="7D9729C5" w:rsidR="00C96A29" w:rsidRPr="00F642CE" w:rsidRDefault="00C96A29" w:rsidP="00C96A29">
      <w:pPr>
        <w:pStyle w:val="aff9"/>
        <w:numPr>
          <w:ilvl w:val="0"/>
          <w:numId w:val="36"/>
        </w:numPr>
        <w:ind w:leftChars="0"/>
        <w:jc w:val="both"/>
        <w:rPr>
          <w:rFonts w:eastAsia="Times New Roman"/>
          <w:lang w:eastAsia="ja-JP"/>
        </w:rPr>
      </w:pPr>
      <w:r>
        <w:rPr>
          <w:rFonts w:eastAsia="宋体" w:hint="eastAsia"/>
          <w:lang w:eastAsia="zh-CN"/>
        </w:rPr>
        <w:t>A</w:t>
      </w:r>
      <w:r>
        <w:rPr>
          <w:rFonts w:eastAsia="宋体"/>
          <w:lang w:eastAsia="zh-CN"/>
        </w:rPr>
        <w:t>lt1: same as Rel-18, t</w:t>
      </w:r>
      <w:r w:rsidRPr="00265320">
        <w:rPr>
          <w:rFonts w:eastAsia="宋体"/>
          <w:lang w:eastAsia="zh-CN"/>
        </w:rPr>
        <w:t>he reference PDSCH is the PDSCH ending last</w:t>
      </w:r>
      <w:r>
        <w:rPr>
          <w:rFonts w:eastAsia="宋体"/>
          <w:lang w:eastAsia="zh-CN"/>
        </w:rPr>
        <w:t xml:space="preserve"> and with smallest serving cell index</w:t>
      </w:r>
      <w:r w:rsidRPr="00265320">
        <w:rPr>
          <w:rFonts w:eastAsia="宋体"/>
          <w:lang w:eastAsia="zh-CN"/>
        </w:rPr>
        <w:t xml:space="preserve"> as</w:t>
      </w:r>
      <w:r>
        <w:rPr>
          <w:rFonts w:eastAsia="宋体"/>
          <w:lang w:eastAsia="zh-CN"/>
        </w:rPr>
        <w:t xml:space="preserve"> indicated in the DCI format 1_3</w:t>
      </w:r>
      <w:r w:rsidRPr="00265320">
        <w:rPr>
          <w:rFonts w:eastAsia="宋体"/>
          <w:lang w:eastAsia="zh-CN"/>
        </w:rPr>
        <w:t xml:space="preserve"> among the set of co-scheduled PDSCHs</w:t>
      </w:r>
      <w:r>
        <w:rPr>
          <w:rFonts w:eastAsia="宋体"/>
          <w:lang w:eastAsia="zh-CN"/>
        </w:rPr>
        <w:t xml:space="preserve">, </w:t>
      </w:r>
    </w:p>
    <w:p w14:paraId="3D19A898" w14:textId="5D585B82" w:rsidR="00C96A29" w:rsidRPr="00F642CE" w:rsidRDefault="00C96A29" w:rsidP="00C96A29">
      <w:pPr>
        <w:pStyle w:val="aff9"/>
        <w:numPr>
          <w:ilvl w:val="0"/>
          <w:numId w:val="36"/>
        </w:numPr>
        <w:ind w:leftChars="0"/>
        <w:jc w:val="both"/>
        <w:rPr>
          <w:rFonts w:eastAsia="Times New Roman"/>
          <w:lang w:eastAsia="ja-JP"/>
        </w:rPr>
      </w:pPr>
      <w:r>
        <w:rPr>
          <w:rFonts w:eastAsia="宋体"/>
          <w:lang w:eastAsia="zh-CN"/>
        </w:rPr>
        <w:t xml:space="preserve">Alt2: new definition. </w:t>
      </w:r>
      <w:proofErr w:type="gramStart"/>
      <w:r>
        <w:rPr>
          <w:rFonts w:eastAsia="宋体"/>
          <w:lang w:eastAsia="zh-CN"/>
        </w:rPr>
        <w:t>E.g.</w:t>
      </w:r>
      <w:proofErr w:type="gramEnd"/>
      <w:r>
        <w:rPr>
          <w:rFonts w:eastAsia="宋体"/>
          <w:lang w:eastAsia="zh-CN"/>
        </w:rPr>
        <w:t xml:space="preserve"> t</w:t>
      </w:r>
      <w:r w:rsidRPr="00265320">
        <w:rPr>
          <w:rFonts w:eastAsia="宋体"/>
          <w:lang w:eastAsia="zh-CN"/>
        </w:rPr>
        <w:t xml:space="preserve">he reference PDSCH is </w:t>
      </w:r>
      <w:r>
        <w:rPr>
          <w:rFonts w:eastAsia="宋体"/>
          <w:lang w:eastAsia="zh-CN"/>
        </w:rPr>
        <w:t xml:space="preserve">the </w:t>
      </w:r>
      <w:r w:rsidRPr="00265320">
        <w:rPr>
          <w:rFonts w:eastAsia="宋体"/>
          <w:lang w:eastAsia="zh-CN"/>
        </w:rPr>
        <w:t>last</w:t>
      </w:r>
      <w:r>
        <w:rPr>
          <w:rFonts w:eastAsia="宋体"/>
          <w:lang w:eastAsia="zh-CN"/>
        </w:rPr>
        <w:t xml:space="preserve"> UL slot of PUCCH overlapping with PDSCHs </w:t>
      </w:r>
      <w:r w:rsidRPr="00265320">
        <w:rPr>
          <w:rFonts w:eastAsia="宋体"/>
          <w:lang w:eastAsia="zh-CN"/>
        </w:rPr>
        <w:t>as</w:t>
      </w:r>
      <w:r>
        <w:rPr>
          <w:rFonts w:eastAsia="宋体"/>
          <w:lang w:eastAsia="zh-CN"/>
        </w:rPr>
        <w:t xml:space="preserve"> indicated in the DCI format 1_3</w:t>
      </w:r>
      <w:r w:rsidRPr="00265320">
        <w:rPr>
          <w:rFonts w:eastAsia="宋体"/>
          <w:lang w:eastAsia="zh-CN"/>
        </w:rPr>
        <w:t xml:space="preserve"> among the set of co-scheduled PDSCHs</w:t>
      </w:r>
      <w:r>
        <w:rPr>
          <w:rFonts w:eastAsia="宋体"/>
          <w:lang w:eastAsia="zh-CN"/>
        </w:rPr>
        <w:t>.</w:t>
      </w:r>
    </w:p>
    <w:p w14:paraId="5DA616AF" w14:textId="69BC9C9A" w:rsidR="00F7788E" w:rsidRDefault="00F642CE" w:rsidP="0068722B">
      <w:pPr>
        <w:jc w:val="center"/>
      </w:pPr>
      <w:r>
        <w:object w:dxaOrig="6420" w:dyaOrig="3811" w14:anchorId="724C5455">
          <v:shape id="_x0000_i1026" type="#_x0000_t75" style="width:231.6pt;height:133.8pt" o:ole="">
            <v:imagedata r:id="rId10" o:title=""/>
          </v:shape>
          <o:OLEObject Type="Embed" ProgID="Visio.Drawing.15" ShapeID="_x0000_i1026" DrawAspect="Content" ObjectID="_1789374390" r:id="rId11"/>
        </w:object>
      </w:r>
    </w:p>
    <w:p w14:paraId="5DD2A88C" w14:textId="72E8FAB3" w:rsidR="00E1695B" w:rsidRPr="009A17B2" w:rsidRDefault="002A77DD" w:rsidP="0068722B">
      <w:pPr>
        <w:pStyle w:val="ae"/>
        <w:jc w:val="center"/>
      </w:pPr>
      <w:bookmarkStart w:id="19" w:name="_GoBack"/>
      <w:r w:rsidRPr="009A17B2">
        <w:t xml:space="preserve">Figure </w:t>
      </w:r>
      <w:r w:rsidRPr="009A17B2">
        <w:fldChar w:fldCharType="begin"/>
      </w:r>
      <w:r w:rsidRPr="009A17B2">
        <w:instrText xml:space="preserve"> SEQ Figure \* ARABIC </w:instrText>
      </w:r>
      <w:r w:rsidRPr="009A17B2">
        <w:fldChar w:fldCharType="separate"/>
      </w:r>
      <w:r w:rsidR="0019508F">
        <w:rPr>
          <w:noProof/>
        </w:rPr>
        <w:t>2</w:t>
      </w:r>
      <w:r w:rsidRPr="009A17B2">
        <w:fldChar w:fldCharType="end"/>
      </w:r>
      <w:r w:rsidR="002C1624" w:rsidRPr="009A17B2">
        <w:rPr>
          <w:rFonts w:eastAsia="宋体"/>
          <w:lang w:eastAsia="zh-CN"/>
        </w:rPr>
        <w:t>:</w:t>
      </w:r>
      <w:r w:rsidR="009A17B2">
        <w:rPr>
          <w:rFonts w:eastAsia="宋体"/>
          <w:lang w:eastAsia="zh-CN"/>
        </w:rPr>
        <w:t xml:space="preserve"> </w:t>
      </w:r>
      <w:r w:rsidR="009A17B2" w:rsidRPr="009A17B2">
        <w:rPr>
          <w:rFonts w:eastAsia="宋体"/>
          <w:lang w:eastAsia="zh-CN"/>
        </w:rPr>
        <w:t>Reference PDSCH</w:t>
      </w:r>
      <w:r w:rsidR="005B2E75">
        <w:rPr>
          <w:rFonts w:eastAsia="宋体"/>
          <w:lang w:eastAsia="zh-CN"/>
        </w:rPr>
        <w:t xml:space="preserve"> for same ending symbol of more than one PDSCHs</w:t>
      </w:r>
    </w:p>
    <w:bookmarkEnd w:id="19"/>
    <w:p w14:paraId="6DA43078" w14:textId="1407177D" w:rsidR="00E1695B" w:rsidRDefault="00E1695B" w:rsidP="00C96A29"/>
    <w:p w14:paraId="1F2CAEF6" w14:textId="77777777" w:rsidR="00C96A29" w:rsidRPr="00C96A29" w:rsidRDefault="00C96A29" w:rsidP="00C96A29">
      <w:pPr>
        <w:pStyle w:val="aff9"/>
        <w:numPr>
          <w:ilvl w:val="0"/>
          <w:numId w:val="29"/>
        </w:numPr>
        <w:ind w:leftChars="0"/>
        <w:jc w:val="both"/>
        <w:rPr>
          <w:rFonts w:eastAsia="Yu Mincho"/>
          <w:b/>
          <w:i/>
          <w:lang w:val="en-US"/>
        </w:rPr>
      </w:pPr>
      <w:r w:rsidRPr="00C96A29">
        <w:rPr>
          <w:rFonts w:eastAsia="Yu Mincho"/>
          <w:b/>
          <w:i/>
          <w:lang w:val="en-US"/>
        </w:rPr>
        <w:t>When determining the timing of a PUCCH carrying HARQ-ACK information corresponding to a set of co-scheduled PDSCHs by a DCI format 1_3</w:t>
      </w:r>
    </w:p>
    <w:p w14:paraId="1040CCB1" w14:textId="77777777" w:rsidR="00C96A29" w:rsidRPr="00C96A29" w:rsidRDefault="00C96A29" w:rsidP="00C96A29">
      <w:pPr>
        <w:pStyle w:val="aff9"/>
        <w:numPr>
          <w:ilvl w:val="0"/>
          <w:numId w:val="36"/>
        </w:numPr>
        <w:ind w:leftChars="0"/>
        <w:jc w:val="both"/>
        <w:rPr>
          <w:rFonts w:eastAsia="Times New Roman"/>
          <w:b/>
          <w:i/>
          <w:lang w:eastAsia="ja-JP"/>
        </w:rPr>
      </w:pPr>
      <w:r w:rsidRPr="00C96A29">
        <w:rPr>
          <w:rFonts w:eastAsia="宋体" w:hint="eastAsia"/>
          <w:b/>
          <w:i/>
          <w:lang w:eastAsia="zh-CN"/>
        </w:rPr>
        <w:t>A</w:t>
      </w:r>
      <w:r w:rsidRPr="00C96A29">
        <w:rPr>
          <w:rFonts w:eastAsia="宋体"/>
          <w:b/>
          <w:i/>
          <w:lang w:eastAsia="zh-CN"/>
        </w:rPr>
        <w:t>lt1: same as Rel-18, the reference PDSCH is the PDSCH ending last as indicated in the DCI format 1_3 among the set of co-scheduled PDSCHs.</w:t>
      </w:r>
    </w:p>
    <w:p w14:paraId="20F9540E" w14:textId="77777777" w:rsidR="00C96A29" w:rsidRPr="00C96A29" w:rsidRDefault="00C96A29" w:rsidP="00C96A29">
      <w:pPr>
        <w:pStyle w:val="aff9"/>
        <w:numPr>
          <w:ilvl w:val="0"/>
          <w:numId w:val="36"/>
        </w:numPr>
        <w:ind w:leftChars="0"/>
        <w:jc w:val="both"/>
        <w:rPr>
          <w:rFonts w:eastAsia="Times New Roman"/>
          <w:b/>
          <w:i/>
          <w:lang w:eastAsia="ja-JP"/>
        </w:rPr>
      </w:pPr>
      <w:r w:rsidRPr="00C96A29">
        <w:rPr>
          <w:rFonts w:eastAsia="宋体"/>
          <w:b/>
          <w:i/>
          <w:lang w:eastAsia="zh-CN"/>
        </w:rPr>
        <w:t xml:space="preserve">Alt2: new definition. </w:t>
      </w:r>
      <w:proofErr w:type="gramStart"/>
      <w:r w:rsidRPr="00C96A29">
        <w:rPr>
          <w:rFonts w:eastAsia="宋体"/>
          <w:b/>
          <w:i/>
          <w:lang w:eastAsia="zh-CN"/>
        </w:rPr>
        <w:t>E.g.</w:t>
      </w:r>
      <w:proofErr w:type="gramEnd"/>
      <w:r w:rsidRPr="00C96A29">
        <w:rPr>
          <w:rFonts w:eastAsia="宋体"/>
          <w:b/>
          <w:i/>
          <w:lang w:eastAsia="zh-CN"/>
        </w:rPr>
        <w:t xml:space="preserve"> the reference PDSCH is the last UL slot of PUCCH overlapping with PDSCHs as indicated in the DCI format 1_3 among the set of co-scheduled PDSCHs.</w:t>
      </w:r>
    </w:p>
    <w:p w14:paraId="181A67F1" w14:textId="77777777" w:rsidR="00C96A29" w:rsidRPr="00C96A29" w:rsidRDefault="00C96A29" w:rsidP="00C96A29">
      <w:pPr>
        <w:pStyle w:val="aff9"/>
        <w:numPr>
          <w:ilvl w:val="0"/>
          <w:numId w:val="29"/>
        </w:numPr>
        <w:ind w:leftChars="0"/>
        <w:jc w:val="both"/>
        <w:rPr>
          <w:rFonts w:eastAsia="Yu Mincho"/>
          <w:b/>
          <w:i/>
          <w:lang w:val="en-US"/>
        </w:rPr>
      </w:pPr>
      <w:r w:rsidRPr="00C96A29">
        <w:rPr>
          <w:rFonts w:eastAsia="Yu Mincho"/>
          <w:b/>
          <w:i/>
          <w:lang w:val="en-US"/>
        </w:rPr>
        <w:lastRenderedPageBreak/>
        <w:t xml:space="preserve">If the ending symbol is same for more than one PDSCHs of different cells, when determining the timing of a PUCCH carrying HARQ-ACK information corresponding to a set of co-scheduled PDSCHs by a DCI format 1_3, </w:t>
      </w:r>
    </w:p>
    <w:p w14:paraId="48124DA2" w14:textId="77777777" w:rsidR="00C96A29" w:rsidRPr="00C96A29" w:rsidRDefault="00C96A29" w:rsidP="00C96A29">
      <w:pPr>
        <w:pStyle w:val="aff9"/>
        <w:numPr>
          <w:ilvl w:val="0"/>
          <w:numId w:val="36"/>
        </w:numPr>
        <w:ind w:leftChars="0"/>
        <w:jc w:val="both"/>
        <w:rPr>
          <w:rFonts w:eastAsia="宋体"/>
          <w:b/>
          <w:i/>
          <w:lang w:eastAsia="zh-CN"/>
        </w:rPr>
      </w:pPr>
      <w:r w:rsidRPr="00C96A29">
        <w:rPr>
          <w:rFonts w:eastAsia="宋体" w:hint="eastAsia"/>
          <w:b/>
          <w:i/>
          <w:lang w:eastAsia="zh-CN"/>
        </w:rPr>
        <w:t>A</w:t>
      </w:r>
      <w:r w:rsidRPr="00C96A29">
        <w:rPr>
          <w:rFonts w:eastAsia="宋体"/>
          <w:b/>
          <w:i/>
          <w:lang w:eastAsia="zh-CN"/>
        </w:rPr>
        <w:t xml:space="preserve">lt1: same as Rel-18, the reference PDSCH is the PDSCH ending last and with smallest serving cell index as indicated in the DCI format 1_3 among the set of co-scheduled PDSCHs, </w:t>
      </w:r>
    </w:p>
    <w:p w14:paraId="6F1CE17C" w14:textId="40734D4F" w:rsidR="00C96A29" w:rsidRPr="00C96A29" w:rsidRDefault="00C96A29" w:rsidP="00C96A29">
      <w:pPr>
        <w:pStyle w:val="aff9"/>
        <w:numPr>
          <w:ilvl w:val="0"/>
          <w:numId w:val="36"/>
        </w:numPr>
        <w:ind w:leftChars="0"/>
        <w:jc w:val="both"/>
        <w:rPr>
          <w:rFonts w:eastAsia="宋体"/>
          <w:b/>
          <w:i/>
          <w:lang w:eastAsia="zh-CN"/>
        </w:rPr>
      </w:pPr>
      <w:r w:rsidRPr="00C96A29">
        <w:rPr>
          <w:rFonts w:eastAsia="宋体"/>
          <w:b/>
          <w:i/>
          <w:lang w:eastAsia="zh-CN"/>
        </w:rPr>
        <w:t xml:space="preserve">Alt2: new definition. </w:t>
      </w:r>
      <w:proofErr w:type="gramStart"/>
      <w:r w:rsidRPr="00C96A29">
        <w:rPr>
          <w:rFonts w:eastAsia="宋体"/>
          <w:b/>
          <w:i/>
          <w:lang w:eastAsia="zh-CN"/>
        </w:rPr>
        <w:t>E.g.</w:t>
      </w:r>
      <w:proofErr w:type="gramEnd"/>
      <w:r w:rsidRPr="00C96A29">
        <w:rPr>
          <w:rFonts w:eastAsia="宋体"/>
          <w:b/>
          <w:i/>
          <w:lang w:eastAsia="zh-CN"/>
        </w:rPr>
        <w:t xml:space="preserve"> the reference PDSCH is the last UL slot of PUCCH overlapping with PDSCHs as indicated in the DCI format 1_3 among the set of co-scheduled PDSCHs.</w:t>
      </w:r>
    </w:p>
    <w:p w14:paraId="1F5E3B67" w14:textId="0A6CD5C9" w:rsidR="00113D8E" w:rsidRDefault="00535FDC" w:rsidP="00186E26">
      <w:pPr>
        <w:pStyle w:val="2"/>
        <w:jc w:val="both"/>
        <w:rPr>
          <w:rFonts w:eastAsia="Yu Mincho"/>
          <w:lang w:val="en-US"/>
        </w:rPr>
      </w:pPr>
      <w:r>
        <w:rPr>
          <w:rFonts w:eastAsia="Yu Mincho"/>
          <w:lang w:val="en-US"/>
        </w:rPr>
        <w:t xml:space="preserve">One or multiple PUSCHs/PDSCHs per scheduled cell </w:t>
      </w:r>
    </w:p>
    <w:p w14:paraId="2C80640D" w14:textId="69DE4A7E" w:rsidR="00102D6C" w:rsidRDefault="00102D6C" w:rsidP="00186E26">
      <w:pPr>
        <w:pStyle w:val="3"/>
        <w:jc w:val="both"/>
        <w:rPr>
          <w:rFonts w:eastAsia="宋体"/>
          <w:lang w:val="en-US" w:eastAsia="zh-CN"/>
        </w:rPr>
      </w:pPr>
      <w:r>
        <w:rPr>
          <w:rFonts w:eastAsia="宋体"/>
          <w:lang w:val="en-US" w:eastAsia="zh-CN"/>
        </w:rPr>
        <w:t>Scenarios</w:t>
      </w:r>
    </w:p>
    <w:p w14:paraId="76FAEB0D" w14:textId="565D4E13" w:rsidR="00102D6C" w:rsidRDefault="00844B99" w:rsidP="00186E26">
      <w:pPr>
        <w:jc w:val="both"/>
        <w:rPr>
          <w:rFonts w:eastAsia="宋体"/>
          <w:lang w:val="en-US" w:eastAsia="zh-CN"/>
        </w:rPr>
      </w:pPr>
      <w:r>
        <w:rPr>
          <w:rFonts w:eastAsia="宋体"/>
          <w:lang w:val="en-US" w:eastAsia="zh-CN"/>
        </w:rPr>
        <w:t>For one or multiple PDSCHs/PUSCHs per scheduled cell, s</w:t>
      </w:r>
      <w:r w:rsidR="00102D6C">
        <w:rPr>
          <w:rFonts w:eastAsia="宋体"/>
          <w:lang w:val="en-US" w:eastAsia="zh-CN"/>
        </w:rPr>
        <w:t xml:space="preserve">ome cells in the </w:t>
      </w:r>
      <w:r>
        <w:rPr>
          <w:rFonts w:eastAsia="宋体"/>
          <w:lang w:val="en-US" w:eastAsia="zh-CN"/>
        </w:rPr>
        <w:t>set</w:t>
      </w:r>
      <w:r w:rsidR="00102D6C">
        <w:rPr>
          <w:rFonts w:eastAsia="宋体"/>
          <w:lang w:val="en-US" w:eastAsia="zh-CN"/>
        </w:rPr>
        <w:t xml:space="preserve"> </w:t>
      </w:r>
      <w:proofErr w:type="gramStart"/>
      <w:r w:rsidR="00102D6C">
        <w:rPr>
          <w:rFonts w:eastAsia="宋体"/>
          <w:lang w:val="en-US" w:eastAsia="zh-CN"/>
        </w:rPr>
        <w:t>can be configured</w:t>
      </w:r>
      <w:proofErr w:type="gramEnd"/>
      <w:r w:rsidR="00102D6C">
        <w:rPr>
          <w:rFonts w:eastAsia="宋体"/>
          <w:lang w:val="en-US" w:eastAsia="zh-CN"/>
        </w:rPr>
        <w:t xml:space="preserve"> </w:t>
      </w:r>
      <w:r>
        <w:rPr>
          <w:rFonts w:eastAsia="宋体"/>
          <w:lang w:val="en-US" w:eastAsia="zh-CN"/>
        </w:rPr>
        <w:t xml:space="preserve">with </w:t>
      </w:r>
      <w:r w:rsidR="00102D6C">
        <w:rPr>
          <w:rFonts w:eastAsia="宋体"/>
          <w:lang w:val="en-US" w:eastAsia="zh-CN"/>
        </w:rPr>
        <w:t xml:space="preserve">multi-PDSCH/PUSCH scheduling, while others are </w:t>
      </w:r>
      <w:r>
        <w:rPr>
          <w:rFonts w:eastAsia="宋体"/>
          <w:lang w:val="en-US" w:eastAsia="zh-CN"/>
        </w:rPr>
        <w:t xml:space="preserve">only </w:t>
      </w:r>
      <w:r w:rsidR="00102D6C">
        <w:rPr>
          <w:rFonts w:eastAsia="宋体"/>
          <w:lang w:val="en-US" w:eastAsia="zh-CN"/>
        </w:rPr>
        <w:t xml:space="preserve">configured with single-PDSCH/PUSCH scheduling. For example, cell1 is in </w:t>
      </w:r>
      <w:proofErr w:type="gramStart"/>
      <w:r w:rsidR="00102D6C">
        <w:rPr>
          <w:rFonts w:eastAsia="宋体"/>
          <w:lang w:val="en-US" w:eastAsia="zh-CN"/>
        </w:rPr>
        <w:t>FR1 which</w:t>
      </w:r>
      <w:proofErr w:type="gramEnd"/>
      <w:r w:rsidR="00102D6C">
        <w:rPr>
          <w:rFonts w:eastAsia="宋体"/>
          <w:lang w:val="en-US" w:eastAsia="zh-CN"/>
        </w:rPr>
        <w:t xml:space="preserve"> is </w:t>
      </w:r>
      <w:r w:rsidR="002B5AC8">
        <w:rPr>
          <w:rFonts w:eastAsia="宋体"/>
          <w:lang w:val="en-US" w:eastAsia="zh-CN"/>
        </w:rPr>
        <w:t xml:space="preserve">only allowed </w:t>
      </w:r>
      <w:r w:rsidR="00102D6C">
        <w:rPr>
          <w:rFonts w:eastAsia="宋体"/>
          <w:lang w:val="en-US" w:eastAsia="zh-CN"/>
        </w:rPr>
        <w:t>single PDSCH</w:t>
      </w:r>
      <w:r w:rsidR="002B5AC8">
        <w:rPr>
          <w:rFonts w:eastAsia="宋体"/>
          <w:lang w:val="en-US" w:eastAsia="zh-CN"/>
        </w:rPr>
        <w:t>/PUSCH</w:t>
      </w:r>
      <w:r w:rsidR="00102D6C">
        <w:rPr>
          <w:rFonts w:eastAsia="宋体"/>
          <w:lang w:val="en-US" w:eastAsia="zh-CN"/>
        </w:rPr>
        <w:t xml:space="preserve"> scheduling. </w:t>
      </w:r>
      <w:r w:rsidR="002B5AC8">
        <w:rPr>
          <w:rFonts w:eastAsia="宋体"/>
          <w:lang w:val="en-US" w:eastAsia="zh-CN"/>
        </w:rPr>
        <w:t xml:space="preserve">It means </w:t>
      </w:r>
      <w:r w:rsidR="00102D6C">
        <w:rPr>
          <w:rFonts w:eastAsia="宋体"/>
          <w:lang w:val="en-US" w:eastAsia="zh-CN"/>
        </w:rPr>
        <w:t xml:space="preserve">TDRA index in all BWP of cell1 is only one. Cell2 is in FR2-2, it </w:t>
      </w:r>
      <w:r w:rsidR="002B5AC8">
        <w:rPr>
          <w:rFonts w:eastAsia="宋体"/>
          <w:lang w:val="en-US" w:eastAsia="zh-CN"/>
        </w:rPr>
        <w:t>can be configured with</w:t>
      </w:r>
      <w:r w:rsidR="00102D6C">
        <w:rPr>
          <w:rFonts w:eastAsia="宋体"/>
          <w:lang w:val="en-US" w:eastAsia="zh-CN"/>
        </w:rPr>
        <w:t xml:space="preserve"> multi-PDSCH</w:t>
      </w:r>
      <w:r w:rsidR="002B5AC8">
        <w:rPr>
          <w:rFonts w:eastAsia="宋体"/>
          <w:lang w:val="en-US" w:eastAsia="zh-CN"/>
        </w:rPr>
        <w:t>/PUSCH</w:t>
      </w:r>
      <w:r w:rsidR="00102D6C">
        <w:rPr>
          <w:rFonts w:eastAsia="宋体"/>
          <w:lang w:val="en-US" w:eastAsia="zh-CN"/>
        </w:rPr>
        <w:t xml:space="preserve"> </w:t>
      </w:r>
      <w:proofErr w:type="gramStart"/>
      <w:r w:rsidR="00102D6C">
        <w:rPr>
          <w:rFonts w:eastAsia="宋体"/>
          <w:lang w:val="en-US" w:eastAsia="zh-CN"/>
        </w:rPr>
        <w:t>scheduling</w:t>
      </w:r>
      <w:r w:rsidR="002B5AC8">
        <w:rPr>
          <w:rFonts w:eastAsia="宋体"/>
          <w:lang w:val="en-US" w:eastAsia="zh-CN"/>
        </w:rPr>
        <w:t>,</w:t>
      </w:r>
      <w:proofErr w:type="gramEnd"/>
      <w:r w:rsidR="002B5AC8">
        <w:rPr>
          <w:rFonts w:eastAsia="宋体"/>
          <w:lang w:val="en-US" w:eastAsia="zh-CN"/>
        </w:rPr>
        <w:t xml:space="preserve"> however, the actual scheduling can be one</w:t>
      </w:r>
      <w:r w:rsidR="00102D6C">
        <w:rPr>
          <w:rFonts w:eastAsia="宋体"/>
          <w:lang w:val="en-US" w:eastAsia="zh-CN"/>
        </w:rPr>
        <w:t xml:space="preserve">. </w:t>
      </w:r>
      <w:r w:rsidR="00D95878">
        <w:rPr>
          <w:rFonts w:eastAsia="宋体"/>
          <w:lang w:val="en-US" w:eastAsia="zh-CN"/>
        </w:rPr>
        <w:t>Thus, s</w:t>
      </w:r>
      <w:r w:rsidR="00D95878" w:rsidRPr="00D95878">
        <w:rPr>
          <w:rFonts w:eastAsia="宋体"/>
          <w:lang w:val="en-US" w:eastAsia="zh-CN"/>
        </w:rPr>
        <w:t xml:space="preserve">ingle-PUSCH/PDSCH scheduling and multi-PUSCH/PDSCH scheduling on different cells </w:t>
      </w:r>
      <w:r w:rsidR="00236E80">
        <w:rPr>
          <w:rFonts w:eastAsia="宋体"/>
          <w:lang w:val="en-US" w:eastAsia="zh-CN"/>
        </w:rPr>
        <w:t xml:space="preserve">in the set of cells </w:t>
      </w:r>
      <w:r w:rsidR="00D95878" w:rsidRPr="00D95878">
        <w:rPr>
          <w:rFonts w:eastAsia="宋体"/>
          <w:lang w:val="en-US" w:eastAsia="zh-CN"/>
        </w:rPr>
        <w:t xml:space="preserve">within a same PUCCH group </w:t>
      </w:r>
      <w:proofErr w:type="gramStart"/>
      <w:r w:rsidR="00D95878" w:rsidRPr="00D95878">
        <w:rPr>
          <w:rFonts w:eastAsia="宋体"/>
          <w:lang w:val="en-US" w:eastAsia="zh-CN"/>
        </w:rPr>
        <w:t>are allowed</w:t>
      </w:r>
      <w:proofErr w:type="gramEnd"/>
    </w:p>
    <w:p w14:paraId="267F5DD8" w14:textId="6502D8C5" w:rsidR="001A21CB" w:rsidRPr="001A21CB" w:rsidRDefault="00336A41" w:rsidP="00186E26">
      <w:pPr>
        <w:pStyle w:val="aff9"/>
        <w:numPr>
          <w:ilvl w:val="0"/>
          <w:numId w:val="29"/>
        </w:numPr>
        <w:ind w:leftChars="0"/>
        <w:jc w:val="both"/>
        <w:rPr>
          <w:rFonts w:eastAsia="宋体"/>
          <w:b/>
          <w:i/>
          <w:lang w:val="en-US" w:eastAsia="zh-CN"/>
        </w:rPr>
      </w:pPr>
      <w:r>
        <w:rPr>
          <w:rFonts w:eastAsia="Yu Mincho"/>
          <w:b/>
          <w:i/>
          <w:lang w:val="en-US"/>
        </w:rPr>
        <w:t>A</w:t>
      </w:r>
      <w:r w:rsidR="002B5AC8" w:rsidRPr="00147DAB">
        <w:rPr>
          <w:rFonts w:eastAsia="Yu Mincho"/>
          <w:b/>
          <w:i/>
          <w:lang w:val="en-US"/>
        </w:rPr>
        <w:t xml:space="preserve"> cell in one set</w:t>
      </w:r>
      <w:r w:rsidR="001A21CB">
        <w:rPr>
          <w:rFonts w:eastAsia="Yu Mincho"/>
          <w:b/>
          <w:i/>
          <w:lang w:val="en-US"/>
        </w:rPr>
        <w:t xml:space="preserve"> of cells</w:t>
      </w:r>
      <w:r w:rsidR="002B5AC8" w:rsidRPr="00147DAB">
        <w:rPr>
          <w:rFonts w:eastAsia="Yu Mincho"/>
          <w:b/>
          <w:i/>
          <w:lang w:val="en-US"/>
        </w:rPr>
        <w:t xml:space="preserve"> </w:t>
      </w:r>
      <w:proofErr w:type="gramStart"/>
      <w:r w:rsidR="002B5AC8" w:rsidRPr="00147DAB">
        <w:rPr>
          <w:rFonts w:eastAsia="Yu Mincho"/>
          <w:b/>
          <w:i/>
          <w:lang w:val="en-US"/>
        </w:rPr>
        <w:t xml:space="preserve">can </w:t>
      </w:r>
      <w:r w:rsidR="00102D6C" w:rsidRPr="00147DAB">
        <w:rPr>
          <w:rFonts w:eastAsia="Yu Mincho"/>
          <w:b/>
          <w:i/>
          <w:lang w:val="en-US"/>
        </w:rPr>
        <w:t>be configured</w:t>
      </w:r>
      <w:proofErr w:type="gramEnd"/>
      <w:r w:rsidR="00102D6C" w:rsidRPr="00147DAB">
        <w:rPr>
          <w:rFonts w:eastAsia="Yu Mincho"/>
          <w:b/>
          <w:i/>
          <w:lang w:val="en-US"/>
        </w:rPr>
        <w:t xml:space="preserve"> with </w:t>
      </w:r>
      <w:r w:rsidR="00885B4D">
        <w:rPr>
          <w:rFonts w:eastAsia="Yu Mincho"/>
          <w:b/>
          <w:i/>
          <w:lang w:val="en-US"/>
        </w:rPr>
        <w:t xml:space="preserve">either </w:t>
      </w:r>
      <w:r w:rsidR="00102D6C" w:rsidRPr="00147DAB">
        <w:rPr>
          <w:rFonts w:eastAsia="Yu Mincho"/>
          <w:b/>
          <w:i/>
          <w:lang w:val="en-US"/>
        </w:rPr>
        <w:t xml:space="preserve">single-PUSCH/PDSCH scheduling </w:t>
      </w:r>
      <w:r w:rsidR="002B5AC8" w:rsidRPr="00147DAB">
        <w:rPr>
          <w:rFonts w:eastAsia="Yu Mincho"/>
          <w:b/>
          <w:i/>
          <w:lang w:val="en-US"/>
        </w:rPr>
        <w:t>or</w:t>
      </w:r>
      <w:r w:rsidR="00102D6C" w:rsidRPr="00147DAB">
        <w:rPr>
          <w:rFonts w:eastAsia="Yu Mincho"/>
          <w:b/>
          <w:i/>
          <w:lang w:val="en-US"/>
        </w:rPr>
        <w:t xml:space="preserve"> multi-PUSCH/PDSCH scheduling</w:t>
      </w:r>
      <w:r w:rsidR="001A21CB">
        <w:rPr>
          <w:rFonts w:eastAsia="Yu Mincho"/>
          <w:b/>
          <w:i/>
          <w:lang w:val="en-US"/>
        </w:rPr>
        <w:t>.</w:t>
      </w:r>
    </w:p>
    <w:p w14:paraId="59A35C47" w14:textId="5E2C8ECD" w:rsidR="00102D6C" w:rsidRPr="00451344" w:rsidRDefault="00885B4D" w:rsidP="00451344">
      <w:pPr>
        <w:pStyle w:val="aff9"/>
        <w:numPr>
          <w:ilvl w:val="0"/>
          <w:numId w:val="38"/>
        </w:numPr>
        <w:ind w:leftChars="0"/>
        <w:jc w:val="both"/>
        <w:rPr>
          <w:rFonts w:eastAsia="宋体"/>
          <w:b/>
          <w:i/>
          <w:lang w:val="en-US" w:eastAsia="zh-CN"/>
        </w:rPr>
      </w:pPr>
      <w:r w:rsidRPr="00451344">
        <w:rPr>
          <w:rFonts w:eastAsia="Yu Mincho"/>
          <w:b/>
          <w:i/>
          <w:lang w:val="en-US"/>
        </w:rPr>
        <w:t>S</w:t>
      </w:r>
      <w:r w:rsidR="001A21CB" w:rsidRPr="00451344">
        <w:rPr>
          <w:rFonts w:eastAsia="Yu Mincho"/>
          <w:b/>
          <w:i/>
          <w:lang w:val="en-US"/>
        </w:rPr>
        <w:t xml:space="preserve">ingle-PUSCH/PDSCH scheduling and multi-PUSCH/PDSCH scheduling </w:t>
      </w:r>
      <w:r w:rsidR="002B5AC8" w:rsidRPr="00451344">
        <w:rPr>
          <w:rFonts w:eastAsia="Yu Mincho"/>
          <w:b/>
          <w:i/>
          <w:lang w:val="en-US"/>
        </w:rPr>
        <w:t>on</w:t>
      </w:r>
      <w:r w:rsidR="00102D6C" w:rsidRPr="00451344">
        <w:rPr>
          <w:rFonts w:eastAsia="Yu Mincho"/>
          <w:b/>
          <w:i/>
          <w:lang w:val="en-US"/>
        </w:rPr>
        <w:t xml:space="preserve"> different cells </w:t>
      </w:r>
      <w:r w:rsidR="00236E80" w:rsidRPr="00451344">
        <w:rPr>
          <w:rFonts w:eastAsia="Yu Mincho"/>
          <w:b/>
          <w:i/>
          <w:lang w:val="en-US"/>
        </w:rPr>
        <w:t xml:space="preserve">in the set of cells </w:t>
      </w:r>
      <w:r w:rsidR="00D95878" w:rsidRPr="00451344">
        <w:rPr>
          <w:rFonts w:eastAsia="Yu Mincho"/>
          <w:b/>
          <w:i/>
          <w:lang w:val="en-US"/>
        </w:rPr>
        <w:t>are allowed</w:t>
      </w:r>
    </w:p>
    <w:p w14:paraId="0DB1B55E" w14:textId="1FF8F29E" w:rsidR="00E40E11" w:rsidRPr="005F2470" w:rsidRDefault="00B60F67" w:rsidP="00186E26">
      <w:pPr>
        <w:pStyle w:val="3"/>
        <w:jc w:val="both"/>
        <w:rPr>
          <w:rFonts w:eastAsia="Yu Mincho"/>
          <w:lang w:val="en-US"/>
        </w:rPr>
      </w:pPr>
      <w:r>
        <w:rPr>
          <w:rFonts w:eastAsia="Yu Mincho"/>
          <w:lang w:val="en-US"/>
        </w:rPr>
        <w:t>Configuration of m</w:t>
      </w:r>
      <w:r w:rsidR="005F2470">
        <w:rPr>
          <w:rFonts w:eastAsia="Yu Mincho"/>
          <w:lang w:val="en-US"/>
        </w:rPr>
        <w:t>ulti-cell multi-PUSCH/PDSCH scheduling</w:t>
      </w:r>
    </w:p>
    <w:p w14:paraId="0B02FD17" w14:textId="20D7FD5A" w:rsidR="003059B2" w:rsidRDefault="00E40E11" w:rsidP="00186E26">
      <w:pPr>
        <w:jc w:val="both"/>
        <w:rPr>
          <w:rFonts w:eastAsia="Yu Mincho"/>
          <w:lang w:val="en-US"/>
        </w:rPr>
      </w:pPr>
      <w:r>
        <w:rPr>
          <w:lang w:eastAsia="zh-CN"/>
        </w:rPr>
        <w:t xml:space="preserve"> </w:t>
      </w:r>
      <w:r>
        <w:rPr>
          <w:rFonts w:eastAsia="宋体"/>
          <w:lang w:eastAsia="zh-CN"/>
        </w:rPr>
        <w:t>In the WID, there is a note as following.</w:t>
      </w:r>
      <w:r w:rsidR="003059B2" w:rsidRPr="003059B2">
        <w:rPr>
          <w:rFonts w:eastAsia="宋体"/>
          <w:lang w:eastAsia="zh-CN"/>
        </w:rPr>
        <w:t xml:space="preserve"> </w:t>
      </w:r>
    </w:p>
    <w:tbl>
      <w:tblPr>
        <w:tblStyle w:val="aff"/>
        <w:tblW w:w="0" w:type="auto"/>
        <w:tblLook w:val="04A0" w:firstRow="1" w:lastRow="0" w:firstColumn="1" w:lastColumn="0" w:noHBand="0" w:noVBand="1"/>
      </w:tblPr>
      <w:tblGrid>
        <w:gridCol w:w="9630"/>
      </w:tblGrid>
      <w:tr w:rsidR="00E40E11" w14:paraId="14795617" w14:textId="77777777" w:rsidTr="00D17AA9">
        <w:tc>
          <w:tcPr>
            <w:tcW w:w="9630" w:type="dxa"/>
          </w:tcPr>
          <w:p w14:paraId="6C8A6609" w14:textId="77777777" w:rsidR="00E40E11" w:rsidRPr="000E6F41" w:rsidRDefault="00E40E11" w:rsidP="00186E26">
            <w:pPr>
              <w:numPr>
                <w:ilvl w:val="1"/>
                <w:numId w:val="30"/>
              </w:numPr>
              <w:overflowPunct w:val="0"/>
              <w:autoSpaceDE w:val="0"/>
              <w:autoSpaceDN w:val="0"/>
              <w:adjustRightInd w:val="0"/>
              <w:jc w:val="both"/>
              <w:rPr>
                <w:rFonts w:eastAsia="宋体"/>
                <w:lang w:val="en-US" w:eastAsia="zh-CN"/>
              </w:rPr>
            </w:pPr>
            <w:r>
              <w:rPr>
                <w:rFonts w:eastAsia="Yu Mincho"/>
                <w:lang w:val="en-US"/>
              </w:rPr>
              <w:t xml:space="preserve">Note: UE does not expect to </w:t>
            </w:r>
            <w:proofErr w:type="gramStart"/>
            <w:r>
              <w:rPr>
                <w:rFonts w:eastAsia="Yu Mincho"/>
                <w:lang w:val="en-US"/>
              </w:rPr>
              <w:t>be configured</w:t>
            </w:r>
            <w:proofErr w:type="gramEnd"/>
            <w:r>
              <w:rPr>
                <w:rFonts w:eastAsia="Yu Mincho"/>
                <w:lang w:val="en-US"/>
              </w:rPr>
              <w:t xml:space="preserve"> with both </w:t>
            </w:r>
            <w:bookmarkStart w:id="20" w:name="OLE_LINK1"/>
            <w:bookmarkStart w:id="21" w:name="OLE_LINK2"/>
            <w:r>
              <w:rPr>
                <w:rFonts w:eastAsia="Yu Mincho"/>
                <w:lang w:val="en-US"/>
              </w:rPr>
              <w:t>single-cell multi-PUSCH/PDSCH scheduling</w:t>
            </w:r>
            <w:bookmarkEnd w:id="20"/>
            <w:bookmarkEnd w:id="21"/>
            <w:r>
              <w:rPr>
                <w:rFonts w:eastAsia="Yu Mincho"/>
                <w:lang w:val="en-US"/>
              </w:rPr>
              <w:t xml:space="preserve"> and multi-cell multi-PUSCH/PDSCH scheduling on the same or different cells within a same PUCCH group.</w:t>
            </w:r>
          </w:p>
        </w:tc>
      </w:tr>
    </w:tbl>
    <w:p w14:paraId="0DE87CB6" w14:textId="56EC26A9" w:rsidR="00E40E11" w:rsidRDefault="00E40E11" w:rsidP="00186E26">
      <w:pPr>
        <w:jc w:val="both"/>
        <w:rPr>
          <w:rFonts w:eastAsia="宋体"/>
          <w:lang w:eastAsia="zh-CN"/>
        </w:rPr>
      </w:pPr>
    </w:p>
    <w:p w14:paraId="3C93F803" w14:textId="7D00501A" w:rsidR="005F29B5" w:rsidRPr="005F29B5" w:rsidRDefault="005F29B5" w:rsidP="00186E26">
      <w:pPr>
        <w:jc w:val="both"/>
        <w:rPr>
          <w:rFonts w:eastAsia="宋体"/>
          <w:lang w:eastAsia="zh-CN"/>
        </w:rPr>
      </w:pPr>
      <w:r>
        <w:rPr>
          <w:rFonts w:eastAsia="宋体"/>
          <w:lang w:eastAsia="zh-CN"/>
        </w:rPr>
        <w:t>In Rel-18, single-cell multi-PUSCH/PDSCH scheduling is enabled or disabled by the higher layer signalling, i.e.</w:t>
      </w:r>
      <w:r w:rsidR="00AF3D36">
        <w:rPr>
          <w:rFonts w:eastAsia="宋体"/>
          <w:lang w:eastAsia="zh-CN"/>
        </w:rPr>
        <w:t xml:space="preserve"> the number of SLIVs in</w:t>
      </w:r>
      <w:r>
        <w:rPr>
          <w:rFonts w:eastAsia="宋体"/>
          <w:lang w:eastAsia="zh-CN"/>
        </w:rPr>
        <w:t xml:space="preserve"> </w:t>
      </w:r>
      <w:proofErr w:type="spellStart"/>
      <w:r>
        <w:rPr>
          <w:i/>
          <w:iCs/>
          <w:lang w:val="en-US" w:eastAsia="zh-CN"/>
        </w:rPr>
        <w:t>pdsch</w:t>
      </w:r>
      <w:r w:rsidRPr="002D1B04">
        <w:rPr>
          <w:i/>
          <w:iCs/>
          <w:lang w:val="en-US" w:eastAsia="zh-CN"/>
        </w:rPr>
        <w:t>-</w:t>
      </w:r>
      <w:bookmarkStart w:id="22" w:name="OLE_LINK62"/>
      <w:bookmarkStart w:id="23" w:name="OLE_LINK63"/>
      <w:r w:rsidRPr="002D1B04">
        <w:rPr>
          <w:i/>
          <w:iCs/>
          <w:lang w:val="en-US" w:eastAsia="zh-CN"/>
        </w:rPr>
        <w:t>TimeDomainAllocationListForMulti</w:t>
      </w:r>
      <w:bookmarkEnd w:id="22"/>
      <w:bookmarkEnd w:id="23"/>
      <w:r w:rsidRPr="002D1B04">
        <w:rPr>
          <w:i/>
          <w:iCs/>
          <w:lang w:val="en-US" w:eastAsia="zh-CN"/>
        </w:rPr>
        <w:t>PDSC</w:t>
      </w:r>
      <w:r>
        <w:rPr>
          <w:i/>
          <w:iCs/>
          <w:lang w:val="en-US" w:eastAsia="zh-CN"/>
        </w:rPr>
        <w:t>H</w:t>
      </w:r>
      <w:proofErr w:type="spellEnd"/>
      <w:r>
        <w:rPr>
          <w:i/>
          <w:iCs/>
          <w:lang w:val="en-US" w:eastAsia="zh-CN"/>
        </w:rPr>
        <w:t xml:space="preserve"> and </w:t>
      </w:r>
      <w:proofErr w:type="spellStart"/>
      <w:r w:rsidRPr="00E450AC">
        <w:t>pusch-TimeDomainAllocationListForMultiPUSCH</w:t>
      </w:r>
      <w:proofErr w:type="spellEnd"/>
      <w:r>
        <w:t xml:space="preserve">. </w:t>
      </w:r>
      <w:proofErr w:type="gramStart"/>
      <w:r>
        <w:t>So</w:t>
      </w:r>
      <w:proofErr w:type="gramEnd"/>
      <w:r>
        <w:t xml:space="preserve"> </w:t>
      </w:r>
      <w:r>
        <w:rPr>
          <w:rFonts w:eastAsia="Yu Mincho"/>
          <w:lang w:val="en-US"/>
        </w:rPr>
        <w:t xml:space="preserve">single-cell </w:t>
      </w:r>
      <w:bookmarkStart w:id="24" w:name="OLE_LINK149"/>
      <w:bookmarkStart w:id="25" w:name="OLE_LINK150"/>
      <w:r>
        <w:rPr>
          <w:rFonts w:eastAsia="Yu Mincho"/>
          <w:lang w:val="en-US"/>
        </w:rPr>
        <w:t>multi-PUSCH/PDSCH</w:t>
      </w:r>
      <w:bookmarkEnd w:id="24"/>
      <w:bookmarkEnd w:id="25"/>
      <w:r>
        <w:rPr>
          <w:rFonts w:eastAsia="Yu Mincho"/>
          <w:lang w:val="en-US"/>
        </w:rPr>
        <w:t xml:space="preserve"> </w:t>
      </w:r>
      <w:r w:rsidR="00AF3D36">
        <w:rPr>
          <w:rFonts w:eastAsia="Yu Mincho"/>
          <w:lang w:val="en-US"/>
        </w:rPr>
        <w:t>means</w:t>
      </w:r>
      <w:r>
        <w:rPr>
          <w:rFonts w:eastAsia="Yu Mincho"/>
          <w:lang w:val="en-US"/>
        </w:rPr>
        <w:t xml:space="preserve"> </w:t>
      </w:r>
      <w:proofErr w:type="spellStart"/>
      <w:r w:rsidR="00AF3D36">
        <w:rPr>
          <w:i/>
          <w:iCs/>
          <w:lang w:val="en-US" w:eastAsia="zh-CN"/>
        </w:rPr>
        <w:t>pdsch</w:t>
      </w:r>
      <w:r w:rsidR="00AF3D36" w:rsidRPr="002D1B04">
        <w:rPr>
          <w:i/>
          <w:iCs/>
          <w:lang w:val="en-US" w:eastAsia="zh-CN"/>
        </w:rPr>
        <w:t>-TimeDomainAllocationListForMultiPDSC</w:t>
      </w:r>
      <w:r w:rsidR="00AF3D36">
        <w:rPr>
          <w:i/>
          <w:iCs/>
          <w:lang w:val="en-US" w:eastAsia="zh-CN"/>
        </w:rPr>
        <w:t>H</w:t>
      </w:r>
      <w:proofErr w:type="spellEnd"/>
      <w:r w:rsidR="00AF3D36">
        <w:rPr>
          <w:i/>
          <w:iCs/>
          <w:lang w:val="en-US" w:eastAsia="zh-CN"/>
        </w:rPr>
        <w:t xml:space="preserve"> </w:t>
      </w:r>
      <w:r w:rsidR="00AF3D36" w:rsidRPr="00AF3D36">
        <w:rPr>
          <w:iCs/>
          <w:lang w:val="en-US" w:eastAsia="zh-CN"/>
        </w:rPr>
        <w:t>and/or</w:t>
      </w:r>
      <w:r w:rsidR="00AF3D36">
        <w:rPr>
          <w:i/>
          <w:iCs/>
          <w:lang w:val="en-US" w:eastAsia="zh-CN"/>
        </w:rPr>
        <w:t xml:space="preserve"> </w:t>
      </w:r>
      <w:proofErr w:type="spellStart"/>
      <w:r w:rsidR="00AF3D36" w:rsidRPr="00E450AC">
        <w:t>pusch-TimeDomainAllocationListForMultiPUSCH</w:t>
      </w:r>
      <w:proofErr w:type="spellEnd"/>
      <w:r>
        <w:rPr>
          <w:rFonts w:eastAsia="Yu Mincho"/>
          <w:lang w:val="en-US"/>
        </w:rPr>
        <w:t xml:space="preserve"> is configured </w:t>
      </w:r>
      <w:r w:rsidR="00862577">
        <w:rPr>
          <w:rFonts w:eastAsia="Yu Mincho"/>
          <w:lang w:val="en-US"/>
        </w:rPr>
        <w:t>for</w:t>
      </w:r>
      <w:r>
        <w:rPr>
          <w:rFonts w:eastAsia="Yu Mincho"/>
          <w:lang w:val="en-US"/>
        </w:rPr>
        <w:t xml:space="preserve"> DCI format 1_1/0_1.</w:t>
      </w:r>
    </w:p>
    <w:p w14:paraId="7A404591" w14:textId="324BC13B" w:rsidR="003E7E66" w:rsidRPr="003E7E66" w:rsidRDefault="008B717B" w:rsidP="00186E26">
      <w:pPr>
        <w:jc w:val="both"/>
        <w:rPr>
          <w:rFonts w:eastAsia="宋体"/>
          <w:lang w:val="en-US" w:eastAsia="zh-CN"/>
        </w:rPr>
      </w:pPr>
      <w:r>
        <w:rPr>
          <w:rFonts w:eastAsia="Yu Mincho"/>
        </w:rPr>
        <w:t>I</w:t>
      </w:r>
      <w:r w:rsidR="003059B2">
        <w:rPr>
          <w:rFonts w:eastAsia="Yu Mincho"/>
          <w:lang w:val="en-US"/>
        </w:rPr>
        <w:t xml:space="preserve">t needs to decide how to support </w:t>
      </w:r>
      <w:r w:rsidR="00E40E11">
        <w:rPr>
          <w:rFonts w:eastAsia="Yu Mincho"/>
          <w:lang w:val="en-US"/>
        </w:rPr>
        <w:t>multi-cell multi-PUSCH/PDSCH scheduling</w:t>
      </w:r>
      <w:r w:rsidR="00862577">
        <w:rPr>
          <w:rFonts w:eastAsia="Yu Mincho"/>
          <w:lang w:val="en-US"/>
        </w:rPr>
        <w:t>, and aligned with the above note. From our perspective, t</w:t>
      </w:r>
      <w:r w:rsidR="003E7E66">
        <w:rPr>
          <w:rFonts w:eastAsia="宋体"/>
          <w:lang w:val="en-US" w:eastAsia="zh-CN"/>
        </w:rPr>
        <w:t>here can be two methods to support multi-cell multi-PUSCH/PDSCH scheduling:</w:t>
      </w:r>
    </w:p>
    <w:p w14:paraId="00CD8485" w14:textId="3F381ABC" w:rsidR="00D92F3D" w:rsidRPr="00B60F67" w:rsidRDefault="003E7E66" w:rsidP="00186E26">
      <w:pPr>
        <w:pStyle w:val="aff9"/>
        <w:numPr>
          <w:ilvl w:val="0"/>
          <w:numId w:val="31"/>
        </w:numPr>
        <w:ind w:leftChars="0"/>
        <w:jc w:val="both"/>
        <w:rPr>
          <w:rFonts w:eastAsia="Yu Mincho"/>
          <w:lang w:val="en-US"/>
        </w:rPr>
      </w:pPr>
      <w:r w:rsidRPr="00B60F67">
        <w:rPr>
          <w:rFonts w:eastAsia="Yu Mincho"/>
          <w:lang w:val="en-US"/>
        </w:rPr>
        <w:t xml:space="preserve">Method1: Rel-18 multi-PDSCH/PUSCH TDRA table </w:t>
      </w:r>
      <w:proofErr w:type="gramStart"/>
      <w:r w:rsidRPr="00B60F67">
        <w:rPr>
          <w:rFonts w:eastAsia="Yu Mincho"/>
          <w:lang w:val="en-US"/>
        </w:rPr>
        <w:t>is configured</w:t>
      </w:r>
      <w:proofErr w:type="gramEnd"/>
      <w:r w:rsidRPr="00B60F67">
        <w:rPr>
          <w:rFonts w:eastAsia="Yu Mincho"/>
          <w:lang w:val="en-US"/>
        </w:rPr>
        <w:t xml:space="preserve">, and multi-cell TDRA table of DCI format 0_3/1_3 use the TDRA indexes </w:t>
      </w:r>
      <w:r w:rsidR="00D92F3D" w:rsidRPr="00B60F67">
        <w:rPr>
          <w:rFonts w:eastAsia="Yu Mincho"/>
          <w:lang w:val="en-US"/>
        </w:rPr>
        <w:t>in Rel-18 multi-PDSCH/PUSCH TDRA per BWP of each cell in the set. However, according to the note of WID, a cell cannot configured with both single-cell multi-PUSCH</w:t>
      </w:r>
      <w:r w:rsidR="00D92F3D" w:rsidRPr="00B60F67">
        <w:rPr>
          <w:rFonts w:eastAsia="Yu Mincho" w:hint="eastAsia"/>
          <w:lang w:val="en-US"/>
        </w:rPr>
        <w:t>/</w:t>
      </w:r>
      <w:r w:rsidR="00D92F3D" w:rsidRPr="00B60F67">
        <w:rPr>
          <w:rFonts w:eastAsia="Yu Mincho"/>
          <w:lang w:val="en-US"/>
        </w:rPr>
        <w:t xml:space="preserve">PDSCH and multi-cell multi-PDSCH/PUSCH. Therefore, some restrictions </w:t>
      </w:r>
      <w:proofErr w:type="gramStart"/>
      <w:r w:rsidR="00D92F3D" w:rsidRPr="00B60F67">
        <w:rPr>
          <w:rFonts w:eastAsia="Yu Mincho"/>
          <w:lang w:val="en-US"/>
        </w:rPr>
        <w:t>can be defined</w:t>
      </w:r>
      <w:proofErr w:type="gramEnd"/>
      <w:r w:rsidR="00D92F3D" w:rsidRPr="00B60F67">
        <w:rPr>
          <w:rFonts w:eastAsia="Yu Mincho"/>
          <w:lang w:val="en-US"/>
        </w:rPr>
        <w:t xml:space="preserve">, such as DCI format 0_1/1_1 cannot use Rel-18 multi-PDSCH/PUSCH TDRA table though it is configured. It is clear that this method can work but it </w:t>
      </w:r>
      <w:r w:rsidR="001534DE">
        <w:rPr>
          <w:rFonts w:eastAsia="Yu Mincho"/>
          <w:lang w:val="en-US"/>
        </w:rPr>
        <w:t>has irrationality</w:t>
      </w:r>
      <w:r w:rsidR="00D92F3D" w:rsidRPr="00B60F67">
        <w:rPr>
          <w:rFonts w:eastAsia="Yu Mincho"/>
          <w:lang w:val="en-US"/>
        </w:rPr>
        <w:t xml:space="preserve">. </w:t>
      </w:r>
    </w:p>
    <w:p w14:paraId="2B05091E" w14:textId="7A890E66" w:rsidR="00E40E11" w:rsidRPr="00B60F67" w:rsidRDefault="00D92F3D" w:rsidP="00186E26">
      <w:pPr>
        <w:pStyle w:val="aff9"/>
        <w:numPr>
          <w:ilvl w:val="0"/>
          <w:numId w:val="31"/>
        </w:numPr>
        <w:ind w:leftChars="0"/>
        <w:jc w:val="both"/>
        <w:rPr>
          <w:rFonts w:eastAsia="Yu Mincho"/>
          <w:lang w:val="en-US"/>
        </w:rPr>
      </w:pPr>
      <w:r w:rsidRPr="00B60F67">
        <w:rPr>
          <w:rFonts w:eastAsia="Yu Mincho"/>
          <w:lang w:val="en-US"/>
        </w:rPr>
        <w:t>Method2:</w:t>
      </w:r>
      <w:r w:rsidR="009778BD" w:rsidRPr="00B60F67">
        <w:rPr>
          <w:rFonts w:eastAsia="Yu Mincho"/>
          <w:lang w:val="en-US"/>
        </w:rPr>
        <w:t xml:space="preserve"> </w:t>
      </w:r>
      <w:r w:rsidR="00B60F67" w:rsidRPr="00B60F67">
        <w:rPr>
          <w:rFonts w:eastAsia="Yu Mincho"/>
          <w:lang w:val="en-US"/>
        </w:rPr>
        <w:t>Extending</w:t>
      </w:r>
      <w:r w:rsidR="003E7E66" w:rsidRPr="00B60F67">
        <w:rPr>
          <w:rFonts w:eastAsia="Yu Mincho"/>
          <w:lang w:val="en-US"/>
        </w:rPr>
        <w:t xml:space="preserve"> TDRA table of DCI format 0_3/1_3 to have more than one TDRA index</w:t>
      </w:r>
      <w:r w:rsidR="009778BD" w:rsidRPr="00B60F67">
        <w:rPr>
          <w:rFonts w:eastAsia="Yu Mincho"/>
          <w:lang w:val="en-US"/>
        </w:rPr>
        <w:t>es</w:t>
      </w:r>
      <w:r w:rsidR="003E7E66" w:rsidRPr="00B60F67">
        <w:rPr>
          <w:rFonts w:eastAsia="Yu Mincho"/>
          <w:lang w:val="en-US"/>
        </w:rPr>
        <w:t xml:space="preserve"> of each BWP per cell</w:t>
      </w:r>
      <w:r w:rsidR="009778BD" w:rsidRPr="00B60F67">
        <w:rPr>
          <w:rFonts w:eastAsia="Yu Mincho"/>
          <w:lang w:val="en-US"/>
        </w:rPr>
        <w:t xml:space="preserve"> in the set</w:t>
      </w:r>
      <w:r w:rsidR="003E7E66" w:rsidRPr="00B60F67">
        <w:rPr>
          <w:rFonts w:eastAsia="Yu Mincho"/>
          <w:lang w:val="en-US"/>
        </w:rPr>
        <w:t xml:space="preserve">. </w:t>
      </w:r>
      <w:r w:rsidR="00B60F67" w:rsidRPr="00B60F67">
        <w:rPr>
          <w:rFonts w:eastAsia="Yu Mincho"/>
          <w:lang w:val="en-US"/>
        </w:rPr>
        <w:t xml:space="preserve">It is more preferred. Due to it </w:t>
      </w:r>
      <w:proofErr w:type="gramStart"/>
      <w:r w:rsidR="00B60F67" w:rsidRPr="00B60F67">
        <w:rPr>
          <w:rFonts w:eastAsia="Yu Mincho"/>
          <w:lang w:val="en-US"/>
        </w:rPr>
        <w:t>is aligned</w:t>
      </w:r>
      <w:proofErr w:type="gramEnd"/>
      <w:r w:rsidR="00B60F67" w:rsidRPr="00B60F67">
        <w:rPr>
          <w:rFonts w:eastAsia="Yu Mincho"/>
          <w:lang w:val="en-US"/>
        </w:rPr>
        <w:t xml:space="preserve"> with the above Note. Single cell multi-PDSCH/PUSCH is not </w:t>
      </w:r>
      <w:proofErr w:type="gramStart"/>
      <w:r w:rsidR="00B60F67" w:rsidRPr="00B60F67">
        <w:rPr>
          <w:rFonts w:eastAsia="Yu Mincho"/>
          <w:lang w:val="en-US"/>
        </w:rPr>
        <w:t>configured,</w:t>
      </w:r>
      <w:proofErr w:type="gramEnd"/>
      <w:r w:rsidR="00B60F67" w:rsidRPr="00B60F67">
        <w:rPr>
          <w:rFonts w:eastAsia="Yu Mincho"/>
          <w:lang w:val="en-US"/>
        </w:rPr>
        <w:t xml:space="preserve"> instead multi-cell multi-PDSCH/PUSCH is configured.  </w:t>
      </w:r>
    </w:p>
    <w:p w14:paraId="43F7F803" w14:textId="1DBC7F62" w:rsidR="00B60F67" w:rsidRPr="00574843" w:rsidRDefault="00B60F67" w:rsidP="00186E26">
      <w:pPr>
        <w:pStyle w:val="aff9"/>
        <w:numPr>
          <w:ilvl w:val="0"/>
          <w:numId w:val="29"/>
        </w:numPr>
        <w:ind w:leftChars="0"/>
        <w:jc w:val="both"/>
        <w:rPr>
          <w:rFonts w:eastAsia="宋体"/>
          <w:b/>
          <w:i/>
          <w:lang w:eastAsia="zh-CN"/>
        </w:rPr>
      </w:pPr>
      <w:r>
        <w:rPr>
          <w:rFonts w:eastAsia="Times New Roman"/>
          <w:b/>
          <w:i/>
          <w:lang w:eastAsia="ja-JP"/>
        </w:rPr>
        <w:t>To support multi-cell multi-PDSCH/PUSCH, e</w:t>
      </w:r>
      <w:r w:rsidRPr="00B60F67">
        <w:rPr>
          <w:rFonts w:eastAsia="Times New Roman"/>
          <w:b/>
          <w:i/>
          <w:lang w:eastAsia="ja-JP"/>
        </w:rPr>
        <w:t xml:space="preserve">xtending </w:t>
      </w:r>
      <w:r w:rsidR="005E7380">
        <w:rPr>
          <w:rFonts w:eastAsia="Times New Roman"/>
          <w:b/>
          <w:i/>
          <w:lang w:eastAsia="ja-JP"/>
        </w:rPr>
        <w:t xml:space="preserve">multi-cell </w:t>
      </w:r>
      <w:r w:rsidRPr="00B60F67">
        <w:rPr>
          <w:rFonts w:eastAsia="Times New Roman"/>
          <w:b/>
          <w:i/>
          <w:lang w:eastAsia="ja-JP"/>
        </w:rPr>
        <w:t>TDRA table of DCI format 0_3/1_3 to have more than one TDRA indexes of each BWP per cell in the set.</w:t>
      </w:r>
    </w:p>
    <w:p w14:paraId="57D6814C" w14:textId="70C40641" w:rsidR="003D3714" w:rsidRDefault="003D3714" w:rsidP="00186E26">
      <w:pPr>
        <w:pStyle w:val="3"/>
        <w:jc w:val="both"/>
        <w:rPr>
          <w:rFonts w:eastAsia="Yu Mincho"/>
          <w:lang w:val="en-US"/>
        </w:rPr>
      </w:pPr>
      <w:r>
        <w:rPr>
          <w:rFonts w:eastAsia="Yu Mincho"/>
          <w:lang w:val="en-US"/>
        </w:rPr>
        <w:t>Maximum number of PUSCHs/PDSCHs per scheduled cell</w:t>
      </w:r>
    </w:p>
    <w:p w14:paraId="2B30D424" w14:textId="67AB8B31" w:rsidR="003D3714" w:rsidRDefault="00D4623A" w:rsidP="00186E26">
      <w:pPr>
        <w:jc w:val="both"/>
        <w:rPr>
          <w:rFonts w:eastAsia="Yu Mincho"/>
          <w:lang w:val="en-US"/>
        </w:rPr>
      </w:pPr>
      <w:r>
        <w:rPr>
          <w:lang w:val="en-US" w:eastAsia="ja-JP"/>
        </w:rPr>
        <w:t xml:space="preserve">In WID, </w:t>
      </w:r>
      <w:r w:rsidR="00C16F94">
        <w:rPr>
          <w:rFonts w:eastAsia="Yu Mincho"/>
          <w:lang w:val="en-US"/>
        </w:rPr>
        <w:t>maximum number of PUSCHs/PDSCHs per scheduled cell is</w:t>
      </w:r>
      <w:r w:rsidR="00FD28A3">
        <w:rPr>
          <w:rFonts w:eastAsia="Yu Mincho"/>
          <w:lang w:val="en-US"/>
        </w:rPr>
        <w:t xml:space="preserve"> limited in</w:t>
      </w:r>
      <w:r w:rsidR="00C16F94">
        <w:rPr>
          <w:rFonts w:eastAsia="Yu Mincho"/>
          <w:lang w:val="en-US"/>
        </w:rPr>
        <w:t xml:space="preserve"> [</w:t>
      </w:r>
      <w:proofErr w:type="gramStart"/>
      <w:r w:rsidR="00C16F94">
        <w:rPr>
          <w:rFonts w:eastAsia="Yu Mincho"/>
          <w:lang w:val="en-US"/>
        </w:rPr>
        <w:t>4</w:t>
      </w:r>
      <w:proofErr w:type="gramEnd"/>
      <w:r w:rsidR="00C16F94">
        <w:rPr>
          <w:rFonts w:eastAsia="Yu Mincho"/>
          <w:lang w:val="en-US"/>
        </w:rPr>
        <w:t xml:space="preserve"> or 8]</w:t>
      </w:r>
      <w:r w:rsidR="00FD28A3">
        <w:rPr>
          <w:rFonts w:eastAsia="Yu Mincho"/>
          <w:lang w:val="en-US"/>
        </w:rPr>
        <w:t xml:space="preserve">. </w:t>
      </w:r>
      <w:r w:rsidR="0047777E">
        <w:rPr>
          <w:rFonts w:eastAsia="Yu Mincho"/>
          <w:lang w:val="en-US"/>
        </w:rPr>
        <w:t>Down selection b</w:t>
      </w:r>
      <w:r w:rsidR="00FD28A3">
        <w:rPr>
          <w:rFonts w:eastAsia="Yu Mincho"/>
          <w:lang w:val="en-US"/>
        </w:rPr>
        <w:t xml:space="preserve">etween </w:t>
      </w:r>
      <w:proofErr w:type="gramStart"/>
      <w:r w:rsidR="00FD28A3">
        <w:rPr>
          <w:rFonts w:eastAsia="Yu Mincho"/>
          <w:lang w:val="en-US"/>
        </w:rPr>
        <w:t>4</w:t>
      </w:r>
      <w:proofErr w:type="gramEnd"/>
      <w:r w:rsidR="00FD28A3">
        <w:rPr>
          <w:rFonts w:eastAsia="Yu Mincho"/>
          <w:lang w:val="en-US"/>
        </w:rPr>
        <w:t xml:space="preserve"> and 8, </w:t>
      </w:r>
      <w:r w:rsidR="0047777E">
        <w:rPr>
          <w:rFonts w:eastAsia="Yu Mincho"/>
          <w:lang w:val="en-US"/>
        </w:rPr>
        <w:t>the following aspects can be considered.</w:t>
      </w:r>
      <w:r w:rsidR="008D7553">
        <w:rPr>
          <w:rFonts w:eastAsia="Yu Mincho"/>
          <w:lang w:val="en-US"/>
        </w:rPr>
        <w:t xml:space="preserve"> </w:t>
      </w:r>
    </w:p>
    <w:p w14:paraId="50918970" w14:textId="34A3E29A" w:rsidR="0047777E" w:rsidRPr="00377562" w:rsidRDefault="0047777E" w:rsidP="00186E26">
      <w:pPr>
        <w:pStyle w:val="aff9"/>
        <w:numPr>
          <w:ilvl w:val="0"/>
          <w:numId w:val="32"/>
        </w:numPr>
        <w:ind w:leftChars="0"/>
        <w:jc w:val="both"/>
        <w:rPr>
          <w:rFonts w:eastAsia="Yu Mincho"/>
          <w:lang w:val="en-US"/>
        </w:rPr>
      </w:pPr>
      <w:r w:rsidRPr="00377562">
        <w:rPr>
          <w:rFonts w:eastAsia="Yu Mincho"/>
          <w:lang w:val="en-US"/>
        </w:rPr>
        <w:lastRenderedPageBreak/>
        <w:t xml:space="preserve">The configuration of multi-cell multi-PUSCH/PDSCH. As we discussed in the previous section, </w:t>
      </w:r>
      <w:r w:rsidR="00CF54FA" w:rsidRPr="00377562">
        <w:rPr>
          <w:rFonts w:eastAsia="Yu Mincho"/>
          <w:lang w:val="en-US"/>
        </w:rPr>
        <w:t xml:space="preserve">the configuration of multi-cell TDRA table of DCI format 0_3/1_3 can have more than one TDRA indexes of each BWP per cell in the set. </w:t>
      </w:r>
      <w:proofErr w:type="gramStart"/>
      <w:r w:rsidR="00CF54FA" w:rsidRPr="00377562">
        <w:rPr>
          <w:rFonts w:eastAsia="Yu Mincho"/>
          <w:lang w:val="en-US"/>
        </w:rPr>
        <w:t>And</w:t>
      </w:r>
      <w:proofErr w:type="gramEnd"/>
      <w:r w:rsidR="00CF54FA" w:rsidRPr="00377562">
        <w:rPr>
          <w:rFonts w:eastAsia="Yu Mincho"/>
          <w:lang w:val="en-US"/>
        </w:rPr>
        <w:t xml:space="preserve"> the TDRA indexes of each BWP per cell is still from single-cell TDRA.</w:t>
      </w:r>
      <w:r w:rsidR="00F6143C" w:rsidRPr="00377562">
        <w:rPr>
          <w:rFonts w:eastAsia="Yu Mincho"/>
          <w:lang w:val="en-US"/>
        </w:rPr>
        <w:t xml:space="preserve"> The issue is how many non-overlapping SLIV</w:t>
      </w:r>
      <w:r w:rsidR="006A6FD6">
        <w:rPr>
          <w:rFonts w:eastAsia="Yu Mincho"/>
          <w:lang w:val="en-US"/>
        </w:rPr>
        <w:t>s</w:t>
      </w:r>
      <w:r w:rsidR="00F6143C" w:rsidRPr="00377562">
        <w:rPr>
          <w:rFonts w:eastAsia="Yu Mincho"/>
          <w:lang w:val="en-US"/>
        </w:rPr>
        <w:t xml:space="preserve"> </w:t>
      </w:r>
      <w:proofErr w:type="gramStart"/>
      <w:r w:rsidR="00F6143C" w:rsidRPr="00377562">
        <w:rPr>
          <w:rFonts w:eastAsia="Yu Mincho"/>
          <w:lang w:val="en-US"/>
        </w:rPr>
        <w:t>can be provided</w:t>
      </w:r>
      <w:proofErr w:type="gramEnd"/>
      <w:r w:rsidR="00F6143C" w:rsidRPr="00377562">
        <w:rPr>
          <w:rFonts w:eastAsia="Yu Mincho"/>
          <w:lang w:val="en-US"/>
        </w:rPr>
        <w:t xml:space="preserve"> by single-cell TDRA. </w:t>
      </w:r>
      <w:proofErr w:type="gramStart"/>
      <w:r w:rsidR="00F6143C" w:rsidRPr="00377562">
        <w:rPr>
          <w:rFonts w:eastAsia="Yu Mincho"/>
          <w:lang w:val="en-US"/>
        </w:rPr>
        <w:t>So</w:t>
      </w:r>
      <w:proofErr w:type="gramEnd"/>
      <w:r w:rsidR="00F6143C" w:rsidRPr="00377562">
        <w:rPr>
          <w:rFonts w:eastAsia="Yu Mincho"/>
          <w:lang w:val="en-US"/>
        </w:rPr>
        <w:t xml:space="preserve"> the maximum number of non-overlapping SLIVs is one restriction.</w:t>
      </w:r>
    </w:p>
    <w:p w14:paraId="3DEBDB1B" w14:textId="7FC4CE63" w:rsidR="00FE5080" w:rsidRDefault="00F6143C" w:rsidP="00186E26">
      <w:pPr>
        <w:pStyle w:val="aff9"/>
        <w:numPr>
          <w:ilvl w:val="0"/>
          <w:numId w:val="32"/>
        </w:numPr>
        <w:ind w:leftChars="0"/>
        <w:jc w:val="both"/>
        <w:rPr>
          <w:rFonts w:eastAsia="Yu Mincho"/>
          <w:lang w:val="en-US"/>
        </w:rPr>
      </w:pPr>
      <w:r w:rsidRPr="00377562">
        <w:rPr>
          <w:rFonts w:eastAsia="Yu Mincho"/>
          <w:lang w:val="en-US"/>
        </w:rPr>
        <w:t xml:space="preserve">Next, the </w:t>
      </w:r>
      <w:r w:rsidR="00FE5080" w:rsidRPr="00377562">
        <w:rPr>
          <w:rFonts w:eastAsia="Yu Mincho"/>
          <w:lang w:val="en-US"/>
        </w:rPr>
        <w:t>total payload of DCI format 0_3/1_3 should be less than 140 bits. This requirement faces challenge</w:t>
      </w:r>
      <w:r w:rsidR="006A6FD6">
        <w:rPr>
          <w:rFonts w:eastAsia="Yu Mincho"/>
          <w:lang w:val="en-US"/>
        </w:rPr>
        <w:t>s</w:t>
      </w:r>
      <w:r w:rsidR="00FE5080" w:rsidRPr="00377562">
        <w:rPr>
          <w:rFonts w:eastAsia="Yu Mincho"/>
          <w:lang w:val="en-US"/>
        </w:rPr>
        <w:t xml:space="preserve"> in Rel-18 already. The current design of DCI format 0_3/1_3 needs more bits comparing with DCI format 0_1/1_1, even worse, sometimes it has to reduce the number of cells in the set to satisfy the payload restriction. </w:t>
      </w:r>
    </w:p>
    <w:p w14:paraId="455DB452" w14:textId="77674936" w:rsidR="008F0AB6" w:rsidRPr="00377562" w:rsidRDefault="00CE15B5" w:rsidP="00186E26">
      <w:pPr>
        <w:pStyle w:val="aff9"/>
        <w:numPr>
          <w:ilvl w:val="0"/>
          <w:numId w:val="32"/>
        </w:numPr>
        <w:ind w:leftChars="0"/>
        <w:jc w:val="both"/>
        <w:rPr>
          <w:rFonts w:eastAsia="Yu Mincho"/>
          <w:lang w:val="en-US"/>
        </w:rPr>
      </w:pPr>
      <w:r>
        <w:rPr>
          <w:rFonts w:eastAsia="Yu Mincho"/>
          <w:lang w:val="en-US"/>
        </w:rPr>
        <w:t xml:space="preserve">Last, the complexity of UE capability to support multi-cell multi-PDSCH/PUSCH.  </w:t>
      </w:r>
    </w:p>
    <w:p w14:paraId="0118BF6A" w14:textId="4F11B668" w:rsidR="008D7553" w:rsidRDefault="008D7553" w:rsidP="00186E26">
      <w:pPr>
        <w:jc w:val="both"/>
        <w:rPr>
          <w:rFonts w:eastAsia="Yu Mincho"/>
          <w:lang w:val="en-US"/>
        </w:rPr>
      </w:pPr>
      <w:r>
        <w:rPr>
          <w:rFonts w:eastAsia="Yu Mincho"/>
          <w:lang w:val="en-US"/>
        </w:rPr>
        <w:t>We think 4 can be the maximum number of PUSCH/PDSCH per scheduled cell in multi-cell multi-PUSCH/PDSCH to the reduce the impact to single cell TDRA table, save payload of DCI format 0_3/1_3 and lower the complexity of UE implementation.</w:t>
      </w:r>
    </w:p>
    <w:p w14:paraId="406CC119" w14:textId="7378738D" w:rsidR="00377562" w:rsidRDefault="004D76F3" w:rsidP="00186E26">
      <w:pPr>
        <w:jc w:val="both"/>
        <w:rPr>
          <w:rFonts w:eastAsia="Yu Mincho"/>
          <w:lang w:val="en-US"/>
        </w:rPr>
      </w:pPr>
      <w:r>
        <w:rPr>
          <w:rFonts w:eastAsia="Yu Mincho"/>
          <w:lang w:val="en-US"/>
        </w:rPr>
        <w:t>Thus,</w:t>
      </w:r>
      <w:r w:rsidR="00377562">
        <w:rPr>
          <w:rFonts w:eastAsia="Yu Mincho"/>
          <w:lang w:val="en-US"/>
        </w:rPr>
        <w:t xml:space="preserve"> we have the following </w:t>
      </w:r>
      <w:r w:rsidR="008D7553">
        <w:rPr>
          <w:rFonts w:eastAsia="Yu Mincho"/>
          <w:lang w:val="en-US"/>
        </w:rPr>
        <w:t xml:space="preserve">observation and </w:t>
      </w:r>
      <w:r w:rsidR="00377562">
        <w:rPr>
          <w:rFonts w:eastAsia="Yu Mincho"/>
          <w:lang w:val="en-US"/>
        </w:rPr>
        <w:t>proposal:</w:t>
      </w:r>
    </w:p>
    <w:p w14:paraId="4942CBA6" w14:textId="091077E0" w:rsidR="00F6143C" w:rsidRPr="008D7553" w:rsidRDefault="008D7553" w:rsidP="00186E26">
      <w:pPr>
        <w:jc w:val="both"/>
        <w:rPr>
          <w:rFonts w:eastAsia="Times New Roman"/>
          <w:b/>
          <w:i/>
          <w:lang w:eastAsia="ja-JP"/>
        </w:rPr>
      </w:pPr>
      <w:r>
        <w:rPr>
          <w:rFonts w:eastAsia="Times New Roman"/>
          <w:b/>
          <w:i/>
          <w:lang w:eastAsia="ja-JP"/>
        </w:rPr>
        <w:t xml:space="preserve">Observation 1: </w:t>
      </w:r>
      <w:r w:rsidR="00377562" w:rsidRPr="008D7553">
        <w:rPr>
          <w:rFonts w:eastAsia="Times New Roman"/>
          <w:b/>
          <w:i/>
          <w:lang w:eastAsia="ja-JP"/>
        </w:rPr>
        <w:t>To decide the maximum number of PUSCHs/PDSCHs per scheduled cell, the configuration of multi-cell multi-PUSCH/PDSCH</w:t>
      </w:r>
      <w:r w:rsidR="002C2878" w:rsidRPr="008D7553">
        <w:rPr>
          <w:rFonts w:eastAsia="Times New Roman"/>
          <w:b/>
          <w:i/>
          <w:lang w:eastAsia="ja-JP"/>
        </w:rPr>
        <w:t>,</w:t>
      </w:r>
      <w:r w:rsidR="00377562" w:rsidRPr="008D7553">
        <w:rPr>
          <w:rFonts w:eastAsia="Times New Roman"/>
          <w:b/>
          <w:i/>
          <w:lang w:eastAsia="ja-JP"/>
        </w:rPr>
        <w:t xml:space="preserve"> payload of DCI format 0_3/1_3</w:t>
      </w:r>
      <w:r w:rsidR="002C2878" w:rsidRPr="008D7553">
        <w:rPr>
          <w:rFonts w:eastAsia="Times New Roman"/>
          <w:b/>
          <w:i/>
          <w:lang w:eastAsia="ja-JP"/>
        </w:rPr>
        <w:t xml:space="preserve"> and complexity</w:t>
      </w:r>
      <w:r w:rsidR="00377562" w:rsidRPr="008D7553">
        <w:rPr>
          <w:rFonts w:eastAsia="Times New Roman"/>
          <w:b/>
          <w:i/>
          <w:lang w:eastAsia="ja-JP"/>
        </w:rPr>
        <w:t xml:space="preserve"> </w:t>
      </w:r>
      <w:proofErr w:type="gramStart"/>
      <w:r w:rsidR="00377562" w:rsidRPr="008D7553">
        <w:rPr>
          <w:rFonts w:eastAsia="Times New Roman"/>
          <w:b/>
          <w:i/>
          <w:lang w:eastAsia="ja-JP"/>
        </w:rPr>
        <w:t>should be considered</w:t>
      </w:r>
      <w:proofErr w:type="gramEnd"/>
      <w:r w:rsidR="00377562" w:rsidRPr="008D7553">
        <w:rPr>
          <w:rFonts w:eastAsia="Times New Roman"/>
          <w:b/>
          <w:i/>
          <w:lang w:eastAsia="ja-JP"/>
        </w:rPr>
        <w:t xml:space="preserve">. </w:t>
      </w:r>
    </w:p>
    <w:p w14:paraId="1C3DCFAA" w14:textId="190B87D8" w:rsidR="008D7553" w:rsidRPr="008D7553" w:rsidRDefault="008D7553" w:rsidP="00186E26">
      <w:pPr>
        <w:pStyle w:val="aff9"/>
        <w:numPr>
          <w:ilvl w:val="0"/>
          <w:numId w:val="29"/>
        </w:numPr>
        <w:ind w:leftChars="0"/>
        <w:jc w:val="both"/>
        <w:rPr>
          <w:rFonts w:eastAsia="Times New Roman"/>
          <w:b/>
          <w:i/>
          <w:lang w:eastAsia="ja-JP"/>
        </w:rPr>
      </w:pPr>
      <w:bookmarkStart w:id="26" w:name="OLE_LINK4"/>
      <w:bookmarkStart w:id="27" w:name="OLE_LINK5"/>
      <w:bookmarkStart w:id="28" w:name="OLE_LINK6"/>
      <w:bookmarkStart w:id="29" w:name="OLE_LINK7"/>
      <w:r w:rsidRPr="008D7553">
        <w:rPr>
          <w:rFonts w:eastAsia="Yu Mincho"/>
          <w:b/>
          <w:i/>
          <w:lang w:val="en-US"/>
        </w:rPr>
        <w:t xml:space="preserve">Maximum number of PUSCH/PDSCH per scheduled cell in multi-cell multi-PUSCH/PDSCH scheduling is </w:t>
      </w:r>
      <w:proofErr w:type="gramStart"/>
      <w:r w:rsidRPr="008D7553">
        <w:rPr>
          <w:rFonts w:eastAsia="Yu Mincho"/>
          <w:b/>
          <w:i/>
          <w:lang w:val="en-US"/>
        </w:rPr>
        <w:t>4</w:t>
      </w:r>
      <w:bookmarkEnd w:id="26"/>
      <w:bookmarkEnd w:id="27"/>
      <w:proofErr w:type="gramEnd"/>
      <w:r w:rsidRPr="008D7553">
        <w:rPr>
          <w:rFonts w:eastAsia="Yu Mincho"/>
          <w:b/>
          <w:i/>
          <w:lang w:val="en-US"/>
        </w:rPr>
        <w:t>.</w:t>
      </w:r>
    </w:p>
    <w:bookmarkEnd w:id="28"/>
    <w:bookmarkEnd w:id="29"/>
    <w:p w14:paraId="436B2F3D" w14:textId="34E532B1" w:rsidR="00C1412B" w:rsidRPr="00994437" w:rsidRDefault="00B60F67" w:rsidP="00186E26">
      <w:pPr>
        <w:pStyle w:val="3"/>
        <w:jc w:val="both"/>
      </w:pPr>
      <w:r>
        <w:t xml:space="preserve">Other related fields in </w:t>
      </w:r>
      <w:r w:rsidR="00994437" w:rsidRPr="00994437">
        <w:t>DCI format 0_3/1_3</w:t>
      </w:r>
    </w:p>
    <w:p w14:paraId="3A62A2D6" w14:textId="320823ED" w:rsidR="00141B20" w:rsidRDefault="004A2EEB" w:rsidP="00186E26">
      <w:pPr>
        <w:jc w:val="both"/>
        <w:rPr>
          <w:rFonts w:eastAsia="宋体"/>
          <w:lang w:val="en-US" w:eastAsia="zh-CN"/>
        </w:rPr>
      </w:pPr>
      <w:r>
        <w:rPr>
          <w:rFonts w:eastAsia="宋体"/>
          <w:lang w:val="en-US" w:eastAsia="zh-CN"/>
        </w:rPr>
        <w:t xml:space="preserve">When multiple PUSCH/PDSCHs </w:t>
      </w:r>
      <w:r w:rsidR="00A2360F">
        <w:rPr>
          <w:rFonts w:eastAsia="宋体"/>
          <w:lang w:val="en-US" w:eastAsia="zh-CN"/>
        </w:rPr>
        <w:t>are</w:t>
      </w:r>
      <w:r w:rsidR="00F214E7">
        <w:rPr>
          <w:rFonts w:eastAsia="宋体"/>
          <w:lang w:val="en-US" w:eastAsia="zh-CN"/>
        </w:rPr>
        <w:t xml:space="preserve"> scheduled by DCI format 0_1/1_1, UL-SCH field is not exist</w:t>
      </w:r>
      <w:r w:rsidR="00141B20">
        <w:rPr>
          <w:rFonts w:eastAsia="宋体"/>
          <w:lang w:val="en-US" w:eastAsia="zh-CN"/>
        </w:rPr>
        <w:t>,</w:t>
      </w:r>
      <w:r w:rsidR="00F214E7">
        <w:rPr>
          <w:rFonts w:eastAsia="宋体"/>
          <w:lang w:val="en-US" w:eastAsia="zh-CN"/>
        </w:rPr>
        <w:t xml:space="preserve"> </w:t>
      </w:r>
      <w:r w:rsidR="00141B20">
        <w:rPr>
          <w:rFonts w:eastAsia="宋体"/>
          <w:lang w:val="en-US" w:eastAsia="zh-CN"/>
        </w:rPr>
        <w:t xml:space="preserve">and </w:t>
      </w:r>
      <w:r w:rsidR="00F214E7">
        <w:rPr>
          <w:rFonts w:eastAsia="宋体"/>
          <w:lang w:val="en-US" w:eastAsia="zh-CN"/>
        </w:rPr>
        <w:t xml:space="preserve">NDI and RV field </w:t>
      </w:r>
      <w:r w:rsidR="00141B20">
        <w:rPr>
          <w:rFonts w:eastAsia="宋体"/>
          <w:lang w:val="en-US" w:eastAsia="zh-CN"/>
        </w:rPr>
        <w:t>are</w:t>
      </w:r>
      <w:r w:rsidR="00807179">
        <w:rPr>
          <w:rFonts w:eastAsia="宋体"/>
          <w:lang w:val="en-US" w:eastAsia="zh-CN"/>
        </w:rPr>
        <w:t xml:space="preserve"> </w:t>
      </w:r>
      <w:r w:rsidR="00F214E7">
        <w:rPr>
          <w:rFonts w:eastAsia="宋体"/>
          <w:lang w:val="en-US" w:eastAsia="zh-CN"/>
        </w:rPr>
        <w:t>bitmap</w:t>
      </w:r>
      <w:r w:rsidR="00807179">
        <w:rPr>
          <w:rFonts w:eastAsia="宋体"/>
          <w:lang w:val="en-US" w:eastAsia="zh-CN"/>
        </w:rPr>
        <w:t>s</w:t>
      </w:r>
      <w:r w:rsidR="00F214E7">
        <w:rPr>
          <w:rFonts w:eastAsia="宋体"/>
          <w:lang w:val="en-US" w:eastAsia="zh-CN"/>
        </w:rPr>
        <w:t xml:space="preserve"> according to the maximum number of PUSCHs/PDSCHs</w:t>
      </w:r>
      <w:r w:rsidR="00CD5C10">
        <w:rPr>
          <w:rFonts w:eastAsia="宋体"/>
          <w:lang w:val="en-US" w:eastAsia="zh-CN"/>
        </w:rPr>
        <w:t xml:space="preserve"> </w:t>
      </w:r>
      <w:r w:rsidR="00141B20">
        <w:rPr>
          <w:rFonts w:eastAsia="宋体"/>
          <w:lang w:val="en-US" w:eastAsia="zh-CN"/>
        </w:rPr>
        <w:t>are</w:t>
      </w:r>
      <w:r w:rsidR="00CD5C10">
        <w:rPr>
          <w:rFonts w:eastAsia="宋体"/>
          <w:lang w:val="en-US" w:eastAsia="zh-CN"/>
        </w:rPr>
        <w:t xml:space="preserve"> configured in the TDRA table. So according to this, the</w:t>
      </w:r>
      <w:r w:rsidR="00141B20">
        <w:rPr>
          <w:rFonts w:eastAsia="宋体"/>
          <w:lang w:val="en-US" w:eastAsia="zh-CN"/>
        </w:rPr>
        <w:t xml:space="preserve">se fields in </w:t>
      </w:r>
      <w:r w:rsidR="00CD5C10">
        <w:rPr>
          <w:rFonts w:eastAsia="宋体"/>
          <w:lang w:val="en-US" w:eastAsia="zh-CN"/>
        </w:rPr>
        <w:t xml:space="preserve">DCI </w:t>
      </w:r>
      <w:r w:rsidR="00141B20">
        <w:rPr>
          <w:rFonts w:eastAsia="宋体"/>
          <w:lang w:val="en-US" w:eastAsia="zh-CN"/>
        </w:rPr>
        <w:t>format</w:t>
      </w:r>
      <w:r w:rsidR="00E40E11">
        <w:rPr>
          <w:rFonts w:eastAsia="宋体"/>
          <w:lang w:val="en-US" w:eastAsia="zh-CN"/>
        </w:rPr>
        <w:t xml:space="preserve"> 0_3/1_3</w:t>
      </w:r>
      <w:r w:rsidR="00141B20">
        <w:rPr>
          <w:rFonts w:eastAsia="宋体"/>
          <w:lang w:val="en-US" w:eastAsia="zh-CN"/>
        </w:rPr>
        <w:t xml:space="preserve"> may need some enhancement</w:t>
      </w:r>
      <w:r w:rsidR="00E40E11">
        <w:rPr>
          <w:rFonts w:eastAsia="宋体"/>
          <w:lang w:val="en-US" w:eastAsia="zh-CN"/>
        </w:rPr>
        <w:t xml:space="preserve">s to support </w:t>
      </w:r>
      <w:r w:rsidR="00A2360F">
        <w:rPr>
          <w:rFonts w:eastAsia="宋体"/>
          <w:lang w:val="en-US" w:eastAsia="zh-CN"/>
        </w:rPr>
        <w:t>multi-cell multi-PDSCH/PUSCH</w:t>
      </w:r>
      <w:r w:rsidR="00141B20">
        <w:rPr>
          <w:rFonts w:eastAsia="宋体"/>
          <w:lang w:val="en-US" w:eastAsia="zh-CN"/>
        </w:rPr>
        <w:t xml:space="preserve">. </w:t>
      </w:r>
    </w:p>
    <w:p w14:paraId="5008B9DB" w14:textId="5181E903" w:rsidR="00807179" w:rsidRPr="002E6AC5" w:rsidRDefault="00807179" w:rsidP="00186E26">
      <w:pPr>
        <w:jc w:val="both"/>
        <w:rPr>
          <w:rFonts w:eastAsia="宋体"/>
          <w:b/>
          <w:u w:val="single"/>
          <w:lang w:eastAsia="zh-CN"/>
        </w:rPr>
      </w:pPr>
      <w:r w:rsidRPr="002E6AC5">
        <w:rPr>
          <w:rFonts w:eastAsia="宋体"/>
          <w:b/>
          <w:u w:val="single"/>
          <w:lang w:eastAsia="zh-CN"/>
        </w:rPr>
        <w:t>NDI</w:t>
      </w:r>
      <w:r w:rsidR="00A43F1D">
        <w:rPr>
          <w:rFonts w:eastAsia="宋体"/>
          <w:b/>
          <w:u w:val="single"/>
          <w:lang w:eastAsia="zh-CN"/>
        </w:rPr>
        <w:t xml:space="preserve"> and RV</w:t>
      </w:r>
    </w:p>
    <w:p w14:paraId="23F9052D" w14:textId="0FD9B057" w:rsidR="00807179" w:rsidRDefault="00E00D90" w:rsidP="00186E26">
      <w:pPr>
        <w:jc w:val="both"/>
        <w:rPr>
          <w:rFonts w:eastAsia="宋体"/>
          <w:lang w:val="en-US" w:eastAsia="zh-CN"/>
        </w:rPr>
      </w:pPr>
      <w:r>
        <w:rPr>
          <w:rFonts w:eastAsia="宋体"/>
          <w:lang w:val="en-US" w:eastAsia="zh-CN"/>
        </w:rPr>
        <w:t xml:space="preserve">The following is the </w:t>
      </w:r>
      <w:r w:rsidR="008339AF">
        <w:rPr>
          <w:rFonts w:eastAsia="宋体"/>
          <w:lang w:val="en-US" w:eastAsia="zh-CN"/>
        </w:rPr>
        <w:t xml:space="preserve">current specification of </w:t>
      </w:r>
      <w:r>
        <w:rPr>
          <w:rFonts w:eastAsia="宋体"/>
          <w:lang w:val="en-US" w:eastAsia="zh-CN"/>
        </w:rPr>
        <w:t>NDI and RV in DCI format 0_1</w:t>
      </w:r>
      <w:r w:rsidR="00E40EBD">
        <w:rPr>
          <w:rFonts w:eastAsia="宋体"/>
          <w:lang w:val="en-US" w:eastAsia="zh-CN"/>
        </w:rPr>
        <w:t xml:space="preserve"> and DCI format 0_3</w:t>
      </w:r>
      <w:r>
        <w:rPr>
          <w:rFonts w:eastAsia="宋体"/>
          <w:lang w:val="en-US" w:eastAsia="zh-CN"/>
        </w:rPr>
        <w:t xml:space="preserve">. </w:t>
      </w:r>
    </w:p>
    <w:tbl>
      <w:tblPr>
        <w:tblStyle w:val="aff"/>
        <w:tblW w:w="5000" w:type="pct"/>
        <w:tblLook w:val="04A0" w:firstRow="1" w:lastRow="0" w:firstColumn="1" w:lastColumn="0" w:noHBand="0" w:noVBand="1"/>
      </w:tblPr>
      <w:tblGrid>
        <w:gridCol w:w="750"/>
        <w:gridCol w:w="8880"/>
      </w:tblGrid>
      <w:tr w:rsidR="00FD3E78" w14:paraId="4469E91F" w14:textId="77777777" w:rsidTr="00FD3E78">
        <w:tc>
          <w:tcPr>
            <w:tcW w:w="293" w:type="pct"/>
          </w:tcPr>
          <w:p w14:paraId="59796CED" w14:textId="51137CDE" w:rsidR="00FD3E78" w:rsidRPr="00FD3E78" w:rsidRDefault="00FD3E78" w:rsidP="00186E26">
            <w:pPr>
              <w:jc w:val="both"/>
            </w:pPr>
            <w:r w:rsidRPr="00FD3E78">
              <w:rPr>
                <w:rFonts w:hint="eastAsia"/>
              </w:rPr>
              <w:t>D</w:t>
            </w:r>
            <w:r w:rsidRPr="00FD3E78">
              <w:t>CI format 0_1</w:t>
            </w:r>
          </w:p>
        </w:tc>
        <w:tc>
          <w:tcPr>
            <w:tcW w:w="4707" w:type="pct"/>
          </w:tcPr>
          <w:p w14:paraId="3E521E9E" w14:textId="7CE0DC89" w:rsidR="00FD3E78" w:rsidRPr="003638DC" w:rsidRDefault="00FD3E78" w:rsidP="00186E26">
            <w:pPr>
              <w:pStyle w:val="B2"/>
              <w:jc w:val="both"/>
              <w:rPr>
                <w:lang w:eastAsia="zh-CN"/>
              </w:rPr>
            </w:pPr>
            <w:proofErr w:type="gramStart"/>
            <w:r w:rsidRPr="003638DC">
              <w:t>-</w:t>
            </w:r>
            <w:r w:rsidRPr="003638DC">
              <w:rPr>
                <w:rFonts w:hint="eastAsia"/>
                <w:lang w:eastAsia="zh-CN"/>
              </w:rPr>
              <w:tab/>
            </w:r>
            <w:r w:rsidRPr="003638DC">
              <w:t xml:space="preserve">New data indicator - 1 bit if the number of scheduled PUSCH indicated by the </w:t>
            </w:r>
            <w:r w:rsidRPr="003638DC">
              <w:rPr>
                <w:rFonts w:hint="eastAsia"/>
                <w:lang w:eastAsia="zh-CN"/>
              </w:rPr>
              <w:t>Time domain resource assignment</w:t>
            </w:r>
            <w:r w:rsidRPr="003638DC">
              <w:t xml:space="preserve"> field is 1; otherwise 2, 3, 4, 5, 6, 7 or 8 bits determined based on the maximum number of schedulable PUSCH among all entries in the higher layer parameter </w:t>
            </w:r>
            <w:proofErr w:type="spellStart"/>
            <w:r w:rsidRPr="003638DC">
              <w:rPr>
                <w:rFonts w:eastAsia="Batang"/>
                <w:i/>
              </w:rPr>
              <w:t>pusch-TimeDomainAllocationListForMultiPUSCH</w:t>
            </w:r>
            <w:proofErr w:type="spellEnd"/>
            <w:r w:rsidRPr="003638DC">
              <w:t>, where each bit corresponds to one scheduled PUSCH as defined in clause 6.1.4 in [6, TS 38.214]</w:t>
            </w:r>
            <w:r w:rsidRPr="003638DC">
              <w:rPr>
                <w:lang w:eastAsia="zh-CN"/>
              </w:rPr>
              <w:t>.</w:t>
            </w:r>
            <w:proofErr w:type="gramEnd"/>
          </w:p>
          <w:p w14:paraId="6F6D5FBF" w14:textId="77777777" w:rsidR="00FD3E78" w:rsidRPr="003638DC" w:rsidRDefault="00FD3E78" w:rsidP="00186E26">
            <w:pPr>
              <w:pStyle w:val="B2"/>
              <w:jc w:val="both"/>
              <w:rPr>
                <w:lang w:eastAsia="zh-CN"/>
              </w:rPr>
            </w:pPr>
            <w:r w:rsidRPr="003638DC">
              <w:t>-</w:t>
            </w:r>
            <w:r w:rsidRPr="003638DC">
              <w:rPr>
                <w:rFonts w:hint="eastAsia"/>
                <w:lang w:eastAsia="zh-CN"/>
              </w:rPr>
              <w:tab/>
            </w:r>
            <w:r w:rsidRPr="003638DC">
              <w:t xml:space="preserve">Redundancy version - - </w:t>
            </w:r>
            <w:r w:rsidRPr="003638DC">
              <w:rPr>
                <w:rFonts w:hint="eastAsia"/>
                <w:lang w:eastAsia="zh-CN"/>
              </w:rPr>
              <w:t>number of bits determined by the following:</w:t>
            </w:r>
          </w:p>
          <w:p w14:paraId="51FF261C" w14:textId="77777777" w:rsidR="00FD3E78" w:rsidRPr="003638DC" w:rsidRDefault="00FD3E78" w:rsidP="00186E26">
            <w:pPr>
              <w:pStyle w:val="B3"/>
              <w:jc w:val="both"/>
            </w:pPr>
            <w:r w:rsidRPr="003638DC">
              <w:t>-</w:t>
            </w:r>
            <w:r w:rsidRPr="003638DC">
              <w:tab/>
              <w:t xml:space="preserve">2 bits as defined in Table 7.3.1.1.1-2 if the number of scheduled PUSCH indicated by the </w:t>
            </w:r>
            <w:r w:rsidRPr="003638DC">
              <w:rPr>
                <w:rFonts w:hint="eastAsia"/>
                <w:lang w:eastAsia="zh-CN"/>
              </w:rPr>
              <w:t>Time domain resource assignment</w:t>
            </w:r>
            <w:r w:rsidRPr="003638DC">
              <w:t xml:space="preserve"> field is 1;</w:t>
            </w:r>
          </w:p>
          <w:p w14:paraId="74B44FE5" w14:textId="1563DF35" w:rsidR="00FD3E78" w:rsidRPr="0091296E" w:rsidRDefault="00FD3E78" w:rsidP="00186E26">
            <w:pPr>
              <w:pStyle w:val="B3"/>
              <w:jc w:val="both"/>
            </w:pPr>
            <w:r w:rsidRPr="003638DC">
              <w:t>-</w:t>
            </w:r>
            <w:r w:rsidRPr="003638DC">
              <w:tab/>
              <w:t>otherwise 2</w:t>
            </w:r>
            <w:r w:rsidRPr="003638DC">
              <w:rPr>
                <w:rFonts w:hint="eastAsia"/>
                <w:lang w:eastAsia="zh-CN"/>
              </w:rPr>
              <w:t>,</w:t>
            </w:r>
            <w:r w:rsidRPr="003638DC">
              <w:rPr>
                <w:lang w:eastAsia="zh-CN"/>
              </w:rPr>
              <w:t xml:space="preserve"> 3, 4, 5, 6, 7 or 8</w:t>
            </w:r>
            <w:r w:rsidRPr="003638DC">
              <w:t xml:space="preserve"> bits determined by the maximum number of schedulable PUSCHs among all entries in the higher layer parameter </w:t>
            </w:r>
            <w:proofErr w:type="spellStart"/>
            <w:r w:rsidRPr="003638DC">
              <w:rPr>
                <w:rFonts w:eastAsia="Batang"/>
                <w:i/>
              </w:rPr>
              <w:t>pusch-TimeDomainAllocationListForMultiPUSCH</w:t>
            </w:r>
            <w:proofErr w:type="spellEnd"/>
            <w:r w:rsidRPr="003638DC">
              <w:t xml:space="preserve">, where each bit corresponds to one scheduled PUSCH as defined in clause 6.1.4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p>
        </w:tc>
      </w:tr>
      <w:tr w:rsidR="00FD3E78" w14:paraId="2634DB6A" w14:textId="77777777" w:rsidTr="00FD3E78">
        <w:tc>
          <w:tcPr>
            <w:tcW w:w="293" w:type="pct"/>
          </w:tcPr>
          <w:p w14:paraId="26BE6E87" w14:textId="73AA223E" w:rsidR="00FD3E78" w:rsidRPr="00FD3E78" w:rsidRDefault="00FD3E78" w:rsidP="00186E26">
            <w:pPr>
              <w:jc w:val="both"/>
            </w:pPr>
            <w:r w:rsidRPr="00FD3E78">
              <w:rPr>
                <w:rFonts w:hint="eastAsia"/>
              </w:rPr>
              <w:t>D</w:t>
            </w:r>
            <w:r w:rsidRPr="00FD3E78">
              <w:t>CI format 0_3</w:t>
            </w:r>
          </w:p>
        </w:tc>
        <w:tc>
          <w:tcPr>
            <w:tcW w:w="4707" w:type="pct"/>
          </w:tcPr>
          <w:p w14:paraId="5C4F9B81" w14:textId="2254B55D" w:rsidR="00FD3E78" w:rsidRPr="003638DC" w:rsidRDefault="00FD3E78" w:rsidP="00186E26">
            <w:pPr>
              <w:pStyle w:val="B1"/>
              <w:jc w:val="both"/>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750D7C0D" w14:textId="77777777" w:rsidR="00FD3E78" w:rsidRPr="003638DC" w:rsidRDefault="00FD3E78" w:rsidP="00186E26">
            <w:pPr>
              <w:pStyle w:val="B2"/>
              <w:jc w:val="both"/>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215CF6E9" w14:textId="77777777" w:rsidR="00FD3E78" w:rsidRPr="003638DC" w:rsidRDefault="00FD3E78" w:rsidP="00186E26">
            <w:pPr>
              <w:ind w:left="568" w:hanging="1"/>
              <w:jc w:val="both"/>
              <w:rPr>
                <w:lang w:eastAsia="zh-CN"/>
              </w:rPr>
            </w:pPr>
            <w:r w:rsidRPr="003638DC">
              <w:rPr>
                <w:lang w:eastAsia="zh-CN"/>
              </w:rPr>
              <w:t xml:space="preserve">Each block corresponds to the new data indicator for a cell, and the blocks </w:t>
            </w:r>
            <w:proofErr w:type="gramStart"/>
            <w:r w:rsidRPr="003638DC">
              <w:rPr>
                <w:lang w:eastAsia="zh-CN"/>
              </w:rPr>
              <w:t>are placed</w:t>
            </w:r>
            <w:proofErr w:type="gramEnd"/>
            <w:r w:rsidRPr="003638DC">
              <w:rPr>
                <w:lang w:eastAsia="zh-CN"/>
              </w:rPr>
              <w:t xml:space="preserve">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p>
          <w:p w14:paraId="0679099C" w14:textId="77777777" w:rsidR="00FD3E78" w:rsidRPr="003638DC" w:rsidRDefault="00FD3E78" w:rsidP="00186E26">
            <w:pPr>
              <w:pStyle w:val="B1"/>
              <w:jc w:val="both"/>
            </w:pPr>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p>
          <w:p w14:paraId="6C726BA7" w14:textId="77777777" w:rsidR="00FD3E78" w:rsidRPr="003638DC" w:rsidRDefault="00FD3E78" w:rsidP="00186E26">
            <w:pPr>
              <w:pStyle w:val="B2"/>
              <w:jc w:val="both"/>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2,…,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C98D888" w14:textId="77777777" w:rsidR="00FD3E78" w:rsidRPr="003638DC" w:rsidRDefault="00FD3E78" w:rsidP="00186E26">
            <w:pPr>
              <w:ind w:left="568" w:hanging="1"/>
              <w:jc w:val="both"/>
              <w:rPr>
                <w:lang w:eastAsia="zh-CN"/>
              </w:rPr>
            </w:pPr>
            <w:r w:rsidRPr="003638DC">
              <w:rPr>
                <w:lang w:eastAsia="zh-CN"/>
              </w:rPr>
              <w:t xml:space="preserve">Each block corresponds to the redundancy version for a cell, and the blocks </w:t>
            </w:r>
            <w:proofErr w:type="gramStart"/>
            <w:r w:rsidRPr="003638DC">
              <w:rPr>
                <w:lang w:eastAsia="zh-CN"/>
              </w:rPr>
              <w:t>are placed</w:t>
            </w:r>
            <w:proofErr w:type="gramEnd"/>
            <w:r w:rsidRPr="003638DC">
              <w:rPr>
                <w:lang w:eastAsia="zh-CN"/>
              </w:rPr>
              <w:t xml:space="preserve"> according to an ascending order of a serving cell index, with block number 1 corresponding to the redundancy </w:t>
            </w:r>
            <w:r w:rsidRPr="003638DC">
              <w:rPr>
                <w:lang w:eastAsia="zh-CN"/>
              </w:rPr>
              <w:lastRenderedPageBreak/>
              <w:t>version for the cell with the smallest serving cell index. Each block is 0</w:t>
            </w:r>
            <w:r w:rsidRPr="003638DC">
              <w:t xml:space="preserve">, 1 or 2 bits determined by higher layer parameter </w:t>
            </w:r>
            <w:r w:rsidRPr="003638DC">
              <w:rPr>
                <w:i/>
              </w:rPr>
              <w:t xml:space="preserve">numberOfBitsForRV-DCI-0-3 </w:t>
            </w:r>
            <w:r w:rsidRPr="003638DC">
              <w:rPr>
                <w:lang w:eastAsia="zh-CN"/>
              </w:rPr>
              <w:t>configured for the cell corre</w:t>
            </w:r>
            <w:r>
              <w:rPr>
                <w:lang w:eastAsia="zh-CN"/>
              </w:rPr>
              <w:t>s</w:t>
            </w:r>
            <w:r w:rsidRPr="003638DC">
              <w:rPr>
                <w:lang w:eastAsia="zh-CN"/>
              </w:rPr>
              <w:t>ponding to the block</w:t>
            </w:r>
            <w:r w:rsidRPr="003638DC">
              <w:t xml:space="preserve">, </w:t>
            </w:r>
          </w:p>
          <w:p w14:paraId="0EB7C4C8" w14:textId="77777777" w:rsidR="00FD3E78" w:rsidRPr="003638DC" w:rsidRDefault="00FD3E78" w:rsidP="00186E26">
            <w:pPr>
              <w:pStyle w:val="B2"/>
              <w:jc w:val="both"/>
              <w:rPr>
                <w:lang w:eastAsia="zh-CN"/>
              </w:rPr>
            </w:pPr>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p>
          <w:p w14:paraId="3B04EB5F" w14:textId="77777777" w:rsidR="00FD3E78" w:rsidRPr="003638DC" w:rsidRDefault="00FD3E78" w:rsidP="00186E26">
            <w:pPr>
              <w:pStyle w:val="B2"/>
              <w:jc w:val="both"/>
              <w:rPr>
                <w:lang w:eastAsia="zh-CN"/>
              </w:rPr>
            </w:pPr>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p>
          <w:p w14:paraId="1361B3A1" w14:textId="3CDCAAEA" w:rsidR="00FD3E78" w:rsidRPr="00E40EBD" w:rsidRDefault="00FD3E78" w:rsidP="00186E26">
            <w:pPr>
              <w:pStyle w:val="B2"/>
              <w:jc w:val="both"/>
            </w:pPr>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p>
        </w:tc>
      </w:tr>
    </w:tbl>
    <w:p w14:paraId="73EF86F5" w14:textId="77777777" w:rsidR="0091296E" w:rsidRDefault="0091296E" w:rsidP="00186E26">
      <w:pPr>
        <w:jc w:val="both"/>
        <w:rPr>
          <w:rFonts w:eastAsia="宋体"/>
          <w:lang w:val="en-US" w:eastAsia="zh-CN"/>
        </w:rPr>
      </w:pPr>
    </w:p>
    <w:p w14:paraId="5DD5FA36" w14:textId="22EC2FD7" w:rsidR="00E65243" w:rsidRDefault="008339AF" w:rsidP="00186E26">
      <w:pPr>
        <w:jc w:val="both"/>
        <w:rPr>
          <w:rFonts w:eastAsia="Yu Mincho"/>
          <w:lang w:val="en-US"/>
        </w:rPr>
      </w:pPr>
      <w:r>
        <w:rPr>
          <w:rFonts w:eastAsia="宋体"/>
          <w:lang w:val="en-US" w:eastAsia="zh-CN"/>
        </w:rPr>
        <w:t xml:space="preserve">In DCI format 0_3/1_3, </w:t>
      </w:r>
      <w:r w:rsidR="00E40EBD">
        <w:rPr>
          <w:rFonts w:eastAsia="宋体" w:hint="eastAsia"/>
          <w:lang w:val="en-US" w:eastAsia="zh-CN"/>
        </w:rPr>
        <w:t>N</w:t>
      </w:r>
      <w:r>
        <w:rPr>
          <w:rFonts w:eastAsia="宋体"/>
          <w:lang w:val="en-US" w:eastAsia="zh-CN"/>
        </w:rPr>
        <w:t>DI and RV are both T</w:t>
      </w:r>
      <w:r w:rsidR="00E40EBD">
        <w:rPr>
          <w:rFonts w:eastAsia="宋体"/>
          <w:lang w:val="en-US" w:eastAsia="zh-CN"/>
        </w:rPr>
        <w:t>ype</w:t>
      </w:r>
      <w:r>
        <w:rPr>
          <w:rFonts w:eastAsia="宋体"/>
          <w:lang w:val="en-US" w:eastAsia="zh-CN"/>
        </w:rPr>
        <w:t>-</w:t>
      </w:r>
      <w:r w:rsidR="00E40EBD">
        <w:rPr>
          <w:rFonts w:eastAsia="宋体"/>
          <w:lang w:val="en-US" w:eastAsia="zh-CN"/>
        </w:rPr>
        <w:t xml:space="preserve">2 fields, which can provide specific information for each cell by blocks in the field. </w:t>
      </w:r>
      <w:r w:rsidR="00781DFA">
        <w:rPr>
          <w:rFonts w:eastAsia="宋体"/>
          <w:lang w:val="en-US" w:eastAsia="zh-CN"/>
        </w:rPr>
        <w:t xml:space="preserve">The most straightforward way is </w:t>
      </w:r>
      <w:r w:rsidR="005C30CE" w:rsidRPr="00781DFA">
        <w:rPr>
          <w:rFonts w:eastAsia="宋体"/>
          <w:lang w:val="en-US" w:eastAsia="zh-CN"/>
        </w:rPr>
        <w:t>the</w:t>
      </w:r>
      <w:r w:rsidR="005B0928" w:rsidRPr="00781DFA">
        <w:rPr>
          <w:rFonts w:eastAsia="宋体"/>
          <w:lang w:val="en-US" w:eastAsia="zh-CN"/>
        </w:rPr>
        <w:t xml:space="preserve"> </w:t>
      </w:r>
      <w:bookmarkStart w:id="30" w:name="OLE_LINK8"/>
      <w:bookmarkStart w:id="31" w:name="OLE_LINK9"/>
      <w:r w:rsidR="005C30CE" w:rsidRPr="00781DFA">
        <w:rPr>
          <w:rFonts w:eastAsia="宋体"/>
          <w:lang w:val="en-US" w:eastAsia="zh-CN"/>
        </w:rPr>
        <w:t xml:space="preserve">number of bit(s) in the </w:t>
      </w:r>
      <w:r w:rsidR="005B0928" w:rsidRPr="00781DFA">
        <w:rPr>
          <w:rFonts w:eastAsia="宋体"/>
          <w:lang w:val="en-US" w:eastAsia="zh-CN"/>
        </w:rPr>
        <w:t xml:space="preserve">block </w:t>
      </w:r>
      <w:r w:rsidR="00DA42C7" w:rsidRPr="00781DFA">
        <w:rPr>
          <w:rFonts w:eastAsia="宋体"/>
          <w:lang w:val="en-US" w:eastAsia="zh-CN"/>
        </w:rPr>
        <w:t>of a cell</w:t>
      </w:r>
      <w:r w:rsidR="00E8371E" w:rsidRPr="00781DFA">
        <w:rPr>
          <w:rFonts w:eastAsia="宋体"/>
          <w:lang w:val="en-US" w:eastAsia="zh-CN"/>
        </w:rPr>
        <w:t xml:space="preserve"> </w:t>
      </w:r>
      <w:r w:rsidR="005C30CE" w:rsidRPr="00781DFA">
        <w:rPr>
          <w:rFonts w:eastAsia="宋体"/>
          <w:lang w:val="en-US" w:eastAsia="zh-CN"/>
        </w:rPr>
        <w:t>is same as</w:t>
      </w:r>
      <w:r w:rsidR="00606271" w:rsidRPr="00781DFA">
        <w:rPr>
          <w:rFonts w:eastAsia="宋体"/>
          <w:lang w:val="en-US" w:eastAsia="zh-CN"/>
        </w:rPr>
        <w:t xml:space="preserve"> legacy in DCI format 0_1/1_1</w:t>
      </w:r>
      <w:r w:rsidR="005F5856">
        <w:rPr>
          <w:rFonts w:eastAsia="宋体"/>
          <w:lang w:val="en-US" w:eastAsia="zh-CN"/>
        </w:rPr>
        <w:t xml:space="preserve"> configuring with multi-PDSCH/PUSCH</w:t>
      </w:r>
      <w:r w:rsidR="00606271" w:rsidRPr="00781DFA">
        <w:rPr>
          <w:rFonts w:eastAsia="宋体"/>
          <w:lang w:val="en-US" w:eastAsia="zh-CN"/>
        </w:rPr>
        <w:t xml:space="preserve">. Such as </w:t>
      </w:r>
      <w:r w:rsidR="005C30CE" w:rsidRPr="003638DC">
        <w:t>1 bit</w:t>
      </w:r>
      <w:r w:rsidR="00781DFA">
        <w:t xml:space="preserve"> in the block of a cell</w:t>
      </w:r>
      <w:r w:rsidR="005C30CE" w:rsidRPr="003638DC">
        <w:t xml:space="preserve"> if the number of scheduled </w:t>
      </w:r>
      <w:r w:rsidR="005A7C88">
        <w:t>PUSCH/PDSCH</w:t>
      </w:r>
      <w:r w:rsidR="005A7C88" w:rsidRPr="003638DC">
        <w:t xml:space="preserve"> </w:t>
      </w:r>
      <w:r w:rsidR="005C30CE" w:rsidRPr="003638DC">
        <w:t xml:space="preserve">indicated by the </w:t>
      </w:r>
      <w:r w:rsidR="005C30CE" w:rsidRPr="003638DC">
        <w:rPr>
          <w:rFonts w:hint="eastAsia"/>
          <w:lang w:eastAsia="zh-CN"/>
        </w:rPr>
        <w:t>Time domain resource assignment</w:t>
      </w:r>
      <w:r w:rsidR="005C30CE" w:rsidRPr="003638DC">
        <w:t xml:space="preserve"> field </w:t>
      </w:r>
      <w:r w:rsidR="00781DFA">
        <w:t xml:space="preserve">of this cell </w:t>
      </w:r>
      <w:r w:rsidR="005C30CE" w:rsidRPr="003638DC">
        <w:t xml:space="preserve">is </w:t>
      </w:r>
      <w:proofErr w:type="gramStart"/>
      <w:r w:rsidR="005C30CE" w:rsidRPr="003638DC">
        <w:t>1</w:t>
      </w:r>
      <w:proofErr w:type="gramEnd"/>
      <w:r w:rsidR="005C30CE" w:rsidRPr="003638DC">
        <w:t xml:space="preserve">; otherwise 2, 3, 4, 5, 6, 7 or 8 bits determined based on the maximum number of schedulable </w:t>
      </w:r>
      <w:r w:rsidR="005A7C88">
        <w:t>PUSCH/PDSCH</w:t>
      </w:r>
      <w:r w:rsidR="005A7C88" w:rsidRPr="003638DC">
        <w:t xml:space="preserve"> </w:t>
      </w:r>
      <w:r w:rsidR="005C30CE" w:rsidRPr="003638DC">
        <w:t xml:space="preserve">among all entries in the </w:t>
      </w:r>
      <w:r w:rsidR="00781DFA">
        <w:t xml:space="preserve">multi-cell </w:t>
      </w:r>
      <w:r w:rsidR="00606271">
        <w:t>multi-</w:t>
      </w:r>
      <w:r w:rsidR="005A7C88">
        <w:t xml:space="preserve">PUSCH/PDSCH </w:t>
      </w:r>
      <w:r w:rsidR="00606271">
        <w:t>table.</w:t>
      </w:r>
      <w:bookmarkEnd w:id="30"/>
      <w:bookmarkEnd w:id="31"/>
      <w:r w:rsidR="00606271">
        <w:t xml:space="preserve"> </w:t>
      </w:r>
      <w:r w:rsidR="00E65243">
        <w:t>T</w:t>
      </w:r>
      <w:r w:rsidR="00E65243">
        <w:rPr>
          <w:rFonts w:eastAsia="宋体"/>
          <w:lang w:val="en-US" w:eastAsia="zh-CN"/>
        </w:rPr>
        <w:t>he disadvantage is Type-2 fields require more bit payload, which would be more serious if the bitmap of multi-PDSCH/P</w:t>
      </w:r>
      <w:r w:rsidR="00423341">
        <w:rPr>
          <w:rFonts w:eastAsia="宋体"/>
          <w:lang w:val="en-US" w:eastAsia="zh-CN"/>
        </w:rPr>
        <w:t>USCH is contained in each block</w:t>
      </w:r>
      <w:r w:rsidR="00E65243">
        <w:rPr>
          <w:rFonts w:eastAsia="宋体"/>
          <w:lang w:val="en-US" w:eastAsia="zh-CN"/>
        </w:rPr>
        <w:t>.</w:t>
      </w:r>
      <w:r w:rsidR="00423341">
        <w:rPr>
          <w:rFonts w:eastAsia="宋体"/>
          <w:lang w:val="en-US" w:eastAsia="zh-CN"/>
        </w:rPr>
        <w:t xml:space="preserve"> For example, </w:t>
      </w:r>
      <w:r w:rsidR="00FD28A3">
        <w:rPr>
          <w:rFonts w:eastAsia="宋体"/>
          <w:lang w:val="en-US" w:eastAsia="zh-CN"/>
        </w:rPr>
        <w:t xml:space="preserve">if </w:t>
      </w:r>
      <w:r w:rsidR="00216771">
        <w:rPr>
          <w:rFonts w:eastAsia="Yu Mincho"/>
          <w:lang w:val="en-US"/>
        </w:rPr>
        <w:t>m</w:t>
      </w:r>
      <w:r w:rsidR="00216771" w:rsidRPr="00216771">
        <w:rPr>
          <w:rFonts w:eastAsia="Yu Mincho"/>
          <w:lang w:val="en-US"/>
        </w:rPr>
        <w:t xml:space="preserve">aximum number of PUSCH/PDSCH per scheduled cell in multi-cell multi-PUSCH/PDSCH scheduling is </w:t>
      </w:r>
      <w:proofErr w:type="gramStart"/>
      <w:r w:rsidR="00216771" w:rsidRPr="00216771">
        <w:rPr>
          <w:rFonts w:eastAsia="Yu Mincho"/>
          <w:lang w:val="en-US"/>
        </w:rPr>
        <w:t>4</w:t>
      </w:r>
      <w:proofErr w:type="gramEnd"/>
      <w:r w:rsidR="00216771">
        <w:rPr>
          <w:rFonts w:eastAsia="Yu Mincho"/>
          <w:lang w:val="en-US"/>
        </w:rPr>
        <w:t xml:space="preserve">, up to 4 cells can be scheduled by one DCI, then NDI field is </w:t>
      </w:r>
      <w:r w:rsidR="00246D4E">
        <w:rPr>
          <w:rFonts w:eastAsia="Yu Mincho"/>
          <w:lang w:val="en-US"/>
        </w:rPr>
        <w:t>16</w:t>
      </w:r>
      <w:r w:rsidR="00216771">
        <w:rPr>
          <w:rFonts w:eastAsia="Yu Mincho"/>
          <w:lang w:val="en-US"/>
        </w:rPr>
        <w:t xml:space="preserve"> bits, which is too much. </w:t>
      </w:r>
      <w:proofErr w:type="gramStart"/>
      <w:r w:rsidR="00BC04B2">
        <w:rPr>
          <w:rFonts w:eastAsia="Yu Mincho"/>
          <w:lang w:val="en-US"/>
        </w:rPr>
        <w:t>So</w:t>
      </w:r>
      <w:proofErr w:type="gramEnd"/>
      <w:r w:rsidR="00BC04B2">
        <w:rPr>
          <w:rFonts w:eastAsia="Yu Mincho"/>
          <w:lang w:val="en-US"/>
        </w:rPr>
        <w:t xml:space="preserve"> our view is the above extension is the starting point, but some bits reduction can also be considered. </w:t>
      </w:r>
    </w:p>
    <w:p w14:paraId="603D9970" w14:textId="23F5715C" w:rsidR="00C55CFF" w:rsidRDefault="005F5856" w:rsidP="00923C0C">
      <w:pPr>
        <w:pStyle w:val="aff9"/>
        <w:numPr>
          <w:ilvl w:val="0"/>
          <w:numId w:val="29"/>
        </w:numPr>
        <w:ind w:leftChars="0"/>
        <w:jc w:val="both"/>
        <w:rPr>
          <w:rFonts w:eastAsia="Times New Roman"/>
          <w:b/>
          <w:i/>
          <w:lang w:eastAsia="ja-JP"/>
        </w:rPr>
      </w:pPr>
      <w:r>
        <w:rPr>
          <w:rFonts w:eastAsia="Times New Roman"/>
          <w:b/>
          <w:i/>
          <w:lang w:eastAsia="ja-JP"/>
        </w:rPr>
        <w:t>N</w:t>
      </w:r>
      <w:r w:rsidRPr="005F5856">
        <w:rPr>
          <w:rFonts w:eastAsia="Times New Roman"/>
          <w:b/>
          <w:i/>
          <w:lang w:eastAsia="ja-JP"/>
        </w:rPr>
        <w:t xml:space="preserve">umber of </w:t>
      </w:r>
      <w:r w:rsidR="00C55CFF">
        <w:rPr>
          <w:rFonts w:eastAsia="Times New Roman"/>
          <w:b/>
          <w:i/>
          <w:lang w:eastAsia="ja-JP"/>
        </w:rPr>
        <w:t xml:space="preserve">NDI </w:t>
      </w:r>
      <w:r w:rsidRPr="005F5856">
        <w:rPr>
          <w:rFonts w:eastAsia="Times New Roman"/>
          <w:b/>
          <w:i/>
          <w:lang w:eastAsia="ja-JP"/>
        </w:rPr>
        <w:t xml:space="preserve">bit(s) in the block of a cell is same as legacy </w:t>
      </w:r>
      <w:r w:rsidR="00C55CFF">
        <w:rPr>
          <w:rFonts w:eastAsia="Times New Roman"/>
          <w:b/>
          <w:i/>
          <w:lang w:eastAsia="ja-JP"/>
        </w:rPr>
        <w:t>of</w:t>
      </w:r>
      <w:r w:rsidRPr="005F5856">
        <w:rPr>
          <w:rFonts w:eastAsia="Times New Roman"/>
          <w:b/>
          <w:i/>
          <w:lang w:eastAsia="ja-JP"/>
        </w:rPr>
        <w:t xml:space="preserve"> DCI format 0_1/1_1 configuring with multi-PDSCH/PUSCH</w:t>
      </w:r>
      <w:r w:rsidR="00246D4E">
        <w:rPr>
          <w:rFonts w:eastAsia="Times New Roman"/>
          <w:b/>
          <w:i/>
          <w:lang w:eastAsia="ja-JP"/>
        </w:rPr>
        <w:t xml:space="preserve"> as a starting point, and bits reduction </w:t>
      </w:r>
      <w:proofErr w:type="gramStart"/>
      <w:r w:rsidR="00246D4E">
        <w:rPr>
          <w:rFonts w:eastAsia="Times New Roman"/>
          <w:b/>
          <w:i/>
          <w:lang w:eastAsia="ja-JP"/>
        </w:rPr>
        <w:t>can be further studied</w:t>
      </w:r>
      <w:proofErr w:type="gramEnd"/>
      <w:r w:rsidRPr="005F5856">
        <w:rPr>
          <w:rFonts w:eastAsia="Times New Roman"/>
          <w:b/>
          <w:i/>
          <w:lang w:eastAsia="ja-JP"/>
        </w:rPr>
        <w:t xml:space="preserve">. </w:t>
      </w:r>
    </w:p>
    <w:p w14:paraId="59F183AC" w14:textId="4930248B" w:rsidR="00C55CFF" w:rsidRDefault="005F5856" w:rsidP="00186E26">
      <w:pPr>
        <w:pStyle w:val="aff9"/>
        <w:numPr>
          <w:ilvl w:val="0"/>
          <w:numId w:val="33"/>
        </w:numPr>
        <w:ind w:leftChars="0"/>
        <w:jc w:val="both"/>
        <w:rPr>
          <w:rFonts w:eastAsia="Times New Roman"/>
          <w:b/>
          <w:i/>
          <w:lang w:eastAsia="ja-JP"/>
        </w:rPr>
      </w:pPr>
      <w:r w:rsidRPr="005F5856">
        <w:rPr>
          <w:rFonts w:eastAsia="Times New Roman"/>
          <w:b/>
          <w:i/>
          <w:lang w:eastAsia="ja-JP"/>
        </w:rPr>
        <w:t xml:space="preserve">1 bit in the block of a cell if the number of scheduled PUSCH/PDSCH indicated by the </w:t>
      </w:r>
      <w:r w:rsidR="00246D4E">
        <w:rPr>
          <w:rFonts w:eastAsia="Times New Roman"/>
          <w:b/>
          <w:i/>
          <w:lang w:eastAsia="ja-JP"/>
        </w:rPr>
        <w:t>TDRA index</w:t>
      </w:r>
      <w:r w:rsidRPr="005F5856">
        <w:rPr>
          <w:rFonts w:eastAsia="Times New Roman"/>
          <w:b/>
          <w:i/>
          <w:lang w:eastAsia="ja-JP"/>
        </w:rPr>
        <w:t xml:space="preserve"> of this cell is 1; </w:t>
      </w:r>
    </w:p>
    <w:p w14:paraId="2FF0BC23" w14:textId="2C03F673" w:rsidR="00E52E31" w:rsidRDefault="00C55CFF" w:rsidP="00186E26">
      <w:pPr>
        <w:pStyle w:val="aff9"/>
        <w:numPr>
          <w:ilvl w:val="0"/>
          <w:numId w:val="33"/>
        </w:numPr>
        <w:ind w:leftChars="0"/>
        <w:jc w:val="both"/>
        <w:rPr>
          <w:rFonts w:eastAsia="Times New Roman"/>
          <w:b/>
          <w:i/>
          <w:lang w:eastAsia="ja-JP"/>
        </w:rPr>
      </w:pPr>
      <w:r>
        <w:rPr>
          <w:rFonts w:eastAsia="Times New Roman"/>
          <w:b/>
          <w:i/>
          <w:lang w:eastAsia="ja-JP"/>
        </w:rPr>
        <w:t>O</w:t>
      </w:r>
      <w:r w:rsidR="005F5856" w:rsidRPr="005F5856">
        <w:rPr>
          <w:rFonts w:eastAsia="Times New Roman"/>
          <w:b/>
          <w:i/>
          <w:lang w:eastAsia="ja-JP"/>
        </w:rPr>
        <w:t xml:space="preserve">therwise </w:t>
      </w:r>
      <w:proofErr w:type="gramStart"/>
      <w:r w:rsidR="005F5856" w:rsidRPr="005F5856">
        <w:rPr>
          <w:rFonts w:eastAsia="Times New Roman"/>
          <w:b/>
          <w:i/>
          <w:lang w:eastAsia="ja-JP"/>
        </w:rPr>
        <w:t>2</w:t>
      </w:r>
      <w:proofErr w:type="gramEnd"/>
      <w:r w:rsidR="005F5856" w:rsidRPr="005F5856">
        <w:rPr>
          <w:rFonts w:eastAsia="Times New Roman"/>
          <w:b/>
          <w:i/>
          <w:lang w:eastAsia="ja-JP"/>
        </w:rPr>
        <w:t>, 3, 4, 5, 6, 7 or 8 bits determined based on the maximum number of schedulable PUSCH/PDSCH among all entries in the multi-cell multi-PUSCH/PDSCH table.</w:t>
      </w:r>
      <w:r w:rsidR="00923C0C">
        <w:rPr>
          <w:rFonts w:eastAsia="Times New Roman"/>
          <w:b/>
          <w:i/>
          <w:lang w:eastAsia="ja-JP"/>
        </w:rPr>
        <w:t xml:space="preserve"> </w:t>
      </w:r>
    </w:p>
    <w:p w14:paraId="440FFC41" w14:textId="048DDD80" w:rsidR="00811120" w:rsidRDefault="00811120" w:rsidP="00811120">
      <w:pPr>
        <w:pStyle w:val="aff9"/>
        <w:numPr>
          <w:ilvl w:val="0"/>
          <w:numId w:val="29"/>
        </w:numPr>
        <w:ind w:leftChars="0"/>
        <w:jc w:val="both"/>
        <w:rPr>
          <w:rFonts w:eastAsia="Times New Roman"/>
          <w:b/>
          <w:i/>
          <w:lang w:eastAsia="ja-JP"/>
        </w:rPr>
      </w:pPr>
      <w:r>
        <w:rPr>
          <w:rFonts w:eastAsia="Times New Roman"/>
          <w:b/>
          <w:i/>
          <w:lang w:eastAsia="ja-JP"/>
        </w:rPr>
        <w:t>N</w:t>
      </w:r>
      <w:r w:rsidRPr="005F5856">
        <w:rPr>
          <w:rFonts w:eastAsia="Times New Roman"/>
          <w:b/>
          <w:i/>
          <w:lang w:eastAsia="ja-JP"/>
        </w:rPr>
        <w:t xml:space="preserve">umber of </w:t>
      </w:r>
      <w:r>
        <w:rPr>
          <w:rFonts w:eastAsia="Times New Roman"/>
          <w:b/>
          <w:i/>
          <w:lang w:eastAsia="ja-JP"/>
        </w:rPr>
        <w:t xml:space="preserve">RV </w:t>
      </w:r>
      <w:r w:rsidRPr="005F5856">
        <w:rPr>
          <w:rFonts w:eastAsia="Times New Roman"/>
          <w:b/>
          <w:i/>
          <w:lang w:eastAsia="ja-JP"/>
        </w:rPr>
        <w:t xml:space="preserve">bit(s) in the block of a cell is same as legacy </w:t>
      </w:r>
      <w:r>
        <w:rPr>
          <w:rFonts w:eastAsia="Times New Roman"/>
          <w:b/>
          <w:i/>
          <w:lang w:eastAsia="ja-JP"/>
        </w:rPr>
        <w:t>of</w:t>
      </w:r>
      <w:r w:rsidRPr="005F5856">
        <w:rPr>
          <w:rFonts w:eastAsia="Times New Roman"/>
          <w:b/>
          <w:i/>
          <w:lang w:eastAsia="ja-JP"/>
        </w:rPr>
        <w:t xml:space="preserve"> DCI format 0_1/1_1 configuring with multi-PDSCH/PUSCH</w:t>
      </w:r>
      <w:r>
        <w:rPr>
          <w:rFonts w:eastAsia="Times New Roman"/>
          <w:b/>
          <w:i/>
          <w:lang w:eastAsia="ja-JP"/>
        </w:rPr>
        <w:t xml:space="preserve"> as a starting point, and bits reduction </w:t>
      </w:r>
      <w:proofErr w:type="gramStart"/>
      <w:r>
        <w:rPr>
          <w:rFonts w:eastAsia="Times New Roman"/>
          <w:b/>
          <w:i/>
          <w:lang w:eastAsia="ja-JP"/>
        </w:rPr>
        <w:t>can be further studied</w:t>
      </w:r>
      <w:proofErr w:type="gramEnd"/>
      <w:r w:rsidRPr="005F5856">
        <w:rPr>
          <w:rFonts w:eastAsia="Times New Roman"/>
          <w:b/>
          <w:i/>
          <w:lang w:eastAsia="ja-JP"/>
        </w:rPr>
        <w:t xml:space="preserve">. </w:t>
      </w:r>
    </w:p>
    <w:p w14:paraId="3E2FC3B8" w14:textId="10939C9E" w:rsidR="00A606D4" w:rsidRPr="00A606D4" w:rsidRDefault="00A606D4" w:rsidP="00A606D4">
      <w:pPr>
        <w:pStyle w:val="aff9"/>
        <w:numPr>
          <w:ilvl w:val="0"/>
          <w:numId w:val="33"/>
        </w:numPr>
        <w:ind w:leftChars="0"/>
        <w:jc w:val="both"/>
        <w:rPr>
          <w:rFonts w:eastAsia="Times New Roman"/>
          <w:b/>
          <w:i/>
          <w:lang w:eastAsia="ja-JP"/>
        </w:rPr>
      </w:pPr>
      <w:r w:rsidRPr="00A606D4">
        <w:rPr>
          <w:rFonts w:eastAsia="Times New Roman"/>
          <w:b/>
          <w:i/>
          <w:lang w:eastAsia="ja-JP"/>
        </w:rPr>
        <w:t xml:space="preserve">2 bits as defined in Table 7.3.1.1.1-2 if the number of scheduled </w:t>
      </w:r>
      <w:r w:rsidR="00923C0C">
        <w:rPr>
          <w:rFonts w:eastAsia="Times New Roman"/>
          <w:b/>
          <w:i/>
          <w:lang w:eastAsia="ja-JP"/>
        </w:rPr>
        <w:t>PDSCH/</w:t>
      </w:r>
      <w:r w:rsidRPr="00A606D4">
        <w:rPr>
          <w:rFonts w:eastAsia="Times New Roman"/>
          <w:b/>
          <w:i/>
          <w:lang w:eastAsia="ja-JP"/>
        </w:rPr>
        <w:t xml:space="preserve">PUSCH indicated by the </w:t>
      </w:r>
      <w:r w:rsidR="00923C0C">
        <w:rPr>
          <w:rFonts w:eastAsia="Times New Roman"/>
          <w:b/>
          <w:i/>
          <w:lang w:eastAsia="ja-JP"/>
        </w:rPr>
        <w:t>TDRA index</w:t>
      </w:r>
      <w:r w:rsidRPr="00A606D4">
        <w:rPr>
          <w:rFonts w:eastAsia="Times New Roman"/>
          <w:b/>
          <w:i/>
          <w:lang w:eastAsia="ja-JP"/>
        </w:rPr>
        <w:t xml:space="preserve"> is 1;</w:t>
      </w:r>
    </w:p>
    <w:p w14:paraId="0EEB6417" w14:textId="4E1AE462" w:rsidR="00811120" w:rsidRPr="008D7553" w:rsidRDefault="00A606D4" w:rsidP="00A606D4">
      <w:pPr>
        <w:pStyle w:val="aff9"/>
        <w:numPr>
          <w:ilvl w:val="0"/>
          <w:numId w:val="33"/>
        </w:numPr>
        <w:ind w:leftChars="0"/>
        <w:jc w:val="both"/>
        <w:rPr>
          <w:rFonts w:eastAsia="Times New Roman"/>
          <w:b/>
          <w:i/>
          <w:lang w:eastAsia="ja-JP"/>
        </w:rPr>
      </w:pPr>
      <w:r w:rsidRPr="00A606D4">
        <w:rPr>
          <w:rFonts w:eastAsia="Times New Roman"/>
          <w:b/>
          <w:i/>
          <w:lang w:eastAsia="ja-JP"/>
        </w:rPr>
        <w:t xml:space="preserve">otherwise 2, 3, 4, 5, 6, 7 or 8 bits determined by the maximum number of schedulable </w:t>
      </w:r>
      <w:r w:rsidR="00923C0C">
        <w:rPr>
          <w:rFonts w:eastAsia="Times New Roman"/>
          <w:b/>
          <w:i/>
          <w:lang w:eastAsia="ja-JP"/>
        </w:rPr>
        <w:t>PDSCH/</w:t>
      </w:r>
      <w:r w:rsidRPr="00A606D4">
        <w:rPr>
          <w:rFonts w:eastAsia="Times New Roman"/>
          <w:b/>
          <w:i/>
          <w:lang w:eastAsia="ja-JP"/>
        </w:rPr>
        <w:t xml:space="preserve">PUSCHs among all entries </w:t>
      </w:r>
      <w:r w:rsidR="00923C0C" w:rsidRPr="005F5856">
        <w:rPr>
          <w:rFonts w:eastAsia="Times New Roman"/>
          <w:b/>
          <w:i/>
          <w:lang w:eastAsia="ja-JP"/>
        </w:rPr>
        <w:t>in the multi-cell multi-PUSCH/PDSCH table</w:t>
      </w:r>
      <w:r w:rsidRPr="00A606D4">
        <w:rPr>
          <w:rFonts w:eastAsia="Times New Roman"/>
          <w:b/>
          <w:i/>
          <w:lang w:eastAsia="ja-JP"/>
        </w:rPr>
        <w:t>.</w:t>
      </w:r>
    </w:p>
    <w:p w14:paraId="45DFD4E6" w14:textId="75468967" w:rsidR="00830786" w:rsidRPr="00FD3E78" w:rsidRDefault="00830786" w:rsidP="00186E26">
      <w:pPr>
        <w:jc w:val="both"/>
        <w:rPr>
          <w:rFonts w:eastAsia="宋体"/>
          <w:b/>
          <w:u w:val="single"/>
          <w:lang w:eastAsia="zh-CN"/>
        </w:rPr>
      </w:pPr>
      <w:r w:rsidRPr="00FD3E78">
        <w:rPr>
          <w:rFonts w:eastAsia="宋体" w:hint="eastAsia"/>
          <w:b/>
          <w:u w:val="single"/>
          <w:lang w:eastAsia="zh-CN"/>
        </w:rPr>
        <w:t>UL-SCH</w:t>
      </w:r>
    </w:p>
    <w:p w14:paraId="2E12373F" w14:textId="141C0665" w:rsidR="00830786" w:rsidRDefault="007C70E3" w:rsidP="00186E26">
      <w:pPr>
        <w:jc w:val="both"/>
        <w:rPr>
          <w:rFonts w:eastAsia="宋体"/>
          <w:lang w:eastAsia="zh-CN"/>
        </w:rPr>
      </w:pPr>
      <w:r>
        <w:rPr>
          <w:rFonts w:eastAsia="宋体"/>
          <w:lang w:eastAsia="zh-CN"/>
        </w:rPr>
        <w:t xml:space="preserve">In DCI format 0_1, if multi-PUSCH is scheduled, UL-SCH indicator is not exist. </w:t>
      </w:r>
      <w:r w:rsidR="006222D5">
        <w:rPr>
          <w:rFonts w:eastAsia="宋体"/>
          <w:lang w:eastAsia="zh-CN"/>
        </w:rPr>
        <w:t>However,</w:t>
      </w:r>
      <w:r>
        <w:rPr>
          <w:rFonts w:eastAsia="宋体"/>
          <w:lang w:eastAsia="zh-CN"/>
        </w:rPr>
        <w:t xml:space="preserve"> </w:t>
      </w:r>
      <w:r w:rsidR="0030186E">
        <w:rPr>
          <w:rFonts w:eastAsia="宋体"/>
          <w:lang w:eastAsia="zh-CN"/>
        </w:rPr>
        <w:t xml:space="preserve">the </w:t>
      </w:r>
      <w:r>
        <w:rPr>
          <w:rFonts w:eastAsia="宋体"/>
          <w:lang w:eastAsia="zh-CN"/>
        </w:rPr>
        <w:t xml:space="preserve">UL-SCH indictor in DCI format 0_3 </w:t>
      </w:r>
      <w:r w:rsidR="006222D5">
        <w:rPr>
          <w:rFonts w:eastAsia="宋体"/>
          <w:lang w:eastAsia="zh-CN"/>
        </w:rPr>
        <w:t xml:space="preserve">always exist. </w:t>
      </w:r>
    </w:p>
    <w:tbl>
      <w:tblPr>
        <w:tblStyle w:val="aff"/>
        <w:tblW w:w="0" w:type="auto"/>
        <w:tblLook w:val="04A0" w:firstRow="1" w:lastRow="0" w:firstColumn="1" w:lastColumn="0" w:noHBand="0" w:noVBand="1"/>
      </w:tblPr>
      <w:tblGrid>
        <w:gridCol w:w="846"/>
        <w:gridCol w:w="8784"/>
      </w:tblGrid>
      <w:tr w:rsidR="00FD3E78" w14:paraId="5C267A8C" w14:textId="77777777" w:rsidTr="00FD3E78">
        <w:tc>
          <w:tcPr>
            <w:tcW w:w="846" w:type="dxa"/>
          </w:tcPr>
          <w:p w14:paraId="16535EED" w14:textId="70F8EA39" w:rsidR="00FD3E78" w:rsidRPr="00FD3E78" w:rsidRDefault="00FD3E78" w:rsidP="00186E26">
            <w:pPr>
              <w:jc w:val="both"/>
            </w:pPr>
            <w:r w:rsidRPr="00FD3E78">
              <w:rPr>
                <w:rFonts w:hint="eastAsia"/>
              </w:rPr>
              <w:t>D</w:t>
            </w:r>
            <w:r w:rsidRPr="00FD3E78">
              <w:t>CI format 0_1</w:t>
            </w:r>
          </w:p>
        </w:tc>
        <w:tc>
          <w:tcPr>
            <w:tcW w:w="8784" w:type="dxa"/>
          </w:tcPr>
          <w:p w14:paraId="4BB85D5E" w14:textId="73476DFC" w:rsidR="00FD3E78" w:rsidRPr="003638DC" w:rsidRDefault="00FD3E78" w:rsidP="00186E26">
            <w:pPr>
              <w:pStyle w:val="B1"/>
              <w:jc w:val="both"/>
              <w:rPr>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- 0 or 1 </w:t>
            </w:r>
            <w:r w:rsidRPr="003638DC">
              <w:rPr>
                <w:rFonts w:hint="eastAsia"/>
                <w:lang w:eastAsia="zh-CN"/>
              </w:rPr>
              <w:t>bit</w:t>
            </w:r>
            <w:r w:rsidRPr="003638DC">
              <w:rPr>
                <w:lang w:eastAsia="zh-CN"/>
              </w:rPr>
              <w:t xml:space="preserve"> as follows</w:t>
            </w:r>
            <w:r w:rsidRPr="003638DC">
              <w:rPr>
                <w:rFonts w:hint="eastAsia"/>
                <w:lang w:eastAsia="zh-CN"/>
              </w:rPr>
              <w:t xml:space="preserve"> </w:t>
            </w:r>
          </w:p>
          <w:p w14:paraId="7AE2C892" w14:textId="77777777" w:rsidR="00FD3E78" w:rsidRPr="003638DC" w:rsidRDefault="00FD3E78" w:rsidP="00186E26">
            <w:pPr>
              <w:pStyle w:val="B2"/>
              <w:jc w:val="both"/>
            </w:pPr>
            <w:r w:rsidRPr="003638DC">
              <w:rPr>
                <w:lang w:eastAsia="zh-CN"/>
              </w:rPr>
              <w:t>-</w:t>
            </w:r>
            <w:r w:rsidRPr="003638DC">
              <w:rPr>
                <w:lang w:eastAsia="zh-CN"/>
              </w:rPr>
              <w:tab/>
              <w:t xml:space="preserve">0 bit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w:t>
            </w:r>
            <w:r w:rsidRPr="003638DC">
              <w:t xml:space="preserve"> </w:t>
            </w:r>
          </w:p>
          <w:p w14:paraId="53ED92D3" w14:textId="76553AE6" w:rsidR="00FD3E78" w:rsidRPr="00FD3E78" w:rsidRDefault="00FD3E78" w:rsidP="00186E26">
            <w:pPr>
              <w:pStyle w:val="B2"/>
              <w:jc w:val="both"/>
              <w:rPr>
                <w:rFonts w:eastAsia="宋体"/>
                <w:lang w:eastAsia="zh-CN"/>
              </w:rPr>
            </w:pPr>
            <w:r w:rsidRPr="003638DC">
              <w:rPr>
                <w:lang w:eastAsia="zh-CN"/>
              </w:rPr>
              <w:t>-</w:t>
            </w:r>
            <w:r w:rsidRPr="003638DC">
              <w:rPr>
                <w:lang w:eastAsia="zh-CN"/>
              </w:rPr>
              <w:tab/>
            </w:r>
            <w:r w:rsidRPr="003638DC">
              <w:rPr>
                <w:rFonts w:hint="eastAsia"/>
                <w:lang w:eastAsia="zh-CN"/>
              </w:rPr>
              <w:t>1 bit</w:t>
            </w:r>
            <w:r w:rsidRPr="003638DC">
              <w:rPr>
                <w:lang w:eastAsia="zh-CN"/>
              </w:rPr>
              <w:t xml:space="preserve"> </w:t>
            </w:r>
            <w:r w:rsidRPr="003638DC">
              <w:t>otherwise</w:t>
            </w:r>
            <w:r w:rsidRPr="003638DC">
              <w:rPr>
                <w:rFonts w:hint="eastAsia"/>
                <w:lang w:eastAsia="zh-CN"/>
              </w:rPr>
              <w:t xml:space="preserve">. 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w:t>
            </w:r>
            <w:proofErr w:type="gramStart"/>
            <w:r w:rsidRPr="003638DC">
              <w:rPr>
                <w:rFonts w:hint="eastAsia"/>
                <w:lang w:eastAsia="zh-CN"/>
              </w:rPr>
              <w:t>shall be transmitted</w:t>
            </w:r>
            <w:proofErr w:type="gramEnd"/>
            <w:r w:rsidRPr="003638DC">
              <w:rPr>
                <w:rFonts w:hint="eastAsia"/>
                <w:lang w:eastAsia="zh-CN"/>
              </w:rPr>
              <w:t xml:space="preserve">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 PUSCH.</w:t>
            </w:r>
            <w:r w:rsidRPr="003638DC">
              <w:rPr>
                <w:lang w:eastAsia="zh-CN"/>
              </w:rPr>
              <w:t xml:space="preserve"> If a UE does not support </w:t>
            </w:r>
            <w:r w:rsidRPr="003638DC">
              <w:rPr>
                <w:rFonts w:cs="Arial"/>
                <w:szCs w:val="18"/>
                <w:lang w:eastAsia="zh-CN"/>
              </w:rPr>
              <w:t>triggering SRS only in DCI,</w:t>
            </w:r>
            <w:r w:rsidRPr="003638DC">
              <w:rPr>
                <w:lang w:eastAsia="zh-CN"/>
              </w:rPr>
              <w:t xml:space="preserve"> </w:t>
            </w:r>
            <w:r w:rsidRPr="003638DC">
              <w:rPr>
                <w:rFonts w:eastAsia="等线"/>
              </w:rPr>
              <w:t>except for DCI format 0_1 with CRC scrambled by SP-CSI-RNTI,</w:t>
            </w:r>
            <w:r w:rsidRPr="003638DC">
              <w:rPr>
                <w:rFonts w:hint="eastAsia"/>
                <w:lang w:eastAsia="zh-CN"/>
              </w:rPr>
              <w:t xml:space="preserve"> </w:t>
            </w:r>
            <w:r w:rsidRPr="003638DC">
              <w:rPr>
                <w:lang w:eastAsia="zh-CN"/>
              </w:rPr>
              <w:t>the</w:t>
            </w:r>
            <w:r w:rsidRPr="003638DC">
              <w:rPr>
                <w:rFonts w:hint="eastAsia"/>
                <w:lang w:eastAsia="zh-CN"/>
              </w:rPr>
              <w:t xml:space="preserve"> UE </w:t>
            </w:r>
            <w:proofErr w:type="gramStart"/>
            <w:r w:rsidRPr="003638DC">
              <w:rPr>
                <w:rFonts w:hint="eastAsia"/>
                <w:lang w:eastAsia="zh-CN"/>
              </w:rPr>
              <w:t>is not expected</w:t>
            </w:r>
            <w:proofErr w:type="gramEnd"/>
            <w:r w:rsidRPr="003638DC">
              <w:rPr>
                <w:rFonts w:hint="eastAsia"/>
                <w:lang w:eastAsia="zh-CN"/>
              </w:rPr>
              <w:t xml:space="preserve"> to receive a DCI format 0_1 with UL-SCH </w:t>
            </w:r>
            <w:r w:rsidRPr="003638DC">
              <w:rPr>
                <w:lang w:eastAsia="zh-CN"/>
              </w:rPr>
              <w:t>indicator</w:t>
            </w:r>
            <w:r w:rsidRPr="003638DC">
              <w:rPr>
                <w:rFonts w:hint="eastAsia"/>
                <w:lang w:eastAsia="zh-CN"/>
              </w:rPr>
              <w:t xml:space="preserv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and CSI request of all zero(s).</w:t>
            </w:r>
            <w:r w:rsidRPr="003638DC">
              <w:rPr>
                <w:lang w:eastAsia="zh-CN"/>
              </w:rPr>
              <w:t xml:space="preserve"> If a UE supports </w:t>
            </w:r>
            <w:r w:rsidRPr="003638DC">
              <w:rPr>
                <w:rFonts w:cs="Arial"/>
                <w:szCs w:val="18"/>
                <w:lang w:eastAsia="zh-CN"/>
              </w:rPr>
              <w:t>triggering SRS only in DCI</w:t>
            </w:r>
            <w:r w:rsidRPr="003638DC">
              <w:rPr>
                <w:lang w:eastAsia="zh-CN"/>
              </w:rPr>
              <w:t xml:space="preserve">, </w:t>
            </w:r>
            <w:r w:rsidRPr="003638DC">
              <w:rPr>
                <w:rFonts w:eastAsia="等线"/>
              </w:rPr>
              <w:t xml:space="preserve">except for DCI format 0_1 with CRC scrambled by SP-CSI-RNTI, the UE </w:t>
            </w:r>
            <w:proofErr w:type="gramStart"/>
            <w:r w:rsidRPr="003638DC">
              <w:rPr>
                <w:rFonts w:eastAsia="等线"/>
              </w:rPr>
              <w:t>is not expected</w:t>
            </w:r>
            <w:proofErr w:type="gramEnd"/>
            <w:r w:rsidRPr="003638DC">
              <w:rPr>
                <w:rFonts w:eastAsia="等线"/>
              </w:rPr>
              <w:t xml:space="preserve"> to receive a DCI format 0_1 with </w:t>
            </w:r>
            <w:r w:rsidRPr="003638DC">
              <w:rPr>
                <w:lang w:eastAsia="zh-CN"/>
              </w:rPr>
              <w:t>UL-SCH indicator of "0", CSI request of all zero(s) and SRS request of all zero(s).</w:t>
            </w:r>
            <w:r>
              <w:rPr>
                <w:lang w:eastAsia="zh-CN"/>
              </w:rPr>
              <w:t xml:space="preserve"> T</w:t>
            </w:r>
            <w:r>
              <w:t xml:space="preserve">he UE is not expected to receive a DCI format 0_1 with UL-SCH indicator of </w:t>
            </w:r>
            <w:r w:rsidRPr="000F04BF">
              <w:rPr>
                <w:lang w:eastAsia="zh-CN"/>
              </w:rPr>
              <w:t>"0"</w:t>
            </w:r>
            <w:r>
              <w:rPr>
                <w:lang w:eastAsia="zh-CN"/>
              </w:rPr>
              <w:t>, when the indicated number of layers is larger than 4.</w:t>
            </w:r>
          </w:p>
        </w:tc>
      </w:tr>
      <w:tr w:rsidR="00FD3E78" w14:paraId="47422F65" w14:textId="77777777" w:rsidTr="00FD3E78">
        <w:tc>
          <w:tcPr>
            <w:tcW w:w="846" w:type="dxa"/>
          </w:tcPr>
          <w:p w14:paraId="59FC1E74" w14:textId="6D0FC5D9" w:rsidR="00FD3E78" w:rsidRPr="00FD3E78" w:rsidRDefault="00FD3E78" w:rsidP="00186E26">
            <w:pPr>
              <w:jc w:val="both"/>
            </w:pPr>
            <w:r w:rsidRPr="00FD3E78">
              <w:rPr>
                <w:rFonts w:hint="eastAsia"/>
              </w:rPr>
              <w:t>D</w:t>
            </w:r>
            <w:r w:rsidRPr="00FD3E78">
              <w:t>CI format 0_3</w:t>
            </w:r>
          </w:p>
        </w:tc>
        <w:tc>
          <w:tcPr>
            <w:tcW w:w="8784" w:type="dxa"/>
          </w:tcPr>
          <w:p w14:paraId="4B383B27" w14:textId="0397516F" w:rsidR="00FD3E78" w:rsidRPr="00FD3E78" w:rsidRDefault="00FD3E78" w:rsidP="00186E26">
            <w:pPr>
              <w:pStyle w:val="B1"/>
              <w:jc w:val="both"/>
              <w:rPr>
                <w:rFonts w:eastAsia="宋体"/>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w:t>
            </w:r>
            <w:proofErr w:type="gramStart"/>
            <w:r w:rsidRPr="003638DC">
              <w:rPr>
                <w:rFonts w:hint="eastAsia"/>
                <w:lang w:eastAsia="zh-CN"/>
              </w:rPr>
              <w:t>shall be transmitted</w:t>
            </w:r>
            <w:proofErr w:type="gramEnd"/>
            <w:r w:rsidRPr="003638DC">
              <w:rPr>
                <w:rFonts w:hint="eastAsia"/>
                <w:lang w:eastAsia="zh-CN"/>
              </w:rPr>
              <w:t xml:space="preserve">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 PUSCH.</w:t>
            </w:r>
            <w:r w:rsidRPr="003638DC">
              <w:rPr>
                <w:lang w:eastAsia="zh-CN"/>
              </w:rPr>
              <w:t xml:space="preserve"> A </w:t>
            </w:r>
            <w:r w:rsidRPr="003638DC">
              <w:rPr>
                <w:rFonts w:hint="eastAsia"/>
                <w:lang w:eastAsia="zh-CN"/>
              </w:rPr>
              <w:t xml:space="preserve">UE </w:t>
            </w:r>
            <w:proofErr w:type="gramStart"/>
            <w:r w:rsidRPr="003638DC">
              <w:rPr>
                <w:rFonts w:hint="eastAsia"/>
                <w:lang w:eastAsia="zh-CN"/>
              </w:rPr>
              <w:t>is not expected</w:t>
            </w:r>
            <w:proofErr w:type="gramEnd"/>
            <w:r w:rsidRPr="003638DC">
              <w:rPr>
                <w:rFonts w:hint="eastAsia"/>
                <w:lang w:eastAsia="zh-CN"/>
              </w:rPr>
              <w:t xml:space="preserve"> to receive a DCI format 0_</w:t>
            </w:r>
            <w:r w:rsidRPr="003638DC">
              <w:rPr>
                <w:lang w:eastAsia="zh-CN"/>
              </w:rPr>
              <w:t>3</w:t>
            </w:r>
            <w:r w:rsidRPr="003638DC">
              <w:rPr>
                <w:rFonts w:hint="eastAsia"/>
                <w:lang w:eastAsia="zh-CN"/>
              </w:rPr>
              <w:t xml:space="preserve"> with UL-SCH </w:t>
            </w:r>
            <w:r w:rsidRPr="003638DC">
              <w:rPr>
                <w:lang w:eastAsia="zh-CN"/>
              </w:rPr>
              <w:t>indicator</w:t>
            </w:r>
            <w:r w:rsidRPr="003638DC">
              <w:rPr>
                <w:rFonts w:hint="eastAsia"/>
                <w:lang w:eastAsia="zh-CN"/>
              </w:rPr>
              <w:t xml:space="preserv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and CSI request of all zero(s)</w:t>
            </w:r>
            <w:r w:rsidRPr="003638DC">
              <w:rPr>
                <w:lang w:eastAsia="zh-CN"/>
              </w:rPr>
              <w:t xml:space="preserve">. This field </w:t>
            </w:r>
            <w:proofErr w:type="gramStart"/>
            <w:r w:rsidRPr="003638DC">
              <w:rPr>
                <w:lang w:eastAsia="zh-CN"/>
              </w:rPr>
              <w:t xml:space="preserve">is </w:t>
            </w:r>
            <w:r w:rsidRPr="003638DC">
              <w:rPr>
                <w:lang w:eastAsia="zh-CN"/>
              </w:rPr>
              <w:lastRenderedPageBreak/>
              <w:t>applied</w:t>
            </w:r>
            <w:proofErr w:type="gramEnd"/>
            <w:r w:rsidRPr="003638DC">
              <w:rPr>
                <w:lang w:eastAsia="zh-CN"/>
              </w:rPr>
              <w:t xml:space="preserve"> to the cell with the smallest 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w:t>
            </w:r>
          </w:p>
        </w:tc>
      </w:tr>
    </w:tbl>
    <w:p w14:paraId="3679BCE7" w14:textId="353ADFF0" w:rsidR="00FD3E78" w:rsidRDefault="00FD3E78" w:rsidP="00186E26">
      <w:pPr>
        <w:jc w:val="both"/>
        <w:rPr>
          <w:rFonts w:eastAsia="宋体"/>
          <w:lang w:eastAsia="zh-CN"/>
        </w:rPr>
      </w:pPr>
    </w:p>
    <w:p w14:paraId="2EADC9EA" w14:textId="42D68451" w:rsidR="0030186E" w:rsidRDefault="004C6E6E" w:rsidP="00186E26">
      <w:pPr>
        <w:jc w:val="both"/>
        <w:rPr>
          <w:rFonts w:eastAsia="宋体"/>
          <w:lang w:eastAsia="zh-CN"/>
        </w:rPr>
      </w:pPr>
      <w:r>
        <w:rPr>
          <w:rFonts w:eastAsia="宋体"/>
          <w:lang w:eastAsia="zh-CN"/>
        </w:rPr>
        <w:t xml:space="preserve">The issue </w:t>
      </w:r>
      <w:r w:rsidR="0030186E">
        <w:rPr>
          <w:rFonts w:eastAsia="宋体"/>
          <w:lang w:eastAsia="zh-CN"/>
        </w:rPr>
        <w:t>is the existence of UL-SCH indicator</w:t>
      </w:r>
      <w:r w:rsidR="008A1380">
        <w:rPr>
          <w:rFonts w:eastAsia="宋体"/>
          <w:lang w:eastAsia="zh-CN"/>
        </w:rPr>
        <w:t>. W</w:t>
      </w:r>
      <w:r>
        <w:rPr>
          <w:rFonts w:eastAsia="宋体"/>
          <w:lang w:eastAsia="zh-CN"/>
        </w:rPr>
        <w:t>hether or not it can be 0</w:t>
      </w:r>
      <w:r w:rsidR="00904986">
        <w:rPr>
          <w:rFonts w:eastAsia="宋体"/>
          <w:lang w:eastAsia="zh-CN"/>
        </w:rPr>
        <w:t>/1</w:t>
      </w:r>
      <w:r>
        <w:rPr>
          <w:rFonts w:eastAsia="宋体"/>
          <w:lang w:eastAsia="zh-CN"/>
        </w:rPr>
        <w:t xml:space="preserve"> bit like DCI format 0_1</w:t>
      </w:r>
      <w:r w:rsidR="00857AF7">
        <w:rPr>
          <w:rFonts w:eastAsia="宋体"/>
          <w:lang w:eastAsia="zh-CN"/>
        </w:rPr>
        <w:t xml:space="preserve"> (Alt </w:t>
      </w:r>
      <w:proofErr w:type="gramStart"/>
      <w:r w:rsidR="00857AF7">
        <w:rPr>
          <w:rFonts w:eastAsia="宋体"/>
          <w:lang w:eastAsia="zh-CN"/>
        </w:rPr>
        <w:t>1)</w:t>
      </w:r>
      <w:r>
        <w:rPr>
          <w:rFonts w:eastAsia="宋体"/>
          <w:lang w:eastAsia="zh-CN"/>
        </w:rPr>
        <w:t>,</w:t>
      </w:r>
      <w:proofErr w:type="gramEnd"/>
      <w:r>
        <w:rPr>
          <w:rFonts w:eastAsia="宋体"/>
          <w:lang w:eastAsia="zh-CN"/>
        </w:rPr>
        <w:t xml:space="preserve"> or it is always 1 bit as DCI format 0_3</w:t>
      </w:r>
      <w:r w:rsidR="00857AF7">
        <w:rPr>
          <w:rFonts w:eastAsia="宋体"/>
          <w:lang w:eastAsia="zh-CN"/>
        </w:rPr>
        <w:t xml:space="preserve"> (Alt 2)</w:t>
      </w:r>
      <w:r>
        <w:rPr>
          <w:rFonts w:eastAsia="宋体"/>
          <w:lang w:eastAsia="zh-CN"/>
        </w:rPr>
        <w:t xml:space="preserve">.  </w:t>
      </w:r>
    </w:p>
    <w:p w14:paraId="1121EB58" w14:textId="77777777" w:rsidR="00904986" w:rsidRPr="00904986" w:rsidRDefault="00232935" w:rsidP="00186E26">
      <w:pPr>
        <w:pStyle w:val="aff9"/>
        <w:numPr>
          <w:ilvl w:val="0"/>
          <w:numId w:val="34"/>
        </w:numPr>
        <w:ind w:leftChars="0"/>
        <w:jc w:val="both"/>
        <w:rPr>
          <w:rFonts w:eastAsia="宋体"/>
          <w:lang w:eastAsia="zh-CN"/>
        </w:rPr>
      </w:pPr>
      <w:r w:rsidRPr="00904986">
        <w:rPr>
          <w:rFonts w:eastAsia="宋体" w:hint="eastAsia"/>
          <w:lang w:eastAsia="zh-CN"/>
        </w:rPr>
        <w:t>A</w:t>
      </w:r>
      <w:r w:rsidRPr="00904986">
        <w:rPr>
          <w:rFonts w:eastAsia="宋体"/>
          <w:lang w:eastAsia="zh-CN"/>
        </w:rPr>
        <w:t xml:space="preserve">lt </w:t>
      </w:r>
      <w:proofErr w:type="gramStart"/>
      <w:r w:rsidRPr="00904986">
        <w:rPr>
          <w:rFonts w:eastAsia="宋体"/>
          <w:lang w:eastAsia="zh-CN"/>
        </w:rPr>
        <w:t>1</w:t>
      </w:r>
      <w:proofErr w:type="gramEnd"/>
      <w:r w:rsidRPr="00904986">
        <w:rPr>
          <w:rFonts w:eastAsia="宋体"/>
          <w:lang w:eastAsia="zh-CN"/>
        </w:rPr>
        <w:t xml:space="preserve"> should define a rul</w:t>
      </w:r>
      <w:r w:rsidR="00904986" w:rsidRPr="00904986">
        <w:rPr>
          <w:rFonts w:eastAsia="宋体"/>
          <w:lang w:eastAsia="zh-CN"/>
        </w:rPr>
        <w:t>e when UL-SCH indicator is 0 or 1 bit</w:t>
      </w:r>
      <w:r w:rsidRPr="00904986">
        <w:rPr>
          <w:rFonts w:eastAsia="宋体"/>
          <w:lang w:eastAsia="zh-CN"/>
        </w:rPr>
        <w:t xml:space="preserve">. The rule </w:t>
      </w:r>
      <w:r w:rsidR="00904986" w:rsidRPr="00904986">
        <w:rPr>
          <w:rFonts w:eastAsia="宋体"/>
          <w:lang w:eastAsia="zh-CN"/>
        </w:rPr>
        <w:t>can</w:t>
      </w:r>
      <w:r w:rsidRPr="00904986">
        <w:rPr>
          <w:rFonts w:eastAsia="宋体"/>
          <w:lang w:eastAsia="zh-CN"/>
        </w:rPr>
        <w:t xml:space="preserve"> depend on the actual scheduled</w:t>
      </w:r>
      <w:r w:rsidR="002A7080" w:rsidRPr="00904986">
        <w:rPr>
          <w:rFonts w:eastAsia="宋体"/>
          <w:lang w:eastAsia="zh-CN"/>
        </w:rPr>
        <w:t xml:space="preserve"> PUSCH of a serving cell. </w:t>
      </w:r>
    </w:p>
    <w:p w14:paraId="60503A8B" w14:textId="6C4E5570" w:rsidR="00751078" w:rsidRPr="00904986" w:rsidRDefault="002A7080" w:rsidP="00186E26">
      <w:pPr>
        <w:pStyle w:val="aff9"/>
        <w:numPr>
          <w:ilvl w:val="0"/>
          <w:numId w:val="34"/>
        </w:numPr>
        <w:ind w:leftChars="0"/>
        <w:jc w:val="both"/>
        <w:rPr>
          <w:rFonts w:eastAsia="宋体"/>
          <w:lang w:eastAsia="zh-CN"/>
        </w:rPr>
      </w:pPr>
      <w:r w:rsidRPr="00904986">
        <w:rPr>
          <w:rFonts w:eastAsia="宋体"/>
          <w:lang w:eastAsia="zh-CN"/>
        </w:rPr>
        <w:t>Alt 2 ha</w:t>
      </w:r>
      <w:r w:rsidR="00904986" w:rsidRPr="00904986">
        <w:rPr>
          <w:rFonts w:eastAsia="宋体"/>
          <w:lang w:eastAsia="zh-CN"/>
        </w:rPr>
        <w:t>s</w:t>
      </w:r>
      <w:r w:rsidRPr="00904986">
        <w:rPr>
          <w:rFonts w:eastAsia="宋体"/>
          <w:lang w:eastAsia="zh-CN"/>
        </w:rPr>
        <w:t xml:space="preserve"> to decide </w:t>
      </w:r>
      <w:r w:rsidR="00483666" w:rsidRPr="00904986">
        <w:rPr>
          <w:rFonts w:eastAsia="宋体"/>
          <w:lang w:eastAsia="zh-CN"/>
        </w:rPr>
        <w:t>whether</w:t>
      </w:r>
      <w:r w:rsidR="00904986" w:rsidRPr="00904986">
        <w:rPr>
          <w:rFonts w:eastAsia="宋体"/>
          <w:lang w:eastAsia="zh-CN"/>
        </w:rPr>
        <w:t>/how</w:t>
      </w:r>
      <w:r w:rsidR="00483666" w:rsidRPr="00904986">
        <w:rPr>
          <w:rFonts w:eastAsia="宋体"/>
          <w:lang w:eastAsia="zh-CN"/>
        </w:rPr>
        <w:t xml:space="preserve"> UL-SCH indicator </w:t>
      </w:r>
      <w:proofErr w:type="gramStart"/>
      <w:r w:rsidR="00904986" w:rsidRPr="00904986">
        <w:rPr>
          <w:rFonts w:eastAsia="宋体"/>
          <w:lang w:eastAsia="zh-CN"/>
        </w:rPr>
        <w:t>is</w:t>
      </w:r>
      <w:r w:rsidR="00483666" w:rsidRPr="00904986">
        <w:rPr>
          <w:rFonts w:eastAsia="宋体"/>
          <w:lang w:eastAsia="zh-CN"/>
        </w:rPr>
        <w:t xml:space="preserve"> applied</w:t>
      </w:r>
      <w:proofErr w:type="gramEnd"/>
      <w:r w:rsidR="00483666" w:rsidRPr="00904986">
        <w:rPr>
          <w:rFonts w:eastAsia="宋体"/>
          <w:lang w:eastAsia="zh-CN"/>
        </w:rPr>
        <w:t xml:space="preserve"> to </w:t>
      </w:r>
      <w:r w:rsidRPr="00904986">
        <w:rPr>
          <w:rFonts w:eastAsia="宋体"/>
          <w:lang w:eastAsia="zh-CN"/>
        </w:rPr>
        <w:t xml:space="preserve">the </w:t>
      </w:r>
      <w:r w:rsidR="00483666" w:rsidRPr="00904986">
        <w:rPr>
          <w:rFonts w:eastAsia="宋体"/>
          <w:lang w:eastAsia="zh-CN"/>
        </w:rPr>
        <w:t>multi-PUSCH scheduling in a cell.</w:t>
      </w:r>
      <w:r w:rsidRPr="00904986">
        <w:rPr>
          <w:rFonts w:eastAsia="宋体"/>
          <w:lang w:eastAsia="zh-CN"/>
        </w:rPr>
        <w:t xml:space="preserve"> </w:t>
      </w:r>
    </w:p>
    <w:p w14:paraId="2092DBE2" w14:textId="5796F7C8" w:rsidR="00FD3E78" w:rsidRPr="00EC4497" w:rsidRDefault="00904986" w:rsidP="00186E26">
      <w:pPr>
        <w:pStyle w:val="aff9"/>
        <w:numPr>
          <w:ilvl w:val="0"/>
          <w:numId w:val="29"/>
        </w:numPr>
        <w:ind w:leftChars="0"/>
        <w:jc w:val="both"/>
        <w:rPr>
          <w:rFonts w:eastAsia="宋体"/>
          <w:b/>
          <w:i/>
          <w:lang w:eastAsia="zh-CN"/>
        </w:rPr>
      </w:pPr>
      <w:r w:rsidRPr="00EC4497">
        <w:rPr>
          <w:rFonts w:eastAsia="宋体"/>
          <w:b/>
          <w:i/>
          <w:lang w:eastAsia="zh-CN"/>
        </w:rPr>
        <w:t>It needs to decide the impact to UL-SCH indicator field in DCI format 0_3</w:t>
      </w:r>
      <w:r w:rsidR="00EC4497" w:rsidRPr="00EC4497">
        <w:rPr>
          <w:rFonts w:eastAsia="宋体"/>
          <w:b/>
          <w:i/>
          <w:lang w:eastAsia="zh-CN"/>
        </w:rPr>
        <w:t xml:space="preserve"> </w:t>
      </w:r>
      <w:r w:rsidR="006E5D82">
        <w:rPr>
          <w:rFonts w:eastAsia="宋体"/>
          <w:b/>
          <w:i/>
          <w:lang w:eastAsia="zh-CN"/>
        </w:rPr>
        <w:t>for</w:t>
      </w:r>
      <w:r w:rsidR="00EC4497" w:rsidRPr="00EC4497">
        <w:rPr>
          <w:rFonts w:eastAsia="宋体"/>
          <w:b/>
          <w:i/>
          <w:lang w:eastAsia="zh-CN"/>
        </w:rPr>
        <w:t xml:space="preserve"> multi-cell multi-PDSCH/PUSCH.</w:t>
      </w:r>
    </w:p>
    <w:p w14:paraId="5D3333B0" w14:textId="72844963" w:rsidR="00B7345C" w:rsidRDefault="00B7345C" w:rsidP="00186E26">
      <w:pPr>
        <w:pStyle w:val="3"/>
        <w:jc w:val="both"/>
        <w:rPr>
          <w:lang w:val="en-US"/>
        </w:rPr>
      </w:pPr>
      <w:r>
        <w:rPr>
          <w:rFonts w:hint="eastAsia"/>
          <w:lang w:val="en-US"/>
        </w:rPr>
        <w:t>T</w:t>
      </w:r>
      <w:r>
        <w:rPr>
          <w:lang w:val="en-US"/>
        </w:rPr>
        <w:t>ype-2 HARQ-ACK codebook</w:t>
      </w:r>
    </w:p>
    <w:p w14:paraId="58003E3E" w14:textId="257A5DA9" w:rsidR="00B72F96" w:rsidRPr="00B72F96" w:rsidRDefault="00EA2168" w:rsidP="00186E26">
      <w:pPr>
        <w:jc w:val="both"/>
        <w:rPr>
          <w:lang w:val="en-US" w:eastAsia="ja-JP"/>
        </w:rPr>
      </w:pPr>
      <w:r>
        <w:rPr>
          <w:lang w:val="en-US" w:eastAsia="ja-JP"/>
        </w:rPr>
        <w:t>According to WID, t</w:t>
      </w:r>
      <w:r>
        <w:rPr>
          <w:rFonts w:eastAsia="Yu Mincho"/>
          <w:lang w:val="en-US"/>
        </w:rPr>
        <w:t xml:space="preserve">he maximum number of sub-codebooks for Type-2 HARQ-ACK codebook </w:t>
      </w:r>
      <w:proofErr w:type="gramStart"/>
      <w:r>
        <w:rPr>
          <w:rFonts w:eastAsia="Yu Mincho"/>
          <w:lang w:val="en-US"/>
        </w:rPr>
        <w:t>is not increased</w:t>
      </w:r>
      <w:proofErr w:type="gramEnd"/>
      <w:r>
        <w:rPr>
          <w:rFonts w:eastAsia="Yu Mincho"/>
          <w:lang w:val="en-US"/>
        </w:rPr>
        <w:t xml:space="preserve"> for Rel-19 multi-cell scheduling.</w:t>
      </w:r>
      <w:r w:rsidRPr="00B72F96">
        <w:rPr>
          <w:lang w:val="en-US" w:eastAsia="ja-JP"/>
        </w:rPr>
        <w:t xml:space="preserve"> </w:t>
      </w:r>
      <w:r>
        <w:rPr>
          <w:lang w:val="en-US" w:eastAsia="ja-JP"/>
        </w:rPr>
        <w:t xml:space="preserve">So, </w:t>
      </w:r>
      <w:r w:rsidR="00B72F96" w:rsidRPr="00B72F96">
        <w:rPr>
          <w:lang w:val="en-US" w:eastAsia="ja-JP"/>
        </w:rPr>
        <w:t xml:space="preserve">two sub-codebooks </w:t>
      </w:r>
      <w:proofErr w:type="gramStart"/>
      <w:r w:rsidR="00B72F96" w:rsidRPr="00B72F96">
        <w:rPr>
          <w:lang w:val="en-US" w:eastAsia="ja-JP"/>
        </w:rPr>
        <w:t>are generated</w:t>
      </w:r>
      <w:proofErr w:type="gramEnd"/>
      <w:r>
        <w:rPr>
          <w:lang w:val="en-US" w:eastAsia="ja-JP"/>
        </w:rPr>
        <w:t>.</w:t>
      </w:r>
      <w:r w:rsidR="00B72F96" w:rsidRPr="00B72F96">
        <w:rPr>
          <w:lang w:val="en-US" w:eastAsia="ja-JP"/>
        </w:rPr>
        <w:t xml:space="preserve"> </w:t>
      </w:r>
    </w:p>
    <w:p w14:paraId="0C39CA5B" w14:textId="2C05D6B3" w:rsidR="00C135E2" w:rsidRDefault="00C135E2" w:rsidP="00186E26">
      <w:pPr>
        <w:jc w:val="both"/>
        <w:rPr>
          <w:rFonts w:eastAsia="宋体"/>
          <w:b/>
          <w:u w:val="single"/>
          <w:lang w:eastAsia="zh-CN"/>
        </w:rPr>
      </w:pPr>
      <w:r>
        <w:rPr>
          <w:rFonts w:eastAsia="宋体"/>
          <w:b/>
          <w:u w:val="single"/>
          <w:lang w:eastAsia="zh-CN"/>
        </w:rPr>
        <w:t>HARQ-ACK in the second sub-codebook</w:t>
      </w:r>
    </w:p>
    <w:p w14:paraId="4CACEA13" w14:textId="7467E8EA" w:rsidR="002C4B96" w:rsidRPr="00B72F96" w:rsidRDefault="00F0063A" w:rsidP="00186E26">
      <w:pPr>
        <w:jc w:val="both"/>
        <w:rPr>
          <w:lang w:val="en-US" w:eastAsia="ja-JP"/>
        </w:rPr>
      </w:pPr>
      <w:r>
        <w:t xml:space="preserve">In legacy spec, HARQ-ACK of </w:t>
      </w:r>
      <w:r w:rsidR="00B628E4" w:rsidRPr="00AA7C57">
        <w:t>PDSCH receptions on more than one serving cells</w:t>
      </w:r>
      <w:r>
        <w:t xml:space="preserve">, or </w:t>
      </w:r>
      <w:proofErr w:type="spellStart"/>
      <w:r>
        <w:t>SCell</w:t>
      </w:r>
      <w:proofErr w:type="spellEnd"/>
      <w:r>
        <w:t xml:space="preserve"> dormancy indication and </w:t>
      </w:r>
      <w:r w:rsidR="00B628E4">
        <w:t>PDSCH reception on one or more serving cells</w:t>
      </w:r>
      <w:r>
        <w:t xml:space="preserve"> </w:t>
      </w:r>
      <w:r w:rsidR="00BA21CD">
        <w:t xml:space="preserve">scheduled by DCI format 1_3 </w:t>
      </w:r>
      <w:r>
        <w:t>can be in the second sub-codebook.</w:t>
      </w:r>
      <w:r w:rsidR="002C4B96">
        <w:t xml:space="preserve"> </w:t>
      </w:r>
      <w:r w:rsidR="002C4B96">
        <w:rPr>
          <w:lang w:val="en-US" w:eastAsia="ja-JP"/>
        </w:rPr>
        <w:t>The</w:t>
      </w:r>
      <w:r w:rsidR="002C4B96" w:rsidRPr="00B72F96">
        <w:rPr>
          <w:lang w:val="en-US" w:eastAsia="ja-JP"/>
        </w:rPr>
        <w:t xml:space="preserve"> first sub-codebook compris</w:t>
      </w:r>
      <w:r w:rsidR="002C4B96">
        <w:rPr>
          <w:lang w:val="en-US" w:eastAsia="ja-JP"/>
        </w:rPr>
        <w:t>es</w:t>
      </w:r>
      <w:r w:rsidR="002C4B96" w:rsidRPr="00B72F96">
        <w:rPr>
          <w:lang w:val="en-US" w:eastAsia="ja-JP"/>
        </w:rPr>
        <w:t xml:space="preserve"> HARQ-ACK information bits for PDSCH(s) scheduled by DCI</w:t>
      </w:r>
      <w:r w:rsidR="00BA21CD">
        <w:rPr>
          <w:lang w:val="en-US" w:eastAsia="ja-JP"/>
        </w:rPr>
        <w:t xml:space="preserve"> format 1_0/1_1, and only one cell scheduling by DCI format 1_3, etc.</w:t>
      </w:r>
    </w:p>
    <w:p w14:paraId="5BE2E6C1" w14:textId="017B0BB2" w:rsidR="0084713D" w:rsidRDefault="0084713D" w:rsidP="00186E26">
      <w:pPr>
        <w:jc w:val="both"/>
        <w:rPr>
          <w:rFonts w:eastAsia="Yu Mincho"/>
          <w:lang w:val="en-US"/>
        </w:rPr>
      </w:pPr>
      <w:r>
        <w:t xml:space="preserve">If </w:t>
      </w:r>
      <w:r w:rsidR="00B628E4">
        <w:t>DCI format 1_3</w:t>
      </w:r>
      <w:r w:rsidR="00EA7724">
        <w:t xml:space="preserve"> supports </w:t>
      </w:r>
      <w:bookmarkStart w:id="32" w:name="OLE_LINK14"/>
      <w:bookmarkStart w:id="33" w:name="OLE_LINK15"/>
      <w:r w:rsidR="00B628E4">
        <w:rPr>
          <w:rFonts w:eastAsia="Yu Mincho"/>
          <w:lang w:val="en-US"/>
        </w:rPr>
        <w:t>multi-cell</w:t>
      </w:r>
      <w:r>
        <w:rPr>
          <w:rFonts w:eastAsia="Yu Mincho"/>
          <w:lang w:val="en-US"/>
        </w:rPr>
        <w:t xml:space="preserve"> multi</w:t>
      </w:r>
      <w:r w:rsidR="00B628E4">
        <w:rPr>
          <w:rFonts w:eastAsia="Yu Mincho"/>
          <w:lang w:val="en-US"/>
        </w:rPr>
        <w:t>-</w:t>
      </w:r>
      <w:r>
        <w:rPr>
          <w:rFonts w:eastAsia="Yu Mincho"/>
          <w:lang w:val="en-US"/>
        </w:rPr>
        <w:t>PDSCHs</w:t>
      </w:r>
      <w:r w:rsidR="00B628E4">
        <w:rPr>
          <w:rFonts w:eastAsia="Yu Mincho"/>
          <w:lang w:val="en-US"/>
        </w:rPr>
        <w:t xml:space="preserve"> </w:t>
      </w:r>
      <w:r>
        <w:rPr>
          <w:rFonts w:eastAsia="Yu Mincho"/>
          <w:lang w:val="en-US"/>
        </w:rPr>
        <w:t xml:space="preserve">per scheduled cell, </w:t>
      </w:r>
      <w:r w:rsidR="00B628E4">
        <w:rPr>
          <w:rFonts w:eastAsia="Yu Mincho"/>
          <w:lang w:val="en-US"/>
        </w:rPr>
        <w:t>HARQ-ACK of more than one PDSCH receptions on one serving cell can be in the second sub-codebook</w:t>
      </w:r>
      <w:bookmarkEnd w:id="32"/>
      <w:bookmarkEnd w:id="33"/>
      <w:r w:rsidR="00B628E4">
        <w:rPr>
          <w:rFonts w:eastAsia="Yu Mincho"/>
          <w:lang w:val="en-US"/>
        </w:rPr>
        <w:t>.</w:t>
      </w:r>
      <w:r w:rsidR="00B72F96">
        <w:rPr>
          <w:rFonts w:eastAsia="Yu Mincho"/>
          <w:lang w:val="en-US"/>
        </w:rPr>
        <w:t xml:space="preserve"> Because there are multiple PDSCH, the first sub-codebook cannot provide separate HARQ-ACK locations for each multi-PDSCHs. </w:t>
      </w:r>
      <w:proofErr w:type="gramStart"/>
      <w:r w:rsidR="00B72F96">
        <w:rPr>
          <w:rFonts w:eastAsia="Yu Mincho"/>
          <w:lang w:val="en-US"/>
        </w:rPr>
        <w:t>And</w:t>
      </w:r>
      <w:proofErr w:type="gramEnd"/>
      <w:r w:rsidR="00B72F96">
        <w:rPr>
          <w:rFonts w:eastAsia="Yu Mincho"/>
          <w:lang w:val="en-US"/>
        </w:rPr>
        <w:t xml:space="preserve"> HARQ-ACK bits of </w:t>
      </w:r>
      <w:proofErr w:type="spellStart"/>
      <w:r w:rsidR="00B72F96">
        <w:rPr>
          <w:rFonts w:eastAsia="Yu Mincho"/>
          <w:lang w:val="en-US"/>
        </w:rPr>
        <w:t>mutli</w:t>
      </w:r>
      <w:proofErr w:type="spellEnd"/>
      <w:r w:rsidR="00B72F96">
        <w:rPr>
          <w:rFonts w:eastAsia="Yu Mincho"/>
          <w:lang w:val="en-US"/>
        </w:rPr>
        <w:t xml:space="preserve">-PDSCHs are in the second sub-codebook. </w:t>
      </w:r>
    </w:p>
    <w:p w14:paraId="2F00D147" w14:textId="07E8C8CE" w:rsidR="000E6F41" w:rsidRPr="00B72F96" w:rsidRDefault="00B72F96" w:rsidP="00186E26">
      <w:pPr>
        <w:pStyle w:val="aff9"/>
        <w:numPr>
          <w:ilvl w:val="0"/>
          <w:numId w:val="29"/>
        </w:numPr>
        <w:ind w:leftChars="0"/>
        <w:jc w:val="both"/>
        <w:rPr>
          <w:rFonts w:eastAsia="宋体"/>
          <w:b/>
          <w:i/>
          <w:lang w:eastAsia="zh-CN"/>
        </w:rPr>
      </w:pPr>
      <w:r w:rsidRPr="00B72F96">
        <w:rPr>
          <w:rFonts w:eastAsia="Times New Roman"/>
          <w:b/>
          <w:i/>
          <w:lang w:eastAsia="zh-CN"/>
        </w:rPr>
        <w:t>For second Type-2 HARQ-ACK sub-codebook</w:t>
      </w:r>
      <w:r w:rsidRPr="00B72F96">
        <w:rPr>
          <w:rFonts w:eastAsia="Times New Roman"/>
          <w:b/>
          <w:i/>
        </w:rPr>
        <w:t xml:space="preserve">, it includes </w:t>
      </w:r>
      <w:r w:rsidRPr="00B72F96">
        <w:rPr>
          <w:rFonts w:eastAsia="Yu Mincho"/>
          <w:b/>
          <w:i/>
          <w:lang w:val="en-US"/>
        </w:rPr>
        <w:t>HARQ-ACK of more than one PDSCH receptions on one serving cell</w:t>
      </w:r>
      <w:r w:rsidR="00BA21CD">
        <w:rPr>
          <w:rFonts w:eastAsia="Yu Mincho"/>
          <w:b/>
          <w:i/>
          <w:lang w:val="en-US"/>
        </w:rPr>
        <w:t xml:space="preserve"> </w:t>
      </w:r>
      <w:r w:rsidR="00BA21CD">
        <w:rPr>
          <w:rFonts w:eastAsia="Times New Roman"/>
          <w:b/>
          <w:i/>
        </w:rPr>
        <w:t>scheduled by</w:t>
      </w:r>
      <w:r w:rsidR="00BA21CD" w:rsidRPr="00B72F96">
        <w:rPr>
          <w:rFonts w:eastAsia="Times New Roman"/>
          <w:b/>
          <w:i/>
        </w:rPr>
        <w:t xml:space="preserve"> DCI format 1_3</w:t>
      </w:r>
      <w:r w:rsidRPr="00B72F96">
        <w:rPr>
          <w:rFonts w:eastAsia="Yu Mincho"/>
          <w:b/>
          <w:i/>
          <w:lang w:val="en-US"/>
        </w:rPr>
        <w:t>.</w:t>
      </w:r>
    </w:p>
    <w:p w14:paraId="7662476D" w14:textId="630A8FDE" w:rsidR="004E1653" w:rsidRPr="00AF5793" w:rsidRDefault="00C940BA" w:rsidP="00186E26">
      <w:pPr>
        <w:jc w:val="both"/>
        <w:rPr>
          <w:rFonts w:eastAsia="宋体"/>
          <w:b/>
          <w:u w:val="single"/>
          <w:lang w:eastAsia="zh-CN"/>
        </w:rPr>
      </w:pPr>
      <w:r w:rsidRPr="00C940BA">
        <w:rPr>
          <w:rFonts w:eastAsia="宋体"/>
          <w:b/>
          <w:u w:val="single"/>
          <w:lang w:eastAsia="zh-CN"/>
        </w:rPr>
        <w:t>TBG based HARQ-ACK</w:t>
      </w:r>
    </w:p>
    <w:p w14:paraId="6F575085" w14:textId="0FA884EA" w:rsidR="004E1653" w:rsidRDefault="00F476C7" w:rsidP="00186E26">
      <w:pPr>
        <w:jc w:val="both"/>
        <w:rPr>
          <w:rFonts w:eastAsia="宋体"/>
          <w:lang w:val="en-US" w:eastAsia="zh-CN"/>
        </w:rPr>
      </w:pPr>
      <w:r>
        <w:rPr>
          <w:rFonts w:eastAsia="宋体"/>
          <w:lang w:val="en-US" w:eastAsia="zh-CN"/>
        </w:rPr>
        <w:t xml:space="preserve">In Rel-17 multi-PDSCH, it supports </w:t>
      </w:r>
      <w:bookmarkStart w:id="34" w:name="OLE_LINK26"/>
      <w:bookmarkStart w:id="35" w:name="OLE_LINK27"/>
      <w:r>
        <w:rPr>
          <w:rFonts w:eastAsia="宋体"/>
          <w:lang w:val="en-US" w:eastAsia="zh-CN"/>
        </w:rPr>
        <w:t>TBG based HARQ-ACK</w:t>
      </w:r>
      <w:bookmarkEnd w:id="34"/>
      <w:bookmarkEnd w:id="35"/>
      <w:r>
        <w:rPr>
          <w:rFonts w:eastAsia="宋体"/>
          <w:lang w:val="en-US" w:eastAsia="zh-CN"/>
        </w:rPr>
        <w:t xml:space="preserve"> feedback to reduce the HARQ-ACK payload. </w:t>
      </w:r>
      <w:r w:rsidR="00574843">
        <w:rPr>
          <w:rFonts w:eastAsia="宋体"/>
          <w:lang w:val="en-US" w:eastAsia="zh-CN"/>
        </w:rPr>
        <w:t xml:space="preserve"> TBG-based HARQ-ACK feedback </w:t>
      </w:r>
      <w:proofErr w:type="gramStart"/>
      <w:r w:rsidR="00574843">
        <w:rPr>
          <w:rFonts w:eastAsia="宋体"/>
          <w:lang w:val="en-US" w:eastAsia="zh-CN"/>
        </w:rPr>
        <w:t>can be applied</w:t>
      </w:r>
      <w:proofErr w:type="gramEnd"/>
      <w:r w:rsidR="00574843">
        <w:rPr>
          <w:rFonts w:eastAsia="宋体"/>
          <w:lang w:val="en-US" w:eastAsia="zh-CN"/>
        </w:rPr>
        <w:t xml:space="preserve"> to the cells configur</w:t>
      </w:r>
      <w:r w:rsidR="00895713">
        <w:rPr>
          <w:rFonts w:eastAsia="宋体"/>
          <w:lang w:val="en-US" w:eastAsia="zh-CN"/>
        </w:rPr>
        <w:t xml:space="preserve">ed with multi-PDSCH scheduling, and it can reuse the legacy TBG and TB mapping defined in Rel-17.  </w:t>
      </w:r>
    </w:p>
    <w:p w14:paraId="6F34A4A1" w14:textId="5AA9B57D" w:rsidR="00C74515" w:rsidRPr="00C940BA" w:rsidRDefault="00C940BA" w:rsidP="00186E26">
      <w:pPr>
        <w:pStyle w:val="aff9"/>
        <w:numPr>
          <w:ilvl w:val="0"/>
          <w:numId w:val="29"/>
        </w:numPr>
        <w:ind w:leftChars="0"/>
        <w:jc w:val="both"/>
        <w:rPr>
          <w:rFonts w:eastAsia="宋体"/>
          <w:b/>
          <w:i/>
          <w:lang w:eastAsia="zh-CN"/>
        </w:rPr>
      </w:pPr>
      <w:r w:rsidRPr="00C940BA">
        <w:rPr>
          <w:rFonts w:eastAsia="宋体" w:hint="eastAsia"/>
          <w:b/>
          <w:i/>
          <w:lang w:eastAsia="zh-CN"/>
        </w:rPr>
        <w:t>S</w:t>
      </w:r>
      <w:r w:rsidRPr="00C940BA">
        <w:rPr>
          <w:rFonts w:eastAsia="宋体"/>
          <w:b/>
          <w:i/>
          <w:lang w:eastAsia="zh-CN"/>
        </w:rPr>
        <w:t xml:space="preserve">upport </w:t>
      </w:r>
      <w:r w:rsidRPr="00C940BA">
        <w:rPr>
          <w:rFonts w:eastAsia="宋体"/>
          <w:b/>
          <w:i/>
          <w:lang w:val="en-US" w:eastAsia="zh-CN"/>
        </w:rPr>
        <w:t xml:space="preserve">TBG based HARQ-ACK for the cell configured with multi-PDSCH scheduled by DCI format 1_3. </w:t>
      </w: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0D71A5BD"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5A52CB62" w14:textId="77777777" w:rsidR="00CF333E" w:rsidRPr="008D7553" w:rsidRDefault="00CF333E" w:rsidP="00CF333E">
      <w:pPr>
        <w:jc w:val="both"/>
        <w:rPr>
          <w:rFonts w:eastAsia="Times New Roman"/>
          <w:b/>
          <w:i/>
          <w:lang w:eastAsia="ja-JP"/>
        </w:rPr>
      </w:pPr>
      <w:r>
        <w:rPr>
          <w:rFonts w:eastAsia="Times New Roman"/>
          <w:b/>
          <w:i/>
          <w:lang w:eastAsia="ja-JP"/>
        </w:rPr>
        <w:t xml:space="preserve">Observation 1: </w:t>
      </w:r>
      <w:r w:rsidRPr="008D7553">
        <w:rPr>
          <w:rFonts w:eastAsia="Times New Roman"/>
          <w:b/>
          <w:i/>
          <w:lang w:eastAsia="ja-JP"/>
        </w:rPr>
        <w:t xml:space="preserve">To decide the maximum number of PUSCHs/PDSCHs per scheduled cell, the configuration of multi-cell multi-PUSCH/PDSCH, payload of DCI format 0_3/1_3 and complexity </w:t>
      </w:r>
      <w:proofErr w:type="gramStart"/>
      <w:r w:rsidRPr="008D7553">
        <w:rPr>
          <w:rFonts w:eastAsia="Times New Roman"/>
          <w:b/>
          <w:i/>
          <w:lang w:eastAsia="ja-JP"/>
        </w:rPr>
        <w:t>should be considered</w:t>
      </w:r>
      <w:proofErr w:type="gramEnd"/>
      <w:r w:rsidRPr="008D7553">
        <w:rPr>
          <w:rFonts w:eastAsia="Times New Roman"/>
          <w:b/>
          <w:i/>
          <w:lang w:eastAsia="ja-JP"/>
        </w:rPr>
        <w:t xml:space="preserve">. </w:t>
      </w:r>
    </w:p>
    <w:p w14:paraId="733C286A" w14:textId="77777777" w:rsidR="00A66492" w:rsidRPr="00524240" w:rsidRDefault="00A66492" w:rsidP="00186E26">
      <w:pPr>
        <w:pStyle w:val="aff9"/>
        <w:numPr>
          <w:ilvl w:val="0"/>
          <w:numId w:val="35"/>
        </w:numPr>
        <w:ind w:leftChars="0"/>
        <w:jc w:val="both"/>
        <w:rPr>
          <w:rFonts w:eastAsia="Times New Roman"/>
          <w:b/>
          <w:i/>
          <w:lang w:eastAsia="ja-JP"/>
        </w:rPr>
      </w:pPr>
      <w:r w:rsidRPr="00524240">
        <w:rPr>
          <w:rFonts w:eastAsia="Times New Roman"/>
          <w:b/>
          <w:i/>
          <w:lang w:eastAsia="ja-JP"/>
        </w:rPr>
        <w:t>S</w:t>
      </w:r>
      <w:r w:rsidRPr="00524240">
        <w:rPr>
          <w:rFonts w:eastAsia="Times New Roman" w:hint="eastAsia"/>
          <w:b/>
          <w:i/>
          <w:lang w:eastAsia="ja-JP"/>
        </w:rPr>
        <w:t>pe</w:t>
      </w:r>
      <w:r w:rsidRPr="00524240">
        <w:rPr>
          <w:rFonts w:eastAsia="Times New Roman"/>
          <w:b/>
          <w:i/>
          <w:lang w:eastAsia="ja-JP"/>
        </w:rPr>
        <w:t>cify case 1-3/1-4 on SCS and case 2-3/2-4 on carrier type in Rel-19</w:t>
      </w:r>
    </w:p>
    <w:p w14:paraId="65E76AB5" w14:textId="77777777" w:rsidR="00A66492" w:rsidRPr="00524240" w:rsidRDefault="00A66492" w:rsidP="00186E26">
      <w:pPr>
        <w:numPr>
          <w:ilvl w:val="0"/>
          <w:numId w:val="26"/>
        </w:numPr>
        <w:snapToGrid w:val="0"/>
        <w:spacing w:after="0"/>
        <w:jc w:val="both"/>
        <w:rPr>
          <w:rFonts w:eastAsia="宋体"/>
          <w:b/>
          <w:i/>
          <w:lang w:val="en-US" w:eastAsia="zh-CN"/>
        </w:rPr>
      </w:pPr>
      <w:r w:rsidRPr="00524240">
        <w:rPr>
          <w:b/>
          <w:i/>
          <w:color w:val="000000"/>
          <w:szCs w:val="16"/>
        </w:rPr>
        <w:t xml:space="preserve">Case 1-3: A DCI format 0_3/1_3 on a scheduling cell can schedule multiple cells including the scheduling cell and different SCS </w:t>
      </w:r>
      <w:proofErr w:type="gramStart"/>
      <w:r w:rsidRPr="00524240">
        <w:rPr>
          <w:b/>
          <w:i/>
          <w:color w:val="000000"/>
          <w:szCs w:val="16"/>
        </w:rPr>
        <w:t>is used</w:t>
      </w:r>
      <w:proofErr w:type="gramEnd"/>
      <w:r w:rsidRPr="00524240">
        <w:rPr>
          <w:b/>
          <w:i/>
          <w:color w:val="000000"/>
          <w:szCs w:val="16"/>
        </w:rPr>
        <w:t xml:space="preserve"> among the co-scheduled cells including the scheduling cell.</w:t>
      </w:r>
    </w:p>
    <w:p w14:paraId="79F599DC" w14:textId="77777777" w:rsidR="00A66492" w:rsidRPr="00524240" w:rsidRDefault="00A66492" w:rsidP="00186E26">
      <w:pPr>
        <w:numPr>
          <w:ilvl w:val="0"/>
          <w:numId w:val="26"/>
        </w:numPr>
        <w:snapToGrid w:val="0"/>
        <w:spacing w:after="0"/>
        <w:jc w:val="both"/>
        <w:rPr>
          <w:rFonts w:eastAsia="宋体"/>
          <w:b/>
          <w:i/>
          <w:lang w:val="en-US" w:eastAsia="zh-CN"/>
        </w:rPr>
      </w:pPr>
      <w:r w:rsidRPr="00524240">
        <w:rPr>
          <w:b/>
          <w:i/>
          <w:color w:val="000000"/>
          <w:szCs w:val="16"/>
        </w:rPr>
        <w:t xml:space="preserve">Case 1-4: A DCI format 0_3/1_3 on a scheduling cell can schedule multiple cells not including the scheduling cell and different SCS </w:t>
      </w:r>
      <w:proofErr w:type="gramStart"/>
      <w:r w:rsidRPr="00524240">
        <w:rPr>
          <w:b/>
          <w:i/>
          <w:color w:val="000000"/>
          <w:szCs w:val="16"/>
        </w:rPr>
        <w:t>is used</w:t>
      </w:r>
      <w:proofErr w:type="gramEnd"/>
      <w:r w:rsidRPr="00524240">
        <w:rPr>
          <w:b/>
          <w:i/>
          <w:color w:val="000000"/>
          <w:szCs w:val="16"/>
        </w:rPr>
        <w:t xml:space="preserve"> among the co-scheduled cells.</w:t>
      </w:r>
    </w:p>
    <w:p w14:paraId="5E1C93A4" w14:textId="77777777" w:rsidR="00A66492" w:rsidRPr="00524240" w:rsidRDefault="00A66492" w:rsidP="00186E26">
      <w:pPr>
        <w:numPr>
          <w:ilvl w:val="0"/>
          <w:numId w:val="26"/>
        </w:numPr>
        <w:overflowPunct w:val="0"/>
        <w:autoSpaceDE w:val="0"/>
        <w:autoSpaceDN w:val="0"/>
        <w:snapToGrid w:val="0"/>
        <w:spacing w:after="0"/>
        <w:jc w:val="both"/>
        <w:rPr>
          <w:rFonts w:eastAsia="Times New Roman"/>
          <w:b/>
          <w:i/>
          <w:color w:val="000000"/>
        </w:rPr>
      </w:pPr>
      <w:r w:rsidRPr="00524240">
        <w:rPr>
          <w:rFonts w:eastAsia="Times New Roman"/>
          <w:b/>
          <w:i/>
          <w:color w:val="000000"/>
        </w:rPr>
        <w:t xml:space="preserve">Case 2-3: A DCI format 0_3/1_3 on a scheduling cell can schedule multiple cells including the scheduling cell and different carrier type (FDD or TDD, licensed or unlicensed, FR1 or FR2-1 or FR2-2) </w:t>
      </w:r>
      <w:proofErr w:type="gramStart"/>
      <w:r w:rsidRPr="00524240">
        <w:rPr>
          <w:rFonts w:eastAsia="Times New Roman"/>
          <w:b/>
          <w:i/>
          <w:color w:val="000000"/>
        </w:rPr>
        <w:t>is used</w:t>
      </w:r>
      <w:proofErr w:type="gramEnd"/>
      <w:r w:rsidRPr="00524240">
        <w:rPr>
          <w:rFonts w:eastAsia="Times New Roman"/>
          <w:b/>
          <w:i/>
          <w:color w:val="000000"/>
        </w:rPr>
        <w:t xml:space="preserve"> among the co-scheduled cells including the scheduling cell.</w:t>
      </w:r>
    </w:p>
    <w:p w14:paraId="0958EB33" w14:textId="77777777" w:rsidR="00A66492" w:rsidRPr="00524240" w:rsidRDefault="00A66492" w:rsidP="00186E26">
      <w:pPr>
        <w:numPr>
          <w:ilvl w:val="0"/>
          <w:numId w:val="26"/>
        </w:numPr>
        <w:overflowPunct w:val="0"/>
        <w:autoSpaceDE w:val="0"/>
        <w:autoSpaceDN w:val="0"/>
        <w:snapToGrid w:val="0"/>
        <w:spacing w:after="0"/>
        <w:jc w:val="both"/>
        <w:rPr>
          <w:rFonts w:eastAsia="Times New Roman"/>
          <w:b/>
          <w:i/>
          <w:color w:val="000000"/>
        </w:rPr>
      </w:pPr>
      <w:r w:rsidRPr="00524240">
        <w:rPr>
          <w:rFonts w:eastAsia="Times New Roman"/>
          <w:b/>
          <w:i/>
          <w:color w:val="000000"/>
        </w:rPr>
        <w:t>Case 2-4: A DCI format 0_3/1_3 on a scheduling cell can schedule</w:t>
      </w:r>
      <w:r w:rsidRPr="00524240">
        <w:rPr>
          <w:rFonts w:eastAsia="Times New Roman"/>
          <w:b/>
          <w:i/>
          <w:strike/>
          <w:color w:val="000000"/>
        </w:rPr>
        <w:t>s</w:t>
      </w:r>
      <w:r w:rsidRPr="00524240">
        <w:rPr>
          <w:rFonts w:eastAsia="Times New Roman"/>
          <w:b/>
          <w:i/>
          <w:color w:val="000000"/>
        </w:rPr>
        <w:t xml:space="preserve"> multiple cells not including the scheduling cell and different carrier type (FDD or TDD, licensed or unlicensed, FR1 or FR2-1 or FR2-2) </w:t>
      </w:r>
      <w:proofErr w:type="gramStart"/>
      <w:r w:rsidRPr="00524240">
        <w:rPr>
          <w:rFonts w:eastAsia="Times New Roman"/>
          <w:b/>
          <w:i/>
          <w:color w:val="000000"/>
        </w:rPr>
        <w:t>is used</w:t>
      </w:r>
      <w:proofErr w:type="gramEnd"/>
      <w:r w:rsidRPr="00524240">
        <w:rPr>
          <w:rFonts w:eastAsia="Times New Roman"/>
          <w:b/>
          <w:i/>
          <w:color w:val="000000"/>
        </w:rPr>
        <w:t xml:space="preserve"> among the co-scheduled cells.</w:t>
      </w:r>
    </w:p>
    <w:p w14:paraId="14967268" w14:textId="77777777" w:rsidR="00CF333E" w:rsidRPr="00C96A29" w:rsidRDefault="00CF333E" w:rsidP="00CF333E">
      <w:pPr>
        <w:pStyle w:val="aff9"/>
        <w:numPr>
          <w:ilvl w:val="0"/>
          <w:numId w:val="35"/>
        </w:numPr>
        <w:ind w:leftChars="0"/>
        <w:jc w:val="both"/>
        <w:rPr>
          <w:rFonts w:eastAsia="Yu Mincho"/>
          <w:b/>
          <w:i/>
          <w:lang w:val="en-US"/>
        </w:rPr>
      </w:pPr>
      <w:r w:rsidRPr="00C96A29">
        <w:rPr>
          <w:rFonts w:eastAsia="Yu Mincho"/>
          <w:b/>
          <w:i/>
          <w:lang w:val="en-US"/>
        </w:rPr>
        <w:lastRenderedPageBreak/>
        <w:t>When determining the timing of a PUCCH carrying HARQ-ACK information corresponding to a set of co-scheduled PDSCHs by a DCI format 1_3</w:t>
      </w:r>
    </w:p>
    <w:p w14:paraId="6AAFC05E" w14:textId="77777777" w:rsidR="00CF333E" w:rsidRPr="00C96A29" w:rsidRDefault="00CF333E" w:rsidP="00CF333E">
      <w:pPr>
        <w:pStyle w:val="aff9"/>
        <w:numPr>
          <w:ilvl w:val="0"/>
          <w:numId w:val="36"/>
        </w:numPr>
        <w:ind w:leftChars="0"/>
        <w:jc w:val="both"/>
        <w:rPr>
          <w:rFonts w:eastAsia="Times New Roman"/>
          <w:b/>
          <w:i/>
          <w:lang w:eastAsia="ja-JP"/>
        </w:rPr>
      </w:pPr>
      <w:r w:rsidRPr="00C96A29">
        <w:rPr>
          <w:rFonts w:eastAsia="宋体" w:hint="eastAsia"/>
          <w:b/>
          <w:i/>
          <w:lang w:eastAsia="zh-CN"/>
        </w:rPr>
        <w:t>A</w:t>
      </w:r>
      <w:r w:rsidRPr="00C96A29">
        <w:rPr>
          <w:rFonts w:eastAsia="宋体"/>
          <w:b/>
          <w:i/>
          <w:lang w:eastAsia="zh-CN"/>
        </w:rPr>
        <w:t>lt1: same as Rel-18, the reference PDSCH is the PDSCH ending last as indicated in the DCI format 1_3 among the set of co-scheduled PDSCHs.</w:t>
      </w:r>
    </w:p>
    <w:p w14:paraId="7373C603" w14:textId="77777777" w:rsidR="00CF333E" w:rsidRPr="00C96A29" w:rsidRDefault="00CF333E" w:rsidP="00CF333E">
      <w:pPr>
        <w:pStyle w:val="aff9"/>
        <w:numPr>
          <w:ilvl w:val="0"/>
          <w:numId w:val="36"/>
        </w:numPr>
        <w:ind w:leftChars="0"/>
        <w:jc w:val="both"/>
        <w:rPr>
          <w:rFonts w:eastAsia="Times New Roman"/>
          <w:b/>
          <w:i/>
          <w:lang w:eastAsia="ja-JP"/>
        </w:rPr>
      </w:pPr>
      <w:r w:rsidRPr="00C96A29">
        <w:rPr>
          <w:rFonts w:eastAsia="宋体"/>
          <w:b/>
          <w:i/>
          <w:lang w:eastAsia="zh-CN"/>
        </w:rPr>
        <w:t xml:space="preserve">Alt2: new definition. </w:t>
      </w:r>
      <w:proofErr w:type="gramStart"/>
      <w:r w:rsidRPr="00C96A29">
        <w:rPr>
          <w:rFonts w:eastAsia="宋体"/>
          <w:b/>
          <w:i/>
          <w:lang w:eastAsia="zh-CN"/>
        </w:rPr>
        <w:t>E.g.</w:t>
      </w:r>
      <w:proofErr w:type="gramEnd"/>
      <w:r w:rsidRPr="00C96A29">
        <w:rPr>
          <w:rFonts w:eastAsia="宋体"/>
          <w:b/>
          <w:i/>
          <w:lang w:eastAsia="zh-CN"/>
        </w:rPr>
        <w:t xml:space="preserve"> the reference PDSCH is the last UL slot of PUCCH overlapping with PDSCHs as indicated in the DCI format 1_3 among the set of co-scheduled PDSCHs.</w:t>
      </w:r>
    </w:p>
    <w:p w14:paraId="3B806890" w14:textId="77777777" w:rsidR="00CF333E" w:rsidRPr="00C96A29" w:rsidRDefault="00CF333E" w:rsidP="00CF333E">
      <w:pPr>
        <w:pStyle w:val="aff9"/>
        <w:numPr>
          <w:ilvl w:val="0"/>
          <w:numId w:val="35"/>
        </w:numPr>
        <w:ind w:leftChars="0"/>
        <w:jc w:val="both"/>
        <w:rPr>
          <w:rFonts w:eastAsia="Yu Mincho"/>
          <w:b/>
          <w:i/>
          <w:lang w:val="en-US"/>
        </w:rPr>
      </w:pPr>
      <w:r w:rsidRPr="00C96A29">
        <w:rPr>
          <w:rFonts w:eastAsia="Yu Mincho"/>
          <w:b/>
          <w:i/>
          <w:lang w:val="en-US"/>
        </w:rPr>
        <w:t xml:space="preserve">If the ending symbol is same for more than one PDSCHs of different cells, when determining the timing of a PUCCH carrying HARQ-ACK information corresponding to a set of co-scheduled PDSCHs by a DCI format 1_3, </w:t>
      </w:r>
    </w:p>
    <w:p w14:paraId="48381F60" w14:textId="77777777" w:rsidR="00CF333E" w:rsidRPr="00C96A29" w:rsidRDefault="00CF333E" w:rsidP="00CF333E">
      <w:pPr>
        <w:pStyle w:val="aff9"/>
        <w:numPr>
          <w:ilvl w:val="0"/>
          <w:numId w:val="36"/>
        </w:numPr>
        <w:ind w:leftChars="0"/>
        <w:jc w:val="both"/>
        <w:rPr>
          <w:rFonts w:eastAsia="宋体"/>
          <w:b/>
          <w:i/>
          <w:lang w:eastAsia="zh-CN"/>
        </w:rPr>
      </w:pPr>
      <w:r w:rsidRPr="00C96A29">
        <w:rPr>
          <w:rFonts w:eastAsia="宋体" w:hint="eastAsia"/>
          <w:b/>
          <w:i/>
          <w:lang w:eastAsia="zh-CN"/>
        </w:rPr>
        <w:t>A</w:t>
      </w:r>
      <w:r w:rsidRPr="00C96A29">
        <w:rPr>
          <w:rFonts w:eastAsia="宋体"/>
          <w:b/>
          <w:i/>
          <w:lang w:eastAsia="zh-CN"/>
        </w:rPr>
        <w:t xml:space="preserve">lt1: same as Rel-18, the reference PDSCH is the PDSCH ending last and with smallest serving cell index as indicated in the DCI format 1_3 among the set of co-scheduled PDSCHs, </w:t>
      </w:r>
    </w:p>
    <w:p w14:paraId="2C186F28" w14:textId="77777777" w:rsidR="00CF333E" w:rsidRPr="00C96A29" w:rsidRDefault="00CF333E" w:rsidP="00CF333E">
      <w:pPr>
        <w:pStyle w:val="aff9"/>
        <w:numPr>
          <w:ilvl w:val="0"/>
          <w:numId w:val="36"/>
        </w:numPr>
        <w:ind w:leftChars="0"/>
        <w:jc w:val="both"/>
        <w:rPr>
          <w:rFonts w:eastAsia="宋体"/>
          <w:b/>
          <w:i/>
          <w:lang w:eastAsia="zh-CN"/>
        </w:rPr>
      </w:pPr>
      <w:r w:rsidRPr="00C96A29">
        <w:rPr>
          <w:rFonts w:eastAsia="宋体"/>
          <w:b/>
          <w:i/>
          <w:lang w:eastAsia="zh-CN"/>
        </w:rPr>
        <w:t xml:space="preserve">Alt2: new definition. </w:t>
      </w:r>
      <w:proofErr w:type="gramStart"/>
      <w:r w:rsidRPr="00C96A29">
        <w:rPr>
          <w:rFonts w:eastAsia="宋体"/>
          <w:b/>
          <w:i/>
          <w:lang w:eastAsia="zh-CN"/>
        </w:rPr>
        <w:t>E.g.</w:t>
      </w:r>
      <w:proofErr w:type="gramEnd"/>
      <w:r w:rsidRPr="00C96A29">
        <w:rPr>
          <w:rFonts w:eastAsia="宋体"/>
          <w:b/>
          <w:i/>
          <w:lang w:eastAsia="zh-CN"/>
        </w:rPr>
        <w:t xml:space="preserve"> the reference PDSCH is the last UL slot of PUCCH overlapping with PDSCHs as indicated in the DCI format 1_3 among the set of co-scheduled PDSCHs.</w:t>
      </w:r>
    </w:p>
    <w:p w14:paraId="747495C2" w14:textId="77777777" w:rsidR="00CF333E" w:rsidRPr="001A21CB" w:rsidRDefault="00CF333E" w:rsidP="00CF333E">
      <w:pPr>
        <w:pStyle w:val="aff9"/>
        <w:numPr>
          <w:ilvl w:val="0"/>
          <w:numId w:val="35"/>
        </w:numPr>
        <w:ind w:leftChars="0"/>
        <w:jc w:val="both"/>
        <w:rPr>
          <w:rFonts w:eastAsia="宋体"/>
          <w:b/>
          <w:i/>
          <w:lang w:val="en-US" w:eastAsia="zh-CN"/>
        </w:rPr>
      </w:pPr>
      <w:r>
        <w:rPr>
          <w:rFonts w:eastAsia="Yu Mincho"/>
          <w:b/>
          <w:i/>
          <w:lang w:val="en-US"/>
        </w:rPr>
        <w:t>A</w:t>
      </w:r>
      <w:r w:rsidRPr="00147DAB">
        <w:rPr>
          <w:rFonts w:eastAsia="Yu Mincho"/>
          <w:b/>
          <w:i/>
          <w:lang w:val="en-US"/>
        </w:rPr>
        <w:t xml:space="preserve"> cell in one set</w:t>
      </w:r>
      <w:r>
        <w:rPr>
          <w:rFonts w:eastAsia="Yu Mincho"/>
          <w:b/>
          <w:i/>
          <w:lang w:val="en-US"/>
        </w:rPr>
        <w:t xml:space="preserve"> of cells</w:t>
      </w:r>
      <w:r w:rsidRPr="00147DAB">
        <w:rPr>
          <w:rFonts w:eastAsia="Yu Mincho"/>
          <w:b/>
          <w:i/>
          <w:lang w:val="en-US"/>
        </w:rPr>
        <w:t xml:space="preserve"> </w:t>
      </w:r>
      <w:proofErr w:type="gramStart"/>
      <w:r w:rsidRPr="00147DAB">
        <w:rPr>
          <w:rFonts w:eastAsia="Yu Mincho"/>
          <w:b/>
          <w:i/>
          <w:lang w:val="en-US"/>
        </w:rPr>
        <w:t>can be configured</w:t>
      </w:r>
      <w:proofErr w:type="gramEnd"/>
      <w:r w:rsidRPr="00147DAB">
        <w:rPr>
          <w:rFonts w:eastAsia="Yu Mincho"/>
          <w:b/>
          <w:i/>
          <w:lang w:val="en-US"/>
        </w:rPr>
        <w:t xml:space="preserve"> with </w:t>
      </w:r>
      <w:r>
        <w:rPr>
          <w:rFonts w:eastAsia="Yu Mincho"/>
          <w:b/>
          <w:i/>
          <w:lang w:val="en-US"/>
        </w:rPr>
        <w:t xml:space="preserve">either </w:t>
      </w:r>
      <w:r w:rsidRPr="00147DAB">
        <w:rPr>
          <w:rFonts w:eastAsia="Yu Mincho"/>
          <w:b/>
          <w:i/>
          <w:lang w:val="en-US"/>
        </w:rPr>
        <w:t>single-PUSCH/PDSCH scheduling or multi-PUSCH/PDSCH scheduling</w:t>
      </w:r>
      <w:r>
        <w:rPr>
          <w:rFonts w:eastAsia="Yu Mincho"/>
          <w:b/>
          <w:i/>
          <w:lang w:val="en-US"/>
        </w:rPr>
        <w:t>.</w:t>
      </w:r>
    </w:p>
    <w:p w14:paraId="37A22931" w14:textId="77777777" w:rsidR="00CF333E" w:rsidRPr="00451344" w:rsidRDefault="00CF333E" w:rsidP="00CF333E">
      <w:pPr>
        <w:pStyle w:val="aff9"/>
        <w:numPr>
          <w:ilvl w:val="0"/>
          <w:numId w:val="38"/>
        </w:numPr>
        <w:ind w:leftChars="0"/>
        <w:jc w:val="both"/>
        <w:rPr>
          <w:rFonts w:eastAsia="宋体"/>
          <w:b/>
          <w:i/>
          <w:lang w:val="en-US" w:eastAsia="zh-CN"/>
        </w:rPr>
      </w:pPr>
      <w:r w:rsidRPr="00451344">
        <w:rPr>
          <w:rFonts w:eastAsia="Yu Mincho"/>
          <w:b/>
          <w:i/>
          <w:lang w:val="en-US"/>
        </w:rPr>
        <w:t>Single-PUSCH/PDSCH scheduling and multi-PUSCH/PDSCH scheduling on different cells in the set of cells are allowed</w:t>
      </w:r>
    </w:p>
    <w:p w14:paraId="6DAD3754" w14:textId="77777777" w:rsidR="00A66492" w:rsidRPr="00574843" w:rsidRDefault="00A66492" w:rsidP="00186E26">
      <w:pPr>
        <w:pStyle w:val="aff9"/>
        <w:numPr>
          <w:ilvl w:val="0"/>
          <w:numId w:val="35"/>
        </w:numPr>
        <w:ind w:leftChars="0"/>
        <w:jc w:val="both"/>
        <w:rPr>
          <w:rFonts w:eastAsia="宋体"/>
          <w:b/>
          <w:i/>
          <w:lang w:eastAsia="zh-CN"/>
        </w:rPr>
      </w:pPr>
      <w:r>
        <w:rPr>
          <w:rFonts w:eastAsia="Times New Roman"/>
          <w:b/>
          <w:i/>
          <w:lang w:eastAsia="ja-JP"/>
        </w:rPr>
        <w:t>To support multi-cell multi-PDSCH/PUSCH, e</w:t>
      </w:r>
      <w:r w:rsidRPr="00B60F67">
        <w:rPr>
          <w:rFonts w:eastAsia="Times New Roman"/>
          <w:b/>
          <w:i/>
          <w:lang w:eastAsia="ja-JP"/>
        </w:rPr>
        <w:t xml:space="preserve">xtending </w:t>
      </w:r>
      <w:r>
        <w:rPr>
          <w:rFonts w:eastAsia="Times New Roman"/>
          <w:b/>
          <w:i/>
          <w:lang w:eastAsia="ja-JP"/>
        </w:rPr>
        <w:t xml:space="preserve">multi-cell </w:t>
      </w:r>
      <w:r w:rsidRPr="00B60F67">
        <w:rPr>
          <w:rFonts w:eastAsia="Times New Roman"/>
          <w:b/>
          <w:i/>
          <w:lang w:eastAsia="ja-JP"/>
        </w:rPr>
        <w:t>TDRA table of DCI format 0_3/1_3 to have more than one TDRA indexes of each BWP per cell in the set.</w:t>
      </w:r>
    </w:p>
    <w:p w14:paraId="2930873B" w14:textId="77777777" w:rsidR="00A66492" w:rsidRPr="008D7553" w:rsidRDefault="00A66492" w:rsidP="00186E26">
      <w:pPr>
        <w:pStyle w:val="aff9"/>
        <w:numPr>
          <w:ilvl w:val="0"/>
          <w:numId w:val="35"/>
        </w:numPr>
        <w:ind w:leftChars="0"/>
        <w:jc w:val="both"/>
        <w:rPr>
          <w:rFonts w:eastAsia="Times New Roman"/>
          <w:b/>
          <w:i/>
          <w:lang w:eastAsia="ja-JP"/>
        </w:rPr>
      </w:pPr>
      <w:r w:rsidRPr="008D7553">
        <w:rPr>
          <w:rFonts w:eastAsia="Yu Mincho"/>
          <w:b/>
          <w:i/>
          <w:lang w:val="en-US"/>
        </w:rPr>
        <w:t xml:space="preserve">Maximum number of PUSCH/PDSCH per scheduled cell in multi-cell multi-PUSCH/PDSCH scheduling is </w:t>
      </w:r>
      <w:proofErr w:type="gramStart"/>
      <w:r w:rsidRPr="008D7553">
        <w:rPr>
          <w:rFonts w:eastAsia="Yu Mincho"/>
          <w:b/>
          <w:i/>
          <w:lang w:val="en-US"/>
        </w:rPr>
        <w:t>4</w:t>
      </w:r>
      <w:proofErr w:type="gramEnd"/>
      <w:r w:rsidRPr="008D7553">
        <w:rPr>
          <w:rFonts w:eastAsia="Yu Mincho"/>
          <w:b/>
          <w:i/>
          <w:lang w:val="en-US"/>
        </w:rPr>
        <w:t>.</w:t>
      </w:r>
    </w:p>
    <w:p w14:paraId="5148C669" w14:textId="77777777" w:rsidR="004421AB" w:rsidRDefault="004421AB" w:rsidP="004421AB">
      <w:pPr>
        <w:pStyle w:val="aff9"/>
        <w:numPr>
          <w:ilvl w:val="0"/>
          <w:numId w:val="35"/>
        </w:numPr>
        <w:ind w:leftChars="0"/>
        <w:jc w:val="both"/>
        <w:rPr>
          <w:rFonts w:eastAsia="Times New Roman"/>
          <w:b/>
          <w:i/>
          <w:lang w:eastAsia="ja-JP"/>
        </w:rPr>
      </w:pPr>
      <w:r>
        <w:rPr>
          <w:rFonts w:eastAsia="Times New Roman"/>
          <w:b/>
          <w:i/>
          <w:lang w:eastAsia="ja-JP"/>
        </w:rPr>
        <w:t>N</w:t>
      </w:r>
      <w:r w:rsidRPr="005F5856">
        <w:rPr>
          <w:rFonts w:eastAsia="Times New Roman"/>
          <w:b/>
          <w:i/>
          <w:lang w:eastAsia="ja-JP"/>
        </w:rPr>
        <w:t xml:space="preserve">umber of </w:t>
      </w:r>
      <w:r>
        <w:rPr>
          <w:rFonts w:eastAsia="Times New Roman"/>
          <w:b/>
          <w:i/>
          <w:lang w:eastAsia="ja-JP"/>
        </w:rPr>
        <w:t xml:space="preserve">NDI </w:t>
      </w:r>
      <w:r w:rsidRPr="005F5856">
        <w:rPr>
          <w:rFonts w:eastAsia="Times New Roman"/>
          <w:b/>
          <w:i/>
          <w:lang w:eastAsia="ja-JP"/>
        </w:rPr>
        <w:t xml:space="preserve">bit(s) in the block of a cell is same as legacy </w:t>
      </w:r>
      <w:r>
        <w:rPr>
          <w:rFonts w:eastAsia="Times New Roman"/>
          <w:b/>
          <w:i/>
          <w:lang w:eastAsia="ja-JP"/>
        </w:rPr>
        <w:t>of</w:t>
      </w:r>
      <w:r w:rsidRPr="005F5856">
        <w:rPr>
          <w:rFonts w:eastAsia="Times New Roman"/>
          <w:b/>
          <w:i/>
          <w:lang w:eastAsia="ja-JP"/>
        </w:rPr>
        <w:t xml:space="preserve"> DCI format 0_1/1_1 configuring with multi-PDSCH/PUSCH</w:t>
      </w:r>
      <w:r>
        <w:rPr>
          <w:rFonts w:eastAsia="Times New Roman"/>
          <w:b/>
          <w:i/>
          <w:lang w:eastAsia="ja-JP"/>
        </w:rPr>
        <w:t xml:space="preserve"> as a starting point, and bits reduction </w:t>
      </w:r>
      <w:proofErr w:type="gramStart"/>
      <w:r>
        <w:rPr>
          <w:rFonts w:eastAsia="Times New Roman"/>
          <w:b/>
          <w:i/>
          <w:lang w:eastAsia="ja-JP"/>
        </w:rPr>
        <w:t>can be further studied</w:t>
      </w:r>
      <w:proofErr w:type="gramEnd"/>
      <w:r w:rsidRPr="005F5856">
        <w:rPr>
          <w:rFonts w:eastAsia="Times New Roman"/>
          <w:b/>
          <w:i/>
          <w:lang w:eastAsia="ja-JP"/>
        </w:rPr>
        <w:t xml:space="preserve">. </w:t>
      </w:r>
    </w:p>
    <w:p w14:paraId="6FF08A6D" w14:textId="77777777" w:rsidR="004421AB" w:rsidRDefault="004421AB" w:rsidP="004421AB">
      <w:pPr>
        <w:pStyle w:val="aff9"/>
        <w:numPr>
          <w:ilvl w:val="0"/>
          <w:numId w:val="33"/>
        </w:numPr>
        <w:ind w:leftChars="0"/>
        <w:jc w:val="both"/>
        <w:rPr>
          <w:rFonts w:eastAsia="Times New Roman"/>
          <w:b/>
          <w:i/>
          <w:lang w:eastAsia="ja-JP"/>
        </w:rPr>
      </w:pPr>
      <w:r w:rsidRPr="005F5856">
        <w:rPr>
          <w:rFonts w:eastAsia="Times New Roman"/>
          <w:b/>
          <w:i/>
          <w:lang w:eastAsia="ja-JP"/>
        </w:rPr>
        <w:t xml:space="preserve">1 bit in the block of a cell if the number of scheduled PUSCH/PDSCH indicated by the </w:t>
      </w:r>
      <w:r>
        <w:rPr>
          <w:rFonts w:eastAsia="Times New Roman"/>
          <w:b/>
          <w:i/>
          <w:lang w:eastAsia="ja-JP"/>
        </w:rPr>
        <w:t>TDRA index</w:t>
      </w:r>
      <w:r w:rsidRPr="005F5856">
        <w:rPr>
          <w:rFonts w:eastAsia="Times New Roman"/>
          <w:b/>
          <w:i/>
          <w:lang w:eastAsia="ja-JP"/>
        </w:rPr>
        <w:t xml:space="preserve"> of this cell is 1; </w:t>
      </w:r>
    </w:p>
    <w:p w14:paraId="79FB6118" w14:textId="77777777" w:rsidR="004421AB" w:rsidRDefault="004421AB" w:rsidP="004421AB">
      <w:pPr>
        <w:pStyle w:val="aff9"/>
        <w:numPr>
          <w:ilvl w:val="0"/>
          <w:numId w:val="33"/>
        </w:numPr>
        <w:ind w:leftChars="0"/>
        <w:jc w:val="both"/>
        <w:rPr>
          <w:rFonts w:eastAsia="Times New Roman"/>
          <w:b/>
          <w:i/>
          <w:lang w:eastAsia="ja-JP"/>
        </w:rPr>
      </w:pPr>
      <w:r>
        <w:rPr>
          <w:rFonts w:eastAsia="Times New Roman"/>
          <w:b/>
          <w:i/>
          <w:lang w:eastAsia="ja-JP"/>
        </w:rPr>
        <w:t>O</w:t>
      </w:r>
      <w:r w:rsidRPr="005F5856">
        <w:rPr>
          <w:rFonts w:eastAsia="Times New Roman"/>
          <w:b/>
          <w:i/>
          <w:lang w:eastAsia="ja-JP"/>
        </w:rPr>
        <w:t xml:space="preserve">therwise </w:t>
      </w:r>
      <w:proofErr w:type="gramStart"/>
      <w:r w:rsidRPr="005F5856">
        <w:rPr>
          <w:rFonts w:eastAsia="Times New Roman"/>
          <w:b/>
          <w:i/>
          <w:lang w:eastAsia="ja-JP"/>
        </w:rPr>
        <w:t>2</w:t>
      </w:r>
      <w:proofErr w:type="gramEnd"/>
      <w:r w:rsidRPr="005F5856">
        <w:rPr>
          <w:rFonts w:eastAsia="Times New Roman"/>
          <w:b/>
          <w:i/>
          <w:lang w:eastAsia="ja-JP"/>
        </w:rPr>
        <w:t>, 3, 4, 5, 6, 7 or 8 bits determined based on the maximum number of schedulable PUSCH/PDSCH among all entries in the multi-cell multi-PUSCH/PDSCH table.</w:t>
      </w:r>
      <w:r>
        <w:rPr>
          <w:rFonts w:eastAsia="Times New Roman"/>
          <w:b/>
          <w:i/>
          <w:lang w:eastAsia="ja-JP"/>
        </w:rPr>
        <w:t xml:space="preserve"> </w:t>
      </w:r>
    </w:p>
    <w:p w14:paraId="3BC8CC55" w14:textId="77777777" w:rsidR="004421AB" w:rsidRDefault="004421AB" w:rsidP="004421AB">
      <w:pPr>
        <w:pStyle w:val="aff9"/>
        <w:numPr>
          <w:ilvl w:val="0"/>
          <w:numId w:val="35"/>
        </w:numPr>
        <w:ind w:leftChars="0"/>
        <w:jc w:val="both"/>
        <w:rPr>
          <w:rFonts w:eastAsia="Times New Roman"/>
          <w:b/>
          <w:i/>
          <w:lang w:eastAsia="ja-JP"/>
        </w:rPr>
      </w:pPr>
      <w:r>
        <w:rPr>
          <w:rFonts w:eastAsia="Times New Roman"/>
          <w:b/>
          <w:i/>
          <w:lang w:eastAsia="ja-JP"/>
        </w:rPr>
        <w:t>N</w:t>
      </w:r>
      <w:r w:rsidRPr="005F5856">
        <w:rPr>
          <w:rFonts w:eastAsia="Times New Roman"/>
          <w:b/>
          <w:i/>
          <w:lang w:eastAsia="ja-JP"/>
        </w:rPr>
        <w:t xml:space="preserve">umber of </w:t>
      </w:r>
      <w:r>
        <w:rPr>
          <w:rFonts w:eastAsia="Times New Roman"/>
          <w:b/>
          <w:i/>
          <w:lang w:eastAsia="ja-JP"/>
        </w:rPr>
        <w:t xml:space="preserve">RV </w:t>
      </w:r>
      <w:r w:rsidRPr="005F5856">
        <w:rPr>
          <w:rFonts w:eastAsia="Times New Roman"/>
          <w:b/>
          <w:i/>
          <w:lang w:eastAsia="ja-JP"/>
        </w:rPr>
        <w:t xml:space="preserve">bit(s) in the block of a cell is same as legacy </w:t>
      </w:r>
      <w:r>
        <w:rPr>
          <w:rFonts w:eastAsia="Times New Roman"/>
          <w:b/>
          <w:i/>
          <w:lang w:eastAsia="ja-JP"/>
        </w:rPr>
        <w:t>of</w:t>
      </w:r>
      <w:r w:rsidRPr="005F5856">
        <w:rPr>
          <w:rFonts w:eastAsia="Times New Roman"/>
          <w:b/>
          <w:i/>
          <w:lang w:eastAsia="ja-JP"/>
        </w:rPr>
        <w:t xml:space="preserve"> DCI format 0_1/1_1 configuring with multi-PDSCH/PUSCH</w:t>
      </w:r>
      <w:r>
        <w:rPr>
          <w:rFonts w:eastAsia="Times New Roman"/>
          <w:b/>
          <w:i/>
          <w:lang w:eastAsia="ja-JP"/>
        </w:rPr>
        <w:t xml:space="preserve"> as a starting point, and bits reduction </w:t>
      </w:r>
      <w:proofErr w:type="gramStart"/>
      <w:r>
        <w:rPr>
          <w:rFonts w:eastAsia="Times New Roman"/>
          <w:b/>
          <w:i/>
          <w:lang w:eastAsia="ja-JP"/>
        </w:rPr>
        <w:t>can be further studied</w:t>
      </w:r>
      <w:proofErr w:type="gramEnd"/>
      <w:r w:rsidRPr="005F5856">
        <w:rPr>
          <w:rFonts w:eastAsia="Times New Roman"/>
          <w:b/>
          <w:i/>
          <w:lang w:eastAsia="ja-JP"/>
        </w:rPr>
        <w:t xml:space="preserve">. </w:t>
      </w:r>
    </w:p>
    <w:p w14:paraId="2153A109" w14:textId="77777777" w:rsidR="004421AB" w:rsidRPr="00A606D4" w:rsidRDefault="004421AB" w:rsidP="004421AB">
      <w:pPr>
        <w:pStyle w:val="aff9"/>
        <w:numPr>
          <w:ilvl w:val="0"/>
          <w:numId w:val="33"/>
        </w:numPr>
        <w:ind w:leftChars="0"/>
        <w:jc w:val="both"/>
        <w:rPr>
          <w:rFonts w:eastAsia="Times New Roman"/>
          <w:b/>
          <w:i/>
          <w:lang w:eastAsia="ja-JP"/>
        </w:rPr>
      </w:pPr>
      <w:r w:rsidRPr="00A606D4">
        <w:rPr>
          <w:rFonts w:eastAsia="Times New Roman"/>
          <w:b/>
          <w:i/>
          <w:lang w:eastAsia="ja-JP"/>
        </w:rPr>
        <w:t xml:space="preserve">2 bits as defined in Table 7.3.1.1.1-2 if the number of scheduled </w:t>
      </w:r>
      <w:r>
        <w:rPr>
          <w:rFonts w:eastAsia="Times New Roman"/>
          <w:b/>
          <w:i/>
          <w:lang w:eastAsia="ja-JP"/>
        </w:rPr>
        <w:t>PDSCH/</w:t>
      </w:r>
      <w:r w:rsidRPr="00A606D4">
        <w:rPr>
          <w:rFonts w:eastAsia="Times New Roman"/>
          <w:b/>
          <w:i/>
          <w:lang w:eastAsia="ja-JP"/>
        </w:rPr>
        <w:t xml:space="preserve">PUSCH indicated by the </w:t>
      </w:r>
      <w:r>
        <w:rPr>
          <w:rFonts w:eastAsia="Times New Roman"/>
          <w:b/>
          <w:i/>
          <w:lang w:eastAsia="ja-JP"/>
        </w:rPr>
        <w:t>TDRA index</w:t>
      </w:r>
      <w:r w:rsidRPr="00A606D4">
        <w:rPr>
          <w:rFonts w:eastAsia="Times New Roman"/>
          <w:b/>
          <w:i/>
          <w:lang w:eastAsia="ja-JP"/>
        </w:rPr>
        <w:t xml:space="preserve"> is 1;</w:t>
      </w:r>
    </w:p>
    <w:p w14:paraId="2055AD0A" w14:textId="77777777" w:rsidR="004421AB" w:rsidRPr="008D7553" w:rsidRDefault="004421AB" w:rsidP="004421AB">
      <w:pPr>
        <w:pStyle w:val="aff9"/>
        <w:numPr>
          <w:ilvl w:val="0"/>
          <w:numId w:val="33"/>
        </w:numPr>
        <w:ind w:leftChars="0"/>
        <w:jc w:val="both"/>
        <w:rPr>
          <w:rFonts w:eastAsia="Times New Roman"/>
          <w:b/>
          <w:i/>
          <w:lang w:eastAsia="ja-JP"/>
        </w:rPr>
      </w:pPr>
      <w:r w:rsidRPr="00A606D4">
        <w:rPr>
          <w:rFonts w:eastAsia="Times New Roman"/>
          <w:b/>
          <w:i/>
          <w:lang w:eastAsia="ja-JP"/>
        </w:rPr>
        <w:t xml:space="preserve">otherwise 2, 3, 4, 5, 6, 7 or 8 bits determined by the maximum number of schedulable </w:t>
      </w:r>
      <w:r>
        <w:rPr>
          <w:rFonts w:eastAsia="Times New Roman"/>
          <w:b/>
          <w:i/>
          <w:lang w:eastAsia="ja-JP"/>
        </w:rPr>
        <w:t>PDSCH/</w:t>
      </w:r>
      <w:r w:rsidRPr="00A606D4">
        <w:rPr>
          <w:rFonts w:eastAsia="Times New Roman"/>
          <w:b/>
          <w:i/>
          <w:lang w:eastAsia="ja-JP"/>
        </w:rPr>
        <w:t xml:space="preserve">PUSCHs among all entries </w:t>
      </w:r>
      <w:r w:rsidRPr="005F5856">
        <w:rPr>
          <w:rFonts w:eastAsia="Times New Roman"/>
          <w:b/>
          <w:i/>
          <w:lang w:eastAsia="ja-JP"/>
        </w:rPr>
        <w:t>in the multi-cell multi-PUSCH/PDSCH table</w:t>
      </w:r>
      <w:r w:rsidRPr="00A606D4">
        <w:rPr>
          <w:rFonts w:eastAsia="Times New Roman"/>
          <w:b/>
          <w:i/>
          <w:lang w:eastAsia="ja-JP"/>
        </w:rPr>
        <w:t>.</w:t>
      </w:r>
    </w:p>
    <w:p w14:paraId="01F2D677" w14:textId="77777777" w:rsidR="00A66492" w:rsidRPr="00EC4497" w:rsidRDefault="00A66492" w:rsidP="00186E26">
      <w:pPr>
        <w:pStyle w:val="aff9"/>
        <w:numPr>
          <w:ilvl w:val="0"/>
          <w:numId w:val="35"/>
        </w:numPr>
        <w:ind w:leftChars="0"/>
        <w:jc w:val="both"/>
        <w:rPr>
          <w:rFonts w:eastAsia="宋体"/>
          <w:b/>
          <w:i/>
          <w:lang w:eastAsia="zh-CN"/>
        </w:rPr>
      </w:pPr>
      <w:r w:rsidRPr="00EC4497">
        <w:rPr>
          <w:rFonts w:eastAsia="宋体"/>
          <w:b/>
          <w:i/>
          <w:lang w:eastAsia="zh-CN"/>
        </w:rPr>
        <w:t xml:space="preserve">It needs to decide the impact to UL-SCH indicator field in DCI format 0_3 </w:t>
      </w:r>
      <w:r>
        <w:rPr>
          <w:rFonts w:eastAsia="宋体"/>
          <w:b/>
          <w:i/>
          <w:lang w:eastAsia="zh-CN"/>
        </w:rPr>
        <w:t>for</w:t>
      </w:r>
      <w:r w:rsidRPr="00EC4497">
        <w:rPr>
          <w:rFonts w:eastAsia="宋体"/>
          <w:b/>
          <w:i/>
          <w:lang w:eastAsia="zh-CN"/>
        </w:rPr>
        <w:t xml:space="preserve"> multi-cell multi-PDSCH/PUSCH.</w:t>
      </w:r>
    </w:p>
    <w:p w14:paraId="5C1A3CD0" w14:textId="77777777" w:rsidR="00A66492" w:rsidRPr="00B72F96" w:rsidRDefault="00A66492" w:rsidP="00186E26">
      <w:pPr>
        <w:pStyle w:val="aff9"/>
        <w:numPr>
          <w:ilvl w:val="0"/>
          <w:numId w:val="35"/>
        </w:numPr>
        <w:ind w:leftChars="0"/>
        <w:jc w:val="both"/>
        <w:rPr>
          <w:rFonts w:eastAsia="宋体"/>
          <w:b/>
          <w:i/>
          <w:lang w:eastAsia="zh-CN"/>
        </w:rPr>
      </w:pPr>
      <w:r w:rsidRPr="00B72F96">
        <w:rPr>
          <w:rFonts w:eastAsia="Times New Roman"/>
          <w:b/>
          <w:i/>
          <w:lang w:eastAsia="zh-CN"/>
        </w:rPr>
        <w:t>For second Type-2 HARQ-ACK sub-codebook</w:t>
      </w:r>
      <w:r w:rsidRPr="00B72F96">
        <w:rPr>
          <w:rFonts w:eastAsia="Times New Roman"/>
          <w:b/>
          <w:i/>
        </w:rPr>
        <w:t xml:space="preserve">, it includes </w:t>
      </w:r>
      <w:r w:rsidRPr="00B72F96">
        <w:rPr>
          <w:rFonts w:eastAsia="Yu Mincho"/>
          <w:b/>
          <w:i/>
          <w:lang w:val="en-US"/>
        </w:rPr>
        <w:t>HARQ-ACK of more than one PDSCH receptions on one serving cell</w:t>
      </w:r>
      <w:r>
        <w:rPr>
          <w:rFonts w:eastAsia="Yu Mincho"/>
          <w:b/>
          <w:i/>
          <w:lang w:val="en-US"/>
        </w:rPr>
        <w:t xml:space="preserve"> </w:t>
      </w:r>
      <w:r>
        <w:rPr>
          <w:rFonts w:eastAsia="Times New Roman"/>
          <w:b/>
          <w:i/>
        </w:rPr>
        <w:t>scheduled by</w:t>
      </w:r>
      <w:r w:rsidRPr="00B72F96">
        <w:rPr>
          <w:rFonts w:eastAsia="Times New Roman"/>
          <w:b/>
          <w:i/>
        </w:rPr>
        <w:t xml:space="preserve"> DCI format 1_3</w:t>
      </w:r>
      <w:r w:rsidRPr="00B72F96">
        <w:rPr>
          <w:rFonts w:eastAsia="Yu Mincho"/>
          <w:b/>
          <w:i/>
          <w:lang w:val="en-US"/>
        </w:rPr>
        <w:t>.</w:t>
      </w:r>
    </w:p>
    <w:p w14:paraId="759BF07F" w14:textId="77777777" w:rsidR="00A66492" w:rsidRPr="00C940BA" w:rsidRDefault="00A66492" w:rsidP="00186E26">
      <w:pPr>
        <w:pStyle w:val="aff9"/>
        <w:numPr>
          <w:ilvl w:val="0"/>
          <w:numId w:val="35"/>
        </w:numPr>
        <w:ind w:leftChars="0"/>
        <w:jc w:val="both"/>
        <w:rPr>
          <w:rFonts w:eastAsia="宋体"/>
          <w:b/>
          <w:i/>
          <w:lang w:eastAsia="zh-CN"/>
        </w:rPr>
      </w:pPr>
      <w:r w:rsidRPr="00C940BA">
        <w:rPr>
          <w:rFonts w:eastAsia="宋体" w:hint="eastAsia"/>
          <w:b/>
          <w:i/>
          <w:lang w:eastAsia="zh-CN"/>
        </w:rPr>
        <w:t>S</w:t>
      </w:r>
      <w:r w:rsidRPr="00C940BA">
        <w:rPr>
          <w:rFonts w:eastAsia="宋体"/>
          <w:b/>
          <w:i/>
          <w:lang w:eastAsia="zh-CN"/>
        </w:rPr>
        <w:t xml:space="preserve">upport </w:t>
      </w:r>
      <w:r w:rsidRPr="00C940BA">
        <w:rPr>
          <w:rFonts w:eastAsia="宋体"/>
          <w:b/>
          <w:i/>
          <w:lang w:val="en-US" w:eastAsia="zh-CN"/>
        </w:rPr>
        <w:t xml:space="preserve">TBG based HARQ-ACK for the cell configured with multi-PDSCH scheduled by DCI format 1_3. </w:t>
      </w:r>
    </w:p>
    <w:bookmarkEnd w:id="13"/>
    <w:bookmarkEnd w:id="14"/>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423DDB12" w14:textId="77777777" w:rsidR="00D426C5" w:rsidRPr="00706FFA" w:rsidRDefault="00F07508" w:rsidP="00186E26">
      <w:pPr>
        <w:pStyle w:val="References"/>
      </w:pPr>
      <w:r w:rsidRPr="00706FFA">
        <w:t>RP-</w:t>
      </w:r>
      <w:bookmarkStart w:id="36" w:name="OLE_LINK23"/>
      <w:bookmarkStart w:id="37" w:name="OLE_LINK24"/>
      <w:bookmarkStart w:id="38" w:name="OLE_LINK25"/>
      <w:r w:rsidRPr="00706FFA">
        <w:t xml:space="preserve">242408 </w:t>
      </w:r>
      <w:bookmarkEnd w:id="36"/>
      <w:bookmarkEnd w:id="37"/>
      <w:bookmarkEnd w:id="38"/>
      <w:r w:rsidRPr="00706FFA">
        <w:t>– New WID: Multi-carrier enhancements for NR Phase 2</w:t>
      </w:r>
    </w:p>
    <w:p w14:paraId="5D3A5E28" w14:textId="51749BAC" w:rsidR="00063082" w:rsidRPr="00102D6C" w:rsidRDefault="00063082" w:rsidP="00186E26">
      <w:pPr>
        <w:jc w:val="both"/>
      </w:pPr>
    </w:p>
    <w:sectPr w:rsidR="00063082" w:rsidRPr="00102D6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22CA" w14:textId="77777777" w:rsidR="00A64877" w:rsidRDefault="00A64877">
      <w:r>
        <w:separator/>
      </w:r>
    </w:p>
  </w:endnote>
  <w:endnote w:type="continuationSeparator" w:id="0">
    <w:p w14:paraId="5BD53FCA" w14:textId="77777777" w:rsidR="00A64877" w:rsidRDefault="00A64877">
      <w:r>
        <w:continuationSeparator/>
      </w:r>
    </w:p>
  </w:endnote>
  <w:endnote w:type="continuationNotice" w:id="1">
    <w:p w14:paraId="6D78D44A" w14:textId="77777777" w:rsidR="00A64877" w:rsidRDefault="00A64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F642CE" w:rsidRDefault="00F642C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F642CE" w:rsidRDefault="00F642C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44B24C5" w:rsidR="00F642CE" w:rsidRDefault="00F642CE">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9508F">
      <w:rPr>
        <w:rStyle w:val="af9"/>
      </w:rPr>
      <w:t>4</w:t>
    </w:r>
    <w:r>
      <w:rPr>
        <w:rStyle w:val="af9"/>
      </w:rPr>
      <w:fldChar w:fldCharType="end"/>
    </w:r>
  </w:p>
  <w:p w14:paraId="1032240D" w14:textId="77777777" w:rsidR="00F642CE" w:rsidRDefault="00F642C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6DD77" w14:textId="77777777" w:rsidR="00A64877" w:rsidRDefault="00A64877">
      <w:r>
        <w:separator/>
      </w:r>
    </w:p>
  </w:footnote>
  <w:footnote w:type="continuationSeparator" w:id="0">
    <w:p w14:paraId="3F2673CE" w14:textId="77777777" w:rsidR="00A64877" w:rsidRDefault="00A64877">
      <w:r>
        <w:continuationSeparator/>
      </w:r>
    </w:p>
  </w:footnote>
  <w:footnote w:type="continuationNotice" w:id="1">
    <w:p w14:paraId="3C7B6101" w14:textId="77777777" w:rsidR="00A64877" w:rsidRDefault="00A648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4565F"/>
    <w:multiLevelType w:val="hybridMultilevel"/>
    <w:tmpl w:val="584E078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065C0"/>
    <w:multiLevelType w:val="hybridMultilevel"/>
    <w:tmpl w:val="A2ECB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304FF"/>
    <w:multiLevelType w:val="hybridMultilevel"/>
    <w:tmpl w:val="BFEE9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74FE4"/>
    <w:multiLevelType w:val="hybridMultilevel"/>
    <w:tmpl w:val="584E078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5D5593"/>
    <w:multiLevelType w:val="hybridMultilevel"/>
    <w:tmpl w:val="76AE74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0E1533"/>
    <w:multiLevelType w:val="hybridMultilevel"/>
    <w:tmpl w:val="40AC518E"/>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82F33"/>
    <w:multiLevelType w:val="hybridMultilevel"/>
    <w:tmpl w:val="CFE2BE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2D3384"/>
    <w:multiLevelType w:val="hybridMultilevel"/>
    <w:tmpl w:val="33A81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364179"/>
    <w:multiLevelType w:val="hybridMultilevel"/>
    <w:tmpl w:val="DB56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FF2549C"/>
    <w:multiLevelType w:val="hybridMultilevel"/>
    <w:tmpl w:val="45486C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4"/>
  </w:num>
  <w:num w:numId="2">
    <w:abstractNumId w:val="37"/>
  </w:num>
  <w:num w:numId="3">
    <w:abstractNumId w:val="17"/>
  </w:num>
  <w:num w:numId="4">
    <w:abstractNumId w:val="30"/>
  </w:num>
  <w:num w:numId="5">
    <w:abstractNumId w:val="20"/>
  </w:num>
  <w:num w:numId="6">
    <w:abstractNumId w:val="21"/>
  </w:num>
  <w:num w:numId="7">
    <w:abstractNumId w:val="19"/>
  </w:num>
  <w:num w:numId="8">
    <w:abstractNumId w:val="35"/>
  </w:num>
  <w:num w:numId="9">
    <w:abstractNumId w:val="15"/>
  </w:num>
  <w:num w:numId="10">
    <w:abstractNumId w:val="12"/>
  </w:num>
  <w:num w:numId="11">
    <w:abstractNumId w:val="16"/>
  </w:num>
  <w:num w:numId="12">
    <w:abstractNumId w:val="0"/>
  </w:num>
  <w:num w:numId="13">
    <w:abstractNumId w:val="9"/>
  </w:num>
  <w:num w:numId="14">
    <w:abstractNumId w:val="29"/>
  </w:num>
  <w:num w:numId="15">
    <w:abstractNumId w:val="36"/>
  </w:num>
  <w:num w:numId="16">
    <w:abstractNumId w:val="7"/>
  </w:num>
  <w:num w:numId="17">
    <w:abstractNumId w:val="25"/>
  </w:num>
  <w:num w:numId="18">
    <w:abstractNumId w:val="8"/>
  </w:num>
  <w:num w:numId="19">
    <w:abstractNumId w:val="18"/>
  </w:num>
  <w:num w:numId="20">
    <w:abstractNumId w:val="33"/>
  </w:num>
  <w:num w:numId="21">
    <w:abstractNumId w:val="11"/>
  </w:num>
  <w:num w:numId="22">
    <w:abstractNumId w:val="24"/>
  </w:num>
  <w:num w:numId="23">
    <w:abstractNumId w:val="32"/>
  </w:num>
  <w:num w:numId="24">
    <w:abstractNumId w:val="5"/>
  </w:num>
  <w:num w:numId="25">
    <w:abstractNumId w:val="22"/>
  </w:num>
  <w:num w:numId="26">
    <w:abstractNumId w:val="6"/>
  </w:num>
  <w:num w:numId="27">
    <w:abstractNumId w:val="13"/>
  </w:num>
  <w:num w:numId="28">
    <w:abstractNumId w:val="23"/>
  </w:num>
  <w:num w:numId="29">
    <w:abstractNumId w:val="4"/>
  </w:num>
  <w:num w:numId="30">
    <w:abstractNumId w:val="23"/>
  </w:num>
  <w:num w:numId="31">
    <w:abstractNumId w:val="28"/>
  </w:num>
  <w:num w:numId="32">
    <w:abstractNumId w:val="27"/>
  </w:num>
  <w:num w:numId="33">
    <w:abstractNumId w:val="31"/>
  </w:num>
  <w:num w:numId="34">
    <w:abstractNumId w:val="3"/>
  </w:num>
  <w:num w:numId="35">
    <w:abstractNumId w:val="14"/>
  </w:num>
  <w:num w:numId="36">
    <w:abstractNumId w:val="26"/>
  </w:num>
  <w:num w:numId="37">
    <w:abstractNumId w:val="2"/>
  </w:num>
  <w:num w:numId="38">
    <w:abstractNumId w:val="10"/>
  </w:num>
  <w:num w:numId="39">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73C"/>
    <w:rsid w:val="000574C3"/>
    <w:rsid w:val="00057AA6"/>
    <w:rsid w:val="0006043B"/>
    <w:rsid w:val="00060784"/>
    <w:rsid w:val="000612B6"/>
    <w:rsid w:val="00061B2D"/>
    <w:rsid w:val="00061BCF"/>
    <w:rsid w:val="0006224C"/>
    <w:rsid w:val="00062449"/>
    <w:rsid w:val="000628C9"/>
    <w:rsid w:val="00062963"/>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ACF"/>
    <w:rsid w:val="00094BA0"/>
    <w:rsid w:val="00094C69"/>
    <w:rsid w:val="00095395"/>
    <w:rsid w:val="000956BF"/>
    <w:rsid w:val="000959CC"/>
    <w:rsid w:val="00095DE4"/>
    <w:rsid w:val="00096002"/>
    <w:rsid w:val="000962BA"/>
    <w:rsid w:val="0009639E"/>
    <w:rsid w:val="00096543"/>
    <w:rsid w:val="000968C4"/>
    <w:rsid w:val="00096BB9"/>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EFF"/>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214"/>
    <w:rsid w:val="00120603"/>
    <w:rsid w:val="001207F0"/>
    <w:rsid w:val="001209F6"/>
    <w:rsid w:val="00120DCA"/>
    <w:rsid w:val="001217D8"/>
    <w:rsid w:val="00121B17"/>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72"/>
    <w:rsid w:val="0015346F"/>
    <w:rsid w:val="001534DE"/>
    <w:rsid w:val="001535EC"/>
    <w:rsid w:val="00153D5F"/>
    <w:rsid w:val="0015416B"/>
    <w:rsid w:val="00154768"/>
    <w:rsid w:val="00154D8B"/>
    <w:rsid w:val="00154F8E"/>
    <w:rsid w:val="00155230"/>
    <w:rsid w:val="001552BC"/>
    <w:rsid w:val="001555EE"/>
    <w:rsid w:val="00155620"/>
    <w:rsid w:val="001560F3"/>
    <w:rsid w:val="001560FE"/>
    <w:rsid w:val="0015621B"/>
    <w:rsid w:val="001564A4"/>
    <w:rsid w:val="0015654D"/>
    <w:rsid w:val="001565E5"/>
    <w:rsid w:val="00156971"/>
    <w:rsid w:val="00157160"/>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15F"/>
    <w:rsid w:val="00183562"/>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C14"/>
    <w:rsid w:val="00192332"/>
    <w:rsid w:val="001926EC"/>
    <w:rsid w:val="00192912"/>
    <w:rsid w:val="00193564"/>
    <w:rsid w:val="00193580"/>
    <w:rsid w:val="001936FD"/>
    <w:rsid w:val="00193AA8"/>
    <w:rsid w:val="00193C4D"/>
    <w:rsid w:val="00193D17"/>
    <w:rsid w:val="00193D76"/>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5A"/>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576"/>
    <w:rsid w:val="001D2A80"/>
    <w:rsid w:val="001D2D00"/>
    <w:rsid w:val="001D2E8A"/>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6771"/>
    <w:rsid w:val="00216D8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6FA4"/>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BF7"/>
    <w:rsid w:val="00270D08"/>
    <w:rsid w:val="002711A0"/>
    <w:rsid w:val="00271379"/>
    <w:rsid w:val="00271426"/>
    <w:rsid w:val="00271702"/>
    <w:rsid w:val="002717DB"/>
    <w:rsid w:val="00271A30"/>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6B2"/>
    <w:rsid w:val="00284733"/>
    <w:rsid w:val="00284952"/>
    <w:rsid w:val="00284E44"/>
    <w:rsid w:val="002850E3"/>
    <w:rsid w:val="002858E2"/>
    <w:rsid w:val="00285B00"/>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ABF"/>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A14"/>
    <w:rsid w:val="002C4466"/>
    <w:rsid w:val="002C4B9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AC5"/>
    <w:rsid w:val="002E6B5E"/>
    <w:rsid w:val="002E6D96"/>
    <w:rsid w:val="002E7451"/>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4218"/>
    <w:rsid w:val="0031425F"/>
    <w:rsid w:val="0031490D"/>
    <w:rsid w:val="00315E64"/>
    <w:rsid w:val="00316084"/>
    <w:rsid w:val="00316643"/>
    <w:rsid w:val="0031679D"/>
    <w:rsid w:val="00316C6B"/>
    <w:rsid w:val="00316D51"/>
    <w:rsid w:val="0031720A"/>
    <w:rsid w:val="0031755D"/>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64F"/>
    <w:rsid w:val="0037386B"/>
    <w:rsid w:val="00373B03"/>
    <w:rsid w:val="00373EE4"/>
    <w:rsid w:val="00374322"/>
    <w:rsid w:val="00374365"/>
    <w:rsid w:val="0037465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CC6"/>
    <w:rsid w:val="00377562"/>
    <w:rsid w:val="00377AA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A34"/>
    <w:rsid w:val="00392BAD"/>
    <w:rsid w:val="00392CAB"/>
    <w:rsid w:val="00392FBA"/>
    <w:rsid w:val="00393011"/>
    <w:rsid w:val="00393342"/>
    <w:rsid w:val="00393E22"/>
    <w:rsid w:val="00394005"/>
    <w:rsid w:val="003944DE"/>
    <w:rsid w:val="003945F8"/>
    <w:rsid w:val="003948C1"/>
    <w:rsid w:val="00394DDD"/>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1B8"/>
    <w:rsid w:val="003A480D"/>
    <w:rsid w:val="003A488C"/>
    <w:rsid w:val="003A4E9C"/>
    <w:rsid w:val="003A4EE4"/>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BCE"/>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E7E66"/>
    <w:rsid w:val="003F00EF"/>
    <w:rsid w:val="003F01E1"/>
    <w:rsid w:val="003F04C9"/>
    <w:rsid w:val="003F0A26"/>
    <w:rsid w:val="003F11ED"/>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341"/>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344"/>
    <w:rsid w:val="004516DC"/>
    <w:rsid w:val="00451CD7"/>
    <w:rsid w:val="0045206B"/>
    <w:rsid w:val="00452238"/>
    <w:rsid w:val="00452285"/>
    <w:rsid w:val="00452324"/>
    <w:rsid w:val="00452744"/>
    <w:rsid w:val="00452B42"/>
    <w:rsid w:val="00452DFC"/>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27D"/>
    <w:rsid w:val="00471BD1"/>
    <w:rsid w:val="00471CC5"/>
    <w:rsid w:val="00472169"/>
    <w:rsid w:val="00472CBE"/>
    <w:rsid w:val="00472D11"/>
    <w:rsid w:val="00472F7D"/>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2467"/>
    <w:rsid w:val="004D28B5"/>
    <w:rsid w:val="004D3146"/>
    <w:rsid w:val="004D3A08"/>
    <w:rsid w:val="004D3B5D"/>
    <w:rsid w:val="004D3D28"/>
    <w:rsid w:val="004D44AC"/>
    <w:rsid w:val="004D49DE"/>
    <w:rsid w:val="004D505E"/>
    <w:rsid w:val="004D5105"/>
    <w:rsid w:val="004D58EA"/>
    <w:rsid w:val="004D5C9A"/>
    <w:rsid w:val="004D6178"/>
    <w:rsid w:val="004D6433"/>
    <w:rsid w:val="004D6BCF"/>
    <w:rsid w:val="004D71A7"/>
    <w:rsid w:val="004D75BF"/>
    <w:rsid w:val="004D7619"/>
    <w:rsid w:val="004D76F3"/>
    <w:rsid w:val="004D794F"/>
    <w:rsid w:val="004D7951"/>
    <w:rsid w:val="004E006C"/>
    <w:rsid w:val="004E04AF"/>
    <w:rsid w:val="004E07C4"/>
    <w:rsid w:val="004E0B4E"/>
    <w:rsid w:val="004E0B6B"/>
    <w:rsid w:val="004E0E74"/>
    <w:rsid w:val="004E1653"/>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749"/>
    <w:rsid w:val="004F0AA5"/>
    <w:rsid w:val="004F0C6F"/>
    <w:rsid w:val="004F0EE0"/>
    <w:rsid w:val="004F16A9"/>
    <w:rsid w:val="004F1946"/>
    <w:rsid w:val="004F230C"/>
    <w:rsid w:val="004F2377"/>
    <w:rsid w:val="004F279D"/>
    <w:rsid w:val="004F285D"/>
    <w:rsid w:val="004F28E8"/>
    <w:rsid w:val="004F2C95"/>
    <w:rsid w:val="004F30F3"/>
    <w:rsid w:val="004F321F"/>
    <w:rsid w:val="004F32BA"/>
    <w:rsid w:val="004F331D"/>
    <w:rsid w:val="004F3C94"/>
    <w:rsid w:val="004F3C98"/>
    <w:rsid w:val="004F3EF7"/>
    <w:rsid w:val="004F3FA7"/>
    <w:rsid w:val="004F437A"/>
    <w:rsid w:val="004F46E0"/>
    <w:rsid w:val="004F4D2A"/>
    <w:rsid w:val="004F51C0"/>
    <w:rsid w:val="004F542C"/>
    <w:rsid w:val="004F5485"/>
    <w:rsid w:val="004F551C"/>
    <w:rsid w:val="004F56D7"/>
    <w:rsid w:val="004F605B"/>
    <w:rsid w:val="004F610E"/>
    <w:rsid w:val="004F6165"/>
    <w:rsid w:val="004F6BFF"/>
    <w:rsid w:val="004F6C47"/>
    <w:rsid w:val="004F6DF0"/>
    <w:rsid w:val="004F73CA"/>
    <w:rsid w:val="004F782D"/>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DB"/>
    <w:rsid w:val="00506B3B"/>
    <w:rsid w:val="00506B82"/>
    <w:rsid w:val="00506D88"/>
    <w:rsid w:val="00506DF8"/>
    <w:rsid w:val="00506FF1"/>
    <w:rsid w:val="00507588"/>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0FC2"/>
    <w:rsid w:val="00521011"/>
    <w:rsid w:val="00521567"/>
    <w:rsid w:val="00521A65"/>
    <w:rsid w:val="00521E4F"/>
    <w:rsid w:val="00521E7B"/>
    <w:rsid w:val="00521F0B"/>
    <w:rsid w:val="0052248E"/>
    <w:rsid w:val="00522663"/>
    <w:rsid w:val="00522832"/>
    <w:rsid w:val="00522AFD"/>
    <w:rsid w:val="00522FAA"/>
    <w:rsid w:val="00523538"/>
    <w:rsid w:val="0052403A"/>
    <w:rsid w:val="00524240"/>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5FDC"/>
    <w:rsid w:val="0053604D"/>
    <w:rsid w:val="0053624A"/>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6DA0"/>
    <w:rsid w:val="00547059"/>
    <w:rsid w:val="0054705A"/>
    <w:rsid w:val="00547061"/>
    <w:rsid w:val="00547702"/>
    <w:rsid w:val="00547731"/>
    <w:rsid w:val="005478D9"/>
    <w:rsid w:val="005479EF"/>
    <w:rsid w:val="00547D50"/>
    <w:rsid w:val="005500EB"/>
    <w:rsid w:val="00550813"/>
    <w:rsid w:val="0055084C"/>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575"/>
    <w:rsid w:val="005679C7"/>
    <w:rsid w:val="00567D33"/>
    <w:rsid w:val="005704DE"/>
    <w:rsid w:val="005707F5"/>
    <w:rsid w:val="00570C2B"/>
    <w:rsid w:val="00570FB4"/>
    <w:rsid w:val="005716D6"/>
    <w:rsid w:val="00571837"/>
    <w:rsid w:val="0057221B"/>
    <w:rsid w:val="0057261F"/>
    <w:rsid w:val="00572C4C"/>
    <w:rsid w:val="00573266"/>
    <w:rsid w:val="00573284"/>
    <w:rsid w:val="00573F27"/>
    <w:rsid w:val="005746F0"/>
    <w:rsid w:val="005747B5"/>
    <w:rsid w:val="00574843"/>
    <w:rsid w:val="00574A61"/>
    <w:rsid w:val="00574AC1"/>
    <w:rsid w:val="00574B34"/>
    <w:rsid w:val="0057562A"/>
    <w:rsid w:val="00575C19"/>
    <w:rsid w:val="005762E1"/>
    <w:rsid w:val="00576BF9"/>
    <w:rsid w:val="005770B0"/>
    <w:rsid w:val="005773DA"/>
    <w:rsid w:val="00577505"/>
    <w:rsid w:val="0057779A"/>
    <w:rsid w:val="00580240"/>
    <w:rsid w:val="005802DE"/>
    <w:rsid w:val="0058058E"/>
    <w:rsid w:val="00580ED5"/>
    <w:rsid w:val="0058102B"/>
    <w:rsid w:val="0058139A"/>
    <w:rsid w:val="00581946"/>
    <w:rsid w:val="00581DA2"/>
    <w:rsid w:val="00581F30"/>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FF8"/>
    <w:rsid w:val="005B1442"/>
    <w:rsid w:val="005B15A7"/>
    <w:rsid w:val="005B1BE5"/>
    <w:rsid w:val="005B23B5"/>
    <w:rsid w:val="005B2496"/>
    <w:rsid w:val="005B2582"/>
    <w:rsid w:val="005B2B21"/>
    <w:rsid w:val="005B2E75"/>
    <w:rsid w:val="005B34C0"/>
    <w:rsid w:val="005B3770"/>
    <w:rsid w:val="005B37F2"/>
    <w:rsid w:val="005B4194"/>
    <w:rsid w:val="005B419F"/>
    <w:rsid w:val="005B43F8"/>
    <w:rsid w:val="005B4D37"/>
    <w:rsid w:val="005B558C"/>
    <w:rsid w:val="005B6A4D"/>
    <w:rsid w:val="005B6FF8"/>
    <w:rsid w:val="005B7553"/>
    <w:rsid w:val="005B75F4"/>
    <w:rsid w:val="005B78D7"/>
    <w:rsid w:val="005B78DB"/>
    <w:rsid w:val="005B7957"/>
    <w:rsid w:val="005C0492"/>
    <w:rsid w:val="005C078F"/>
    <w:rsid w:val="005C09B1"/>
    <w:rsid w:val="005C0E0F"/>
    <w:rsid w:val="005C0F52"/>
    <w:rsid w:val="005C1194"/>
    <w:rsid w:val="005C1457"/>
    <w:rsid w:val="005C1717"/>
    <w:rsid w:val="005C22E1"/>
    <w:rsid w:val="005C23EF"/>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76C"/>
    <w:rsid w:val="005E68F1"/>
    <w:rsid w:val="005E72BA"/>
    <w:rsid w:val="005E7380"/>
    <w:rsid w:val="005E79FD"/>
    <w:rsid w:val="005E7D29"/>
    <w:rsid w:val="005E7E9A"/>
    <w:rsid w:val="005F00BA"/>
    <w:rsid w:val="005F0299"/>
    <w:rsid w:val="005F0342"/>
    <w:rsid w:val="005F0516"/>
    <w:rsid w:val="005F0C73"/>
    <w:rsid w:val="005F0DB8"/>
    <w:rsid w:val="005F0FAA"/>
    <w:rsid w:val="005F1C3F"/>
    <w:rsid w:val="005F21E2"/>
    <w:rsid w:val="005F2470"/>
    <w:rsid w:val="005F29B5"/>
    <w:rsid w:val="005F2CCB"/>
    <w:rsid w:val="005F3241"/>
    <w:rsid w:val="005F3B5E"/>
    <w:rsid w:val="005F3C62"/>
    <w:rsid w:val="005F3F35"/>
    <w:rsid w:val="005F41AF"/>
    <w:rsid w:val="005F45C1"/>
    <w:rsid w:val="005F46C4"/>
    <w:rsid w:val="005F49F4"/>
    <w:rsid w:val="005F4B3E"/>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2D5"/>
    <w:rsid w:val="0062236C"/>
    <w:rsid w:val="006223CA"/>
    <w:rsid w:val="006224DE"/>
    <w:rsid w:val="0062269A"/>
    <w:rsid w:val="006226E4"/>
    <w:rsid w:val="0062282C"/>
    <w:rsid w:val="00622ADC"/>
    <w:rsid w:val="00622CE0"/>
    <w:rsid w:val="006235A8"/>
    <w:rsid w:val="006235D2"/>
    <w:rsid w:val="00624071"/>
    <w:rsid w:val="0062434A"/>
    <w:rsid w:val="0062442C"/>
    <w:rsid w:val="00624E23"/>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966"/>
    <w:rsid w:val="00660D5C"/>
    <w:rsid w:val="00660FC1"/>
    <w:rsid w:val="00661C63"/>
    <w:rsid w:val="00662714"/>
    <w:rsid w:val="006627FD"/>
    <w:rsid w:val="00662DCF"/>
    <w:rsid w:val="00663576"/>
    <w:rsid w:val="006635DC"/>
    <w:rsid w:val="00663707"/>
    <w:rsid w:val="00663960"/>
    <w:rsid w:val="006639CC"/>
    <w:rsid w:val="00663B4A"/>
    <w:rsid w:val="00663C7C"/>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2E1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984"/>
    <w:rsid w:val="0069337F"/>
    <w:rsid w:val="006934D1"/>
    <w:rsid w:val="0069363F"/>
    <w:rsid w:val="006937EE"/>
    <w:rsid w:val="00693DD0"/>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CC0"/>
    <w:rsid w:val="006A0E83"/>
    <w:rsid w:val="006A1268"/>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BE"/>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312"/>
    <w:rsid w:val="006E4FD1"/>
    <w:rsid w:val="006E500F"/>
    <w:rsid w:val="006E5159"/>
    <w:rsid w:val="006E5219"/>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47AF"/>
    <w:rsid w:val="007255A8"/>
    <w:rsid w:val="00725F29"/>
    <w:rsid w:val="007261AC"/>
    <w:rsid w:val="00726A22"/>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48BE"/>
    <w:rsid w:val="00734C26"/>
    <w:rsid w:val="00734DBA"/>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0E21"/>
    <w:rsid w:val="00751045"/>
    <w:rsid w:val="00751078"/>
    <w:rsid w:val="007510B2"/>
    <w:rsid w:val="00751594"/>
    <w:rsid w:val="00751E9C"/>
    <w:rsid w:val="00751F1C"/>
    <w:rsid w:val="007522C3"/>
    <w:rsid w:val="00752882"/>
    <w:rsid w:val="00752F7C"/>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DA"/>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363"/>
    <w:rsid w:val="00781DFA"/>
    <w:rsid w:val="00781F09"/>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CF7"/>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120D"/>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908"/>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179"/>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786"/>
    <w:rsid w:val="008308AE"/>
    <w:rsid w:val="00830A99"/>
    <w:rsid w:val="00831E73"/>
    <w:rsid w:val="00831F0D"/>
    <w:rsid w:val="0083208B"/>
    <w:rsid w:val="0083217C"/>
    <w:rsid w:val="008322F7"/>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B99"/>
    <w:rsid w:val="00844BC1"/>
    <w:rsid w:val="00844C65"/>
    <w:rsid w:val="00844F51"/>
    <w:rsid w:val="00845077"/>
    <w:rsid w:val="00845F03"/>
    <w:rsid w:val="008460B0"/>
    <w:rsid w:val="008462AF"/>
    <w:rsid w:val="008466B3"/>
    <w:rsid w:val="008468D0"/>
    <w:rsid w:val="00846B5D"/>
    <w:rsid w:val="0084713D"/>
    <w:rsid w:val="0084762B"/>
    <w:rsid w:val="00847A33"/>
    <w:rsid w:val="0085014F"/>
    <w:rsid w:val="008504D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AF7"/>
    <w:rsid w:val="00857B3A"/>
    <w:rsid w:val="0086049C"/>
    <w:rsid w:val="00861395"/>
    <w:rsid w:val="00861849"/>
    <w:rsid w:val="00861991"/>
    <w:rsid w:val="00861D65"/>
    <w:rsid w:val="00861EC5"/>
    <w:rsid w:val="008620F0"/>
    <w:rsid w:val="0086222F"/>
    <w:rsid w:val="0086227A"/>
    <w:rsid w:val="00862308"/>
    <w:rsid w:val="00862577"/>
    <w:rsid w:val="008625EA"/>
    <w:rsid w:val="00862AAB"/>
    <w:rsid w:val="00862EB8"/>
    <w:rsid w:val="00862F08"/>
    <w:rsid w:val="008632E4"/>
    <w:rsid w:val="0086333B"/>
    <w:rsid w:val="00863345"/>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DA8"/>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24E"/>
    <w:rsid w:val="008A1380"/>
    <w:rsid w:val="008A158E"/>
    <w:rsid w:val="008A1A59"/>
    <w:rsid w:val="008A1ABD"/>
    <w:rsid w:val="008A20F2"/>
    <w:rsid w:val="008A23B6"/>
    <w:rsid w:val="008A23F8"/>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829"/>
    <w:rsid w:val="008D2922"/>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986"/>
    <w:rsid w:val="00904AA2"/>
    <w:rsid w:val="00904B3E"/>
    <w:rsid w:val="0090508A"/>
    <w:rsid w:val="009052BB"/>
    <w:rsid w:val="00905383"/>
    <w:rsid w:val="0090584D"/>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296E"/>
    <w:rsid w:val="00913135"/>
    <w:rsid w:val="00913224"/>
    <w:rsid w:val="00913ED0"/>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2AA7"/>
    <w:rsid w:val="00923719"/>
    <w:rsid w:val="00923855"/>
    <w:rsid w:val="00923C0C"/>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911"/>
    <w:rsid w:val="00945E9C"/>
    <w:rsid w:val="0094612E"/>
    <w:rsid w:val="0094659C"/>
    <w:rsid w:val="00946F41"/>
    <w:rsid w:val="009472AC"/>
    <w:rsid w:val="009475F9"/>
    <w:rsid w:val="00947B90"/>
    <w:rsid w:val="00950339"/>
    <w:rsid w:val="00950444"/>
    <w:rsid w:val="009509F8"/>
    <w:rsid w:val="00950EA3"/>
    <w:rsid w:val="00951081"/>
    <w:rsid w:val="009511C3"/>
    <w:rsid w:val="009514BC"/>
    <w:rsid w:val="009517D0"/>
    <w:rsid w:val="009517FE"/>
    <w:rsid w:val="00951A31"/>
    <w:rsid w:val="00951ACF"/>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1DE"/>
    <w:rsid w:val="0096721B"/>
    <w:rsid w:val="00967820"/>
    <w:rsid w:val="00967F8F"/>
    <w:rsid w:val="0097032E"/>
    <w:rsid w:val="0097083D"/>
    <w:rsid w:val="00970FFA"/>
    <w:rsid w:val="00971132"/>
    <w:rsid w:val="009715FA"/>
    <w:rsid w:val="00971B76"/>
    <w:rsid w:val="00971BEC"/>
    <w:rsid w:val="00971ED4"/>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778BD"/>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48C"/>
    <w:rsid w:val="009B05BE"/>
    <w:rsid w:val="009B08C7"/>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85D"/>
    <w:rsid w:val="009C595D"/>
    <w:rsid w:val="009C5BAC"/>
    <w:rsid w:val="009C5FCA"/>
    <w:rsid w:val="009C6181"/>
    <w:rsid w:val="009C61A5"/>
    <w:rsid w:val="009C64EC"/>
    <w:rsid w:val="009C656D"/>
    <w:rsid w:val="009C67BE"/>
    <w:rsid w:val="009C6DB2"/>
    <w:rsid w:val="009C6EC7"/>
    <w:rsid w:val="009C72A2"/>
    <w:rsid w:val="009C7506"/>
    <w:rsid w:val="009C75E0"/>
    <w:rsid w:val="009C78CA"/>
    <w:rsid w:val="009C7A31"/>
    <w:rsid w:val="009C7C42"/>
    <w:rsid w:val="009C7D94"/>
    <w:rsid w:val="009D0EC7"/>
    <w:rsid w:val="009D1139"/>
    <w:rsid w:val="009D16BF"/>
    <w:rsid w:val="009D173D"/>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2B3B"/>
    <w:rsid w:val="009E333C"/>
    <w:rsid w:val="009E371F"/>
    <w:rsid w:val="009E390F"/>
    <w:rsid w:val="009E3ED0"/>
    <w:rsid w:val="009E40DC"/>
    <w:rsid w:val="009E4172"/>
    <w:rsid w:val="009E4839"/>
    <w:rsid w:val="009E497B"/>
    <w:rsid w:val="009E4FB4"/>
    <w:rsid w:val="009E4FFF"/>
    <w:rsid w:val="009E5113"/>
    <w:rsid w:val="009E51BD"/>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39"/>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37"/>
    <w:rsid w:val="00A64877"/>
    <w:rsid w:val="00A64A43"/>
    <w:rsid w:val="00A64B50"/>
    <w:rsid w:val="00A65045"/>
    <w:rsid w:val="00A65683"/>
    <w:rsid w:val="00A65EF9"/>
    <w:rsid w:val="00A65FB6"/>
    <w:rsid w:val="00A66146"/>
    <w:rsid w:val="00A662F3"/>
    <w:rsid w:val="00A66492"/>
    <w:rsid w:val="00A66844"/>
    <w:rsid w:val="00A669E0"/>
    <w:rsid w:val="00A66C39"/>
    <w:rsid w:val="00A67CAC"/>
    <w:rsid w:val="00A7047E"/>
    <w:rsid w:val="00A7061F"/>
    <w:rsid w:val="00A708D9"/>
    <w:rsid w:val="00A70DF9"/>
    <w:rsid w:val="00A71177"/>
    <w:rsid w:val="00A712D3"/>
    <w:rsid w:val="00A71A1E"/>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87E88"/>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547"/>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174D"/>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3A6"/>
    <w:rsid w:val="00AE6811"/>
    <w:rsid w:val="00AE68C4"/>
    <w:rsid w:val="00AE7375"/>
    <w:rsid w:val="00AE75E1"/>
    <w:rsid w:val="00AF0202"/>
    <w:rsid w:val="00AF04DB"/>
    <w:rsid w:val="00AF0712"/>
    <w:rsid w:val="00AF0AD7"/>
    <w:rsid w:val="00AF0B81"/>
    <w:rsid w:val="00AF1179"/>
    <w:rsid w:val="00AF13AA"/>
    <w:rsid w:val="00AF235F"/>
    <w:rsid w:val="00AF3091"/>
    <w:rsid w:val="00AF321A"/>
    <w:rsid w:val="00AF33B2"/>
    <w:rsid w:val="00AF379C"/>
    <w:rsid w:val="00AF39A6"/>
    <w:rsid w:val="00AF3D36"/>
    <w:rsid w:val="00AF4160"/>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352"/>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4E5D"/>
    <w:rsid w:val="00B552E4"/>
    <w:rsid w:val="00B552EA"/>
    <w:rsid w:val="00B55421"/>
    <w:rsid w:val="00B556B0"/>
    <w:rsid w:val="00B556BF"/>
    <w:rsid w:val="00B55A09"/>
    <w:rsid w:val="00B55D21"/>
    <w:rsid w:val="00B565D6"/>
    <w:rsid w:val="00B56803"/>
    <w:rsid w:val="00B5693D"/>
    <w:rsid w:val="00B56B0B"/>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A4"/>
    <w:rsid w:val="00B8721C"/>
    <w:rsid w:val="00B87AC2"/>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373"/>
    <w:rsid w:val="00BB641A"/>
    <w:rsid w:val="00BB6952"/>
    <w:rsid w:val="00BB6CD8"/>
    <w:rsid w:val="00BB6E49"/>
    <w:rsid w:val="00BB6F4B"/>
    <w:rsid w:val="00BB71DC"/>
    <w:rsid w:val="00BB75C5"/>
    <w:rsid w:val="00BB7639"/>
    <w:rsid w:val="00BB7C0B"/>
    <w:rsid w:val="00BB7F14"/>
    <w:rsid w:val="00BC0147"/>
    <w:rsid w:val="00BC03C3"/>
    <w:rsid w:val="00BC04B2"/>
    <w:rsid w:val="00BC060B"/>
    <w:rsid w:val="00BC09F3"/>
    <w:rsid w:val="00BC0A41"/>
    <w:rsid w:val="00BC133D"/>
    <w:rsid w:val="00BC1357"/>
    <w:rsid w:val="00BC13E3"/>
    <w:rsid w:val="00BC1E6C"/>
    <w:rsid w:val="00BC2646"/>
    <w:rsid w:val="00BC267A"/>
    <w:rsid w:val="00BC28B8"/>
    <w:rsid w:val="00BC38DB"/>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482"/>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6F94"/>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4A0"/>
    <w:rsid w:val="00C27766"/>
    <w:rsid w:val="00C27BE6"/>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92F"/>
    <w:rsid w:val="00C371DB"/>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5D"/>
    <w:rsid w:val="00C477BC"/>
    <w:rsid w:val="00C47DAE"/>
    <w:rsid w:val="00C47F28"/>
    <w:rsid w:val="00C50084"/>
    <w:rsid w:val="00C50213"/>
    <w:rsid w:val="00C50630"/>
    <w:rsid w:val="00C50FBA"/>
    <w:rsid w:val="00C50FEA"/>
    <w:rsid w:val="00C5194F"/>
    <w:rsid w:val="00C51BCF"/>
    <w:rsid w:val="00C51E86"/>
    <w:rsid w:val="00C51F67"/>
    <w:rsid w:val="00C520BD"/>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6AE"/>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277"/>
    <w:rsid w:val="00C978A0"/>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EB7"/>
    <w:rsid w:val="00CD4F79"/>
    <w:rsid w:val="00CD535C"/>
    <w:rsid w:val="00CD5C10"/>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778"/>
    <w:rsid w:val="00CE7BDC"/>
    <w:rsid w:val="00CE7F3D"/>
    <w:rsid w:val="00CF01C8"/>
    <w:rsid w:val="00CF0266"/>
    <w:rsid w:val="00CF0528"/>
    <w:rsid w:val="00CF06A9"/>
    <w:rsid w:val="00CF0C8A"/>
    <w:rsid w:val="00CF17DA"/>
    <w:rsid w:val="00CF1CF0"/>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17AA9"/>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D10"/>
    <w:rsid w:val="00D420A6"/>
    <w:rsid w:val="00D421AF"/>
    <w:rsid w:val="00D423BE"/>
    <w:rsid w:val="00D426C5"/>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E5E"/>
    <w:rsid w:val="00D846AB"/>
    <w:rsid w:val="00D8493B"/>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A7F8D"/>
    <w:rsid w:val="00DB009D"/>
    <w:rsid w:val="00DB02BA"/>
    <w:rsid w:val="00DB0AFC"/>
    <w:rsid w:val="00DB1F24"/>
    <w:rsid w:val="00DB20DB"/>
    <w:rsid w:val="00DB213F"/>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F40"/>
    <w:rsid w:val="00DE06DD"/>
    <w:rsid w:val="00DE0730"/>
    <w:rsid w:val="00DE11D0"/>
    <w:rsid w:val="00DE1289"/>
    <w:rsid w:val="00DE1B01"/>
    <w:rsid w:val="00DE26B8"/>
    <w:rsid w:val="00DE2753"/>
    <w:rsid w:val="00DE2E70"/>
    <w:rsid w:val="00DE30C4"/>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CA5"/>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B3"/>
    <w:rsid w:val="00E002F8"/>
    <w:rsid w:val="00E00D90"/>
    <w:rsid w:val="00E0151A"/>
    <w:rsid w:val="00E015A8"/>
    <w:rsid w:val="00E015CE"/>
    <w:rsid w:val="00E018C5"/>
    <w:rsid w:val="00E01CEB"/>
    <w:rsid w:val="00E025BE"/>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46F"/>
    <w:rsid w:val="00E24B84"/>
    <w:rsid w:val="00E25718"/>
    <w:rsid w:val="00E25FFF"/>
    <w:rsid w:val="00E26042"/>
    <w:rsid w:val="00E26132"/>
    <w:rsid w:val="00E26140"/>
    <w:rsid w:val="00E263CF"/>
    <w:rsid w:val="00E2647D"/>
    <w:rsid w:val="00E26A3F"/>
    <w:rsid w:val="00E3001D"/>
    <w:rsid w:val="00E3002C"/>
    <w:rsid w:val="00E3033C"/>
    <w:rsid w:val="00E30E68"/>
    <w:rsid w:val="00E31003"/>
    <w:rsid w:val="00E312C2"/>
    <w:rsid w:val="00E31327"/>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42D"/>
    <w:rsid w:val="00E60B3E"/>
    <w:rsid w:val="00E60CB4"/>
    <w:rsid w:val="00E60E54"/>
    <w:rsid w:val="00E612B7"/>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B3B"/>
    <w:rsid w:val="00E6627C"/>
    <w:rsid w:val="00E6642A"/>
    <w:rsid w:val="00E667A1"/>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71E"/>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FD4"/>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5CB"/>
    <w:rsid w:val="00EE162D"/>
    <w:rsid w:val="00EE1794"/>
    <w:rsid w:val="00EE1884"/>
    <w:rsid w:val="00EE2234"/>
    <w:rsid w:val="00EE2B2E"/>
    <w:rsid w:val="00EE2C40"/>
    <w:rsid w:val="00EE2C6F"/>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21D"/>
    <w:rsid w:val="00EE64BA"/>
    <w:rsid w:val="00EE6BD6"/>
    <w:rsid w:val="00EE7101"/>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63A"/>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031"/>
    <w:rsid w:val="00F14408"/>
    <w:rsid w:val="00F14C76"/>
    <w:rsid w:val="00F1569B"/>
    <w:rsid w:val="00F15A1B"/>
    <w:rsid w:val="00F16296"/>
    <w:rsid w:val="00F16ABE"/>
    <w:rsid w:val="00F16CE2"/>
    <w:rsid w:val="00F170C4"/>
    <w:rsid w:val="00F1724E"/>
    <w:rsid w:val="00F17711"/>
    <w:rsid w:val="00F17DAE"/>
    <w:rsid w:val="00F203D7"/>
    <w:rsid w:val="00F20475"/>
    <w:rsid w:val="00F206BF"/>
    <w:rsid w:val="00F20B3C"/>
    <w:rsid w:val="00F20C2F"/>
    <w:rsid w:val="00F20E6C"/>
    <w:rsid w:val="00F21471"/>
    <w:rsid w:val="00F214E7"/>
    <w:rsid w:val="00F218D6"/>
    <w:rsid w:val="00F21AC0"/>
    <w:rsid w:val="00F21E4F"/>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255A"/>
    <w:rsid w:val="00F52D86"/>
    <w:rsid w:val="00F52DE8"/>
    <w:rsid w:val="00F52FB8"/>
    <w:rsid w:val="00F530FE"/>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6A7A"/>
    <w:rsid w:val="00F77073"/>
    <w:rsid w:val="00F7767B"/>
    <w:rsid w:val="00F7788E"/>
    <w:rsid w:val="00F7791F"/>
    <w:rsid w:val="00F807A8"/>
    <w:rsid w:val="00F8125D"/>
    <w:rsid w:val="00F81800"/>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4D67"/>
    <w:rsid w:val="00F85328"/>
    <w:rsid w:val="00F8543D"/>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56"/>
    <w:rsid w:val="00F94366"/>
    <w:rsid w:val="00F94387"/>
    <w:rsid w:val="00F94689"/>
    <w:rsid w:val="00F949C9"/>
    <w:rsid w:val="00F9505F"/>
    <w:rsid w:val="00F95293"/>
    <w:rsid w:val="00F955B5"/>
    <w:rsid w:val="00F9575A"/>
    <w:rsid w:val="00F959A1"/>
    <w:rsid w:val="00F959BC"/>
    <w:rsid w:val="00F95CD6"/>
    <w:rsid w:val="00F96476"/>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207"/>
    <w:rsid w:val="00FA539C"/>
    <w:rsid w:val="00FA602A"/>
    <w:rsid w:val="00FA64B2"/>
    <w:rsid w:val="00FA698A"/>
    <w:rsid w:val="00FA6C01"/>
    <w:rsid w:val="00FA6F10"/>
    <w:rsid w:val="00FA73D2"/>
    <w:rsid w:val="00FA79B8"/>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6EF"/>
    <w:rsid w:val="00FB7758"/>
    <w:rsid w:val="00FB7AD0"/>
    <w:rsid w:val="00FC0038"/>
    <w:rsid w:val="00FC00CF"/>
    <w:rsid w:val="00FC09E5"/>
    <w:rsid w:val="00FC0E0A"/>
    <w:rsid w:val="00FC0E47"/>
    <w:rsid w:val="00FC0ECD"/>
    <w:rsid w:val="00FC20CC"/>
    <w:rsid w:val="00FC2449"/>
    <w:rsid w:val="00FC25A6"/>
    <w:rsid w:val="00FC2627"/>
    <w:rsid w:val="00FC29CF"/>
    <w:rsid w:val="00FC2BAE"/>
    <w:rsid w:val="00FC2F14"/>
    <w:rsid w:val="00FC2FDA"/>
    <w:rsid w:val="00FC36F7"/>
    <w:rsid w:val="00FC39EC"/>
    <w:rsid w:val="00FC3BD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C3B"/>
    <w:rsid w:val="00FE0D8B"/>
    <w:rsid w:val="00FE1422"/>
    <w:rsid w:val="00FE149D"/>
    <w:rsid w:val="00FE19A3"/>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5BDD4-EEE1-4132-8DEE-5CB451F5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8</Pages>
  <Words>3892</Words>
  <Characters>22190</Characters>
  <Application>Microsoft Office Word</Application>
  <DocSecurity>0</DocSecurity>
  <Lines>184</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120</cp:revision>
  <cp:lastPrinted>2010-04-02T09:58:00Z</cp:lastPrinted>
  <dcterms:created xsi:type="dcterms:W3CDTF">2024-04-01T05:30:00Z</dcterms:created>
  <dcterms:modified xsi:type="dcterms:W3CDTF">2024-10-02T03:40:00Z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