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60" w:rsidRDefault="00A93D1D">
      <w:pPr>
        <w:pStyle w:val="af0"/>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Pr>
          <w:sz w:val="22"/>
          <w:szCs w:val="22"/>
          <w:lang w:val="en-US"/>
        </w:rPr>
        <w:t>R1-240</w:t>
      </w:r>
      <w:r>
        <w:rPr>
          <w:rFonts w:eastAsia="Yu Mincho" w:hint="eastAsia"/>
          <w:sz w:val="22"/>
          <w:szCs w:val="22"/>
          <w:lang w:val="en-US"/>
        </w:rPr>
        <w:t>nnnn</w:t>
      </w:r>
    </w:p>
    <w:p w:rsidR="00864E60" w:rsidRDefault="00A93D1D">
      <w:pPr>
        <w:pStyle w:val="af0"/>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rsidR="00864E60" w:rsidRDefault="00A93D1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rsidR="00864E60" w:rsidRDefault="00A93D1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rsidR="00864E60" w:rsidRDefault="00A93D1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rsidR="00864E60" w:rsidRDefault="00A93D1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64E60" w:rsidRDefault="00864E60">
      <w:pPr>
        <w:rPr>
          <w:lang w:val="en-US"/>
        </w:rPr>
      </w:pPr>
    </w:p>
    <w:p w:rsidR="00864E60" w:rsidRDefault="00A93D1D">
      <w:pPr>
        <w:pStyle w:val="1"/>
        <w:ind w:left="1134" w:hanging="1134"/>
        <w:rPr>
          <w:lang w:val="en-US"/>
        </w:rPr>
      </w:pPr>
      <w:bookmarkStart w:id="0" w:name="scope"/>
      <w:bookmarkStart w:id="1" w:name="foreword"/>
      <w:bookmarkEnd w:id="0"/>
      <w:bookmarkEnd w:id="1"/>
      <w:r>
        <w:rPr>
          <w:lang w:val="en-US"/>
        </w:rPr>
        <w:t>1</w:t>
      </w:r>
      <w:r>
        <w:rPr>
          <w:lang w:val="en-US"/>
        </w:rPr>
        <w:tab/>
        <w:t>Introduction</w:t>
      </w:r>
    </w:p>
    <w:p w:rsidR="00864E60" w:rsidRDefault="00A93D1D">
      <w:pPr>
        <w:rPr>
          <w:lang w:val="en-US"/>
        </w:rPr>
      </w:pPr>
      <w:r>
        <w:rPr>
          <w:lang w:val="en-US"/>
        </w:rPr>
        <w:t xml:space="preserve">The core </w:t>
      </w:r>
      <w:r>
        <w:rPr>
          <w:lang w:val="en-US"/>
        </w:rPr>
        <w:t>part of the Rel-19 LP-WUS/WUR WI [1] has the following objective:</w:t>
      </w:r>
    </w:p>
    <w:tbl>
      <w:tblPr>
        <w:tblStyle w:val="af9"/>
        <w:tblW w:w="0" w:type="auto"/>
        <w:tblLook w:val="04A0" w:firstRow="1" w:lastRow="0" w:firstColumn="1" w:lastColumn="0" w:noHBand="0" w:noVBand="1"/>
      </w:tblPr>
      <w:tblGrid>
        <w:gridCol w:w="9606"/>
      </w:tblGrid>
      <w:tr w:rsidR="00864E60">
        <w:tc>
          <w:tcPr>
            <w:tcW w:w="9606" w:type="dxa"/>
          </w:tcPr>
          <w:p w:rsidR="00864E60" w:rsidRDefault="00A93D1D">
            <w:pPr>
              <w:spacing w:after="0"/>
              <w:rPr>
                <w:rFonts w:eastAsia="宋体"/>
                <w:bCs/>
                <w:lang w:eastAsia="zh-CN"/>
              </w:rPr>
            </w:pPr>
            <w:bookmarkStart w:id="2" w:name="_Hlk153295984"/>
            <w:r>
              <w:rPr>
                <w:bCs/>
                <w:lang w:eastAsia="zh-CN"/>
              </w:rPr>
              <w:t>The objectives of the work item are the following:</w:t>
            </w:r>
          </w:p>
          <w:p w:rsidR="00864E60" w:rsidRDefault="00A93D1D">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Specify OOK (OOK-1 and/or OOK-4) bas</w:t>
            </w:r>
            <w:r>
              <w:rPr>
                <w:bCs/>
                <w:lang w:val="en-US" w:eastAsia="zh-CN" w:bidi="ar"/>
              </w:rPr>
              <w:t xml:space="preserve">ed LP-WUS with </w:t>
            </w:r>
            <w:r>
              <w:t>overlaid OFDM sequence(s) over OOK symbol</w:t>
            </w:r>
          </w:p>
          <w:p w:rsidR="00864E60" w:rsidRDefault="00A93D1D">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At least duty-cycled </w:t>
            </w:r>
            <w:r>
              <w:rPr>
                <w:bCs/>
                <w:lang w:val="en-US" w:eastAsia="zh-CN" w:bidi="ar"/>
              </w:rPr>
              <w:t>monitoring of LP-WUS is supported</w:t>
            </w:r>
          </w:p>
          <w:p w:rsidR="00864E60" w:rsidRDefault="00A93D1D">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w:t>
            </w:r>
            <w:r>
              <w:rPr>
                <w:bCs/>
                <w:lang w:val="en-US" w:eastAsia="zh-CN" w:bidi="ar"/>
              </w:rPr>
              <w:t>AN1, RAN3, RAN4)</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rsidR="00864E60" w:rsidRDefault="00A93D1D">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w:t>
            </w:r>
            <w:r>
              <w:rPr>
                <w:bCs/>
                <w:lang w:val="en-US" w:eastAsia="zh-CN" w:bidi="ar"/>
              </w:rPr>
              <w:t>d without overlaid OFDM sequences is to be done within WI.</w:t>
            </w:r>
          </w:p>
          <w:p w:rsidR="00864E60" w:rsidRDefault="00A93D1D">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rsidR="00864E60" w:rsidRDefault="00A93D1D">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w:t>
            </w:r>
            <w:r>
              <w:rPr>
                <w:bCs/>
                <w:lang w:val="en-US" w:eastAsia="zh-CN" w:bidi="ar"/>
              </w:rPr>
              <w:t xml:space="preserve"> RRM relaxation of UE MR for both serving and neighbor cell measurements, and UE serving cell RRM measurement offloaded from MR to LP-WUR, including the necessary conditions (RAN4, RAN2)</w:t>
            </w:r>
          </w:p>
          <w:p w:rsidR="00864E60" w:rsidRDefault="00A93D1D">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w:t>
            </w:r>
            <w:r>
              <w:rPr>
                <w:bCs/>
                <w:lang w:val="en-US" w:eastAsia="zh-CN" w:bidi="ar"/>
              </w:rPr>
              <w:t>g triggered by LP-WUS including activation and deactivation procedure of LP-WUS monitoring (RAN2, RAN1)</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rsidR="00864E60" w:rsidRDefault="00A93D1D">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w:t>
            </w:r>
            <w:r>
              <w:rPr>
                <w:bCs/>
                <w:lang w:val="en-US" w:eastAsia="zh-CN" w:bidi="ar"/>
              </w:rPr>
              <w:t>nts are performed by MR</w:t>
            </w:r>
          </w:p>
          <w:p w:rsidR="00864E60" w:rsidRDefault="00A93D1D">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rsidR="00864E60" w:rsidRDefault="00A93D1D">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rsidR="00864E60" w:rsidRDefault="00A93D1D">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 xml:space="preserve">Specify the </w:t>
            </w:r>
            <w:r>
              <w:rPr>
                <w:bCs/>
                <w:lang w:val="en-US"/>
              </w:rPr>
              <w:t>necessary RAN4 core requirement(s) to support the feature (RAN4).</w:t>
            </w:r>
          </w:p>
          <w:p w:rsidR="00864E60" w:rsidRDefault="00A93D1D">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w:t>
            </w:r>
            <w:r>
              <w:rPr>
                <w:bCs/>
                <w:lang w:val="en-US"/>
              </w:rPr>
              <w:t>mance</w:t>
            </w:r>
          </w:p>
          <w:p w:rsidR="00864E60" w:rsidRDefault="00A93D1D">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rsidR="00864E60" w:rsidRDefault="00A93D1D">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rsidR="00864E60" w:rsidRDefault="00A93D1D">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rsidR="00864E60" w:rsidRDefault="00A93D1D">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w:t>
            </w:r>
            <w:r>
              <w:t>port by declaration</w:t>
            </w:r>
            <w:r>
              <w:rPr>
                <w:bCs/>
              </w:rPr>
              <w:t xml:space="preserve">, </w:t>
            </w:r>
            <w:r>
              <w:t>the corresponding</w:t>
            </w:r>
            <w:r>
              <w:rPr>
                <w:bCs/>
              </w:rPr>
              <w:t xml:space="preserve"> BS requirements, e.g., dynamic range for LP-WUS/LP-SS</w:t>
            </w:r>
            <w:r>
              <w:t xml:space="preserve">. </w:t>
            </w:r>
          </w:p>
          <w:p w:rsidR="00864E60" w:rsidRDefault="00A93D1D">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rsidR="00864E60" w:rsidRDefault="00A93D1D">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rsidR="00864E60" w:rsidRDefault="00A93D1D">
      <w:pPr>
        <w:rPr>
          <w:lang w:val="en-US"/>
        </w:rPr>
      </w:pPr>
      <w:r>
        <w:rPr>
          <w:lang w:val="en-US"/>
        </w:rPr>
        <w:lastRenderedPageBreak/>
        <w:br/>
        <w:t>This document summarizes contributions [4] – [2</w:t>
      </w:r>
      <w:r>
        <w:rPr>
          <w:rFonts w:eastAsia="Yu Mincho" w:hint="eastAsia"/>
          <w:lang w:val="en-US" w:eastAsia="ja-JP"/>
        </w:rPr>
        <w:t>7</w:t>
      </w:r>
      <w:r>
        <w:rPr>
          <w:lang w:val="en-US"/>
        </w:rPr>
        <w:t xml:space="preserve">] submitted to agenda item 9.6.3 </w:t>
      </w:r>
      <w:r>
        <w:rPr>
          <w:lang w:val="en-US"/>
        </w:rPr>
        <w:t>(LP-WUS operation in CONNECTED mode).</w:t>
      </w:r>
    </w:p>
    <w:p w:rsidR="00864E60" w:rsidRDefault="00864E60">
      <w:pPr>
        <w:rPr>
          <w:lang w:val="en-US"/>
        </w:rPr>
      </w:pPr>
    </w:p>
    <w:p w:rsidR="00864E60" w:rsidRDefault="00A93D1D">
      <w:pPr>
        <w:pStyle w:val="1"/>
        <w:ind w:left="1134" w:hanging="1134"/>
        <w:rPr>
          <w:lang w:val="en-US"/>
        </w:rPr>
      </w:pPr>
      <w:r>
        <w:rPr>
          <w:lang w:val="en-US"/>
        </w:rPr>
        <w:t>2</w:t>
      </w:r>
      <w:r>
        <w:rPr>
          <w:lang w:val="en-US"/>
        </w:rPr>
        <w:tab/>
        <w:t>Proposals for Online Sessions</w:t>
      </w:r>
    </w:p>
    <w:p w:rsidR="00864E60" w:rsidRDefault="00A93D1D">
      <w:pPr>
        <w:pStyle w:val="30"/>
        <w:tabs>
          <w:tab w:val="clear" w:pos="772"/>
        </w:tabs>
        <w:rPr>
          <w:sz w:val="24"/>
          <w:szCs w:val="14"/>
        </w:rPr>
      </w:pPr>
      <w:r>
        <w:rPr>
          <w:sz w:val="24"/>
          <w:szCs w:val="14"/>
        </w:rPr>
        <w:t>2.1</w:t>
      </w:r>
      <w:r>
        <w:rPr>
          <w:sz w:val="24"/>
          <w:szCs w:val="14"/>
        </w:rPr>
        <w:tab/>
        <w:t xml:space="preserve">Proposals for </w:t>
      </w:r>
      <w:r>
        <w:rPr>
          <w:rFonts w:hint="eastAsia"/>
          <w:sz w:val="24"/>
          <w:szCs w:val="14"/>
        </w:rPr>
        <w:t>1st</w:t>
      </w:r>
      <w:r>
        <w:rPr>
          <w:sz w:val="24"/>
          <w:szCs w:val="14"/>
        </w:rPr>
        <w:t xml:space="preserve"> Online</w:t>
      </w:r>
    </w:p>
    <w:p w:rsidR="00864E60" w:rsidRDefault="00A93D1D">
      <w:pPr>
        <w:rPr>
          <w:rFonts w:eastAsia="Yu Mincho"/>
          <w:szCs w:val="22"/>
          <w:highlight w:val="yellow"/>
          <w:lang w:val="en-US" w:eastAsia="ja-JP"/>
        </w:rPr>
      </w:pPr>
      <w:r>
        <w:rPr>
          <w:rFonts w:eastAsia="Yu Mincho" w:hint="eastAsia"/>
          <w:szCs w:val="22"/>
          <w:highlight w:val="yellow"/>
          <w:lang w:val="en-US" w:eastAsia="ja-JP"/>
        </w:rPr>
        <w:t>To be updated</w:t>
      </w:r>
    </w:p>
    <w:p w:rsidR="00864E60" w:rsidRDefault="00864E60">
      <w:pPr>
        <w:rPr>
          <w:rFonts w:eastAsia="Yu Mincho"/>
          <w:szCs w:val="22"/>
          <w:highlight w:val="magenta"/>
          <w:lang w:val="en-US" w:eastAsia="ja-JP"/>
        </w:rPr>
      </w:pPr>
    </w:p>
    <w:p w:rsidR="00864E60" w:rsidRDefault="00A93D1D">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rsidR="00864E60" w:rsidRDefault="00A93D1D">
      <w:pPr>
        <w:pStyle w:val="30"/>
        <w:tabs>
          <w:tab w:val="clear" w:pos="772"/>
        </w:tabs>
        <w:rPr>
          <w:sz w:val="24"/>
          <w:szCs w:val="14"/>
        </w:rPr>
      </w:pPr>
      <w:r>
        <w:rPr>
          <w:sz w:val="24"/>
          <w:szCs w:val="14"/>
        </w:rPr>
        <w:t>3.1</w:t>
      </w:r>
      <w:r>
        <w:rPr>
          <w:sz w:val="24"/>
          <w:szCs w:val="14"/>
        </w:rPr>
        <w:tab/>
        <w:t>High-level procedures</w:t>
      </w: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w:t>
      </w:r>
      <w:r>
        <w:rPr>
          <w:rFonts w:eastAsia="Yu Mincho"/>
          <w:lang w:val="en-US" w:eastAsia="ja-JP"/>
        </w:rPr>
        <w:t>es to trigger PDCCH monitoring have been discussed in Rel-18 SI.</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t>Table 7.3.2.3-1: LP-WUS operation methods in RRC_CONNECTED</w:t>
            </w:r>
          </w:p>
          <w:tbl>
            <w:tblPr>
              <w:tblStyle w:val="af9"/>
              <w:tblW w:w="5000" w:type="pct"/>
              <w:jc w:val="center"/>
              <w:tblLook w:val="04A0" w:firstRow="1" w:lastRow="0" w:firstColumn="1" w:lastColumn="0" w:noHBand="0" w:noVBand="1"/>
            </w:tblPr>
            <w:tblGrid>
              <w:gridCol w:w="1821"/>
              <w:gridCol w:w="3220"/>
              <w:gridCol w:w="2249"/>
              <w:gridCol w:w="2114"/>
            </w:tblGrid>
            <w:tr w:rsidR="00864E60">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rsidR="00864E60" w:rsidRDefault="00A93D1D">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rsidR="00864E60" w:rsidRDefault="00A93D1D">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rsidR="00864E60" w:rsidRDefault="00A93D1D">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rsidR="00864E60" w:rsidRDefault="00A93D1D">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864E60">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w:t>
                  </w:r>
                  <w:r>
                    <w:rPr>
                      <w:rFonts w:ascii="Arial" w:eastAsia="Malgun Gothic" w:hAnsi="Arial" w:cs="Arial"/>
                      <w:b/>
                      <w:sz w:val="18"/>
                      <w:lang w:val="en-US" w:eastAsia="en-GB"/>
                    </w:rPr>
                    <w:t xml:space="preserve">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864E60">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rsidR="00864E60" w:rsidRDefault="00864E60">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at any time outside </w:t>
                  </w:r>
                  <w:r>
                    <w:rPr>
                      <w:rFonts w:ascii="Arial" w:eastAsia="Malgun Gothic" w:hAnsi="Arial" w:cs="Arial"/>
                      <w:sz w:val="18"/>
                      <w:lang w:val="en-US" w:eastAsia="en-GB"/>
                    </w:rPr>
                    <w:t>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rsidR="00864E60" w:rsidRDefault="00864E60">
                  <w:pPr>
                    <w:spacing w:after="0" w:line="240" w:lineRule="auto"/>
                    <w:jc w:val="left"/>
                    <w:rPr>
                      <w:rFonts w:ascii="Arial" w:eastAsia="等线" w:hAnsi="Arial"/>
                      <w:sz w:val="18"/>
                    </w:rPr>
                  </w:pPr>
                </w:p>
              </w:tc>
            </w:tr>
            <w:tr w:rsidR="00864E60">
              <w:trPr>
                <w:trHeight w:val="20"/>
                <w:jc w:val="center"/>
              </w:trPr>
              <w:tc>
                <w:tcPr>
                  <w:tcW w:w="968"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w:t>
                  </w:r>
                  <w:r>
                    <w:rPr>
                      <w:rFonts w:ascii="Arial" w:eastAsia="Malgun Gothic" w:hAnsi="Arial" w:cs="Arial"/>
                      <w:sz w:val="18"/>
                      <w:lang w:val="en-US" w:eastAsia="en-GB"/>
                    </w:rPr>
                    <w:t>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rsidR="00864E60" w:rsidRDefault="00864E60">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rsidR="00864E60" w:rsidRDefault="00864E60">
                  <w:pPr>
                    <w:spacing w:after="0" w:line="240" w:lineRule="auto"/>
                    <w:jc w:val="left"/>
                    <w:rPr>
                      <w:rFonts w:ascii="Arial" w:eastAsia="等线" w:hAnsi="Arial"/>
                      <w:sz w:val="18"/>
                    </w:rPr>
                  </w:pPr>
                </w:p>
              </w:tc>
            </w:tr>
            <w:tr w:rsidR="00864E60">
              <w:trPr>
                <w:trHeight w:val="20"/>
                <w:jc w:val="center"/>
              </w:trPr>
              <w:tc>
                <w:tcPr>
                  <w:tcW w:w="968"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rsidR="00864E60" w:rsidRDefault="00A93D1D">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 xml:space="preserve">This direction may not have any </w:t>
                  </w:r>
                  <w:r>
                    <w:rPr>
                      <w:rFonts w:ascii="Arial" w:eastAsia="Malgun Gothic" w:hAnsi="Arial" w:cs="Arial"/>
                      <w:sz w:val="18"/>
                      <w:lang w:val="en-US" w:eastAsia="zh-CN"/>
                    </w:rPr>
                    <w:t>impact on MAC.</w:t>
                  </w:r>
                </w:p>
              </w:tc>
              <w:tc>
                <w:tcPr>
                  <w:tcW w:w="1196"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rsidR="00864E60" w:rsidRDefault="00A93D1D">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rsidR="00864E60" w:rsidRDefault="00A93D1D">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The above directions/solutions are NOT Mutually Exclusive absolutely, e.g. some overlap may exist between direction 3 and direction 2, or between option 2 and option 4, based on the detailed design for each direction/option. The detailed design would be fu</w:t>
            </w:r>
            <w:r>
              <w:rPr>
                <w:rFonts w:eastAsia="Malgun Gothic"/>
                <w:lang w:val="en-US" w:eastAsia="zh-CN"/>
              </w:rPr>
              <w:t xml:space="preserve">rther determined in WI, if included. </w:t>
            </w:r>
          </w:p>
          <w:p w:rsidR="00864E60" w:rsidRDefault="00A93D1D">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rsidR="00864E60" w:rsidRDefault="00A93D1D">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Same function as Rel-16 DCP to indicate whether to star</w:t>
            </w:r>
            <w:r>
              <w:rPr>
                <w:rFonts w:eastAsia="Malgun Gothic"/>
                <w:lang w:val="en-US" w:eastAsia="ja-JP"/>
              </w:rPr>
              <w:t xml:space="preserve">t the next </w:t>
            </w:r>
            <w:r>
              <w:rPr>
                <w:rFonts w:eastAsia="Malgun Gothic"/>
                <w:i/>
                <w:iCs/>
                <w:lang w:val="en-US" w:eastAsia="ja-JP"/>
              </w:rPr>
              <w:t>drx-onDurationTimer</w:t>
            </w:r>
            <w:r>
              <w:rPr>
                <w:rFonts w:eastAsia="Malgun Gothic"/>
                <w:lang w:val="en-US" w:eastAsia="ja-JP"/>
              </w:rPr>
              <w:t xml:space="preserve"> (i.e. option 1 above)</w:t>
            </w:r>
          </w:p>
          <w:p w:rsidR="00864E60" w:rsidRDefault="00A93D1D">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rsidR="00864E60" w:rsidRDefault="00A93D1D">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rsidR="00864E60" w:rsidRDefault="00A93D1D">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LP-W</w:t>
            </w:r>
            <w:r>
              <w:rPr>
                <w:rFonts w:eastAsia="Malgun Gothic"/>
                <w:lang w:val="en-US" w:eastAsia="zh-CN"/>
              </w:rPr>
              <w:t xml:space="preserve">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rsidR="00864E60" w:rsidRDefault="00A93D1D">
            <w:pPr>
              <w:keepNext/>
              <w:keepLines/>
              <w:spacing w:before="60" w:line="240" w:lineRule="auto"/>
              <w:jc w:val="center"/>
              <w:rPr>
                <w:rFonts w:eastAsia="Malgun Gothic"/>
                <w:b/>
              </w:rPr>
            </w:pPr>
            <w:r>
              <w:rPr>
                <w:rFonts w:eastAsia="等线"/>
                <w:b/>
              </w:rPr>
              <w:object w:dxaOrig="829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0.6pt" o:ole="">
                  <v:imagedata r:id="rId10" o:title=""/>
                </v:shape>
                <o:OLEObject Type="Embed" ProgID="Visio.Drawing.15" ShapeID="_x0000_i1025" DrawAspect="Content" ObjectID="_1785585229" r:id="rId11"/>
              </w:object>
            </w:r>
          </w:p>
          <w:p w:rsidR="00864E60" w:rsidRDefault="00A93D1D">
            <w:pPr>
              <w:keepLines/>
              <w:spacing w:after="240" w:line="240" w:lineRule="auto"/>
              <w:jc w:val="center"/>
              <w:rPr>
                <w:rFonts w:eastAsia="Malgun Gothic"/>
                <w:b/>
                <w:lang w:val="en-US"/>
              </w:rPr>
            </w:pPr>
            <w:r>
              <w:rPr>
                <w:rFonts w:eastAsia="Malgun Gothic"/>
                <w:b/>
                <w:lang w:val="en-US"/>
              </w:rPr>
              <w:t>Figure 7.3.2.3-1: Example for option 1</w:t>
            </w:r>
          </w:p>
          <w:p w:rsidR="00864E60" w:rsidRDefault="00A93D1D">
            <w:pPr>
              <w:spacing w:line="240" w:lineRule="auto"/>
              <w:jc w:val="left"/>
              <w:rPr>
                <w:rFonts w:eastAsia="等线"/>
                <w:lang w:eastAsia="zh-CN"/>
              </w:rPr>
            </w:pPr>
            <w:r>
              <w:rPr>
                <w:rFonts w:eastAsia="等线"/>
                <w:highlight w:val="cyan"/>
                <w:lang w:eastAsia="zh-CN"/>
              </w:rPr>
              <w:t>For option 2</w:t>
            </w:r>
            <w:r>
              <w:rPr>
                <w:rFonts w:eastAsia="等线"/>
                <w:lang w:eastAsia="zh-CN"/>
              </w:rPr>
              <w:t>:</w:t>
            </w:r>
            <w:r>
              <w:rPr>
                <w:rFonts w:eastAsia="等线"/>
                <w:lang w:eastAsia="zh-CN"/>
              </w:rPr>
              <w:t xml:space="preserve"> LP-WUS could be used at any time outside C-DRX active time to indicate UE to enter into active time, different examples for both 'duty-cycled' and 'continuous' mode are shown as below:</w:t>
            </w:r>
          </w:p>
          <w:p w:rsidR="00864E60" w:rsidRDefault="00A93D1D">
            <w:pPr>
              <w:keepNext/>
              <w:keepLines/>
              <w:spacing w:before="60" w:line="240" w:lineRule="auto"/>
              <w:jc w:val="center"/>
              <w:rPr>
                <w:rFonts w:eastAsia="Malgun Gothic"/>
                <w:b/>
                <w:lang w:val="en-US"/>
              </w:rPr>
            </w:pPr>
            <w:r>
              <w:rPr>
                <w:rFonts w:eastAsia="等线"/>
                <w:b/>
              </w:rPr>
              <w:object w:dxaOrig="9360" w:dyaOrig="1440">
                <v:shape id="_x0000_i1026" type="#_x0000_t75" style="width:468pt;height:1in" o:ole="">
                  <v:imagedata r:id="rId12" o:title=""/>
                </v:shape>
                <o:OLEObject Type="Embed" ProgID="Visio.Drawing.15" ShapeID="_x0000_i1026" DrawAspect="Content" ObjectID="_1785585230" r:id="rId13"/>
              </w:object>
            </w:r>
          </w:p>
          <w:p w:rsidR="00864E60" w:rsidRDefault="00A93D1D">
            <w:pPr>
              <w:keepLines/>
              <w:spacing w:after="240" w:line="240" w:lineRule="auto"/>
              <w:jc w:val="center"/>
              <w:rPr>
                <w:rFonts w:eastAsia="Malgun Gothic"/>
                <w:b/>
                <w:lang w:val="en-US"/>
              </w:rPr>
            </w:pPr>
            <w:r>
              <w:rPr>
                <w:rFonts w:eastAsia="Malgun Gothic"/>
                <w:b/>
                <w:lang w:val="en-US"/>
              </w:rPr>
              <w:t>Figure 7.3.2.3-2: Example for option 2 wi</w:t>
            </w:r>
            <w:r>
              <w:rPr>
                <w:rFonts w:eastAsia="Malgun Gothic"/>
                <w:b/>
                <w:lang w:val="en-US"/>
              </w:rPr>
              <w:t>th 'duty-cycled' LP-WUS</w:t>
            </w:r>
          </w:p>
          <w:p w:rsidR="00864E60" w:rsidRDefault="00A93D1D">
            <w:pPr>
              <w:keepNext/>
              <w:keepLines/>
              <w:spacing w:before="60" w:line="240" w:lineRule="auto"/>
              <w:jc w:val="center"/>
              <w:rPr>
                <w:rFonts w:eastAsia="Malgun Gothic"/>
                <w:b/>
                <w:lang w:val="en-US" w:eastAsia="ja-JP"/>
              </w:rPr>
            </w:pPr>
            <w:r>
              <w:rPr>
                <w:rFonts w:eastAsia="等线"/>
                <w:b/>
              </w:rPr>
              <w:object w:dxaOrig="9360" w:dyaOrig="1590">
                <v:shape id="_x0000_i1027" type="#_x0000_t75" style="width:468pt;height:79.8pt" o:ole="">
                  <v:imagedata r:id="rId14" o:title=""/>
                </v:shape>
                <o:OLEObject Type="Embed" ProgID="Visio.Drawing.15" ShapeID="_x0000_i1027" DrawAspect="Content" ObjectID="_1785585231" r:id="rId15"/>
              </w:object>
            </w:r>
          </w:p>
          <w:p w:rsidR="00864E60" w:rsidRDefault="00A93D1D">
            <w:pPr>
              <w:keepLines/>
              <w:spacing w:after="240" w:line="240" w:lineRule="auto"/>
              <w:jc w:val="center"/>
              <w:rPr>
                <w:rFonts w:eastAsia="Malgun Gothic"/>
                <w:b/>
                <w:lang w:val="en-US"/>
              </w:rPr>
            </w:pPr>
            <w:r>
              <w:rPr>
                <w:rFonts w:eastAsia="Malgun Gothic"/>
                <w:b/>
                <w:lang w:val="en-US"/>
              </w:rPr>
              <w:t>Figure 7.3.2.3-3: Example for option 2 with 'continuous' LP-WUS</w:t>
            </w:r>
          </w:p>
          <w:p w:rsidR="00864E60" w:rsidRDefault="00A93D1D">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w:t>
            </w:r>
            <w:r>
              <w:rPr>
                <w:rFonts w:eastAsia="等线"/>
                <w:lang w:val="en-US" w:eastAsia="ja-JP"/>
              </w:rPr>
              <w:t xml:space="preserve">to indicate UE to activate/resume PDCCH monitoring. Some other solutions used to indicate UE to stop the PDCCH monitoring should be used in conjunction with LP-WUS, e.g. Rel-17 PDCCH monitoring adaptation. </w:t>
            </w:r>
          </w:p>
          <w:p w:rsidR="00864E60" w:rsidRDefault="00A93D1D">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w:t>
            </w:r>
            <w:r>
              <w:rPr>
                <w:rFonts w:eastAsia="等线"/>
                <w:lang w:eastAsia="zh-CN"/>
              </w:rPr>
              <w:t>gardless of whether C-DRX is configured or not, different examples for both 'duty-cycled' and 'continuous' mode are shown as below:</w:t>
            </w:r>
          </w:p>
          <w:p w:rsidR="00864E60" w:rsidRDefault="00A93D1D">
            <w:pPr>
              <w:keepNext/>
              <w:keepLines/>
              <w:spacing w:before="60" w:line="240" w:lineRule="auto"/>
              <w:jc w:val="center"/>
              <w:rPr>
                <w:rFonts w:eastAsia="Malgun Gothic"/>
                <w:b/>
              </w:rPr>
            </w:pPr>
            <w:r>
              <w:rPr>
                <w:rFonts w:eastAsia="等线"/>
                <w:b/>
              </w:rPr>
              <w:object w:dxaOrig="8160" w:dyaOrig="3580">
                <v:shape id="_x0000_i1028" type="#_x0000_t75" style="width:408pt;height:178.8pt" o:ole="">
                  <v:imagedata r:id="rId16" o:title=""/>
                </v:shape>
                <o:OLEObject Type="Embed" ProgID="Visio.Drawing.15" ShapeID="_x0000_i1028" DrawAspect="Content" ObjectID="_1785585232" r:id="rId17"/>
              </w:object>
            </w:r>
          </w:p>
          <w:p w:rsidR="00864E60" w:rsidRDefault="00A93D1D">
            <w:pPr>
              <w:keepLines/>
              <w:spacing w:after="240" w:line="240" w:lineRule="auto"/>
              <w:jc w:val="center"/>
              <w:rPr>
                <w:rFonts w:eastAsia="Malgun Gothic"/>
                <w:b/>
                <w:lang w:val="en-US"/>
              </w:rPr>
            </w:pPr>
            <w:r>
              <w:rPr>
                <w:rFonts w:eastAsia="Malgun Gothic"/>
                <w:b/>
                <w:lang w:val="en-US"/>
              </w:rPr>
              <w:t>Figure 7.3.2.3-4: Example for option 4 with 'duty-cycled' LP-WUS</w:t>
            </w:r>
          </w:p>
          <w:p w:rsidR="00864E60" w:rsidRDefault="00A93D1D">
            <w:pPr>
              <w:keepNext/>
              <w:keepLines/>
              <w:spacing w:before="60" w:line="240" w:lineRule="auto"/>
              <w:jc w:val="center"/>
              <w:rPr>
                <w:rFonts w:eastAsia="Malgun Gothic"/>
                <w:b/>
                <w:lang w:val="en-US" w:eastAsia="ja-JP"/>
              </w:rPr>
            </w:pPr>
            <w:r>
              <w:rPr>
                <w:rFonts w:eastAsia="等线"/>
                <w:b/>
              </w:rPr>
              <w:object w:dxaOrig="7900" w:dyaOrig="3940">
                <v:shape id="_x0000_i1029" type="#_x0000_t75" style="width:394.8pt;height:196.8pt" o:ole="">
                  <v:imagedata r:id="rId18" o:title=""/>
                </v:shape>
                <o:OLEObject Type="Embed" ProgID="Visio.Drawing.15" ShapeID="_x0000_i1029" DrawAspect="Content" ObjectID="_1785585233" r:id="rId19"/>
              </w:object>
            </w:r>
          </w:p>
          <w:p w:rsidR="00864E60" w:rsidRDefault="00A93D1D">
            <w:pPr>
              <w:keepLines/>
              <w:spacing w:after="240" w:line="240" w:lineRule="auto"/>
              <w:jc w:val="center"/>
              <w:rPr>
                <w:rFonts w:eastAsia="Malgun Gothic"/>
                <w:b/>
                <w:lang w:val="en-US"/>
              </w:rPr>
            </w:pPr>
            <w:r>
              <w:rPr>
                <w:rFonts w:eastAsia="Malgun Gothic"/>
                <w:b/>
                <w:lang w:val="en-US"/>
              </w:rPr>
              <w:t>Figure 7.3.2.3-5: Example for option 4 with 'continuous' LP-WUS</w:t>
            </w:r>
          </w:p>
          <w:p w:rsidR="00864E60" w:rsidRDefault="00A93D1D">
            <w:pPr>
              <w:rPr>
                <w:rFonts w:eastAsiaTheme="minorEastAsia"/>
                <w:lang w:val="en-US" w:eastAsia="ja-JP"/>
              </w:rPr>
            </w:pPr>
            <w:r>
              <w:rPr>
                <w:lang w:val="en-US" w:eastAsia="ja-JP"/>
              </w:rPr>
              <w:t xml:space="preserve">In direction 3, the detailed design should be determined based on physical layer design/restriction. </w:t>
            </w:r>
          </w:p>
          <w:p w:rsidR="00864E60" w:rsidRDefault="00A93D1D">
            <w:pPr>
              <w:rPr>
                <w:lang w:val="en-US" w:eastAsia="ja-JP"/>
              </w:rPr>
            </w:pPr>
            <w:r>
              <w:rPr>
                <w:lang w:val="en-US" w:eastAsia="ja-JP"/>
              </w:rPr>
              <w:t xml:space="preserve">The corresponding pros/cons for the above options on LP-WUS using in RRC_CONNECTED are </w:t>
            </w:r>
            <w:r>
              <w:rPr>
                <w:lang w:val="en-US" w:eastAsia="ja-JP"/>
              </w:rPr>
              <w:t>summarized in the below table.</w:t>
            </w:r>
          </w:p>
          <w:p w:rsidR="00864E60" w:rsidRDefault="00A93D1D">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864E60">
              <w:tc>
                <w:tcPr>
                  <w:tcW w:w="1141" w:type="pct"/>
                  <w:tcBorders>
                    <w:top w:val="single" w:sz="4" w:space="0" w:color="auto"/>
                    <w:left w:val="single" w:sz="4" w:space="0" w:color="auto"/>
                    <w:bottom w:val="single" w:sz="4" w:space="0" w:color="auto"/>
                    <w:right w:val="single" w:sz="4" w:space="0" w:color="auto"/>
                  </w:tcBorders>
                  <w:shd w:val="clear" w:color="auto" w:fill="BFBFBF"/>
                </w:tcPr>
                <w:p w:rsidR="00864E60" w:rsidRDefault="00A93D1D">
                  <w:pPr>
                    <w:pStyle w:val="TAH"/>
                    <w:rPr>
                      <w:rFonts w:eastAsia="宋体"/>
                      <w:lang w:eastAsia="zh-CN"/>
                    </w:rPr>
                  </w:pPr>
                  <w:r>
                    <w:rPr>
                      <w:rFonts w:eastAsia="宋体"/>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rsidR="00864E60" w:rsidRDefault="00A93D1D">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rsidR="00864E60" w:rsidRDefault="00A93D1D">
                  <w:pPr>
                    <w:pStyle w:val="TAH"/>
                    <w:rPr>
                      <w:rFonts w:eastAsia="宋体"/>
                      <w:lang w:eastAsia="zh-CN"/>
                    </w:rPr>
                  </w:pPr>
                  <w:r>
                    <w:rPr>
                      <w:rFonts w:eastAsia="宋体"/>
                      <w:lang w:eastAsia="zh-CN"/>
                    </w:rPr>
                    <w:t>Cons</w:t>
                  </w:r>
                </w:p>
              </w:tc>
            </w:tr>
            <w:tr w:rsidR="00864E60">
              <w:trPr>
                <w:trHeight w:val="398"/>
              </w:trPr>
              <w:tc>
                <w:tcPr>
                  <w:tcW w:w="1141" w:type="pct"/>
                  <w:tcBorders>
                    <w:top w:val="single" w:sz="4" w:space="0" w:color="auto"/>
                    <w:left w:val="single" w:sz="4" w:space="0" w:color="auto"/>
                    <w:bottom w:val="single" w:sz="4" w:space="0" w:color="auto"/>
                    <w:right w:val="single" w:sz="4" w:space="0" w:color="auto"/>
                  </w:tcBorders>
                </w:tcPr>
                <w:p w:rsidR="00864E60" w:rsidRDefault="00A93D1D">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More Power Saving gain is expected compared to legacy DCP due to the difference</w:t>
                  </w:r>
                  <w:r>
                    <w:rPr>
                      <w:rFonts w:eastAsia="宋体"/>
                      <w:lang w:eastAsia="ja-JP"/>
                    </w:rPr>
                    <w:t xml:space="preserve"> on power consumption between LP-WUS monitor and PDCCH monitor;</w:t>
                  </w:r>
                </w:p>
                <w:p w:rsidR="00864E60" w:rsidRDefault="00A93D1D">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It would result in having redundant mechanism for the same purpos</w:t>
                  </w:r>
                  <w:r>
                    <w:rPr>
                      <w:rFonts w:eastAsia="宋体"/>
                      <w:lang w:eastAsia="ja-JP"/>
                    </w:rPr>
                    <w:t>e.</w:t>
                  </w:r>
                </w:p>
                <w:p w:rsidR="00864E60" w:rsidRDefault="00A93D1D">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864E60">
              <w:trPr>
                <w:trHeight w:val="397"/>
              </w:trPr>
              <w:tc>
                <w:tcPr>
                  <w:tcW w:w="1141" w:type="pct"/>
                  <w:tcBorders>
                    <w:top w:val="single" w:sz="4" w:space="0" w:color="auto"/>
                    <w:left w:val="single" w:sz="4" w:space="0" w:color="auto"/>
                    <w:bottom w:val="single" w:sz="4" w:space="0" w:color="auto"/>
                    <w:right w:val="single" w:sz="4" w:space="0" w:color="auto"/>
                  </w:tcBorders>
                </w:tcPr>
                <w:p w:rsidR="00864E60" w:rsidRDefault="00A93D1D">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Power saving g</w:t>
                  </w:r>
                  <w:r>
                    <w:rPr>
                      <w:rFonts w:eastAsia="宋体"/>
                      <w:lang w:eastAsia="ja-JP"/>
                    </w:rPr>
                    <w:t>ain is excepted compared to current C-DRX mechanism.</w:t>
                  </w:r>
                </w:p>
                <w:p w:rsidR="00864E60" w:rsidRDefault="00A93D1D">
                  <w:pPr>
                    <w:pStyle w:val="TAL"/>
                    <w:rPr>
                      <w:rFonts w:eastAsia="宋体"/>
                      <w:lang w:eastAsia="ja-JP"/>
                    </w:rPr>
                  </w:pPr>
                  <w:r>
                    <w:rPr>
                      <w:rFonts w:eastAsia="宋体"/>
                      <w:lang w:eastAsia="ja-JP"/>
                    </w:rPr>
                    <w:t>LP-WUS configuration is more flexible than option 1 and option 3, e.g. since WUR duty-cycle is not locked to C-DRX cycle;</w:t>
                  </w:r>
                </w:p>
                <w:p w:rsidR="00864E60" w:rsidRDefault="00A93D1D">
                  <w:pPr>
                    <w:pStyle w:val="TAL"/>
                    <w:rPr>
                      <w:rFonts w:eastAsia="宋体"/>
                      <w:lang w:eastAsia="ja-JP"/>
                    </w:rPr>
                  </w:pPr>
                  <w:r>
                    <w:rPr>
                      <w:rFonts w:eastAsia="宋体"/>
                      <w:lang w:eastAsia="ja-JP"/>
                    </w:rPr>
                    <w:t>If a shorter WUR duty-cycle is compared to a longer C-DRX cycle, or continuous mo</w:t>
                  </w:r>
                  <w:r>
                    <w:rPr>
                      <w:rFonts w:eastAsia="宋体"/>
                      <w:lang w:eastAsia="ja-JP"/>
                    </w:rPr>
                    <w:t>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More complexity: how to coexist with current C-DRX mechanism;</w:t>
                  </w:r>
                </w:p>
                <w:p w:rsidR="00864E60" w:rsidRDefault="00A93D1D">
                  <w:pPr>
                    <w:pStyle w:val="TAL"/>
                    <w:rPr>
                      <w:rFonts w:eastAsia="宋体"/>
                      <w:lang w:eastAsia="ja-JP"/>
                    </w:rPr>
                  </w:pPr>
                  <w:r>
                    <w:rPr>
                      <w:rFonts w:eastAsia="宋体"/>
                      <w:lang w:eastAsia="ja-JP"/>
                    </w:rPr>
                    <w:t>More specification impacts: new</w:t>
                  </w:r>
                  <w:r>
                    <w:rPr>
                      <w:rFonts w:eastAsia="宋体"/>
                      <w:lang w:eastAsia="ja-JP"/>
                    </w:rPr>
                    <w:t xml:space="preserve"> PDCCH monitoring mechanism needs to be captured, e.g. separate WUR duty-cycle (different from C-DRX cycle), and WUR-specific on-duration timer for PDCCH monitoring must be introduced.</w:t>
                  </w:r>
                </w:p>
              </w:tc>
            </w:tr>
            <w:tr w:rsidR="00864E60">
              <w:tc>
                <w:tcPr>
                  <w:tcW w:w="1141" w:type="pct"/>
                  <w:tcBorders>
                    <w:top w:val="single" w:sz="4" w:space="0" w:color="auto"/>
                    <w:left w:val="single" w:sz="4" w:space="0" w:color="auto"/>
                    <w:bottom w:val="single" w:sz="4" w:space="0" w:color="auto"/>
                    <w:right w:val="single" w:sz="4" w:space="0" w:color="auto"/>
                  </w:tcBorders>
                </w:tcPr>
                <w:p w:rsidR="00864E60" w:rsidRDefault="00A93D1D">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More specification impacts conside</w:t>
                  </w:r>
                  <w:r>
                    <w:rPr>
                      <w:rFonts w:eastAsia="宋体"/>
                      <w:lang w:eastAsia="ja-JP"/>
                    </w:rPr>
                    <w:t>ring it may change the current PDCCH monitoring behaviour</w:t>
                  </w:r>
                </w:p>
                <w:p w:rsidR="00864E60" w:rsidRDefault="00A93D1D">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864E60">
              <w:tc>
                <w:tcPr>
                  <w:tcW w:w="1141" w:type="pct"/>
                  <w:tcBorders>
                    <w:top w:val="single" w:sz="4" w:space="0" w:color="auto"/>
                    <w:left w:val="single" w:sz="4" w:space="0" w:color="auto"/>
                    <w:bottom w:val="single" w:sz="4" w:space="0" w:color="auto"/>
                    <w:right w:val="single" w:sz="4" w:space="0" w:color="auto"/>
                  </w:tcBorders>
                </w:tcPr>
                <w:p w:rsidR="00864E60" w:rsidRDefault="00A93D1D">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w:t>
                  </w:r>
                  <w:r>
                    <w:rPr>
                      <w:rFonts w:eastAsia="宋体"/>
                      <w:bCs/>
                      <w:lang w:eastAsia="zh-CN"/>
                    </w:rPr>
                    <w:t>gured or not</w:t>
                  </w:r>
                </w:p>
              </w:tc>
              <w:tc>
                <w:tcPr>
                  <w:tcW w:w="1858"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rsidR="00864E60" w:rsidRDefault="00A93D1D">
                  <w:pPr>
                    <w:pStyle w:val="TAL"/>
                    <w:rPr>
                      <w:rFonts w:eastAsia="宋体"/>
                      <w:lang w:eastAsia="ja-JP"/>
                    </w:rPr>
                  </w:pPr>
                  <w:r>
                    <w:rPr>
                      <w:rFonts w:eastAsia="宋体"/>
                      <w:lang w:eastAsia="ja-JP"/>
                    </w:rPr>
                    <w:t>LP-WUS configuration is more flexible than other options above;</w:t>
                  </w:r>
                </w:p>
                <w:p w:rsidR="00864E60" w:rsidRDefault="00A93D1D">
                  <w:pPr>
                    <w:pStyle w:val="TAL"/>
                    <w:rPr>
                      <w:rFonts w:eastAsia="宋体"/>
                      <w:lang w:eastAsia="ja-JP"/>
                    </w:rPr>
                  </w:pPr>
                  <w:r>
                    <w:rPr>
                      <w:rFonts w:eastAsia="宋体"/>
                      <w:lang w:eastAsia="ja-JP"/>
                    </w:rPr>
                    <w:t>DL data transmission latency could be</w:t>
                  </w:r>
                  <w:r>
                    <w:rPr>
                      <w:rFonts w:eastAsia="宋体"/>
                      <w:lang w:eastAsia="ja-JP"/>
                    </w:rPr>
                    <w:t xml:space="preserv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rsidR="00864E60" w:rsidRDefault="00A93D1D">
                  <w:pPr>
                    <w:pStyle w:val="TAL"/>
                    <w:rPr>
                      <w:rFonts w:eastAsia="宋体"/>
                      <w:lang w:eastAsia="ja-JP"/>
                    </w:rPr>
                  </w:pPr>
                  <w:r>
                    <w:rPr>
                      <w:rFonts w:eastAsia="宋体"/>
                      <w:lang w:eastAsia="ja-JP"/>
                    </w:rPr>
                    <w:t>More complexity: we need to discuss how to stop the PDCCH monitoring and how to configure the LP-WUS;</w:t>
                  </w:r>
                </w:p>
                <w:p w:rsidR="00864E60" w:rsidRDefault="00864E60">
                  <w:pPr>
                    <w:pStyle w:val="TAL"/>
                    <w:rPr>
                      <w:rFonts w:eastAsia="宋体"/>
                      <w:lang w:eastAsia="ja-JP"/>
                    </w:rPr>
                  </w:pPr>
                </w:p>
              </w:tc>
            </w:tr>
          </w:tbl>
          <w:p w:rsidR="00864E60" w:rsidRDefault="00864E60">
            <w:pPr>
              <w:rPr>
                <w:rFonts w:eastAsia="Yu Mincho"/>
                <w:lang w:val="en-US" w:eastAsia="ja-JP"/>
              </w:rPr>
            </w:pP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RAN1#116bis and following agreement was made. As a result, RAN1 will </w:t>
      </w:r>
      <w:r>
        <w:rPr>
          <w:rFonts w:eastAsia="Yu Mincho"/>
          <w:lang w:val="en-US" w:eastAsia="ja-JP"/>
        </w:rPr>
        <w:t>not discuss Case 2 when C-DRX is not configured.</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rsidR="00864E60" w:rsidRDefault="00A93D1D">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w:t>
            </w:r>
            <w:r>
              <w:rPr>
                <w:rFonts w:ascii="Times" w:hAnsi="Times"/>
                <w:bCs/>
                <w:kern w:val="2"/>
                <w:szCs w:val="22"/>
                <w:lang w:eastAsia="zh-CN"/>
              </w:rPr>
              <w:t>monitoring is triggered by LP-WUS with C-DRX configuration</w:t>
            </w:r>
          </w:p>
          <w:p w:rsidR="00864E60" w:rsidRDefault="00A93D1D">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rsidR="00864E60" w:rsidRDefault="00A93D1D">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w:t>
            </w:r>
            <w:r>
              <w:rPr>
                <w:rFonts w:ascii="Times" w:hAnsi="Times"/>
                <w:bCs/>
                <w:kern w:val="2"/>
                <w:szCs w:val="22"/>
                <w:lang w:eastAsia="zh-CN"/>
              </w:rPr>
              <w:t>ty</w:t>
            </w:r>
          </w:p>
          <w:p w:rsidR="00864E60" w:rsidRDefault="00A93D1D">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rsidR="00864E60" w:rsidRDefault="00A93D1D">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rsidR="00864E60" w:rsidRDefault="00A93D1D">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w:t>
            </w:r>
            <w:r>
              <w:rPr>
                <w:rFonts w:cs="Times"/>
                <w:bCs/>
                <w:color w:val="FF0000"/>
                <w:kern w:val="2"/>
                <w:szCs w:val="22"/>
                <w:lang w:val="en-US" w:eastAsia="zh-CN"/>
              </w:rPr>
              <w:t>itionally triggered based on legacy C-DRX cycle and drx-onDurationTimer when monitoring LP-WUS</w:t>
            </w:r>
          </w:p>
          <w:p w:rsidR="00864E60" w:rsidRDefault="00A93D1D">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rsidR="00864E60" w:rsidRDefault="00A93D1D">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w:t>
            </w:r>
            <w:r>
              <w:rPr>
                <w:rFonts w:cs="Times"/>
                <w:bCs/>
                <w:color w:val="FF0000"/>
                <w:kern w:val="2"/>
                <w:szCs w:val="22"/>
                <w:lang w:val="en-US" w:eastAsia="zh-CN"/>
              </w:rPr>
              <w:t>triggered by legacy C-DRX cycle and drx-onDurationTimer when monitoring LP-WUS</w:t>
            </w:r>
          </w:p>
          <w:p w:rsidR="00864E60" w:rsidRDefault="00A93D1D">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rsidR="00864E60" w:rsidRDefault="00A93D1D">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 xml:space="preserve">Case 2: PDCCH monitoring is </w:t>
            </w:r>
            <w:r>
              <w:rPr>
                <w:rFonts w:ascii="Times" w:hAnsi="Times"/>
                <w:bCs/>
                <w:strike/>
                <w:color w:val="FF0000"/>
                <w:kern w:val="2"/>
                <w:szCs w:val="22"/>
                <w:lang w:eastAsia="zh-CN"/>
              </w:rPr>
              <w:t>triggered by LP-WUS without C-DRX configuration. LP-WUS can be monitored at any time according to the LP-WUS monitoring configuration</w:t>
            </w:r>
          </w:p>
          <w:p w:rsidR="00864E60" w:rsidRDefault="00A93D1D">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rsidR="00864E60" w:rsidRDefault="00A93D1D">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 xml:space="preserve">and combination of options in Case 1 </w:t>
            </w:r>
            <w:r>
              <w:rPr>
                <w:rFonts w:ascii="Times" w:eastAsia="Yu Mincho" w:hAnsi="Times"/>
                <w:bCs/>
                <w:strike/>
                <w:color w:val="FF0000"/>
                <w:kern w:val="2"/>
                <w:szCs w:val="22"/>
                <w:lang w:val="en-US" w:eastAsia="zh-CN"/>
              </w:rPr>
              <w:t>and Case 2 are not precluded</w:t>
            </w:r>
            <w:r>
              <w:rPr>
                <w:rFonts w:ascii="Times" w:eastAsia="Yu Mincho" w:hAnsi="Times"/>
                <w:bCs/>
                <w:color w:val="FF0000"/>
                <w:kern w:val="2"/>
                <w:szCs w:val="22"/>
                <w:lang w:val="en-US" w:eastAsia="zh-CN"/>
              </w:rPr>
              <w:t xml:space="preserve"> should be considered.</w:t>
            </w:r>
          </w:p>
          <w:p w:rsidR="00864E60" w:rsidRDefault="00A93D1D">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rsidR="00864E60" w:rsidRDefault="00A93D1D">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rsidR="00864E60" w:rsidRDefault="00864E60">
      <w:pPr>
        <w:rPr>
          <w:rFonts w:eastAsia="Yu Mincho"/>
          <w:lang w:val="en-US" w:eastAsia="ja-JP"/>
        </w:rPr>
      </w:pPr>
    </w:p>
    <w:p w:rsidR="00864E60" w:rsidRDefault="00A93D1D">
      <w:r>
        <w:rPr>
          <w:rFonts w:eastAsia="Yu Mincho" w:hint="eastAsia"/>
          <w:lang w:val="en-US" w:eastAsia="ja-JP"/>
        </w:rPr>
        <w:t xml:space="preserve">In </w:t>
      </w:r>
      <w:r>
        <w:rPr>
          <w:rFonts w:eastAsia="Yu Mincho" w:hint="eastAsia"/>
          <w:lang w:val="en-US" w:eastAsia="ja-JP"/>
        </w:rPr>
        <w:t>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rsidR="00864E60" w:rsidRDefault="00A93D1D">
      <w:pPr>
        <w:rPr>
          <w:rFonts w:eastAsia="Yu Mincho"/>
          <w:lang w:eastAsia="ja-JP"/>
        </w:rPr>
      </w:pPr>
      <w:r>
        <w:rPr>
          <w:rFonts w:eastAsia="Yu Mincho" w:hint="eastAsia"/>
          <w:lang w:eastAsia="ja-JP"/>
        </w:rPr>
        <w:t>Accordingly, RAN2 made some</w:t>
      </w:r>
      <w:r>
        <w:rPr>
          <w:rFonts w:eastAsia="Yu Mincho" w:hint="eastAsia"/>
          <w:lang w:eastAsia="ja-JP"/>
        </w:rPr>
        <w:t xml:space="preserve"> progress in May RAN2 meeting as follows, and </w:t>
      </w:r>
      <w:r>
        <w:rPr>
          <w:rFonts w:eastAsiaTheme="minorEastAsia" w:hint="eastAsia"/>
          <w:sz w:val="21"/>
          <w:szCs w:val="21"/>
          <w:lang w:eastAsia="ja-JP"/>
        </w:rPr>
        <w:t>RAN1 can make further down-selection at least from RAN1 perspective.</w:t>
      </w:r>
    </w:p>
    <w:tbl>
      <w:tblPr>
        <w:tblStyle w:val="af9"/>
        <w:tblW w:w="0" w:type="auto"/>
        <w:tblLook w:val="04A0" w:firstRow="1" w:lastRow="0" w:firstColumn="1" w:lastColumn="0" w:noHBand="0" w:noVBand="1"/>
      </w:tblPr>
      <w:tblGrid>
        <w:gridCol w:w="9856"/>
      </w:tblGrid>
      <w:tr w:rsidR="00864E60">
        <w:tc>
          <w:tcPr>
            <w:tcW w:w="9962" w:type="dxa"/>
          </w:tcPr>
          <w:p w:rsidR="00864E60" w:rsidRDefault="00A93D1D">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rsidR="00864E60" w:rsidRDefault="00A93D1D">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w:t>
            </w:r>
            <w:r>
              <w:rPr>
                <w:lang w:eastAsia="zh-CN"/>
              </w:rPr>
              <w:t>N1 agreement), the LP-WUS monitoring occasion locates at a configured time offset before the start of drx-onDurationTimer. The range of time offset can be determined by RAN1.</w:t>
            </w:r>
          </w:p>
          <w:p w:rsidR="00864E60" w:rsidRDefault="00A93D1D">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w:t>
            </w:r>
            <w:r>
              <w:rPr>
                <w:lang w:eastAsia="zh-CN"/>
              </w:rPr>
              <w:t>sm is taken as baseline.</w:t>
            </w:r>
          </w:p>
          <w:p w:rsidR="00864E60" w:rsidRDefault="00A93D1D">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rsidR="00864E60" w:rsidRDefault="00A93D1D">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rsidR="00864E60" w:rsidRDefault="00864E60">
      <w:pPr>
        <w:rPr>
          <w:rFonts w:eastAsia="Yu Mincho"/>
          <w:highlight w:val="cyan"/>
          <w:lang w:eastAsia="ja-JP"/>
        </w:rPr>
      </w:pPr>
    </w:p>
    <w:p w:rsidR="00864E60" w:rsidRDefault="00A93D1D">
      <w:pPr>
        <w:rPr>
          <w:rFonts w:eastAsia="Yu Mincho"/>
          <w:lang w:val="en-US" w:eastAsia="ja-JP"/>
        </w:rPr>
      </w:pPr>
      <w:r>
        <w:rPr>
          <w:rFonts w:eastAsia="Yu Mincho"/>
          <w:lang w:val="en-US" w:eastAsia="ja-JP"/>
        </w:rPr>
        <w:t xml:space="preserve">Many companies provided their view on the </w:t>
      </w:r>
      <w:r>
        <w:rPr>
          <w:rFonts w:eastAsia="Yu Mincho"/>
          <w:lang w:val="en-US" w:eastAsia="ja-JP"/>
        </w:rPr>
        <w:t>pros/cons of these options</w:t>
      </w:r>
    </w:p>
    <w:tbl>
      <w:tblPr>
        <w:tblStyle w:val="af9"/>
        <w:tblW w:w="0" w:type="auto"/>
        <w:tblLook w:val="04A0" w:firstRow="1" w:lastRow="0" w:firstColumn="1" w:lastColumn="0" w:noHBand="0" w:noVBand="1"/>
      </w:tblPr>
      <w:tblGrid>
        <w:gridCol w:w="1384"/>
        <w:gridCol w:w="4227"/>
        <w:gridCol w:w="4227"/>
      </w:tblGrid>
      <w:tr w:rsidR="00864E60">
        <w:tc>
          <w:tcPr>
            <w:tcW w:w="1384" w:type="dxa"/>
          </w:tcPr>
          <w:p w:rsidR="00864E60" w:rsidRDefault="00864E60">
            <w:pPr>
              <w:rPr>
                <w:rFonts w:eastAsia="Yu Mincho"/>
                <w:b/>
                <w:bCs/>
                <w:lang w:val="en-US" w:eastAsia="ja-JP"/>
              </w:rPr>
            </w:pPr>
          </w:p>
        </w:tc>
        <w:tc>
          <w:tcPr>
            <w:tcW w:w="4227" w:type="dxa"/>
          </w:tcPr>
          <w:p w:rsidR="00864E60" w:rsidRDefault="00A93D1D">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rsidR="00864E60" w:rsidRDefault="00A93D1D">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864E60">
        <w:tc>
          <w:tcPr>
            <w:tcW w:w="1384" w:type="dxa"/>
          </w:tcPr>
          <w:p w:rsidR="00864E60" w:rsidRDefault="00A93D1D">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rsidR="00864E60" w:rsidRDefault="00A93D1D">
            <w:pPr>
              <w:pStyle w:val="aff1"/>
              <w:numPr>
                <w:ilvl w:val="0"/>
                <w:numId w:val="13"/>
              </w:numPr>
              <w:rPr>
                <w:rFonts w:eastAsia="Yu Mincho"/>
                <w:sz w:val="20"/>
                <w:szCs w:val="20"/>
                <w:lang w:val="en-US"/>
              </w:rPr>
            </w:pPr>
            <w:r>
              <w:rPr>
                <w:rFonts w:eastAsia="Yu Mincho"/>
                <w:sz w:val="20"/>
                <w:szCs w:val="20"/>
                <w:lang w:val="en-US"/>
              </w:rPr>
              <w:t>Can be enabled in the same way as for Rel-16 DCP</w:t>
            </w:r>
          </w:p>
          <w:p w:rsidR="00864E60" w:rsidRDefault="00A93D1D">
            <w:pPr>
              <w:pStyle w:val="aff1"/>
              <w:numPr>
                <w:ilvl w:val="0"/>
                <w:numId w:val="13"/>
              </w:numPr>
              <w:rPr>
                <w:rFonts w:eastAsia="Yu Mincho"/>
                <w:sz w:val="20"/>
                <w:szCs w:val="20"/>
                <w:lang w:val="en-US"/>
              </w:rPr>
            </w:pPr>
            <w:r>
              <w:rPr>
                <w:rFonts w:eastAsia="Yu Mincho"/>
                <w:sz w:val="20"/>
                <w:szCs w:val="20"/>
                <w:lang w:val="en-US"/>
              </w:rPr>
              <w:t>legacy RRC parameters for C-DRX configuration can be re-used</w:t>
            </w:r>
          </w:p>
          <w:p w:rsidR="00864E60" w:rsidRDefault="00A93D1D">
            <w:pPr>
              <w:pStyle w:val="aff1"/>
              <w:numPr>
                <w:ilvl w:val="0"/>
                <w:numId w:val="13"/>
              </w:numPr>
              <w:rPr>
                <w:rFonts w:eastAsia="Yu Mincho"/>
                <w:sz w:val="20"/>
                <w:szCs w:val="20"/>
                <w:lang w:val="en-US"/>
              </w:rPr>
            </w:pPr>
            <w:r>
              <w:rPr>
                <w:sz w:val="20"/>
                <w:szCs w:val="20"/>
              </w:rPr>
              <w:t>significant power saving gain for FR2</w:t>
            </w:r>
          </w:p>
        </w:tc>
        <w:tc>
          <w:tcPr>
            <w:tcW w:w="4227" w:type="dxa"/>
          </w:tcPr>
          <w:p w:rsidR="00864E60" w:rsidRDefault="00A93D1D">
            <w:pPr>
              <w:pStyle w:val="aff1"/>
              <w:numPr>
                <w:ilvl w:val="0"/>
                <w:numId w:val="13"/>
              </w:numPr>
              <w:rPr>
                <w:rFonts w:eastAsia="Yu Mincho"/>
                <w:sz w:val="20"/>
                <w:szCs w:val="20"/>
                <w:lang w:val="en-US"/>
              </w:rPr>
            </w:pPr>
            <w:r>
              <w:rPr>
                <w:iCs/>
                <w:sz w:val="20"/>
                <w:szCs w:val="20"/>
              </w:rPr>
              <w:t>no power saving gain brought by WUS during DRX active time</w:t>
            </w:r>
          </w:p>
          <w:p w:rsidR="00864E60" w:rsidRDefault="00A93D1D">
            <w:pPr>
              <w:pStyle w:val="aff1"/>
              <w:numPr>
                <w:ilvl w:val="0"/>
                <w:numId w:val="13"/>
              </w:numPr>
              <w:rPr>
                <w:rFonts w:eastAsia="Yu Mincho"/>
                <w:sz w:val="20"/>
                <w:szCs w:val="20"/>
                <w:lang w:val="en-US"/>
              </w:rPr>
            </w:pPr>
            <w:r>
              <w:rPr>
                <w:iCs/>
                <w:sz w:val="20"/>
                <w:szCs w:val="20"/>
              </w:rPr>
              <w:t>no traffic latency reduction outside DRX active time</w:t>
            </w:r>
          </w:p>
          <w:p w:rsidR="00864E60" w:rsidRDefault="00A93D1D">
            <w:pPr>
              <w:pStyle w:val="aff1"/>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864E60">
        <w:tc>
          <w:tcPr>
            <w:tcW w:w="1384" w:type="dxa"/>
          </w:tcPr>
          <w:p w:rsidR="00864E60" w:rsidRDefault="00A93D1D">
            <w:pPr>
              <w:rPr>
                <w:rFonts w:eastAsia="Yu Mincho"/>
                <w:b/>
                <w:bCs/>
                <w:lang w:val="en-US" w:eastAsia="ja-JP"/>
              </w:rPr>
            </w:pPr>
            <w:r>
              <w:rPr>
                <w:rFonts w:eastAsia="Yu Mincho" w:hint="eastAsia"/>
                <w:b/>
                <w:bCs/>
                <w:lang w:val="en-US" w:eastAsia="ja-JP"/>
              </w:rPr>
              <w:t>Option 1-2</w:t>
            </w:r>
          </w:p>
        </w:tc>
        <w:tc>
          <w:tcPr>
            <w:tcW w:w="4227" w:type="dxa"/>
          </w:tcPr>
          <w:p w:rsidR="00864E60" w:rsidRDefault="00A93D1D">
            <w:pPr>
              <w:pStyle w:val="aff1"/>
              <w:numPr>
                <w:ilvl w:val="0"/>
                <w:numId w:val="14"/>
              </w:numPr>
              <w:rPr>
                <w:rFonts w:eastAsia="Yu Mincho"/>
                <w:sz w:val="20"/>
                <w:szCs w:val="20"/>
                <w:lang w:val="en-US"/>
              </w:rPr>
            </w:pPr>
            <w:r>
              <w:rPr>
                <w:sz w:val="20"/>
                <w:szCs w:val="20"/>
              </w:rPr>
              <w:t>Can enable more flexible triggering for PDCCH monitoring</w:t>
            </w:r>
          </w:p>
          <w:p w:rsidR="00864E60" w:rsidRDefault="00A93D1D">
            <w:pPr>
              <w:pStyle w:val="aff1"/>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w:t>
            </w:r>
            <w:r>
              <w:rPr>
                <w:rFonts w:eastAsia="Yu Mincho"/>
                <w:sz w:val="20"/>
                <w:szCs w:val="20"/>
                <w:lang w:val="en-US"/>
              </w:rPr>
              <w:t xml:space="preserve"> RRC parameters are set such that more granular start occasions of DRX-ON durations are enabled</w:t>
            </w:r>
          </w:p>
          <w:p w:rsidR="00864E60" w:rsidRDefault="00A93D1D">
            <w:pPr>
              <w:pStyle w:val="aff1"/>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w:t>
            </w:r>
          </w:p>
          <w:p w:rsidR="00864E60" w:rsidRDefault="00A93D1D">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w:t>
            </w:r>
            <w:r>
              <w:rPr>
                <w:rFonts w:eastAsia="Yu Mincho"/>
                <w:sz w:val="20"/>
                <w:szCs w:val="20"/>
                <w:lang w:val="en-US"/>
              </w:rPr>
              <w:t>ements</w:t>
            </w:r>
          </w:p>
        </w:tc>
        <w:tc>
          <w:tcPr>
            <w:tcW w:w="4227" w:type="dxa"/>
          </w:tcPr>
          <w:p w:rsidR="00864E60" w:rsidRDefault="00A93D1D">
            <w:pPr>
              <w:pStyle w:val="aff1"/>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rsidR="00864E60" w:rsidRDefault="00A93D1D">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rsidR="00864E60" w:rsidRDefault="00A93D1D">
            <w:pPr>
              <w:pStyle w:val="aff1"/>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864E60">
        <w:tc>
          <w:tcPr>
            <w:tcW w:w="1384" w:type="dxa"/>
          </w:tcPr>
          <w:p w:rsidR="00864E60" w:rsidRDefault="00A93D1D">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rsidR="00864E60" w:rsidRDefault="00864E60">
            <w:pPr>
              <w:rPr>
                <w:rFonts w:eastAsia="Yu Mincho"/>
                <w:lang w:val="en-US" w:eastAsia="ja-JP"/>
              </w:rPr>
            </w:pPr>
          </w:p>
        </w:tc>
        <w:tc>
          <w:tcPr>
            <w:tcW w:w="4227" w:type="dxa"/>
          </w:tcPr>
          <w:p w:rsidR="00864E60" w:rsidRDefault="00A93D1D">
            <w:pPr>
              <w:pStyle w:val="aff1"/>
              <w:numPr>
                <w:ilvl w:val="0"/>
                <w:numId w:val="14"/>
              </w:numPr>
              <w:rPr>
                <w:rFonts w:eastAsia="Yu Mincho"/>
                <w:sz w:val="20"/>
                <w:szCs w:val="20"/>
                <w:lang w:val="en-US"/>
              </w:rPr>
            </w:pPr>
            <w:r>
              <w:rPr>
                <w:iCs/>
                <w:sz w:val="20"/>
                <w:szCs w:val="20"/>
              </w:rPr>
              <w:t xml:space="preserve">no power saving gain brought by WUS during DRX active time </w:t>
            </w:r>
          </w:p>
          <w:p w:rsidR="00864E60" w:rsidRDefault="00A93D1D">
            <w:pPr>
              <w:pStyle w:val="aff1"/>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864E60">
        <w:tc>
          <w:tcPr>
            <w:tcW w:w="1384" w:type="dxa"/>
          </w:tcPr>
          <w:p w:rsidR="00864E60" w:rsidRDefault="00A93D1D">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rsidR="00864E60" w:rsidRDefault="00A93D1D">
            <w:pPr>
              <w:pStyle w:val="aff1"/>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rsidR="00864E60" w:rsidRDefault="00A93D1D">
            <w:pPr>
              <w:pStyle w:val="aff1"/>
              <w:numPr>
                <w:ilvl w:val="0"/>
                <w:numId w:val="14"/>
              </w:numPr>
              <w:rPr>
                <w:sz w:val="20"/>
                <w:szCs w:val="20"/>
              </w:rPr>
            </w:pPr>
            <w:r>
              <w:rPr>
                <w:rFonts w:ascii="Times New Roman" w:hAnsi="Times New Roman"/>
                <w:iCs/>
                <w:sz w:val="20"/>
                <w:szCs w:val="20"/>
              </w:rPr>
              <w:t xml:space="preserve">keep the configurations of DRX </w:t>
            </w:r>
            <w:r>
              <w:rPr>
                <w:rFonts w:ascii="Times New Roman" w:hAnsi="Times New Roman"/>
                <w:iCs/>
                <w:sz w:val="20"/>
                <w:szCs w:val="20"/>
              </w:rPr>
              <w:t>cycle and DRX related timers and thus does not have impacts on the measurement</w:t>
            </w:r>
          </w:p>
          <w:p w:rsidR="00864E60" w:rsidRDefault="00A93D1D">
            <w:pPr>
              <w:pStyle w:val="aff1"/>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rsidR="00864E60" w:rsidRDefault="00A93D1D">
            <w:pPr>
              <w:pStyle w:val="aff1"/>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w:t>
            </w:r>
            <w:r>
              <w:rPr>
                <w:rFonts w:eastAsia="Yu Mincho"/>
                <w:sz w:val="20"/>
                <w:szCs w:val="20"/>
                <w:lang w:val="en-US"/>
              </w:rPr>
              <w:t>ng</w:t>
            </w:r>
          </w:p>
          <w:p w:rsidR="00864E60" w:rsidRDefault="00A93D1D">
            <w:pPr>
              <w:pStyle w:val="aff1"/>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864E60">
        <w:tc>
          <w:tcPr>
            <w:tcW w:w="1384" w:type="dxa"/>
          </w:tcPr>
          <w:p w:rsidR="00864E60" w:rsidRDefault="00A93D1D">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rsidR="00864E60" w:rsidRDefault="00A93D1D">
            <w:pPr>
              <w:pStyle w:val="aff1"/>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rsidR="00864E60" w:rsidRDefault="00A93D1D">
            <w:pPr>
              <w:pStyle w:val="aff1"/>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rsidR="00864E60" w:rsidRDefault="00A93D1D">
            <w:pPr>
              <w:pStyle w:val="aff1"/>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rsidR="00864E60" w:rsidRDefault="00A93D1D">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rsidR="00864E60" w:rsidRDefault="00A93D1D">
            <w:pPr>
              <w:pStyle w:val="aff1"/>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w:t>
            </w:r>
          </w:p>
          <w:p w:rsidR="00864E60" w:rsidRDefault="00A93D1D">
            <w:pPr>
              <w:pStyle w:val="aff1"/>
              <w:numPr>
                <w:ilvl w:val="0"/>
                <w:numId w:val="14"/>
              </w:numPr>
              <w:rPr>
                <w:rFonts w:eastAsia="Yu Mincho"/>
                <w:sz w:val="20"/>
                <w:szCs w:val="20"/>
                <w:lang w:val="en-US"/>
              </w:rPr>
            </w:pPr>
            <w:r>
              <w:rPr>
                <w:rFonts w:eastAsia="Yu Mincho"/>
                <w:sz w:val="20"/>
                <w:szCs w:val="20"/>
                <w:lang w:val="en-US"/>
              </w:rPr>
              <w:t>use case is limited to t</w:t>
            </w:r>
            <w:r>
              <w:rPr>
                <w:rFonts w:eastAsia="Yu Mincho"/>
                <w:sz w:val="20"/>
                <w:szCs w:val="20"/>
                <w:lang w:val="en-US"/>
              </w:rPr>
              <w:t xml:space="preserve">raffic with jitter, e.g., XR traffic, where the power saving gain of WUS is minor </w:t>
            </w:r>
          </w:p>
          <w:p w:rsidR="00864E60" w:rsidRDefault="00A93D1D">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rsidR="00864E60" w:rsidRDefault="00A93D1D">
            <w:pPr>
              <w:pStyle w:val="aff1"/>
              <w:numPr>
                <w:ilvl w:val="0"/>
                <w:numId w:val="14"/>
              </w:numPr>
              <w:rPr>
                <w:rFonts w:eastAsia="Yu Mincho"/>
                <w:sz w:val="20"/>
                <w:szCs w:val="20"/>
                <w:lang w:val="en-US"/>
              </w:rPr>
            </w:pPr>
            <w:r>
              <w:rPr>
                <w:rFonts w:eastAsia="Yu Mincho"/>
                <w:sz w:val="20"/>
                <w:szCs w:val="20"/>
                <w:lang w:val="en-US"/>
              </w:rPr>
              <w:t>Legacy cDRX sets upper bound on MR power consumption for ongoing measurements</w:t>
            </w:r>
          </w:p>
          <w:p w:rsidR="00864E60" w:rsidRDefault="00A93D1D">
            <w:pPr>
              <w:pStyle w:val="aff1"/>
              <w:numPr>
                <w:ilvl w:val="0"/>
                <w:numId w:val="14"/>
              </w:numPr>
              <w:rPr>
                <w:rFonts w:eastAsia="Yu Mincho"/>
                <w:sz w:val="20"/>
                <w:szCs w:val="20"/>
                <w:lang w:val="en-US"/>
              </w:rPr>
            </w:pPr>
            <w:r>
              <w:rPr>
                <w:rFonts w:eastAsiaTheme="minorEastAsia"/>
                <w:sz w:val="20"/>
                <w:szCs w:val="20"/>
                <w:lang w:eastAsia="zh-CN"/>
              </w:rPr>
              <w:t xml:space="preserve">Need to clarify the </w:t>
            </w:r>
            <w:r>
              <w:rPr>
                <w:rFonts w:eastAsiaTheme="minorEastAsia"/>
                <w:sz w:val="20"/>
                <w:szCs w:val="20"/>
                <w:lang w:eastAsia="zh-CN"/>
              </w:rPr>
              <w:t>relationship between LP-WUS and C-DRX related timers</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1-1</w:t>
      </w:r>
    </w:p>
    <w:p w:rsidR="00864E60" w:rsidRDefault="00A93D1D">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ETRI, QC, E///, DCM, CMCC, NEC, LGE</w:t>
      </w:r>
      <w:r>
        <w:rPr>
          <w:rFonts w:eastAsia="Yu Mincho" w:hint="eastAsia"/>
          <w:color w:val="4472C4" w:themeColor="accent1"/>
          <w:sz w:val="20"/>
          <w:szCs w:val="20"/>
          <w:lang w:val="en-US"/>
        </w:rPr>
        <w:t>, [ZTE], Nokia, Sharp</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1-2</w:t>
      </w:r>
    </w:p>
    <w:p w:rsidR="00864E60" w:rsidRDefault="00A93D1D">
      <w:pPr>
        <w:pStyle w:val="aff1"/>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rsidR="00864E60" w:rsidRDefault="00A93D1D">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rsidR="00864E60" w:rsidRDefault="00A93D1D">
      <w:pPr>
        <w:pStyle w:val="aff1"/>
        <w:numPr>
          <w:ilvl w:val="1"/>
          <w:numId w:val="15"/>
        </w:numPr>
        <w:rPr>
          <w:rFonts w:eastAsia="Yu Mincho"/>
          <w:sz w:val="20"/>
          <w:szCs w:val="20"/>
          <w:lang w:val="en-US"/>
        </w:rPr>
      </w:pPr>
      <w:r>
        <w:rPr>
          <w:rFonts w:eastAsia="Yu Mincho"/>
          <w:sz w:val="20"/>
          <w:szCs w:val="20"/>
          <w:lang w:val="en-US"/>
        </w:rPr>
        <w:t>Option 1-2-1 (configured together with Option 1-1)</w:t>
      </w:r>
    </w:p>
    <w:p w:rsidR="00864E60" w:rsidRDefault="00A93D1D">
      <w:pPr>
        <w:pStyle w:val="aff1"/>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NEC, ETRI, LGE</w:t>
      </w:r>
      <w:r>
        <w:rPr>
          <w:rFonts w:eastAsia="Yu Mincho" w:hint="eastAsia"/>
          <w:color w:val="4472C4" w:themeColor="accent1"/>
          <w:sz w:val="20"/>
          <w:szCs w:val="20"/>
          <w:lang w:val="en-US"/>
        </w:rPr>
        <w:t>, [ZTE], [Apple], [Sharp]</w:t>
      </w:r>
    </w:p>
    <w:p w:rsidR="00864E60" w:rsidRDefault="00A93D1D">
      <w:pPr>
        <w:pStyle w:val="aff1"/>
        <w:numPr>
          <w:ilvl w:val="1"/>
          <w:numId w:val="15"/>
        </w:numPr>
        <w:rPr>
          <w:rFonts w:eastAsia="Yu Mincho"/>
          <w:sz w:val="20"/>
          <w:szCs w:val="20"/>
          <w:lang w:val="en-US"/>
        </w:rPr>
      </w:pPr>
      <w:r>
        <w:rPr>
          <w:rFonts w:eastAsia="Yu Mincho"/>
          <w:sz w:val="20"/>
          <w:szCs w:val="20"/>
          <w:lang w:val="en-US"/>
        </w:rPr>
        <w:t>Option 1-2-2</w:t>
      </w:r>
    </w:p>
    <w:p w:rsidR="00864E60" w:rsidRDefault="00A93D1D">
      <w:pPr>
        <w:pStyle w:val="aff1"/>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HW/HiSi, Vivo, Apple, CMCC, OPPO, </w:t>
      </w:r>
      <w:r>
        <w:rPr>
          <w:rFonts w:eastAsia="Yu Mincho" w:hint="eastAsia"/>
          <w:color w:val="4472C4" w:themeColor="accent1"/>
          <w:sz w:val="20"/>
          <w:szCs w:val="20"/>
          <w:lang w:val="en-US"/>
        </w:rPr>
        <w:t>[ZTE], [</w:t>
      </w:r>
      <w:r>
        <w:rPr>
          <w:rFonts w:eastAsia="Yu Mincho"/>
          <w:color w:val="4472C4" w:themeColor="accent1"/>
          <w:sz w:val="20"/>
          <w:szCs w:val="20"/>
          <w:lang w:val="en-US"/>
        </w:rPr>
        <w:t>Nokia</w:t>
      </w:r>
      <w:r>
        <w:rPr>
          <w:rFonts w:eastAsia="Yu Mincho" w:hint="eastAsia"/>
          <w:color w:val="4472C4" w:themeColor="accent1"/>
          <w:sz w:val="20"/>
          <w:szCs w:val="20"/>
          <w:lang w:val="en-US"/>
        </w:rPr>
        <w:t>]</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1-3</w:t>
      </w:r>
    </w:p>
    <w:p w:rsidR="00864E60" w:rsidRDefault="00A93D1D">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rsidR="00864E60" w:rsidRDefault="00A93D1D">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rsidR="00864E60" w:rsidRDefault="00A93D1D">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rsidR="00864E60" w:rsidRDefault="00A93D1D">
      <w:pPr>
        <w:pStyle w:val="aff1"/>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w:t>
      </w:r>
      <w:r>
        <w:rPr>
          <w:rFonts w:eastAsia="Yu Mincho"/>
          <w:color w:val="4472C4" w:themeColor="accent1"/>
          <w:sz w:val="20"/>
          <w:szCs w:val="20"/>
          <w:lang w:val="en-US"/>
        </w:rPr>
        <w:t xml:space="preserve"> (unified design)</w:t>
      </w:r>
    </w:p>
    <w:p w:rsidR="00864E60" w:rsidRDefault="00A93D1D">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rsidR="00864E60" w:rsidRDefault="00A93D1D">
      <w:pPr>
        <w:pStyle w:val="aff1"/>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rsidR="00864E60" w:rsidRDefault="00A93D1D">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rsidR="00864E60" w:rsidRDefault="00A93D1D">
      <w:pPr>
        <w:pStyle w:val="aff1"/>
        <w:numPr>
          <w:ilvl w:val="1"/>
          <w:numId w:val="16"/>
        </w:numPr>
        <w:rPr>
          <w:rFonts w:eastAsia="Yu Mincho"/>
          <w:sz w:val="20"/>
          <w:szCs w:val="20"/>
          <w:lang w:val="en-US"/>
        </w:rPr>
      </w:pPr>
      <w:r>
        <w:rPr>
          <w:rFonts w:eastAsia="Yu Mincho"/>
          <w:color w:val="4472C4" w:themeColor="accent1"/>
          <w:sz w:val="20"/>
          <w:szCs w:val="20"/>
          <w:lang w:val="en-US"/>
        </w:rPr>
        <w:t>HW/HiSi, DCM</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w:t>
      </w:r>
      <w:r>
        <w:rPr>
          <w:rFonts w:eastAsia="Yu Mincho" w:hint="eastAsia"/>
          <w:b/>
          <w:bCs/>
          <w:sz w:val="20"/>
          <w:szCs w:val="20"/>
          <w:u w:val="single"/>
          <w:lang w:val="en-US"/>
        </w:rPr>
        <w:t>rpretations of the previous agreement</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rsidR="00864E60" w:rsidRDefault="00A93D1D">
      <w:pPr>
        <w:pStyle w:val="aff1"/>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rsidR="00864E60" w:rsidRDefault="00A93D1D">
      <w:pPr>
        <w:pStyle w:val="aff1"/>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rsidR="00864E60" w:rsidRDefault="00A93D1D">
      <w:pPr>
        <w:pStyle w:val="aff1"/>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w:t>
      </w:r>
      <w:r>
        <w:rPr>
          <w:rFonts w:eastAsia="Yu Mincho"/>
          <w:sz w:val="20"/>
          <w:szCs w:val="20"/>
          <w:lang w:val="en-US"/>
        </w:rPr>
        <w:t>X related timers</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rsidR="00864E60" w:rsidRDefault="00A93D1D">
      <w:pPr>
        <w:pStyle w:val="aff1"/>
        <w:numPr>
          <w:ilvl w:val="0"/>
          <w:numId w:val="17"/>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rsidR="00864E60" w:rsidRDefault="00A93D1D">
      <w:pPr>
        <w:pStyle w:val="aff1"/>
        <w:numPr>
          <w:ilvl w:val="0"/>
          <w:numId w:val="17"/>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rsidR="00864E60" w:rsidRDefault="00A93D1D">
      <w:pPr>
        <w:rPr>
          <w:rFonts w:eastAsia="Yu Mincho"/>
          <w:lang w:val="en-US" w:eastAsia="ja-JP"/>
        </w:rPr>
      </w:pPr>
      <w:r>
        <w:rPr>
          <w:rFonts w:hint="eastAsia"/>
          <w:noProof/>
          <w:lang w:val="en-US" w:eastAsia="zh-CN"/>
        </w:rPr>
        <w:drawing>
          <wp:inline distT="0" distB="0" distL="0" distR="0">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rsidR="00864E60" w:rsidRDefault="00A93D1D">
      <w:pPr>
        <w:jc w:val="center"/>
        <w:rPr>
          <w:rFonts w:eastAsia="Yu Mincho"/>
          <w:b/>
          <w:bCs/>
          <w:u w:val="single"/>
          <w:lang w:val="en-US" w:eastAsia="ja-JP"/>
        </w:rPr>
      </w:pPr>
      <w:r>
        <w:rPr>
          <w:rFonts w:eastAsia="Yu Mincho" w:hint="eastAsia"/>
          <w:b/>
          <w:bCs/>
          <w:u w:val="single"/>
          <w:lang w:val="en-US" w:eastAsia="ja-JP"/>
        </w:rPr>
        <w:t>Option 1-1</w:t>
      </w:r>
    </w:p>
    <w:p w:rsidR="00864E60" w:rsidRDefault="00864E60">
      <w:pPr>
        <w:rPr>
          <w:rFonts w:eastAsia="Yu Mincho"/>
          <w:highlight w:val="cyan"/>
          <w:lang w:val="en-US" w:eastAsia="ja-JP"/>
        </w:rPr>
      </w:pPr>
    </w:p>
    <w:p w:rsidR="00864E60" w:rsidRDefault="00A93D1D">
      <w:pPr>
        <w:rPr>
          <w:rFonts w:eastAsia="Yu Mincho"/>
          <w:lang w:val="en-US" w:eastAsia="ja-JP"/>
        </w:rPr>
      </w:pPr>
      <w:r>
        <w:rPr>
          <w:rFonts w:eastAsia="Yu Mincho" w:hint="eastAsia"/>
          <w:lang w:val="en-US" w:eastAsia="ja-JP"/>
        </w:rPr>
        <w:t xml:space="preserve">For Option 1-2-1 </w:t>
      </w:r>
      <w:r>
        <w:rPr>
          <w:rFonts w:eastAsia="Yu Mincho" w:hint="eastAsia"/>
          <w:lang w:val="en-US" w:eastAsia="ja-JP"/>
        </w:rPr>
        <w:t>(+ Option 1-1), it is unclear whether following is common understanding</w:t>
      </w:r>
    </w:p>
    <w:p w:rsidR="00864E60" w:rsidRDefault="00A93D1D">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rsidR="00864E60" w:rsidRDefault="00A93D1D">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rsidR="00864E60" w:rsidRDefault="00A93D1D">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rsidR="00864E60" w:rsidRDefault="00A93D1D">
      <w:pPr>
        <w:rPr>
          <w:rFonts w:eastAsia="Yu Mincho"/>
          <w:highlight w:val="cyan"/>
          <w:lang w:val="en-US" w:eastAsia="ja-JP"/>
        </w:rPr>
      </w:pPr>
      <w:r>
        <w:rPr>
          <w:rFonts w:hint="eastAsia"/>
          <w:noProof/>
          <w:lang w:val="en-US" w:eastAsia="zh-CN"/>
        </w:rPr>
        <w:drawing>
          <wp:inline distT="0" distB="0" distL="0" distR="0">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rsidR="00864E60" w:rsidRDefault="00A93D1D">
      <w:pPr>
        <w:jc w:val="center"/>
        <w:rPr>
          <w:rFonts w:eastAsia="Yu Mincho"/>
          <w:b/>
          <w:bCs/>
          <w:u w:val="single"/>
          <w:lang w:val="en-US" w:eastAsia="ja-JP"/>
        </w:rPr>
      </w:pPr>
      <w:r>
        <w:rPr>
          <w:rFonts w:eastAsia="Yu Mincho" w:hint="eastAsia"/>
          <w:b/>
          <w:bCs/>
          <w:u w:val="single"/>
          <w:lang w:val="en-US" w:eastAsia="ja-JP"/>
        </w:rPr>
        <w:t>Option 1-2-1 + Option 1-1</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 xml:space="preserve">For Option 1-2-2, similar to Option 1-2-1, it is unclear whether following is common </w:t>
      </w:r>
      <w:r>
        <w:rPr>
          <w:rFonts w:eastAsia="Yu Mincho" w:hint="eastAsia"/>
          <w:lang w:val="en-US" w:eastAsia="ja-JP"/>
        </w:rPr>
        <w:t>understanding</w:t>
      </w:r>
    </w:p>
    <w:p w:rsidR="00864E60" w:rsidRDefault="00A93D1D">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rsidR="00864E60" w:rsidRDefault="00A93D1D">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rsidR="00864E60" w:rsidRDefault="00A93D1D">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 xml:space="preserve">legacy C-DRX active </w:t>
      </w:r>
      <w:r>
        <w:rPr>
          <w:rFonts w:eastAsia="Yu Mincho" w:hint="eastAsia"/>
          <w:sz w:val="20"/>
          <w:szCs w:val="21"/>
          <w:lang w:val="en-US"/>
        </w:rPr>
        <w:t>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rsidR="00864E60" w:rsidRDefault="00A93D1D">
      <w:pPr>
        <w:rPr>
          <w:rFonts w:eastAsia="Yu Mincho"/>
          <w:lang w:val="en-US" w:eastAsia="ja-JP"/>
        </w:rPr>
      </w:pPr>
      <w:r>
        <w:rPr>
          <w:noProof/>
          <w:lang w:val="en-US" w:eastAsia="zh-CN"/>
        </w:rPr>
        <w:drawing>
          <wp:inline distT="0" distB="0" distL="0" distR="0">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rsidR="00864E60" w:rsidRDefault="00A93D1D">
      <w:pPr>
        <w:jc w:val="center"/>
        <w:rPr>
          <w:rFonts w:eastAsia="Yu Mincho"/>
          <w:b/>
          <w:bCs/>
          <w:u w:val="single"/>
          <w:lang w:val="en-US" w:eastAsia="ja-JP"/>
        </w:rPr>
      </w:pPr>
      <w:r>
        <w:rPr>
          <w:rFonts w:eastAsia="Yu Mincho" w:hint="eastAsia"/>
          <w:b/>
          <w:bCs/>
          <w:u w:val="single"/>
          <w:lang w:val="en-US" w:eastAsia="ja-JP"/>
        </w:rPr>
        <w:t>Option 1-2-2</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For Option 1-3, it is unclear whether following is common understanding</w:t>
      </w:r>
    </w:p>
    <w:p w:rsidR="00864E60" w:rsidRDefault="00A93D1D">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rsidR="00864E60" w:rsidRDefault="00A93D1D">
      <w:pPr>
        <w:pStyle w:val="aff1"/>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rsidR="00864E60" w:rsidRDefault="00A93D1D">
      <w:pPr>
        <w:rPr>
          <w:rFonts w:eastAsia="Yu Mincho"/>
          <w:lang w:val="en-US" w:eastAsia="ja-JP"/>
        </w:rPr>
      </w:pPr>
      <w:r>
        <w:rPr>
          <w:noProof/>
          <w:lang w:val="en-US" w:eastAsia="zh-CN"/>
        </w:rPr>
        <w:drawing>
          <wp:inline distT="0" distB="0" distL="0" distR="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rsidR="00864E60" w:rsidRDefault="00A93D1D">
      <w:pPr>
        <w:jc w:val="center"/>
        <w:rPr>
          <w:rFonts w:eastAsia="Yu Mincho"/>
          <w:b/>
          <w:bCs/>
          <w:u w:val="single"/>
          <w:lang w:val="en-US" w:eastAsia="ja-JP"/>
        </w:rPr>
      </w:pPr>
      <w:r>
        <w:rPr>
          <w:rFonts w:eastAsia="Yu Mincho" w:hint="eastAsia"/>
          <w:b/>
          <w:bCs/>
          <w:u w:val="single"/>
          <w:lang w:val="en-US" w:eastAsia="ja-JP"/>
        </w:rPr>
        <w:t>Option 1-3</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Therefore, moderator suggests that at least Option 1-1 is supported and other</w:t>
      </w:r>
      <w:r>
        <w:rPr>
          <w:rFonts w:eastAsia="Yu Mincho" w:hint="eastAsia"/>
          <w:lang w:val="en-US" w:eastAsia="ja-JP"/>
        </w:rPr>
        <w:t xml:space="preserve"> options are further discussed for better mutual understanding among companies.</w:t>
      </w:r>
    </w:p>
    <w:p w:rsidR="00864E60" w:rsidRDefault="00864E60">
      <w:pPr>
        <w:rPr>
          <w:rFonts w:eastAsia="Yu Mincho"/>
          <w:lang w:val="en-US"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p>
    <w:p w:rsidR="00864E60" w:rsidRDefault="00A93D1D">
      <w:pPr>
        <w:pStyle w:val="aff1"/>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rsidR="00864E60" w:rsidRDefault="00A93D1D">
      <w:pPr>
        <w:pStyle w:val="aff1"/>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LP-WUS monitoring according to the LP-WUS</w:t>
      </w:r>
      <w:r>
        <w:rPr>
          <w:rFonts w:eastAsia="Yu Mincho"/>
          <w:b/>
          <w:sz w:val="20"/>
          <w:szCs w:val="20"/>
          <w:lang w:val="en-US"/>
        </w:rPr>
        <w:t xml:space="preserve"> monitoring configuration before drx-onDurationTimer to trigger the starting of the drx-onDurationTimer.</w:t>
      </w:r>
    </w:p>
    <w:p w:rsidR="00864E60" w:rsidRDefault="00A93D1D">
      <w:pPr>
        <w:pStyle w:val="aff1"/>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lang w:val="en-US" w:eastAsia="zh-CN"/>
              </w:rPr>
              <w:t xml:space="preserve">We support 1-1, but at </w:t>
            </w:r>
            <w:r>
              <w:rPr>
                <w:rFonts w:eastAsiaTheme="minorEastAsia"/>
                <w:lang w:val="en-US" w:eastAsia="zh-CN"/>
              </w:rPr>
              <w:t>least some other enhancement should also be supported otherwise the power saving gain it too small</w:t>
            </w:r>
          </w:p>
        </w:tc>
      </w:tr>
      <w:tr w:rsidR="00864E60">
        <w:tc>
          <w:tcPr>
            <w:tcW w:w="1479" w:type="dxa"/>
          </w:tcPr>
          <w:p w:rsidR="00864E60" w:rsidRDefault="00A93D1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w:t>
            </w:r>
            <w:r>
              <w:rPr>
                <w:rFonts w:eastAsiaTheme="minorEastAsia"/>
                <w:lang w:val="en-US" w:eastAsia="zh-CN"/>
              </w:rPr>
              <w:t>n total power consumption.</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864E60" w:rsidRDefault="00A93D1D">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261C80">
        <w:tc>
          <w:tcPr>
            <w:tcW w:w="1479" w:type="dxa"/>
          </w:tcPr>
          <w:p w:rsidR="00261C80" w:rsidRDefault="00261C80" w:rsidP="00261C8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261C80" w:rsidRDefault="00261C80" w:rsidP="00261C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261C80" w:rsidRDefault="00261C80" w:rsidP="00261C80">
            <w:pPr>
              <w:jc w:val="left"/>
              <w:rPr>
                <w:rFonts w:eastAsiaTheme="minorEastAsia" w:hint="eastAsia"/>
                <w:lang w:val="en-US" w:eastAsia="zh-CN"/>
              </w:rPr>
            </w:pPr>
          </w:p>
        </w:tc>
      </w:tr>
    </w:tbl>
    <w:p w:rsidR="00864E60" w:rsidRDefault="00864E60">
      <w:pPr>
        <w:tabs>
          <w:tab w:val="left" w:pos="690"/>
        </w:tabs>
        <w:rPr>
          <w:rFonts w:eastAsia="Yu Mincho"/>
          <w:lang w:val="en-US" w:eastAsia="ja-JP"/>
        </w:rPr>
      </w:pPr>
    </w:p>
    <w:p w:rsidR="00864E60" w:rsidRDefault="00A93D1D">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rsidR="00864E60" w:rsidRDefault="00A93D1D">
      <w:pPr>
        <w:pStyle w:val="aff1"/>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rsidR="00864E60" w:rsidRDefault="00A93D1D">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w:t>
      </w:r>
      <w:r>
        <w:rPr>
          <w:rFonts w:eastAsia="Yu Mincho"/>
          <w:b/>
          <w:sz w:val="20"/>
          <w:szCs w:val="20"/>
          <w:lang w:val="en-US"/>
        </w:rPr>
        <w:t>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rsidR="00864E60" w:rsidRDefault="00A93D1D">
      <w:pPr>
        <w:pStyle w:val="aff1"/>
        <w:numPr>
          <w:ilvl w:val="1"/>
          <w:numId w:val="19"/>
        </w:numPr>
        <w:rPr>
          <w:rFonts w:eastAsia="Yu Mincho"/>
          <w:b/>
          <w:sz w:val="20"/>
          <w:szCs w:val="20"/>
          <w:lang w:val="en-US"/>
        </w:rPr>
      </w:pPr>
      <w:r>
        <w:rPr>
          <w:rFonts w:eastAsia="Yu Mincho"/>
          <w:b/>
          <w:sz w:val="20"/>
          <w:szCs w:val="20"/>
          <w:lang w:val="en-US"/>
        </w:rPr>
        <w:t>New PDCCH monitoring window is</w:t>
      </w:r>
      <w:r>
        <w:rPr>
          <w:rFonts w:eastAsia="Yu Mincho"/>
          <w:b/>
          <w:sz w:val="20"/>
          <w:szCs w:val="20"/>
          <w:lang w:val="en-US"/>
        </w:rPr>
        <w:t xml:space="preserve"> defined similar to Legacy C-DRX active time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w:t>
            </w:r>
            <w:r>
              <w:rPr>
                <w:b/>
                <w:bCs/>
                <w:lang w:val="en-US"/>
              </w:rPr>
              <w:t>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Yu Mincho"/>
                <w:lang w:val="en-US" w:eastAsia="ja-JP"/>
              </w:rPr>
            </w:pPr>
            <w:r>
              <w:rPr>
                <w:rFonts w:eastAsiaTheme="minorEastAsia" w:hint="eastAsia"/>
                <w:lang w:val="en-US" w:eastAsia="zh-CN"/>
              </w:rPr>
              <w:t>Spreadtrum</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A93D1D">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 xml:space="preserve">ew PDCCH monitoring window and the other to indicate whether </w:t>
            </w:r>
            <w:r>
              <w:rPr>
                <w:rFonts w:eastAsiaTheme="minorEastAsia"/>
                <w:lang w:val="en-US" w:eastAsia="zh-CN"/>
              </w:rPr>
              <w:t>drx-onDurationTimer is started. There are more specification impacts.</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Theme="minorEastAsia"/>
                <w:lang w:val="en-US" w:eastAsia="zh-CN"/>
              </w:rPr>
            </w:pPr>
          </w:p>
        </w:tc>
      </w:tr>
      <w:tr w:rsidR="0079263D">
        <w:tc>
          <w:tcPr>
            <w:tcW w:w="1479" w:type="dxa"/>
          </w:tcPr>
          <w:p w:rsidR="0079263D" w:rsidRDefault="0079263D" w:rsidP="0079263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79263D" w:rsidRDefault="0079263D" w:rsidP="0079263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9263D" w:rsidRDefault="0079263D" w:rsidP="0079263D">
            <w:pPr>
              <w:jc w:val="left"/>
              <w:rPr>
                <w:rFonts w:eastAsiaTheme="minorEastAsia"/>
                <w:lang w:val="en-US" w:eastAsia="zh-CN"/>
              </w:rPr>
            </w:pPr>
          </w:p>
        </w:tc>
      </w:tr>
    </w:tbl>
    <w:p w:rsidR="00864E60" w:rsidRDefault="00864E60">
      <w:pPr>
        <w:tabs>
          <w:tab w:val="left" w:pos="690"/>
        </w:tabs>
        <w:rPr>
          <w:rFonts w:eastAsia="Yu Mincho"/>
          <w:lang w:val="en-US" w:eastAsia="ja-JP"/>
        </w:rPr>
      </w:pPr>
    </w:p>
    <w:p w:rsidR="00864E60" w:rsidRDefault="00A93D1D">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rsidR="00864E60" w:rsidRDefault="00A93D1D">
      <w:pPr>
        <w:pStyle w:val="aff1"/>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rsidR="00864E60" w:rsidRDefault="00A93D1D">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xml:space="preserve">, </w:t>
      </w:r>
      <w:r>
        <w:rPr>
          <w:rFonts w:eastAsia="Yu Mincho" w:hint="eastAsia"/>
          <w:b/>
          <w:sz w:val="20"/>
          <w:szCs w:val="20"/>
          <w:lang w:val="en-US"/>
        </w:rPr>
        <w:t>i.e.,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w:t>
      </w:r>
      <w:r>
        <w:rPr>
          <w:rFonts w:eastAsia="Yu Mincho"/>
          <w:b/>
          <w:sz w:val="20"/>
          <w:szCs w:val="20"/>
          <w:lang w:val="en-US"/>
        </w:rPr>
        <w:t>-RTT-TimerUL, etc, enables PDCCH monitoring window extension as in the legacy C-DRX configuration</w:t>
      </w:r>
    </w:p>
    <w:p w:rsidR="00864E60" w:rsidRDefault="00A93D1D">
      <w:pPr>
        <w:pStyle w:val="aff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w:t>
      </w:r>
      <w:r>
        <w:rPr>
          <w:rFonts w:eastAsia="Yu Mincho"/>
          <w:b/>
          <w:sz w:val="20"/>
          <w:szCs w:val="20"/>
          <w:lang w:val="en-US"/>
        </w:rPr>
        <w:t xml:space="preserve"> point is different from legacy C-DRX active time) or introduce new RRC parameters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864E60">
            <w:pPr>
              <w:tabs>
                <w:tab w:val="left" w:pos="551"/>
              </w:tabs>
              <w:jc w:val="left"/>
              <w:rPr>
                <w:rFonts w:eastAsia="Yu Mincho"/>
                <w:lang w:val="en-US" w:eastAsia="ja-JP"/>
              </w:rPr>
            </w:pPr>
          </w:p>
        </w:tc>
        <w:tc>
          <w:tcPr>
            <w:tcW w:w="6780" w:type="dxa"/>
          </w:tcPr>
          <w:p w:rsidR="00864E60" w:rsidRDefault="00A93D1D">
            <w:pPr>
              <w:jc w:val="left"/>
              <w:rPr>
                <w:rFonts w:eastAsia="Yu Mincho"/>
                <w:lang w:val="en-US" w:eastAsia="ja-JP"/>
              </w:rPr>
            </w:pPr>
            <w:r>
              <w:rPr>
                <w:rFonts w:eastAsia="Yu Mincho" w:hint="eastAsia"/>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w:t>
            </w:r>
            <w:r>
              <w:rPr>
                <w:rFonts w:eastAsia="Yu Mincho"/>
                <w:i/>
                <w:iCs/>
                <w:lang w:val="en-US" w:eastAsia="ja-JP"/>
              </w:rPr>
              <w:t>-SlotOffset</w:t>
            </w:r>
            <w:r>
              <w:rPr>
                <w:rFonts w:eastAsia="Yu Mincho"/>
                <w:lang w:val="en-US" w:eastAsia="ja-JP"/>
              </w:rPr>
              <w:t xml:space="preserve">, </w:t>
            </w:r>
            <w:r>
              <w:rPr>
                <w:rFonts w:eastAsia="Yu Mincho" w:hint="eastAsia"/>
                <w:lang w:val="en-US" w:eastAsia="ja-JP"/>
              </w:rPr>
              <w:t xml:space="preserve">and </w:t>
            </w:r>
            <w:r>
              <w:rPr>
                <w:rFonts w:eastAsia="Yu Mincho"/>
                <w:i/>
                <w:iCs/>
                <w:lang w:val="en-US" w:eastAsia="ja-JP"/>
              </w:rPr>
              <w:t>shortDRX</w:t>
            </w:r>
            <w:r>
              <w:rPr>
                <w:rFonts w:eastAsia="Yu Mincho" w:hint="eastAsia"/>
                <w:lang w:val="en-US" w:eastAsia="ja-JP"/>
              </w:rPr>
              <w:t xml:space="preserve">. However, the UE does not monitor PDCCH based on these parameters, when the UE monitors LP-WUS to trigger PDCCH monitoring in Option 1-2-2. </w:t>
            </w:r>
          </w:p>
          <w:p w:rsidR="00864E60" w:rsidRDefault="00A93D1D">
            <w:pPr>
              <w:jc w:val="left"/>
              <w:rPr>
                <w:rFonts w:eastAsia="Yu Mincho"/>
                <w:lang w:val="en-US" w:eastAsia="ja-JP"/>
              </w:rPr>
            </w:pPr>
            <w:r>
              <w:rPr>
                <w:rFonts w:eastAsia="Yu Mincho" w:hint="eastAsia"/>
                <w:lang w:val="en-US" w:eastAsia="ja-JP"/>
              </w:rPr>
              <w:t>With this, we suggest following update:</w:t>
            </w:r>
          </w:p>
          <w:p w:rsidR="00864E60" w:rsidRDefault="00A93D1D">
            <w:pPr>
              <w:pStyle w:val="aff1"/>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w:t>
            </w:r>
            <w:r>
              <w:rPr>
                <w:rFonts w:eastAsia="Yu Mincho"/>
                <w:b/>
                <w:sz w:val="20"/>
                <w:szCs w:val="20"/>
                <w:lang w:val="en-US"/>
              </w:rPr>
              <w:t>merDL, drx-HARQ-RTT-TimerUL, etc, enables PDCCH monitoring window extension as in the legacy C-DRX configuration</w:t>
            </w:r>
          </w:p>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
          <w:p w:rsidR="00864E60" w:rsidRDefault="00A93D1D">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xml:space="preserve">, </w:t>
            </w:r>
            <w:r>
              <w:rPr>
                <w:rFonts w:eastAsia="Yu Mincho" w:hint="eastAsia"/>
                <w:b/>
                <w:sz w:val="20"/>
                <w:szCs w:val="20"/>
                <w:lang w:val="en-US"/>
              </w:rPr>
              <w:t>i.e.,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rsidR="00864E60" w:rsidRDefault="00A93D1D">
            <w:pPr>
              <w:pStyle w:val="aff1"/>
              <w:numPr>
                <w:ilvl w:val="2"/>
                <w:numId w:val="19"/>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w:t>
            </w:r>
            <w:r>
              <w:rPr>
                <w:rFonts w:eastAsia="Yu Mincho"/>
                <w:b/>
                <w:sz w:val="20"/>
                <w:szCs w:val="20"/>
                <w:lang w:val="en-US"/>
              </w:rPr>
              <w:t>-RTT-TimerUL, etc, enables PDCCH monitoring window extension as in the legacy C-DRX configuration</w:t>
            </w:r>
          </w:p>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Yu Mincho"/>
                <w:lang w:val="en-US" w:eastAsia="ja-JP"/>
              </w:rPr>
            </w:pPr>
            <w:r>
              <w:rPr>
                <w:rFonts w:eastAsiaTheme="minorEastAsia" w:hint="eastAsia"/>
                <w:lang w:val="en-US" w:eastAsia="zh-CN"/>
              </w:rPr>
              <w:t>Spreadtrum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w:t>
            </w:r>
            <w:r>
              <w:rPr>
                <w:rFonts w:eastAsiaTheme="minorEastAsia" w:hint="eastAsia"/>
                <w:lang w:val="en-US" w:eastAsia="zh-CN"/>
              </w:rPr>
              <w:t xml:space="preserve"> behavior in C-DRX active time. There are three interpretations for option 1-2-2</w:t>
            </w:r>
          </w:p>
          <w:p w:rsidR="00864E60" w:rsidRDefault="00A93D1D">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timers and drx-onDurationTimer can be activated with adjusting the starting time.</w:t>
            </w:r>
          </w:p>
          <w:p w:rsidR="00864E60" w:rsidRDefault="00A93D1D">
            <w:pPr>
              <w:numPr>
                <w:ilvl w:val="0"/>
                <w:numId w:val="20"/>
              </w:numPr>
              <w:spacing w:before="120" w:after="120" w:line="276" w:lineRule="auto"/>
              <w:rPr>
                <w:rFonts w:ascii="Times" w:hAnsi="Times"/>
                <w:kern w:val="2"/>
              </w:rPr>
            </w:pPr>
            <w:r>
              <w:rPr>
                <w:rFonts w:ascii="Times" w:hAnsi="Times" w:hint="eastAsia"/>
                <w:kern w:val="2"/>
              </w:rPr>
              <w:t xml:space="preserve">Interpretation 2: PDCCH </w:t>
            </w:r>
            <w:r>
              <w:rPr>
                <w:rFonts w:ascii="Times" w:hAnsi="Times" w:hint="eastAsia"/>
                <w:kern w:val="2"/>
              </w:rPr>
              <w:t>monitoring is triggered by new timers and legacy drx-onDurationTimer are not activated.</w:t>
            </w:r>
            <w:r>
              <w:rPr>
                <w:rFonts w:ascii="Times" w:eastAsia="宋体" w:hAnsi="Times" w:hint="eastAsia"/>
                <w:kern w:val="2"/>
                <w:lang w:val="en-US" w:eastAsia="zh-CN"/>
              </w:rPr>
              <w:t>(No PDCCH monitoring, No measurement based on legacy C-DRX timers)</w:t>
            </w:r>
          </w:p>
          <w:p w:rsidR="00864E60" w:rsidRDefault="00A93D1D">
            <w:pPr>
              <w:numPr>
                <w:ilvl w:val="0"/>
                <w:numId w:val="20"/>
              </w:numPr>
              <w:spacing w:before="120" w:after="120" w:line="276" w:lineRule="auto"/>
              <w:rPr>
                <w:rFonts w:ascii="Times" w:hAnsi="Times"/>
                <w:kern w:val="2"/>
              </w:rPr>
            </w:pPr>
            <w:r>
              <w:rPr>
                <w:rFonts w:ascii="Times" w:hAnsi="Times" w:hint="eastAsia"/>
                <w:kern w:val="2"/>
              </w:rPr>
              <w:t>Interpretation 3: PDCCH monitoring is triggered by new timers and legacy drx-onDurationTimer are activ</w:t>
            </w:r>
            <w:r>
              <w:rPr>
                <w:rFonts w:ascii="Times" w:hAnsi="Times" w:hint="eastAsia"/>
                <w:kern w:val="2"/>
              </w:rPr>
              <w:t>ated periodically only for measurement, not for PDCCH monitoring.</w:t>
            </w:r>
            <w:r>
              <w:rPr>
                <w:rFonts w:ascii="Times" w:eastAsia="宋体" w:hAnsi="Times" w:hint="eastAsia"/>
                <w:kern w:val="2"/>
                <w:lang w:val="en-US" w:eastAsia="zh-CN"/>
              </w:rPr>
              <w:t xml:space="preserve"> </w:t>
            </w:r>
          </w:p>
          <w:p w:rsidR="00864E60" w:rsidRDefault="00A93D1D">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宋体" w:hAnsi="Times" w:hint="eastAsia"/>
                <w:kern w:val="2"/>
                <w:lang w:val="en-US" w:eastAsia="zh-CN"/>
              </w:rPr>
              <w:t>PDCCH monitori</w:t>
            </w:r>
            <w:r>
              <w:rPr>
                <w:rFonts w:ascii="Times" w:eastAsia="宋体" w:hAnsi="Times" w:hint="eastAsia"/>
                <w:kern w:val="2"/>
                <w:lang w:val="en-US" w:eastAsia="zh-CN"/>
              </w:rPr>
              <w:t xml:space="preserve">ng and No measurement based on legacy C-DRX timers. For </w:t>
            </w:r>
            <w:r>
              <w:rPr>
                <w:rFonts w:eastAsiaTheme="minorEastAsia" w:hint="eastAsia"/>
                <w:lang w:val="en-US" w:eastAsia="zh-CN"/>
              </w:rPr>
              <w:t>interpretation 3, measurement is performed based on the legacy C-DRX active time and No PDCCH monitoring.</w:t>
            </w:r>
          </w:p>
          <w:p w:rsidR="00864E60" w:rsidRDefault="00A93D1D">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B56309">
        <w:tc>
          <w:tcPr>
            <w:tcW w:w="1479" w:type="dxa"/>
          </w:tcPr>
          <w:p w:rsidR="00B56309" w:rsidRDefault="00B56309" w:rsidP="00B5630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B56309" w:rsidRDefault="00B56309" w:rsidP="00B56309">
            <w:pPr>
              <w:tabs>
                <w:tab w:val="left" w:pos="551"/>
              </w:tabs>
              <w:jc w:val="left"/>
              <w:rPr>
                <w:rFonts w:eastAsiaTheme="minorEastAsia"/>
                <w:lang w:val="en-US" w:eastAsia="zh-CN"/>
              </w:rPr>
            </w:pPr>
          </w:p>
        </w:tc>
        <w:tc>
          <w:tcPr>
            <w:tcW w:w="6780" w:type="dxa"/>
          </w:tcPr>
          <w:p w:rsidR="00B56309" w:rsidRDefault="00B56309" w:rsidP="00B56309">
            <w:pPr>
              <w:jc w:val="left"/>
              <w:rPr>
                <w:rFonts w:eastAsiaTheme="minorEastAsia"/>
                <w:lang w:val="en-US" w:eastAsia="zh-CN"/>
              </w:rPr>
            </w:pPr>
            <w:r>
              <w:rPr>
                <w:rFonts w:eastAsiaTheme="minorEastAsia" w:hint="eastAsia"/>
                <w:lang w:val="en-US" w:eastAsia="zh-CN"/>
              </w:rPr>
              <w:t>W</w:t>
            </w:r>
            <w:r w:rsidR="00C27C05">
              <w:rPr>
                <w:rFonts w:eastAsiaTheme="minorEastAsia"/>
                <w:lang w:val="en-US" w:eastAsia="zh-CN"/>
              </w:rPr>
              <w:t xml:space="preserve">e share the same view </w:t>
            </w:r>
            <w:r w:rsidR="00C27C05">
              <w:rPr>
                <w:rFonts w:eastAsiaTheme="minorEastAsia" w:hint="eastAsia"/>
                <w:lang w:val="en-US" w:eastAsia="zh-CN"/>
              </w:rPr>
              <w:t>with</w:t>
            </w:r>
            <w:r>
              <w:rPr>
                <w:rFonts w:eastAsiaTheme="minorEastAsia"/>
                <w:lang w:val="en-US" w:eastAsia="zh-CN"/>
              </w:rPr>
              <w:t xml:space="preserve"> QC</w:t>
            </w:r>
            <w:r w:rsidR="00C27C05">
              <w:rPr>
                <w:rFonts w:eastAsiaTheme="minorEastAsia"/>
                <w:lang w:val="en-US" w:eastAsia="zh-CN"/>
              </w:rPr>
              <w:t xml:space="preserve"> and Xiaomi</w:t>
            </w:r>
            <w:r>
              <w:rPr>
                <w:rFonts w:eastAsiaTheme="minorEastAsia"/>
                <w:lang w:val="en-US" w:eastAsia="zh-CN"/>
              </w:rPr>
              <w:t>.</w:t>
            </w:r>
          </w:p>
          <w:p w:rsidR="00B56309" w:rsidRPr="004D79CB" w:rsidRDefault="00B56309" w:rsidP="00B56309">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bl>
    <w:p w:rsidR="00864E60" w:rsidRDefault="00864E60">
      <w:pPr>
        <w:tabs>
          <w:tab w:val="left" w:pos="690"/>
        </w:tabs>
        <w:rPr>
          <w:rFonts w:eastAsia="Yu Mincho"/>
          <w:lang w:val="en-US" w:eastAsia="ja-JP"/>
        </w:rPr>
      </w:pPr>
    </w:p>
    <w:p w:rsidR="00864E60" w:rsidRDefault="00A93D1D">
      <w:pPr>
        <w:pStyle w:val="4"/>
        <w:rPr>
          <w:rFonts w:ascii="Times New Roman" w:hAnsi="Times New Roman"/>
          <w:b/>
          <w:bCs/>
          <w:sz w:val="20"/>
        </w:rPr>
      </w:pPr>
      <w:r>
        <w:rPr>
          <w:rFonts w:ascii="Times New Roman" w:eastAsia="Yu Mincho" w:hAnsi="Times New Roman" w:hint="eastAsia"/>
          <w:b/>
          <w:bCs/>
          <w:sz w:val="20"/>
          <w:highlight w:val="yellow"/>
          <w:lang w:eastAsia="ja-JP"/>
        </w:rPr>
        <w:t>Quest</w:t>
      </w:r>
      <w:r>
        <w:rPr>
          <w:rFonts w:ascii="Times New Roman" w:eastAsia="Yu Mincho" w:hAnsi="Times New Roman" w:hint="eastAsia"/>
          <w:b/>
          <w:bCs/>
          <w:sz w:val="20"/>
          <w:highlight w:val="yellow"/>
          <w:lang w:eastAsia="ja-JP"/>
        </w:rPr>
        <w: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4</w:t>
      </w:r>
      <w:r>
        <w:rPr>
          <w:rFonts w:ascii="Times New Roman" w:hAnsi="Times New Roman"/>
          <w:b/>
          <w:bCs/>
          <w:sz w:val="20"/>
          <w:highlight w:val="yellow"/>
        </w:rPr>
        <w:t>:</w:t>
      </w:r>
    </w:p>
    <w:p w:rsidR="00864E60" w:rsidRDefault="00A93D1D">
      <w:pPr>
        <w:pStyle w:val="aff1"/>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rsidR="00864E60" w:rsidRDefault="00A93D1D">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w:t>
      </w:r>
      <w:r>
        <w:rPr>
          <w:rFonts w:eastAsia="Yu Mincho"/>
          <w:b/>
          <w:sz w:val="20"/>
          <w:szCs w:val="20"/>
          <w:lang w:val="en-US"/>
        </w:rPr>
        <w:t xml:space="preserve"> of legacy C-DRX active time</w:t>
      </w:r>
    </w:p>
    <w:p w:rsidR="00864E60" w:rsidRDefault="00A93D1D">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rsidR="00864E60" w:rsidRDefault="00A93D1D">
      <w:pPr>
        <w:pStyle w:val="aff1"/>
        <w:numPr>
          <w:ilvl w:val="1"/>
          <w:numId w:val="19"/>
        </w:numPr>
        <w:rPr>
          <w:rFonts w:eastAsia="Yu Mincho"/>
          <w:b/>
          <w:sz w:val="20"/>
          <w:szCs w:val="20"/>
          <w:lang w:val="en-US"/>
        </w:rPr>
      </w:pPr>
      <w:r>
        <w:rPr>
          <w:rFonts w:eastAsia="Yu Mincho"/>
          <w:b/>
          <w:sz w:val="20"/>
          <w:szCs w:val="20"/>
          <w:lang w:val="en-US"/>
        </w:rPr>
        <w:t>FFS</w:t>
      </w:r>
      <w:r>
        <w:rPr>
          <w:rFonts w:eastAsia="Yu Mincho"/>
          <w:b/>
          <w:sz w:val="20"/>
          <w:szCs w:val="20"/>
          <w:lang w:val="en-US"/>
        </w:rPr>
        <w:t>: once triggered by LP-WUS, whether the PDCCH monitoring lasts until the end of legacy C-DRX active time or other timer(s) are introduced separately from legacy C-DRX configuration</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hint="eastAsia"/>
                <w:lang w:val="en-US" w:eastAsia="zh-CN"/>
              </w:rPr>
              <w:t>I guess the following steps are assumed for option3.</w:t>
            </w:r>
          </w:p>
          <w:p w:rsidR="00864E60" w:rsidRDefault="00A93D1D">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rsidR="00864E60" w:rsidRDefault="00A93D1D">
            <w:pPr>
              <w:jc w:val="left"/>
              <w:rPr>
                <w:rFonts w:eastAsiaTheme="minorEastAsia"/>
                <w:lang w:val="en-US" w:eastAsia="zh-CN"/>
              </w:rPr>
            </w:pPr>
            <w:r>
              <w:rPr>
                <w:rFonts w:eastAsiaTheme="minorEastAsia" w:hint="eastAsia"/>
                <w:lang w:val="en-US" w:eastAsia="zh-CN"/>
              </w:rPr>
              <w:t>Step 2: if UE receive LP-WUS, the LP-WUS could be used to trigger PD</w:t>
            </w:r>
            <w:r>
              <w:rPr>
                <w:rFonts w:eastAsiaTheme="minorEastAsia" w:hint="eastAsia"/>
                <w:lang w:val="en-US" w:eastAsia="zh-CN"/>
              </w:rPr>
              <w:t xml:space="preserve">CCH monitoring </w:t>
            </w:r>
          </w:p>
          <w:p w:rsidR="00864E60" w:rsidRDefault="00A93D1D">
            <w:pPr>
              <w:jc w:val="left"/>
              <w:rPr>
                <w:rFonts w:eastAsiaTheme="minorEastAsia"/>
                <w:lang w:val="en-US" w:eastAsia="zh-CN"/>
              </w:rPr>
            </w:pPr>
            <w:r>
              <w:rPr>
                <w:rFonts w:eastAsiaTheme="minorEastAsia" w:hint="eastAsia"/>
                <w:lang w:val="en-US" w:eastAsia="zh-CN"/>
              </w:rPr>
              <w:t>Step 3: UE starts to monitor PDCCH and LP-WUS monitoring is not deactivated</w:t>
            </w:r>
          </w:p>
          <w:p w:rsidR="00864E60" w:rsidRDefault="00A93D1D">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rsidR="00864E60" w:rsidRDefault="00A93D1D">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w:t>
            </w:r>
            <w:r>
              <w:rPr>
                <w:rFonts w:eastAsiaTheme="minorEastAsia" w:hint="eastAsia"/>
                <w:lang w:val="en-US" w:eastAsia="zh-CN"/>
              </w:rPr>
              <w:t>, after the PDCCH monitoring triggered by LP-WUS, whether the UE would switch to WUR and monitor LP-WUS again?</w:t>
            </w:r>
          </w:p>
          <w:p w:rsidR="00864E60" w:rsidRDefault="00A93D1D">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rsidR="00864E60" w:rsidRDefault="00A93D1D">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w:t>
            </w:r>
            <w:r>
              <w:rPr>
                <w:rFonts w:eastAsiaTheme="minorEastAsia" w:hint="eastAsia"/>
                <w:lang w:val="en-US" w:eastAsia="zh-CN"/>
              </w:rPr>
              <w:t>ion 1-3?</w:t>
            </w:r>
          </w:p>
        </w:tc>
      </w:tr>
      <w:tr w:rsidR="0083502B">
        <w:tc>
          <w:tcPr>
            <w:tcW w:w="1479" w:type="dxa"/>
          </w:tcPr>
          <w:p w:rsidR="0083502B" w:rsidRDefault="0083502B" w:rsidP="0083502B">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83502B" w:rsidRDefault="0083502B" w:rsidP="0083502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3502B" w:rsidRDefault="0083502B" w:rsidP="0083502B">
            <w:pPr>
              <w:jc w:val="left"/>
              <w:rPr>
                <w:rFonts w:eastAsiaTheme="minorEastAsia" w:hint="eastAsia"/>
                <w:lang w:val="en-US" w:eastAsia="zh-CN"/>
              </w:rPr>
            </w:pPr>
          </w:p>
        </w:tc>
      </w:tr>
    </w:tbl>
    <w:p w:rsidR="00864E60" w:rsidRDefault="00864E60">
      <w:pPr>
        <w:tabs>
          <w:tab w:val="left" w:pos="690"/>
        </w:tabs>
        <w:rPr>
          <w:rFonts w:eastAsia="Yu Mincho"/>
          <w:lang w:val="en-US" w:eastAsia="ja-JP"/>
        </w:rPr>
      </w:pPr>
    </w:p>
    <w:p w:rsidR="00864E60" w:rsidRDefault="00864E60">
      <w:pPr>
        <w:tabs>
          <w:tab w:val="left" w:pos="690"/>
        </w:tabs>
        <w:rPr>
          <w:rFonts w:eastAsia="Yu Mincho"/>
          <w:lang w:val="en-US" w:eastAsia="ja-JP"/>
        </w:rPr>
      </w:pPr>
    </w:p>
    <w:p w:rsidR="00864E60" w:rsidRDefault="00A93D1D">
      <w:pPr>
        <w:pStyle w:val="30"/>
        <w:tabs>
          <w:tab w:val="clear" w:pos="772"/>
        </w:tabs>
        <w:rPr>
          <w:sz w:val="24"/>
          <w:szCs w:val="14"/>
        </w:rPr>
      </w:pPr>
      <w:r>
        <w:rPr>
          <w:sz w:val="24"/>
          <w:szCs w:val="14"/>
        </w:rPr>
        <w:t>3.2</w:t>
      </w:r>
      <w:r>
        <w:rPr>
          <w:sz w:val="24"/>
          <w:szCs w:val="14"/>
        </w:rPr>
        <w:tab/>
        <w:t>Timeline between LP-WUS reception/detection and PDCCH monitoring</w:t>
      </w:r>
    </w:p>
    <w:p w:rsidR="00864E60" w:rsidRDefault="00A93D1D">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spacing w:after="0" w:line="240" w:lineRule="auto"/>
              <w:jc w:val="left"/>
              <w:rPr>
                <w:rFonts w:ascii="Times" w:hAnsi="Times"/>
                <w:b/>
                <w:bCs/>
                <w:highlight w:val="green"/>
                <w:lang w:eastAsia="zh-CN"/>
              </w:rPr>
            </w:pPr>
            <w:r>
              <w:rPr>
                <w:rFonts w:ascii="Times" w:hAnsi="Times"/>
                <w:b/>
                <w:bCs/>
                <w:highlight w:val="green"/>
                <w:lang w:eastAsia="zh-CN"/>
              </w:rPr>
              <w:t>Agreement</w:t>
            </w:r>
          </w:p>
          <w:p w:rsidR="00864E60" w:rsidRDefault="00A93D1D">
            <w:pPr>
              <w:spacing w:after="0" w:line="240" w:lineRule="auto"/>
              <w:contextualSpacing/>
              <w:rPr>
                <w:rFonts w:ascii="Times" w:hAnsi="Times"/>
                <w:bCs/>
                <w:lang w:val="en-US" w:eastAsia="zh-CN"/>
              </w:rPr>
            </w:pPr>
            <w:r>
              <w:rPr>
                <w:rFonts w:ascii="Times" w:hAnsi="Times"/>
                <w:bCs/>
                <w:lang w:val="en-US" w:eastAsia="zh-CN"/>
              </w:rPr>
              <w:t>For RRC CONNECTED mode, minimum time</w:t>
            </w:r>
            <w:r>
              <w:rPr>
                <w:rFonts w:ascii="Times" w:hAnsi="Times"/>
                <w:bCs/>
                <w:lang w:val="en-US" w:eastAsia="zh-CN"/>
              </w:rPr>
              <w:t xml:space="preserve"> gap between LP-WUS reception and MR to start PDCCH monitoring is introduced considering at least following</w:t>
            </w:r>
          </w:p>
          <w:p w:rsidR="00864E60" w:rsidRDefault="00A93D1D">
            <w:pPr>
              <w:numPr>
                <w:ilvl w:val="0"/>
                <w:numId w:val="22"/>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rsidR="00864E60" w:rsidRDefault="00A93D1D">
            <w:pPr>
              <w:numPr>
                <w:ilvl w:val="0"/>
                <w:numId w:val="22"/>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rsidR="00864E60" w:rsidRDefault="00A93D1D">
            <w:pPr>
              <w:numPr>
                <w:ilvl w:val="0"/>
                <w:numId w:val="22"/>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rsidR="00864E60" w:rsidRDefault="00A93D1D">
            <w:pPr>
              <w:numPr>
                <w:ilvl w:val="0"/>
                <w:numId w:val="22"/>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w:t>
            </w:r>
            <w:r>
              <w:rPr>
                <w:rFonts w:ascii="Times" w:eastAsia="Yu Mincho" w:hAnsi="Times"/>
                <w:bCs/>
                <w:lang w:val="en-US" w:eastAsia="zh-CN"/>
              </w:rPr>
              <w:t xml:space="preserve"> candidate values</w:t>
            </w:r>
          </w:p>
          <w:p w:rsidR="00864E60" w:rsidRDefault="00A93D1D">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rsidR="00864E60" w:rsidRDefault="00864E60">
            <w:pPr>
              <w:spacing w:after="0" w:line="240" w:lineRule="auto"/>
              <w:jc w:val="left"/>
              <w:rPr>
                <w:rFonts w:ascii="Times" w:eastAsia="Yu Mincho" w:hAnsi="Times"/>
                <w:lang w:val="en-US" w:eastAsia="ja-JP" w:bidi="ar"/>
              </w:rPr>
            </w:pPr>
          </w:p>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For RRC CONNECTED mode, support UE capability report for determination of minimum time gap between LP-WUS reception and MR to start PDCCH monitoring.</w:t>
            </w:r>
          </w:p>
          <w:p w:rsidR="00864E60" w:rsidRDefault="00A93D1D">
            <w:pPr>
              <w:pStyle w:val="aff1"/>
              <w:numPr>
                <w:ilvl w:val="0"/>
                <w:numId w:val="23"/>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FS: exact valu</w:t>
            </w:r>
            <w:r>
              <w:rPr>
                <w:rFonts w:eastAsia="Yu Mincho"/>
                <w:sz w:val="20"/>
                <w:szCs w:val="20"/>
                <w:lang w:val="en-US"/>
              </w:rPr>
              <w:t xml:space="preserve">e(s) of the </w:t>
            </w:r>
            <w:r>
              <w:rPr>
                <w:sz w:val="20"/>
                <w:szCs w:val="20"/>
                <w:lang w:val="en-US"/>
              </w:rPr>
              <w:t>minimum time gap</w:t>
            </w:r>
          </w:p>
          <w:p w:rsidR="00864E60" w:rsidRDefault="00A93D1D">
            <w:pPr>
              <w:pStyle w:val="aff1"/>
              <w:numPr>
                <w:ilvl w:val="0"/>
                <w:numId w:val="23"/>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rsidR="00864E60" w:rsidRDefault="00A93D1D">
            <w:pPr>
              <w:pStyle w:val="aff1"/>
              <w:numPr>
                <w:ilvl w:val="0"/>
                <w:numId w:val="23"/>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lang w:val="en-US" w:eastAsia="ja-JP"/>
        </w:rPr>
        <w:t>A number of companies provided their view on the FFS</w:t>
      </w:r>
      <w:r>
        <w:rPr>
          <w:rFonts w:eastAsia="Yu Mincho" w:hint="eastAsia"/>
          <w:lang w:val="en-US" w:eastAsia="ja-JP"/>
        </w:rPr>
        <w:t>s in the agreements</w:t>
      </w:r>
      <w:r>
        <w:rPr>
          <w:rFonts w:eastAsia="Yu Mincho"/>
          <w:lang w:val="en-US" w:eastAsia="ja-JP"/>
        </w:rPr>
        <w:t>:</w:t>
      </w:r>
    </w:p>
    <w:p w:rsidR="00864E60" w:rsidRDefault="00A93D1D">
      <w:pPr>
        <w:pStyle w:val="aff1"/>
        <w:numPr>
          <w:ilvl w:val="0"/>
          <w:numId w:val="24"/>
        </w:numPr>
        <w:rPr>
          <w:rFonts w:eastAsia="Yu Mincho"/>
          <w:sz w:val="20"/>
          <w:szCs w:val="20"/>
          <w:lang w:val="en-US"/>
        </w:rPr>
      </w:pPr>
      <w:r>
        <w:rPr>
          <w:rFonts w:eastAsia="Yu Mincho"/>
          <w:sz w:val="20"/>
          <w:szCs w:val="20"/>
          <w:lang w:val="en-US"/>
        </w:rPr>
        <w:t xml:space="preserve">FFS: exact </w:t>
      </w:r>
      <w:r>
        <w:rPr>
          <w:rFonts w:eastAsia="Yu Mincho"/>
          <w:sz w:val="20"/>
          <w:szCs w:val="20"/>
          <w:lang w:val="en-US"/>
        </w:rPr>
        <w:t>value(s) of the minimum time gap</w:t>
      </w:r>
    </w:p>
    <w:p w:rsidR="00864E60" w:rsidRDefault="00A93D1D">
      <w:pPr>
        <w:pStyle w:val="aff1"/>
        <w:numPr>
          <w:ilvl w:val="1"/>
          <w:numId w:val="24"/>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rsidR="00864E60" w:rsidRDefault="00A93D1D">
      <w:pPr>
        <w:pStyle w:val="aff1"/>
        <w:numPr>
          <w:ilvl w:val="1"/>
          <w:numId w:val="24"/>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rsidR="00864E60" w:rsidRDefault="00A93D1D">
      <w:pPr>
        <w:pStyle w:val="aff1"/>
        <w:numPr>
          <w:ilvl w:val="1"/>
          <w:numId w:val="24"/>
        </w:numPr>
        <w:rPr>
          <w:rFonts w:eastAsia="Yu Mincho"/>
          <w:color w:val="4472C4" w:themeColor="accent1"/>
          <w:sz w:val="20"/>
          <w:szCs w:val="20"/>
          <w:lang w:val="en-US"/>
        </w:rPr>
      </w:pPr>
      <w:r>
        <w:rPr>
          <w:rFonts w:eastAsia="Yu Mincho"/>
          <w:sz w:val="20"/>
          <w:szCs w:val="20"/>
          <w:lang w:val="en-US"/>
        </w:rPr>
        <w:t>At least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 xml:space="preserve">Pana, </w:t>
      </w:r>
      <w:r>
        <w:rPr>
          <w:rFonts w:eastAsia="Yu Mincho" w:hint="eastAsia"/>
          <w:color w:val="4472C4" w:themeColor="accent1"/>
          <w:sz w:val="20"/>
          <w:szCs w:val="20"/>
          <w:lang w:val="en-US"/>
        </w:rPr>
        <w:t>ZTE</w:t>
      </w:r>
    </w:p>
    <w:p w:rsidR="00864E60" w:rsidRDefault="00A93D1D">
      <w:pPr>
        <w:pStyle w:val="aff1"/>
        <w:numPr>
          <w:ilvl w:val="0"/>
          <w:numId w:val="24"/>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rsidR="00864E60" w:rsidRDefault="00A93D1D">
      <w:pPr>
        <w:pStyle w:val="aff1"/>
        <w:numPr>
          <w:ilvl w:val="1"/>
          <w:numId w:val="24"/>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HW/HiSi,</w:t>
      </w:r>
      <w:r>
        <w:rPr>
          <w:rFonts w:eastAsia="Yu Mincho" w:hint="eastAsia"/>
          <w:color w:val="4472C4" w:themeColor="accent1"/>
          <w:sz w:val="20"/>
          <w:szCs w:val="20"/>
          <w:lang w:val="en-US"/>
        </w:rPr>
        <w:t xml:space="preserve"> CMCC, vivo, Xiaomi, Nokia, SONY, IDC, Lenovo, MTK</w:t>
      </w:r>
    </w:p>
    <w:p w:rsidR="00864E60" w:rsidRDefault="00A93D1D">
      <w:pPr>
        <w:pStyle w:val="aff1"/>
        <w:numPr>
          <w:ilvl w:val="1"/>
          <w:numId w:val="24"/>
        </w:numPr>
        <w:rPr>
          <w:rFonts w:eastAsia="Yu Mincho"/>
          <w:sz w:val="20"/>
          <w:szCs w:val="20"/>
          <w:lang w:val="en-US"/>
        </w:rPr>
      </w:pPr>
      <w:r>
        <w:rPr>
          <w:rFonts w:eastAsia="Yu Mincho" w:hint="eastAsia"/>
          <w:sz w:val="20"/>
          <w:szCs w:val="20"/>
          <w:lang w:val="en-US"/>
        </w:rPr>
        <w:t>Not support:</w:t>
      </w:r>
      <w:r>
        <w:rPr>
          <w:rFonts w:eastAsia="Yu Mincho" w:hint="eastAsia"/>
          <w:color w:val="4472C4" w:themeColor="accent1"/>
          <w:sz w:val="20"/>
          <w:szCs w:val="20"/>
          <w:lang w:val="en-US"/>
        </w:rPr>
        <w:t xml:space="preserve"> OPPO, CATT, ZTE, Samsung, ETRI, TCL</w:t>
      </w:r>
    </w:p>
    <w:p w:rsidR="00864E60" w:rsidRDefault="00A93D1D">
      <w:pPr>
        <w:pStyle w:val="aff1"/>
        <w:numPr>
          <w:ilvl w:val="1"/>
          <w:numId w:val="24"/>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w:t>
      </w:r>
      <w:r>
        <w:rPr>
          <w:rFonts w:eastAsia="Yu Mincho" w:hint="eastAsia"/>
          <w:color w:val="4472C4" w:themeColor="accent1"/>
          <w:sz w:val="20"/>
          <w:szCs w:val="20"/>
          <w:lang w:val="en-US"/>
        </w:rPr>
        <w:t xml:space="preserve"> 1-1/1-2 and Option 1-3)</w:t>
      </w:r>
    </w:p>
    <w:p w:rsidR="00864E60" w:rsidRDefault="00A93D1D">
      <w:pPr>
        <w:pStyle w:val="aff1"/>
        <w:numPr>
          <w:ilvl w:val="0"/>
          <w:numId w:val="24"/>
        </w:numPr>
        <w:rPr>
          <w:rFonts w:eastAsia="Yu Mincho"/>
          <w:sz w:val="20"/>
          <w:szCs w:val="20"/>
          <w:lang w:val="en-US"/>
        </w:rPr>
      </w:pPr>
      <w:r>
        <w:rPr>
          <w:rFonts w:eastAsia="Yu Mincho"/>
          <w:sz w:val="20"/>
          <w:szCs w:val="20"/>
          <w:lang w:val="en-US"/>
        </w:rPr>
        <w:t>FFS whether the reported value includes the duration for time/frequency synchronization of MR</w:t>
      </w:r>
    </w:p>
    <w:p w:rsidR="00864E60" w:rsidRDefault="00A93D1D">
      <w:pPr>
        <w:pStyle w:val="aff1"/>
        <w:numPr>
          <w:ilvl w:val="1"/>
          <w:numId w:val="24"/>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HW/HiSi</w:t>
      </w:r>
      <w:r>
        <w:rPr>
          <w:rFonts w:eastAsia="Yu Mincho" w:hint="eastAsia"/>
          <w:color w:val="4472C4" w:themeColor="accent1"/>
          <w:sz w:val="20"/>
          <w:szCs w:val="20"/>
          <w:lang w:val="en-US"/>
        </w:rPr>
        <w:t>, CMCC, vivo, Xiaomi</w:t>
      </w:r>
    </w:p>
    <w:p w:rsidR="00864E60" w:rsidRDefault="00A93D1D">
      <w:pPr>
        <w:pStyle w:val="aff1"/>
        <w:numPr>
          <w:ilvl w:val="2"/>
          <w:numId w:val="24"/>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T1 + T2</w:t>
      </w:r>
    </w:p>
    <w:p w:rsidR="00864E60" w:rsidRDefault="00A93D1D">
      <w:pPr>
        <w:pStyle w:val="aff1"/>
        <w:numPr>
          <w:ilvl w:val="3"/>
          <w:numId w:val="24"/>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rsidR="00864E60" w:rsidRDefault="00A93D1D">
      <w:pPr>
        <w:pStyle w:val="aff1"/>
        <w:numPr>
          <w:ilvl w:val="3"/>
          <w:numId w:val="24"/>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rsidR="00864E60" w:rsidRDefault="00A93D1D">
      <w:pPr>
        <w:pStyle w:val="aff1"/>
        <w:numPr>
          <w:ilvl w:val="1"/>
          <w:numId w:val="24"/>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rsidR="00864E60" w:rsidRDefault="00A93D1D">
      <w:pPr>
        <w:pStyle w:val="aff1"/>
        <w:numPr>
          <w:ilvl w:val="2"/>
          <w:numId w:val="24"/>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w:t>
      </w:r>
      <w:r>
        <w:rPr>
          <w:rFonts w:eastAsia="Yu Mincho"/>
          <w:sz w:val="20"/>
          <w:szCs w:val="20"/>
          <w:lang w:val="en-US"/>
        </w:rPr>
        <w:t>R to start PDCCH monitoring</w:t>
      </w:r>
      <w:r>
        <w:rPr>
          <w:rFonts w:eastAsia="Yu Mincho" w:hint="eastAsia"/>
          <w:sz w:val="20"/>
          <w:szCs w:val="20"/>
          <w:lang w:val="en-US"/>
        </w:rPr>
        <w:t xml:space="preserve"> is T3</w:t>
      </w:r>
    </w:p>
    <w:p w:rsidR="00864E60" w:rsidRDefault="00A93D1D">
      <w:pPr>
        <w:pStyle w:val="aff1"/>
        <w:numPr>
          <w:ilvl w:val="3"/>
          <w:numId w:val="24"/>
        </w:numPr>
        <w:rPr>
          <w:rFonts w:eastAsia="Yu Mincho"/>
          <w:sz w:val="20"/>
          <w:szCs w:val="20"/>
          <w:lang w:val="en-US"/>
        </w:rPr>
      </w:pPr>
      <w:r>
        <w:rPr>
          <w:rFonts w:eastAsia="Yu Mincho" w:hint="eastAsia"/>
          <w:sz w:val="20"/>
          <w:szCs w:val="20"/>
          <w:lang w:val="en-US"/>
        </w:rPr>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rsidR="00864E60" w:rsidRDefault="00864E60">
      <w:pPr>
        <w:rPr>
          <w:rFonts w:eastAsia="Yu Mincho"/>
          <w:bCs/>
          <w:iCs/>
          <w:lang w:eastAsia="ja-JP"/>
        </w:rPr>
      </w:pPr>
    </w:p>
    <w:p w:rsidR="00864E60" w:rsidRDefault="00A93D1D">
      <w:pPr>
        <w:rPr>
          <w:rFonts w:eastAsia="Yu Mincho"/>
          <w:lang w:val="en-US" w:eastAsia="ja-JP"/>
        </w:rPr>
      </w:pPr>
      <w:r>
        <w:rPr>
          <w:rFonts w:eastAsia="Yu Mincho" w:hint="eastAsia"/>
          <w:bCs/>
          <w:iCs/>
          <w:lang w:eastAsia="ja-JP"/>
        </w:rPr>
        <w:t xml:space="preserve">Regarding the </w:t>
      </w:r>
      <w:r>
        <w:rPr>
          <w:rFonts w:eastAsia="Yu Mincho"/>
          <w:lang w:val="en-US"/>
        </w:rPr>
        <w:t>exact value(s) of the minimum time gap</w:t>
      </w:r>
      <w:r>
        <w:rPr>
          <w:rFonts w:eastAsia="Yu Mincho" w:hint="eastAsia"/>
          <w:lang w:val="en-US" w:eastAsia="ja-JP"/>
        </w:rPr>
        <w:t xml:space="preserve">, this </w:t>
      </w:r>
      <w:r>
        <w:rPr>
          <w:rFonts w:eastAsia="Yu Mincho" w:hint="eastAsia"/>
          <w:lang w:val="en-US" w:eastAsia="ja-JP"/>
        </w:rPr>
        <w:t xml:space="preserve">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rsidR="00864E60" w:rsidRDefault="00A93D1D">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rPr>
                <w:rFonts w:eastAsia="Yu Mincho"/>
                <w:bCs/>
                <w:iCs/>
              </w:rPr>
            </w:pPr>
            <w:r>
              <w:rPr>
                <w:rFonts w:eastAsia="Yu Mincho"/>
                <w:lang w:val="en-US" w:eastAsia="ja-JP"/>
              </w:rPr>
              <w:t xml:space="preserve">The MR sleep states considered for LP-WUS/WUR evaluation in RRC_CONNECTED are the same as </w:t>
            </w:r>
            <w:r>
              <w:rPr>
                <w:rFonts w:eastAsia="Yu Mincho"/>
                <w:lang w:val="en-US" w:eastAsia="ja-JP"/>
              </w:rPr>
              <w:t>for baseline: deep sleep state with a 20 ms transition time, light sleep state with a 6 ms transition time, or micro sleep without any transition time, as described TR 38.840. Ultra-deep sleep state is not considered for LP-WUS/WUR in RRC_CONNECTED state a</w:t>
            </w:r>
            <w:r>
              <w:rPr>
                <w:rFonts w:eastAsia="Yu Mincho"/>
                <w:lang w:val="en-US" w:eastAsia="ja-JP"/>
              </w:rPr>
              <w:t>s a 400 ms transition time is too long to allow the MR to be ready for PDCCH monitoring from the ultra-deep sleep state considering the traffic requirements for NR.</w:t>
            </w:r>
          </w:p>
        </w:tc>
      </w:tr>
    </w:tbl>
    <w:p w:rsidR="00864E60" w:rsidRDefault="00A93D1D">
      <w:pPr>
        <w:rPr>
          <w:rFonts w:eastAsia="Yu Mincho"/>
          <w:lang w:val="en-US" w:eastAsia="ja-JP"/>
        </w:rPr>
      </w:pPr>
      <w:r>
        <w:rPr>
          <w:rFonts w:eastAsia="Yu Mincho" w:hint="eastAsia"/>
          <w:lang w:val="en-US" w:eastAsia="ja-JP"/>
        </w:rPr>
        <w:t xml:space="preserve">Some companies pointed out that it may depend on the LP-WUS monitoring options in Section </w:t>
      </w:r>
      <w:r>
        <w:rPr>
          <w:rFonts w:eastAsia="Yu Mincho" w:hint="eastAsia"/>
          <w:lang w:val="en-US" w:eastAsia="ja-JP"/>
        </w:rPr>
        <w:t>3.1, e.g.,</w:t>
      </w:r>
    </w:p>
    <w:p w:rsidR="00864E60" w:rsidRDefault="00A93D1D">
      <w:pPr>
        <w:pStyle w:val="aff1"/>
        <w:numPr>
          <w:ilvl w:val="0"/>
          <w:numId w:val="25"/>
        </w:numPr>
        <w:rPr>
          <w:rFonts w:eastAsia="Yu Mincho"/>
          <w:bCs/>
          <w:iCs/>
          <w:sz w:val="20"/>
          <w:szCs w:val="21"/>
          <w:lang w:val="en-US"/>
        </w:rPr>
      </w:pPr>
      <w:r>
        <w:rPr>
          <w:rFonts w:eastAsia="Yu Mincho" w:hint="eastAsia"/>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ms transition time, </w:t>
      </w:r>
      <w:r>
        <w:rPr>
          <w:rFonts w:eastAsia="Yu Mincho" w:hint="eastAsia"/>
          <w:sz w:val="20"/>
          <w:szCs w:val="21"/>
          <w:lang w:val="en-US"/>
        </w:rPr>
        <w:t xml:space="preserve">another for </w:t>
      </w:r>
      <w:r>
        <w:rPr>
          <w:rFonts w:eastAsia="Yu Mincho"/>
          <w:sz w:val="20"/>
          <w:szCs w:val="21"/>
          <w:lang w:val="en-US"/>
        </w:rPr>
        <w:t>light sleep state</w:t>
      </w:r>
      <w:r>
        <w:rPr>
          <w:rFonts w:eastAsia="Yu Mincho"/>
          <w:sz w:val="20"/>
          <w:szCs w:val="21"/>
          <w:lang w:val="en-US"/>
        </w:rPr>
        <w:t xml:space="preserve"> with a 6 ms transition time</w:t>
      </w:r>
      <w:r>
        <w:rPr>
          <w:rFonts w:eastAsia="Yu Mincho" w:hint="eastAsia"/>
          <w:sz w:val="20"/>
          <w:szCs w:val="21"/>
          <w:lang w:val="en-US"/>
        </w:rPr>
        <w:t>), gNB can chose one of them based on its NW operation policy (e.g., UE power saving vs NW resource efficiency) and configure appropriate time gap. UE will go to the corresponding sleep state based on the configured time gap.</w:t>
      </w:r>
    </w:p>
    <w:p w:rsidR="00864E60" w:rsidRDefault="00A93D1D">
      <w:pPr>
        <w:pStyle w:val="aff1"/>
        <w:numPr>
          <w:ilvl w:val="0"/>
          <w:numId w:val="25"/>
        </w:numPr>
        <w:rPr>
          <w:rFonts w:eastAsia="Yu Mincho"/>
          <w:bCs/>
          <w:iCs/>
        </w:rPr>
      </w:pPr>
      <w:r>
        <w:rPr>
          <w:rFonts w:eastAsia="Yu Mincho" w:hint="eastAsia"/>
          <w:sz w:val="20"/>
          <w:szCs w:val="21"/>
          <w:lang w:val="en-US"/>
        </w:rPr>
        <w:t>Wh</w:t>
      </w:r>
      <w:r>
        <w:rPr>
          <w:rFonts w:eastAsia="Yu Mincho" w:hint="eastAsia"/>
          <w:sz w:val="20"/>
          <w:szCs w:val="21"/>
          <w:lang w:val="en-US"/>
        </w:rPr>
        <w:t xml:space="preserve">ile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rsidR="00864E60" w:rsidRDefault="00A93D1D">
      <w:pPr>
        <w:rPr>
          <w:rFonts w:eastAsia="Yu Mincho"/>
          <w:bCs/>
          <w:iCs/>
          <w:lang w:eastAsia="ja-JP"/>
        </w:rPr>
      </w:pPr>
      <w:r>
        <w:rPr>
          <w:rFonts w:eastAsia="Yu Mincho" w:hint="eastAsia"/>
          <w:bCs/>
          <w:iCs/>
          <w:lang w:eastAsia="ja-JP"/>
        </w:rPr>
        <w:t>Assuming that at least Optio</w:t>
      </w:r>
      <w:r>
        <w:rPr>
          <w:rFonts w:eastAsia="Yu Mincho" w:hint="eastAsia"/>
          <w:bCs/>
          <w:iCs/>
          <w:lang w:eastAsia="ja-JP"/>
        </w:rPr>
        <w:t xml:space="preserve">n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rsidR="00864E60" w:rsidRDefault="00864E60">
      <w:pPr>
        <w:rPr>
          <w:rFonts w:eastAsia="Yu Mincho"/>
          <w:bCs/>
          <w:iCs/>
          <w:lang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3.2-1:</w:t>
      </w:r>
    </w:p>
    <w:p w:rsidR="00864E60" w:rsidRDefault="00A93D1D">
      <w:pPr>
        <w:pStyle w:val="aff1"/>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rsidR="00864E60" w:rsidRDefault="00A93D1D">
      <w:pPr>
        <w:pStyle w:val="aff1"/>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w:t>
            </w:r>
            <w:r>
              <w:rPr>
                <w:b/>
                <w:bCs/>
                <w:lang w:val="en-US"/>
              </w:rPr>
              <w: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864E60">
            <w:pPr>
              <w:tabs>
                <w:tab w:val="left" w:pos="551"/>
              </w:tabs>
              <w:jc w:val="left"/>
              <w:rPr>
                <w:rFonts w:eastAsia="Yu Mincho"/>
                <w:lang w:val="en-US" w:eastAsia="ja-JP"/>
              </w:rPr>
            </w:pPr>
          </w:p>
        </w:tc>
        <w:tc>
          <w:tcPr>
            <w:tcW w:w="6780" w:type="dxa"/>
          </w:tcPr>
          <w:p w:rsidR="00864E60" w:rsidRDefault="00A93D1D">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rsidR="00864E60" w:rsidRDefault="00A93D1D">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w:t>
            </w:r>
            <w:r>
              <w:rPr>
                <w:rFonts w:eastAsia="Yu Mincho" w:hint="eastAsia"/>
                <w:lang w:val="en-US" w:eastAsia="ja-JP"/>
              </w:rPr>
              <w:t xml:space="preserve"> frequency band triggering PDCCH monitoring on the same or other frequency band with the same or different SCSs, 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w:t>
            </w:r>
            <w:r>
              <w:rPr>
                <w:rFonts w:eastAsia="Yu Mincho" w:hint="eastAsia"/>
                <w:lang w:val="en-US" w:eastAsia="ja-JP"/>
              </w:rPr>
              <w:t>sufficient or reporting multiple values are necessary for these cases.</w:t>
            </w:r>
          </w:p>
          <w:p w:rsidR="00864E60" w:rsidRDefault="00A93D1D">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w:t>
            </w:r>
            <w:r>
              <w:rPr>
                <w:rFonts w:eastAsia="Yu Mincho" w:hint="eastAsia"/>
                <w:lang w:val="en-US" w:eastAsia="ja-JP"/>
              </w:rPr>
              <w:t xml:space="preserve"> be defined in the spec. Given that sleep states are not defined in the spec, it is not clear how much valuable the multiple minimum time gaps offer to the network. </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hint="eastAsia"/>
                <w:lang w:val="en-US" w:eastAsia="zh-CN"/>
              </w:rPr>
              <w:t xml:space="preserve">Minimum time gap based on sleep state is not necessary. For </w:t>
            </w:r>
            <w:r>
              <w:rPr>
                <w:rFonts w:eastAsiaTheme="minorEastAsia" w:hint="eastAsia"/>
                <w:lang w:val="en-US" w:eastAsia="zh-CN"/>
              </w:rPr>
              <w:t>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rsidR="00864E60" w:rsidRDefault="00A93D1D">
            <w:pPr>
              <w:jc w:val="left"/>
              <w:rPr>
                <w:rFonts w:eastAsiaTheme="minorEastAsia"/>
                <w:lang w:val="en-US" w:eastAsia="zh-CN"/>
              </w:rPr>
            </w:pPr>
            <w:r>
              <w:rPr>
                <w:rFonts w:eastAsiaTheme="minorEastAsia" w:hint="eastAsia"/>
                <w:lang w:val="en-US" w:eastAsia="zh-CN"/>
              </w:rPr>
              <w:t xml:space="preserve">Minimum </w:t>
            </w:r>
            <w:r>
              <w:rPr>
                <w:rFonts w:eastAsiaTheme="minorEastAsia" w:hint="eastAsia"/>
                <w:lang w:val="en-US" w:eastAsia="zh-CN"/>
              </w:rPr>
              <w:t xml:space="preserve">time gap based on WUR type could be possible, since the sync time, the ramp-up capability is different. But also, for one WUR type, the UE report one value. </w:t>
            </w:r>
          </w:p>
        </w:tc>
      </w:tr>
      <w:tr w:rsidR="00640BD0">
        <w:tc>
          <w:tcPr>
            <w:tcW w:w="1479" w:type="dxa"/>
          </w:tcPr>
          <w:p w:rsidR="00640BD0" w:rsidRDefault="00640BD0" w:rsidP="00640BD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640BD0" w:rsidRDefault="00640BD0" w:rsidP="00640BD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640BD0" w:rsidRDefault="00640BD0" w:rsidP="00640BD0">
            <w:pPr>
              <w:jc w:val="left"/>
              <w:rPr>
                <w:rFonts w:eastAsiaTheme="minorEastAsia"/>
                <w:lang w:val="en-US" w:eastAsia="zh-CN"/>
              </w:rPr>
            </w:pPr>
            <w:r>
              <w:rPr>
                <w:rFonts w:eastAsiaTheme="minorEastAsia"/>
                <w:lang w:val="en-US" w:eastAsia="zh-CN"/>
              </w:rPr>
              <w:t xml:space="preserve">We support UE can report one or more minimum time gaps, </w:t>
            </w:r>
            <w:r w:rsidRPr="00D362C8">
              <w:rPr>
                <w:rFonts w:eastAsiaTheme="minorEastAsia"/>
                <w:lang w:val="en-US" w:eastAsia="zh-CN"/>
              </w:rPr>
              <w:t>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rsidR="00640BD0" w:rsidRDefault="00640BD0" w:rsidP="00640BD0">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rsidR="00640BD0" w:rsidRDefault="00640BD0" w:rsidP="00640BD0">
            <w:pPr>
              <w:pStyle w:val="4"/>
              <w:rPr>
                <w:rFonts w:ascii="Times New Roman" w:hAnsi="Times New Roman"/>
                <w:b/>
                <w:bCs/>
                <w:sz w:val="20"/>
              </w:rPr>
            </w:pPr>
            <w:r>
              <w:rPr>
                <w:rFonts w:ascii="Times New Roman" w:hAnsi="Times New Roman"/>
                <w:b/>
                <w:bCs/>
                <w:sz w:val="20"/>
                <w:highlight w:val="yellow"/>
              </w:rPr>
              <w:t>Proposal 3.2-1-rev1:</w:t>
            </w:r>
          </w:p>
          <w:p w:rsidR="00640BD0" w:rsidRPr="00B63759" w:rsidRDefault="00640BD0" w:rsidP="00640BD0">
            <w:pPr>
              <w:pStyle w:val="aff1"/>
              <w:numPr>
                <w:ilvl w:val="0"/>
                <w:numId w:val="19"/>
              </w:numPr>
              <w:rPr>
                <w:b/>
                <w:sz w:val="20"/>
                <w:szCs w:val="20"/>
                <w:lang w:val="en-US"/>
              </w:rPr>
            </w:pPr>
            <w:r w:rsidRPr="00B63759">
              <w:rPr>
                <w:b/>
                <w:sz w:val="20"/>
                <w:szCs w:val="20"/>
                <w:lang w:val="en-US"/>
              </w:rPr>
              <w:t xml:space="preserve">For RRC CONNECTED mode, </w:t>
            </w:r>
            <w:r w:rsidRPr="00B63759">
              <w:rPr>
                <w:rFonts w:eastAsia="Yu Mincho" w:hint="eastAsia"/>
                <w:b/>
                <w:sz w:val="20"/>
                <w:szCs w:val="20"/>
                <w:lang w:val="en-US"/>
              </w:rPr>
              <w:t xml:space="preserve">for LP-WUS procedure Option 1-1 in previous agreement, </w:t>
            </w:r>
            <w:r>
              <w:rPr>
                <w:rFonts w:eastAsia="Yu Mincho" w:hint="eastAsia"/>
                <w:b/>
                <w:sz w:val="20"/>
                <w:szCs w:val="20"/>
                <w:lang w:val="en-US"/>
              </w:rPr>
              <w:t xml:space="preserve">a </w:t>
            </w:r>
            <w:r w:rsidRPr="00B63759">
              <w:rPr>
                <w:b/>
                <w:sz w:val="20"/>
                <w:szCs w:val="20"/>
                <w:lang w:val="en-US"/>
              </w:rPr>
              <w:t xml:space="preserve">UE </w:t>
            </w:r>
            <w:r>
              <w:rPr>
                <w:rFonts w:eastAsia="Yu Mincho" w:hint="eastAsia"/>
                <w:b/>
                <w:sz w:val="20"/>
                <w:szCs w:val="20"/>
                <w:lang w:val="en-US"/>
              </w:rPr>
              <w:t>can report the</w:t>
            </w:r>
            <w:r w:rsidRPr="00B63759">
              <w:rPr>
                <w:b/>
                <w:sz w:val="20"/>
                <w:szCs w:val="20"/>
                <w:lang w:val="en-US"/>
              </w:rPr>
              <w:t xml:space="preserve"> </w:t>
            </w:r>
            <w:r w:rsidRPr="0088273C">
              <w:rPr>
                <w:b/>
                <w:sz w:val="20"/>
                <w:szCs w:val="20"/>
                <w:lang w:val="en-US"/>
              </w:rPr>
              <w:t>support of multiple minimum time gaps</w:t>
            </w:r>
            <w:r w:rsidRPr="00B63759">
              <w:rPr>
                <w:b/>
                <w:sz w:val="20"/>
                <w:szCs w:val="20"/>
                <w:lang w:val="en-US"/>
              </w:rPr>
              <w:t xml:space="preserve"> between LP-WUS reception and MR to start PDCCH monitoring.</w:t>
            </w:r>
          </w:p>
          <w:p w:rsidR="00640BD0" w:rsidRPr="00102659" w:rsidRDefault="00640BD0" w:rsidP="00640BD0">
            <w:pPr>
              <w:pStyle w:val="aff1"/>
              <w:numPr>
                <w:ilvl w:val="1"/>
                <w:numId w:val="19"/>
              </w:numPr>
              <w:rPr>
                <w:b/>
                <w:sz w:val="20"/>
                <w:szCs w:val="20"/>
                <w:lang w:val="en-US"/>
              </w:rPr>
            </w:pPr>
            <w:r>
              <w:rPr>
                <w:rFonts w:eastAsia="Yu Mincho" w:hint="eastAsia"/>
                <w:b/>
                <w:sz w:val="20"/>
                <w:szCs w:val="20"/>
                <w:lang w:val="en-US"/>
              </w:rPr>
              <w:t xml:space="preserve">Different </w:t>
            </w:r>
            <w:r w:rsidRPr="0088273C">
              <w:rPr>
                <w:b/>
                <w:sz w:val="20"/>
                <w:szCs w:val="20"/>
                <w:lang w:val="en-US"/>
              </w:rPr>
              <w:t>minimum time gaps</w:t>
            </w:r>
            <w:r w:rsidRPr="003E03A4">
              <w:rPr>
                <w:rFonts w:eastAsia="Yu Mincho" w:hint="eastAsia"/>
                <w:b/>
                <w:color w:val="FF0000"/>
                <w:sz w:val="20"/>
                <w:szCs w:val="20"/>
                <w:lang w:val="en-US"/>
              </w:rPr>
              <w:t xml:space="preserve"> </w:t>
            </w:r>
            <w:r w:rsidRPr="003E03A4">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sidRPr="00507D35">
              <w:rPr>
                <w:rFonts w:hint="eastAsia"/>
                <w:b/>
                <w:color w:val="FF0000"/>
                <w:sz w:val="20"/>
                <w:szCs w:val="20"/>
                <w:lang w:val="en-US" w:eastAsia="zh-CN"/>
              </w:rPr>
              <w:t>N</w:t>
            </w:r>
            <w:r w:rsidRPr="00507D35">
              <w:rPr>
                <w:b/>
                <w:color w:val="FF0000"/>
                <w:sz w:val="20"/>
                <w:szCs w:val="20"/>
                <w:lang w:val="en-US" w:eastAsia="zh-CN"/>
              </w:rPr>
              <w:t>ote that this is only for explanation purpose.</w:t>
            </w:r>
          </w:p>
        </w:tc>
      </w:tr>
    </w:tbl>
    <w:p w:rsidR="00864E60" w:rsidRDefault="00864E60">
      <w:pPr>
        <w:rPr>
          <w:rFonts w:eastAsia="Yu Mincho"/>
          <w:bCs/>
          <w:iCs/>
          <w:lang w:eastAsia="ja-JP"/>
        </w:rPr>
      </w:pPr>
    </w:p>
    <w:p w:rsidR="00864E60" w:rsidRDefault="00864E60">
      <w:pPr>
        <w:rPr>
          <w:rFonts w:eastAsia="Yu Mincho"/>
          <w:bCs/>
          <w:iCs/>
          <w:lang w:val="en-US" w:eastAsia="ja-JP"/>
        </w:rPr>
      </w:pPr>
    </w:p>
    <w:p w:rsidR="00864E60" w:rsidRDefault="00A93D1D">
      <w:pPr>
        <w:rPr>
          <w:rFonts w:eastAsia="Yu Mincho"/>
          <w:lang w:val="en-US" w:eastAsia="ja-JP"/>
        </w:rPr>
      </w:pPr>
      <w:r>
        <w:rPr>
          <w:rFonts w:eastAsia="Yu Mincho" w:hint="eastAsia"/>
          <w:bCs/>
          <w:iCs/>
          <w:lang w:val="en-US" w:eastAsia="ja-JP"/>
        </w:rPr>
        <w:t xml:space="preserve">Regarding </w:t>
      </w:r>
      <w:r>
        <w:rPr>
          <w:rFonts w:eastAsia="Yu Mincho"/>
          <w:lang w:val="en-US"/>
        </w:rPr>
        <w:t xml:space="preserve">whether the reported value includes the duration for time/frequency synchronization </w:t>
      </w:r>
      <w:r>
        <w:rPr>
          <w:rFonts w:eastAsia="Yu Mincho"/>
          <w:lang w:val="en-US"/>
        </w:rPr>
        <w:t>of MR</w:t>
      </w:r>
      <w:r>
        <w:rPr>
          <w:rFonts w:eastAsia="Yu Mincho" w:hint="eastAsia"/>
          <w:lang w:val="en-US" w:eastAsia="ja-JP"/>
        </w:rPr>
        <w:t xml:space="preserve">, companies have divergent views. The main motivation not to include </w:t>
      </w:r>
      <w:r>
        <w:rPr>
          <w:rFonts w:eastAsia="Yu Mincho"/>
          <w:lang w:val="en-US"/>
        </w:rPr>
        <w:t>the 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w:t>
      </w:r>
      <w:r>
        <w:rPr>
          <w:rFonts w:eastAsia="Yu Mincho" w:hint="eastAsia"/>
          <w:lang w:val="en-US" w:eastAsia="ja-JP"/>
        </w:rPr>
        <w:t xml:space="preserve"> of sync sources, such as SSB and TRS, can be received after MR wake up. In </w:t>
      </w:r>
      <w:r>
        <w:rPr>
          <w:rFonts w:eastAsia="Yu Mincho"/>
          <w:lang w:val="en-US" w:eastAsia="ja-JP"/>
        </w:rPr>
        <w:t>this</w:t>
      </w:r>
      <w:r>
        <w:rPr>
          <w:rFonts w:eastAsia="Yu Mincho" w:hint="eastAsia"/>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rsidR="00864E60" w:rsidRDefault="00A93D1D">
      <w:pPr>
        <w:pStyle w:val="aff1"/>
        <w:numPr>
          <w:ilvl w:val="0"/>
          <w:numId w:val="24"/>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w:t>
      </w:r>
      <w:r>
        <w:rPr>
          <w:rFonts w:eastAsia="Yu Mincho"/>
          <w:sz w:val="20"/>
          <w:szCs w:val="20"/>
          <w:lang w:val="en-US"/>
        </w:rPr>
        <w:t xml:space="preserve">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rsidR="00864E60" w:rsidRDefault="00A93D1D">
      <w:pPr>
        <w:pStyle w:val="aff1"/>
        <w:numPr>
          <w:ilvl w:val="0"/>
          <w:numId w:val="24"/>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time/frequency synchronization of MR</w:t>
      </w:r>
    </w:p>
    <w:p w:rsidR="00864E60" w:rsidRDefault="00864E60">
      <w:pPr>
        <w:rPr>
          <w:rFonts w:eastAsia="Yu Mincho"/>
          <w:lang w:val="en-US"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rsidR="00864E60" w:rsidRDefault="00A93D1D">
      <w:pPr>
        <w:pStyle w:val="aff1"/>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rsidR="00864E60" w:rsidRDefault="00A93D1D">
      <w:pPr>
        <w:pStyle w:val="aff1"/>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rsidR="00864E60" w:rsidRDefault="00A93D1D">
      <w:pPr>
        <w:pStyle w:val="aff1"/>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864E60">
            <w:pPr>
              <w:tabs>
                <w:tab w:val="left" w:pos="551"/>
              </w:tabs>
              <w:jc w:val="left"/>
              <w:rPr>
                <w:rFonts w:eastAsia="Yu Mincho"/>
                <w:lang w:val="en-US" w:eastAsia="ja-JP"/>
              </w:rPr>
            </w:pPr>
          </w:p>
        </w:tc>
        <w:tc>
          <w:tcPr>
            <w:tcW w:w="6780" w:type="dxa"/>
          </w:tcPr>
          <w:p w:rsidR="00864E60" w:rsidRDefault="00A93D1D">
            <w:pPr>
              <w:jc w:val="left"/>
              <w:rPr>
                <w:rFonts w:eastAsia="Yu Mincho"/>
                <w:lang w:val="en-US" w:eastAsia="ja-JP"/>
              </w:rPr>
            </w:pPr>
            <w:r>
              <w:rPr>
                <w:rFonts w:eastAsia="Yu Mincho" w:hint="eastAsia"/>
                <w:lang w:val="en-US" w:eastAsia="ja-JP"/>
              </w:rPr>
              <w:t>If measurement offloading from MR to WUR is specified for connected state, SSB/TRS based T/F sync would be necessary for MR before it starts PDCCH monitoring. However, given the current situation that any measurements are supposed to be done by MR, our und</w:t>
            </w:r>
            <w:r>
              <w:rPr>
                <w:rFonts w:eastAsia="Yu Mincho" w:hint="eastAsia"/>
                <w:lang w:val="en-US" w:eastAsia="ja-JP"/>
              </w:rPr>
              <w:t xml:space="preserve">erstanding is that the time gap between LP-WUS and start of PDCCH monitoring does not need to include for MR to perform T/F sync using SSB/TRS before PDCCH monitoring. </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864E60" w:rsidRDefault="00A93D1D">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w:t>
            </w:r>
            <w:r>
              <w:rPr>
                <w:bCs/>
                <w:iCs/>
                <w:lang w:val="en-US" w:eastAsia="zh-CN"/>
              </w:rPr>
              <w:t>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/light/deep sleep state, it is also possible for UE to decide to monitor SSB whenever needed, and should not be restricted to only</w:t>
            </w:r>
            <w:r>
              <w:rPr>
                <w:bCs/>
                <w:iCs/>
                <w:lang w:val="en-US" w:eastAsia="zh-CN"/>
              </w:rPr>
              <w:t xml:space="preserve"> re-sync just after LP WUS indication. An example is in R16 power saving study, the wake up delay listed in [3] for </w:t>
            </w:r>
            <w:r>
              <w:rPr>
                <w:rFonts w:hint="eastAsia"/>
                <w:bCs/>
                <w:iCs/>
                <w:lang w:val="en-US" w:eastAsia="zh-CN"/>
              </w:rPr>
              <w:t>micro</w:t>
            </w:r>
            <w:r>
              <w:rPr>
                <w:bCs/>
                <w:iCs/>
                <w:lang w:val="en-US" w:eastAsia="zh-CN"/>
              </w:rPr>
              <w:t>/light/deep sleep state does not include synchronization time. Considering the typical SSB periodicity is 20ms, the synchronization del</w:t>
            </w:r>
            <w:r>
              <w:rPr>
                <w:bCs/>
                <w:iCs/>
                <w:lang w:val="en-US" w:eastAsia="zh-CN"/>
              </w:rPr>
              <w:t xml:space="preserve">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Yu Mincho"/>
                <w:lang w:val="en-US" w:eastAsia="ja-JP"/>
              </w:rPr>
              <w:t xml:space="preserve">The minimum time gap between LP-WUS reception and </w:t>
            </w:r>
            <w:r>
              <w:rPr>
                <w:rFonts w:eastAsia="Yu Mincho"/>
                <w:lang w:val="en-US" w:eastAsia="ja-JP"/>
              </w:rPr>
              <w:t>MR to start PDCCH monitoring only includes LP-WUS processing time and MR transition time for ramp up.</w:t>
            </w: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ja-JP"/>
              </w:rPr>
            </w:pPr>
            <w:r>
              <w:rPr>
                <w:rFonts w:eastAsiaTheme="minorEastAsia" w:hint="eastAsia"/>
                <w:lang w:val="en-US" w:eastAsia="zh-CN"/>
              </w:rPr>
              <w:t xml:space="preserve">There is no need to define two separate parameter T1 and T2. It is understandable that the minimum time gap could be based on sync time, </w:t>
            </w:r>
            <w:r>
              <w:rPr>
                <w:rFonts w:eastAsiaTheme="minorEastAsia" w:hint="eastAsia"/>
                <w:lang w:val="en-US" w:eastAsia="zh-CN"/>
              </w:rPr>
              <w:t>ramp-up time, LP-WUS processing time or something others, but it is difficult to define these values for each factor one by one. We can just simply to focus on a whole value for the total minimum time gap.</w:t>
            </w:r>
          </w:p>
        </w:tc>
      </w:tr>
      <w:tr w:rsidR="00481CBF">
        <w:tc>
          <w:tcPr>
            <w:tcW w:w="1479" w:type="dxa"/>
          </w:tcPr>
          <w:p w:rsidR="00481CBF" w:rsidRDefault="00481CBF" w:rsidP="00481CB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rsidR="00481CBF" w:rsidRDefault="00481CBF" w:rsidP="00481CBF">
            <w:pPr>
              <w:tabs>
                <w:tab w:val="left" w:pos="551"/>
              </w:tabs>
              <w:jc w:val="left"/>
              <w:rPr>
                <w:rFonts w:eastAsiaTheme="minorEastAsia"/>
                <w:lang w:val="en-US" w:eastAsia="zh-CN"/>
              </w:rPr>
            </w:pPr>
            <w:r>
              <w:rPr>
                <w:rFonts w:eastAsiaTheme="minorEastAsia"/>
                <w:lang w:val="en-US" w:eastAsia="zh-CN"/>
              </w:rPr>
              <w:t>N</w:t>
            </w:r>
          </w:p>
        </w:tc>
        <w:tc>
          <w:tcPr>
            <w:tcW w:w="6780" w:type="dxa"/>
          </w:tcPr>
          <w:p w:rsidR="00481CBF" w:rsidRDefault="00481CBF" w:rsidP="00481CBF">
            <w:pPr>
              <w:jc w:val="left"/>
              <w:rPr>
                <w:rFonts w:eastAsiaTheme="minorEastAsia"/>
                <w:lang w:val="en-US" w:eastAsia="zh-CN"/>
              </w:rPr>
            </w:pPr>
            <w:r w:rsidRPr="00E41FE4">
              <w:rPr>
                <w:rFonts w:eastAsiaTheme="minorEastAsia"/>
                <w:lang w:val="en-US" w:eastAsia="zh-CN"/>
              </w:rPr>
              <w:t xml:space="preserve">From our understanding, the monitoring of LP-WUS </w:t>
            </w:r>
            <w:r>
              <w:rPr>
                <w:rFonts w:eastAsiaTheme="minorEastAsia"/>
                <w:lang w:val="en-US" w:eastAsia="zh-CN"/>
              </w:rPr>
              <w:t xml:space="preserve">will </w:t>
            </w:r>
            <w:r w:rsidRPr="00E41FE4">
              <w:rPr>
                <w:rFonts w:eastAsiaTheme="minorEastAsia"/>
                <w:lang w:val="en-US" w:eastAsia="zh-CN"/>
              </w:rPr>
              <w:t>not affect measurement and T/F synchroni</w:t>
            </w:r>
            <w:r>
              <w:rPr>
                <w:rFonts w:eastAsiaTheme="minorEastAsia"/>
                <w:lang w:val="en-US" w:eastAsia="zh-CN"/>
              </w:rPr>
              <w:t>zation for MR in CONNECTED mode. Thus,</w:t>
            </w:r>
            <w:r w:rsidRPr="00E41FE4">
              <w:rPr>
                <w:rFonts w:eastAsiaTheme="minorEastAsia"/>
                <w:lang w:val="en-US" w:eastAsia="zh-CN"/>
              </w:rPr>
              <w:t xml:space="preserve"> there is no</w:t>
            </w:r>
            <w:r>
              <w:rPr>
                <w:rFonts w:eastAsiaTheme="minorEastAsia"/>
                <w:lang w:val="en-US" w:eastAsia="zh-CN"/>
              </w:rPr>
              <w:t xml:space="preserve"> strong motivation</w:t>
            </w:r>
            <w:r w:rsidRPr="00E41FE4">
              <w:rPr>
                <w:rFonts w:eastAsiaTheme="minorEastAsia"/>
                <w:lang w:val="en-US" w:eastAsia="zh-CN"/>
              </w:rPr>
              <w:t xml:space="preserve"> to consider the duration for T/F synchroni</w:t>
            </w:r>
            <w:r>
              <w:rPr>
                <w:rFonts w:eastAsiaTheme="minorEastAsia"/>
                <w:lang w:val="en-US" w:eastAsia="zh-CN"/>
              </w:rPr>
              <w:t>zation</w:t>
            </w:r>
            <w:r w:rsidRPr="00E41FE4">
              <w:rPr>
                <w:rFonts w:eastAsiaTheme="minorEastAsia"/>
                <w:lang w:val="en-US" w:eastAsia="zh-CN"/>
              </w:rPr>
              <w:t xml:space="preserve"> for MR in the </w:t>
            </w:r>
            <w:r>
              <w:rPr>
                <w:rFonts w:eastAsiaTheme="minorEastAsia"/>
                <w:lang w:val="en-US" w:eastAsia="zh-CN"/>
              </w:rPr>
              <w:t>minimum time gap.</w:t>
            </w:r>
          </w:p>
        </w:tc>
      </w:tr>
    </w:tbl>
    <w:p w:rsidR="00864E60" w:rsidRDefault="00864E60">
      <w:pPr>
        <w:rPr>
          <w:rFonts w:eastAsia="Yu Mincho"/>
          <w:lang w:val="en-US" w:eastAsia="ja-JP"/>
        </w:rPr>
      </w:pPr>
    </w:p>
    <w:p w:rsidR="00864E60" w:rsidRDefault="00864E60">
      <w:pPr>
        <w:rPr>
          <w:rFonts w:eastAsia="Yu Mincho"/>
          <w:bCs/>
          <w:iCs/>
          <w:lang w:val="en-US"/>
        </w:rPr>
      </w:pPr>
    </w:p>
    <w:p w:rsidR="00864E60" w:rsidRDefault="00A93D1D">
      <w:pPr>
        <w:pStyle w:val="30"/>
        <w:tabs>
          <w:tab w:val="clear" w:pos="772"/>
        </w:tabs>
        <w:rPr>
          <w:sz w:val="24"/>
          <w:szCs w:val="14"/>
        </w:rPr>
      </w:pPr>
      <w:r>
        <w:rPr>
          <w:sz w:val="24"/>
          <w:szCs w:val="14"/>
        </w:rPr>
        <w:t>3.3</w:t>
      </w:r>
      <w:r>
        <w:t xml:space="preserve"> </w:t>
      </w:r>
      <w:r>
        <w:rPr>
          <w:sz w:val="24"/>
          <w:szCs w:val="14"/>
        </w:rPr>
        <w:t>LP-WUS monitoring occasions</w:t>
      </w: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 xml:space="preserve">s captured in </w:t>
      </w:r>
      <w:r>
        <w:rPr>
          <w:rFonts w:eastAsia="Yu Mincho"/>
          <w:lang w:val="en-US" w:eastAsia="ja-JP"/>
        </w:rPr>
        <w:t>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9"/>
        <w:tblW w:w="0" w:type="auto"/>
        <w:tblLook w:val="04A0" w:firstRow="1" w:lastRow="0" w:firstColumn="1" w:lastColumn="0" w:noHBand="0" w:noVBand="1"/>
      </w:tblPr>
      <w:tblGrid>
        <w:gridCol w:w="9856"/>
      </w:tblGrid>
      <w:tr w:rsidR="00864E60">
        <w:tc>
          <w:tcPr>
            <w:tcW w:w="9630" w:type="dxa"/>
          </w:tcPr>
          <w:p w:rsidR="00864E60" w:rsidRDefault="00A93D1D">
            <w:pPr>
              <w:pStyle w:val="TH"/>
              <w:rPr>
                <w:lang w:eastAsia="ja-JP"/>
              </w:rPr>
            </w:pPr>
            <w:r>
              <w:rPr>
                <w:lang w:eastAsia="ja-JP"/>
              </w:rPr>
              <w:t>Table 7.3.2.2-1: Pros and Cons of 'duty-cycled' and 'continuous' mode for LP-W</w:t>
            </w:r>
            <w:r>
              <w:rPr>
                <w:lang w:eastAsia="ja-JP"/>
              </w:rPr>
              <w:t>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864E60">
              <w:trPr>
                <w:jc w:val="center"/>
              </w:trPr>
              <w:tc>
                <w:tcPr>
                  <w:tcW w:w="997" w:type="dxa"/>
                  <w:tcBorders>
                    <w:top w:val="single" w:sz="4" w:space="0" w:color="auto"/>
                    <w:left w:val="single" w:sz="4" w:space="0" w:color="auto"/>
                    <w:bottom w:val="single" w:sz="4" w:space="0" w:color="auto"/>
                    <w:right w:val="single" w:sz="4" w:space="0" w:color="auto"/>
                  </w:tcBorders>
                </w:tcPr>
                <w:p w:rsidR="00864E60" w:rsidRDefault="00864E60">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rsidR="00864E60" w:rsidRDefault="00A93D1D">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rsidR="00864E60" w:rsidRDefault="00A93D1D">
                  <w:pPr>
                    <w:pStyle w:val="TAH"/>
                    <w:rPr>
                      <w:sz w:val="20"/>
                      <w:lang w:eastAsia="ja-JP"/>
                    </w:rPr>
                  </w:pPr>
                  <w:r>
                    <w:rPr>
                      <w:sz w:val="20"/>
                      <w:lang w:eastAsia="ja-JP"/>
                    </w:rPr>
                    <w:t>'Continuous' mode for LP-WUS</w:t>
                  </w:r>
                </w:p>
              </w:tc>
            </w:tr>
            <w:tr w:rsidR="00864E60">
              <w:trPr>
                <w:jc w:val="center"/>
              </w:trPr>
              <w:tc>
                <w:tcPr>
                  <w:tcW w:w="997" w:type="dxa"/>
                  <w:tcBorders>
                    <w:top w:val="single" w:sz="4" w:space="0" w:color="auto"/>
                    <w:left w:val="single" w:sz="4" w:space="0" w:color="auto"/>
                    <w:bottom w:val="single" w:sz="4" w:space="0" w:color="auto"/>
                    <w:right w:val="single" w:sz="4" w:space="0" w:color="auto"/>
                  </w:tcBorders>
                </w:tcPr>
                <w:p w:rsidR="00864E60" w:rsidRDefault="00A93D1D">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rsidR="00864E60" w:rsidRDefault="00A93D1D">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rsidR="00864E60" w:rsidRDefault="00A93D1D">
                  <w:pPr>
                    <w:pStyle w:val="TAL"/>
                    <w:rPr>
                      <w:sz w:val="20"/>
                      <w:lang w:eastAsia="ja-JP"/>
                    </w:rPr>
                  </w:pPr>
                  <w:r>
                    <w:rPr>
                      <w:sz w:val="20"/>
                      <w:lang w:eastAsia="ja-JP"/>
                    </w:rPr>
                    <w:t>Potentially shorter DL latency than 'Duty-cycled' mode.</w:t>
                  </w:r>
                </w:p>
                <w:p w:rsidR="00864E60" w:rsidRDefault="00A93D1D">
                  <w:pPr>
                    <w:pStyle w:val="TAL"/>
                    <w:rPr>
                      <w:sz w:val="20"/>
                      <w:lang w:eastAsia="ja-JP"/>
                    </w:rPr>
                  </w:pPr>
                  <w:r>
                    <w:rPr>
                      <w:sz w:val="20"/>
                      <w:lang w:eastAsia="ja-JP"/>
                    </w:rPr>
                    <w:t xml:space="preserve">LP-WUR does not need to keep track of slot or radio </w:t>
                  </w:r>
                  <w:r>
                    <w:rPr>
                      <w:sz w:val="20"/>
                      <w:lang w:eastAsia="ja-JP"/>
                    </w:rPr>
                    <w:t>frame numbering (i.e., DRX timing).</w:t>
                  </w:r>
                </w:p>
                <w:p w:rsidR="00864E60" w:rsidRDefault="00864E60">
                  <w:pPr>
                    <w:pStyle w:val="TAL"/>
                    <w:rPr>
                      <w:sz w:val="20"/>
                      <w:lang w:eastAsia="ja-JP"/>
                    </w:rPr>
                  </w:pPr>
                </w:p>
              </w:tc>
            </w:tr>
            <w:tr w:rsidR="00864E60">
              <w:trPr>
                <w:jc w:val="center"/>
              </w:trPr>
              <w:tc>
                <w:tcPr>
                  <w:tcW w:w="997" w:type="dxa"/>
                  <w:tcBorders>
                    <w:top w:val="single" w:sz="4" w:space="0" w:color="auto"/>
                    <w:left w:val="single" w:sz="4" w:space="0" w:color="auto"/>
                    <w:bottom w:val="single" w:sz="4" w:space="0" w:color="auto"/>
                    <w:right w:val="single" w:sz="4" w:space="0" w:color="auto"/>
                  </w:tcBorders>
                </w:tcPr>
                <w:p w:rsidR="00864E60" w:rsidRDefault="00A93D1D">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rsidR="00864E60" w:rsidRDefault="00A93D1D">
                  <w:pPr>
                    <w:pStyle w:val="TAL"/>
                    <w:rPr>
                      <w:sz w:val="20"/>
                      <w:lang w:eastAsia="ja-JP"/>
                    </w:rPr>
                  </w:pPr>
                  <w:r>
                    <w:rPr>
                      <w:sz w:val="20"/>
                      <w:lang w:eastAsia="ja-JP"/>
                    </w:rPr>
                    <w:t>LP-WUR must keep track of slot and/or radio frame numbering (i.e., DRX timing).</w:t>
                  </w:r>
                </w:p>
                <w:p w:rsidR="00864E60" w:rsidRDefault="00A93D1D">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rsidR="00864E60" w:rsidRDefault="00A93D1D">
                  <w:pPr>
                    <w:pStyle w:val="TAL"/>
                    <w:rPr>
                      <w:sz w:val="20"/>
                      <w:lang w:eastAsia="ja-JP"/>
                    </w:rPr>
                  </w:pPr>
                  <w:r>
                    <w:rPr>
                      <w:sz w:val="20"/>
                      <w:lang w:eastAsia="ja-JP"/>
                    </w:rPr>
                    <w:t>Higher power consumption than duty-cycled LP-WUS.</w:t>
                  </w:r>
                </w:p>
              </w:tc>
            </w:tr>
          </w:tbl>
          <w:p w:rsidR="00864E60" w:rsidRDefault="00864E60">
            <w:pPr>
              <w:pStyle w:val="FP"/>
            </w:pPr>
          </w:p>
          <w:p w:rsidR="00864E60" w:rsidRDefault="00A93D1D">
            <w:pPr>
              <w:rPr>
                <w:lang w:eastAsia="zh-CN"/>
              </w:rPr>
            </w:pPr>
            <w:r>
              <w:rPr>
                <w:rFonts w:hint="eastAsia"/>
                <w:lang w:eastAsia="zh-CN"/>
              </w:rPr>
              <w:t>T</w:t>
            </w:r>
            <w:r>
              <w:rPr>
                <w:lang w:eastAsia="zh-CN"/>
              </w:rPr>
              <w:t xml:space="preserve">wo examples for UE operations for 'duty-cycled' </w:t>
            </w:r>
            <w:r>
              <w:rPr>
                <w:lang w:eastAsia="zh-CN"/>
              </w:rPr>
              <w:t>mode and 'continuous' mode are shown in the below two Figures.</w:t>
            </w:r>
          </w:p>
          <w:p w:rsidR="00864E60" w:rsidRDefault="00A93D1D">
            <w:pPr>
              <w:pStyle w:val="TH"/>
            </w:pPr>
            <w:r>
              <w:rPr>
                <w:noProof/>
                <w:lang w:val="en-US"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rsidR="00864E60" w:rsidRDefault="00A93D1D">
            <w:pPr>
              <w:pStyle w:val="TF"/>
            </w:pPr>
            <w:r>
              <w:t>Figure 7.3.2.2-1: Example for 'Duty-cycled WUR' operation</w:t>
            </w:r>
          </w:p>
          <w:p w:rsidR="00864E60" w:rsidRDefault="00864E60"/>
          <w:p w:rsidR="00864E60" w:rsidRDefault="00A93D1D">
            <w:pPr>
              <w:pStyle w:val="TH"/>
              <w:rPr>
                <w:lang w:eastAsia="zh-CN"/>
              </w:rPr>
            </w:pPr>
            <w:r>
              <w:rPr>
                <w:noProof/>
                <w:lang w:val="en-US"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rsidR="00864E60" w:rsidRDefault="00A93D1D">
            <w:pPr>
              <w:pStyle w:val="TF"/>
            </w:pPr>
            <w:r>
              <w:t>Figure 7.3.2.2-2: Example for 'Continuous WUR' operation</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following agreements were made</w:t>
      </w:r>
      <w:r>
        <w:rPr>
          <w:rFonts w:eastAsia="Yu Mincho"/>
          <w:lang w:val="en-US" w:eastAsia="ja-JP"/>
        </w:rPr>
        <w:t xml:space="preserve"> in previous RAN1 meetings:</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LP-WUS monitoring occasions (MOs) are configured by RRC, where UE can monitor for LP-WUS transmission in RRC CONNECTED mode.</w:t>
            </w:r>
          </w:p>
          <w:p w:rsidR="00864E60" w:rsidRDefault="00A93D1D">
            <w:pPr>
              <w:pStyle w:val="aff1"/>
              <w:numPr>
                <w:ilvl w:val="0"/>
                <w:numId w:val="26"/>
              </w:numPr>
              <w:spacing w:after="0" w:line="240" w:lineRule="auto"/>
              <w:rPr>
                <w:sz w:val="20"/>
                <w:szCs w:val="20"/>
                <w:lang w:val="en-US"/>
              </w:rPr>
            </w:pPr>
            <w:r>
              <w:rPr>
                <w:sz w:val="20"/>
                <w:szCs w:val="20"/>
                <w:lang w:val="en-US"/>
              </w:rPr>
              <w:t>FFS whether to define a time window for MOs</w:t>
            </w:r>
          </w:p>
          <w:p w:rsidR="00864E60" w:rsidRDefault="00A93D1D">
            <w:pPr>
              <w:pStyle w:val="aff1"/>
              <w:numPr>
                <w:ilvl w:val="0"/>
                <w:numId w:val="26"/>
              </w:numPr>
              <w:spacing w:after="0" w:line="240" w:lineRule="auto"/>
              <w:rPr>
                <w:sz w:val="20"/>
                <w:szCs w:val="20"/>
                <w:lang w:val="en-US"/>
              </w:rPr>
            </w:pPr>
            <w:r>
              <w:rPr>
                <w:sz w:val="20"/>
                <w:szCs w:val="20"/>
                <w:lang w:val="en-US"/>
              </w:rPr>
              <w:t>It is at least supported that a UE can monitor MO</w:t>
            </w:r>
            <w:r>
              <w:rPr>
                <w:sz w:val="20"/>
                <w:szCs w:val="20"/>
                <w:lang w:val="en-US"/>
              </w:rPr>
              <w:t>s with a periodicity.</w:t>
            </w:r>
          </w:p>
          <w:p w:rsidR="00864E60" w:rsidRDefault="00A93D1D">
            <w:pPr>
              <w:pStyle w:val="aff1"/>
              <w:numPr>
                <w:ilvl w:val="1"/>
                <w:numId w:val="26"/>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rsidR="00864E60" w:rsidRDefault="00864E60">
      <w:pPr>
        <w:rPr>
          <w:rFonts w:eastAsia="Yu Mincho"/>
          <w:lang w:eastAsia="ja-JP"/>
        </w:rPr>
      </w:pPr>
    </w:p>
    <w:p w:rsidR="00864E60" w:rsidRDefault="00A93D1D">
      <w:pPr>
        <w:pStyle w:val="aff1"/>
        <w:numPr>
          <w:ilvl w:val="0"/>
          <w:numId w:val="27"/>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rsidR="00864E60" w:rsidRDefault="00A93D1D">
      <w:pPr>
        <w:pStyle w:val="aff1"/>
        <w:numPr>
          <w:ilvl w:val="1"/>
          <w:numId w:val="27"/>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rsidR="00864E60" w:rsidRDefault="00A93D1D">
      <w:pPr>
        <w:pStyle w:val="aff1"/>
        <w:numPr>
          <w:ilvl w:val="1"/>
          <w:numId w:val="27"/>
        </w:numPr>
        <w:spacing w:after="0" w:line="240" w:lineRule="auto"/>
        <w:rPr>
          <w:sz w:val="20"/>
          <w:szCs w:val="21"/>
          <w:lang w:val="en-US"/>
        </w:rPr>
      </w:pPr>
      <w:r>
        <w:rPr>
          <w:rFonts w:eastAsia="Yu Mincho" w:hint="eastAsia"/>
          <w:sz w:val="20"/>
          <w:szCs w:val="21"/>
          <w:lang w:val="en-US"/>
        </w:rPr>
        <w:t xml:space="preserve">No: CATT, </w:t>
      </w:r>
      <w:r>
        <w:rPr>
          <w:rFonts w:eastAsia="Yu Mincho" w:hint="eastAsia"/>
          <w:sz w:val="20"/>
          <w:szCs w:val="21"/>
          <w:lang w:val="en-US"/>
        </w:rPr>
        <w:t>Nokia?</w:t>
      </w:r>
    </w:p>
    <w:p w:rsidR="00864E60" w:rsidRDefault="00A93D1D">
      <w:pPr>
        <w:pStyle w:val="aff1"/>
        <w:numPr>
          <w:ilvl w:val="1"/>
          <w:numId w:val="27"/>
        </w:numPr>
        <w:spacing w:after="0" w:line="240" w:lineRule="auto"/>
        <w:rPr>
          <w:sz w:val="20"/>
          <w:szCs w:val="21"/>
          <w:lang w:val="en-US"/>
        </w:rPr>
      </w:pPr>
      <w:r>
        <w:rPr>
          <w:rFonts w:eastAsia="Yu Mincho" w:hint="eastAsia"/>
          <w:sz w:val="20"/>
          <w:szCs w:val="21"/>
          <w:lang w:val="en-US"/>
        </w:rPr>
        <w:t>FFS: CMCC (depend on the LP-WUS procedure options)</w:t>
      </w:r>
    </w:p>
    <w:p w:rsidR="00864E60" w:rsidRDefault="00A93D1D">
      <w:pPr>
        <w:pStyle w:val="aff1"/>
        <w:numPr>
          <w:ilvl w:val="0"/>
          <w:numId w:val="28"/>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rsidR="00864E60" w:rsidRDefault="00A93D1D">
      <w:pPr>
        <w:pStyle w:val="aff1"/>
        <w:numPr>
          <w:ilvl w:val="1"/>
          <w:numId w:val="28"/>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rsidR="00864E60" w:rsidRDefault="00A93D1D">
      <w:pPr>
        <w:pStyle w:val="aff1"/>
        <w:numPr>
          <w:ilvl w:val="1"/>
          <w:numId w:val="28"/>
        </w:numPr>
        <w:rPr>
          <w:rFonts w:eastAsia="Yu Mincho"/>
          <w:sz w:val="20"/>
          <w:szCs w:val="21"/>
          <w:lang w:val="en-GB"/>
        </w:rPr>
      </w:pPr>
      <w:r>
        <w:rPr>
          <w:sz w:val="20"/>
          <w:szCs w:val="21"/>
          <w:lang w:val="en-US"/>
        </w:rPr>
        <w:t>separately configured</w:t>
      </w:r>
      <w:r>
        <w:rPr>
          <w:rFonts w:eastAsia="Yu Mincho" w:hint="eastAsia"/>
          <w:sz w:val="20"/>
          <w:szCs w:val="21"/>
          <w:lang w:val="en-US"/>
        </w:rPr>
        <w:t>: HW/HiSi, CATT?</w:t>
      </w:r>
    </w:p>
    <w:p w:rsidR="00864E60" w:rsidRDefault="00864E60">
      <w:pPr>
        <w:rPr>
          <w:rFonts w:eastAsia="Yu Mincho"/>
          <w:lang w:val="en-US" w:eastAsia="ja-JP"/>
        </w:rPr>
      </w:pPr>
    </w:p>
    <w:p w:rsidR="00864E60" w:rsidRDefault="00A93D1D">
      <w:pPr>
        <w:rPr>
          <w:rFonts w:eastAsia="Yu Mincho"/>
          <w:bCs/>
          <w:iCs/>
          <w:lang w:eastAsia="ja-JP"/>
        </w:rPr>
      </w:pPr>
      <w:r>
        <w:rPr>
          <w:rFonts w:eastAsia="Yu Mincho" w:hint="eastAsia"/>
          <w:lang w:val="en-US" w:eastAsia="ja-JP"/>
        </w:rPr>
        <w:t>Also, some companies point</w:t>
      </w:r>
      <w:r>
        <w:rPr>
          <w:rFonts w:eastAsia="Yu Mincho" w:hint="eastAsia"/>
          <w:lang w:val="en-US" w:eastAsia="ja-JP"/>
        </w:rPr>
        <w:t xml:space="preserve">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can be d</w:t>
      </w:r>
      <w:r>
        <w:rPr>
          <w:rFonts w:eastAsia="Yu Mincho" w:hint="eastAsia"/>
          <w:bCs/>
          <w:iCs/>
          <w:lang w:eastAsia="ja-JP"/>
        </w:rPr>
        <w:t>iscussed after progress is made for these options.</w:t>
      </w:r>
    </w:p>
    <w:p w:rsidR="00864E60" w:rsidRDefault="00864E60">
      <w:pPr>
        <w:rPr>
          <w:rFonts w:eastAsia="Yu Mincho"/>
          <w:lang w:val="en-US" w:eastAsia="ja-JP"/>
        </w:rPr>
      </w:pPr>
    </w:p>
    <w:p w:rsidR="00864E60" w:rsidRDefault="00A93D1D">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ascii="Times" w:eastAsia="Yu Mincho" w:hAnsi="Times" w:hint="eastAsia"/>
          <w:bCs/>
          <w:kern w:val="2"/>
          <w:szCs w:val="22"/>
          <w:lang w:eastAsia="ja-JP"/>
        </w:rPr>
        <w:t>.</w:t>
      </w:r>
    </w:p>
    <w:p w:rsidR="00864E60" w:rsidRDefault="00A93D1D">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r>
        <w:rPr>
          <w:rFonts w:ascii="Times" w:hAnsi="Times"/>
          <w:bCs/>
          <w:kern w:val="2"/>
          <w:szCs w:val="22"/>
          <w:lang w:eastAsia="zh-CN"/>
        </w:rPr>
        <w:t>drx-onDurationTimer</w:t>
      </w:r>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rsidR="00864E60" w:rsidRDefault="00864E60">
      <w:pPr>
        <w:rPr>
          <w:rFonts w:eastAsia="Yu Mincho"/>
          <w:lang w:val="en-US"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rsidR="00864E60" w:rsidRDefault="00A93D1D">
      <w:pPr>
        <w:pStyle w:val="aff1"/>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w:t>
      </w:r>
      <w:r>
        <w:rPr>
          <w:rFonts w:eastAsia="Yu Mincho" w:hint="eastAsia"/>
          <w:b/>
          <w:sz w:val="20"/>
          <w:szCs w:val="20"/>
          <w:lang w:val="en-US"/>
        </w:rPr>
        <w:t>e</w:t>
      </w:r>
      <w:r>
        <w:rPr>
          <w:b/>
          <w:sz w:val="20"/>
          <w:szCs w:val="20"/>
          <w:lang w:val="en-US"/>
        </w:rPr>
        <w:t xml:space="preserve"> drx-onDurationTimer for LP-WUS </w:t>
      </w:r>
      <w:r>
        <w:rPr>
          <w:rFonts w:eastAsia="Yu Mincho" w:hint="eastAsia"/>
          <w:b/>
          <w:sz w:val="20"/>
          <w:szCs w:val="20"/>
          <w:lang w:val="en-US"/>
        </w:rPr>
        <w:t>procedure Option 1-1</w:t>
      </w:r>
      <w:r>
        <w:rPr>
          <w:b/>
          <w:sz w:val="20"/>
          <w:szCs w:val="20"/>
          <w:lang w:val="en-US"/>
        </w:rPr>
        <w:t xml:space="preserve"> in RRC CONNECTED mode.</w:t>
      </w:r>
    </w:p>
    <w:p w:rsidR="00864E60" w:rsidRDefault="00A93D1D">
      <w:pPr>
        <w:pStyle w:val="aff1"/>
        <w:numPr>
          <w:ilvl w:val="1"/>
          <w:numId w:val="19"/>
        </w:numPr>
        <w:rPr>
          <w:b/>
          <w:sz w:val="20"/>
          <w:szCs w:val="20"/>
          <w:lang w:val="en-US"/>
        </w:rPr>
      </w:pPr>
      <w:r>
        <w:rPr>
          <w:rFonts w:eastAsia="Yu Mincho" w:hint="eastAsia"/>
          <w:b/>
          <w:sz w:val="20"/>
          <w:szCs w:val="20"/>
          <w:lang w:val="en-US"/>
        </w:rPr>
        <w:t xml:space="preserve">Time offset between LP-WUS monitoring window and </w:t>
      </w:r>
      <w:r>
        <w:rPr>
          <w:rFonts w:eastAsia="Yu Mincho"/>
          <w:b/>
          <w:sz w:val="20"/>
          <w:szCs w:val="20"/>
          <w:lang w:val="en-US"/>
        </w:rPr>
        <w:t>drx-onDurationTimer</w:t>
      </w:r>
      <w:r>
        <w:rPr>
          <w:rFonts w:eastAsia="Yu Mincho" w:hint="eastAsia"/>
          <w:b/>
          <w:sz w:val="20"/>
          <w:szCs w:val="20"/>
          <w:lang w:val="en-US"/>
        </w:rPr>
        <w:t xml:space="preserve"> is configured by RRC</w:t>
      </w:r>
    </w:p>
    <w:p w:rsidR="00864E60" w:rsidRDefault="00A93D1D">
      <w:pPr>
        <w:pStyle w:val="aff1"/>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 xml:space="preserve">C-DRX </w:t>
      </w:r>
      <w:r>
        <w:rPr>
          <w:rFonts w:eastAsia="Yu Mincho"/>
          <w:b/>
          <w:sz w:val="20"/>
          <w:szCs w:val="20"/>
          <w:lang w:val="en-US"/>
        </w:rPr>
        <w:t>cycle</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eastAsia="ja-JP"/>
              </w:rPr>
            </w:pPr>
            <w:r>
              <w:rPr>
                <w:rFonts w:eastAsia="Yu Mincho" w:hint="eastAsia"/>
                <w:lang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A93D1D">
            <w:pPr>
              <w:jc w:val="left"/>
              <w:rPr>
                <w:rFonts w:eastAsia="Yu Mincho"/>
                <w:lang w:val="en-US" w:eastAsia="ja-JP"/>
              </w:rPr>
            </w:pPr>
            <w:r>
              <w:rPr>
                <w:rFonts w:eastAsia="Yu Mincho" w:hint="eastAsia"/>
                <w:lang w:val="en-US" w:eastAsia="ja-JP"/>
              </w:rPr>
              <w:t>We assume the intention is t</w:t>
            </w:r>
            <w:bookmarkStart w:id="5" w:name="OLE_LINK4"/>
            <w:bookmarkStart w:id="6" w:name="OLE_LINK5"/>
            <w:r>
              <w:rPr>
                <w:rFonts w:eastAsia="Yu Mincho" w:hint="eastAsia"/>
                <w:lang w:val="en-US" w:eastAsia="ja-JP"/>
              </w:rPr>
              <w:t>o follow the legacy R16 DCP procedure</w:t>
            </w:r>
            <w:bookmarkEnd w:id="5"/>
            <w:bookmarkEnd w:id="6"/>
            <w:r>
              <w:rPr>
                <w:rFonts w:eastAsia="Yu Mincho" w:hint="eastAsia"/>
                <w:lang w:val="en-US" w:eastAsia="ja-JP"/>
              </w:rPr>
              <w:t>.</w:t>
            </w:r>
          </w:p>
        </w:tc>
      </w:tr>
      <w:tr w:rsidR="00864E60">
        <w:tc>
          <w:tcPr>
            <w:tcW w:w="1479" w:type="dxa"/>
          </w:tcPr>
          <w:p w:rsidR="00864E60" w:rsidRDefault="00A93D1D">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911E40">
        <w:tc>
          <w:tcPr>
            <w:tcW w:w="1479" w:type="dxa"/>
          </w:tcPr>
          <w:p w:rsidR="00911E40" w:rsidRDefault="00911E40" w:rsidP="00911E40">
            <w:pPr>
              <w:jc w:val="left"/>
              <w:rPr>
                <w:rFonts w:eastAsiaTheme="minorEastAsia"/>
                <w:lang w:eastAsia="zh-CN"/>
              </w:rPr>
            </w:pPr>
            <w:r>
              <w:rPr>
                <w:rFonts w:eastAsia="Yu Mincho"/>
                <w:lang w:eastAsia="ja-JP"/>
              </w:rPr>
              <w:t>CMCC</w:t>
            </w:r>
          </w:p>
        </w:tc>
        <w:tc>
          <w:tcPr>
            <w:tcW w:w="1372" w:type="dxa"/>
          </w:tcPr>
          <w:p w:rsidR="00911E40" w:rsidRDefault="00911E40" w:rsidP="00911E4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11E40" w:rsidRDefault="00911E40" w:rsidP="00911E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 xml:space="preserve">For LP-WUS monitoring in RRC CONNECTED mode, a LP-WUS is </w:t>
            </w:r>
            <w:r>
              <w:rPr>
                <w:lang w:val="en-US"/>
              </w:rPr>
              <w:t>QCLed with existing NR signal/channel/CORESET for the TCI state</w:t>
            </w:r>
          </w:p>
          <w:p w:rsidR="00864E60" w:rsidRDefault="00A93D1D">
            <w:pPr>
              <w:pStyle w:val="aff1"/>
              <w:numPr>
                <w:ilvl w:val="0"/>
                <w:numId w:val="26"/>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rsidR="00864E60" w:rsidRDefault="00A93D1D">
            <w:pPr>
              <w:pStyle w:val="aff1"/>
              <w:numPr>
                <w:ilvl w:val="0"/>
                <w:numId w:val="26"/>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rsidR="00864E60" w:rsidRDefault="00864E60">
      <w:pPr>
        <w:spacing w:after="0"/>
        <w:rPr>
          <w:rFonts w:eastAsia="Yu Mincho"/>
          <w:lang w:eastAsia="ja-JP"/>
        </w:rPr>
      </w:pPr>
    </w:p>
    <w:p w:rsidR="00864E60" w:rsidRDefault="00A93D1D">
      <w:pPr>
        <w:spacing w:after="0"/>
        <w:rPr>
          <w:rFonts w:eastAsia="Yu Mincho"/>
          <w:lang w:eastAsia="ja-JP"/>
        </w:rPr>
      </w:pPr>
      <w:r>
        <w:rPr>
          <w:rFonts w:eastAsia="Yu Mincho" w:hint="eastAsia"/>
          <w:lang w:eastAsia="ja-JP"/>
        </w:rPr>
        <w:t xml:space="preserve">Following views are </w:t>
      </w:r>
      <w:r>
        <w:rPr>
          <w:rFonts w:eastAsia="Yu Mincho" w:hint="eastAsia"/>
          <w:lang w:eastAsia="ja-JP"/>
        </w:rPr>
        <w:t>provide in the contributions:</w:t>
      </w:r>
    </w:p>
    <w:p w:rsidR="00864E60" w:rsidRDefault="00A93D1D">
      <w:pPr>
        <w:pStyle w:val="aff1"/>
        <w:numPr>
          <w:ilvl w:val="0"/>
          <w:numId w:val="28"/>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CSI-RS: QC, vivo, Nokia (Type D)</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Same as PDCCH: E///</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LP-SS: Xiaomi (Type A)</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Need to clarify</w:t>
      </w:r>
      <w:r>
        <w:rPr>
          <w:rFonts w:eastAsia="Yu Mincho" w:hint="eastAsia"/>
          <w:sz w:val="20"/>
          <w:szCs w:val="20"/>
          <w:lang w:val="en-US"/>
        </w:rPr>
        <w:t xml:space="preserve"> </w:t>
      </w:r>
      <w:r>
        <w:rPr>
          <w:rFonts w:eastAsia="Yu Mincho"/>
          <w:sz w:val="20"/>
          <w:szCs w:val="20"/>
        </w:rPr>
        <w:t>how QCL information can be used for LPWUR in FR1 with 1 RX</w:t>
      </w:r>
      <w:r>
        <w:rPr>
          <w:rFonts w:eastAsia="Yu Mincho" w:hint="eastAsia"/>
          <w:sz w:val="20"/>
          <w:szCs w:val="20"/>
        </w:rPr>
        <w:t>: MTK</w:t>
      </w:r>
    </w:p>
    <w:p w:rsidR="00864E60" w:rsidRDefault="00A93D1D">
      <w:pPr>
        <w:pStyle w:val="aff1"/>
        <w:numPr>
          <w:ilvl w:val="0"/>
          <w:numId w:val="28"/>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rsidR="00864E60" w:rsidRDefault="00A93D1D">
      <w:pPr>
        <w:pStyle w:val="aff1"/>
        <w:numPr>
          <w:ilvl w:val="1"/>
          <w:numId w:val="28"/>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rsidR="00864E60" w:rsidRDefault="00A93D1D">
      <w:pPr>
        <w:pStyle w:val="aff1"/>
        <w:numPr>
          <w:ilvl w:val="1"/>
          <w:numId w:val="28"/>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w:t>
      </w:r>
      <w:r>
        <w:rPr>
          <w:rFonts w:eastAsia="Yu Mincho" w:hint="eastAsia"/>
          <w:sz w:val="20"/>
          <w:szCs w:val="20"/>
          <w:lang w:val="en-US"/>
        </w:rPr>
        <w:t xml:space="preserve"> OPPO</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 the PDCCH activating LP-WUS monitoring</w:t>
      </w:r>
      <w:r>
        <w:rPr>
          <w:rFonts w:eastAsia="Yu Mincho" w:hint="eastAsia"/>
          <w:sz w:val="20"/>
          <w:szCs w:val="20"/>
          <w:lang w:val="en-US"/>
        </w:rPr>
        <w:t xml:space="preserve">: HW/HiSi, </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HW/HiSi,</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w:t>
      </w:r>
      <w:r>
        <w:rPr>
          <w:rFonts w:eastAsia="Yu Mincho"/>
          <w:sz w:val="20"/>
          <w:szCs w:val="20"/>
          <w:lang w:val="en-US"/>
        </w:rPr>
        <w:t>ET</w:t>
      </w:r>
      <w:r>
        <w:rPr>
          <w:rFonts w:eastAsia="Yu Mincho" w:hint="eastAsia"/>
          <w:sz w:val="20"/>
          <w:szCs w:val="20"/>
          <w:lang w:val="en-US"/>
        </w:rPr>
        <w:t xml:space="preserve"> used for PDCCH monitoring triggered by LP-WUS: CATT, Nokia</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rsidR="00864E60" w:rsidRDefault="00A93D1D">
      <w:pPr>
        <w:pStyle w:val="aff1"/>
        <w:numPr>
          <w:ilvl w:val="1"/>
          <w:numId w:val="28"/>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rsidR="00864E60" w:rsidRDefault="00A93D1D">
      <w:pPr>
        <w:pStyle w:val="aff1"/>
        <w:numPr>
          <w:ilvl w:val="0"/>
          <w:numId w:val="28"/>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rsidR="00864E60" w:rsidRDefault="00A93D1D">
      <w:pPr>
        <w:pStyle w:val="aff1"/>
        <w:numPr>
          <w:ilvl w:val="1"/>
          <w:numId w:val="28"/>
        </w:numPr>
        <w:spacing w:after="0" w:line="240" w:lineRule="auto"/>
        <w:rPr>
          <w:rFonts w:eastAsia="Yu Mincho"/>
          <w:sz w:val="20"/>
          <w:szCs w:val="20"/>
          <w:lang w:val="en-US"/>
        </w:rPr>
      </w:pPr>
      <w:r>
        <w:rPr>
          <w:rFonts w:eastAsia="Yu Mincho" w:hint="eastAsia"/>
          <w:sz w:val="20"/>
          <w:szCs w:val="20"/>
          <w:lang w:val="en-US"/>
        </w:rPr>
        <w:t>LP-WUS</w:t>
      </w:r>
      <w:r>
        <w:rPr>
          <w:rFonts w:eastAsia="Yu Mincho" w:hint="eastAsia"/>
          <w:sz w:val="20"/>
          <w:szCs w:val="20"/>
          <w:lang w:val="en-US"/>
        </w:rPr>
        <w:t xml:space="preserve"> MO is </w:t>
      </w:r>
      <w:r>
        <w:rPr>
          <w:rFonts w:eastAsia="Yu Mincho"/>
          <w:sz w:val="20"/>
          <w:szCs w:val="20"/>
          <w:lang w:val="en-US"/>
        </w:rPr>
        <w:t>associated</w:t>
      </w:r>
      <w:r>
        <w:rPr>
          <w:rFonts w:eastAsia="Yu Mincho" w:hint="eastAsia"/>
          <w:sz w:val="20"/>
          <w:szCs w:val="20"/>
          <w:lang w:val="en-US"/>
        </w:rPr>
        <w:t xml:space="preserve"> with CORESET: OPPO</w:t>
      </w:r>
    </w:p>
    <w:p w:rsidR="00864E60" w:rsidRDefault="00864E60">
      <w:pPr>
        <w:spacing w:after="0"/>
        <w:rPr>
          <w:rFonts w:eastAsia="Yu Mincho"/>
          <w:lang w:val="en-US" w:eastAsia="ja-JP"/>
        </w:rPr>
      </w:pPr>
    </w:p>
    <w:p w:rsidR="00864E60" w:rsidRDefault="00864E60">
      <w:pPr>
        <w:rPr>
          <w:rFonts w:eastAsia="Yu Mincho"/>
          <w:lang w:val="sv-SE" w:eastAsia="ja-JP"/>
        </w:rPr>
      </w:pPr>
    </w:p>
    <w:p w:rsidR="00864E60" w:rsidRDefault="00A93D1D">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rsidR="00864E60" w:rsidRDefault="00864E60">
      <w:pPr>
        <w:rPr>
          <w:rFonts w:eastAsia="Yu Mincho"/>
          <w:lang w:val="sv-SE"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3.3-2:</w:t>
      </w:r>
    </w:p>
    <w:p w:rsidR="00864E60" w:rsidRDefault="00A93D1D">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rsidR="00864E60" w:rsidRDefault="00A93D1D">
      <w:pPr>
        <w:pStyle w:val="aff1"/>
        <w:numPr>
          <w:ilvl w:val="1"/>
          <w:numId w:val="19"/>
        </w:numPr>
        <w:rPr>
          <w:b/>
          <w:sz w:val="20"/>
          <w:szCs w:val="20"/>
          <w:lang w:val="en-US"/>
        </w:rPr>
      </w:pPr>
      <w:r>
        <w:rPr>
          <w:rFonts w:eastAsia="Yu Mincho" w:hint="eastAsia"/>
          <w:b/>
          <w:sz w:val="20"/>
          <w:szCs w:val="20"/>
          <w:lang w:val="en-US"/>
        </w:rPr>
        <w:t>FFS applicable QCL type(s)</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A93D1D">
            <w:pPr>
              <w:jc w:val="left"/>
              <w:rPr>
                <w:rFonts w:eastAsia="Yu Mincho"/>
                <w:lang w:val="en-US" w:eastAsia="ja-JP"/>
              </w:rPr>
            </w:pPr>
            <w:r>
              <w:rPr>
                <w:rFonts w:eastAsia="Yu Mincho" w:hint="eastAsia"/>
                <w:lang w:val="en-US" w:eastAsia="ja-JP"/>
              </w:rPr>
              <w:t>In a cell where multiple SSBs or CSI-RSs are transmitted by gNB and the UE monitors some of them with di</w:t>
            </w:r>
            <w:r>
              <w:rPr>
                <w:rFonts w:eastAsia="Yu Mincho" w:hint="eastAsia"/>
                <w:lang w:val="en-US" w:eastAsia="ja-JP"/>
              </w:rPr>
              <w:t xml:space="preserve">fferent QCL assumptions or TCI-states, the UE wants to know which RS(s) is QCLed with the LP-WUS. Based on the RS measurements and the </w:t>
            </w:r>
            <w:r>
              <w:rPr>
                <w:rFonts w:eastAsia="Yu Mincho"/>
                <w:lang w:val="en-US" w:eastAsia="ja-JP"/>
              </w:rPr>
              <w:t>knowledge</w:t>
            </w:r>
            <w:r>
              <w:rPr>
                <w:rFonts w:eastAsia="Yu Mincho" w:hint="eastAsia"/>
                <w:lang w:val="en-US" w:eastAsia="ja-JP"/>
              </w:rPr>
              <w:t xml:space="preserve"> of QCLs, the UE can judge whether the channel quality is good or not for LP-WUS monitoring/reception. </w:t>
            </w:r>
          </w:p>
          <w:p w:rsidR="00864E60" w:rsidRDefault="00A93D1D">
            <w:pPr>
              <w:jc w:val="left"/>
              <w:rPr>
                <w:rFonts w:eastAsia="Yu Mincho"/>
                <w:lang w:val="en-US" w:eastAsia="ja-JP"/>
              </w:rPr>
            </w:pPr>
            <w:r>
              <w:rPr>
                <w:rFonts w:eastAsia="Yu Mincho" w:hint="eastAsia"/>
                <w:lang w:val="en-US" w:eastAsia="ja-JP"/>
              </w:rPr>
              <w:t xml:space="preserve">All the </w:t>
            </w:r>
            <w:r>
              <w:rPr>
                <w:rFonts w:eastAsia="Yu Mincho" w:hint="eastAsia"/>
                <w:lang w:val="en-US" w:eastAsia="ja-JP"/>
              </w:rPr>
              <w:t>legacy DL signals or channels are QCLed with SSB or CSI-RS. Therefore, we agree with the proposal that LP-WUS is QCLed with SSB or CSI-RS. We are open to discuss how to configure TCI state for LP-WUS further.</w:t>
            </w:r>
          </w:p>
        </w:tc>
      </w:tr>
      <w:tr w:rsidR="00864E60">
        <w:tc>
          <w:tcPr>
            <w:tcW w:w="1479" w:type="dxa"/>
          </w:tcPr>
          <w:p w:rsidR="00864E60" w:rsidRDefault="00A93D1D">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宋体"/>
                <w:lang w:val="en-US" w:eastAsia="zh-CN"/>
              </w:rPr>
            </w:pPr>
            <w:r>
              <w:rPr>
                <w:rFonts w:eastAsia="宋体"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宋体"/>
                <w:lang w:val="en-US" w:eastAsia="zh-CN"/>
              </w:rPr>
            </w:pPr>
            <w:r>
              <w:rPr>
                <w:rFonts w:eastAsia="宋体" w:hint="eastAsia"/>
                <w:lang w:val="en-US" w:eastAsia="zh-CN"/>
              </w:rPr>
              <w:t xml:space="preserve">May need to Clarify </w:t>
            </w:r>
          </w:p>
          <w:p w:rsidR="00864E60" w:rsidRDefault="00A93D1D">
            <w:pPr>
              <w:numPr>
                <w:ilvl w:val="0"/>
                <w:numId w:val="29"/>
              </w:numPr>
              <w:jc w:val="left"/>
              <w:rPr>
                <w:rFonts w:eastAsia="宋体"/>
                <w:lang w:val="en-US" w:eastAsia="zh-CN"/>
              </w:rPr>
            </w:pPr>
            <w:r>
              <w:rPr>
                <w:rFonts w:eastAsia="宋体" w:hint="eastAsia"/>
                <w:lang w:val="en-US" w:eastAsia="zh-CN"/>
              </w:rPr>
              <w:t>SSB refers to CD-SSB or NCD-SSB? Whether NCD-SSB is considered?</w:t>
            </w:r>
          </w:p>
          <w:p w:rsidR="00864E60" w:rsidRDefault="00A93D1D">
            <w:pPr>
              <w:numPr>
                <w:ilvl w:val="0"/>
                <w:numId w:val="29"/>
              </w:numPr>
              <w:jc w:val="left"/>
              <w:rPr>
                <w:rFonts w:eastAsia="宋体"/>
                <w:lang w:val="en-US" w:eastAsia="zh-CN"/>
              </w:rPr>
            </w:pPr>
            <w:r>
              <w:rPr>
                <w:rFonts w:eastAsia="宋体" w:hint="eastAsia"/>
                <w:lang w:val="en-US" w:eastAsia="zh-CN"/>
              </w:rPr>
              <w:t>If LP-SS is configured in idle mode, whether it could be used in connected mode for QCL resource</w:t>
            </w:r>
          </w:p>
          <w:p w:rsidR="00864E60" w:rsidRDefault="00A93D1D">
            <w:pPr>
              <w:numPr>
                <w:ilvl w:val="0"/>
                <w:numId w:val="29"/>
              </w:numPr>
              <w:jc w:val="left"/>
              <w:rPr>
                <w:rFonts w:eastAsia="宋体"/>
                <w:lang w:val="en-US" w:eastAsia="zh-CN"/>
              </w:rPr>
            </w:pPr>
            <w:r>
              <w:rPr>
                <w:rFonts w:eastAsia="宋体" w:hint="eastAsia"/>
                <w:lang w:val="en-US" w:eastAsia="zh-CN"/>
              </w:rPr>
              <w:t>Any other signals should be considered?</w:t>
            </w:r>
          </w:p>
          <w:p w:rsidR="00864E60" w:rsidRDefault="00864E60">
            <w:pPr>
              <w:jc w:val="left"/>
              <w:rPr>
                <w:rFonts w:eastAsia="宋体"/>
                <w:lang w:val="en-US" w:eastAsia="zh-CN"/>
              </w:rPr>
            </w:pPr>
          </w:p>
          <w:p w:rsidR="00864E60" w:rsidRDefault="00864E60">
            <w:pPr>
              <w:jc w:val="left"/>
              <w:rPr>
                <w:rFonts w:eastAsia="宋体"/>
                <w:lang w:val="en-US" w:eastAsia="ja-JP"/>
              </w:rPr>
            </w:pPr>
          </w:p>
        </w:tc>
      </w:tr>
      <w:tr w:rsidR="00D05E8B">
        <w:tc>
          <w:tcPr>
            <w:tcW w:w="1479" w:type="dxa"/>
          </w:tcPr>
          <w:p w:rsidR="00D05E8B" w:rsidRDefault="00D05E8B" w:rsidP="00D05E8B">
            <w:pPr>
              <w:jc w:val="left"/>
              <w:rPr>
                <w:rFonts w:eastAsia="Yu Mincho"/>
                <w:lang w:val="en-US" w:eastAsia="ja-JP"/>
              </w:rPr>
            </w:pPr>
            <w:r>
              <w:rPr>
                <w:rFonts w:eastAsia="Yu Mincho"/>
                <w:lang w:eastAsia="ja-JP"/>
              </w:rPr>
              <w:t>CMCC</w:t>
            </w:r>
          </w:p>
        </w:tc>
        <w:tc>
          <w:tcPr>
            <w:tcW w:w="1372" w:type="dxa"/>
          </w:tcPr>
          <w:p w:rsidR="00D05E8B" w:rsidRDefault="00D05E8B" w:rsidP="00D05E8B">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D05E8B" w:rsidRDefault="00D05E8B" w:rsidP="00D05E8B">
            <w:pPr>
              <w:jc w:val="left"/>
              <w:rPr>
                <w:rFonts w:eastAsia="宋体" w:hint="eastAsia"/>
                <w:lang w:val="en-US" w:eastAsia="zh-CN"/>
              </w:rPr>
            </w:pP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 xml:space="preserve">ow to </w:t>
      </w:r>
      <w:r>
        <w:rPr>
          <w:rFonts w:eastAsia="Yu Mincho" w:hint="eastAsia"/>
          <w:lang w:val="en-US"/>
        </w:rPr>
        <w:t>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rsidR="00864E60" w:rsidRDefault="00A93D1D">
      <w:pPr>
        <w:pStyle w:val="aff1"/>
        <w:numPr>
          <w:ilvl w:val="0"/>
          <w:numId w:val="30"/>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rsidR="00864E60" w:rsidRDefault="00A93D1D">
      <w:pPr>
        <w:pStyle w:val="aff1"/>
        <w:numPr>
          <w:ilvl w:val="0"/>
          <w:numId w:val="30"/>
        </w:numPr>
        <w:rPr>
          <w:rFonts w:eastAsia="Yu Mincho"/>
          <w:sz w:val="20"/>
          <w:szCs w:val="21"/>
        </w:rPr>
      </w:pPr>
      <w:r>
        <w:rPr>
          <w:rFonts w:eastAsia="Yu Mincho" w:hint="eastAsia"/>
          <w:sz w:val="20"/>
          <w:szCs w:val="21"/>
        </w:rPr>
        <w:t>Define TCI-state association between LP-WUS and CORESET/PDSCH</w:t>
      </w:r>
    </w:p>
    <w:p w:rsidR="00864E60" w:rsidRDefault="00A93D1D">
      <w:pPr>
        <w:pStyle w:val="aff1"/>
        <w:numPr>
          <w:ilvl w:val="0"/>
          <w:numId w:val="30"/>
        </w:numPr>
        <w:rPr>
          <w:rFonts w:eastAsia="Yu Mincho"/>
          <w:sz w:val="20"/>
          <w:szCs w:val="21"/>
        </w:rPr>
      </w:pPr>
      <w:r>
        <w:rPr>
          <w:rFonts w:eastAsia="Yu Mincho" w:hint="eastAsia"/>
          <w:sz w:val="20"/>
          <w:szCs w:val="21"/>
        </w:rPr>
        <w:t>Configure default TCI-state</w:t>
      </w:r>
    </w:p>
    <w:p w:rsidR="00864E60" w:rsidRDefault="00864E60">
      <w:pPr>
        <w:rPr>
          <w:rFonts w:eastAsia="Yu Mincho"/>
          <w:lang w:val="sv-SE" w:eastAsia="ja-JP"/>
        </w:rPr>
      </w:pPr>
    </w:p>
    <w:p w:rsidR="00864E60" w:rsidRDefault="00A93D1D">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rsidR="00864E60" w:rsidRDefault="00A93D1D">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rsidR="00864E60" w:rsidRDefault="00A93D1D">
      <w:pPr>
        <w:pStyle w:val="aff1"/>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rsidR="00864E60" w:rsidRDefault="00A93D1D">
      <w:pPr>
        <w:pStyle w:val="aff1"/>
        <w:numPr>
          <w:ilvl w:val="1"/>
          <w:numId w:val="19"/>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w:t>
      </w:r>
      <w:r>
        <w:rPr>
          <w:rFonts w:eastAsia="Yu Mincho"/>
          <w:b/>
          <w:sz w:val="20"/>
          <w:szCs w:val="20"/>
          <w:lang w:val="en-US"/>
        </w:rPr>
        <w:t>on between LP-WUS and CORESET/PDSCH</w:t>
      </w:r>
    </w:p>
    <w:p w:rsidR="00864E60" w:rsidRDefault="00A93D1D">
      <w:pPr>
        <w:pStyle w:val="aff1"/>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Y</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A93D1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864E60">
        <w:tc>
          <w:tcPr>
            <w:tcW w:w="1479" w:type="dxa"/>
          </w:tcPr>
          <w:p w:rsidR="00864E60" w:rsidRDefault="00A93D1D">
            <w:pPr>
              <w:jc w:val="left"/>
              <w:rPr>
                <w:rFonts w:eastAsia="宋体"/>
                <w:lang w:val="en-US" w:eastAsia="ja-JP"/>
              </w:rPr>
            </w:pPr>
            <w:r>
              <w:rPr>
                <w:rFonts w:eastAsia="宋体"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宋体"/>
                <w:lang w:val="en-US" w:eastAsia="zh-CN"/>
              </w:rPr>
            </w:pPr>
            <w:r>
              <w:rPr>
                <w:rFonts w:eastAsia="宋体"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rsidR="00864E60" w:rsidRDefault="00A93D1D">
            <w:pPr>
              <w:jc w:val="left"/>
              <w:rPr>
                <w:rFonts w:eastAsia="宋体"/>
                <w:lang w:val="en-US" w:eastAsia="zh-CN"/>
              </w:rPr>
            </w:pPr>
            <w:r>
              <w:rPr>
                <w:rFonts w:eastAsia="宋体" w:hint="eastAsia"/>
                <w:lang w:val="en-US" w:eastAsia="zh-CN"/>
              </w:rPr>
              <w:t>For opt1, re</w:t>
            </w:r>
            <w:r>
              <w:rPr>
                <w:rFonts w:eastAsia="宋体" w:hint="eastAsia"/>
                <w:lang w:val="en-US" w:eastAsia="zh-CN"/>
              </w:rPr>
              <w:t xml:space="preserve">using the existing TCI-state framework is also not clear to us. How to reuse the framework may need further clarification. For example, the current TCI state could be configured for a CORESET. But for LP-WUS, it may not configured in a CORESET. Therefore, </w:t>
            </w:r>
            <w:r>
              <w:rPr>
                <w:rFonts w:eastAsia="宋体" w:hint="eastAsia"/>
                <w:lang w:val="en-US" w:eastAsia="zh-CN"/>
              </w:rPr>
              <w:t>more details should be clarified.</w:t>
            </w:r>
          </w:p>
          <w:p w:rsidR="00864E60" w:rsidRDefault="00A93D1D">
            <w:pPr>
              <w:jc w:val="left"/>
              <w:rPr>
                <w:rFonts w:eastAsia="宋体"/>
                <w:lang w:val="en-US" w:eastAsia="zh-CN"/>
              </w:rPr>
            </w:pPr>
            <w:r>
              <w:rPr>
                <w:rFonts w:eastAsia="宋体" w:hint="eastAsia"/>
                <w:lang w:val="en-US" w:eastAsia="zh-CN"/>
              </w:rPr>
              <w:t>Option3 is clear and also, if DCI for LP-WUS activation is supported, the DCI indicated TI state for LP-WUS also could be possible.</w:t>
            </w:r>
          </w:p>
          <w:p w:rsidR="00864E60" w:rsidRDefault="00864E60">
            <w:pPr>
              <w:jc w:val="left"/>
              <w:rPr>
                <w:rFonts w:eastAsia="宋体"/>
                <w:lang w:val="en-US" w:eastAsia="ja-JP"/>
              </w:rPr>
            </w:pPr>
          </w:p>
        </w:tc>
      </w:tr>
      <w:tr w:rsidR="00525B28">
        <w:tc>
          <w:tcPr>
            <w:tcW w:w="1479" w:type="dxa"/>
          </w:tcPr>
          <w:p w:rsidR="00525B28" w:rsidRDefault="00525B28" w:rsidP="00525B28">
            <w:pPr>
              <w:jc w:val="left"/>
              <w:rPr>
                <w:rFonts w:eastAsia="Yu Mincho"/>
                <w:lang w:val="en-US" w:eastAsia="ja-JP"/>
              </w:rPr>
            </w:pPr>
            <w:r>
              <w:rPr>
                <w:rFonts w:eastAsia="Yu Mincho"/>
                <w:lang w:eastAsia="ja-JP"/>
              </w:rPr>
              <w:t>CMCC</w:t>
            </w:r>
          </w:p>
        </w:tc>
        <w:tc>
          <w:tcPr>
            <w:tcW w:w="1372" w:type="dxa"/>
          </w:tcPr>
          <w:p w:rsidR="00525B28" w:rsidRDefault="00525B28" w:rsidP="00525B28">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525B28" w:rsidRDefault="00525B28" w:rsidP="00525B28">
            <w:pPr>
              <w:jc w:val="left"/>
              <w:rPr>
                <w:rFonts w:eastAsia="宋体" w:hint="eastAsia"/>
                <w:lang w:val="en-US" w:eastAsia="zh-CN"/>
              </w:rPr>
            </w:pP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1"/>
        <w:ind w:left="1134" w:hanging="1134"/>
        <w:rPr>
          <w:lang w:val="en-US"/>
        </w:rPr>
      </w:pPr>
      <w:r>
        <w:rPr>
          <w:lang w:val="en-US"/>
        </w:rPr>
        <w:t>4</w:t>
      </w:r>
      <w:r>
        <w:rPr>
          <w:lang w:val="en-US"/>
        </w:rPr>
        <w:tab/>
      </w:r>
      <w:r>
        <w:rPr>
          <w:lang w:eastAsia="zh-CN"/>
        </w:rPr>
        <w:t>Activation/deactivation of LP-WUS monitoring</w:t>
      </w:r>
    </w:p>
    <w:p w:rsidR="00864E60" w:rsidRDefault="00A93D1D">
      <w:pPr>
        <w:pStyle w:val="30"/>
        <w:tabs>
          <w:tab w:val="clear" w:pos="772"/>
        </w:tabs>
        <w:rPr>
          <w:sz w:val="24"/>
          <w:szCs w:val="14"/>
        </w:rPr>
      </w:pPr>
      <w:r>
        <w:rPr>
          <w:sz w:val="24"/>
          <w:szCs w:val="14"/>
        </w:rPr>
        <w:t>4.1</w:t>
      </w:r>
      <w:r>
        <w:t xml:space="preserve"> </w:t>
      </w:r>
      <w:r>
        <w:rPr>
          <w:sz w:val="24"/>
          <w:szCs w:val="14"/>
        </w:rPr>
        <w:t>Activation/deactivation mechanism</w:t>
      </w: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rsidR="00864E60" w:rsidRDefault="00A93D1D">
            <w:pPr>
              <w:pStyle w:val="B2"/>
              <w:rPr>
                <w:lang w:eastAsia="ko-KR"/>
              </w:rPr>
            </w:pPr>
            <w:r>
              <w:rPr>
                <w:lang w:eastAsia="ko-KR"/>
              </w:rPr>
              <w:t>-</w:t>
            </w:r>
            <w:r>
              <w:rPr>
                <w:lang w:eastAsia="ko-KR"/>
              </w:rPr>
              <w:tab/>
              <w:t>by gNB RRC signaling, with or w</w:t>
            </w:r>
            <w:r>
              <w:rPr>
                <w:lang w:eastAsia="ko-KR"/>
              </w:rPr>
              <w:t>ithout UE assistance.</w:t>
            </w:r>
          </w:p>
          <w:p w:rsidR="00864E60" w:rsidRDefault="00A93D1D">
            <w:pPr>
              <w:pStyle w:val="B2"/>
              <w:rPr>
                <w:lang w:eastAsia="ko-KR"/>
              </w:rPr>
            </w:pPr>
            <w:r>
              <w:rPr>
                <w:lang w:eastAsia="ko-KR"/>
              </w:rPr>
              <w:t>-</w:t>
            </w:r>
            <w:r>
              <w:rPr>
                <w:lang w:eastAsia="ko-KR"/>
              </w:rPr>
              <w:tab/>
              <w:t>by gNB L1/L2 LP-WUS activation/deactivation signaling, with or without UE assistance.</w:t>
            </w:r>
          </w:p>
          <w:p w:rsidR="00864E60" w:rsidRDefault="00A93D1D">
            <w:pPr>
              <w:pStyle w:val="B2"/>
              <w:rPr>
                <w:lang w:eastAsia="ko-KR"/>
              </w:rPr>
            </w:pPr>
            <w:r>
              <w:rPr>
                <w:lang w:eastAsia="ko-KR"/>
              </w:rPr>
              <w:t>-</w:t>
            </w:r>
            <w:r>
              <w:rPr>
                <w:lang w:eastAsia="ko-KR"/>
              </w:rPr>
              <w:tab/>
              <w:t xml:space="preserve">based on pre-configured condition(s), such as timer. </w:t>
            </w:r>
          </w:p>
          <w:p w:rsidR="00864E60" w:rsidRDefault="00A93D1D">
            <w:pPr>
              <w:pStyle w:val="B2"/>
              <w:rPr>
                <w:lang w:eastAsia="ko-KR"/>
              </w:rPr>
            </w:pPr>
            <w:r>
              <w:rPr>
                <w:lang w:eastAsia="ko-KR"/>
              </w:rPr>
              <w:t>-</w:t>
            </w:r>
            <w:r>
              <w:rPr>
                <w:lang w:eastAsia="ko-KR"/>
              </w:rPr>
              <w:tab/>
              <w:t>LP-WUS monitoring by UE is known to gNB, study whether it could be transparent to gNB.</w:t>
            </w:r>
          </w:p>
          <w:p w:rsidR="00864E60" w:rsidRDefault="00A93D1D">
            <w:pPr>
              <w:pStyle w:val="B2"/>
              <w:rPr>
                <w:lang w:eastAsia="ko-KR"/>
              </w:rPr>
            </w:pPr>
            <w:r>
              <w:rPr>
                <w:lang w:eastAsia="ko-KR"/>
              </w:rPr>
              <w:t>-</w:t>
            </w:r>
            <w:r>
              <w:rPr>
                <w:lang w:eastAsia="ko-KR"/>
              </w:rPr>
              <w:tab/>
              <w:t>other options are not precluded.</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rsidR="00864E60" w:rsidRDefault="00A93D1D">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w:t>
            </w:r>
            <w:r>
              <w:rPr>
                <w:rFonts w:ascii="Times" w:eastAsia="Yu Mincho" w:hAnsi="Times" w:cs="Times"/>
                <w:bCs/>
                <w:lang w:val="en-US" w:eastAsia="zh-CN"/>
              </w:rPr>
              <w:t>gnaling</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1: No additional </w:t>
            </w:r>
            <w:r>
              <w:rPr>
                <w:rFonts w:ascii="Times" w:eastAsia="Yu Mincho" w:hAnsi="Times" w:cs="Times"/>
                <w:bCs/>
                <w:lang w:val="en-US" w:eastAsia="zh-CN"/>
              </w:rPr>
              <w:t>indication/condition are introduced for activation/deactivation of LP-WUS monitoring</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w:t>
            </w:r>
            <w:r>
              <w:rPr>
                <w:rFonts w:ascii="Times" w:eastAsia="Yu Mincho" w:hAnsi="Times" w:cs="Times"/>
                <w:bCs/>
                <w:lang w:val="en-US" w:eastAsia="zh-CN"/>
              </w:rPr>
              <w:t>n condition(s), such as timer.</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lang w:val="en-US" w:eastAsia="ja-JP"/>
        </w:rPr>
        <w:t>Many companies provided their view on these options for each of the options/cases in Section 3.1</w:t>
      </w:r>
    </w:p>
    <w:p w:rsidR="00864E60" w:rsidRDefault="00A93D1D">
      <w:pPr>
        <w:pStyle w:val="aff1"/>
        <w:numPr>
          <w:ilvl w:val="0"/>
          <w:numId w:val="24"/>
        </w:numPr>
        <w:rPr>
          <w:rFonts w:eastAsia="Yu Mincho"/>
          <w:sz w:val="20"/>
          <w:szCs w:val="20"/>
          <w:lang w:val="en-US"/>
        </w:rPr>
      </w:pPr>
      <w:r>
        <w:rPr>
          <w:rFonts w:eastAsia="Yu Mincho"/>
          <w:sz w:val="20"/>
          <w:szCs w:val="20"/>
          <w:lang w:val="en-US"/>
        </w:rPr>
        <w:t xml:space="preserve">Option </w:t>
      </w:r>
      <w:r>
        <w:rPr>
          <w:rFonts w:eastAsia="Yu Mincho"/>
          <w:sz w:val="20"/>
          <w:szCs w:val="20"/>
          <w:lang w:val="en-US"/>
        </w:rPr>
        <w:t>1-1 in Section 3.1</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rsidR="00864E60" w:rsidRDefault="00A93D1D">
      <w:pPr>
        <w:pStyle w:val="aff1"/>
        <w:numPr>
          <w:ilvl w:val="1"/>
          <w:numId w:val="24"/>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rsidR="00864E60" w:rsidRDefault="00A93D1D">
      <w:pPr>
        <w:pStyle w:val="aff1"/>
        <w:numPr>
          <w:ilvl w:val="0"/>
          <w:numId w:val="24"/>
        </w:numPr>
        <w:rPr>
          <w:rFonts w:eastAsia="Yu Mincho"/>
          <w:sz w:val="20"/>
          <w:szCs w:val="20"/>
          <w:lang w:val="en-US"/>
        </w:rPr>
      </w:pPr>
      <w:r>
        <w:rPr>
          <w:rFonts w:eastAsia="Yu Mincho"/>
          <w:sz w:val="20"/>
          <w:szCs w:val="20"/>
          <w:lang w:val="en-US"/>
        </w:rPr>
        <w:t>Option 1-2 in Section 3.1</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rsidR="00864E60" w:rsidRDefault="00A93D1D">
      <w:pPr>
        <w:pStyle w:val="aff1"/>
        <w:numPr>
          <w:ilvl w:val="0"/>
          <w:numId w:val="24"/>
        </w:numPr>
        <w:rPr>
          <w:rFonts w:eastAsia="Yu Mincho"/>
          <w:sz w:val="20"/>
          <w:szCs w:val="20"/>
          <w:lang w:val="en-US"/>
        </w:rPr>
      </w:pPr>
      <w:r>
        <w:rPr>
          <w:rFonts w:eastAsia="Yu Mincho"/>
          <w:sz w:val="20"/>
          <w:szCs w:val="20"/>
          <w:lang w:val="en-US"/>
        </w:rPr>
        <w:t>Option 1-2-1 in Section 3.1</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rsidR="00864E60" w:rsidRDefault="00A93D1D">
      <w:pPr>
        <w:pStyle w:val="aff1"/>
        <w:numPr>
          <w:ilvl w:val="0"/>
          <w:numId w:val="24"/>
        </w:numPr>
        <w:rPr>
          <w:rFonts w:eastAsia="Yu Mincho"/>
          <w:sz w:val="20"/>
          <w:szCs w:val="20"/>
          <w:lang w:val="en-US"/>
        </w:rPr>
      </w:pPr>
      <w:r>
        <w:rPr>
          <w:rFonts w:eastAsia="Yu Mincho"/>
          <w:sz w:val="20"/>
          <w:szCs w:val="20"/>
          <w:lang w:val="en-US"/>
        </w:rPr>
        <w:t>Option 1-2-2 in Section 3.1</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ZTE (deactivation)</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HW/HiSi,</w:t>
      </w:r>
      <w:r>
        <w:rPr>
          <w:rFonts w:eastAsia="Yu Mincho"/>
          <w:bCs/>
          <w:color w:val="4472C4" w:themeColor="accent1"/>
          <w:sz w:val="20"/>
          <w:szCs w:val="20"/>
          <w:lang w:val="en-US"/>
        </w:rPr>
        <w:t xml:space="preserve"> OPPO</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w:t>
      </w:r>
    </w:p>
    <w:p w:rsidR="00864E60" w:rsidRDefault="00A93D1D">
      <w:pPr>
        <w:pStyle w:val="aff1"/>
        <w:numPr>
          <w:ilvl w:val="0"/>
          <w:numId w:val="24"/>
        </w:numPr>
        <w:rPr>
          <w:rFonts w:eastAsia="Yu Mincho"/>
          <w:sz w:val="20"/>
          <w:szCs w:val="20"/>
          <w:lang w:val="en-US"/>
        </w:rPr>
      </w:pPr>
      <w:r>
        <w:rPr>
          <w:rFonts w:eastAsia="Yu Mincho"/>
          <w:sz w:val="20"/>
          <w:szCs w:val="20"/>
          <w:lang w:val="en-US"/>
        </w:rPr>
        <w:t>Option 1-3 in Section 3.1</w:t>
      </w:r>
    </w:p>
    <w:p w:rsidR="00864E60" w:rsidRDefault="00A93D1D">
      <w:pPr>
        <w:pStyle w:val="aff1"/>
        <w:numPr>
          <w:ilvl w:val="1"/>
          <w:numId w:val="24"/>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rsidR="00864E60" w:rsidRDefault="00A93D1D">
      <w:pPr>
        <w:pStyle w:val="aff1"/>
        <w:numPr>
          <w:ilvl w:val="1"/>
          <w:numId w:val="24"/>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rsidR="00864E60" w:rsidRDefault="00864E60">
      <w:pPr>
        <w:rPr>
          <w:rFonts w:eastAsia="Yu Mincho"/>
          <w:lang w:val="en-US"/>
        </w:rPr>
      </w:pP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rsidR="00864E60" w:rsidRDefault="00A93D1D">
      <w:pPr>
        <w:pStyle w:val="aff1"/>
        <w:numPr>
          <w:ilvl w:val="0"/>
          <w:numId w:val="24"/>
        </w:numPr>
        <w:rPr>
          <w:rFonts w:eastAsia="Yu Mincho"/>
          <w:sz w:val="20"/>
          <w:szCs w:val="20"/>
          <w:lang w:val="en-US"/>
        </w:rPr>
      </w:pPr>
      <w:r>
        <w:rPr>
          <w:rFonts w:eastAsia="Yu Mincho"/>
          <w:sz w:val="20"/>
          <w:szCs w:val="20"/>
          <w:lang w:val="en-US"/>
        </w:rPr>
        <w:t xml:space="preserve">FFS whether to </w:t>
      </w:r>
      <w:r>
        <w:rPr>
          <w:rFonts w:eastAsia="Yu Mincho"/>
          <w:sz w:val="20"/>
          <w:szCs w:val="20"/>
          <w:lang w:val="en-US"/>
        </w:rPr>
        <w:t>support UE assistance.</w:t>
      </w:r>
    </w:p>
    <w:p w:rsidR="00864E60" w:rsidRDefault="00A93D1D">
      <w:pPr>
        <w:pStyle w:val="aff1"/>
        <w:numPr>
          <w:ilvl w:val="1"/>
          <w:numId w:val="24"/>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rsidR="00864E60" w:rsidRDefault="00A93D1D">
      <w:pPr>
        <w:pStyle w:val="aff1"/>
        <w:numPr>
          <w:ilvl w:val="1"/>
          <w:numId w:val="24"/>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rsidR="00864E60" w:rsidRDefault="00A93D1D">
      <w:pPr>
        <w:pStyle w:val="aff1"/>
        <w:numPr>
          <w:ilvl w:val="0"/>
          <w:numId w:val="24"/>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rsidR="00864E60" w:rsidRDefault="00A93D1D">
      <w:pPr>
        <w:pStyle w:val="aff1"/>
        <w:numPr>
          <w:ilvl w:val="1"/>
          <w:numId w:val="24"/>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xplicit UE feedback to indicate loss 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rsidR="00864E60" w:rsidRDefault="00A93D1D">
      <w:pPr>
        <w:pStyle w:val="aff1"/>
        <w:numPr>
          <w:ilvl w:val="1"/>
          <w:numId w:val="24"/>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w:t>
      </w:r>
      <w:r>
        <w:rPr>
          <w:rFonts w:eastAsia="Yu Mincho" w:hint="eastAsia"/>
          <w:color w:val="4472C4" w:themeColor="accent1"/>
          <w:sz w:val="20"/>
          <w:szCs w:val="20"/>
          <w:lang w:val="en-US"/>
        </w:rPr>
        <w:t xml:space="preserve">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rsidR="00864E60" w:rsidRDefault="00A93D1D">
      <w:pPr>
        <w:numPr>
          <w:ilvl w:val="1"/>
          <w:numId w:val="24"/>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rsidR="00864E60" w:rsidRDefault="00A93D1D">
      <w:pPr>
        <w:numPr>
          <w:ilvl w:val="1"/>
          <w:numId w:val="24"/>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rsidR="00864E60" w:rsidRDefault="00864E60">
      <w:pPr>
        <w:rPr>
          <w:rFonts w:eastAsia="Yu Mincho"/>
          <w:color w:val="4472C4" w:themeColor="accent1"/>
          <w:lang w:val="en-US"/>
        </w:rPr>
      </w:pPr>
    </w:p>
    <w:p w:rsidR="00864E60" w:rsidRDefault="00A93D1D">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rsidR="00864E60" w:rsidRDefault="00A93D1D">
      <w:pPr>
        <w:pStyle w:val="aff1"/>
        <w:numPr>
          <w:ilvl w:val="0"/>
          <w:numId w:val="31"/>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rsidR="00864E60" w:rsidRDefault="00A93D1D">
      <w:pPr>
        <w:pStyle w:val="aff1"/>
        <w:numPr>
          <w:ilvl w:val="1"/>
          <w:numId w:val="31"/>
        </w:numPr>
        <w:rPr>
          <w:rFonts w:eastAsia="Yu Mincho"/>
          <w:color w:val="4472C4" w:themeColor="accent1"/>
          <w:sz w:val="20"/>
          <w:szCs w:val="20"/>
          <w:lang w:val="en-US"/>
        </w:rPr>
      </w:pPr>
      <w:r>
        <w:rPr>
          <w:rFonts w:eastAsia="Yu Mincho"/>
          <w:sz w:val="20"/>
          <w:szCs w:val="20"/>
          <w:lang w:val="en-US"/>
        </w:rPr>
        <w:t>When UE does not</w:t>
      </w:r>
      <w:r>
        <w:rPr>
          <w:rFonts w:eastAsia="Yu Mincho"/>
          <w:sz w:val="20"/>
          <w:szCs w:val="20"/>
          <w:lang w:val="en-US"/>
        </w:rPr>
        <w:t xml:space="preserve">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rsidR="00864E60" w:rsidRDefault="00A93D1D">
      <w:pPr>
        <w:pStyle w:val="aff1"/>
        <w:numPr>
          <w:ilvl w:val="1"/>
          <w:numId w:val="31"/>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rsidR="00864E60" w:rsidRDefault="00A93D1D">
      <w:pPr>
        <w:pStyle w:val="aff1"/>
        <w:numPr>
          <w:ilvl w:val="1"/>
          <w:numId w:val="31"/>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rsidR="00864E60" w:rsidRDefault="00864E60">
      <w:pPr>
        <w:rPr>
          <w:rFonts w:eastAsia="Yu Mincho"/>
          <w:lang w:eastAsia="ja-JP"/>
        </w:rPr>
      </w:pPr>
    </w:p>
    <w:p w:rsidR="00864E60" w:rsidRDefault="00A93D1D">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rsidR="00864E60" w:rsidRDefault="00A93D1D">
      <w:pPr>
        <w:pStyle w:val="aff1"/>
        <w:numPr>
          <w:ilvl w:val="0"/>
          <w:numId w:val="32"/>
        </w:numPr>
        <w:rPr>
          <w:rFonts w:eastAsia="Yu Mincho"/>
          <w:sz w:val="20"/>
          <w:szCs w:val="21"/>
          <w:lang w:val="en-US"/>
        </w:rPr>
      </w:pPr>
      <w:r>
        <w:rPr>
          <w:rFonts w:eastAsia="Yu Mincho" w:hint="eastAsia"/>
          <w:sz w:val="20"/>
          <w:szCs w:val="21"/>
          <w:lang w:val="en-US"/>
        </w:rPr>
        <w:t>HW/HiSi</w:t>
      </w:r>
    </w:p>
    <w:p w:rsidR="00864E60" w:rsidRDefault="00A93D1D">
      <w:pPr>
        <w:pStyle w:val="aff1"/>
        <w:numPr>
          <w:ilvl w:val="1"/>
          <w:numId w:val="32"/>
        </w:numPr>
        <w:rPr>
          <w:rFonts w:eastAsia="Yu Mincho"/>
          <w:sz w:val="20"/>
          <w:szCs w:val="21"/>
          <w:lang w:val="en-US"/>
        </w:rPr>
      </w:pPr>
      <w:r>
        <w:rPr>
          <w:rFonts w:eastAsia="Yu Mincho"/>
          <w:sz w:val="20"/>
          <w:szCs w:val="21"/>
          <w:lang w:val="en-US"/>
        </w:rPr>
        <w:t>PDCCH monitoring of a UE is suspended if LP-WUS monitoring of the UE is activated, and vice versa.</w:t>
      </w:r>
    </w:p>
    <w:p w:rsidR="00864E60" w:rsidRDefault="00A93D1D">
      <w:pPr>
        <w:pStyle w:val="aff1"/>
        <w:numPr>
          <w:ilvl w:val="1"/>
          <w:numId w:val="32"/>
        </w:numPr>
        <w:rPr>
          <w:rFonts w:eastAsia="Yu Mincho"/>
          <w:sz w:val="20"/>
          <w:szCs w:val="21"/>
          <w:lang w:val="en-US"/>
        </w:rPr>
      </w:pPr>
      <w:r>
        <w:rPr>
          <w:rFonts w:eastAsia="Yu Mincho"/>
          <w:sz w:val="20"/>
          <w:szCs w:val="21"/>
          <w:lang w:val="en-US"/>
        </w:rPr>
        <w:t xml:space="preserve">PDCCH monitoring of a UE is resumed if LP-WUS monitoring of the UE </w:t>
      </w:r>
      <w:r>
        <w:rPr>
          <w:rFonts w:eastAsia="Yu Mincho"/>
          <w:sz w:val="20"/>
          <w:szCs w:val="21"/>
          <w:lang w:val="en-US"/>
        </w:rPr>
        <w:t>is deactivated.</w:t>
      </w:r>
    </w:p>
    <w:p w:rsidR="00864E60" w:rsidRDefault="00A93D1D">
      <w:pPr>
        <w:pStyle w:val="aff1"/>
        <w:numPr>
          <w:ilvl w:val="1"/>
          <w:numId w:val="32"/>
        </w:numPr>
        <w:rPr>
          <w:rFonts w:eastAsia="Yu Mincho"/>
          <w:sz w:val="20"/>
          <w:szCs w:val="21"/>
          <w:lang w:val="en-US"/>
        </w:rPr>
      </w:pPr>
      <w:r>
        <w:rPr>
          <w:rFonts w:eastAsia="Yu Mincho"/>
          <w:sz w:val="20"/>
          <w:szCs w:val="21"/>
          <w:lang w:val="en-US"/>
        </w:rPr>
        <w:t>When a UE is in the state of deactivated LP-WUS monitoring, the UE may or may not monitor LP-WUS.</w:t>
      </w:r>
    </w:p>
    <w:p w:rsidR="00864E60" w:rsidRDefault="00A93D1D">
      <w:pPr>
        <w:pStyle w:val="aff1"/>
        <w:numPr>
          <w:ilvl w:val="0"/>
          <w:numId w:val="32"/>
        </w:numPr>
        <w:rPr>
          <w:rFonts w:eastAsia="Yu Mincho"/>
          <w:sz w:val="20"/>
          <w:szCs w:val="21"/>
          <w:lang w:val="en-US"/>
        </w:rPr>
      </w:pPr>
      <w:r>
        <w:rPr>
          <w:rFonts w:eastAsia="Yu Mincho"/>
          <w:sz w:val="20"/>
          <w:szCs w:val="21"/>
          <w:lang w:val="en-US"/>
        </w:rPr>
        <w:t>Vivo</w:t>
      </w:r>
    </w:p>
    <w:p w:rsidR="00864E60" w:rsidRDefault="00A93D1D">
      <w:pPr>
        <w:pStyle w:val="aff1"/>
        <w:numPr>
          <w:ilvl w:val="1"/>
          <w:numId w:val="32"/>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rsidR="00864E60" w:rsidRDefault="00A93D1D">
      <w:pPr>
        <w:pStyle w:val="aff1"/>
        <w:numPr>
          <w:ilvl w:val="0"/>
          <w:numId w:val="32"/>
        </w:numPr>
        <w:rPr>
          <w:rFonts w:eastAsia="Yu Mincho"/>
          <w:sz w:val="20"/>
          <w:szCs w:val="21"/>
          <w:lang w:val="en-US"/>
        </w:rPr>
      </w:pPr>
      <w:r>
        <w:rPr>
          <w:rFonts w:eastAsia="Yu Mincho" w:hint="eastAsia"/>
          <w:sz w:val="20"/>
          <w:szCs w:val="21"/>
          <w:lang w:val="en-US"/>
        </w:rPr>
        <w:t>Nokia</w:t>
      </w:r>
    </w:p>
    <w:p w:rsidR="00864E60" w:rsidRDefault="00A93D1D">
      <w:pPr>
        <w:pStyle w:val="aff1"/>
        <w:numPr>
          <w:ilvl w:val="1"/>
          <w:numId w:val="32"/>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w:t>
      </w:r>
      <w:r>
        <w:rPr>
          <w:rFonts w:eastAsia="Yu Mincho"/>
          <w:sz w:val="20"/>
          <w:szCs w:val="21"/>
          <w:lang w:val="en-US"/>
        </w:rPr>
        <w:t xml:space="preserve">(legacy) procedures require UE to monitor PDCCH, UE shall follow the legacy behaviour. </w:t>
      </w:r>
    </w:p>
    <w:p w:rsidR="00864E60" w:rsidRDefault="00A93D1D">
      <w:pPr>
        <w:pStyle w:val="aff1"/>
        <w:numPr>
          <w:ilvl w:val="1"/>
          <w:numId w:val="32"/>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rsidR="00864E60" w:rsidRDefault="00A93D1D">
      <w:pPr>
        <w:pStyle w:val="aff1"/>
        <w:numPr>
          <w:ilvl w:val="0"/>
          <w:numId w:val="32"/>
        </w:numPr>
        <w:rPr>
          <w:rFonts w:eastAsia="Yu Mincho"/>
          <w:sz w:val="20"/>
          <w:szCs w:val="21"/>
          <w:lang w:val="en-US"/>
        </w:rPr>
      </w:pPr>
      <w:r>
        <w:rPr>
          <w:rFonts w:eastAsia="Yu Mincho" w:hint="eastAsia"/>
          <w:sz w:val="20"/>
          <w:szCs w:val="21"/>
          <w:lang w:val="en-US"/>
        </w:rPr>
        <w:t>LGE</w:t>
      </w:r>
    </w:p>
    <w:p w:rsidR="00864E60" w:rsidRDefault="00A93D1D">
      <w:pPr>
        <w:pStyle w:val="aff1"/>
        <w:numPr>
          <w:ilvl w:val="1"/>
          <w:numId w:val="32"/>
        </w:numPr>
        <w:rPr>
          <w:rFonts w:eastAsia="Yu Mincho"/>
          <w:sz w:val="20"/>
          <w:szCs w:val="21"/>
          <w:lang w:val="en-US"/>
        </w:rPr>
      </w:pPr>
      <w:r>
        <w:rPr>
          <w:rFonts w:eastAsia="Yu Mincho"/>
          <w:sz w:val="20"/>
          <w:szCs w:val="21"/>
          <w:lang w:val="en-US"/>
        </w:rPr>
        <w:t>Consider the case where LP-WUS mon</w:t>
      </w:r>
      <w:r>
        <w:rPr>
          <w:rFonts w:eastAsia="Yu Mincho"/>
          <w:sz w:val="20"/>
          <w:szCs w:val="21"/>
          <w:lang w:val="en-US"/>
        </w:rPr>
        <w:t>itoring is in active state even during PDCCH monitoring is activated</w:t>
      </w:r>
    </w:p>
    <w:p w:rsidR="00864E60" w:rsidRDefault="00A93D1D">
      <w:pPr>
        <w:pStyle w:val="aff1"/>
        <w:numPr>
          <w:ilvl w:val="0"/>
          <w:numId w:val="32"/>
        </w:numPr>
        <w:rPr>
          <w:rFonts w:eastAsia="Yu Mincho"/>
          <w:sz w:val="20"/>
          <w:szCs w:val="21"/>
          <w:lang w:val="en-US"/>
        </w:rPr>
      </w:pPr>
      <w:r>
        <w:rPr>
          <w:rFonts w:eastAsia="Yu Mincho" w:hint="eastAsia"/>
          <w:sz w:val="20"/>
          <w:szCs w:val="21"/>
          <w:lang w:val="en-US"/>
        </w:rPr>
        <w:t>DCM</w:t>
      </w:r>
    </w:p>
    <w:p w:rsidR="00864E60" w:rsidRDefault="00A93D1D">
      <w:pPr>
        <w:pStyle w:val="aff1"/>
        <w:numPr>
          <w:ilvl w:val="1"/>
          <w:numId w:val="32"/>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rsidR="00864E60" w:rsidRDefault="00A93D1D">
      <w:pPr>
        <w:pStyle w:val="aff1"/>
        <w:numPr>
          <w:ilvl w:val="1"/>
          <w:numId w:val="32"/>
        </w:numPr>
        <w:rPr>
          <w:rFonts w:eastAsia="Yu Mincho"/>
          <w:sz w:val="20"/>
          <w:szCs w:val="21"/>
          <w:lang w:val="en-US"/>
        </w:rPr>
      </w:pPr>
      <w:r>
        <w:rPr>
          <w:rFonts w:eastAsia="Yu Mincho"/>
          <w:sz w:val="20"/>
          <w:szCs w:val="21"/>
          <w:lang w:val="en-US"/>
        </w:rPr>
        <w:t>For RRC CONNECTED mod</w:t>
      </w:r>
      <w:r>
        <w:rPr>
          <w:rFonts w:eastAsia="Yu Mincho"/>
          <w:sz w:val="20"/>
          <w:szCs w:val="21"/>
          <w:lang w:val="en-US"/>
        </w:rPr>
        <w:t>e, when UE detects a LP-WUS indicating the UE to wake-up, UE monitors PDCCH, and UE is not required to monitor LP-WUS during the PDCCH monitoring</w:t>
      </w:r>
    </w:p>
    <w:p w:rsidR="00864E60" w:rsidRDefault="00A93D1D">
      <w:pPr>
        <w:pStyle w:val="aff1"/>
        <w:numPr>
          <w:ilvl w:val="1"/>
          <w:numId w:val="32"/>
        </w:numPr>
        <w:rPr>
          <w:rFonts w:eastAsia="Yu Mincho"/>
          <w:sz w:val="20"/>
          <w:szCs w:val="21"/>
          <w:lang w:val="en-US"/>
        </w:rPr>
      </w:pPr>
      <w:r>
        <w:rPr>
          <w:rFonts w:eastAsia="Yu Mincho"/>
          <w:sz w:val="20"/>
          <w:szCs w:val="21"/>
          <w:lang w:val="en-US"/>
        </w:rPr>
        <w:t xml:space="preserve">From RAN1 perspective, when LP-WUS monitoring is enabled for RRC CONNECTED mode, PDCCH monitoring is resumed </w:t>
      </w:r>
      <w:r>
        <w:rPr>
          <w:rFonts w:eastAsia="Yu Mincho"/>
          <w:sz w:val="20"/>
          <w:szCs w:val="21"/>
          <w:lang w:val="en-US"/>
        </w:rPr>
        <w:t>when LP-WUS monitoring is deactivated by additional indication/condition (if supported)</w:t>
      </w:r>
    </w:p>
    <w:p w:rsidR="00864E60" w:rsidRDefault="00A93D1D">
      <w:pPr>
        <w:pStyle w:val="aff1"/>
        <w:numPr>
          <w:ilvl w:val="0"/>
          <w:numId w:val="32"/>
        </w:numPr>
        <w:rPr>
          <w:rFonts w:eastAsia="Yu Mincho"/>
          <w:sz w:val="20"/>
          <w:szCs w:val="21"/>
          <w:lang w:val="en-US"/>
        </w:rPr>
      </w:pPr>
      <w:r>
        <w:rPr>
          <w:rFonts w:eastAsia="Yu Mincho" w:hint="eastAsia"/>
          <w:sz w:val="20"/>
          <w:szCs w:val="21"/>
          <w:lang w:val="en-US"/>
        </w:rPr>
        <w:t>Pana</w:t>
      </w:r>
    </w:p>
    <w:p w:rsidR="00864E60" w:rsidRDefault="00A93D1D">
      <w:pPr>
        <w:pStyle w:val="aff1"/>
        <w:numPr>
          <w:ilvl w:val="1"/>
          <w:numId w:val="32"/>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discussed after progress is made for</w:t>
      </w:r>
      <w:r>
        <w:rPr>
          <w:rFonts w:eastAsia="Yu Mincho" w:hint="eastAsia"/>
          <w:bCs/>
          <w:iCs/>
          <w:lang w:eastAsia="ja-JP"/>
        </w:rPr>
        <w:t xml:space="preserve"> these options.</w:t>
      </w:r>
    </w:p>
    <w:p w:rsidR="00864E60" w:rsidRDefault="00864E60">
      <w:pPr>
        <w:rPr>
          <w:rFonts w:eastAsia="Yu Mincho"/>
          <w:lang w:val="en-US" w:eastAsia="ja-JP"/>
        </w:rPr>
      </w:pPr>
    </w:p>
    <w:p w:rsidR="00864E60" w:rsidRDefault="00A93D1D">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rsidR="00864E60" w:rsidRDefault="00864E60">
      <w:pPr>
        <w:rPr>
          <w:rFonts w:eastAsia="Yu Mincho"/>
          <w:lang w:val="en-US" w:eastAsia="ja-JP"/>
        </w:rPr>
      </w:pPr>
    </w:p>
    <w:p w:rsidR="00864E60" w:rsidRDefault="00A93D1D">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rsidR="00864E60" w:rsidRDefault="00A93D1D">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 xml:space="preserve">or LP-WUS procedure </w:t>
      </w:r>
      <w:r>
        <w:rPr>
          <w:b/>
          <w:sz w:val="21"/>
          <w:szCs w:val="21"/>
          <w:lang w:val="en-US"/>
        </w:rPr>
        <w:t>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rsidR="00864E60" w:rsidRDefault="00A93D1D">
      <w:pPr>
        <w:pStyle w:val="aff1"/>
        <w:numPr>
          <w:ilvl w:val="1"/>
          <w:numId w:val="19"/>
        </w:numPr>
        <w:rPr>
          <w:b/>
          <w:sz w:val="21"/>
          <w:szCs w:val="21"/>
          <w:lang w:val="en-US"/>
        </w:rPr>
      </w:pPr>
      <w:r>
        <w:rPr>
          <w:b/>
          <w:sz w:val="21"/>
          <w:szCs w:val="21"/>
          <w:lang w:val="en-US"/>
        </w:rPr>
        <w:t>Option 1: No additional indication/condition are introduced for activation/deactivation o</w:t>
      </w:r>
      <w:r>
        <w:rPr>
          <w:b/>
          <w:sz w:val="21"/>
          <w:szCs w:val="21"/>
          <w:lang w:val="en-US"/>
        </w:rPr>
        <w:t>f LP-WUS monitoring</w:t>
      </w:r>
    </w:p>
    <w:p w:rsidR="00864E60" w:rsidRDefault="00A93D1D">
      <w:pPr>
        <w:pStyle w:val="aff1"/>
        <w:numPr>
          <w:ilvl w:val="1"/>
          <w:numId w:val="19"/>
        </w:numPr>
        <w:rPr>
          <w:b/>
          <w:sz w:val="21"/>
          <w:szCs w:val="21"/>
          <w:lang w:val="en-US"/>
        </w:rPr>
      </w:pPr>
      <w:r>
        <w:rPr>
          <w:b/>
          <w:sz w:val="21"/>
          <w:szCs w:val="21"/>
          <w:lang w:val="en-US"/>
        </w:rPr>
        <w:t>Option 2: Activation/deactivation of LP-WUS monitoring by gNB L1/L2 signaling with or without UE assistance.</w:t>
      </w:r>
    </w:p>
    <w:p w:rsidR="00864E60" w:rsidRDefault="00A93D1D">
      <w:pPr>
        <w:pStyle w:val="aff1"/>
        <w:numPr>
          <w:ilvl w:val="1"/>
          <w:numId w:val="19"/>
        </w:numPr>
        <w:rPr>
          <w:b/>
          <w:sz w:val="21"/>
          <w:szCs w:val="21"/>
          <w:lang w:val="en-US"/>
        </w:rPr>
      </w:pPr>
      <w:r>
        <w:rPr>
          <w:b/>
          <w:sz w:val="21"/>
          <w:szCs w:val="21"/>
          <w:lang w:val="en-US"/>
        </w:rPr>
        <w:t>Option 3: Activation/deactivation of LP-WUS monitoring based on condition(s), such as timer.</w:t>
      </w:r>
    </w:p>
    <w:p w:rsidR="00864E60" w:rsidRDefault="00A93D1D">
      <w:pPr>
        <w:pStyle w:val="aff1"/>
        <w:numPr>
          <w:ilvl w:val="1"/>
          <w:numId w:val="19"/>
        </w:numPr>
        <w:rPr>
          <w:b/>
          <w:sz w:val="21"/>
          <w:szCs w:val="21"/>
          <w:lang w:val="en-US"/>
        </w:rPr>
      </w:pPr>
      <w:r>
        <w:rPr>
          <w:b/>
          <w:sz w:val="21"/>
          <w:szCs w:val="21"/>
          <w:lang w:val="en-US"/>
        </w:rPr>
        <w:t xml:space="preserve">Option 4: Activation/deactivation </w:t>
      </w:r>
      <w:r>
        <w:rPr>
          <w:b/>
          <w:sz w:val="21"/>
          <w:szCs w:val="21"/>
          <w:lang w:val="en-US"/>
        </w:rPr>
        <w:t>of LP-WUS monitoring based on implicit indication/condition, e.g. UL transmission.</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eastAsia="ja-JP"/>
              </w:rPr>
            </w:pPr>
            <w:r>
              <w:rPr>
                <w:rFonts w:eastAsia="Yu Mincho" w:hint="eastAsia"/>
                <w:lang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Option 1</w:t>
            </w:r>
          </w:p>
        </w:tc>
        <w:tc>
          <w:tcPr>
            <w:tcW w:w="6780" w:type="dxa"/>
          </w:tcPr>
          <w:p w:rsidR="00864E60" w:rsidRDefault="00864E60">
            <w:pPr>
              <w:jc w:val="left"/>
              <w:rPr>
                <w:rFonts w:eastAsia="Yu Mincho"/>
                <w:lang w:val="en-US" w:eastAsia="ja-JP"/>
              </w:rPr>
            </w:pPr>
          </w:p>
        </w:tc>
      </w:tr>
      <w:tr w:rsidR="00864E60">
        <w:tc>
          <w:tcPr>
            <w:tcW w:w="1479" w:type="dxa"/>
          </w:tcPr>
          <w:p w:rsidR="00864E60" w:rsidRDefault="00A93D1D">
            <w:pPr>
              <w:jc w:val="left"/>
              <w:rPr>
                <w:rFonts w:eastAsiaTheme="minorEastAsia"/>
                <w:lang w:eastAsia="zh-CN"/>
              </w:rPr>
            </w:pPr>
            <w:r>
              <w:rPr>
                <w:rFonts w:eastAsiaTheme="minorEastAsia"/>
                <w:lang w:eastAsia="zh-CN"/>
              </w:rPr>
              <w:t>Xiaomi</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lang w:val="en-US" w:eastAsia="zh-CN"/>
              </w:rPr>
              <w:t>We think how to do activation/deactivation is a case by case study.</w:t>
            </w:r>
          </w:p>
        </w:tc>
      </w:tr>
      <w:tr w:rsidR="00864E60">
        <w:tc>
          <w:tcPr>
            <w:tcW w:w="1479" w:type="dxa"/>
          </w:tcPr>
          <w:p w:rsidR="00864E60" w:rsidRDefault="00A93D1D">
            <w:pPr>
              <w:jc w:val="left"/>
              <w:rPr>
                <w:rFonts w:eastAsia="宋体"/>
                <w:lang w:val="en-US" w:eastAsia="ja-JP"/>
              </w:rPr>
            </w:pPr>
            <w:r>
              <w:rPr>
                <w:rFonts w:eastAsia="宋体" w:hint="eastAsia"/>
                <w:lang w:val="en-US" w:eastAsia="zh-CN"/>
              </w:rPr>
              <w:t>ZTE, Sanechips</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rsidR="00864E60" w:rsidRDefault="00A93D1D">
            <w:pPr>
              <w:jc w:val="left"/>
              <w:rPr>
                <w:rFonts w:eastAsia="宋体"/>
                <w:lang w:val="en-US" w:eastAsia="zh-CN"/>
              </w:rPr>
            </w:pPr>
            <w:r>
              <w:rPr>
                <w:rFonts w:eastAsia="宋体" w:hint="eastAsia"/>
                <w:lang w:val="en-US" w:eastAsia="zh-CN"/>
              </w:rPr>
              <w:t>We think RRC configuration should be the baseline for both option 1-1 and 1-2. for example, for option 1-2, after the UE receives the RRC configuration, the UE starts to monitor LP-WUS. If the UE does not want to continue monitoring LP-WUS, the gNB could r</w:t>
            </w:r>
            <w:r>
              <w:rPr>
                <w:rFonts w:eastAsia="宋体" w:hint="eastAsia"/>
                <w:lang w:val="en-US" w:eastAsia="zh-CN"/>
              </w:rPr>
              <w:t xml:space="preserve">econfigure the parameter to disable this function. Disabling it may be not so convenient but also workable as a simple way. </w:t>
            </w:r>
          </w:p>
          <w:p w:rsidR="00864E60" w:rsidRDefault="00A93D1D">
            <w:pPr>
              <w:jc w:val="left"/>
              <w:rPr>
                <w:rFonts w:eastAsia="宋体"/>
                <w:lang w:val="en-US" w:eastAsia="zh-CN"/>
              </w:rPr>
            </w:pPr>
            <w:r>
              <w:rPr>
                <w:rFonts w:eastAsia="宋体" w:hint="eastAsia"/>
                <w:lang w:val="en-US" w:eastAsia="zh-CN"/>
              </w:rPr>
              <w:t>Additionally, if the UE does not receive a LP-WUS for a long time, the UE may be out of the LP-WUS coverage and it is better to exi</w:t>
            </w:r>
            <w:r>
              <w:rPr>
                <w:rFonts w:eastAsia="宋体" w:hint="eastAsia"/>
                <w:lang w:val="en-US" w:eastAsia="zh-CN"/>
              </w:rPr>
              <w:t xml:space="preserve">t the LP-WUS monitoring. In this case, if the NW has sent a LP-WUS before, and receives no ACK/NACK response for the following scheduling, the NW also be aware that the UE can not receive the LP-WUS. If the NW doe not send any LP-WUS during the long time, </w:t>
            </w:r>
            <w:r>
              <w:rPr>
                <w:rFonts w:eastAsia="宋体" w:hint="eastAsia"/>
                <w:lang w:val="en-US" w:eastAsia="zh-CN"/>
              </w:rPr>
              <w:t>then the NW also knows the UE would exit the LP-WUS monitoring. Therefore, the deactivation based on a timer in option3 could be considered.</w:t>
            </w:r>
          </w:p>
          <w:p w:rsidR="00864E60" w:rsidRDefault="00A93D1D">
            <w:pPr>
              <w:jc w:val="left"/>
              <w:rPr>
                <w:rFonts w:eastAsia="宋体"/>
                <w:lang w:val="en-US" w:eastAsia="ja-JP"/>
              </w:rPr>
            </w:pPr>
            <w:r>
              <w:rPr>
                <w:rFonts w:eastAsia="宋体" w:hint="eastAsia"/>
                <w:lang w:val="en-US" w:eastAsia="zh-CN"/>
              </w:rPr>
              <w:t xml:space="preserve">Last, L1/L2 signalling for activating LP-WUS is not so necessary based on above. If time permits, we are also open </w:t>
            </w:r>
            <w:r>
              <w:rPr>
                <w:rFonts w:eastAsia="宋体" w:hint="eastAsia"/>
                <w:lang w:val="en-US" w:eastAsia="zh-CN"/>
              </w:rPr>
              <w:t>to consider it to adapt the LP-WUS configuration based on the channel condition.</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rsidR="00864E60" w:rsidRDefault="00A93D1D">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UE assitance</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eastAsia="ja-JP"/>
              </w:rPr>
            </w:pPr>
            <w:r>
              <w:rPr>
                <w:rFonts w:eastAsia="Yu Mincho" w:hint="eastAsia"/>
                <w:lang w:eastAsia="ja-JP"/>
              </w:rPr>
              <w:t>Qualcomm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Yu Mincho" w:hint="eastAsia"/>
                <w:lang w:val="en-US" w:eastAsia="ja-JP"/>
              </w:rPr>
              <w:t xml:space="preserve">We consider the UE assistance information can be in RRC IE </w:t>
            </w:r>
            <w:r>
              <w:rPr>
                <w:rFonts w:eastAsia="Yu Mincho"/>
                <w:i/>
                <w:iCs/>
                <w:lang w:val="en-US" w:eastAsia="ja-JP"/>
              </w:rPr>
              <w:t>UEAssistanceInformation</w:t>
            </w:r>
            <w:r>
              <w:rPr>
                <w:rFonts w:eastAsia="Yu Mincho" w:hint="eastAsia"/>
                <w:lang w:val="en-US" w:eastAsia="ja-JP"/>
              </w:rPr>
              <w:t>.</w:t>
            </w:r>
          </w:p>
        </w:tc>
      </w:tr>
      <w:tr w:rsidR="00864E60">
        <w:tc>
          <w:tcPr>
            <w:tcW w:w="1479" w:type="dxa"/>
          </w:tcPr>
          <w:p w:rsidR="00864E60" w:rsidRDefault="00A93D1D">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lang w:val="en-US" w:eastAsia="zh-CN"/>
              </w:rPr>
              <w:t>Currently see no need, but open to discuss.</w:t>
            </w:r>
          </w:p>
        </w:tc>
      </w:tr>
      <w:tr w:rsidR="00864E60">
        <w:tc>
          <w:tcPr>
            <w:tcW w:w="1479" w:type="dxa"/>
          </w:tcPr>
          <w:p w:rsidR="00864E60" w:rsidRDefault="00A93D1D">
            <w:pPr>
              <w:jc w:val="left"/>
              <w:rPr>
                <w:rFonts w:eastAsia="宋体"/>
                <w:lang w:val="en-US" w:eastAsia="ja-JP"/>
              </w:rPr>
            </w:pPr>
            <w:r>
              <w:rPr>
                <w:rFonts w:eastAsia="宋体"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宋体"/>
                <w:lang w:val="en-US" w:eastAsia="ja-JP"/>
              </w:rPr>
            </w:pPr>
            <w:r>
              <w:rPr>
                <w:rFonts w:eastAsia="宋体" w:hint="eastAsia"/>
                <w:lang w:val="en-US" w:eastAsia="zh-CN"/>
              </w:rPr>
              <w:t xml:space="preserve">Open to </w:t>
            </w:r>
            <w:r>
              <w:rPr>
                <w:rFonts w:eastAsia="宋体" w:hint="eastAsia"/>
                <w:lang w:val="en-US" w:eastAsia="zh-CN"/>
              </w:rPr>
              <w:t>this.</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rsidR="00864E60" w:rsidRDefault="00A93D1D">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“LP-WUS monitoring by UE is known to gNB”</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w:t>
            </w:r>
            <w:r>
              <w:rPr>
                <w:b/>
                <w:bCs/>
                <w:lang w:val="en-US"/>
              </w:rPr>
              <w:t>any</w:t>
            </w:r>
          </w:p>
        </w:tc>
        <w:tc>
          <w:tcPr>
            <w:tcW w:w="1372" w:type="dxa"/>
            <w:shd w:val="clear" w:color="auto" w:fill="D9D9D9" w:themeFill="background1" w:themeFillShade="D9"/>
          </w:tcPr>
          <w:p w:rsidR="00864E60" w:rsidRDefault="00A93D1D">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eastAsia="ja-JP"/>
              </w:rPr>
            </w:pPr>
            <w:r>
              <w:rPr>
                <w:rFonts w:eastAsia="Yu Mincho" w:hint="eastAsia"/>
                <w:lang w:eastAsia="ja-JP"/>
              </w:rPr>
              <w:t>Qualcomm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Yu Mincho" w:hint="eastAsia"/>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eastAsia="Yu Mincho" w:hint="eastAsia"/>
                <w:lang w:val="en-US" w:eastAsia="ja-JP"/>
              </w:rPr>
              <w:t>.</w:t>
            </w:r>
          </w:p>
          <w:p w:rsidR="00864E60" w:rsidRDefault="00A93D1D">
            <w:pPr>
              <w:jc w:val="left"/>
              <w:rPr>
                <w:rFonts w:eastAsia="Yu Mincho"/>
                <w:lang w:val="en-US" w:eastAsia="ja-JP"/>
              </w:rPr>
            </w:pPr>
            <w:r>
              <w:rPr>
                <w:rFonts w:eastAsia="Yu Mincho" w:hint="eastAsia"/>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w:t>
            </w:r>
            <w:r>
              <w:rPr>
                <w:rFonts w:eastAsia="Yu Mincho" w:hint="eastAsia"/>
                <w:lang w:val="en-US" w:eastAsia="ja-JP"/>
              </w:rPr>
              <w:t xml:space="preserve">operation whenever it thinks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864E60">
        <w:tc>
          <w:tcPr>
            <w:tcW w:w="1479" w:type="dxa"/>
          </w:tcPr>
          <w:p w:rsidR="00864E60" w:rsidRDefault="00A93D1D">
            <w:pPr>
              <w:jc w:val="left"/>
              <w:rPr>
                <w:rFonts w:eastAsia="Yu Mincho"/>
                <w:lang w:eastAsia="ja-JP"/>
              </w:rPr>
            </w:pPr>
            <w:r>
              <w:rPr>
                <w:rFonts w:eastAsiaTheme="minorEastAsia"/>
                <w:lang w:eastAsia="zh-CN"/>
              </w:rPr>
              <w:t>Xiaomi</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zh-CN"/>
              </w:rPr>
            </w:pPr>
            <w:r>
              <w:rPr>
                <w:rFonts w:eastAsiaTheme="minorEastAsia"/>
                <w:lang w:val="en-US" w:eastAsia="zh-CN"/>
              </w:rPr>
              <w:t>Open to discuss</w:t>
            </w:r>
          </w:p>
        </w:tc>
      </w:tr>
      <w:tr w:rsidR="00864E60">
        <w:tc>
          <w:tcPr>
            <w:tcW w:w="1479" w:type="dxa"/>
          </w:tcPr>
          <w:p w:rsidR="00864E60" w:rsidRDefault="00A93D1D">
            <w:pPr>
              <w:jc w:val="left"/>
              <w:rPr>
                <w:rFonts w:eastAsia="宋体"/>
                <w:lang w:val="en-US" w:eastAsia="ja-JP"/>
              </w:rPr>
            </w:pPr>
            <w:r>
              <w:rPr>
                <w:rFonts w:eastAsia="宋体"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宋体"/>
                <w:lang w:val="en-US" w:eastAsia="ja-JP"/>
              </w:rPr>
            </w:pPr>
            <w:r>
              <w:rPr>
                <w:rFonts w:eastAsia="宋体" w:hint="eastAsia"/>
                <w:lang w:val="en-US" w:eastAsia="zh-CN"/>
              </w:rPr>
              <w:t>We did not see the necessity. Hope it could be clarified further.</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rPr>
          <w:rFonts w:eastAsia="Yu Mincho"/>
          <w:lang w:val="en-US" w:eastAsia="ja-JP"/>
        </w:rPr>
      </w:pPr>
      <w:r>
        <w:rPr>
          <w:rFonts w:eastAsia="Yu Mincho"/>
          <w:lang w:val="en-US" w:eastAsia="ja-JP"/>
        </w:rPr>
        <w:t>In addition, following views are provided relate</w:t>
      </w:r>
      <w:r>
        <w:rPr>
          <w:rFonts w:eastAsia="Yu Mincho"/>
          <w:lang w:val="en-US" w:eastAsia="ja-JP"/>
        </w:rPr>
        <w:t>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rsidR="00864E60" w:rsidRDefault="00A93D1D">
      <w:pPr>
        <w:pStyle w:val="aff1"/>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rsidR="00864E60" w:rsidRDefault="00A93D1D">
      <w:pPr>
        <w:pStyle w:val="aff1"/>
        <w:numPr>
          <w:ilvl w:val="1"/>
          <w:numId w:val="31"/>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rsidR="00864E60" w:rsidRDefault="00A93D1D">
      <w:pPr>
        <w:pStyle w:val="aff1"/>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rsidR="00864E60" w:rsidRDefault="00A93D1D">
      <w:pPr>
        <w:pStyle w:val="aff1"/>
        <w:numPr>
          <w:ilvl w:val="1"/>
          <w:numId w:val="31"/>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w:t>
      </w:r>
      <w:r>
        <w:rPr>
          <w:sz w:val="24"/>
          <w:szCs w:val="14"/>
        </w:rPr>
        <w:t xml:space="preserve"> and fallback mechanism of LP-WUS monitoring</w:t>
      </w:r>
      <w:bookmarkEnd w:id="8"/>
    </w:p>
    <w:p w:rsidR="00864E60" w:rsidRDefault="00A93D1D">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rsidR="00864E60" w:rsidRDefault="00864E60">
      <w:pPr>
        <w:rPr>
          <w:rFonts w:eastAsia="Yu Mincho"/>
          <w:lang w:val="en-US" w:eastAsia="ja-JP"/>
        </w:rPr>
      </w:pPr>
    </w:p>
    <w:p w:rsidR="00864E60" w:rsidRDefault="00A93D1D">
      <w:pPr>
        <w:pStyle w:val="aff1"/>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W/HiSi</w:t>
      </w:r>
    </w:p>
    <w:p w:rsidR="00864E60" w:rsidRDefault="00A93D1D">
      <w:pPr>
        <w:pStyle w:val="aff1"/>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 xml:space="preserve">deactivation signaling should be </w:t>
      </w:r>
      <w:r>
        <w:rPr>
          <w:sz w:val="20"/>
          <w:szCs w:val="20"/>
          <w:lang w:val="en-US" w:eastAsia="zh-CN"/>
        </w:rPr>
        <w:t>minimized/avoided for CONNECTED mode UE.</w:t>
      </w:r>
    </w:p>
    <w:p w:rsidR="00864E60" w:rsidRDefault="00A93D1D">
      <w:pPr>
        <w:pStyle w:val="aff1"/>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rsidR="00864E60" w:rsidRDefault="00A93D1D">
      <w:pPr>
        <w:pStyle w:val="aff1"/>
        <w:numPr>
          <w:ilvl w:val="1"/>
          <w:numId w:val="19"/>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rsidR="00864E60" w:rsidRDefault="00864E60">
      <w:pPr>
        <w:rPr>
          <w:rFonts w:eastAsia="Yu Mincho"/>
          <w:lang w:eastAsia="ja-JP"/>
        </w:rPr>
      </w:pPr>
    </w:p>
    <w:p w:rsidR="00864E60" w:rsidRDefault="00A93D1D">
      <w:pPr>
        <w:rPr>
          <w:rFonts w:eastAsia="Yu Mincho"/>
          <w:lang w:eastAsia="ja-JP"/>
        </w:rPr>
      </w:pPr>
      <w:r>
        <w:rPr>
          <w:rFonts w:eastAsia="Yu Mincho"/>
          <w:lang w:val="en-US" w:eastAsia="ja-JP"/>
        </w:rPr>
        <w:t>This issue has been discuss</w:t>
      </w:r>
      <w:r>
        <w:rPr>
          <w:rFonts w:eastAsia="Yu Mincho"/>
          <w:lang w:val="en-US" w:eastAsia="ja-JP"/>
        </w:rPr>
        <w:t>ed in previous RAN1 meetings but as commented by some companies, this proposal can be low priority and discussed after high-level LP-WUS activation/deactivation procedure in connected mode becomes clear.</w:t>
      </w:r>
    </w:p>
    <w:p w:rsidR="00864E60" w:rsidRDefault="00864E60">
      <w:pPr>
        <w:rPr>
          <w:rFonts w:eastAsia="Yu Mincho"/>
          <w:lang w:eastAsia="ja-JP"/>
        </w:rPr>
      </w:pPr>
    </w:p>
    <w:p w:rsidR="00864E60" w:rsidRDefault="00A93D1D">
      <w:pPr>
        <w:pStyle w:val="1"/>
        <w:ind w:left="1134" w:hanging="1134"/>
        <w:rPr>
          <w:lang w:val="en-US"/>
        </w:rPr>
      </w:pPr>
      <w:r>
        <w:rPr>
          <w:lang w:val="en-US"/>
        </w:rPr>
        <w:t>5</w:t>
      </w:r>
      <w:r>
        <w:rPr>
          <w:lang w:val="en-US"/>
        </w:rPr>
        <w:tab/>
        <w:t>LP-WUS payload</w:t>
      </w:r>
    </w:p>
    <w:p w:rsidR="00864E60" w:rsidRDefault="00A93D1D">
      <w:pPr>
        <w:rPr>
          <w:rFonts w:eastAsia="Yu Mincho"/>
          <w:lang w:val="en-US" w:eastAsia="ja-JP"/>
        </w:rPr>
      </w:pPr>
      <w:r>
        <w:rPr>
          <w:rFonts w:eastAsia="Yu Mincho" w:hint="eastAsia"/>
          <w:lang w:val="en-US" w:eastAsia="ja-JP"/>
        </w:rPr>
        <w:t>A</w:t>
      </w:r>
      <w:r>
        <w:rPr>
          <w:rFonts w:eastAsia="Yu Mincho"/>
          <w:lang w:val="en-US" w:eastAsia="ja-JP"/>
        </w:rPr>
        <w:t>s captured in TR38.869, following</w:t>
      </w:r>
      <w:r>
        <w:rPr>
          <w:rFonts w:eastAsia="Yu Mincho"/>
          <w:lang w:val="en-US" w:eastAsia="ja-JP"/>
        </w:rPr>
        <w:t xml:space="preserve"> candidates </w:t>
      </w:r>
      <w:r>
        <w:rPr>
          <w:lang w:eastAsia="zh-CN"/>
        </w:rPr>
        <w:t>of LP-WUS contents</w:t>
      </w:r>
      <w:r>
        <w:rPr>
          <w:rFonts w:eastAsia="Yu Mincho"/>
          <w:lang w:val="en-US" w:eastAsia="ja-JP"/>
        </w:rPr>
        <w:t xml:space="preserve"> have been discussed in Rel-18 SI.</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pStyle w:val="B1"/>
              <w:rPr>
                <w:rFonts w:eastAsiaTheme="minorEastAsia"/>
              </w:rPr>
            </w:pPr>
            <w:r>
              <w:t>-</w:t>
            </w:r>
            <w:r>
              <w:tab/>
              <w:t>For CONNECTED mode, study at least following candidates for content of LP-WUS</w:t>
            </w:r>
          </w:p>
          <w:p w:rsidR="00864E60" w:rsidRDefault="00A93D1D">
            <w:pPr>
              <w:pStyle w:val="B2"/>
            </w:pPr>
            <w:r>
              <w:t>-</w:t>
            </w:r>
            <w:r>
              <w:tab/>
              <w:t>information on which user(s) is/are targeted by the LP-WUS</w:t>
            </w:r>
          </w:p>
          <w:p w:rsidR="00864E60" w:rsidRDefault="00A93D1D">
            <w:pPr>
              <w:pStyle w:val="B3"/>
            </w:pPr>
            <w:r>
              <w:t>-</w:t>
            </w:r>
            <w:r>
              <w:tab/>
              <w:t>e.g UE-group, -subgroup or -ID</w:t>
            </w:r>
          </w:p>
          <w:p w:rsidR="00864E60" w:rsidRDefault="00A93D1D">
            <w:pPr>
              <w:pStyle w:val="B2"/>
            </w:pPr>
            <w:r>
              <w:t>-</w:t>
            </w:r>
            <w:r>
              <w:tab/>
              <w:t>indication to w</w:t>
            </w:r>
            <w:r>
              <w:t>ake-up to PDCCH monitoring.</w:t>
            </w:r>
          </w:p>
        </w:tc>
      </w:tr>
    </w:tbl>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rsidR="00864E60" w:rsidRDefault="00A93D1D">
            <w:pPr>
              <w:numPr>
                <w:ilvl w:val="0"/>
                <w:numId w:val="22"/>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 xml:space="preserve">FFS value X, which is no more than [8 </w:t>
            </w:r>
            <w:r>
              <w:rPr>
                <w:rFonts w:ascii="Times" w:eastAsia="Yu Mincho" w:hAnsi="Times"/>
                <w:bCs/>
                <w:szCs w:val="22"/>
                <w:lang w:val="en-US" w:eastAsia="zh-CN"/>
              </w:rPr>
              <w:t>or 16]</w:t>
            </w:r>
          </w:p>
          <w:p w:rsidR="00864E60" w:rsidRDefault="00864E60">
            <w:pPr>
              <w:spacing w:after="0" w:line="240" w:lineRule="auto"/>
              <w:contextualSpacing/>
              <w:jc w:val="left"/>
              <w:rPr>
                <w:rFonts w:ascii="Times" w:hAnsi="Times"/>
                <w:bCs/>
                <w:szCs w:val="22"/>
                <w:lang w:val="en-US" w:eastAsia="zh-CN"/>
              </w:rPr>
            </w:pPr>
          </w:p>
          <w:p w:rsidR="00864E60" w:rsidRDefault="00A93D1D">
            <w:pPr>
              <w:spacing w:after="0"/>
              <w:rPr>
                <w:b/>
                <w:bCs/>
                <w:highlight w:val="green"/>
                <w:lang w:eastAsia="zh-CN"/>
              </w:rPr>
            </w:pPr>
            <w:r>
              <w:rPr>
                <w:b/>
                <w:bCs/>
                <w:highlight w:val="green"/>
                <w:lang w:eastAsia="zh-CN"/>
              </w:rPr>
              <w:t>Agreement</w:t>
            </w:r>
          </w:p>
          <w:p w:rsidR="00864E60" w:rsidRDefault="00A93D1D">
            <w:pPr>
              <w:spacing w:after="0"/>
              <w:rPr>
                <w:lang w:eastAsia="zh-CN"/>
              </w:rPr>
            </w:pPr>
            <w:r>
              <w:rPr>
                <w:lang w:eastAsia="zh-CN"/>
              </w:rPr>
              <w:t>Regarding the LP-WUS information to trigger PDCCH monitoring of RRC connected UEs, at least consider the following:</w:t>
            </w:r>
          </w:p>
          <w:p w:rsidR="00864E60" w:rsidRDefault="00A93D1D">
            <w:pPr>
              <w:numPr>
                <w:ilvl w:val="0"/>
                <w:numId w:val="22"/>
              </w:numPr>
              <w:spacing w:after="0" w:line="240" w:lineRule="auto"/>
              <w:jc w:val="left"/>
              <w:rPr>
                <w:lang w:eastAsia="zh-CN"/>
              </w:rPr>
            </w:pPr>
            <w:r>
              <w:rPr>
                <w:lang w:eastAsia="zh-CN"/>
              </w:rPr>
              <w:t>Option 1: A bitmap with each bit corresponding to [one or more] UEs</w:t>
            </w:r>
          </w:p>
          <w:p w:rsidR="00864E60" w:rsidRDefault="00A93D1D">
            <w:pPr>
              <w:numPr>
                <w:ilvl w:val="0"/>
                <w:numId w:val="22"/>
              </w:numPr>
              <w:spacing w:after="0" w:line="240" w:lineRule="auto"/>
              <w:jc w:val="left"/>
              <w:rPr>
                <w:lang w:eastAsia="zh-CN"/>
              </w:rPr>
            </w:pPr>
            <w:r>
              <w:rPr>
                <w:lang w:eastAsia="zh-CN"/>
              </w:rPr>
              <w:t>Option 2: A codepoint value corresponding to one or pa</w:t>
            </w:r>
            <w:r>
              <w:rPr>
                <w:lang w:eastAsia="zh-CN"/>
              </w:rPr>
              <w:t>rt of UE identity, e.g., C-RNTI</w:t>
            </w:r>
          </w:p>
          <w:p w:rsidR="00864E60" w:rsidRDefault="00A93D1D">
            <w:pPr>
              <w:numPr>
                <w:ilvl w:val="0"/>
                <w:numId w:val="22"/>
              </w:numPr>
              <w:spacing w:after="0" w:line="240" w:lineRule="auto"/>
              <w:jc w:val="left"/>
              <w:rPr>
                <w:lang w:eastAsia="zh-CN"/>
              </w:rPr>
            </w:pPr>
            <w:r>
              <w:rPr>
                <w:lang w:eastAsia="zh-CN"/>
              </w:rPr>
              <w:t>Option 3: A codepoint value corresponding to [one or more] UEs</w:t>
            </w:r>
          </w:p>
          <w:p w:rsidR="00864E60" w:rsidRDefault="00A93D1D">
            <w:pPr>
              <w:numPr>
                <w:ilvl w:val="0"/>
                <w:numId w:val="22"/>
              </w:numPr>
              <w:spacing w:after="0" w:line="240" w:lineRule="auto"/>
              <w:jc w:val="left"/>
              <w:rPr>
                <w:lang w:eastAsia="zh-CN"/>
              </w:rPr>
            </w:pPr>
            <w:r>
              <w:rPr>
                <w:lang w:eastAsia="zh-CN"/>
              </w:rPr>
              <w:t>Option 4: Multiple codepoint values with each corresponding to [one or more] UE(s)</w:t>
            </w:r>
          </w:p>
          <w:p w:rsidR="00864E60" w:rsidRDefault="00A93D1D">
            <w:pPr>
              <w:numPr>
                <w:ilvl w:val="0"/>
                <w:numId w:val="22"/>
              </w:numPr>
              <w:spacing w:after="0" w:line="240" w:lineRule="auto"/>
              <w:jc w:val="left"/>
              <w:rPr>
                <w:lang w:eastAsia="zh-CN"/>
              </w:rPr>
            </w:pPr>
            <w:r>
              <w:rPr>
                <w:rFonts w:hint="eastAsia"/>
                <w:lang w:eastAsia="zh-CN"/>
              </w:rPr>
              <w:t>O</w:t>
            </w:r>
            <w:r>
              <w:rPr>
                <w:lang w:eastAsia="zh-CN"/>
              </w:rPr>
              <w:t>ption 5: Multiple bit blocks with each corresponding to [one or more] UE(s)</w:t>
            </w:r>
          </w:p>
          <w:p w:rsidR="00864E60" w:rsidRDefault="00A93D1D">
            <w:pPr>
              <w:numPr>
                <w:ilvl w:val="0"/>
                <w:numId w:val="22"/>
              </w:numPr>
              <w:spacing w:after="0" w:line="240" w:lineRule="auto"/>
              <w:jc w:val="left"/>
              <w:rPr>
                <w:lang w:eastAsia="zh-CN"/>
              </w:rPr>
            </w:pPr>
            <w:r>
              <w:rPr>
                <w:lang w:eastAsia="zh-CN"/>
              </w:rPr>
              <w:t>C</w:t>
            </w:r>
            <w:r>
              <w:rPr>
                <w:lang w:eastAsia="zh-CN"/>
              </w:rPr>
              <w:t>ombination of above options are not precluded.</w:t>
            </w:r>
          </w:p>
          <w:p w:rsidR="00864E60" w:rsidRDefault="00A93D1D">
            <w:pPr>
              <w:numPr>
                <w:ilvl w:val="0"/>
                <w:numId w:val="22"/>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rsidR="00864E60" w:rsidRDefault="00A93D1D">
            <w:pPr>
              <w:numPr>
                <w:ilvl w:val="0"/>
                <w:numId w:val="22"/>
              </w:numPr>
              <w:spacing w:after="0" w:line="240" w:lineRule="auto"/>
              <w:jc w:val="left"/>
              <w:rPr>
                <w:lang w:eastAsia="zh-CN"/>
              </w:rPr>
            </w:pPr>
            <w:r>
              <w:rPr>
                <w:lang w:eastAsia="zh-CN"/>
              </w:rPr>
              <w:t xml:space="preserve">FFS how to carry LP-WUS information by overlaid </w:t>
            </w:r>
            <w:r>
              <w:rPr>
                <w:lang w:eastAsia="zh-CN"/>
              </w:rPr>
              <w:t>OFDM sequences.</w:t>
            </w:r>
            <w:r>
              <w:rPr>
                <w:rFonts w:hint="eastAsia"/>
                <w:lang w:eastAsia="zh-CN"/>
              </w:rPr>
              <w:t xml:space="preserve"> </w:t>
            </w:r>
          </w:p>
          <w:p w:rsidR="00864E60" w:rsidRDefault="00A93D1D">
            <w:pPr>
              <w:numPr>
                <w:ilvl w:val="1"/>
                <w:numId w:val="22"/>
              </w:numPr>
              <w:spacing w:after="0" w:line="240" w:lineRule="auto"/>
              <w:jc w:val="left"/>
              <w:rPr>
                <w:lang w:eastAsia="zh-CN"/>
              </w:rPr>
            </w:pPr>
            <w:r>
              <w:rPr>
                <w:lang w:eastAsia="zh-CN"/>
              </w:rPr>
              <w:t>It doesn’t preclude considering the configuration where a single candidate overlaid OFDM sequence is used</w:t>
            </w:r>
          </w:p>
          <w:p w:rsidR="00864E60" w:rsidRDefault="00A93D1D">
            <w:pPr>
              <w:numPr>
                <w:ilvl w:val="0"/>
                <w:numId w:val="22"/>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rsidR="00864E60" w:rsidRDefault="00864E60">
      <w:pPr>
        <w:rPr>
          <w:rFonts w:eastAsia="Yu Mincho"/>
          <w:lang w:val="en-US" w:eastAsia="ja-JP"/>
        </w:rPr>
      </w:pPr>
    </w:p>
    <w:p w:rsidR="00864E60" w:rsidRDefault="00A93D1D">
      <w:pPr>
        <w:pStyle w:val="aff1"/>
        <w:numPr>
          <w:ilvl w:val="0"/>
          <w:numId w:val="31"/>
        </w:numPr>
        <w:spacing w:after="0"/>
        <w:ind w:hanging="442"/>
        <w:rPr>
          <w:rFonts w:eastAsia="Yu Mincho"/>
          <w:sz w:val="20"/>
          <w:szCs w:val="20"/>
          <w:lang w:val="en-US"/>
        </w:rPr>
      </w:pPr>
      <w:r>
        <w:rPr>
          <w:rFonts w:eastAsia="Yu Mincho"/>
          <w:sz w:val="20"/>
          <w:szCs w:val="20"/>
          <w:lang w:val="en-US"/>
        </w:rPr>
        <w:t>Value</w:t>
      </w:r>
      <w:r>
        <w:rPr>
          <w:rFonts w:eastAsia="Yu Mincho"/>
          <w:sz w:val="20"/>
          <w:szCs w:val="20"/>
          <w:lang w:val="en-US"/>
        </w:rPr>
        <w:t xml:space="preserve"> </w:t>
      </w:r>
      <w:r>
        <w:rPr>
          <w:rFonts w:eastAsia="Yu Mincho" w:hint="eastAsia"/>
          <w:sz w:val="20"/>
          <w:szCs w:val="20"/>
          <w:lang w:val="en-US"/>
        </w:rPr>
        <w:t>X</w:t>
      </w:r>
      <w:r>
        <w:rPr>
          <w:rFonts w:eastAsia="Yu Mincho"/>
          <w:sz w:val="20"/>
          <w:szCs w:val="20"/>
          <w:lang w:val="en-US"/>
        </w:rPr>
        <w:t xml:space="preserve"> (to be further discussed in AI 9.6.1)</w:t>
      </w:r>
    </w:p>
    <w:p w:rsidR="00864E60" w:rsidRDefault="00A93D1D">
      <w:pPr>
        <w:pStyle w:val="aff1"/>
        <w:numPr>
          <w:ilvl w:val="1"/>
          <w:numId w:val="31"/>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rsidR="00864E60" w:rsidRDefault="00A93D1D">
      <w:pPr>
        <w:pStyle w:val="aff1"/>
        <w:numPr>
          <w:ilvl w:val="1"/>
          <w:numId w:val="31"/>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rsidR="00864E60" w:rsidRDefault="00A93D1D">
      <w:pPr>
        <w:pStyle w:val="aff1"/>
        <w:numPr>
          <w:ilvl w:val="1"/>
          <w:numId w:val="31"/>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rsidR="00864E60" w:rsidRDefault="00A93D1D">
      <w:pPr>
        <w:pStyle w:val="aff1"/>
        <w:numPr>
          <w:ilvl w:val="0"/>
          <w:numId w:val="31"/>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r>
        <w:rPr>
          <w:rFonts w:eastAsia="Yu Mincho" w:hint="eastAsia"/>
          <w:sz w:val="20"/>
          <w:szCs w:val="20"/>
          <w:lang w:val="en-US"/>
        </w:rPr>
        <w:t>codepoint</w:t>
      </w:r>
      <w:r>
        <w:rPr>
          <w:rFonts w:eastAsia="Yu Mincho"/>
          <w:sz w:val="20"/>
          <w:szCs w:val="20"/>
          <w:lang w:val="en-US"/>
        </w:rPr>
        <w:t xml:space="preserve"> (to be discussed in AI 9.6.1)</w:t>
      </w:r>
    </w:p>
    <w:p w:rsidR="00864E60" w:rsidRDefault="00A93D1D">
      <w:pPr>
        <w:pStyle w:val="aff1"/>
        <w:numPr>
          <w:ilvl w:val="1"/>
          <w:numId w:val="31"/>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rsidR="00864E60" w:rsidRDefault="00A93D1D">
      <w:pPr>
        <w:pStyle w:val="aff1"/>
        <w:numPr>
          <w:ilvl w:val="1"/>
          <w:numId w:val="31"/>
        </w:numPr>
        <w:spacing w:after="0"/>
        <w:ind w:hanging="442"/>
        <w:rPr>
          <w:rFonts w:eastAsia="Yu Mincho"/>
          <w:sz w:val="20"/>
          <w:szCs w:val="20"/>
          <w:lang w:val="en-US"/>
        </w:rPr>
      </w:pPr>
      <w:r>
        <w:rPr>
          <w:rFonts w:eastAsia="Yu Mincho"/>
          <w:sz w:val="20"/>
          <w:szCs w:val="20"/>
          <w:lang w:val="en-US"/>
        </w:rPr>
        <w:t>Option 2:</w:t>
      </w:r>
    </w:p>
    <w:p w:rsidR="00864E60" w:rsidRDefault="00A93D1D">
      <w:pPr>
        <w:pStyle w:val="aff1"/>
        <w:numPr>
          <w:ilvl w:val="1"/>
          <w:numId w:val="31"/>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rsidR="00864E60" w:rsidRDefault="00A93D1D">
      <w:pPr>
        <w:pStyle w:val="aff1"/>
        <w:numPr>
          <w:ilvl w:val="2"/>
          <w:numId w:val="31"/>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rsidR="00864E60" w:rsidRDefault="00A93D1D">
      <w:pPr>
        <w:pStyle w:val="aff1"/>
        <w:numPr>
          <w:ilvl w:val="1"/>
          <w:numId w:val="31"/>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rsidR="00864E60" w:rsidRDefault="00A93D1D">
      <w:pPr>
        <w:pStyle w:val="aff1"/>
        <w:numPr>
          <w:ilvl w:val="1"/>
          <w:numId w:val="31"/>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rsidR="00864E60" w:rsidRDefault="00A93D1D">
      <w:pPr>
        <w:pStyle w:val="aff1"/>
        <w:numPr>
          <w:ilvl w:val="1"/>
          <w:numId w:val="31"/>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rsidR="00864E60" w:rsidRDefault="00864E60">
      <w:pPr>
        <w:rPr>
          <w:rFonts w:eastAsia="Yu Mincho"/>
          <w:lang w:val="en-US" w:eastAsia="ja-JP"/>
        </w:rPr>
      </w:pPr>
    </w:p>
    <w:p w:rsidR="00864E60" w:rsidRDefault="00A93D1D">
      <w:pPr>
        <w:pStyle w:val="aff1"/>
        <w:numPr>
          <w:ilvl w:val="0"/>
          <w:numId w:val="31"/>
        </w:numPr>
        <w:rPr>
          <w:rFonts w:eastAsia="Yu Mincho"/>
          <w:sz w:val="20"/>
          <w:szCs w:val="20"/>
          <w:lang w:val="en-US"/>
        </w:rPr>
      </w:pPr>
      <w:r>
        <w:rPr>
          <w:rFonts w:eastAsia="Yu Mincho"/>
          <w:sz w:val="20"/>
          <w:szCs w:val="20"/>
          <w:lang w:val="en-US"/>
        </w:rPr>
        <w:t>Other contents</w:t>
      </w:r>
    </w:p>
    <w:p w:rsidR="00864E60" w:rsidRDefault="00A93D1D">
      <w:pPr>
        <w:pStyle w:val="aff1"/>
        <w:numPr>
          <w:ilvl w:val="1"/>
          <w:numId w:val="31"/>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rsidR="00864E60" w:rsidRDefault="00A93D1D">
      <w:pPr>
        <w:pStyle w:val="aff1"/>
        <w:numPr>
          <w:ilvl w:val="2"/>
          <w:numId w:val="31"/>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rsidR="00864E60" w:rsidRDefault="00A93D1D">
      <w:pPr>
        <w:pStyle w:val="aff1"/>
        <w:numPr>
          <w:ilvl w:val="2"/>
          <w:numId w:val="31"/>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rsidR="00864E60" w:rsidRDefault="00A93D1D">
      <w:pPr>
        <w:pStyle w:val="aff1"/>
        <w:numPr>
          <w:ilvl w:val="1"/>
          <w:numId w:val="31"/>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rsidR="00864E60" w:rsidRDefault="00A93D1D">
      <w:pPr>
        <w:pStyle w:val="aff1"/>
        <w:numPr>
          <w:ilvl w:val="1"/>
          <w:numId w:val="31"/>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rsidR="00864E60" w:rsidRDefault="00A93D1D">
      <w:pPr>
        <w:pStyle w:val="aff1"/>
        <w:numPr>
          <w:ilvl w:val="1"/>
          <w:numId w:val="31"/>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rsidR="00864E60" w:rsidRDefault="00864E60">
      <w:pPr>
        <w:rPr>
          <w:rFonts w:eastAsia="Yu Mincho"/>
          <w:lang w:val="sv-SE" w:eastAsia="ja-JP"/>
        </w:rPr>
      </w:pPr>
    </w:p>
    <w:p w:rsidR="00864E60" w:rsidRDefault="00A93D1D">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w:t>
      </w:r>
      <w:r>
        <w:rPr>
          <w:rFonts w:eastAsia="Yu Mincho"/>
          <w:lang w:eastAsia="ja-JP"/>
        </w:rPr>
        <w:t xml:space="preserve"> in this agenda, but it can be further discussed in AI 9.6.1 considering performance, system overhead, etc.</w:t>
      </w:r>
    </w:p>
    <w:p w:rsidR="00864E60" w:rsidRDefault="00A93D1D">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r>
        <w:rPr>
          <w:rFonts w:eastAsia="Yu Mincho" w:hint="eastAsia"/>
          <w:lang w:val="en-US"/>
        </w:rPr>
        <w:t>codepoint</w:t>
      </w:r>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rsidR="00864E60" w:rsidRDefault="00A93D1D">
      <w:pPr>
        <w:rPr>
          <w:rFonts w:eastAsia="Yu Mincho"/>
          <w:lang w:eastAsia="ja-JP"/>
        </w:rPr>
      </w:pPr>
      <w:r>
        <w:rPr>
          <w:rFonts w:eastAsia="Yu Mincho" w:hint="eastAsia"/>
          <w:lang w:eastAsia="ja-JP"/>
        </w:rPr>
        <w:t>R</w:t>
      </w:r>
      <w:r>
        <w:rPr>
          <w:rFonts w:eastAsia="Yu Mincho"/>
          <w:lang w:eastAsia="ja-JP"/>
        </w:rPr>
        <w:t>egarding the other</w:t>
      </w:r>
      <w:r>
        <w:rPr>
          <w:rFonts w:eastAsia="Yu Mincho"/>
          <w:lang w:eastAsia="ja-JP"/>
        </w:rPr>
        <w:t xml:space="preserve">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common PDCCH monitor</w:t>
      </w:r>
      <w:r>
        <w:rPr>
          <w:rFonts w:eastAsia="Yu Mincho"/>
          <w:lang w:eastAsia="ja-JP"/>
        </w:rPr>
        <w:t>ing and UE specific wake-up indication (up to 140 bits) as specified in TS38.212, and hence, same mechanism can be considered while payload size is much smaller.</w:t>
      </w:r>
    </w:p>
    <w:tbl>
      <w:tblPr>
        <w:tblStyle w:val="af9"/>
        <w:tblW w:w="0" w:type="auto"/>
        <w:tblLook w:val="04A0" w:firstRow="1" w:lastRow="0" w:firstColumn="1" w:lastColumn="0" w:noHBand="0" w:noVBand="1"/>
      </w:tblPr>
      <w:tblGrid>
        <w:gridCol w:w="9630"/>
      </w:tblGrid>
      <w:tr w:rsidR="00864E60">
        <w:tc>
          <w:tcPr>
            <w:tcW w:w="9630" w:type="dxa"/>
          </w:tcPr>
          <w:p w:rsidR="00864E60" w:rsidRDefault="00A93D1D">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36045960"/>
            <w:bookmarkStart w:id="11" w:name="_Toc29326620"/>
            <w:bookmarkStart w:id="12" w:name="_Toc51852457"/>
            <w:bookmarkStart w:id="13" w:name="_Toc36046220"/>
            <w:bookmarkStart w:id="14" w:name="_Toc36046366"/>
            <w:bookmarkStart w:id="15" w:name="_Toc29327770"/>
            <w:bookmarkStart w:id="16" w:name="_Toc45209283"/>
            <w:bookmarkStart w:id="17" w:name="_Toc146106281"/>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rsidR="00864E60" w:rsidRDefault="00A93D1D">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w:t>
            </w:r>
            <w:r>
              <w:rPr>
                <w:rFonts w:ascii="Times" w:hAnsi="Times"/>
                <w:bCs/>
                <w:lang w:eastAsia="zh-CN"/>
              </w:rPr>
              <w:t xml:space="preserve"> DRX Active Time for one or more UEs</w:t>
            </w:r>
            <w:r>
              <w:rPr>
                <w:rFonts w:eastAsia="Yu Mincho"/>
                <w:lang w:eastAsia="zh-CN"/>
              </w:rPr>
              <w:t xml:space="preserve">. </w:t>
            </w:r>
          </w:p>
          <w:p w:rsidR="00864E60" w:rsidRDefault="00A93D1D">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rsidR="00864E60" w:rsidRDefault="00A93D1D">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rsidR="00864E60" w:rsidRDefault="00A93D1D">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rsidR="00864E60" w:rsidRDefault="00A93D1D">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 xml:space="preserve">he </w:t>
            </w:r>
            <w:r>
              <w:rPr>
                <w:rFonts w:eastAsia="Yu Mincho"/>
                <w:lang w:eastAsia="ko-KR"/>
              </w:rPr>
              <w:t>following fields defined for the block:</w:t>
            </w:r>
          </w:p>
          <w:p w:rsidR="00864E60" w:rsidRDefault="00A93D1D">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rsidR="00864E60" w:rsidRDefault="00A93D1D">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the number of</w:t>
            </w:r>
            <w:r>
              <w:rPr>
                <w:rFonts w:eastAsia="等线"/>
                <w:lang w:val="nb-NO" w:eastAsia="zh-CN"/>
              </w:rPr>
              <w:t xml:space="preserve">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rsidR="00864E60" w:rsidRDefault="00A93D1D">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rsidR="00864E60" w:rsidRDefault="00864E60">
      <w:pPr>
        <w:rPr>
          <w:rFonts w:eastAsia="Yu Mincho"/>
          <w:lang w:eastAsia="ja-JP"/>
        </w:rPr>
      </w:pPr>
    </w:p>
    <w:p w:rsidR="00864E60" w:rsidRDefault="00A93D1D">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Option 1-1.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other options can be discussed after progress is made for these options.</w:t>
      </w:r>
    </w:p>
    <w:p w:rsidR="00864E60" w:rsidRDefault="00864E60">
      <w:pPr>
        <w:rPr>
          <w:rFonts w:eastAsia="Yu Mincho"/>
          <w:lang w:val="en-US" w:eastAsia="ja-JP"/>
        </w:rPr>
      </w:pPr>
    </w:p>
    <w:p w:rsidR="00864E60" w:rsidRDefault="00A93D1D">
      <w:pPr>
        <w:pStyle w:val="4"/>
        <w:rPr>
          <w:rFonts w:ascii="Times New Roman" w:hAnsi="Times New Roman"/>
          <w:b/>
          <w:bCs/>
          <w:sz w:val="21"/>
          <w:szCs w:val="21"/>
        </w:rPr>
      </w:pPr>
      <w:r>
        <w:rPr>
          <w:rFonts w:ascii="Times New Roman" w:hAnsi="Times New Roman"/>
          <w:b/>
          <w:bCs/>
          <w:sz w:val="21"/>
          <w:szCs w:val="21"/>
          <w:highlight w:val="yellow"/>
        </w:rPr>
        <w:t>[TBD]Proposal 4.2-1:</w:t>
      </w:r>
    </w:p>
    <w:p w:rsidR="00864E60" w:rsidRDefault="00A93D1D">
      <w:pPr>
        <w:pStyle w:val="aff1"/>
        <w:numPr>
          <w:ilvl w:val="0"/>
          <w:numId w:val="19"/>
        </w:numPr>
        <w:rPr>
          <w:b/>
          <w:sz w:val="21"/>
          <w:szCs w:val="21"/>
          <w:lang w:val="en-US"/>
        </w:rPr>
      </w:pPr>
      <w:r>
        <w:rPr>
          <w:b/>
          <w:sz w:val="21"/>
          <w:szCs w:val="21"/>
          <w:lang w:val="en-US"/>
        </w:rPr>
        <w:t>TBD</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w:t>
            </w:r>
            <w:r>
              <w:rPr>
                <w:b/>
                <w:bCs/>
                <w:lang w:val="en-US"/>
              </w:rPr>
              <w:t>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864E60">
            <w:pPr>
              <w:jc w:val="left"/>
              <w:rPr>
                <w:rFonts w:eastAsiaTheme="minorEastAsia"/>
                <w:lang w:val="en-US" w:eastAsia="zh-CN"/>
              </w:rPr>
            </w:pP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864E60">
            <w:pPr>
              <w:jc w:val="left"/>
              <w:rPr>
                <w:rFonts w:eastAsiaTheme="minorEastAsia"/>
                <w:lang w:val="en-US" w:eastAsia="zh-CN"/>
              </w:rPr>
            </w:pP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864E60">
            <w:pPr>
              <w:jc w:val="left"/>
              <w:rPr>
                <w:rFonts w:eastAsiaTheme="minorEastAsia"/>
                <w:lang w:val="en-US" w:eastAsia="zh-CN"/>
              </w:rPr>
            </w:pP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864E60">
            <w:pPr>
              <w:jc w:val="left"/>
              <w:rPr>
                <w:rFonts w:eastAsiaTheme="minorEastAsia"/>
                <w:lang w:val="en-US" w:eastAsia="zh-CN"/>
              </w:rPr>
            </w:pP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864E60">
            <w:pPr>
              <w:jc w:val="left"/>
              <w:rPr>
                <w:rFonts w:eastAsiaTheme="minorEastAsia"/>
                <w:lang w:val="en-US" w:eastAsia="zh-CN"/>
              </w:rPr>
            </w:pPr>
          </w:p>
        </w:tc>
      </w:tr>
    </w:tbl>
    <w:p w:rsidR="00864E60" w:rsidRDefault="00864E60">
      <w:pPr>
        <w:rPr>
          <w:rFonts w:eastAsia="Yu Mincho"/>
          <w:lang w:val="en-US" w:eastAsia="ja-JP"/>
        </w:rPr>
      </w:pPr>
    </w:p>
    <w:p w:rsidR="00864E60" w:rsidRDefault="00A93D1D">
      <w:pPr>
        <w:pStyle w:val="30"/>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5-1:</w:t>
      </w:r>
    </w:p>
    <w:p w:rsidR="00864E60" w:rsidRDefault="00A93D1D">
      <w:pPr>
        <w:pStyle w:val="aff1"/>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spacing w:after="0"/>
              <w:jc w:val="left"/>
              <w:rPr>
                <w:rFonts w:eastAsia="Yu Mincho"/>
                <w:lang w:val="en-US" w:eastAsia="ja-JP"/>
              </w:rPr>
            </w:pPr>
            <w:r>
              <w:rPr>
                <w:rFonts w:eastAsia="Yu Mincho" w:hint="eastAsia"/>
                <w:lang w:val="en-US" w:eastAsia="ja-JP"/>
              </w:rPr>
              <w:t>Qualcomm</w:t>
            </w:r>
          </w:p>
        </w:tc>
        <w:tc>
          <w:tcPr>
            <w:tcW w:w="1372" w:type="dxa"/>
          </w:tcPr>
          <w:p w:rsidR="00864E60" w:rsidRDefault="00864E60">
            <w:pPr>
              <w:tabs>
                <w:tab w:val="left" w:pos="551"/>
              </w:tabs>
              <w:spacing w:after="0"/>
              <w:jc w:val="left"/>
              <w:rPr>
                <w:rFonts w:eastAsiaTheme="minorEastAsia"/>
                <w:lang w:val="en-US" w:eastAsia="zh-CN"/>
              </w:rPr>
            </w:pPr>
          </w:p>
        </w:tc>
        <w:tc>
          <w:tcPr>
            <w:tcW w:w="6780" w:type="dxa"/>
          </w:tcPr>
          <w:p w:rsidR="00864E60" w:rsidRDefault="00A93D1D">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864E60">
        <w:tc>
          <w:tcPr>
            <w:tcW w:w="1479" w:type="dxa"/>
          </w:tcPr>
          <w:p w:rsidR="00864E60" w:rsidRDefault="00A93D1D">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64E60" w:rsidRDefault="00864E60">
            <w:pPr>
              <w:tabs>
                <w:tab w:val="left" w:pos="551"/>
              </w:tabs>
              <w:spacing w:after="0"/>
              <w:jc w:val="left"/>
              <w:rPr>
                <w:rFonts w:eastAsiaTheme="minorEastAsia"/>
                <w:lang w:val="en-US" w:eastAsia="zh-CN"/>
              </w:rPr>
            </w:pPr>
          </w:p>
        </w:tc>
        <w:tc>
          <w:tcPr>
            <w:tcW w:w="6780" w:type="dxa"/>
          </w:tcPr>
          <w:p w:rsidR="00864E60" w:rsidRDefault="00A93D1D">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864E60">
        <w:tc>
          <w:tcPr>
            <w:tcW w:w="1479" w:type="dxa"/>
          </w:tcPr>
          <w:p w:rsidR="00864E60" w:rsidRDefault="00A93D1D">
            <w:pPr>
              <w:spacing w:after="0"/>
              <w:jc w:val="left"/>
              <w:rPr>
                <w:rFonts w:eastAsia="宋体"/>
                <w:lang w:val="en-US" w:eastAsia="ja-JP"/>
              </w:rPr>
            </w:pPr>
            <w:r>
              <w:rPr>
                <w:rFonts w:eastAsia="宋体" w:hint="eastAsia"/>
                <w:lang w:val="en-US" w:eastAsia="zh-CN"/>
              </w:rPr>
              <w:t>ZTE, Sanechips</w:t>
            </w:r>
          </w:p>
        </w:tc>
        <w:tc>
          <w:tcPr>
            <w:tcW w:w="1372" w:type="dxa"/>
          </w:tcPr>
          <w:p w:rsidR="00864E60" w:rsidRDefault="00864E60">
            <w:pPr>
              <w:tabs>
                <w:tab w:val="left" w:pos="551"/>
              </w:tabs>
              <w:spacing w:after="0"/>
              <w:jc w:val="left"/>
              <w:rPr>
                <w:rFonts w:eastAsiaTheme="minorEastAsia"/>
                <w:lang w:val="en-US" w:eastAsia="zh-CN"/>
              </w:rPr>
            </w:pPr>
          </w:p>
        </w:tc>
        <w:tc>
          <w:tcPr>
            <w:tcW w:w="6780" w:type="dxa"/>
          </w:tcPr>
          <w:p w:rsidR="00864E60" w:rsidRDefault="00A93D1D">
            <w:pPr>
              <w:numPr>
                <w:ilvl w:val="0"/>
                <w:numId w:val="33"/>
              </w:numPr>
              <w:spacing w:after="0"/>
              <w:jc w:val="left"/>
              <w:rPr>
                <w:rFonts w:eastAsia="宋体"/>
                <w:lang w:val="en-US" w:eastAsia="zh-CN"/>
              </w:rPr>
            </w:pPr>
            <w:r>
              <w:rPr>
                <w:rFonts w:eastAsia="宋体" w:hint="eastAsia"/>
                <w:lang w:val="en-US" w:eastAsia="zh-CN"/>
              </w:rPr>
              <w:t xml:space="preserve">Hope both option </w:t>
            </w:r>
            <w:r>
              <w:rPr>
                <w:rFonts w:eastAsia="宋体" w:hint="eastAsia"/>
                <w:lang w:val="en-US" w:eastAsia="zh-CN"/>
              </w:rPr>
              <w:t>1-1 and 1-2 could be discussed, instead of only option 1-1.</w:t>
            </w:r>
          </w:p>
          <w:p w:rsidR="00864E60" w:rsidRDefault="00A93D1D">
            <w:pPr>
              <w:numPr>
                <w:ilvl w:val="0"/>
                <w:numId w:val="33"/>
              </w:numPr>
              <w:spacing w:after="0"/>
              <w:jc w:val="left"/>
              <w:rPr>
                <w:rFonts w:eastAsia="宋体"/>
                <w:lang w:val="en-US" w:eastAsia="ja-JP"/>
              </w:rPr>
            </w:pPr>
            <w:r>
              <w:rPr>
                <w:rFonts w:eastAsia="宋体" w:hint="eastAsia"/>
                <w:lang w:val="en-US" w:eastAsia="zh-CN"/>
              </w:rPr>
              <w:t>Regarding other information, it my depends on the further discussion. Currently. At least, wake-up indication is included.</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rPr>
          <w:lang w:eastAsia="zh-CN"/>
        </w:rPr>
      </w:pPr>
      <w:r>
        <w:rPr>
          <w:rFonts w:eastAsia="Yu Mincho" w:hint="eastAsia"/>
          <w:lang w:eastAsia="ja-JP"/>
        </w:rPr>
        <w:t xml:space="preserve">Regarding </w:t>
      </w:r>
      <w:r>
        <w:rPr>
          <w:lang w:eastAsia="zh-CN"/>
        </w:rPr>
        <w:t>whether wake-up indication is applicable to one or more serv</w:t>
      </w:r>
      <w:r>
        <w:rPr>
          <w:lang w:eastAsia="zh-CN"/>
        </w:rPr>
        <w:t>ing cells</w:t>
      </w:r>
      <w:r>
        <w:rPr>
          <w:rFonts w:eastAsia="Yu Mincho" w:hint="eastAsia"/>
          <w:lang w:eastAsia="ja-JP"/>
        </w:rPr>
        <w:t>, following agreement was made in previous RAN1 meetings</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rPr>
                <w:b/>
                <w:bCs/>
              </w:rPr>
            </w:pPr>
            <w:r>
              <w:rPr>
                <w:b/>
                <w:bCs/>
                <w:highlight w:val="green"/>
              </w:rPr>
              <w:t>Agreement</w:t>
            </w:r>
          </w:p>
          <w:p w:rsidR="00864E60" w:rsidRDefault="00A93D1D">
            <w:pPr>
              <w:pStyle w:val="aff1"/>
              <w:numPr>
                <w:ilvl w:val="0"/>
                <w:numId w:val="19"/>
              </w:numPr>
              <w:spacing w:after="0"/>
              <w:rPr>
                <w:sz w:val="20"/>
                <w:szCs w:val="20"/>
                <w:lang w:val="en-US"/>
              </w:rPr>
            </w:pPr>
            <w:r>
              <w:rPr>
                <w:sz w:val="20"/>
                <w:szCs w:val="20"/>
                <w:lang w:val="en-US"/>
              </w:rPr>
              <w:t>Study whether/how LP-WUS works when UE is configured with CA in RRC CONNECTED mode</w:t>
            </w:r>
          </w:p>
          <w:p w:rsidR="00864E60" w:rsidRDefault="00A93D1D">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rsidR="00864E60" w:rsidRDefault="00A93D1D">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w:t>
            </w:r>
            <w:r>
              <w:rPr>
                <w:rFonts w:eastAsia="Yu Mincho"/>
                <w:sz w:val="20"/>
                <w:szCs w:val="20"/>
                <w:lang w:val="en-US"/>
              </w:rPr>
              <w:t xml:space="preserve"> serving cells based on gNB indication/configuration</w:t>
            </w:r>
          </w:p>
          <w:p w:rsidR="00864E60" w:rsidRDefault="00A93D1D">
            <w:pPr>
              <w:pStyle w:val="aff1"/>
              <w:numPr>
                <w:ilvl w:val="2"/>
                <w:numId w:val="19"/>
              </w:numPr>
              <w:spacing w:after="0"/>
              <w:rPr>
                <w:sz w:val="20"/>
                <w:szCs w:val="20"/>
                <w:lang w:val="en-US"/>
              </w:rPr>
            </w:pPr>
            <w:r>
              <w:rPr>
                <w:rFonts w:eastAsia="Yu Mincho"/>
                <w:sz w:val="20"/>
                <w:szCs w:val="20"/>
                <w:lang w:val="en-US"/>
              </w:rPr>
              <w:t>Option 2: all activated serving cells</w:t>
            </w:r>
          </w:p>
          <w:p w:rsidR="00864E60" w:rsidRDefault="00A93D1D">
            <w:pPr>
              <w:pStyle w:val="aff1"/>
              <w:numPr>
                <w:ilvl w:val="2"/>
                <w:numId w:val="19"/>
              </w:numPr>
              <w:spacing w:after="0"/>
              <w:rPr>
                <w:sz w:val="20"/>
                <w:szCs w:val="20"/>
                <w:lang w:val="en-US"/>
              </w:rPr>
            </w:pPr>
            <w:r>
              <w:rPr>
                <w:rFonts w:eastAsia="Yu Mincho"/>
                <w:sz w:val="20"/>
                <w:szCs w:val="20"/>
                <w:lang w:val="en-US"/>
              </w:rPr>
              <w:t>Note: other options are not precluded</w:t>
            </w:r>
          </w:p>
        </w:tc>
      </w:tr>
    </w:tbl>
    <w:p w:rsidR="00864E60" w:rsidRDefault="00864E60">
      <w:pPr>
        <w:rPr>
          <w:rFonts w:eastAsia="Yu Mincho"/>
          <w:lang w:eastAsia="ja-JP"/>
        </w:rPr>
      </w:pPr>
    </w:p>
    <w:p w:rsidR="00864E60" w:rsidRDefault="00A93D1D">
      <w:pPr>
        <w:pStyle w:val="aff1"/>
        <w:numPr>
          <w:ilvl w:val="0"/>
          <w:numId w:val="31"/>
        </w:numPr>
        <w:spacing w:after="0"/>
        <w:rPr>
          <w:sz w:val="20"/>
          <w:szCs w:val="20"/>
          <w:lang w:val="en-US"/>
        </w:rPr>
      </w:pPr>
      <w:r>
        <w:rPr>
          <w:sz w:val="20"/>
          <w:szCs w:val="20"/>
          <w:lang w:val="en-US"/>
        </w:rPr>
        <w:t>whether LP-WUS works when UE is configured with CA in RRC CONNECTED mode</w:t>
      </w:r>
    </w:p>
    <w:p w:rsidR="00864E60" w:rsidRDefault="00A93D1D">
      <w:pPr>
        <w:pStyle w:val="aff1"/>
        <w:numPr>
          <w:ilvl w:val="1"/>
          <w:numId w:val="31"/>
        </w:numPr>
        <w:spacing w:after="0"/>
        <w:rPr>
          <w:sz w:val="20"/>
          <w:szCs w:val="20"/>
          <w:lang w:val="en-US"/>
        </w:rPr>
      </w:pPr>
      <w:r>
        <w:rPr>
          <w:rFonts w:eastAsia="Yu Mincho" w:hint="eastAsia"/>
          <w:sz w:val="20"/>
          <w:szCs w:val="20"/>
          <w:lang w:val="en-US"/>
        </w:rPr>
        <w:t xml:space="preserve">Yes: QC, HW/HiSi, SPRD, CMCC, vivo, OPPO, Xiaomi, </w:t>
      </w:r>
      <w:r>
        <w:rPr>
          <w:rFonts w:eastAsia="Yu Mincho" w:hint="eastAsia"/>
          <w:sz w:val="20"/>
          <w:szCs w:val="20"/>
          <w:lang w:val="en-US"/>
        </w:rPr>
        <w:t>CATT, ZTE, Nokia, IDC, LGE, ETRI, MTK, Apple, Sharp, DCM</w:t>
      </w:r>
    </w:p>
    <w:p w:rsidR="00864E60" w:rsidRDefault="00A93D1D">
      <w:pPr>
        <w:pStyle w:val="aff1"/>
        <w:numPr>
          <w:ilvl w:val="1"/>
          <w:numId w:val="31"/>
        </w:numPr>
        <w:spacing w:after="0"/>
        <w:rPr>
          <w:sz w:val="20"/>
          <w:szCs w:val="20"/>
          <w:lang w:val="en-US"/>
        </w:rPr>
      </w:pPr>
      <w:r>
        <w:rPr>
          <w:rFonts w:eastAsia="Yu Mincho" w:hint="eastAsia"/>
          <w:sz w:val="20"/>
          <w:szCs w:val="20"/>
          <w:lang w:val="en-US"/>
        </w:rPr>
        <w:t>Deprioritize: SONY</w:t>
      </w:r>
    </w:p>
    <w:p w:rsidR="00864E60" w:rsidRDefault="00A93D1D">
      <w:pPr>
        <w:pStyle w:val="aff1"/>
        <w:numPr>
          <w:ilvl w:val="0"/>
          <w:numId w:val="31"/>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rsidR="00864E60" w:rsidRDefault="00A93D1D">
      <w:pPr>
        <w:pStyle w:val="aff1"/>
        <w:numPr>
          <w:ilvl w:val="1"/>
          <w:numId w:val="31"/>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rsidR="00864E60" w:rsidRDefault="00A93D1D">
      <w:pPr>
        <w:pStyle w:val="aff1"/>
        <w:numPr>
          <w:ilvl w:val="1"/>
          <w:numId w:val="31"/>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ETRI,</w:t>
      </w:r>
      <w:r>
        <w:rPr>
          <w:rFonts w:eastAsia="Yu Mincho" w:hint="eastAsia"/>
          <w:sz w:val="20"/>
          <w:szCs w:val="20"/>
          <w:lang w:val="en-US"/>
        </w:rPr>
        <w:t xml:space="preserve"> MTK, Apple, DCM</w:t>
      </w:r>
    </w:p>
    <w:p w:rsidR="00864E60" w:rsidRDefault="00A93D1D">
      <w:pPr>
        <w:pStyle w:val="aff1"/>
        <w:numPr>
          <w:ilvl w:val="0"/>
          <w:numId w:val="31"/>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rsidR="00864E60" w:rsidRDefault="00A93D1D">
      <w:pPr>
        <w:pStyle w:val="aff1"/>
        <w:numPr>
          <w:ilvl w:val="1"/>
          <w:numId w:val="31"/>
        </w:numPr>
        <w:spacing w:after="0" w:line="264" w:lineRule="atLeast"/>
        <w:rPr>
          <w:bCs/>
          <w:iCs/>
          <w:sz w:val="20"/>
          <w:szCs w:val="20"/>
          <w:lang w:eastAsia="zh-CN"/>
        </w:rPr>
      </w:pPr>
      <w:r>
        <w:rPr>
          <w:rFonts w:eastAsia="Yu Mincho" w:hint="eastAsia"/>
          <w:bCs/>
          <w:iCs/>
          <w:sz w:val="20"/>
          <w:szCs w:val="20"/>
        </w:rPr>
        <w:t>CA</w:t>
      </w:r>
    </w:p>
    <w:p w:rsidR="00864E60" w:rsidRDefault="00A93D1D">
      <w:pPr>
        <w:pStyle w:val="aff1"/>
        <w:numPr>
          <w:ilvl w:val="2"/>
          <w:numId w:val="31"/>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rsidR="00864E60" w:rsidRDefault="00A93D1D">
      <w:pPr>
        <w:pStyle w:val="aff1"/>
        <w:numPr>
          <w:ilvl w:val="2"/>
          <w:numId w:val="31"/>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rsidR="00864E60" w:rsidRDefault="00A93D1D">
      <w:pPr>
        <w:pStyle w:val="aff1"/>
        <w:numPr>
          <w:ilvl w:val="1"/>
          <w:numId w:val="31"/>
        </w:numPr>
        <w:spacing w:after="0" w:line="264" w:lineRule="atLeast"/>
        <w:rPr>
          <w:bCs/>
          <w:iCs/>
          <w:sz w:val="20"/>
          <w:szCs w:val="20"/>
          <w:lang w:eastAsia="zh-CN"/>
        </w:rPr>
      </w:pPr>
      <w:r>
        <w:rPr>
          <w:rFonts w:eastAsia="Yu Mincho" w:hint="eastAsia"/>
          <w:bCs/>
          <w:iCs/>
          <w:sz w:val="20"/>
          <w:szCs w:val="20"/>
        </w:rPr>
        <w:t>DC</w:t>
      </w:r>
    </w:p>
    <w:p w:rsidR="00864E60" w:rsidRDefault="00A93D1D">
      <w:pPr>
        <w:pStyle w:val="aff1"/>
        <w:numPr>
          <w:ilvl w:val="2"/>
          <w:numId w:val="31"/>
        </w:numPr>
        <w:spacing w:after="0" w:line="264" w:lineRule="atLeast"/>
        <w:rPr>
          <w:bCs/>
          <w:iCs/>
          <w:sz w:val="20"/>
          <w:szCs w:val="20"/>
          <w:lang w:eastAsia="zh-CN"/>
        </w:rPr>
      </w:pPr>
      <w:r>
        <w:rPr>
          <w:bCs/>
          <w:iCs/>
          <w:sz w:val="20"/>
          <w:szCs w:val="20"/>
          <w:lang w:eastAsia="zh-CN"/>
        </w:rPr>
        <w:t>on a serving cell per cell-group</w:t>
      </w:r>
      <w:r>
        <w:rPr>
          <w:rFonts w:eastAsia="Yu Mincho" w:hint="eastAsia"/>
          <w:bCs/>
          <w:iCs/>
          <w:sz w:val="20"/>
          <w:szCs w:val="20"/>
        </w:rPr>
        <w:t>: QC</w:t>
      </w:r>
    </w:p>
    <w:p w:rsidR="00864E60" w:rsidRDefault="00A93D1D">
      <w:pPr>
        <w:pStyle w:val="aff1"/>
        <w:numPr>
          <w:ilvl w:val="0"/>
          <w:numId w:val="31"/>
        </w:numPr>
        <w:spacing w:after="0" w:line="264" w:lineRule="atLeast"/>
        <w:rPr>
          <w:bCs/>
          <w:iCs/>
          <w:sz w:val="20"/>
          <w:szCs w:val="20"/>
          <w:lang w:eastAsia="zh-CN"/>
        </w:rPr>
      </w:pPr>
      <w:r>
        <w:rPr>
          <w:rFonts w:eastAsia="Yu Mincho" w:hint="eastAsia"/>
          <w:bCs/>
          <w:iCs/>
          <w:sz w:val="20"/>
          <w:szCs w:val="20"/>
        </w:rPr>
        <w:t>Special handling</w:t>
      </w:r>
    </w:p>
    <w:p w:rsidR="00864E60" w:rsidRDefault="00A93D1D">
      <w:pPr>
        <w:pStyle w:val="aff1"/>
        <w:numPr>
          <w:ilvl w:val="1"/>
          <w:numId w:val="31"/>
        </w:numPr>
        <w:spacing w:after="0" w:line="264" w:lineRule="atLeast"/>
        <w:rPr>
          <w:rFonts w:eastAsia="Yu Mincho"/>
          <w:bCs/>
          <w:iCs/>
          <w:sz w:val="20"/>
          <w:szCs w:val="20"/>
        </w:rPr>
      </w:pPr>
      <w:r>
        <w:rPr>
          <w:rFonts w:eastAsia="Yu Mincho" w:hint="eastAsia"/>
          <w:bCs/>
          <w:iCs/>
          <w:sz w:val="20"/>
          <w:szCs w:val="20"/>
        </w:rPr>
        <w:t>QC</w:t>
      </w:r>
    </w:p>
    <w:p w:rsidR="00864E60" w:rsidRDefault="00A93D1D">
      <w:pPr>
        <w:pStyle w:val="aff1"/>
        <w:numPr>
          <w:ilvl w:val="2"/>
          <w:numId w:val="31"/>
        </w:numPr>
        <w:spacing w:after="0" w:line="264" w:lineRule="atLeast"/>
        <w:rPr>
          <w:rFonts w:eastAsia="Yu Mincho"/>
          <w:bCs/>
          <w:iCs/>
          <w:sz w:val="20"/>
          <w:szCs w:val="20"/>
        </w:rPr>
      </w:pPr>
      <w:r>
        <w:rPr>
          <w:rFonts w:eastAsia="Yu Mincho"/>
          <w:bCs/>
          <w:iCs/>
          <w:sz w:val="20"/>
          <w:szCs w:val="20"/>
        </w:rPr>
        <w:t xml:space="preserve">For a UE configured with CA with dual-DRX groups, support LP-WUS </w:t>
      </w:r>
      <w:r>
        <w:rPr>
          <w:rFonts w:eastAsia="Yu Mincho"/>
          <w:bCs/>
          <w:iCs/>
          <w:sz w:val="20"/>
          <w:szCs w:val="20"/>
        </w:rPr>
        <w:t>monitoring on a serving cell per DRX group</w:t>
      </w:r>
    </w:p>
    <w:p w:rsidR="00864E60" w:rsidRDefault="00A93D1D">
      <w:pPr>
        <w:pStyle w:val="aff1"/>
        <w:numPr>
          <w:ilvl w:val="3"/>
          <w:numId w:val="31"/>
        </w:numPr>
        <w:spacing w:after="0" w:line="264" w:lineRule="atLeast"/>
        <w:rPr>
          <w:rFonts w:eastAsia="Yu Mincho"/>
          <w:bCs/>
          <w:iCs/>
          <w:sz w:val="20"/>
          <w:szCs w:val="20"/>
        </w:rPr>
      </w:pPr>
      <w:r>
        <w:rPr>
          <w:rFonts w:eastAsia="Yu Mincho"/>
          <w:bCs/>
          <w:iCs/>
          <w:sz w:val="20"/>
          <w:szCs w:val="20"/>
        </w:rPr>
        <w:t>Opt.1: LP-WUS is configured to be monitored per DRX group</w:t>
      </w:r>
    </w:p>
    <w:p w:rsidR="00864E60" w:rsidRDefault="00A93D1D">
      <w:pPr>
        <w:pStyle w:val="aff1"/>
        <w:numPr>
          <w:ilvl w:val="4"/>
          <w:numId w:val="31"/>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rsidR="00864E60" w:rsidRDefault="00A93D1D">
      <w:pPr>
        <w:pStyle w:val="aff1"/>
        <w:numPr>
          <w:ilvl w:val="4"/>
          <w:numId w:val="31"/>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w:t>
      </w:r>
      <w:r>
        <w:rPr>
          <w:rFonts w:eastAsia="Yu Mincho"/>
          <w:bCs/>
          <w:iCs/>
          <w:sz w:val="20"/>
          <w:szCs w:val="20"/>
        </w:rPr>
        <w:t>he DRX group</w:t>
      </w:r>
    </w:p>
    <w:p w:rsidR="00864E60" w:rsidRDefault="00A93D1D">
      <w:pPr>
        <w:pStyle w:val="aff1"/>
        <w:numPr>
          <w:ilvl w:val="3"/>
          <w:numId w:val="31"/>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rsidR="00864E60" w:rsidRDefault="00A93D1D">
      <w:pPr>
        <w:pStyle w:val="aff1"/>
        <w:numPr>
          <w:ilvl w:val="1"/>
          <w:numId w:val="31"/>
        </w:numPr>
        <w:spacing w:after="0" w:line="264" w:lineRule="atLeast"/>
        <w:rPr>
          <w:bCs/>
          <w:iCs/>
          <w:sz w:val="20"/>
          <w:szCs w:val="20"/>
          <w:lang w:eastAsia="zh-CN"/>
        </w:rPr>
      </w:pPr>
      <w:r>
        <w:rPr>
          <w:rFonts w:eastAsia="Yu Mincho" w:hint="eastAsia"/>
          <w:bCs/>
          <w:iCs/>
          <w:sz w:val="20"/>
          <w:szCs w:val="20"/>
        </w:rPr>
        <w:t>HW/HiSi</w:t>
      </w:r>
    </w:p>
    <w:p w:rsidR="00864E60" w:rsidRDefault="00A93D1D">
      <w:pPr>
        <w:pStyle w:val="aff1"/>
        <w:numPr>
          <w:ilvl w:val="2"/>
          <w:numId w:val="31"/>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rsidR="00864E60" w:rsidRDefault="00A93D1D">
      <w:pPr>
        <w:pStyle w:val="aff1"/>
        <w:numPr>
          <w:ilvl w:val="3"/>
          <w:numId w:val="31"/>
        </w:numPr>
        <w:spacing w:after="0" w:line="264" w:lineRule="atLeast"/>
        <w:rPr>
          <w:bCs/>
          <w:iCs/>
          <w:sz w:val="20"/>
          <w:szCs w:val="20"/>
          <w:lang w:eastAsia="zh-CN"/>
        </w:rPr>
      </w:pPr>
      <w:r>
        <w:rPr>
          <w:bCs/>
          <w:iCs/>
          <w:sz w:val="20"/>
          <w:szCs w:val="20"/>
          <w:lang w:eastAsia="zh-CN"/>
        </w:rPr>
        <w:t>If PDCCH monitoring of an SCell is t</w:t>
      </w:r>
      <w:r>
        <w:rPr>
          <w:bCs/>
          <w:iCs/>
          <w:sz w:val="20"/>
          <w:szCs w:val="20"/>
          <w:lang w:eastAsia="zh-CN"/>
        </w:rPr>
        <w:t>riggered, then PDCCH monitoring of PCell is also triggered, regardless their frequency range.</w:t>
      </w:r>
    </w:p>
    <w:p w:rsidR="00864E60" w:rsidRDefault="00A93D1D">
      <w:pPr>
        <w:pStyle w:val="aff1"/>
        <w:numPr>
          <w:ilvl w:val="1"/>
          <w:numId w:val="31"/>
        </w:numPr>
        <w:spacing w:after="0" w:line="264" w:lineRule="atLeast"/>
        <w:rPr>
          <w:bCs/>
          <w:iCs/>
          <w:sz w:val="20"/>
          <w:szCs w:val="20"/>
          <w:lang w:eastAsia="zh-CN"/>
        </w:rPr>
      </w:pPr>
      <w:r>
        <w:rPr>
          <w:rFonts w:eastAsia="Yu Mincho" w:hint="eastAsia"/>
          <w:bCs/>
          <w:iCs/>
          <w:sz w:val="20"/>
          <w:szCs w:val="20"/>
        </w:rPr>
        <w:t>DCM</w:t>
      </w:r>
    </w:p>
    <w:p w:rsidR="00864E60" w:rsidRDefault="00A93D1D">
      <w:pPr>
        <w:pStyle w:val="aff1"/>
        <w:numPr>
          <w:ilvl w:val="2"/>
          <w:numId w:val="31"/>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rsidR="00864E60" w:rsidRDefault="00A93D1D">
      <w:pPr>
        <w:pStyle w:val="aff1"/>
        <w:numPr>
          <w:ilvl w:val="2"/>
          <w:numId w:val="31"/>
        </w:numPr>
        <w:spacing w:after="0" w:line="264" w:lineRule="atLeast"/>
        <w:rPr>
          <w:bCs/>
          <w:iCs/>
          <w:sz w:val="20"/>
          <w:szCs w:val="20"/>
          <w:lang w:eastAsia="zh-CN"/>
        </w:rPr>
      </w:pPr>
      <w:r>
        <w:rPr>
          <w:bCs/>
          <w:iCs/>
          <w:sz w:val="20"/>
          <w:szCs w:val="20"/>
          <w:lang w:eastAsia="zh-CN"/>
        </w:rPr>
        <w:t>For dual DRX groups, further consider following options</w:t>
      </w:r>
    </w:p>
    <w:p w:rsidR="00864E60" w:rsidRDefault="00A93D1D">
      <w:pPr>
        <w:pStyle w:val="aff1"/>
        <w:numPr>
          <w:ilvl w:val="3"/>
          <w:numId w:val="31"/>
        </w:numPr>
        <w:spacing w:after="0" w:line="264" w:lineRule="atLeast"/>
        <w:rPr>
          <w:bCs/>
          <w:iCs/>
          <w:sz w:val="20"/>
          <w:szCs w:val="20"/>
          <w:lang w:eastAsia="zh-CN"/>
        </w:rPr>
      </w:pPr>
      <w:r>
        <w:rPr>
          <w:bCs/>
          <w:iCs/>
          <w:sz w:val="20"/>
          <w:szCs w:val="20"/>
          <w:lang w:eastAsia="zh-CN"/>
        </w:rPr>
        <w:t>Option 1: LP-WUS monitoring/indication is applied per DRX group</w:t>
      </w:r>
    </w:p>
    <w:p w:rsidR="00864E60" w:rsidRDefault="00A93D1D">
      <w:pPr>
        <w:pStyle w:val="aff1"/>
        <w:numPr>
          <w:ilvl w:val="3"/>
          <w:numId w:val="31"/>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rsidR="00864E60" w:rsidRDefault="00864E60">
      <w:pPr>
        <w:rPr>
          <w:rFonts w:eastAsia="Yu Mincho"/>
          <w:lang w:eastAsia="ja-JP"/>
        </w:rPr>
      </w:pPr>
    </w:p>
    <w:p w:rsidR="00864E60" w:rsidRDefault="00A93D1D">
      <w:pPr>
        <w:rPr>
          <w:rFonts w:eastAsia="Yu Mincho"/>
          <w:lang w:eastAsia="ja-JP"/>
        </w:rPr>
      </w:pPr>
      <w:r>
        <w:rPr>
          <w:rFonts w:eastAsia="Yu Mincho" w:hint="eastAsia"/>
          <w:lang w:eastAsia="ja-JP"/>
        </w:rPr>
        <w:t xml:space="preserve">Clear majority companies assume </w:t>
      </w:r>
      <w:r>
        <w:rPr>
          <w:rFonts w:eastAsia="Yu Mincho"/>
          <w:lang w:eastAsia="ja-JP"/>
        </w:rPr>
        <w:t>LP-WUS works when MR is configured with CA</w:t>
      </w:r>
      <w:r>
        <w:rPr>
          <w:rFonts w:eastAsia="Yu Mincho" w:hint="eastAsia"/>
          <w:lang w:eastAsia="ja-JP"/>
        </w:rPr>
        <w:t xml:space="preserve">, while companies </w:t>
      </w:r>
      <w:r>
        <w:rPr>
          <w:rFonts w:eastAsia="Yu Mincho" w:hint="eastAsia"/>
          <w:lang w:eastAsia="ja-JP"/>
        </w:rPr>
        <w:t>have divergent views on the details how it works. Following can be considered as the starting point</w:t>
      </w:r>
    </w:p>
    <w:p w:rsidR="00864E60" w:rsidRDefault="00864E60">
      <w:pPr>
        <w:rPr>
          <w:rFonts w:eastAsia="Yu Mincho"/>
          <w:lang w:eastAsia="ja-JP"/>
        </w:rPr>
      </w:pPr>
    </w:p>
    <w:p w:rsidR="00864E60" w:rsidRDefault="00A93D1D">
      <w:pPr>
        <w:pStyle w:val="30"/>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rsidR="00864E60" w:rsidRDefault="00A93D1D">
      <w:pPr>
        <w:pStyle w:val="aff1"/>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rsidR="00864E60" w:rsidRDefault="00A93D1D">
      <w:pPr>
        <w:pStyle w:val="aff1"/>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rsidR="00864E60" w:rsidRDefault="00A93D1D">
      <w:pPr>
        <w:pStyle w:val="aff1"/>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rsidR="00864E60" w:rsidRDefault="00A93D1D">
      <w:pPr>
        <w:pStyle w:val="aff1"/>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spacing w:after="0"/>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rsidR="00864E60" w:rsidRDefault="00864E60">
            <w:pPr>
              <w:spacing w:after="0"/>
              <w:jc w:val="left"/>
              <w:rPr>
                <w:rFonts w:eastAsia="Yu Mincho"/>
                <w:lang w:val="en-US" w:eastAsia="ja-JP"/>
              </w:rPr>
            </w:pPr>
          </w:p>
        </w:tc>
      </w:tr>
      <w:tr w:rsidR="00864E60">
        <w:tc>
          <w:tcPr>
            <w:tcW w:w="1479" w:type="dxa"/>
          </w:tcPr>
          <w:p w:rsidR="00864E60" w:rsidRDefault="00A93D1D">
            <w:pPr>
              <w:spacing w:after="0"/>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64E60" w:rsidRDefault="00864E60">
            <w:pPr>
              <w:tabs>
                <w:tab w:val="left" w:pos="551"/>
              </w:tabs>
              <w:spacing w:after="0"/>
              <w:jc w:val="left"/>
              <w:rPr>
                <w:rFonts w:eastAsiaTheme="minorEastAsia"/>
                <w:lang w:val="en-US" w:eastAsia="zh-CN"/>
              </w:rPr>
            </w:pPr>
          </w:p>
        </w:tc>
        <w:tc>
          <w:tcPr>
            <w:tcW w:w="6780" w:type="dxa"/>
          </w:tcPr>
          <w:p w:rsidR="00864E60" w:rsidRDefault="00A93D1D">
            <w:pPr>
              <w:spacing w:after="0"/>
              <w:jc w:val="left"/>
              <w:rPr>
                <w:rFonts w:eastAsia="Yu Mincho"/>
                <w:lang w:val="en-US" w:eastAsia="ja-JP"/>
              </w:rPr>
            </w:pPr>
            <w:r>
              <w:rPr>
                <w:rFonts w:eastAsia="Yu Mincho"/>
                <w:lang w:val="en-US" w:eastAsia="ja-JP"/>
              </w:rPr>
              <w:t xml:space="preserve">We think this issue depends on the trigger procedure of LP-WUS. We </w:t>
            </w:r>
            <w:r>
              <w:rPr>
                <w:rFonts w:eastAsia="Yu Mincho"/>
                <w:lang w:val="en-US" w:eastAsia="ja-JP"/>
              </w:rPr>
              <w:t>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rsidR="00864E60">
        <w:tc>
          <w:tcPr>
            <w:tcW w:w="1479" w:type="dxa"/>
          </w:tcPr>
          <w:p w:rsidR="00864E60" w:rsidRDefault="00A93D1D">
            <w:pPr>
              <w:spacing w:after="0"/>
              <w:jc w:val="left"/>
              <w:rPr>
                <w:rFonts w:eastAsia="宋体"/>
                <w:lang w:val="en-US" w:eastAsia="ja-JP"/>
              </w:rPr>
            </w:pPr>
            <w:r>
              <w:rPr>
                <w:rFonts w:eastAsia="宋体" w:hint="eastAsia"/>
                <w:lang w:val="en-US" w:eastAsia="zh-CN"/>
              </w:rPr>
              <w:t>ZTE, Sanechips</w:t>
            </w:r>
          </w:p>
        </w:tc>
        <w:tc>
          <w:tcPr>
            <w:tcW w:w="1372" w:type="dxa"/>
          </w:tcPr>
          <w:p w:rsidR="00864E60" w:rsidRDefault="00A93D1D">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rsidR="00864E60" w:rsidRDefault="00A93D1D">
            <w:pPr>
              <w:spacing w:after="0"/>
              <w:jc w:val="left"/>
              <w:rPr>
                <w:rFonts w:eastAsia="宋体"/>
                <w:lang w:val="en-US" w:eastAsia="ja-JP"/>
              </w:rPr>
            </w:pPr>
            <w:r>
              <w:rPr>
                <w:rFonts w:eastAsia="宋体" w:hint="eastAsia"/>
                <w:lang w:val="en-US" w:eastAsia="zh-CN"/>
              </w:rPr>
              <w:t>If the wake-up indication is applied for all serving cells, there is no any PSG, but power consumption increasin</w:t>
            </w:r>
            <w:r>
              <w:rPr>
                <w:rFonts w:eastAsia="宋体" w:hint="eastAsia"/>
                <w:lang w:val="en-US" w:eastAsia="zh-CN"/>
              </w:rPr>
              <w:t>g, which is not reasonable</w:t>
            </w:r>
          </w:p>
        </w:tc>
      </w:tr>
      <w:tr w:rsidR="003254FE">
        <w:tc>
          <w:tcPr>
            <w:tcW w:w="1479" w:type="dxa"/>
          </w:tcPr>
          <w:p w:rsidR="003254FE" w:rsidRPr="00B91C7D" w:rsidRDefault="003254FE" w:rsidP="003254FE">
            <w:pPr>
              <w:spacing w:after="0"/>
              <w:jc w:val="left"/>
              <w:rPr>
                <w:rFonts w:eastAsia="Yu Mincho"/>
                <w:lang w:val="en-US" w:eastAsia="ja-JP"/>
              </w:rPr>
            </w:pPr>
            <w:r>
              <w:rPr>
                <w:rFonts w:eastAsia="Yu Mincho"/>
                <w:lang w:eastAsia="ja-JP"/>
              </w:rPr>
              <w:t>CMCC</w:t>
            </w:r>
          </w:p>
        </w:tc>
        <w:tc>
          <w:tcPr>
            <w:tcW w:w="1372" w:type="dxa"/>
          </w:tcPr>
          <w:p w:rsidR="003254FE" w:rsidRDefault="003254FE" w:rsidP="003254FE">
            <w:pPr>
              <w:tabs>
                <w:tab w:val="left" w:pos="551"/>
              </w:tabs>
              <w:spacing w:after="0"/>
              <w:jc w:val="left"/>
              <w:rPr>
                <w:rFonts w:eastAsiaTheme="minorEastAsia"/>
                <w:lang w:val="en-US" w:eastAsia="zh-CN"/>
              </w:rPr>
            </w:pPr>
            <w:r>
              <w:rPr>
                <w:rFonts w:eastAsia="Yu Mincho" w:hint="eastAsia"/>
                <w:lang w:val="en-US" w:eastAsia="ja-JP"/>
              </w:rPr>
              <w:t>Y</w:t>
            </w:r>
            <w:r w:rsidR="00325151">
              <w:rPr>
                <w:rFonts w:eastAsia="Yu Mincho"/>
                <w:lang w:val="en-US" w:eastAsia="ja-JP"/>
              </w:rPr>
              <w:t>,</w:t>
            </w:r>
            <w:r w:rsidR="00112D8D">
              <w:rPr>
                <w:rFonts w:eastAsia="Yu Mincho"/>
                <w:lang w:val="en-US" w:eastAsia="ja-JP"/>
              </w:rPr>
              <w:t xml:space="preserve"> at least for Option 1-1</w:t>
            </w:r>
          </w:p>
        </w:tc>
        <w:tc>
          <w:tcPr>
            <w:tcW w:w="6780" w:type="dxa"/>
          </w:tcPr>
          <w:p w:rsidR="003254FE" w:rsidRDefault="00383E2A" w:rsidP="003254FE">
            <w:pPr>
              <w:spacing w:after="0"/>
              <w:jc w:val="left"/>
              <w:rPr>
                <w:rFonts w:eastAsia="宋体" w:hint="eastAsia"/>
                <w:lang w:val="en-US" w:eastAsia="zh-CN"/>
              </w:rPr>
            </w:pPr>
            <w:r>
              <w:rPr>
                <w:rFonts w:eastAsia="宋体"/>
                <w:lang w:val="en-US" w:eastAsia="zh-CN"/>
              </w:rPr>
              <w:t xml:space="preserve">At least for Option </w:t>
            </w:r>
            <w:r w:rsidR="00953112">
              <w:rPr>
                <w:rFonts w:eastAsia="宋体"/>
                <w:lang w:val="en-US" w:eastAsia="zh-CN"/>
              </w:rPr>
              <w:t>1-1, it is feasible to</w:t>
            </w:r>
            <w:r>
              <w:rPr>
                <w:rFonts w:eastAsia="Yu Mincho" w:hint="eastAsia"/>
                <w:lang w:val="en-US" w:eastAsia="ja-JP"/>
              </w:rPr>
              <w:t xml:space="preserve"> follow the legacy R16 DCP procedure</w:t>
            </w:r>
            <w:r w:rsidR="00996AAE">
              <w:rPr>
                <w:rFonts w:eastAsia="Yu Mincho"/>
                <w:lang w:val="en-US" w:eastAsia="ja-JP"/>
              </w:rPr>
              <w:t>.</w:t>
            </w:r>
          </w:p>
        </w:tc>
      </w:tr>
    </w:tbl>
    <w:p w:rsidR="00864E60" w:rsidRDefault="00864E60">
      <w:pPr>
        <w:rPr>
          <w:rFonts w:eastAsia="Yu Mincho"/>
          <w:lang w:eastAsia="ja-JP"/>
        </w:rPr>
      </w:pPr>
    </w:p>
    <w:p w:rsidR="00864E60" w:rsidRDefault="00864E60">
      <w:pPr>
        <w:rPr>
          <w:rFonts w:eastAsia="Yu Mincho"/>
          <w:lang w:val="en-US" w:eastAsia="ja-JP"/>
        </w:rPr>
      </w:pPr>
    </w:p>
    <w:p w:rsidR="00864E60" w:rsidRDefault="00A93D1D">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rsidR="00864E60" w:rsidRDefault="00A93D1D">
      <w:pPr>
        <w:pStyle w:val="aff1"/>
        <w:numPr>
          <w:ilvl w:val="0"/>
          <w:numId w:val="34"/>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rsidR="00864E60" w:rsidRDefault="00A93D1D">
      <w:pPr>
        <w:pStyle w:val="aff1"/>
        <w:numPr>
          <w:ilvl w:val="1"/>
          <w:numId w:val="34"/>
        </w:numPr>
        <w:rPr>
          <w:rFonts w:ascii="Times New Roman" w:hAnsi="Times New Roman" w:cs="Times New Roman"/>
          <w:sz w:val="20"/>
          <w:szCs w:val="21"/>
        </w:rPr>
      </w:pPr>
      <w:r>
        <w:rPr>
          <w:rFonts w:ascii="Times New Roman" w:hAnsi="Times New Roman" w:cs="Times New Roman"/>
          <w:sz w:val="20"/>
          <w:szCs w:val="21"/>
        </w:rPr>
        <w:t>A portion of</w:t>
      </w:r>
      <w:r>
        <w:rPr>
          <w:rFonts w:ascii="Times New Roman" w:hAnsi="Times New Roman" w:cs="Times New Roman"/>
          <w:sz w:val="20"/>
          <w:szCs w:val="21"/>
        </w:rPr>
        <w:t xml:space="preserve"> LP-WUS information can be informed to UE implicitly using LP-WUS monitoring resource association (e.g., LO and MO) and structure of LP-WUS.</w:t>
      </w:r>
    </w:p>
    <w:p w:rsidR="00864E60" w:rsidRDefault="00A93D1D">
      <w:pPr>
        <w:pStyle w:val="aff1"/>
        <w:numPr>
          <w:ilvl w:val="0"/>
          <w:numId w:val="34"/>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rsidR="00864E60" w:rsidRDefault="00A93D1D">
      <w:pPr>
        <w:pStyle w:val="aff1"/>
        <w:numPr>
          <w:ilvl w:val="1"/>
          <w:numId w:val="34"/>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w:t>
      </w:r>
      <w:r>
        <w:rPr>
          <w:rFonts w:ascii="Times New Roman" w:hAnsi="Times New Roman" w:cs="Times New Roman"/>
          <w:sz w:val="20"/>
          <w:szCs w:val="21"/>
          <w:lang w:val="en-US"/>
        </w:rPr>
        <w:t>rces and LP-WUS payload for UE identification.</w:t>
      </w:r>
    </w:p>
    <w:p w:rsidR="00864E60" w:rsidRDefault="00864E60">
      <w:pPr>
        <w:rPr>
          <w:lang w:val="en-US"/>
        </w:rPr>
      </w:pPr>
    </w:p>
    <w:p w:rsidR="00864E60" w:rsidRDefault="00A93D1D">
      <w:pPr>
        <w:pStyle w:val="1"/>
        <w:ind w:left="1134" w:hanging="1134"/>
        <w:rPr>
          <w:lang w:val="en-US"/>
        </w:rPr>
      </w:pPr>
      <w:r>
        <w:rPr>
          <w:lang w:val="en-US"/>
        </w:rPr>
        <w:t>6</w:t>
      </w:r>
      <w:r>
        <w:rPr>
          <w:lang w:val="en-US"/>
        </w:rPr>
        <w:tab/>
        <w:t>Coexistence with existing UE power saving features</w:t>
      </w:r>
    </w:p>
    <w:p w:rsidR="00864E60" w:rsidRDefault="00A93D1D">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xml:space="preserve">, roughly </w:t>
      </w:r>
      <w:r>
        <w:rPr>
          <w:rFonts w:eastAsia="Yu Mincho"/>
          <w:lang w:val="en-US" w:eastAsia="ja-JP"/>
        </w:rPr>
        <w:t>categorized as follows:</w:t>
      </w:r>
    </w:p>
    <w:p w:rsidR="00864E60" w:rsidRDefault="00864E60">
      <w:pPr>
        <w:rPr>
          <w:rFonts w:eastAsia="Yu Mincho"/>
          <w:lang w:val="en-US" w:eastAsia="ja-JP"/>
        </w:rPr>
      </w:pP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 xml:space="preserve">For RRC CONNECTED mode, LP-WUS can be configured without following existing features. </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rsidR="00864E60" w:rsidRDefault="00A93D1D">
            <w:pPr>
              <w:pStyle w:val="aff1"/>
              <w:numPr>
                <w:ilvl w:val="1"/>
                <w:numId w:val="19"/>
              </w:numPr>
              <w:spacing w:after="0" w:line="240" w:lineRule="auto"/>
              <w:rPr>
                <w:sz w:val="20"/>
                <w:szCs w:val="20"/>
                <w:lang w:val="en-US"/>
              </w:rPr>
            </w:pPr>
            <w:r>
              <w:rPr>
                <w:rFonts w:eastAsia="Yu Mincho"/>
                <w:sz w:val="20"/>
                <w:szCs w:val="20"/>
                <w:lang w:val="en-US"/>
              </w:rPr>
              <w:t>Rel-18 cell DTX</w:t>
            </w:r>
          </w:p>
          <w:p w:rsidR="00864E60" w:rsidRDefault="00A93D1D">
            <w:pPr>
              <w:spacing w:after="0"/>
              <w:rPr>
                <w:rFonts w:eastAsia="Yu Mincho"/>
                <w:lang w:val="en-US" w:eastAsia="ja-JP"/>
              </w:rPr>
            </w:pPr>
            <w:r>
              <w:rPr>
                <w:lang w:val="en-US"/>
              </w:rPr>
              <w:t xml:space="preserve">Further study whether/how LP-WUS works with following existing </w:t>
            </w:r>
            <w:r>
              <w:rPr>
                <w:lang w:val="en-US"/>
              </w:rPr>
              <w:t>features (</w:t>
            </w:r>
            <w:r>
              <w:rPr>
                <w:rFonts w:eastAsia="Yu Mincho"/>
                <w:lang w:val="en-US"/>
              </w:rPr>
              <w:t>PDCCH skipping, SSSG switching, cell DTX</w:t>
            </w:r>
            <w:r>
              <w:rPr>
                <w:lang w:val="en-US"/>
              </w:rPr>
              <w:t>)</w:t>
            </w:r>
          </w:p>
        </w:tc>
      </w:tr>
    </w:tbl>
    <w:p w:rsidR="00864E60" w:rsidRDefault="00864E60">
      <w:pPr>
        <w:rPr>
          <w:rFonts w:eastAsia="Yu Mincho"/>
          <w:lang w:eastAsia="ja-JP"/>
        </w:rPr>
      </w:pPr>
    </w:p>
    <w:p w:rsidR="00864E60" w:rsidRDefault="00A93D1D">
      <w:pPr>
        <w:pStyle w:val="aff1"/>
        <w:numPr>
          <w:ilvl w:val="0"/>
          <w:numId w:val="35"/>
        </w:numPr>
        <w:rPr>
          <w:rFonts w:eastAsia="Yu Mincho"/>
          <w:sz w:val="20"/>
          <w:szCs w:val="21"/>
          <w:lang w:val="en-US"/>
        </w:rPr>
      </w:pPr>
      <w:r>
        <w:rPr>
          <w:rFonts w:eastAsia="Yu Mincho"/>
          <w:sz w:val="20"/>
          <w:szCs w:val="21"/>
          <w:lang w:val="en-US"/>
        </w:rPr>
        <w:t>PDCCH skipping</w:t>
      </w:r>
    </w:p>
    <w:p w:rsidR="00864E60" w:rsidRDefault="00A93D1D">
      <w:pPr>
        <w:pStyle w:val="aff1"/>
        <w:numPr>
          <w:ilvl w:val="1"/>
          <w:numId w:val="35"/>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Z</w:t>
      </w:r>
      <w:r>
        <w:rPr>
          <w:rFonts w:eastAsia="Yu Mincho"/>
          <w:sz w:val="20"/>
          <w:szCs w:val="21"/>
          <w:lang w:val="en-US"/>
        </w:rPr>
        <w:t xml:space="preserve">TE: If LP-WUS is monitored outside active time, </w:t>
      </w:r>
      <w:r>
        <w:rPr>
          <w:rFonts w:eastAsia="Yu Mincho"/>
          <w:sz w:val="20"/>
          <w:szCs w:val="21"/>
          <w:lang w:val="en-US"/>
        </w:rPr>
        <w:t>no spec impacts are foreseen for PDCCH skipping and LP-WUS coexistence.</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w:t>
      </w:r>
      <w:r>
        <w:rPr>
          <w:sz w:val="20"/>
          <w:szCs w:val="21"/>
        </w:rPr>
        <w:t>nd UE would resume PDCCH monitoring</w:t>
      </w:r>
    </w:p>
    <w:p w:rsidR="00864E60" w:rsidRDefault="00A93D1D">
      <w:pPr>
        <w:pStyle w:val="aff1"/>
        <w:numPr>
          <w:ilvl w:val="2"/>
          <w:numId w:val="35"/>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rsidR="00864E60" w:rsidRDefault="00A93D1D">
      <w:pPr>
        <w:pStyle w:val="aff1"/>
        <w:numPr>
          <w:ilvl w:val="2"/>
          <w:numId w:val="35"/>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if PDCCH skipping indication is used as LP-WUS activation signalling, following enhancements are needed.</w:t>
      </w:r>
    </w:p>
    <w:p w:rsidR="00864E60" w:rsidRDefault="00A93D1D">
      <w:pPr>
        <w:pStyle w:val="aff1"/>
        <w:numPr>
          <w:ilvl w:val="3"/>
          <w:numId w:val="35"/>
        </w:numPr>
        <w:rPr>
          <w:rFonts w:eastAsia="Yu Mincho"/>
          <w:sz w:val="20"/>
          <w:szCs w:val="21"/>
          <w:lang w:val="en-US"/>
        </w:rPr>
      </w:pPr>
      <w:r>
        <w:rPr>
          <w:rFonts w:eastAsia="Yu Mincho"/>
          <w:sz w:val="20"/>
          <w:szCs w:val="21"/>
          <w:lang w:val="en-US"/>
        </w:rPr>
        <w:t xml:space="preserve">Enhancement#1 on skipping duration for PDCCH skipping and related UE behavior </w:t>
      </w:r>
    </w:p>
    <w:p w:rsidR="00864E60" w:rsidRDefault="00A93D1D">
      <w:pPr>
        <w:pStyle w:val="aff1"/>
        <w:numPr>
          <w:ilvl w:val="3"/>
          <w:numId w:val="35"/>
        </w:numPr>
        <w:rPr>
          <w:rFonts w:eastAsia="Yu Mincho"/>
          <w:sz w:val="20"/>
          <w:szCs w:val="21"/>
          <w:lang w:val="en-US"/>
        </w:rPr>
      </w:pPr>
      <w:r>
        <w:rPr>
          <w:rFonts w:eastAsia="Yu Mincho"/>
          <w:sz w:val="20"/>
          <w:szCs w:val="21"/>
          <w:lang w:val="en-US"/>
        </w:rPr>
        <w:t>Ehancement#2 on applying a PDCCH skipping indication to multiple s</w:t>
      </w:r>
      <w:r>
        <w:rPr>
          <w:rFonts w:eastAsia="Yu Mincho"/>
          <w:sz w:val="20"/>
          <w:szCs w:val="21"/>
          <w:lang w:val="en-US"/>
        </w:rPr>
        <w:t>cheduling cells, which is the same scheduling cells as a LP-WUS is applied to</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w:t>
      </w:r>
      <w:r>
        <w:rPr>
          <w:rFonts w:eastAsia="Yu Mincho"/>
          <w:sz w:val="20"/>
          <w:szCs w:val="21"/>
          <w:lang w:val="en-US"/>
        </w:rPr>
        <w:t>riggering PDCCH monitoring, LP-WUS should work with PDCCH skipping, SSSG switching, and cell DTX</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w:t>
      </w:r>
      <w:r>
        <w:rPr>
          <w:rFonts w:eastAsia="Yu Mincho"/>
          <w:sz w:val="20"/>
          <w:szCs w:val="21"/>
          <w:lang w:val="en-US"/>
        </w:rPr>
        <w:t>ng Active Time of C-DRX, e.g., PDCCH skipping, SSSG switching. However, if a separate PDCCH monitoring occasion is triggered by LP-WUS, e.g., as in Option 1-2-1 and Option 1-2-2, further study is needed on impact of using existing power saving techniques t</w:t>
      </w:r>
      <w:r>
        <w:rPr>
          <w:rFonts w:eastAsia="Yu Mincho"/>
          <w:sz w:val="20"/>
          <w:szCs w:val="21"/>
          <w:lang w:val="en-US"/>
        </w:rPr>
        <w:t>o the new PDCCH monitoring occasions.</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PDCCH monitoring in the DRX Active Time, even if it is triggered by LP-WUS, can be skipped/reduced by Rel-17 PDCCH skipping or SSSG switching indication. This will be quite beneficial for power saving, especially i</w:t>
      </w:r>
      <w:r>
        <w:rPr>
          <w:sz w:val="20"/>
          <w:szCs w:val="21"/>
        </w:rPr>
        <w:t xml:space="preserve">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rsidR="00864E60" w:rsidRDefault="00A93D1D">
      <w:pPr>
        <w:pStyle w:val="aff1"/>
        <w:numPr>
          <w:ilvl w:val="1"/>
          <w:numId w:val="35"/>
        </w:numPr>
        <w:rPr>
          <w:rFonts w:eastAsia="Yu Mincho"/>
          <w:sz w:val="20"/>
          <w:szCs w:val="21"/>
          <w:lang w:val="en-US"/>
        </w:rPr>
      </w:pPr>
      <w:r>
        <w:rPr>
          <w:rFonts w:eastAsia="Yu Mincho" w:hint="eastAsia"/>
          <w:sz w:val="20"/>
          <w:szCs w:val="21"/>
          <w:lang w:val="en-US"/>
        </w:rPr>
        <w:t>FFS</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w:t>
      </w:r>
      <w:r>
        <w:rPr>
          <w:rFonts w:eastAsia="Yu Mincho"/>
          <w:sz w:val="20"/>
          <w:szCs w:val="21"/>
          <w:lang w:val="en-US"/>
        </w:rPr>
        <w:t>S can be revisited after the LP-WUS procedure about PDCCH monitoring are discussed</w:t>
      </w:r>
    </w:p>
    <w:p w:rsidR="00864E60" w:rsidRDefault="00A93D1D">
      <w:pPr>
        <w:pStyle w:val="aff1"/>
        <w:numPr>
          <w:ilvl w:val="0"/>
          <w:numId w:val="35"/>
        </w:numPr>
        <w:rPr>
          <w:rFonts w:eastAsia="Yu Mincho"/>
          <w:sz w:val="20"/>
          <w:szCs w:val="21"/>
          <w:lang w:val="en-US"/>
        </w:rPr>
      </w:pPr>
      <w:r>
        <w:rPr>
          <w:rFonts w:eastAsia="Yu Mincho"/>
          <w:sz w:val="20"/>
          <w:szCs w:val="21"/>
          <w:lang w:val="en-US"/>
        </w:rPr>
        <w:t>SSSG switching</w:t>
      </w:r>
    </w:p>
    <w:p w:rsidR="00864E60" w:rsidRDefault="00A93D1D">
      <w:pPr>
        <w:pStyle w:val="aff1"/>
        <w:numPr>
          <w:ilvl w:val="1"/>
          <w:numId w:val="35"/>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w:t>
      </w:r>
      <w:r>
        <w:rPr>
          <w:rFonts w:eastAsia="Yu Mincho"/>
          <w:sz w:val="20"/>
          <w:szCs w:val="21"/>
          <w:lang w:val="en-US"/>
        </w:rPr>
        <w:t>ving is observed if LP-WUS is used for SSS switching and no issue is observed when LP-WUS coexist with SSSG switching</w:t>
      </w:r>
    </w:p>
    <w:p w:rsidR="00864E60" w:rsidRDefault="00A93D1D">
      <w:pPr>
        <w:pStyle w:val="aff1"/>
        <w:numPr>
          <w:ilvl w:val="2"/>
          <w:numId w:val="35"/>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w:t>
      </w:r>
      <w:r>
        <w:rPr>
          <w:rFonts w:eastAsia="Yu Mincho"/>
          <w:sz w:val="20"/>
          <w:szCs w:val="21"/>
          <w:lang w:val="en-US"/>
        </w:rPr>
        <w:t>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rsidR="00864E60" w:rsidRDefault="00A93D1D">
      <w:pPr>
        <w:pStyle w:val="aff1"/>
        <w:numPr>
          <w:ilvl w:val="2"/>
          <w:numId w:val="35"/>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w:t>
      </w:r>
      <w:r>
        <w:rPr>
          <w:rFonts w:eastAsia="Yu Mincho"/>
          <w:sz w:val="20"/>
          <w:szCs w:val="21"/>
          <w:lang w:val="en-US"/>
        </w:rPr>
        <w:t>17 SSSG switching is stopped after successful detection of LP-WUS reactivation signalling</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Lenov</w:t>
      </w:r>
      <w:r>
        <w:rPr>
          <w:rFonts w:eastAsia="Yu Mincho" w:hint="eastAsia"/>
          <w:sz w:val="20"/>
          <w:szCs w:val="21"/>
          <w:lang w:val="en-US"/>
        </w:rPr>
        <w:t xml:space="preserve">o: </w:t>
      </w:r>
      <w:r>
        <w:rPr>
          <w:rFonts w:eastAsia="Yu Mincho"/>
          <w:sz w:val="20"/>
          <w:szCs w:val="21"/>
          <w:lang w:val="en-US"/>
        </w:rPr>
        <w:t>The benefit of support the functionality of Rel.17 PDCCH monitoring adaption may need further study</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E</w:t>
      </w:r>
      <w:r>
        <w:rPr>
          <w:rFonts w:eastAsia="Yu Mincho"/>
          <w:sz w:val="20"/>
          <w:szCs w:val="21"/>
          <w:lang w:val="en-US"/>
        </w:rPr>
        <w:t xml:space="preserve">///: For Option 1-1, since legacy onDurationTimer is triggered by LP-WUS, there is no issue on the coexistence with existing power saving techniques </w:t>
      </w:r>
      <w:r>
        <w:rPr>
          <w:rFonts w:eastAsia="Yu Mincho"/>
          <w:sz w:val="20"/>
          <w:szCs w:val="21"/>
          <w:lang w:val="en-US"/>
        </w:rPr>
        <w:t>used during Active Time of C-DRX, e.g., PDCCH skipping, SSSG switching. However, if a separate PDCCH monitoring occasion is triggered by LP-WUS, e.g., as in Option 1-2-1 and Option 1-2-2, further study is needed on impact of using existing power saving tec</w:t>
      </w:r>
      <w:r>
        <w:rPr>
          <w:rFonts w:eastAsia="Yu Mincho"/>
          <w:sz w:val="20"/>
          <w:szCs w:val="21"/>
          <w:lang w:val="en-US"/>
        </w:rPr>
        <w:t>hniques to the new PDCCH monitoring occasions.</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PDCCH monitoring in the DRX Active Time, even if it is triggered by LP-WUS, can be skipped/reduced by Rel-17 PDCCH skipping or SSSG switching indication. This will be quite beneficial for power saving, esp</w:t>
      </w:r>
      <w:r>
        <w:rPr>
          <w:sz w:val="20"/>
          <w:szCs w:val="21"/>
        </w:rPr>
        <w:t xml:space="preserve">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rsidR="00864E60" w:rsidRDefault="00A93D1D">
      <w:pPr>
        <w:pStyle w:val="aff1"/>
        <w:numPr>
          <w:ilvl w:val="1"/>
          <w:numId w:val="35"/>
        </w:numPr>
        <w:rPr>
          <w:rFonts w:eastAsia="Yu Mincho"/>
          <w:sz w:val="20"/>
          <w:szCs w:val="21"/>
          <w:lang w:val="en-US"/>
        </w:rPr>
      </w:pPr>
      <w:r>
        <w:rPr>
          <w:rFonts w:eastAsia="Yu Mincho" w:hint="eastAsia"/>
          <w:sz w:val="20"/>
          <w:szCs w:val="21"/>
          <w:lang w:val="en-US"/>
        </w:rPr>
        <w:t>FFS</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 xml:space="preserve">Co-existence of Rel-17 PDCCH monitoring adaptation </w:t>
      </w:r>
      <w:r>
        <w:rPr>
          <w:rFonts w:eastAsia="Yu Mincho"/>
          <w:sz w:val="20"/>
          <w:szCs w:val="21"/>
          <w:lang w:val="en-US"/>
        </w:rPr>
        <w:t>and LP-WUS can be revisited after the LP-WUS procedure about PDCCH monitoring are discussed</w:t>
      </w:r>
    </w:p>
    <w:p w:rsidR="00864E60" w:rsidRDefault="00A93D1D">
      <w:pPr>
        <w:pStyle w:val="aff1"/>
        <w:numPr>
          <w:ilvl w:val="0"/>
          <w:numId w:val="35"/>
        </w:numPr>
        <w:rPr>
          <w:rFonts w:eastAsia="Yu Mincho"/>
          <w:sz w:val="20"/>
          <w:szCs w:val="21"/>
          <w:lang w:val="en-US"/>
        </w:rPr>
      </w:pPr>
      <w:r>
        <w:rPr>
          <w:rFonts w:eastAsia="Yu Mincho"/>
          <w:sz w:val="20"/>
          <w:szCs w:val="21"/>
          <w:lang w:val="en-US"/>
        </w:rPr>
        <w:t>Cell DTX</w:t>
      </w:r>
    </w:p>
    <w:p w:rsidR="00864E60" w:rsidRDefault="00A93D1D">
      <w:pPr>
        <w:pStyle w:val="aff1"/>
        <w:numPr>
          <w:ilvl w:val="1"/>
          <w:numId w:val="35"/>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H</w:t>
      </w:r>
      <w:r>
        <w:rPr>
          <w:rFonts w:eastAsia="Yu Mincho"/>
          <w:sz w:val="20"/>
          <w:szCs w:val="21"/>
          <w:lang w:val="en-US"/>
        </w:rPr>
        <w:t>W/HiSi, TCL, LGE: The co-existence of LP-WUS and cell DTX should be considered in Rel-19</w:t>
      </w:r>
    </w:p>
    <w:p w:rsidR="00864E60" w:rsidRDefault="00A93D1D">
      <w:pPr>
        <w:pStyle w:val="aff1"/>
        <w:numPr>
          <w:ilvl w:val="3"/>
          <w:numId w:val="35"/>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UE receives an LP-WUS targeted to itself, whether </w:t>
      </w:r>
      <w:r>
        <w:rPr>
          <w:rFonts w:eastAsia="Yu Mincho"/>
          <w:sz w:val="20"/>
          <w:szCs w:val="21"/>
          <w:lang w:val="en-US"/>
        </w:rPr>
        <w:t>UE monitors PDCCH within a cell DTX time after the minimum wake-up gap</w:t>
      </w:r>
    </w:p>
    <w:p w:rsidR="00864E60" w:rsidRDefault="00A93D1D">
      <w:pPr>
        <w:pStyle w:val="aff1"/>
        <w:numPr>
          <w:ilvl w:val="3"/>
          <w:numId w:val="35"/>
        </w:numPr>
        <w:rPr>
          <w:rFonts w:eastAsia="Yu Mincho"/>
          <w:sz w:val="20"/>
          <w:szCs w:val="21"/>
          <w:lang w:val="en-US"/>
        </w:rPr>
      </w:pPr>
      <w:r w:rsidRPr="0079263D">
        <w:rPr>
          <w:rFonts w:eastAsia="Batang"/>
          <w:sz w:val="20"/>
          <w:szCs w:val="20"/>
          <w:lang w:val="en-US" w:eastAsia="ko-KR"/>
        </w:rPr>
        <w:t xml:space="preserve">whether LP-WUS </w:t>
      </w:r>
      <w:r w:rsidRPr="0079263D">
        <w:rPr>
          <w:rFonts w:eastAsia="Batang" w:hint="eastAsia"/>
          <w:sz w:val="20"/>
          <w:szCs w:val="20"/>
          <w:lang w:val="en-US" w:eastAsia="ko-KR"/>
        </w:rPr>
        <w:t>can be transmitted</w:t>
      </w:r>
      <w:r w:rsidRPr="0079263D">
        <w:rPr>
          <w:rFonts w:eastAsia="Batang"/>
          <w:sz w:val="20"/>
          <w:szCs w:val="20"/>
          <w:lang w:val="en-US" w:eastAsia="ko-KR"/>
        </w:rPr>
        <w:t xml:space="preserve"> within DTX inactive time and</w:t>
      </w:r>
      <w:r w:rsidRPr="0079263D">
        <w:rPr>
          <w:rFonts w:eastAsia="Batang" w:hint="eastAsia"/>
          <w:sz w:val="20"/>
          <w:szCs w:val="20"/>
          <w:lang w:val="en-US" w:eastAsia="ko-KR"/>
        </w:rPr>
        <w:t>/or</w:t>
      </w:r>
      <w:r w:rsidRPr="0079263D">
        <w:rPr>
          <w:rFonts w:eastAsia="Batang"/>
          <w:sz w:val="20"/>
          <w:szCs w:val="20"/>
          <w:lang w:val="en-US" w:eastAsia="ko-KR"/>
        </w:rPr>
        <w:t xml:space="preserve"> whether the UE </w:t>
      </w:r>
      <w:r w:rsidRPr="0079263D">
        <w:rPr>
          <w:rFonts w:eastAsia="Batang" w:hint="eastAsia"/>
          <w:sz w:val="20"/>
          <w:szCs w:val="20"/>
          <w:lang w:val="en-US" w:eastAsia="ko-KR"/>
        </w:rPr>
        <w:t xml:space="preserve">should </w:t>
      </w:r>
      <w:r w:rsidRPr="0079263D">
        <w:rPr>
          <w:rFonts w:eastAsia="Batang"/>
          <w:sz w:val="20"/>
          <w:szCs w:val="20"/>
          <w:lang w:val="en-US" w:eastAsia="ko-KR"/>
        </w:rPr>
        <w:t>receive</w:t>
      </w:r>
      <w:r w:rsidRPr="0079263D">
        <w:rPr>
          <w:rFonts w:eastAsia="Batang" w:hint="eastAsia"/>
          <w:sz w:val="20"/>
          <w:szCs w:val="20"/>
          <w:lang w:val="en-US" w:eastAsia="ko-KR"/>
        </w:rPr>
        <w:t>/monitor</w:t>
      </w:r>
      <w:r w:rsidRPr="0079263D">
        <w:rPr>
          <w:rFonts w:eastAsia="Batang"/>
          <w:sz w:val="20"/>
          <w:szCs w:val="20"/>
          <w:lang w:val="en-US" w:eastAsia="ko-KR"/>
        </w:rPr>
        <w:t xml:space="preserve"> LP-WUS</w:t>
      </w:r>
    </w:p>
    <w:p w:rsidR="00864E60" w:rsidRDefault="00A93D1D">
      <w:pPr>
        <w:pStyle w:val="aff1"/>
        <w:numPr>
          <w:ilvl w:val="2"/>
          <w:numId w:val="35"/>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rsidR="00864E60" w:rsidRDefault="00A93D1D">
      <w:pPr>
        <w:pStyle w:val="aff1"/>
        <w:numPr>
          <w:ilvl w:val="3"/>
          <w:numId w:val="35"/>
        </w:numPr>
        <w:rPr>
          <w:rFonts w:eastAsia="Yu Mincho"/>
          <w:sz w:val="20"/>
          <w:szCs w:val="21"/>
          <w:lang w:val="en-US"/>
        </w:rPr>
      </w:pPr>
      <w:r>
        <w:rPr>
          <w:rFonts w:eastAsia="Yu Mincho"/>
          <w:sz w:val="20"/>
          <w:szCs w:val="21"/>
          <w:lang w:val="en-US"/>
        </w:rPr>
        <w:t xml:space="preserve">A UE does not expect to monitor the LP-WUS during the non-active </w:t>
      </w:r>
      <w:r>
        <w:rPr>
          <w:rFonts w:eastAsia="Yu Mincho"/>
          <w:sz w:val="20"/>
          <w:szCs w:val="21"/>
          <w:lang w:val="en-US"/>
        </w:rPr>
        <w:t>periods of cell DTX of a serving cell, if cell DTX is activated for the serving cell with the LP-WUS monitoring.</w:t>
      </w:r>
    </w:p>
    <w:p w:rsidR="00864E60" w:rsidRDefault="00A93D1D">
      <w:pPr>
        <w:pStyle w:val="aff1"/>
        <w:numPr>
          <w:ilvl w:val="3"/>
          <w:numId w:val="35"/>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w:t>
      </w:r>
      <w:r>
        <w:rPr>
          <w:rFonts w:eastAsia="Yu Mincho"/>
          <w:sz w:val="20"/>
          <w:szCs w:val="21"/>
          <w:lang w:val="en-US"/>
        </w:rPr>
        <w:t>ell</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disabled during the DTX time</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rsidR="00864E60" w:rsidRDefault="00A93D1D">
      <w:pPr>
        <w:pStyle w:val="aff1"/>
        <w:numPr>
          <w:ilvl w:val="2"/>
          <w:numId w:val="35"/>
        </w:numPr>
        <w:rPr>
          <w:rFonts w:eastAsia="Yu Mincho"/>
          <w:sz w:val="20"/>
          <w:szCs w:val="21"/>
          <w:lang w:val="en-US"/>
        </w:rPr>
      </w:pPr>
      <w:r>
        <w:rPr>
          <w:rFonts w:eastAsia="Yu Mincho" w:hint="eastAsia"/>
          <w:sz w:val="20"/>
          <w:szCs w:val="21"/>
          <w:lang w:val="en-US"/>
        </w:rPr>
        <w:t xml:space="preserve">ZTE: </w:t>
      </w:r>
      <w:r>
        <w:rPr>
          <w:rFonts w:eastAsia="Yu Mincho"/>
          <w:sz w:val="20"/>
          <w:szCs w:val="21"/>
          <w:lang w:val="en-US"/>
        </w:rPr>
        <w:t>During Cell-DTX off period,</w:t>
      </w:r>
      <w:r>
        <w:rPr>
          <w:rFonts w:eastAsia="Yu Mincho"/>
          <w:sz w:val="20"/>
          <w:szCs w:val="21"/>
          <w:lang w:val="en-US"/>
        </w:rPr>
        <w:t xml:space="preserve"> UE does not need to monitor LP-WUS</w:t>
      </w:r>
    </w:p>
    <w:p w:rsidR="00864E60" w:rsidRDefault="00864E60">
      <w:pPr>
        <w:rPr>
          <w:rFonts w:eastAsia="Yu Mincho"/>
          <w:lang w:val="en-US" w:eastAsia="ja-JP"/>
        </w:rPr>
      </w:pPr>
    </w:p>
    <w:p w:rsidR="00864E60" w:rsidRDefault="00A93D1D">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after progress is made for these options.</w:t>
      </w:r>
    </w:p>
    <w:p w:rsidR="00864E60" w:rsidRDefault="00864E60">
      <w:pPr>
        <w:rPr>
          <w:rFonts w:eastAsia="Yu Mincho"/>
          <w:lang w:val="en-US" w:eastAsia="ja-JP"/>
        </w:rPr>
      </w:pPr>
    </w:p>
    <w:p w:rsidR="00864E60" w:rsidRDefault="00864E60">
      <w:pPr>
        <w:rPr>
          <w:rFonts w:eastAsia="Yu Mincho"/>
          <w:lang w:eastAsia="ja-JP"/>
        </w:rPr>
      </w:pPr>
    </w:p>
    <w:p w:rsidR="00864E60" w:rsidRDefault="00864E60">
      <w:pPr>
        <w:rPr>
          <w:rFonts w:eastAsia="Yu Mincho"/>
          <w:lang w:eastAsia="ja-JP"/>
        </w:rPr>
      </w:pPr>
    </w:p>
    <w:p w:rsidR="00864E60" w:rsidRDefault="00A93D1D">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rsidR="00864E60" w:rsidRDefault="00A93D1D">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w:t>
      </w:r>
      <w:r>
        <w:rPr>
          <w:rFonts w:eastAsia="Yu Mincho" w:hint="eastAsia"/>
          <w:b/>
          <w:sz w:val="21"/>
          <w:szCs w:val="21"/>
          <w:lang w:val="en-US"/>
        </w:rPr>
        <w:t>etails.</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N</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A93D1D">
            <w:pPr>
              <w:spacing w:line="264" w:lineRule="atLeast"/>
              <w:rPr>
                <w:rFonts w:eastAsiaTheme="minorEastAsia"/>
                <w:lang w:eastAsia="zh-CN"/>
              </w:rPr>
            </w:pPr>
            <w:r>
              <w:rPr>
                <w:rFonts w:eastAsiaTheme="minorEastAsia"/>
                <w:lang w:eastAsia="zh-CN"/>
              </w:rPr>
              <w:t>Details are shown in our contribution and coped as below,</w:t>
            </w:r>
          </w:p>
          <w:p w:rsidR="00864E60" w:rsidRDefault="00A93D1D">
            <w:pPr>
              <w:spacing w:line="264" w:lineRule="atLeast"/>
              <w:rPr>
                <w:lang w:eastAsia="zh-CN"/>
              </w:rPr>
            </w:pPr>
            <w:r>
              <w:rPr>
                <w:lang w:eastAsia="zh-CN"/>
              </w:rPr>
              <w:t xml:space="preserve">The following case is when UE is configured with C-DRX and also configured PDCCH skipping for C-DRX active time. Within the indicated PDCCH </w:t>
            </w:r>
            <w:r>
              <w:rPr>
                <w:lang w:eastAsia="zh-CN"/>
              </w:rPr>
              <w:t>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w:t>
            </w:r>
            <w:r>
              <w:rPr>
                <w:lang w:eastAsia="zh-CN"/>
              </w:rPr>
              <w:t>lated figure is shown in Fig.6.</w:t>
            </w:r>
          </w:p>
          <w:p w:rsidR="00864E60" w:rsidRDefault="00A93D1D">
            <w:pPr>
              <w:spacing w:line="264" w:lineRule="atLeast"/>
              <w:jc w:val="center"/>
            </w:pPr>
            <w:r>
              <w:object w:dxaOrig="4994" w:dyaOrig="2472">
                <v:shape id="_x0000_i1030" type="#_x0000_t75" style="width:249.6pt;height:123.6pt" o:ole="">
                  <v:imagedata r:id="rId26" o:title=""/>
                </v:shape>
                <o:OLEObject Type="Embed" ProgID="Visio.Drawing.15" ShapeID="_x0000_i1030" DrawAspect="Content" ObjectID="_1785585234" r:id="rId27"/>
              </w:object>
            </w:r>
          </w:p>
          <w:p w:rsidR="00864E60" w:rsidRDefault="00A93D1D">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rsidR="00864E60" w:rsidRDefault="00A93D1D">
            <w:pPr>
              <w:spacing w:after="0" w:line="264" w:lineRule="atLeast"/>
              <w:rPr>
                <w:lang w:eastAsia="zh-CN"/>
              </w:rPr>
            </w:pPr>
            <w:r>
              <w:rPr>
                <w:lang w:eastAsia="zh-CN"/>
              </w:rPr>
              <w:t>The following case is when UE is configured with C-DRX and also configured PDCCH skipping for C-DRX acti</w:t>
            </w:r>
            <w:r>
              <w:rPr>
                <w:lang w:eastAsia="zh-CN"/>
              </w:rPr>
              <w:t xml:space="preserve">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w:t>
            </w:r>
            <w:r>
              <w:rPr>
                <w:rFonts w:hint="eastAsia"/>
                <w:lang w:eastAsia="zh-CN"/>
              </w:rPr>
              <w:t>ng</w:t>
            </w:r>
            <w:r>
              <w:rPr>
                <w:lang w:eastAsia="zh-CN"/>
              </w:rPr>
              <w:t xml:space="preserve"> can be reduced after a PDCCH skipping duration. Related figure is shown in Fig.7.</w:t>
            </w:r>
          </w:p>
          <w:p w:rsidR="00864E60" w:rsidRDefault="00A93D1D">
            <w:pPr>
              <w:spacing w:after="0" w:line="264" w:lineRule="atLeast"/>
              <w:jc w:val="center"/>
            </w:pPr>
            <w:r>
              <w:object w:dxaOrig="6984" w:dyaOrig="2381">
                <v:shape id="_x0000_i1031" type="#_x0000_t75" style="width:349.2pt;height:118.8pt" o:ole="">
                  <v:imagedata r:id="rId28" o:title=""/>
                </v:shape>
                <o:OLEObject Type="Embed" ProgID="Visio.Drawing.15" ShapeID="_x0000_i1031" DrawAspect="Content" ObjectID="_1785585235" r:id="rId29"/>
              </w:object>
            </w:r>
          </w:p>
          <w:p w:rsidR="00864E60" w:rsidRDefault="00A93D1D">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rsidR="00864E60" w:rsidRDefault="00864E60">
            <w:pPr>
              <w:jc w:val="left"/>
              <w:rPr>
                <w:rFonts w:eastAsiaTheme="minorEastAsia"/>
                <w:lang w:eastAsia="zh-CN"/>
              </w:rPr>
            </w:pPr>
          </w:p>
        </w:tc>
      </w:tr>
      <w:tr w:rsidR="00864E60">
        <w:tc>
          <w:tcPr>
            <w:tcW w:w="1479" w:type="dxa"/>
          </w:tcPr>
          <w:p w:rsidR="00864E60" w:rsidRDefault="00A93D1D">
            <w:pPr>
              <w:jc w:val="left"/>
              <w:rPr>
                <w:rFonts w:eastAsiaTheme="minorEastAsia"/>
                <w:lang w:val="en-US" w:eastAsia="ja-JP"/>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ja-JP"/>
              </w:rPr>
            </w:pPr>
            <w:r>
              <w:rPr>
                <w:rFonts w:eastAsiaTheme="minorEastAsia" w:hint="eastAsia"/>
                <w:lang w:val="en-US" w:eastAsia="zh-CN"/>
              </w:rPr>
              <w:t xml:space="preserve">It is not only for option 1-1. </w:t>
            </w:r>
            <w:r>
              <w:rPr>
                <w:rFonts w:eastAsiaTheme="minorEastAsia" w:hint="eastAsia"/>
                <w:lang w:val="en-US" w:eastAsia="zh-CN"/>
              </w:rPr>
              <w:t>for option 1-2, it is the same.</w:t>
            </w:r>
          </w:p>
        </w:tc>
      </w:tr>
      <w:tr w:rsidR="001D5167">
        <w:tc>
          <w:tcPr>
            <w:tcW w:w="1479" w:type="dxa"/>
          </w:tcPr>
          <w:p w:rsidR="001D5167" w:rsidRDefault="001D5167" w:rsidP="001D5167">
            <w:pPr>
              <w:jc w:val="left"/>
              <w:rPr>
                <w:rFonts w:eastAsiaTheme="minorEastAsia"/>
                <w:lang w:val="en-US" w:eastAsia="zh-CN"/>
              </w:rPr>
            </w:pPr>
            <w:r>
              <w:rPr>
                <w:rFonts w:eastAsia="Yu Mincho"/>
                <w:lang w:eastAsia="ja-JP"/>
              </w:rPr>
              <w:t>CMCC</w:t>
            </w:r>
          </w:p>
        </w:tc>
        <w:tc>
          <w:tcPr>
            <w:tcW w:w="1372" w:type="dxa"/>
          </w:tcPr>
          <w:p w:rsidR="001D5167" w:rsidRDefault="001D5167" w:rsidP="001D5167">
            <w:pPr>
              <w:tabs>
                <w:tab w:val="left" w:pos="551"/>
              </w:tabs>
              <w:jc w:val="left"/>
              <w:rPr>
                <w:rFonts w:eastAsiaTheme="minorEastAsia"/>
                <w:lang w:val="en-US" w:eastAsia="zh-CN"/>
              </w:rPr>
            </w:pPr>
            <w:r>
              <w:rPr>
                <w:rFonts w:eastAsia="Yu Mincho"/>
                <w:lang w:val="en-US" w:eastAsia="ja-JP"/>
              </w:rPr>
              <w:t>N</w:t>
            </w:r>
          </w:p>
        </w:tc>
        <w:tc>
          <w:tcPr>
            <w:tcW w:w="6780" w:type="dxa"/>
          </w:tcPr>
          <w:p w:rsidR="001D5167" w:rsidRDefault="001D5167" w:rsidP="001D5167">
            <w:pPr>
              <w:jc w:val="left"/>
              <w:rPr>
                <w:rFonts w:eastAsiaTheme="minorEastAsia" w:hint="eastAsia"/>
                <w:lang w:val="en-US" w:eastAsia="zh-CN"/>
              </w:rPr>
            </w:pP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rsidR="00864E60" w:rsidRDefault="00A93D1D">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N</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64E60" w:rsidRDefault="00A93D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64E60" w:rsidRDefault="00A93D1D">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864E60">
        <w:tc>
          <w:tcPr>
            <w:tcW w:w="1479" w:type="dxa"/>
          </w:tcPr>
          <w:p w:rsidR="00864E60" w:rsidRDefault="00A93D1D">
            <w:pPr>
              <w:jc w:val="left"/>
              <w:rPr>
                <w:rFonts w:eastAsiaTheme="minorEastAsia"/>
                <w:lang w:val="en-US" w:eastAsia="ja-JP"/>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ja-JP"/>
              </w:rPr>
            </w:pPr>
            <w:r>
              <w:rPr>
                <w:rFonts w:eastAsiaTheme="minorEastAsia" w:hint="eastAsia"/>
                <w:lang w:val="en-US" w:eastAsia="zh-CN"/>
              </w:rPr>
              <w:t>It is not only for option 1-1. for option 1-2, it is the same.</w:t>
            </w:r>
          </w:p>
        </w:tc>
      </w:tr>
      <w:tr w:rsidR="001D5167">
        <w:tc>
          <w:tcPr>
            <w:tcW w:w="1479" w:type="dxa"/>
          </w:tcPr>
          <w:p w:rsidR="001D5167" w:rsidRDefault="001D5167" w:rsidP="001D5167">
            <w:pPr>
              <w:jc w:val="left"/>
              <w:rPr>
                <w:rFonts w:eastAsiaTheme="minorEastAsia"/>
                <w:lang w:val="en-US" w:eastAsia="zh-CN"/>
              </w:rPr>
            </w:pPr>
            <w:r>
              <w:rPr>
                <w:rFonts w:eastAsia="Yu Mincho"/>
                <w:lang w:eastAsia="ja-JP"/>
              </w:rPr>
              <w:t>CMCC</w:t>
            </w:r>
          </w:p>
        </w:tc>
        <w:tc>
          <w:tcPr>
            <w:tcW w:w="1372" w:type="dxa"/>
          </w:tcPr>
          <w:p w:rsidR="001D5167" w:rsidRDefault="001D5167" w:rsidP="001D5167">
            <w:pPr>
              <w:tabs>
                <w:tab w:val="left" w:pos="551"/>
              </w:tabs>
              <w:jc w:val="left"/>
              <w:rPr>
                <w:rFonts w:eastAsiaTheme="minorEastAsia"/>
                <w:lang w:val="en-US" w:eastAsia="zh-CN"/>
              </w:rPr>
            </w:pPr>
            <w:r>
              <w:rPr>
                <w:rFonts w:eastAsia="Yu Mincho"/>
                <w:lang w:val="en-US" w:eastAsia="ja-JP"/>
              </w:rPr>
              <w:t>N</w:t>
            </w:r>
          </w:p>
        </w:tc>
        <w:tc>
          <w:tcPr>
            <w:tcW w:w="6780" w:type="dxa"/>
          </w:tcPr>
          <w:p w:rsidR="001D5167" w:rsidRDefault="001D5167" w:rsidP="001D5167">
            <w:pPr>
              <w:jc w:val="left"/>
              <w:rPr>
                <w:rFonts w:eastAsiaTheme="minorEastAsia" w:hint="eastAsia"/>
                <w:lang w:val="en-US" w:eastAsia="zh-CN"/>
              </w:rPr>
            </w:pP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rsidR="00864E60" w:rsidRDefault="00A93D1D">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A93D1D">
            <w:pPr>
              <w:tabs>
                <w:tab w:val="left" w:pos="551"/>
              </w:tabs>
              <w:jc w:val="left"/>
              <w:rPr>
                <w:rFonts w:eastAsia="Yu Mincho"/>
                <w:lang w:val="en-US" w:eastAsia="ja-JP"/>
              </w:rPr>
            </w:pPr>
            <w:r>
              <w:rPr>
                <w:rFonts w:eastAsia="Yu Mincho" w:hint="eastAsia"/>
                <w:lang w:val="en-US" w:eastAsia="ja-JP"/>
              </w:rPr>
              <w:t>N</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rsidR="00864E60" w:rsidRDefault="00A93D1D">
            <w:pPr>
              <w:tabs>
                <w:tab w:val="left" w:pos="551"/>
              </w:tabs>
              <w:jc w:val="left"/>
              <w:rPr>
                <w:rFonts w:eastAsiaTheme="minorEastAsia"/>
                <w:lang w:val="en-US" w:eastAsia="zh-CN"/>
              </w:rPr>
            </w:pPr>
            <w:r>
              <w:rPr>
                <w:rFonts w:eastAsiaTheme="minorEastAsia"/>
                <w:lang w:val="en-US" w:eastAsia="zh-CN"/>
              </w:rPr>
              <w:t>N</w:t>
            </w:r>
          </w:p>
        </w:tc>
        <w:tc>
          <w:tcPr>
            <w:tcW w:w="6780" w:type="dxa"/>
          </w:tcPr>
          <w:p w:rsidR="00864E60" w:rsidRDefault="00864E60">
            <w:pPr>
              <w:jc w:val="left"/>
              <w:rPr>
                <w:rFonts w:eastAsiaTheme="minorEastAsia"/>
                <w:lang w:val="en-US" w:eastAsia="zh-CN"/>
              </w:rPr>
            </w:pPr>
          </w:p>
        </w:tc>
      </w:tr>
      <w:tr w:rsidR="00864E60">
        <w:tc>
          <w:tcPr>
            <w:tcW w:w="1479" w:type="dxa"/>
          </w:tcPr>
          <w:p w:rsidR="00864E60" w:rsidRDefault="00A93D1D">
            <w:pPr>
              <w:jc w:val="left"/>
              <w:rPr>
                <w:rFonts w:eastAsiaTheme="minorEastAsia"/>
                <w:lang w:val="en-US" w:eastAsia="ja-JP"/>
              </w:rPr>
            </w:pPr>
            <w:r>
              <w:rPr>
                <w:rFonts w:eastAsiaTheme="minorEastAsia"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Theme="minorEastAsia"/>
                <w:lang w:val="en-US" w:eastAsia="ja-JP"/>
              </w:rPr>
            </w:pPr>
            <w:r>
              <w:rPr>
                <w:rFonts w:eastAsiaTheme="minorEastAsia" w:hint="eastAsia"/>
                <w:lang w:val="en-US" w:eastAsia="zh-CN"/>
              </w:rPr>
              <w:t xml:space="preserve">During inactive time for cell DTX, LP-WU is not expected to be </w:t>
            </w:r>
            <w:r>
              <w:rPr>
                <w:rFonts w:eastAsiaTheme="minorEastAsia" w:hint="eastAsia"/>
                <w:lang w:val="en-US" w:eastAsia="zh-CN"/>
              </w:rPr>
              <w:t>transmitted. No other handing is considered.</w:t>
            </w:r>
          </w:p>
        </w:tc>
      </w:tr>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1"/>
        <w:ind w:left="1134" w:hanging="1134"/>
        <w:rPr>
          <w:lang w:val="en-US"/>
        </w:rPr>
      </w:pPr>
      <w:r>
        <w:rPr>
          <w:lang w:val="en-US"/>
        </w:rPr>
        <w:t>7</w:t>
      </w:r>
      <w:r>
        <w:rPr>
          <w:lang w:val="en-US"/>
        </w:rPr>
        <w:tab/>
        <w:t>Other aspects</w:t>
      </w:r>
    </w:p>
    <w:p w:rsidR="00864E60" w:rsidRDefault="00A93D1D">
      <w:pPr>
        <w:rPr>
          <w:lang w:val="en-US"/>
        </w:rPr>
      </w:pPr>
      <w:r>
        <w:rPr>
          <w:lang w:val="en-US"/>
        </w:rPr>
        <w:t>The submitted contributions bring up the following other aspects which are not covered in any other sections in this summary.</w:t>
      </w:r>
    </w:p>
    <w:p w:rsidR="00864E60" w:rsidRDefault="00864E60">
      <w:pPr>
        <w:rPr>
          <w:lang w:val="en-US"/>
        </w:rPr>
      </w:pPr>
    </w:p>
    <w:p w:rsidR="00864E60" w:rsidRDefault="00A93D1D">
      <w:pPr>
        <w:rPr>
          <w:rFonts w:eastAsia="Yu Mincho"/>
          <w:b/>
          <w:bCs/>
          <w:u w:val="single"/>
          <w:lang w:val="en-US" w:eastAsia="ja-JP"/>
        </w:rPr>
      </w:pPr>
      <w:r>
        <w:rPr>
          <w:rFonts w:eastAsia="Yu Mincho"/>
          <w:b/>
          <w:bCs/>
          <w:u w:val="single"/>
          <w:lang w:val="en-US" w:eastAsia="ja-JP"/>
        </w:rPr>
        <w:t>L1 measurement/report</w:t>
      </w:r>
    </w:p>
    <w:p w:rsidR="00864E60" w:rsidRDefault="00A93D1D">
      <w:pPr>
        <w:pStyle w:val="aff1"/>
        <w:numPr>
          <w:ilvl w:val="0"/>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rsidR="00864E60" w:rsidRDefault="00A93D1D">
      <w:pPr>
        <w:pStyle w:val="aff1"/>
        <w:numPr>
          <w:ilvl w:val="1"/>
          <w:numId w:val="36"/>
        </w:numPr>
        <w:spacing w:after="0" w:line="276" w:lineRule="auto"/>
        <w:contextualSpacing w:val="0"/>
        <w:rPr>
          <w:sz w:val="20"/>
          <w:szCs w:val="21"/>
        </w:rPr>
      </w:pPr>
      <w:r>
        <w:rPr>
          <w:sz w:val="20"/>
          <w:szCs w:val="21"/>
        </w:rPr>
        <w:t xml:space="preserve">Introduce RRC configuration </w:t>
      </w:r>
      <w:r>
        <w:rPr>
          <w:sz w:val="20"/>
          <w:szCs w:val="21"/>
        </w:rPr>
        <w:t>enabling/disabling skipping of CSI/BM measurement reporting during the time that the UE does not monitor PDCCH</w:t>
      </w:r>
    </w:p>
    <w:p w:rsidR="00864E60" w:rsidRDefault="00A93D1D">
      <w:pPr>
        <w:pStyle w:val="aff1"/>
        <w:numPr>
          <w:ilvl w:val="2"/>
          <w:numId w:val="36"/>
        </w:numPr>
        <w:spacing w:after="0" w:line="276" w:lineRule="auto"/>
        <w:contextualSpacing w:val="0"/>
        <w:rPr>
          <w:sz w:val="20"/>
          <w:szCs w:val="21"/>
        </w:rPr>
      </w:pPr>
      <w:r>
        <w:rPr>
          <w:sz w:val="20"/>
          <w:szCs w:val="21"/>
        </w:rPr>
        <w:t>At least for periodic CSI, periodic L1-RSRP, and periodic L1-SINR reporting</w:t>
      </w:r>
    </w:p>
    <w:p w:rsidR="00864E60" w:rsidRDefault="00A93D1D">
      <w:pPr>
        <w:pStyle w:val="aff1"/>
        <w:numPr>
          <w:ilvl w:val="0"/>
          <w:numId w:val="19"/>
        </w:numPr>
        <w:rPr>
          <w:bCs/>
          <w:iCs/>
          <w:sz w:val="20"/>
          <w:szCs w:val="21"/>
          <w:lang w:val="en-US" w:eastAsia="zh-CN"/>
        </w:rPr>
      </w:pPr>
      <w:r>
        <w:rPr>
          <w:rFonts w:eastAsia="Yu Mincho"/>
          <w:sz w:val="20"/>
          <w:szCs w:val="21"/>
          <w:lang w:val="en-US"/>
        </w:rPr>
        <w:t>Xiaomi</w:t>
      </w:r>
    </w:p>
    <w:p w:rsidR="00864E60" w:rsidRDefault="00A93D1D">
      <w:pPr>
        <w:pStyle w:val="aff1"/>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rsidR="00864E60" w:rsidRDefault="00A93D1D">
      <w:pPr>
        <w:pStyle w:val="aff1"/>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rsidR="00864E60" w:rsidRDefault="00A93D1D">
      <w:pPr>
        <w:pStyle w:val="aff1"/>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rsidR="00864E60" w:rsidRDefault="00A93D1D">
      <w:pPr>
        <w:pStyle w:val="aff1"/>
        <w:numPr>
          <w:ilvl w:val="1"/>
          <w:numId w:val="19"/>
        </w:numPr>
        <w:rPr>
          <w:bCs/>
          <w:sz w:val="20"/>
          <w:szCs w:val="21"/>
          <w:lang w:eastAsia="zh-CN"/>
        </w:rPr>
      </w:pPr>
      <w:r>
        <w:rPr>
          <w:bCs/>
          <w:sz w:val="20"/>
          <w:szCs w:val="21"/>
          <w:lang w:eastAsia="zh-CN"/>
        </w:rPr>
        <w:t>At least support transmitting HARQ-ACK when LP-WUS ind</w:t>
      </w:r>
      <w:r>
        <w:rPr>
          <w:bCs/>
          <w:sz w:val="20"/>
          <w:szCs w:val="21"/>
          <w:lang w:eastAsia="zh-CN"/>
        </w:rPr>
        <w:t>icates no PDCCH monitoring. Study whether or not transmitting CSI reporting and SRS when the UE MR is in light/micro sleep state</w:t>
      </w:r>
    </w:p>
    <w:p w:rsidR="00864E60" w:rsidRDefault="00864E60">
      <w:pPr>
        <w:rPr>
          <w:rFonts w:eastAsia="Yu Mincho"/>
          <w:lang w:val="sv-SE" w:eastAsia="ja-JP"/>
        </w:rPr>
      </w:pPr>
    </w:p>
    <w:p w:rsidR="00864E60" w:rsidRDefault="00A93D1D">
      <w:pPr>
        <w:rPr>
          <w:b/>
          <w:bCs/>
          <w:u w:val="single"/>
          <w:lang w:val="en-US"/>
        </w:rPr>
      </w:pPr>
      <w:r>
        <w:rPr>
          <w:b/>
          <w:bCs/>
          <w:u w:val="single"/>
          <w:lang w:val="en-US"/>
        </w:rPr>
        <w:t>Frequency location of LP-WUS</w:t>
      </w:r>
    </w:p>
    <w:p w:rsidR="00864E60" w:rsidRDefault="00A93D1D">
      <w:pPr>
        <w:pStyle w:val="aff1"/>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rsidR="00864E60" w:rsidRDefault="00A93D1D">
      <w:pPr>
        <w:pStyle w:val="aff1"/>
        <w:numPr>
          <w:ilvl w:val="1"/>
          <w:numId w:val="37"/>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rsidR="00864E60" w:rsidRDefault="00A93D1D">
      <w:pPr>
        <w:pStyle w:val="aff1"/>
        <w:numPr>
          <w:ilvl w:val="2"/>
          <w:numId w:val="37"/>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rsidR="00864E60" w:rsidRDefault="00864E60">
      <w:pPr>
        <w:rPr>
          <w:lang w:val="sv-SE"/>
        </w:rPr>
      </w:pPr>
    </w:p>
    <w:p w:rsidR="00864E60" w:rsidRDefault="00A93D1D">
      <w:pPr>
        <w:rPr>
          <w:rFonts w:eastAsia="Yu Mincho"/>
          <w:b/>
          <w:bCs/>
          <w:u w:val="single"/>
          <w:lang w:val="en-US" w:eastAsia="ja-JP"/>
        </w:rPr>
      </w:pPr>
      <w:r>
        <w:rPr>
          <w:rFonts w:eastAsia="Yu Mincho"/>
          <w:b/>
          <w:bCs/>
          <w:u w:val="single"/>
          <w:lang w:val="en-US" w:eastAsia="ja-JP"/>
        </w:rPr>
        <w:t>LP-WUS monitoring parameters</w:t>
      </w:r>
    </w:p>
    <w:p w:rsidR="00864E60" w:rsidRDefault="00A93D1D">
      <w:pPr>
        <w:pStyle w:val="aff1"/>
        <w:numPr>
          <w:ilvl w:val="0"/>
          <w:numId w:val="38"/>
        </w:numPr>
        <w:rPr>
          <w:rFonts w:eastAsia="Yu Mincho"/>
          <w:bCs/>
          <w:iCs/>
          <w:sz w:val="20"/>
          <w:szCs w:val="21"/>
        </w:rPr>
      </w:pPr>
      <w:r>
        <w:rPr>
          <w:rFonts w:eastAsia="Yu Mincho"/>
          <w:bCs/>
          <w:iCs/>
          <w:sz w:val="20"/>
          <w:szCs w:val="21"/>
        </w:rPr>
        <w:t>HW/HiSi:</w:t>
      </w:r>
    </w:p>
    <w:p w:rsidR="00864E60" w:rsidRDefault="00A93D1D">
      <w:pPr>
        <w:pStyle w:val="aff1"/>
        <w:numPr>
          <w:ilvl w:val="1"/>
          <w:numId w:val="38"/>
        </w:numPr>
        <w:rPr>
          <w:rFonts w:eastAsia="Yu Mincho"/>
          <w:bCs/>
          <w:iCs/>
          <w:sz w:val="20"/>
          <w:szCs w:val="21"/>
        </w:rPr>
      </w:pPr>
      <w:r>
        <w:rPr>
          <w:rFonts w:eastAsia="Yu Mincho"/>
          <w:bCs/>
          <w:iCs/>
          <w:sz w:val="20"/>
          <w:szCs w:val="21"/>
        </w:rPr>
        <w:t xml:space="preserve">In CONNECTED mode, monitoring parameters of LP-WUS can be adjusted by MR signaling and/or pre-defined rules at least for different coverage </w:t>
      </w:r>
      <w:r>
        <w:rPr>
          <w:rFonts w:eastAsia="Yu Mincho"/>
          <w:bCs/>
          <w:iCs/>
          <w:sz w:val="20"/>
          <w:szCs w:val="21"/>
        </w:rPr>
        <w:t>requirement.</w:t>
      </w:r>
    </w:p>
    <w:p w:rsidR="00864E60" w:rsidRDefault="00864E60">
      <w:pPr>
        <w:rPr>
          <w:rFonts w:eastAsia="Yu Mincho"/>
          <w:bCs/>
          <w:iCs/>
          <w:lang w:eastAsia="ja-JP"/>
        </w:rPr>
      </w:pPr>
    </w:p>
    <w:p w:rsidR="00864E60" w:rsidRDefault="00A93D1D">
      <w:pPr>
        <w:pStyle w:val="30"/>
        <w:rPr>
          <w:rFonts w:ascii="Times New Roman" w:hAnsi="Times New Roman"/>
          <w:b/>
          <w:bCs/>
          <w:sz w:val="21"/>
          <w:szCs w:val="21"/>
        </w:rPr>
      </w:pPr>
      <w:r>
        <w:rPr>
          <w:rFonts w:ascii="Times New Roman" w:hAnsi="Times New Roman"/>
          <w:b/>
          <w:bCs/>
          <w:sz w:val="21"/>
          <w:szCs w:val="21"/>
          <w:highlight w:val="yellow"/>
        </w:rPr>
        <w:t>Question 7-1:</w:t>
      </w:r>
    </w:p>
    <w:p w:rsidR="00864E60" w:rsidRDefault="00A93D1D">
      <w:pPr>
        <w:pStyle w:val="aff1"/>
        <w:numPr>
          <w:ilvl w:val="0"/>
          <w:numId w:val="19"/>
        </w:numPr>
        <w:rPr>
          <w:b/>
          <w:sz w:val="21"/>
          <w:szCs w:val="21"/>
          <w:lang w:val="en-US"/>
        </w:rPr>
      </w:pPr>
      <w:r>
        <w:rPr>
          <w:b/>
          <w:bCs/>
          <w:lang w:val="en-US"/>
        </w:rPr>
        <w:t>Is there a need to treat any of the issues listed above in this meeting?</w:t>
      </w:r>
    </w:p>
    <w:tbl>
      <w:tblPr>
        <w:tblStyle w:val="af9"/>
        <w:tblW w:w="9631" w:type="dxa"/>
        <w:tblLayout w:type="fixed"/>
        <w:tblLook w:val="04A0" w:firstRow="1" w:lastRow="0" w:firstColumn="1" w:lastColumn="0" w:noHBand="0" w:noVBand="1"/>
      </w:tblPr>
      <w:tblGrid>
        <w:gridCol w:w="1479"/>
        <w:gridCol w:w="1372"/>
        <w:gridCol w:w="6780"/>
      </w:tblGrid>
      <w:tr w:rsidR="00864E60">
        <w:tc>
          <w:tcPr>
            <w:tcW w:w="1479" w:type="dxa"/>
            <w:shd w:val="clear" w:color="auto" w:fill="D9D9D9" w:themeFill="background1" w:themeFillShade="D9"/>
          </w:tcPr>
          <w:p w:rsidR="00864E60" w:rsidRDefault="00A93D1D">
            <w:pPr>
              <w:jc w:val="left"/>
              <w:rPr>
                <w:b/>
                <w:bCs/>
                <w:lang w:val="en-US"/>
              </w:rPr>
            </w:pPr>
            <w:r>
              <w:rPr>
                <w:b/>
                <w:bCs/>
                <w:lang w:val="en-US"/>
              </w:rPr>
              <w:t>Company</w:t>
            </w:r>
          </w:p>
        </w:tc>
        <w:tc>
          <w:tcPr>
            <w:tcW w:w="1372" w:type="dxa"/>
            <w:shd w:val="clear" w:color="auto" w:fill="D9D9D9" w:themeFill="background1" w:themeFillShade="D9"/>
          </w:tcPr>
          <w:p w:rsidR="00864E60" w:rsidRDefault="00A93D1D">
            <w:pPr>
              <w:jc w:val="left"/>
              <w:rPr>
                <w:b/>
                <w:bCs/>
                <w:lang w:val="en-US"/>
              </w:rPr>
            </w:pPr>
            <w:r>
              <w:rPr>
                <w:b/>
                <w:bCs/>
                <w:lang w:val="en-US"/>
              </w:rPr>
              <w:t>Y/N</w:t>
            </w:r>
          </w:p>
        </w:tc>
        <w:tc>
          <w:tcPr>
            <w:tcW w:w="6780" w:type="dxa"/>
            <w:shd w:val="clear" w:color="auto" w:fill="D9D9D9" w:themeFill="background1" w:themeFillShade="D9"/>
          </w:tcPr>
          <w:p w:rsidR="00864E60" w:rsidRDefault="00A93D1D">
            <w:pPr>
              <w:jc w:val="left"/>
              <w:rPr>
                <w:b/>
                <w:bCs/>
                <w:lang w:val="en-US"/>
              </w:rPr>
            </w:pPr>
            <w:r>
              <w:rPr>
                <w:b/>
                <w:bCs/>
                <w:lang w:val="en-US"/>
              </w:rPr>
              <w:t>Comments</w:t>
            </w:r>
          </w:p>
        </w:tc>
      </w:tr>
      <w:tr w:rsidR="00864E60">
        <w:tc>
          <w:tcPr>
            <w:tcW w:w="1479" w:type="dxa"/>
          </w:tcPr>
          <w:p w:rsidR="00864E60" w:rsidRDefault="00A93D1D">
            <w:pPr>
              <w:jc w:val="left"/>
              <w:rPr>
                <w:rFonts w:eastAsia="Yu Mincho"/>
                <w:lang w:val="en-US" w:eastAsia="ja-JP"/>
              </w:rPr>
            </w:pPr>
            <w:r>
              <w:rPr>
                <w:rFonts w:eastAsia="Yu Mincho" w:hint="eastAsia"/>
                <w:lang w:val="en-US" w:eastAsia="ja-JP"/>
              </w:rPr>
              <w:t>Qualcomm</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Yu Mincho"/>
                <w:lang w:val="en-US" w:eastAsia="ja-JP"/>
              </w:rPr>
            </w:pPr>
            <w:r>
              <w:rPr>
                <w:rFonts w:eastAsia="Yu Mincho" w:hint="eastAsia"/>
                <w:lang w:val="en-US" w:eastAsia="ja-JP"/>
              </w:rPr>
              <w:t xml:space="preserve">We are open to discuss them or prioritize other discussions in this meeting. However we think anyway we need to discuss </w:t>
            </w:r>
            <w:r>
              <w:rPr>
                <w:rFonts w:eastAsia="Yu Mincho" w:hint="eastAsia"/>
                <w:lang w:val="en-US" w:eastAsia="ja-JP"/>
              </w:rPr>
              <w:t>them before WI completion.</w:t>
            </w:r>
          </w:p>
        </w:tc>
      </w:tr>
      <w:tr w:rsidR="00864E60">
        <w:tc>
          <w:tcPr>
            <w:tcW w:w="1479" w:type="dxa"/>
          </w:tcPr>
          <w:p w:rsidR="00864E60" w:rsidRDefault="00A93D1D">
            <w:pPr>
              <w:jc w:val="left"/>
              <w:rPr>
                <w:rFonts w:eastAsia="宋体"/>
                <w:lang w:val="en-US" w:eastAsia="ja-JP"/>
              </w:rPr>
            </w:pPr>
            <w:r>
              <w:rPr>
                <w:rFonts w:eastAsia="宋体" w:hint="eastAsia"/>
                <w:lang w:val="en-US" w:eastAsia="zh-CN"/>
              </w:rPr>
              <w:t>ZTE, Sanechips</w:t>
            </w:r>
          </w:p>
        </w:tc>
        <w:tc>
          <w:tcPr>
            <w:tcW w:w="1372" w:type="dxa"/>
          </w:tcPr>
          <w:p w:rsidR="00864E60" w:rsidRDefault="00864E60">
            <w:pPr>
              <w:tabs>
                <w:tab w:val="left" w:pos="551"/>
              </w:tabs>
              <w:jc w:val="left"/>
              <w:rPr>
                <w:rFonts w:eastAsiaTheme="minorEastAsia"/>
                <w:lang w:val="en-US" w:eastAsia="zh-CN"/>
              </w:rPr>
            </w:pPr>
          </w:p>
        </w:tc>
        <w:tc>
          <w:tcPr>
            <w:tcW w:w="6780" w:type="dxa"/>
          </w:tcPr>
          <w:p w:rsidR="00864E60" w:rsidRDefault="00A93D1D">
            <w:pPr>
              <w:jc w:val="left"/>
              <w:rPr>
                <w:rFonts w:eastAsia="宋体"/>
                <w:lang w:val="en-US" w:eastAsia="ja-JP"/>
              </w:rPr>
            </w:pPr>
            <w:r>
              <w:rPr>
                <w:rFonts w:eastAsia="宋体" w:hint="eastAsia"/>
                <w:lang w:val="en-US" w:eastAsia="zh-CN"/>
              </w:rPr>
              <w:t>Suggest band operation or LP-WUS frequency location is discussed.</w:t>
            </w:r>
          </w:p>
        </w:tc>
      </w:tr>
      <w:tr w:rsidR="00ED1157">
        <w:tc>
          <w:tcPr>
            <w:tcW w:w="1479" w:type="dxa"/>
          </w:tcPr>
          <w:p w:rsidR="00ED1157" w:rsidRDefault="00ED1157" w:rsidP="00ED1157">
            <w:pPr>
              <w:jc w:val="left"/>
              <w:rPr>
                <w:rFonts w:eastAsia="Yu Mincho"/>
                <w:lang w:val="en-US" w:eastAsia="ja-JP"/>
              </w:rPr>
            </w:pPr>
            <w:r>
              <w:rPr>
                <w:rFonts w:eastAsia="Yu Mincho"/>
                <w:lang w:eastAsia="ja-JP"/>
              </w:rPr>
              <w:t>CMCC</w:t>
            </w:r>
          </w:p>
        </w:tc>
        <w:tc>
          <w:tcPr>
            <w:tcW w:w="1372" w:type="dxa"/>
          </w:tcPr>
          <w:p w:rsidR="00ED1157" w:rsidRDefault="00ED1157" w:rsidP="00ED1157">
            <w:pPr>
              <w:tabs>
                <w:tab w:val="left" w:pos="551"/>
              </w:tabs>
              <w:jc w:val="left"/>
              <w:rPr>
                <w:rFonts w:eastAsiaTheme="minorEastAsia"/>
                <w:lang w:val="en-US" w:eastAsia="zh-CN"/>
              </w:rPr>
            </w:pPr>
          </w:p>
        </w:tc>
        <w:tc>
          <w:tcPr>
            <w:tcW w:w="6780" w:type="dxa"/>
          </w:tcPr>
          <w:p w:rsidR="00ED1157" w:rsidRPr="002267CB" w:rsidRDefault="00ED1157" w:rsidP="00584CA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w:t>
            </w:r>
            <w:r w:rsidR="00584CA4">
              <w:rPr>
                <w:rFonts w:eastAsiaTheme="minorEastAsia"/>
                <w:lang w:val="en-US" w:eastAsia="zh-CN"/>
              </w:rPr>
              <w:t xml:space="preserve"> the</w:t>
            </w:r>
            <w:bookmarkStart w:id="18" w:name="_GoBack"/>
            <w:bookmarkEnd w:id="18"/>
            <w:r>
              <w:rPr>
                <w:rFonts w:eastAsiaTheme="minorEastAsia"/>
                <w:lang w:val="en-US" w:eastAsia="zh-CN"/>
              </w:rPr>
              <w:t xml:space="preserve"> </w:t>
            </w:r>
            <w:r>
              <w:rPr>
                <w:rFonts w:eastAsiaTheme="minorEastAsia"/>
                <w:lang w:val="en-US" w:eastAsia="zh-CN"/>
              </w:rPr>
              <w:t>f</w:t>
            </w:r>
            <w:r w:rsidRPr="00ED1157">
              <w:rPr>
                <w:rFonts w:eastAsiaTheme="minorEastAsia"/>
                <w:lang w:val="en-US" w:eastAsia="zh-CN"/>
              </w:rPr>
              <w:t>requency location of LP-WUS</w:t>
            </w:r>
            <w:r>
              <w:rPr>
                <w:rFonts w:eastAsiaTheme="minorEastAsia"/>
                <w:lang w:val="en-US" w:eastAsia="zh-CN"/>
              </w:rPr>
              <w:t>.</w:t>
            </w:r>
          </w:p>
        </w:tc>
      </w:tr>
    </w:tbl>
    <w:p w:rsidR="00864E60" w:rsidRDefault="00864E60">
      <w:pPr>
        <w:rPr>
          <w:szCs w:val="22"/>
          <w:lang w:val="en-US"/>
        </w:rPr>
      </w:pPr>
    </w:p>
    <w:p w:rsidR="00864E60" w:rsidRDefault="00A93D1D">
      <w:pPr>
        <w:pStyle w:val="1"/>
        <w:ind w:left="1134" w:hanging="1134"/>
        <w:rPr>
          <w:lang w:val="en-US"/>
        </w:rPr>
      </w:pPr>
      <w:r>
        <w:rPr>
          <w:lang w:val="en-US"/>
        </w:rPr>
        <w:t>8</w:t>
      </w:r>
      <w:r>
        <w:rPr>
          <w:lang w:val="en-US"/>
        </w:rPr>
        <w:tab/>
        <w:t>Conclusions</w:t>
      </w:r>
    </w:p>
    <w:p w:rsidR="00864E60" w:rsidRDefault="00A93D1D">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rsidR="00864E60" w:rsidRDefault="00864E60">
      <w:pPr>
        <w:spacing w:after="0"/>
        <w:rPr>
          <w:rFonts w:eastAsia="Yu Mincho"/>
          <w:szCs w:val="22"/>
          <w:lang w:val="en-US" w:eastAsia="ja-JP"/>
        </w:rPr>
      </w:pPr>
    </w:p>
    <w:p w:rsidR="00864E60" w:rsidRDefault="00A93D1D">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864E60">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0" w:history="1">
              <w:r>
                <w:rPr>
                  <w:rStyle w:val="afd"/>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864E60">
        <w:trPr>
          <w:trHeight w:val="400"/>
        </w:trPr>
        <w:tc>
          <w:tcPr>
            <w:tcW w:w="267" w:type="pct"/>
            <w:tcBorders>
              <w:top w:val="single" w:sz="4" w:space="0" w:color="A6A6A6"/>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1" w:history="1">
              <w:r>
                <w:rPr>
                  <w:rStyle w:val="afd"/>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Work plan for Low-power </w:t>
            </w:r>
            <w:r>
              <w:rPr>
                <w:rFonts w:ascii="Arial" w:hAnsi="Arial" w:cs="Arial"/>
                <w:sz w:val="16"/>
                <w:szCs w:val="16"/>
              </w:rPr>
              <w:t>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864E60">
        <w:trPr>
          <w:trHeight w:val="400"/>
        </w:trPr>
        <w:tc>
          <w:tcPr>
            <w:tcW w:w="267" w:type="pct"/>
            <w:tcBorders>
              <w:top w:val="single" w:sz="4" w:space="0" w:color="A6A6A6"/>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2" w:history="1">
              <w:r>
                <w:rPr>
                  <w:rStyle w:val="afd"/>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864E60">
        <w:trPr>
          <w:trHeight w:val="400"/>
        </w:trPr>
        <w:tc>
          <w:tcPr>
            <w:tcW w:w="267" w:type="pct"/>
            <w:tcBorders>
              <w:top w:val="single" w:sz="4" w:space="0" w:color="A6A6A6"/>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bookmarkStart w:id="20"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3" w:history="1">
              <w:r>
                <w:rPr>
                  <w:rStyle w:val="afd"/>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Huawei, HiSilicon</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4" w:history="1">
              <w:r>
                <w:rPr>
                  <w:rStyle w:val="afd"/>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Spreadtrum Communications</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5" w:history="1">
              <w:r>
                <w:rPr>
                  <w:rStyle w:val="afd"/>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6" w:history="1">
              <w:r>
                <w:rPr>
                  <w:rStyle w:val="afd"/>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7" w:history="1">
              <w:r>
                <w:rPr>
                  <w:rStyle w:val="afd"/>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8" w:history="1">
              <w:r>
                <w:rPr>
                  <w:rStyle w:val="afd"/>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39" w:history="1">
              <w:r>
                <w:rPr>
                  <w:rStyle w:val="afd"/>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0" w:history="1">
              <w:r>
                <w:rPr>
                  <w:rStyle w:val="afd"/>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1" w:history="1">
              <w:r>
                <w:rPr>
                  <w:rStyle w:val="afd"/>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ZTE Corporation, </w:t>
            </w:r>
            <w:r>
              <w:rPr>
                <w:rFonts w:ascii="Arial" w:hAnsi="Arial" w:cs="Arial"/>
                <w:sz w:val="16"/>
                <w:szCs w:val="16"/>
              </w:rPr>
              <w:t>Sanechips</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2" w:history="1">
              <w:r>
                <w:rPr>
                  <w:rStyle w:val="afd"/>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3" w:history="1">
              <w:r>
                <w:rPr>
                  <w:rStyle w:val="afd"/>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4" w:history="1">
              <w:r>
                <w:rPr>
                  <w:rStyle w:val="afd"/>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InterDigital, Inc.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5" w:history="1">
              <w:r>
                <w:rPr>
                  <w:rStyle w:val="afd"/>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6" w:history="1">
              <w:r>
                <w:rPr>
                  <w:rStyle w:val="afd"/>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w:t>
            </w:r>
            <w:r>
              <w:rPr>
                <w:rFonts w:ascii="Arial" w:hAnsi="Arial" w:cs="Arial"/>
                <w:sz w:val="16"/>
                <w:szCs w:val="16"/>
              </w:rPr>
              <w:t xml:space="preserve"> in RRC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7" w:history="1">
              <w:r>
                <w:rPr>
                  <w:rStyle w:val="afd"/>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8" w:history="1">
              <w:r>
                <w:rPr>
                  <w:rStyle w:val="afd"/>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49" w:history="1">
              <w:r>
                <w:rPr>
                  <w:rStyle w:val="afd"/>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0" w:history="1">
              <w:r>
                <w:rPr>
                  <w:rStyle w:val="afd"/>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1" w:history="1">
              <w:r>
                <w:rPr>
                  <w:rStyle w:val="afd"/>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2" w:history="1">
              <w:r>
                <w:rPr>
                  <w:rStyle w:val="afd"/>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Discussion </w:t>
            </w:r>
            <w:r>
              <w:rPr>
                <w:rFonts w:ascii="Arial" w:hAnsi="Arial" w:cs="Arial"/>
                <w:sz w:val="16"/>
                <w:szCs w:val="16"/>
              </w:rPr>
              <w:t>on LP-WUS operation in CONNECTED modes</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3" w:history="1">
              <w:r>
                <w:rPr>
                  <w:rStyle w:val="afd"/>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4" w:history="1">
              <w:r>
                <w:rPr>
                  <w:rStyle w:val="afd"/>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864E60">
        <w:trPr>
          <w:trHeight w:val="400"/>
        </w:trPr>
        <w:tc>
          <w:tcPr>
            <w:tcW w:w="267" w:type="pct"/>
            <w:tcBorders>
              <w:top w:val="nil"/>
              <w:left w:val="single" w:sz="4" w:space="0" w:color="A6A6A6"/>
              <w:bottom w:val="nil"/>
              <w:right w:val="single" w:sz="4" w:space="0" w:color="A6A6A6"/>
            </w:tcBorders>
          </w:tcPr>
          <w:p w:rsidR="00864E60" w:rsidRDefault="00A93D1D">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rsidR="00864E60" w:rsidRDefault="00A93D1D">
            <w:pPr>
              <w:spacing w:after="0" w:line="240" w:lineRule="auto"/>
              <w:jc w:val="left"/>
              <w:rPr>
                <w:rFonts w:ascii="Arial" w:eastAsia="MS PGothic" w:hAnsi="Arial" w:cs="Arial"/>
                <w:b/>
                <w:bCs/>
                <w:color w:val="0000FF"/>
                <w:sz w:val="16"/>
                <w:szCs w:val="16"/>
                <w:u w:val="single"/>
                <w:lang w:val="en-US" w:eastAsia="ja-JP"/>
              </w:rPr>
            </w:pPr>
            <w:hyperlink r:id="rId55" w:history="1">
              <w:r>
                <w:rPr>
                  <w:rStyle w:val="afd"/>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LP-WUS operation in CONNECTED </w:t>
            </w:r>
            <w:r>
              <w:rPr>
                <w:rFonts w:ascii="Arial" w:hAnsi="Arial" w:cs="Arial"/>
                <w:sz w:val="16"/>
                <w:szCs w:val="16"/>
              </w:rPr>
              <w:t>mode</w:t>
            </w:r>
          </w:p>
        </w:tc>
        <w:tc>
          <w:tcPr>
            <w:tcW w:w="1013" w:type="pct"/>
            <w:tcBorders>
              <w:top w:val="nil"/>
              <w:left w:val="nil"/>
              <w:bottom w:val="nil"/>
              <w:right w:val="single" w:sz="4" w:space="0" w:color="A6A6A6"/>
            </w:tcBorders>
            <w:shd w:val="clear" w:color="auto" w:fill="auto"/>
          </w:tcPr>
          <w:p w:rsidR="00864E60" w:rsidRDefault="00A93D1D">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864E60">
        <w:trPr>
          <w:trHeight w:val="400"/>
        </w:trPr>
        <w:tc>
          <w:tcPr>
            <w:tcW w:w="267" w:type="pct"/>
            <w:tcBorders>
              <w:top w:val="nil"/>
              <w:left w:val="single" w:sz="4" w:space="0" w:color="A6A6A6"/>
              <w:bottom w:val="single" w:sz="4" w:space="0" w:color="A6A6A6"/>
              <w:right w:val="single" w:sz="4" w:space="0" w:color="A6A6A6"/>
            </w:tcBorders>
          </w:tcPr>
          <w:p w:rsidR="00864E60" w:rsidRDefault="00A93D1D">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rsidR="00864E60" w:rsidRDefault="00A93D1D">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rsidR="00864E60" w:rsidRDefault="00A93D1D">
            <w:pPr>
              <w:spacing w:after="0" w:line="240" w:lineRule="auto"/>
              <w:jc w:val="left"/>
              <w:rPr>
                <w:rFonts w:ascii="Arial" w:hAnsi="Arial" w:cs="Arial"/>
                <w:sz w:val="16"/>
                <w:szCs w:val="16"/>
              </w:rPr>
            </w:pPr>
            <w:r>
              <w:rPr>
                <w:rFonts w:ascii="Arial" w:hAnsi="Arial" w:cs="Arial"/>
                <w:sz w:val="16"/>
                <w:szCs w:val="16"/>
              </w:rPr>
              <w:t>TCL</w:t>
            </w:r>
          </w:p>
        </w:tc>
      </w:tr>
      <w:bookmarkEnd w:id="20"/>
    </w:tbl>
    <w:p w:rsidR="00864E60" w:rsidRDefault="00864E60">
      <w:pPr>
        <w:rPr>
          <w:rFonts w:eastAsia="Yu Mincho"/>
          <w:lang w:val="en-US" w:eastAsia="ja-JP"/>
        </w:rPr>
      </w:pPr>
    </w:p>
    <w:p w:rsidR="00864E60" w:rsidRDefault="00864E60">
      <w:pPr>
        <w:rPr>
          <w:rFonts w:eastAsia="Yu Mincho"/>
          <w:lang w:val="en-US" w:eastAsia="ja-JP"/>
        </w:rPr>
      </w:pPr>
    </w:p>
    <w:p w:rsidR="00864E60" w:rsidRDefault="00A93D1D">
      <w:pPr>
        <w:pStyle w:val="1"/>
        <w:ind w:left="432" w:hanging="432"/>
        <w:rPr>
          <w:rFonts w:eastAsia="Yu Mincho"/>
          <w:lang w:val="en-US" w:eastAsia="ja-JP"/>
        </w:rPr>
      </w:pPr>
      <w:r>
        <w:rPr>
          <w:rFonts w:eastAsia="Yu Mincho" w:hint="eastAsia"/>
          <w:lang w:val="en-US" w:eastAsia="ja-JP"/>
        </w:rPr>
        <w:t>Summary of observations/proposals in contributions</w:t>
      </w:r>
    </w:p>
    <w:p w:rsidR="00864E60" w:rsidRDefault="00A93D1D">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Huawei, HiSilicon</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val="en-GB"/>
              </w:rPr>
            </w:pPr>
            <w:bookmarkStart w:id="21" w:name="_Hlk174481601"/>
            <w:r>
              <w:rPr>
                <w:b/>
                <w:i/>
                <w:lang w:val="en-GB"/>
              </w:rPr>
              <w:t>For LP-WUS in CONNECTED mode, if a UE receives LP-WUS targeting to itself, the UE is not</w:t>
            </w:r>
            <w:r>
              <w:rPr>
                <w:b/>
                <w:i/>
                <w:lang w:val="en-GB"/>
              </w:rPr>
              <w:t xml:space="preserve"> required to start monitoring PDCCH before t0+A+B, where:</w:t>
            </w:r>
          </w:p>
          <w:p w:rsidR="00864E60" w:rsidRDefault="00A93D1D">
            <w:pPr>
              <w:pStyle w:val="aff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rsidR="00864E60" w:rsidRDefault="00A93D1D">
            <w:pPr>
              <w:pStyle w:val="aff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rsidR="00864E60" w:rsidRDefault="00A93D1D">
            <w:pPr>
              <w:pStyle w:val="aff1"/>
              <w:numPr>
                <w:ilvl w:val="1"/>
                <w:numId w:val="40"/>
              </w:numPr>
              <w:kinsoku w:val="0"/>
              <w:overflowPunct w:val="0"/>
              <w:autoSpaceDE w:val="0"/>
              <w:autoSpaceDN w:val="0"/>
              <w:adjustRightInd w:val="0"/>
              <w:snapToGrid w:val="0"/>
              <w:spacing w:after="120" w:line="240" w:lineRule="auto"/>
              <w:contextualSpacing w:val="0"/>
              <w:rPr>
                <w:b/>
                <w:i/>
                <w:lang w:val="en-GB"/>
              </w:rPr>
            </w:pPr>
            <w:r>
              <w:rPr>
                <w:b/>
                <w:i/>
                <w:lang w:val="en-GB"/>
              </w:rPr>
              <w:t xml:space="preserve">More than one minimum time gaps are supported and can be reported by UE </w:t>
            </w:r>
            <w:r>
              <w:rPr>
                <w:b/>
                <w:i/>
                <w:lang w:val="en-GB"/>
              </w:rPr>
              <w:t>capability</w:t>
            </w:r>
          </w:p>
          <w:p w:rsidR="00864E60" w:rsidRDefault="00A93D1D">
            <w:pPr>
              <w:pStyle w:val="aff1"/>
              <w:numPr>
                <w:ilvl w:val="0"/>
                <w:numId w:val="40"/>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The impact due to miss-detection/falsely-detection of LP-WUS activation/deactivation signaling should </w:t>
            </w:r>
            <w:r>
              <w:rPr>
                <w:b/>
                <w:i/>
                <w:lang w:val="en-GB"/>
              </w:rPr>
              <w:t>be minimized/avoided for CONNECTED mode UE.</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rsidR="00864E60" w:rsidRDefault="00A93D1D">
            <w:pPr>
              <w:pStyle w:val="aff1"/>
              <w:numPr>
                <w:ilvl w:val="1"/>
                <w:numId w:val="41"/>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w:t>
            </w:r>
            <w:r>
              <w:rPr>
                <w:b/>
                <w:i/>
                <w:lang w:eastAsia="zh-CN"/>
              </w:rPr>
              <w:t>hout UE assistance</w:t>
            </w:r>
            <w:r>
              <w:rPr>
                <w:rFonts w:hint="eastAsia"/>
                <w:b/>
                <w:i/>
                <w:lang w:eastAsia="zh-CN"/>
              </w:rPr>
              <w:t>.</w:t>
            </w:r>
          </w:p>
          <w:p w:rsidR="00864E60" w:rsidRDefault="00A93D1D">
            <w:pPr>
              <w:pStyle w:val="aff1"/>
              <w:numPr>
                <w:ilvl w:val="1"/>
                <w:numId w:val="41"/>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rsidR="00864E60" w:rsidRDefault="00A93D1D">
            <w:pPr>
              <w:pStyle w:val="aff1"/>
              <w:numPr>
                <w:ilvl w:val="1"/>
                <w:numId w:val="41"/>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rsidR="00864E60" w:rsidRDefault="00A93D1D">
            <w:pPr>
              <w:pStyle w:val="aff1"/>
              <w:numPr>
                <w:ilvl w:val="1"/>
                <w:numId w:val="41"/>
              </w:numPr>
              <w:autoSpaceDE w:val="0"/>
              <w:autoSpaceDN w:val="0"/>
              <w:adjustRightInd w:val="0"/>
              <w:snapToGrid w:val="0"/>
              <w:spacing w:after="120" w:line="240" w:lineRule="auto"/>
              <w:contextualSpacing w:val="0"/>
              <w:rPr>
                <w:b/>
                <w:i/>
                <w:lang w:eastAsia="zh-CN"/>
              </w:rPr>
            </w:pPr>
            <w:r>
              <w:rPr>
                <w:b/>
                <w:i/>
                <w:lang w:eastAsia="zh-CN"/>
              </w:rPr>
              <w:t xml:space="preserve">Note: PDCCH monitoring of </w:t>
            </w:r>
            <w:r>
              <w:rPr>
                <w:b/>
                <w:i/>
                <w:lang w:eastAsia="zh-CN"/>
              </w:rPr>
              <w:t>a UE is suspended if LP-WUS monitoring of the UE is activated, and vice versa. PDCCH monitoring of a UE is resumed if LP-WUS monitoring of the UE is deactivated. When a UE is in the state of deactivated LP-WUS monitoring, the UE may or may not monitor LP-W</w:t>
            </w:r>
            <w:r>
              <w:rPr>
                <w:b/>
                <w:i/>
                <w:lang w:eastAsia="zh-CN"/>
              </w:rPr>
              <w:t>US.</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For CONNECTED mode, at least Option 1-2-2 is supported, i.e., LP-WUS can </w:t>
            </w:r>
            <w:r>
              <w:rPr>
                <w:b/>
                <w:i/>
                <w:lang w:val="en-GB"/>
              </w:rPr>
              <w:t>be monitored by LP-WUR at any configured monitoring occasion according to the LP-WUS monitoring configuration, and following two alternatives are further studied:</w:t>
            </w:r>
          </w:p>
          <w:p w:rsidR="00864E60" w:rsidRDefault="00A93D1D">
            <w:pPr>
              <w:pStyle w:val="aff1"/>
              <w:numPr>
                <w:ilvl w:val="1"/>
                <w:numId w:val="42"/>
              </w:numPr>
              <w:spacing w:after="120" w:line="240" w:lineRule="auto"/>
              <w:ind w:left="851"/>
              <w:contextualSpacing w:val="0"/>
              <w:rPr>
                <w:rFonts w:eastAsiaTheme="minorEastAsia"/>
                <w:b/>
                <w:i/>
                <w:lang w:eastAsia="zh-CN"/>
              </w:rPr>
            </w:pPr>
            <w:r>
              <w:rPr>
                <w:rFonts w:eastAsiaTheme="minorEastAsia"/>
                <w:b/>
                <w:i/>
                <w:lang w:eastAsia="zh-CN"/>
              </w:rPr>
              <w:t xml:space="preserve">Alt 1: legacy C-DRX related timers keep running when UE is monitoring LP-WUS to control UE </w:t>
            </w:r>
            <w:r>
              <w:rPr>
                <w:rFonts w:eastAsiaTheme="minorEastAsia"/>
                <w:b/>
                <w:i/>
                <w:lang w:eastAsia="zh-CN"/>
              </w:rPr>
              <w:t>behavior on measurement,</w:t>
            </w:r>
          </w:p>
          <w:p w:rsidR="00864E60" w:rsidRDefault="00A93D1D">
            <w:pPr>
              <w:pStyle w:val="aff1"/>
              <w:numPr>
                <w:ilvl w:val="2"/>
                <w:numId w:val="42"/>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rsidR="00864E60" w:rsidRDefault="00A93D1D">
            <w:pPr>
              <w:pStyle w:val="aff1"/>
              <w:numPr>
                <w:ilvl w:val="2"/>
                <w:numId w:val="42"/>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Option 1-3 should also be supported and work </w:t>
            </w:r>
            <w:r>
              <w:rPr>
                <w:rFonts w:eastAsiaTheme="minorEastAsia"/>
                <w:b/>
                <w:i/>
                <w:lang w:eastAsia="zh-CN"/>
              </w:rPr>
              <w:t>together with Option 1-2-2;</w:t>
            </w:r>
          </w:p>
          <w:p w:rsidR="00864E60" w:rsidRDefault="00A93D1D">
            <w:pPr>
              <w:pStyle w:val="aff1"/>
              <w:numPr>
                <w:ilvl w:val="1"/>
                <w:numId w:val="42"/>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rsidR="00864E60" w:rsidRDefault="00A93D1D">
            <w:pPr>
              <w:pStyle w:val="aff1"/>
              <w:numPr>
                <w:ilvl w:val="2"/>
                <w:numId w:val="42"/>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w:t>
            </w:r>
            <w:r>
              <w:rPr>
                <w:b/>
                <w:i/>
                <w:lang w:eastAsia="zh-CN"/>
              </w:rPr>
              <w:t>able that UE can start PDCCH monitoring irrespective of drx-onDurationTimer after receiving LP-WUS targeted to itself.</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w:t>
            </w:r>
            <w:r>
              <w:rPr>
                <w:b/>
                <w:i/>
                <w:lang w:eastAsia="zh-CN"/>
              </w:rPr>
              <w:t>e UE should stop/suspend the Rel-17 PDCCH adaption mechanism, if configured.</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w:t>
            </w:r>
            <w:r>
              <w:rPr>
                <w:b/>
                <w:i/>
                <w:lang w:eastAsia="zh-CN"/>
              </w:rPr>
              <w:t>ls.</w:t>
            </w:r>
          </w:p>
          <w:p w:rsidR="00864E60" w:rsidRDefault="00A93D1D">
            <w:pPr>
              <w:pStyle w:val="aff1"/>
              <w:numPr>
                <w:ilvl w:val="0"/>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rsidR="00864E60" w:rsidRDefault="00A93D1D">
            <w:pPr>
              <w:pStyle w:val="aff1"/>
              <w:numPr>
                <w:ilvl w:val="1"/>
                <w:numId w:val="42"/>
              </w:numPr>
              <w:kinsoku w:val="0"/>
              <w:overflowPunct w:val="0"/>
              <w:autoSpaceDE w:val="0"/>
              <w:autoSpaceDN w:val="0"/>
              <w:adjustRightInd w:val="0"/>
              <w:snapToGrid w:val="0"/>
              <w:spacing w:after="120" w:line="240" w:lineRule="auto"/>
              <w:contextualSpacing w:val="0"/>
              <w:rPr>
                <w:b/>
                <w:i/>
                <w:lang w:eastAsia="zh-CN"/>
              </w:rPr>
            </w:pPr>
            <w:r>
              <w:rPr>
                <w:b/>
                <w:i/>
                <w:lang w:eastAsia="zh-CN"/>
              </w:rPr>
              <w:t xml:space="preserve">If </w:t>
            </w:r>
            <w:r>
              <w:rPr>
                <w:b/>
                <w:i/>
                <w:lang w:eastAsia="zh-CN"/>
              </w:rPr>
              <w:t>LP-WUS monitoring is activated by PDCCH, UE can assume the same TCI state as the CORESET to receive the PDCCH activating LP-WUS monitoring</w:t>
            </w:r>
          </w:p>
          <w:p w:rsidR="00864E60" w:rsidRDefault="00A93D1D">
            <w:pPr>
              <w:pStyle w:val="aff1"/>
              <w:numPr>
                <w:ilvl w:val="1"/>
                <w:numId w:val="42"/>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w:t>
            </w:r>
            <w:r>
              <w:rPr>
                <w:b/>
                <w:i/>
                <w:lang w:eastAsia="zh-CN"/>
              </w:rPr>
              <w:t>fore the timer expires.</w:t>
            </w:r>
          </w:p>
          <w:p w:rsidR="00864E60" w:rsidRDefault="00A93D1D">
            <w:pPr>
              <w:pStyle w:val="aff1"/>
              <w:numPr>
                <w:ilvl w:val="0"/>
                <w:numId w:val="39"/>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1"/>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t>Spreadtrum Communications</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u w:val="single"/>
                <w:lang w:eastAsia="zh-CN"/>
              </w:rPr>
            </w:pPr>
            <w:r>
              <w:rPr>
                <w:u w:val="single"/>
                <w:lang w:eastAsia="zh-CN"/>
              </w:rPr>
              <w:t>LP-WUS mechanisms</w:t>
            </w:r>
          </w:p>
          <w:p w:rsidR="00864E60" w:rsidRDefault="00A93D1D">
            <w:pPr>
              <w:rPr>
                <w:b/>
                <w:i/>
                <w:lang w:eastAsia="zh-CN"/>
              </w:rPr>
            </w:pPr>
            <w:r>
              <w:rPr>
                <w:rFonts w:hint="eastAsia"/>
                <w:b/>
                <w:i/>
                <w:lang w:eastAsia="zh-CN"/>
              </w:rPr>
              <w:t>P</w:t>
            </w:r>
            <w:r>
              <w:rPr>
                <w:b/>
                <w:i/>
                <w:lang w:eastAsia="zh-CN"/>
              </w:rPr>
              <w:t>roposal 1: In C-DRX s</w:t>
            </w:r>
            <w:r>
              <w:rPr>
                <w:b/>
                <w:i/>
                <w:lang w:eastAsia="zh-CN"/>
              </w:rPr>
              <w:t>cenarios, UE MR PDCCH monitoring triggered by LP-WUS during on-duration timer/inactive timer can be supported.</w:t>
            </w:r>
            <w:r>
              <w:rPr>
                <w:u w:val="single"/>
                <w:lang w:eastAsia="zh-CN"/>
              </w:rPr>
              <w:t xml:space="preserve"> </w:t>
            </w:r>
          </w:p>
          <w:p w:rsidR="00864E60" w:rsidRDefault="00A93D1D">
            <w:pPr>
              <w:rPr>
                <w:u w:val="single"/>
                <w:lang w:eastAsia="zh-CN"/>
              </w:rPr>
            </w:pPr>
            <w:r>
              <w:rPr>
                <w:u w:val="single"/>
                <w:lang w:eastAsia="zh-CN"/>
              </w:rPr>
              <w:t>LP-WUS monitoring</w:t>
            </w:r>
          </w:p>
          <w:p w:rsidR="00864E60" w:rsidRDefault="00A93D1D">
            <w:pPr>
              <w:rPr>
                <w:b/>
                <w:i/>
                <w:lang w:eastAsia="zh-CN"/>
              </w:rPr>
            </w:pPr>
            <w:r>
              <w:rPr>
                <w:b/>
                <w:i/>
                <w:lang w:eastAsia="zh-CN"/>
              </w:rPr>
              <w:t>Observation 1: The configuration of LP-WUS monitoring occasions needs based on LP-WUS procedures to trigger PDCCH monitoring.</w:t>
            </w:r>
          </w:p>
          <w:p w:rsidR="00864E60" w:rsidRDefault="00A93D1D">
            <w:pPr>
              <w:rPr>
                <w:u w:val="single"/>
                <w:lang w:eastAsia="zh-CN"/>
              </w:rPr>
            </w:pPr>
            <w:r>
              <w:rPr>
                <w:u w:val="single"/>
                <w:lang w:eastAsia="zh-CN"/>
              </w:rPr>
              <w:t>Activation and deactivation</w:t>
            </w:r>
          </w:p>
          <w:p w:rsidR="00864E60" w:rsidRDefault="00A93D1D">
            <w:pPr>
              <w:rPr>
                <w:b/>
                <w:i/>
                <w:lang w:eastAsia="zh-CN"/>
              </w:rPr>
            </w:pPr>
            <w:r>
              <w:rPr>
                <w:b/>
                <w:i/>
                <w:lang w:eastAsia="zh-CN"/>
              </w:rPr>
              <w:t>Proposal 2: Activation/deactivation of LP-WUS monitoring by gNB L1 signaling, e.g., DCI can be considered.</w:t>
            </w:r>
          </w:p>
          <w:p w:rsidR="00864E60" w:rsidRDefault="00A93D1D">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rsidR="00864E60" w:rsidRDefault="00A93D1D">
            <w:pPr>
              <w:rPr>
                <w:rFonts w:eastAsia="Yu Mincho"/>
                <w:b/>
                <w:i/>
                <w:lang w:eastAsia="ja-JP"/>
              </w:rPr>
            </w:pPr>
            <w:r>
              <w:rPr>
                <w:rFonts w:hint="eastAsia"/>
                <w:b/>
                <w:i/>
                <w:lang w:eastAsia="zh-CN"/>
              </w:rPr>
              <w:t>P</w:t>
            </w:r>
            <w:r>
              <w:rPr>
                <w:b/>
                <w:i/>
                <w:lang w:eastAsia="zh-CN"/>
              </w:rPr>
              <w:t>roposal 3: Whether wake-up indication by LP-WUS is applied for all the serving cells or for</w:t>
            </w:r>
            <w:r>
              <w:rPr>
                <w:b/>
                <w:i/>
                <w:lang w:eastAsia="zh-CN"/>
              </w:rPr>
              <w:t xml:space="preserve"> a group of SCells for triggering PDCCH monitoring need to be considered for Option 1-2 and Option 1-3.</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overflowPunct w:val="0"/>
              <w:autoSpaceDE w:val="0"/>
              <w:autoSpaceDN w:val="0"/>
              <w:adjustRightInd w:val="0"/>
              <w:ind w:right="-99"/>
              <w:rPr>
                <w:rFonts w:eastAsia="MS Mincho"/>
              </w:rPr>
            </w:pPr>
            <w:r>
              <w:t>For concept on wake-up mechanism,</w:t>
            </w:r>
          </w:p>
          <w:p w:rsidR="00864E60" w:rsidRDefault="00A93D1D">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rsidR="00864E60" w:rsidRDefault="00A93D1D">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rsidR="00864E60" w:rsidRDefault="00A93D1D">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 xml:space="preserve">and Rel-16 DCP cannot be configured or activated to one </w:t>
            </w:r>
            <w:r>
              <w:rPr>
                <w:rFonts w:hint="eastAsia"/>
                <w:b/>
                <w:bCs/>
                <w:color w:val="000000"/>
                <w:lang w:eastAsia="zh-CN"/>
              </w:rPr>
              <w:t>UE simultaneously.</w:t>
            </w:r>
          </w:p>
          <w:p w:rsidR="00864E60" w:rsidRDefault="00A93D1D">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rsidR="00864E60" w:rsidRDefault="00A93D1D">
            <w:pPr>
              <w:rPr>
                <w:b/>
                <w:bCs/>
                <w:lang w:eastAsia="zh-CN"/>
              </w:rPr>
            </w:pPr>
            <w:r>
              <w:rPr>
                <w:b/>
                <w:bCs/>
                <w:lang w:eastAsia="zh-CN"/>
              </w:rPr>
              <w:t>Proposal 5: For go-to sleep mechanism after UE being wake-up, further study the follow</w:t>
            </w:r>
            <w:r>
              <w:rPr>
                <w:b/>
                <w:bCs/>
                <w:lang w:eastAsia="zh-CN"/>
              </w:rPr>
              <w:t>ing option,</w:t>
            </w:r>
          </w:p>
          <w:p w:rsidR="00864E60" w:rsidRDefault="00A93D1D">
            <w:pPr>
              <w:pStyle w:val="aff1"/>
              <w:numPr>
                <w:ilvl w:val="0"/>
                <w:numId w:val="22"/>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rsidR="00864E60" w:rsidRDefault="00A93D1D">
            <w:pPr>
              <w:pStyle w:val="aff1"/>
              <w:numPr>
                <w:ilvl w:val="0"/>
                <w:numId w:val="22"/>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rsidR="00864E60" w:rsidRDefault="00864E60">
            <w:pPr>
              <w:overflowPunct w:val="0"/>
              <w:autoSpaceDE w:val="0"/>
              <w:autoSpaceDN w:val="0"/>
              <w:adjustRightInd w:val="0"/>
              <w:ind w:right="-99"/>
            </w:pPr>
          </w:p>
          <w:p w:rsidR="00864E60" w:rsidRDefault="00A93D1D">
            <w:pPr>
              <w:overflowPunct w:val="0"/>
              <w:autoSpaceDE w:val="0"/>
              <w:autoSpaceDN w:val="0"/>
              <w:adjustRightInd w:val="0"/>
              <w:ind w:right="-99"/>
            </w:pPr>
            <w:r>
              <w:rPr>
                <w:rFonts w:hint="eastAsia"/>
              </w:rPr>
              <w:t>For</w:t>
            </w:r>
            <w:r>
              <w:t xml:space="preserve"> design on LP-WUS monitoring occasion,</w:t>
            </w:r>
          </w:p>
          <w:p w:rsidR="00864E60" w:rsidRDefault="00A93D1D">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Support UE report more than one minimum time gaps from</w:t>
            </w:r>
            <w:r>
              <w:rPr>
                <w:b/>
                <w:bCs/>
                <w:lang w:eastAsia="zh-CN"/>
              </w:rPr>
              <w:t xml:space="preserve"> multiple candidates, gNB configures the gap value</w:t>
            </w:r>
            <w:r>
              <w:rPr>
                <w:rFonts w:eastAsia="Yu Mincho" w:cs="Times"/>
                <w:b/>
                <w:lang w:val="en-US"/>
              </w:rPr>
              <w:t>.</w:t>
            </w:r>
          </w:p>
          <w:p w:rsidR="00864E60" w:rsidRDefault="00A93D1D">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rsidR="00864E60" w:rsidRDefault="00A93D1D">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rsidR="00864E60" w:rsidRDefault="00A93D1D">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w:t>
            </w:r>
            <w:r>
              <w:rPr>
                <w:b/>
                <w:bCs/>
                <w:lang w:eastAsia="zh-CN"/>
              </w:rPr>
              <w:t>city is introduced for LP-WUS should base on the function of LP-WUS. RAN1 suspend this discussion until the function of LP-WUS is down-selected or defined.</w:t>
            </w:r>
          </w:p>
          <w:p w:rsidR="00864E60" w:rsidRDefault="00A93D1D">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rsidR="00864E60" w:rsidRDefault="00864E60">
            <w:pPr>
              <w:overflowPunct w:val="0"/>
              <w:autoSpaceDE w:val="0"/>
              <w:autoSpaceDN w:val="0"/>
              <w:adjustRightInd w:val="0"/>
              <w:ind w:right="-99"/>
              <w:rPr>
                <w:rFonts w:eastAsia="Yu Mincho"/>
                <w:lang w:eastAsia="ja-JP"/>
              </w:rPr>
            </w:pPr>
          </w:p>
          <w:p w:rsidR="00864E60" w:rsidRDefault="00A93D1D">
            <w:pPr>
              <w:overflowPunct w:val="0"/>
              <w:autoSpaceDE w:val="0"/>
              <w:autoSpaceDN w:val="0"/>
              <w:adjustRightInd w:val="0"/>
              <w:ind w:right="-99"/>
              <w:rPr>
                <w:rFonts w:eastAsia="MS Mincho"/>
              </w:rPr>
            </w:pPr>
            <w:r>
              <w:rPr>
                <w:rFonts w:hint="eastAsia"/>
              </w:rPr>
              <w:t>For</w:t>
            </w:r>
            <w:r>
              <w:t xml:space="preserve"> relationship between operating bands on MR and LR,</w:t>
            </w:r>
          </w:p>
          <w:p w:rsidR="00864E60" w:rsidRDefault="00A93D1D">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120"/>
              <w:rPr>
                <w:rFonts w:eastAsia="宋体"/>
                <w:i/>
                <w:iCs/>
                <w:szCs w:val="24"/>
                <w:u w:val="single"/>
              </w:rPr>
            </w:pPr>
            <w:r>
              <w:rPr>
                <w:rFonts w:eastAsia="宋体" w:hint="eastAsia"/>
                <w:b/>
                <w:i/>
                <w:iCs/>
                <w:u w:val="single"/>
              </w:rPr>
              <w:t>O</w:t>
            </w:r>
            <w:r>
              <w:rPr>
                <w:rFonts w:eastAsia="宋体"/>
                <w:b/>
                <w:i/>
                <w:iCs/>
                <w:u w:val="single"/>
              </w:rPr>
              <w:t>bservations</w:t>
            </w:r>
          </w:p>
          <w:p w:rsidR="00864E60" w:rsidRDefault="00A93D1D">
            <w:pPr>
              <w:adjustRightInd w:val="0"/>
              <w:snapToGrid w:val="0"/>
              <w:spacing w:afterLines="50" w:after="120"/>
              <w:rPr>
                <w:rFonts w:eastAsia="宋体" w:cs="Times"/>
                <w:iCs/>
              </w:rPr>
            </w:pPr>
            <w:r>
              <w:rPr>
                <w:rFonts w:eastAsia="宋体" w:cs="Times" w:hint="eastAsia"/>
                <w:b/>
                <w:bCs/>
                <w:iCs/>
              </w:rPr>
              <w:t>O</w:t>
            </w:r>
            <w:r>
              <w:rPr>
                <w:rFonts w:eastAsia="宋体" w:cs="Times"/>
                <w:b/>
                <w:bCs/>
                <w:iCs/>
              </w:rPr>
              <w:t xml:space="preserve">bservation 1: For Option 1-1 that LP-WUS is used to trigger the starting </w:t>
            </w:r>
            <w:r>
              <w:rPr>
                <w:rFonts w:eastAsia="宋体" w:cs="Times"/>
                <w:b/>
                <w:bCs/>
                <w:iCs/>
              </w:rPr>
              <w:t>of the drx-onDurationTimer, , if the short C-DRX cycle is configured, UE power concumption cannot be reduced since short DRX cycle would increase the MR power consumption for RLM/BM/BFD/RRM etc.measurements.</w:t>
            </w:r>
          </w:p>
          <w:p w:rsidR="00864E60" w:rsidRDefault="00A93D1D">
            <w:pPr>
              <w:adjustRightInd w:val="0"/>
              <w:snapToGrid w:val="0"/>
              <w:spacing w:afterLines="50" w:after="120"/>
              <w:rPr>
                <w:rFonts w:eastAsia="宋体" w:cs="Times"/>
                <w:b/>
                <w:bCs/>
                <w:iCs/>
              </w:rPr>
            </w:pPr>
            <w:r>
              <w:rPr>
                <w:rFonts w:eastAsia="宋体" w:cs="Times" w:hint="eastAsia"/>
                <w:b/>
                <w:bCs/>
                <w:iCs/>
                <w:lang w:val="fr-FR"/>
              </w:rPr>
              <w:t>O</w:t>
            </w:r>
            <w:r>
              <w:rPr>
                <w:rFonts w:eastAsia="宋体" w:cs="Times"/>
                <w:b/>
                <w:bCs/>
                <w:iCs/>
                <w:lang w:val="fr-FR"/>
              </w:rPr>
              <w:t xml:space="preserve">bservation 2: </w:t>
            </w:r>
            <w:r>
              <w:rPr>
                <w:rFonts w:eastAsia="宋体" w:cs="Times"/>
                <w:b/>
                <w:bCs/>
                <w:iCs/>
              </w:rPr>
              <w:t>From latency reduction perspectiv</w:t>
            </w:r>
            <w:r>
              <w:rPr>
                <w:rFonts w:eastAsia="宋体" w:cs="Times"/>
                <w:b/>
                <w:bCs/>
                <w:iCs/>
              </w:rPr>
              <w:t xml:space="preserve">e, </w:t>
            </w:r>
            <w:r>
              <w:rPr>
                <w:rFonts w:eastAsia="宋体" w:cs="Times" w:hint="eastAsia"/>
                <w:b/>
                <w:bCs/>
                <w:iCs/>
              </w:rPr>
              <w:t>Option</w:t>
            </w:r>
            <w:r>
              <w:rPr>
                <w:rFonts w:eastAsia="宋体" w:cs="Times"/>
                <w:b/>
                <w:bCs/>
                <w:iCs/>
              </w:rPr>
              <w:t xml:space="preserve"> 1-2-1 </w:t>
            </w:r>
            <w:r>
              <w:rPr>
                <w:rFonts w:eastAsia="宋体" w:cs="Times" w:hint="eastAsia"/>
                <w:b/>
                <w:bCs/>
                <w:iCs/>
              </w:rPr>
              <w:t>combined</w:t>
            </w:r>
            <w:r>
              <w:rPr>
                <w:rFonts w:eastAsia="宋体" w:cs="Times"/>
                <w:b/>
                <w:bCs/>
                <w:iCs/>
              </w:rPr>
              <w:t xml:space="preserve"> with Option 1-1 and</w:t>
            </w:r>
            <w:r>
              <w:rPr>
                <w:rFonts w:eastAsia="宋体" w:cs="Times" w:hint="eastAsia"/>
                <w:b/>
                <w:bCs/>
                <w:iCs/>
              </w:rPr>
              <w:t xml:space="preserve"> Option</w:t>
            </w:r>
            <w:r>
              <w:rPr>
                <w:rFonts w:eastAsia="宋体" w:cs="Times"/>
                <w:b/>
                <w:bCs/>
                <w:iCs/>
              </w:rPr>
              <w:t xml:space="preserve"> 1-2-2 are comparable. From power saving perspective, </w:t>
            </w:r>
            <w:r>
              <w:rPr>
                <w:rFonts w:eastAsia="宋体" w:cs="Times" w:hint="eastAsia"/>
                <w:b/>
                <w:bCs/>
                <w:iCs/>
              </w:rPr>
              <w:t>Option</w:t>
            </w:r>
            <w:r>
              <w:rPr>
                <w:rFonts w:eastAsia="宋体" w:cs="Times"/>
                <w:b/>
                <w:bCs/>
                <w:iCs/>
              </w:rPr>
              <w:t xml:space="preserve"> 1-2-1 combined with Option 1-1 still result in more power consumption, given that PDCCH monitoring is still needed based on legacy C-DRX cycle a</w:t>
            </w:r>
            <w:r>
              <w:rPr>
                <w:rFonts w:eastAsia="宋体" w:cs="Times"/>
                <w:b/>
                <w:bCs/>
                <w:iCs/>
              </w:rPr>
              <w:t xml:space="preserve">nd drx-onDurationTimer if LP-WUS is successfully detected.  </w:t>
            </w:r>
          </w:p>
          <w:p w:rsidR="00864E60" w:rsidRDefault="00A93D1D">
            <w:pPr>
              <w:adjustRightInd w:val="0"/>
              <w:snapToGrid w:val="0"/>
              <w:spacing w:afterLines="50" w:after="120"/>
              <w:rPr>
                <w:rFonts w:eastAsia="宋体"/>
                <w:b/>
              </w:rPr>
            </w:pPr>
            <w:r>
              <w:rPr>
                <w:rFonts w:eastAsia="宋体" w:cs="Times" w:hint="eastAsia"/>
                <w:b/>
                <w:bCs/>
                <w:iCs/>
              </w:rPr>
              <w:t>O</w:t>
            </w:r>
            <w:r>
              <w:rPr>
                <w:rFonts w:eastAsia="宋体" w:cs="Times"/>
                <w:b/>
                <w:bCs/>
                <w:iCs/>
              </w:rPr>
              <w:t xml:space="preserve">bservation 3: </w:t>
            </w:r>
            <w:r>
              <w:rPr>
                <w:rFonts w:eastAsia="宋体" w:cs="Times" w:hint="eastAsia"/>
                <w:b/>
                <w:bCs/>
                <w:iCs/>
              </w:rPr>
              <w:t>Option</w:t>
            </w:r>
            <w:r>
              <w:rPr>
                <w:rFonts w:eastAsia="宋体" w:cs="Times"/>
                <w:b/>
                <w:bCs/>
                <w:iCs/>
              </w:rPr>
              <w:t xml:space="preserve"> 1-3 can achieve power saving benefit within C-DRX active time with limited impact on the capcacity. While Option 1-3 cannot reduce the traffic latency in case the traffic arrives outside the C-DRX active time.  </w:t>
            </w:r>
          </w:p>
          <w:p w:rsidR="00864E60" w:rsidRDefault="00A93D1D">
            <w:pPr>
              <w:adjustRightInd w:val="0"/>
              <w:snapToGrid w:val="0"/>
              <w:spacing w:afterLines="20" w:after="48"/>
              <w:rPr>
                <w:b/>
                <w:szCs w:val="21"/>
              </w:rPr>
            </w:pPr>
            <w:r>
              <w:rPr>
                <w:rFonts w:hint="eastAsia"/>
                <w:b/>
                <w:szCs w:val="21"/>
              </w:rPr>
              <w:t>O</w:t>
            </w:r>
            <w:r>
              <w:rPr>
                <w:b/>
                <w:szCs w:val="21"/>
              </w:rPr>
              <w:t>bservation 4: After LP-WUS monitoring is e</w:t>
            </w:r>
            <w:r>
              <w:rPr>
                <w:b/>
                <w:szCs w:val="21"/>
              </w:rPr>
              <w:t xml:space="preserve">nabled by RRC signalling, the activation/deactivation of LP-WUS monitoring by Option 2 of gNB L1/L2 signaling and/or Option 3 of condition(s), such as timer are options for switching between LP-WUS monitoring and PDCCH monitoring. </w:t>
            </w:r>
          </w:p>
          <w:p w:rsidR="00864E60" w:rsidRDefault="00864E60">
            <w:pPr>
              <w:adjustRightInd w:val="0"/>
              <w:snapToGrid w:val="0"/>
              <w:spacing w:afterLines="50" w:after="120"/>
              <w:rPr>
                <w:rFonts w:eastAsia="宋体" w:cs="Times"/>
                <w:b/>
                <w:iCs/>
              </w:rPr>
            </w:pPr>
          </w:p>
          <w:p w:rsidR="00864E60" w:rsidRDefault="00A93D1D">
            <w:pPr>
              <w:spacing w:after="120"/>
              <w:rPr>
                <w:rFonts w:eastAsia="宋体"/>
                <w:b/>
                <w:i/>
                <w:iCs/>
                <w:u w:val="single"/>
              </w:rPr>
            </w:pPr>
            <w:r>
              <w:rPr>
                <w:rFonts w:eastAsia="宋体" w:hint="eastAsia"/>
                <w:b/>
                <w:i/>
                <w:iCs/>
                <w:u w:val="single"/>
              </w:rPr>
              <w:t>P</w:t>
            </w:r>
            <w:r>
              <w:rPr>
                <w:rFonts w:eastAsia="宋体"/>
                <w:b/>
                <w:i/>
                <w:iCs/>
                <w:u w:val="single"/>
              </w:rPr>
              <w:t>roposals</w:t>
            </w:r>
          </w:p>
          <w:p w:rsidR="00864E60" w:rsidRDefault="00A93D1D">
            <w:pPr>
              <w:adjustRightInd w:val="0"/>
              <w:snapToGrid w:val="0"/>
              <w:spacing w:afterLines="50" w:after="120"/>
              <w:rPr>
                <w:rFonts w:eastAsia="宋体" w:cs="Times"/>
                <w:b/>
                <w:iCs/>
              </w:rPr>
            </w:pPr>
            <w:r>
              <w:rPr>
                <w:rFonts w:eastAsia="宋体" w:cs="Times" w:hint="eastAsia"/>
                <w:b/>
                <w:iCs/>
              </w:rPr>
              <w:t>P</w:t>
            </w:r>
            <w:r>
              <w:rPr>
                <w:rFonts w:eastAsia="宋体" w:cs="Times"/>
                <w:b/>
                <w:iCs/>
              </w:rPr>
              <w:t>roposal 1: L</w:t>
            </w:r>
            <w:r>
              <w:rPr>
                <w:rFonts w:eastAsia="宋体" w:cs="Times"/>
                <w:b/>
                <w:iCs/>
              </w:rPr>
              <w:t xml:space="preserve">P-WUS does not support SCell dormancy indication.  </w:t>
            </w:r>
          </w:p>
          <w:p w:rsidR="00864E60" w:rsidRDefault="00A93D1D">
            <w:pPr>
              <w:adjustRightInd w:val="0"/>
              <w:snapToGrid w:val="0"/>
              <w:spacing w:afterLines="50" w:after="120"/>
              <w:rPr>
                <w:rFonts w:eastAsia="宋体" w:cs="Times"/>
                <w:b/>
                <w:iCs/>
                <w:u w:val="single"/>
              </w:rPr>
            </w:pPr>
            <w:r>
              <w:rPr>
                <w:rFonts w:eastAsia="宋体" w:cs="Times" w:hint="eastAsia"/>
                <w:b/>
                <w:iCs/>
              </w:rPr>
              <w:t>P</w:t>
            </w:r>
            <w:r>
              <w:rPr>
                <w:rFonts w:eastAsia="宋体" w:cs="Times"/>
                <w:b/>
                <w:iCs/>
              </w:rPr>
              <w:t>roposal 2: From RAN1 perspective, LP-WUS CONNECTED operation Option 1-2-2 (i.e. PDCCH monitoring triggered by LP-WUS but not by legacy C-DRX cycle and drx-onDurationTimer) that provides the best performa</w:t>
            </w:r>
            <w:r>
              <w:rPr>
                <w:rFonts w:eastAsia="宋体" w:cs="Times"/>
                <w:b/>
                <w:iCs/>
              </w:rPr>
              <w:t>nce for both UE power saving and UPT/latency perspectives should be prioritized.</w:t>
            </w:r>
          </w:p>
          <w:p w:rsidR="00864E60" w:rsidRDefault="00A93D1D">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rsidR="00864E60" w:rsidRDefault="00A93D1D">
            <w:pPr>
              <w:pStyle w:val="B1"/>
              <w:numPr>
                <w:ilvl w:val="0"/>
                <w:numId w:val="44"/>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rsidR="00864E60" w:rsidRDefault="00A93D1D">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rsidR="00864E60" w:rsidRDefault="00A93D1D">
            <w:pPr>
              <w:adjustRightInd w:val="0"/>
              <w:snapToGrid w:val="0"/>
              <w:rPr>
                <w:rFonts w:eastAsia="等线"/>
                <w:b/>
                <w:bCs/>
                <w:iCs/>
              </w:rPr>
            </w:pPr>
            <w:r>
              <w:rPr>
                <w:rFonts w:eastAsia="等线"/>
                <w:b/>
                <w:bCs/>
                <w:iCs/>
              </w:rPr>
              <w:t>Proposal 5: Support following:</w:t>
            </w:r>
          </w:p>
          <w:p w:rsidR="00864E60" w:rsidRDefault="00A93D1D">
            <w:pPr>
              <w:pStyle w:val="aff1"/>
              <w:widowControl w:val="0"/>
              <w:numPr>
                <w:ilvl w:val="0"/>
                <w:numId w:val="44"/>
              </w:numPr>
              <w:adjustRightInd w:val="0"/>
              <w:snapToGrid w:val="0"/>
              <w:spacing w:after="0" w:line="240" w:lineRule="auto"/>
              <w:contextualSpacing w:val="0"/>
              <w:rPr>
                <w:rFonts w:ascii="Times New Roman" w:hAnsi="Times New Roman" w:cs="Times New Roman"/>
                <w:b/>
                <w:bCs/>
                <w:sz w:val="20"/>
                <w:szCs w:val="20"/>
              </w:rPr>
            </w:pPr>
            <w:r>
              <w:rPr>
                <w:rFonts w:ascii="Times New Roman" w:eastAsia="等线" w:hAnsi="Times New Roman" w:cs="Times New Roman"/>
                <w:b/>
                <w:bCs/>
                <w:iCs/>
                <w:sz w:val="20"/>
                <w:szCs w:val="20"/>
                <w:lang w:val="en-GB"/>
              </w:rPr>
              <w:t xml:space="preserve">UE can </w:t>
            </w:r>
            <w:r>
              <w:rPr>
                <w:rFonts w:ascii="Times New Roman" w:eastAsia="等线" w:hAnsi="Times New Roman" w:cs="Times New Roman"/>
                <w:b/>
                <w:bCs/>
                <w:iCs/>
                <w:sz w:val="20"/>
                <w:szCs w:val="20"/>
                <w:lang w:val="en-GB"/>
              </w:rPr>
              <w:t>report one or more than one minimum time gap value(s) between LP-WUS reception and MR to start PDCCH monitoring</w:t>
            </w:r>
            <w:r>
              <w:rPr>
                <w:rFonts w:ascii="Times New Roman" w:hAnsi="Times New Roman" w:cs="Times New Roman"/>
                <w:b/>
                <w:bCs/>
                <w:sz w:val="20"/>
                <w:szCs w:val="20"/>
              </w:rPr>
              <w:t xml:space="preserve">. </w:t>
            </w:r>
          </w:p>
          <w:p w:rsidR="00864E60" w:rsidRDefault="00A93D1D">
            <w:pPr>
              <w:pStyle w:val="aff1"/>
              <w:widowControl w:val="0"/>
              <w:numPr>
                <w:ilvl w:val="1"/>
                <w:numId w:val="44"/>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rsidR="00864E60" w:rsidRDefault="00A93D1D">
            <w:pPr>
              <w:pStyle w:val="aff1"/>
              <w:widowControl w:val="0"/>
              <w:numPr>
                <w:ilvl w:val="0"/>
                <w:numId w:val="44"/>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eastAsia="等线" w:hAnsi="Times New Roman" w:cs="Times New Roman"/>
                <w:b/>
                <w:bCs/>
                <w:iCs/>
                <w:sz w:val="20"/>
                <w:szCs w:val="20"/>
                <w:lang w:val="en-GB"/>
              </w:rPr>
              <w:t>Network configures one time gap between LP-WUS recepti</w:t>
            </w:r>
            <w:r>
              <w:rPr>
                <w:rFonts w:ascii="Times New Roman" w:eastAsia="等线" w:hAnsi="Times New Roman" w:cs="Times New Roman"/>
                <w:b/>
                <w:bCs/>
                <w:iCs/>
                <w:sz w:val="20"/>
                <w:szCs w:val="20"/>
                <w:lang w:val="en-GB"/>
              </w:rPr>
              <w:t>on and MR starting PDCCH monitoring.</w:t>
            </w:r>
          </w:p>
          <w:p w:rsidR="00864E60" w:rsidRDefault="00864E60">
            <w:pPr>
              <w:adjustRightInd w:val="0"/>
              <w:snapToGrid w:val="0"/>
              <w:spacing w:afterLines="50" w:after="120"/>
              <w:rPr>
                <w:rFonts w:eastAsia="宋体" w:cs="Times"/>
                <w:b/>
                <w:iCs/>
              </w:rPr>
            </w:pPr>
          </w:p>
          <w:p w:rsidR="00864E60" w:rsidRDefault="00A93D1D">
            <w:pPr>
              <w:adjustRightInd w:val="0"/>
              <w:snapToGrid w:val="0"/>
              <w:spacing w:afterLines="50" w:after="120"/>
              <w:rPr>
                <w:rFonts w:eastAsia="等线"/>
                <w:b/>
                <w:bCs/>
                <w:iCs/>
              </w:rPr>
            </w:pPr>
            <w:r>
              <w:rPr>
                <w:rFonts w:eastAsia="等线"/>
                <w:b/>
                <w:bCs/>
                <w:iCs/>
              </w:rPr>
              <w:t xml:space="preserve">Proposal 6: For RRC CONNECTED mode, the reported value(s) of minimum time gap between LP-WUS reception and MR to start PDCCH monitoring does not include the duration for time/frequency synchronization of MR. </w:t>
            </w:r>
          </w:p>
          <w:p w:rsidR="00864E60" w:rsidRDefault="00A93D1D">
            <w:pPr>
              <w:adjustRightInd w:val="0"/>
              <w:snapToGrid w:val="0"/>
              <w:spacing w:afterLines="50" w:after="120"/>
              <w:rPr>
                <w:b/>
                <w:lang w:val="fr-FR"/>
              </w:rPr>
            </w:pPr>
            <w:r>
              <w:rPr>
                <w:b/>
                <w:lang w:val="fr-FR"/>
              </w:rPr>
              <w:t xml:space="preserve">Proposal </w:t>
            </w:r>
            <w:r>
              <w:rPr>
                <w:b/>
                <w:lang w:val="fr-FR"/>
              </w:rPr>
              <w:t xml:space="preserve">7: In RRC_CONNECTED mode, the indication from UE to indicate whether it monitors LP-WUS is not needed.  </w:t>
            </w:r>
          </w:p>
          <w:p w:rsidR="00864E60" w:rsidRDefault="00A93D1D">
            <w:pPr>
              <w:adjustRightInd w:val="0"/>
              <w:snapToGrid w:val="0"/>
              <w:spacing w:afterLines="50" w:after="120"/>
              <w:rPr>
                <w:b/>
                <w:lang w:val="fr-FR"/>
              </w:rPr>
            </w:pPr>
            <w:r>
              <w:rPr>
                <w:b/>
                <w:lang w:val="fr-FR"/>
              </w:rPr>
              <w:t>Proposal 8: In RRC_CONNECTED mode, if the LP-WUS is not detected on a WUS monitoring occasion (MO) by the UE, UE does not wake up the MR for PDCCH moni</w:t>
            </w:r>
            <w:r>
              <w:rPr>
                <w:b/>
                <w:lang w:val="fr-FR"/>
              </w:rPr>
              <w:t xml:space="preserve">toring. </w:t>
            </w:r>
          </w:p>
          <w:p w:rsidR="00864E60" w:rsidRDefault="00A93D1D">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rsidR="00864E60" w:rsidRDefault="00A93D1D">
            <w:pPr>
              <w:adjustRightInd w:val="0"/>
              <w:snapToGrid w:val="0"/>
              <w:spacing w:afterLines="50" w:after="120"/>
              <w:rPr>
                <w:b/>
                <w:lang w:val="fr-FR"/>
              </w:rPr>
            </w:pPr>
            <w:r>
              <w:rPr>
                <w:b/>
                <w:lang w:val="fr-FR"/>
              </w:rPr>
              <w:t xml:space="preserve">Proposal 10: For UE in RRC_CONNECTED mode, UL transmissions such as SR, PRACH and CG PUSCH should not be impacted by the introduction of LP-WUS.  </w:t>
            </w:r>
          </w:p>
          <w:p w:rsidR="00864E60" w:rsidRDefault="00A93D1D">
            <w:pPr>
              <w:adjustRightInd w:val="0"/>
              <w:snapToGrid w:val="0"/>
              <w:spacing w:afterLines="50" w:after="12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w:t>
            </w:r>
            <w:r>
              <w:rPr>
                <w:rFonts w:eastAsia="等线"/>
                <w:b/>
                <w:iCs/>
                <w:lang w:val="fr-FR"/>
              </w:rPr>
              <w:t>from PDCCH monitoring to LP-WUS monitoring is supported by gNB L1/L2 signaling</w:t>
            </w:r>
            <w:r>
              <w:rPr>
                <w:rFonts w:eastAsia="等线"/>
                <w:b/>
                <w:iCs/>
              </w:rPr>
              <w:t xml:space="preserve">. </w:t>
            </w:r>
          </w:p>
          <w:p w:rsidR="00864E60" w:rsidRDefault="00A93D1D">
            <w:pPr>
              <w:adjustRightInd w:val="0"/>
              <w:snapToGrid w:val="0"/>
              <w:spacing w:afterLines="50" w:after="120"/>
              <w:rPr>
                <w:b/>
                <w:szCs w:val="18"/>
              </w:rPr>
            </w:pPr>
            <w:r>
              <w:rPr>
                <w:b/>
                <w:szCs w:val="18"/>
              </w:rPr>
              <w:t>Proposal 12: if PDCCH skipping indication is used as LP-WUS activation signalling, following enhancements are needed.</w:t>
            </w:r>
          </w:p>
          <w:p w:rsidR="00864E60" w:rsidRDefault="00A93D1D">
            <w:pPr>
              <w:pStyle w:val="aff1"/>
              <w:widowControl w:val="0"/>
              <w:numPr>
                <w:ilvl w:val="0"/>
                <w:numId w:val="45"/>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rsidR="00864E60" w:rsidRDefault="00A93D1D">
            <w:pPr>
              <w:pStyle w:val="aff1"/>
              <w:widowControl w:val="0"/>
              <w:numPr>
                <w:ilvl w:val="0"/>
                <w:numId w:val="45"/>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rsidR="00864E60" w:rsidRDefault="00A93D1D">
            <w:pPr>
              <w:adjustRightInd w:val="0"/>
              <w:snapToGrid w:val="0"/>
              <w:spacing w:afterLines="50" w:after="120"/>
              <w:rPr>
                <w:b/>
              </w:rPr>
            </w:pPr>
            <w:r>
              <w:rPr>
                <w:rFonts w:hint="eastAsia"/>
                <w:b/>
              </w:rPr>
              <w:t>P</w:t>
            </w:r>
            <w:r>
              <w:rPr>
                <w:b/>
              </w:rPr>
              <w:t>roposal 13: For co-exsistence between LP-WU</w:t>
            </w:r>
            <w:r>
              <w:rPr>
                <w:b/>
              </w:rPr>
              <w:t>S and Rel-17 SSSG switching, Rel-17 SSSG switching is performed after successful detection of LP-WUS triggering PDCCH monitoring and Rel-17 SSSG switching is stopped after successful detection of LP-WUS reactivation signalling.</w:t>
            </w:r>
          </w:p>
          <w:p w:rsidR="00864E60" w:rsidRDefault="00A93D1D">
            <w:pPr>
              <w:adjustRightInd w:val="0"/>
              <w:snapToGrid w:val="0"/>
              <w:spacing w:afterLines="50" w:after="120"/>
              <w:rPr>
                <w:b/>
                <w:szCs w:val="18"/>
              </w:rPr>
            </w:pPr>
            <w:r>
              <w:rPr>
                <w:b/>
                <w:szCs w:val="18"/>
              </w:rPr>
              <w:t>Proposal 14: A UE does not e</w:t>
            </w:r>
            <w:r>
              <w:rPr>
                <w:b/>
                <w:szCs w:val="18"/>
              </w:rPr>
              <w:t xml:space="preserve">xpect to monitor the LP-WUS during the non-active periods of cell DTX of a serving cell, if cell DTX is activated for the serving cell with the LP-WUS monitoring. </w:t>
            </w:r>
          </w:p>
          <w:p w:rsidR="00864E60" w:rsidRDefault="00A93D1D">
            <w:pPr>
              <w:adjustRightInd w:val="0"/>
              <w:snapToGrid w:val="0"/>
              <w:spacing w:afterLines="50" w:after="120"/>
              <w:rPr>
                <w:b/>
                <w:szCs w:val="18"/>
              </w:rPr>
            </w:pPr>
            <w:r>
              <w:rPr>
                <w:b/>
                <w:szCs w:val="18"/>
              </w:rPr>
              <w:t>Proposal 15: UE monitors PDCCH on a cell in case LP-WUS for the cell is detected, irrespecti</w:t>
            </w:r>
            <w:r>
              <w:rPr>
                <w:b/>
                <w:szCs w:val="18"/>
              </w:rPr>
              <w:t xml:space="preserve">ve of the cell-DTX active periods or non-active periods of the cell. </w:t>
            </w:r>
          </w:p>
          <w:p w:rsidR="00864E60" w:rsidRDefault="00A93D1D">
            <w:pPr>
              <w:adjustRightInd w:val="0"/>
              <w:snapToGrid w:val="0"/>
              <w:spacing w:afterLines="50" w:after="120"/>
              <w:rPr>
                <w:rFonts w:eastAsia="宋体" w:cs="Times"/>
                <w:b/>
                <w:iCs/>
              </w:rPr>
            </w:pPr>
            <w:r>
              <w:rPr>
                <w:rFonts w:eastAsia="宋体" w:cs="Times"/>
                <w:b/>
                <w:iCs/>
              </w:rPr>
              <w:t xml:space="preserve">Proposal 16: LP-WUS monitoring occasion(s) (MOs) is determined by a Periodicity, Offset, and Multiple LP-WUS MOs within the period which are configured by the network.  </w:t>
            </w:r>
          </w:p>
          <w:p w:rsidR="00864E60" w:rsidRDefault="00A93D1D">
            <w:pPr>
              <w:adjustRightInd w:val="0"/>
              <w:snapToGrid w:val="0"/>
              <w:spacing w:afterLines="50" w:after="120"/>
              <w:rPr>
                <w:rFonts w:eastAsia="Yu Mincho"/>
                <w:b/>
                <w:bCs/>
              </w:rPr>
            </w:pPr>
            <w:r>
              <w:rPr>
                <w:rFonts w:eastAsia="宋体" w:hint="eastAsia"/>
                <w:b/>
                <w:bCs/>
              </w:rPr>
              <w:t>P</w:t>
            </w:r>
            <w:r>
              <w:rPr>
                <w:rFonts w:eastAsia="宋体"/>
                <w:b/>
                <w:bCs/>
              </w:rPr>
              <w:t>roposal 17:</w:t>
            </w:r>
            <w:r>
              <w:rPr>
                <w:rFonts w:eastAsia="Yu Mincho"/>
                <w:b/>
                <w:bCs/>
              </w:rPr>
              <w:t xml:space="preserve"> To </w:t>
            </w:r>
            <w:r>
              <w:rPr>
                <w:rFonts w:eastAsia="Yu Mincho"/>
                <w:b/>
                <w:bCs/>
              </w:rPr>
              <w:t>support the TCI state configuration/indication for a LP-WUS resource,</w:t>
            </w:r>
          </w:p>
          <w:p w:rsidR="00864E60" w:rsidRDefault="00A93D1D">
            <w:pPr>
              <w:pStyle w:val="aff1"/>
              <w:widowControl w:val="0"/>
              <w:numPr>
                <w:ilvl w:val="0"/>
                <w:numId w:val="46"/>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rsidR="00864E60" w:rsidRDefault="00A93D1D">
            <w:pPr>
              <w:pStyle w:val="aff1"/>
              <w:widowControl w:val="0"/>
              <w:numPr>
                <w:ilvl w:val="0"/>
                <w:numId w:val="46"/>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rsidR="00864E60" w:rsidRDefault="00A93D1D">
            <w:pPr>
              <w:adjustRightInd w:val="0"/>
              <w:snapToGrid w:val="0"/>
              <w:spacing w:afterLines="50" w:after="120"/>
              <w:rPr>
                <w:rFonts w:eastAsia="等线"/>
                <w:b/>
                <w:bCs/>
              </w:rPr>
            </w:pPr>
            <w:r>
              <w:rPr>
                <w:rFonts w:eastAsia="等线" w:hint="eastAsia"/>
                <w:b/>
                <w:bCs/>
              </w:rPr>
              <w:t>P</w:t>
            </w:r>
            <w:r>
              <w:rPr>
                <w:rFonts w:eastAsia="等线"/>
                <w:b/>
                <w:bCs/>
              </w:rPr>
              <w:t xml:space="preserve">roposal 18: Support a flexible frame work for bitmap </w:t>
            </w:r>
            <w:r>
              <w:rPr>
                <w:rFonts w:eastAsia="等线"/>
                <w:b/>
                <w:bCs/>
              </w:rPr>
              <w:t xml:space="preserve">and codepoint for RRC connected state. A LP-WUS can include X bits for codepoint </w:t>
            </w:r>
            <w:r>
              <w:rPr>
                <w:rFonts w:eastAsia="等线" w:hint="eastAsia"/>
                <w:b/>
                <w:bCs/>
              </w:rPr>
              <w:t>plus</w:t>
            </w:r>
            <w:r>
              <w:rPr>
                <w:rFonts w:eastAsia="等线"/>
                <w:b/>
                <w:bCs/>
              </w:rPr>
              <w:t xml:space="preserve"> Y bits for bitmap</w:t>
            </w:r>
            <w:r>
              <w:rPr>
                <w:rFonts w:eastAsia="等线" w:hint="eastAsia"/>
                <w:b/>
                <w:bCs/>
              </w:rPr>
              <w:t>,</w:t>
            </w:r>
            <w:r>
              <w:rPr>
                <w:rFonts w:eastAsia="等线"/>
                <w:b/>
                <w:bCs/>
              </w:rPr>
              <w:t xml:space="preserve"> where X and Y is configurable. </w:t>
            </w:r>
          </w:p>
          <w:p w:rsidR="00864E60" w:rsidRDefault="00A93D1D">
            <w:pPr>
              <w:pStyle w:val="aff1"/>
              <w:widowControl w:val="0"/>
              <w:numPr>
                <w:ilvl w:val="0"/>
                <w:numId w:val="47"/>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b/>
                <w:bCs/>
                <w:sz w:val="20"/>
                <w:szCs w:val="20"/>
              </w:rPr>
              <w:t xml:space="preserve">If X=0, LP-WUS information is indicated by a UE specific or UE-group specific bitmap. </w:t>
            </w:r>
          </w:p>
          <w:p w:rsidR="00864E60" w:rsidRDefault="00A93D1D">
            <w:pPr>
              <w:pStyle w:val="aff1"/>
              <w:widowControl w:val="0"/>
              <w:numPr>
                <w:ilvl w:val="0"/>
                <w:numId w:val="47"/>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Y=0, LP-WUS information is indicated by a UE specific or UE-group specific codepoint. </w:t>
            </w:r>
          </w:p>
          <w:p w:rsidR="00864E60" w:rsidRDefault="00A93D1D">
            <w:pPr>
              <w:pStyle w:val="aff1"/>
              <w:widowControl w:val="0"/>
              <w:numPr>
                <w:ilvl w:val="0"/>
                <w:numId w:val="47"/>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X </w:t>
            </w:r>
            <w:r>
              <w:rPr>
                <w:rFonts w:ascii="Times New Roman" w:eastAsia="等线" w:hAnsi="Times New Roman" w:hint="eastAsia"/>
                <w:b/>
                <w:bCs/>
                <w:sz w:val="20"/>
                <w:szCs w:val="20"/>
              </w:rPr>
              <w:t>≠</w:t>
            </w:r>
            <w:r>
              <w:rPr>
                <w:rFonts w:ascii="Times New Roman" w:eastAsia="等线" w:hAnsi="Times New Roman"/>
                <w:b/>
                <w:bCs/>
                <w:sz w:val="20"/>
                <w:szCs w:val="20"/>
              </w:rPr>
              <w:t>0 and Y</w:t>
            </w:r>
            <w:r>
              <w:rPr>
                <w:rFonts w:ascii="Times New Roman" w:eastAsia="等线" w:hAnsi="Times New Roman" w:hint="eastAsia"/>
                <w:b/>
                <w:bCs/>
                <w:sz w:val="20"/>
                <w:szCs w:val="20"/>
              </w:rPr>
              <w:t>≠</w:t>
            </w:r>
            <w:r>
              <w:rPr>
                <w:rFonts w:ascii="Times New Roman" w:eastAsia="等线" w:hAnsi="Times New Roman"/>
                <w:b/>
                <w:bCs/>
                <w:sz w:val="20"/>
                <w:szCs w:val="20"/>
              </w:rPr>
              <w:t xml:space="preserve">0, , e.g., LP-WUS information is indicated by sub-group codepoint and bitmap for UEs within the subgroup. </w:t>
            </w:r>
          </w:p>
          <w:p w:rsidR="00864E60" w:rsidRDefault="00A93D1D">
            <w:pPr>
              <w:spacing w:beforeLines="50" w:before="120" w:afterLines="50" w:after="120"/>
              <w:rPr>
                <w:rFonts w:eastAsia="Yu Mincho"/>
                <w:b/>
                <w:bCs/>
                <w:szCs w:val="18"/>
                <w:lang w:eastAsia="ja-JP"/>
              </w:rPr>
            </w:pPr>
            <w:r>
              <w:rPr>
                <w:rFonts w:eastAsia="等线"/>
                <w:b/>
                <w:bCs/>
                <w:szCs w:val="18"/>
              </w:rPr>
              <w:t>Proposal 19: For RRC_CONNECTED mode, maximum n</w:t>
            </w:r>
            <w:r>
              <w:rPr>
                <w:rFonts w:eastAsia="等线"/>
                <w:b/>
                <w:bCs/>
                <w:szCs w:val="18"/>
              </w:rPr>
              <w:t xml:space="preserve">umber of LP-WUS information bits is up to 16 bits.  </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b/>
                <w:bCs/>
              </w:rPr>
            </w:pPr>
            <w:r>
              <w:rPr>
                <w:b/>
                <w:bCs/>
              </w:rPr>
              <w:t xml:space="preserve">Proposal 1: All RRC modes are sharing the same WUS signal in coding, payload and modulation. </w:t>
            </w:r>
          </w:p>
          <w:p w:rsidR="00864E60" w:rsidRDefault="00A93D1D">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w:t>
            </w:r>
            <w:r>
              <w:rPr>
                <w:rFonts w:eastAsiaTheme="minorEastAsia"/>
                <w:b/>
                <w:bCs/>
                <w:lang w:eastAsia="zh-CN"/>
              </w:rPr>
              <w:t>ring in</w:t>
            </w:r>
            <w:r>
              <w:t xml:space="preserve"> </w:t>
            </w:r>
            <w:r>
              <w:rPr>
                <w:rFonts w:eastAsiaTheme="minorEastAsia"/>
                <w:b/>
                <w:bCs/>
                <w:lang w:eastAsia="zh-CN"/>
              </w:rPr>
              <w:t>CONNECTED mode.</w:t>
            </w:r>
          </w:p>
          <w:p w:rsidR="00864E60" w:rsidRDefault="00A93D1D">
            <w:pPr>
              <w:rPr>
                <w:b/>
                <w:bCs/>
              </w:rPr>
            </w:pPr>
            <w:r>
              <w:rPr>
                <w:b/>
                <w:bCs/>
              </w:rPr>
              <w:t>Proposal 2: RAN1 support the option 1-2-2 LP-WUS wake-up in CONNECTED mode. The LP-WUS is monitored and triggering the PDCCH monitoring during</w:t>
            </w:r>
            <w:r>
              <w:t xml:space="preserve"> </w:t>
            </w:r>
            <w:r>
              <w:rPr>
                <w:b/>
                <w:bCs/>
              </w:rPr>
              <w:t>C-DRX active time.</w:t>
            </w:r>
          </w:p>
          <w:p w:rsidR="00864E60" w:rsidRDefault="00A93D1D">
            <w:pPr>
              <w:rPr>
                <w:b/>
                <w:bCs/>
              </w:rPr>
            </w:pPr>
            <w:r>
              <w:rPr>
                <w:b/>
                <w:bCs/>
              </w:rPr>
              <w:t>Proposal 3: The LP-WUS should be configured with following legacy sche</w:t>
            </w:r>
            <w:r>
              <w:rPr>
                <w:b/>
                <w:bCs/>
              </w:rPr>
              <w:t>mes in CONNECTED mode:</w:t>
            </w:r>
          </w:p>
          <w:p w:rsidR="00864E60" w:rsidRDefault="00A93D1D">
            <w:pPr>
              <w:ind w:leftChars="100" w:left="200"/>
              <w:rPr>
                <w:b/>
                <w:bCs/>
              </w:rPr>
            </w:pPr>
            <w:r>
              <w:rPr>
                <w:b/>
                <w:bCs/>
              </w:rPr>
              <w:t>Rel-16 Cross-slot scheduling can be configured together with LP-WUS in CONNECTED mode without specification impact.</w:t>
            </w:r>
          </w:p>
          <w:p w:rsidR="00864E60" w:rsidRDefault="00A93D1D">
            <w:pPr>
              <w:ind w:leftChars="100" w:left="200"/>
              <w:rPr>
                <w:b/>
                <w:bCs/>
              </w:rPr>
            </w:pPr>
            <w:r>
              <w:rPr>
                <w:b/>
                <w:bCs/>
              </w:rPr>
              <w:t>When PDCCH Skipping/SSSG switching is configured, the PDCCH skipping indication can enable the LP-WUS monitoring occa</w:t>
            </w:r>
            <w:r>
              <w:rPr>
                <w:b/>
                <w:bCs/>
              </w:rPr>
              <w:t>sions.</w:t>
            </w:r>
          </w:p>
          <w:p w:rsidR="00864E60" w:rsidRDefault="00A93D1D">
            <w:pPr>
              <w:ind w:leftChars="100" w:left="200"/>
              <w:rPr>
                <w:b/>
                <w:bCs/>
              </w:rPr>
            </w:pPr>
            <w:r>
              <w:rPr>
                <w:b/>
                <w:bCs/>
              </w:rPr>
              <w:t>For the Cell DTX, LP-WUS is assumed to be disabled during the DTX time.</w:t>
            </w:r>
          </w:p>
          <w:p w:rsidR="00864E60" w:rsidRDefault="00A93D1D">
            <w:pPr>
              <w:rPr>
                <w:b/>
                <w:bCs/>
              </w:rPr>
            </w:pPr>
            <w:r>
              <w:rPr>
                <w:b/>
                <w:bCs/>
              </w:rPr>
              <w:t>Proposal 4: When the LP-WUS is configured with CA in CONNECTED mode:</w:t>
            </w:r>
          </w:p>
          <w:p w:rsidR="00864E60" w:rsidRDefault="00A93D1D">
            <w:pPr>
              <w:ind w:leftChars="100" w:left="200"/>
              <w:rPr>
                <w:b/>
                <w:bCs/>
              </w:rPr>
            </w:pPr>
            <w:r>
              <w:rPr>
                <w:b/>
                <w:bCs/>
              </w:rPr>
              <w:t xml:space="preserve">One serving cell should be only indicated by the LP-WUS in the same carrier. </w:t>
            </w:r>
          </w:p>
          <w:p w:rsidR="00864E60" w:rsidRDefault="00A93D1D">
            <w:pPr>
              <w:ind w:leftChars="100" w:left="200"/>
              <w:rPr>
                <w:b/>
                <w:bCs/>
              </w:rPr>
            </w:pPr>
            <w:r>
              <w:rPr>
                <w:b/>
                <w:bCs/>
              </w:rPr>
              <w:t xml:space="preserve">Only wake-up bits are carried </w:t>
            </w:r>
            <w:r>
              <w:rPr>
                <w:b/>
                <w:bCs/>
              </w:rPr>
              <w:t>by LP-WUS, e.g., no Scell dormancy indication.</w:t>
            </w:r>
          </w:p>
          <w:p w:rsidR="00864E60" w:rsidRDefault="00A93D1D">
            <w:pPr>
              <w:rPr>
                <w:b/>
                <w:bCs/>
              </w:rPr>
            </w:pPr>
            <w:r>
              <w:rPr>
                <w:b/>
                <w:bCs/>
              </w:rPr>
              <w:t>Proposal 5: For the LP-WUS activation and deactivation by pre-configured condition(s), timer-based monitoring of LP-WUS is the baseline.</w:t>
            </w:r>
          </w:p>
          <w:p w:rsidR="00864E60" w:rsidRDefault="00A93D1D">
            <w:pPr>
              <w:rPr>
                <w:b/>
                <w:bCs/>
              </w:rPr>
            </w:pPr>
            <w:r>
              <w:rPr>
                <w:b/>
                <w:bCs/>
              </w:rPr>
              <w:t xml:space="preserve">Proposal 6: LP-WUS Monitoring Occasions can be associated with CORESETs </w:t>
            </w:r>
            <w:r>
              <w:rPr>
                <w:b/>
                <w:bCs/>
              </w:rPr>
              <w:t>for the TCI states determination. The activated TCI state of the CORESET is applied for the associated LP-WUS Monitoring Occasion.</w:t>
            </w:r>
          </w:p>
          <w:p w:rsidR="00864E60" w:rsidRDefault="00A93D1D">
            <w:pPr>
              <w:rPr>
                <w:b/>
                <w:bCs/>
              </w:rPr>
            </w:pPr>
            <w:r>
              <w:rPr>
                <w:b/>
                <w:bCs/>
              </w:rPr>
              <w:t>Proposal 7: RAN1 can assume that MR measurements are one of the UE assistant information for the LP-WUS activation and deacti</w:t>
            </w:r>
            <w:r>
              <w:rPr>
                <w:b/>
                <w:bCs/>
              </w:rPr>
              <w:t xml:space="preserve">vation. </w:t>
            </w:r>
          </w:p>
          <w:p w:rsidR="00864E60" w:rsidRDefault="00A93D1D">
            <w:pPr>
              <w:ind w:leftChars="100" w:left="200"/>
              <w:rPr>
                <w:b/>
                <w:bCs/>
              </w:rPr>
            </w:pPr>
            <w:r>
              <w:rPr>
                <w:b/>
                <w:bCs/>
              </w:rPr>
              <w:t xml:space="preserve">RAN1 discuss the introduction LP-SS measurement in CONNECTED mode as another UE assistant information. </w:t>
            </w:r>
          </w:p>
          <w:p w:rsidR="00864E60" w:rsidRDefault="00A93D1D">
            <w:pPr>
              <w:rPr>
                <w:b/>
                <w:bCs/>
              </w:rPr>
            </w:pPr>
            <w:r>
              <w:rPr>
                <w:b/>
                <w:bCs/>
              </w:rPr>
              <w:t xml:space="preserve">Proposal 8: In RRC CONNECTED mode, support UE capability report one value among candidate values for minimum time gap between LP-WUS reception </w:t>
            </w:r>
            <w:r>
              <w:rPr>
                <w:b/>
                <w:bCs/>
              </w:rPr>
              <w:t>and MR to start PDCCH monitoring.</w:t>
            </w:r>
          </w:p>
          <w:p w:rsidR="00864E60" w:rsidRDefault="00A93D1D">
            <w:pPr>
              <w:rPr>
                <w:rFonts w:eastAsia="Yu Mincho"/>
                <w:b/>
                <w:bCs/>
                <w:lang w:eastAsia="ja-JP"/>
              </w:rPr>
            </w:pPr>
            <w:r>
              <w:rPr>
                <w:b/>
                <w:bCs/>
              </w:rPr>
              <w:t>Proposal 9: RAN1 may specify that the monitoring occasion of LP-WUS and associated monitoring occasion of PDCCH should meet the reported minimum gap.</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w:t>
            </w:r>
            <w:r>
              <w:rPr>
                <w:b/>
                <w:i/>
                <w:lang w:eastAsia="zh-CN"/>
              </w:rPr>
              <w:t>an be considered and down-selected,</w:t>
            </w:r>
          </w:p>
          <w:p w:rsidR="00864E60" w:rsidRDefault="00A93D1D">
            <w:pPr>
              <w:spacing w:after="0" w:line="264" w:lineRule="atLeast"/>
              <w:ind w:leftChars="100" w:left="200"/>
              <w:rPr>
                <w:b/>
                <w:i/>
                <w:lang w:eastAsia="zh-CN"/>
              </w:rPr>
            </w:pPr>
            <w:r>
              <w:rPr>
                <w:b/>
                <w:i/>
                <w:lang w:eastAsia="zh-CN"/>
              </w:rPr>
              <w:t>Case 1: LP WUS replaces DCI 2-6;</w:t>
            </w:r>
          </w:p>
          <w:p w:rsidR="00864E60" w:rsidRDefault="00A93D1D">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rsidR="00864E60" w:rsidRDefault="00A93D1D">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rsidR="00864E60" w:rsidRDefault="00A93D1D">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rsidR="00864E60" w:rsidRDefault="00A93D1D">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rsidR="00864E60" w:rsidRDefault="00A93D1D">
            <w:pPr>
              <w:spacing w:after="0" w:line="264" w:lineRule="atLeast"/>
              <w:ind w:leftChars="100" w:left="200"/>
              <w:rPr>
                <w:b/>
                <w:i/>
                <w:lang w:eastAsia="zh-CN"/>
              </w:rPr>
            </w:pPr>
            <w:r>
              <w:rPr>
                <w:b/>
                <w:i/>
                <w:lang w:eastAsia="zh-CN"/>
              </w:rPr>
              <w:t>Case 3-4: LP WUS is used within C-DRX active time and outside PDCCH skipping duration;</w:t>
            </w:r>
          </w:p>
          <w:p w:rsidR="00864E60" w:rsidRDefault="00A93D1D">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rsidR="00864E60" w:rsidRDefault="00A93D1D">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since it</w:t>
            </w:r>
            <w:r>
              <w:rPr>
                <w:b/>
                <w:i/>
                <w:lang w:eastAsia="zh-CN"/>
              </w:rPr>
              <w:t xml:space="preserve">s impact on measurement for RRM/RLM/LR </w:t>
            </w:r>
            <w:r>
              <w:rPr>
                <w:rFonts w:hint="eastAsia"/>
                <w:b/>
                <w:i/>
                <w:lang w:eastAsia="zh-CN"/>
              </w:rPr>
              <w:t>procedures.</w:t>
            </w:r>
            <w:r>
              <w:rPr>
                <w:b/>
                <w:i/>
                <w:lang w:eastAsia="zh-CN"/>
              </w:rPr>
              <w:t xml:space="preserve"> </w:t>
            </w:r>
          </w:p>
          <w:p w:rsidR="00864E60" w:rsidRDefault="00A93D1D">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rsidR="00864E60" w:rsidRDefault="00A93D1D">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864E60">
              <w:trPr>
                <w:jc w:val="center"/>
              </w:trPr>
              <w:tc>
                <w:tcPr>
                  <w:tcW w:w="2012" w:type="dxa"/>
                  <w:shd w:val="clear" w:color="auto" w:fill="auto"/>
                </w:tcPr>
                <w:p w:rsidR="00864E60" w:rsidRDefault="00864E60">
                  <w:pPr>
                    <w:spacing w:before="120" w:line="264" w:lineRule="atLeast"/>
                    <w:rPr>
                      <w:lang w:eastAsia="zh-CN"/>
                    </w:rPr>
                  </w:pPr>
                </w:p>
              </w:tc>
              <w:tc>
                <w:tcPr>
                  <w:tcW w:w="2524" w:type="dxa"/>
                  <w:shd w:val="clear" w:color="auto" w:fill="auto"/>
                </w:tcPr>
                <w:p w:rsidR="00864E60" w:rsidRDefault="00A93D1D">
                  <w:pPr>
                    <w:spacing w:before="120" w:line="264" w:lineRule="atLeast"/>
                    <w:rPr>
                      <w:b/>
                      <w:bCs/>
                      <w:lang w:eastAsia="zh-CN"/>
                    </w:rPr>
                  </w:pPr>
                  <w:r>
                    <w:rPr>
                      <w:b/>
                      <w:bCs/>
                      <w:lang w:eastAsia="zh-CN"/>
                    </w:rPr>
                    <w:t xml:space="preserve">Activation </w:t>
                  </w:r>
                </w:p>
              </w:tc>
              <w:tc>
                <w:tcPr>
                  <w:tcW w:w="2693" w:type="dxa"/>
                  <w:shd w:val="clear" w:color="auto" w:fill="auto"/>
                </w:tcPr>
                <w:p w:rsidR="00864E60" w:rsidRDefault="00A93D1D">
                  <w:pPr>
                    <w:spacing w:before="120" w:line="264" w:lineRule="atLeast"/>
                    <w:rPr>
                      <w:b/>
                      <w:bCs/>
                      <w:lang w:eastAsia="zh-CN"/>
                    </w:rPr>
                  </w:pPr>
                  <w:r>
                    <w:rPr>
                      <w:b/>
                      <w:bCs/>
                      <w:lang w:eastAsia="zh-CN"/>
                    </w:rPr>
                    <w:t>Deactivation</w:t>
                  </w:r>
                </w:p>
              </w:tc>
            </w:tr>
            <w:tr w:rsidR="00864E60">
              <w:trPr>
                <w:jc w:val="center"/>
              </w:trPr>
              <w:tc>
                <w:tcPr>
                  <w:tcW w:w="2012" w:type="dxa"/>
                  <w:shd w:val="clear" w:color="auto" w:fill="auto"/>
                </w:tcPr>
                <w:p w:rsidR="00864E60" w:rsidRDefault="00A93D1D">
                  <w:pPr>
                    <w:spacing w:before="120" w:line="264" w:lineRule="atLeast"/>
                    <w:rPr>
                      <w:b/>
                      <w:bCs/>
                      <w:lang w:eastAsia="zh-CN"/>
                    </w:rPr>
                  </w:pPr>
                  <w:r>
                    <w:rPr>
                      <w:b/>
                      <w:bCs/>
                      <w:lang w:eastAsia="zh-CN"/>
                    </w:rPr>
                    <w:t>Case 1</w:t>
                  </w:r>
                </w:p>
              </w:tc>
              <w:tc>
                <w:tcPr>
                  <w:tcW w:w="2524" w:type="dxa"/>
                  <w:shd w:val="clear" w:color="auto" w:fill="auto"/>
                </w:tcPr>
                <w:p w:rsidR="00864E60" w:rsidRDefault="00A93D1D">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rsidR="00864E60" w:rsidRDefault="00A93D1D">
                  <w:pPr>
                    <w:spacing w:before="120" w:line="264" w:lineRule="atLeast"/>
                    <w:rPr>
                      <w:lang w:eastAsia="zh-CN"/>
                    </w:rPr>
                  </w:pPr>
                  <w:r>
                    <w:rPr>
                      <w:rFonts w:hint="eastAsia"/>
                      <w:lang w:eastAsia="zh-CN"/>
                    </w:rPr>
                    <w:t>N</w:t>
                  </w:r>
                  <w:r>
                    <w:rPr>
                      <w:lang w:eastAsia="zh-CN"/>
                    </w:rPr>
                    <w:t>o</w:t>
                  </w:r>
                  <w:r>
                    <w:rPr>
                      <w:lang w:eastAsia="zh-CN"/>
                    </w:rPr>
                    <w:t xml:space="preserve"> explicit indication</w:t>
                  </w:r>
                </w:p>
              </w:tc>
            </w:tr>
            <w:tr w:rsidR="00864E60">
              <w:trPr>
                <w:jc w:val="center"/>
              </w:trPr>
              <w:tc>
                <w:tcPr>
                  <w:tcW w:w="2012" w:type="dxa"/>
                  <w:shd w:val="clear" w:color="auto" w:fill="auto"/>
                </w:tcPr>
                <w:p w:rsidR="00864E60" w:rsidRDefault="00A93D1D">
                  <w:pPr>
                    <w:spacing w:before="120" w:line="264" w:lineRule="atLeast"/>
                    <w:rPr>
                      <w:b/>
                      <w:bCs/>
                      <w:lang w:eastAsia="zh-CN"/>
                    </w:rPr>
                  </w:pPr>
                  <w:r>
                    <w:rPr>
                      <w:b/>
                      <w:bCs/>
                      <w:lang w:eastAsia="zh-CN"/>
                    </w:rPr>
                    <w:t>Case 2-1</w:t>
                  </w:r>
                </w:p>
              </w:tc>
              <w:tc>
                <w:tcPr>
                  <w:tcW w:w="2524" w:type="dxa"/>
                  <w:shd w:val="clear" w:color="auto" w:fill="auto"/>
                </w:tcPr>
                <w:p w:rsidR="00864E60" w:rsidRDefault="00A93D1D">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rsidR="00864E60" w:rsidRDefault="00A93D1D">
                  <w:pPr>
                    <w:spacing w:before="120" w:line="264" w:lineRule="atLeast"/>
                    <w:rPr>
                      <w:lang w:eastAsia="zh-CN"/>
                    </w:rPr>
                  </w:pPr>
                  <w:r>
                    <w:rPr>
                      <w:lang w:eastAsia="zh-CN"/>
                    </w:rPr>
                    <w:t>By LP-WUS</w:t>
                  </w:r>
                </w:p>
              </w:tc>
            </w:tr>
            <w:tr w:rsidR="00864E60">
              <w:trPr>
                <w:jc w:val="center"/>
              </w:trPr>
              <w:tc>
                <w:tcPr>
                  <w:tcW w:w="2012" w:type="dxa"/>
                  <w:shd w:val="clear" w:color="auto" w:fill="auto"/>
                </w:tcPr>
                <w:p w:rsidR="00864E60" w:rsidRDefault="00A93D1D">
                  <w:pPr>
                    <w:spacing w:before="120" w:line="264" w:lineRule="atLeast"/>
                    <w:rPr>
                      <w:b/>
                      <w:bCs/>
                      <w:lang w:eastAsia="zh-CN"/>
                    </w:rPr>
                  </w:pPr>
                  <w:r>
                    <w:rPr>
                      <w:b/>
                      <w:bCs/>
                      <w:lang w:eastAsia="zh-CN"/>
                    </w:rPr>
                    <w:t>Case 3-1/3-2/3-3/3-4</w:t>
                  </w:r>
                </w:p>
              </w:tc>
              <w:tc>
                <w:tcPr>
                  <w:tcW w:w="2524" w:type="dxa"/>
                  <w:shd w:val="clear" w:color="auto" w:fill="auto"/>
                </w:tcPr>
                <w:p w:rsidR="00864E60" w:rsidRDefault="00A93D1D">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rsidR="00864E60" w:rsidRDefault="00A93D1D">
                  <w:pPr>
                    <w:spacing w:before="120" w:line="264" w:lineRule="atLeast"/>
                    <w:rPr>
                      <w:lang w:eastAsia="zh-CN"/>
                    </w:rPr>
                  </w:pPr>
                  <w:r>
                    <w:rPr>
                      <w:lang w:eastAsia="zh-CN"/>
                    </w:rPr>
                    <w:t>By LP-WUS</w:t>
                  </w:r>
                </w:p>
              </w:tc>
            </w:tr>
          </w:tbl>
          <w:p w:rsidR="00864E60" w:rsidRDefault="00A93D1D">
            <w:pPr>
              <w:spacing w:after="0" w:line="264" w:lineRule="atLeast"/>
              <w:rPr>
                <w:b/>
                <w:i/>
                <w:lang w:eastAsia="zh-CN"/>
              </w:rPr>
            </w:pPr>
            <w:r>
              <w:rPr>
                <w:b/>
                <w:i/>
                <w:lang w:eastAsia="zh-CN"/>
              </w:rPr>
              <w:t>Proposal 5: Support multiple repetitions of a LP WUS occasion.</w:t>
            </w:r>
          </w:p>
          <w:p w:rsidR="00864E60" w:rsidRDefault="00A93D1D">
            <w:pPr>
              <w:spacing w:after="0" w:line="264" w:lineRule="atLeast"/>
              <w:rPr>
                <w:b/>
                <w:i/>
                <w:lang w:eastAsia="zh-CN"/>
              </w:rPr>
            </w:pPr>
            <w:r>
              <w:rPr>
                <w:b/>
                <w:i/>
                <w:lang w:eastAsia="zh-CN"/>
              </w:rPr>
              <w:t>Proposal 6: LP WUS can be configured in t</w:t>
            </w:r>
            <w:r>
              <w:rPr>
                <w:b/>
                <w:i/>
                <w:lang w:eastAsia="zh-CN"/>
              </w:rPr>
              <w:t>he same or different carrier/band from where MR operates.</w:t>
            </w:r>
          </w:p>
          <w:p w:rsidR="00864E60" w:rsidRDefault="00A93D1D">
            <w:pPr>
              <w:spacing w:after="0" w:line="264" w:lineRule="atLeast"/>
              <w:rPr>
                <w:b/>
                <w:i/>
                <w:lang w:eastAsia="zh-CN"/>
              </w:rPr>
            </w:pPr>
            <w:r>
              <w:rPr>
                <w:b/>
                <w:i/>
                <w:lang w:eastAsia="zh-CN"/>
              </w:rPr>
              <w:t>Proposal 7: UE is only required to monitor LP WUS on one carrier.</w:t>
            </w:r>
          </w:p>
          <w:p w:rsidR="00864E60" w:rsidRDefault="00A93D1D">
            <w:pPr>
              <w:spacing w:after="0" w:line="264" w:lineRule="atLeast"/>
              <w:rPr>
                <w:lang w:val="en-US" w:eastAsia="zh-CN"/>
              </w:rPr>
            </w:pPr>
            <w:r>
              <w:rPr>
                <w:b/>
                <w:i/>
                <w:lang w:eastAsia="zh-CN"/>
              </w:rPr>
              <w:t>Proposal 8: Required monitoring occasions at UE side depends on the application cases.</w:t>
            </w:r>
          </w:p>
          <w:p w:rsidR="00864E60" w:rsidRDefault="00A93D1D">
            <w:pPr>
              <w:spacing w:after="0" w:line="264" w:lineRule="atLeast"/>
              <w:rPr>
                <w:b/>
                <w:i/>
                <w:lang w:eastAsia="zh-CN"/>
              </w:rPr>
            </w:pPr>
            <w:r>
              <w:rPr>
                <w:b/>
                <w:i/>
                <w:lang w:eastAsia="zh-CN"/>
              </w:rPr>
              <w:t xml:space="preserve">Proposal 9: LP WUS at least includes bits </w:t>
            </w:r>
            <w:r>
              <w:rPr>
                <w:b/>
                <w:i/>
                <w:lang w:eastAsia="zh-CN"/>
              </w:rPr>
              <w:t>indicating whether to monitor PDCCH. SSSG switching, BWP switching indication can also be considered.</w:t>
            </w:r>
          </w:p>
          <w:p w:rsidR="00864E60" w:rsidRDefault="00A93D1D">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rsidR="00864E60" w:rsidRDefault="00A93D1D">
            <w:pPr>
              <w:spacing w:after="0" w:line="264" w:lineRule="atLeast"/>
              <w:rPr>
                <w:b/>
                <w:i/>
                <w:lang w:eastAsia="zh-CN"/>
              </w:rPr>
            </w:pPr>
            <w:r>
              <w:rPr>
                <w:b/>
                <w:i/>
                <w:lang w:eastAsia="zh-CN"/>
              </w:rPr>
              <w:t>Proposal 11: Multiple wake up delays o</w:t>
            </w:r>
            <w:r>
              <w:rPr>
                <w:b/>
                <w:i/>
                <w:lang w:eastAsia="zh-CN"/>
              </w:rPr>
              <w:t>f LP WUS should be defined.</w:t>
            </w:r>
          </w:p>
          <w:p w:rsidR="00864E60" w:rsidRDefault="00A93D1D">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rsidR="00864E60" w:rsidRDefault="00A93D1D">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rsidR="00864E60" w:rsidRDefault="00A93D1D">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120"/>
              <w:rPr>
                <w:rFonts w:eastAsiaTheme="minorEastAsia"/>
                <w:lang w:eastAsia="zh-CN"/>
              </w:rPr>
            </w:pPr>
            <w:r>
              <w:rPr>
                <w:rFonts w:eastAsia="宋体"/>
                <w:b/>
                <w:bCs/>
                <w:szCs w:val="22"/>
                <w:lang w:eastAsia="zh-CN"/>
              </w:rPr>
              <w:t xml:space="preserve">Proposal </w:t>
            </w:r>
            <w:r>
              <w:rPr>
                <w:rFonts w:eastAsia="宋体" w:hint="eastAsia"/>
                <w:b/>
                <w:bCs/>
                <w:szCs w:val="22"/>
                <w:lang w:eastAsia="zh-CN"/>
              </w:rPr>
              <w:t>1</w:t>
            </w:r>
            <w:r>
              <w:rPr>
                <w:rFonts w:eastAsia="宋体"/>
                <w:b/>
                <w:bCs/>
                <w:szCs w:val="22"/>
                <w:lang w:eastAsia="zh-CN"/>
              </w:rPr>
              <w:t xml:space="preserve">: For </w:t>
            </w:r>
            <w:r>
              <w:rPr>
                <w:rFonts w:eastAsia="宋体" w:hint="eastAsia"/>
                <w:b/>
                <w:bCs/>
                <w:szCs w:val="22"/>
                <w:lang w:eastAsia="zh-CN"/>
              </w:rPr>
              <w:t>RRC_</w:t>
            </w:r>
            <w:r>
              <w:rPr>
                <w:rFonts w:eastAsia="宋体"/>
                <w:b/>
                <w:bCs/>
                <w:szCs w:val="22"/>
                <w:lang w:eastAsia="zh-CN"/>
              </w:rPr>
              <w:t>CONNECTED mode, the LP-WUS could be configured for one or more UEs for the control signaling to indicate the UE wake</w:t>
            </w:r>
            <w:r>
              <w:rPr>
                <w:rFonts w:eastAsia="宋体" w:hint="eastAsia"/>
                <w:b/>
                <w:bCs/>
                <w:szCs w:val="22"/>
                <w:lang w:eastAsia="zh-CN"/>
              </w:rPr>
              <w:t xml:space="preserve"> </w:t>
            </w:r>
            <w:r>
              <w:rPr>
                <w:rFonts w:eastAsia="宋体"/>
                <w:b/>
                <w:bCs/>
                <w:szCs w:val="22"/>
                <w:lang w:eastAsia="zh-CN"/>
              </w:rPr>
              <w:t>up i</w:t>
            </w:r>
            <w:r>
              <w:rPr>
                <w:rFonts w:eastAsia="宋体"/>
                <w:b/>
                <w:bCs/>
                <w:szCs w:val="22"/>
                <w:lang w:eastAsia="zh-CN"/>
              </w:rPr>
              <w:t>n the subsequent DRX ON.</w:t>
            </w:r>
          </w:p>
          <w:p w:rsidR="00864E60" w:rsidRDefault="00A93D1D">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2</w:t>
            </w:r>
            <w:r>
              <w:rPr>
                <w:rFonts w:eastAsia="宋体"/>
                <w:b/>
                <w:bCs/>
                <w:szCs w:val="22"/>
                <w:lang w:eastAsia="zh-CN"/>
              </w:rPr>
              <w:t>:</w:t>
            </w:r>
            <w:r>
              <w:rPr>
                <w:rFonts w:eastAsia="宋体" w:hint="eastAsia"/>
                <w:b/>
                <w:bCs/>
                <w:szCs w:val="22"/>
                <w:lang w:eastAsia="zh-CN"/>
              </w:rPr>
              <w:t xml:space="preserve"> UE can only report one minimum time gap and the value of minimum gap </w:t>
            </w:r>
            <w:r>
              <w:rPr>
                <w:rFonts w:eastAsia="宋体"/>
                <w:b/>
                <w:bCs/>
                <w:szCs w:val="22"/>
                <w:lang w:eastAsia="zh-CN"/>
              </w:rPr>
              <w:t>depends</w:t>
            </w:r>
            <w:r>
              <w:rPr>
                <w:rFonts w:eastAsia="宋体" w:hint="eastAsia"/>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eastAsia="宋体" w:hint="eastAsia"/>
                <w:b/>
                <w:bCs/>
                <w:szCs w:val="22"/>
                <w:lang w:eastAsia="zh-CN"/>
              </w:rPr>
              <w:t xml:space="preserve">. </w:t>
            </w:r>
          </w:p>
          <w:p w:rsidR="00864E60" w:rsidRDefault="00A93D1D">
            <w:pPr>
              <w:spacing w:after="120"/>
              <w:rPr>
                <w:rFonts w:eastAsia="宋体"/>
                <w:b/>
                <w:bCs/>
                <w:szCs w:val="22"/>
                <w:lang w:eastAsia="zh-CN"/>
              </w:rPr>
            </w:pPr>
            <w:r>
              <w:rPr>
                <w:rFonts w:eastAsia="宋体" w:hint="eastAsia"/>
                <w:b/>
                <w:bCs/>
                <w:szCs w:val="22"/>
                <w:lang w:eastAsia="zh-CN"/>
              </w:rPr>
              <w:t xml:space="preserve">Proposal 3: The </w:t>
            </w:r>
            <w:r>
              <w:rPr>
                <w:rFonts w:eastAsia="宋体"/>
                <w:b/>
                <w:bCs/>
                <w:szCs w:val="22"/>
                <w:lang w:eastAsia="zh-CN"/>
              </w:rPr>
              <w:t>periodicity</w:t>
            </w:r>
            <w:r>
              <w:rPr>
                <w:rFonts w:eastAsia="宋体" w:hint="eastAsia"/>
                <w:b/>
                <w:bCs/>
                <w:szCs w:val="22"/>
                <w:lang w:eastAsia="zh-CN"/>
              </w:rPr>
              <w:t xml:space="preserve"> of LP-WUS MOs can be configured </w:t>
            </w:r>
            <w:r>
              <w:rPr>
                <w:rFonts w:eastAsia="宋体"/>
                <w:b/>
                <w:bCs/>
                <w:szCs w:val="22"/>
                <w:lang w:eastAsia="zh-CN"/>
              </w:rPr>
              <w:t>deterministically</w:t>
            </w:r>
            <w:r>
              <w:rPr>
                <w:rFonts w:eastAsia="宋体" w:hint="eastAsia"/>
                <w:b/>
                <w:bCs/>
                <w:szCs w:val="22"/>
                <w:lang w:eastAsia="zh-CN"/>
              </w:rPr>
              <w:t>.</w:t>
            </w:r>
          </w:p>
          <w:p w:rsidR="00864E60" w:rsidRDefault="00A93D1D">
            <w:pPr>
              <w:spacing w:after="120"/>
              <w:rPr>
                <w:rFonts w:eastAsia="宋体"/>
                <w:b/>
                <w:bCs/>
                <w:szCs w:val="22"/>
                <w:lang w:eastAsia="zh-CN"/>
              </w:rPr>
            </w:pPr>
            <w:r>
              <w:rPr>
                <w:rFonts w:eastAsia="宋体" w:hint="eastAsia"/>
                <w:b/>
                <w:bCs/>
                <w:szCs w:val="22"/>
                <w:lang w:eastAsia="zh-CN"/>
              </w:rPr>
              <w:t xml:space="preserve">Proposal 4: One LP-WUS is </w:t>
            </w:r>
            <w:r>
              <w:rPr>
                <w:rFonts w:eastAsia="宋体"/>
                <w:b/>
                <w:bCs/>
                <w:szCs w:val="22"/>
                <w:lang w:eastAsia="zh-CN"/>
              </w:rPr>
              <w:t>configured to be</w:t>
            </w:r>
            <w:r>
              <w:rPr>
                <w:rFonts w:eastAsia="宋体" w:hint="eastAsia"/>
                <w:b/>
                <w:bCs/>
                <w:szCs w:val="22"/>
                <w:lang w:eastAsia="zh-CN"/>
              </w:rPr>
              <w:t xml:space="preserve"> QCL</w:t>
            </w:r>
            <w:r>
              <w:rPr>
                <w:rFonts w:eastAsia="宋体"/>
                <w:b/>
                <w:bCs/>
                <w:szCs w:val="22"/>
                <w:lang w:eastAsia="zh-CN"/>
              </w:rPr>
              <w:t>ed</w:t>
            </w:r>
            <w:r>
              <w:rPr>
                <w:rFonts w:eastAsia="宋体" w:hint="eastAsia"/>
                <w:b/>
                <w:bCs/>
                <w:szCs w:val="22"/>
                <w:lang w:eastAsia="zh-CN"/>
              </w:rPr>
              <w:t xml:space="preserve"> with</w:t>
            </w:r>
            <w:r>
              <w:rPr>
                <w:rFonts w:eastAsia="宋体"/>
                <w:b/>
                <w:bCs/>
                <w:szCs w:val="22"/>
                <w:lang w:eastAsia="zh-CN"/>
              </w:rPr>
              <w:t xml:space="preserve"> the RS</w:t>
            </w:r>
            <w:r>
              <w:rPr>
                <w:rFonts w:eastAsia="宋体" w:hint="eastAsia"/>
                <w:b/>
                <w:bCs/>
                <w:szCs w:val="22"/>
                <w:lang w:eastAsia="zh-CN"/>
              </w:rPr>
              <w:t xml:space="preserve"> </w:t>
            </w:r>
            <w:r>
              <w:rPr>
                <w:rFonts w:eastAsia="宋体"/>
                <w:b/>
                <w:bCs/>
                <w:szCs w:val="22"/>
                <w:lang w:eastAsia="zh-CN"/>
              </w:rPr>
              <w:t>associated with each of the TCI states</w:t>
            </w:r>
            <w:r>
              <w:rPr>
                <w:rFonts w:eastAsia="宋体" w:hint="eastAsia"/>
                <w:b/>
                <w:bCs/>
                <w:szCs w:val="22"/>
                <w:lang w:eastAsia="zh-CN"/>
              </w:rPr>
              <w:t xml:space="preserve"> of the CORESE</w:t>
            </w:r>
            <w:r>
              <w:rPr>
                <w:rFonts w:eastAsia="宋体"/>
                <w:b/>
                <w:bCs/>
                <w:szCs w:val="22"/>
                <w:lang w:eastAsia="zh-CN"/>
              </w:rPr>
              <w:t>Ts</w:t>
            </w:r>
            <w:r>
              <w:rPr>
                <w:rFonts w:eastAsia="宋体" w:hint="eastAsia"/>
                <w:b/>
                <w:bCs/>
                <w:szCs w:val="22"/>
                <w:lang w:eastAsia="zh-CN"/>
              </w:rPr>
              <w:t xml:space="preserve"> in order to trigger the PDCCH monitoring at the associated CORESET when LP-WUS is detect</w:t>
            </w:r>
            <w:r>
              <w:rPr>
                <w:rFonts w:eastAsia="宋体" w:hint="eastAsia"/>
                <w:b/>
                <w:bCs/>
                <w:szCs w:val="22"/>
                <w:lang w:eastAsia="zh-CN"/>
              </w:rPr>
              <w:t xml:space="preserve">ed. </w:t>
            </w:r>
          </w:p>
          <w:p w:rsidR="00864E60" w:rsidRDefault="00A93D1D">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5</w:t>
            </w:r>
            <w:r>
              <w:rPr>
                <w:rFonts w:eastAsia="宋体"/>
                <w:b/>
                <w:bCs/>
                <w:szCs w:val="22"/>
                <w:lang w:eastAsia="zh-CN"/>
              </w:rPr>
              <w:t xml:space="preserve">: </w:t>
            </w:r>
            <w:r>
              <w:rPr>
                <w:rFonts w:eastAsia="宋体" w:hint="eastAsia"/>
                <w:b/>
                <w:bCs/>
                <w:szCs w:val="22"/>
                <w:lang w:eastAsia="zh-CN"/>
              </w:rPr>
              <w:t xml:space="preserve">For </w:t>
            </w:r>
            <w:r>
              <w:rPr>
                <w:rFonts w:eastAsia="宋体"/>
                <w:b/>
                <w:bCs/>
                <w:szCs w:val="22"/>
                <w:lang w:eastAsia="zh-CN"/>
              </w:rPr>
              <w:t>RRC CONNECTED mode</w:t>
            </w:r>
            <w:r>
              <w:rPr>
                <w:rFonts w:eastAsia="宋体" w:hint="eastAsia"/>
                <w:b/>
                <w:bCs/>
                <w:szCs w:val="22"/>
                <w:lang w:eastAsia="zh-CN"/>
              </w:rPr>
              <w:t>, s</w:t>
            </w:r>
            <w:r>
              <w:rPr>
                <w:rFonts w:eastAsia="宋体"/>
                <w:b/>
                <w:bCs/>
                <w:szCs w:val="22"/>
                <w:lang w:eastAsia="zh-CN"/>
              </w:rPr>
              <w:t xml:space="preserve">upport Option 1-1 as the baseline. </w:t>
            </w:r>
          </w:p>
          <w:p w:rsidR="00864E60" w:rsidRDefault="00A93D1D">
            <w:pPr>
              <w:spacing w:after="120"/>
              <w:rPr>
                <w:rFonts w:eastAsia="宋体"/>
                <w:b/>
                <w:bCs/>
                <w:szCs w:val="22"/>
                <w:lang w:eastAsia="zh-CN"/>
              </w:rPr>
            </w:pPr>
            <w:r>
              <w:rPr>
                <w:rFonts w:eastAsia="宋体" w:hint="eastAsia"/>
                <w:b/>
                <w:bCs/>
                <w:szCs w:val="22"/>
                <w:lang w:eastAsia="zh-CN"/>
              </w:rPr>
              <w:t xml:space="preserve">Proposal 6: NOT support </w:t>
            </w:r>
            <w:r>
              <w:rPr>
                <w:rFonts w:eastAsia="宋体"/>
                <w:b/>
                <w:bCs/>
                <w:szCs w:val="22"/>
                <w:lang w:eastAsia="zh-CN"/>
              </w:rPr>
              <w:t>UE assistance</w:t>
            </w:r>
            <w:r>
              <w:rPr>
                <w:rFonts w:eastAsia="宋体" w:hint="eastAsia"/>
                <w:b/>
                <w:bCs/>
                <w:szCs w:val="22"/>
                <w:lang w:eastAsia="zh-CN"/>
              </w:rPr>
              <w:t xml:space="preserve"> for </w:t>
            </w:r>
            <w:r>
              <w:rPr>
                <w:rFonts w:eastAsia="宋体"/>
                <w:b/>
                <w:bCs/>
                <w:szCs w:val="22"/>
                <w:lang w:eastAsia="zh-CN"/>
              </w:rPr>
              <w:t>PDCCH monitoring triggered by LP-WUS is enabled/disabled by gNB RRC signaling</w:t>
            </w:r>
            <w:r>
              <w:rPr>
                <w:rFonts w:eastAsia="宋体" w:hint="eastAsia"/>
                <w:b/>
                <w:bCs/>
                <w:szCs w:val="22"/>
                <w:lang w:eastAsia="zh-CN"/>
              </w:rPr>
              <w:t>.</w:t>
            </w:r>
          </w:p>
          <w:p w:rsidR="00864E60" w:rsidRDefault="00A93D1D">
            <w:pPr>
              <w:spacing w:after="120"/>
              <w:rPr>
                <w:rFonts w:eastAsia="宋体"/>
                <w:b/>
                <w:bCs/>
                <w:szCs w:val="22"/>
                <w:lang w:eastAsia="zh-CN"/>
              </w:rPr>
            </w:pPr>
            <w:r>
              <w:rPr>
                <w:rFonts w:eastAsia="宋体" w:hint="eastAsia"/>
                <w:b/>
                <w:bCs/>
                <w:szCs w:val="22"/>
                <w:lang w:eastAsia="zh-CN"/>
              </w:rPr>
              <w:t xml:space="preserve">Proposal 7: Support Option 1: </w:t>
            </w:r>
            <w:r>
              <w:rPr>
                <w:rFonts w:eastAsia="宋体"/>
                <w:b/>
                <w:bCs/>
                <w:szCs w:val="22"/>
                <w:lang w:eastAsia="zh-CN"/>
              </w:rPr>
              <w:t>No additional indication/co</w:t>
            </w:r>
            <w:r>
              <w:rPr>
                <w:rFonts w:eastAsia="宋体"/>
                <w:b/>
                <w:bCs/>
                <w:szCs w:val="22"/>
                <w:lang w:eastAsia="zh-CN"/>
              </w:rPr>
              <w:t xml:space="preserve">ndition </w:t>
            </w:r>
            <w:r>
              <w:rPr>
                <w:rFonts w:eastAsia="宋体" w:hint="eastAsia"/>
                <w:b/>
                <w:bCs/>
                <w:szCs w:val="22"/>
                <w:lang w:eastAsia="zh-CN"/>
              </w:rPr>
              <w:t>is</w:t>
            </w:r>
            <w:r>
              <w:rPr>
                <w:rFonts w:eastAsia="宋体"/>
                <w:b/>
                <w:bCs/>
                <w:szCs w:val="22"/>
                <w:lang w:eastAsia="zh-CN"/>
              </w:rPr>
              <w:t xml:space="preserve"> introduced for activation/deactivation of LP-WUS monitoring</w:t>
            </w:r>
            <w:r>
              <w:rPr>
                <w:rFonts w:eastAsia="宋体" w:hint="eastAsia"/>
                <w:b/>
                <w:bCs/>
                <w:szCs w:val="22"/>
                <w:lang w:eastAsia="zh-CN"/>
              </w:rPr>
              <w:t xml:space="preserve">. </w:t>
            </w:r>
          </w:p>
          <w:p w:rsidR="00864E60" w:rsidRDefault="00A93D1D">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PCell and SCells by LP-WUS at the PCell is supported for CA in RRC_CONNECTED mode. </w:t>
            </w:r>
          </w:p>
          <w:p w:rsidR="00864E60" w:rsidRDefault="00A93D1D">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w:t>
            </w:r>
            <w:r>
              <w:rPr>
                <w:rFonts w:eastAsiaTheme="minorEastAsia" w:hint="eastAsia"/>
                <w:b/>
                <w:lang w:eastAsia="zh-CN"/>
              </w:rPr>
              <w:t xml:space="preserve">LP-WUS is applicable for all </w:t>
            </w:r>
            <w:r>
              <w:rPr>
                <w:rFonts w:eastAsiaTheme="minorEastAsia"/>
                <w:b/>
                <w:lang w:eastAsia="zh-CN"/>
              </w:rPr>
              <w:t>serving</w:t>
            </w:r>
            <w:r>
              <w:rPr>
                <w:rFonts w:eastAsiaTheme="minorEastAsia" w:hint="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w:t>
      </w:r>
      <w:r>
        <w:rPr>
          <w:rFonts w:ascii="Times New Roman" w:hAnsi="Times New Roman"/>
          <w:b/>
          <w:bCs/>
          <w:sz w:val="21"/>
          <w:szCs w:val="21"/>
        </w:rPr>
        <w:t>onic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jc w:val="left"/>
              <w:rPr>
                <w:rFonts w:eastAsia="宋体"/>
                <w:b/>
                <w:lang w:eastAsia="en-GB"/>
              </w:rPr>
            </w:pPr>
            <w:r>
              <w:rPr>
                <w:rFonts w:eastAsia="宋体"/>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rsidR="00864E60" w:rsidRDefault="00A93D1D">
            <w:pPr>
              <w:jc w:val="left"/>
              <w:rPr>
                <w:rFonts w:eastAsia="MS Mincho"/>
                <w:b/>
              </w:rPr>
            </w:pPr>
            <w:r>
              <w:rPr>
                <w:rFonts w:eastAsia="宋体"/>
                <w:b/>
                <w:lang w:eastAsia="en-GB"/>
              </w:rPr>
              <w:t xml:space="preserve">Proposal </w:t>
            </w:r>
            <w:r>
              <w:rPr>
                <w:rFonts w:eastAsia="MS Mincho" w:hint="eastAsia"/>
                <w:b/>
              </w:rPr>
              <w:t>2</w:t>
            </w:r>
            <w:r>
              <w:rPr>
                <w:rFonts w:eastAsia="宋体"/>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rsidR="00864E60" w:rsidRDefault="00A93D1D">
            <w:pPr>
              <w:jc w:val="left"/>
              <w:rPr>
                <w:rFonts w:eastAsia="MS Mincho"/>
                <w:b/>
              </w:rPr>
            </w:pPr>
            <w:r>
              <w:rPr>
                <w:rFonts w:eastAsia="宋体"/>
                <w:b/>
                <w:lang w:eastAsia="en-GB"/>
              </w:rPr>
              <w:t xml:space="preserve">Proposal </w:t>
            </w:r>
            <w:r>
              <w:rPr>
                <w:rFonts w:eastAsia="MS Mincho" w:hint="eastAsia"/>
                <w:b/>
              </w:rPr>
              <w:t>3</w:t>
            </w:r>
            <w:r>
              <w:rPr>
                <w:rFonts w:eastAsia="宋体"/>
                <w:b/>
                <w:lang w:eastAsia="en-GB"/>
              </w:rPr>
              <w:t xml:space="preserve">: </w:t>
            </w:r>
            <w:r>
              <w:rPr>
                <w:rFonts w:eastAsia="MS Mincho" w:hint="eastAsia"/>
                <w:b/>
              </w:rPr>
              <w:t xml:space="preserve">For LP-WUS </w:t>
            </w:r>
            <w:r>
              <w:rPr>
                <w:rFonts w:eastAsia="MS Mincho" w:hint="eastAsia"/>
                <w:b/>
              </w:rPr>
              <w:t xml:space="preserve">monitoring, UE monitoring behavior should be under </w:t>
            </w:r>
            <w:r>
              <w:rPr>
                <w:rFonts w:eastAsia="MS Mincho"/>
                <w:b/>
              </w:rPr>
              <w:t>control</w:t>
            </w:r>
            <w:r>
              <w:rPr>
                <w:rFonts w:eastAsia="MS Mincho" w:hint="eastAsia"/>
                <w:b/>
              </w:rPr>
              <w:t xml:space="preserve"> and known by gNB in order to avoid the waste of occupied resource by LP-WUS transmission. "Is expected to" is more appropriate.</w:t>
            </w:r>
          </w:p>
          <w:p w:rsidR="00864E60" w:rsidRDefault="00A93D1D">
            <w:pPr>
              <w:jc w:val="left"/>
              <w:rPr>
                <w:rFonts w:eastAsia="MS Mincho"/>
                <w:b/>
              </w:rPr>
            </w:pPr>
            <w:r>
              <w:rPr>
                <w:rFonts w:eastAsia="宋体"/>
                <w:b/>
                <w:lang w:eastAsia="en-GB"/>
              </w:rPr>
              <w:t xml:space="preserve">Proposal </w:t>
            </w:r>
            <w:r>
              <w:rPr>
                <w:rFonts w:eastAsia="MS Mincho" w:hint="eastAsia"/>
                <w:b/>
              </w:rPr>
              <w:t>4</w:t>
            </w:r>
            <w:r>
              <w:rPr>
                <w:rFonts w:eastAsia="宋体"/>
                <w:b/>
                <w:lang w:eastAsia="en-GB"/>
              </w:rPr>
              <w:t xml:space="preserve">: </w:t>
            </w:r>
            <w:r>
              <w:rPr>
                <w:rFonts w:eastAsia="MS Mincho" w:hint="eastAsia"/>
                <w:b/>
              </w:rPr>
              <w:t>LP-WUS MOs should be flexibly configured with a periodici</w:t>
            </w:r>
            <w:r>
              <w:rPr>
                <w:rFonts w:eastAsia="MS Mincho" w:hint="eastAsia"/>
                <w:b/>
              </w:rPr>
              <w:t xml:space="preserve">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rsidR="00864E60" w:rsidRDefault="00A93D1D">
            <w:pPr>
              <w:rPr>
                <w:rFonts w:eastAsia="宋体"/>
                <w:b/>
                <w:lang w:eastAsia="en-GB"/>
              </w:rPr>
            </w:pPr>
            <w:r>
              <w:rPr>
                <w:rFonts w:eastAsia="宋体"/>
                <w:b/>
                <w:lang w:eastAsia="en-GB"/>
              </w:rPr>
              <w:t xml:space="preserve">Proposal </w:t>
            </w:r>
            <w:r>
              <w:rPr>
                <w:rFonts w:eastAsia="MS Mincho" w:hint="eastAsia"/>
                <w:b/>
              </w:rPr>
              <w:t>5</w:t>
            </w:r>
            <w:r>
              <w:rPr>
                <w:rFonts w:eastAsia="宋体"/>
                <w:b/>
                <w:lang w:eastAsia="en-GB"/>
              </w:rPr>
              <w:t xml:space="preserve">: The minimum time </w:t>
            </w:r>
            <w:r>
              <w:rPr>
                <w:rFonts w:eastAsia="MS Mincho" w:hint="eastAsia"/>
                <w:b/>
              </w:rPr>
              <w:t>gap</w:t>
            </w:r>
            <w:r>
              <w:rPr>
                <w:rFonts w:eastAsia="宋体"/>
                <w:b/>
                <w:lang w:eastAsia="en-GB"/>
              </w:rPr>
              <w:t xml:space="preserve"> </w:t>
            </w:r>
            <w:r>
              <w:rPr>
                <w:rFonts w:eastAsia="MS Mincho" w:hint="eastAsia"/>
                <w:b/>
              </w:rPr>
              <w:t xml:space="preserve">between </w:t>
            </w:r>
            <w:r>
              <w:rPr>
                <w:rFonts w:eastAsia="宋体"/>
                <w:b/>
                <w:lang w:eastAsia="en-GB"/>
              </w:rPr>
              <w:t xml:space="preserve">LP-WUS </w:t>
            </w:r>
            <w:r>
              <w:rPr>
                <w:rFonts w:eastAsia="MS Mincho" w:hint="eastAsia"/>
                <w:b/>
              </w:rPr>
              <w:t xml:space="preserve">reception and the start of MR PDCCH monitoring </w:t>
            </w:r>
            <w:r>
              <w:rPr>
                <w:rFonts w:eastAsia="宋体"/>
                <w:b/>
                <w:lang w:eastAsia="en-GB"/>
              </w:rPr>
              <w:t>should con</w:t>
            </w:r>
            <w:r>
              <w:rPr>
                <w:rFonts w:eastAsia="宋体"/>
                <w:b/>
                <w:lang w:eastAsia="en-GB"/>
              </w:rPr>
              <w:t>sider several ms plus the time offset from the LP-WUS to [1~3] SSB burst before PDCCH MO.</w:t>
            </w:r>
          </w:p>
          <w:p w:rsidR="00864E60" w:rsidRDefault="00A93D1D">
            <w:pPr>
              <w:jc w:val="left"/>
              <w:rPr>
                <w:rFonts w:eastAsia="MS Mincho"/>
                <w:b/>
              </w:rPr>
            </w:pPr>
            <w:r>
              <w:rPr>
                <w:rFonts w:eastAsia="MS Mincho" w:hint="eastAsia"/>
                <w:b/>
              </w:rPr>
              <w:t>Proposal 6: The minimum time gap should support different receiver type of LP-WUR. At least 2 set of values for OOK-based receiver and OFDM-based receiver can be expe</w:t>
            </w:r>
            <w:r>
              <w:rPr>
                <w:rFonts w:eastAsia="MS Mincho" w:hint="eastAsia"/>
                <w:b/>
              </w:rPr>
              <w:t>cted respectively.</w:t>
            </w:r>
          </w:p>
          <w:p w:rsidR="00864E60" w:rsidRDefault="00A93D1D">
            <w:pPr>
              <w:jc w:val="left"/>
              <w:rPr>
                <w:rFonts w:eastAsia="MS Mincho"/>
                <w:b/>
                <w:bCs/>
              </w:rPr>
            </w:pPr>
            <w:r>
              <w:rPr>
                <w:rFonts w:eastAsia="MS Mincho" w:hint="eastAsia"/>
                <w:b/>
                <w:bCs/>
              </w:rPr>
              <w:t>Proposal 7: CA should be supported as general feature working with LP-WUS in RRC CONNECTED mode.</w:t>
            </w:r>
          </w:p>
          <w:p w:rsidR="00864E60" w:rsidRDefault="00A93D1D">
            <w:pPr>
              <w:jc w:val="left"/>
              <w:rPr>
                <w:rFonts w:eastAsia="MS Mincho"/>
                <w:lang w:eastAsia="ja-JP"/>
              </w:rPr>
            </w:pPr>
            <w:r>
              <w:rPr>
                <w:rFonts w:eastAsia="MS Mincho" w:hint="eastAsia"/>
                <w:b/>
                <w:bCs/>
              </w:rPr>
              <w:t>Proposal 8: For the</w:t>
            </w:r>
            <w:r>
              <w:t xml:space="preserve"> </w:t>
            </w:r>
            <w:r>
              <w:rPr>
                <w:rFonts w:eastAsia="MS Mincho"/>
                <w:b/>
                <w:bCs/>
              </w:rPr>
              <w:t>cell(s) where PDCCH monitoring triggered by</w:t>
            </w:r>
            <w:r>
              <w:rPr>
                <w:rFonts w:eastAsia="MS Mincho" w:hint="eastAsia"/>
                <w:b/>
                <w:bCs/>
              </w:rPr>
              <w:t xml:space="preserve"> LP-WUS, Option 2 is simpler and can be sufficient to support.</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Z</w:t>
      </w:r>
      <w:r>
        <w:rPr>
          <w:rFonts w:ascii="Times New Roman" w:hAnsi="Times New Roman"/>
          <w:b/>
          <w:bCs/>
          <w:sz w:val="21"/>
          <w:szCs w:val="21"/>
        </w:rPr>
        <w:t>TE Corporation, Sanechips</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rsidR="00864E60" w:rsidRDefault="00A93D1D">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rsidR="00864E60" w:rsidRDefault="00A93D1D">
            <w:pPr>
              <w:spacing w:before="120" w:line="276" w:lineRule="auto"/>
              <w:rPr>
                <w:b/>
                <w:bCs/>
                <w:i/>
              </w:rPr>
            </w:pPr>
            <w:r>
              <w:rPr>
                <w:rFonts w:hint="eastAsia"/>
                <w:b/>
                <w:bCs/>
                <w:i/>
              </w:rPr>
              <w:t>Observation 2: Only adjusting the starting time for the C-DRX timers does not change the definition of</w:t>
            </w:r>
            <w:r>
              <w:rPr>
                <w:rFonts w:hint="eastAsia"/>
                <w:b/>
                <w:bCs/>
                <w:i/>
              </w:rPr>
              <w:t xml:space="preserve"> C-DRX active time.</w:t>
            </w:r>
          </w:p>
          <w:p w:rsidR="00864E60" w:rsidRDefault="00A93D1D">
            <w:pPr>
              <w:spacing w:before="120" w:after="120" w:line="276" w:lineRule="auto"/>
              <w:rPr>
                <w:b/>
                <w:bCs/>
                <w:i/>
                <w:iCs/>
              </w:rPr>
            </w:pPr>
            <w:r>
              <w:rPr>
                <w:rFonts w:hint="eastAsia"/>
                <w:b/>
                <w:bCs/>
                <w:i/>
                <w:iCs/>
              </w:rPr>
              <w:t>Observation 3: For option 1-1, PSG can be achieved in connected mode</w:t>
            </w:r>
          </w:p>
          <w:p w:rsidR="00864E60" w:rsidRDefault="00A93D1D">
            <w:pPr>
              <w:numPr>
                <w:ilvl w:val="0"/>
                <w:numId w:val="48"/>
              </w:numPr>
              <w:snapToGrid w:val="0"/>
              <w:spacing w:before="120" w:after="120" w:line="276" w:lineRule="auto"/>
              <w:rPr>
                <w:b/>
                <w:bCs/>
                <w:i/>
                <w:iCs/>
              </w:rPr>
            </w:pPr>
            <w:r>
              <w:rPr>
                <w:rFonts w:hint="eastAsia"/>
                <w:b/>
                <w:bCs/>
                <w:i/>
                <w:iCs/>
              </w:rPr>
              <w:t>No latency reduction if the startoffset for duration-on timer is not adjusted.</w:t>
            </w:r>
          </w:p>
          <w:p w:rsidR="00864E60" w:rsidRDefault="00A93D1D">
            <w:pPr>
              <w:numPr>
                <w:ilvl w:val="0"/>
                <w:numId w:val="48"/>
              </w:numPr>
              <w:snapToGrid w:val="0"/>
              <w:spacing w:before="120" w:after="120" w:line="276" w:lineRule="auto"/>
              <w:rPr>
                <w:b/>
                <w:bCs/>
                <w:i/>
                <w:iCs/>
              </w:rPr>
            </w:pPr>
            <w:r>
              <w:rPr>
                <w:rFonts w:hint="eastAsia"/>
                <w:b/>
                <w:bCs/>
                <w:i/>
                <w:iCs/>
              </w:rPr>
              <w:t>Latency reduction if the startoffset for duration-on timer could be adjusted.</w:t>
            </w:r>
          </w:p>
          <w:p w:rsidR="00864E60" w:rsidRDefault="00A93D1D">
            <w:pPr>
              <w:numPr>
                <w:ilvl w:val="0"/>
                <w:numId w:val="48"/>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rsidR="00864E60" w:rsidRDefault="00A93D1D">
            <w:pPr>
              <w:spacing w:before="120" w:after="120" w:line="276" w:lineRule="auto"/>
              <w:rPr>
                <w:b/>
                <w:bCs/>
                <w:i/>
                <w:iCs/>
              </w:rPr>
            </w:pPr>
            <w:r>
              <w:rPr>
                <w:rFonts w:hint="eastAsia"/>
                <w:b/>
                <w:bCs/>
                <w:i/>
                <w:iCs/>
              </w:rPr>
              <w:t>Observation 4: For option 1-2-1, both PSG and latency reduction could be achieved if combined with option 1-1.</w:t>
            </w:r>
          </w:p>
          <w:p w:rsidR="00864E60" w:rsidRDefault="00A93D1D">
            <w:pPr>
              <w:spacing w:before="120" w:after="120" w:line="276" w:lineRule="auto"/>
              <w:rPr>
                <w:b/>
                <w:bCs/>
                <w:i/>
                <w:iCs/>
              </w:rPr>
            </w:pPr>
            <w:r>
              <w:rPr>
                <w:rFonts w:hint="eastAsia"/>
                <w:b/>
                <w:bCs/>
                <w:i/>
                <w:iCs/>
              </w:rPr>
              <w:t xml:space="preserve">Observation 5: For Interpretation 1 of option </w:t>
            </w:r>
            <w:r>
              <w:rPr>
                <w:rFonts w:hint="eastAsia"/>
                <w:b/>
                <w:bCs/>
                <w:i/>
                <w:iCs/>
              </w:rPr>
              <w:t>1-2-2, both PSG and latency reduction can be achieved and no need to combine with option 1-1.</w:t>
            </w:r>
          </w:p>
          <w:p w:rsidR="00864E60" w:rsidRDefault="00A93D1D">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w:t>
            </w:r>
            <w:r>
              <w:rPr>
                <w:rFonts w:hint="eastAsia"/>
                <w:b/>
                <w:bCs/>
                <w:i/>
                <w:iCs/>
              </w:rPr>
              <w:t>d anymore.</w:t>
            </w:r>
          </w:p>
          <w:p w:rsidR="00864E60" w:rsidRDefault="00A93D1D">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rsidR="00864E60" w:rsidRDefault="00A93D1D">
            <w:pPr>
              <w:spacing w:before="120" w:after="120" w:line="276" w:lineRule="auto"/>
              <w:rPr>
                <w:b/>
                <w:bCs/>
                <w:i/>
                <w:iCs/>
              </w:rPr>
            </w:pPr>
            <w:r>
              <w:rPr>
                <w:rFonts w:hint="eastAsia"/>
                <w:b/>
                <w:bCs/>
                <w:i/>
                <w:iCs/>
              </w:rPr>
              <w:t>Observation 8: The benefits for option 1-3 is not evaluated in SI.</w:t>
            </w:r>
          </w:p>
          <w:p w:rsidR="00864E60" w:rsidRDefault="00A93D1D">
            <w:pPr>
              <w:spacing w:before="120"/>
              <w:contextualSpacing/>
              <w:rPr>
                <w:rFonts w:ascii="Times" w:hAnsi="Times" w:cs="Times"/>
                <w:b/>
                <w:i/>
                <w:iCs/>
              </w:rPr>
            </w:pPr>
            <w:r>
              <w:rPr>
                <w:rFonts w:ascii="Times" w:hAnsi="Times" w:cs="Times" w:hint="eastAsia"/>
                <w:b/>
                <w:i/>
                <w:iCs/>
              </w:rPr>
              <w:t>Observation 9: Based o</w:t>
            </w:r>
            <w:r>
              <w:rPr>
                <w:rFonts w:ascii="Times" w:hAnsi="Times" w:cs="Times" w:hint="eastAsia"/>
                <w:b/>
                <w:i/>
                <w:iCs/>
              </w:rPr>
              <w:t>n the TR, 24bits as maximum payload size is feasible.</w:t>
            </w:r>
          </w:p>
          <w:p w:rsidR="00864E60" w:rsidRDefault="00864E60">
            <w:pPr>
              <w:spacing w:before="120"/>
              <w:contextualSpacing/>
              <w:rPr>
                <w:rFonts w:ascii="Times" w:hAnsi="Times" w:cs="Times"/>
                <w:bCs/>
              </w:rPr>
            </w:pPr>
          </w:p>
          <w:p w:rsidR="00864E60" w:rsidRDefault="00A93D1D">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rsidR="00864E60" w:rsidRDefault="00864E60">
            <w:pPr>
              <w:spacing w:before="120"/>
              <w:contextualSpacing/>
              <w:rPr>
                <w:rFonts w:ascii="Times" w:hAnsi="Times" w:cs="Times"/>
                <w:bCs/>
              </w:rPr>
            </w:pPr>
          </w:p>
          <w:p w:rsidR="00864E60" w:rsidRDefault="00A93D1D">
            <w:pPr>
              <w:spacing w:before="120"/>
              <w:contextualSpacing/>
              <w:rPr>
                <w:rFonts w:ascii="Times" w:hAnsi="Times" w:cs="Times"/>
                <w:b/>
                <w:i/>
                <w:iCs/>
              </w:rPr>
            </w:pPr>
            <w:r>
              <w:rPr>
                <w:rFonts w:ascii="Times" w:hAnsi="Times" w:cs="Times" w:hint="eastAsia"/>
                <w:b/>
                <w:i/>
                <w:iCs/>
              </w:rPr>
              <w:t>O</w:t>
            </w:r>
            <w:r>
              <w:rPr>
                <w:rFonts w:ascii="Times" w:hAnsi="Times" w:cs="Times" w:hint="eastAsia"/>
                <w:b/>
                <w:i/>
                <w:iCs/>
              </w:rPr>
              <w:t>bservation 11: LP-WUS carrying more information bits could help improve spectrum efficiency.</w:t>
            </w:r>
          </w:p>
          <w:p w:rsidR="00864E60" w:rsidRDefault="00A93D1D">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rsidR="00864E60" w:rsidRDefault="00A93D1D">
            <w:pPr>
              <w:numPr>
                <w:ilvl w:val="0"/>
                <w:numId w:val="49"/>
              </w:numPr>
              <w:snapToGrid w:val="0"/>
              <w:spacing w:beforeLines="50" w:before="120" w:after="240" w:line="240" w:lineRule="auto"/>
              <w:rPr>
                <w:b/>
                <w:bCs/>
                <w:i/>
                <w:iCs/>
              </w:rPr>
            </w:pPr>
            <w:r>
              <w:rPr>
                <w:rFonts w:hint="eastAsia"/>
                <w:b/>
                <w:bCs/>
                <w:i/>
                <w:iCs/>
              </w:rPr>
              <w:t>Option5 is more appropriate to be expanded for SCell wake-up</w:t>
            </w:r>
            <w:r>
              <w:rPr>
                <w:rFonts w:hint="eastAsia"/>
                <w:b/>
                <w:bCs/>
                <w:i/>
                <w:iCs/>
              </w:rPr>
              <w:t xml:space="preserve"> support</w:t>
            </w:r>
          </w:p>
          <w:p w:rsidR="00864E60" w:rsidRDefault="00A93D1D">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rsidR="00864E60" w:rsidRDefault="00A93D1D">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rsidR="00864E60" w:rsidRDefault="00A93D1D">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rsidR="00864E60" w:rsidRDefault="00864E60">
            <w:pPr>
              <w:tabs>
                <w:tab w:val="left" w:pos="0"/>
              </w:tabs>
              <w:spacing w:before="120" w:afterLines="50" w:after="120" w:line="276" w:lineRule="auto"/>
            </w:pPr>
          </w:p>
          <w:p w:rsidR="00864E60" w:rsidRDefault="00A93D1D">
            <w:pPr>
              <w:tabs>
                <w:tab w:val="left" w:pos="0"/>
              </w:tabs>
              <w:spacing w:before="120" w:afterLines="50" w:after="120" w:line="276" w:lineRule="auto"/>
            </w:pPr>
            <w:r>
              <w:rPr>
                <w:b/>
                <w:bCs/>
                <w:u w:val="single"/>
                <w:lang w:eastAsia="ja-JP"/>
              </w:rPr>
              <w:t>Proposals</w:t>
            </w:r>
            <w:r>
              <w:rPr>
                <w:rFonts w:hint="eastAsia"/>
              </w:rPr>
              <w:t>:</w:t>
            </w:r>
          </w:p>
          <w:p w:rsidR="00864E60" w:rsidRDefault="00A93D1D">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rsidR="00864E60" w:rsidRDefault="00A93D1D">
            <w:pPr>
              <w:pStyle w:val="B1"/>
              <w:numPr>
                <w:ilvl w:val="0"/>
                <w:numId w:val="5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 xml:space="preserve">DCI deactivation and fallback </w:t>
            </w:r>
            <w:r>
              <w:rPr>
                <w:rFonts w:ascii="Times" w:hAnsi="Times" w:cs="Times" w:hint="eastAsia"/>
                <w:b/>
                <w:bCs/>
                <w:i/>
                <w:iCs/>
                <w:kern w:val="2"/>
                <w:lang w:val="en-US" w:eastAsia="zh-CN"/>
              </w:rPr>
              <w:t>mechanism based on that UE does not received LP-WUS for a long time can be considered.</w:t>
            </w:r>
          </w:p>
          <w:p w:rsidR="00864E60" w:rsidRDefault="00A93D1D">
            <w:pPr>
              <w:pStyle w:val="B1"/>
              <w:numPr>
                <w:ilvl w:val="0"/>
                <w:numId w:val="5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rsidR="00864E60" w:rsidRDefault="00A93D1D">
            <w:pPr>
              <w:pStyle w:val="B1"/>
              <w:numPr>
                <w:ilvl w:val="0"/>
                <w:numId w:val="5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t>
            </w:r>
            <w:r>
              <w:rPr>
                <w:rFonts w:ascii="Times" w:hAnsi="Times" w:cs="Times" w:hint="eastAsia"/>
                <w:b/>
                <w:bCs/>
                <w:i/>
                <w:iCs/>
                <w:kern w:val="2"/>
                <w:lang w:val="en-US" w:eastAsia="zh-CN"/>
              </w:rPr>
              <w:t>WUS monitoring.</w:t>
            </w:r>
          </w:p>
          <w:p w:rsidR="00864E60" w:rsidRDefault="00A93D1D">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rsidR="00864E60" w:rsidRDefault="00A93D1D">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w:t>
            </w:r>
            <w:r>
              <w:rPr>
                <w:rFonts w:ascii="Times" w:hAnsi="Times"/>
                <w:b/>
                <w:bCs/>
                <w:i/>
                <w:iCs/>
                <w:kern w:val="2"/>
              </w:rPr>
              <w:t>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rsidR="00864E60" w:rsidRDefault="00A93D1D">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rsidR="00864E60" w:rsidRDefault="00A93D1D">
            <w:pPr>
              <w:numPr>
                <w:ilvl w:val="255"/>
                <w:numId w:val="0"/>
              </w:numPr>
              <w:spacing w:before="120" w:after="120" w:line="276" w:lineRule="auto"/>
              <w:rPr>
                <w:b/>
                <w:bCs/>
                <w:i/>
                <w:iCs/>
              </w:rPr>
            </w:pPr>
            <w:r>
              <w:rPr>
                <w:rFonts w:hint="eastAsia"/>
                <w:b/>
                <w:bCs/>
                <w:i/>
                <w:iCs/>
              </w:rPr>
              <w:t>Proposal 4: For option 1-2-2, clarify the following interpretations are included</w:t>
            </w:r>
          </w:p>
          <w:p w:rsidR="00864E60" w:rsidRDefault="00A93D1D">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w:t>
            </w:r>
            <w:r>
              <w:rPr>
                <w:rFonts w:ascii="Times" w:hAnsi="Times" w:hint="eastAsia"/>
                <w:b/>
                <w:bCs/>
                <w:i/>
                <w:iCs/>
                <w:kern w:val="2"/>
              </w:rPr>
              <w:t xml:space="preserve"> 1: PDCCH monitoring could be triggered by new timers and drx-onDurationTimer can be activated with adjusting the starting time.</w:t>
            </w:r>
          </w:p>
          <w:p w:rsidR="00864E60" w:rsidRDefault="00A93D1D">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rsidR="00864E60" w:rsidRDefault="00A93D1D">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w:t>
            </w:r>
            <w:r>
              <w:rPr>
                <w:rFonts w:ascii="Times" w:hAnsi="Times" w:hint="eastAsia"/>
                <w:b/>
                <w:bCs/>
                <w:i/>
                <w:iCs/>
                <w:kern w:val="2"/>
              </w:rPr>
              <w:t>3: PDCCH monitoring is triggered by new timers and legacy drx-onDurationTimer are activated periodically only for measurement, not for PDCCH monitoring.</w:t>
            </w:r>
          </w:p>
          <w:p w:rsidR="00864E60" w:rsidRDefault="00A93D1D">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rsidR="00864E60" w:rsidRDefault="00A93D1D">
            <w:pPr>
              <w:spacing w:before="120" w:after="120" w:line="276" w:lineRule="auto"/>
              <w:rPr>
                <w:b/>
                <w:bCs/>
                <w:i/>
                <w:iCs/>
              </w:rPr>
            </w:pPr>
            <w:r>
              <w:rPr>
                <w:rFonts w:hint="eastAsia"/>
                <w:b/>
                <w:bCs/>
                <w:i/>
                <w:iCs/>
              </w:rPr>
              <w:t>Proposal 5: Further study the following alternatives for PSG and latency red</w:t>
            </w:r>
            <w:r>
              <w:rPr>
                <w:rFonts w:hint="eastAsia"/>
                <w:b/>
                <w:bCs/>
                <w:i/>
                <w:iCs/>
              </w:rPr>
              <w:t>uction</w:t>
            </w:r>
          </w:p>
          <w:p w:rsidR="00864E60" w:rsidRDefault="00A93D1D">
            <w:pPr>
              <w:numPr>
                <w:ilvl w:val="0"/>
                <w:numId w:val="51"/>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rsidR="00864E60" w:rsidRDefault="00A93D1D">
            <w:pPr>
              <w:numPr>
                <w:ilvl w:val="0"/>
                <w:numId w:val="51"/>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rsidR="00864E60" w:rsidRDefault="00A93D1D">
            <w:pPr>
              <w:numPr>
                <w:ilvl w:val="0"/>
                <w:numId w:val="51"/>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adjust</w:t>
            </w:r>
            <w:r>
              <w:rPr>
                <w:rFonts w:hint="eastAsia"/>
                <w:b/>
                <w:bCs/>
                <w:i/>
                <w:iCs/>
              </w:rPr>
              <w:t xml:space="preserve">able </w:t>
            </w:r>
            <w:r>
              <w:rPr>
                <w:rFonts w:ascii="Times" w:hAnsi="Times" w:hint="eastAsia"/>
                <w:b/>
                <w:bCs/>
                <w:i/>
                <w:iCs/>
                <w:kern w:val="2"/>
              </w:rPr>
              <w:t>starting time.</w:t>
            </w:r>
          </w:p>
          <w:p w:rsidR="00864E60" w:rsidRDefault="00A93D1D">
            <w:pPr>
              <w:spacing w:after="0" w:line="240" w:lineRule="auto"/>
              <w:rPr>
                <w:b/>
                <w:bCs/>
                <w:i/>
                <w:iCs/>
              </w:rPr>
            </w:pPr>
            <w:r>
              <w:rPr>
                <w:rFonts w:hint="eastAsia"/>
                <w:b/>
                <w:bCs/>
                <w:i/>
                <w:iCs/>
              </w:rPr>
              <w:t>Note: both PSG and latency reduction in connected mode should be ensured.</w:t>
            </w:r>
          </w:p>
          <w:p w:rsidR="00864E60" w:rsidRDefault="00864E60">
            <w:pPr>
              <w:spacing w:after="0" w:line="240" w:lineRule="auto"/>
              <w:rPr>
                <w:b/>
                <w:bCs/>
                <w:i/>
                <w:iCs/>
              </w:rPr>
            </w:pPr>
          </w:p>
          <w:p w:rsidR="00864E60" w:rsidRDefault="00A93D1D">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rsidR="00864E60" w:rsidRDefault="00A93D1D">
            <w:pPr>
              <w:numPr>
                <w:ilvl w:val="0"/>
                <w:numId w:val="52"/>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rsidR="00864E60" w:rsidRDefault="00A93D1D">
            <w:pPr>
              <w:numPr>
                <w:ilvl w:val="0"/>
                <w:numId w:val="52"/>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rsidR="00864E60" w:rsidRDefault="00864E60">
            <w:pPr>
              <w:numPr>
                <w:ilvl w:val="0"/>
                <w:numId w:val="52"/>
              </w:numPr>
              <w:snapToGrid w:val="0"/>
              <w:spacing w:beforeLines="50" w:before="120" w:after="240" w:line="260" w:lineRule="auto"/>
              <w:contextualSpacing/>
              <w:rPr>
                <w:rFonts w:ascii="Times" w:hAnsi="Times" w:cs="Times"/>
                <w:b/>
                <w:i/>
                <w:iCs/>
              </w:rPr>
            </w:pPr>
          </w:p>
          <w:p w:rsidR="00864E60" w:rsidRDefault="00A93D1D">
            <w:pPr>
              <w:numPr>
                <w:ilvl w:val="255"/>
                <w:numId w:val="0"/>
              </w:numPr>
              <w:spacing w:before="120" w:after="120" w:line="276" w:lineRule="auto"/>
              <w:rPr>
                <w:b/>
                <w:bCs/>
                <w:i/>
                <w:iCs/>
              </w:rPr>
            </w:pPr>
            <w:r>
              <w:rPr>
                <w:rFonts w:hint="eastAsia"/>
                <w:b/>
                <w:bCs/>
                <w:i/>
                <w:iCs/>
              </w:rPr>
              <w:t>Proposal 7: Based on the</w:t>
            </w:r>
            <w:r>
              <w:rPr>
                <w:rFonts w:hint="eastAsia"/>
                <w:b/>
                <w:bCs/>
                <w:i/>
                <w:iCs/>
              </w:rPr>
              <w:t xml:space="preserve"> framework of option5, further discuss whether LP-WUS target</w:t>
            </w:r>
          </w:p>
          <w:p w:rsidR="00864E60" w:rsidRDefault="00A93D1D">
            <w:pPr>
              <w:numPr>
                <w:ilvl w:val="0"/>
                <w:numId w:val="53"/>
              </w:numPr>
              <w:snapToGrid w:val="0"/>
              <w:spacing w:beforeLines="50" w:before="120" w:after="120" w:line="276" w:lineRule="auto"/>
              <w:rPr>
                <w:b/>
                <w:bCs/>
                <w:i/>
                <w:iCs/>
              </w:rPr>
            </w:pPr>
            <w:r>
              <w:rPr>
                <w:rFonts w:hint="eastAsia"/>
                <w:b/>
                <w:bCs/>
                <w:i/>
                <w:iCs/>
              </w:rPr>
              <w:t>One or more UEs in one LP-WUS</w:t>
            </w:r>
          </w:p>
          <w:p w:rsidR="00864E60" w:rsidRDefault="00A93D1D">
            <w:pPr>
              <w:numPr>
                <w:ilvl w:val="0"/>
                <w:numId w:val="53"/>
              </w:numPr>
              <w:snapToGrid w:val="0"/>
              <w:spacing w:beforeLines="50" w:before="120" w:after="120" w:line="276" w:lineRule="auto"/>
              <w:rPr>
                <w:b/>
                <w:bCs/>
                <w:i/>
                <w:iCs/>
              </w:rPr>
            </w:pPr>
            <w:r>
              <w:rPr>
                <w:rFonts w:hint="eastAsia"/>
                <w:b/>
                <w:bCs/>
                <w:i/>
                <w:iCs/>
              </w:rPr>
              <w:t>[One or more subgroups in one LP-WUS]</w:t>
            </w:r>
          </w:p>
          <w:p w:rsidR="00864E60" w:rsidRDefault="00A93D1D">
            <w:pPr>
              <w:numPr>
                <w:ilvl w:val="0"/>
                <w:numId w:val="53"/>
              </w:numPr>
              <w:snapToGrid w:val="0"/>
              <w:spacing w:beforeLines="50" w:before="120" w:after="120" w:line="276" w:lineRule="auto"/>
              <w:rPr>
                <w:b/>
                <w:bCs/>
                <w:i/>
                <w:iCs/>
              </w:rPr>
            </w:pPr>
            <w:r>
              <w:rPr>
                <w:rFonts w:hint="eastAsia"/>
                <w:b/>
                <w:bCs/>
                <w:i/>
                <w:iCs/>
              </w:rPr>
              <w:t>SCell wake-up/dormancy</w:t>
            </w:r>
          </w:p>
          <w:p w:rsidR="00864E60" w:rsidRDefault="00A93D1D">
            <w:pPr>
              <w:spacing w:before="120" w:line="276" w:lineRule="auto"/>
              <w:rPr>
                <w:b/>
                <w:bCs/>
                <w:i/>
                <w:iCs/>
              </w:rPr>
            </w:pPr>
            <w:r>
              <w:rPr>
                <w:rFonts w:hint="eastAsia"/>
                <w:b/>
                <w:bCs/>
                <w:i/>
                <w:iCs/>
              </w:rPr>
              <w:t>Proposal 8: LP-WUS and CA could be enabled simultaneously in connected mode.</w:t>
            </w:r>
          </w:p>
          <w:p w:rsidR="00864E60" w:rsidRDefault="00A93D1D">
            <w:pPr>
              <w:spacing w:before="120" w:after="120" w:line="276" w:lineRule="auto"/>
              <w:rPr>
                <w:b/>
                <w:bCs/>
                <w:i/>
                <w:iCs/>
              </w:rPr>
            </w:pPr>
            <w:r>
              <w:rPr>
                <w:rFonts w:hint="eastAsia"/>
                <w:b/>
                <w:bCs/>
                <w:i/>
                <w:iCs/>
              </w:rPr>
              <w:t>Proposal 9: For CA support,</w:t>
            </w:r>
            <w:r>
              <w:rPr>
                <w:rFonts w:hint="eastAsia"/>
                <w:b/>
                <w:bCs/>
                <w:i/>
                <w:iCs/>
              </w:rPr>
              <w:t xml:space="preserve"> discuss whether LP-WUS is applied for all serving cells or for a group of SCells for triggering PDCCH monitoring.</w:t>
            </w:r>
          </w:p>
          <w:p w:rsidR="00864E60" w:rsidRDefault="00A93D1D">
            <w:pPr>
              <w:spacing w:before="120"/>
              <w:rPr>
                <w:b/>
                <w:bCs/>
                <w:i/>
                <w:iCs/>
              </w:rPr>
            </w:pPr>
            <w:r>
              <w:rPr>
                <w:rFonts w:hint="eastAsia"/>
                <w:b/>
                <w:bCs/>
                <w:i/>
                <w:iCs/>
              </w:rPr>
              <w:t>Proposal 10: Deprioritize LP-WUS used for SCell dormancy and prioritize LP-WUS used for SCell wake-up for PDCCH monitoring.</w:t>
            </w:r>
          </w:p>
          <w:p w:rsidR="00864E60" w:rsidRDefault="00A93D1D">
            <w:pPr>
              <w:spacing w:before="120"/>
              <w:rPr>
                <w:b/>
                <w:i/>
                <w:iCs/>
              </w:rPr>
            </w:pPr>
            <w:r>
              <w:rPr>
                <w:rFonts w:hint="eastAsia"/>
                <w:b/>
                <w:i/>
                <w:iCs/>
              </w:rPr>
              <w:t xml:space="preserve">Proposal 11: </w:t>
            </w:r>
            <w:r>
              <w:rPr>
                <w:rFonts w:hint="eastAsia"/>
                <w:b/>
                <w:i/>
                <w:iCs/>
              </w:rPr>
              <w:t>LP-WUS is only transmitted in PCell.</w:t>
            </w:r>
          </w:p>
          <w:p w:rsidR="00864E60" w:rsidRDefault="00A93D1D">
            <w:pPr>
              <w:spacing w:before="120"/>
              <w:rPr>
                <w:b/>
                <w:i/>
                <w:iCs/>
              </w:rPr>
            </w:pPr>
            <w:r>
              <w:rPr>
                <w:rFonts w:hint="eastAsia"/>
                <w:b/>
                <w:i/>
                <w:iCs/>
              </w:rPr>
              <w:t>Proposal 12: the LP-WUS could be located flexibly in the same band where SSB locates.</w:t>
            </w:r>
          </w:p>
          <w:p w:rsidR="00864E60" w:rsidRDefault="00A93D1D">
            <w:pPr>
              <w:spacing w:before="120" w:line="276" w:lineRule="auto"/>
              <w:rPr>
                <w:b/>
                <w:bCs/>
                <w:i/>
                <w:iCs/>
              </w:rPr>
            </w:pPr>
            <w:r>
              <w:rPr>
                <w:rFonts w:hint="eastAsia"/>
                <w:b/>
                <w:bCs/>
                <w:i/>
                <w:iCs/>
              </w:rPr>
              <w:t>Proposal 13: During Cell-DTX off period, UE does not need to monitor LP-WUS.</w:t>
            </w:r>
          </w:p>
          <w:p w:rsidR="00864E60" w:rsidRDefault="00A93D1D">
            <w:pPr>
              <w:spacing w:before="120"/>
              <w:rPr>
                <w:rFonts w:ascii="Times" w:hAnsi="Times" w:cs="Times"/>
                <w:b/>
                <w:i/>
                <w:iCs/>
              </w:rPr>
            </w:pPr>
            <w:r>
              <w:rPr>
                <w:rFonts w:ascii="Times" w:hAnsi="Times" w:cs="Times" w:hint="eastAsia"/>
                <w:b/>
                <w:i/>
                <w:iCs/>
              </w:rPr>
              <w:t>Proposal 14: One minimum time gap is defined/reported ba</w:t>
            </w:r>
            <w:r>
              <w:rPr>
                <w:rFonts w:ascii="Times" w:hAnsi="Times" w:cs="Times" w:hint="eastAsia"/>
                <w:b/>
                <w:i/>
                <w:iCs/>
              </w:rPr>
              <w:t>sed a configuration set.</w:t>
            </w:r>
          </w:p>
          <w:p w:rsidR="00864E60" w:rsidRDefault="00A93D1D">
            <w:pPr>
              <w:numPr>
                <w:ilvl w:val="0"/>
                <w:numId w:val="54"/>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rsidR="00864E60" w:rsidRDefault="00A93D1D">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ind w:left="2268" w:hanging="2268"/>
              <w:rPr>
                <w:b/>
                <w:bCs/>
              </w:rPr>
            </w:pPr>
            <w:r>
              <w:rPr>
                <w:b/>
                <w:bCs/>
              </w:rPr>
              <w:t>Observation 1:</w:t>
            </w:r>
            <w:r>
              <w:rPr>
                <w:b/>
                <w:bCs/>
              </w:rPr>
              <w:tab/>
              <w:t xml:space="preserve">The minimum time </w:t>
            </w:r>
            <w:r>
              <w:rPr>
                <w:b/>
                <w:bCs/>
              </w:rPr>
              <w:t>gap values can vary greatly between different devices and scenarios.</w:t>
            </w:r>
          </w:p>
          <w:p w:rsidR="00864E60" w:rsidRDefault="00A93D1D">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r>
              <w:rPr>
                <w:b/>
                <w:bCs/>
              </w:rPr>
              <w:t>.</w:t>
            </w:r>
          </w:p>
          <w:p w:rsidR="00864E60" w:rsidRDefault="00A93D1D">
            <w:pPr>
              <w:ind w:left="2268" w:hanging="2268"/>
            </w:pPr>
            <w:r>
              <w:rPr>
                <w:rFonts w:eastAsia="Yu Mincho"/>
                <w:b/>
                <w:iCs/>
                <w:lang w:eastAsia="ja-JP"/>
              </w:rPr>
              <w:t xml:space="preserve">Observation 3:     </w:t>
            </w:r>
            <w:r>
              <w:rPr>
                <w:rFonts w:eastAsia="Yu Mincho"/>
                <w:b/>
                <w:iCs/>
                <w:lang w:eastAsia="ja-JP"/>
              </w:rPr>
              <w:tab/>
              <w:t>Minimising signalling to support the operation of LP-WUS can help reduce power and resource consumption as well as minimise processing delays.</w:t>
            </w:r>
          </w:p>
          <w:p w:rsidR="00864E60" w:rsidRDefault="00A93D1D">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w:t>
            </w:r>
            <w:r>
              <w:rPr>
                <w:rFonts w:eastAsia="Yu Mincho"/>
                <w:b/>
                <w:bCs/>
                <w:lang w:val="en-US" w:eastAsia="ja-JP"/>
              </w:rPr>
              <w:t>ed mode, is likely to be very low</w:t>
            </w:r>
            <w:r>
              <w:rPr>
                <w:rFonts w:eastAsia="Yu Mincho"/>
                <w:lang w:eastAsia="ja-JP"/>
              </w:rPr>
              <w:t>.</w:t>
            </w:r>
          </w:p>
          <w:p w:rsidR="00864E60" w:rsidRDefault="00A93D1D">
            <w:pPr>
              <w:ind w:left="2268" w:hanging="2268"/>
              <w:rPr>
                <w:b/>
                <w:bCs/>
              </w:rPr>
            </w:pPr>
            <w:r>
              <w:rPr>
                <w:b/>
                <w:bCs/>
              </w:rPr>
              <w:t>Proposal 1:</w:t>
            </w:r>
            <w:r>
              <w:rPr>
                <w:b/>
                <w:bCs/>
              </w:rPr>
              <w:tab/>
              <w:t>The start time of the minimum time gap is defined from end of the last symbol used to transmit the LP-WUS.</w:t>
            </w:r>
          </w:p>
          <w:p w:rsidR="00864E60" w:rsidRDefault="00A93D1D">
            <w:pPr>
              <w:ind w:left="2268" w:hanging="2268"/>
              <w:rPr>
                <w:rFonts w:eastAsia="Yu Mincho"/>
                <w:b/>
                <w:bCs/>
                <w:lang w:eastAsia="ja-JP"/>
              </w:rPr>
            </w:pPr>
            <w:r>
              <w:rPr>
                <w:b/>
                <w:bCs/>
              </w:rPr>
              <w:t xml:space="preserve">Proposal 2: </w:t>
            </w:r>
            <w:r>
              <w:rPr>
                <w:b/>
                <w:bCs/>
              </w:rPr>
              <w:tab/>
              <w:t>The potential values of the minimum time gap are defined in ms.</w:t>
            </w:r>
          </w:p>
          <w:p w:rsidR="00864E60" w:rsidRDefault="00A93D1D">
            <w:pPr>
              <w:ind w:left="2268" w:hanging="2268"/>
              <w:rPr>
                <w:b/>
                <w:bCs/>
              </w:rPr>
            </w:pPr>
            <w:r>
              <w:rPr>
                <w:b/>
                <w:bCs/>
              </w:rPr>
              <w:t xml:space="preserve">Proposal 3: </w:t>
            </w:r>
            <w:r>
              <w:rPr>
                <w:b/>
                <w:bCs/>
              </w:rPr>
              <w:tab/>
              <w:t>The reported</w:t>
            </w:r>
            <w:r>
              <w:rPr>
                <w:b/>
                <w:bCs/>
              </w:rPr>
              <w:t xml:space="preserve"> minimum time gap value includes the duration for the time/frequency synchronization of the MR.</w:t>
            </w:r>
          </w:p>
          <w:p w:rsidR="00864E60" w:rsidRDefault="00A93D1D">
            <w:pPr>
              <w:ind w:left="2268" w:hanging="2268"/>
              <w:rPr>
                <w:b/>
                <w:bCs/>
              </w:rPr>
            </w:pPr>
            <w:r>
              <w:rPr>
                <w:b/>
                <w:bCs/>
              </w:rPr>
              <w:t>Proposal 4:</w:t>
            </w:r>
            <w:r>
              <w:rPr>
                <w:b/>
                <w:bCs/>
              </w:rPr>
              <w:tab/>
              <w:t xml:space="preserve">Multiple minimum time gaps are supported, to enable the system to exploit the longest possible minimum time gap given the available time for the MR </w:t>
            </w:r>
            <w:r>
              <w:rPr>
                <w:b/>
                <w:bCs/>
              </w:rPr>
              <w:t>to enter and wake from a sleep state.</w:t>
            </w:r>
          </w:p>
          <w:p w:rsidR="00864E60" w:rsidRDefault="00A93D1D">
            <w:pPr>
              <w:ind w:left="2268" w:hanging="108"/>
              <w:rPr>
                <w:b/>
                <w:bCs/>
              </w:rPr>
            </w:pPr>
            <w:r>
              <w:rPr>
                <w:b/>
                <w:bCs/>
              </w:rPr>
              <w:tab/>
              <w:t xml:space="preserve">  FFS:   If switching between gaps is implicit (eg option 1-1) or explicit.</w:t>
            </w:r>
          </w:p>
          <w:p w:rsidR="00864E60" w:rsidRDefault="00A93D1D">
            <w:pPr>
              <w:ind w:left="2268" w:hanging="2268"/>
              <w:rPr>
                <w:b/>
                <w:bCs/>
              </w:rPr>
            </w:pPr>
            <w:r>
              <w:rPr>
                <w:b/>
                <w:bCs/>
              </w:rPr>
              <w:t>Proposal 5:</w:t>
            </w:r>
            <w:r>
              <w:tab/>
            </w:r>
            <w:r>
              <w:rPr>
                <w:b/>
                <w:bCs/>
              </w:rPr>
              <w:t>The Network uses the TCI-state of the Coreset used for PDCCH monitoring, to determine the QCL relationship with LP-WUS.</w:t>
            </w:r>
          </w:p>
          <w:p w:rsidR="00864E60" w:rsidRDefault="00A93D1D">
            <w:pPr>
              <w:ind w:left="2268" w:hanging="2268"/>
              <w:rPr>
                <w:b/>
                <w:bCs/>
              </w:rPr>
            </w:pPr>
            <w:r>
              <w:rPr>
                <w:b/>
                <w:bCs/>
              </w:rPr>
              <w:t xml:space="preserve">Proposal 6:        </w:t>
            </w:r>
            <w:r>
              <w:rPr>
                <w:b/>
                <w:bCs/>
              </w:rPr>
              <w:tab/>
              <w:t>The LP-WUS from the gNB is QCLed with the SSB/CSI-RS via at least Type-D.</w:t>
            </w:r>
          </w:p>
          <w:p w:rsidR="00864E60" w:rsidRDefault="00A93D1D">
            <w:pPr>
              <w:ind w:left="2268" w:hanging="108"/>
              <w:rPr>
                <w:rFonts w:eastAsia="Yu Mincho"/>
                <w:b/>
                <w:bCs/>
                <w:lang w:eastAsia="ja-JP"/>
              </w:rPr>
            </w:pPr>
            <w:r>
              <w:rPr>
                <w:b/>
                <w:bCs/>
              </w:rPr>
              <w:tab/>
              <w:t xml:space="preserve">  FFS:   If Type-B/C QCL relationships are also applicable</w:t>
            </w:r>
          </w:p>
          <w:p w:rsidR="00864E60" w:rsidRDefault="00A93D1D">
            <w:pPr>
              <w:ind w:left="2268" w:hanging="2268"/>
              <w:rPr>
                <w:b/>
                <w:bCs/>
              </w:rPr>
            </w:pPr>
            <w:r>
              <w:rPr>
                <w:b/>
                <w:bCs/>
              </w:rPr>
              <w:t xml:space="preserve">Proposal 7:        </w:t>
            </w:r>
            <w:r>
              <w:rPr>
                <w:b/>
                <w:bCs/>
              </w:rPr>
              <w:tab/>
              <w:t>For Option 1-1, an offset parameter, Lpwus-offset, from the start of the drx-onDur</w:t>
            </w:r>
            <w:r>
              <w:rPr>
                <w:b/>
                <w:bCs/>
              </w:rPr>
              <w:t>ationTimer, to the start symbol of the LP-WUS MO.</w:t>
            </w:r>
          </w:p>
          <w:p w:rsidR="00864E60" w:rsidRDefault="00A93D1D">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rsidR="00864E60" w:rsidRDefault="00A93D1D">
            <w:pPr>
              <w:ind w:left="2268" w:hanging="2268"/>
              <w:rPr>
                <w:b/>
                <w:bCs/>
              </w:rPr>
            </w:pPr>
            <w:r>
              <w:rPr>
                <w:b/>
                <w:bCs/>
              </w:rPr>
              <w:t xml:space="preserve">Proposal 8:        </w:t>
            </w:r>
            <w:r>
              <w:rPr>
                <w:b/>
                <w:bCs/>
              </w:rPr>
              <w:tab/>
              <w:t>The MO configuration for Option 1-1</w:t>
            </w:r>
            <w:r>
              <w:rPr>
                <w:b/>
                <w:bCs/>
              </w:rPr>
              <w:t xml:space="preserve"> can be extended to support Option 1-2-1.</w:t>
            </w:r>
          </w:p>
          <w:p w:rsidR="00864E60" w:rsidRDefault="00A93D1D">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rsidR="00864E60" w:rsidRDefault="00A93D1D">
            <w:pPr>
              <w:suppressAutoHyphens/>
              <w:spacing w:line="252" w:lineRule="auto"/>
              <w:ind w:left="2268" w:hanging="2268"/>
              <w:contextualSpacing/>
              <w:rPr>
                <w:b/>
                <w:bCs/>
              </w:rPr>
            </w:pPr>
            <w:r>
              <w:rPr>
                <w:b/>
                <w:bCs/>
              </w:rPr>
              <w:t xml:space="preserve">Proposal 10:     </w:t>
            </w:r>
            <w:r>
              <w:rPr>
                <w:b/>
                <w:bCs/>
              </w:rPr>
              <w:tab/>
              <w:t>RAN1 deprioritise further study into option 1-3.</w:t>
            </w:r>
          </w:p>
          <w:p w:rsidR="00864E60" w:rsidRDefault="00864E60">
            <w:pPr>
              <w:ind w:left="1701" w:hanging="1701"/>
            </w:pPr>
          </w:p>
          <w:p w:rsidR="00864E60" w:rsidRDefault="00A93D1D">
            <w:pPr>
              <w:ind w:left="2268" w:hanging="2268"/>
              <w:rPr>
                <w:b/>
                <w:bCs/>
              </w:rPr>
            </w:pPr>
            <w:r>
              <w:rPr>
                <w:b/>
                <w:bCs/>
              </w:rPr>
              <w:t xml:space="preserve">Proposal 11:     </w:t>
            </w:r>
            <w:r>
              <w:rPr>
                <w:b/>
                <w:bCs/>
              </w:rPr>
              <w:tab/>
              <w:t>RAN1 stu</w:t>
            </w:r>
            <w:r>
              <w:rPr>
                <w:b/>
                <w:bCs/>
              </w:rPr>
              <w:t>dy the use of LP-WUS to support early termination of PDCCH skipping.</w:t>
            </w:r>
          </w:p>
          <w:p w:rsidR="00864E60" w:rsidRDefault="00A93D1D">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rsidR="00864E60" w:rsidRDefault="00A93D1D">
            <w:pPr>
              <w:ind w:left="2268" w:hanging="2268"/>
              <w:rPr>
                <w:b/>
                <w:bCs/>
              </w:rPr>
            </w:pPr>
            <w:r>
              <w:rPr>
                <w:rFonts w:eastAsia="Yu Mincho"/>
                <w:b/>
                <w:iCs/>
                <w:lang w:eastAsia="ja-JP"/>
              </w:rPr>
              <w:t xml:space="preserve">Proposal 13:    </w:t>
            </w:r>
            <w:r>
              <w:rPr>
                <w:rFonts w:eastAsia="Yu Mincho"/>
                <w:b/>
                <w:iCs/>
                <w:lang w:eastAsia="ja-JP"/>
              </w:rPr>
              <w:tab/>
              <w:t xml:space="preserve">From </w:t>
            </w:r>
            <w:r>
              <w:rPr>
                <w:rFonts w:eastAsia="Yu Mincho"/>
                <w:b/>
                <w:iCs/>
                <w:lang w:eastAsia="ja-JP"/>
              </w:rPr>
              <w:t>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rsidR="00864E60" w:rsidRDefault="00A93D1D">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w:t>
            </w:r>
            <w:r>
              <w:rPr>
                <w:rFonts w:eastAsia="Yu Mincho"/>
                <w:b/>
                <w:iCs/>
                <w:lang w:eastAsia="ja-JP"/>
              </w:rPr>
              <w:t>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rsidR="00864E60" w:rsidRDefault="00A93D1D">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t>For the LP-WUS connected mode scheme selected, the gNB supports a mode of operation (option 2) to use a L1/L2 dynamic mechanism to indicate to UEs the temporary dea</w:t>
            </w:r>
            <w:r>
              <w:rPr>
                <w:rFonts w:eastAsia="Yu Mincho"/>
                <w:b/>
                <w:iCs/>
                <w:lang w:eastAsia="ja-JP"/>
              </w:rPr>
              <w:t>ctivation or reactivation of LP-WUS usage.</w:t>
            </w:r>
          </w:p>
          <w:p w:rsidR="00864E60" w:rsidRDefault="00A93D1D">
            <w:pPr>
              <w:ind w:left="2268"/>
              <w:rPr>
                <w:rFonts w:eastAsia="Yu Mincho"/>
                <w:b/>
                <w:iCs/>
                <w:lang w:eastAsia="ja-JP"/>
              </w:rPr>
            </w:pPr>
            <w:r>
              <w:rPr>
                <w:rFonts w:eastAsia="Yu Mincho"/>
                <w:b/>
                <w:iCs/>
                <w:lang w:eastAsia="ja-JP"/>
              </w:rPr>
              <w:t>FFS:   Exact details of L1/L2 scheme</w:t>
            </w:r>
          </w:p>
          <w:p w:rsidR="00864E60" w:rsidRDefault="00A93D1D">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r>
            <w:r>
              <w:rPr>
                <w:rFonts w:eastAsia="Yu Mincho"/>
                <w:b/>
                <w:iCs/>
                <w:lang w:eastAsia="ja-JP"/>
              </w:rPr>
              <w:t xml:space="preserve">FFS:  If this </w:t>
            </w:r>
            <w:r>
              <w:rPr>
                <w:rFonts w:eastAsia="Yu Mincho"/>
                <w:b/>
                <w:iCs/>
                <w:lang w:eastAsia="ja-JP"/>
              </w:rPr>
              <w:t>UE initiated fallback procedure triggers UE feedback to the network.</w:t>
            </w:r>
          </w:p>
          <w:p w:rsidR="00864E60" w:rsidRDefault="00A93D1D">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w:t>
            </w:r>
            <w:r>
              <w:rPr>
                <w:rFonts w:eastAsia="Yu Mincho"/>
                <w:b/>
                <w:iCs/>
                <w:lang w:eastAsia="ja-JP"/>
              </w:rPr>
              <w:t>r a LP-WUS monitoring occasion(s), UE shall resume PDCCH monitoring as it would be triggered by LP-WUS.</w:t>
            </w:r>
          </w:p>
          <w:p w:rsidR="00864E60" w:rsidRDefault="00A93D1D">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rsidR="00864E60" w:rsidRDefault="00A93D1D">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 xml:space="preserve">RAN1 determines the </w:t>
            </w:r>
            <w:r>
              <w:rPr>
                <w:rFonts w:eastAsia="Yu Mincho"/>
                <w:b/>
                <w:bCs/>
                <w:lang w:val="en-US" w:eastAsia="ja-JP"/>
              </w:rPr>
              <w:t>maximum amount of information bits and associated encoding before discussing the preferred payload content.</w:t>
            </w:r>
          </w:p>
          <w:p w:rsidR="00864E60" w:rsidRDefault="00A93D1D">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rsidR="00864E60" w:rsidRDefault="00A93D1D">
            <w:pPr>
              <w:ind w:left="2268" w:hanging="2268"/>
              <w:rPr>
                <w:b/>
                <w:bCs/>
              </w:rPr>
            </w:pPr>
            <w:r>
              <w:rPr>
                <w:b/>
                <w:bCs/>
              </w:rPr>
              <w:t>Pr</w:t>
            </w:r>
            <w:r>
              <w:rPr>
                <w:b/>
                <w:bCs/>
              </w:rPr>
              <w:t>oposal 21:</w:t>
            </w:r>
            <w:r>
              <w:tab/>
            </w:r>
            <w:r>
              <w:rPr>
                <w:b/>
                <w:bCs/>
              </w:rPr>
              <w:t xml:space="preserve">Baseline operation of LP-WUS with CA assumes only a single LR implementation at the device. </w:t>
            </w:r>
          </w:p>
          <w:p w:rsidR="00864E60" w:rsidRDefault="00A93D1D">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w:t>
      </w:r>
      <w:r>
        <w:rPr>
          <w:rFonts w:ascii="Times New Roman" w:hAnsi="Times New Roman"/>
          <w:b/>
          <w:bCs/>
          <w:sz w:val="21"/>
          <w:szCs w:val="21"/>
        </w:rPr>
        <w:t>y</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rFonts w:eastAsia="Yu Mincho"/>
                <w:lang w:val="en-US" w:eastAsia="ja-JP"/>
              </w:rPr>
            </w:pPr>
            <w:r>
              <w:rPr>
                <w:rFonts w:eastAsia="Yu Mincho"/>
                <w:lang w:val="en-US" w:eastAsia="ja-JP"/>
              </w:rPr>
              <w:t>Proposal 1: Support LP-WUS monitoring to trigger the starting of the drx-onDurationTimer (known as Option 1-1).</w:t>
            </w:r>
          </w:p>
          <w:p w:rsidR="00864E60" w:rsidRDefault="00A93D1D">
            <w:pPr>
              <w:rPr>
                <w:rFonts w:eastAsia="Yu Mincho"/>
                <w:lang w:val="en-US" w:eastAsia="ja-JP"/>
              </w:rPr>
            </w:pPr>
            <w:r>
              <w:rPr>
                <w:rFonts w:eastAsia="Yu Mincho"/>
                <w:lang w:val="en-US" w:eastAsia="ja-JP"/>
              </w:rPr>
              <w:t>Proposal 2: Support LP-WUS in RRC connected mode with multiple time-gaps</w:t>
            </w:r>
          </w:p>
          <w:p w:rsidR="00864E60" w:rsidRDefault="00A93D1D">
            <w:pPr>
              <w:rPr>
                <w:rFonts w:eastAsia="Yu Mincho"/>
                <w:lang w:val="en-US" w:eastAsia="ja-JP"/>
              </w:rPr>
            </w:pPr>
            <w:r>
              <w:rPr>
                <w:rFonts w:eastAsia="Yu Mincho"/>
                <w:lang w:val="en-US" w:eastAsia="ja-JP"/>
              </w:rPr>
              <w:t>Proposal 3: RAN1 strives for the LP-WUS common design including suppo</w:t>
            </w:r>
            <w:r>
              <w:rPr>
                <w:rFonts w:eastAsia="Yu Mincho"/>
                <w:lang w:val="en-US" w:eastAsia="ja-JP"/>
              </w:rPr>
              <w:t>rting sequence-based LP-WUS operation in both RRC CONNECTED and RRC idle/inactive mode.</w:t>
            </w:r>
          </w:p>
          <w:p w:rsidR="00864E60" w:rsidRDefault="00A93D1D">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rsidR="00864E60" w:rsidRDefault="00A93D1D">
            <w:pPr>
              <w:rPr>
                <w:rFonts w:eastAsia="Yu Mincho"/>
                <w:lang w:val="en-US" w:eastAsia="ja-JP"/>
              </w:rPr>
            </w:pPr>
            <w:r>
              <w:rPr>
                <w:rFonts w:eastAsia="Yu Mincho"/>
                <w:lang w:val="en-US" w:eastAsia="ja-JP"/>
              </w:rPr>
              <w:t>Proposal 5: The maximu</w:t>
            </w:r>
            <w:r>
              <w:rPr>
                <w:rFonts w:eastAsia="Yu Mincho"/>
                <w:lang w:val="en-US" w:eastAsia="ja-JP"/>
              </w:rPr>
              <w:t>m number of LP-WUS information bits for RRC connected mode is up to 8 bits</w:t>
            </w:r>
          </w:p>
          <w:p w:rsidR="00864E60" w:rsidRDefault="00A93D1D">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rsidR="00864E60" w:rsidRDefault="00A93D1D">
            <w:pPr>
              <w:rPr>
                <w:rFonts w:eastAsia="Yu Mincho"/>
                <w:lang w:val="en-US" w:eastAsia="ja-JP"/>
              </w:rPr>
            </w:pPr>
            <w:r>
              <w:rPr>
                <w:rFonts w:eastAsia="Yu Mincho"/>
                <w:lang w:val="en-US" w:eastAsia="ja-JP"/>
              </w:rPr>
              <w:t>Proposal 7: Support both duty-cycled monitoring m</w:t>
            </w:r>
            <w:r>
              <w:rPr>
                <w:rFonts w:eastAsia="Yu Mincho"/>
                <w:lang w:val="en-US" w:eastAsia="ja-JP"/>
              </w:rPr>
              <w:t>ode and continuous monitoring mode for LP-WUS in RRC-connected.</w:t>
            </w:r>
          </w:p>
          <w:p w:rsidR="00864E60" w:rsidRDefault="00A93D1D">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w:t>
            </w:r>
            <w:r>
              <w:rPr>
                <w:rFonts w:eastAsia="Yu Mincho"/>
                <w:lang w:val="en-US" w:eastAsia="ja-JP"/>
              </w:rPr>
              <w:t>s Option 1).</w:t>
            </w:r>
          </w:p>
          <w:p w:rsidR="00864E60" w:rsidRDefault="00A93D1D">
            <w:pPr>
              <w:rPr>
                <w:rFonts w:eastAsia="Yu Mincho"/>
                <w:lang w:val="en-US" w:eastAsia="ja-JP"/>
              </w:rPr>
            </w:pPr>
            <w:r>
              <w:rPr>
                <w:rFonts w:eastAsia="Yu Mincho"/>
                <w:lang w:val="en-US" w:eastAsia="ja-JP"/>
              </w:rPr>
              <w:t>Proposal 9: Down-prioritize on supporting LP-WUS for the UE operating Carrier Aggregation (CA).</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t>InterDigital, Inc.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rsidR="00864E60" w:rsidRDefault="00A93D1D">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w:t>
            </w:r>
            <w:r>
              <w:rPr>
                <w:rFonts w:ascii="Arial" w:hAnsi="Arial" w:cs="Arial"/>
                <w:i/>
                <w:iCs/>
                <w:lang w:eastAsia="zh-CN" w:bidi="ar"/>
              </w:rPr>
              <w:t>exibility of gNB severe.</w:t>
            </w:r>
            <w:r>
              <w:rPr>
                <w:rFonts w:ascii="Arial" w:hAnsi="Arial" w:cs="Arial"/>
                <w:b/>
                <w:bCs/>
                <w:i/>
                <w:iCs/>
                <w:lang w:eastAsia="zh-CN" w:bidi="ar"/>
              </w:rPr>
              <w:t xml:space="preserve">  </w:t>
            </w:r>
          </w:p>
          <w:p w:rsidR="00864E60" w:rsidRDefault="00A93D1D">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rsidR="00864E60" w:rsidRDefault="00A93D1D">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LP-WUS monitoring configuration should be sele</w:t>
            </w:r>
            <w:r>
              <w:rPr>
                <w:rFonts w:ascii="Arial" w:hAnsi="Arial" w:cs="Arial"/>
                <w:i/>
                <w:iCs/>
                <w:lang w:eastAsia="zh-CN"/>
              </w:rPr>
              <w:t xml:space="preserve">cted to match the conditions UE is experiencing. </w:t>
            </w:r>
          </w:p>
          <w:p w:rsidR="00864E60" w:rsidRDefault="00A93D1D">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rsidR="00864E60" w:rsidRDefault="00A93D1D">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gNB is unable to select all the appropriate LP-WUS monitoring co</w:t>
            </w:r>
            <w:r>
              <w:rPr>
                <w:rFonts w:ascii="Arial" w:hAnsi="Arial" w:cs="Arial"/>
                <w:i/>
                <w:iCs/>
                <w:lang w:eastAsia="zh-CN"/>
              </w:rPr>
              <w:t xml:space="preserve">nfiguration and determine to activate/deactivate LP-WUS monitoring without UE assistance. </w:t>
            </w:r>
          </w:p>
          <w:p w:rsidR="00864E60" w:rsidRDefault="00A93D1D">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rsidR="00864E60" w:rsidRDefault="00A93D1D">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rsidR="00864E60" w:rsidRDefault="00A93D1D">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Supporting SCell dormancy indication via LP-WUS is imp</w:t>
            </w:r>
            <w:r>
              <w:rPr>
                <w:rFonts w:ascii="Arial" w:hAnsi="Arial" w:cs="Arial"/>
                <w:i/>
                <w:iCs/>
                <w:lang w:eastAsia="zh-CN"/>
              </w:rPr>
              <w:t xml:space="preserve">ortant to make LP-WUS monitoring can be used for all the use cases supported by DCP.  </w:t>
            </w:r>
          </w:p>
          <w:p w:rsidR="00864E60" w:rsidRDefault="00A93D1D">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rsidR="00864E60" w:rsidRDefault="00A93D1D">
            <w:pPr>
              <w:autoSpaceDE w:val="0"/>
              <w:autoSpaceDN w:val="0"/>
              <w:adjustRightInd w:val="0"/>
              <w:spacing w:line="240" w:lineRule="auto"/>
              <w:rPr>
                <w:rFonts w:ascii="Arial" w:eastAsia="宋体" w:hAnsi="Arial" w:cs="Arial"/>
                <w:color w:val="000000"/>
              </w:rPr>
            </w:pPr>
            <w:r>
              <w:rPr>
                <w:rFonts w:ascii="Arial" w:eastAsia="宋体" w:hAnsi="Arial" w:cs="Arial"/>
                <w:b/>
                <w:bCs/>
                <w:i/>
                <w:iCs/>
                <w:color w:val="000000"/>
              </w:rPr>
              <w:t xml:space="preserve">Observation 11: </w:t>
            </w:r>
            <w:r>
              <w:rPr>
                <w:rFonts w:ascii="Arial" w:eastAsia="宋体" w:hAnsi="Arial" w:cs="Arial"/>
                <w:i/>
                <w:iCs/>
                <w:color w:val="000000"/>
              </w:rPr>
              <w:t>LP-WUS payload can be reduced by implicitly</w:t>
            </w:r>
            <w:r>
              <w:rPr>
                <w:rFonts w:ascii="Arial" w:eastAsia="宋体" w:hAnsi="Arial" w:cs="Arial"/>
                <w:i/>
                <w:iCs/>
                <w:color w:val="000000"/>
              </w:rPr>
              <w:t xml:space="preserve"> indicating some of information of LP-WUS. </w:t>
            </w:r>
          </w:p>
          <w:p w:rsidR="00864E60" w:rsidRDefault="00A93D1D">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rsidR="00864E60" w:rsidRDefault="00864E60"/>
          <w:p w:rsidR="00864E60" w:rsidRDefault="00A93D1D">
            <w:pPr>
              <w:rPr>
                <w:rFonts w:ascii="Arial" w:hAnsi="Arial" w:cs="Arial"/>
                <w:i/>
                <w:iCs/>
                <w:lang w:eastAsia="zh-CN" w:bidi="ar"/>
              </w:rPr>
            </w:pPr>
            <w:r>
              <w:rPr>
                <w:rFonts w:ascii="Arial" w:hAnsi="Arial" w:cs="Arial"/>
                <w:b/>
                <w:bCs/>
                <w:i/>
                <w:iCs/>
                <w:lang w:eastAsia="zh-CN" w:bidi="ar"/>
              </w:rPr>
              <w:t>Proposal 1</w:t>
            </w:r>
            <w:r>
              <w:rPr>
                <w:rFonts w:ascii="Arial" w:hAnsi="Arial" w:cs="Arial"/>
                <w:b/>
                <w:bCs/>
                <w:i/>
                <w:iCs/>
                <w:lang w:eastAsia="zh-CN" w:bidi="ar"/>
              </w:rPr>
              <w:t>:</w:t>
            </w:r>
            <w:r>
              <w:rPr>
                <w:rFonts w:ascii="Arial" w:hAnsi="Arial" w:cs="Arial"/>
                <w:i/>
                <w:iCs/>
                <w:lang w:eastAsia="zh-CN" w:bidi="ar"/>
              </w:rPr>
              <w:t xml:space="preserve"> For triggering PDCCH monitoring via LP-WUS ‘Option 1-2-1’ is supported. </w:t>
            </w:r>
          </w:p>
          <w:p w:rsidR="00864E60" w:rsidRDefault="00A93D1D">
            <w:pPr>
              <w:pStyle w:val="aff1"/>
              <w:widowControl w:val="0"/>
              <w:numPr>
                <w:ilvl w:val="0"/>
                <w:numId w:val="55"/>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rsidR="00864E60" w:rsidRDefault="00A93D1D">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rsidR="00864E60" w:rsidRDefault="00A93D1D">
            <w:pPr>
              <w:pStyle w:val="aff1"/>
              <w:widowControl w:val="0"/>
              <w:numPr>
                <w:ilvl w:val="0"/>
                <w:numId w:val="55"/>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w:t>
            </w:r>
            <w:r>
              <w:rPr>
                <w:rFonts w:ascii="Arial" w:hAnsi="Arial" w:cs="Arial"/>
                <w:i/>
                <w:iCs/>
                <w:lang w:eastAsia="zh-CN" w:bidi="ar"/>
              </w:rPr>
              <w:t>ger the starting of the drx-onDurationTimer.</w:t>
            </w:r>
          </w:p>
          <w:p w:rsidR="00864E60" w:rsidRDefault="00A93D1D">
            <w:pPr>
              <w:pStyle w:val="aff1"/>
              <w:widowControl w:val="0"/>
              <w:numPr>
                <w:ilvl w:val="0"/>
                <w:numId w:val="55"/>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rsidR="00864E60" w:rsidRDefault="00A93D1D">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rsidR="00864E60" w:rsidRDefault="00A93D1D">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w:t>
            </w:r>
            <w:r>
              <w:rPr>
                <w:rFonts w:ascii="Arial" w:eastAsia="Yu Mincho" w:hAnsi="Arial" w:cs="Arial"/>
                <w:bCs/>
                <w:i/>
                <w:iCs/>
              </w:rPr>
              <w:t xml:space="preserve"> monitoring enabled UE, support activating/deactivating LP-WUS monitoring based on following preconfigured conditions.</w:t>
            </w:r>
          </w:p>
          <w:p w:rsidR="00864E60" w:rsidRDefault="00A93D1D">
            <w:pPr>
              <w:pStyle w:val="aff1"/>
              <w:widowControl w:val="0"/>
              <w:numPr>
                <w:ilvl w:val="0"/>
                <w:numId w:val="56"/>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w:t>
            </w:r>
            <w:r>
              <w:rPr>
                <w:rFonts w:ascii="Arial" w:eastAsia="Yu Mincho" w:hAnsi="Arial" w:cs="Arial"/>
                <w:bCs/>
                <w:i/>
                <w:iCs/>
              </w:rPr>
              <w:t xml:space="preserve">mobility. </w:t>
            </w:r>
          </w:p>
          <w:p w:rsidR="00864E60" w:rsidRDefault="00A93D1D">
            <w:pPr>
              <w:pStyle w:val="aff1"/>
              <w:widowControl w:val="0"/>
              <w:numPr>
                <w:ilvl w:val="0"/>
                <w:numId w:val="56"/>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rsidR="00864E60" w:rsidRDefault="00A93D1D">
            <w:pPr>
              <w:rPr>
                <w:rFonts w:ascii="Arial" w:hAnsi="Arial" w:cs="Arial"/>
                <w:b/>
                <w:bCs/>
                <w:i/>
                <w:iCs/>
              </w:rPr>
            </w:pPr>
            <w:r>
              <w:rPr>
                <w:rFonts w:ascii="Arial" w:hAnsi="Arial" w:cs="Arial"/>
                <w:b/>
                <w:bCs/>
                <w:i/>
                <w:iCs/>
              </w:rPr>
              <w:t>Proposal 5:  </w:t>
            </w:r>
            <w:r>
              <w:rPr>
                <w:rFonts w:ascii="Arial" w:hAnsi="Arial" w:cs="Arial"/>
                <w:i/>
                <w:iCs/>
              </w:rPr>
              <w:t xml:space="preserve">For OFDM based LP-WUR, both NR-SS (existing SSB) and </w:t>
            </w:r>
            <w:r>
              <w:rPr>
                <w:rFonts w:ascii="Arial" w:hAnsi="Arial" w:cs="Arial"/>
                <w:i/>
                <w:iCs/>
              </w:rPr>
              <w:t>LP-SS can be used to determine activation/deactivation of LP-WUS monitoring.</w:t>
            </w:r>
          </w:p>
          <w:p w:rsidR="00864E60" w:rsidRDefault="00A93D1D">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rsidR="00864E60" w:rsidRDefault="00A93D1D">
            <w:pPr>
              <w:rPr>
                <w:rFonts w:ascii="Arial" w:hAnsi="Arial" w:cs="Arial"/>
                <w:i/>
                <w:iCs/>
              </w:rPr>
            </w:pPr>
            <w:r>
              <w:rPr>
                <w:rFonts w:ascii="Arial" w:hAnsi="Arial" w:cs="Arial"/>
                <w:b/>
                <w:bCs/>
                <w:i/>
                <w:iCs/>
              </w:rPr>
              <w:t>Proposal 7:</w:t>
            </w:r>
            <w:r>
              <w:rPr>
                <w:rFonts w:ascii="Arial" w:hAnsi="Arial" w:cs="Arial"/>
                <w:i/>
                <w:iCs/>
              </w:rPr>
              <w:t xml:space="preserve"> CA is supported with LP-WUS monitorin</w:t>
            </w:r>
            <w:r>
              <w:rPr>
                <w:rFonts w:ascii="Arial" w:hAnsi="Arial" w:cs="Arial"/>
                <w:i/>
                <w:iCs/>
              </w:rPr>
              <w:t xml:space="preserve">g in connected mode. </w:t>
            </w:r>
          </w:p>
          <w:p w:rsidR="00864E60" w:rsidRDefault="00A93D1D">
            <w:pPr>
              <w:spacing w:line="276" w:lineRule="auto"/>
              <w:rPr>
                <w:rFonts w:ascii="Arial" w:eastAsia="Malgun Gothic" w:hAnsi="Arial"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rsidR="00864E60" w:rsidRDefault="00A93D1D">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w:t>
            </w:r>
            <w:r>
              <w:rPr>
                <w:rFonts w:ascii="Arial" w:hAnsi="Arial" w:cs="Arial"/>
                <w:i/>
                <w:iCs/>
              </w:rPr>
              <w:t xml:space="preserve"> dormancy indication, should be supported in LP-WUS.</w:t>
            </w:r>
            <w:r>
              <w:rPr>
                <w:rFonts w:ascii="Arial" w:hAnsi="Arial" w:cs="Arial"/>
                <w:b/>
                <w:bCs/>
                <w:i/>
                <w:iCs/>
              </w:rPr>
              <w:t xml:space="preserve"> </w:t>
            </w:r>
          </w:p>
          <w:p w:rsidR="00864E60" w:rsidRDefault="00A93D1D">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rsidR="00864E60" w:rsidRDefault="00A93D1D">
            <w:pPr>
              <w:rPr>
                <w:rFonts w:eastAsia="Yu Mincho"/>
                <w:lang w:eastAsia="ja-JP"/>
              </w:rPr>
            </w:pPr>
            <w:r>
              <w:rPr>
                <w:rFonts w:ascii="Arial" w:hAnsi="Arial" w:cs="Arial"/>
                <w:b/>
                <w:bCs/>
                <w:i/>
                <w:iCs/>
              </w:rPr>
              <w:t xml:space="preserve">Proposal 11: </w:t>
            </w:r>
            <w:r>
              <w:rPr>
                <w:rFonts w:ascii="Arial" w:hAnsi="Arial" w:cs="Arial"/>
                <w:i/>
                <w:iCs/>
              </w:rPr>
              <w:t>For LP-WUS in connected</w:t>
            </w:r>
            <w:r>
              <w:rPr>
                <w:rFonts w:ascii="Arial" w:hAnsi="Arial" w:cs="Arial"/>
                <w:i/>
                <w:iCs/>
              </w:rPr>
              <w:t xml:space="preserve"> mode, multiple minimum time gaps corresponding to different sleep states are supported.</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jc w:val="left"/>
              <w:rPr>
                <w:rFonts w:eastAsiaTheme="minorEastAsia"/>
                <w:b/>
                <w:bCs/>
                <w:i/>
                <w:iCs/>
                <w:lang w:eastAsia="zh-CN"/>
              </w:rPr>
            </w:pPr>
            <w:r>
              <w:rPr>
                <w:rFonts w:eastAsiaTheme="minorEastAsia"/>
                <w:b/>
                <w:bCs/>
                <w:i/>
                <w:iCs/>
                <w:lang w:eastAsia="zh-CN"/>
              </w:rPr>
              <w:t>Proposal 1:</w:t>
            </w:r>
          </w:p>
          <w:p w:rsidR="00864E60" w:rsidRDefault="00A93D1D">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 xml:space="preserve">LP-WUS procedures is </w:t>
            </w:r>
            <w:r>
              <w:rPr>
                <w:rFonts w:eastAsia="Yu Mincho"/>
                <w:b/>
                <w:bCs/>
                <w:i/>
                <w:iCs/>
                <w:szCs w:val="16"/>
              </w:rPr>
              <w:t>supported:</w:t>
            </w:r>
          </w:p>
          <w:p w:rsidR="00864E60" w:rsidRDefault="00A93D1D">
            <w:pPr>
              <w:pStyle w:val="aff1"/>
              <w:numPr>
                <w:ilvl w:val="0"/>
                <w:numId w:val="57"/>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rsidR="00864E60" w:rsidRDefault="00A93D1D">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 xml:space="preserve">P-WUS occasions are configured in WUS monitoring </w:t>
            </w:r>
            <w:r>
              <w:rPr>
                <w:rFonts w:eastAsia="Yu Mincho"/>
                <w:b/>
                <w:bCs/>
                <w:i/>
                <w:iCs/>
                <w:szCs w:val="16"/>
              </w:rPr>
              <w:t>window before drx-onDurationTimer to trigger the PDCCH monitoring.</w:t>
            </w:r>
          </w:p>
          <w:p w:rsidR="00864E60" w:rsidRDefault="00A93D1D">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rsidR="00864E60" w:rsidRDefault="00A93D1D">
            <w:pPr>
              <w:rPr>
                <w:rFonts w:eastAsia="Yu Mincho"/>
                <w:b/>
                <w:bCs/>
                <w:i/>
                <w:iCs/>
                <w:lang w:eastAsia="ja-JP"/>
              </w:rPr>
            </w:pPr>
            <w:r>
              <w:rPr>
                <w:rFonts w:eastAsia="Yu Mincho"/>
                <w:b/>
                <w:bCs/>
                <w:i/>
                <w:iCs/>
                <w:lang w:eastAsia="ja-JP"/>
              </w:rPr>
              <w:t>Proposal 4: LP-WUS</w:t>
            </w:r>
            <w:r>
              <w:rPr>
                <w:rFonts w:eastAsia="Yu Mincho"/>
                <w:b/>
                <w:bCs/>
                <w:i/>
                <w:iCs/>
                <w:lang w:eastAsia="ja-JP"/>
              </w:rPr>
              <w:t xml:space="preserve"> monitoring outside C-DRX active time and inside C-DRX active time needs further clarification and discussion.</w:t>
            </w:r>
          </w:p>
          <w:p w:rsidR="00864E60" w:rsidRDefault="00A93D1D">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rsidR="00864E60" w:rsidRDefault="00A93D1D">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UE may need to repor</w:t>
            </w:r>
            <w:r>
              <w:rPr>
                <w:rFonts w:eastAsia="Yu Mincho"/>
                <w:b/>
                <w:bCs/>
                <w:i/>
                <w:iCs/>
              </w:rPr>
              <w:t>t one or more suitable time gaps used for MR transition and/or WUS processing time similar as eMTC/NBIoT WUS gap reporting.</w:t>
            </w:r>
          </w:p>
          <w:p w:rsidR="00864E60" w:rsidRDefault="00A93D1D">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 xml:space="preserve">ng between LP-WUS </w:t>
            </w:r>
            <w:r>
              <w:rPr>
                <w:rFonts w:eastAsia="Yu Mincho"/>
                <w:b/>
                <w:i/>
                <w:iCs/>
              </w:rPr>
              <w:t>monitoring and MR PDCCH monitoring after activation</w:t>
            </w:r>
            <w:r>
              <w:rPr>
                <w:b/>
                <w:i/>
                <w:iCs/>
              </w:rPr>
              <w:t>).</w:t>
            </w:r>
          </w:p>
          <w:p w:rsidR="00864E60" w:rsidRDefault="00A93D1D">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rsidR="00864E60" w:rsidRDefault="00A93D1D">
            <w:pPr>
              <w:spacing w:afterLines="50" w:after="120"/>
              <w:rPr>
                <w:b/>
                <w:i/>
                <w:iCs/>
                <w:lang w:eastAsia="zh-CN"/>
              </w:rPr>
            </w:pPr>
            <w:r>
              <w:rPr>
                <w:b/>
                <w:i/>
                <w:iCs/>
              </w:rPr>
              <w:t>P</w:t>
            </w:r>
            <w:r>
              <w:rPr>
                <w:rFonts w:hint="eastAsia"/>
                <w:b/>
                <w:i/>
                <w:iCs/>
              </w:rPr>
              <w:t>roposal 9:</w:t>
            </w:r>
            <w:r>
              <w:rPr>
                <w:rFonts w:hint="eastAsia"/>
                <w:b/>
                <w:i/>
                <w:iCs/>
                <w:lang w:eastAsia="zh-CN"/>
              </w:rPr>
              <w:t xml:space="preserve"> gNB configures the cell lists/carrier l</w:t>
            </w:r>
            <w:r>
              <w:rPr>
                <w:rFonts w:hint="eastAsia"/>
                <w:b/>
                <w:i/>
                <w:iCs/>
                <w:lang w:eastAsia="zh-CN"/>
              </w:rPr>
              <w:t>ists for UE PDCCH monitoring if MR is configured with CA.</w:t>
            </w:r>
          </w:p>
          <w:p w:rsidR="00864E60" w:rsidRDefault="00A93D1D">
            <w:pPr>
              <w:pStyle w:val="aff1"/>
              <w:ind w:left="0"/>
              <w:rPr>
                <w:rFonts w:ascii="Times New Roman" w:eastAsia="Yu Mincho" w:hAnsi="Times New Roman"/>
                <w:b/>
                <w:i/>
                <w:iCs/>
                <w:sz w:val="20"/>
                <w:szCs w:val="16"/>
              </w:rPr>
            </w:pPr>
            <w:r w:rsidRPr="00C27C05">
              <w:rPr>
                <w:rFonts w:ascii="Times New Roman" w:hAnsi="Times New Roman"/>
                <w:b/>
                <w:i/>
                <w:iCs/>
                <w:sz w:val="20"/>
                <w:szCs w:val="16"/>
                <w:lang w:val="en-US"/>
              </w:rPr>
              <w:t xml:space="preserve">Proposal </w:t>
            </w:r>
            <w:r w:rsidRPr="00C27C05">
              <w:rPr>
                <w:rFonts w:ascii="Times New Roman" w:hAnsi="Times New Roman" w:hint="eastAsia"/>
                <w:b/>
                <w:i/>
                <w:iCs/>
                <w:sz w:val="20"/>
                <w:szCs w:val="16"/>
                <w:lang w:val="en-US" w:eastAsia="zh-CN"/>
              </w:rPr>
              <w:t>10</w:t>
            </w:r>
            <w:r w:rsidRPr="00C27C05">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pStyle w:val="aa"/>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rsidR="00864E60" w:rsidRDefault="00A93D1D">
            <w:pPr>
              <w:pStyle w:val="aa"/>
              <w:rPr>
                <w:rFonts w:eastAsia="Yu Mincho"/>
                <w:b/>
                <w:lang w:eastAsia="ja-JP"/>
              </w:rPr>
            </w:pPr>
            <w:r>
              <w:rPr>
                <w:rFonts w:eastAsiaTheme="minorEastAsia"/>
                <w:b/>
              </w:rPr>
              <w:t xml:space="preserve">Proposal 2: </w:t>
            </w:r>
            <w:r>
              <w:rPr>
                <w:b/>
              </w:rPr>
              <w:t xml:space="preserve">for </w:t>
            </w:r>
            <w:r>
              <w:rPr>
                <w:b/>
              </w:rPr>
              <w:t xml:space="preserve">option 1-2, prioritize option 1-2-1 due to less standard impact than option 1-2-2. </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9"/>
        <w:tblW w:w="0" w:type="auto"/>
        <w:tblLook w:val="04A0" w:firstRow="1" w:lastRow="0" w:firstColumn="1" w:lastColumn="0" w:noHBand="0" w:noVBand="1"/>
      </w:tblPr>
      <w:tblGrid>
        <w:gridCol w:w="9838"/>
      </w:tblGrid>
      <w:tr w:rsidR="00864E60">
        <w:tc>
          <w:tcPr>
            <w:tcW w:w="9838" w:type="dxa"/>
          </w:tcPr>
          <w:p w:rsidR="00864E60" w:rsidRPr="00C27C05" w:rsidRDefault="00A93D1D">
            <w:pPr>
              <w:spacing w:before="120" w:after="120" w:line="240" w:lineRule="auto"/>
              <w:rPr>
                <w:b/>
                <w:bCs/>
                <w:sz w:val="22"/>
                <w:szCs w:val="22"/>
                <w:lang w:val="en-US" w:eastAsia="ko-KR"/>
              </w:rPr>
            </w:pPr>
            <w:r w:rsidRPr="00C27C05">
              <w:rPr>
                <w:b/>
                <w:bCs/>
                <w:sz w:val="22"/>
                <w:szCs w:val="22"/>
                <w:lang w:val="en-US" w:eastAsia="ko-KR"/>
              </w:rPr>
              <w:t>Observation #1: If LP-WUS only triggers the starting of drx-onDurationTimer, it may be implemented at the expense of the functionality of DCP.</w:t>
            </w:r>
          </w:p>
          <w:p w:rsidR="00864E60" w:rsidRPr="00C27C05" w:rsidRDefault="00A93D1D">
            <w:pPr>
              <w:spacing w:before="120" w:after="120" w:line="240" w:lineRule="auto"/>
              <w:rPr>
                <w:b/>
                <w:sz w:val="22"/>
                <w:lang w:val="en-US"/>
              </w:rPr>
            </w:pPr>
            <w:r w:rsidRPr="00C27C05">
              <w:rPr>
                <w:b/>
                <w:sz w:val="22"/>
                <w:lang w:val="en-US"/>
              </w:rPr>
              <w:t>P</w:t>
            </w:r>
            <w:r w:rsidRPr="00C27C05">
              <w:rPr>
                <w:b/>
                <w:sz w:val="22"/>
                <w:lang w:val="en-US"/>
              </w:rPr>
              <w:t xml:space="preserve">roposal #1: Consider DRX Active Time without periodicity for LP-WUS triggering dynamic PDCCH monitoring occasion. </w:t>
            </w:r>
          </w:p>
          <w:p w:rsidR="00864E60" w:rsidRPr="00C27C05" w:rsidRDefault="00A93D1D">
            <w:pPr>
              <w:spacing w:before="120" w:after="120" w:line="240" w:lineRule="auto"/>
              <w:rPr>
                <w:b/>
                <w:sz w:val="22"/>
                <w:lang w:val="en-US"/>
              </w:rPr>
            </w:pPr>
            <w:r w:rsidRPr="00C27C05">
              <w:rPr>
                <w:b/>
                <w:sz w:val="22"/>
                <w:lang w:val="en-US"/>
              </w:rPr>
              <w:t>Proposal #2: Consider candidate starting points of potential DRX Active Time triggered by LP-WUS.</w:t>
            </w:r>
          </w:p>
          <w:p w:rsidR="00864E60" w:rsidRPr="00C27C05" w:rsidRDefault="00A93D1D">
            <w:pPr>
              <w:spacing w:before="120" w:after="120" w:line="240" w:lineRule="auto"/>
              <w:rPr>
                <w:b/>
                <w:sz w:val="22"/>
                <w:lang w:val="en-US"/>
              </w:rPr>
            </w:pPr>
            <w:r w:rsidRPr="00C27C05">
              <w:rPr>
                <w:b/>
                <w:sz w:val="22"/>
                <w:lang w:val="en-US"/>
              </w:rPr>
              <w:t xml:space="preserve">Proposal #3: Specify the following </w:t>
            </w:r>
            <w:r w:rsidRPr="00C27C05">
              <w:rPr>
                <w:rFonts w:hint="eastAsia"/>
                <w:b/>
                <w:sz w:val="22"/>
                <w:lang w:val="en-US" w:eastAsia="ko-KR"/>
              </w:rPr>
              <w:t xml:space="preserve">two </w:t>
            </w:r>
            <w:r w:rsidRPr="00C27C05">
              <w:rPr>
                <w:b/>
                <w:sz w:val="22"/>
                <w:lang w:val="en-US"/>
              </w:rPr>
              <w:t>opti</w:t>
            </w:r>
            <w:r w:rsidRPr="00C27C05">
              <w:rPr>
                <w:b/>
                <w:sz w:val="22"/>
                <w:lang w:val="en-US"/>
              </w:rPr>
              <w:t>ons</w:t>
            </w:r>
            <w:r w:rsidRPr="00C27C05">
              <w:rPr>
                <w:rFonts w:hint="eastAsia"/>
                <w:b/>
                <w:sz w:val="22"/>
                <w:lang w:val="en-US" w:eastAsia="ko-KR"/>
              </w:rPr>
              <w:t xml:space="preserve"> for further discussion</w:t>
            </w:r>
            <w:r w:rsidRPr="00C27C05">
              <w:rPr>
                <w:b/>
                <w:sz w:val="22"/>
                <w:lang w:val="en-US"/>
              </w:rPr>
              <w:t>,</w:t>
            </w:r>
          </w:p>
          <w:p w:rsidR="00864E60" w:rsidRDefault="00A93D1D">
            <w:pPr>
              <w:pStyle w:val="aff1"/>
              <w:numPr>
                <w:ilvl w:val="0"/>
                <w:numId w:val="58"/>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rsidR="00864E60" w:rsidRDefault="00A93D1D">
            <w:pPr>
              <w:pStyle w:val="aff1"/>
              <w:numPr>
                <w:ilvl w:val="0"/>
                <w:numId w:val="58"/>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w:t>
            </w:r>
            <w:r>
              <w:rPr>
                <w:rFonts w:ascii="Times New Roman" w:hAnsi="Times New Roman"/>
                <w:b/>
                <w:lang w:eastAsia="ko-KR"/>
              </w:rPr>
              <w:t>ime according to the LP-WUS monitoring configuration to trigger PDCCH monitoring.</w:t>
            </w:r>
          </w:p>
          <w:p w:rsidR="00864E60" w:rsidRPr="00C27C05" w:rsidRDefault="00A93D1D">
            <w:pPr>
              <w:spacing w:before="120" w:after="120" w:line="240" w:lineRule="auto"/>
              <w:rPr>
                <w:b/>
                <w:sz w:val="22"/>
                <w:lang w:val="en-US"/>
              </w:rPr>
            </w:pPr>
            <w:r w:rsidRPr="00C27C05">
              <w:rPr>
                <w:b/>
                <w:sz w:val="22"/>
                <w:lang w:val="en-US"/>
              </w:rPr>
              <w:t xml:space="preserve">Proposal #4: Specify </w:t>
            </w:r>
            <w:r w:rsidRPr="00C27C05">
              <w:rPr>
                <w:rFonts w:hint="eastAsia"/>
                <w:b/>
                <w:sz w:val="22"/>
                <w:lang w:val="en-US" w:eastAsia="ko-KR"/>
              </w:rPr>
              <w:t xml:space="preserve">the periodic </w:t>
            </w:r>
            <w:r w:rsidRPr="00C27C05">
              <w:rPr>
                <w:b/>
                <w:sz w:val="22"/>
                <w:lang w:val="en-US"/>
              </w:rPr>
              <w:t xml:space="preserve">LP-WUS MOs and </w:t>
            </w:r>
            <w:r w:rsidRPr="00C27C05">
              <w:rPr>
                <w:rFonts w:hint="eastAsia"/>
                <w:b/>
                <w:sz w:val="22"/>
                <w:lang w:val="en-US" w:eastAsia="ko-KR"/>
              </w:rPr>
              <w:t xml:space="preserve">the corresponding </w:t>
            </w:r>
            <w:r w:rsidRPr="00C27C05">
              <w:rPr>
                <w:b/>
                <w:sz w:val="22"/>
                <w:lang w:val="en-US"/>
              </w:rPr>
              <w:t>monitoring window for triggering MR PDCCH monitoring.</w:t>
            </w:r>
          </w:p>
          <w:p w:rsidR="00864E60" w:rsidRPr="00C27C05" w:rsidRDefault="00A93D1D">
            <w:pPr>
              <w:spacing w:before="120" w:after="120" w:line="240" w:lineRule="auto"/>
              <w:rPr>
                <w:b/>
                <w:sz w:val="22"/>
                <w:lang w:val="en-US" w:eastAsia="ko-KR"/>
              </w:rPr>
            </w:pPr>
            <w:r w:rsidRPr="00C27C05">
              <w:rPr>
                <w:b/>
                <w:sz w:val="22"/>
                <w:lang w:val="en-US"/>
              </w:rPr>
              <w:t>Proposal #</w:t>
            </w:r>
            <w:r w:rsidRPr="00C27C05">
              <w:rPr>
                <w:b/>
                <w:sz w:val="22"/>
                <w:lang w:val="en-US" w:eastAsia="ko-KR"/>
              </w:rPr>
              <w:t>5</w:t>
            </w:r>
            <w:r w:rsidRPr="00C27C05">
              <w:rPr>
                <w:b/>
                <w:sz w:val="22"/>
                <w:lang w:val="en-US"/>
              </w:rPr>
              <w:t xml:space="preserve">: </w:t>
            </w:r>
            <w:r w:rsidRPr="00C27C05">
              <w:rPr>
                <w:rFonts w:hint="eastAsia"/>
                <w:b/>
                <w:sz w:val="22"/>
                <w:lang w:val="en-US" w:eastAsia="ko-KR"/>
              </w:rPr>
              <w:t>S</w:t>
            </w:r>
            <w:r w:rsidRPr="00C27C05">
              <w:rPr>
                <w:b/>
                <w:sz w:val="22"/>
                <w:lang w:val="en-US" w:eastAsia="ko-KR"/>
              </w:rPr>
              <w:t xml:space="preserve">upport LP-WUS triggering PDCCH monitoring </w:t>
            </w:r>
            <w:r w:rsidRPr="00C27C05">
              <w:rPr>
                <w:rFonts w:hint="eastAsia"/>
                <w:b/>
                <w:sz w:val="22"/>
                <w:lang w:val="en-US" w:eastAsia="ko-KR"/>
              </w:rPr>
              <w:t>f</w:t>
            </w:r>
            <w:r w:rsidRPr="00C27C05">
              <w:rPr>
                <w:b/>
                <w:sz w:val="22"/>
                <w:lang w:val="en-US" w:eastAsia="ko-KR"/>
              </w:rPr>
              <w:t>or the serving cells based on gNB indication/configuration (i.e., option 1).</w:t>
            </w:r>
          </w:p>
          <w:p w:rsidR="00864E60" w:rsidRPr="00C27C05" w:rsidRDefault="00A93D1D">
            <w:pPr>
              <w:spacing w:before="120" w:after="120" w:line="240" w:lineRule="auto"/>
              <w:rPr>
                <w:b/>
                <w:sz w:val="22"/>
                <w:lang w:val="en-US" w:eastAsia="ko-KR"/>
              </w:rPr>
            </w:pPr>
            <w:r w:rsidRPr="00C27C05">
              <w:rPr>
                <w:b/>
                <w:sz w:val="22"/>
                <w:lang w:val="en-US"/>
              </w:rPr>
              <w:t>Proposal #</w:t>
            </w:r>
            <w:r w:rsidRPr="00C27C05">
              <w:rPr>
                <w:b/>
                <w:sz w:val="22"/>
                <w:lang w:val="en-US" w:eastAsia="ko-KR"/>
              </w:rPr>
              <w:t>6</w:t>
            </w:r>
            <w:r w:rsidRPr="00C27C05">
              <w:rPr>
                <w:b/>
                <w:sz w:val="22"/>
                <w:lang w:val="en-US"/>
              </w:rPr>
              <w:t xml:space="preserve">: Study how </w:t>
            </w:r>
            <w:r w:rsidRPr="00C27C05">
              <w:rPr>
                <w:b/>
                <w:sz w:val="22"/>
                <w:lang w:val="en-US" w:eastAsia="ko-KR"/>
              </w:rPr>
              <w:t>SCell of the UE is operated when start of drx-onDurationTimer is triggered by LP-WUS replacing DCP.</w:t>
            </w:r>
          </w:p>
          <w:p w:rsidR="00864E60" w:rsidRPr="00C27C05" w:rsidRDefault="00A93D1D">
            <w:pPr>
              <w:spacing w:before="120" w:after="120" w:line="240" w:lineRule="auto"/>
              <w:rPr>
                <w:b/>
                <w:sz w:val="22"/>
                <w:lang w:val="en-US"/>
              </w:rPr>
            </w:pPr>
            <w:r w:rsidRPr="00C27C05">
              <w:rPr>
                <w:b/>
                <w:sz w:val="22"/>
                <w:lang w:val="en-US"/>
              </w:rPr>
              <w:t xml:space="preserve">Proposal #7: </w:t>
            </w:r>
            <w:r w:rsidRPr="00C27C05">
              <w:rPr>
                <w:b/>
                <w:sz w:val="22"/>
                <w:lang w:val="en-US"/>
              </w:rPr>
              <w:t xml:space="preserve">Co-existence of Rel-17 PDCCH monitoring adaptation and LP-WUS </w:t>
            </w:r>
            <w:r w:rsidRPr="00C27C05">
              <w:rPr>
                <w:rFonts w:hint="eastAsia"/>
                <w:b/>
                <w:sz w:val="22"/>
                <w:lang w:val="en-US" w:eastAsia="ko-KR"/>
              </w:rPr>
              <w:t>can</w:t>
            </w:r>
            <w:r w:rsidRPr="00C27C05">
              <w:rPr>
                <w:b/>
                <w:sz w:val="22"/>
                <w:lang w:val="en-US"/>
              </w:rPr>
              <w:t xml:space="preserve"> be </w:t>
            </w:r>
            <w:r w:rsidRPr="00C27C05">
              <w:rPr>
                <w:rFonts w:hint="eastAsia"/>
                <w:b/>
                <w:sz w:val="22"/>
                <w:lang w:val="en-US" w:eastAsia="ko-KR"/>
              </w:rPr>
              <w:t>revisited</w:t>
            </w:r>
            <w:r w:rsidRPr="00C27C05">
              <w:rPr>
                <w:b/>
                <w:sz w:val="22"/>
                <w:lang w:val="en-US"/>
              </w:rPr>
              <w:t xml:space="preserve"> after the LP-WUS procedure</w:t>
            </w:r>
            <w:r w:rsidRPr="00C27C05">
              <w:rPr>
                <w:rFonts w:hint="eastAsia"/>
                <w:b/>
                <w:sz w:val="22"/>
                <w:lang w:val="en-US" w:eastAsia="ko-KR"/>
              </w:rPr>
              <w:t xml:space="preserve"> about</w:t>
            </w:r>
            <w:r w:rsidRPr="00C27C05">
              <w:rPr>
                <w:b/>
                <w:sz w:val="22"/>
                <w:lang w:val="en-US"/>
              </w:rPr>
              <w:t xml:space="preserve"> PDCCH monitoring </w:t>
            </w:r>
            <w:r w:rsidRPr="00C27C05">
              <w:rPr>
                <w:rFonts w:hint="eastAsia"/>
                <w:b/>
                <w:sz w:val="22"/>
                <w:lang w:val="en-US" w:eastAsia="ko-KR"/>
              </w:rPr>
              <w:t>are discussed</w:t>
            </w:r>
            <w:r w:rsidRPr="00C27C05">
              <w:rPr>
                <w:b/>
                <w:sz w:val="22"/>
                <w:lang w:val="en-US"/>
              </w:rPr>
              <w:t>.</w:t>
            </w:r>
          </w:p>
          <w:p w:rsidR="00864E60" w:rsidRPr="00C27C05" w:rsidRDefault="00A93D1D">
            <w:pPr>
              <w:spacing w:before="120" w:after="120" w:line="240" w:lineRule="auto"/>
              <w:rPr>
                <w:b/>
                <w:sz w:val="22"/>
                <w:lang w:val="en-US"/>
              </w:rPr>
            </w:pPr>
            <w:r w:rsidRPr="00C27C05">
              <w:rPr>
                <w:b/>
                <w:sz w:val="22"/>
                <w:lang w:val="en-US"/>
              </w:rPr>
              <w:t>Proposal #8:</w:t>
            </w:r>
            <w:r>
              <w:t xml:space="preserve"> </w:t>
            </w:r>
            <w:r w:rsidRPr="00C27C05">
              <w:rPr>
                <w:b/>
                <w:sz w:val="22"/>
                <w:lang w:val="en-US"/>
              </w:rPr>
              <w:t>Further discuss how LP-WUS (and LP-SS) can be handled or interacted with cell DTX configurations.</w:t>
            </w:r>
            <w:r w:rsidRPr="00C27C05">
              <w:rPr>
                <w:rFonts w:hint="eastAsia"/>
                <w:b/>
                <w:sz w:val="22"/>
                <w:lang w:val="en-US"/>
              </w:rPr>
              <w:t xml:space="preserve"> </w:t>
            </w:r>
          </w:p>
          <w:p w:rsidR="00864E60" w:rsidRPr="00C27C05" w:rsidRDefault="00A93D1D">
            <w:pPr>
              <w:spacing w:before="120" w:after="120" w:line="240" w:lineRule="auto"/>
              <w:ind w:firstLineChars="100" w:firstLine="220"/>
              <w:rPr>
                <w:b/>
                <w:sz w:val="22"/>
                <w:szCs w:val="22"/>
                <w:lang w:val="en-US" w:eastAsia="ko-KR"/>
              </w:rPr>
            </w:pPr>
            <w:r w:rsidRPr="00C27C05">
              <w:rPr>
                <w:b/>
                <w:sz w:val="22"/>
                <w:szCs w:val="22"/>
                <w:lang w:val="en-US" w:eastAsia="ko-KR"/>
              </w:rPr>
              <w:t>Proposal #9: Specify activation/deactivation of LP-WUS monitoring by gNB L1/L2 signaling with or without UE assistance.</w:t>
            </w:r>
          </w:p>
          <w:p w:rsidR="00864E60" w:rsidRPr="00C27C05" w:rsidRDefault="00A93D1D">
            <w:pPr>
              <w:spacing w:before="120" w:after="120" w:line="240" w:lineRule="auto"/>
              <w:ind w:left="288" w:hangingChars="131" w:hanging="288"/>
              <w:rPr>
                <w:b/>
                <w:sz w:val="22"/>
                <w:szCs w:val="22"/>
                <w:lang w:val="en-US" w:eastAsia="ko-KR"/>
              </w:rPr>
            </w:pPr>
            <w:r w:rsidRPr="00C27C05">
              <w:rPr>
                <w:b/>
                <w:sz w:val="22"/>
                <w:szCs w:val="22"/>
                <w:lang w:val="en-US" w:eastAsia="ko-KR"/>
              </w:rPr>
              <w:t>Proposal #10: Specify activation/deactivation of LP-WUS monitoring based on DRX timer and/or UL transmission at least considering follow</w:t>
            </w:r>
            <w:r w:rsidRPr="00C27C05">
              <w:rPr>
                <w:b/>
                <w:sz w:val="22"/>
                <w:szCs w:val="22"/>
                <w:lang w:val="en-US" w:eastAsia="ko-KR"/>
              </w:rPr>
              <w:t>ings,</w:t>
            </w:r>
          </w:p>
          <w:p w:rsidR="00864E60" w:rsidRDefault="00A93D1D">
            <w:pPr>
              <w:numPr>
                <w:ilvl w:val="0"/>
                <w:numId w:val="58"/>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rsidR="00864E60" w:rsidRDefault="00A93D1D">
            <w:pPr>
              <w:numPr>
                <w:ilvl w:val="0"/>
                <w:numId w:val="58"/>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w:t>
            </w:r>
            <w:r>
              <w:rPr>
                <w:b/>
                <w:sz w:val="22"/>
                <w:szCs w:val="22"/>
                <w:lang w:val="en-US" w:eastAsia="ko-KR"/>
              </w:rPr>
              <w:t>esponseWindow is running.</w:t>
            </w:r>
          </w:p>
          <w:p w:rsidR="00864E60" w:rsidRPr="00C27C05" w:rsidRDefault="00A93D1D">
            <w:pPr>
              <w:rPr>
                <w:rFonts w:eastAsiaTheme="minorEastAsia"/>
                <w:lang w:val="en-US" w:eastAsia="ko-KR"/>
              </w:rPr>
            </w:pPr>
            <w:r w:rsidRPr="00C27C05">
              <w:rPr>
                <w:b/>
                <w:sz w:val="22"/>
                <w:szCs w:val="22"/>
                <w:lang w:val="en-US" w:eastAsia="ko-KR"/>
              </w:rPr>
              <w:t xml:space="preserve">Proposal #11: Consider the case where LP-WUS monitoring </w:t>
            </w:r>
            <w:r w:rsidRPr="00C27C05">
              <w:rPr>
                <w:rFonts w:hint="eastAsia"/>
                <w:b/>
                <w:sz w:val="22"/>
                <w:szCs w:val="22"/>
                <w:lang w:val="en-US" w:eastAsia="ko-KR"/>
              </w:rPr>
              <w:t>is</w:t>
            </w:r>
            <w:r w:rsidRPr="00C27C05">
              <w:rPr>
                <w:b/>
                <w:sz w:val="22"/>
                <w:szCs w:val="22"/>
                <w:lang w:val="en-US" w:eastAsia="ko-KR"/>
              </w:rPr>
              <w:t xml:space="preserve"> in active state even during PDCCH monitoring is activated.</w:t>
            </w:r>
          </w:p>
          <w:p w:rsidR="00864E60" w:rsidRPr="00C27C05" w:rsidRDefault="00A93D1D">
            <w:pPr>
              <w:spacing w:before="120" w:after="120" w:line="240" w:lineRule="auto"/>
              <w:rPr>
                <w:b/>
                <w:sz w:val="22"/>
                <w:lang w:val="en-US"/>
              </w:rPr>
            </w:pPr>
            <w:r w:rsidRPr="00C27C05">
              <w:rPr>
                <w:b/>
                <w:sz w:val="22"/>
                <w:lang w:val="en-US"/>
              </w:rPr>
              <w:t xml:space="preserve">Proposal #12: To overcome limited maximum number of LP-WUS information bits, consider the combination of </w:t>
            </w:r>
            <w:r w:rsidRPr="00C27C05">
              <w:rPr>
                <w:b/>
                <w:sz w:val="22"/>
                <w:lang w:val="en-US"/>
              </w:rPr>
              <w:t>time/frequency resources and LP-WUS payload for UE identification.</w:t>
            </w:r>
          </w:p>
          <w:p w:rsidR="00864E60" w:rsidRPr="00C27C05" w:rsidRDefault="00A93D1D">
            <w:pPr>
              <w:spacing w:before="120" w:after="120" w:line="240" w:lineRule="auto"/>
              <w:rPr>
                <w:b/>
                <w:sz w:val="22"/>
                <w:lang w:val="en-US"/>
              </w:rPr>
            </w:pPr>
            <w:r w:rsidRPr="00C27C05">
              <w:rPr>
                <w:b/>
                <w:sz w:val="22"/>
                <w:lang w:val="en-US"/>
              </w:rPr>
              <w:t xml:space="preserve">Proposal #13: For supporting more functionality or information bits, consider the transmission </w:t>
            </w:r>
            <w:r w:rsidRPr="00C27C05">
              <w:rPr>
                <w:rFonts w:hint="eastAsia"/>
                <w:b/>
                <w:sz w:val="22"/>
                <w:lang w:val="en-US" w:eastAsia="ko-KR"/>
              </w:rPr>
              <w:t>of</w:t>
            </w:r>
            <w:r w:rsidRPr="00C27C05">
              <w:rPr>
                <w:b/>
                <w:sz w:val="22"/>
                <w:lang w:val="en-US"/>
              </w:rPr>
              <w:t xml:space="preserve"> </w:t>
            </w:r>
            <w:r w:rsidRPr="00C27C05">
              <w:rPr>
                <w:rFonts w:hint="eastAsia"/>
                <w:b/>
                <w:sz w:val="22"/>
                <w:lang w:val="en-US" w:eastAsia="ko-KR"/>
              </w:rPr>
              <w:t xml:space="preserve">overlaid </w:t>
            </w:r>
            <w:r w:rsidRPr="00C27C05">
              <w:rPr>
                <w:b/>
                <w:sz w:val="22"/>
                <w:lang w:val="en-US"/>
              </w:rPr>
              <w:t>OFDM sequence over LP-WUS for CONNECTED modes.</w:t>
            </w:r>
          </w:p>
          <w:p w:rsidR="00864E60" w:rsidRPr="00C27C05" w:rsidRDefault="00A93D1D">
            <w:pPr>
              <w:spacing w:before="120" w:after="120" w:line="240" w:lineRule="auto"/>
              <w:rPr>
                <w:b/>
                <w:sz w:val="22"/>
                <w:lang w:val="en-US"/>
              </w:rPr>
            </w:pPr>
            <w:r w:rsidRPr="00C27C05">
              <w:rPr>
                <w:b/>
                <w:sz w:val="22"/>
                <w:lang w:val="en-US"/>
              </w:rPr>
              <w:t>Proposal #14: Discuss how to compos</w:t>
            </w:r>
            <w:r w:rsidRPr="00C27C05">
              <w:rPr>
                <w:b/>
                <w:sz w:val="22"/>
                <w:lang w:val="en-US"/>
              </w:rPr>
              <w:t>e the payload and overlaid OFDM sequence of LP-WUS for CONNECTED mode at least as follows,</w:t>
            </w:r>
          </w:p>
          <w:p w:rsidR="00864E60" w:rsidRDefault="00A93D1D">
            <w:pPr>
              <w:pStyle w:val="aff1"/>
              <w:numPr>
                <w:ilvl w:val="0"/>
                <w:numId w:val="58"/>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rsidR="00864E60" w:rsidRDefault="00A93D1D">
            <w:pPr>
              <w:pStyle w:val="aff1"/>
              <w:numPr>
                <w:ilvl w:val="0"/>
                <w:numId w:val="58"/>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w:t>
            </w:r>
            <w:r>
              <w:rPr>
                <w:rFonts w:ascii="Times New Roman" w:hAnsi="Times New Roman"/>
                <w:b/>
                <w:lang w:eastAsia="ko-KR"/>
              </w:rPr>
              <w:t xml:space="preserve"> of LP-WUS.</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rsidR="00864E60" w:rsidRDefault="00A93D1D">
            <w:pPr>
              <w:spacing w:after="0"/>
              <w:rPr>
                <w:b/>
                <w:u w:val="single"/>
                <w:lang w:val="en-US"/>
              </w:rPr>
            </w:pPr>
            <w:r>
              <w:rPr>
                <w:b/>
                <w:u w:val="single"/>
                <w:lang w:val="en-US"/>
              </w:rPr>
              <w:t>Proposal 2: For configuration of</w:t>
            </w:r>
            <w:r>
              <w:rPr>
                <w:b/>
                <w:u w:val="single"/>
                <w:lang w:val="en-US"/>
              </w:rPr>
              <w:t xml:space="preserve"> LP-WUS:</w:t>
            </w:r>
          </w:p>
          <w:p w:rsidR="00864E60" w:rsidRDefault="00A93D1D">
            <w:pPr>
              <w:pStyle w:val="aff1"/>
              <w:numPr>
                <w:ilvl w:val="0"/>
                <w:numId w:val="59"/>
              </w:numPr>
              <w:spacing w:after="0" w:line="240" w:lineRule="auto"/>
              <w:contextualSpacing w:val="0"/>
              <w:rPr>
                <w:b/>
                <w:u w:val="single"/>
              </w:rPr>
            </w:pPr>
            <w:r>
              <w:rPr>
                <w:b/>
                <w:u w:val="single"/>
              </w:rPr>
              <w:t>Frequency location of LP-WUS shall be configurable;</w:t>
            </w:r>
          </w:p>
          <w:p w:rsidR="00864E60" w:rsidRDefault="00A93D1D">
            <w:pPr>
              <w:pStyle w:val="aff1"/>
              <w:numPr>
                <w:ilvl w:val="0"/>
                <w:numId w:val="59"/>
              </w:numPr>
              <w:spacing w:line="240" w:lineRule="auto"/>
              <w:contextualSpacing w:val="0"/>
              <w:rPr>
                <w:b/>
                <w:u w:val="single"/>
              </w:rPr>
            </w:pPr>
            <w:r>
              <w:rPr>
                <w:b/>
                <w:u w:val="single"/>
              </w:rPr>
              <w:t>DRX operation for monitoring LP-WUS is supported.</w:t>
            </w:r>
          </w:p>
          <w:p w:rsidR="00864E60" w:rsidRDefault="00A93D1D">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rsidR="00864E60" w:rsidRDefault="00A93D1D">
            <w:pPr>
              <w:tabs>
                <w:tab w:val="left" w:pos="1300"/>
              </w:tabs>
              <w:spacing w:line="276" w:lineRule="auto"/>
              <w:rPr>
                <w:rFonts w:eastAsiaTheme="minorEastAsia"/>
                <w:b/>
                <w:lang w:eastAsia="zh-CN"/>
              </w:rPr>
            </w:pPr>
            <w:r>
              <w:rPr>
                <w:b/>
                <w:u w:val="single"/>
                <w:lang w:val="en-US"/>
              </w:rPr>
              <w:t xml:space="preserve">Proposal 4: For </w:t>
            </w:r>
            <w:r>
              <w:rPr>
                <w:b/>
                <w:u w:val="single"/>
                <w:lang w:val="en-US"/>
              </w:rPr>
              <w:t>activation/deactivation of LP-WUS monitoring, prioritize Option 2 and Option 3, and support explicit confirmation message(s) from the UE to the gNB for handshake in Option 2.</w:t>
            </w:r>
            <w:r>
              <w:rPr>
                <w:rFonts w:eastAsiaTheme="minorEastAsia"/>
                <w:b/>
                <w:lang w:eastAsia="zh-CN"/>
              </w:rPr>
              <w:t xml:space="preserve"> </w:t>
            </w:r>
          </w:p>
          <w:p w:rsidR="00864E60" w:rsidRDefault="00A93D1D">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w:t>
            </w:r>
            <w:r>
              <w:rPr>
                <w:rFonts w:eastAsiaTheme="minorEastAsia"/>
                <w:b/>
                <w:u w:val="single"/>
                <w:lang w:eastAsia="zh-CN"/>
              </w:rPr>
              <w:t>pport Option 1-1, and the consideration of other options shall be subject to RAN2 progress.</w:t>
            </w:r>
          </w:p>
          <w:p w:rsidR="00864E60" w:rsidRDefault="00A93D1D">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rsidR="00864E60" w:rsidRDefault="00A93D1D">
            <w:pPr>
              <w:pStyle w:val="aff1"/>
              <w:numPr>
                <w:ilvl w:val="0"/>
                <w:numId w:val="60"/>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w:t>
            </w:r>
            <w:r>
              <w:rPr>
                <w:rFonts w:eastAsiaTheme="minorEastAsia"/>
                <w:b/>
                <w:u w:val="single"/>
                <w:lang w:eastAsia="zh-CN"/>
              </w:rPr>
              <w:t>apability of one set of minimum gaps.</w:t>
            </w:r>
          </w:p>
          <w:p w:rsidR="00864E60" w:rsidRDefault="00A93D1D">
            <w:pPr>
              <w:pStyle w:val="aff1"/>
              <w:numPr>
                <w:ilvl w:val="0"/>
                <w:numId w:val="60"/>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rsidR="00864E60" w:rsidRDefault="00A93D1D">
            <w:pPr>
              <w:widowControl w:val="0"/>
              <w:autoSpaceDE w:val="0"/>
              <w:autoSpaceDN w:val="0"/>
              <w:spacing w:after="120" w:line="276" w:lineRule="auto"/>
              <w:rPr>
                <w:b/>
                <w:lang w:eastAsia="ko-KR"/>
              </w:rPr>
            </w:pPr>
            <w:r>
              <w:rPr>
                <w:b/>
                <w:lang w:eastAsia="ko-KR"/>
              </w:rPr>
              <w:t>Proposal 2: In case of Option 1-2, it is proposed to support Option 1-2-1 only.</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Option 1-1 should be configur</w:t>
            </w:r>
            <w:r>
              <w:rPr>
                <w:b/>
                <w:lang w:eastAsia="ko-KR"/>
              </w:rPr>
              <w:t>ed together with Option 1-2-1 to achieve the power saving gain.</w:t>
            </w:r>
          </w:p>
          <w:p w:rsidR="00864E60" w:rsidRDefault="00A93D1D">
            <w:pPr>
              <w:widowControl w:val="0"/>
              <w:autoSpaceDE w:val="0"/>
              <w:autoSpaceDN w:val="0"/>
              <w:spacing w:after="120" w:line="276" w:lineRule="auto"/>
              <w:rPr>
                <w:b/>
                <w:lang w:eastAsia="ko-KR"/>
              </w:rPr>
            </w:pPr>
            <w:r>
              <w:rPr>
                <w:b/>
                <w:lang w:eastAsia="ko-KR"/>
              </w:rPr>
              <w:t>Proposal 3: In case of Option 1-3, it is proposed to support Option 1-3-1 only.</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rsidR="00864E60" w:rsidRDefault="00A93D1D">
            <w:pPr>
              <w:pStyle w:val="aff1"/>
              <w:widowControl w:val="0"/>
              <w:numPr>
                <w:ilvl w:val="0"/>
                <w:numId w:val="61"/>
              </w:numPr>
              <w:autoSpaceDE w:val="0"/>
              <w:autoSpaceDN w:val="0"/>
              <w:spacing w:after="120" w:line="276" w:lineRule="auto"/>
              <w:contextualSpacing w:val="0"/>
              <w:rPr>
                <w:b/>
                <w:lang w:eastAsia="ko-KR"/>
              </w:rPr>
            </w:pPr>
            <w:r>
              <w:rPr>
                <w:rFonts w:hint="eastAsia"/>
                <w:b/>
                <w:lang w:eastAsia="ko-KR"/>
              </w:rPr>
              <w:t>N</w:t>
            </w:r>
            <w:r>
              <w:rPr>
                <w:b/>
                <w:lang w:eastAsia="ko-KR"/>
              </w:rPr>
              <w:t>ote:</w:t>
            </w:r>
          </w:p>
          <w:p w:rsidR="00864E60" w:rsidRDefault="00A93D1D">
            <w:pPr>
              <w:pStyle w:val="aff1"/>
              <w:widowControl w:val="0"/>
              <w:numPr>
                <w:ilvl w:val="1"/>
                <w:numId w:val="61"/>
              </w:numPr>
              <w:autoSpaceDE w:val="0"/>
              <w:autoSpaceDN w:val="0"/>
              <w:spacing w:after="120" w:line="276" w:lineRule="auto"/>
              <w:contextualSpacing w:val="0"/>
              <w:rPr>
                <w:b/>
                <w:lang w:eastAsia="ko-KR"/>
              </w:rPr>
            </w:pPr>
            <w:r>
              <w:rPr>
                <w:b/>
                <w:lang w:eastAsia="ko-KR"/>
              </w:rPr>
              <w:t>Option 1-3: L</w:t>
            </w:r>
            <w:r>
              <w:rPr>
                <w:b/>
                <w:lang w:eastAsia="ko-KR"/>
              </w:rPr>
              <w:t>P-WUS monitoring inside at least legacy C-DRX active time according to the LP-WUS monitoring configuration to trigger PDCCH monitoring.</w:t>
            </w:r>
          </w:p>
          <w:p w:rsidR="00864E60" w:rsidRDefault="00A93D1D">
            <w:pPr>
              <w:pStyle w:val="aff1"/>
              <w:widowControl w:val="0"/>
              <w:numPr>
                <w:ilvl w:val="2"/>
                <w:numId w:val="61"/>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rsidR="00864E60" w:rsidRDefault="00A93D1D">
            <w:pPr>
              <w:pStyle w:val="aff1"/>
              <w:widowControl w:val="0"/>
              <w:numPr>
                <w:ilvl w:val="3"/>
                <w:numId w:val="61"/>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rsidR="00864E60" w:rsidRDefault="00A93D1D">
            <w:pPr>
              <w:pStyle w:val="aff1"/>
              <w:widowControl w:val="0"/>
              <w:numPr>
                <w:ilvl w:val="3"/>
                <w:numId w:val="61"/>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rsidR="00864E60" w:rsidRDefault="00A93D1D">
            <w:pPr>
              <w:pStyle w:val="aff1"/>
              <w:widowControl w:val="0"/>
              <w:numPr>
                <w:ilvl w:val="2"/>
                <w:numId w:val="61"/>
              </w:numPr>
              <w:autoSpaceDE w:val="0"/>
              <w:autoSpaceDN w:val="0"/>
              <w:spacing w:after="120" w:line="276" w:lineRule="auto"/>
              <w:contextualSpacing w:val="0"/>
              <w:rPr>
                <w:b/>
                <w:lang w:eastAsia="ko-KR"/>
              </w:rPr>
            </w:pPr>
            <w:r>
              <w:rPr>
                <w:b/>
                <w:lang w:eastAsia="ko-KR"/>
              </w:rPr>
              <w:t>Option 1-3-2:</w:t>
            </w:r>
            <w:r>
              <w:rPr>
                <w:b/>
                <w:lang w:eastAsia="ko-KR"/>
              </w:rPr>
              <w:t xml:space="preserve"> PDCCH monitoring is not triggered by legacy C-DRX cycle and </w:t>
            </w:r>
            <w:r>
              <w:rPr>
                <w:b/>
                <w:i/>
                <w:lang w:eastAsia="ko-KR"/>
              </w:rPr>
              <w:t>drx-onDurationTimer</w:t>
            </w:r>
            <w:r>
              <w:rPr>
                <w:b/>
                <w:lang w:eastAsia="ko-KR"/>
              </w:rPr>
              <w:t xml:space="preserve"> when monitoring LP-WUS</w:t>
            </w:r>
          </w:p>
          <w:p w:rsidR="00864E60" w:rsidRDefault="00A93D1D">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w:t>
            </w:r>
            <w:r>
              <w:rPr>
                <w:b/>
                <w:lang w:eastAsia="ko-KR"/>
              </w:rPr>
              <w:t>tion 1-1.</w:t>
            </w:r>
          </w:p>
          <w:p w:rsidR="00864E60" w:rsidRDefault="00A93D1D">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rsidR="00864E60" w:rsidRDefault="00A93D1D">
            <w:pPr>
              <w:widowControl w:val="0"/>
              <w:autoSpaceDE w:val="0"/>
              <w:autoSpaceDN w:val="0"/>
              <w:spacing w:after="120" w:line="276" w:lineRule="auto"/>
              <w:rPr>
                <w:b/>
                <w:lang w:eastAsia="ko-KR"/>
              </w:rPr>
            </w:pPr>
            <w:r>
              <w:rPr>
                <w:b/>
                <w:lang w:eastAsia="ko-KR"/>
              </w:rPr>
              <w:t>Proposal 6: It is propo</w:t>
            </w:r>
            <w:r>
              <w:rPr>
                <w:b/>
                <w:lang w:eastAsia="ko-KR"/>
              </w:rPr>
              <w:t>sed to focus only duty-cycled monitoring mode for LP-WUS in Rel-19.</w:t>
            </w:r>
          </w:p>
          <w:p w:rsidR="00864E60" w:rsidRDefault="00A93D1D">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The minimum time gap should include the duration for time/</w:t>
            </w:r>
            <w:r>
              <w:rPr>
                <w:b/>
                <w:lang w:eastAsia="ko-KR"/>
              </w:rPr>
              <w:t>frequency synchronization of MR.</w:t>
            </w:r>
          </w:p>
          <w:p w:rsidR="00864E60" w:rsidRDefault="00A93D1D">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If the periodicity of LP-WUS monitoring occasions is the same as the C-DRX perio</w:t>
            </w:r>
            <w:r>
              <w:rPr>
                <w:b/>
                <w:lang w:eastAsia="ko-KR"/>
              </w:rPr>
              <w:t>dicity, no sperate configuration is necessary.</w:t>
            </w:r>
          </w:p>
          <w:p w:rsidR="00864E60" w:rsidRDefault="00A93D1D">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HARQ-ACK feedback corresponding to scheduled downlink transmission</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Schedul</w:t>
            </w:r>
            <w:r>
              <w:rPr>
                <w:b/>
                <w:lang w:eastAsia="ko-KR"/>
              </w:rPr>
              <w:t>ed uplink transmission</w:t>
            </w:r>
          </w:p>
          <w:p w:rsidR="00864E60" w:rsidRDefault="00A93D1D">
            <w:pPr>
              <w:pStyle w:val="aff1"/>
              <w:widowControl w:val="0"/>
              <w:numPr>
                <w:ilvl w:val="0"/>
                <w:numId w:val="61"/>
              </w:numPr>
              <w:autoSpaceDE w:val="0"/>
              <w:autoSpaceDN w:val="0"/>
              <w:spacing w:after="120" w:line="276" w:lineRule="auto"/>
              <w:contextualSpacing w:val="0"/>
              <w:rPr>
                <w:lang w:eastAsia="ko-KR"/>
              </w:rPr>
            </w:pPr>
            <w:r>
              <w:rPr>
                <w:b/>
                <w:lang w:eastAsia="ko-KR"/>
              </w:rPr>
              <w:t>Other options are not precluded.</w:t>
            </w:r>
          </w:p>
          <w:p w:rsidR="00864E60" w:rsidRDefault="00A93D1D">
            <w:pPr>
              <w:widowControl w:val="0"/>
              <w:autoSpaceDE w:val="0"/>
              <w:autoSpaceDN w:val="0"/>
              <w:spacing w:after="120" w:line="276" w:lineRule="auto"/>
              <w:rPr>
                <w:b/>
                <w:lang w:eastAsia="ko-KR"/>
              </w:rPr>
            </w:pPr>
            <w:r>
              <w:rPr>
                <w:b/>
                <w:lang w:eastAsia="ko-KR"/>
              </w:rPr>
              <w:t xml:space="preserve">Proposal 10: It is proposed to study the options for activation/deactivation of LP-WUS monitoring further after the supporting scenarios and options become clear enough since different options can be </w:t>
            </w:r>
            <w:r>
              <w:rPr>
                <w:b/>
                <w:lang w:eastAsia="ko-KR"/>
              </w:rPr>
              <w:t>supported depending on the scenarios and LP-WUS use options.</w:t>
            </w:r>
          </w:p>
          <w:p w:rsidR="00864E60" w:rsidRDefault="00A93D1D">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rsidR="00864E60" w:rsidRDefault="00A93D1D">
            <w:pPr>
              <w:pStyle w:val="aff1"/>
              <w:numPr>
                <w:ilvl w:val="0"/>
                <w:numId w:val="61"/>
              </w:numPr>
              <w:spacing w:after="0" w:line="288" w:lineRule="auto"/>
              <w:contextualSpacing w:val="0"/>
              <w:rPr>
                <w:b/>
                <w:lang w:eastAsia="ko-KR"/>
              </w:rPr>
            </w:pPr>
            <w:r>
              <w:rPr>
                <w:b/>
                <w:lang w:eastAsia="ko-KR"/>
              </w:rPr>
              <w:t>Option 2: all activated serving cells</w:t>
            </w:r>
          </w:p>
          <w:p w:rsidR="00864E60" w:rsidRDefault="00A93D1D">
            <w:pPr>
              <w:widowControl w:val="0"/>
              <w:autoSpaceDE w:val="0"/>
              <w:autoSpaceDN w:val="0"/>
              <w:spacing w:after="120" w:line="276" w:lineRule="auto"/>
              <w:rPr>
                <w:b/>
                <w:lang w:eastAsia="ko-KR"/>
              </w:rPr>
            </w:pPr>
            <w:r>
              <w:rPr>
                <w:b/>
                <w:lang w:eastAsia="ko-KR"/>
              </w:rPr>
              <w:t xml:space="preserve">Proposal 12: </w:t>
            </w:r>
            <w:r>
              <w:rPr>
                <w:b/>
                <w:lang w:eastAsia="ko-KR"/>
              </w:rPr>
              <w:t>For LP-WUS transmission, the latest TCI state for PDSCH or PDCCH can be applied.</w:t>
            </w:r>
          </w:p>
          <w:p w:rsidR="00864E60" w:rsidRDefault="00A93D1D">
            <w:pPr>
              <w:pStyle w:val="aff1"/>
              <w:numPr>
                <w:ilvl w:val="0"/>
                <w:numId w:val="61"/>
              </w:numPr>
              <w:spacing w:after="0" w:line="288" w:lineRule="auto"/>
              <w:contextualSpacing w:val="0"/>
              <w:rPr>
                <w:b/>
                <w:lang w:eastAsia="ko-KR"/>
              </w:rPr>
            </w:pPr>
            <w:r>
              <w:rPr>
                <w:b/>
                <w:lang w:eastAsia="ko-KR"/>
              </w:rPr>
              <w:t>FFS: PDSCH or PDCCH</w:t>
            </w:r>
          </w:p>
          <w:p w:rsidR="00864E60" w:rsidRDefault="00A93D1D">
            <w:pPr>
              <w:pStyle w:val="aff1"/>
              <w:numPr>
                <w:ilvl w:val="0"/>
                <w:numId w:val="61"/>
              </w:numPr>
              <w:spacing w:after="0" w:line="288" w:lineRule="auto"/>
              <w:contextualSpacing w:val="0"/>
              <w:rPr>
                <w:b/>
                <w:lang w:eastAsia="ko-KR"/>
              </w:rPr>
            </w:pPr>
            <w:r>
              <w:rPr>
                <w:rFonts w:hint="eastAsia"/>
                <w:b/>
                <w:lang w:eastAsia="ko-KR"/>
              </w:rPr>
              <w:t>D</w:t>
            </w:r>
            <w:r>
              <w:rPr>
                <w:b/>
                <w:lang w:eastAsia="ko-KR"/>
              </w:rPr>
              <w:t>efault TCI state can be also pre-configured.</w:t>
            </w:r>
          </w:p>
          <w:p w:rsidR="00864E60" w:rsidRDefault="00A93D1D">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w:t>
            </w:r>
            <w:r>
              <w:rPr>
                <w:b/>
                <w:lang w:eastAsia="ko-KR"/>
              </w:rPr>
              <w:t xml:space="preserve"> channel condition of LP-WUS is not good enough.</w:t>
            </w:r>
          </w:p>
          <w:p w:rsidR="00864E60" w:rsidRDefault="00A93D1D">
            <w:pPr>
              <w:pStyle w:val="aff1"/>
              <w:widowControl w:val="0"/>
              <w:numPr>
                <w:ilvl w:val="0"/>
                <w:numId w:val="61"/>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ind w:left="1440" w:hanging="1440"/>
              <w:rPr>
                <w:b/>
              </w:rPr>
            </w:pPr>
            <w:r>
              <w:rPr>
                <w:b/>
              </w:rPr>
              <w:t>Proposal 1:</w:t>
            </w:r>
            <w:r>
              <w:rPr>
                <w:b/>
              </w:rPr>
              <w:tab/>
              <w:t xml:space="preserve">Support multiple minimum time gaps in case additional sleep patterns in DRX active time are needed for MR. </w:t>
            </w:r>
          </w:p>
          <w:p w:rsidR="00864E60" w:rsidRDefault="00A93D1D">
            <w:pPr>
              <w:ind w:left="1440" w:hanging="1440"/>
              <w:rPr>
                <w:b/>
              </w:rPr>
            </w:pPr>
            <w:r>
              <w:rPr>
                <w:b/>
              </w:rPr>
              <w:t>Pro</w:t>
            </w:r>
            <w:r>
              <w:rPr>
                <w:b/>
              </w:rPr>
              <w:t>posal 2:</w:t>
            </w:r>
            <w:r>
              <w:rPr>
                <w:b/>
              </w:rPr>
              <w:tab/>
              <w:t>Clarify how QCL information can be used for LPWUR in FR1 with 1 RX.</w:t>
            </w:r>
          </w:p>
          <w:p w:rsidR="00864E60" w:rsidRDefault="00A93D1D">
            <w:pPr>
              <w:ind w:left="1440" w:hanging="1440"/>
              <w:rPr>
                <w:b/>
              </w:rPr>
            </w:pPr>
            <w:r>
              <w:rPr>
                <w:b/>
              </w:rPr>
              <w:t>Proposal 3:</w:t>
            </w:r>
            <w:r>
              <w:rPr>
                <w:b/>
              </w:rPr>
              <w:tab/>
              <w:t>Consider LP-CORESET with 11 or 12 PRBs and more than 3 symbols of duration, where UE can monitor LPWUS with a periodicity.</w:t>
            </w:r>
          </w:p>
          <w:p w:rsidR="00864E60" w:rsidRDefault="00A93D1D">
            <w:pPr>
              <w:ind w:left="1440" w:hanging="1440"/>
              <w:rPr>
                <w:rFonts w:eastAsia="Yu Mincho"/>
                <w:b/>
                <w:lang w:eastAsia="ja-JP"/>
              </w:rPr>
            </w:pPr>
            <w:r>
              <w:rPr>
                <w:b/>
              </w:rPr>
              <w:t>Proposal 4:</w:t>
            </w:r>
            <w:r>
              <w:rPr>
                <w:b/>
              </w:rPr>
              <w:tab/>
            </w:r>
            <w:r>
              <w:rPr>
                <w:b/>
              </w:rPr>
              <w:t xml:space="preserve">Support Option 2: all activated serving cells for simplicity. </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rsidR="00864E60" w:rsidRDefault="00A93D1D">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rsidR="00864E60" w:rsidRDefault="00A93D1D">
            <w:pPr>
              <w:numPr>
                <w:ilvl w:val="0"/>
                <w:numId w:val="62"/>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w:t>
            </w:r>
            <w:r>
              <w:rPr>
                <w:rFonts w:ascii="Times New Roman Bold" w:hAnsi="Times New Roman Bold" w:cs="Times New Roman Bold"/>
                <w:b/>
                <w:bCs/>
                <w:lang w:val="en-US" w:eastAsia="zh-CN"/>
              </w:rPr>
              <w:t>ange to other timer behaviors.</w:t>
            </w:r>
          </w:p>
          <w:p w:rsidR="00864E60" w:rsidRDefault="00A93D1D">
            <w:pPr>
              <w:numPr>
                <w:ilvl w:val="0"/>
                <w:numId w:val="62"/>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  a new timer should be defined based on the LP-WUS triggering for PDCCH monitoring regardless of the drx-onDurationTimer.</w:t>
            </w:r>
          </w:p>
          <w:p w:rsidR="00864E60" w:rsidRDefault="00A93D1D">
            <w:pPr>
              <w:spacing w:after="120"/>
              <w:rPr>
                <w:lang w:val="en-US"/>
              </w:rPr>
            </w:pPr>
            <w:r>
              <w:rPr>
                <w:rFonts w:ascii="Times New Roman Bold" w:hAnsi="Times New Roman Bold" w:cs="Times New Roman Bold"/>
                <w:b/>
                <w:bCs/>
                <w:lang w:val="en-US"/>
              </w:rPr>
              <w:t>Observation 3: Option 1-2-1 can be viewed as a combination of Op</w:t>
            </w:r>
            <w:r>
              <w:rPr>
                <w:rFonts w:ascii="Times New Roman Bold" w:hAnsi="Times New Roman Bold" w:cs="Times New Roman Bold"/>
                <w:b/>
                <w:bCs/>
                <w:lang w:val="en-US"/>
              </w:rPr>
              <w:t>tion 1-1 and Option 1-2-2, where one LP-WUS configuration triggers legacy drx-onDurationTimer and the other LP-WUS configuration triggers the new timer.</w:t>
            </w:r>
          </w:p>
          <w:p w:rsidR="00864E60" w:rsidRDefault="00A93D1D">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w:t>
            </w:r>
            <w:r>
              <w:rPr>
                <w:rFonts w:ascii="Times New Roman Bold" w:hAnsi="Times New Roman Bold" w:cs="Times New Roman Bold"/>
                <w:b/>
                <w:bCs/>
                <w:lang w:val="en-US" w:eastAsia="zh-CN"/>
              </w:rPr>
              <w:t>nt based on C-DRX cycle can be relaxed in Option 1-1.</w:t>
            </w:r>
          </w:p>
          <w:p w:rsidR="00864E60" w:rsidRDefault="00864E60">
            <w:pPr>
              <w:spacing w:after="120"/>
              <w:rPr>
                <w:rFonts w:eastAsia="Times New Roman"/>
                <w:lang w:val="en-US" w:eastAsia="zh-CN"/>
              </w:rPr>
            </w:pPr>
          </w:p>
          <w:p w:rsidR="00864E60" w:rsidRDefault="00864E60">
            <w:pPr>
              <w:spacing w:after="120"/>
              <w:rPr>
                <w:rFonts w:eastAsia="Times New Roman"/>
                <w:lang w:val="en-US" w:eastAsia="zh-CN"/>
              </w:rPr>
            </w:pPr>
          </w:p>
          <w:p w:rsidR="00864E60" w:rsidRDefault="00A93D1D">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rsidR="00864E60" w:rsidRDefault="00A93D1D">
            <w:pPr>
              <w:numPr>
                <w:ilvl w:val="0"/>
                <w:numId w:val="62"/>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 xml:space="preserve">Alt 1: Support Option </w:t>
            </w:r>
            <w:r>
              <w:rPr>
                <w:rFonts w:ascii="Times New Roman Bold" w:hAnsi="Times New Roman Bold" w:cs="Times New Roman Bold"/>
                <w:b/>
                <w:bCs/>
                <w:lang w:val="en-US"/>
              </w:rPr>
              <w:t>1-1 with one LP-WUS configuration, further consider measurement requirement relaxation for UE power saving.</w:t>
            </w:r>
          </w:p>
          <w:p w:rsidR="00864E60" w:rsidRDefault="00A93D1D">
            <w:pPr>
              <w:numPr>
                <w:ilvl w:val="0"/>
                <w:numId w:val="62"/>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w:t>
            </w:r>
            <w:r>
              <w:rPr>
                <w:rFonts w:ascii="Times New Roman Bold" w:hAnsi="Times New Roman Bold" w:cs="Times New Roman Bold"/>
                <w:b/>
                <w:bCs/>
                <w:lang w:val="en-US"/>
              </w:rPr>
              <w:t>le, or C-DRX cycle is configured as multiples of LP-WUS monitoring periodicity.</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rsidR="00864E60" w:rsidRDefault="00A93D1D">
            <w:pPr>
              <w:numPr>
                <w:ilvl w:val="0"/>
                <w:numId w:val="63"/>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w:t>
            </w:r>
            <w:r>
              <w:rPr>
                <w:rFonts w:ascii="Times New Roman Bold" w:hAnsi="Times New Roman Bold" w:cs="Times New Roman Bold"/>
                <w:b/>
                <w:bCs/>
                <w:lang w:val="en-US"/>
              </w:rPr>
              <w:t>onal details when both LP-WUS for Option 1-1 and Option 1-2-2 are configured.</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rsidR="00864E60" w:rsidRDefault="00A93D1D">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rsidR="00864E60" w:rsidRDefault="00864E60">
            <w:pPr>
              <w:spacing w:after="120"/>
              <w:rPr>
                <w:rFonts w:ascii="Times New Roman Bold" w:hAnsi="Times New Roman Bold" w:cs="Times New Roman Bold"/>
                <w:b/>
                <w:bCs/>
                <w:lang w:val="en-US"/>
              </w:rPr>
            </w:pP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rsidR="00864E60" w:rsidRDefault="00A93D1D">
            <w:pPr>
              <w:spacing w:after="120"/>
              <w:rPr>
                <w:rFonts w:ascii="Times" w:eastAsia="Yu Mincho" w:hAnsi="Times" w:cs="Times"/>
                <w:b/>
                <w:bCs/>
                <w:lang w:val="en-US"/>
              </w:rPr>
            </w:pPr>
            <w:r>
              <w:rPr>
                <w:rFonts w:eastAsia="Times New Roman"/>
                <w:b/>
                <w:bCs/>
                <w:lang w:val="en-US" w:eastAsia="zh-CN"/>
              </w:rPr>
              <w:t>Proposal 5: For Option 1-1 and 1-2, activation/deactivation of LP-WUS monit</w:t>
            </w:r>
            <w:r>
              <w:rPr>
                <w:rFonts w:eastAsia="Times New Roman"/>
                <w:b/>
                <w:bCs/>
                <w:lang w:val="en-US" w:eastAsia="zh-CN"/>
              </w:rPr>
              <w:t>oring is based on configuration, i.e. Option 1  (</w:t>
            </w:r>
            <w:r>
              <w:rPr>
                <w:rFonts w:ascii="Times" w:eastAsia="Yu Mincho" w:hAnsi="Times" w:cs="Times"/>
                <w:b/>
                <w:bCs/>
                <w:lang w:val="en-US"/>
              </w:rPr>
              <w:t xml:space="preserve">No additional indication/condition are introduced for activation/deactivation of LP-WUS monitoring). </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w:t>
            </w:r>
            <w:r>
              <w:rPr>
                <w:rFonts w:ascii="Times New Roman Bold" w:hAnsi="Times New Roman Bold" w:cs="Times New Roman Bold"/>
                <w:b/>
                <w:bCs/>
                <w:lang w:val="en-US"/>
              </w:rPr>
              <w:t xml:space="preserve"> 3) of LP-WUS monitoring should be considered.</w:t>
            </w:r>
          </w:p>
          <w:p w:rsidR="00864E60" w:rsidRDefault="00A93D1D">
            <w:pPr>
              <w:numPr>
                <w:ilvl w:val="0"/>
                <w:numId w:val="64"/>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7: For deactivation of LP-WUS monitoring under Option 1-3, which opti</w:t>
            </w:r>
            <w:r>
              <w:rPr>
                <w:rFonts w:ascii="Times New Roman Bold" w:hAnsi="Times New Roman Bold" w:cs="Times New Roman Bold"/>
                <w:b/>
                <w:bCs/>
                <w:lang w:val="en-US"/>
              </w:rPr>
              <w:t xml:space="preserve">on should be considered depends on the relationship of LP-WUS and PDCCH monitoring: </w:t>
            </w:r>
          </w:p>
          <w:p w:rsidR="00864E60" w:rsidRDefault="00A93D1D">
            <w:pPr>
              <w:numPr>
                <w:ilvl w:val="0"/>
                <w:numId w:val="65"/>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rsidR="00864E60" w:rsidRDefault="00A93D1D">
            <w:pPr>
              <w:numPr>
                <w:ilvl w:val="0"/>
                <w:numId w:val="65"/>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B: UE can keep monitoring LP</w:t>
            </w:r>
            <w:r>
              <w:rPr>
                <w:rFonts w:ascii="Times New Roman Bold" w:hAnsi="Times New Roman Bold" w:cs="Times New Roman Bold"/>
                <w:b/>
                <w:bCs/>
                <w:lang w:val="en-US"/>
              </w:rPr>
              <w:t xml:space="preserve">-WUS while monitoring PDCCH , Option 2 (L1/L2 signaling) is needed. </w:t>
            </w:r>
          </w:p>
          <w:p w:rsidR="00864E60" w:rsidRDefault="00864E60">
            <w:pPr>
              <w:spacing w:after="120"/>
              <w:rPr>
                <w:rFonts w:ascii="Times" w:eastAsia="Yu Mincho" w:hAnsi="Times" w:cs="Times"/>
                <w:b/>
                <w:bCs/>
                <w:lang w:val="en-US" w:eastAsia="zh-CN"/>
              </w:rPr>
            </w:pPr>
          </w:p>
          <w:p w:rsidR="00864E60" w:rsidRDefault="00A93D1D">
            <w:pPr>
              <w:spacing w:after="120"/>
              <w:rPr>
                <w:rFonts w:ascii="Times" w:eastAsia="Yu Mincho" w:hAnsi="Times" w:cs="Times"/>
                <w:b/>
                <w:bCs/>
                <w:lang w:val="en-US" w:eastAsia="zh-CN"/>
              </w:rPr>
            </w:pPr>
            <w:r>
              <w:rPr>
                <w:rFonts w:ascii="Times" w:eastAsia="Yu Mincho" w:hAnsi="Times" w:cs="Times"/>
                <w:b/>
                <w:bCs/>
                <w:lang w:val="en-US" w:eastAsia="zh-CN"/>
              </w:rPr>
              <w:t>Minimum time gap</w:t>
            </w:r>
          </w:p>
          <w:p w:rsidR="00864E60" w:rsidRDefault="00A93D1D">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rsidR="00864E60" w:rsidRDefault="00864E60">
            <w:pPr>
              <w:spacing w:after="120"/>
              <w:rPr>
                <w:rFonts w:ascii="Times" w:eastAsia="Yu Mincho" w:hAnsi="Times" w:cs="Times"/>
                <w:b/>
                <w:bCs/>
                <w:lang w:val="en-US" w:eastAsia="zh-CN"/>
              </w:rPr>
            </w:pPr>
          </w:p>
          <w:p w:rsidR="00864E60" w:rsidRDefault="00A93D1D">
            <w:pPr>
              <w:spacing w:after="120"/>
              <w:rPr>
                <w:rFonts w:ascii="Times" w:eastAsia="Yu Mincho" w:hAnsi="Times" w:cs="Times"/>
                <w:b/>
                <w:bCs/>
                <w:lang w:val="en-US" w:eastAsia="zh-CN"/>
              </w:rPr>
            </w:pPr>
            <w:r>
              <w:rPr>
                <w:rFonts w:ascii="Times" w:eastAsia="Yu Mincho" w:hAnsi="Times" w:cs="Times"/>
                <w:b/>
                <w:bCs/>
                <w:lang w:val="en-US" w:eastAsia="zh-CN"/>
              </w:rPr>
              <w:t>LP WU</w:t>
            </w:r>
            <w:r>
              <w:rPr>
                <w:rFonts w:ascii="Times" w:eastAsia="Yu Mincho" w:hAnsi="Times" w:cs="Times"/>
                <w:b/>
                <w:bCs/>
                <w:lang w:val="en-US" w:eastAsia="zh-CN"/>
              </w:rPr>
              <w:t>S MO</w:t>
            </w:r>
          </w:p>
          <w:p w:rsidR="00864E60" w:rsidRDefault="00A93D1D">
            <w:pPr>
              <w:spacing w:after="120"/>
              <w:rPr>
                <w:rFonts w:ascii="Times New Roman Bold" w:eastAsia="宋体" w:hAnsi="Times New Roman Bold" w:cs="Times New Roman Bold"/>
                <w:b/>
                <w:bCs/>
                <w:lang w:val="en-US" w:eastAsia="zh-CN"/>
              </w:rPr>
            </w:pPr>
            <w:r>
              <w:rPr>
                <w:rFonts w:ascii="Times New Roman Bold" w:eastAsia="宋体" w:hAnsi="Times New Roman Bold" w:cs="Times New Roman Bold"/>
                <w:b/>
                <w:bCs/>
                <w:lang w:val="en-US" w:eastAsia="zh-CN"/>
              </w:rPr>
              <w:t xml:space="preserve">Proposal 9: If Option 1-1 is supported, a time window for LP-WUS monitoring can be configured, otherwise no explicit configuration of time window is needed. </w:t>
            </w:r>
          </w:p>
          <w:p w:rsidR="00864E60" w:rsidRDefault="00864E60">
            <w:pPr>
              <w:spacing w:after="120"/>
              <w:rPr>
                <w:rFonts w:ascii="Times" w:eastAsia="Yu Mincho" w:hAnsi="Times" w:cs="Times"/>
                <w:b/>
                <w:bCs/>
                <w:lang w:val="en-US" w:eastAsia="zh-CN"/>
              </w:rPr>
            </w:pPr>
          </w:p>
          <w:p w:rsidR="00864E60" w:rsidRDefault="00A93D1D">
            <w:pPr>
              <w:spacing w:after="120"/>
              <w:rPr>
                <w:rFonts w:ascii="Times" w:eastAsia="Yu Mincho" w:hAnsi="Times" w:cs="Times"/>
                <w:b/>
                <w:bCs/>
                <w:lang w:val="en-US" w:eastAsia="zh-CN"/>
              </w:rPr>
            </w:pPr>
            <w:r>
              <w:rPr>
                <w:rFonts w:ascii="Times" w:eastAsia="Yu Mincho" w:hAnsi="Times" w:cs="Times"/>
                <w:b/>
                <w:bCs/>
                <w:lang w:val="en-US" w:eastAsia="zh-CN"/>
              </w:rPr>
              <w:t>LP-WUS with CA</w:t>
            </w:r>
          </w:p>
          <w:p w:rsidR="00864E60" w:rsidRDefault="00A93D1D">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 xml:space="preserve">Proposal 10: Support LP-WUS triggerring all activated serving cells (Option </w:t>
            </w:r>
            <w:r>
              <w:rPr>
                <w:rFonts w:ascii="Times New Roman Bold" w:hAnsi="Times New Roman Bold" w:cs="Times New Roman Bold"/>
                <w:b/>
                <w:bCs/>
                <w:lang w:val="en-US"/>
              </w:rPr>
              <w:t>2), considering impact on UE complexity as well a s NW signaling overhead.</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napToGrid w:val="0"/>
              <w:spacing w:before="240" w:after="240"/>
              <w:rPr>
                <w:rFonts w:eastAsia="宋体"/>
                <w:b/>
                <w:bCs/>
                <w:sz w:val="24"/>
                <w:szCs w:val="24"/>
              </w:rPr>
            </w:pPr>
            <w:r>
              <w:rPr>
                <w:rFonts w:eastAsia="宋体"/>
                <w:b/>
                <w:bCs/>
                <w:sz w:val="24"/>
                <w:szCs w:val="24"/>
              </w:rPr>
              <w:t>O</w:t>
            </w:r>
            <w:r>
              <w:rPr>
                <w:rFonts w:eastAsia="宋体" w:hint="eastAsia"/>
                <w:b/>
                <w:bCs/>
                <w:sz w:val="24"/>
                <w:szCs w:val="24"/>
              </w:rPr>
              <w:t xml:space="preserve">bservation 1: DCI format 0_1/1_1 can also provide the function of dormancy </w:t>
            </w:r>
            <w:r>
              <w:rPr>
                <w:rFonts w:eastAsia="宋体"/>
                <w:b/>
                <w:bCs/>
                <w:sz w:val="24"/>
                <w:szCs w:val="24"/>
              </w:rPr>
              <w:t>indication</w:t>
            </w:r>
            <w:r>
              <w:rPr>
                <w:rFonts w:eastAsia="宋体" w:hint="eastAsia"/>
                <w:b/>
                <w:bCs/>
                <w:sz w:val="24"/>
                <w:szCs w:val="24"/>
              </w:rPr>
              <w:t xml:space="preserve">. whether </w:t>
            </w:r>
            <w:r>
              <w:rPr>
                <w:rFonts w:eastAsia="宋体"/>
                <w:b/>
                <w:bCs/>
                <w:sz w:val="24"/>
                <w:szCs w:val="24"/>
              </w:rPr>
              <w:t>including</w:t>
            </w:r>
            <w:r>
              <w:rPr>
                <w:rFonts w:eastAsia="宋体" w:hint="eastAsia"/>
                <w:b/>
                <w:bCs/>
                <w:sz w:val="24"/>
                <w:szCs w:val="24"/>
              </w:rPr>
              <w:t xml:space="preserve"> </w:t>
            </w:r>
            <w:r>
              <w:rPr>
                <w:rFonts w:eastAsia="宋体"/>
                <w:b/>
                <w:bCs/>
                <w:sz w:val="24"/>
                <w:szCs w:val="24"/>
              </w:rPr>
              <w:t>dormancy</w:t>
            </w:r>
            <w:r>
              <w:rPr>
                <w:rFonts w:eastAsia="宋体" w:hint="eastAsia"/>
                <w:b/>
                <w:bCs/>
                <w:sz w:val="24"/>
                <w:szCs w:val="24"/>
              </w:rPr>
              <w:t xml:space="preserve"> indication in LP-WUS </w:t>
            </w:r>
            <w:r>
              <w:rPr>
                <w:rFonts w:eastAsia="宋体"/>
                <w:b/>
                <w:bCs/>
                <w:sz w:val="24"/>
                <w:szCs w:val="24"/>
              </w:rPr>
              <w:t>needs</w:t>
            </w:r>
            <w:r>
              <w:rPr>
                <w:rFonts w:eastAsia="宋体" w:hint="eastAsia"/>
                <w:b/>
                <w:bCs/>
                <w:sz w:val="24"/>
                <w:szCs w:val="24"/>
              </w:rPr>
              <w:t xml:space="preserve"> further study.</w:t>
            </w:r>
          </w:p>
          <w:p w:rsidR="00864E60" w:rsidRDefault="00A93D1D">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1: Support </w:t>
            </w:r>
            <w:r>
              <w:rPr>
                <w:rFonts w:eastAsia="宋体"/>
                <w:b/>
                <w:bCs/>
                <w:sz w:val="24"/>
                <w:szCs w:val="24"/>
              </w:rPr>
              <w:t>group cast</w:t>
            </w:r>
            <w:r>
              <w:rPr>
                <w:rFonts w:eastAsia="宋体" w:hint="eastAsia"/>
                <w:b/>
                <w:bCs/>
                <w:sz w:val="24"/>
                <w:szCs w:val="24"/>
              </w:rPr>
              <w:t xml:space="preserve"> LP-WUS for UE in connected mode.</w:t>
            </w:r>
          </w:p>
          <w:p w:rsidR="00864E60" w:rsidRDefault="00A93D1D">
            <w:pPr>
              <w:snapToGrid w:val="0"/>
              <w:spacing w:before="240" w:after="240"/>
              <w:rPr>
                <w:rFonts w:eastAsia="宋体"/>
                <w:b/>
                <w:bCs/>
                <w:sz w:val="24"/>
                <w:szCs w:val="24"/>
              </w:rPr>
            </w:pPr>
            <w:r>
              <w:rPr>
                <w:rFonts w:eastAsia="宋体"/>
                <w:b/>
                <w:bCs/>
                <w:sz w:val="24"/>
                <w:szCs w:val="24"/>
              </w:rPr>
              <w:t>Proposal 2:  LP-WUS procedures Option 1-1 ,which replaces DCP functionality, can be used as a baseline for UE in connected mode.</w:t>
            </w:r>
          </w:p>
          <w:p w:rsidR="00864E60" w:rsidRDefault="00A93D1D">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3: Further consider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w:t>
            </w:r>
            <w:r>
              <w:rPr>
                <w:rFonts w:eastAsia="宋体"/>
                <w:b/>
                <w:bCs/>
                <w:sz w:val="24"/>
                <w:szCs w:val="24"/>
              </w:rPr>
              <w:t>ption 1-2-1</w:t>
            </w:r>
            <w:r>
              <w:rPr>
                <w:rFonts w:eastAsia="宋体" w:hint="eastAsia"/>
                <w:b/>
                <w:bCs/>
                <w:sz w:val="24"/>
                <w:szCs w:val="24"/>
              </w:rPr>
              <w:t xml:space="preserve"> and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w:t>
            </w:r>
            <w:r>
              <w:rPr>
                <w:rFonts w:eastAsia="宋体" w:hint="eastAsia"/>
                <w:b/>
                <w:bCs/>
                <w:sz w:val="24"/>
                <w:szCs w:val="24"/>
              </w:rPr>
              <w:t>3 for UE in connected mode.</w:t>
            </w:r>
          </w:p>
          <w:p w:rsidR="00864E60" w:rsidRDefault="00A93D1D">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4: Support LP-WUS for UE configured with CA in </w:t>
            </w:r>
            <w:r>
              <w:rPr>
                <w:rFonts w:eastAsia="宋体"/>
                <w:b/>
                <w:bCs/>
                <w:sz w:val="24"/>
                <w:szCs w:val="24"/>
              </w:rPr>
              <w:t>connected</w:t>
            </w:r>
            <w:r>
              <w:rPr>
                <w:rFonts w:eastAsia="宋体" w:hint="eastAsia"/>
                <w:b/>
                <w:bCs/>
                <w:sz w:val="24"/>
                <w:szCs w:val="24"/>
              </w:rPr>
              <w:t xml:space="preserve"> mode.</w:t>
            </w:r>
          </w:p>
          <w:p w:rsidR="00864E60" w:rsidRDefault="00A93D1D">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roposal 5: Support O</w:t>
            </w:r>
            <w:r>
              <w:rPr>
                <w:rFonts w:eastAsia="宋体"/>
                <w:b/>
                <w:bCs/>
                <w:sz w:val="24"/>
                <w:szCs w:val="24"/>
              </w:rPr>
              <w:t>ption</w:t>
            </w:r>
            <w:r>
              <w:rPr>
                <w:rFonts w:eastAsia="宋体" w:hint="eastAsia"/>
                <w:b/>
                <w:bCs/>
                <w:sz w:val="24"/>
                <w:szCs w:val="24"/>
              </w:rPr>
              <w:t xml:space="preserve"> 1, i.e. including indication for </w:t>
            </w:r>
            <w:r>
              <w:rPr>
                <w:rFonts w:eastAsia="宋体"/>
                <w:b/>
                <w:bCs/>
                <w:sz w:val="24"/>
                <w:szCs w:val="24"/>
              </w:rPr>
              <w:t xml:space="preserve">one or more serving cells </w:t>
            </w:r>
            <w:r>
              <w:rPr>
                <w:rFonts w:eastAsia="宋体" w:hint="eastAsia"/>
                <w:b/>
                <w:bCs/>
                <w:sz w:val="24"/>
                <w:szCs w:val="24"/>
              </w:rPr>
              <w:t>in a LP-WUS</w:t>
            </w:r>
            <w:r>
              <w:rPr>
                <w:rFonts w:eastAsia="宋体" w:hint="eastAsia"/>
                <w:b/>
                <w:bCs/>
                <w:sz w:val="24"/>
                <w:szCs w:val="24"/>
              </w:rPr>
              <w:t xml:space="preserve"> .</w:t>
            </w:r>
          </w:p>
          <w:p w:rsidR="00864E60" w:rsidRDefault="00A93D1D">
            <w:pPr>
              <w:snapToGrid w:val="0"/>
              <w:spacing w:before="240" w:after="240"/>
              <w:rPr>
                <w:rFonts w:eastAsia="Yu Mincho"/>
                <w:b/>
                <w:bCs/>
                <w:sz w:val="24"/>
                <w:szCs w:val="24"/>
                <w:lang w:eastAsia="ja-JP"/>
              </w:rPr>
            </w:pPr>
            <w:r>
              <w:rPr>
                <w:rFonts w:eastAsia="宋体"/>
                <w:b/>
                <w:bCs/>
                <w:sz w:val="24"/>
                <w:szCs w:val="24"/>
              </w:rPr>
              <w:t xml:space="preserve">Proposal </w:t>
            </w:r>
            <w:r>
              <w:rPr>
                <w:rFonts w:eastAsia="宋体" w:hint="eastAsia"/>
                <w:b/>
                <w:bCs/>
                <w:sz w:val="24"/>
                <w:szCs w:val="24"/>
              </w:rPr>
              <w:t>6</w:t>
            </w:r>
            <w:r>
              <w:rPr>
                <w:rFonts w:eastAsia="宋体"/>
                <w:b/>
                <w:bCs/>
                <w:sz w:val="24"/>
                <w:szCs w:val="24"/>
              </w:rPr>
              <w:t>: Consider both RRC signaling and L1/L2 command for activation and deactivation of LP-WUS monitoring.</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rsidR="00864E60" w:rsidRDefault="00A93D1D">
            <w:pPr>
              <w:pStyle w:val="aff1"/>
              <w:numPr>
                <w:ilvl w:val="0"/>
                <w:numId w:val="66"/>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rsidR="00864E60" w:rsidRDefault="00A93D1D">
            <w:pPr>
              <w:pStyle w:val="aff1"/>
              <w:numPr>
                <w:ilvl w:val="1"/>
                <w:numId w:val="66"/>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rsidR="00864E60" w:rsidRDefault="00A93D1D">
            <w:pPr>
              <w:pStyle w:val="aff1"/>
              <w:numPr>
                <w:ilvl w:val="0"/>
                <w:numId w:val="66"/>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rsidR="00864E60" w:rsidRDefault="00A93D1D">
            <w:pPr>
              <w:pStyle w:val="aff1"/>
              <w:numPr>
                <w:ilvl w:val="1"/>
                <w:numId w:val="66"/>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rsidR="00864E60" w:rsidRDefault="00A93D1D">
            <w:pPr>
              <w:pStyle w:val="aff1"/>
              <w:numPr>
                <w:ilvl w:val="1"/>
                <w:numId w:val="66"/>
              </w:numPr>
              <w:spacing w:line="240" w:lineRule="auto"/>
              <w:contextualSpacing w:val="0"/>
              <w:rPr>
                <w:rFonts w:eastAsiaTheme="minorEastAsia"/>
                <w:b/>
                <w:bCs/>
                <w:sz w:val="21"/>
                <w:szCs w:val="21"/>
              </w:rPr>
            </w:pPr>
            <w:r>
              <w:rPr>
                <w:rFonts w:eastAsiaTheme="minorEastAsia"/>
                <w:b/>
                <w:bCs/>
                <w:sz w:val="21"/>
                <w:szCs w:val="21"/>
              </w:rPr>
              <w:t>Option 1-3: LP-WUS monitoring inside at lea</w:t>
            </w:r>
            <w:r>
              <w:rPr>
                <w:rFonts w:eastAsiaTheme="minorEastAsia"/>
                <w:b/>
                <w:bCs/>
                <w:sz w:val="21"/>
                <w:szCs w:val="21"/>
              </w:rPr>
              <w:t>st legacy C-DRX active time according to the LP-WUS monitoring configuration to trigger PDCCH monitoring.</w:t>
            </w:r>
          </w:p>
          <w:p w:rsidR="00864E60" w:rsidRDefault="00A93D1D">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w:t>
            </w:r>
            <w:r>
              <w:rPr>
                <w:rFonts w:eastAsiaTheme="minorEastAsia"/>
                <w:b/>
                <w:bCs/>
                <w:sz w:val="21"/>
                <w:szCs w:val="21"/>
                <w:lang w:eastAsia="ja-JP"/>
              </w:rPr>
              <w:t>o trigger PDCCH monitoring</w:t>
            </w:r>
          </w:p>
          <w:p w:rsidR="00864E60" w:rsidRDefault="00A93D1D">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rsidR="00864E60" w:rsidRDefault="00A93D1D">
            <w:pPr>
              <w:pStyle w:val="aff1"/>
              <w:numPr>
                <w:ilvl w:val="0"/>
                <w:numId w:val="66"/>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rsidR="00864E60" w:rsidRDefault="00A93D1D">
            <w:pPr>
              <w:pStyle w:val="aff1"/>
              <w:numPr>
                <w:ilvl w:val="0"/>
                <w:numId w:val="66"/>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rsidR="00864E60" w:rsidRDefault="00A93D1D">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宋体" w:hint="eastAsia"/>
                <w:b/>
                <w:bCs/>
                <w:sz w:val="21"/>
                <w:szCs w:val="21"/>
                <w:lang w:eastAsia="zh-CN"/>
              </w:rPr>
              <w:t xml:space="preserve">: </w:t>
            </w:r>
            <w:r>
              <w:rPr>
                <w:rFonts w:eastAsia="宋体"/>
                <w:b/>
                <w:bCs/>
                <w:sz w:val="21"/>
                <w:szCs w:val="21"/>
                <w:lang w:eastAsia="zh-CN"/>
              </w:rPr>
              <w:t xml:space="preserve">To cover as many </w:t>
            </w:r>
            <w:r>
              <w:rPr>
                <w:rFonts w:eastAsia="宋体"/>
                <w:b/>
                <w:bCs/>
                <w:sz w:val="21"/>
                <w:szCs w:val="21"/>
                <w:lang w:eastAsia="zh-CN"/>
              </w:rPr>
              <w:t>LP-WUS UEs as possible,</w:t>
            </w:r>
            <w:r>
              <w:rPr>
                <w:rFonts w:eastAsia="宋体" w:hint="eastAsia"/>
                <w:b/>
                <w:bCs/>
                <w:sz w:val="21"/>
                <w:szCs w:val="21"/>
                <w:lang w:eastAsia="zh-CN"/>
              </w:rPr>
              <w:t xml:space="preserve"> </w:t>
            </w:r>
            <w:r>
              <w:rPr>
                <w:rFonts w:eastAsia="宋体"/>
                <w:b/>
                <w:bCs/>
                <w:sz w:val="21"/>
                <w:szCs w:val="21"/>
                <w:lang w:eastAsia="zh-CN"/>
              </w:rPr>
              <w:t>s</w:t>
            </w:r>
            <w:r>
              <w:rPr>
                <w:rFonts w:eastAsia="宋体" w:hint="eastAsia"/>
                <w:b/>
                <w:bCs/>
                <w:sz w:val="21"/>
                <w:szCs w:val="21"/>
                <w:lang w:eastAsia="zh-CN"/>
              </w:rPr>
              <w:t xml:space="preserve">tudy the following </w:t>
            </w:r>
            <w:r>
              <w:rPr>
                <w:rFonts w:eastAsia="宋体"/>
                <w:b/>
                <w:bCs/>
                <w:sz w:val="21"/>
                <w:szCs w:val="21"/>
                <w:lang w:eastAsia="zh-CN"/>
              </w:rPr>
              <w:t>options:</w:t>
            </w:r>
          </w:p>
          <w:p w:rsidR="00864E60" w:rsidRDefault="00A93D1D">
            <w:pPr>
              <w:pStyle w:val="aff1"/>
              <w:numPr>
                <w:ilvl w:val="0"/>
                <w:numId w:val="67"/>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rsidR="00864E60" w:rsidRDefault="00A93D1D">
            <w:pPr>
              <w:pStyle w:val="aff1"/>
              <w:numPr>
                <w:ilvl w:val="0"/>
                <w:numId w:val="67"/>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rsidR="00864E60" w:rsidRDefault="00A93D1D">
            <w:pPr>
              <w:pStyle w:val="aff1"/>
              <w:numPr>
                <w:ilvl w:val="0"/>
                <w:numId w:val="67"/>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w:t>
            </w:r>
            <w:r>
              <w:rPr>
                <w:rFonts w:eastAsiaTheme="minorEastAsia"/>
                <w:b/>
                <w:bCs/>
                <w:sz w:val="21"/>
                <w:szCs w:val="21"/>
              </w:rPr>
              <w:t>g to [one or more] UE(s)</w:t>
            </w:r>
          </w:p>
          <w:p w:rsidR="00864E60" w:rsidRDefault="00A93D1D">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宋体" w:hint="eastAsia"/>
                <w:b/>
                <w:bCs/>
                <w:sz w:val="21"/>
                <w:szCs w:val="21"/>
                <w:lang w:eastAsia="zh-CN"/>
              </w:rPr>
              <w:t xml:space="preserve">: </w:t>
            </w:r>
            <w:r>
              <w:rPr>
                <w:rFonts w:eastAsia="宋体"/>
                <w:b/>
                <w:bCs/>
                <w:sz w:val="21"/>
                <w:szCs w:val="21"/>
                <w:lang w:eastAsia="zh-CN"/>
              </w:rPr>
              <w:t>T</w:t>
            </w:r>
            <w:r>
              <w:rPr>
                <w:rFonts w:eastAsia="宋体" w:hint="eastAsia"/>
                <w:b/>
                <w:bCs/>
                <w:sz w:val="21"/>
                <w:szCs w:val="21"/>
                <w:lang w:eastAsia="zh-CN"/>
              </w:rPr>
              <w:t xml:space="preserve">he following </w:t>
            </w:r>
            <w:r>
              <w:rPr>
                <w:rFonts w:eastAsia="宋体"/>
                <w:b/>
                <w:bCs/>
                <w:sz w:val="21"/>
                <w:szCs w:val="21"/>
                <w:lang w:eastAsia="zh-CN"/>
              </w:rPr>
              <w:t>two options can be merged into one option:</w:t>
            </w:r>
          </w:p>
          <w:p w:rsidR="00864E60" w:rsidRDefault="00A93D1D">
            <w:pPr>
              <w:pStyle w:val="aff1"/>
              <w:numPr>
                <w:ilvl w:val="0"/>
                <w:numId w:val="67"/>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rsidR="00864E60" w:rsidRDefault="00A93D1D">
            <w:pPr>
              <w:pStyle w:val="aff1"/>
              <w:numPr>
                <w:ilvl w:val="0"/>
                <w:numId w:val="67"/>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rsidR="00864E60" w:rsidRDefault="00A93D1D">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宋体" w:hint="eastAsia"/>
                <w:b/>
                <w:bCs/>
                <w:sz w:val="21"/>
                <w:szCs w:val="21"/>
                <w:lang w:eastAsia="zh-CN"/>
              </w:rPr>
              <w:t xml:space="preserve">: </w:t>
            </w:r>
            <w:r>
              <w:rPr>
                <w:rFonts w:eastAsia="宋体"/>
                <w:b/>
                <w:bCs/>
                <w:sz w:val="21"/>
                <w:szCs w:val="21"/>
                <w:lang w:eastAsia="zh-CN"/>
              </w:rPr>
              <w:t>LP-WUS works when UE is configured with CA in RRC CONNECTED mode</w:t>
            </w:r>
          </w:p>
          <w:p w:rsidR="00864E60" w:rsidRDefault="00A93D1D">
            <w:pPr>
              <w:pStyle w:val="aff1"/>
              <w:numPr>
                <w:ilvl w:val="0"/>
                <w:numId w:val="68"/>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rsidR="00864E60" w:rsidRDefault="00A93D1D">
            <w:pPr>
              <w:pStyle w:val="aff1"/>
              <w:numPr>
                <w:ilvl w:val="0"/>
                <w:numId w:val="68"/>
              </w:numPr>
              <w:spacing w:line="240" w:lineRule="auto"/>
              <w:contextualSpacing w:val="0"/>
              <w:rPr>
                <w:b/>
                <w:bCs/>
                <w:sz w:val="21"/>
                <w:szCs w:val="21"/>
                <w:lang w:eastAsia="zh-CN"/>
              </w:rPr>
            </w:pPr>
            <w:r>
              <w:rPr>
                <w:b/>
                <w:bCs/>
                <w:sz w:val="21"/>
                <w:szCs w:val="21"/>
                <w:lang w:eastAsia="zh-CN"/>
              </w:rPr>
              <w:t>For dual DRX groups, further consider following options</w:t>
            </w:r>
          </w:p>
          <w:p w:rsidR="00864E60" w:rsidRDefault="00A93D1D">
            <w:pPr>
              <w:pStyle w:val="aff1"/>
              <w:numPr>
                <w:ilvl w:val="1"/>
                <w:numId w:val="68"/>
              </w:numPr>
              <w:spacing w:line="240" w:lineRule="auto"/>
              <w:contextualSpacing w:val="0"/>
              <w:rPr>
                <w:b/>
                <w:bCs/>
                <w:sz w:val="21"/>
                <w:szCs w:val="21"/>
                <w:lang w:eastAsia="zh-CN"/>
              </w:rPr>
            </w:pPr>
            <w:r>
              <w:rPr>
                <w:b/>
                <w:bCs/>
                <w:sz w:val="21"/>
                <w:szCs w:val="21"/>
                <w:lang w:eastAsia="zh-CN"/>
              </w:rPr>
              <w:t xml:space="preserve">Option 1: LP-WUS </w:t>
            </w:r>
            <w:r>
              <w:rPr>
                <w:b/>
                <w:bCs/>
                <w:sz w:val="21"/>
                <w:szCs w:val="21"/>
                <w:lang w:eastAsia="zh-CN"/>
              </w:rPr>
              <w:t>monitoring/indication is applied per DRX group</w:t>
            </w:r>
          </w:p>
          <w:p w:rsidR="00864E60" w:rsidRDefault="00A93D1D">
            <w:pPr>
              <w:pStyle w:val="aff1"/>
              <w:numPr>
                <w:ilvl w:val="1"/>
                <w:numId w:val="68"/>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rsidR="00864E60" w:rsidRDefault="00A93D1D">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宋体" w:hint="eastAsia"/>
                <w:b/>
                <w:bCs/>
                <w:sz w:val="21"/>
                <w:szCs w:val="21"/>
                <w:lang w:eastAsia="zh-CN"/>
              </w:rPr>
              <w:t xml:space="preserve">: </w:t>
            </w:r>
            <w:r>
              <w:rPr>
                <w:rFonts w:eastAsia="宋体"/>
                <w:b/>
                <w:bCs/>
                <w:sz w:val="21"/>
                <w:szCs w:val="21"/>
                <w:lang w:eastAsia="zh-CN"/>
              </w:rPr>
              <w:t>For RRC CONNECTED mode, when UE is configured with LP-WUS by gNB RRC signaling, UE is expected to m</w:t>
            </w:r>
            <w:r>
              <w:rPr>
                <w:rFonts w:eastAsia="宋体"/>
                <w:b/>
                <w:bCs/>
                <w:sz w:val="21"/>
                <w:szCs w:val="21"/>
                <w:lang w:eastAsia="zh-CN"/>
              </w:rPr>
              <w:t>onitor LP-WUS according to the LP-WUS monitoring configuration</w:t>
            </w:r>
          </w:p>
          <w:p w:rsidR="00864E60" w:rsidRDefault="00A93D1D">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宋体" w:hint="eastAsia"/>
                <w:b/>
                <w:bCs/>
                <w:sz w:val="21"/>
                <w:szCs w:val="21"/>
                <w:lang w:eastAsia="zh-CN"/>
              </w:rPr>
              <w:t xml:space="preserve">: </w:t>
            </w:r>
            <w:r>
              <w:rPr>
                <w:rFonts w:eastAsia="宋体"/>
                <w:b/>
                <w:bCs/>
                <w:sz w:val="21"/>
                <w:szCs w:val="21"/>
                <w:lang w:eastAsia="zh-CN"/>
              </w:rPr>
              <w:t>For RRC CONNECTED mode, when UE detects a LP-WUS indicating the UE to wake-up, UE monitors PDCCH, and UE is not required to monitor LP-WUS during the PDCCH monitoring</w:t>
            </w:r>
          </w:p>
          <w:p w:rsidR="00864E60" w:rsidRDefault="00A93D1D">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宋体" w:hint="eastAsia"/>
                <w:b/>
                <w:bCs/>
                <w:sz w:val="21"/>
                <w:szCs w:val="21"/>
                <w:lang w:eastAsia="zh-CN"/>
              </w:rPr>
              <w:t xml:space="preserve">: </w:t>
            </w:r>
            <w:r>
              <w:rPr>
                <w:rFonts w:eastAsia="宋体"/>
                <w:b/>
                <w:bCs/>
                <w:sz w:val="21"/>
                <w:szCs w:val="21"/>
                <w:lang w:eastAsia="zh-CN"/>
              </w:rPr>
              <w:t>Fr</w:t>
            </w:r>
            <w:r>
              <w:rPr>
                <w:rFonts w:eastAsia="宋体"/>
                <w:b/>
                <w:bCs/>
                <w:sz w:val="21"/>
                <w:szCs w:val="21"/>
                <w:lang w:eastAsia="zh-CN"/>
              </w:rPr>
              <w:t>om RAN1 perspective, when LP-WUS monitoring is enabled for RRC CONNECTED mode, PDCCH monitoring is resumed when LP-WUS monitoring is deactivated by additional indication/condition (if supported)</w:t>
            </w:r>
          </w:p>
          <w:p w:rsidR="00864E60" w:rsidRDefault="00A93D1D">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Prior to discuss coexistence with existing fea</w:t>
            </w:r>
            <w:r>
              <w:rPr>
                <w:rFonts w:eastAsiaTheme="minorEastAsia"/>
                <w:b/>
                <w:bCs/>
                <w:sz w:val="21"/>
                <w:szCs w:val="21"/>
                <w:lang w:eastAsia="ja-JP"/>
              </w:rPr>
              <w:t xml:space="preserve">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LP-WUS monitoring with Option 1-1 in connected mode offers significant power saving gain for FR2 </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1-2, MAC timer based</w:t>
            </w:r>
            <w:r>
              <w:rPr>
                <w:rFonts w:ascii="Calibri" w:eastAsia="MS Mincho" w:hAnsi="Calibri" w:cs="Arial" w:hint="eastAsia"/>
                <w:b/>
                <w:bCs/>
                <w:sz w:val="22"/>
                <w:szCs w:val="22"/>
                <w:lang w:val="en-US" w:eastAsia="ja-JP"/>
              </w:rPr>
              <w:t xml:space="preserve"> PDCCH monitoring window control is preferable</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RRC parameters to control the window for PDCCH monitoring for MAC are necessary, similar to </w:t>
            </w: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in the legacy C-DRX configuration</w:t>
            </w:r>
          </w:p>
          <w:p w:rsidR="00864E60" w:rsidRDefault="00A93D1D">
            <w:pPr>
              <w:numPr>
                <w:ilvl w:val="2"/>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Either re-using legacy C-DRX parameters or introducing new parameters separately is to be considered</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The difference between Option 1-1 and Option 1-2 is that Option 1-2 allow more granular star</w:t>
            </w:r>
            <w:r>
              <w:rPr>
                <w:rFonts w:ascii="Calibri" w:eastAsia="MS Mincho" w:hAnsi="Calibri" w:cs="Arial" w:hint="eastAsia"/>
                <w:b/>
                <w:bCs/>
                <w:sz w:val="22"/>
                <w:szCs w:val="22"/>
                <w:lang w:val="en-US" w:eastAsia="ja-JP"/>
              </w:rPr>
              <w:t xml:space="preserve">t occasions of ON-duration timer compared to Option 1-1 in which ON-duration is 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drx-LongCycleStartOffset</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drx-StartOffset</w:t>
            </w:r>
            <w:r>
              <w:rPr>
                <w:rFonts w:ascii="Calibri" w:eastAsia="MS Mincho" w:hAnsi="Calibri" w:cs="Arial" w:hint="eastAsia"/>
                <w:b/>
                <w:bCs/>
                <w:sz w:val="22"/>
                <w:szCs w:val="22"/>
                <w:lang w:val="en-US" w:eastAsia="ja-JP"/>
              </w:rPr>
              <w:t xml:space="preserve">, and </w:t>
            </w:r>
            <w:r>
              <w:rPr>
                <w:rFonts w:ascii="Calibri" w:eastAsia="MS Mincho" w:hAnsi="Calibri" w:cs="Arial" w:hint="eastAsia"/>
                <w:b/>
                <w:bCs/>
                <w:i/>
                <w:iCs/>
                <w:sz w:val="22"/>
                <w:szCs w:val="22"/>
                <w:lang w:val="en-US" w:eastAsia="ja-JP"/>
              </w:rPr>
              <w:t>drx-SlotOffset</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w:t>
            </w:r>
            <w:r>
              <w:rPr>
                <w:rFonts w:ascii="Calibri" w:eastAsia="MS Mincho" w:hAnsi="Calibri" w:cs="Arial" w:hint="eastAsia"/>
                <w:b/>
                <w:bCs/>
                <w:sz w:val="22"/>
                <w:szCs w:val="22"/>
                <w:lang w:val="en-US" w:eastAsia="ja-JP"/>
              </w:rPr>
              <w:t>figuration can be re-used</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rsidR="00864E60" w:rsidRDefault="00A93D1D">
            <w:pPr>
              <w:numPr>
                <w:ilvl w:val="0"/>
                <w:numId w:val="22"/>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 xml:space="preserve">Minimum time gap between LP-WUS reception and MR to start PDCCH monitoring is further discussed once the other details such as LP-WUS design, PDCCH triggering procedure, etc, </w:t>
            </w:r>
            <w:r>
              <w:rPr>
                <w:rFonts w:ascii="Calibri" w:eastAsia="MS Mincho" w:hAnsi="Calibri" w:cs="Times"/>
                <w:b/>
                <w:sz w:val="22"/>
                <w:lang w:val="en-US"/>
              </w:rPr>
              <w:t>are clear</w:t>
            </w:r>
          </w:p>
          <w:p w:rsidR="00864E60" w:rsidRDefault="00864E60">
            <w:pPr>
              <w:spacing w:after="0" w:line="276" w:lineRule="auto"/>
              <w:rPr>
                <w:rFonts w:ascii="Calibri" w:eastAsia="MS Mincho" w:hAnsi="Calibri" w:cs="Arial"/>
                <w:sz w:val="22"/>
                <w:szCs w:val="22"/>
                <w:lang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 xml:space="preserve">to receive </w:t>
            </w:r>
            <w:r>
              <w:rPr>
                <w:rFonts w:ascii="Calibri" w:eastAsia="MS Mincho" w:hAnsi="Calibri" w:cs="Arial"/>
                <w:b/>
                <w:bCs/>
                <w:sz w:val="22"/>
                <w:szCs w:val="22"/>
                <w:lang w:val="en-US" w:eastAsia="ja-JP"/>
              </w:rPr>
              <w:t>the response to the recovery request</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rsidR="00864E60" w:rsidRDefault="00A93D1D">
            <w:pPr>
              <w:numPr>
                <w:ilvl w:val="0"/>
                <w:numId w:val="22"/>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For Option 1-1 and Option </w:t>
            </w:r>
            <w:r>
              <w:rPr>
                <w:rFonts w:ascii="Calibri" w:eastAsia="MS Mincho" w:hAnsi="Calibri" w:cs="Times" w:hint="eastAsia"/>
                <w:b/>
                <w:sz w:val="22"/>
                <w:lang w:val="en-US" w:eastAsia="ja-JP"/>
              </w:rPr>
              <w:t>1-3, autonomous fallback from LP-WUS monitoring to PDCCH monitoring in C-DRX active time can be enabled without specific handling</w:t>
            </w:r>
          </w:p>
          <w:p w:rsidR="00864E60" w:rsidRDefault="00A93D1D">
            <w:pPr>
              <w:numPr>
                <w:ilvl w:val="1"/>
                <w:numId w:val="22"/>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rsidR="00864E60" w:rsidRDefault="00A93D1D">
            <w:pPr>
              <w:numPr>
                <w:ilvl w:val="0"/>
                <w:numId w:val="22"/>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For Opt</w:t>
            </w:r>
            <w:r>
              <w:rPr>
                <w:rFonts w:ascii="Calibri" w:eastAsia="MS Mincho" w:hAnsi="Calibri" w:cs="Arial" w:hint="eastAsia"/>
                <w:b/>
                <w:sz w:val="22"/>
                <w:szCs w:val="22"/>
                <w:lang w:eastAsia="ja-JP"/>
              </w:rPr>
              <w:t xml:space="preserve">ion 1-2, </w:t>
            </w:r>
            <w:r>
              <w:rPr>
                <w:rFonts w:ascii="Calibri" w:eastAsia="MS Mincho" w:hAnsi="Calibri" w:cs="Times" w:hint="eastAsia"/>
                <w:b/>
                <w:sz w:val="22"/>
                <w:lang w:val="en-US" w:eastAsia="ja-JP"/>
              </w:rPr>
              <w:t>autonomous fallback from LP-WUS monitoring to PDCCH monitoring in C-DRX active time may need specific handling</w:t>
            </w:r>
          </w:p>
          <w:p w:rsidR="00864E60" w:rsidRDefault="00A93D1D">
            <w:pPr>
              <w:numPr>
                <w:ilvl w:val="1"/>
                <w:numId w:val="22"/>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The handling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fallback to PDCCH</w:t>
            </w:r>
            <w:r>
              <w:rPr>
                <w:rFonts w:ascii="Calibri" w:eastAsia="MS Mincho" w:hAnsi="Calibri" w:cs="Arial" w:hint="eastAsia"/>
                <w:b/>
                <w:sz w:val="22"/>
                <w:szCs w:val="22"/>
                <w:lang w:eastAsia="ja-JP"/>
              </w:rPr>
              <w:t xml:space="preserve"> monitoring based on C-DRX configuration)</w:t>
            </w:r>
          </w:p>
          <w:p w:rsidR="00864E60" w:rsidRDefault="00864E60">
            <w:pPr>
              <w:spacing w:after="0" w:line="276" w:lineRule="auto"/>
              <w:rPr>
                <w:rFonts w:ascii="Calibri" w:eastAsia="MS Mincho" w:hAnsi="Calibri" w:cs="Arial"/>
                <w:sz w:val="22"/>
                <w:szCs w:val="22"/>
                <w:lang w:eastAsia="ja-JP"/>
              </w:rPr>
            </w:pPr>
          </w:p>
          <w:p w:rsidR="00864E60" w:rsidRDefault="00A93D1D">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rsidR="00864E60" w:rsidRDefault="00A93D1D">
            <w:pPr>
              <w:numPr>
                <w:ilvl w:val="0"/>
                <w:numId w:val="22"/>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or Option 1-3, a</w:t>
            </w:r>
            <w:r>
              <w:rPr>
                <w:rFonts w:ascii="Calibri" w:eastAsia="MS Mincho" w:hAnsi="Calibri" w:cs="Times"/>
                <w:b/>
                <w:sz w:val="22"/>
                <w:lang w:val="en-US"/>
              </w:rPr>
              <w:t xml:space="preserve">dditional activation/deactivation signalling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rsidR="00864E60" w:rsidRDefault="00A93D1D">
            <w:pPr>
              <w:numPr>
                <w:ilvl w:val="0"/>
                <w:numId w:val="22"/>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 </w:t>
            </w:r>
            <w:r>
              <w:rPr>
                <w:rFonts w:ascii="Calibri" w:eastAsia="MS Mincho" w:hAnsi="Calibri" w:cs="Arial"/>
                <w:b/>
                <w:sz w:val="22"/>
                <w:szCs w:val="22"/>
                <w:lang w:eastAsia="ja-JP"/>
              </w:rPr>
              <w:t xml:space="preserve">is introduced, 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w:t>
            </w:r>
            <w:r>
              <w:rPr>
                <w:rFonts w:ascii="Calibri" w:eastAsia="MS Mincho" w:hAnsi="Calibri" w:cs="Arial"/>
                <w:b/>
                <w:sz w:val="22"/>
                <w:szCs w:val="22"/>
                <w:lang w:eastAsia="ja-JP"/>
              </w:rPr>
              <w:t>oring based on L1/L2 signalling</w:t>
            </w:r>
            <w:r>
              <w:rPr>
                <w:rFonts w:ascii="Calibri" w:eastAsia="MS Mincho" w:hAnsi="Calibri" w:cs="Arial" w:hint="eastAsia"/>
                <w:b/>
                <w:sz w:val="22"/>
                <w:szCs w:val="22"/>
                <w:lang w:eastAsia="ja-JP"/>
              </w:rPr>
              <w:t>.</w:t>
            </w:r>
          </w:p>
          <w:p w:rsidR="00864E60" w:rsidRDefault="00864E60">
            <w:pPr>
              <w:spacing w:after="0" w:line="276" w:lineRule="auto"/>
              <w:rPr>
                <w:rFonts w:ascii="Calibri" w:eastAsia="MS Mincho" w:hAnsi="Calibri" w:cs="Arial"/>
                <w:sz w:val="22"/>
                <w:szCs w:val="22"/>
                <w:lang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At least for periodic CSI, periodic L1-RSRP, and periodic L1-SINR </w:t>
            </w:r>
            <w:r>
              <w:rPr>
                <w:rFonts w:ascii="Calibri" w:eastAsia="MS Mincho" w:hAnsi="Calibri" w:cs="Arial"/>
                <w:b/>
                <w:bCs/>
                <w:sz w:val="22"/>
                <w:szCs w:val="22"/>
                <w:lang w:val="en-US" w:eastAsia="ja-JP"/>
              </w:rPr>
              <w:t>reporting</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evisit the value depending on the progress for idle/inactive mode, if necessary</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r>
              <w:rPr>
                <w:rFonts w:ascii="Calibri" w:eastAsia="MS Mincho" w:hAnsi="Calibri" w:cs="Arial" w:hint="eastAsia"/>
                <w:b/>
                <w:bCs/>
                <w:sz w:val="22"/>
                <w:szCs w:val="22"/>
                <w:lang w:val="en-US" w:eastAsia="ja-JP"/>
              </w:rPr>
              <w:t>codepoint/</w:t>
            </w:r>
            <w:r>
              <w:rPr>
                <w:rFonts w:ascii="Calibri" w:eastAsia="MS Mincho" w:hAnsi="Calibri" w:cs="Arial"/>
                <w:b/>
                <w:bCs/>
                <w:sz w:val="22"/>
                <w:szCs w:val="22"/>
                <w:lang w:val="en-US" w:eastAsia="ja-JP"/>
              </w:rPr>
              <w:t>sequence (not based on bit-map), for connected mode,</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UE is configured to monitor LP-WUS for </w:t>
            </w:r>
            <w:r>
              <w:rPr>
                <w:rFonts w:ascii="Calibri" w:eastAsia="MS Mincho" w:hAnsi="Calibri" w:cs="Arial"/>
                <w:b/>
                <w:bCs/>
                <w:sz w:val="22"/>
                <w:szCs w:val="22"/>
                <w:lang w:val="en-US" w:eastAsia="ja-JP"/>
              </w:rPr>
              <w:t>one or multiple sequences that trigger PDCCH monitoring of the UE</w:t>
            </w:r>
          </w:p>
          <w:p w:rsidR="00864E60" w:rsidRDefault="00A93D1D">
            <w:pPr>
              <w:numPr>
                <w:ilvl w:val="2"/>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w:t>
            </w:r>
            <w:r>
              <w:rPr>
                <w:rFonts w:ascii="Calibri" w:eastAsia="MS Mincho" w:hAnsi="Calibri" w:cs="Arial"/>
                <w:b/>
                <w:bCs/>
                <w:sz w:val="22"/>
                <w:szCs w:val="22"/>
                <w:lang w:val="en-US" w:eastAsia="ja-JP"/>
              </w:rPr>
              <w:t>ource of a LP-WUS is either SSB or CSI-RS</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rsidR="00864E60" w:rsidRDefault="00864E60">
            <w:pPr>
              <w:spacing w:after="0" w:line="276" w:lineRule="auto"/>
              <w:rPr>
                <w:rFonts w:ascii="Calibri" w:eastAsia="MS Mincho" w:hAnsi="Calibri" w:cs="Arial"/>
                <w:sz w:val="22"/>
                <w:szCs w:val="22"/>
                <w:lang w:val="en-US" w:eastAsia="ja-JP"/>
              </w:rPr>
            </w:pPr>
          </w:p>
          <w:p w:rsidR="00864E60" w:rsidRDefault="00A93D1D">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w:t>
            </w:r>
            <w:r>
              <w:rPr>
                <w:rFonts w:ascii="Calibri" w:eastAsia="MS Mincho" w:hAnsi="Calibri" w:cs="Arial" w:hint="eastAsia"/>
                <w:b/>
                <w:bCs/>
                <w:sz w:val="22"/>
                <w:szCs w:val="22"/>
                <w:lang w:val="en-US" w:eastAsia="ja-JP"/>
              </w:rPr>
              <w:t xml:space="preserve"> with DC, support LP-WUS monitoring on a serving cell per cell-group</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rsidR="00864E60" w:rsidRDefault="00A93D1D">
            <w:pPr>
              <w:numPr>
                <w:ilvl w:val="0"/>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w:t>
            </w:r>
            <w:r>
              <w:rPr>
                <w:rFonts w:ascii="Calibri" w:eastAsia="MS Mincho" w:hAnsi="Calibri" w:cs="Arial" w:hint="eastAsia"/>
                <w:b/>
                <w:bCs/>
                <w:sz w:val="22"/>
                <w:szCs w:val="22"/>
                <w:lang w:val="en-US" w:eastAsia="ja-JP"/>
              </w:rPr>
              <w:t>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cell per </w:t>
            </w:r>
            <w:r>
              <w:rPr>
                <w:rFonts w:ascii="Calibri" w:eastAsia="MS Mincho" w:hAnsi="Calibri" w:cs="Arial"/>
                <w:b/>
                <w:bCs/>
                <w:sz w:val="22"/>
                <w:szCs w:val="22"/>
                <w:lang w:val="en-US" w:eastAsia="ja-JP"/>
              </w:rPr>
              <w:t>DRX group</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rsidR="00864E60" w:rsidRDefault="00A93D1D">
            <w:pPr>
              <w:numPr>
                <w:ilvl w:val="2"/>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rsidR="00864E60" w:rsidRDefault="00A93D1D">
            <w:pPr>
              <w:numPr>
                <w:ilvl w:val="2"/>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monitored on a cell within a DRX group triggers </w:t>
            </w:r>
            <w:r>
              <w:rPr>
                <w:rFonts w:ascii="Calibri" w:eastAsia="MS Mincho" w:hAnsi="Calibri" w:cs="Arial"/>
                <w:b/>
                <w:bCs/>
                <w:sz w:val="22"/>
                <w:szCs w:val="22"/>
                <w:lang w:val="en-US" w:eastAsia="ja-JP"/>
              </w:rPr>
              <w:t>PDCCH monitoring on the cell of the DRX group</w:t>
            </w:r>
          </w:p>
          <w:p w:rsidR="00864E60" w:rsidRDefault="00A93D1D">
            <w:pPr>
              <w:numPr>
                <w:ilvl w:val="1"/>
                <w:numId w:val="22"/>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O</w:t>
            </w:r>
            <w:r>
              <w:rPr>
                <w:rFonts w:ascii="Calibri" w:eastAsia="MS Mincho" w:hAnsi="Calibri" w:cs="Arial"/>
                <w:b/>
                <w:bCs/>
                <w:sz w:val="22"/>
                <w:szCs w:val="22"/>
                <w:lang w:val="en-US" w:eastAsia="ja-JP"/>
              </w:rPr>
              <w:t>pt.2: LP-WUS carries an indication for which DRX group(s) it triggers PDCCH monitoring</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pStyle w:val="af5"/>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w:t>
            </w:r>
            <w:r>
              <w:rPr>
                <w:rFonts w:eastAsia="Yu Mincho"/>
                <w:lang w:eastAsia="ja-JP"/>
              </w:rPr>
              <w:t xml:space="preserve"> by Option 1-2 without the additional complexity.</w:t>
            </w:r>
          </w:p>
          <w:p w:rsidR="00864E60" w:rsidRDefault="00A93D1D">
            <w:pPr>
              <w:pStyle w:val="af5"/>
              <w:tabs>
                <w:tab w:val="right" w:leader="dot" w:pos="9629"/>
              </w:tabs>
              <w:rPr>
                <w:rFonts w:eastAsia="Yu Mincho"/>
                <w:lang w:eastAsia="ja-JP"/>
              </w:rPr>
            </w:pPr>
            <w:r>
              <w:rPr>
                <w:rFonts w:eastAsia="Yu Mincho"/>
                <w:lang w:eastAsia="ja-JP"/>
              </w:rPr>
              <w:t>Observation 2</w:t>
            </w:r>
            <w:r>
              <w:rPr>
                <w:rFonts w:eastAsia="Yu Mincho"/>
                <w:lang w:eastAsia="ja-JP"/>
              </w:rPr>
              <w:tab/>
              <w:t xml:space="preserve">There is no issue for Option 1-1 on coexistence with existing power saving techniques like PDCCH skipping and SSSG switching. While for Option 1-2-1 and Option 1-2-2, the specification impact </w:t>
            </w:r>
            <w:r>
              <w:rPr>
                <w:rFonts w:eastAsia="Yu Mincho"/>
                <w:lang w:eastAsia="ja-JP"/>
              </w:rPr>
              <w:t>should be studied further.</w:t>
            </w:r>
          </w:p>
          <w:p w:rsidR="00864E60" w:rsidRDefault="00A93D1D">
            <w:pPr>
              <w:pStyle w:val="af5"/>
              <w:tabs>
                <w:tab w:val="right" w:leader="dot" w:pos="9629"/>
              </w:tabs>
              <w:rPr>
                <w:rFonts w:eastAsia="Yu Mincho"/>
                <w:lang w:eastAsia="ja-JP"/>
              </w:rPr>
            </w:pPr>
            <w:r>
              <w:rPr>
                <w:rFonts w:eastAsia="Yu Mincho"/>
                <w:lang w:eastAsia="ja-JP"/>
              </w:rPr>
              <w:t>Proposal 1</w:t>
            </w:r>
            <w:r>
              <w:rPr>
                <w:rFonts w:eastAsia="Yu Mincho"/>
                <w:lang w:eastAsia="ja-JP"/>
              </w:rPr>
              <w:tab/>
              <w:t>Only duty-cycled LP-WUS operation is supported in Rel-19.</w:t>
            </w:r>
          </w:p>
          <w:p w:rsidR="00864E60" w:rsidRDefault="00A93D1D">
            <w:pPr>
              <w:pStyle w:val="af5"/>
              <w:tabs>
                <w:tab w:val="right" w:leader="dot" w:pos="9629"/>
              </w:tabs>
              <w:rPr>
                <w:rFonts w:eastAsia="Yu Mincho"/>
                <w:lang w:eastAsia="ja-JP"/>
              </w:rPr>
            </w:pPr>
            <w:r>
              <w:rPr>
                <w:rFonts w:eastAsia="Yu Mincho"/>
                <w:lang w:eastAsia="ja-JP"/>
              </w:rPr>
              <w:t>Proposal 2</w:t>
            </w:r>
            <w:r>
              <w:rPr>
                <w:rFonts w:eastAsia="Yu Mincho"/>
                <w:lang w:eastAsia="ja-JP"/>
              </w:rPr>
              <w:tab/>
              <w:t>Support Option 1-1: LP-WUS monitoring for connected mode is configured only when C-DRX is configured. LP-WUS detection triggers PDCCH monitoring by s</w:t>
            </w:r>
            <w:r>
              <w:rPr>
                <w:rFonts w:eastAsia="Yu Mincho"/>
                <w:lang w:eastAsia="ja-JP"/>
              </w:rPr>
              <w:t>tarting drx-OnDurationTimer (configuration details can be discussed further RAN2).</w:t>
            </w:r>
          </w:p>
          <w:p w:rsidR="00864E60" w:rsidRDefault="00A93D1D">
            <w:pPr>
              <w:pStyle w:val="af5"/>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rsidR="00864E60" w:rsidRDefault="00A93D1D">
            <w:pPr>
              <w:pStyle w:val="af5"/>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w:t>
            </w:r>
            <w:r>
              <w:rPr>
                <w:rFonts w:eastAsia="Yu Mincho"/>
                <w:lang w:eastAsia="ja-JP"/>
              </w:rPr>
              <w:t>load size per LP-WUS transmission (e.g., no more than 8 bits).</w:t>
            </w:r>
          </w:p>
          <w:p w:rsidR="00864E60" w:rsidRDefault="00A93D1D">
            <w:pPr>
              <w:pStyle w:val="af5"/>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rsidR="00864E60" w:rsidRDefault="00A93D1D">
            <w:pPr>
              <w:pStyle w:val="af5"/>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w:t>
            </w:r>
            <w:r>
              <w:rPr>
                <w:rFonts w:eastAsia="Yu Mincho"/>
                <w:lang w:eastAsia="ja-JP"/>
              </w:rPr>
              <w:t>s.</w:t>
            </w:r>
          </w:p>
          <w:p w:rsidR="00864E60" w:rsidRDefault="00A93D1D">
            <w:pPr>
              <w:pStyle w:val="af5"/>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 should be derived from DRX cycle, at least for Option 1-1.</w:t>
            </w:r>
          </w:p>
          <w:p w:rsidR="00864E60" w:rsidRDefault="00A93D1D">
            <w:pPr>
              <w:pStyle w:val="af5"/>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9"/>
        <w:tblW w:w="0" w:type="auto"/>
        <w:tblLook w:val="04A0" w:firstRow="1" w:lastRow="0" w:firstColumn="1" w:lastColumn="0" w:noHBand="0" w:noVBand="1"/>
      </w:tblPr>
      <w:tblGrid>
        <w:gridCol w:w="9838"/>
      </w:tblGrid>
      <w:tr w:rsidR="00864E60">
        <w:tc>
          <w:tcPr>
            <w:tcW w:w="9838" w:type="dxa"/>
          </w:tcPr>
          <w:p w:rsidR="00864E60" w:rsidRDefault="00A93D1D">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rsidR="00864E60" w:rsidRDefault="00A93D1D">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rsidR="00864E60" w:rsidRDefault="00A93D1D">
            <w:pPr>
              <w:spacing w:line="288" w:lineRule="auto"/>
              <w:rPr>
                <w:b/>
                <w:lang w:eastAsia="ja-JP"/>
              </w:rPr>
            </w:pPr>
            <w:r>
              <w:rPr>
                <w:b/>
                <w:lang w:eastAsia="ja-JP"/>
              </w:rPr>
              <w:t xml:space="preserve">Proposal </w:t>
            </w:r>
            <w:r>
              <w:rPr>
                <w:rFonts w:hint="eastAsia"/>
                <w:b/>
                <w:lang w:eastAsia="zh-CN"/>
              </w:rPr>
              <w:t>3</w:t>
            </w:r>
            <w:r>
              <w:rPr>
                <w:b/>
                <w:lang w:eastAsia="ja-JP"/>
              </w:rPr>
              <w:t>: The content of LP-WUS for connected states may inclu</w:t>
            </w:r>
            <w:r>
              <w:rPr>
                <w:b/>
                <w:lang w:eastAsia="ja-JP"/>
              </w:rPr>
              <w:t xml:space="preserve">de: </w:t>
            </w:r>
          </w:p>
          <w:p w:rsidR="00864E60" w:rsidRDefault="00A93D1D">
            <w:pPr>
              <w:pStyle w:val="aff1"/>
              <w:numPr>
                <w:ilvl w:val="0"/>
                <w:numId w:val="69"/>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rsidR="00864E60" w:rsidRDefault="00A93D1D">
            <w:pPr>
              <w:pStyle w:val="aff1"/>
              <w:numPr>
                <w:ilvl w:val="0"/>
                <w:numId w:val="69"/>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rsidR="00864E60" w:rsidRDefault="00A93D1D">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rsidR="00864E60" w:rsidRDefault="00A93D1D">
            <w:pPr>
              <w:pStyle w:val="aff1"/>
              <w:numPr>
                <w:ilvl w:val="0"/>
                <w:numId w:val="70"/>
              </w:numPr>
              <w:spacing w:after="0" w:line="288" w:lineRule="auto"/>
              <w:contextualSpacing w:val="0"/>
              <w:jc w:val="left"/>
              <w:rPr>
                <w:b/>
                <w:lang w:eastAsia="zh-CN"/>
              </w:rPr>
            </w:pPr>
            <w:r>
              <w:rPr>
                <w:rFonts w:ascii="Times New Roman" w:hAnsi="Times New Roman"/>
                <w:b/>
                <w:szCs w:val="22"/>
              </w:rPr>
              <w:t xml:space="preserve">Deactivation of LP-WUS monitoring and resume PDCCH </w:t>
            </w:r>
            <w:r>
              <w:rPr>
                <w:rFonts w:ascii="Times New Roman" w:hAnsi="Times New Roman"/>
                <w:b/>
                <w:szCs w:val="22"/>
              </w:rPr>
              <w:t>monitoring by timers.</w:t>
            </w:r>
          </w:p>
          <w:p w:rsidR="00864E60" w:rsidRDefault="00A93D1D">
            <w:pPr>
              <w:pStyle w:val="aff1"/>
              <w:numPr>
                <w:ilvl w:val="0"/>
                <w:numId w:val="70"/>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rsidR="00864E60" w:rsidRDefault="00A93D1D">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rsidR="00864E60" w:rsidRDefault="00A93D1D">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t>
            </w:r>
            <w:r>
              <w:rPr>
                <w:b/>
                <w:lang w:eastAsia="zh-CN"/>
              </w:rPr>
              <w:t>-WUS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rsidR="00864E60" w:rsidRDefault="00864E60">
      <w:pPr>
        <w:rPr>
          <w:rFonts w:eastAsia="Yu Mincho"/>
          <w:lang w:val="en-US" w:eastAsia="ja-JP"/>
        </w:rPr>
      </w:pPr>
    </w:p>
    <w:p w:rsidR="00864E60" w:rsidRDefault="00A93D1D">
      <w:pPr>
        <w:pStyle w:val="1"/>
        <w:ind w:left="432" w:hanging="432"/>
        <w:rPr>
          <w:lang w:val="en-US"/>
        </w:rPr>
      </w:pPr>
      <w:r>
        <w:rPr>
          <w:lang w:val="en-US"/>
        </w:rPr>
        <w:t>RAN1 agreements</w:t>
      </w:r>
    </w:p>
    <w:p w:rsidR="00864E60" w:rsidRDefault="00A93D1D">
      <w:pPr>
        <w:pStyle w:val="30"/>
        <w:rPr>
          <w:rFonts w:ascii="Times New Roman" w:hAnsi="Times New Roman"/>
          <w:b/>
          <w:bCs/>
          <w:sz w:val="21"/>
          <w:szCs w:val="21"/>
        </w:rPr>
      </w:pPr>
      <w:r>
        <w:rPr>
          <w:rFonts w:ascii="Times New Roman" w:hAnsi="Times New Roman"/>
          <w:b/>
          <w:bCs/>
          <w:sz w:val="21"/>
          <w:szCs w:val="21"/>
        </w:rPr>
        <w:t>RAN1#116</w:t>
      </w: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 xml:space="preserve">For RRC CONNECTED mode, from RAN1 perspective, further study following LP-WUS </w:t>
      </w:r>
      <w:r>
        <w:rPr>
          <w:rFonts w:ascii="Times" w:hAnsi="Times"/>
          <w:bCs/>
          <w:szCs w:val="22"/>
          <w:lang w:val="en-US" w:eastAsia="zh-CN"/>
        </w:rPr>
        <w:t>procedures to trigger PDCCH monitoring:</w:t>
      </w:r>
    </w:p>
    <w:p w:rsidR="00864E60" w:rsidRDefault="00A93D1D">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rsidR="00864E60" w:rsidRDefault="00A93D1D">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drx-onDurationTimer to trigger the starting of the </w:t>
      </w:r>
      <w:r>
        <w:rPr>
          <w:rFonts w:ascii="Times" w:hAnsi="Times"/>
          <w:bCs/>
          <w:kern w:val="2"/>
          <w:szCs w:val="22"/>
          <w:lang w:eastAsia="zh-CN"/>
        </w:rPr>
        <w:t>drx-onDurationTimer.</w:t>
      </w:r>
    </w:p>
    <w:p w:rsidR="00864E60" w:rsidRDefault="00A93D1D">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rsidR="00864E60" w:rsidRDefault="00A93D1D">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rsidR="00864E60" w:rsidRDefault="00A93D1D">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w:t>
      </w:r>
      <w:r>
        <w:rPr>
          <w:rFonts w:ascii="Times" w:hAnsi="Times"/>
          <w:bCs/>
          <w:kern w:val="2"/>
          <w:szCs w:val="22"/>
          <w:lang w:eastAsia="zh-CN"/>
        </w:rPr>
        <w:t>er</w:t>
      </w:r>
    </w:p>
    <w:p w:rsidR="00864E60" w:rsidRDefault="00A93D1D">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rsidR="00864E60" w:rsidRDefault="00A93D1D">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w:t>
      </w:r>
      <w:r>
        <w:rPr>
          <w:rFonts w:ascii="Times" w:hAnsi="Times"/>
          <w:bCs/>
          <w:kern w:val="2"/>
          <w:szCs w:val="22"/>
          <w:lang w:eastAsia="zh-CN"/>
        </w:rPr>
        <w:t>ng to the LP-WUS monitoring configuration</w:t>
      </w:r>
    </w:p>
    <w:p w:rsidR="00864E60" w:rsidRDefault="00A93D1D">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rsidR="00864E60" w:rsidRDefault="00A93D1D">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rsidR="00864E60" w:rsidRDefault="00864E60">
      <w:pPr>
        <w:spacing w:after="0" w:line="240" w:lineRule="auto"/>
        <w:jc w:val="left"/>
        <w:rPr>
          <w:rFonts w:ascii="Times" w:hAnsi="Times"/>
          <w:b/>
          <w:bCs/>
          <w:szCs w:val="24"/>
          <w:highlight w:val="green"/>
          <w:lang w:eastAsia="zh-CN"/>
        </w:rPr>
      </w:pP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aximum number of LP-WUS in</w:t>
      </w:r>
      <w:r>
        <w:rPr>
          <w:rFonts w:ascii="Times" w:eastAsia="Yu Mincho" w:hAnsi="Times"/>
          <w:bCs/>
          <w:szCs w:val="22"/>
          <w:lang w:val="en-US" w:eastAsia="zh-CN"/>
        </w:rPr>
        <w:t xml:space="preserve">formation bits is up to X bits </w:t>
      </w:r>
    </w:p>
    <w:p w:rsidR="00864E60" w:rsidRDefault="00A93D1D">
      <w:pPr>
        <w:numPr>
          <w:ilvl w:val="0"/>
          <w:numId w:val="22"/>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rsidR="00864E60" w:rsidRDefault="00864E60">
      <w:pPr>
        <w:spacing w:after="0" w:line="240" w:lineRule="auto"/>
        <w:contextualSpacing/>
        <w:rPr>
          <w:rFonts w:ascii="Times" w:hAnsi="Times"/>
          <w:bCs/>
          <w:szCs w:val="22"/>
          <w:lang w:val="en-US" w:eastAsia="zh-CN"/>
        </w:rPr>
      </w:pP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rsidR="00864E60" w:rsidRDefault="00A93D1D">
      <w:pPr>
        <w:numPr>
          <w:ilvl w:val="0"/>
          <w:numId w:val="22"/>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rsidR="00864E60" w:rsidRDefault="00A93D1D">
      <w:pPr>
        <w:numPr>
          <w:ilvl w:val="0"/>
          <w:numId w:val="22"/>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rsidR="00864E60" w:rsidRDefault="00A93D1D">
      <w:pPr>
        <w:numPr>
          <w:ilvl w:val="0"/>
          <w:numId w:val="22"/>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rsidR="00864E60" w:rsidRDefault="00A93D1D">
      <w:pPr>
        <w:numPr>
          <w:ilvl w:val="0"/>
          <w:numId w:val="22"/>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rsidR="00864E60" w:rsidRDefault="00A93D1D">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rsidR="00864E60" w:rsidRDefault="00864E60">
      <w:pPr>
        <w:rPr>
          <w:szCs w:val="22"/>
          <w:lang w:val="en-US"/>
        </w:rPr>
      </w:pPr>
    </w:p>
    <w:p w:rsidR="00864E60" w:rsidRDefault="00A93D1D">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rsidR="00864E60" w:rsidRDefault="00A93D1D">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w:t>
      </w:r>
      <w:r>
        <w:rPr>
          <w:rFonts w:ascii="Times" w:eastAsia="Yu Mincho" w:hAnsi="Times" w:cs="Times"/>
          <w:bCs/>
          <w:lang w:val="en-US" w:eastAsia="zh-CN"/>
        </w:rPr>
        <w:t xml:space="preserve"> necessary</w:t>
      </w:r>
    </w:p>
    <w:p w:rsidR="00864E60" w:rsidRDefault="00A93D1D">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w:t>
      </w:r>
      <w:r>
        <w:rPr>
          <w:rFonts w:ascii="Times" w:eastAsia="Yu Mincho" w:hAnsi="Times" w:cs="Times"/>
          <w:bCs/>
          <w:lang w:val="en-US" w:eastAsia="zh-CN"/>
        </w:rPr>
        <w:t>B L1/L2 signaling with or without UE assistance.</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rsidR="00864E60" w:rsidRDefault="00A93D1D">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w:t>
      </w:r>
      <w:r>
        <w:rPr>
          <w:rFonts w:ascii="Times" w:eastAsia="Yu Mincho" w:hAnsi="Times" w:cs="Times"/>
          <w:bCs/>
          <w:lang w:val="en-US" w:eastAsia="zh-CN"/>
        </w:rPr>
        <w:t>n.</w:t>
      </w:r>
    </w:p>
    <w:p w:rsidR="00864E60" w:rsidRDefault="00864E60">
      <w:pPr>
        <w:rPr>
          <w:rFonts w:eastAsia="Yu Mincho"/>
          <w:lang w:val="en-US" w:eastAsia="ja-JP"/>
        </w:rPr>
      </w:pPr>
    </w:p>
    <w:p w:rsidR="00864E60" w:rsidRDefault="00A93D1D">
      <w:pPr>
        <w:pStyle w:val="30"/>
        <w:rPr>
          <w:rFonts w:ascii="Times New Roman" w:hAnsi="Times New Roman"/>
          <w:b/>
          <w:bCs/>
          <w:sz w:val="21"/>
          <w:szCs w:val="21"/>
        </w:rPr>
      </w:pPr>
      <w:r>
        <w:rPr>
          <w:rFonts w:ascii="Times New Roman" w:hAnsi="Times New Roman"/>
          <w:b/>
          <w:bCs/>
          <w:sz w:val="21"/>
          <w:szCs w:val="21"/>
        </w:rPr>
        <w:t>RAN1#116bis</w:t>
      </w: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rsidR="00864E60" w:rsidRDefault="00A93D1D">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rsidR="00864E60" w:rsidRDefault="00A93D1D">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rsidR="00864E60" w:rsidRDefault="00A93D1D">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monitoring is triggered by LP-WUS </w:t>
      </w:r>
      <w:r>
        <w:rPr>
          <w:rFonts w:ascii="Times" w:hAnsi="Times"/>
          <w:bCs/>
          <w:kern w:val="2"/>
          <w:szCs w:val="22"/>
          <w:lang w:eastAsia="zh-CN"/>
        </w:rPr>
        <w:t>with C-DRX configuration</w:t>
      </w:r>
    </w:p>
    <w:p w:rsidR="00864E60" w:rsidRDefault="00A93D1D">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rsidR="00864E60" w:rsidRDefault="00A93D1D">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rsidR="00864E60" w:rsidRDefault="00A93D1D">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Option 1-2: LP-WUS monitoring o</w:t>
      </w:r>
      <w:r>
        <w:rPr>
          <w:rFonts w:ascii="Times" w:hAnsi="Times"/>
          <w:bCs/>
          <w:kern w:val="2"/>
          <w:szCs w:val="22"/>
          <w:lang w:val="en-US" w:eastAsia="zh-CN"/>
        </w:rPr>
        <w:t xml:space="preserve">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rsidR="00864E60" w:rsidRDefault="00A93D1D">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rsidR="00864E60" w:rsidRDefault="00A93D1D">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w:t>
      </w:r>
      <w:r>
        <w:rPr>
          <w:rFonts w:cs="Times"/>
          <w:bCs/>
          <w:color w:val="FF0000"/>
          <w:kern w:val="2"/>
          <w:szCs w:val="22"/>
          <w:lang w:val="en-US" w:eastAsia="zh-CN"/>
        </w:rPr>
        <w:t>y C-DRX cycle and drx-onDurationTimer when monitoring LP-WUS</w:t>
      </w:r>
    </w:p>
    <w:p w:rsidR="00864E60" w:rsidRDefault="00A93D1D">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rsidR="00864E60" w:rsidRDefault="00A93D1D">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w:t>
      </w:r>
      <w:r>
        <w:rPr>
          <w:rFonts w:cs="Times"/>
          <w:bCs/>
          <w:color w:val="FF0000"/>
          <w:kern w:val="2"/>
          <w:szCs w:val="22"/>
          <w:lang w:val="en-US" w:eastAsia="zh-CN"/>
        </w:rPr>
        <w:t>and drx-onDurationTimer when monitoring LP-WUS</w:t>
      </w:r>
    </w:p>
    <w:p w:rsidR="00864E60" w:rsidRDefault="00A93D1D">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rsidR="00864E60" w:rsidRDefault="00A93D1D">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w:t>
      </w:r>
      <w:r>
        <w:rPr>
          <w:rFonts w:ascii="Times" w:hAnsi="Times"/>
          <w:bCs/>
          <w:strike/>
          <w:color w:val="FF0000"/>
          <w:kern w:val="2"/>
          <w:szCs w:val="22"/>
          <w:lang w:eastAsia="zh-CN"/>
        </w:rPr>
        <w:t>X configuration. LP-WUS can be monitored at any time according to the LP-WUS monitoring configuration</w:t>
      </w:r>
    </w:p>
    <w:p w:rsidR="00864E60" w:rsidRDefault="00A93D1D">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rsidR="00864E60" w:rsidRDefault="00A93D1D">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rsidR="00864E60" w:rsidRDefault="00A93D1D">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rsidR="00864E60" w:rsidRDefault="00A93D1D">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rsidR="00864E60" w:rsidRDefault="00864E60">
      <w:pPr>
        <w:rPr>
          <w:rFonts w:eastAsia="Yu Mincho"/>
          <w:lang w:val="en-US" w:eastAsia="ja-JP"/>
        </w:rPr>
      </w:pPr>
    </w:p>
    <w:p w:rsidR="00864E60" w:rsidRDefault="00A93D1D">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For RRC CONNECTED</w:t>
      </w:r>
      <w:r>
        <w:rPr>
          <w:lang w:val="en-US"/>
        </w:rPr>
        <w:t xml:space="preserve"> mode, support UE capability report for determination of minimum time gap between LP-WUS reception and MR to start PDCCH monitoring.</w:t>
      </w:r>
    </w:p>
    <w:p w:rsidR="00864E60" w:rsidRDefault="00A93D1D">
      <w:pPr>
        <w:pStyle w:val="aff1"/>
        <w:numPr>
          <w:ilvl w:val="0"/>
          <w:numId w:val="23"/>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rsidR="00864E60" w:rsidRDefault="00A93D1D">
      <w:pPr>
        <w:pStyle w:val="aff1"/>
        <w:numPr>
          <w:ilvl w:val="0"/>
          <w:numId w:val="23"/>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rsidR="00864E60" w:rsidRDefault="00A93D1D">
      <w:pPr>
        <w:pStyle w:val="aff1"/>
        <w:numPr>
          <w:ilvl w:val="0"/>
          <w:numId w:val="23"/>
        </w:numPr>
        <w:spacing w:after="0" w:line="240" w:lineRule="auto"/>
        <w:rPr>
          <w:sz w:val="20"/>
          <w:szCs w:val="20"/>
          <w:lang w:val="en-US"/>
        </w:rPr>
      </w:pPr>
      <w:r>
        <w:rPr>
          <w:rFonts w:eastAsia="Yu Mincho"/>
          <w:sz w:val="20"/>
          <w:szCs w:val="20"/>
          <w:lang w:val="en-US"/>
        </w:rPr>
        <w:t xml:space="preserve">FFS whether the reported value </w:t>
      </w:r>
      <w:r>
        <w:rPr>
          <w:rFonts w:eastAsia="Yu Mincho"/>
          <w:sz w:val="20"/>
          <w:szCs w:val="20"/>
          <w:lang w:val="en-US"/>
        </w:rPr>
        <w:t>includes the duration for time/frequency synchronization of MR</w:t>
      </w:r>
    </w:p>
    <w:p w:rsidR="00864E60" w:rsidRDefault="00864E60">
      <w:pPr>
        <w:spacing w:after="0"/>
        <w:rPr>
          <w:rFonts w:eastAsia="等线"/>
          <w:lang w:val="en-US" w:eastAsia="zh-CN" w:bidi="ar"/>
        </w:rPr>
      </w:pPr>
    </w:p>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For LP-WUS monitoring in RRC CONNECTED mode, a LP-WUS is QCLed with existing NR signal/channel/CORESET for the TCI state</w:t>
      </w:r>
    </w:p>
    <w:p w:rsidR="00864E60" w:rsidRDefault="00A93D1D">
      <w:pPr>
        <w:pStyle w:val="aff1"/>
        <w:numPr>
          <w:ilvl w:val="0"/>
          <w:numId w:val="23"/>
        </w:numPr>
        <w:spacing w:after="0" w:line="240" w:lineRule="auto"/>
        <w:rPr>
          <w:rFonts w:eastAsia="Yu Mincho"/>
          <w:sz w:val="20"/>
          <w:szCs w:val="20"/>
          <w:lang w:val="en-US"/>
        </w:rPr>
      </w:pPr>
      <w:r>
        <w:rPr>
          <w:rFonts w:eastAsia="Yu Mincho"/>
          <w:sz w:val="20"/>
          <w:szCs w:val="20"/>
          <w:lang w:val="en-US"/>
        </w:rPr>
        <w:t>FFS which existing NR signal/channel/CORESET is the QCL sourc</w:t>
      </w:r>
      <w:r>
        <w:rPr>
          <w:rFonts w:eastAsia="Yu Mincho"/>
          <w:sz w:val="20"/>
          <w:szCs w:val="20"/>
          <w:lang w:val="en-US"/>
        </w:rPr>
        <w:t>e of LP-WUS</w:t>
      </w:r>
    </w:p>
    <w:p w:rsidR="00864E60" w:rsidRDefault="00A93D1D">
      <w:pPr>
        <w:pStyle w:val="aff1"/>
        <w:numPr>
          <w:ilvl w:val="0"/>
          <w:numId w:val="23"/>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rsidR="00864E60" w:rsidRDefault="00864E60">
      <w:pPr>
        <w:spacing w:after="0"/>
        <w:rPr>
          <w:rFonts w:eastAsiaTheme="minorEastAsia"/>
          <w:lang w:val="en-US" w:eastAsia="ko-KR" w:bidi="ar"/>
        </w:rPr>
      </w:pPr>
    </w:p>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LP-WUS monitoring occasions (MOs) are configured by RRC, where UE can monitor for LP-WUS transmission in RRC CONNECTED mode.</w:t>
      </w:r>
    </w:p>
    <w:p w:rsidR="00864E60" w:rsidRDefault="00A93D1D">
      <w:pPr>
        <w:pStyle w:val="aff1"/>
        <w:numPr>
          <w:ilvl w:val="0"/>
          <w:numId w:val="23"/>
        </w:numPr>
        <w:spacing w:after="0" w:line="240" w:lineRule="auto"/>
        <w:rPr>
          <w:sz w:val="20"/>
          <w:szCs w:val="20"/>
          <w:lang w:val="en-US"/>
        </w:rPr>
      </w:pPr>
      <w:r>
        <w:rPr>
          <w:sz w:val="20"/>
          <w:szCs w:val="20"/>
          <w:lang w:val="en-US"/>
        </w:rPr>
        <w:t>FFS whether t</w:t>
      </w:r>
      <w:r>
        <w:rPr>
          <w:sz w:val="20"/>
          <w:szCs w:val="20"/>
          <w:lang w:val="en-US"/>
        </w:rPr>
        <w:t>o define a time window for MOs</w:t>
      </w:r>
    </w:p>
    <w:p w:rsidR="00864E60" w:rsidRDefault="00A93D1D">
      <w:pPr>
        <w:pStyle w:val="aff1"/>
        <w:numPr>
          <w:ilvl w:val="0"/>
          <w:numId w:val="23"/>
        </w:numPr>
        <w:spacing w:after="0" w:line="240" w:lineRule="auto"/>
        <w:rPr>
          <w:sz w:val="20"/>
          <w:szCs w:val="20"/>
          <w:lang w:val="en-US"/>
        </w:rPr>
      </w:pPr>
      <w:r>
        <w:rPr>
          <w:sz w:val="20"/>
          <w:szCs w:val="20"/>
          <w:lang w:val="en-US"/>
        </w:rPr>
        <w:t>It is at least supported that a UE can monitor MOs with a periodicity.</w:t>
      </w:r>
    </w:p>
    <w:p w:rsidR="00864E60" w:rsidRDefault="00A93D1D">
      <w:pPr>
        <w:pStyle w:val="aff1"/>
        <w:numPr>
          <w:ilvl w:val="1"/>
          <w:numId w:val="23"/>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rsidR="00864E60" w:rsidRDefault="00864E60">
      <w:pPr>
        <w:spacing w:after="0"/>
        <w:rPr>
          <w:rFonts w:eastAsiaTheme="minorEastAsia"/>
          <w:lang w:val="en-US" w:eastAsia="ko-KR" w:bidi="ar"/>
        </w:rPr>
      </w:pPr>
    </w:p>
    <w:p w:rsidR="00864E60" w:rsidRDefault="00A93D1D">
      <w:pPr>
        <w:spacing w:after="0"/>
        <w:rPr>
          <w:b/>
          <w:bCs/>
        </w:rPr>
      </w:pPr>
      <w:r>
        <w:rPr>
          <w:b/>
          <w:bCs/>
          <w:highlight w:val="green"/>
        </w:rPr>
        <w:t>Agreement</w:t>
      </w:r>
    </w:p>
    <w:p w:rsidR="00864E60" w:rsidRDefault="00A93D1D">
      <w:pPr>
        <w:pStyle w:val="aff1"/>
        <w:numPr>
          <w:ilvl w:val="0"/>
          <w:numId w:val="19"/>
        </w:numPr>
        <w:spacing w:after="0"/>
        <w:rPr>
          <w:sz w:val="20"/>
          <w:szCs w:val="20"/>
          <w:lang w:val="en-US"/>
        </w:rPr>
      </w:pPr>
      <w:r>
        <w:rPr>
          <w:sz w:val="20"/>
          <w:szCs w:val="20"/>
          <w:lang w:val="en-US"/>
        </w:rPr>
        <w:t>Study whether/how LP-WUS works when UE is configured with CA</w:t>
      </w:r>
      <w:r>
        <w:rPr>
          <w:sz w:val="20"/>
          <w:szCs w:val="20"/>
          <w:lang w:val="en-US"/>
        </w:rPr>
        <w:t xml:space="preserve"> in RRC CONNECTED mode</w:t>
      </w:r>
    </w:p>
    <w:p w:rsidR="00864E60" w:rsidRDefault="00A93D1D">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rsidR="00864E60" w:rsidRDefault="00A93D1D">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rsidR="00864E60" w:rsidRDefault="00A93D1D">
      <w:pPr>
        <w:pStyle w:val="aff1"/>
        <w:numPr>
          <w:ilvl w:val="2"/>
          <w:numId w:val="19"/>
        </w:numPr>
        <w:spacing w:after="0"/>
        <w:rPr>
          <w:sz w:val="20"/>
          <w:szCs w:val="20"/>
          <w:lang w:val="en-US"/>
        </w:rPr>
      </w:pPr>
      <w:r>
        <w:rPr>
          <w:rFonts w:eastAsia="Yu Mincho"/>
          <w:sz w:val="20"/>
          <w:szCs w:val="20"/>
          <w:lang w:val="en-US"/>
        </w:rPr>
        <w:t>Option 2: all activated serving cells</w:t>
      </w:r>
    </w:p>
    <w:p w:rsidR="00864E60" w:rsidRDefault="00A93D1D">
      <w:pPr>
        <w:pStyle w:val="aff1"/>
        <w:numPr>
          <w:ilvl w:val="2"/>
          <w:numId w:val="19"/>
        </w:numPr>
        <w:spacing w:after="0"/>
        <w:rPr>
          <w:sz w:val="20"/>
          <w:szCs w:val="20"/>
          <w:lang w:val="en-US"/>
        </w:rPr>
      </w:pPr>
      <w:r>
        <w:rPr>
          <w:rFonts w:eastAsia="Yu Mincho"/>
          <w:sz w:val="20"/>
          <w:szCs w:val="20"/>
          <w:lang w:val="en-US"/>
        </w:rPr>
        <w:t>Note: other options are not precluded</w:t>
      </w:r>
    </w:p>
    <w:p w:rsidR="00864E60" w:rsidRDefault="00864E60">
      <w:pPr>
        <w:spacing w:after="0"/>
        <w:rPr>
          <w:rFonts w:eastAsiaTheme="minorEastAsia"/>
          <w:lang w:val="en-US" w:eastAsia="ko-KR" w:bidi="ar"/>
        </w:rPr>
      </w:pPr>
    </w:p>
    <w:p w:rsidR="00864E60" w:rsidRDefault="00A93D1D">
      <w:pPr>
        <w:spacing w:after="0"/>
        <w:rPr>
          <w:b/>
          <w:bCs/>
        </w:rPr>
      </w:pPr>
      <w:r>
        <w:rPr>
          <w:b/>
          <w:bCs/>
          <w:highlight w:val="green"/>
        </w:rPr>
        <w:t>Agreement</w:t>
      </w:r>
    </w:p>
    <w:p w:rsidR="00864E60" w:rsidRDefault="00A93D1D">
      <w:pPr>
        <w:spacing w:after="0"/>
        <w:contextualSpacing/>
        <w:rPr>
          <w:lang w:val="en-US"/>
        </w:rPr>
      </w:pPr>
      <w:r>
        <w:rPr>
          <w:lang w:val="en-US"/>
        </w:rPr>
        <w:t xml:space="preserve">For RRC CONNECTED mode, LP-WUS can be configured without following existing features. </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rsidR="00864E60" w:rsidRDefault="00A93D1D">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rsidR="00864E60" w:rsidRDefault="00A93D1D">
      <w:pPr>
        <w:pStyle w:val="aff1"/>
        <w:numPr>
          <w:ilvl w:val="1"/>
          <w:numId w:val="19"/>
        </w:numPr>
        <w:spacing w:after="0" w:line="240" w:lineRule="auto"/>
        <w:rPr>
          <w:sz w:val="20"/>
          <w:szCs w:val="20"/>
          <w:lang w:val="en-US"/>
        </w:rPr>
      </w:pPr>
      <w:r>
        <w:rPr>
          <w:rFonts w:eastAsia="Yu Mincho"/>
          <w:sz w:val="20"/>
          <w:szCs w:val="20"/>
          <w:lang w:val="en-US"/>
        </w:rPr>
        <w:t>Rel-18 cell DTX</w:t>
      </w:r>
    </w:p>
    <w:p w:rsidR="00864E60" w:rsidRDefault="00A93D1D">
      <w:pPr>
        <w:spacing w:after="0"/>
        <w:rPr>
          <w:lang w:val="en-US"/>
        </w:rPr>
      </w:pPr>
      <w:r>
        <w:rPr>
          <w:lang w:val="en-US"/>
        </w:rPr>
        <w:t>Further study whether/how LP-WUS works with following existing features (</w:t>
      </w:r>
      <w:r>
        <w:rPr>
          <w:rFonts w:eastAsia="Yu Mincho"/>
          <w:lang w:val="en-US"/>
        </w:rPr>
        <w:t>PDCCH skipping,</w:t>
      </w:r>
      <w:r>
        <w:rPr>
          <w:rFonts w:eastAsia="Yu Mincho"/>
          <w:lang w:val="en-US"/>
        </w:rPr>
        <w:t xml:space="preserve"> SSSG switching, cell DTX</w:t>
      </w:r>
      <w:r>
        <w:rPr>
          <w:lang w:val="en-US"/>
        </w:rPr>
        <w:t>)</w:t>
      </w:r>
    </w:p>
    <w:p w:rsidR="00864E60" w:rsidRDefault="00864E60">
      <w:pPr>
        <w:rPr>
          <w:rFonts w:eastAsia="Yu Mincho"/>
          <w:lang w:val="en-US" w:eastAsia="ja-JP"/>
        </w:rPr>
      </w:pPr>
    </w:p>
    <w:sectPr w:rsidR="00864E6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1D" w:rsidRDefault="00A93D1D">
      <w:pPr>
        <w:spacing w:line="240" w:lineRule="auto"/>
      </w:pPr>
      <w:r>
        <w:separator/>
      </w:r>
    </w:p>
  </w:endnote>
  <w:endnote w:type="continuationSeparator" w:id="0">
    <w:p w:rsidR="00A93D1D" w:rsidRDefault="00A9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504020202020204"/>
    <w:charset w:val="00"/>
    <w:family w:val="swiss"/>
    <w:pitch w:val="default"/>
    <w:sig w:usb0="00000000"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1D" w:rsidRDefault="00A93D1D">
      <w:pPr>
        <w:spacing w:after="0"/>
      </w:pPr>
      <w:r>
        <w:separator/>
      </w:r>
    </w:p>
  </w:footnote>
  <w:footnote w:type="continuationSeparator" w:id="0">
    <w:p w:rsidR="00A93D1D" w:rsidRDefault="00A93D1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0"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8"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4"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5"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6"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7"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297DBF1E"/>
    <w:multiLevelType w:val="singleLevel"/>
    <w:tmpl w:val="297DBF1E"/>
    <w:lvl w:ilvl="0">
      <w:start w:val="1"/>
      <w:numFmt w:val="decimal"/>
      <w:suff w:val="space"/>
      <w:lvlText w:val="%1."/>
      <w:lvlJc w:val="left"/>
    </w:lvl>
  </w:abstractNum>
  <w:abstractNum w:abstractNumId="32"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1"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49"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8"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6"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22"/>
  </w:num>
  <w:num w:numId="2">
    <w:abstractNumId w:val="9"/>
  </w:num>
  <w:num w:numId="3">
    <w:abstractNumId w:val="8"/>
  </w:num>
  <w:num w:numId="4">
    <w:abstractNumId w:val="29"/>
  </w:num>
  <w:num w:numId="5">
    <w:abstractNumId w:val="38"/>
    <w:lvlOverride w:ilvl="0">
      <w:startOverride w:val="1"/>
    </w:lvlOverride>
  </w:num>
  <w:num w:numId="6">
    <w:abstractNumId w:val="39"/>
  </w:num>
  <w:num w:numId="7">
    <w:abstractNumId w:val="47"/>
  </w:num>
  <w:num w:numId="8">
    <w:abstractNumId w:val="63"/>
  </w:num>
  <w:num w:numId="9">
    <w:abstractNumId w:val="13"/>
  </w:num>
  <w:num w:numId="10">
    <w:abstractNumId w:val="4"/>
  </w:num>
  <w:num w:numId="11">
    <w:abstractNumId w:val="20"/>
  </w:num>
  <w:num w:numId="12">
    <w:abstractNumId w:val="21"/>
  </w:num>
  <w:num w:numId="13">
    <w:abstractNumId w:val="61"/>
  </w:num>
  <w:num w:numId="14">
    <w:abstractNumId w:val="49"/>
  </w:num>
  <w:num w:numId="15">
    <w:abstractNumId w:val="45"/>
  </w:num>
  <w:num w:numId="16">
    <w:abstractNumId w:val="41"/>
  </w:num>
  <w:num w:numId="17">
    <w:abstractNumId w:val="50"/>
  </w:num>
  <w:num w:numId="18">
    <w:abstractNumId w:val="54"/>
  </w:num>
  <w:num w:numId="19">
    <w:abstractNumId w:val="12"/>
  </w:num>
  <w:num w:numId="20">
    <w:abstractNumId w:val="26"/>
  </w:num>
  <w:num w:numId="21">
    <w:abstractNumId w:val="65"/>
  </w:num>
  <w:num w:numId="22">
    <w:abstractNumId w:val="33"/>
  </w:num>
  <w:num w:numId="23">
    <w:abstractNumId w:val="56"/>
  </w:num>
  <w:num w:numId="24">
    <w:abstractNumId w:val="42"/>
  </w:num>
  <w:num w:numId="25">
    <w:abstractNumId w:val="64"/>
  </w:num>
  <w:num w:numId="26">
    <w:abstractNumId w:val="28"/>
  </w:num>
  <w:num w:numId="27">
    <w:abstractNumId w:val="34"/>
  </w:num>
  <w:num w:numId="28">
    <w:abstractNumId w:val="52"/>
  </w:num>
  <w:num w:numId="29">
    <w:abstractNumId w:val="0"/>
  </w:num>
  <w:num w:numId="30">
    <w:abstractNumId w:val="32"/>
  </w:num>
  <w:num w:numId="31">
    <w:abstractNumId w:val="14"/>
  </w:num>
  <w:num w:numId="32">
    <w:abstractNumId w:val="43"/>
  </w:num>
  <w:num w:numId="33">
    <w:abstractNumId w:val="31"/>
  </w:num>
  <w:num w:numId="34">
    <w:abstractNumId w:val="30"/>
  </w:num>
  <w:num w:numId="35">
    <w:abstractNumId w:val="19"/>
  </w:num>
  <w:num w:numId="36">
    <w:abstractNumId w:val="10"/>
  </w:num>
  <w:num w:numId="37">
    <w:abstractNumId w:val="15"/>
  </w:num>
  <w:num w:numId="38">
    <w:abstractNumId w:val="44"/>
  </w:num>
  <w:num w:numId="39">
    <w:abstractNumId w:val="55"/>
  </w:num>
  <w:num w:numId="40">
    <w:abstractNumId w:val="60"/>
  </w:num>
  <w:num w:numId="41">
    <w:abstractNumId w:val="37"/>
  </w:num>
  <w:num w:numId="42">
    <w:abstractNumId w:val="57"/>
  </w:num>
  <w:num w:numId="43">
    <w:abstractNumId w:val="16"/>
  </w:num>
  <w:num w:numId="44">
    <w:abstractNumId w:val="51"/>
  </w:num>
  <w:num w:numId="45">
    <w:abstractNumId w:val="11"/>
  </w:num>
  <w:num w:numId="46">
    <w:abstractNumId w:val="58"/>
  </w:num>
  <w:num w:numId="47">
    <w:abstractNumId w:val="59"/>
  </w:num>
  <w:num w:numId="48">
    <w:abstractNumId w:val="5"/>
  </w:num>
  <w:num w:numId="49">
    <w:abstractNumId w:val="1"/>
  </w:num>
  <w:num w:numId="50">
    <w:abstractNumId w:val="2"/>
  </w:num>
  <w:num w:numId="51">
    <w:abstractNumId w:val="40"/>
  </w:num>
  <w:num w:numId="52">
    <w:abstractNumId w:val="24"/>
  </w:num>
  <w:num w:numId="53">
    <w:abstractNumId w:val="17"/>
  </w:num>
  <w:num w:numId="54">
    <w:abstractNumId w:val="25"/>
  </w:num>
  <w:num w:numId="55">
    <w:abstractNumId w:val="68"/>
  </w:num>
  <w:num w:numId="56">
    <w:abstractNumId w:val="66"/>
  </w:num>
  <w:num w:numId="57">
    <w:abstractNumId w:val="18"/>
  </w:num>
  <w:num w:numId="58">
    <w:abstractNumId w:val="53"/>
  </w:num>
  <w:num w:numId="59">
    <w:abstractNumId w:val="62"/>
  </w:num>
  <w:num w:numId="60">
    <w:abstractNumId w:val="36"/>
  </w:num>
  <w:num w:numId="61">
    <w:abstractNumId w:val="27"/>
  </w:num>
  <w:num w:numId="62">
    <w:abstractNumId w:val="3"/>
  </w:num>
  <w:num w:numId="63">
    <w:abstractNumId w:val="69"/>
  </w:num>
  <w:num w:numId="64">
    <w:abstractNumId w:val="7"/>
  </w:num>
  <w:num w:numId="65">
    <w:abstractNumId w:val="6"/>
  </w:num>
  <w:num w:numId="66">
    <w:abstractNumId w:val="48"/>
  </w:num>
  <w:num w:numId="67">
    <w:abstractNumId w:val="23"/>
  </w:num>
  <w:num w:numId="68">
    <w:abstractNumId w:val="67"/>
  </w:num>
  <w:num w:numId="69">
    <w:abstractNumId w:val="46"/>
  </w:num>
  <w:num w:numId="70">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savePreviewPicture/>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DEA6"/>
  <w15:docId w15:val="{B29A66A5-2C5C-4EAB-9DDF-13B7A87D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af5">
    <w:name w:val="table of figures"/>
    <w:basedOn w:val="aa"/>
    <w:next w:val="a0"/>
    <w:autoRedefine/>
    <w:uiPriority w:val="99"/>
    <w:qFormat/>
    <w:pPr>
      <w:overflowPunct/>
      <w:ind w:left="1701" w:hanging="1701"/>
      <w:jc w:val="left"/>
    </w:pPr>
    <w:rPr>
      <w:rFonts w:eastAsiaTheme="minorHAnsi" w:cstheme="minorBidi"/>
      <w:b/>
      <w:szCs w:val="22"/>
    </w:rPr>
  </w:style>
  <w:style w:type="paragraph" w:styleId="90">
    <w:name w:val="toc 9"/>
    <w:basedOn w:val="81"/>
    <w:next w:val="a0"/>
    <w:autoRedefine/>
    <w:uiPriority w:val="39"/>
    <w:qFormat/>
    <w:pPr>
      <w:ind w:left="1418" w:hanging="1418"/>
    </w:pPr>
  </w:style>
  <w:style w:type="paragraph" w:styleId="af6">
    <w:name w:val="Normal (Web)"/>
    <w:basedOn w:val="a0"/>
    <w:uiPriority w:val="99"/>
    <w:unhideWhenUsed/>
    <w:qFormat/>
    <w:pPr>
      <w:spacing w:beforeAutospacing="1" w:afterAutospacing="1"/>
    </w:pPr>
    <w:rPr>
      <w:sz w:val="24"/>
      <w:szCs w:val="24"/>
      <w:lang w:eastAsia="en-GB"/>
    </w:rPr>
  </w:style>
  <w:style w:type="paragraph" w:styleId="af7">
    <w:name w:val="annotation subject"/>
    <w:basedOn w:val="a8"/>
    <w:next w:val="a8"/>
    <w:link w:val="af8"/>
    <w:qFormat/>
    <w:rPr>
      <w:b/>
      <w:bCs/>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FollowedHyperlink"/>
    <w:qFormat/>
    <w:rPr>
      <w:color w:val="954F72"/>
      <w:u w:val="single"/>
    </w:rPr>
  </w:style>
  <w:style w:type="character" w:styleId="afc">
    <w:name w:val="Emphasis"/>
    <w:basedOn w:val="a1"/>
    <w:qFormat/>
    <w:rPr>
      <w:i/>
      <w:iCs/>
    </w:rPr>
  </w:style>
  <w:style w:type="character" w:styleId="afd">
    <w:name w:val="Hyperlink"/>
    <w:basedOn w:val="a1"/>
    <w:uiPriority w:val="99"/>
    <w:unhideWhenUsed/>
    <w:qFormat/>
    <w:rPr>
      <w:color w:val="0563C1" w:themeColor="hyperlink"/>
      <w:u w:val="single"/>
    </w:rPr>
  </w:style>
  <w:style w:type="character" w:styleId="afe">
    <w:name w:val="annotation reference"/>
    <w:uiPriority w:val="99"/>
    <w:qFormat/>
    <w:rPr>
      <w:sz w:val="16"/>
      <w:szCs w:val="16"/>
    </w:rPr>
  </w:style>
  <w:style w:type="character" w:styleId="aff">
    <w:name w:val="footnote reference"/>
    <w:basedOn w:val="a1"/>
    <w:uiPriority w:val="99"/>
    <w:unhideWhenUsed/>
    <w:qFormat/>
    <w:rPr>
      <w:vertAlign w:val="superscript"/>
    </w:rPr>
  </w:style>
  <w:style w:type="character" w:customStyle="1" w:styleId="ZGSM">
    <w:name w:val="ZGSM"/>
    <w:autoRedefine/>
    <w:qFormat/>
  </w:style>
  <w:style w:type="character" w:customStyle="1" w:styleId="af1">
    <w:name w:val="页眉 字符"/>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1"/>
    <w:autoRedefine/>
    <w:uiPriority w:val="34"/>
    <w:qFormat/>
    <w:locked/>
    <w:rPr>
      <w:rFonts w:ascii="Times" w:eastAsia="宋体" w:hAnsi="Times" w:cs="Times"/>
      <w:sz w:val="22"/>
      <w:szCs w:val="24"/>
      <w:lang w:eastAsia="ja-JP"/>
    </w:rPr>
  </w:style>
  <w:style w:type="paragraph" w:styleId="a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P"/>
    <w:basedOn w:val="a0"/>
    <w:link w:val="aff0"/>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8">
    <w:name w:val="批注主题 字符"/>
    <w:link w:val="af7"/>
    <w:qFormat/>
    <w:rPr>
      <w:b/>
      <w:bCs/>
      <w:lang w:val="en-GB" w:eastAsia="en-US"/>
    </w:rPr>
  </w:style>
  <w:style w:type="character" w:customStyle="1" w:styleId="ab">
    <w:name w:val="正文文本 字符"/>
    <w:link w:val="aa"/>
    <w:autoRedefine/>
    <w:qFormat/>
    <w:rPr>
      <w:rFonts w:ascii="Arial" w:hAnsi="Arial"/>
      <w:b/>
      <w:sz w:val="18"/>
      <w:lang w:val="en-GB" w:eastAsia="ja-JP"/>
    </w:rPr>
  </w:style>
  <w:style w:type="character" w:customStyle="1" w:styleId="a5">
    <w:name w:val="题注 字符"/>
    <w:basedOn w:val="a1"/>
    <w:link w:val="a4"/>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2">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纯文本 字符"/>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2">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3">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
    <w:name w:val="Unresolved Mention"/>
    <w:basedOn w:val="a1"/>
    <w:autoRedefine/>
    <w:uiPriority w:val="99"/>
    <w:semiHidden/>
    <w:unhideWhenUsed/>
    <w:rPr>
      <w:color w:val="605E5C"/>
      <w:shd w:val="clear" w:color="auto" w:fill="E1DFDD"/>
    </w:rPr>
  </w:style>
  <w:style w:type="character" w:customStyle="1" w:styleId="40">
    <w:name w:val="标题 4 字符"/>
    <w:basedOn w:val="a1"/>
    <w:link w:val="4"/>
    <w:rsid w:val="00640BD0"/>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hyperlink" Target="https://www.3gpp.org/ftp/TSG_RAN/WG1_RL1/TSGR1_118/Docs/R1-2406381.zip" TargetMode="External"/><Relationship Id="rId21" Type="http://schemas.openxmlformats.org/officeDocument/2006/relationships/image" Target="media/image7.emf"/><Relationship Id="rId34" Type="http://schemas.openxmlformats.org/officeDocument/2006/relationships/hyperlink" Target="https://www.3gpp.org/ftp/TSG_RAN/WG1_RL1/TSGR1_118/Docs/R1-2405921.zip" TargetMode="External"/><Relationship Id="rId42" Type="http://schemas.openxmlformats.org/officeDocument/2006/relationships/hyperlink" Target="https://www.3gpp.org/ftp/TSG_RAN/WG1_RL1/TSGR1_118/Docs/R1-2406424.zip" TargetMode="External"/><Relationship Id="rId47" Type="http://schemas.openxmlformats.org/officeDocument/2006/relationships/hyperlink" Target="https://www.3gpp.org/ftp/TSG_RAN/WG1_RL1/TSGR1_118/Docs/R1-2406613.zip" TargetMode="External"/><Relationship Id="rId50" Type="http://schemas.openxmlformats.org/officeDocument/2006/relationships/hyperlink" Target="https://www.3gpp.org/ftp/TSG_RAN/WG1_RL1/TSGR1_118/Docs/R1-2406764.zip" TargetMode="External"/><Relationship Id="rId55" Type="http://schemas.openxmlformats.org/officeDocument/2006/relationships/hyperlink" Target="https://www.3gpp.org/ftp/TSG_RAN/WG1_RL1/TSGR1_118/Docs/R1-2407061.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package" Target="embeddings/Microsoft_Visio___6.vsdx"/><Relationship Id="rId11" Type="http://schemas.openxmlformats.org/officeDocument/2006/relationships/package" Target="embeddings/Microsoft_Visio___.vsdx"/><Relationship Id="rId24" Type="http://schemas.openxmlformats.org/officeDocument/2006/relationships/image" Target="media/image10.png"/><Relationship Id="rId32" Type="http://schemas.openxmlformats.org/officeDocument/2006/relationships/hyperlink" Target="https://www.3gpp.org/ftp/tsg_ran/WG1_RL1/TSGR1_117/Docs/R1-2405721.zip" TargetMode="External"/><Relationship Id="rId37" Type="http://schemas.openxmlformats.org/officeDocument/2006/relationships/hyperlink" Target="https://www.3gpp.org/ftp/TSG_RAN/WG1_RL1/TSGR1_118/Docs/R1-2406224.zip" TargetMode="External"/><Relationship Id="rId40" Type="http://schemas.openxmlformats.org/officeDocument/2006/relationships/hyperlink" Target="https://www.3gpp.org/ftp/TSG_RAN/WG1_RL1/TSGR1_118/Docs/R1-2406390.zip" TargetMode="External"/><Relationship Id="rId45" Type="http://schemas.openxmlformats.org/officeDocument/2006/relationships/hyperlink" Target="https://www.3gpp.org/ftp/TSG_RAN/WG1_RL1/TSGR1_118/Docs/R1-2406510.zip" TargetMode="External"/><Relationship Id="rId53" Type="http://schemas.openxmlformats.org/officeDocument/2006/relationships/hyperlink" Target="https://www.3gpp.org/ftp/TSG_RAN/WG1_RL1/TSGR1_118/Docs/R1-2406943.zip" TargetMode="External"/><Relationship Id="rId5" Type="http://schemas.openxmlformats.org/officeDocument/2006/relationships/styles" Target="styles.xml"/><Relationship Id="rId19" Type="http://schemas.openxmlformats.org/officeDocument/2006/relationships/package" Target="embeddings/Microsoft_Visio___4.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package" Target="embeddings/Microsoft_Visio___5.vsdx"/><Relationship Id="rId30" Type="http://schemas.openxmlformats.org/officeDocument/2006/relationships/hyperlink" Target="https://www.3gpp.org/ftp/TSG_RAN/TSG_RAN/TSGR_103/Docs/RP-240801.zip" TargetMode="External"/><Relationship Id="rId35" Type="http://schemas.openxmlformats.org/officeDocument/2006/relationships/hyperlink" Target="https://www.3gpp.org/ftp/TSG_RAN/WG1_RL1/TSGR1_118/Docs/R1-2405998.zip" TargetMode="External"/><Relationship Id="rId43" Type="http://schemas.openxmlformats.org/officeDocument/2006/relationships/hyperlink" Target="https://www.3gpp.org/ftp/TSG_RAN/WG1_RL1/TSGR1_118/Docs/R1-2406482.zip" TargetMode="External"/><Relationship Id="rId48" Type="http://schemas.openxmlformats.org/officeDocument/2006/relationships/hyperlink" Target="https://www.3gpp.org/ftp/TSG_RAN/WG1_RL1/TSGR1_118/Docs/R1-2406663.zip"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1_RL1/TSGR1_118/Docs/R1-2406852.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__3.vsdx"/><Relationship Id="rId25" Type="http://schemas.openxmlformats.org/officeDocument/2006/relationships/image" Target="media/image11.png"/><Relationship Id="rId33" Type="http://schemas.openxmlformats.org/officeDocument/2006/relationships/hyperlink" Target="https://www.3gpp.org/ftp/TSG_RAN/WG1_RL1/TSGR1_118/Docs/R1-2405869.zip" TargetMode="External"/><Relationship Id="rId38" Type="http://schemas.openxmlformats.org/officeDocument/2006/relationships/hyperlink" Target="https://www.3gpp.org/ftp/TSG_RAN/WG1_RL1/TSGR1_118/Docs/R1-2406297.zip" TargetMode="External"/><Relationship Id="rId46" Type="http://schemas.openxmlformats.org/officeDocument/2006/relationships/hyperlink" Target="https://www.3gpp.org/ftp/TSG_RAN/WG1_RL1/TSGR1_118/Docs/R1-2406539.zip" TargetMode="External"/><Relationship Id="rId20" Type="http://schemas.openxmlformats.org/officeDocument/2006/relationships/image" Target="media/image6.emf"/><Relationship Id="rId41" Type="http://schemas.openxmlformats.org/officeDocument/2006/relationships/hyperlink" Target="https://www.3gpp.org/ftp/TSG_RAN/WG1_RL1/TSGR1_118/Docs/R1-2406414.zip" TargetMode="External"/><Relationship Id="rId54" Type="http://schemas.openxmlformats.org/officeDocument/2006/relationships/hyperlink" Target="https://www.3gpp.org/ftp/TSG_RAN/WG1_RL1/TSGR1_118/Docs/R1-2407042.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Microsoft_Visio___2.vsd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hyperlink" Target="https://www.3gpp.org/ftp/TSG_RAN/WG1_RL1/TSGR1_118/Docs/R1-2406195.zip" TargetMode="External"/><Relationship Id="rId49" Type="http://schemas.openxmlformats.org/officeDocument/2006/relationships/hyperlink" Target="https://www.3gpp.org/ftp/TSG_RAN/WG1_RL1/TSGR1_118/Docs/R1-2406736.zip" TargetMode="External"/><Relationship Id="rId57" Type="http://schemas.openxmlformats.org/officeDocument/2006/relationships/theme" Target="theme/theme1.xml"/><Relationship Id="rId10" Type="http://schemas.openxmlformats.org/officeDocument/2006/relationships/image" Target="media/image1.emf"/><Relationship Id="rId31" Type="http://schemas.openxmlformats.org/officeDocument/2006/relationships/hyperlink" Target="https://www.3gpp.org/ftp/TSG_RAN/WG1_RL1/TSGR1_116/Docs/R1-2400640.zip" TargetMode="External"/><Relationship Id="rId44" Type="http://schemas.openxmlformats.org/officeDocument/2006/relationships/hyperlink" Target="https://www.3gpp.org/ftp/TSG_RAN/WG1_RL1/TSGR1_118/Docs/R1-2406500.zip" TargetMode="External"/><Relationship Id="rId52"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653FD-6FD7-4669-B763-447D7D921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6E5C2-E02E-49B1-9A1A-CB1B723EE902}">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55B99F0E-B7D6-4F66-B4E4-129EB0848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20554</Words>
  <Characters>117160</Characters>
  <Application>Microsoft Office Word</Application>
  <DocSecurity>0</DocSecurity>
  <Lines>976</Lines>
  <Paragraphs>274</Paragraphs>
  <ScaleCrop>false</ScaleCrop>
  <Company/>
  <LinksUpToDate>false</LinksUpToDate>
  <CharactersWithSpaces>137440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焦铭晗</cp:lastModifiedBy>
  <cp:revision>111</cp:revision>
  <dcterms:created xsi:type="dcterms:W3CDTF">2024-08-18T06:47:00Z</dcterms:created>
  <dcterms:modified xsi:type="dcterms:W3CDTF">2024-08-19T07:05:00Z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