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B3D8">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BC0B3D9">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2BC0B3DA">
      <w:pPr>
        <w:jc w:val="both"/>
      </w:pPr>
    </w:p>
    <w:bookmarkEnd w:id="1"/>
    <w:p w14:paraId="2BC0B3DB">
      <w:pPr>
        <w:tabs>
          <w:tab w:val="left" w:pos="1985"/>
          <w:tab w:val="left" w:pos="2835"/>
          <w:tab w:val="right" w:pos="9072"/>
          <w:tab w:val="right" w:pos="10206"/>
        </w:tabs>
        <w:jc w:val="both"/>
        <w:rPr>
          <w:b/>
        </w:rPr>
      </w:pPr>
      <w:bookmarkStart w:id="2" w:name="_Hlk167011793"/>
      <w:r>
        <w:rPr>
          <w:b/>
        </w:rPr>
        <w:t xml:space="preserve">Source: </w:t>
      </w:r>
      <w:r>
        <w:rPr>
          <w:b/>
        </w:rPr>
        <w:tab/>
      </w:r>
      <w:r>
        <w:rPr>
          <w:b/>
        </w:rPr>
        <w:t>Moderator (Huawei)</w:t>
      </w:r>
    </w:p>
    <w:p w14:paraId="2BC0B3DC">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2BC0B3DD">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2BC0B3DE">
      <w:pPr>
        <w:tabs>
          <w:tab w:val="left" w:pos="1985"/>
          <w:tab w:val="right" w:pos="9072"/>
          <w:tab w:val="right" w:pos="10206"/>
        </w:tabs>
        <w:jc w:val="both"/>
        <w:rPr>
          <w:b/>
        </w:rPr>
      </w:pPr>
      <w:r>
        <w:rPr>
          <w:b/>
        </w:rPr>
        <w:t>Agenda item:</w:t>
      </w:r>
      <w:r>
        <w:rPr>
          <w:b/>
        </w:rPr>
        <w:tab/>
      </w:r>
      <w:r>
        <w:rPr>
          <w:b/>
        </w:rPr>
        <w:t>9.4.2.1</w:t>
      </w:r>
    </w:p>
    <w:bookmarkEnd w:id="2"/>
    <w:p w14:paraId="2BC0B3DF">
      <w:pPr>
        <w:pStyle w:val="2"/>
        <w:jc w:val="both"/>
        <w:rPr>
          <w:rFonts w:ascii="Times New Roman" w:hAnsi="Times New Roman"/>
          <w:sz w:val="24"/>
          <w:szCs w:val="24"/>
        </w:rPr>
      </w:pPr>
      <w:bookmarkStart w:id="6" w:name="_Toc159620309"/>
      <w:r>
        <w:rPr>
          <w:rFonts w:ascii="Times New Roman" w:hAnsi="Times New Roman"/>
          <w:sz w:val="24"/>
          <w:szCs w:val="24"/>
        </w:rPr>
        <w:t>Introduction</w:t>
      </w:r>
      <w:bookmarkEnd w:id="6"/>
    </w:p>
    <w:p w14:paraId="2BC0B3E0">
      <w:pPr>
        <w:jc w:val="both"/>
        <w:rPr>
          <w:lang w:eastAsia="zh-CN"/>
        </w:rPr>
      </w:pPr>
      <w:r>
        <w:rPr>
          <w:lang w:eastAsia="zh-CN"/>
        </w:rPr>
        <w:t>According to the chair’s agenda, this feature lead summary will cover discussions on:</w:t>
      </w:r>
    </w:p>
    <w:p w14:paraId="2BC0B3E1">
      <w:pPr>
        <w:jc w:val="both"/>
        <w:rPr>
          <w:lang w:eastAsia="zh-CN"/>
        </w:rPr>
      </w:pPr>
    </w:p>
    <w:p w14:paraId="2BC0B3E2">
      <w:pPr>
        <w:numPr>
          <w:ilvl w:val="0"/>
          <w:numId w:val="3"/>
        </w:numPr>
        <w:jc w:val="both"/>
        <w:rPr>
          <w:lang w:eastAsia="zh-CN"/>
        </w:rPr>
      </w:pPr>
      <w:r>
        <w:rPr>
          <w:lang w:eastAsia="zh-CN"/>
        </w:rPr>
        <w:t>Waveform (</w:t>
      </w:r>
      <w:r>
        <w:fldChar w:fldCharType="begin"/>
      </w:r>
      <w:r>
        <w:instrText xml:space="preserve"> HYPERLINK \l "_R2D_waveform_[ACTIVE]"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"_D2R_waveform_[ACTIVE]" </w:instrText>
      </w:r>
      <w:r>
        <w:fldChar w:fldCharType="separate"/>
      </w:r>
      <w:r>
        <w:rPr>
          <w:rStyle w:val="25"/>
          <w:lang w:eastAsia="zh-CN"/>
        </w:rPr>
        <w:t>D2R</w:t>
      </w:r>
      <w:r>
        <w:rPr>
          <w:rStyle w:val="25"/>
          <w:lang w:eastAsia="zh-CN"/>
        </w:rPr>
        <w:fldChar w:fldCharType="end"/>
      </w:r>
      <w:r>
        <w:rPr>
          <w:lang w:eastAsia="zh-CN"/>
        </w:rPr>
        <w:t>)</w:t>
      </w:r>
    </w:p>
    <w:p w14:paraId="2BC0B3E3">
      <w:pPr>
        <w:numPr>
          <w:ilvl w:val="0"/>
          <w:numId w:val="3"/>
        </w:numPr>
        <w:jc w:val="both"/>
        <w:rPr>
          <w:lang w:eastAsia="zh-CN"/>
        </w:rPr>
      </w:pPr>
      <w:r>
        <w:rPr>
          <w:lang w:eastAsia="zh-CN"/>
        </w:rPr>
        <w:t>Modulation (</w:t>
      </w:r>
      <w:r>
        <w:fldChar w:fldCharType="begin"/>
      </w:r>
      <w:r>
        <w:instrText xml:space="preserve"> HYPERLINK \l "_R2D_modulation_[ACTIVE]"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"_D2R_modulation_[ACTIVE]" </w:instrText>
      </w:r>
      <w:r>
        <w:fldChar w:fldCharType="separate"/>
      </w:r>
      <w:r>
        <w:rPr>
          <w:rStyle w:val="25"/>
          <w:lang w:eastAsia="zh-CN"/>
        </w:rPr>
        <w:t>D2R</w:t>
      </w:r>
      <w:r>
        <w:rPr>
          <w:rStyle w:val="25"/>
          <w:lang w:eastAsia="zh-CN"/>
        </w:rPr>
        <w:fldChar w:fldCharType="end"/>
      </w:r>
      <w:r>
        <w:rPr>
          <w:lang w:eastAsia="zh-CN"/>
        </w:rPr>
        <w:t>)</w:t>
      </w:r>
    </w:p>
    <w:p w14:paraId="2BC0B3E4">
      <w:pPr>
        <w:numPr>
          <w:ilvl w:val="0"/>
          <w:numId w:val="3"/>
        </w:numPr>
        <w:jc w:val="both"/>
        <w:rPr>
          <w:lang w:eastAsia="zh-CN"/>
        </w:rPr>
      </w:pPr>
      <w:r>
        <w:rPr>
          <w:lang w:eastAsia="zh-CN"/>
        </w:rPr>
        <w:t>Coding</w:t>
      </w:r>
    </w:p>
    <w:p w14:paraId="2BC0B3E5">
      <w:pPr>
        <w:numPr>
          <w:ilvl w:val="1"/>
          <w:numId w:val="3"/>
        </w:numPr>
        <w:jc w:val="both"/>
        <w:rPr>
          <w:lang w:eastAsia="zh-CN"/>
        </w:rPr>
      </w:pPr>
      <w:r>
        <w:rPr>
          <w:lang w:eastAsia="zh-CN"/>
        </w:rPr>
        <w:t>Line coding (</w:t>
      </w:r>
      <w:r>
        <w:fldChar w:fldCharType="begin"/>
      </w:r>
      <w:r>
        <w:instrText xml:space="preserve"> HYPERLINK \l "_R2D_line_coding"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"_D2R_line_coding" </w:instrText>
      </w:r>
      <w:r>
        <w:fldChar w:fldCharType="separate"/>
      </w:r>
      <w:r>
        <w:rPr>
          <w:rStyle w:val="25"/>
          <w:lang w:eastAsia="zh-CN"/>
        </w:rPr>
        <w:t>D2R</w:t>
      </w:r>
      <w:r>
        <w:rPr>
          <w:rStyle w:val="25"/>
          <w:lang w:eastAsia="zh-CN"/>
        </w:rPr>
        <w:fldChar w:fldCharType="end"/>
      </w:r>
      <w:r>
        <w:rPr>
          <w:lang w:eastAsia="zh-CN"/>
        </w:rPr>
        <w:t>), channel coding / repetition (</w:t>
      </w:r>
      <w:r>
        <w:fldChar w:fldCharType="begin"/>
      </w:r>
      <w:r>
        <w:instrText xml:space="preserve"> HYPERLINK \l "_R2D_FEC_/"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"_D2R_FEC_/" </w:instrText>
      </w:r>
      <w:r>
        <w:fldChar w:fldCharType="separate"/>
      </w:r>
      <w:r>
        <w:rPr>
          <w:rStyle w:val="25"/>
          <w:lang w:eastAsia="zh-CN"/>
        </w:rPr>
        <w:t>D2R</w:t>
      </w:r>
      <w:r>
        <w:rPr>
          <w:rStyle w:val="25"/>
          <w:lang w:eastAsia="zh-CN"/>
        </w:rPr>
        <w:fldChar w:fldCharType="end"/>
      </w:r>
      <w:r>
        <w:rPr>
          <w:lang w:eastAsia="zh-CN"/>
        </w:rPr>
        <w:t>)</w:t>
      </w:r>
    </w:p>
    <w:p w14:paraId="2BC0B3E6">
      <w:pPr>
        <w:numPr>
          <w:ilvl w:val="1"/>
          <w:numId w:val="3"/>
        </w:numPr>
        <w:jc w:val="both"/>
        <w:rPr>
          <w:lang w:eastAsia="zh-CN"/>
        </w:rPr>
      </w:pPr>
      <w:r>
        <w:rPr>
          <w:lang w:eastAsia="zh-CN"/>
        </w:rPr>
        <w:t xml:space="preserve">CRC (jointly </w:t>
      </w:r>
      <w:r>
        <w:fldChar w:fldCharType="begin"/>
      </w:r>
      <w:r>
        <w:instrText xml:space="preserve"> HYPERLINK \l "_CRC" </w:instrText>
      </w:r>
      <w:r>
        <w:fldChar w:fldCharType="separate"/>
      </w:r>
      <w:r>
        <w:rPr>
          <w:rStyle w:val="25"/>
          <w:lang w:eastAsia="zh-CN"/>
        </w:rPr>
        <w:t>for R2D and D2R</w:t>
      </w:r>
      <w:r>
        <w:rPr>
          <w:rStyle w:val="25"/>
          <w:lang w:eastAsia="zh-CN"/>
        </w:rPr>
        <w:fldChar w:fldCharType="end"/>
      </w:r>
      <w:r>
        <w:rPr>
          <w:lang w:eastAsia="zh-CN"/>
        </w:rPr>
        <w:t>)</w:t>
      </w:r>
    </w:p>
    <w:p w14:paraId="2BC0B3E7">
      <w:pPr>
        <w:numPr>
          <w:ilvl w:val="0"/>
          <w:numId w:val="3"/>
        </w:numPr>
        <w:jc w:val="both"/>
        <w:rPr>
          <w:lang w:eastAsia="zh-CN"/>
        </w:rPr>
      </w:pPr>
      <w:r>
        <w:rPr>
          <w:lang w:eastAsia="zh-CN"/>
        </w:rPr>
        <w:t>Multiple access (</w:t>
      </w:r>
      <w:r>
        <w:fldChar w:fldCharType="begin"/>
      </w:r>
      <w:r>
        <w:instrText xml:space="preserve"> HYPERLINK \l "_R2D_multiple_access"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"_D2R_multiple_access" </w:instrText>
      </w:r>
      <w:r>
        <w:fldChar w:fldCharType="separate"/>
      </w:r>
      <w:r>
        <w:rPr>
          <w:rStyle w:val="25"/>
          <w:lang w:eastAsia="zh-CN"/>
        </w:rPr>
        <w:t>D2R</w:t>
      </w:r>
      <w:r>
        <w:rPr>
          <w:rStyle w:val="25"/>
          <w:lang w:eastAsia="zh-CN"/>
        </w:rPr>
        <w:fldChar w:fldCharType="end"/>
      </w:r>
      <w:r>
        <w:rPr>
          <w:lang w:eastAsia="zh-CN"/>
        </w:rPr>
        <w:t>)</w:t>
      </w:r>
    </w:p>
    <w:p w14:paraId="2BC0B3E8">
      <w:pPr>
        <w:numPr>
          <w:ilvl w:val="0"/>
          <w:numId w:val="3"/>
        </w:numPr>
        <w:jc w:val="both"/>
        <w:rPr>
          <w:lang w:eastAsia="zh-CN"/>
        </w:rPr>
      </w:pPr>
      <w:r>
        <w:rPr>
          <w:lang w:eastAsia="zh-CN"/>
        </w:rPr>
        <w:t>Time-domain definitions (</w:t>
      </w:r>
      <w:r>
        <w:fldChar w:fldCharType="begin"/>
      </w:r>
      <w:r>
        <w:instrText xml:space="preserve"> HYPERLINK \l "_R2D_numerology"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"_D2R_numerology_[INACTIVE]" </w:instrText>
      </w:r>
      <w:r>
        <w:fldChar w:fldCharType="separate"/>
      </w:r>
      <w:r>
        <w:rPr>
          <w:rStyle w:val="25"/>
          <w:lang w:eastAsia="zh-CN"/>
        </w:rPr>
        <w:t>D2R</w:t>
      </w:r>
      <w:r>
        <w:rPr>
          <w:rStyle w:val="25"/>
          <w:lang w:eastAsia="zh-CN"/>
        </w:rPr>
        <w:fldChar w:fldCharType="end"/>
      </w:r>
      <w:r>
        <w:rPr>
          <w:lang w:eastAsia="zh-CN"/>
        </w:rPr>
        <w:t>)</w:t>
      </w:r>
    </w:p>
    <w:p w14:paraId="2BC0B3E9">
      <w:pPr>
        <w:numPr>
          <w:ilvl w:val="0"/>
          <w:numId w:val="3"/>
        </w:numPr>
        <w:jc w:val="both"/>
        <w:rPr>
          <w:lang w:eastAsia="zh-CN"/>
        </w:rPr>
      </w:pPr>
      <w:r>
        <w:rPr>
          <w:lang w:eastAsia="zh-CN"/>
        </w:rPr>
        <w:t>Bandwidth (</w:t>
      </w:r>
      <w:r>
        <w:fldChar w:fldCharType="begin"/>
      </w:r>
      <w:r>
        <w:instrText xml:space="preserve"> HYPERLINK \l "_R2D_bandwidths_[ACTIVE]"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"_D2R_bandwidths_[ACTIVE]" </w:instrText>
      </w:r>
      <w:r>
        <w:fldChar w:fldCharType="separate"/>
      </w:r>
      <w:r>
        <w:rPr>
          <w:rStyle w:val="25"/>
          <w:lang w:eastAsia="zh-CN"/>
        </w:rPr>
        <w:t>D2R</w:t>
      </w:r>
      <w:r>
        <w:rPr>
          <w:rStyle w:val="25"/>
          <w:lang w:eastAsia="zh-CN"/>
        </w:rPr>
        <w:fldChar w:fldCharType="end"/>
      </w:r>
      <w:r>
        <w:rPr>
          <w:lang w:eastAsia="zh-CN"/>
        </w:rPr>
        <w:t>)</w:t>
      </w:r>
    </w:p>
    <w:p w14:paraId="2BC0B3EA">
      <w:pPr>
        <w:jc w:val="both"/>
        <w:rPr>
          <w:lang w:eastAsia="zh-CN"/>
        </w:rPr>
      </w:pPr>
    </w:p>
    <w:p w14:paraId="2BC0B3EB">
      <w:pPr>
        <w:jc w:val="both"/>
        <w:rPr>
          <w:lang w:eastAsia="zh-CN"/>
        </w:rPr>
      </w:pPr>
      <w:r>
        <w:rPr>
          <w:lang w:eastAsia="zh-CN"/>
        </w:rPr>
        <w:t>Proposal X.Y(z) is in Section X.Y, where (z) a Roman numeral I, II, III, IV, V, …, is the version of that proposal.</w:t>
      </w:r>
    </w:p>
    <w:p w14:paraId="2BC0B3EC">
      <w:pPr>
        <w:jc w:val="both"/>
        <w:rPr>
          <w:lang w:eastAsia="zh-CN"/>
        </w:rPr>
      </w:pPr>
    </w:p>
    <w:p w14:paraId="2BC0B3ED">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fldChar w:fldCharType="separate"/>
      </w:r>
      <w:r>
        <w:rPr>
          <w:lang w:eastAsia="zh-CN"/>
        </w:rPr>
        <w:t>5</w:t>
      </w:r>
      <w:r>
        <w:rPr>
          <w:lang w:eastAsia="zh-CN"/>
        </w:rPr>
        <w:fldChar w:fldCharType="end"/>
      </w:r>
      <w:r>
        <w:rPr>
          <w:lang w:eastAsia="zh-CN"/>
        </w:rPr>
        <w:t xml:space="preserve"> (</w:t>
      </w:r>
      <w:r>
        <w:fldChar w:fldCharType="begin"/>
      </w:r>
      <w:r>
        <w:instrText xml:space="preserve"> HYPERLINK \l "_Proposals_for_online_1" </w:instrText>
      </w:r>
      <w:r>
        <w:fldChar w:fldCharType="separate"/>
      </w:r>
      <w:r>
        <w:rPr>
          <w:rStyle w:val="25"/>
          <w:lang w:eastAsia="zh-CN"/>
        </w:rPr>
        <w:t>link</w:t>
      </w:r>
      <w:r>
        <w:rPr>
          <w:rStyle w:val="25"/>
          <w:lang w:eastAsia="zh-CN"/>
        </w:rPr>
        <w:fldChar w:fldCharType="end"/>
      </w:r>
      <w:r>
        <w:rPr>
          <w:lang w:eastAsia="zh-CN"/>
        </w:rPr>
        <w:t>).</w:t>
      </w:r>
    </w:p>
    <w:p w14:paraId="2BC0B3E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fldChar w:fldCharType="separate"/>
      </w:r>
      <w:r>
        <w:rPr>
          <w:lang w:eastAsia="zh-CN"/>
        </w:rPr>
        <w:t>6</w:t>
      </w:r>
      <w:r>
        <w:rPr>
          <w:lang w:eastAsia="zh-CN"/>
        </w:rPr>
        <w:fldChar w:fldCharType="end"/>
      </w:r>
      <w:r>
        <w:rPr>
          <w:lang w:eastAsia="zh-CN"/>
        </w:rPr>
        <w:t xml:space="preserve"> (</w:t>
      </w:r>
      <w:r>
        <w:fldChar w:fldCharType="begin"/>
      </w:r>
      <w:r>
        <w:instrText xml:space="preserve"> HYPERLINK \l "_Summary" </w:instrText>
      </w:r>
      <w:r>
        <w:fldChar w:fldCharType="separate"/>
      </w:r>
      <w:r>
        <w:rPr>
          <w:rStyle w:val="25"/>
          <w:lang w:eastAsia="zh-CN"/>
        </w:rPr>
        <w:t>link</w:t>
      </w:r>
      <w:r>
        <w:rPr>
          <w:rStyle w:val="25"/>
          <w:lang w:eastAsia="zh-CN"/>
        </w:rPr>
        <w:fldChar w:fldCharType="end"/>
      </w:r>
      <w:r>
        <w:rPr>
          <w:lang w:eastAsia="zh-CN"/>
        </w:rPr>
        <w:t>) from time to time.</w:t>
      </w:r>
    </w:p>
    <w:p w14:paraId="2BC0B3EF">
      <w:pPr>
        <w:jc w:val="both"/>
        <w:rPr>
          <w:lang w:eastAsia="zh-CN"/>
        </w:rPr>
      </w:pPr>
    </w:p>
    <w:p w14:paraId="2BC0B3F0">
      <w:pPr>
        <w:jc w:val="both"/>
        <w:rPr>
          <w:lang w:eastAsia="zh-CN"/>
        </w:rPr>
      </w:pPr>
      <w:r>
        <w:rPr>
          <w:lang w:eastAsia="zh-CN"/>
        </w:rPr>
        <w:t>Previous meetings’ decisions are in Annex A (</w:t>
      </w:r>
      <w:r>
        <w:fldChar w:fldCharType="begin"/>
      </w:r>
      <w:r>
        <w:instrText xml:space="preserve"> HYPERLINK \l "_Annex_A_–" </w:instrText>
      </w:r>
      <w:r>
        <w:fldChar w:fldCharType="separate"/>
      </w:r>
      <w:r>
        <w:rPr>
          <w:rStyle w:val="25"/>
          <w:lang w:eastAsia="zh-CN"/>
        </w:rPr>
        <w:t>link</w:t>
      </w:r>
      <w:r>
        <w:rPr>
          <w:rStyle w:val="25"/>
          <w:lang w:eastAsia="zh-CN"/>
        </w:rPr>
        <w:fldChar w:fldCharType="end"/>
      </w:r>
      <w:r>
        <w:rPr>
          <w:lang w:eastAsia="zh-CN"/>
        </w:rPr>
        <w:t>).</w:t>
      </w:r>
    </w:p>
    <w:p w14:paraId="2BC0B3F1">
      <w:pPr>
        <w:pStyle w:val="3"/>
        <w:jc w:val="both"/>
        <w:rPr>
          <w:rFonts w:ascii="Times New Roman" w:hAnsi="Times New Roman"/>
          <w:i w:val="0"/>
          <w:iCs w:val="0"/>
          <w:szCs w:val="24"/>
        </w:rPr>
      </w:pPr>
      <w:r>
        <w:rPr>
          <w:rFonts w:ascii="Times New Roman" w:hAnsi="Times New Roman"/>
          <w:i w:val="0"/>
          <w:iCs w:val="0"/>
          <w:szCs w:val="24"/>
        </w:rPr>
        <w:t>Versions</w:t>
      </w:r>
    </w:p>
    <w:p w14:paraId="2BC0B3F2">
      <w:pPr>
        <w:jc w:val="both"/>
        <w:rPr>
          <w:lang w:eastAsia="zh-CN"/>
        </w:rPr>
      </w:pPr>
      <w:r>
        <w:rPr>
          <w:lang w:eastAsia="zh-CN"/>
        </w:rPr>
        <w:t>FLS #1: R1-2407248</w:t>
      </w:r>
    </w:p>
    <w:p w14:paraId="2BC0B3F3">
      <w:pPr>
        <w:pStyle w:val="2"/>
        <w:ind w:left="862" w:hanging="862"/>
        <w:jc w:val="both"/>
        <w:rPr>
          <w:rFonts w:ascii="Times New Roman" w:hAnsi="Times New Roman"/>
          <w:sz w:val="24"/>
          <w:szCs w:val="24"/>
        </w:rPr>
      </w:pPr>
      <w:bookmarkStart w:id="7" w:name="_Proposals_for_online"/>
      <w:bookmarkEnd w:id="7"/>
      <w:bookmarkStart w:id="8" w:name="_Numerologies"/>
      <w:bookmarkEnd w:id="8"/>
      <w:r>
        <w:rPr>
          <w:rFonts w:ascii="Times New Roman" w:hAnsi="Times New Roman"/>
          <w:sz w:val="24"/>
          <w:szCs w:val="24"/>
        </w:rPr>
        <w:t>R2D</w:t>
      </w:r>
    </w:p>
    <w:p w14:paraId="2BC0B3F4">
      <w:pPr>
        <w:pStyle w:val="3"/>
        <w:jc w:val="both"/>
        <w:rPr>
          <w:rFonts w:ascii="Times New Roman" w:hAnsi="Times New Roman"/>
          <w:i w:val="0"/>
          <w:iCs w:val="0"/>
          <w:szCs w:val="24"/>
        </w:rPr>
      </w:pPr>
      <w:bookmarkStart w:id="9" w:name="_R2D_waveform_[ACTIVE]"/>
      <w:bookmarkEnd w:id="9"/>
      <w:bookmarkStart w:id="10" w:name="_A-IoT_DL_waveform"/>
      <w:bookmarkEnd w:id="10"/>
      <w:bookmarkStart w:id="11" w:name="_Ref159542356"/>
      <w:bookmarkStart w:id="12" w:name="_Toc159620311"/>
      <w:bookmarkStart w:id="13" w:name="_Ref159521428"/>
      <w:r>
        <w:rPr>
          <w:rFonts w:ascii="Times New Roman" w:hAnsi="Times New Roman"/>
          <w:i w:val="0"/>
          <w:iCs w:val="0"/>
          <w:szCs w:val="24"/>
        </w:rPr>
        <w:t>R2D waveform</w:t>
      </w:r>
      <w:bookmarkEnd w:id="11"/>
      <w:bookmarkEnd w:id="12"/>
      <w:bookmarkEnd w:id="1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3FF">
        <w:tc>
          <w:tcPr>
            <w:tcW w:w="9857" w:type="dxa"/>
            <w:shd w:val="clear" w:color="auto" w:fill="auto"/>
          </w:tcPr>
          <w:p w14:paraId="2BC0B3F5">
            <w:pPr>
              <w:jc w:val="both"/>
              <w:rPr>
                <w:bCs/>
                <w:lang w:eastAsia="zh-CN"/>
              </w:rPr>
            </w:pPr>
            <w:r>
              <w:rPr>
                <w:bCs/>
                <w:highlight w:val="green"/>
                <w:lang w:eastAsia="zh-CN"/>
              </w:rPr>
              <w:t>Agreement RAN1#116</w:t>
            </w:r>
          </w:p>
          <w:p w14:paraId="2BC0B3F6">
            <w:pPr>
              <w:jc w:val="both"/>
              <w:rPr>
                <w:bCs/>
                <w:lang w:eastAsia="zh-CN"/>
              </w:rPr>
            </w:pPr>
            <w:r>
              <w:rPr>
                <w:bCs/>
                <w:lang w:eastAsia="zh-CN"/>
              </w:rPr>
              <w:t xml:space="preserve">A-IoT DL study includes an OFDM-based waveform from A-IoT R2D (reader-to-device) perspective. </w:t>
            </w:r>
          </w:p>
          <w:p w14:paraId="2BC0B3F7">
            <w:pPr>
              <w:numPr>
                <w:ilvl w:val="0"/>
                <w:numId w:val="4"/>
              </w:numPr>
              <w:jc w:val="both"/>
              <w:rPr>
                <w:bCs/>
                <w:lang w:eastAsia="zh-CN"/>
              </w:rPr>
            </w:pPr>
            <w:r>
              <w:rPr>
                <w:bCs/>
                <w:lang w:eastAsia="zh-CN"/>
              </w:rPr>
              <w:t>Depending on what modulation(s) are decided to be studied:</w:t>
            </w:r>
          </w:p>
          <w:p w14:paraId="2BC0B3F8">
            <w:pPr>
              <w:numPr>
                <w:ilvl w:val="1"/>
                <w:numId w:val="4"/>
              </w:numPr>
              <w:jc w:val="both"/>
              <w:rPr>
                <w:bCs/>
                <w:lang w:eastAsia="zh-CN"/>
              </w:rPr>
            </w:pPr>
            <w:r>
              <w:rPr>
                <w:bCs/>
                <w:lang w:eastAsia="zh-CN"/>
              </w:rPr>
              <w:t xml:space="preserve">Study whether/how to handle CP at transmitter/device/design </w:t>
            </w:r>
          </w:p>
          <w:p w14:paraId="2BC0B3F9">
            <w:pPr>
              <w:numPr>
                <w:ilvl w:val="0"/>
                <w:numId w:val="4"/>
              </w:numPr>
              <w:jc w:val="both"/>
              <w:rPr>
                <w:bCs/>
                <w:lang w:eastAsia="zh-CN"/>
              </w:rPr>
            </w:pPr>
            <w:r>
              <w:rPr>
                <w:bCs/>
                <w:lang w:eastAsia="zh-CN"/>
              </w:rPr>
              <w:t>Study other characteristics of the OFDM waveform, e.g.:</w:t>
            </w:r>
          </w:p>
          <w:p w14:paraId="2BC0B3FA">
            <w:pPr>
              <w:numPr>
                <w:ilvl w:val="1"/>
                <w:numId w:val="4"/>
              </w:numPr>
              <w:jc w:val="both"/>
              <w:rPr>
                <w:bCs/>
                <w:lang w:eastAsia="zh-CN"/>
              </w:rPr>
            </w:pPr>
            <w:r>
              <w:rPr>
                <w:bCs/>
                <w:lang w:eastAsia="zh-CN"/>
              </w:rPr>
              <w:t>CP-OFDM</w:t>
            </w:r>
          </w:p>
          <w:p w14:paraId="2BC0B3FB">
            <w:pPr>
              <w:numPr>
                <w:ilvl w:val="1"/>
                <w:numId w:val="4"/>
              </w:numPr>
              <w:jc w:val="both"/>
              <w:rPr>
                <w:bCs/>
                <w:lang w:eastAsia="zh-CN"/>
              </w:rPr>
            </w:pPr>
            <w:r>
              <w:rPr>
                <w:bCs/>
                <w:lang w:eastAsia="zh-CN"/>
              </w:rPr>
              <w:t>DFT-s-OFDM</w:t>
            </w:r>
          </w:p>
          <w:p w14:paraId="2BC0B3FC">
            <w:pPr>
              <w:numPr>
                <w:ilvl w:val="1"/>
                <w:numId w:val="4"/>
              </w:numPr>
              <w:jc w:val="both"/>
              <w:rPr>
                <w:bCs/>
                <w:lang w:eastAsia="zh-CN"/>
              </w:rPr>
            </w:pPr>
            <w:r>
              <w:rPr>
                <w:bCs/>
                <w:lang w:eastAsia="zh-CN"/>
              </w:rPr>
              <w:t>Etc.</w:t>
            </w:r>
          </w:p>
          <w:p w14:paraId="2BC0B3FD">
            <w:pPr>
              <w:numPr>
                <w:ilvl w:val="1"/>
                <w:numId w:val="4"/>
              </w:numPr>
              <w:jc w:val="both"/>
              <w:rPr>
                <w:bCs/>
                <w:lang w:eastAsia="zh-CN"/>
              </w:rPr>
            </w:pPr>
            <w:r>
              <w:rPr>
                <w:bCs/>
                <w:lang w:eastAsia="zh-CN"/>
              </w:rPr>
              <w:t>The type of OFDM waveform is transparent to A-IoT device.</w:t>
            </w:r>
          </w:p>
          <w:p w14:paraId="2BC0B3F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pPr>
        <w:pStyle w:val="4"/>
        <w:jc w:val="both"/>
        <w:rPr>
          <w:rFonts w:ascii="Times New Roman" w:hAnsi="Times New Roman"/>
          <w:sz w:val="24"/>
          <w:szCs w:val="24"/>
        </w:rPr>
      </w:pPr>
      <w:r>
        <w:rPr>
          <w:rFonts w:ascii="Times New Roman" w:hAnsi="Times New Roman"/>
          <w:sz w:val="24"/>
          <w:szCs w:val="24"/>
        </w:rPr>
        <w:t>CP handling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414">
        <w:tc>
          <w:tcPr>
            <w:tcW w:w="9857" w:type="dxa"/>
            <w:shd w:val="clear" w:color="auto" w:fill="auto"/>
          </w:tcPr>
          <w:p w14:paraId="70452C02">
            <w:pPr>
              <w:jc w:val="both"/>
              <w:rPr>
                <w:bCs/>
                <w:lang w:eastAsia="zh-CN"/>
              </w:rPr>
            </w:pPr>
            <w:r>
              <w:rPr>
                <w:bCs/>
                <w:highlight w:val="green"/>
                <w:lang w:eastAsia="zh-CN"/>
              </w:rPr>
              <w:t>Agreement RAN1#116bis</w:t>
            </w:r>
          </w:p>
          <w:p w14:paraId="5301F236">
            <w:pPr>
              <w:jc w:val="both"/>
              <w:rPr>
                <w:rFonts w:eastAsia="DengXian"/>
                <w:bCs/>
                <w:lang w:val="en-GB" w:eastAsia="zh-CN" w:bidi="ar-SA"/>
              </w:rPr>
            </w:pPr>
            <w:r>
              <w:rPr>
                <w:rFonts w:eastAsia="DengXian"/>
                <w:bCs/>
                <w:lang w:val="en-GB" w:eastAsia="zh-CN" w:bidi="ar-SA"/>
              </w:rPr>
              <w:t>For R2D CP handling for OFDM based OOK waveform:</w:t>
            </w:r>
          </w:p>
          <w:p w14:paraId="0CB5EBCB">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3A238CFC">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22FF2A8">
            <w:pPr>
              <w:numPr>
                <w:ilvl w:val="2"/>
                <w:numId w:val="4"/>
              </w:numPr>
              <w:jc w:val="both"/>
              <w:rPr>
                <w:rFonts w:eastAsia="DengXian"/>
                <w:bCs/>
                <w:lang w:val="en-GB" w:eastAsia="zh-CN" w:bidi="ar-SA"/>
              </w:rPr>
            </w:pPr>
            <w:r>
              <w:rPr>
                <w:rFonts w:eastAsia="DengXian"/>
                <w:bCs/>
                <w:lang w:val="en-GB" w:eastAsia="zh-CN" w:bidi="ar-SA"/>
              </w:rPr>
              <w:t>…</w:t>
            </w:r>
          </w:p>
          <w:p w14:paraId="347D1164">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72981C1A">
            <w:pPr>
              <w:numPr>
                <w:ilvl w:val="2"/>
                <w:numId w:val="4"/>
              </w:numPr>
              <w:rPr>
                <w:rFonts w:eastAsia="DengXian"/>
                <w:bCs/>
                <w:lang w:val="en-GB" w:eastAsia="zh-CN" w:bidi="ar-SA"/>
              </w:rPr>
            </w:pPr>
            <w:r>
              <w:rPr>
                <w:rFonts w:eastAsia="DengXian"/>
                <w:bCs/>
                <w:lang w:val="en-GB" w:eastAsia="zh-CN" w:bidi="ar-SA"/>
              </w:rPr>
              <w:t>…</w:t>
            </w:r>
          </w:p>
          <w:p w14:paraId="507AFC5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5F2B627F">
            <w:pPr>
              <w:jc w:val="both"/>
              <w:rPr>
                <w:bCs/>
                <w:highlight w:val="green"/>
                <w:lang w:eastAsia="zh-CN"/>
              </w:rPr>
            </w:pPr>
          </w:p>
          <w:p w14:paraId="2BC0B401">
            <w:pPr>
              <w:jc w:val="both"/>
              <w:rPr>
                <w:bCs/>
                <w:lang w:eastAsia="zh-CN"/>
              </w:rPr>
            </w:pPr>
            <w:r>
              <w:rPr>
                <w:bCs/>
                <w:highlight w:val="green"/>
                <w:lang w:eastAsia="zh-CN"/>
              </w:rPr>
              <w:t>Agreement RAN1#117</w:t>
            </w:r>
          </w:p>
          <w:p w14:paraId="6DA950DD">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13903143">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1DBE9E4D">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4CBA3F9">
            <w:pPr>
              <w:numPr>
                <w:ilvl w:val="0"/>
                <w:numId w:val="5"/>
              </w:numPr>
              <w:jc w:val="both"/>
              <w:rPr>
                <w:rFonts w:eastAsia="宋体"/>
                <w:lang w:val="en-GB" w:eastAsia="zh-CN" w:bidi="ar-SA"/>
              </w:rPr>
            </w:pPr>
            <w:r>
              <w:rPr>
                <w:rFonts w:eastAsia="宋体"/>
                <w:lang w:val="en-GB" w:eastAsia="zh-CN" w:bidi="ar-SA"/>
              </w:rPr>
              <w:t>Companies are encouraged to clarify the CP removal method used and implementation aspects for the device</w:t>
            </w:r>
          </w:p>
          <w:p w14:paraId="035E638C">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571DAE66">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28B87644">
            <w:pPr>
              <w:rPr>
                <w:rFonts w:eastAsia="Batang"/>
                <w:lang w:val="en-GB" w:eastAsia="zh-CN" w:bidi="ar-SA"/>
              </w:rPr>
            </w:pPr>
          </w:p>
          <w:p w14:paraId="479DE82B">
            <w:pPr>
              <w:jc w:val="both"/>
              <w:rPr>
                <w:rFonts w:eastAsia="DengXian"/>
                <w:bCs/>
                <w:lang w:val="en-GB" w:eastAsia="zh-CN" w:bidi="ar-SA"/>
              </w:rPr>
            </w:pPr>
            <w:r>
              <w:rPr>
                <w:rFonts w:eastAsia="DengXian"/>
                <w:bCs/>
                <w:highlight w:val="green"/>
                <w:lang w:val="en-GB" w:eastAsia="zh-CN" w:bidi="ar-SA"/>
              </w:rPr>
              <w:t>Agreement</w:t>
            </w:r>
          </w:p>
          <w:p w14:paraId="0FE08ED1">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宋体"/>
                <w:lang w:val="en-GB" w:eastAsia="zh-CN" w:bidi="ar-SA"/>
              </w:rPr>
              <w:t>Method Type 2</w:t>
            </w:r>
            <w:r>
              <w:rPr>
                <w:rFonts w:eastAsia="DengXian"/>
                <w:bCs/>
                <w:lang w:val="en-GB" w:eastAsia="zh-CN" w:bidi="ar-SA"/>
              </w:rPr>
              <w:t>:</w:t>
            </w:r>
          </w:p>
          <w:p w14:paraId="34D3AF8F">
            <w:pPr>
              <w:numPr>
                <w:ilvl w:val="0"/>
                <w:numId w:val="5"/>
              </w:numPr>
              <w:jc w:val="both"/>
              <w:rPr>
                <w:rFonts w:eastAsia="宋体"/>
                <w:lang w:val="en-GB" w:eastAsia="zh-CN" w:bidi="ar-SA"/>
              </w:rPr>
            </w:pPr>
            <w:bookmarkStart w:id="17" w:name="_Hlk173447261"/>
            <w:r>
              <w:rPr>
                <w:rFonts w:eastAsia="宋体"/>
                <w:lang w:val="en-GB" w:eastAsia="zh-CN" w:bidi="ar-SA"/>
              </w:rPr>
              <w:t>Alt 1: Method Type 2 retains subcarrier orthogonality (i.e. CP copied from the end of an OFDM symbol)</w:t>
            </w:r>
          </w:p>
          <w:p w14:paraId="3802CD4D">
            <w:pPr>
              <w:numPr>
                <w:ilvl w:val="0"/>
                <w:numId w:val="6"/>
              </w:numPr>
              <w:jc w:val="both"/>
              <w:rPr>
                <w:rFonts w:eastAsia="宋体"/>
                <w:lang w:val="en-GB" w:eastAsia="zh-CN" w:bidi="ar-SA"/>
              </w:rPr>
            </w:pPr>
            <w:r>
              <w:rPr>
                <w:rFonts w:eastAsia="DengXian"/>
                <w:bCs/>
                <w:lang w:val="en-GB" w:eastAsia="zh-CN" w:bidi="ar-SA"/>
              </w:rPr>
              <w:t>Alt 1-1: The first OOK chip(s) and the last OOK chip(s) in an OFDM symbol are the same</w:t>
            </w:r>
          </w:p>
          <w:p w14:paraId="5E8AE055">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14:paraId="10CD0329">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23FEED0D">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05D8C532">
            <w:pPr>
              <w:numPr>
                <w:ilvl w:val="0"/>
                <w:numId w:val="5"/>
              </w:numPr>
              <w:jc w:val="both"/>
              <w:rPr>
                <w:rFonts w:eastAsia="宋体"/>
                <w:lang w:val="en-GB" w:eastAsia="zh-CN" w:bidi="ar-SA"/>
              </w:rPr>
            </w:pPr>
            <w:r>
              <w:rPr>
                <w:rFonts w:eastAsia="宋体"/>
                <w:lang w:val="en-GB" w:eastAsia="zh-CN" w:bidi="ar-SA"/>
              </w:rPr>
              <w:t>Alt 2: Method Type 2 does not retain subcarrier orthogonality</w:t>
            </w:r>
          </w:p>
          <w:p w14:paraId="6811CEDA">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7"/>
          <w:p w14:paraId="0E396A2C">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14:paraId="4BAADFD1">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2BC0B413">
            <w:pPr>
              <w:jc w:val="both"/>
              <w:rPr>
                <w:lang w:val="en-GB" w:eastAsia="zh-CN"/>
              </w:rPr>
            </w:pPr>
          </w:p>
        </w:tc>
      </w:tr>
    </w:tbl>
    <w:p w14:paraId="2BC0B415">
      <w:pPr>
        <w:ind w:left="840"/>
        <w:jc w:val="both"/>
        <w:rPr>
          <w:rFonts w:eastAsia="宋体"/>
          <w:b/>
          <w:lang w:eastAsia="zh-CN"/>
        </w:rPr>
      </w:pPr>
    </w:p>
    <w:p w14:paraId="41B4F595">
      <w:pPr>
        <w:pStyle w:val="5"/>
        <w:rPr>
          <w:rFonts w:ascii="Times New Roman" w:hAnsi="Times New Roman"/>
          <w:i w:val="0"/>
          <w:sz w:val="24"/>
          <w:szCs w:val="24"/>
        </w:rPr>
      </w:pPr>
      <w:r>
        <w:rPr>
          <w:rFonts w:ascii="Times New Roman" w:hAnsi="Times New Roman"/>
          <w:i w:val="0"/>
          <w:sz w:val="24"/>
          <w:szCs w:val="24"/>
        </w:rPr>
        <w:t>Round 1</w:t>
      </w:r>
    </w:p>
    <w:p w14:paraId="2CB498DB">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14:paraId="25350DDE">
      <w:pPr>
        <w:jc w:val="both"/>
        <w:rPr>
          <w:rFonts w:eastAsia="宋体"/>
          <w:bCs/>
          <w:lang w:eastAsia="zh-CN"/>
        </w:rPr>
      </w:pPr>
      <w:r>
        <w:rPr>
          <w:rFonts w:eastAsia="宋体"/>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32403ABB">
      <w:pPr>
        <w:jc w:val="both"/>
        <w:rPr>
          <w:rFonts w:eastAsia="宋体"/>
          <w:bCs/>
          <w:lang w:eastAsia="zh-CN"/>
        </w:rPr>
      </w:pPr>
    </w:p>
    <w:p w14:paraId="4DB9B617">
      <w:pPr>
        <w:jc w:val="both"/>
        <w:rPr>
          <w:b/>
          <w:bCs/>
          <w:lang w:eastAsia="zh-CN"/>
        </w:rPr>
      </w:pPr>
      <w:r>
        <w:rPr>
          <w:b/>
          <w:bCs/>
          <w:lang w:eastAsia="zh-CN"/>
        </w:rPr>
        <w:t>Proposal 2.1.1a(I): For R2D CP handling of OFDM based OOK waveform, normal CP is considered in the study.</w:t>
      </w:r>
    </w:p>
    <w:p w14:paraId="22CF2472">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63F1711B">
        <w:tc>
          <w:tcPr>
            <w:tcW w:w="1517" w:type="dxa"/>
            <w:shd w:val="clear" w:color="auto" w:fill="auto"/>
          </w:tcPr>
          <w:p w14:paraId="3F989AB5">
            <w:pPr>
              <w:jc w:val="both"/>
              <w:rPr>
                <w:b/>
                <w:bCs/>
                <w:lang w:eastAsia="zh-CN"/>
              </w:rPr>
            </w:pPr>
            <w:r>
              <w:rPr>
                <w:b/>
                <w:bCs/>
                <w:lang w:eastAsia="zh-CN"/>
              </w:rPr>
              <w:t>Company</w:t>
            </w:r>
          </w:p>
        </w:tc>
        <w:tc>
          <w:tcPr>
            <w:tcW w:w="8114" w:type="dxa"/>
            <w:shd w:val="clear" w:color="auto" w:fill="auto"/>
          </w:tcPr>
          <w:p w14:paraId="5C73DCFB">
            <w:pPr>
              <w:jc w:val="both"/>
              <w:rPr>
                <w:b/>
                <w:bCs/>
                <w:lang w:eastAsia="zh-CN"/>
              </w:rPr>
            </w:pPr>
            <w:r>
              <w:rPr>
                <w:b/>
                <w:bCs/>
                <w:lang w:eastAsia="zh-CN"/>
              </w:rPr>
              <w:t>Views</w:t>
            </w:r>
          </w:p>
        </w:tc>
      </w:tr>
      <w:tr w14:paraId="313DC0D7">
        <w:tc>
          <w:tcPr>
            <w:tcW w:w="1517" w:type="dxa"/>
            <w:shd w:val="clear" w:color="auto" w:fill="auto"/>
          </w:tcPr>
          <w:p w14:paraId="408D168A">
            <w:pPr>
              <w:jc w:val="both"/>
              <w:rPr>
                <w:rFonts w:hint="default"/>
                <w:lang w:val="en-US" w:eastAsia="zh-CN"/>
              </w:rPr>
            </w:pPr>
            <w:r>
              <w:rPr>
                <w:rFonts w:hint="eastAsia"/>
                <w:lang w:val="en-US" w:eastAsia="zh-CN"/>
              </w:rPr>
              <w:t>TCL</w:t>
            </w:r>
          </w:p>
        </w:tc>
        <w:tc>
          <w:tcPr>
            <w:tcW w:w="8114" w:type="dxa"/>
            <w:shd w:val="clear" w:color="auto" w:fill="auto"/>
          </w:tcPr>
          <w:p w14:paraId="7FA67E07">
            <w:pPr>
              <w:jc w:val="both"/>
              <w:rPr>
                <w:rFonts w:hint="default"/>
                <w:lang w:val="en-US" w:eastAsia="zh-CN"/>
              </w:rPr>
            </w:pPr>
            <w:r>
              <w:rPr>
                <w:rFonts w:hint="eastAsia"/>
                <w:lang w:val="en-US" w:eastAsia="zh-CN"/>
              </w:rPr>
              <w:t>Agree with</w:t>
            </w:r>
            <w:r>
              <w:rPr>
                <w:rFonts w:hint="default"/>
                <w:lang w:val="en-US" w:eastAsia="zh-CN"/>
              </w:rPr>
              <w:t xml:space="preserve"> this proposal.</w:t>
            </w:r>
          </w:p>
        </w:tc>
      </w:tr>
      <w:tr w14:paraId="2C35B0DF">
        <w:tc>
          <w:tcPr>
            <w:tcW w:w="1517" w:type="dxa"/>
            <w:shd w:val="clear" w:color="auto" w:fill="auto"/>
          </w:tcPr>
          <w:p w14:paraId="291BB9F8">
            <w:pPr>
              <w:jc w:val="both"/>
              <w:rPr>
                <w:lang w:eastAsia="zh-CN"/>
              </w:rPr>
            </w:pPr>
          </w:p>
        </w:tc>
        <w:tc>
          <w:tcPr>
            <w:tcW w:w="8114" w:type="dxa"/>
            <w:shd w:val="clear" w:color="auto" w:fill="auto"/>
          </w:tcPr>
          <w:p w14:paraId="27BA2BF9">
            <w:pPr>
              <w:jc w:val="both"/>
              <w:rPr>
                <w:lang w:eastAsia="zh-CN"/>
              </w:rPr>
            </w:pPr>
          </w:p>
        </w:tc>
      </w:tr>
    </w:tbl>
    <w:p w14:paraId="63A7DA43">
      <w:pPr>
        <w:jc w:val="both"/>
        <w:rPr>
          <w:rFonts w:eastAsia="宋体"/>
          <w:bCs/>
          <w:lang w:eastAsia="zh-CN"/>
        </w:rPr>
      </w:pPr>
    </w:p>
    <w:p w14:paraId="6CD712C9">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597EEA2F">
      <w:pPr>
        <w:jc w:val="both"/>
        <w:rPr>
          <w:rFonts w:eastAsia="宋体"/>
          <w:bCs/>
          <w:lang w:eastAsia="zh-CN"/>
        </w:rPr>
      </w:pPr>
    </w:p>
    <w:p w14:paraId="15CE2C1D">
      <w:pPr>
        <w:jc w:val="both"/>
        <w:rPr>
          <w:rFonts w:eastAsia="宋体"/>
          <w:bCs/>
          <w:lang w:eastAsia="zh-CN"/>
        </w:rPr>
      </w:pPr>
      <w:r>
        <w:rPr>
          <w:rFonts w:eastAsia="宋体"/>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5F3D3F9E">
      <w:pPr>
        <w:jc w:val="both"/>
        <w:rPr>
          <w:rFonts w:eastAsia="宋体"/>
          <w:bCs/>
          <w:lang w:eastAsia="zh-CN"/>
        </w:rPr>
      </w:pPr>
    </w:p>
    <w:p w14:paraId="28387219">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6DA61306">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27E12505">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3F6B6CA0">
        <w:tc>
          <w:tcPr>
            <w:tcW w:w="1517" w:type="dxa"/>
            <w:shd w:val="clear" w:color="auto" w:fill="auto"/>
          </w:tcPr>
          <w:p w14:paraId="625ADF79">
            <w:pPr>
              <w:jc w:val="both"/>
              <w:rPr>
                <w:b/>
                <w:bCs/>
                <w:lang w:eastAsia="zh-CN"/>
              </w:rPr>
            </w:pPr>
            <w:r>
              <w:rPr>
                <w:b/>
                <w:bCs/>
                <w:lang w:eastAsia="zh-CN"/>
              </w:rPr>
              <w:t>Company</w:t>
            </w:r>
          </w:p>
        </w:tc>
        <w:tc>
          <w:tcPr>
            <w:tcW w:w="8114" w:type="dxa"/>
            <w:shd w:val="clear" w:color="auto" w:fill="auto"/>
          </w:tcPr>
          <w:p w14:paraId="533BFD26">
            <w:pPr>
              <w:jc w:val="both"/>
              <w:rPr>
                <w:b/>
                <w:bCs/>
                <w:lang w:eastAsia="zh-CN"/>
              </w:rPr>
            </w:pPr>
            <w:r>
              <w:rPr>
                <w:b/>
                <w:bCs/>
                <w:lang w:eastAsia="zh-CN"/>
              </w:rPr>
              <w:t>Views</w:t>
            </w:r>
          </w:p>
        </w:tc>
      </w:tr>
      <w:tr w14:paraId="0580E521">
        <w:tc>
          <w:tcPr>
            <w:tcW w:w="1517" w:type="dxa"/>
            <w:shd w:val="clear" w:color="auto" w:fill="auto"/>
          </w:tcPr>
          <w:p w14:paraId="17331D74">
            <w:pPr>
              <w:jc w:val="both"/>
              <w:rPr>
                <w:rFonts w:hint="default"/>
                <w:lang w:val="en-US" w:eastAsia="zh-CN"/>
              </w:rPr>
            </w:pPr>
            <w:r>
              <w:rPr>
                <w:rFonts w:hint="default"/>
                <w:lang w:val="en-US" w:eastAsia="zh-CN"/>
              </w:rPr>
              <w:t>TCL</w:t>
            </w:r>
          </w:p>
        </w:tc>
        <w:tc>
          <w:tcPr>
            <w:tcW w:w="8114" w:type="dxa"/>
            <w:shd w:val="clear" w:color="auto" w:fill="auto"/>
          </w:tcPr>
          <w:p w14:paraId="1EFDB120">
            <w:pPr>
              <w:jc w:val="both"/>
              <w:rPr>
                <w:lang w:eastAsia="zh-CN"/>
              </w:rPr>
            </w:pPr>
            <w:r>
              <w:rPr>
                <w:rFonts w:hint="eastAsia"/>
                <w:lang w:val="en-US" w:eastAsia="zh-CN"/>
              </w:rPr>
              <w:t>Agree with</w:t>
            </w:r>
            <w:r>
              <w:rPr>
                <w:rFonts w:hint="default"/>
                <w:lang w:val="en-US" w:eastAsia="zh-CN"/>
              </w:rPr>
              <w:t xml:space="preserve"> this proposal.</w:t>
            </w:r>
          </w:p>
        </w:tc>
      </w:tr>
      <w:tr w14:paraId="50242BD5">
        <w:tc>
          <w:tcPr>
            <w:tcW w:w="1517" w:type="dxa"/>
            <w:shd w:val="clear" w:color="auto" w:fill="auto"/>
          </w:tcPr>
          <w:p w14:paraId="3CE2E7EC">
            <w:pPr>
              <w:jc w:val="both"/>
              <w:rPr>
                <w:lang w:eastAsia="zh-CN"/>
              </w:rPr>
            </w:pPr>
          </w:p>
        </w:tc>
        <w:tc>
          <w:tcPr>
            <w:tcW w:w="8114" w:type="dxa"/>
            <w:shd w:val="clear" w:color="auto" w:fill="auto"/>
          </w:tcPr>
          <w:p w14:paraId="67E826C4">
            <w:pPr>
              <w:jc w:val="both"/>
              <w:rPr>
                <w:lang w:eastAsia="zh-CN"/>
              </w:rPr>
            </w:pPr>
          </w:p>
        </w:tc>
      </w:tr>
    </w:tbl>
    <w:p w14:paraId="052B1F42">
      <w:pPr>
        <w:jc w:val="both"/>
        <w:rPr>
          <w:rFonts w:eastAsia="宋体"/>
          <w:bCs/>
          <w:lang w:eastAsia="zh-CN"/>
        </w:rPr>
      </w:pPr>
    </w:p>
    <w:p w14:paraId="1B2C039A">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14:paraId="0292DF53">
      <w:pPr>
        <w:jc w:val="both"/>
        <w:rPr>
          <w:rFonts w:eastAsia="宋体"/>
          <w:bCs/>
          <w:lang w:eastAsia="zh-CN"/>
        </w:rPr>
      </w:pPr>
    </w:p>
    <w:p w14:paraId="578E255A">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033BE25D">
      <w:pPr>
        <w:jc w:val="both"/>
        <w:rPr>
          <w:rFonts w:eastAsiaTheme="minorEastAsia"/>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574F654D">
        <w:tc>
          <w:tcPr>
            <w:tcW w:w="1517" w:type="dxa"/>
            <w:shd w:val="clear" w:color="auto" w:fill="auto"/>
          </w:tcPr>
          <w:p w14:paraId="2B67CD26">
            <w:pPr>
              <w:jc w:val="both"/>
              <w:rPr>
                <w:b/>
                <w:bCs/>
                <w:lang w:eastAsia="zh-CN"/>
              </w:rPr>
            </w:pPr>
            <w:r>
              <w:rPr>
                <w:b/>
                <w:bCs/>
                <w:lang w:eastAsia="zh-CN"/>
              </w:rPr>
              <w:t>Company</w:t>
            </w:r>
          </w:p>
        </w:tc>
        <w:tc>
          <w:tcPr>
            <w:tcW w:w="8114" w:type="dxa"/>
            <w:shd w:val="clear" w:color="auto" w:fill="auto"/>
          </w:tcPr>
          <w:p w14:paraId="4835E999">
            <w:pPr>
              <w:jc w:val="both"/>
              <w:rPr>
                <w:b/>
                <w:bCs/>
                <w:lang w:eastAsia="zh-CN"/>
              </w:rPr>
            </w:pPr>
            <w:r>
              <w:rPr>
                <w:b/>
                <w:bCs/>
                <w:lang w:eastAsia="zh-CN"/>
              </w:rPr>
              <w:t>Views</w:t>
            </w:r>
          </w:p>
        </w:tc>
      </w:tr>
      <w:tr w14:paraId="4B20F672">
        <w:tc>
          <w:tcPr>
            <w:tcW w:w="1517" w:type="dxa"/>
            <w:shd w:val="clear" w:color="auto" w:fill="auto"/>
          </w:tcPr>
          <w:p w14:paraId="1BEE2932">
            <w:pPr>
              <w:jc w:val="both"/>
              <w:rPr>
                <w:rFonts w:hint="default"/>
                <w:lang w:val="en-US" w:eastAsia="zh-CN"/>
              </w:rPr>
            </w:pPr>
            <w:r>
              <w:rPr>
                <w:rFonts w:hint="eastAsia"/>
                <w:lang w:val="en-US" w:eastAsia="zh-CN"/>
              </w:rPr>
              <w:t>TCL</w:t>
            </w:r>
          </w:p>
        </w:tc>
        <w:tc>
          <w:tcPr>
            <w:tcW w:w="8114" w:type="dxa"/>
            <w:shd w:val="clear" w:color="auto" w:fill="auto"/>
          </w:tcPr>
          <w:p w14:paraId="1AAF1E0F">
            <w:pPr>
              <w:jc w:val="both"/>
              <w:rPr>
                <w:rFonts w:hint="default"/>
                <w:lang w:val="en-US" w:eastAsia="zh-CN"/>
              </w:rPr>
            </w:pPr>
            <w:r>
              <w:rPr>
                <w:rFonts w:hint="eastAsia"/>
                <w:lang w:val="en-US" w:eastAsia="zh-CN"/>
              </w:rPr>
              <w:t>Agree with this proposal.</w:t>
            </w:r>
          </w:p>
        </w:tc>
      </w:tr>
      <w:tr w14:paraId="7215101E">
        <w:tc>
          <w:tcPr>
            <w:tcW w:w="1517" w:type="dxa"/>
            <w:shd w:val="clear" w:color="auto" w:fill="auto"/>
          </w:tcPr>
          <w:p w14:paraId="4A9B5AD1">
            <w:pPr>
              <w:jc w:val="both"/>
              <w:rPr>
                <w:lang w:eastAsia="zh-CN"/>
              </w:rPr>
            </w:pPr>
          </w:p>
        </w:tc>
        <w:tc>
          <w:tcPr>
            <w:tcW w:w="8114" w:type="dxa"/>
            <w:shd w:val="clear" w:color="auto" w:fill="auto"/>
          </w:tcPr>
          <w:p w14:paraId="44F7D0E1">
            <w:pPr>
              <w:jc w:val="both"/>
              <w:rPr>
                <w:lang w:eastAsia="zh-CN"/>
              </w:rPr>
            </w:pPr>
          </w:p>
        </w:tc>
      </w:tr>
    </w:tbl>
    <w:p w14:paraId="2D183A92">
      <w:pPr>
        <w:jc w:val="both"/>
        <w:rPr>
          <w:rFonts w:eastAsia="宋体"/>
          <w:bCs/>
          <w:lang w:eastAsia="zh-CN"/>
        </w:rPr>
      </w:pPr>
    </w:p>
    <w:p w14:paraId="0E2C1D30">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6648B3F1">
      <w:pPr>
        <w:jc w:val="both"/>
        <w:rPr>
          <w:rFonts w:eastAsia="宋体"/>
          <w:bCs/>
          <w:lang w:eastAsia="zh-CN"/>
        </w:rPr>
      </w:pPr>
    </w:p>
    <w:p w14:paraId="076CEC75">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4AEFDCE4">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6441D3C9">
        <w:tc>
          <w:tcPr>
            <w:tcW w:w="1517" w:type="dxa"/>
            <w:shd w:val="clear" w:color="auto" w:fill="auto"/>
          </w:tcPr>
          <w:p w14:paraId="70A14FB5">
            <w:pPr>
              <w:jc w:val="both"/>
              <w:rPr>
                <w:b/>
                <w:bCs/>
                <w:lang w:eastAsia="zh-CN"/>
              </w:rPr>
            </w:pPr>
            <w:r>
              <w:rPr>
                <w:b/>
                <w:bCs/>
                <w:lang w:eastAsia="zh-CN"/>
              </w:rPr>
              <w:t>Company</w:t>
            </w:r>
          </w:p>
        </w:tc>
        <w:tc>
          <w:tcPr>
            <w:tcW w:w="8114" w:type="dxa"/>
            <w:shd w:val="clear" w:color="auto" w:fill="auto"/>
          </w:tcPr>
          <w:p w14:paraId="777BD25B">
            <w:pPr>
              <w:jc w:val="both"/>
              <w:rPr>
                <w:b/>
                <w:bCs/>
                <w:lang w:eastAsia="zh-CN"/>
              </w:rPr>
            </w:pPr>
            <w:r>
              <w:rPr>
                <w:b/>
                <w:bCs/>
                <w:lang w:eastAsia="zh-CN"/>
              </w:rPr>
              <w:t>Views</w:t>
            </w:r>
          </w:p>
        </w:tc>
      </w:tr>
      <w:tr w14:paraId="0BF81ADD">
        <w:tc>
          <w:tcPr>
            <w:tcW w:w="1517" w:type="dxa"/>
            <w:shd w:val="clear" w:color="auto" w:fill="auto"/>
          </w:tcPr>
          <w:p w14:paraId="4C66A10F">
            <w:pPr>
              <w:jc w:val="both"/>
              <w:rPr>
                <w:rFonts w:hint="default"/>
                <w:lang w:val="en-US" w:eastAsia="zh-CN"/>
              </w:rPr>
            </w:pPr>
            <w:r>
              <w:rPr>
                <w:rFonts w:hint="eastAsia"/>
                <w:lang w:val="en-US" w:eastAsia="zh-CN"/>
              </w:rPr>
              <w:t>TCL</w:t>
            </w:r>
          </w:p>
        </w:tc>
        <w:tc>
          <w:tcPr>
            <w:tcW w:w="8114" w:type="dxa"/>
            <w:shd w:val="clear" w:color="auto" w:fill="auto"/>
          </w:tcPr>
          <w:p w14:paraId="183D8A87">
            <w:pPr>
              <w:jc w:val="both"/>
              <w:rPr>
                <w:rFonts w:hint="default"/>
                <w:lang w:val="en-US" w:eastAsia="zh-CN"/>
              </w:rPr>
            </w:pPr>
            <w:r>
              <w:rPr>
                <w:rFonts w:hint="eastAsia"/>
                <w:lang w:val="en-US" w:eastAsia="zh-CN"/>
              </w:rPr>
              <w:t>Okay</w:t>
            </w:r>
          </w:p>
        </w:tc>
      </w:tr>
      <w:tr w14:paraId="7FAFB22D">
        <w:tc>
          <w:tcPr>
            <w:tcW w:w="1517" w:type="dxa"/>
            <w:shd w:val="clear" w:color="auto" w:fill="auto"/>
          </w:tcPr>
          <w:p w14:paraId="482B3E24">
            <w:pPr>
              <w:jc w:val="both"/>
              <w:rPr>
                <w:lang w:eastAsia="zh-CN"/>
              </w:rPr>
            </w:pPr>
          </w:p>
        </w:tc>
        <w:tc>
          <w:tcPr>
            <w:tcW w:w="8114" w:type="dxa"/>
            <w:shd w:val="clear" w:color="auto" w:fill="auto"/>
          </w:tcPr>
          <w:p w14:paraId="3DFBCB36">
            <w:pPr>
              <w:jc w:val="both"/>
              <w:rPr>
                <w:lang w:eastAsia="zh-CN"/>
              </w:rPr>
            </w:pPr>
          </w:p>
        </w:tc>
      </w:tr>
    </w:tbl>
    <w:p w14:paraId="56615FB4">
      <w:pPr>
        <w:jc w:val="both"/>
        <w:rPr>
          <w:rFonts w:eastAsia="宋体"/>
          <w:bCs/>
          <w:lang w:eastAsia="zh-CN"/>
        </w:rPr>
      </w:pPr>
    </w:p>
    <w:p w14:paraId="2A99A889">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03A7A172">
      <w:pPr>
        <w:jc w:val="both"/>
        <w:rPr>
          <w:rFonts w:eastAsia="宋体"/>
          <w:bCs/>
          <w:lang w:eastAsia="zh-CN"/>
        </w:rPr>
      </w:pPr>
    </w:p>
    <w:p w14:paraId="579BD231">
      <w:pPr>
        <w:jc w:val="both"/>
        <w:rPr>
          <w:b/>
          <w:bCs/>
          <w:lang w:eastAsia="zh-CN"/>
        </w:rPr>
      </w:pPr>
      <w:r>
        <w:rPr>
          <w:b/>
          <w:bCs/>
          <w:lang w:eastAsia="zh-CN"/>
        </w:rPr>
        <w:t>Proposal 2.1.1e(I): For R2D CP handling Method 2, for potential down-selection, the OOK chip duration generation is determined by the following:</w:t>
      </w:r>
    </w:p>
    <w:p w14:paraId="1AD1DF04">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9AA1319">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1B6F3C0">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63896B">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707AA69F">
        <w:tc>
          <w:tcPr>
            <w:tcW w:w="1517" w:type="dxa"/>
            <w:shd w:val="clear" w:color="auto" w:fill="auto"/>
          </w:tcPr>
          <w:p w14:paraId="15E9C673">
            <w:pPr>
              <w:jc w:val="both"/>
              <w:rPr>
                <w:b/>
                <w:bCs/>
                <w:lang w:eastAsia="zh-CN"/>
              </w:rPr>
            </w:pPr>
            <w:r>
              <w:rPr>
                <w:b/>
                <w:bCs/>
                <w:lang w:eastAsia="zh-CN"/>
              </w:rPr>
              <w:t>Company</w:t>
            </w:r>
          </w:p>
        </w:tc>
        <w:tc>
          <w:tcPr>
            <w:tcW w:w="8114" w:type="dxa"/>
            <w:shd w:val="clear" w:color="auto" w:fill="auto"/>
          </w:tcPr>
          <w:p w14:paraId="446EFA07">
            <w:pPr>
              <w:jc w:val="both"/>
              <w:rPr>
                <w:b/>
                <w:bCs/>
                <w:lang w:eastAsia="zh-CN"/>
              </w:rPr>
            </w:pPr>
            <w:r>
              <w:rPr>
                <w:b/>
                <w:bCs/>
                <w:lang w:eastAsia="zh-CN"/>
              </w:rPr>
              <w:t>Views</w:t>
            </w:r>
          </w:p>
        </w:tc>
      </w:tr>
      <w:tr w14:paraId="6BC20554">
        <w:tc>
          <w:tcPr>
            <w:tcW w:w="1517" w:type="dxa"/>
            <w:shd w:val="clear" w:color="auto" w:fill="auto"/>
          </w:tcPr>
          <w:p w14:paraId="2C5717ED">
            <w:pPr>
              <w:jc w:val="both"/>
              <w:rPr>
                <w:rFonts w:hint="default"/>
                <w:lang w:val="en-US" w:eastAsia="zh-CN"/>
              </w:rPr>
            </w:pPr>
            <w:r>
              <w:rPr>
                <w:rFonts w:hint="eastAsia"/>
                <w:lang w:val="en-US" w:eastAsia="zh-CN"/>
              </w:rPr>
              <w:t>TCL</w:t>
            </w:r>
          </w:p>
        </w:tc>
        <w:tc>
          <w:tcPr>
            <w:tcW w:w="8114" w:type="dxa"/>
            <w:shd w:val="clear" w:color="auto" w:fill="auto"/>
          </w:tcPr>
          <w:p w14:paraId="243DA3CF">
            <w:pPr>
              <w:jc w:val="both"/>
              <w:rPr>
                <w:rFonts w:hint="default"/>
                <w:lang w:val="en-US" w:eastAsia="zh-CN"/>
              </w:rPr>
            </w:pPr>
            <w:r>
              <w:rPr>
                <w:rFonts w:hint="eastAsia"/>
                <w:lang w:val="en-US" w:eastAsia="zh-CN"/>
              </w:rPr>
              <w:t>We</w:t>
            </w:r>
            <w:r>
              <w:rPr>
                <w:rFonts w:hint="default"/>
                <w:lang w:val="en-US" w:eastAsia="zh-CN"/>
              </w:rPr>
              <w:t xml:space="preserve"> prefer option 2. In addition, for option 2, the impact of SFO at device’s may be considered to device the chip duration.</w:t>
            </w:r>
            <w:r>
              <w:rPr>
                <w:rFonts w:hint="eastAsia"/>
                <w:lang w:val="en-US" w:eastAsia="zh-CN"/>
              </w:rPr>
              <w:t xml:space="preserve"> </w:t>
            </w:r>
            <w:r>
              <w:rPr>
                <w:rFonts w:hint="default"/>
                <w:lang w:val="en-US" w:eastAsia="zh-CN"/>
              </w:rPr>
              <w:t>Thus, we suggest adding one FFS for option 2:</w:t>
            </w:r>
          </w:p>
          <w:p w14:paraId="7B9F08D6">
            <w:pPr>
              <w:jc w:val="both"/>
              <w:rPr>
                <w:b/>
                <w:bCs/>
                <w:lang w:eastAsia="zh-CN"/>
              </w:rPr>
            </w:pPr>
            <w:r>
              <w:rPr>
                <w:b/>
                <w:bCs/>
                <w:lang w:eastAsia="zh-CN"/>
              </w:rPr>
              <w:t>Proposal 2.1.1e(I): For R2D CP handling Method 2, for potential down-selection, the OOK chip duration generation is determined by the following:</w:t>
            </w:r>
          </w:p>
          <w:p w14:paraId="4C85EA00">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00D3357">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81D49F6">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16844576">
            <w:pPr>
              <w:pStyle w:val="50"/>
              <w:numPr>
                <w:ilvl w:val="1"/>
                <w:numId w:val="7"/>
              </w:numPr>
              <w:tabs>
                <w:tab w:val="left" w:pos="6808"/>
              </w:tabs>
              <w:ind w:firstLineChars="0"/>
              <w:rPr>
                <w:rFonts w:hint="default"/>
                <w:lang w:val="en-US" w:eastAsia="zh-CN"/>
              </w:rPr>
            </w:pPr>
            <w:r>
              <w:rPr>
                <w:rFonts w:ascii="Times New Roman" w:hAnsi="Times New Roman"/>
                <w:b/>
                <w:bCs/>
                <w:color w:val="FF0000"/>
                <w:sz w:val="24"/>
                <w:szCs w:val="24"/>
              </w:rPr>
              <w:t>FFS: Impact</w:t>
            </w:r>
            <w:r>
              <w:rPr>
                <w:rFonts w:hint="default" w:ascii="Times New Roman" w:hAnsi="Times New Roman"/>
                <w:b/>
                <w:bCs/>
                <w:color w:val="FF0000"/>
                <w:sz w:val="24"/>
                <w:szCs w:val="24"/>
                <w:lang w:val="en-US"/>
              </w:rPr>
              <w:t xml:space="preserve"> of SFO</w:t>
            </w:r>
            <w:r>
              <w:rPr>
                <w:rFonts w:ascii="Times New Roman" w:hAnsi="Times New Roman"/>
                <w:b/>
                <w:bCs/>
                <w:color w:val="FF0000"/>
                <w:sz w:val="24"/>
                <w:szCs w:val="24"/>
              </w:rPr>
              <w:t xml:space="preserve"> on device to handle non-constant chip duration</w:t>
            </w:r>
          </w:p>
        </w:tc>
      </w:tr>
      <w:tr w14:paraId="54F67C73">
        <w:tc>
          <w:tcPr>
            <w:tcW w:w="1517" w:type="dxa"/>
            <w:shd w:val="clear" w:color="auto" w:fill="auto"/>
          </w:tcPr>
          <w:p w14:paraId="0D534C26">
            <w:pPr>
              <w:jc w:val="both"/>
              <w:rPr>
                <w:lang w:eastAsia="zh-CN"/>
              </w:rPr>
            </w:pPr>
          </w:p>
        </w:tc>
        <w:tc>
          <w:tcPr>
            <w:tcW w:w="8114" w:type="dxa"/>
            <w:shd w:val="clear" w:color="auto" w:fill="auto"/>
          </w:tcPr>
          <w:p w14:paraId="4F9CFF2F">
            <w:pPr>
              <w:jc w:val="both"/>
              <w:rPr>
                <w:lang w:eastAsia="zh-CN"/>
              </w:rPr>
            </w:pPr>
          </w:p>
        </w:tc>
      </w:tr>
    </w:tbl>
    <w:p w14:paraId="3AB03B90">
      <w:pPr>
        <w:jc w:val="both"/>
        <w:rPr>
          <w:rFonts w:eastAsia="宋体"/>
          <w:bCs/>
          <w:lang w:eastAsia="zh-CN"/>
        </w:rPr>
      </w:pPr>
    </w:p>
    <w:p w14:paraId="25C8E20B">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1F34FEAF">
      <w:pPr>
        <w:rPr>
          <w:rFonts w:eastAsia="宋体"/>
          <w:bCs/>
          <w:lang w:eastAsia="zh-CN"/>
        </w:rPr>
      </w:pPr>
    </w:p>
    <w:p w14:paraId="275CE966">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15128A9A">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4FF77E26">
        <w:tc>
          <w:tcPr>
            <w:tcW w:w="1517" w:type="dxa"/>
            <w:shd w:val="clear" w:color="auto" w:fill="auto"/>
          </w:tcPr>
          <w:p w14:paraId="416EAE03">
            <w:pPr>
              <w:jc w:val="both"/>
              <w:rPr>
                <w:b/>
                <w:bCs/>
                <w:lang w:eastAsia="zh-CN"/>
              </w:rPr>
            </w:pPr>
            <w:r>
              <w:rPr>
                <w:b/>
                <w:bCs/>
                <w:lang w:eastAsia="zh-CN"/>
              </w:rPr>
              <w:t>Company</w:t>
            </w:r>
          </w:p>
        </w:tc>
        <w:tc>
          <w:tcPr>
            <w:tcW w:w="8114" w:type="dxa"/>
            <w:shd w:val="clear" w:color="auto" w:fill="auto"/>
          </w:tcPr>
          <w:p w14:paraId="4E167E48">
            <w:pPr>
              <w:jc w:val="both"/>
              <w:rPr>
                <w:b/>
                <w:bCs/>
                <w:lang w:eastAsia="zh-CN"/>
              </w:rPr>
            </w:pPr>
            <w:r>
              <w:rPr>
                <w:b/>
                <w:bCs/>
                <w:lang w:eastAsia="zh-CN"/>
              </w:rPr>
              <w:t>Views</w:t>
            </w:r>
          </w:p>
        </w:tc>
      </w:tr>
      <w:tr w14:paraId="792ECC1F">
        <w:tc>
          <w:tcPr>
            <w:tcW w:w="1517" w:type="dxa"/>
            <w:shd w:val="clear" w:color="auto" w:fill="auto"/>
          </w:tcPr>
          <w:p w14:paraId="64AF6A85">
            <w:pPr>
              <w:jc w:val="both"/>
              <w:rPr>
                <w:rFonts w:hint="default"/>
                <w:lang w:val="en-US" w:eastAsia="zh-CN"/>
              </w:rPr>
            </w:pPr>
          </w:p>
        </w:tc>
        <w:tc>
          <w:tcPr>
            <w:tcW w:w="8114" w:type="dxa"/>
            <w:shd w:val="clear" w:color="auto" w:fill="auto"/>
          </w:tcPr>
          <w:p w14:paraId="38964DAE">
            <w:pPr>
              <w:jc w:val="both"/>
              <w:rPr>
                <w:lang w:eastAsia="zh-CN"/>
              </w:rPr>
            </w:pPr>
          </w:p>
        </w:tc>
      </w:tr>
      <w:tr w14:paraId="1B647BB3">
        <w:tc>
          <w:tcPr>
            <w:tcW w:w="1517" w:type="dxa"/>
            <w:shd w:val="clear" w:color="auto" w:fill="auto"/>
          </w:tcPr>
          <w:p w14:paraId="1359BF25">
            <w:pPr>
              <w:jc w:val="both"/>
              <w:rPr>
                <w:lang w:eastAsia="zh-CN"/>
              </w:rPr>
            </w:pPr>
          </w:p>
        </w:tc>
        <w:tc>
          <w:tcPr>
            <w:tcW w:w="8114" w:type="dxa"/>
            <w:shd w:val="clear" w:color="auto" w:fill="auto"/>
          </w:tcPr>
          <w:p w14:paraId="7506A7E9">
            <w:pPr>
              <w:jc w:val="both"/>
              <w:rPr>
                <w:lang w:eastAsia="zh-CN"/>
              </w:rPr>
            </w:pPr>
          </w:p>
        </w:tc>
      </w:tr>
    </w:tbl>
    <w:p w14:paraId="632945FC">
      <w:pPr>
        <w:jc w:val="both"/>
        <w:rPr>
          <w:rFonts w:eastAsia="宋体"/>
          <w:bCs/>
          <w:lang w:eastAsia="zh-CN"/>
        </w:rPr>
      </w:pPr>
    </w:p>
    <w:p w14:paraId="4E5DCD27">
      <w:pPr>
        <w:jc w:val="both"/>
        <w:rPr>
          <w:b/>
          <w:bCs/>
          <w:lang w:eastAsia="zh-CN"/>
        </w:rPr>
      </w:pPr>
      <w:r>
        <w:rPr>
          <w:b/>
          <w:bCs/>
          <w:lang w:eastAsia="zh-CN"/>
        </w:rPr>
        <w:t>Proposal 2.1.1g(I): For R2D CP handling Method 2 Alt 2, if continue the study, the following are considered</w:t>
      </w:r>
    </w:p>
    <w:p w14:paraId="4D1815B0">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3004DADA">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7DDF6DE8">
      <w:pPr>
        <w:jc w:val="both"/>
        <w:rPr>
          <w:rFonts w:eastAsiaTheme="minorEastAsia"/>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348BDBAE">
        <w:tc>
          <w:tcPr>
            <w:tcW w:w="1517" w:type="dxa"/>
            <w:shd w:val="clear" w:color="auto" w:fill="auto"/>
          </w:tcPr>
          <w:p w14:paraId="6A44640E">
            <w:pPr>
              <w:jc w:val="both"/>
              <w:rPr>
                <w:b/>
                <w:bCs/>
                <w:lang w:eastAsia="zh-CN"/>
              </w:rPr>
            </w:pPr>
            <w:r>
              <w:rPr>
                <w:b/>
                <w:bCs/>
                <w:lang w:eastAsia="zh-CN"/>
              </w:rPr>
              <w:t>Company</w:t>
            </w:r>
          </w:p>
        </w:tc>
        <w:tc>
          <w:tcPr>
            <w:tcW w:w="8114" w:type="dxa"/>
            <w:shd w:val="clear" w:color="auto" w:fill="auto"/>
          </w:tcPr>
          <w:p w14:paraId="5CBF5E27">
            <w:pPr>
              <w:jc w:val="both"/>
              <w:rPr>
                <w:b/>
                <w:bCs/>
                <w:lang w:eastAsia="zh-CN"/>
              </w:rPr>
            </w:pPr>
            <w:r>
              <w:rPr>
                <w:b/>
                <w:bCs/>
                <w:lang w:eastAsia="zh-CN"/>
              </w:rPr>
              <w:t>Views</w:t>
            </w:r>
          </w:p>
        </w:tc>
      </w:tr>
      <w:tr w14:paraId="60EB5DB9">
        <w:tc>
          <w:tcPr>
            <w:tcW w:w="1517" w:type="dxa"/>
            <w:shd w:val="clear" w:color="auto" w:fill="auto"/>
          </w:tcPr>
          <w:p w14:paraId="7477700F">
            <w:pPr>
              <w:jc w:val="both"/>
              <w:rPr>
                <w:lang w:eastAsia="zh-CN"/>
              </w:rPr>
            </w:pPr>
          </w:p>
        </w:tc>
        <w:tc>
          <w:tcPr>
            <w:tcW w:w="8114" w:type="dxa"/>
            <w:shd w:val="clear" w:color="auto" w:fill="auto"/>
          </w:tcPr>
          <w:p w14:paraId="2512E517">
            <w:pPr>
              <w:jc w:val="both"/>
              <w:rPr>
                <w:lang w:eastAsia="zh-CN"/>
              </w:rPr>
            </w:pPr>
          </w:p>
        </w:tc>
      </w:tr>
      <w:tr w14:paraId="5398286A">
        <w:tc>
          <w:tcPr>
            <w:tcW w:w="1517" w:type="dxa"/>
            <w:shd w:val="clear" w:color="auto" w:fill="auto"/>
          </w:tcPr>
          <w:p w14:paraId="40776F27">
            <w:pPr>
              <w:jc w:val="both"/>
              <w:rPr>
                <w:lang w:eastAsia="zh-CN"/>
              </w:rPr>
            </w:pPr>
          </w:p>
        </w:tc>
        <w:tc>
          <w:tcPr>
            <w:tcW w:w="8114" w:type="dxa"/>
            <w:shd w:val="clear" w:color="auto" w:fill="auto"/>
          </w:tcPr>
          <w:p w14:paraId="40F0090E">
            <w:pPr>
              <w:jc w:val="both"/>
              <w:rPr>
                <w:lang w:eastAsia="zh-CN"/>
              </w:rPr>
            </w:pPr>
          </w:p>
        </w:tc>
      </w:tr>
    </w:tbl>
    <w:p w14:paraId="7C4B27D7">
      <w:pPr>
        <w:jc w:val="both"/>
        <w:rPr>
          <w:rFonts w:eastAsiaTheme="minorEastAsia"/>
          <w:b/>
          <w:bCs/>
          <w:lang w:eastAsia="zh-CN"/>
        </w:rPr>
      </w:pPr>
    </w:p>
    <w:p w14:paraId="2BC0B470">
      <w:pPr>
        <w:pStyle w:val="4"/>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2EC539CE">
        <w:tc>
          <w:tcPr>
            <w:tcW w:w="9631" w:type="dxa"/>
          </w:tcPr>
          <w:p w14:paraId="49F4A282">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490B2CAB">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4CBD74FC">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1B3DD1B9">
            <w:pPr>
              <w:numPr>
                <w:ilvl w:val="0"/>
                <w:numId w:val="8"/>
              </w:numPr>
              <w:jc w:val="both"/>
              <w:rPr>
                <w:rFonts w:eastAsia="Batang"/>
                <w:bCs/>
                <w:sz w:val="20"/>
                <w:szCs w:val="20"/>
                <w:lang w:val="en-GB" w:bidi="ar-SA"/>
              </w:rPr>
            </w:pPr>
            <w:r>
              <w:rPr>
                <w:rFonts w:eastAsia="Batang"/>
                <w:bCs/>
                <w:sz w:val="20"/>
                <w:szCs w:val="20"/>
                <w:lang w:val="en-GB" w:bidi="ar-SA"/>
              </w:rPr>
              <w:t>A chip is represented (e.g. upsampled) by L samples</w:t>
            </w:r>
          </w:p>
          <w:p w14:paraId="2DA36872">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70EAA6C4">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750CA6BC">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01656C1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2AF16B14">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0AA5B03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1166EE90">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bookmarkEnd w:id="20"/>
          <w:p w14:paraId="1C2E1415">
            <w:pPr>
              <w:ind w:firstLine="300" w:firstLineChars="150"/>
              <w:jc w:val="both"/>
              <w:rPr>
                <w:rFonts w:eastAsia="Batang"/>
                <w:bCs/>
                <w:sz w:val="20"/>
                <w:szCs w:val="20"/>
                <w:lang w:val="en-GB" w:bidi="ar-SA"/>
              </w:rPr>
            </w:pPr>
            <w:bookmarkStart w:id="21" w:name="_Hlk173448104"/>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471B24C5">
      <w:pPr>
        <w:jc w:val="both"/>
        <w:rPr>
          <w:lang w:eastAsia="zh-CN"/>
        </w:rPr>
      </w:pPr>
    </w:p>
    <w:p w14:paraId="34145983">
      <w:pPr>
        <w:pStyle w:val="5"/>
        <w:rPr>
          <w:rFonts w:ascii="Times New Roman" w:hAnsi="Times New Roman"/>
          <w:i w:val="0"/>
          <w:sz w:val="24"/>
          <w:szCs w:val="24"/>
        </w:rPr>
      </w:pPr>
      <w:r>
        <w:rPr>
          <w:rFonts w:ascii="Times New Roman" w:hAnsi="Times New Roman"/>
          <w:i w:val="0"/>
          <w:sz w:val="24"/>
          <w:szCs w:val="24"/>
        </w:rPr>
        <w:t>Round 1</w:t>
      </w:r>
    </w:p>
    <w:p w14:paraId="76C208FD">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7922DC17">
      <w:pPr>
        <w:jc w:val="both"/>
        <w:rPr>
          <w:rFonts w:eastAsiaTheme="minorEastAsia"/>
          <w:highlight w:val="yellow"/>
          <w:lang w:eastAsia="zh-CN"/>
        </w:rPr>
      </w:pPr>
    </w:p>
    <w:p w14:paraId="061BFE5A">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14:paraId="4BF112CB">
        <w:trPr>
          <w:trHeight w:val="90" w:hRule="atLeast"/>
        </w:trPr>
        <w:tc>
          <w:tcPr>
            <w:tcW w:w="1515" w:type="dxa"/>
            <w:shd w:val="clear" w:color="auto" w:fill="auto"/>
          </w:tcPr>
          <w:p w14:paraId="03EA84D5">
            <w:pPr>
              <w:jc w:val="both"/>
              <w:rPr>
                <w:b/>
                <w:bCs/>
                <w:lang w:eastAsia="zh-CN"/>
              </w:rPr>
            </w:pPr>
            <w:r>
              <w:rPr>
                <w:b/>
                <w:bCs/>
                <w:lang w:eastAsia="zh-CN"/>
              </w:rPr>
              <w:t>Company</w:t>
            </w:r>
          </w:p>
        </w:tc>
        <w:tc>
          <w:tcPr>
            <w:tcW w:w="8116" w:type="dxa"/>
            <w:shd w:val="clear" w:color="auto" w:fill="auto"/>
          </w:tcPr>
          <w:p w14:paraId="56F68FA2">
            <w:pPr>
              <w:jc w:val="both"/>
              <w:rPr>
                <w:b/>
                <w:bCs/>
                <w:lang w:eastAsia="zh-CN"/>
              </w:rPr>
            </w:pPr>
            <w:r>
              <w:rPr>
                <w:b/>
                <w:bCs/>
                <w:lang w:eastAsia="zh-CN"/>
              </w:rPr>
              <w:t>Views</w:t>
            </w:r>
          </w:p>
        </w:tc>
      </w:tr>
      <w:tr w14:paraId="089423B4">
        <w:tc>
          <w:tcPr>
            <w:tcW w:w="1515" w:type="dxa"/>
            <w:shd w:val="clear" w:color="auto" w:fill="auto"/>
          </w:tcPr>
          <w:p w14:paraId="7A6AC085">
            <w:pPr>
              <w:jc w:val="both"/>
              <w:rPr>
                <w:rFonts w:hint="default"/>
                <w:lang w:val="en-US" w:eastAsia="zh-CN"/>
              </w:rPr>
            </w:pPr>
            <w:r>
              <w:rPr>
                <w:rFonts w:hint="eastAsia"/>
                <w:lang w:val="en-US" w:eastAsia="zh-CN"/>
              </w:rPr>
              <w:t>TCL</w:t>
            </w:r>
          </w:p>
        </w:tc>
        <w:tc>
          <w:tcPr>
            <w:tcW w:w="8116" w:type="dxa"/>
            <w:shd w:val="clear" w:color="auto" w:fill="auto"/>
          </w:tcPr>
          <w:p w14:paraId="6C68B928">
            <w:pPr>
              <w:jc w:val="both"/>
              <w:rPr>
                <w:rFonts w:hint="default"/>
                <w:lang w:val="en-US" w:eastAsia="zh-CN"/>
              </w:rPr>
            </w:pPr>
            <w:r>
              <w:rPr>
                <w:rFonts w:hint="eastAsia"/>
                <w:lang w:val="en-US" w:eastAsia="zh-CN"/>
              </w:rPr>
              <w:t>There is</w:t>
            </w:r>
            <w:r>
              <w:rPr>
                <w:rFonts w:hint="default"/>
                <w:lang w:val="en-US" w:eastAsia="zh-CN"/>
              </w:rPr>
              <w:t xml:space="preserve"> different maximum </w:t>
            </w:r>
            <w:r>
              <w:rPr>
                <w:rFonts w:hint="eastAsia"/>
                <w:lang w:val="en-US" w:eastAsia="zh-CN"/>
              </w:rPr>
              <w:t>trans</w:t>
            </w:r>
            <w:r>
              <w:rPr>
                <w:rFonts w:hint="default"/>
                <w:lang w:val="en-US" w:eastAsia="zh-CN"/>
              </w:rPr>
              <w:t xml:space="preserve">mission power defined in NR for DFT-s-OFDM and CP-OFDM if UE as reader. Considering different coverage requirement for device 1/2, we suggest DFT-s-OFDM can be as baseline to further study and FFS CP-OFDM in this stage. </w:t>
            </w:r>
          </w:p>
        </w:tc>
      </w:tr>
      <w:tr w14:paraId="69EC7CC5">
        <w:tc>
          <w:tcPr>
            <w:tcW w:w="1515" w:type="dxa"/>
            <w:shd w:val="clear" w:color="auto" w:fill="auto"/>
          </w:tcPr>
          <w:p w14:paraId="362A60B8">
            <w:pPr>
              <w:jc w:val="both"/>
              <w:rPr>
                <w:rFonts w:eastAsia="Yu Mincho"/>
                <w:lang w:eastAsia="ja-JP"/>
              </w:rPr>
            </w:pPr>
          </w:p>
        </w:tc>
        <w:tc>
          <w:tcPr>
            <w:tcW w:w="8116" w:type="dxa"/>
            <w:shd w:val="clear" w:color="auto" w:fill="auto"/>
          </w:tcPr>
          <w:p w14:paraId="12CD52C1">
            <w:pPr>
              <w:jc w:val="both"/>
              <w:rPr>
                <w:rFonts w:eastAsia="Yu Mincho"/>
                <w:lang w:eastAsia="ja-JP"/>
              </w:rPr>
            </w:pPr>
          </w:p>
        </w:tc>
      </w:tr>
    </w:tbl>
    <w:p w14:paraId="02F8E388">
      <w:pPr>
        <w:jc w:val="both"/>
        <w:rPr>
          <w:rFonts w:eastAsiaTheme="minorEastAsia"/>
          <w:lang w:eastAsia="zh-CN"/>
        </w:rPr>
      </w:pPr>
    </w:p>
    <w:p w14:paraId="2BC0B4AF">
      <w:pPr>
        <w:pStyle w:val="3"/>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4B7">
        <w:tc>
          <w:tcPr>
            <w:tcW w:w="9857" w:type="dxa"/>
            <w:shd w:val="clear" w:color="auto" w:fill="auto"/>
          </w:tcPr>
          <w:p w14:paraId="2BC0B4B0">
            <w:pPr>
              <w:jc w:val="both"/>
              <w:rPr>
                <w:bCs/>
                <w:lang w:eastAsia="zh-CN"/>
              </w:rPr>
            </w:pPr>
            <w:r>
              <w:rPr>
                <w:bCs/>
                <w:highlight w:val="green"/>
                <w:lang w:eastAsia="zh-CN"/>
              </w:rPr>
              <w:t>Agreement RAN1#116</w:t>
            </w:r>
          </w:p>
          <w:p w14:paraId="2BC0B4B1">
            <w:pPr>
              <w:jc w:val="both"/>
              <w:rPr>
                <w:bCs/>
                <w:lang w:eastAsia="zh-CN"/>
              </w:rPr>
            </w:pPr>
            <w:r>
              <w:rPr>
                <w:bCs/>
                <w:lang w:eastAsia="zh-CN"/>
              </w:rPr>
              <w:t>A-IoT DL study includes OOK from DL transmitter’s perspective.</w:t>
            </w:r>
          </w:p>
          <w:p w14:paraId="2BC0B4B2">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r>
            <w:r>
              <w:rPr>
                <w:bCs/>
                <w:lang w:eastAsia="zh-CN"/>
              </w:rPr>
              <w:t>-chip per OFDM symbol transmission, starting from definitions in TR 38.869.</w:t>
            </w:r>
          </w:p>
          <w:p w14:paraId="2BC0B4B3">
            <w:pPr>
              <w:numPr>
                <w:ilvl w:val="1"/>
                <w:numId w:val="9"/>
              </w:numPr>
              <w:jc w:val="both"/>
              <w:rPr>
                <w:bCs/>
                <w:lang w:eastAsia="zh-CN"/>
              </w:rPr>
            </w:pPr>
            <w:r>
              <w:rPr>
                <w:bCs/>
                <w:lang w:eastAsia="zh-CN"/>
              </w:rPr>
              <w:t>FFS value(s) of M.</w:t>
            </w:r>
          </w:p>
          <w:p w14:paraId="2BC0B4B4">
            <w:pPr>
              <w:numPr>
                <w:ilvl w:val="1"/>
                <w:numId w:val="10"/>
              </w:numPr>
              <w:jc w:val="both"/>
              <w:rPr>
                <w:bCs/>
                <w:lang w:eastAsia="zh-CN"/>
              </w:rPr>
            </w:pPr>
            <w:r>
              <w:rPr>
                <w:bCs/>
                <w:lang w:eastAsia="zh-CN"/>
              </w:rPr>
              <w:t>FFS: Any changes needed from the definitions in TR 38.869.</w:t>
            </w:r>
          </w:p>
          <w:p w14:paraId="2BC0B4B5">
            <w:pPr>
              <w:numPr>
                <w:ilvl w:val="1"/>
                <w:numId w:val="10"/>
              </w:numPr>
              <w:jc w:val="both"/>
              <w:rPr>
                <w:bCs/>
                <w:lang w:eastAsia="zh-CN"/>
              </w:rPr>
            </w:pPr>
            <w:r>
              <w:rPr>
                <w:bCs/>
                <w:lang w:eastAsia="zh-CN"/>
              </w:rPr>
              <w:t>FFS: Exact definition of chip</w:t>
            </w:r>
          </w:p>
          <w:p w14:paraId="2BC0B4B6">
            <w:pPr>
              <w:numPr>
                <w:ilvl w:val="0"/>
                <w:numId w:val="10"/>
              </w:numPr>
              <w:jc w:val="both"/>
              <w:rPr>
                <w:bCs/>
                <w:lang w:eastAsia="zh-CN"/>
              </w:rPr>
            </w:pPr>
            <w:r>
              <w:rPr>
                <w:bCs/>
                <w:lang w:eastAsia="zh-CN"/>
              </w:rPr>
              <w:t>If other DL waveforms are included, further elaboration of the transmitter’s OOK generation would be needed.</w:t>
            </w:r>
          </w:p>
        </w:tc>
      </w:tr>
    </w:tbl>
    <w:p w14:paraId="2BC0B4B8">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4BE">
        <w:tc>
          <w:tcPr>
            <w:tcW w:w="9857" w:type="dxa"/>
            <w:shd w:val="clear" w:color="auto" w:fill="auto"/>
          </w:tcPr>
          <w:p w14:paraId="2BC0B4B9">
            <w:pPr>
              <w:jc w:val="both"/>
              <w:rPr>
                <w:bCs/>
                <w:lang w:eastAsia="zh-CN"/>
              </w:rPr>
            </w:pPr>
            <w:r>
              <w:rPr>
                <w:bCs/>
                <w:highlight w:val="green"/>
                <w:lang w:eastAsia="zh-CN"/>
              </w:rPr>
              <w:t>Agreement RAN1#116</w:t>
            </w:r>
          </w:p>
          <w:p w14:paraId="2BC0B4B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2BC0B4BB">
            <w:pPr>
              <w:numPr>
                <w:ilvl w:val="0"/>
                <w:numId w:val="11"/>
              </w:numPr>
              <w:jc w:val="both"/>
              <w:rPr>
                <w:bCs/>
                <w:lang w:eastAsia="zh-CN"/>
              </w:rPr>
            </w:pPr>
            <w:r>
              <w:rPr>
                <w:bCs/>
                <w:lang w:eastAsia="zh-CN"/>
              </w:rPr>
              <w:t>Alt 1: Including 180 kHz, 360 kHz, and FFS other values</w:t>
            </w:r>
          </w:p>
          <w:p w14:paraId="2BC0B4BC">
            <w:pPr>
              <w:numPr>
                <w:ilvl w:val="0"/>
                <w:numId w:val="11"/>
              </w:numPr>
              <w:jc w:val="both"/>
              <w:rPr>
                <w:bCs/>
                <w:lang w:eastAsia="zh-CN"/>
              </w:rPr>
            </w:pPr>
            <w:r>
              <w:rPr>
                <w:bCs/>
                <w:lang w:eastAsia="zh-CN"/>
              </w:rPr>
              <w:t>Alt 2: Integer multiple(s) of 180 kHz (FFS: what integer(s))</w:t>
            </w:r>
          </w:p>
          <w:p w14:paraId="2BC0B4BD">
            <w:pPr>
              <w:numPr>
                <w:ilvl w:val="0"/>
                <w:numId w:val="11"/>
              </w:numPr>
              <w:jc w:val="both"/>
              <w:rPr>
                <w:bCs/>
                <w:lang w:eastAsia="zh-CN"/>
              </w:rPr>
            </w:pPr>
            <w:r>
              <w:rPr>
                <w:bCs/>
                <w:lang w:eastAsia="zh-CN"/>
              </w:rPr>
              <w:t>Alt 3: Integer multiple(s) of the subcarrier spacing (FFS: what integer(s))</w:t>
            </w:r>
          </w:p>
        </w:tc>
      </w:tr>
    </w:tbl>
    <w:p w14:paraId="2BC0B4BF">
      <w:pPr>
        <w:jc w:val="both"/>
        <w:rPr>
          <w:lang w:eastAsia="zh-CN"/>
        </w:rPr>
      </w:pPr>
    </w:p>
    <w:p w14:paraId="2BC0B4C0">
      <w:pPr>
        <w:pStyle w:val="4"/>
        <w:jc w:val="both"/>
        <w:rPr>
          <w:rFonts w:ascii="Times New Roman" w:hAnsi="Times New Roman"/>
          <w:sz w:val="24"/>
          <w:szCs w:val="24"/>
        </w:rPr>
      </w:pPr>
      <w:r>
        <w:rPr>
          <w:rFonts w:ascii="Times New Roman" w:hAnsi="Times New Roman"/>
          <w:sz w:val="24"/>
          <w:szCs w:val="24"/>
        </w:rPr>
        <w:t>M values</w:t>
      </w:r>
    </w:p>
    <w:p w14:paraId="3E712E04">
      <w:pPr>
        <w:pStyle w:val="5"/>
        <w:rPr>
          <w:rFonts w:ascii="Times New Roman" w:hAnsi="Times New Roman"/>
          <w:i w:val="0"/>
          <w:sz w:val="24"/>
          <w:szCs w:val="24"/>
        </w:rPr>
      </w:pPr>
      <w:r>
        <w:rPr>
          <w:rFonts w:ascii="Times New Roman" w:hAnsi="Times New Roman"/>
          <w:i w:val="0"/>
          <w:sz w:val="24"/>
          <w:szCs w:val="24"/>
        </w:rPr>
        <w:t>Round 1</w:t>
      </w:r>
    </w:p>
    <w:p w14:paraId="2BC0B4C1">
      <w:pPr>
        <w:jc w:val="both"/>
        <w:rPr>
          <w:lang w:eastAsia="zh-CN"/>
        </w:rPr>
      </w:pPr>
      <w:r>
        <w:rPr>
          <w:lang w:eastAsia="zh-CN"/>
        </w:rPr>
        <w:t>It is already agreed that when M=1, we use OOK-1. Thus, values for M&gt;1 apply to OOK-4.</w:t>
      </w:r>
    </w:p>
    <w:p w14:paraId="74C73783">
      <w:pPr>
        <w:jc w:val="both"/>
        <w:rPr>
          <w:lang w:eastAsia="zh-CN"/>
        </w:rPr>
      </w:pPr>
    </w:p>
    <w:p w14:paraId="27E59852">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6538922C">
      <w:pPr>
        <w:rPr>
          <w:rFonts w:eastAsia="宋体"/>
          <w:bCs/>
          <w:highlight w:val="yellow"/>
          <w:lang w:eastAsia="zh-CN"/>
        </w:rPr>
      </w:pPr>
      <w:bookmarkStart w:id="24" w:name="_Ref159513742"/>
      <w:bookmarkStart w:id="25" w:name="_Toc159620313"/>
    </w:p>
    <w:p w14:paraId="128A28BC">
      <w:pPr>
        <w:jc w:val="both"/>
        <w:rPr>
          <w:b/>
          <w:bCs/>
          <w:lang w:eastAsia="zh-CN"/>
        </w:rPr>
      </w:pPr>
      <w:r>
        <w:rPr>
          <w:b/>
          <w:bCs/>
          <w:lang w:eastAsia="zh-CN"/>
        </w:rPr>
        <w:t>Proposal 2.1.2a (I): Please companies indicate their views on M values and minimum transmission BW for each M value.</w:t>
      </w:r>
    </w:p>
    <w:p w14:paraId="4E2B37DC">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1BE3C4A6">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30D5BB96">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14:paraId="7E4BA605">
        <w:trPr>
          <w:jc w:val="center"/>
        </w:trPr>
        <w:tc>
          <w:tcPr>
            <w:tcW w:w="1271" w:type="dxa"/>
            <w:vAlign w:val="center"/>
          </w:tcPr>
          <w:p w14:paraId="7F9D645F">
            <w:pPr>
              <w:jc w:val="center"/>
              <w:rPr>
                <w:b/>
                <w:bCs/>
                <w:i/>
                <w:iCs/>
                <w:lang w:eastAsia="zh-CN"/>
              </w:rPr>
            </w:pPr>
            <w:r>
              <w:rPr>
                <w:b/>
                <w:bCs/>
                <w:i/>
                <w:iCs/>
                <w:lang w:eastAsia="zh-CN"/>
              </w:rPr>
              <w:t>M</w:t>
            </w:r>
          </w:p>
        </w:tc>
        <w:tc>
          <w:tcPr>
            <w:tcW w:w="4536" w:type="dxa"/>
          </w:tcPr>
          <w:p w14:paraId="7FA56668">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14:paraId="2E7C8EDD">
        <w:trPr>
          <w:jc w:val="center"/>
        </w:trPr>
        <w:tc>
          <w:tcPr>
            <w:tcW w:w="1271" w:type="dxa"/>
            <w:vAlign w:val="center"/>
          </w:tcPr>
          <w:p w14:paraId="2AE406CB">
            <w:pPr>
              <w:jc w:val="center"/>
              <w:rPr>
                <w:lang w:val="en-GB" w:eastAsia="zh-CN" w:bidi="ar-SA"/>
              </w:rPr>
            </w:pPr>
            <w:r>
              <w:rPr>
                <w:b/>
                <w:bCs/>
                <w:lang w:eastAsia="zh-CN"/>
              </w:rPr>
              <w:t>1</w:t>
            </w:r>
          </w:p>
        </w:tc>
        <w:tc>
          <w:tcPr>
            <w:tcW w:w="4536" w:type="dxa"/>
          </w:tcPr>
          <w:p w14:paraId="08E55099">
            <w:pPr>
              <w:jc w:val="center"/>
              <w:rPr>
                <w:rFonts w:eastAsiaTheme="minorEastAsia"/>
                <w:lang w:val="en-GB" w:eastAsia="zh-CN" w:bidi="ar-SA"/>
              </w:rPr>
            </w:pPr>
            <w:r>
              <w:rPr>
                <w:rFonts w:eastAsiaTheme="minorEastAsia"/>
                <w:lang w:val="en-GB" w:eastAsia="zh-CN" w:bidi="ar-SA"/>
              </w:rPr>
              <w:t>1</w:t>
            </w:r>
          </w:p>
        </w:tc>
      </w:tr>
      <w:tr w14:paraId="722C1166">
        <w:trPr>
          <w:jc w:val="center"/>
        </w:trPr>
        <w:tc>
          <w:tcPr>
            <w:tcW w:w="1271" w:type="dxa"/>
            <w:vAlign w:val="center"/>
          </w:tcPr>
          <w:p w14:paraId="7B8175C5">
            <w:pPr>
              <w:jc w:val="center"/>
              <w:rPr>
                <w:lang w:val="en-GB" w:eastAsia="zh-CN" w:bidi="ar-SA"/>
              </w:rPr>
            </w:pPr>
            <w:r>
              <w:rPr>
                <w:b/>
                <w:bCs/>
                <w:lang w:eastAsia="zh-CN"/>
              </w:rPr>
              <w:t>2</w:t>
            </w:r>
          </w:p>
        </w:tc>
        <w:tc>
          <w:tcPr>
            <w:tcW w:w="4536" w:type="dxa"/>
          </w:tcPr>
          <w:p w14:paraId="308FFD54">
            <w:pPr>
              <w:jc w:val="center"/>
              <w:rPr>
                <w:rFonts w:eastAsiaTheme="minorEastAsia"/>
                <w:lang w:val="en-GB" w:eastAsia="zh-CN" w:bidi="ar-SA"/>
              </w:rPr>
            </w:pPr>
            <w:r>
              <w:rPr>
                <w:rFonts w:eastAsiaTheme="minorEastAsia"/>
                <w:lang w:val="en-GB" w:eastAsia="zh-CN" w:bidi="ar-SA"/>
              </w:rPr>
              <w:t>1</w:t>
            </w:r>
          </w:p>
        </w:tc>
      </w:tr>
      <w:tr w14:paraId="4D1A9DD0">
        <w:trPr>
          <w:jc w:val="center"/>
        </w:trPr>
        <w:tc>
          <w:tcPr>
            <w:tcW w:w="1271" w:type="dxa"/>
            <w:vAlign w:val="center"/>
          </w:tcPr>
          <w:p w14:paraId="1FA45CEF">
            <w:pPr>
              <w:jc w:val="center"/>
              <w:rPr>
                <w:lang w:val="en-GB" w:eastAsia="zh-CN" w:bidi="ar-SA"/>
              </w:rPr>
            </w:pPr>
            <w:r>
              <w:rPr>
                <w:b/>
                <w:bCs/>
                <w:lang w:eastAsia="zh-CN"/>
              </w:rPr>
              <w:t>4</w:t>
            </w:r>
          </w:p>
        </w:tc>
        <w:tc>
          <w:tcPr>
            <w:tcW w:w="4536" w:type="dxa"/>
          </w:tcPr>
          <w:p w14:paraId="7F8DFF6F">
            <w:pPr>
              <w:jc w:val="center"/>
              <w:rPr>
                <w:rFonts w:eastAsiaTheme="minorEastAsia"/>
                <w:lang w:val="en-GB" w:eastAsia="zh-CN" w:bidi="ar-SA"/>
              </w:rPr>
            </w:pPr>
            <w:r>
              <w:rPr>
                <w:rFonts w:eastAsiaTheme="minorEastAsia"/>
                <w:lang w:val="en-GB" w:eastAsia="zh-CN" w:bidi="ar-SA"/>
              </w:rPr>
              <w:t>[1 or 2]</w:t>
            </w:r>
          </w:p>
        </w:tc>
      </w:tr>
      <w:tr w14:paraId="181E7D7F">
        <w:trPr>
          <w:jc w:val="center"/>
        </w:trPr>
        <w:tc>
          <w:tcPr>
            <w:tcW w:w="1271" w:type="dxa"/>
            <w:vAlign w:val="center"/>
          </w:tcPr>
          <w:p w14:paraId="11252615">
            <w:pPr>
              <w:jc w:val="center"/>
              <w:rPr>
                <w:lang w:val="en-GB" w:eastAsia="zh-CN" w:bidi="ar-SA"/>
              </w:rPr>
            </w:pPr>
            <w:r>
              <w:rPr>
                <w:b/>
                <w:bCs/>
                <w:lang w:eastAsia="zh-CN"/>
              </w:rPr>
              <w:t>6</w:t>
            </w:r>
          </w:p>
        </w:tc>
        <w:tc>
          <w:tcPr>
            <w:tcW w:w="4536" w:type="dxa"/>
          </w:tcPr>
          <w:p w14:paraId="5932AE39">
            <w:pPr>
              <w:jc w:val="center"/>
              <w:rPr>
                <w:rFonts w:eastAsiaTheme="minorEastAsia"/>
                <w:lang w:val="en-GB" w:eastAsia="zh-CN" w:bidi="ar-SA"/>
              </w:rPr>
            </w:pPr>
            <w:r>
              <w:rPr>
                <w:rFonts w:eastAsiaTheme="minorEastAsia"/>
                <w:lang w:val="en-GB" w:eastAsia="zh-CN" w:bidi="ar-SA"/>
              </w:rPr>
              <w:t>1</w:t>
            </w:r>
          </w:p>
        </w:tc>
      </w:tr>
      <w:tr w14:paraId="1A7AD0CE">
        <w:trPr>
          <w:jc w:val="center"/>
        </w:trPr>
        <w:tc>
          <w:tcPr>
            <w:tcW w:w="1271" w:type="dxa"/>
            <w:vAlign w:val="center"/>
          </w:tcPr>
          <w:p w14:paraId="64C13864">
            <w:pPr>
              <w:jc w:val="center"/>
              <w:rPr>
                <w:lang w:val="en-GB" w:eastAsia="zh-CN" w:bidi="ar-SA"/>
              </w:rPr>
            </w:pPr>
            <w:r>
              <w:rPr>
                <w:b/>
                <w:bCs/>
                <w:lang w:eastAsia="zh-CN"/>
              </w:rPr>
              <w:t>8</w:t>
            </w:r>
          </w:p>
        </w:tc>
        <w:tc>
          <w:tcPr>
            <w:tcW w:w="4536" w:type="dxa"/>
          </w:tcPr>
          <w:p w14:paraId="639D4A90">
            <w:pPr>
              <w:jc w:val="center"/>
              <w:rPr>
                <w:rFonts w:eastAsiaTheme="minorEastAsia"/>
                <w:lang w:val="en-GB" w:eastAsia="zh-CN" w:bidi="ar-SA"/>
              </w:rPr>
            </w:pPr>
            <w:r>
              <w:rPr>
                <w:rFonts w:eastAsiaTheme="minorEastAsia"/>
                <w:lang w:val="en-GB" w:eastAsia="zh-CN" w:bidi="ar-SA"/>
              </w:rPr>
              <w:t>[2 or 4 or 6]</w:t>
            </w:r>
          </w:p>
        </w:tc>
      </w:tr>
      <w:tr w14:paraId="1BFAAC49">
        <w:trPr>
          <w:jc w:val="center"/>
        </w:trPr>
        <w:tc>
          <w:tcPr>
            <w:tcW w:w="1271" w:type="dxa"/>
            <w:vAlign w:val="center"/>
          </w:tcPr>
          <w:p w14:paraId="74A923CF">
            <w:pPr>
              <w:jc w:val="center"/>
              <w:rPr>
                <w:lang w:val="en-GB" w:eastAsia="zh-CN" w:bidi="ar-SA"/>
              </w:rPr>
            </w:pPr>
            <w:r>
              <w:rPr>
                <w:b/>
                <w:bCs/>
                <w:lang w:eastAsia="zh-CN"/>
              </w:rPr>
              <w:t>12</w:t>
            </w:r>
          </w:p>
        </w:tc>
        <w:tc>
          <w:tcPr>
            <w:tcW w:w="4536" w:type="dxa"/>
          </w:tcPr>
          <w:p w14:paraId="17CFA627">
            <w:pPr>
              <w:jc w:val="center"/>
              <w:rPr>
                <w:rFonts w:eastAsiaTheme="minorEastAsia"/>
                <w:lang w:val="en-GB" w:eastAsia="zh-CN" w:bidi="ar-SA"/>
              </w:rPr>
            </w:pPr>
            <w:r>
              <w:rPr>
                <w:rFonts w:eastAsiaTheme="minorEastAsia"/>
                <w:lang w:val="en-GB" w:eastAsia="zh-CN" w:bidi="ar-SA"/>
              </w:rPr>
              <w:t>2</w:t>
            </w:r>
          </w:p>
        </w:tc>
      </w:tr>
      <w:tr w14:paraId="05CEBA5A">
        <w:trPr>
          <w:jc w:val="center"/>
        </w:trPr>
        <w:tc>
          <w:tcPr>
            <w:tcW w:w="1271" w:type="dxa"/>
            <w:vAlign w:val="center"/>
          </w:tcPr>
          <w:p w14:paraId="7AB03DE3">
            <w:pPr>
              <w:jc w:val="center"/>
              <w:rPr>
                <w:lang w:val="en-GB" w:eastAsia="zh-CN" w:bidi="ar-SA"/>
              </w:rPr>
            </w:pPr>
            <w:r>
              <w:rPr>
                <w:b/>
                <w:bCs/>
                <w:lang w:eastAsia="zh-CN"/>
              </w:rPr>
              <w:t>16</w:t>
            </w:r>
          </w:p>
        </w:tc>
        <w:tc>
          <w:tcPr>
            <w:tcW w:w="4536" w:type="dxa"/>
          </w:tcPr>
          <w:p w14:paraId="564337B5">
            <w:pPr>
              <w:jc w:val="center"/>
              <w:rPr>
                <w:rFonts w:eastAsiaTheme="minorEastAsia"/>
                <w:lang w:val="en-GB" w:eastAsia="zh-CN" w:bidi="ar-SA"/>
              </w:rPr>
            </w:pPr>
            <w:r>
              <w:rPr>
                <w:rFonts w:eastAsiaTheme="minorEastAsia"/>
                <w:lang w:val="en-GB" w:eastAsia="zh-CN" w:bidi="ar-SA"/>
              </w:rPr>
              <w:t>2</w:t>
            </w:r>
          </w:p>
        </w:tc>
      </w:tr>
      <w:tr w14:paraId="3E027E53">
        <w:trPr>
          <w:jc w:val="center"/>
        </w:trPr>
        <w:tc>
          <w:tcPr>
            <w:tcW w:w="1271" w:type="dxa"/>
            <w:vAlign w:val="center"/>
          </w:tcPr>
          <w:p w14:paraId="66CFB774">
            <w:pPr>
              <w:jc w:val="center"/>
              <w:rPr>
                <w:lang w:val="en-GB" w:eastAsia="zh-CN" w:bidi="ar-SA"/>
              </w:rPr>
            </w:pPr>
            <w:r>
              <w:rPr>
                <w:b/>
                <w:bCs/>
                <w:lang w:eastAsia="zh-CN"/>
              </w:rPr>
              <w:t>24</w:t>
            </w:r>
          </w:p>
        </w:tc>
        <w:tc>
          <w:tcPr>
            <w:tcW w:w="4536" w:type="dxa"/>
          </w:tcPr>
          <w:p w14:paraId="49BDD626">
            <w:pPr>
              <w:jc w:val="center"/>
              <w:rPr>
                <w:rFonts w:eastAsiaTheme="minorEastAsia"/>
                <w:lang w:val="en-GB" w:eastAsia="zh-CN" w:bidi="ar-SA"/>
              </w:rPr>
            </w:pPr>
            <w:r>
              <w:rPr>
                <w:rFonts w:eastAsiaTheme="minorEastAsia"/>
                <w:lang w:val="en-GB" w:eastAsia="zh-CN" w:bidi="ar-SA"/>
              </w:rPr>
              <w:t>[2 or 3]</w:t>
            </w:r>
          </w:p>
        </w:tc>
      </w:tr>
      <w:tr w14:paraId="49193298">
        <w:trPr>
          <w:jc w:val="center"/>
        </w:trPr>
        <w:tc>
          <w:tcPr>
            <w:tcW w:w="1271" w:type="dxa"/>
            <w:vAlign w:val="center"/>
          </w:tcPr>
          <w:p w14:paraId="00B4FAA4">
            <w:pPr>
              <w:jc w:val="center"/>
              <w:rPr>
                <w:lang w:val="en-GB" w:eastAsia="zh-CN" w:bidi="ar-SA"/>
              </w:rPr>
            </w:pPr>
            <w:r>
              <w:rPr>
                <w:b/>
                <w:bCs/>
                <w:lang w:eastAsia="zh-CN"/>
              </w:rPr>
              <w:t>32</w:t>
            </w:r>
          </w:p>
        </w:tc>
        <w:tc>
          <w:tcPr>
            <w:tcW w:w="4536" w:type="dxa"/>
          </w:tcPr>
          <w:p w14:paraId="3A0019CE">
            <w:pPr>
              <w:jc w:val="center"/>
              <w:rPr>
                <w:rFonts w:eastAsiaTheme="minorEastAsia"/>
                <w:lang w:val="en-GB" w:eastAsia="zh-CN" w:bidi="ar-SA"/>
              </w:rPr>
            </w:pPr>
            <w:r>
              <w:rPr>
                <w:rFonts w:eastAsiaTheme="minorEastAsia"/>
                <w:lang w:val="en-GB" w:eastAsia="zh-CN" w:bidi="ar-SA"/>
              </w:rPr>
              <w:t>3</w:t>
            </w:r>
          </w:p>
        </w:tc>
      </w:tr>
    </w:tbl>
    <w:p w14:paraId="06D517E3">
      <w:pPr>
        <w:rPr>
          <w:rFonts w:eastAsia="宋体"/>
          <w:bCs/>
          <w:highlight w:val="yellow"/>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14:paraId="5A7E31B2">
        <w:tc>
          <w:tcPr>
            <w:tcW w:w="1515" w:type="dxa"/>
            <w:shd w:val="clear" w:color="auto" w:fill="auto"/>
          </w:tcPr>
          <w:p w14:paraId="0B5686A8">
            <w:pPr>
              <w:jc w:val="both"/>
              <w:rPr>
                <w:b/>
                <w:bCs/>
                <w:lang w:eastAsia="zh-CN"/>
              </w:rPr>
            </w:pPr>
            <w:r>
              <w:rPr>
                <w:b/>
                <w:bCs/>
                <w:lang w:eastAsia="zh-CN"/>
              </w:rPr>
              <w:t>Company</w:t>
            </w:r>
          </w:p>
        </w:tc>
        <w:tc>
          <w:tcPr>
            <w:tcW w:w="8116" w:type="dxa"/>
            <w:shd w:val="clear" w:color="auto" w:fill="auto"/>
          </w:tcPr>
          <w:p w14:paraId="1178987A">
            <w:pPr>
              <w:jc w:val="both"/>
              <w:rPr>
                <w:b/>
                <w:bCs/>
                <w:lang w:eastAsia="zh-CN"/>
              </w:rPr>
            </w:pPr>
            <w:r>
              <w:rPr>
                <w:b/>
                <w:bCs/>
                <w:lang w:eastAsia="zh-CN"/>
              </w:rPr>
              <w:t>Views</w:t>
            </w:r>
          </w:p>
        </w:tc>
      </w:tr>
      <w:tr w14:paraId="17E6D8E9">
        <w:tc>
          <w:tcPr>
            <w:tcW w:w="1515" w:type="dxa"/>
            <w:shd w:val="clear" w:color="auto" w:fill="auto"/>
          </w:tcPr>
          <w:p w14:paraId="36456E67">
            <w:pPr>
              <w:jc w:val="both"/>
              <w:rPr>
                <w:lang w:eastAsia="zh-CN"/>
              </w:rPr>
            </w:pPr>
          </w:p>
        </w:tc>
        <w:tc>
          <w:tcPr>
            <w:tcW w:w="8116" w:type="dxa"/>
            <w:shd w:val="clear" w:color="auto" w:fill="auto"/>
          </w:tcPr>
          <w:p w14:paraId="20A93F1C">
            <w:pPr>
              <w:jc w:val="both"/>
              <w:rPr>
                <w:lang w:eastAsia="zh-CN"/>
              </w:rPr>
            </w:pPr>
          </w:p>
        </w:tc>
      </w:tr>
      <w:tr w14:paraId="0EF2D2D9">
        <w:tc>
          <w:tcPr>
            <w:tcW w:w="1515" w:type="dxa"/>
            <w:shd w:val="clear" w:color="auto" w:fill="auto"/>
          </w:tcPr>
          <w:p w14:paraId="0E1C1DEB">
            <w:pPr>
              <w:jc w:val="both"/>
              <w:rPr>
                <w:rFonts w:eastAsia="Yu Mincho"/>
                <w:lang w:eastAsia="ja-JP"/>
              </w:rPr>
            </w:pPr>
          </w:p>
        </w:tc>
        <w:tc>
          <w:tcPr>
            <w:tcW w:w="8116" w:type="dxa"/>
            <w:shd w:val="clear" w:color="auto" w:fill="auto"/>
          </w:tcPr>
          <w:p w14:paraId="67B4677B">
            <w:pPr>
              <w:jc w:val="both"/>
              <w:rPr>
                <w:rFonts w:eastAsia="Yu Mincho"/>
                <w:lang w:eastAsia="ja-JP"/>
              </w:rPr>
            </w:pPr>
          </w:p>
        </w:tc>
      </w:tr>
    </w:tbl>
    <w:p w14:paraId="3907BBD5">
      <w:pPr>
        <w:rPr>
          <w:rFonts w:eastAsia="宋体"/>
          <w:bCs/>
          <w:highlight w:val="yellow"/>
          <w:lang w:eastAsia="zh-CN"/>
        </w:rPr>
      </w:pPr>
    </w:p>
    <w:p w14:paraId="2BC0B526">
      <w:pPr>
        <w:pStyle w:val="4"/>
        <w:jc w:val="both"/>
        <w:rPr>
          <w:rFonts w:ascii="Times New Roman" w:hAnsi="Times New Roman"/>
          <w:sz w:val="24"/>
          <w:szCs w:val="24"/>
        </w:rPr>
      </w:pPr>
      <w:bookmarkStart w:id="26" w:name="_Ref163929412"/>
      <w:r>
        <w:rPr>
          <w:rFonts w:ascii="Times New Roman" w:hAnsi="Times New Roman"/>
          <w:sz w:val="24"/>
          <w:szCs w:val="24"/>
        </w:rPr>
        <w:t>Single / double sideband modulation</w:t>
      </w:r>
    </w:p>
    <w:p w14:paraId="3CB684B8">
      <w:pPr>
        <w:pStyle w:val="5"/>
        <w:rPr>
          <w:rFonts w:ascii="Times New Roman" w:hAnsi="Times New Roman"/>
          <w:i w:val="0"/>
          <w:sz w:val="24"/>
          <w:szCs w:val="24"/>
        </w:rPr>
      </w:pPr>
      <w:r>
        <w:rPr>
          <w:rFonts w:ascii="Times New Roman" w:hAnsi="Times New Roman"/>
          <w:i w:val="0"/>
          <w:sz w:val="24"/>
          <w:szCs w:val="24"/>
        </w:rPr>
        <w:t>Round 1</w:t>
      </w:r>
    </w:p>
    <w:p w14:paraId="2BC0B528">
      <w:pPr>
        <w:jc w:val="both"/>
        <w:rPr>
          <w:lang w:eastAsia="zh-CN"/>
        </w:rPr>
      </w:pPr>
      <w:r>
        <w:rPr>
          <w:lang w:eastAsia="zh-CN"/>
        </w:rPr>
        <w:t>Companies do not seem to have strong preferences about this, preferring to imply what can be done by the (M, Btx_R2D) pairings.</w:t>
      </w:r>
    </w:p>
    <w:p w14:paraId="2BC0B529">
      <w:pPr>
        <w:jc w:val="both"/>
        <w:rPr>
          <w:lang w:eastAsia="zh-CN"/>
        </w:rPr>
      </w:pPr>
    </w:p>
    <w:p w14:paraId="2BC0B52B">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14:paraId="2BC0B52E">
        <w:tc>
          <w:tcPr>
            <w:tcW w:w="1517" w:type="dxa"/>
            <w:shd w:val="clear" w:color="auto" w:fill="auto"/>
          </w:tcPr>
          <w:p w14:paraId="2BC0B52C">
            <w:pPr>
              <w:jc w:val="both"/>
              <w:rPr>
                <w:b/>
                <w:bCs/>
                <w:lang w:eastAsia="zh-CN"/>
              </w:rPr>
            </w:pPr>
            <w:r>
              <w:rPr>
                <w:b/>
                <w:bCs/>
                <w:lang w:eastAsia="zh-CN"/>
              </w:rPr>
              <w:t>Company</w:t>
            </w:r>
          </w:p>
        </w:tc>
        <w:tc>
          <w:tcPr>
            <w:tcW w:w="8114" w:type="dxa"/>
            <w:shd w:val="clear" w:color="auto" w:fill="auto"/>
          </w:tcPr>
          <w:p w14:paraId="2BC0B52D">
            <w:pPr>
              <w:jc w:val="both"/>
              <w:rPr>
                <w:b/>
                <w:bCs/>
                <w:lang w:eastAsia="zh-CN"/>
              </w:rPr>
            </w:pPr>
            <w:r>
              <w:rPr>
                <w:b/>
                <w:bCs/>
                <w:lang w:eastAsia="zh-CN"/>
              </w:rPr>
              <w:t>Views</w:t>
            </w:r>
          </w:p>
        </w:tc>
      </w:tr>
      <w:tr w14:paraId="2BC0B531">
        <w:tc>
          <w:tcPr>
            <w:tcW w:w="1517" w:type="dxa"/>
            <w:shd w:val="clear" w:color="auto" w:fill="auto"/>
          </w:tcPr>
          <w:p w14:paraId="2BC0B52F">
            <w:pPr>
              <w:jc w:val="both"/>
              <w:rPr>
                <w:rFonts w:hint="default"/>
                <w:lang w:val="en-US" w:eastAsia="zh-CN"/>
              </w:rPr>
            </w:pPr>
            <w:r>
              <w:rPr>
                <w:rFonts w:hint="eastAsia"/>
                <w:lang w:val="en-US" w:eastAsia="zh-CN"/>
              </w:rPr>
              <w:t>TCL</w:t>
            </w:r>
          </w:p>
        </w:tc>
        <w:tc>
          <w:tcPr>
            <w:tcW w:w="8114" w:type="dxa"/>
            <w:shd w:val="clear" w:color="auto" w:fill="auto"/>
          </w:tcPr>
          <w:p w14:paraId="2BC0B530">
            <w:pPr>
              <w:jc w:val="both"/>
              <w:rPr>
                <w:rFonts w:hint="default"/>
                <w:lang w:val="en-US" w:eastAsia="zh-CN"/>
              </w:rPr>
            </w:pPr>
            <w:r>
              <w:rPr>
                <w:rFonts w:hint="eastAsia"/>
                <w:lang w:val="en-US" w:eastAsia="zh-CN"/>
              </w:rPr>
              <w:t>Fine.</w:t>
            </w:r>
          </w:p>
        </w:tc>
      </w:tr>
      <w:tr w14:paraId="2BC0B534">
        <w:tc>
          <w:tcPr>
            <w:tcW w:w="1517" w:type="dxa"/>
            <w:shd w:val="clear" w:color="auto" w:fill="auto"/>
          </w:tcPr>
          <w:p w14:paraId="2BC0B532">
            <w:pPr>
              <w:jc w:val="both"/>
              <w:rPr>
                <w:lang w:eastAsia="zh-CN"/>
              </w:rPr>
            </w:pPr>
          </w:p>
        </w:tc>
        <w:tc>
          <w:tcPr>
            <w:tcW w:w="8114" w:type="dxa"/>
            <w:shd w:val="clear" w:color="auto" w:fill="auto"/>
          </w:tcPr>
          <w:p w14:paraId="2BC0B533">
            <w:pPr>
              <w:jc w:val="both"/>
              <w:rPr>
                <w:lang w:eastAsia="zh-CN"/>
              </w:rPr>
            </w:pPr>
          </w:p>
        </w:tc>
      </w:tr>
    </w:tbl>
    <w:p w14:paraId="2BC0B546">
      <w:pPr>
        <w:jc w:val="both"/>
        <w:rPr>
          <w:lang w:eastAsia="zh-CN"/>
        </w:rPr>
      </w:pPr>
    </w:p>
    <w:p w14:paraId="2BC0B547">
      <w:pPr>
        <w:pStyle w:val="3"/>
        <w:jc w:val="both"/>
        <w:rPr>
          <w:rFonts w:ascii="Times New Roman" w:hAnsi="Times New Roman"/>
          <w:i w:val="0"/>
          <w:iCs w:val="0"/>
          <w:szCs w:val="24"/>
        </w:rPr>
      </w:pPr>
      <w:bookmarkStart w:id="27" w:name="_R2D_line_coding"/>
      <w:bookmarkEnd w:id="27"/>
      <w:bookmarkStart w:id="28" w:name="_Ref164028992"/>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26"/>
      <w:bookmarkEnd w:id="2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2BC0B54C">
        <w:tc>
          <w:tcPr>
            <w:tcW w:w="9631" w:type="dxa"/>
            <w:shd w:val="clear" w:color="auto" w:fill="auto"/>
          </w:tcPr>
          <w:p w14:paraId="2BC0B548">
            <w:pPr>
              <w:jc w:val="both"/>
              <w:rPr>
                <w:b/>
                <w:bCs/>
                <w:lang w:eastAsia="zh-CN"/>
              </w:rPr>
            </w:pPr>
            <w:r>
              <w:rPr>
                <w:b/>
                <w:bCs/>
                <w:highlight w:val="green"/>
                <w:lang w:eastAsia="zh-CN"/>
              </w:rPr>
              <w:t>Agreement</w:t>
            </w:r>
            <w:r>
              <w:rPr>
                <w:bCs/>
                <w:highlight w:val="green"/>
                <w:lang w:eastAsia="zh-CN"/>
              </w:rPr>
              <w:t xml:space="preserve"> RAN1#116</w:t>
            </w:r>
          </w:p>
          <w:p w14:paraId="2BC0B549">
            <w:pPr>
              <w:jc w:val="both"/>
              <w:rPr>
                <w:bCs/>
                <w:lang w:eastAsia="zh-CN"/>
              </w:rPr>
            </w:pPr>
            <w:r>
              <w:rPr>
                <w:bCs/>
                <w:lang w:eastAsia="zh-CN"/>
              </w:rPr>
              <w:t>For R2D, line codes studied are: Manchester encoding and pulse-interval encoding (PIE).</w:t>
            </w:r>
          </w:p>
          <w:p w14:paraId="2BC0B54A">
            <w:pPr>
              <w:numPr>
                <w:ilvl w:val="0"/>
                <w:numId w:val="10"/>
              </w:numPr>
              <w:jc w:val="both"/>
              <w:rPr>
                <w:bCs/>
                <w:lang w:eastAsia="zh-CN"/>
              </w:rPr>
            </w:pPr>
            <w:r>
              <w:rPr>
                <w:bCs/>
                <w:lang w:eastAsia="zh-CN"/>
              </w:rPr>
              <w:t>FFS: Mapping(s) from bit(s) to line-code codewords</w:t>
            </w:r>
          </w:p>
          <w:p w14:paraId="5F3F5939">
            <w:pPr>
              <w:numPr>
                <w:ilvl w:val="0"/>
                <w:numId w:val="10"/>
              </w:numPr>
              <w:jc w:val="both"/>
              <w:rPr>
                <w:bCs/>
                <w:lang w:eastAsia="zh-CN"/>
              </w:rPr>
            </w:pPr>
            <w:r>
              <w:rPr>
                <w:bCs/>
                <w:lang w:eastAsia="zh-CN"/>
              </w:rPr>
              <w:t>FFS: Time domain definition of e.g., chips and relation to OFDM symbols, resource allocation unit, etc.</w:t>
            </w:r>
          </w:p>
          <w:p w14:paraId="184726F3">
            <w:pPr>
              <w:jc w:val="both"/>
              <w:rPr>
                <w:bCs/>
                <w:lang w:eastAsia="zh-CN"/>
              </w:rPr>
            </w:pPr>
          </w:p>
          <w:p w14:paraId="62924006">
            <w:pPr>
              <w:jc w:val="both"/>
              <w:rPr>
                <w:rFonts w:eastAsia="Batang"/>
                <w:bCs/>
                <w:lang w:val="en-GB" w:eastAsia="zh-CN" w:bidi="ar-SA"/>
              </w:rPr>
            </w:pPr>
            <w:r>
              <w:rPr>
                <w:rFonts w:eastAsia="Batang"/>
                <w:bCs/>
                <w:highlight w:val="green"/>
                <w:lang w:val="en-GB" w:eastAsia="zh-CN" w:bidi="ar-SA"/>
              </w:rPr>
              <w:t>Agreement RAN1#117</w:t>
            </w:r>
          </w:p>
          <w:p w14:paraId="1FAF0305">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18138C51">
            <w:pPr>
              <w:numPr>
                <w:ilvl w:val="1"/>
                <w:numId w:val="12"/>
              </w:numPr>
              <w:jc w:val="both"/>
              <w:rPr>
                <w:rFonts w:eastAsia="Batang"/>
                <w:bCs/>
                <w:lang w:val="en-GB" w:eastAsia="zh-CN" w:bidi="ar-SA"/>
              </w:rPr>
            </w:pPr>
            <w:bookmarkStart w:id="29" w:name="_Hlk173450025"/>
            <w:r>
              <w:rPr>
                <w:rFonts w:eastAsia="Batang"/>
                <w:bCs/>
                <w:lang w:val="en-GB" w:eastAsia="zh-CN" w:bidi="ar-SA"/>
              </w:rPr>
              <w:t>bit 0→chips{10}, bit 1→chips{01}</w:t>
            </w:r>
            <w:bookmarkEnd w:id="29"/>
          </w:p>
          <w:p w14:paraId="2BC0B54B">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52DBCBF6">
      <w:pPr>
        <w:rPr>
          <w:highlight w:val="yellow"/>
          <w:lang w:eastAsia="zh-CN" w:bidi="ar-SA"/>
        </w:rPr>
      </w:pPr>
    </w:p>
    <w:p w14:paraId="7C361329">
      <w:pPr>
        <w:pStyle w:val="4"/>
        <w:rPr>
          <w:rFonts w:ascii="Times New Roman" w:hAnsi="Times New Roman"/>
          <w:i/>
        </w:rPr>
      </w:pPr>
      <w:r>
        <w:rPr>
          <w:rFonts w:ascii="Times New Roman" w:hAnsi="Times New Roman"/>
        </w:rPr>
        <w:t>Round 1</w:t>
      </w:r>
    </w:p>
    <w:p w14:paraId="03CF8104">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79CCDC1D">
      <w:pPr>
        <w:rPr>
          <w:lang w:eastAsia="zh-CN" w:bidi="ar-SA"/>
        </w:rPr>
      </w:pPr>
    </w:p>
    <w:p w14:paraId="0233A726">
      <w:pPr>
        <w:tabs>
          <w:tab w:val="left" w:pos="6808"/>
        </w:tabs>
        <w:jc w:val="both"/>
        <w:rPr>
          <w:b/>
          <w:bCs/>
          <w:lang w:eastAsia="zh-CN"/>
        </w:rPr>
      </w:pPr>
      <w:r>
        <w:rPr>
          <w:b/>
          <w:bCs/>
          <w:lang w:eastAsia="zh-CN"/>
        </w:rPr>
        <w:t>Proposal 2.3a(I): Use Manchester line coding for R2D.</w:t>
      </w:r>
    </w:p>
    <w:p w14:paraId="041EE2A0">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06C0575B">
      <w:pPr>
        <w:pStyle w:val="50"/>
        <w:tabs>
          <w:tab w:val="left" w:pos="6808"/>
        </w:tabs>
        <w:ind w:left="720" w:firstLine="0" w:firstLineChars="0"/>
        <w:rPr>
          <w:rFonts w:ascii="Times New Roman" w:hAnsi="Times New Roman"/>
          <w:b/>
          <w:bCs/>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541724AB">
        <w:tc>
          <w:tcPr>
            <w:tcW w:w="1516" w:type="dxa"/>
            <w:shd w:val="clear" w:color="auto" w:fill="auto"/>
          </w:tcPr>
          <w:p w14:paraId="1585A152">
            <w:pPr>
              <w:jc w:val="both"/>
              <w:rPr>
                <w:b/>
                <w:bCs/>
                <w:lang w:eastAsia="zh-CN"/>
              </w:rPr>
            </w:pPr>
            <w:r>
              <w:rPr>
                <w:b/>
                <w:bCs/>
                <w:lang w:eastAsia="zh-CN"/>
              </w:rPr>
              <w:t>Company</w:t>
            </w:r>
          </w:p>
        </w:tc>
        <w:tc>
          <w:tcPr>
            <w:tcW w:w="8115" w:type="dxa"/>
            <w:shd w:val="clear" w:color="auto" w:fill="auto"/>
          </w:tcPr>
          <w:p w14:paraId="428A70D3">
            <w:pPr>
              <w:jc w:val="both"/>
              <w:rPr>
                <w:b/>
                <w:bCs/>
                <w:lang w:eastAsia="zh-CN"/>
              </w:rPr>
            </w:pPr>
            <w:r>
              <w:rPr>
                <w:b/>
                <w:bCs/>
                <w:lang w:eastAsia="zh-CN"/>
              </w:rPr>
              <w:t>Views</w:t>
            </w:r>
          </w:p>
        </w:tc>
      </w:tr>
      <w:tr w14:paraId="424AFF95">
        <w:tc>
          <w:tcPr>
            <w:tcW w:w="1516" w:type="dxa"/>
            <w:shd w:val="clear" w:color="auto" w:fill="auto"/>
          </w:tcPr>
          <w:p w14:paraId="30AB4966">
            <w:pPr>
              <w:jc w:val="both"/>
              <w:rPr>
                <w:rFonts w:hint="eastAsia" w:eastAsia="宋体"/>
                <w:lang w:val="en-US" w:eastAsia="zh-CN"/>
              </w:rPr>
            </w:pPr>
            <w:r>
              <w:rPr>
                <w:rFonts w:hint="eastAsia" w:eastAsia="宋体"/>
                <w:lang w:val="en-US" w:eastAsia="zh-CN"/>
              </w:rPr>
              <w:t>TCL</w:t>
            </w:r>
          </w:p>
        </w:tc>
        <w:tc>
          <w:tcPr>
            <w:tcW w:w="8115" w:type="dxa"/>
            <w:shd w:val="clear" w:color="auto" w:fill="auto"/>
          </w:tcPr>
          <w:p w14:paraId="362B9DA1">
            <w:pPr>
              <w:jc w:val="both"/>
              <w:rPr>
                <w:rFonts w:hint="eastAsia" w:eastAsia="宋体"/>
                <w:lang w:val="en-US" w:eastAsia="zh-CN"/>
              </w:rPr>
            </w:pPr>
            <w:r>
              <w:rPr>
                <w:rFonts w:hint="eastAsia" w:eastAsia="宋体"/>
                <w:lang w:val="en-US" w:eastAsia="zh-CN"/>
              </w:rPr>
              <w:t>okay</w:t>
            </w:r>
          </w:p>
        </w:tc>
      </w:tr>
      <w:tr w14:paraId="31E97BB9">
        <w:tc>
          <w:tcPr>
            <w:tcW w:w="1516" w:type="dxa"/>
            <w:shd w:val="clear" w:color="auto" w:fill="auto"/>
          </w:tcPr>
          <w:p w14:paraId="16E6A20B">
            <w:pPr>
              <w:jc w:val="both"/>
              <w:rPr>
                <w:lang w:eastAsia="zh-CN"/>
              </w:rPr>
            </w:pPr>
          </w:p>
        </w:tc>
        <w:tc>
          <w:tcPr>
            <w:tcW w:w="8115" w:type="dxa"/>
            <w:shd w:val="clear" w:color="auto" w:fill="auto"/>
          </w:tcPr>
          <w:p w14:paraId="28E34562">
            <w:pPr>
              <w:jc w:val="both"/>
              <w:rPr>
                <w:lang w:eastAsia="zh-CN"/>
              </w:rPr>
            </w:pPr>
          </w:p>
        </w:tc>
      </w:tr>
    </w:tbl>
    <w:p w14:paraId="4E060ACF">
      <w:pPr>
        <w:rPr>
          <w:lang w:eastAsia="zh-CN" w:bidi="ar-SA"/>
        </w:rPr>
      </w:pPr>
    </w:p>
    <w:p w14:paraId="2BC0B58B">
      <w:pPr>
        <w:pStyle w:val="3"/>
        <w:jc w:val="both"/>
        <w:rPr>
          <w:rFonts w:ascii="Times New Roman" w:hAnsi="Times New Roman"/>
          <w:i w:val="0"/>
          <w:iCs w:val="0"/>
          <w:szCs w:val="24"/>
        </w:rPr>
      </w:pPr>
      <w:bookmarkStart w:id="30" w:name="_R2D_FEC_/"/>
      <w:bookmarkEnd w:id="30"/>
      <w:bookmarkStart w:id="31" w:name="_A-IoT_DL_FEC"/>
      <w:bookmarkEnd w:id="31"/>
      <w:bookmarkStart w:id="32" w:name="_Toc159620314"/>
      <w:bookmarkStart w:id="33" w:name="_Ref164029025"/>
      <w:r>
        <w:rPr>
          <w:rFonts w:ascii="Times New Roman" w:hAnsi="Times New Roman"/>
          <w:i w:val="0"/>
          <w:iCs w:val="0"/>
          <w:szCs w:val="24"/>
        </w:rPr>
        <w:t>R2D FEC / repetition [ACTIVE]</w:t>
      </w:r>
      <w:bookmarkEnd w:id="32"/>
      <w:bookmarkEnd w:id="3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58F">
        <w:tc>
          <w:tcPr>
            <w:tcW w:w="9857" w:type="dxa"/>
            <w:shd w:val="clear" w:color="auto" w:fill="auto"/>
          </w:tcPr>
          <w:p w14:paraId="2BC0B58C">
            <w:pPr>
              <w:jc w:val="both"/>
              <w:rPr>
                <w:b/>
                <w:bCs/>
                <w:lang w:eastAsia="zh-CN"/>
              </w:rPr>
            </w:pPr>
            <w:r>
              <w:rPr>
                <w:b/>
                <w:bCs/>
                <w:highlight w:val="green"/>
                <w:lang w:eastAsia="zh-CN"/>
              </w:rPr>
              <w:t>Agreement</w:t>
            </w:r>
            <w:r>
              <w:rPr>
                <w:bCs/>
                <w:highlight w:val="green"/>
                <w:lang w:eastAsia="zh-CN"/>
              </w:rPr>
              <w:t xml:space="preserve"> RAN1#116</w:t>
            </w:r>
          </w:p>
          <w:p w14:paraId="2BC0B58D">
            <w:pPr>
              <w:jc w:val="both"/>
              <w:rPr>
                <w:bCs/>
                <w:lang w:eastAsia="zh-CN"/>
              </w:rPr>
            </w:pPr>
            <w:r>
              <w:rPr>
                <w:bCs/>
                <w:lang w:eastAsia="zh-CN"/>
              </w:rPr>
              <w:t>Regarding FEC, R2D with no forward error-correction code (FEC) is studied as baseline.</w:t>
            </w:r>
          </w:p>
          <w:p w14:paraId="1D950EB3">
            <w:pPr>
              <w:numPr>
                <w:ilvl w:val="0"/>
                <w:numId w:val="13"/>
              </w:numPr>
              <w:jc w:val="both"/>
              <w:rPr>
                <w:bCs/>
                <w:lang w:eastAsia="zh-CN"/>
              </w:rPr>
            </w:pPr>
            <w:r>
              <w:rPr>
                <w:bCs/>
                <w:lang w:eastAsia="zh-CN"/>
              </w:rPr>
              <w:t>Evaluations would be by comparison to this baseline</w:t>
            </w:r>
          </w:p>
          <w:p w14:paraId="0D39987D">
            <w:pPr>
              <w:jc w:val="both"/>
              <w:rPr>
                <w:bCs/>
                <w:lang w:eastAsia="zh-CN"/>
              </w:rPr>
            </w:pPr>
          </w:p>
          <w:p w14:paraId="6651BE95">
            <w:pPr>
              <w:jc w:val="both"/>
              <w:rPr>
                <w:rFonts w:eastAsia="Batang"/>
                <w:bCs/>
                <w:lang w:val="en-GB" w:eastAsia="zh-CN" w:bidi="ar-SA"/>
              </w:rPr>
            </w:pPr>
            <w:r>
              <w:rPr>
                <w:rFonts w:eastAsia="Batang"/>
                <w:bCs/>
                <w:highlight w:val="green"/>
                <w:lang w:val="en-GB" w:eastAsia="zh-CN" w:bidi="ar-SA"/>
              </w:rPr>
              <w:t>Agreement RAN1#117</w:t>
            </w:r>
          </w:p>
          <w:p w14:paraId="69095A67">
            <w:pPr>
              <w:jc w:val="both"/>
              <w:rPr>
                <w:rFonts w:eastAsia="Batang"/>
                <w:bCs/>
                <w:lang w:val="en-GB" w:eastAsia="zh-CN" w:bidi="ar-SA"/>
              </w:rPr>
            </w:pPr>
            <w:r>
              <w:rPr>
                <w:rFonts w:eastAsia="Batang"/>
                <w:bCs/>
                <w:lang w:val="en-GB" w:eastAsia="zh-CN" w:bidi="ar-SA"/>
              </w:rPr>
              <w:t>Define repetition types for study purposes as follows:</w:t>
            </w:r>
          </w:p>
          <w:p w14:paraId="26DE206C">
            <w:pPr>
              <w:numPr>
                <w:ilvl w:val="0"/>
                <w:numId w:val="13"/>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328EA481">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2549B777">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18101877">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2BC0B58E">
            <w:pPr>
              <w:numPr>
                <w:ilvl w:val="1"/>
                <w:numId w:val="13"/>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2BC0B590">
      <w:pPr>
        <w:jc w:val="both"/>
        <w:rPr>
          <w:lang w:eastAsia="zh-CN"/>
        </w:rPr>
      </w:pPr>
    </w:p>
    <w:p w14:paraId="16BD0BB9">
      <w:pPr>
        <w:pStyle w:val="4"/>
        <w:rPr>
          <w:rFonts w:ascii="Times New Roman" w:hAnsi="Times New Roman"/>
          <w:i/>
        </w:rPr>
      </w:pPr>
      <w:r>
        <w:rPr>
          <w:rFonts w:ascii="Times New Roman" w:hAnsi="Times New Roman"/>
        </w:rPr>
        <w:t>Round 1</w:t>
      </w:r>
    </w:p>
    <w:p w14:paraId="13CA0DC6">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2D538E62">
      <w:pPr>
        <w:jc w:val="both"/>
        <w:rPr>
          <w:b/>
          <w:bCs/>
          <w:lang w:eastAsia="zh-CN"/>
        </w:rPr>
      </w:pPr>
    </w:p>
    <w:p w14:paraId="2DB59004">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2AF5BFD4">
      <w:pPr>
        <w:jc w:val="both"/>
        <w:rPr>
          <w:color w:val="7030A0"/>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18AD01B7">
        <w:tc>
          <w:tcPr>
            <w:tcW w:w="1516" w:type="dxa"/>
            <w:shd w:val="clear" w:color="auto" w:fill="auto"/>
          </w:tcPr>
          <w:p w14:paraId="6D8806EE">
            <w:pPr>
              <w:jc w:val="both"/>
              <w:rPr>
                <w:b/>
                <w:bCs/>
                <w:lang w:eastAsia="zh-CN"/>
              </w:rPr>
            </w:pPr>
            <w:r>
              <w:rPr>
                <w:b/>
                <w:bCs/>
                <w:lang w:eastAsia="zh-CN"/>
              </w:rPr>
              <w:t>Company</w:t>
            </w:r>
          </w:p>
        </w:tc>
        <w:tc>
          <w:tcPr>
            <w:tcW w:w="8115" w:type="dxa"/>
            <w:shd w:val="clear" w:color="auto" w:fill="auto"/>
          </w:tcPr>
          <w:p w14:paraId="167EC735">
            <w:pPr>
              <w:jc w:val="both"/>
              <w:rPr>
                <w:b/>
                <w:bCs/>
                <w:lang w:eastAsia="zh-CN"/>
              </w:rPr>
            </w:pPr>
            <w:r>
              <w:rPr>
                <w:b/>
                <w:bCs/>
                <w:lang w:eastAsia="zh-CN"/>
              </w:rPr>
              <w:t>Views</w:t>
            </w:r>
          </w:p>
        </w:tc>
      </w:tr>
      <w:tr w14:paraId="5F8432EA">
        <w:tc>
          <w:tcPr>
            <w:tcW w:w="1516" w:type="dxa"/>
            <w:shd w:val="clear" w:color="auto" w:fill="auto"/>
          </w:tcPr>
          <w:p w14:paraId="40278B91">
            <w:pPr>
              <w:jc w:val="both"/>
              <w:rPr>
                <w:rFonts w:eastAsia="Yu Mincho"/>
                <w:lang w:eastAsia="ja-JP"/>
              </w:rPr>
            </w:pPr>
          </w:p>
        </w:tc>
        <w:tc>
          <w:tcPr>
            <w:tcW w:w="8115" w:type="dxa"/>
            <w:shd w:val="clear" w:color="auto" w:fill="auto"/>
          </w:tcPr>
          <w:p w14:paraId="48221B75">
            <w:pPr>
              <w:jc w:val="both"/>
              <w:rPr>
                <w:rFonts w:eastAsia="Yu Mincho"/>
                <w:lang w:eastAsia="ja-JP"/>
              </w:rPr>
            </w:pPr>
          </w:p>
        </w:tc>
      </w:tr>
      <w:tr w14:paraId="0B1986BB">
        <w:tc>
          <w:tcPr>
            <w:tcW w:w="1516" w:type="dxa"/>
            <w:shd w:val="clear" w:color="auto" w:fill="auto"/>
          </w:tcPr>
          <w:p w14:paraId="6DA22BEC">
            <w:pPr>
              <w:jc w:val="both"/>
              <w:rPr>
                <w:lang w:eastAsia="zh-CN"/>
              </w:rPr>
            </w:pPr>
          </w:p>
        </w:tc>
        <w:tc>
          <w:tcPr>
            <w:tcW w:w="8115" w:type="dxa"/>
            <w:shd w:val="clear" w:color="auto" w:fill="auto"/>
          </w:tcPr>
          <w:p w14:paraId="017BF2AD">
            <w:pPr>
              <w:jc w:val="both"/>
              <w:rPr>
                <w:lang w:eastAsia="zh-CN"/>
              </w:rPr>
            </w:pPr>
          </w:p>
        </w:tc>
      </w:tr>
    </w:tbl>
    <w:p w14:paraId="411B1F45">
      <w:pPr>
        <w:jc w:val="both"/>
        <w:rPr>
          <w:color w:val="7030A0"/>
          <w:lang w:eastAsia="zh-CN"/>
        </w:rPr>
      </w:pPr>
    </w:p>
    <w:p w14:paraId="5C44FB98">
      <w:pPr>
        <w:jc w:val="both"/>
        <w:rPr>
          <w:b/>
          <w:lang w:eastAsia="zh-CN"/>
        </w:rPr>
      </w:pPr>
    </w:p>
    <w:p w14:paraId="76B9FC73">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7518DB73">
      <w:pPr>
        <w:jc w:val="both"/>
        <w:rPr>
          <w:bCs/>
          <w:lang w:eastAsia="zh-CN"/>
        </w:rPr>
      </w:pPr>
      <w:r>
        <w:rPr>
          <w:bCs/>
          <w:lang w:eastAsia="zh-CN"/>
        </w:rPr>
        <w:t xml:space="preserve"> </w:t>
      </w:r>
    </w:p>
    <w:p w14:paraId="74D740DA">
      <w:pPr>
        <w:jc w:val="both"/>
        <w:rPr>
          <w:b/>
          <w:lang w:eastAsia="zh-CN"/>
        </w:rPr>
      </w:pPr>
      <w:r>
        <w:rPr>
          <w:b/>
          <w:lang w:eastAsia="zh-CN"/>
        </w:rPr>
        <w:t xml:space="preserve">Proposal 2.4b(I): </w:t>
      </w:r>
    </w:p>
    <w:p w14:paraId="2814884A">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19847A9A">
        <w:tc>
          <w:tcPr>
            <w:tcW w:w="1516" w:type="dxa"/>
            <w:shd w:val="clear" w:color="auto" w:fill="auto"/>
          </w:tcPr>
          <w:p w14:paraId="1196DD8F">
            <w:pPr>
              <w:jc w:val="both"/>
              <w:rPr>
                <w:b/>
                <w:bCs/>
                <w:lang w:eastAsia="zh-CN"/>
              </w:rPr>
            </w:pPr>
            <w:r>
              <w:rPr>
                <w:b/>
                <w:bCs/>
                <w:lang w:eastAsia="zh-CN"/>
              </w:rPr>
              <w:t>Company</w:t>
            </w:r>
          </w:p>
        </w:tc>
        <w:tc>
          <w:tcPr>
            <w:tcW w:w="8115" w:type="dxa"/>
            <w:shd w:val="clear" w:color="auto" w:fill="auto"/>
          </w:tcPr>
          <w:p w14:paraId="63BE6062">
            <w:pPr>
              <w:jc w:val="both"/>
              <w:rPr>
                <w:b/>
                <w:bCs/>
                <w:lang w:eastAsia="zh-CN"/>
              </w:rPr>
            </w:pPr>
            <w:r>
              <w:rPr>
                <w:b/>
                <w:bCs/>
                <w:lang w:eastAsia="zh-CN"/>
              </w:rPr>
              <w:t>Views</w:t>
            </w:r>
          </w:p>
        </w:tc>
      </w:tr>
      <w:tr w14:paraId="6F8A513D">
        <w:tc>
          <w:tcPr>
            <w:tcW w:w="1516" w:type="dxa"/>
            <w:shd w:val="clear" w:color="auto" w:fill="auto"/>
          </w:tcPr>
          <w:p w14:paraId="0A60281C">
            <w:pPr>
              <w:jc w:val="both"/>
              <w:rPr>
                <w:rFonts w:hint="eastAsia" w:eastAsia="宋体"/>
                <w:lang w:val="en-US" w:eastAsia="zh-CN"/>
              </w:rPr>
            </w:pPr>
            <w:r>
              <w:rPr>
                <w:rFonts w:hint="eastAsia" w:eastAsia="宋体"/>
                <w:lang w:val="en-US" w:eastAsia="zh-CN"/>
              </w:rPr>
              <w:t>TCL</w:t>
            </w:r>
          </w:p>
        </w:tc>
        <w:tc>
          <w:tcPr>
            <w:tcW w:w="8115" w:type="dxa"/>
            <w:shd w:val="clear" w:color="auto" w:fill="auto"/>
          </w:tcPr>
          <w:p w14:paraId="25EF7C8F">
            <w:pPr>
              <w:jc w:val="both"/>
              <w:rPr>
                <w:rFonts w:hint="default" w:eastAsia="宋体"/>
                <w:lang w:val="en-US" w:eastAsia="zh-CN"/>
              </w:rPr>
            </w:pPr>
            <w:r>
              <w:rPr>
                <w:rFonts w:hint="eastAsia" w:eastAsia="宋体"/>
                <w:lang w:val="en-US" w:eastAsia="zh-CN"/>
              </w:rPr>
              <w:t>In</w:t>
            </w:r>
            <w:r>
              <w:rPr>
                <w:rFonts w:hint="default" w:eastAsia="宋体"/>
                <w:lang w:val="en-US"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14:paraId="2CB207A7">
        <w:tc>
          <w:tcPr>
            <w:tcW w:w="1516" w:type="dxa"/>
            <w:shd w:val="clear" w:color="auto" w:fill="auto"/>
          </w:tcPr>
          <w:p w14:paraId="285B8274">
            <w:pPr>
              <w:jc w:val="both"/>
              <w:rPr>
                <w:lang w:eastAsia="zh-CN"/>
              </w:rPr>
            </w:pPr>
          </w:p>
        </w:tc>
        <w:tc>
          <w:tcPr>
            <w:tcW w:w="8115" w:type="dxa"/>
            <w:shd w:val="clear" w:color="auto" w:fill="auto"/>
          </w:tcPr>
          <w:p w14:paraId="59A86831">
            <w:pPr>
              <w:jc w:val="both"/>
              <w:rPr>
                <w:lang w:eastAsia="zh-CN"/>
              </w:rPr>
            </w:pPr>
          </w:p>
        </w:tc>
      </w:tr>
    </w:tbl>
    <w:p w14:paraId="52A2E0A4">
      <w:pPr>
        <w:jc w:val="both"/>
        <w:rPr>
          <w:color w:val="7030A0"/>
          <w:lang w:eastAsia="zh-CN"/>
        </w:rPr>
      </w:pPr>
    </w:p>
    <w:p w14:paraId="2BC0B5B5">
      <w:pPr>
        <w:pStyle w:val="3"/>
        <w:jc w:val="both"/>
        <w:rPr>
          <w:rFonts w:ascii="Times New Roman" w:hAnsi="Times New Roman"/>
          <w:i w:val="0"/>
          <w:iCs w:val="0"/>
          <w:szCs w:val="24"/>
        </w:rPr>
      </w:pPr>
      <w:bookmarkStart w:id="34" w:name="_Ref159623673"/>
      <w:r>
        <w:rPr>
          <w:rFonts w:ascii="Times New Roman" w:hAnsi="Times New Roman"/>
          <w:i w:val="0"/>
          <w:iCs w:val="0"/>
          <w:szCs w:val="24"/>
        </w:rPr>
        <w:t>R2D and D2R CRC [VOID]</w:t>
      </w:r>
      <w:bookmarkEnd w:id="34"/>
    </w:p>
    <w:p w14:paraId="2BC0B5B6">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fldChar w:fldCharType="separate"/>
      </w:r>
      <w:r>
        <w:rPr>
          <w:b/>
          <w:bCs/>
          <w:lang w:eastAsia="zh-CN"/>
        </w:rPr>
        <w:t>4</w:t>
      </w:r>
      <w:r>
        <w:rPr>
          <w:b/>
          <w:bCs/>
          <w:lang w:eastAsia="zh-CN"/>
        </w:rPr>
        <w:fldChar w:fldCharType="end"/>
      </w:r>
      <w:r>
        <w:rPr>
          <w:b/>
          <w:bCs/>
          <w:lang w:eastAsia="zh-CN"/>
        </w:rPr>
        <w:t>.</w:t>
      </w:r>
    </w:p>
    <w:p w14:paraId="2BC0B5B8">
      <w:pPr>
        <w:pStyle w:val="3"/>
        <w:jc w:val="both"/>
        <w:rPr>
          <w:rFonts w:ascii="Times New Roman" w:hAnsi="Times New Roman"/>
          <w:i w:val="0"/>
          <w:iCs w:val="0"/>
          <w:szCs w:val="24"/>
        </w:rPr>
      </w:pPr>
      <w:bookmarkStart w:id="35" w:name="_A-IoT_DL_multiple"/>
      <w:bookmarkEnd w:id="35"/>
      <w:bookmarkStart w:id="36" w:name="_R2D_multiple_access"/>
      <w:bookmarkEnd w:id="36"/>
      <w:bookmarkStart w:id="37" w:name="_Toc159620315"/>
      <w:bookmarkStart w:id="38" w:name="_Ref163935188"/>
      <w:r>
        <w:rPr>
          <w:rFonts w:ascii="Times New Roman" w:hAnsi="Times New Roman"/>
          <w:i w:val="0"/>
          <w:iCs w:val="0"/>
          <w:szCs w:val="24"/>
        </w:rPr>
        <w:t>R2D multiple access [ACTIVE]</w:t>
      </w:r>
      <w:bookmarkEnd w:id="37"/>
      <w:bookmarkEnd w:id="38"/>
      <w:bookmarkStart w:id="39" w:name="_R2D_numerology"/>
      <w:bookmarkEnd w:id="39"/>
      <w:bookmarkStart w:id="40" w:name="_A-IoT_DL_numerology"/>
      <w:bookmarkEnd w:id="40"/>
      <w:bookmarkStart w:id="41" w:name="_Toc159620316"/>
      <w:bookmarkStart w:id="42" w:name="_Ref159522110"/>
    </w:p>
    <w:tbl>
      <w:tblPr>
        <w:tblStyle w:val="2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4C058FC2">
        <w:tc>
          <w:tcPr>
            <w:tcW w:w="9639" w:type="dxa"/>
          </w:tcPr>
          <w:p w14:paraId="441D83C7">
            <w:pPr>
              <w:snapToGrid w:val="0"/>
              <w:rPr>
                <w:bCs/>
              </w:rPr>
            </w:pPr>
            <w:r>
              <w:rPr>
                <w:bCs/>
                <w:highlight w:val="green"/>
              </w:rPr>
              <w:t>Agreement</w:t>
            </w:r>
          </w:p>
          <w:p w14:paraId="3B5540BC">
            <w:pPr>
              <w:rPr>
                <w:lang w:eastAsia="zh-CN"/>
              </w:rPr>
            </w:pPr>
            <w:r>
              <w:rPr>
                <w:bCs/>
              </w:rPr>
              <w:t xml:space="preserve">From RAN1 perspective, </w:t>
            </w:r>
            <w:bookmarkStart w:id="43" w:name="_Hlk173493413"/>
            <w:r>
              <w:rPr>
                <w:bCs/>
              </w:rPr>
              <w:t>at least when a response is expected from multiple devices that are intended to be identified, an A-IoT contention-based access procedure initiated by the reader is used</w:t>
            </w:r>
            <w:bookmarkEnd w:id="43"/>
            <w:r>
              <w:rPr>
                <w:bCs/>
              </w:rPr>
              <w:t>.</w:t>
            </w:r>
          </w:p>
          <w:p w14:paraId="50A14529">
            <w:pPr>
              <w:rPr>
                <w:lang w:eastAsia="zh-CN"/>
              </w:rPr>
            </w:pPr>
          </w:p>
          <w:p w14:paraId="55E72011">
            <w:pPr>
              <w:snapToGrid w:val="0"/>
              <w:rPr>
                <w:bCs/>
              </w:rPr>
            </w:pPr>
            <w:r>
              <w:rPr>
                <w:bCs/>
                <w:highlight w:val="green"/>
              </w:rPr>
              <w:t>Agreement</w:t>
            </w:r>
          </w:p>
          <w:p w14:paraId="5E7BBCC4">
            <w:pPr>
              <w:snapToGrid w:val="0"/>
              <w:rPr>
                <w:bCs/>
              </w:rPr>
            </w:pPr>
            <w:r>
              <w:rPr>
                <w:bCs/>
              </w:rPr>
              <w:t>For A-IoT contention-based access procedure, at least slotted-ALOHA based access is studied.</w:t>
            </w:r>
          </w:p>
        </w:tc>
      </w:tr>
    </w:tbl>
    <w:p w14:paraId="400950F2">
      <w:pPr>
        <w:pStyle w:val="4"/>
        <w:rPr>
          <w:rFonts w:ascii="Times New Roman" w:hAnsi="Times New Roman"/>
          <w:sz w:val="24"/>
          <w:szCs w:val="24"/>
        </w:rPr>
      </w:pPr>
      <w:r>
        <w:rPr>
          <w:rFonts w:ascii="Times New Roman" w:hAnsi="Times New Roman"/>
          <w:sz w:val="24"/>
          <w:szCs w:val="24"/>
        </w:rPr>
        <w:t>Round 1</w:t>
      </w:r>
    </w:p>
    <w:p w14:paraId="2BC0B5B9">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pPr>
        <w:jc w:val="both"/>
        <w:rPr>
          <w:b/>
          <w:bCs/>
          <w:lang w:eastAsia="zh-CN"/>
        </w:rPr>
      </w:pPr>
    </w:p>
    <w:p w14:paraId="2BC0B5C9">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2BC0B5CA">
      <w:pPr>
        <w:jc w:val="both"/>
        <w:rPr>
          <w:lang w:eastAsia="zh-CN"/>
        </w:rPr>
      </w:pPr>
    </w:p>
    <w:p w14:paraId="2BC0B5E8">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pPr>
        <w:jc w:val="both"/>
        <w:rPr>
          <w:lang w:eastAsia="zh-CN"/>
        </w:rPr>
      </w:pPr>
      <w:r>
        <w:rPr>
          <w:lang w:eastAsia="zh-CN"/>
        </w:rPr>
        <w:t xml:space="preserve"> </w:t>
      </w:r>
    </w:p>
    <w:p w14:paraId="46DFBFA3">
      <w:pPr>
        <w:jc w:val="both"/>
        <w:rPr>
          <w:b/>
          <w:bCs/>
          <w:lang w:eastAsia="zh-CN"/>
        </w:rPr>
      </w:pPr>
      <w:r>
        <w:rPr>
          <w:b/>
          <w:bCs/>
          <w:lang w:eastAsia="zh-CN"/>
        </w:rPr>
        <w:t>Proposal 2.6b(I): FDMA for R2D between readers is feasible from the RAN1 perspective by deployment implementation, and hence is not studied further in RAN1.</w:t>
      </w:r>
    </w:p>
    <w:p w14:paraId="4654DF2E">
      <w:pPr>
        <w:pStyle w:val="50"/>
        <w:numPr>
          <w:ilvl w:val="0"/>
          <w:numId w:val="15"/>
        </w:numPr>
        <w:ind w:firstLineChars="0"/>
        <w:rPr>
          <w:rFonts w:ascii="Times New Roman" w:hAnsi="Times New Roman" w:eastAsia="Times New Roman"/>
          <w:b/>
          <w:bCs/>
          <w:kern w:val="0"/>
          <w:sz w:val="24"/>
          <w:szCs w:val="24"/>
          <w:lang w:bidi="he-IL"/>
        </w:rPr>
      </w:pPr>
      <w:r>
        <w:rPr>
          <w:rFonts w:ascii="Times New Roman" w:hAnsi="Times New Roman" w:eastAsia="Times New Roman"/>
          <w:b/>
          <w:bCs/>
          <w:kern w:val="0"/>
          <w:sz w:val="24"/>
          <w:szCs w:val="24"/>
          <w:lang w:bidi="he-IL"/>
        </w:rPr>
        <w:t>Aspects, if any, related to reader coexistence are assumed to be handled, if needed, by RAN4 according to their own decisions.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55406B6C">
        <w:tc>
          <w:tcPr>
            <w:tcW w:w="1516" w:type="dxa"/>
            <w:shd w:val="clear" w:color="auto" w:fill="auto"/>
          </w:tcPr>
          <w:p w14:paraId="1A67292F">
            <w:pPr>
              <w:jc w:val="both"/>
              <w:rPr>
                <w:b/>
                <w:bCs/>
                <w:lang w:eastAsia="zh-CN"/>
              </w:rPr>
            </w:pPr>
            <w:r>
              <w:rPr>
                <w:b/>
                <w:bCs/>
                <w:lang w:eastAsia="zh-CN"/>
              </w:rPr>
              <w:t>Company</w:t>
            </w:r>
          </w:p>
        </w:tc>
        <w:tc>
          <w:tcPr>
            <w:tcW w:w="8115" w:type="dxa"/>
            <w:shd w:val="clear" w:color="auto" w:fill="auto"/>
          </w:tcPr>
          <w:p w14:paraId="5EB15CC2">
            <w:pPr>
              <w:jc w:val="both"/>
              <w:rPr>
                <w:b/>
                <w:bCs/>
                <w:lang w:eastAsia="zh-CN"/>
              </w:rPr>
            </w:pPr>
            <w:r>
              <w:rPr>
                <w:b/>
                <w:bCs/>
                <w:lang w:eastAsia="zh-CN"/>
              </w:rPr>
              <w:t>Views</w:t>
            </w:r>
          </w:p>
        </w:tc>
      </w:tr>
      <w:tr w14:paraId="63A61D52">
        <w:tc>
          <w:tcPr>
            <w:tcW w:w="1516" w:type="dxa"/>
            <w:shd w:val="clear" w:color="auto" w:fill="auto"/>
          </w:tcPr>
          <w:p w14:paraId="23660320">
            <w:pPr>
              <w:jc w:val="both"/>
              <w:rPr>
                <w:rFonts w:eastAsiaTheme="minorEastAsia"/>
                <w:lang w:eastAsia="zh-CN"/>
              </w:rPr>
            </w:pPr>
          </w:p>
        </w:tc>
        <w:tc>
          <w:tcPr>
            <w:tcW w:w="8115" w:type="dxa"/>
            <w:shd w:val="clear" w:color="auto" w:fill="auto"/>
          </w:tcPr>
          <w:p w14:paraId="1B92A3E4">
            <w:pPr>
              <w:jc w:val="both"/>
              <w:rPr>
                <w:rFonts w:eastAsiaTheme="minorEastAsia"/>
                <w:lang w:eastAsia="zh-CN"/>
              </w:rPr>
            </w:pPr>
          </w:p>
        </w:tc>
      </w:tr>
      <w:tr w14:paraId="21401BD2">
        <w:tc>
          <w:tcPr>
            <w:tcW w:w="1516" w:type="dxa"/>
            <w:shd w:val="clear" w:color="auto" w:fill="auto"/>
          </w:tcPr>
          <w:p w14:paraId="76BFB52B">
            <w:pPr>
              <w:jc w:val="both"/>
              <w:rPr>
                <w:rFonts w:eastAsia="Yu Mincho"/>
                <w:lang w:eastAsia="ja-JP"/>
              </w:rPr>
            </w:pPr>
          </w:p>
        </w:tc>
        <w:tc>
          <w:tcPr>
            <w:tcW w:w="8115" w:type="dxa"/>
            <w:shd w:val="clear" w:color="auto" w:fill="auto"/>
          </w:tcPr>
          <w:p w14:paraId="33961F6B">
            <w:pPr>
              <w:jc w:val="both"/>
              <w:rPr>
                <w:rFonts w:eastAsia="Yu Mincho"/>
                <w:lang w:eastAsia="ja-JP"/>
              </w:rPr>
            </w:pPr>
          </w:p>
        </w:tc>
      </w:tr>
    </w:tbl>
    <w:p w14:paraId="4FB430E4">
      <w:pPr>
        <w:jc w:val="both"/>
        <w:rPr>
          <w:lang w:eastAsia="zh-CN"/>
        </w:rPr>
      </w:pPr>
    </w:p>
    <w:p w14:paraId="0204724F">
      <w:pPr>
        <w:jc w:val="both"/>
        <w:rPr>
          <w:b/>
          <w:bCs/>
          <w:lang w:eastAsia="zh-CN"/>
        </w:rPr>
      </w:pPr>
    </w:p>
    <w:p w14:paraId="2BC0B5EA">
      <w:pPr>
        <w:jc w:val="both"/>
        <w:rPr>
          <w:b/>
          <w:bCs/>
          <w:lang w:eastAsia="zh-CN"/>
        </w:rPr>
      </w:pPr>
      <w:r>
        <w:rPr>
          <w:b/>
          <w:bCs/>
          <w:lang w:eastAsia="zh-CN"/>
        </w:rPr>
        <w:t>Proposal 2.6c(I): Regarding potential FDMA for R2D among different devices by one reader:</w:t>
      </w:r>
    </w:p>
    <w:p w14:paraId="7B7685AF">
      <w:pPr>
        <w:numPr>
          <w:ilvl w:val="0"/>
          <w:numId w:val="13"/>
        </w:numPr>
        <w:jc w:val="both"/>
        <w:rPr>
          <w:b/>
          <w:bCs/>
          <w:lang w:eastAsia="zh-CN"/>
        </w:rPr>
      </w:pPr>
      <w:r>
        <w:rPr>
          <w:b/>
          <w:bCs/>
          <w:lang w:eastAsia="zh-CN"/>
        </w:rPr>
        <w:t>For devices with RF envelope detectors, FDMA is not feasible and is not studied.</w:t>
      </w:r>
    </w:p>
    <w:p w14:paraId="0CEA2FF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2BC0B5EC">
      <w:pPr>
        <w:pStyle w:val="50"/>
        <w:ind w:firstLine="480"/>
        <w:rPr>
          <w:rFonts w:ascii="Times New Roman" w:hAnsi="Times New Roman"/>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0A712604">
        <w:tc>
          <w:tcPr>
            <w:tcW w:w="1516" w:type="dxa"/>
            <w:tcBorders>
              <w:top w:val="single" w:color="auto" w:sz="4" w:space="0"/>
              <w:left w:val="single" w:color="auto" w:sz="4" w:space="0"/>
              <w:bottom w:val="single" w:color="auto" w:sz="4" w:space="0"/>
              <w:right w:val="single" w:color="auto" w:sz="4" w:space="0"/>
            </w:tcBorders>
            <w:shd w:val="clear" w:color="auto" w:fill="auto"/>
          </w:tcPr>
          <w:p w14:paraId="435B1E29">
            <w:pPr>
              <w:jc w:val="both"/>
              <w:rPr>
                <w:rFonts w:eastAsia="DengXian"/>
              </w:rPr>
            </w:pPr>
            <w:r>
              <w:rPr>
                <w:rFonts w:eastAsia="DengXian"/>
              </w:rPr>
              <w:t>Company</w:t>
            </w:r>
          </w:p>
        </w:tc>
        <w:tc>
          <w:tcPr>
            <w:tcW w:w="8115" w:type="dxa"/>
            <w:tcBorders>
              <w:top w:val="single" w:color="auto" w:sz="4" w:space="0"/>
              <w:left w:val="single" w:color="auto" w:sz="4" w:space="0"/>
              <w:bottom w:val="single" w:color="auto" w:sz="4" w:space="0"/>
              <w:right w:val="single" w:color="auto" w:sz="4" w:space="0"/>
            </w:tcBorders>
            <w:shd w:val="clear" w:color="auto" w:fill="auto"/>
          </w:tcPr>
          <w:p w14:paraId="4C4B93C7">
            <w:pPr>
              <w:jc w:val="both"/>
              <w:rPr>
                <w:rFonts w:eastAsiaTheme="minorEastAsia"/>
                <w:lang w:eastAsia="zh-CN"/>
              </w:rPr>
            </w:pPr>
            <w:r>
              <w:rPr>
                <w:rFonts w:eastAsiaTheme="minorEastAsia"/>
                <w:lang w:eastAsia="zh-CN"/>
              </w:rPr>
              <w:t xml:space="preserve">Views </w:t>
            </w:r>
          </w:p>
        </w:tc>
      </w:tr>
      <w:tr w14:paraId="7D7A1E5C">
        <w:tc>
          <w:tcPr>
            <w:tcW w:w="1516" w:type="dxa"/>
            <w:tcBorders>
              <w:top w:val="single" w:color="auto" w:sz="4" w:space="0"/>
              <w:left w:val="single" w:color="auto" w:sz="4" w:space="0"/>
              <w:bottom w:val="single" w:color="auto" w:sz="4" w:space="0"/>
              <w:right w:val="single" w:color="auto" w:sz="4" w:space="0"/>
            </w:tcBorders>
            <w:shd w:val="clear" w:color="auto" w:fill="auto"/>
          </w:tcPr>
          <w:p w14:paraId="31CC306F">
            <w:pPr>
              <w:jc w:val="both"/>
              <w:rPr>
                <w:rFonts w:hint="default" w:eastAsia="DengXian"/>
                <w:lang w:val="en-US"/>
              </w:rPr>
            </w:pPr>
            <w:r>
              <w:rPr>
                <w:rFonts w:hint="default" w:eastAsia="DengXian"/>
                <w:lang w:val="en-US"/>
              </w:rPr>
              <w:t>TCL</w:t>
            </w:r>
          </w:p>
        </w:tc>
        <w:tc>
          <w:tcPr>
            <w:tcW w:w="8115" w:type="dxa"/>
            <w:tcBorders>
              <w:top w:val="single" w:color="auto" w:sz="4" w:space="0"/>
              <w:left w:val="single" w:color="auto" w:sz="4" w:space="0"/>
              <w:bottom w:val="single" w:color="auto" w:sz="4" w:space="0"/>
              <w:right w:val="single" w:color="auto" w:sz="4" w:space="0"/>
            </w:tcBorders>
            <w:shd w:val="clear" w:color="auto" w:fill="auto"/>
          </w:tcPr>
          <w:p w14:paraId="016AE905">
            <w:pPr>
              <w:jc w:val="both"/>
              <w:rPr>
                <w:rFonts w:hint="default" w:eastAsiaTheme="minorEastAsia"/>
                <w:lang w:val="en-US" w:eastAsia="zh-CN"/>
              </w:rPr>
            </w:pPr>
            <w:r>
              <w:rPr>
                <w:rFonts w:hint="default" w:eastAsiaTheme="minorEastAsia"/>
                <w:lang w:val="en-US" w:eastAsia="zh-CN"/>
              </w:rPr>
              <w:t>Agree with this proposal.</w:t>
            </w:r>
          </w:p>
        </w:tc>
      </w:tr>
      <w:tr w14:paraId="433E3972">
        <w:tc>
          <w:tcPr>
            <w:tcW w:w="1516" w:type="dxa"/>
            <w:tcBorders>
              <w:top w:val="single" w:color="auto" w:sz="4" w:space="0"/>
              <w:left w:val="single" w:color="auto" w:sz="4" w:space="0"/>
              <w:bottom w:val="single" w:color="auto" w:sz="4" w:space="0"/>
              <w:right w:val="single" w:color="auto" w:sz="4" w:space="0"/>
            </w:tcBorders>
            <w:shd w:val="clear" w:color="auto" w:fill="auto"/>
          </w:tcPr>
          <w:p w14:paraId="50EB9C71">
            <w:pPr>
              <w:jc w:val="both"/>
              <w:rPr>
                <w:rFonts w:eastAsia="DengXian"/>
              </w:rPr>
            </w:pPr>
          </w:p>
        </w:tc>
        <w:tc>
          <w:tcPr>
            <w:tcW w:w="8115" w:type="dxa"/>
            <w:tcBorders>
              <w:top w:val="single" w:color="auto" w:sz="4" w:space="0"/>
              <w:left w:val="single" w:color="auto" w:sz="4" w:space="0"/>
              <w:bottom w:val="single" w:color="auto" w:sz="4" w:space="0"/>
              <w:right w:val="single" w:color="auto" w:sz="4" w:space="0"/>
            </w:tcBorders>
            <w:shd w:val="clear" w:color="auto" w:fill="auto"/>
          </w:tcPr>
          <w:p w14:paraId="79DD8B84">
            <w:pPr>
              <w:jc w:val="both"/>
              <w:rPr>
                <w:rFonts w:eastAsiaTheme="minorEastAsia"/>
                <w:lang w:eastAsia="zh-CN"/>
              </w:rPr>
            </w:pPr>
          </w:p>
        </w:tc>
      </w:tr>
    </w:tbl>
    <w:p w14:paraId="2BC0B600">
      <w:pPr>
        <w:jc w:val="both"/>
        <w:rPr>
          <w:lang w:eastAsia="zh-CN"/>
        </w:rPr>
      </w:pPr>
    </w:p>
    <w:p w14:paraId="2BC0B601">
      <w:pPr>
        <w:pStyle w:val="3"/>
        <w:jc w:val="both"/>
        <w:rPr>
          <w:rFonts w:ascii="Times New Roman" w:hAnsi="Times New Roman"/>
          <w:i w:val="0"/>
          <w:iCs w:val="0"/>
          <w:szCs w:val="24"/>
        </w:rPr>
      </w:pPr>
      <w:r>
        <w:rPr>
          <w:rFonts w:ascii="Times New Roman" w:hAnsi="Times New Roman"/>
          <w:i w:val="0"/>
          <w:iCs w:val="0"/>
          <w:szCs w:val="24"/>
        </w:rPr>
        <w:t>R2D time-domain definitions</w:t>
      </w:r>
      <w:bookmarkEnd w:id="41"/>
      <w:bookmarkEnd w:id="42"/>
    </w:p>
    <w:p w14:paraId="2BC0B602">
      <w:pPr>
        <w:pStyle w:val="4"/>
        <w:jc w:val="both"/>
        <w:rPr>
          <w:rFonts w:ascii="Times New Roman" w:hAnsi="Times New Roman"/>
          <w:sz w:val="24"/>
          <w:szCs w:val="24"/>
        </w:rPr>
      </w:pPr>
      <w:r>
        <w:rPr>
          <w:rFonts w:ascii="Times New Roman" w:hAnsi="Times New Roman"/>
          <w:sz w:val="24"/>
          <w:szCs w:val="24"/>
        </w:rPr>
        <w:t>Subcarrier spacing(s) [INACTIVE]</w:t>
      </w:r>
    </w:p>
    <w:p w14:paraId="2BC0B603">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607">
        <w:tc>
          <w:tcPr>
            <w:tcW w:w="9857" w:type="dxa"/>
            <w:shd w:val="clear" w:color="auto" w:fill="auto"/>
          </w:tcPr>
          <w:p w14:paraId="2BC0B604">
            <w:pPr>
              <w:jc w:val="both"/>
              <w:rPr>
                <w:bCs/>
                <w:lang w:eastAsia="zh-CN"/>
              </w:rPr>
            </w:pPr>
            <w:r>
              <w:rPr>
                <w:bCs/>
                <w:highlight w:val="green"/>
                <w:lang w:eastAsia="zh-CN"/>
              </w:rPr>
              <w:t>Agreement</w:t>
            </w:r>
          </w:p>
          <w:p w14:paraId="2BC0B605">
            <w:pPr>
              <w:jc w:val="both"/>
              <w:rPr>
                <w:bCs/>
                <w:lang w:eastAsia="zh-CN"/>
              </w:rPr>
            </w:pPr>
            <w:r>
              <w:rPr>
                <w:bCs/>
                <w:lang w:eastAsia="zh-CN"/>
              </w:rPr>
              <w:t>R2D study includes subcarrier spacing of 15 kHz, from the reader perspective, for OFDM-based waveform.</w:t>
            </w:r>
          </w:p>
          <w:p w14:paraId="2BC0B606">
            <w:pPr>
              <w:numPr>
                <w:ilvl w:val="0"/>
                <w:numId w:val="16"/>
              </w:numPr>
              <w:jc w:val="both"/>
              <w:rPr>
                <w:bCs/>
                <w:lang w:eastAsia="zh-CN"/>
              </w:rPr>
            </w:pPr>
            <w:r>
              <w:rPr>
                <w:bCs/>
                <w:lang w:eastAsia="zh-CN"/>
              </w:rPr>
              <w:t>Inclusion in the study of subcarrier spacing of 30 kHz is FFS.</w:t>
            </w:r>
          </w:p>
        </w:tc>
      </w:tr>
    </w:tbl>
    <w:p w14:paraId="2BC0B608">
      <w:pPr>
        <w:jc w:val="both"/>
        <w:rPr>
          <w:lang w:eastAsia="zh-CN"/>
        </w:rPr>
      </w:pPr>
    </w:p>
    <w:p w14:paraId="2BC0B609">
      <w:pPr>
        <w:jc w:val="both"/>
        <w:rPr>
          <w:lang w:eastAsia="zh-CN"/>
        </w:rPr>
      </w:pPr>
      <w:r>
        <w:rPr>
          <w:lang w:eastAsia="zh-CN"/>
        </w:rPr>
        <w:t xml:space="preserve">There is little further discussion of 30 kHz SCS, so FL defers bringing a further proposal relating to it. </w:t>
      </w:r>
    </w:p>
    <w:p w14:paraId="2BC0B60A">
      <w:pPr>
        <w:pStyle w:val="4"/>
        <w:jc w:val="both"/>
        <w:rPr>
          <w:rFonts w:ascii="Times New Roman" w:hAnsi="Times New Roman"/>
          <w:sz w:val="24"/>
          <w:szCs w:val="24"/>
        </w:rPr>
      </w:pPr>
      <w:r>
        <w:rPr>
          <w:rFonts w:ascii="Times New Roman" w:hAnsi="Times New Roman"/>
          <w:sz w:val="24"/>
          <w:szCs w:val="24"/>
        </w:rPr>
        <w:t>Time unit(s)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2BC0B60D">
        <w:tc>
          <w:tcPr>
            <w:tcW w:w="9631" w:type="dxa"/>
          </w:tcPr>
          <w:p w14:paraId="2BC0B60B">
            <w:pPr>
              <w:jc w:val="both"/>
              <w:rPr>
                <w:bCs/>
                <w:lang w:eastAsia="zh-CN"/>
              </w:rPr>
            </w:pPr>
            <w:r>
              <w:rPr>
                <w:bCs/>
                <w:highlight w:val="green"/>
                <w:lang w:eastAsia="zh-CN"/>
              </w:rPr>
              <w:t>Agreement RAN1#116bis</w:t>
            </w:r>
          </w:p>
          <w:p w14:paraId="2BC0B60C">
            <w:pPr>
              <w:jc w:val="both"/>
              <w:rPr>
                <w:lang w:eastAsia="zh-CN"/>
              </w:rPr>
            </w:pPr>
            <w:r>
              <w:rPr>
                <w:lang w:eastAsia="zh-CN"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08CCB3A9">
      <w:pPr>
        <w:jc w:val="both"/>
        <w:rPr>
          <w:lang w:eastAsia="zh-CN"/>
        </w:rPr>
      </w:pPr>
    </w:p>
    <w:p w14:paraId="3496809B">
      <w:pPr>
        <w:pStyle w:val="5"/>
        <w:rPr>
          <w:rFonts w:ascii="Times New Roman" w:hAnsi="Times New Roman"/>
          <w:i w:val="0"/>
          <w:sz w:val="24"/>
          <w:szCs w:val="24"/>
        </w:rPr>
      </w:pPr>
      <w:r>
        <w:rPr>
          <w:rFonts w:ascii="Times New Roman" w:hAnsi="Times New Roman"/>
          <w:i w:val="0"/>
          <w:sz w:val="24"/>
          <w:szCs w:val="24"/>
        </w:rPr>
        <w:t>Round 1</w:t>
      </w:r>
    </w:p>
    <w:p w14:paraId="2BC0B612">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0D3CF32F">
      <w:pPr>
        <w:rPr>
          <w:lang w:val="en-GB" w:eastAsia="zh-CN" w:bidi="ar-SA"/>
        </w:rPr>
      </w:pPr>
    </w:p>
    <w:p w14:paraId="1174DD4E">
      <w:pPr>
        <w:jc w:val="both"/>
        <w:rPr>
          <w:b/>
          <w:bCs/>
          <w:lang w:eastAsia="zh-CN"/>
        </w:rPr>
      </w:pPr>
      <w:r>
        <w:rPr>
          <w:b/>
          <w:bCs/>
          <w:lang w:eastAsia="zh-CN"/>
        </w:rPr>
        <w:t>Proposal 2.7.2a(I): In R2D, a chip:</w:t>
      </w:r>
    </w:p>
    <w:p w14:paraId="4B5AABB0">
      <w:pPr>
        <w:numPr>
          <w:ilvl w:val="0"/>
          <w:numId w:val="16"/>
        </w:numPr>
        <w:jc w:val="both"/>
        <w:rPr>
          <w:b/>
          <w:bCs/>
          <w:lang w:eastAsia="zh-CN"/>
        </w:rPr>
      </w:pPr>
      <w:r>
        <w:rPr>
          <w:b/>
          <w:bCs/>
          <w:lang w:eastAsia="zh-CN"/>
        </w:rPr>
        <w:t>Corresponds to one modulated symbol, e.g. according to agreed OOK modulation.</w:t>
      </w:r>
    </w:p>
    <w:p w14:paraId="437DC737">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70795B2C">
      <w:pPr>
        <w:numPr>
          <w:ilvl w:val="1"/>
          <w:numId w:val="16"/>
        </w:num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5142C6F9">
        <w:tc>
          <w:tcPr>
            <w:tcW w:w="1516" w:type="dxa"/>
            <w:shd w:val="clear" w:color="auto" w:fill="auto"/>
          </w:tcPr>
          <w:p w14:paraId="15073532">
            <w:pPr>
              <w:jc w:val="both"/>
              <w:rPr>
                <w:b/>
                <w:bCs/>
                <w:lang w:eastAsia="zh-CN"/>
              </w:rPr>
            </w:pPr>
            <w:r>
              <w:rPr>
                <w:b/>
                <w:bCs/>
                <w:lang w:eastAsia="zh-CN"/>
              </w:rPr>
              <w:t>Company</w:t>
            </w:r>
          </w:p>
        </w:tc>
        <w:tc>
          <w:tcPr>
            <w:tcW w:w="8115" w:type="dxa"/>
            <w:shd w:val="clear" w:color="auto" w:fill="auto"/>
          </w:tcPr>
          <w:p w14:paraId="5090776F">
            <w:pPr>
              <w:jc w:val="both"/>
              <w:rPr>
                <w:b/>
                <w:bCs/>
                <w:lang w:eastAsia="zh-CN"/>
              </w:rPr>
            </w:pPr>
            <w:r>
              <w:rPr>
                <w:b/>
                <w:bCs/>
                <w:lang w:eastAsia="zh-CN"/>
              </w:rPr>
              <w:t>Views</w:t>
            </w:r>
          </w:p>
        </w:tc>
      </w:tr>
      <w:tr w14:paraId="3317BA35">
        <w:tc>
          <w:tcPr>
            <w:tcW w:w="1516" w:type="dxa"/>
            <w:shd w:val="clear" w:color="auto" w:fill="auto"/>
          </w:tcPr>
          <w:p w14:paraId="09D81CA5">
            <w:pPr>
              <w:jc w:val="both"/>
              <w:rPr>
                <w:rFonts w:hint="default" w:eastAsiaTheme="minorEastAsia"/>
                <w:lang w:val="en-US" w:eastAsia="zh-CN"/>
              </w:rPr>
            </w:pPr>
            <w:r>
              <w:rPr>
                <w:rFonts w:hint="default" w:eastAsiaTheme="minorEastAsia"/>
                <w:lang w:val="en-US" w:eastAsia="zh-CN"/>
              </w:rPr>
              <w:t>TCL</w:t>
            </w:r>
          </w:p>
        </w:tc>
        <w:tc>
          <w:tcPr>
            <w:tcW w:w="8115" w:type="dxa"/>
            <w:shd w:val="clear" w:color="auto" w:fill="auto"/>
          </w:tcPr>
          <w:p w14:paraId="42CFA5C8">
            <w:pPr>
              <w:jc w:val="both"/>
              <w:rPr>
                <w:rFonts w:hint="default" w:eastAsiaTheme="minorEastAsia"/>
                <w:lang w:val="en-US" w:eastAsia="zh-CN"/>
              </w:rPr>
            </w:pPr>
            <w:r>
              <w:rPr>
                <w:rFonts w:hint="default" w:eastAsiaTheme="minorEastAsia"/>
                <w:lang w:val="en-US" w:eastAsia="zh-CN"/>
              </w:rPr>
              <w:t>In our understanding, the value of chip duration could at least the impact of device’s SFO. Thus, we suggest adding one subbullet for FFS</w:t>
            </w:r>
          </w:p>
          <w:p w14:paraId="75EE838C">
            <w:pPr>
              <w:jc w:val="both"/>
              <w:rPr>
                <w:b/>
                <w:bCs/>
                <w:lang w:eastAsia="zh-CN"/>
              </w:rPr>
            </w:pPr>
            <w:r>
              <w:rPr>
                <w:b/>
                <w:bCs/>
                <w:lang w:eastAsia="zh-CN"/>
              </w:rPr>
              <w:t>Proposal 2.7.2a(I): In R2D, a chip:</w:t>
            </w:r>
          </w:p>
          <w:p w14:paraId="6A345821">
            <w:pPr>
              <w:numPr>
                <w:ilvl w:val="0"/>
                <w:numId w:val="16"/>
              </w:numPr>
              <w:jc w:val="both"/>
              <w:rPr>
                <w:b/>
                <w:bCs/>
                <w:lang w:eastAsia="zh-CN"/>
              </w:rPr>
            </w:pPr>
            <w:r>
              <w:rPr>
                <w:b/>
                <w:bCs/>
                <w:lang w:eastAsia="zh-CN"/>
              </w:rPr>
              <w:t>Corresponds to one modulated symbol, e.g. according to agreed OOK modulation.</w:t>
            </w:r>
          </w:p>
          <w:p w14:paraId="19DC610F">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22ADDC23">
            <w:pPr>
              <w:numPr>
                <w:ilvl w:val="0"/>
                <w:numId w:val="17"/>
              </w:numPr>
              <w:ind w:left="1260" w:leftChars="0" w:hanging="420" w:firstLineChars="0"/>
              <w:jc w:val="both"/>
              <w:rPr>
                <w:rFonts w:hint="default" w:eastAsiaTheme="minorEastAsia"/>
                <w:lang w:val="en-US" w:eastAsia="zh-CN"/>
              </w:rPr>
            </w:pPr>
            <w:r>
              <w:rPr>
                <w:rFonts w:ascii="Times New Roman" w:hAnsi="Times New Roman" w:eastAsia="Malgun Gothic" w:cs="Times New Roman"/>
                <w:b/>
                <w:bCs/>
                <w:color w:val="FF0000"/>
                <w:kern w:val="2"/>
                <w:sz w:val="24"/>
                <w:szCs w:val="24"/>
                <w:lang w:val="en-US" w:eastAsia="zh-CN" w:bidi="ar-SA"/>
              </w:rPr>
              <w:t>FFS: Impact</w:t>
            </w:r>
            <w:r>
              <w:rPr>
                <w:rFonts w:hint="default" w:ascii="Times New Roman" w:hAnsi="Times New Roman" w:eastAsia="Malgun Gothic" w:cs="Times New Roman"/>
                <w:b/>
                <w:bCs/>
                <w:color w:val="FF0000"/>
                <w:kern w:val="2"/>
                <w:sz w:val="24"/>
                <w:szCs w:val="24"/>
                <w:lang w:val="en-US" w:eastAsia="zh-CN" w:bidi="ar-SA"/>
              </w:rPr>
              <w:t xml:space="preserve"> of SFO</w:t>
            </w:r>
            <w:r>
              <w:rPr>
                <w:rFonts w:ascii="Times New Roman" w:hAnsi="Times New Roman" w:eastAsia="Malgun Gothic" w:cs="Times New Roman"/>
                <w:b/>
                <w:bCs/>
                <w:color w:val="FF0000"/>
                <w:kern w:val="2"/>
                <w:sz w:val="24"/>
                <w:szCs w:val="24"/>
                <w:lang w:val="en-US" w:eastAsia="zh-CN" w:bidi="ar-SA"/>
              </w:rPr>
              <w:t xml:space="preserve"> on device to handle non-constant chip duration</w:t>
            </w:r>
          </w:p>
        </w:tc>
      </w:tr>
      <w:tr w14:paraId="635F5866">
        <w:tc>
          <w:tcPr>
            <w:tcW w:w="1516" w:type="dxa"/>
            <w:shd w:val="clear" w:color="auto" w:fill="auto"/>
          </w:tcPr>
          <w:p w14:paraId="4D4EB91A">
            <w:pPr>
              <w:jc w:val="both"/>
              <w:rPr>
                <w:rFonts w:eastAsia="Yu Mincho"/>
                <w:lang w:eastAsia="ja-JP"/>
              </w:rPr>
            </w:pPr>
          </w:p>
        </w:tc>
        <w:tc>
          <w:tcPr>
            <w:tcW w:w="8115" w:type="dxa"/>
            <w:shd w:val="clear" w:color="auto" w:fill="auto"/>
          </w:tcPr>
          <w:p w14:paraId="432E5428">
            <w:pPr>
              <w:jc w:val="both"/>
              <w:rPr>
                <w:rFonts w:eastAsia="Yu Mincho"/>
                <w:lang w:eastAsia="ja-JP"/>
              </w:rPr>
            </w:pPr>
          </w:p>
        </w:tc>
      </w:tr>
    </w:tbl>
    <w:p w14:paraId="16B21F23">
      <w:pPr>
        <w:jc w:val="both"/>
        <w:rPr>
          <w:lang w:eastAsia="zh-CN"/>
        </w:rPr>
      </w:pPr>
    </w:p>
    <w:p w14:paraId="0278B1E3">
      <w:pPr>
        <w:jc w:val="both"/>
        <w:rPr>
          <w:b/>
          <w:bCs/>
          <w:lang w:eastAsia="zh-CN"/>
        </w:rPr>
      </w:pPr>
      <w:r>
        <w:rPr>
          <w:b/>
          <w:bCs/>
          <w:lang w:eastAsia="zh-CN"/>
        </w:rPr>
        <w:t>Proposal 2.7.2b(I): The smallest unit of resource allocation in R2D is [at least] corresponding to:</w:t>
      </w:r>
    </w:p>
    <w:p w14:paraId="4D40E977">
      <w:pPr>
        <w:numPr>
          <w:ilvl w:val="0"/>
          <w:numId w:val="16"/>
        </w:numPr>
        <w:jc w:val="both"/>
        <w:rPr>
          <w:b/>
          <w:bCs/>
          <w:lang w:eastAsia="zh-CN"/>
        </w:rPr>
      </w:pPr>
      <w:r>
        <w:rPr>
          <w:b/>
          <w:bCs/>
          <w:lang w:eastAsia="zh-CN"/>
        </w:rPr>
        <w:t>Option 1: All the chips of one modulated symbol.</w:t>
      </w:r>
    </w:p>
    <w:p w14:paraId="34C07AF4">
      <w:pPr>
        <w:numPr>
          <w:ilvl w:val="0"/>
          <w:numId w:val="16"/>
        </w:numPr>
        <w:jc w:val="both"/>
        <w:rPr>
          <w:b/>
          <w:bCs/>
          <w:lang w:eastAsia="zh-CN"/>
        </w:rPr>
      </w:pPr>
      <w:r>
        <w:rPr>
          <w:b/>
          <w:bCs/>
          <w:lang w:eastAsia="zh-CN"/>
        </w:rPr>
        <w:t>Option 2: One chip of a modulated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478753F7">
        <w:tc>
          <w:tcPr>
            <w:tcW w:w="1516" w:type="dxa"/>
            <w:shd w:val="clear" w:color="auto" w:fill="auto"/>
          </w:tcPr>
          <w:p w14:paraId="4017B0ED">
            <w:pPr>
              <w:jc w:val="both"/>
              <w:rPr>
                <w:b/>
                <w:bCs/>
                <w:lang w:eastAsia="zh-CN"/>
              </w:rPr>
            </w:pPr>
            <w:r>
              <w:rPr>
                <w:b/>
                <w:bCs/>
                <w:lang w:eastAsia="zh-CN"/>
              </w:rPr>
              <w:t>Company</w:t>
            </w:r>
          </w:p>
        </w:tc>
        <w:tc>
          <w:tcPr>
            <w:tcW w:w="8115" w:type="dxa"/>
            <w:shd w:val="clear" w:color="auto" w:fill="auto"/>
          </w:tcPr>
          <w:p w14:paraId="67EB4372">
            <w:pPr>
              <w:jc w:val="both"/>
              <w:rPr>
                <w:b/>
                <w:bCs/>
                <w:lang w:eastAsia="zh-CN"/>
              </w:rPr>
            </w:pPr>
            <w:r>
              <w:rPr>
                <w:b/>
                <w:bCs/>
                <w:lang w:eastAsia="zh-CN"/>
              </w:rPr>
              <w:t>Views</w:t>
            </w:r>
          </w:p>
        </w:tc>
      </w:tr>
      <w:tr w14:paraId="39D4B7FA">
        <w:tc>
          <w:tcPr>
            <w:tcW w:w="1516" w:type="dxa"/>
            <w:shd w:val="clear" w:color="auto" w:fill="auto"/>
          </w:tcPr>
          <w:p w14:paraId="2DAD059F">
            <w:pPr>
              <w:jc w:val="both"/>
              <w:rPr>
                <w:rFonts w:hint="default" w:eastAsiaTheme="minorEastAsia"/>
                <w:lang w:val="en-US" w:eastAsia="zh-CN"/>
              </w:rPr>
            </w:pPr>
            <w:r>
              <w:rPr>
                <w:rFonts w:hint="default" w:eastAsiaTheme="minorEastAsia"/>
                <w:lang w:val="en-US" w:eastAsia="zh-CN"/>
              </w:rPr>
              <w:t>TCL</w:t>
            </w:r>
          </w:p>
        </w:tc>
        <w:tc>
          <w:tcPr>
            <w:tcW w:w="8115" w:type="dxa"/>
            <w:shd w:val="clear" w:color="auto" w:fill="auto"/>
          </w:tcPr>
          <w:p w14:paraId="61BD64E6">
            <w:pPr>
              <w:jc w:val="both"/>
              <w:rPr>
                <w:rFonts w:hint="default" w:eastAsiaTheme="minorEastAsia"/>
                <w:lang w:val="en-US" w:eastAsia="zh-CN"/>
              </w:rPr>
            </w:pPr>
            <w:r>
              <w:rPr>
                <w:rFonts w:hint="default" w:eastAsiaTheme="minorEastAsia"/>
                <w:lang w:val="en-US" w:eastAsia="zh-CN"/>
              </w:rPr>
              <w:t>Fine</w:t>
            </w:r>
          </w:p>
        </w:tc>
      </w:tr>
      <w:tr w14:paraId="58B810DC">
        <w:tc>
          <w:tcPr>
            <w:tcW w:w="1516" w:type="dxa"/>
            <w:shd w:val="clear" w:color="auto" w:fill="auto"/>
          </w:tcPr>
          <w:p w14:paraId="30A2C54B">
            <w:pPr>
              <w:jc w:val="both"/>
              <w:rPr>
                <w:rFonts w:eastAsia="Yu Mincho"/>
                <w:lang w:eastAsia="ja-JP"/>
              </w:rPr>
            </w:pPr>
          </w:p>
        </w:tc>
        <w:tc>
          <w:tcPr>
            <w:tcW w:w="8115" w:type="dxa"/>
            <w:shd w:val="clear" w:color="auto" w:fill="auto"/>
          </w:tcPr>
          <w:p w14:paraId="6F778F0E">
            <w:pPr>
              <w:jc w:val="both"/>
              <w:rPr>
                <w:rFonts w:eastAsia="Yu Mincho"/>
                <w:lang w:eastAsia="ja-JP"/>
              </w:rPr>
            </w:pPr>
          </w:p>
        </w:tc>
      </w:tr>
    </w:tbl>
    <w:p w14:paraId="72FBC73F">
      <w:pPr>
        <w:jc w:val="both"/>
        <w:rPr>
          <w:b/>
          <w:bCs/>
          <w:lang w:eastAsia="zh-CN"/>
        </w:rPr>
      </w:pPr>
    </w:p>
    <w:p w14:paraId="2BC0B62D">
      <w:pPr>
        <w:pStyle w:val="3"/>
        <w:jc w:val="both"/>
        <w:rPr>
          <w:rFonts w:ascii="Times New Roman" w:hAnsi="Times New Roman"/>
          <w:i w:val="0"/>
          <w:iCs w:val="0"/>
          <w:szCs w:val="24"/>
        </w:rPr>
      </w:pPr>
      <w:bookmarkStart w:id="44" w:name="_A-IoT_DL_bandwidths"/>
      <w:bookmarkEnd w:id="44"/>
      <w:bookmarkStart w:id="45" w:name="_R2D_bandwidths_[ACTIVE]"/>
      <w:bookmarkEnd w:id="45"/>
      <w:bookmarkStart w:id="46" w:name="_Toc159620319"/>
      <w:r>
        <w:rPr>
          <w:rFonts w:ascii="Times New Roman" w:hAnsi="Times New Roman"/>
          <w:i w:val="0"/>
          <w:iCs w:val="0"/>
          <w:szCs w:val="24"/>
        </w:rPr>
        <w:t>R2D bandwidths [ACTIVE]</w:t>
      </w:r>
      <w:bookmarkEnd w:id="4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635">
        <w:tc>
          <w:tcPr>
            <w:tcW w:w="9631" w:type="dxa"/>
            <w:shd w:val="clear" w:color="auto" w:fill="auto"/>
          </w:tcPr>
          <w:p w14:paraId="2BC0B62E">
            <w:pPr>
              <w:jc w:val="both"/>
              <w:rPr>
                <w:b/>
                <w:bCs/>
                <w:lang w:eastAsia="zh-CN"/>
              </w:rPr>
            </w:pPr>
            <w:r>
              <w:rPr>
                <w:b/>
                <w:bCs/>
                <w:highlight w:val="green"/>
                <w:lang w:eastAsia="zh-CN"/>
              </w:rPr>
              <w:t>Agreement</w:t>
            </w:r>
            <w:r>
              <w:rPr>
                <w:bCs/>
                <w:highlight w:val="green"/>
                <w:lang w:eastAsia="zh-CN"/>
              </w:rPr>
              <w:t xml:space="preserve"> RAN1#116</w:t>
            </w:r>
          </w:p>
          <w:p w14:paraId="2BC0B62F">
            <w:pPr>
              <w:jc w:val="both"/>
              <w:rPr>
                <w:rFonts w:eastAsia="DengXian"/>
                <w:bCs/>
                <w:lang w:eastAsia="zh-CN"/>
              </w:rPr>
            </w:pPr>
            <w:r>
              <w:rPr>
                <w:bCs/>
                <w:lang w:eastAsia="zh-CN"/>
              </w:rPr>
              <w:t>At least the following bandwidths for R2D are defined for the purpose of the study:</w:t>
            </w:r>
          </w:p>
          <w:p w14:paraId="2BC0B630">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2BC0B631">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2BC0B632">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2BC0B633">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2BC0B634">
            <w:pPr>
              <w:numPr>
                <w:ilvl w:val="1"/>
                <w:numId w:val="18"/>
              </w:numPr>
              <w:jc w:val="both"/>
              <w:rPr>
                <w:lang w:eastAsia="zh-CN"/>
              </w:rPr>
            </w:pPr>
            <w:r>
              <w:rPr>
                <w:bCs/>
                <w:lang w:eastAsia="zh-CN"/>
              </w:rPr>
              <w:t>Possible values of each bandwidth are FFS</w:t>
            </w:r>
          </w:p>
        </w:tc>
      </w:tr>
      <w:tr w14:paraId="2BC0B63B">
        <w:tc>
          <w:tcPr>
            <w:tcW w:w="9857" w:type="dxa"/>
            <w:shd w:val="clear" w:color="auto" w:fill="auto"/>
          </w:tcPr>
          <w:p w14:paraId="2BC0B636">
            <w:pPr>
              <w:jc w:val="both"/>
              <w:rPr>
                <w:b/>
                <w:bCs/>
                <w:lang w:eastAsia="zh-CN"/>
              </w:rPr>
            </w:pPr>
            <w:r>
              <w:rPr>
                <w:bCs/>
                <w:highlight w:val="green"/>
                <w:lang w:eastAsia="zh-CN"/>
              </w:rPr>
              <w:t>Agreement RAN1#116</w:t>
            </w:r>
            <w:r>
              <w:rPr>
                <w:bCs/>
                <w:lang w:eastAsia="zh-CN"/>
              </w:rPr>
              <w:t>bis</w:t>
            </w:r>
          </w:p>
          <w:p w14:paraId="2BC0B637">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2BC0B638">
            <w:pPr>
              <w:numPr>
                <w:ilvl w:val="0"/>
                <w:numId w:val="11"/>
              </w:numPr>
              <w:jc w:val="both"/>
              <w:rPr>
                <w:bCs/>
                <w:lang w:eastAsia="zh-CN"/>
              </w:rPr>
            </w:pPr>
            <w:r>
              <w:rPr>
                <w:bCs/>
                <w:lang w:eastAsia="zh-CN"/>
              </w:rPr>
              <w:t>Alt 1: Including 180 kHz, 360 kHz, and FFS other values</w:t>
            </w:r>
          </w:p>
          <w:p w14:paraId="2BC0B639">
            <w:pPr>
              <w:numPr>
                <w:ilvl w:val="0"/>
                <w:numId w:val="11"/>
              </w:numPr>
              <w:jc w:val="both"/>
              <w:rPr>
                <w:bCs/>
                <w:lang w:eastAsia="zh-CN"/>
              </w:rPr>
            </w:pPr>
            <w:r>
              <w:rPr>
                <w:bCs/>
                <w:lang w:eastAsia="zh-CN"/>
              </w:rPr>
              <w:t>Alt 2: Integer multiple(s) of 180 kHz (FFS: what integer(s))</w:t>
            </w:r>
          </w:p>
          <w:p w14:paraId="2BC0B63A">
            <w:pPr>
              <w:numPr>
                <w:ilvl w:val="0"/>
                <w:numId w:val="11"/>
              </w:numPr>
              <w:jc w:val="both"/>
              <w:rPr>
                <w:bCs/>
                <w:lang w:eastAsia="zh-CN"/>
              </w:rPr>
            </w:pPr>
            <w:r>
              <w:rPr>
                <w:bCs/>
                <w:lang w:eastAsia="zh-CN"/>
              </w:rPr>
              <w:t>Alt 3: Integer multiple(s) of the subcarrier spacing (FFS: what integer(s))</w:t>
            </w:r>
          </w:p>
        </w:tc>
      </w:tr>
    </w:tbl>
    <w:p w14:paraId="2BC0B63C">
      <w:pPr>
        <w:jc w:val="both"/>
        <w:rPr>
          <w:lang w:eastAsia="zh-CN"/>
        </w:rPr>
      </w:pPr>
    </w:p>
    <w:p w14:paraId="2BC0B63D">
      <w:pPr>
        <w:jc w:val="both"/>
        <w:rPr>
          <w:lang w:eastAsia="zh-CN"/>
        </w:rPr>
      </w:pPr>
      <w:r>
        <w:rPr>
          <w:lang w:eastAsia="zh-CN"/>
        </w:rPr>
        <w:t>For B</w:t>
      </w:r>
      <w:r>
        <w:rPr>
          <w:vertAlign w:val="subscript"/>
          <w:lang w:eastAsia="zh-CN"/>
        </w:rPr>
        <w:t>tx, R2D</w:t>
      </w:r>
      <w:r>
        <w:rPr>
          <w:lang w:eastAsia="zh-CN"/>
        </w:rPr>
        <w:t>, see section 2.2.1.</w:t>
      </w:r>
    </w:p>
    <w:p w14:paraId="2BC0B63E">
      <w:pPr>
        <w:jc w:val="both"/>
        <w:rPr>
          <w:lang w:eastAsia="zh-CN"/>
        </w:rPr>
      </w:pPr>
    </w:p>
    <w:p w14:paraId="2BC0B63F">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2BC0B640">
      <w:pPr>
        <w:pStyle w:val="2"/>
        <w:rPr>
          <w:rFonts w:ascii="Times New Roman" w:hAnsi="Times New Roman"/>
          <w:sz w:val="24"/>
          <w:szCs w:val="24"/>
        </w:rPr>
      </w:pPr>
      <w:r>
        <w:rPr>
          <w:rFonts w:ascii="Times New Roman" w:hAnsi="Times New Roman"/>
          <w:sz w:val="24"/>
          <w:szCs w:val="24"/>
        </w:rPr>
        <w:t>D2R</w:t>
      </w:r>
    </w:p>
    <w:p w14:paraId="2BC0B641">
      <w:pPr>
        <w:pStyle w:val="3"/>
        <w:jc w:val="both"/>
        <w:rPr>
          <w:rFonts w:ascii="Times New Roman" w:hAnsi="Times New Roman"/>
          <w:i w:val="0"/>
          <w:iCs w:val="0"/>
          <w:szCs w:val="24"/>
        </w:rPr>
      </w:pPr>
      <w:bookmarkStart w:id="47" w:name="_A-IoT_UL_waveform"/>
      <w:bookmarkEnd w:id="47"/>
      <w:bookmarkStart w:id="48" w:name="_D2R_waveform_[ACTIVE]"/>
      <w:bookmarkEnd w:id="48"/>
      <w:bookmarkStart w:id="49" w:name="_Ref159542128"/>
      <w:bookmarkStart w:id="50" w:name="_Toc159620321"/>
      <w:bookmarkStart w:id="51" w:name="_Ref159710358"/>
      <w:r>
        <w:rPr>
          <w:rFonts w:ascii="Times New Roman" w:hAnsi="Times New Roman"/>
          <w:i w:val="0"/>
          <w:iCs w:val="0"/>
          <w:szCs w:val="24"/>
        </w:rPr>
        <w:t>D2R waveform</w:t>
      </w:r>
      <w:bookmarkEnd w:id="49"/>
      <w:r>
        <w:rPr>
          <w:rFonts w:ascii="Times New Roman" w:hAnsi="Times New Roman"/>
          <w:i w:val="0"/>
          <w:iCs w:val="0"/>
          <w:szCs w:val="24"/>
        </w:rPr>
        <w:t xml:space="preserve"> [ACTIVE]</w:t>
      </w:r>
      <w:bookmarkEnd w:id="50"/>
      <w:bookmarkEnd w:id="51"/>
      <w:bookmarkStart w:id="52" w:name="_Ref159542789"/>
    </w:p>
    <w:p w14:paraId="7049EAB4">
      <w:pPr>
        <w:pStyle w:val="4"/>
        <w:rPr>
          <w:rFonts w:ascii="Times New Roman" w:hAnsi="Times New Roman"/>
          <w:i/>
        </w:rPr>
      </w:pPr>
      <w:r>
        <w:rPr>
          <w:rFonts w:ascii="Times New Roman" w:hAnsi="Times New Roman"/>
        </w:rPr>
        <w:t>Round 1</w:t>
      </w:r>
    </w:p>
    <w:p w14:paraId="702B90FF">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4574A3DC">
      <w:pPr>
        <w:jc w:val="both"/>
        <w:rPr>
          <w:rFonts w:eastAsiaTheme="minorEastAsia"/>
          <w:lang w:eastAsia="zh-CN"/>
        </w:rPr>
      </w:pPr>
    </w:p>
    <w:p w14:paraId="2DE81E63">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098E6212">
      <w:pPr>
        <w:jc w:val="both"/>
        <w:rPr>
          <w:rFonts w:eastAsiaTheme="minorEastAsia"/>
          <w:lang w:eastAsia="zh-CN"/>
        </w:rPr>
      </w:pPr>
    </w:p>
    <w:p w14:paraId="2BC0B643">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pPr>
        <w:jc w:val="both"/>
        <w:rPr>
          <w:lang w:eastAsia="zh-CN"/>
        </w:rPr>
      </w:pPr>
    </w:p>
    <w:p w14:paraId="1FCF3930">
      <w:pPr>
        <w:jc w:val="both"/>
        <w:rPr>
          <w:b/>
          <w:bCs/>
          <w:lang w:eastAsia="zh-CN"/>
        </w:rPr>
      </w:pPr>
      <w:r>
        <w:rPr>
          <w:b/>
          <w:bCs/>
          <w:lang w:eastAsia="zh-CN"/>
        </w:rPr>
        <w:t>Proposal 3.1a(I): The D2R baseband waveform is single-carrier waveform and it can be used by all devices 1/2a/2b, i.e. it is non-OFDM based.</w:t>
      </w:r>
    </w:p>
    <w:p w14:paraId="2BC0B645">
      <w:pPr>
        <w:jc w:val="both"/>
        <w:rPr>
          <w:b/>
          <w:bCs/>
          <w:lang w:eastAsia="zh-CN"/>
        </w:rPr>
      </w:pPr>
      <w:r>
        <w:rPr>
          <w:b/>
          <w:bCs/>
          <w:lang w:eastAsia="zh-CN"/>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2BC0B648">
        <w:tc>
          <w:tcPr>
            <w:tcW w:w="1513" w:type="dxa"/>
            <w:shd w:val="clear" w:color="auto" w:fill="auto"/>
          </w:tcPr>
          <w:p w14:paraId="2BC0B646">
            <w:pPr>
              <w:jc w:val="both"/>
              <w:rPr>
                <w:b/>
                <w:bCs/>
                <w:lang w:eastAsia="zh-CN"/>
              </w:rPr>
            </w:pPr>
            <w:r>
              <w:rPr>
                <w:b/>
                <w:bCs/>
                <w:lang w:eastAsia="zh-CN"/>
              </w:rPr>
              <w:t>Company</w:t>
            </w:r>
          </w:p>
        </w:tc>
        <w:tc>
          <w:tcPr>
            <w:tcW w:w="8118" w:type="dxa"/>
            <w:shd w:val="clear" w:color="auto" w:fill="auto"/>
          </w:tcPr>
          <w:p w14:paraId="2BC0B647">
            <w:pPr>
              <w:jc w:val="both"/>
              <w:rPr>
                <w:b/>
                <w:bCs/>
                <w:lang w:eastAsia="zh-CN"/>
              </w:rPr>
            </w:pPr>
            <w:r>
              <w:rPr>
                <w:b/>
                <w:bCs/>
                <w:lang w:eastAsia="zh-CN"/>
              </w:rPr>
              <w:t>Views</w:t>
            </w:r>
          </w:p>
        </w:tc>
      </w:tr>
      <w:tr w14:paraId="2BC0B64B">
        <w:tc>
          <w:tcPr>
            <w:tcW w:w="1513" w:type="dxa"/>
            <w:shd w:val="clear" w:color="auto" w:fill="auto"/>
          </w:tcPr>
          <w:p w14:paraId="2BC0B649">
            <w:pPr>
              <w:jc w:val="both"/>
              <w:rPr>
                <w:rFonts w:hint="default"/>
                <w:lang w:val="en-US" w:eastAsia="zh-CN"/>
              </w:rPr>
            </w:pPr>
            <w:r>
              <w:rPr>
                <w:rFonts w:hint="default"/>
                <w:lang w:val="en-US" w:eastAsia="zh-CN"/>
              </w:rPr>
              <w:t>TCL</w:t>
            </w:r>
          </w:p>
        </w:tc>
        <w:tc>
          <w:tcPr>
            <w:tcW w:w="8118" w:type="dxa"/>
            <w:shd w:val="clear" w:color="auto" w:fill="auto"/>
          </w:tcPr>
          <w:p w14:paraId="2BC0B64A">
            <w:pPr>
              <w:jc w:val="both"/>
              <w:rPr>
                <w:rFonts w:hint="default"/>
                <w:lang w:val="en-US" w:eastAsia="zh-CN"/>
              </w:rPr>
            </w:pPr>
            <w:r>
              <w:rPr>
                <w:rFonts w:hint="default"/>
                <w:lang w:val="en-US" w:eastAsia="zh-CN"/>
              </w:rPr>
              <w:t>Okay.</w:t>
            </w:r>
          </w:p>
        </w:tc>
      </w:tr>
      <w:tr w14:paraId="2BC0B64E">
        <w:tc>
          <w:tcPr>
            <w:tcW w:w="1513" w:type="dxa"/>
            <w:shd w:val="clear" w:color="auto" w:fill="auto"/>
          </w:tcPr>
          <w:p w14:paraId="2BC0B64C">
            <w:pPr>
              <w:jc w:val="both"/>
              <w:rPr>
                <w:lang w:eastAsia="zh-CN"/>
              </w:rPr>
            </w:pPr>
          </w:p>
        </w:tc>
        <w:tc>
          <w:tcPr>
            <w:tcW w:w="8118" w:type="dxa"/>
            <w:shd w:val="clear" w:color="auto" w:fill="auto"/>
          </w:tcPr>
          <w:p w14:paraId="2BC0B64D">
            <w:pPr>
              <w:jc w:val="both"/>
              <w:rPr>
                <w:lang w:eastAsia="zh-CN"/>
              </w:rPr>
            </w:pPr>
          </w:p>
        </w:tc>
      </w:tr>
    </w:tbl>
    <w:p w14:paraId="2BC0B655">
      <w:pPr>
        <w:jc w:val="both"/>
        <w:rPr>
          <w:b/>
          <w:bCs/>
          <w:lang w:eastAsia="zh-CN"/>
        </w:rPr>
      </w:pPr>
    </w:p>
    <w:p w14:paraId="2BC0B656">
      <w:pPr>
        <w:pStyle w:val="3"/>
        <w:jc w:val="both"/>
        <w:rPr>
          <w:rFonts w:ascii="Times New Roman" w:hAnsi="Times New Roman"/>
          <w:i w:val="0"/>
          <w:iCs w:val="0"/>
          <w:szCs w:val="24"/>
        </w:rPr>
      </w:pPr>
      <w:bookmarkStart w:id="53" w:name="_A-IoT_UL_modulation"/>
      <w:bookmarkEnd w:id="53"/>
      <w:bookmarkStart w:id="54" w:name="_D2R_modulation_[ACTIVE]"/>
      <w:bookmarkEnd w:id="54"/>
      <w:bookmarkStart w:id="55" w:name="_Ref159710448"/>
      <w:bookmarkStart w:id="56" w:name="_Toc159620322"/>
      <w:bookmarkStart w:id="57" w:name="_Ref164029007"/>
      <w:bookmarkStart w:id="58" w:name="_Ref163988803"/>
      <w:r>
        <w:rPr>
          <w:rFonts w:ascii="Times New Roman" w:hAnsi="Times New Roman"/>
          <w:i w:val="0"/>
          <w:iCs w:val="0"/>
          <w:szCs w:val="24"/>
        </w:rPr>
        <w:t>D2R modulation [ACTIVE]</w:t>
      </w:r>
      <w:bookmarkEnd w:id="55"/>
      <w:bookmarkEnd w:id="56"/>
      <w:bookmarkEnd w:id="57"/>
      <w:bookmarkEnd w:id="58"/>
    </w:p>
    <w:p w14:paraId="2BC0B657">
      <w:pPr>
        <w:pStyle w:val="4"/>
        <w:rPr>
          <w:rFonts w:ascii="Times New Roman" w:hAnsi="Times New Roman"/>
          <w:sz w:val="24"/>
          <w:szCs w:val="24"/>
        </w:rPr>
      </w:pPr>
      <w:r>
        <w:rPr>
          <w:rFonts w:ascii="Times New Roman" w:hAnsi="Times New Roman"/>
          <w:sz w:val="24"/>
          <w:szCs w:val="24"/>
        </w:rPr>
        <w:t>Modulation scheme(s)</w:t>
      </w:r>
    </w:p>
    <w:p w14:paraId="2BC0B658">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65F">
        <w:tc>
          <w:tcPr>
            <w:tcW w:w="9857" w:type="dxa"/>
            <w:shd w:val="clear" w:color="auto" w:fill="auto"/>
          </w:tcPr>
          <w:p w14:paraId="2BC0B659">
            <w:pPr>
              <w:jc w:val="both"/>
              <w:rPr>
                <w:bCs/>
                <w:lang w:eastAsia="zh-CN"/>
              </w:rPr>
            </w:pPr>
            <w:r>
              <w:rPr>
                <w:bCs/>
                <w:highlight w:val="green"/>
                <w:lang w:eastAsia="zh-CN"/>
              </w:rPr>
              <w:t>Agreement</w:t>
            </w:r>
          </w:p>
          <w:p w14:paraId="2BC0B65A">
            <w:pPr>
              <w:jc w:val="both"/>
              <w:rPr>
                <w:bCs/>
                <w:lang w:eastAsia="zh-CN"/>
              </w:rPr>
            </w:pPr>
            <w:r>
              <w:rPr>
                <w:bCs/>
                <w:lang w:eastAsia="zh-CN"/>
              </w:rPr>
              <w:t>Study for all devices the following for D2R baseband modulation, for potential down-selection:</w:t>
            </w:r>
          </w:p>
          <w:p w14:paraId="2BC0B65B">
            <w:pPr>
              <w:numPr>
                <w:ilvl w:val="0"/>
                <w:numId w:val="4"/>
              </w:numPr>
              <w:jc w:val="both"/>
              <w:rPr>
                <w:rFonts w:eastAsia="DengXian"/>
                <w:bCs/>
                <w:lang w:eastAsia="zh-CN"/>
              </w:rPr>
            </w:pPr>
            <w:r>
              <w:rPr>
                <w:rFonts w:eastAsia="DengXian"/>
                <w:bCs/>
                <w:lang w:eastAsia="zh-CN"/>
              </w:rPr>
              <w:t>OOK</w:t>
            </w:r>
          </w:p>
          <w:p w14:paraId="2BC0B65C">
            <w:pPr>
              <w:numPr>
                <w:ilvl w:val="0"/>
                <w:numId w:val="4"/>
              </w:numPr>
              <w:jc w:val="both"/>
              <w:rPr>
                <w:rFonts w:eastAsia="DengXian"/>
                <w:bCs/>
                <w:lang w:eastAsia="zh-CN"/>
              </w:rPr>
            </w:pPr>
            <w:r>
              <w:rPr>
                <w:rFonts w:eastAsia="DengXian"/>
                <w:bCs/>
                <w:lang w:eastAsia="zh-CN"/>
              </w:rPr>
              <w:t>Binary PSK</w:t>
            </w:r>
          </w:p>
          <w:p w14:paraId="2BC0B65D">
            <w:pPr>
              <w:numPr>
                <w:ilvl w:val="0"/>
                <w:numId w:val="4"/>
              </w:numPr>
              <w:jc w:val="both"/>
              <w:rPr>
                <w:rFonts w:eastAsia="DengXian"/>
                <w:bCs/>
                <w:lang w:eastAsia="zh-CN"/>
              </w:rPr>
            </w:pPr>
            <w:r>
              <w:rPr>
                <w:rFonts w:eastAsia="DengXian"/>
                <w:bCs/>
                <w:lang w:eastAsia="zh-CN"/>
              </w:rPr>
              <w:t>Binary FSK</w:t>
            </w:r>
          </w:p>
          <w:p w14:paraId="2BC0B65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2BC0B660">
      <w:pPr>
        <w:jc w:val="both"/>
        <w:rPr>
          <w:lang w:eastAsia="zh-CN"/>
        </w:rPr>
      </w:pPr>
    </w:p>
    <w:p w14:paraId="6EFE1429">
      <w:pPr>
        <w:pStyle w:val="5"/>
        <w:rPr>
          <w:rFonts w:ascii="Times New Roman" w:hAnsi="Times New Roman"/>
          <w:i w:val="0"/>
          <w:sz w:val="24"/>
          <w:szCs w:val="24"/>
        </w:rPr>
      </w:pPr>
      <w:r>
        <w:rPr>
          <w:rFonts w:ascii="Times New Roman" w:hAnsi="Times New Roman"/>
          <w:i w:val="0"/>
          <w:sz w:val="24"/>
          <w:szCs w:val="24"/>
        </w:rPr>
        <w:t>Round 1</w:t>
      </w:r>
    </w:p>
    <w:p w14:paraId="2BC0B661">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2BC0B662">
      <w:pPr>
        <w:jc w:val="both"/>
        <w:rPr>
          <w:lang w:eastAsia="zh-CN"/>
        </w:rPr>
      </w:pPr>
    </w:p>
    <w:p w14:paraId="2BC0B663">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65AA5110">
      <w:pPr>
        <w:rPr>
          <w:lang w:eastAsia="zh-CN"/>
        </w:rPr>
      </w:pPr>
    </w:p>
    <w:p w14:paraId="0BD02FB2">
      <w:pPr>
        <w:jc w:val="both"/>
        <w:rPr>
          <w:b/>
          <w:bCs/>
          <w:lang w:eastAsia="zh-CN"/>
        </w:rPr>
      </w:pPr>
      <w:r>
        <w:rPr>
          <w:b/>
          <w:bCs/>
          <w:lang w:eastAsia="zh-CN"/>
        </w:rPr>
        <w:t xml:space="preserve">Proposal 3.2.1(I): </w:t>
      </w:r>
    </w:p>
    <w:p w14:paraId="4CC270AB">
      <w:pPr>
        <w:numPr>
          <w:ilvl w:val="0"/>
          <w:numId w:val="4"/>
        </w:numPr>
        <w:jc w:val="both"/>
        <w:rPr>
          <w:b/>
          <w:bCs/>
          <w:lang w:eastAsia="zh-CN"/>
        </w:rPr>
      </w:pPr>
      <w:r>
        <w:rPr>
          <w:b/>
          <w:bCs/>
          <w:lang w:eastAsia="zh-CN"/>
        </w:rPr>
        <w:t>OOK and Binary PSK are used for D2R for all devices.</w:t>
      </w:r>
    </w:p>
    <w:p w14:paraId="5A692204">
      <w:pPr>
        <w:numPr>
          <w:ilvl w:val="1"/>
          <w:numId w:val="4"/>
        </w:numPr>
        <w:jc w:val="both"/>
        <w:rPr>
          <w:b/>
          <w:bCs/>
          <w:lang w:eastAsia="zh-CN"/>
        </w:rPr>
      </w:pPr>
      <w:r>
        <w:rPr>
          <w:b/>
          <w:bCs/>
          <w:lang w:eastAsia="zh-CN"/>
        </w:rPr>
        <w:t>FFS: Whether/how pulse shaping of Binary PSK and impact to devices</w:t>
      </w:r>
    </w:p>
    <w:p w14:paraId="0E4AE1C0">
      <w:pPr>
        <w:numPr>
          <w:ilvl w:val="0"/>
          <w:numId w:val="4"/>
        </w:numPr>
        <w:jc w:val="both"/>
        <w:rPr>
          <w:b/>
          <w:bCs/>
          <w:lang w:eastAsia="zh-CN"/>
        </w:rPr>
      </w:pPr>
      <w:r>
        <w:rPr>
          <w:b/>
          <w:bCs/>
          <w:lang w:eastAsia="zh-CN"/>
        </w:rPr>
        <w:t>Strive to identify one variant of Binary FSK for D2R for all devices among the following:</w:t>
      </w:r>
    </w:p>
    <w:p w14:paraId="751BF11D">
      <w:pPr>
        <w:numPr>
          <w:ilvl w:val="1"/>
          <w:numId w:val="4"/>
        </w:numPr>
        <w:jc w:val="both"/>
        <w:rPr>
          <w:b/>
          <w:bCs/>
          <w:lang w:eastAsia="zh-CN"/>
        </w:rPr>
      </w:pPr>
      <w:r>
        <w:rPr>
          <w:b/>
          <w:bCs/>
          <w:lang w:eastAsia="zh-CN"/>
        </w:rPr>
        <w:t>Variant 1: Frequency offset being a function of symbol rate</w:t>
      </w:r>
    </w:p>
    <w:p w14:paraId="45F3A074">
      <w:pPr>
        <w:numPr>
          <w:ilvl w:val="1"/>
          <w:numId w:val="4"/>
        </w:numPr>
        <w:jc w:val="both"/>
        <w:rPr>
          <w:b/>
          <w:bCs/>
          <w:lang w:eastAsia="zh-CN"/>
        </w:rPr>
      </w:pPr>
      <w:r>
        <w:rPr>
          <w:b/>
          <w:bCs/>
          <w:lang w:eastAsia="zh-CN"/>
        </w:rPr>
        <w:t>Variant 2: MSK (and not GMSK)</w:t>
      </w:r>
    </w:p>
    <w:p w14:paraId="2E5F54A3">
      <w:pPr>
        <w:numPr>
          <w:ilvl w:val="1"/>
          <w:numId w:val="4"/>
        </w:numPr>
        <w:jc w:val="both"/>
        <w:rPr>
          <w:b/>
          <w:bCs/>
          <w:lang w:eastAsia="zh-CN"/>
        </w:rPr>
      </w:pPr>
      <w:r>
        <w:rPr>
          <w:b/>
          <w:bCs/>
          <w:lang w:eastAsia="zh-CN"/>
        </w:rPr>
        <w:t>Variant 3: GFSK</w:t>
      </w:r>
    </w:p>
    <w:p w14:paraId="1A3ECA88">
      <w:pPr>
        <w:numPr>
          <w:ilvl w:val="1"/>
          <w:numId w:val="4"/>
        </w:numPr>
        <w:jc w:val="both"/>
        <w:rPr>
          <w:b/>
          <w:bCs/>
          <w:lang w:eastAsia="zh-CN"/>
        </w:rPr>
      </w:pPr>
      <w:r>
        <w:rPr>
          <w:b/>
          <w:bCs/>
          <w:lang w:eastAsia="zh-CN"/>
        </w:rPr>
        <w:t>Variant 4: GMSK</w:t>
      </w:r>
    </w:p>
    <w:p w14:paraId="506687E6">
      <w:pPr>
        <w:numPr>
          <w:ilvl w:val="1"/>
          <w:numId w:val="4"/>
        </w:numPr>
        <w:jc w:val="both"/>
        <w:rPr>
          <w:b/>
          <w:bCs/>
          <w:lang w:eastAsia="zh-CN"/>
        </w:rPr>
      </w:pPr>
      <w:r>
        <w:rPr>
          <w:b/>
          <w:bCs/>
          <w:lang w:eastAsia="zh-CN"/>
        </w:rPr>
        <w:t>Variant 5: Deprioritize/not study further</w:t>
      </w:r>
    </w:p>
    <w:p w14:paraId="341A22A0">
      <w:pPr>
        <w:rPr>
          <w:color w:val="FF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592EEF73">
        <w:tc>
          <w:tcPr>
            <w:tcW w:w="1513" w:type="dxa"/>
            <w:shd w:val="clear" w:color="auto" w:fill="auto"/>
          </w:tcPr>
          <w:p w14:paraId="6A5A53AD">
            <w:pPr>
              <w:jc w:val="both"/>
              <w:rPr>
                <w:b/>
                <w:bCs/>
                <w:lang w:eastAsia="zh-CN"/>
              </w:rPr>
            </w:pPr>
            <w:r>
              <w:rPr>
                <w:b/>
                <w:bCs/>
                <w:lang w:eastAsia="zh-CN"/>
              </w:rPr>
              <w:t>Company</w:t>
            </w:r>
          </w:p>
        </w:tc>
        <w:tc>
          <w:tcPr>
            <w:tcW w:w="8118" w:type="dxa"/>
            <w:shd w:val="clear" w:color="auto" w:fill="auto"/>
          </w:tcPr>
          <w:p w14:paraId="2648FD6C">
            <w:pPr>
              <w:jc w:val="both"/>
              <w:rPr>
                <w:b/>
                <w:bCs/>
                <w:lang w:eastAsia="zh-CN"/>
              </w:rPr>
            </w:pPr>
            <w:r>
              <w:rPr>
                <w:b/>
                <w:bCs/>
                <w:lang w:eastAsia="zh-CN"/>
              </w:rPr>
              <w:t>Views</w:t>
            </w:r>
          </w:p>
        </w:tc>
      </w:tr>
      <w:tr w14:paraId="2D9A8EDB">
        <w:tc>
          <w:tcPr>
            <w:tcW w:w="1513" w:type="dxa"/>
            <w:shd w:val="clear" w:color="auto" w:fill="auto"/>
          </w:tcPr>
          <w:p w14:paraId="345170B7">
            <w:pPr>
              <w:jc w:val="both"/>
              <w:rPr>
                <w:rFonts w:hint="default" w:eastAsia="Yu Mincho"/>
                <w:lang w:val="en-US" w:eastAsia="ja-JP"/>
              </w:rPr>
            </w:pPr>
            <w:r>
              <w:rPr>
                <w:rFonts w:hint="default" w:eastAsia="Yu Mincho"/>
                <w:lang w:val="en-US" w:eastAsia="ja-JP"/>
              </w:rPr>
              <w:t>TCL</w:t>
            </w:r>
          </w:p>
        </w:tc>
        <w:tc>
          <w:tcPr>
            <w:tcW w:w="8118" w:type="dxa"/>
            <w:shd w:val="clear" w:color="auto" w:fill="auto"/>
          </w:tcPr>
          <w:p w14:paraId="1A6847E3">
            <w:pPr>
              <w:jc w:val="both"/>
              <w:rPr>
                <w:rFonts w:hint="default" w:eastAsia="Yu Mincho"/>
                <w:lang w:val="en-US" w:eastAsia="ja-JP"/>
              </w:rPr>
            </w:pPr>
            <w:r>
              <w:rPr>
                <w:rFonts w:hint="default" w:ascii="Times New Roman" w:hAnsi="Times New Roman" w:eastAsia="微软雅黑"/>
                <w:bCs/>
                <w:iCs/>
                <w:szCs w:val="20"/>
                <w:lang w:val="en-US"/>
              </w:rPr>
              <w:t>2</w:t>
            </w:r>
            <w:r>
              <w:rPr>
                <w:rFonts w:ascii="Times New Roman" w:hAnsi="Times New Roman" w:eastAsia="微软雅黑"/>
                <w:bCs/>
                <w:iCs/>
                <w:szCs w:val="20"/>
              </w:rPr>
              <w:t xml:space="preserve">FSK has better BER performance than </w:t>
            </w:r>
            <w:r>
              <w:rPr>
                <w:rFonts w:hint="default" w:ascii="Times New Roman" w:hAnsi="Times New Roman" w:eastAsia="微软雅黑"/>
                <w:bCs/>
                <w:iCs/>
                <w:szCs w:val="20"/>
                <w:lang w:val="en-US"/>
              </w:rPr>
              <w:t>OOK</w:t>
            </w:r>
            <w:r>
              <w:rPr>
                <w:rFonts w:ascii="Times New Roman" w:hAnsi="Times New Roman" w:eastAsia="微软雅黑"/>
                <w:bCs/>
                <w:iCs/>
                <w:szCs w:val="20"/>
              </w:rPr>
              <w:t xml:space="preserve">. However, large power consumption and large return loss may be generated. </w:t>
            </w:r>
            <w:r>
              <w:rPr>
                <w:rFonts w:hint="default" w:ascii="Times New Roman" w:hAnsi="Times New Roman" w:eastAsia="微软雅黑"/>
                <w:bCs/>
                <w:iCs/>
                <w:szCs w:val="20"/>
                <w:lang w:val="en-US"/>
              </w:rPr>
              <w:t>W</w:t>
            </w:r>
            <w:r>
              <w:rPr>
                <w:rFonts w:ascii="Times New Roman" w:hAnsi="Times New Roman" w:eastAsia="微软雅黑"/>
                <w:bCs/>
                <w:iCs/>
                <w:szCs w:val="20"/>
              </w:rPr>
              <w:t xml:space="preserve">hen frequency changing is small, the aliasing between different bit information will generate. </w:t>
            </w:r>
            <w:r>
              <w:rPr>
                <w:rFonts w:hint="default" w:ascii="Times New Roman" w:hAnsi="Times New Roman" w:eastAsia="微软雅黑"/>
                <w:bCs/>
                <w:iCs/>
                <w:szCs w:val="20"/>
                <w:lang w:val="en-US"/>
              </w:rPr>
              <w:t xml:space="preserve">In our understanding, </w:t>
            </w:r>
            <w:r>
              <w:rPr>
                <w:rFonts w:hint="default" w:ascii="Times New Roman Bold" w:hAnsi="Times New Roman Bold" w:eastAsia="微软雅黑" w:cs="Times New Roman Bold"/>
                <w:b/>
                <w:bCs w:val="0"/>
                <w:iCs/>
                <w:szCs w:val="20"/>
                <w:lang w:val="en-US"/>
              </w:rPr>
              <w:t>variant 5 is okay at least for device 1 and 2a</w:t>
            </w:r>
            <w:r>
              <w:rPr>
                <w:rFonts w:hint="default" w:ascii="Times New Roman" w:hAnsi="Times New Roman" w:eastAsia="微软雅黑"/>
                <w:bCs/>
                <w:iCs/>
                <w:szCs w:val="20"/>
                <w:lang w:val="en-US"/>
              </w:rPr>
              <w:t>.</w:t>
            </w:r>
          </w:p>
        </w:tc>
      </w:tr>
      <w:tr w14:paraId="35B2D06A">
        <w:tc>
          <w:tcPr>
            <w:tcW w:w="1513" w:type="dxa"/>
            <w:shd w:val="clear" w:color="auto" w:fill="auto"/>
          </w:tcPr>
          <w:p w14:paraId="78A4F919">
            <w:pPr>
              <w:jc w:val="both"/>
              <w:rPr>
                <w:lang w:eastAsia="zh-CN"/>
              </w:rPr>
            </w:pPr>
          </w:p>
        </w:tc>
        <w:tc>
          <w:tcPr>
            <w:tcW w:w="8118" w:type="dxa"/>
            <w:shd w:val="clear" w:color="auto" w:fill="auto"/>
          </w:tcPr>
          <w:p w14:paraId="096D0057">
            <w:pPr>
              <w:jc w:val="both"/>
              <w:rPr>
                <w:lang w:eastAsia="zh-CN"/>
              </w:rPr>
            </w:pPr>
          </w:p>
        </w:tc>
      </w:tr>
    </w:tbl>
    <w:p w14:paraId="0FAC9199">
      <w:pPr>
        <w:rPr>
          <w:color w:val="FF0000"/>
        </w:rPr>
      </w:pPr>
    </w:p>
    <w:p w14:paraId="2BC0B68D">
      <w:pPr>
        <w:pStyle w:val="4"/>
        <w:rPr>
          <w:rFonts w:ascii="Times New Roman" w:hAnsi="Times New Roman"/>
          <w:sz w:val="24"/>
          <w:szCs w:val="24"/>
        </w:rPr>
      </w:pPr>
      <w:r>
        <w:rPr>
          <w:rFonts w:ascii="Times New Roman" w:hAnsi="Times New Roman"/>
          <w:sz w:val="24"/>
          <w:szCs w:val="24"/>
        </w:rPr>
        <w:t>Single / double sideband</w:t>
      </w:r>
    </w:p>
    <w:p w14:paraId="50C51BAB">
      <w:pPr>
        <w:pStyle w:val="5"/>
        <w:rPr>
          <w:rFonts w:ascii="Times New Roman" w:hAnsi="Times New Roman"/>
          <w:i w:val="0"/>
          <w:sz w:val="24"/>
          <w:szCs w:val="24"/>
        </w:rPr>
      </w:pPr>
      <w:r>
        <w:rPr>
          <w:rFonts w:ascii="Times New Roman" w:hAnsi="Times New Roman"/>
          <w:i w:val="0"/>
          <w:sz w:val="24"/>
          <w:szCs w:val="24"/>
        </w:rPr>
        <w:t>Round 1</w:t>
      </w:r>
    </w:p>
    <w:p w14:paraId="2BC0B68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2BC0B68F">
      <w:pPr>
        <w:jc w:val="both"/>
        <w:rPr>
          <w:lang w:eastAsia="zh-CN"/>
        </w:rPr>
      </w:pPr>
    </w:p>
    <w:p w14:paraId="65377218">
      <w:pPr>
        <w:jc w:val="both"/>
        <w:rPr>
          <w:b/>
          <w:bCs/>
          <w:lang w:eastAsia="zh-CN"/>
        </w:rPr>
      </w:pPr>
      <w:r>
        <w:rPr>
          <w:b/>
          <w:bCs/>
          <w:lang w:eastAsia="zh-CN"/>
        </w:rPr>
        <w:t xml:space="preserve">Proposal 3.2.2a(I): 2SB modulation is supported for D2R transmission for all devices. </w:t>
      </w:r>
    </w:p>
    <w:p w14:paraId="1B20F68F">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2BC0B692">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2BC0B695">
        <w:tc>
          <w:tcPr>
            <w:tcW w:w="1513" w:type="dxa"/>
            <w:shd w:val="clear" w:color="auto" w:fill="auto"/>
          </w:tcPr>
          <w:p w14:paraId="2BC0B693">
            <w:pPr>
              <w:jc w:val="both"/>
              <w:rPr>
                <w:b/>
                <w:bCs/>
                <w:lang w:eastAsia="zh-CN"/>
              </w:rPr>
            </w:pPr>
            <w:r>
              <w:rPr>
                <w:b/>
                <w:bCs/>
                <w:lang w:eastAsia="zh-CN"/>
              </w:rPr>
              <w:t>Company</w:t>
            </w:r>
          </w:p>
        </w:tc>
        <w:tc>
          <w:tcPr>
            <w:tcW w:w="8118" w:type="dxa"/>
            <w:shd w:val="clear" w:color="auto" w:fill="auto"/>
          </w:tcPr>
          <w:p w14:paraId="2BC0B694">
            <w:pPr>
              <w:jc w:val="both"/>
              <w:rPr>
                <w:b/>
                <w:bCs/>
                <w:lang w:eastAsia="zh-CN"/>
              </w:rPr>
            </w:pPr>
            <w:r>
              <w:rPr>
                <w:b/>
                <w:bCs/>
                <w:lang w:eastAsia="zh-CN"/>
              </w:rPr>
              <w:t>Views</w:t>
            </w:r>
          </w:p>
        </w:tc>
      </w:tr>
      <w:tr w14:paraId="2BC0B698">
        <w:tc>
          <w:tcPr>
            <w:tcW w:w="1513" w:type="dxa"/>
            <w:shd w:val="clear" w:color="auto" w:fill="auto"/>
          </w:tcPr>
          <w:p w14:paraId="2BC0B696">
            <w:pPr>
              <w:jc w:val="both"/>
              <w:rPr>
                <w:rFonts w:hint="default"/>
                <w:lang w:val="en-US" w:eastAsia="zh-CN"/>
              </w:rPr>
            </w:pPr>
            <w:r>
              <w:rPr>
                <w:rFonts w:hint="default"/>
                <w:lang w:val="en-US" w:eastAsia="zh-CN"/>
              </w:rPr>
              <w:t>TCL</w:t>
            </w:r>
          </w:p>
        </w:tc>
        <w:tc>
          <w:tcPr>
            <w:tcW w:w="8118" w:type="dxa"/>
            <w:shd w:val="clear" w:color="auto" w:fill="auto"/>
          </w:tcPr>
          <w:p w14:paraId="2BC0B697">
            <w:pPr>
              <w:jc w:val="both"/>
              <w:rPr>
                <w:rFonts w:hint="default"/>
                <w:lang w:val="en-US" w:eastAsia="zh-CN"/>
              </w:rPr>
            </w:pPr>
            <w:r>
              <w:rPr>
                <w:rFonts w:hint="default"/>
                <w:lang w:val="en-US"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14:paraId="2BC0B69C">
        <w:tc>
          <w:tcPr>
            <w:tcW w:w="1513" w:type="dxa"/>
            <w:shd w:val="clear" w:color="auto" w:fill="auto"/>
          </w:tcPr>
          <w:p w14:paraId="2BC0B699">
            <w:pPr>
              <w:jc w:val="both"/>
              <w:rPr>
                <w:lang w:eastAsia="zh-CN"/>
              </w:rPr>
            </w:pPr>
          </w:p>
        </w:tc>
        <w:tc>
          <w:tcPr>
            <w:tcW w:w="8118" w:type="dxa"/>
            <w:shd w:val="clear" w:color="auto" w:fill="auto"/>
          </w:tcPr>
          <w:p w14:paraId="2BC0B69B">
            <w:pPr>
              <w:jc w:val="both"/>
              <w:rPr>
                <w:lang w:eastAsia="zh-CN"/>
              </w:rPr>
            </w:pPr>
            <w:r>
              <w:rPr>
                <w:rFonts w:eastAsiaTheme="minorEastAsia"/>
                <w:lang w:eastAsia="zh-CN"/>
              </w:rPr>
              <w:t xml:space="preserve"> </w:t>
            </w:r>
          </w:p>
        </w:tc>
      </w:tr>
    </w:tbl>
    <w:p w14:paraId="6AF223EA">
      <w:pPr>
        <w:rPr>
          <w:lang w:eastAsia="zh-CN" w:bidi="ar-SA"/>
        </w:rPr>
      </w:pPr>
    </w:p>
    <w:p w14:paraId="2BC0B6A9">
      <w:pPr>
        <w:pStyle w:val="3"/>
        <w:jc w:val="both"/>
        <w:rPr>
          <w:rFonts w:ascii="Times New Roman" w:hAnsi="Times New Roman"/>
          <w:i w:val="0"/>
          <w:iCs w:val="0"/>
          <w:szCs w:val="24"/>
        </w:rPr>
      </w:pPr>
      <w:bookmarkStart w:id="59" w:name="_A-IoT_UL_line"/>
      <w:bookmarkEnd w:id="59"/>
      <w:bookmarkStart w:id="60" w:name="_D2R_line_coding"/>
      <w:bookmarkEnd w:id="60"/>
      <w:bookmarkStart w:id="61" w:name="_Ref159542672"/>
      <w:bookmarkStart w:id="62" w:name="_Toc159620323"/>
      <w:bookmarkStart w:id="63" w:name="_Ref163983428"/>
      <w:bookmarkStart w:id="64" w:name="_Ref163983521"/>
      <w:r>
        <w:rPr>
          <w:rFonts w:ascii="Times New Roman" w:hAnsi="Times New Roman"/>
          <w:i w:val="0"/>
          <w:iCs w:val="0"/>
          <w:szCs w:val="24"/>
        </w:rPr>
        <w:t>D2R line coding</w:t>
      </w:r>
      <w:bookmarkEnd w:id="61"/>
      <w:r>
        <w:rPr>
          <w:rFonts w:ascii="Times New Roman" w:hAnsi="Times New Roman"/>
          <w:i w:val="0"/>
          <w:iCs w:val="0"/>
          <w:szCs w:val="24"/>
        </w:rPr>
        <w:t xml:space="preserve"> [ACTIVE]</w:t>
      </w:r>
      <w:bookmarkEnd w:id="62"/>
      <w:bookmarkEnd w:id="63"/>
      <w:bookmarkEnd w:id="6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6B5">
        <w:tc>
          <w:tcPr>
            <w:tcW w:w="9857" w:type="dxa"/>
            <w:shd w:val="clear" w:color="auto" w:fill="auto"/>
          </w:tcPr>
          <w:p w14:paraId="2BC0B6AA">
            <w:pPr>
              <w:jc w:val="both"/>
              <w:rPr>
                <w:b/>
                <w:bCs/>
                <w:lang w:eastAsia="zh-CN"/>
              </w:rPr>
            </w:pPr>
            <w:r>
              <w:rPr>
                <w:b/>
                <w:bCs/>
                <w:highlight w:val="green"/>
                <w:lang w:eastAsia="zh-CN"/>
              </w:rPr>
              <w:t>Agreement</w:t>
            </w:r>
          </w:p>
          <w:p w14:paraId="2BC0B6AB">
            <w:pPr>
              <w:jc w:val="both"/>
              <w:rPr>
                <w:bCs/>
                <w:lang w:eastAsia="zh-CN"/>
              </w:rPr>
            </w:pPr>
            <w:r>
              <w:rPr>
                <w:bCs/>
                <w:lang w:eastAsia="zh-CN"/>
              </w:rPr>
              <w:t>For D2R, study: Manchester encoding, FM0 encoding, Miller encoding, no line coding.</w:t>
            </w:r>
          </w:p>
          <w:p w14:paraId="2BC0B6AC">
            <w:pPr>
              <w:numPr>
                <w:ilvl w:val="0"/>
                <w:numId w:val="10"/>
              </w:numPr>
              <w:jc w:val="both"/>
              <w:rPr>
                <w:bCs/>
                <w:lang w:eastAsia="zh-CN"/>
              </w:rPr>
            </w:pPr>
            <w:r>
              <w:rPr>
                <w:bCs/>
                <w:lang w:eastAsia="zh-CN"/>
              </w:rPr>
              <w:t>FFS: Mapping(s) from bit(s) to line-code codewords</w:t>
            </w:r>
          </w:p>
          <w:p w14:paraId="2BC0B6AD">
            <w:pPr>
              <w:numPr>
                <w:ilvl w:val="0"/>
                <w:numId w:val="10"/>
              </w:numPr>
              <w:jc w:val="both"/>
              <w:rPr>
                <w:bCs/>
                <w:lang w:eastAsia="zh-CN"/>
              </w:rPr>
            </w:pPr>
            <w:r>
              <w:rPr>
                <w:bCs/>
                <w:lang w:eastAsia="zh-CN"/>
              </w:rPr>
              <w:t>FFS: How to achieve small frequency shift in baseband and/or FDM(A) among devices</w:t>
            </w:r>
          </w:p>
          <w:p w14:paraId="2BC0B6AE">
            <w:pPr>
              <w:numPr>
                <w:ilvl w:val="0"/>
                <w:numId w:val="10"/>
              </w:numPr>
              <w:jc w:val="both"/>
              <w:rPr>
                <w:bCs/>
                <w:lang w:eastAsia="zh-CN"/>
              </w:rPr>
            </w:pPr>
            <w:r>
              <w:rPr>
                <w:bCs/>
                <w:lang w:eastAsia="zh-CN"/>
              </w:rPr>
              <w:t>Aspects to study include:</w:t>
            </w:r>
          </w:p>
          <w:p w14:paraId="2BC0B6AF">
            <w:pPr>
              <w:numPr>
                <w:ilvl w:val="1"/>
                <w:numId w:val="10"/>
              </w:numPr>
              <w:jc w:val="both"/>
              <w:rPr>
                <w:bCs/>
                <w:lang w:eastAsia="zh-CN"/>
              </w:rPr>
            </w:pPr>
            <w:r>
              <w:rPr>
                <w:bCs/>
                <w:lang w:eastAsia="zh-CN"/>
              </w:rPr>
              <w:t>Spectrum shape</w:t>
            </w:r>
          </w:p>
          <w:p w14:paraId="2BC0B6B0">
            <w:pPr>
              <w:numPr>
                <w:ilvl w:val="1"/>
                <w:numId w:val="10"/>
              </w:numPr>
              <w:jc w:val="both"/>
              <w:rPr>
                <w:bCs/>
                <w:lang w:eastAsia="zh-CN"/>
              </w:rPr>
            </w:pPr>
            <w:r>
              <w:rPr>
                <w:bCs/>
                <w:lang w:eastAsia="zh-CN"/>
              </w:rPr>
              <w:t>Complexity</w:t>
            </w:r>
          </w:p>
          <w:p w14:paraId="2BC0B6B1">
            <w:pPr>
              <w:numPr>
                <w:ilvl w:val="1"/>
                <w:numId w:val="10"/>
              </w:numPr>
              <w:jc w:val="both"/>
              <w:rPr>
                <w:bCs/>
                <w:lang w:eastAsia="zh-CN"/>
              </w:rPr>
            </w:pPr>
            <w:r>
              <w:rPr>
                <w:bCs/>
                <w:lang w:eastAsia="zh-CN"/>
              </w:rPr>
              <w:t>Power consumption</w:t>
            </w:r>
          </w:p>
          <w:p w14:paraId="2BC0B6B2">
            <w:pPr>
              <w:numPr>
                <w:ilvl w:val="1"/>
                <w:numId w:val="10"/>
              </w:numPr>
              <w:jc w:val="both"/>
              <w:rPr>
                <w:bCs/>
                <w:lang w:eastAsia="zh-CN"/>
              </w:rPr>
            </w:pPr>
            <w:r>
              <w:rPr>
                <w:bCs/>
                <w:lang w:eastAsia="zh-CN"/>
              </w:rPr>
              <w:t>BER, BLER</w:t>
            </w:r>
          </w:p>
          <w:p w14:paraId="2BC0B6B3">
            <w:pPr>
              <w:numPr>
                <w:ilvl w:val="1"/>
                <w:numId w:val="10"/>
              </w:numPr>
              <w:jc w:val="both"/>
              <w:rPr>
                <w:bCs/>
                <w:lang w:eastAsia="zh-CN"/>
              </w:rPr>
            </w:pPr>
            <w:r>
              <w:rPr>
                <w:bCs/>
                <w:lang w:eastAsia="zh-CN"/>
              </w:rPr>
              <w:t>Resilience to SFO</w:t>
            </w:r>
          </w:p>
          <w:p w14:paraId="31310009">
            <w:pPr>
              <w:numPr>
                <w:ilvl w:val="1"/>
                <w:numId w:val="10"/>
              </w:numPr>
              <w:jc w:val="both"/>
              <w:rPr>
                <w:bCs/>
                <w:lang w:eastAsia="zh-CN"/>
              </w:rPr>
            </w:pPr>
            <w:r>
              <w:rPr>
                <w:bCs/>
                <w:lang w:eastAsia="zh-CN"/>
              </w:rPr>
              <w:t>If there is any relation to CFO</w:t>
            </w:r>
          </w:p>
          <w:p w14:paraId="5AACA4D7">
            <w:pPr>
              <w:jc w:val="both"/>
              <w:rPr>
                <w:bCs/>
                <w:lang w:eastAsia="zh-CN"/>
              </w:rPr>
            </w:pPr>
          </w:p>
          <w:p w14:paraId="560D80DE">
            <w:p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highlight w:val="green"/>
                <w:lang w:val="en-GB" w:eastAsia="zh-CN" w:bidi="ar-SA"/>
                <w14:textFill>
                  <w14:solidFill>
                    <w14:schemeClr w14:val="tx1"/>
                  </w14:solidFill>
                </w14:textFill>
              </w:rPr>
              <w:t>Agreement RAN1#117</w:t>
            </w:r>
          </w:p>
          <w:p w14:paraId="5F15B6D6">
            <w:p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lang w:val="en-GB" w:eastAsia="zh-CN" w:bidi="ar-SA"/>
                <w14:textFill>
                  <w14:solidFill>
                    <w14:schemeClr w14:val="tx1"/>
                  </w14:solidFill>
                </w14:textFill>
              </w:rPr>
              <w:t xml:space="preserve">The study assumes the following bit to chip mapping for Manchester encoding: </w:t>
            </w:r>
          </w:p>
          <w:p w14:paraId="5F14290D">
            <w:pPr>
              <w:numPr>
                <w:ilvl w:val="1"/>
                <w:numId w:val="12"/>
              </w:num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lang w:val="en-GB" w:eastAsia="zh-CN" w:bidi="ar-SA"/>
                <w14:textFill>
                  <w14:solidFill>
                    <w14:schemeClr w14:val="tx1"/>
                  </w14:solidFill>
                </w14:textFill>
              </w:rPr>
              <w:t>bit 0→chips{10}, bit 1→chips{01}</w:t>
            </w:r>
          </w:p>
          <w:p w14:paraId="2BC0B6B4">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14:textFill>
                  <w14:solidFill>
                    <w14:schemeClr w14:val="tx1"/>
                  </w14:solidFill>
                </w14:textFill>
              </w:rPr>
              <w:t>FFS: Variant of the above for CP handling</w:t>
            </w:r>
          </w:p>
        </w:tc>
      </w:tr>
    </w:tbl>
    <w:p w14:paraId="72A7366B">
      <w:pPr>
        <w:pStyle w:val="4"/>
        <w:rPr>
          <w:rFonts w:ascii="Times New Roman" w:hAnsi="Times New Roman"/>
          <w:sz w:val="24"/>
          <w:szCs w:val="24"/>
        </w:rPr>
      </w:pPr>
      <w:r>
        <w:rPr>
          <w:rFonts w:ascii="Times New Roman" w:hAnsi="Times New Roman"/>
          <w:sz w:val="24"/>
          <w:szCs w:val="24"/>
        </w:rPr>
        <w:t>Line code types</w:t>
      </w:r>
    </w:p>
    <w:p w14:paraId="71FED47F">
      <w:pPr>
        <w:pStyle w:val="5"/>
        <w:rPr>
          <w:rFonts w:ascii="Times New Roman" w:hAnsi="Times New Roman"/>
          <w:i w:val="0"/>
          <w:sz w:val="24"/>
          <w:szCs w:val="24"/>
        </w:rPr>
      </w:pPr>
      <w:r>
        <w:rPr>
          <w:rFonts w:ascii="Times New Roman" w:hAnsi="Times New Roman"/>
          <w:i w:val="0"/>
          <w:sz w:val="24"/>
          <w:szCs w:val="24"/>
        </w:rPr>
        <w:t>Round 1</w:t>
      </w:r>
    </w:p>
    <w:p w14:paraId="04451A04">
      <w:pPr>
        <w:rPr>
          <w:lang w:val="en-GB" w:eastAsia="zh-CN" w:bidi="ar-SA"/>
        </w:rPr>
      </w:pPr>
      <w:r>
        <w:rPr>
          <w:lang w:val="en-GB" w:eastAsia="zh-CN" w:bidi="ar-SA"/>
        </w:rPr>
        <w:t>FL proposes first to complete the definition of the line codes based on the existing standards, since this was almost agreed in Fukuoka.</w:t>
      </w:r>
    </w:p>
    <w:p w14:paraId="725609FB">
      <w:pPr>
        <w:rPr>
          <w:lang w:val="en-GB" w:eastAsia="zh-CN" w:bidi="ar-SA"/>
        </w:rPr>
      </w:pPr>
    </w:p>
    <w:p w14:paraId="04416BB3">
      <w:pPr>
        <w:spacing w:line="259" w:lineRule="auto"/>
        <w:jc w:val="both"/>
        <w:rPr>
          <w:rFonts w:eastAsia="Calibri"/>
          <w:b/>
          <w:lang w:bidi="ar-SA"/>
        </w:rPr>
      </w:pPr>
      <w:r>
        <w:rPr>
          <w:rFonts w:eastAsia="Calibri"/>
          <w:b/>
          <w:lang w:bidi="ar-SA"/>
        </w:rPr>
        <w:t>Proposal 3.3.1a</w:t>
      </w:r>
    </w:p>
    <w:p w14:paraId="35712B27">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519151C1">
      <w:pPr>
        <w:numPr>
          <w:ilvl w:val="1"/>
          <w:numId w:val="14"/>
        </w:numPr>
        <w:spacing w:line="259" w:lineRule="auto"/>
        <w:jc w:val="both"/>
        <w:rPr>
          <w:rFonts w:eastAsia="Calibri"/>
          <w:b/>
          <w:lang w:bidi="ar-SA"/>
        </w:rPr>
      </w:pPr>
      <w:r>
        <w:rPr>
          <w:rFonts w:eastAsia="Calibri"/>
          <w:b/>
          <w:lang w:bidi="ar-SA"/>
        </w:rPr>
        <w:t>For FM0:</w:t>
      </w:r>
    </w:p>
    <w:p w14:paraId="4EFA4A1B">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72F9C459">
      <w:pPr>
        <w:numPr>
          <w:ilvl w:val="1"/>
          <w:numId w:val="14"/>
        </w:numPr>
        <w:spacing w:line="259" w:lineRule="auto"/>
        <w:jc w:val="both"/>
        <w:rPr>
          <w:rFonts w:eastAsia="Calibri"/>
          <w:b/>
          <w:lang w:bidi="ar-SA"/>
        </w:rPr>
      </w:pPr>
      <w:r>
        <w:rPr>
          <w:rFonts w:eastAsia="Calibri"/>
          <w:b/>
          <w:lang w:bidi="ar-SA"/>
        </w:rPr>
        <w:t>For Miller:</w:t>
      </w:r>
    </w:p>
    <w:p w14:paraId="72EE82AA">
      <w:pPr>
        <w:numPr>
          <w:ilvl w:val="2"/>
          <w:numId w:val="14"/>
        </w:numPr>
        <w:spacing w:line="259" w:lineRule="auto"/>
        <w:jc w:val="both"/>
        <w:rPr>
          <w:rFonts w:eastAsia="Calibri"/>
          <w:b/>
          <w:lang w:bidi="ar-SA"/>
        </w:rPr>
      </w:pPr>
      <w:r>
        <w:rPr>
          <w:rFonts w:eastAsia="Calibri"/>
          <w:b/>
          <w:lang w:bidi="ar-SA"/>
        </w:rPr>
        <w:t>According to Figure 6-12 of UHF RFID standard.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14:paraId="6FDB1EB2">
        <w:tc>
          <w:tcPr>
            <w:tcW w:w="1514" w:type="dxa"/>
            <w:shd w:val="clear" w:color="auto" w:fill="auto"/>
          </w:tcPr>
          <w:p w14:paraId="5B05845C">
            <w:pPr>
              <w:jc w:val="both"/>
              <w:rPr>
                <w:b/>
                <w:bCs/>
                <w:lang w:eastAsia="zh-CN"/>
              </w:rPr>
            </w:pPr>
            <w:r>
              <w:rPr>
                <w:b/>
                <w:bCs/>
                <w:lang w:eastAsia="zh-CN"/>
              </w:rPr>
              <w:t>Company</w:t>
            </w:r>
          </w:p>
        </w:tc>
        <w:tc>
          <w:tcPr>
            <w:tcW w:w="8117" w:type="dxa"/>
            <w:shd w:val="clear" w:color="auto" w:fill="auto"/>
          </w:tcPr>
          <w:p w14:paraId="7DB3A558">
            <w:pPr>
              <w:jc w:val="both"/>
              <w:rPr>
                <w:b/>
                <w:bCs/>
                <w:lang w:eastAsia="zh-CN"/>
              </w:rPr>
            </w:pPr>
            <w:r>
              <w:rPr>
                <w:b/>
                <w:bCs/>
                <w:lang w:eastAsia="zh-CN"/>
              </w:rPr>
              <w:t>Views</w:t>
            </w:r>
          </w:p>
        </w:tc>
      </w:tr>
      <w:tr w14:paraId="0E5C9E6C">
        <w:tc>
          <w:tcPr>
            <w:tcW w:w="1514" w:type="dxa"/>
            <w:shd w:val="clear" w:color="auto" w:fill="auto"/>
          </w:tcPr>
          <w:p w14:paraId="44358B13">
            <w:pPr>
              <w:jc w:val="both"/>
              <w:rPr>
                <w:rFonts w:hint="default"/>
                <w:lang w:val="en-US" w:eastAsia="zh-CN"/>
              </w:rPr>
            </w:pPr>
            <w:r>
              <w:rPr>
                <w:rFonts w:hint="default"/>
                <w:lang w:val="en-US" w:eastAsia="zh-CN"/>
              </w:rPr>
              <w:t>TCL</w:t>
            </w:r>
          </w:p>
        </w:tc>
        <w:tc>
          <w:tcPr>
            <w:tcW w:w="8117" w:type="dxa"/>
            <w:shd w:val="clear" w:color="auto" w:fill="auto"/>
          </w:tcPr>
          <w:p w14:paraId="55252DD8">
            <w:pPr>
              <w:jc w:val="both"/>
              <w:rPr>
                <w:rFonts w:hint="default"/>
                <w:lang w:val="en-US" w:eastAsia="zh-CN"/>
              </w:rPr>
            </w:pPr>
            <w:r>
              <w:rPr>
                <w:rFonts w:hint="default"/>
                <w:lang w:val="en-US" w:eastAsia="zh-CN"/>
              </w:rPr>
              <w:t xml:space="preserve">Okay. For Miller coding, different subcarrier coefficient may be considered combined with MCS/BLF. </w:t>
            </w:r>
          </w:p>
        </w:tc>
      </w:tr>
      <w:tr w14:paraId="28C99DA1">
        <w:tc>
          <w:tcPr>
            <w:tcW w:w="1514" w:type="dxa"/>
            <w:shd w:val="clear" w:color="auto" w:fill="auto"/>
          </w:tcPr>
          <w:p w14:paraId="12365EBE">
            <w:pPr>
              <w:jc w:val="both"/>
              <w:rPr>
                <w:lang w:eastAsia="zh-CN"/>
              </w:rPr>
            </w:pPr>
          </w:p>
        </w:tc>
        <w:tc>
          <w:tcPr>
            <w:tcW w:w="8117" w:type="dxa"/>
            <w:shd w:val="clear" w:color="auto" w:fill="auto"/>
          </w:tcPr>
          <w:p w14:paraId="4ADD59C4">
            <w:pPr>
              <w:jc w:val="both"/>
              <w:rPr>
                <w:lang w:eastAsia="zh-CN"/>
              </w:rPr>
            </w:pPr>
          </w:p>
        </w:tc>
      </w:tr>
    </w:tbl>
    <w:p w14:paraId="337B2F0C">
      <w:pPr>
        <w:spacing w:line="259" w:lineRule="auto"/>
        <w:jc w:val="both"/>
        <w:rPr>
          <w:rFonts w:eastAsia="Calibri"/>
          <w:bCs/>
          <w:lang w:bidi="ar-SA"/>
        </w:rPr>
      </w:pPr>
    </w:p>
    <w:p w14:paraId="0A4132D8">
      <w:pPr>
        <w:pStyle w:val="4"/>
        <w:tabs>
          <w:tab w:val="clear" w:pos="432"/>
        </w:tabs>
        <w:rPr>
          <w:rFonts w:ascii="Times New Roman" w:hAnsi="Times New Roman"/>
          <w:sz w:val="24"/>
          <w:szCs w:val="24"/>
        </w:rPr>
      </w:pPr>
      <w:r>
        <w:rPr>
          <w:rFonts w:ascii="Times New Roman" w:hAnsi="Times New Roman"/>
          <w:sz w:val="24"/>
          <w:szCs w:val="24"/>
        </w:rPr>
        <w:t>Small frequency shift</w:t>
      </w:r>
    </w:p>
    <w:p w14:paraId="7D535FCA">
      <w:pPr>
        <w:pStyle w:val="5"/>
        <w:rPr>
          <w:rFonts w:ascii="Times New Roman" w:hAnsi="Times New Roman"/>
          <w:i w:val="0"/>
          <w:sz w:val="24"/>
          <w:szCs w:val="24"/>
        </w:rPr>
      </w:pPr>
      <w:r>
        <w:rPr>
          <w:rFonts w:ascii="Times New Roman" w:hAnsi="Times New Roman"/>
          <w:i w:val="0"/>
          <w:sz w:val="24"/>
          <w:szCs w:val="24"/>
        </w:rPr>
        <w:t>Round 1</w:t>
      </w:r>
    </w:p>
    <w:p w14:paraId="3D0D14A2">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3B4BFC4D">
      <w:pPr>
        <w:spacing w:line="259" w:lineRule="auto"/>
        <w:jc w:val="both"/>
        <w:rPr>
          <w:rFonts w:eastAsia="Calibri"/>
          <w:b/>
          <w:lang w:bidi="ar-SA"/>
        </w:rPr>
      </w:pPr>
    </w:p>
    <w:p w14:paraId="3CF5916C">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33D8B985">
      <w:pPr>
        <w:numPr>
          <w:ilvl w:val="1"/>
          <w:numId w:val="14"/>
        </w:numPr>
        <w:rPr>
          <w:b/>
          <w:bCs/>
          <w:lang w:eastAsia="zh-CN" w:bidi="ar-SA"/>
        </w:rPr>
      </w:pPr>
      <w:r>
        <w:rPr>
          <w:b/>
          <w:bCs/>
          <w:lang w:eastAsia="zh-CN" w:bidi="ar-SA"/>
        </w:rPr>
        <w:t>For Manchester line codes</w:t>
      </w:r>
    </w:p>
    <w:p w14:paraId="1C5202A1">
      <w:pPr>
        <w:numPr>
          <w:ilvl w:val="2"/>
          <w:numId w:val="14"/>
        </w:numPr>
        <w:rPr>
          <w:b/>
          <w:bCs/>
          <w:lang w:eastAsia="zh-CN" w:bidi="ar-SA"/>
        </w:rPr>
      </w:pPr>
      <w:r>
        <w:rPr>
          <w:b/>
          <w:bCs/>
          <w:lang w:eastAsia="zh-CN" w:bidi="ar-SA"/>
        </w:rPr>
        <w:t>Option 1: By repetition of the codewords within the same time duration corresponding to an information bit.</w:t>
      </w:r>
    </w:p>
    <w:p w14:paraId="113B8FC4">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5070B4D">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170A5115">
      <w:pPr>
        <w:numPr>
          <w:ilvl w:val="1"/>
          <w:numId w:val="14"/>
        </w:numPr>
        <w:rPr>
          <w:b/>
          <w:bCs/>
          <w:strike/>
          <w:lang w:eastAsia="zh-CN" w:bidi="ar-SA"/>
        </w:rPr>
      </w:pPr>
      <w:r>
        <w:rPr>
          <w:b/>
          <w:bCs/>
          <w:lang w:eastAsia="zh-CN" w:bidi="ar-SA"/>
        </w:rPr>
        <w:t>For FM0, small frequency shift is not defined</w:t>
      </w:r>
    </w:p>
    <w:p w14:paraId="6A494C2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14:paraId="0C3BB361">
        <w:tc>
          <w:tcPr>
            <w:tcW w:w="1514" w:type="dxa"/>
            <w:shd w:val="clear" w:color="auto" w:fill="auto"/>
          </w:tcPr>
          <w:p w14:paraId="263EB753">
            <w:pPr>
              <w:jc w:val="both"/>
              <w:rPr>
                <w:b/>
                <w:bCs/>
                <w:lang w:eastAsia="zh-CN"/>
              </w:rPr>
            </w:pPr>
            <w:r>
              <w:rPr>
                <w:b/>
                <w:bCs/>
                <w:lang w:eastAsia="zh-CN"/>
              </w:rPr>
              <w:t>Company</w:t>
            </w:r>
          </w:p>
        </w:tc>
        <w:tc>
          <w:tcPr>
            <w:tcW w:w="8117" w:type="dxa"/>
            <w:shd w:val="clear" w:color="auto" w:fill="auto"/>
          </w:tcPr>
          <w:p w14:paraId="4F0BA166">
            <w:pPr>
              <w:jc w:val="both"/>
              <w:rPr>
                <w:b/>
                <w:bCs/>
                <w:lang w:eastAsia="zh-CN"/>
              </w:rPr>
            </w:pPr>
            <w:r>
              <w:rPr>
                <w:b/>
                <w:bCs/>
                <w:lang w:eastAsia="zh-CN"/>
              </w:rPr>
              <w:t>Views</w:t>
            </w:r>
          </w:p>
        </w:tc>
      </w:tr>
      <w:tr w14:paraId="0782B7CC">
        <w:tc>
          <w:tcPr>
            <w:tcW w:w="1514" w:type="dxa"/>
            <w:shd w:val="clear" w:color="auto" w:fill="auto"/>
          </w:tcPr>
          <w:p w14:paraId="695D443C">
            <w:pPr>
              <w:jc w:val="both"/>
              <w:rPr>
                <w:rFonts w:hint="default"/>
                <w:lang w:val="en-US" w:eastAsia="zh-CN"/>
              </w:rPr>
            </w:pPr>
          </w:p>
        </w:tc>
        <w:tc>
          <w:tcPr>
            <w:tcW w:w="8117" w:type="dxa"/>
            <w:shd w:val="clear" w:color="auto" w:fill="auto"/>
          </w:tcPr>
          <w:p w14:paraId="3A0FB43F">
            <w:pPr>
              <w:jc w:val="both"/>
              <w:rPr>
                <w:rFonts w:hint="default"/>
                <w:lang w:val="en-US" w:eastAsia="zh-CN"/>
              </w:rPr>
            </w:pPr>
          </w:p>
        </w:tc>
      </w:tr>
      <w:tr w14:paraId="5E9BDDC4">
        <w:tc>
          <w:tcPr>
            <w:tcW w:w="1514" w:type="dxa"/>
            <w:shd w:val="clear" w:color="auto" w:fill="auto"/>
          </w:tcPr>
          <w:p w14:paraId="3CD1B798">
            <w:pPr>
              <w:jc w:val="both"/>
              <w:rPr>
                <w:lang w:eastAsia="zh-CN"/>
              </w:rPr>
            </w:pPr>
          </w:p>
        </w:tc>
        <w:tc>
          <w:tcPr>
            <w:tcW w:w="8117" w:type="dxa"/>
            <w:shd w:val="clear" w:color="auto" w:fill="auto"/>
          </w:tcPr>
          <w:p w14:paraId="547D1BAF">
            <w:pPr>
              <w:jc w:val="both"/>
              <w:rPr>
                <w:lang w:eastAsia="zh-CN"/>
              </w:rPr>
            </w:pPr>
          </w:p>
        </w:tc>
      </w:tr>
    </w:tbl>
    <w:p w14:paraId="5D92F15A">
      <w:pPr>
        <w:rPr>
          <w:lang w:eastAsia="zh-CN" w:bidi="ar-SA"/>
        </w:rPr>
      </w:pPr>
    </w:p>
    <w:p w14:paraId="2BC0B726">
      <w:pPr>
        <w:pStyle w:val="3"/>
        <w:jc w:val="both"/>
        <w:rPr>
          <w:rFonts w:ascii="Times New Roman" w:hAnsi="Times New Roman"/>
          <w:i w:val="0"/>
          <w:iCs w:val="0"/>
          <w:szCs w:val="24"/>
        </w:rPr>
      </w:pPr>
      <w:bookmarkStart w:id="65" w:name="_A-IoT_UL_FEC"/>
      <w:bookmarkEnd w:id="65"/>
      <w:bookmarkStart w:id="66" w:name="_D2R_FEC_/"/>
      <w:bookmarkEnd w:id="66"/>
      <w:bookmarkStart w:id="67" w:name="_Ref166855643"/>
      <w:bookmarkStart w:id="68" w:name="_Toc159620324"/>
      <w:r>
        <w:rPr>
          <w:rFonts w:ascii="Times New Roman" w:hAnsi="Times New Roman"/>
          <w:i w:val="0"/>
          <w:iCs w:val="0"/>
          <w:szCs w:val="24"/>
        </w:rPr>
        <w:t>D2R FEC / repetition [ACTIVE]</w:t>
      </w:r>
      <w:bookmarkEnd w:id="67"/>
      <w:bookmarkEnd w:id="6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730">
        <w:tc>
          <w:tcPr>
            <w:tcW w:w="9857" w:type="dxa"/>
            <w:shd w:val="clear" w:color="auto" w:fill="auto"/>
          </w:tcPr>
          <w:p w14:paraId="2BC0B727">
            <w:pPr>
              <w:jc w:val="both"/>
              <w:rPr>
                <w:b/>
                <w:bCs/>
                <w:lang w:eastAsia="zh-CN"/>
              </w:rPr>
            </w:pPr>
            <w:r>
              <w:rPr>
                <w:b/>
                <w:bCs/>
                <w:highlight w:val="green"/>
                <w:lang w:eastAsia="zh-CN"/>
              </w:rPr>
              <w:t>Agreement RAN1#116bis</w:t>
            </w:r>
          </w:p>
          <w:p w14:paraId="2BC0B728">
            <w:pPr>
              <w:jc w:val="both"/>
              <w:rPr>
                <w:bCs/>
                <w:lang w:eastAsia="zh-CN"/>
              </w:rPr>
            </w:pPr>
            <w:r>
              <w:rPr>
                <w:bCs/>
                <w:lang w:eastAsia="zh-CN"/>
              </w:rPr>
              <w:t>A-IoT D2R study of FEC includes at least convolutional codes.</w:t>
            </w:r>
          </w:p>
          <w:p w14:paraId="2BC0B729">
            <w:pPr>
              <w:numPr>
                <w:ilvl w:val="0"/>
                <w:numId w:val="20"/>
              </w:numPr>
              <w:jc w:val="both"/>
              <w:rPr>
                <w:bCs/>
                <w:lang w:eastAsia="zh-CN"/>
              </w:rPr>
            </w:pPr>
            <w:r>
              <w:rPr>
                <w:bCs/>
                <w:lang w:eastAsia="zh-CN"/>
              </w:rPr>
              <w:t>Comparisons are encouraged to compare to the case of no FEC</w:t>
            </w:r>
          </w:p>
          <w:p w14:paraId="2BC0B72A">
            <w:pPr>
              <w:numPr>
                <w:ilvl w:val="0"/>
                <w:numId w:val="20"/>
              </w:numPr>
              <w:jc w:val="both"/>
              <w:rPr>
                <w:bCs/>
                <w:lang w:eastAsia="zh-CN"/>
              </w:rPr>
            </w:pPr>
            <w:r>
              <w:rPr>
                <w:bCs/>
                <w:lang w:eastAsia="zh-CN"/>
              </w:rPr>
              <w:t>FFS details of convolutional codes, such as polynomial(s), shift-register termination, etc.</w:t>
            </w:r>
          </w:p>
          <w:p w14:paraId="2BC0B72B">
            <w:pPr>
              <w:numPr>
                <w:ilvl w:val="0"/>
                <w:numId w:val="20"/>
              </w:numPr>
              <w:jc w:val="both"/>
              <w:rPr>
                <w:bCs/>
                <w:lang w:eastAsia="zh-CN"/>
              </w:rPr>
            </w:pPr>
            <w:r>
              <w:rPr>
                <w:bCs/>
                <w:lang w:eastAsia="zh-CN"/>
              </w:rPr>
              <w:t>FFS if other FEC candidates/methods will be studied.</w:t>
            </w:r>
          </w:p>
          <w:p w14:paraId="2BC0B72C">
            <w:pPr>
              <w:jc w:val="both"/>
              <w:rPr>
                <w:lang w:eastAsia="zh-CN"/>
              </w:rPr>
            </w:pPr>
          </w:p>
          <w:p w14:paraId="2BC0B72D">
            <w:pPr>
              <w:jc w:val="both"/>
              <w:rPr>
                <w:b/>
                <w:bCs/>
                <w:lang w:eastAsia="zh-CN"/>
              </w:rPr>
            </w:pPr>
            <w:r>
              <w:rPr>
                <w:b/>
                <w:bCs/>
                <w:highlight w:val="green"/>
                <w:lang w:eastAsia="zh-CN"/>
              </w:rPr>
              <w:t>Agreement RAN1#116bis</w:t>
            </w:r>
          </w:p>
          <w:p w14:paraId="2BC0B72E">
            <w:pPr>
              <w:jc w:val="both"/>
              <w:rPr>
                <w:bCs/>
                <w:lang w:eastAsia="zh-CN"/>
              </w:rPr>
            </w:pPr>
            <w:r>
              <w:rPr>
                <w:bCs/>
                <w:lang w:eastAsia="zh-CN"/>
              </w:rPr>
              <w:t>Study D2R transmission in the physical layer using repetition</w:t>
            </w:r>
          </w:p>
          <w:p w14:paraId="2BC0B72F">
            <w:pPr>
              <w:jc w:val="both"/>
              <w:rPr>
                <w:lang w:eastAsia="zh-CN"/>
              </w:rPr>
            </w:pPr>
            <w:r>
              <w:rPr>
                <w:bCs/>
                <w:lang w:eastAsia="zh-CN"/>
              </w:rPr>
              <w:t>Note: Discussions regarding higher-layer repetitions are up to RAN2</w:t>
            </w:r>
          </w:p>
        </w:tc>
      </w:tr>
    </w:tbl>
    <w:p w14:paraId="2BC0B731">
      <w:pPr>
        <w:tabs>
          <w:tab w:val="left" w:pos="1705"/>
        </w:tabs>
        <w:jc w:val="both"/>
      </w:pPr>
      <w: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742">
        <w:tc>
          <w:tcPr>
            <w:tcW w:w="9857" w:type="dxa"/>
            <w:shd w:val="clear" w:color="auto" w:fill="auto"/>
          </w:tcPr>
          <w:p w14:paraId="2BC0B732">
            <w:pPr>
              <w:jc w:val="both"/>
              <w:rPr>
                <w:b/>
                <w:bCs/>
                <w:lang w:eastAsia="zh-CN"/>
              </w:rPr>
            </w:pPr>
            <w:r>
              <w:rPr>
                <w:b/>
                <w:bCs/>
                <w:highlight w:val="green"/>
                <w:lang w:eastAsia="zh-CN"/>
              </w:rPr>
              <w:t>Agreement RAN1#116bis</w:t>
            </w:r>
          </w:p>
          <w:p w14:paraId="2BC0B733">
            <w:pPr>
              <w:jc w:val="both"/>
              <w:rPr>
                <w:b/>
                <w:bCs/>
                <w:lang w:eastAsia="zh-CN"/>
              </w:rPr>
            </w:pPr>
          </w:p>
          <w:p w14:paraId="2BC0B734">
            <w:pPr>
              <w:jc w:val="both"/>
              <w:rPr>
                <w:b/>
                <w:bCs/>
                <w:lang w:eastAsia="zh-CN"/>
              </w:rPr>
            </w:pPr>
            <w:r>
              <w:rPr>
                <w:b/>
                <w:bCs/>
                <w:lang w:eastAsia="zh-CN"/>
              </w:rPr>
              <w:t>From 9.4.2.3:</w:t>
            </w:r>
          </w:p>
          <w:p w14:paraId="2BC0B735">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2BC0B736">
            <w:pPr>
              <w:widowControl w:val="0"/>
              <w:numPr>
                <w:ilvl w:val="0"/>
                <w:numId w:val="21"/>
              </w:numPr>
              <w:autoSpaceDE w:val="0"/>
              <w:autoSpaceDN w:val="0"/>
              <w:adjustRightInd w:val="0"/>
              <w:snapToGrid w:val="0"/>
              <w:spacing w:after="120"/>
              <w:jc w:val="both"/>
            </w:pPr>
            <w:r>
              <w:t>CRC bits are appended if there is non-zero length CRC</w:t>
            </w:r>
          </w:p>
          <w:p w14:paraId="2BC0B737">
            <w:pPr>
              <w:widowControl w:val="0"/>
              <w:numPr>
                <w:ilvl w:val="1"/>
                <w:numId w:val="21"/>
              </w:numPr>
              <w:autoSpaceDE w:val="0"/>
              <w:autoSpaceDN w:val="0"/>
              <w:adjustRightInd w:val="0"/>
              <w:snapToGrid w:val="0"/>
              <w:spacing w:after="120"/>
              <w:jc w:val="both"/>
            </w:pPr>
            <w:r>
              <w:t>Note: CRC details discussed in agenda item 9.4.2.1</w:t>
            </w:r>
          </w:p>
          <w:p w14:paraId="2BC0B738">
            <w:pPr>
              <w:widowControl w:val="0"/>
              <w:numPr>
                <w:ilvl w:val="0"/>
                <w:numId w:val="21"/>
              </w:numPr>
              <w:autoSpaceDE w:val="0"/>
              <w:autoSpaceDN w:val="0"/>
              <w:adjustRightInd w:val="0"/>
              <w:snapToGrid w:val="0"/>
              <w:spacing w:after="120"/>
              <w:jc w:val="both"/>
            </w:pPr>
            <w:r>
              <w:t xml:space="preserve">Coding </w:t>
            </w:r>
          </w:p>
          <w:p w14:paraId="2BC0B739">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2BC0B73A">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2BC0B73B">
            <w:pPr>
              <w:widowControl w:val="0"/>
              <w:numPr>
                <w:ilvl w:val="0"/>
                <w:numId w:val="21"/>
              </w:numPr>
              <w:autoSpaceDE w:val="0"/>
              <w:autoSpaceDN w:val="0"/>
              <w:adjustRightInd w:val="0"/>
              <w:snapToGrid w:val="0"/>
              <w:spacing w:after="120"/>
              <w:jc w:val="both"/>
            </w:pPr>
            <w:r>
              <w:t>Modulation</w:t>
            </w:r>
          </w:p>
          <w:p w14:paraId="2BC0B73C">
            <w:pPr>
              <w:widowControl w:val="0"/>
              <w:numPr>
                <w:ilvl w:val="0"/>
                <w:numId w:val="21"/>
              </w:numPr>
              <w:autoSpaceDE w:val="0"/>
              <w:autoSpaceDN w:val="0"/>
              <w:adjustRightInd w:val="0"/>
              <w:snapToGrid w:val="0"/>
              <w:spacing w:after="120"/>
              <w:jc w:val="both"/>
            </w:pPr>
            <w:r>
              <w:t xml:space="preserve">Note: Other blocks could be added if agreed  </w:t>
            </w:r>
          </w:p>
          <w:p w14:paraId="2BC0B73D">
            <w:pPr>
              <w:ind w:left="960" w:leftChars="400"/>
              <w:rPr>
                <w:lang w:eastAsia="zh-CN"/>
              </w:rPr>
            </w:pPr>
          </w:p>
          <w:p w14:paraId="2BC0B73E">
            <w:pPr>
              <w:ind w:left="960" w:leftChars="400"/>
              <w:jc w:val="center"/>
              <w:rPr>
                <w:lang w:eastAsia="zh-CN"/>
              </w:rPr>
            </w:pPr>
            <w:r>
              <w:rPr>
                <w:lang w:eastAsia="zh-CN"/>
              </w:rPr>
              <w:t xml:space="preserve"> </w:t>
            </w:r>
            <w:r>
              <w:rPr>
                <w:lang w:eastAsia="zh-CN"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pPr>
              <w:ind w:left="960" w:leftChars="400"/>
              <w:jc w:val="center"/>
              <w:rPr>
                <w:b/>
                <w:bCs/>
                <w:lang w:eastAsia="zh-CN"/>
              </w:rPr>
            </w:pPr>
          </w:p>
          <w:p w14:paraId="2BC0B740">
            <w:pPr>
              <w:ind w:left="960" w:leftChars="400"/>
              <w:jc w:val="center"/>
              <w:rPr>
                <w:bCs/>
                <w:lang w:eastAsia="zh-CN"/>
              </w:rPr>
            </w:pPr>
            <w:r>
              <w:rPr>
                <w:bCs/>
                <w:lang w:eastAsia="zh-CN"/>
              </w:rPr>
              <w:t>PDRCH generation</w:t>
            </w:r>
          </w:p>
          <w:p w14:paraId="0254DA46">
            <w:pPr>
              <w:jc w:val="both"/>
              <w:rPr>
                <w:rFonts w:eastAsia="Batang"/>
                <w:bCs/>
                <w:lang w:val="en-GB" w:eastAsia="zh-CN" w:bidi="ar-SA"/>
              </w:rPr>
            </w:pPr>
            <w:r>
              <w:rPr>
                <w:rFonts w:eastAsia="Batang"/>
                <w:bCs/>
                <w:highlight w:val="green"/>
                <w:lang w:val="en-GB" w:eastAsia="zh-CN" w:bidi="ar-SA"/>
              </w:rPr>
              <w:t>Agreement RAN1#117</w:t>
            </w:r>
          </w:p>
          <w:p w14:paraId="0C467125">
            <w:pPr>
              <w:jc w:val="both"/>
              <w:rPr>
                <w:rFonts w:eastAsia="Batang"/>
                <w:bCs/>
                <w:lang w:val="en-GB" w:eastAsia="zh-CN" w:bidi="ar-SA"/>
              </w:rPr>
            </w:pPr>
            <w:r>
              <w:rPr>
                <w:rFonts w:eastAsia="Batang"/>
                <w:bCs/>
                <w:lang w:val="en-GB" w:eastAsia="zh-CN" w:bidi="ar-SA"/>
              </w:rPr>
              <w:t>Define repetition types for study purposes as follows:</w:t>
            </w:r>
          </w:p>
          <w:p w14:paraId="056F5763">
            <w:pPr>
              <w:numPr>
                <w:ilvl w:val="0"/>
                <w:numId w:val="13"/>
              </w:numPr>
              <w:ind w:left="720"/>
              <w:jc w:val="both"/>
              <w:rPr>
                <w:rFonts w:eastAsia="Batang"/>
                <w:bCs/>
                <w:lang w:val="en-GB" w:eastAsia="zh-CN" w:bidi="ar-SA"/>
              </w:rPr>
            </w:pPr>
            <w:bookmarkStart w:id="69"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B782B41">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6C200CF8">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49E6D6C">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6CD88E4A">
            <w:pPr>
              <w:numPr>
                <w:ilvl w:val="1"/>
                <w:numId w:val="13"/>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69"/>
          <w:p w14:paraId="1EC9D7E5">
            <w:pPr>
              <w:jc w:val="both"/>
              <w:rPr>
                <w:rFonts w:eastAsia="Batang"/>
                <w:bCs/>
                <w:highlight w:val="green"/>
                <w:lang w:val="en-GB" w:eastAsia="zh-CN" w:bidi="ar-SA"/>
              </w:rPr>
            </w:pPr>
          </w:p>
          <w:p w14:paraId="66B5B79E">
            <w:pPr>
              <w:jc w:val="both"/>
              <w:rPr>
                <w:rFonts w:eastAsia="Batang"/>
                <w:bCs/>
                <w:lang w:val="en-GB" w:eastAsia="zh-CN" w:bidi="ar-SA"/>
              </w:rPr>
            </w:pPr>
            <w:r>
              <w:rPr>
                <w:rFonts w:eastAsia="Batang"/>
                <w:bCs/>
                <w:highlight w:val="green"/>
                <w:lang w:val="en-GB" w:eastAsia="zh-CN" w:bidi="ar-SA"/>
              </w:rPr>
              <w:t>Agreement RAN1#117</w:t>
            </w:r>
          </w:p>
          <w:p w14:paraId="2BC0B741">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2BC0B743">
      <w:pPr>
        <w:tabs>
          <w:tab w:val="left" w:pos="1705"/>
        </w:tabs>
        <w:jc w:val="both"/>
      </w:pPr>
    </w:p>
    <w:p w14:paraId="2BC0B744">
      <w:pPr>
        <w:pStyle w:val="4"/>
        <w:jc w:val="both"/>
        <w:rPr>
          <w:rFonts w:ascii="Times New Roman" w:hAnsi="Times New Roman"/>
          <w:sz w:val="24"/>
          <w:szCs w:val="24"/>
        </w:rPr>
      </w:pPr>
      <w:r>
        <w:rPr>
          <w:rFonts w:ascii="Times New Roman" w:hAnsi="Times New Roman"/>
          <w:sz w:val="24"/>
          <w:szCs w:val="24"/>
        </w:rPr>
        <w:t>Repetition</w:t>
      </w:r>
    </w:p>
    <w:p w14:paraId="1E1806B5">
      <w:pPr>
        <w:rPr>
          <w:color w:val="7030A0"/>
          <w:lang w:eastAsia="zh-CN" w:bidi="ar-SA"/>
        </w:rPr>
      </w:pPr>
    </w:p>
    <w:p w14:paraId="1E81E04A">
      <w:pPr>
        <w:pStyle w:val="5"/>
        <w:rPr>
          <w:rFonts w:ascii="Times New Roman" w:hAnsi="Times New Roman"/>
          <w:i w:val="0"/>
          <w:sz w:val="24"/>
          <w:szCs w:val="24"/>
        </w:rPr>
      </w:pPr>
      <w:r>
        <w:rPr>
          <w:rFonts w:ascii="Times New Roman" w:hAnsi="Times New Roman"/>
          <w:i w:val="0"/>
          <w:sz w:val="24"/>
          <w:szCs w:val="24"/>
        </w:rPr>
        <w:t>Round 1</w:t>
      </w:r>
    </w:p>
    <w:p w14:paraId="1AC60DBF">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30C9E696">
      <w:pPr>
        <w:rPr>
          <w:color w:val="7030A0"/>
          <w:lang w:eastAsia="zh-CN" w:bidi="ar-SA"/>
        </w:rPr>
      </w:pPr>
    </w:p>
    <w:p w14:paraId="7C37F37F">
      <w:pPr>
        <w:rPr>
          <w:color w:val="000000" w:themeColor="text1"/>
          <w:lang w:eastAsia="zh-CN" w:bidi="ar-SA"/>
          <w14:textFill>
            <w14:solidFill>
              <w14:schemeClr w14:val="tx1"/>
            </w14:solidFill>
          </w14:textFill>
        </w:rPr>
      </w:pPr>
      <w:r>
        <w:rPr>
          <w:color w:val="000000" w:themeColor="text1"/>
          <w:lang w:eastAsia="zh-CN" w:bidi="ar-SA"/>
          <w14:textFill>
            <w14:solidFill>
              <w14:schemeClr w14:val="tx1"/>
            </w14:solidFill>
          </w14:textFill>
        </w:rPr>
        <w:t>Apart from this, it seems we have adequately defined repetition in D2R for the tine being, as the papers do not conclusively propose down-selecting within the existing agreement. FL will return to this question if demand arises.</w:t>
      </w:r>
    </w:p>
    <w:p w14:paraId="32829C87">
      <w:pPr>
        <w:rPr>
          <w:color w:val="7030A0"/>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6251E194">
        <w:tc>
          <w:tcPr>
            <w:tcW w:w="1513" w:type="dxa"/>
            <w:shd w:val="clear" w:color="auto" w:fill="auto"/>
          </w:tcPr>
          <w:p w14:paraId="676F8364">
            <w:pPr>
              <w:jc w:val="both"/>
              <w:rPr>
                <w:b/>
                <w:bCs/>
                <w:lang w:eastAsia="zh-CN"/>
              </w:rPr>
            </w:pPr>
            <w:r>
              <w:rPr>
                <w:b/>
                <w:bCs/>
                <w:lang w:eastAsia="zh-CN"/>
              </w:rPr>
              <w:t>Company</w:t>
            </w:r>
          </w:p>
        </w:tc>
        <w:tc>
          <w:tcPr>
            <w:tcW w:w="8118" w:type="dxa"/>
            <w:shd w:val="clear" w:color="auto" w:fill="auto"/>
          </w:tcPr>
          <w:p w14:paraId="3C108F2F">
            <w:pPr>
              <w:jc w:val="both"/>
              <w:rPr>
                <w:b/>
                <w:bCs/>
                <w:lang w:eastAsia="zh-CN"/>
              </w:rPr>
            </w:pPr>
            <w:r>
              <w:rPr>
                <w:b/>
                <w:bCs/>
                <w:lang w:eastAsia="zh-CN"/>
              </w:rPr>
              <w:t>Views</w:t>
            </w:r>
          </w:p>
        </w:tc>
      </w:tr>
      <w:tr w14:paraId="49C7AD7A">
        <w:tc>
          <w:tcPr>
            <w:tcW w:w="1513" w:type="dxa"/>
            <w:shd w:val="clear" w:color="auto" w:fill="auto"/>
          </w:tcPr>
          <w:p w14:paraId="7A47CCFE">
            <w:pPr>
              <w:jc w:val="both"/>
              <w:rPr>
                <w:lang w:eastAsia="zh-CN"/>
              </w:rPr>
            </w:pPr>
          </w:p>
        </w:tc>
        <w:tc>
          <w:tcPr>
            <w:tcW w:w="8118" w:type="dxa"/>
            <w:shd w:val="clear" w:color="auto" w:fill="auto"/>
          </w:tcPr>
          <w:p w14:paraId="2F90317F">
            <w:pPr>
              <w:jc w:val="both"/>
              <w:rPr>
                <w:lang w:eastAsia="zh-CN"/>
              </w:rPr>
            </w:pPr>
          </w:p>
        </w:tc>
      </w:tr>
      <w:tr w14:paraId="75DEB26D">
        <w:tc>
          <w:tcPr>
            <w:tcW w:w="1513" w:type="dxa"/>
            <w:shd w:val="clear" w:color="auto" w:fill="auto"/>
          </w:tcPr>
          <w:p w14:paraId="0C570115">
            <w:pPr>
              <w:jc w:val="both"/>
              <w:rPr>
                <w:rFonts w:eastAsia="Yu Mincho"/>
                <w:lang w:eastAsia="ja-JP"/>
              </w:rPr>
            </w:pPr>
          </w:p>
        </w:tc>
        <w:tc>
          <w:tcPr>
            <w:tcW w:w="8118" w:type="dxa"/>
            <w:shd w:val="clear" w:color="auto" w:fill="auto"/>
          </w:tcPr>
          <w:p w14:paraId="00D13B5B">
            <w:pPr>
              <w:jc w:val="both"/>
              <w:rPr>
                <w:rFonts w:eastAsia="Yu Mincho"/>
                <w:lang w:eastAsia="ja-JP"/>
              </w:rPr>
            </w:pPr>
          </w:p>
        </w:tc>
      </w:tr>
    </w:tbl>
    <w:p w14:paraId="57F4DA82">
      <w:pPr>
        <w:rPr>
          <w:color w:val="7030A0"/>
          <w:lang w:eastAsia="zh-CN" w:bidi="ar-SA"/>
        </w:rPr>
      </w:pPr>
    </w:p>
    <w:p w14:paraId="2BC0B776">
      <w:pPr>
        <w:pStyle w:val="4"/>
        <w:jc w:val="both"/>
        <w:rPr>
          <w:rFonts w:ascii="Times New Roman" w:hAnsi="Times New Roman"/>
          <w:sz w:val="24"/>
          <w:szCs w:val="24"/>
        </w:rPr>
      </w:pPr>
      <w:r>
        <w:rPr>
          <w:rFonts w:ascii="Times New Roman" w:hAnsi="Times New Roman"/>
          <w:sz w:val="24"/>
          <w:szCs w:val="24"/>
        </w:rPr>
        <w:t>FEC</w:t>
      </w:r>
    </w:p>
    <w:p w14:paraId="304D9E65">
      <w:pPr>
        <w:pStyle w:val="5"/>
        <w:rPr>
          <w:rFonts w:ascii="Times New Roman" w:hAnsi="Times New Roman"/>
          <w:i w:val="0"/>
          <w:sz w:val="24"/>
          <w:szCs w:val="24"/>
        </w:rPr>
      </w:pPr>
      <w:r>
        <w:rPr>
          <w:rFonts w:ascii="Times New Roman" w:hAnsi="Times New Roman"/>
          <w:i w:val="0"/>
          <w:sz w:val="24"/>
          <w:szCs w:val="24"/>
        </w:rPr>
        <w:t>Round 1</w:t>
      </w:r>
    </w:p>
    <w:p w14:paraId="5188CB8B">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75E621E9">
      <w:pPr>
        <w:jc w:val="both"/>
        <w:rPr>
          <w:lang w:eastAsia="zh-CN"/>
        </w:rPr>
      </w:pPr>
    </w:p>
    <w:p w14:paraId="7366081C">
      <w:pPr>
        <w:jc w:val="both"/>
        <w:rPr>
          <w:b/>
          <w:bCs/>
          <w:lang w:eastAsia="zh-CN"/>
        </w:rPr>
      </w:pPr>
      <w:r>
        <w:rPr>
          <w:b/>
          <w:bCs/>
          <w:lang w:eastAsia="zh-CN"/>
        </w:rPr>
        <w:t>Proposal 3.4.2(I): For D2R FEC, the LTE convolutional code polynomials are a reference. Other designs can be studied subject to:</w:t>
      </w:r>
    </w:p>
    <w:p w14:paraId="2C520A7E">
      <w:pPr>
        <w:pStyle w:val="50"/>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340466C7">
      <w:pPr>
        <w:pStyle w:val="50"/>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5B45E92F">
      <w:pPr>
        <w:pStyle w:val="50"/>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17374675">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24B94AF4">
        <w:tc>
          <w:tcPr>
            <w:tcW w:w="1513" w:type="dxa"/>
            <w:shd w:val="clear" w:color="auto" w:fill="auto"/>
          </w:tcPr>
          <w:p w14:paraId="4527DD8E">
            <w:pPr>
              <w:jc w:val="both"/>
              <w:rPr>
                <w:b/>
                <w:bCs/>
                <w:lang w:eastAsia="zh-CN"/>
              </w:rPr>
            </w:pPr>
            <w:r>
              <w:rPr>
                <w:b/>
                <w:bCs/>
                <w:lang w:eastAsia="zh-CN"/>
              </w:rPr>
              <w:t>Company</w:t>
            </w:r>
          </w:p>
        </w:tc>
        <w:tc>
          <w:tcPr>
            <w:tcW w:w="8118" w:type="dxa"/>
            <w:shd w:val="clear" w:color="auto" w:fill="auto"/>
          </w:tcPr>
          <w:p w14:paraId="256B6974">
            <w:pPr>
              <w:jc w:val="both"/>
              <w:rPr>
                <w:b/>
                <w:bCs/>
                <w:lang w:eastAsia="zh-CN"/>
              </w:rPr>
            </w:pPr>
            <w:r>
              <w:rPr>
                <w:b/>
                <w:bCs/>
                <w:lang w:eastAsia="zh-CN"/>
              </w:rPr>
              <w:t>Views</w:t>
            </w:r>
          </w:p>
        </w:tc>
      </w:tr>
      <w:tr w14:paraId="5A6DE4B3">
        <w:tc>
          <w:tcPr>
            <w:tcW w:w="1513" w:type="dxa"/>
            <w:shd w:val="clear" w:color="auto" w:fill="auto"/>
          </w:tcPr>
          <w:p w14:paraId="737D34E0">
            <w:pPr>
              <w:jc w:val="both"/>
              <w:rPr>
                <w:rFonts w:hint="default"/>
                <w:lang w:val="en-US" w:eastAsia="zh-CN"/>
              </w:rPr>
            </w:pPr>
            <w:r>
              <w:rPr>
                <w:rFonts w:hint="default"/>
                <w:lang w:val="en-US" w:eastAsia="zh-CN"/>
              </w:rPr>
              <w:t>TCL</w:t>
            </w:r>
          </w:p>
        </w:tc>
        <w:tc>
          <w:tcPr>
            <w:tcW w:w="8118" w:type="dxa"/>
            <w:shd w:val="clear" w:color="auto" w:fill="auto"/>
          </w:tcPr>
          <w:p w14:paraId="1532D6FA">
            <w:pPr>
              <w:jc w:val="both"/>
              <w:rPr>
                <w:rFonts w:hint="default"/>
                <w:lang w:val="en-US" w:eastAsia="zh-CN"/>
              </w:rPr>
            </w:pPr>
            <w:r>
              <w:rPr>
                <w:rFonts w:hint="default"/>
                <w:lang w:val="en-US" w:eastAsia="zh-CN"/>
              </w:rPr>
              <w:t>F</w:t>
            </w:r>
            <w:r>
              <w:rPr>
                <w:rFonts w:hint="eastAsia"/>
                <w:lang w:val="en-US" w:eastAsia="zh-CN"/>
              </w:rPr>
              <w:t>ine.</w:t>
            </w:r>
          </w:p>
        </w:tc>
      </w:tr>
      <w:tr w14:paraId="1E839FF6">
        <w:tc>
          <w:tcPr>
            <w:tcW w:w="1513" w:type="dxa"/>
            <w:shd w:val="clear" w:color="auto" w:fill="auto"/>
          </w:tcPr>
          <w:p w14:paraId="1087E1B5">
            <w:pPr>
              <w:jc w:val="both"/>
              <w:rPr>
                <w:rFonts w:eastAsia="Yu Mincho"/>
                <w:lang w:eastAsia="ja-JP"/>
              </w:rPr>
            </w:pPr>
          </w:p>
        </w:tc>
        <w:tc>
          <w:tcPr>
            <w:tcW w:w="8118" w:type="dxa"/>
            <w:shd w:val="clear" w:color="auto" w:fill="auto"/>
          </w:tcPr>
          <w:p w14:paraId="0F5DDA12">
            <w:pPr>
              <w:jc w:val="both"/>
              <w:rPr>
                <w:rFonts w:eastAsia="Yu Mincho"/>
                <w:lang w:eastAsia="ja-JP"/>
              </w:rPr>
            </w:pPr>
          </w:p>
        </w:tc>
      </w:tr>
    </w:tbl>
    <w:p w14:paraId="100AF627">
      <w:pPr>
        <w:jc w:val="both"/>
        <w:rPr>
          <w:lang w:eastAsia="zh-CN"/>
        </w:rPr>
      </w:pPr>
    </w:p>
    <w:p w14:paraId="2BC0B792">
      <w:pPr>
        <w:pStyle w:val="3"/>
        <w:jc w:val="both"/>
        <w:rPr>
          <w:rFonts w:ascii="Times New Roman" w:hAnsi="Times New Roman"/>
          <w:i w:val="0"/>
          <w:iCs w:val="0"/>
          <w:szCs w:val="24"/>
        </w:rPr>
      </w:pPr>
      <w:bookmarkStart w:id="70" w:name="_A-IoT_UL_CRC"/>
      <w:bookmarkEnd w:id="70"/>
      <w:bookmarkStart w:id="71" w:name="_Ref159623709"/>
      <w:r>
        <w:rPr>
          <w:rFonts w:ascii="Times New Roman" w:hAnsi="Times New Roman"/>
          <w:i w:val="0"/>
          <w:iCs w:val="0"/>
          <w:szCs w:val="24"/>
        </w:rPr>
        <w:t>D2R CRC</w:t>
      </w:r>
      <w:bookmarkEnd w:id="71"/>
      <w:r>
        <w:rPr>
          <w:rFonts w:ascii="Times New Roman" w:hAnsi="Times New Roman"/>
          <w:i w:val="0"/>
          <w:iCs w:val="0"/>
          <w:szCs w:val="24"/>
        </w:rPr>
        <w:t xml:space="preserve"> [VOID]</w:t>
      </w:r>
    </w:p>
    <w:p w14:paraId="2BC0B793">
      <w:pPr>
        <w:jc w:val="both"/>
        <w:rPr>
          <w:lang w:eastAsia="zh-CN"/>
        </w:rPr>
      </w:pPr>
      <w:r>
        <w:rPr>
          <w:lang w:eastAsia="zh-CN"/>
        </w:rPr>
        <w:t>Section 4.1 will take R2D and D2R CRCs together.</w:t>
      </w:r>
    </w:p>
    <w:p w14:paraId="2BC0B794">
      <w:pPr>
        <w:pStyle w:val="3"/>
        <w:jc w:val="both"/>
        <w:rPr>
          <w:rFonts w:ascii="Times New Roman" w:hAnsi="Times New Roman"/>
          <w:i w:val="0"/>
          <w:iCs w:val="0"/>
          <w:szCs w:val="24"/>
        </w:rPr>
      </w:pPr>
      <w:bookmarkStart w:id="72" w:name="_A-IoT_UL_multiple"/>
      <w:bookmarkEnd w:id="72"/>
      <w:bookmarkStart w:id="73" w:name="_D2R_multiple_access"/>
      <w:bookmarkEnd w:id="73"/>
      <w:bookmarkStart w:id="74" w:name="_Ref159591197"/>
      <w:bookmarkStart w:id="75" w:name="_Toc159620325"/>
      <w:r>
        <w:rPr>
          <w:rFonts w:ascii="Times New Roman" w:hAnsi="Times New Roman"/>
          <w:i w:val="0"/>
          <w:iCs w:val="0"/>
          <w:szCs w:val="24"/>
        </w:rPr>
        <w:t>D2R multiple access</w:t>
      </w:r>
      <w:bookmarkEnd w:id="74"/>
      <w:r>
        <w:rPr>
          <w:rFonts w:ascii="Times New Roman" w:hAnsi="Times New Roman"/>
          <w:i w:val="0"/>
          <w:iCs w:val="0"/>
          <w:szCs w:val="24"/>
        </w:rPr>
        <w:t xml:space="preserve"> [ACTIVE]</w:t>
      </w:r>
      <w:bookmarkEnd w:id="7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79E">
        <w:tc>
          <w:tcPr>
            <w:tcW w:w="9857" w:type="dxa"/>
            <w:shd w:val="clear" w:color="auto" w:fill="auto"/>
          </w:tcPr>
          <w:p w14:paraId="2BC0B795">
            <w:pPr>
              <w:jc w:val="both"/>
              <w:rPr>
                <w:lang w:eastAsia="zh-CN"/>
              </w:rPr>
            </w:pPr>
            <w:r>
              <w:rPr>
                <w:highlight w:val="green"/>
                <w:lang w:eastAsia="zh-CN"/>
              </w:rPr>
              <w:t>Agreement</w:t>
            </w:r>
          </w:p>
          <w:p w14:paraId="2BC0B796">
            <w:pPr>
              <w:jc w:val="both"/>
              <w:rPr>
                <w:lang w:eastAsia="zh-CN"/>
              </w:rPr>
            </w:pPr>
            <w:r>
              <w:rPr>
                <w:lang w:eastAsia="zh-CN"/>
              </w:rPr>
              <w:t>Study time-domain multiple access of D2R transmissions. Further details, including pros/cons, are FFS.</w:t>
            </w:r>
          </w:p>
          <w:p w14:paraId="2BC0B797">
            <w:pPr>
              <w:jc w:val="both"/>
              <w:rPr>
                <w:lang w:eastAsia="zh-CN"/>
              </w:rPr>
            </w:pPr>
          </w:p>
          <w:p w14:paraId="2BC0B798">
            <w:pPr>
              <w:jc w:val="both"/>
              <w:rPr>
                <w:lang w:eastAsia="zh-CN"/>
              </w:rPr>
            </w:pPr>
            <w:r>
              <w:rPr>
                <w:highlight w:val="green"/>
                <w:lang w:eastAsia="zh-CN"/>
              </w:rPr>
              <w:t>Agreement</w:t>
            </w:r>
          </w:p>
          <w:p w14:paraId="2BC0B799">
            <w:pPr>
              <w:jc w:val="both"/>
              <w:rPr>
                <w:lang w:eastAsia="zh-CN"/>
              </w:rPr>
            </w:pPr>
            <w:r>
              <w:rPr>
                <w:lang w:eastAsia="zh-CN"/>
              </w:rPr>
              <w:t>Study frequency-domain multiple access of D2R transmissions, at least by utilizing a small frequency-shift in baseband. Further details, including pros/cons, are FFS.</w:t>
            </w:r>
          </w:p>
          <w:p w14:paraId="2BC0B79A">
            <w:pPr>
              <w:jc w:val="both"/>
              <w:rPr>
                <w:lang w:eastAsia="zh-CN"/>
              </w:rPr>
            </w:pPr>
          </w:p>
          <w:p w14:paraId="2BC0B79B">
            <w:pPr>
              <w:jc w:val="both"/>
              <w:rPr>
                <w:lang w:eastAsia="zh-CN"/>
              </w:rPr>
            </w:pPr>
            <w:r>
              <w:rPr>
                <w:highlight w:val="green"/>
                <w:lang w:eastAsia="zh-CN"/>
              </w:rPr>
              <w:t>Agreement</w:t>
            </w:r>
          </w:p>
          <w:p w14:paraId="2BC0B79D">
            <w:pPr>
              <w:jc w:val="both"/>
              <w:rPr>
                <w:lang w:eastAsia="zh-CN"/>
              </w:rPr>
            </w:pPr>
            <w:r>
              <w:rPr>
                <w:lang w:eastAsia="zh-CN"/>
              </w:rPr>
              <w:t>Whether code-domain multiple access is feasible and necessary for D2R transmissions for all devices is FFS.</w:t>
            </w:r>
          </w:p>
        </w:tc>
      </w:tr>
    </w:tbl>
    <w:p w14:paraId="2BC0B79F">
      <w:pPr>
        <w:jc w:val="both"/>
        <w:rPr>
          <w:b/>
          <w:bCs/>
          <w:lang w:eastAsia="zh-CN"/>
        </w:rPr>
      </w:pPr>
    </w:p>
    <w:p w14:paraId="3CF2C5D3">
      <w:pPr>
        <w:pStyle w:val="4"/>
        <w:rPr>
          <w:rFonts w:ascii="Times New Roman" w:hAnsi="Times New Roman"/>
          <w:sz w:val="24"/>
          <w:szCs w:val="24"/>
        </w:rPr>
      </w:pPr>
      <w:r>
        <w:rPr>
          <w:rFonts w:ascii="Times New Roman" w:hAnsi="Times New Roman"/>
          <w:sz w:val="24"/>
          <w:szCs w:val="24"/>
        </w:rPr>
        <w:t>Round 1</w:t>
      </w:r>
    </w:p>
    <w:p w14:paraId="2BC0B7A0">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50C74302">
      <w:pPr>
        <w:rPr>
          <w:lang w:val="en-GB" w:eastAsia="zh-CN" w:bidi="ar-SA"/>
        </w:rPr>
      </w:pPr>
    </w:p>
    <w:p w14:paraId="493EEDF1">
      <w:pPr>
        <w:jc w:val="both"/>
        <w:rPr>
          <w:b/>
          <w:bCs/>
        </w:rPr>
      </w:pPr>
      <w:r>
        <w:rPr>
          <w:b/>
          <w:bCs/>
        </w:rPr>
        <w:t>Proposal 3.6a(I): For frequency-domain multiple access of D2R transmissions, study at least the following aspects:</w:t>
      </w:r>
    </w:p>
    <w:p w14:paraId="0E3B029B">
      <w:pPr>
        <w:numPr>
          <w:ilvl w:val="0"/>
          <w:numId w:val="10"/>
        </w:numPr>
        <w:jc w:val="both"/>
        <w:rPr>
          <w:b/>
          <w:bCs/>
        </w:rPr>
      </w:pPr>
      <w:r>
        <w:rPr>
          <w:rFonts w:eastAsia="DengXian"/>
          <w:b/>
          <w:bCs/>
          <w:lang w:eastAsia="zh-CN"/>
        </w:rPr>
        <w:t>How FDMA is used for D2R transmissions carrying information</w:t>
      </w:r>
    </w:p>
    <w:p w14:paraId="08DFB5CD">
      <w:pPr>
        <w:numPr>
          <w:ilvl w:val="0"/>
          <w:numId w:val="10"/>
        </w:numPr>
        <w:jc w:val="both"/>
        <w:rPr>
          <w:b/>
          <w:bCs/>
        </w:rPr>
      </w:pPr>
      <w:r>
        <w:rPr>
          <w:rFonts w:eastAsia="DengXian"/>
          <w:b/>
          <w:bCs/>
          <w:lang w:eastAsia="zh-CN"/>
        </w:rPr>
        <w:t>Maximum supported small frequency shift for Device 1</w:t>
      </w:r>
    </w:p>
    <w:p w14:paraId="094E2383">
      <w:pPr>
        <w:numPr>
          <w:ilvl w:val="1"/>
          <w:numId w:val="10"/>
        </w:numPr>
        <w:jc w:val="both"/>
        <w:rPr>
          <w:b/>
          <w:bCs/>
        </w:rPr>
      </w:pPr>
      <w:r>
        <w:rPr>
          <w:b/>
          <w:bCs/>
        </w:rPr>
        <w:t>Note: The detailed design of small frequency shifting is discussed in Section 3.3.</w:t>
      </w:r>
    </w:p>
    <w:p w14:paraId="250134AB">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15B5083F">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D0A2071">
      <w:pPr>
        <w:numPr>
          <w:ilvl w:val="0"/>
          <w:numId w:val="10"/>
        </w:numPr>
        <w:jc w:val="both"/>
        <w:rPr>
          <w:b/>
          <w:bCs/>
        </w:rPr>
      </w:pPr>
      <w:r>
        <w:rPr>
          <w:b/>
          <w:bCs/>
        </w:rPr>
        <w:t>The impact of harmonics and spectral leakage in the backscattered signal</w:t>
      </w:r>
    </w:p>
    <w:p w14:paraId="688B7ACC">
      <w:pPr>
        <w:numPr>
          <w:ilvl w:val="0"/>
          <w:numId w:val="10"/>
        </w:numPr>
        <w:jc w:val="both"/>
        <w:rPr>
          <w:b/>
          <w:bCs/>
        </w:rPr>
      </w:pPr>
      <w:r>
        <w:rPr>
          <w:rFonts w:eastAsia="DengXian"/>
          <w:b/>
          <w:bCs/>
          <w:lang w:eastAsia="zh-CN"/>
        </w:rPr>
        <w:t>The potential gain of D2R transmission efficiency by FDMA comparing to only TDMA</w:t>
      </w:r>
    </w:p>
    <w:p w14:paraId="49F2C597">
      <w:pPr>
        <w:numPr>
          <w:ilvl w:val="0"/>
          <w:numId w:val="10"/>
        </w:numPr>
        <w:jc w:val="both"/>
        <w:rPr>
          <w:rFonts w:eastAsia="宋体"/>
          <w:lang w:eastAsia="zh-CN"/>
        </w:rPr>
      </w:pPr>
      <w:r>
        <w:rPr>
          <w:rFonts w:eastAsia="DengXian"/>
          <w:b/>
          <w:bCs/>
          <w:lang w:eastAsia="zh-CN"/>
        </w:rPr>
        <w:t>The impact of frequency resource collision</w:t>
      </w:r>
    </w:p>
    <w:p w14:paraId="019317C3">
      <w:pPr>
        <w:numPr>
          <w:ilvl w:val="0"/>
          <w:numId w:val="10"/>
        </w:numPr>
        <w:jc w:val="both"/>
        <w:rPr>
          <w:rFonts w:eastAsia="DengXian"/>
          <w:b/>
          <w:bCs/>
          <w:lang w:eastAsia="zh-CN"/>
        </w:rPr>
      </w:pPr>
      <w:r>
        <w:rPr>
          <w:rFonts w:eastAsia="DengXian"/>
          <w:b/>
          <w:bCs/>
          <w:lang w:eastAsia="zh-CN"/>
        </w:rPr>
        <w:t>The impact of timing offset between devices</w:t>
      </w:r>
    </w:p>
    <w:p w14:paraId="03034885">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3AA68B94">
        <w:tc>
          <w:tcPr>
            <w:tcW w:w="1513" w:type="dxa"/>
            <w:shd w:val="clear" w:color="auto" w:fill="auto"/>
          </w:tcPr>
          <w:p w14:paraId="2C02546D">
            <w:pPr>
              <w:jc w:val="both"/>
              <w:rPr>
                <w:b/>
                <w:bCs/>
                <w:lang w:eastAsia="zh-CN"/>
              </w:rPr>
            </w:pPr>
            <w:r>
              <w:rPr>
                <w:b/>
                <w:bCs/>
                <w:lang w:eastAsia="zh-CN"/>
              </w:rPr>
              <w:t>Company</w:t>
            </w:r>
          </w:p>
        </w:tc>
        <w:tc>
          <w:tcPr>
            <w:tcW w:w="8118" w:type="dxa"/>
            <w:shd w:val="clear" w:color="auto" w:fill="auto"/>
          </w:tcPr>
          <w:p w14:paraId="706DAD84">
            <w:pPr>
              <w:jc w:val="both"/>
              <w:rPr>
                <w:b/>
                <w:bCs/>
                <w:lang w:eastAsia="zh-CN"/>
              </w:rPr>
            </w:pPr>
            <w:r>
              <w:rPr>
                <w:b/>
                <w:bCs/>
                <w:lang w:eastAsia="zh-CN"/>
              </w:rPr>
              <w:t xml:space="preserve">Views </w:t>
            </w:r>
          </w:p>
        </w:tc>
      </w:tr>
      <w:tr w14:paraId="15B9D0E1">
        <w:tc>
          <w:tcPr>
            <w:tcW w:w="1513" w:type="dxa"/>
            <w:shd w:val="clear" w:color="auto" w:fill="auto"/>
          </w:tcPr>
          <w:p w14:paraId="22457287">
            <w:pPr>
              <w:jc w:val="both"/>
              <w:rPr>
                <w:rFonts w:hint="default"/>
                <w:lang w:val="en-US" w:eastAsia="zh-CN"/>
              </w:rPr>
            </w:pPr>
            <w:r>
              <w:rPr>
                <w:rFonts w:hint="default"/>
                <w:lang w:val="en-US" w:eastAsia="zh-CN"/>
              </w:rPr>
              <w:t>TCL</w:t>
            </w:r>
          </w:p>
        </w:tc>
        <w:tc>
          <w:tcPr>
            <w:tcW w:w="8118" w:type="dxa"/>
            <w:shd w:val="clear" w:color="auto" w:fill="auto"/>
          </w:tcPr>
          <w:p w14:paraId="5D475CA3">
            <w:pPr>
              <w:jc w:val="both"/>
              <w:rPr>
                <w:rFonts w:hint="default"/>
                <w:lang w:val="en-US" w:eastAsia="zh-CN"/>
              </w:rPr>
            </w:pPr>
            <w:r>
              <w:rPr>
                <w:rFonts w:hint="default"/>
                <w:lang w:val="en-US" w:eastAsia="zh-CN"/>
              </w:rPr>
              <w:t>If reader sends two-tone CW (w1 and w2) to device, reader will receive different frequency D2R transmission from device if FDMA is considered, while 3</w:t>
            </w:r>
            <w:r>
              <w:rPr>
                <w:rFonts w:hint="default"/>
                <w:vertAlign w:val="baseline"/>
                <w:lang w:val="en-US" w:eastAsia="zh-CN"/>
              </w:rPr>
              <w:t>rd</w:t>
            </w:r>
            <w:r>
              <w:rPr>
                <w:rFonts w:hint="default"/>
                <w:lang w:val="en-US" w:eastAsia="zh-CN"/>
              </w:rPr>
              <w:t xml:space="preserve"> intermodulation interference (figure as shown below) near the center frequency of two tone CW, which will impact this D2R signal in this channel. </w:t>
            </w:r>
          </w:p>
          <w:p w14:paraId="1F092D98">
            <w:pPr>
              <w:jc w:val="center"/>
            </w:pPr>
            <w:r>
              <w:drawing>
                <wp:inline distT="0" distB="0" distL="114300" distR="114300">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6"/>
                          <a:srcRect l="22207" t="20120" r="52090"/>
                          <a:stretch>
                            <a:fillRect/>
                          </a:stretch>
                        </pic:blipFill>
                        <pic:spPr>
                          <a:xfrm>
                            <a:off x="0" y="0"/>
                            <a:ext cx="1205865" cy="1010920"/>
                          </a:xfrm>
                          <a:prstGeom prst="rect">
                            <a:avLst/>
                          </a:prstGeom>
                        </pic:spPr>
                      </pic:pic>
                    </a:graphicData>
                  </a:graphic>
                </wp:inline>
              </w:drawing>
            </w:r>
          </w:p>
          <w:p w14:paraId="1C9781E8">
            <w:pPr>
              <w:jc w:val="both"/>
              <w:rPr>
                <w:rFonts w:hint="default"/>
                <w:lang w:val="en-US" w:eastAsia="zh-CN"/>
              </w:rPr>
            </w:pPr>
          </w:p>
          <w:p w14:paraId="2FFEFFE4">
            <w:pPr>
              <w:jc w:val="both"/>
              <w:rPr>
                <w:rFonts w:hint="default"/>
                <w:lang w:val="en-US" w:eastAsia="zh-CN"/>
              </w:rPr>
            </w:pPr>
            <w:r>
              <w:rPr>
                <w:rFonts w:hint="default"/>
                <w:lang w:val="en-US" w:eastAsia="zh-CN"/>
              </w:rPr>
              <w:t>Thus, we suggest one subbullet for this proposal:</w:t>
            </w:r>
          </w:p>
          <w:p w14:paraId="63691048">
            <w:pPr>
              <w:jc w:val="both"/>
              <w:rPr>
                <w:b/>
                <w:bCs/>
              </w:rPr>
            </w:pPr>
            <w:r>
              <w:rPr>
                <w:b/>
                <w:bCs/>
              </w:rPr>
              <w:t>Proposal 3.6a(I): For frequency-domain multiple access of D2R transmissions, study at least the following aspects:</w:t>
            </w:r>
          </w:p>
          <w:p w14:paraId="72FC2936">
            <w:pPr>
              <w:numPr>
                <w:ilvl w:val="0"/>
                <w:numId w:val="10"/>
              </w:numPr>
              <w:jc w:val="both"/>
              <w:rPr>
                <w:b/>
                <w:bCs/>
              </w:rPr>
            </w:pPr>
            <w:r>
              <w:rPr>
                <w:rFonts w:eastAsia="DengXian"/>
                <w:b/>
                <w:bCs/>
                <w:lang w:eastAsia="zh-CN"/>
              </w:rPr>
              <w:t>How FDMA is used for D2R transmissions carrying information</w:t>
            </w:r>
          </w:p>
          <w:p w14:paraId="5A254B02">
            <w:pPr>
              <w:numPr>
                <w:ilvl w:val="0"/>
                <w:numId w:val="10"/>
              </w:numPr>
              <w:jc w:val="both"/>
              <w:rPr>
                <w:b/>
                <w:bCs/>
              </w:rPr>
            </w:pPr>
            <w:r>
              <w:rPr>
                <w:rFonts w:eastAsia="DengXian"/>
                <w:b/>
                <w:bCs/>
                <w:lang w:eastAsia="zh-CN"/>
              </w:rPr>
              <w:t>Maximum supported small frequency shift for Device 1</w:t>
            </w:r>
          </w:p>
          <w:p w14:paraId="504AB21D">
            <w:pPr>
              <w:numPr>
                <w:ilvl w:val="1"/>
                <w:numId w:val="10"/>
              </w:numPr>
              <w:jc w:val="both"/>
              <w:rPr>
                <w:b/>
                <w:bCs/>
              </w:rPr>
            </w:pPr>
            <w:r>
              <w:rPr>
                <w:b/>
                <w:bCs/>
              </w:rPr>
              <w:t>Note: The detailed design of small frequency shifting is discussed in Section 3.3.</w:t>
            </w:r>
          </w:p>
          <w:p w14:paraId="3690A59F">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70AB988D">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A6D70A0">
            <w:pPr>
              <w:numPr>
                <w:ilvl w:val="0"/>
                <w:numId w:val="10"/>
              </w:numPr>
              <w:jc w:val="both"/>
              <w:rPr>
                <w:b/>
                <w:bCs/>
              </w:rPr>
            </w:pPr>
            <w:r>
              <w:rPr>
                <w:b/>
                <w:bCs/>
              </w:rPr>
              <w:t>The impact of harmonics and spectral leakage in the backscattered signal</w:t>
            </w:r>
          </w:p>
          <w:p w14:paraId="053A40F1">
            <w:pPr>
              <w:numPr>
                <w:ilvl w:val="0"/>
                <w:numId w:val="10"/>
              </w:numPr>
              <w:jc w:val="both"/>
              <w:rPr>
                <w:b/>
                <w:bCs/>
                <w:color w:val="FF0000"/>
              </w:rPr>
            </w:pPr>
            <w:r>
              <w:rPr>
                <w:rFonts w:hint="default"/>
                <w:b/>
                <w:bCs/>
                <w:color w:val="FF0000"/>
                <w:lang w:val="en-US"/>
              </w:rPr>
              <w:t xml:space="preserve">The impact of </w:t>
            </w:r>
            <w:r>
              <w:rPr>
                <w:rFonts w:hint="default" w:ascii="Times New Roman Bold" w:hAnsi="Times New Roman Bold" w:cs="Times New Roman Bold"/>
                <w:b/>
                <w:bCs/>
                <w:color w:val="FF0000"/>
                <w:lang w:val="en-US" w:eastAsia="zh-CN"/>
              </w:rPr>
              <w:t>3</w:t>
            </w:r>
            <w:r>
              <w:rPr>
                <w:rFonts w:hint="default" w:ascii="Times New Roman Bold" w:hAnsi="Times New Roman Bold" w:cs="Times New Roman Bold"/>
                <w:b/>
                <w:bCs/>
                <w:color w:val="FF0000"/>
                <w:vertAlign w:val="baseline"/>
                <w:lang w:val="en-US" w:eastAsia="zh-CN"/>
              </w:rPr>
              <w:t>rd</w:t>
            </w:r>
            <w:r>
              <w:rPr>
                <w:rFonts w:hint="default" w:ascii="Times New Roman Bold" w:hAnsi="Times New Roman Bold" w:cs="Times New Roman Bold"/>
                <w:b/>
                <w:bCs/>
                <w:color w:val="FF0000"/>
                <w:lang w:val="en-US" w:eastAsia="zh-CN"/>
              </w:rPr>
              <w:t xml:space="preserve"> intermodulation interference at least in A2 scenarios</w:t>
            </w:r>
          </w:p>
          <w:p w14:paraId="79A7FF4E">
            <w:pPr>
              <w:numPr>
                <w:ilvl w:val="0"/>
                <w:numId w:val="10"/>
              </w:numPr>
              <w:jc w:val="both"/>
              <w:rPr>
                <w:b/>
                <w:bCs/>
              </w:rPr>
            </w:pPr>
            <w:r>
              <w:rPr>
                <w:rFonts w:eastAsia="DengXian"/>
                <w:b/>
                <w:bCs/>
                <w:lang w:eastAsia="zh-CN"/>
              </w:rPr>
              <w:t>The potential gain of D2R transmission efficiency by FDMA comparing to only TDMA</w:t>
            </w:r>
          </w:p>
          <w:p w14:paraId="3C784C91">
            <w:pPr>
              <w:numPr>
                <w:ilvl w:val="0"/>
                <w:numId w:val="10"/>
              </w:numPr>
              <w:jc w:val="both"/>
              <w:rPr>
                <w:rFonts w:eastAsia="宋体"/>
                <w:lang w:eastAsia="zh-CN"/>
              </w:rPr>
            </w:pPr>
            <w:r>
              <w:rPr>
                <w:rFonts w:eastAsia="DengXian"/>
                <w:b/>
                <w:bCs/>
                <w:lang w:eastAsia="zh-CN"/>
              </w:rPr>
              <w:t>The impact of frequency resource collision</w:t>
            </w:r>
          </w:p>
          <w:p w14:paraId="3046655B">
            <w:pPr>
              <w:numPr>
                <w:ilvl w:val="0"/>
                <w:numId w:val="10"/>
              </w:numPr>
              <w:jc w:val="both"/>
              <w:rPr>
                <w:rFonts w:eastAsia="DengXian"/>
                <w:b/>
                <w:bCs/>
                <w:lang w:eastAsia="zh-CN"/>
              </w:rPr>
            </w:pPr>
            <w:r>
              <w:rPr>
                <w:rFonts w:eastAsia="DengXian"/>
                <w:b/>
                <w:bCs/>
                <w:lang w:eastAsia="zh-CN"/>
              </w:rPr>
              <w:t>The impact of timing offset between devices</w:t>
            </w:r>
          </w:p>
          <w:p w14:paraId="467D6F49">
            <w:pPr>
              <w:numPr>
                <w:ilvl w:val="0"/>
                <w:numId w:val="10"/>
              </w:numPr>
              <w:jc w:val="both"/>
              <w:rPr>
                <w:rFonts w:hint="default"/>
                <w:lang w:val="en-US" w:eastAsia="zh-CN"/>
              </w:rPr>
            </w:pPr>
            <w:r>
              <w:rPr>
                <w:rFonts w:eastAsia="DengXian"/>
                <w:b/>
                <w:bCs/>
                <w:lang w:eastAsia="zh-CN"/>
              </w:rPr>
              <w:t>Clarify the candidate set of FDM related parameters, e.g. the value of M for line code or square wave</w:t>
            </w:r>
          </w:p>
        </w:tc>
      </w:tr>
      <w:tr w14:paraId="37A27BEC">
        <w:tc>
          <w:tcPr>
            <w:tcW w:w="1513" w:type="dxa"/>
            <w:shd w:val="clear" w:color="auto" w:fill="auto"/>
          </w:tcPr>
          <w:p w14:paraId="47D00A6D">
            <w:pPr>
              <w:jc w:val="both"/>
              <w:rPr>
                <w:lang w:eastAsia="zh-CN"/>
              </w:rPr>
            </w:pPr>
          </w:p>
        </w:tc>
        <w:tc>
          <w:tcPr>
            <w:tcW w:w="8118" w:type="dxa"/>
            <w:shd w:val="clear" w:color="auto" w:fill="auto"/>
          </w:tcPr>
          <w:p w14:paraId="132CC587">
            <w:pPr>
              <w:jc w:val="both"/>
              <w:rPr>
                <w:lang w:eastAsia="zh-CN"/>
              </w:rPr>
            </w:pPr>
          </w:p>
        </w:tc>
      </w:tr>
    </w:tbl>
    <w:p w14:paraId="4F3B2CD6">
      <w:pPr>
        <w:jc w:val="both"/>
        <w:rPr>
          <w:b/>
          <w:bCs/>
          <w:lang w:eastAsia="zh-CN"/>
        </w:rPr>
      </w:pPr>
    </w:p>
    <w:p w14:paraId="2DF03DB8">
      <w:pPr>
        <w:jc w:val="both"/>
        <w:rPr>
          <w:lang w:eastAsia="zh-CN"/>
        </w:rPr>
      </w:pPr>
    </w:p>
    <w:p w14:paraId="5854C6ED">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476057B3">
      <w:pPr>
        <w:numPr>
          <w:ilvl w:val="0"/>
          <w:numId w:val="10"/>
        </w:numPr>
        <w:jc w:val="both"/>
        <w:rPr>
          <w:b/>
          <w:bCs/>
          <w:lang w:eastAsia="zh-CN"/>
        </w:rPr>
      </w:pPr>
      <w:r>
        <w:rPr>
          <w:rFonts w:eastAsia="DengXian"/>
          <w:b/>
          <w:bCs/>
          <w:lang w:eastAsia="zh-CN"/>
        </w:rPr>
        <w:t>How CDMA is used for D2R transmissions carrying information in the same time-frequency resource</w:t>
      </w:r>
    </w:p>
    <w:p w14:paraId="5611538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71BF4D25">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52FF671F">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2B23F2A5">
      <w:pPr>
        <w:numPr>
          <w:ilvl w:val="0"/>
          <w:numId w:val="10"/>
        </w:numPr>
        <w:jc w:val="both"/>
        <w:rPr>
          <w:b/>
          <w:bCs/>
          <w:lang w:eastAsia="zh-CN"/>
        </w:rPr>
      </w:pPr>
      <w:r>
        <w:rPr>
          <w:rFonts w:eastAsia="DengXian"/>
          <w:b/>
          <w:bCs/>
          <w:lang w:eastAsia="zh-CN"/>
        </w:rPr>
        <w:t>The number of codes with required correlation properties in a set</w:t>
      </w:r>
    </w:p>
    <w:p w14:paraId="1D206A60">
      <w:pPr>
        <w:numPr>
          <w:ilvl w:val="1"/>
          <w:numId w:val="10"/>
        </w:numPr>
        <w:jc w:val="both"/>
        <w:rPr>
          <w:b/>
          <w:bCs/>
          <w:lang w:eastAsia="zh-CN"/>
        </w:rPr>
      </w:pPr>
      <w:r>
        <w:rPr>
          <w:b/>
          <w:bCs/>
          <w:lang w:eastAsia="zh-CN"/>
        </w:rPr>
        <w:t>Note: The corresponding code length should also be reported.</w:t>
      </w:r>
    </w:p>
    <w:p w14:paraId="7F9DB4D2">
      <w:pPr>
        <w:numPr>
          <w:ilvl w:val="0"/>
          <w:numId w:val="10"/>
        </w:numPr>
        <w:jc w:val="both"/>
        <w:rPr>
          <w:b/>
          <w:bCs/>
          <w:lang w:eastAsia="zh-CN"/>
        </w:rPr>
      </w:pPr>
      <w:r>
        <w:rPr>
          <w:rFonts w:eastAsia="DengXian"/>
          <w:b/>
          <w:bCs/>
          <w:lang w:eastAsia="zh-CN"/>
        </w:rPr>
        <w:t>The potential gain of D2R transmission efficiency by CDMA comparing to only TDMA</w:t>
      </w:r>
    </w:p>
    <w:p w14:paraId="66E41BC8">
      <w:pPr>
        <w:numPr>
          <w:ilvl w:val="0"/>
          <w:numId w:val="10"/>
        </w:numPr>
        <w:jc w:val="both"/>
        <w:rPr>
          <w:b/>
          <w:bCs/>
          <w:lang w:eastAsia="zh-CN"/>
        </w:rPr>
      </w:pPr>
      <w:r>
        <w:rPr>
          <w:rFonts w:eastAsia="DengXian"/>
          <w:b/>
          <w:bCs/>
          <w:lang w:eastAsia="zh-CN"/>
        </w:rPr>
        <w:t>Which messages of RAN2’s defined procedures CDMA could be applicable to</w:t>
      </w:r>
    </w:p>
    <w:p w14:paraId="33CB6ED3">
      <w:pPr>
        <w:numPr>
          <w:ilvl w:val="0"/>
          <w:numId w:val="10"/>
        </w:numPr>
        <w:jc w:val="both"/>
        <w:rPr>
          <w:b/>
          <w:bCs/>
          <w:lang w:eastAsia="zh-CN"/>
        </w:rPr>
      </w:pPr>
      <w:r>
        <w:rPr>
          <w:b/>
          <w:bCs/>
          <w:lang w:eastAsia="zh-CN"/>
        </w:rPr>
        <w:t>Impact on latency vs. the latency target due to e.g. lengths of spreading sequences</w:t>
      </w:r>
    </w:p>
    <w:p w14:paraId="0CD885B0">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14:paraId="5D7A8423">
        <w:tc>
          <w:tcPr>
            <w:tcW w:w="1513" w:type="dxa"/>
            <w:shd w:val="clear" w:color="auto" w:fill="auto"/>
          </w:tcPr>
          <w:p w14:paraId="28F71550">
            <w:pPr>
              <w:jc w:val="both"/>
              <w:rPr>
                <w:b/>
                <w:bCs/>
                <w:lang w:eastAsia="zh-CN"/>
              </w:rPr>
            </w:pPr>
            <w:r>
              <w:rPr>
                <w:b/>
                <w:bCs/>
                <w:lang w:eastAsia="zh-CN"/>
              </w:rPr>
              <w:t>Company</w:t>
            </w:r>
          </w:p>
        </w:tc>
        <w:tc>
          <w:tcPr>
            <w:tcW w:w="8118" w:type="dxa"/>
            <w:shd w:val="clear" w:color="auto" w:fill="auto"/>
          </w:tcPr>
          <w:p w14:paraId="29F9568F">
            <w:pPr>
              <w:jc w:val="both"/>
              <w:rPr>
                <w:b/>
                <w:bCs/>
                <w:lang w:eastAsia="zh-CN"/>
              </w:rPr>
            </w:pPr>
            <w:r>
              <w:rPr>
                <w:b/>
                <w:bCs/>
                <w:lang w:eastAsia="zh-CN"/>
              </w:rPr>
              <w:t xml:space="preserve">Views </w:t>
            </w:r>
          </w:p>
        </w:tc>
      </w:tr>
      <w:tr w14:paraId="5706C415">
        <w:tc>
          <w:tcPr>
            <w:tcW w:w="1513" w:type="dxa"/>
            <w:shd w:val="clear" w:color="auto" w:fill="auto"/>
          </w:tcPr>
          <w:p w14:paraId="402C2AE6">
            <w:pPr>
              <w:jc w:val="both"/>
              <w:rPr>
                <w:rFonts w:hint="default"/>
                <w:lang w:val="en-US" w:eastAsia="zh-CN"/>
              </w:rPr>
            </w:pPr>
            <w:r>
              <w:rPr>
                <w:rFonts w:hint="default"/>
                <w:lang w:val="en-US" w:eastAsia="zh-CN"/>
              </w:rPr>
              <w:t>TCL</w:t>
            </w:r>
          </w:p>
        </w:tc>
        <w:tc>
          <w:tcPr>
            <w:tcW w:w="8118" w:type="dxa"/>
            <w:shd w:val="clear" w:color="auto" w:fill="auto"/>
          </w:tcPr>
          <w:p w14:paraId="7976A0E1">
            <w:pPr>
              <w:jc w:val="both"/>
              <w:rPr>
                <w:rFonts w:hint="default"/>
                <w:lang w:val="en-US" w:eastAsia="zh-CN"/>
              </w:rPr>
            </w:pPr>
            <w:r>
              <w:rPr>
                <w:rFonts w:hint="default"/>
                <w:lang w:val="en-US" w:eastAsia="zh-CN"/>
              </w:rPr>
              <w:t>To avoid more complexity operation in device side to generate code word, we think CDMA should be down-selected at least for device 1 and 2a.</w:t>
            </w:r>
          </w:p>
        </w:tc>
      </w:tr>
      <w:tr w14:paraId="1C34895C">
        <w:tc>
          <w:tcPr>
            <w:tcW w:w="1513" w:type="dxa"/>
            <w:shd w:val="clear" w:color="auto" w:fill="auto"/>
          </w:tcPr>
          <w:p w14:paraId="399D4CA5">
            <w:pPr>
              <w:jc w:val="both"/>
              <w:rPr>
                <w:lang w:eastAsia="zh-CN"/>
              </w:rPr>
            </w:pPr>
          </w:p>
        </w:tc>
        <w:tc>
          <w:tcPr>
            <w:tcW w:w="8118" w:type="dxa"/>
            <w:shd w:val="clear" w:color="auto" w:fill="auto"/>
          </w:tcPr>
          <w:p w14:paraId="629228CF">
            <w:pPr>
              <w:jc w:val="both"/>
              <w:rPr>
                <w:lang w:eastAsia="zh-CN"/>
              </w:rPr>
            </w:pPr>
          </w:p>
        </w:tc>
      </w:tr>
    </w:tbl>
    <w:p w14:paraId="6A536E92">
      <w:pPr>
        <w:jc w:val="both"/>
        <w:rPr>
          <w:lang w:eastAsia="zh-CN"/>
        </w:rPr>
      </w:pPr>
    </w:p>
    <w:p w14:paraId="2BC0B7F1">
      <w:pPr>
        <w:pStyle w:val="3"/>
        <w:jc w:val="both"/>
        <w:rPr>
          <w:rFonts w:ascii="Times New Roman" w:hAnsi="Times New Roman"/>
          <w:i w:val="0"/>
          <w:iCs w:val="0"/>
          <w:szCs w:val="24"/>
        </w:rPr>
      </w:pPr>
      <w:bookmarkStart w:id="76" w:name="_A-IoT_UL_numerology"/>
      <w:bookmarkEnd w:id="76"/>
      <w:bookmarkStart w:id="77" w:name="_D2R_numerology_[INACTIVE]"/>
      <w:bookmarkEnd w:id="77"/>
      <w:bookmarkStart w:id="78" w:name="_Toc159620326"/>
      <w:bookmarkStart w:id="79" w:name="_Ref167049241"/>
      <w:r>
        <w:rPr>
          <w:rFonts w:ascii="Times New Roman" w:hAnsi="Times New Roman"/>
          <w:i w:val="0"/>
          <w:iCs w:val="0"/>
          <w:szCs w:val="24"/>
        </w:rPr>
        <w:t>D2R time-domain definitions</w:t>
      </w:r>
      <w:bookmarkEnd w:id="78"/>
      <w:r>
        <w:rPr>
          <w:rFonts w:ascii="Times New Roman" w:hAnsi="Times New Roman"/>
          <w:i w:val="0"/>
          <w:iCs w:val="0"/>
          <w:szCs w:val="24"/>
        </w:rPr>
        <w:t xml:space="preserve"> [ACTIVE]</w:t>
      </w:r>
      <w:bookmarkEnd w:id="79"/>
    </w:p>
    <w:p w14:paraId="2BC0B7F2">
      <w:pPr>
        <w:ind w:left="960" w:leftChars="400"/>
        <w:jc w:val="both"/>
        <w:rPr>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2BC0B802">
        <w:tc>
          <w:tcPr>
            <w:tcW w:w="9631" w:type="dxa"/>
            <w:shd w:val="clear" w:color="auto" w:fill="auto"/>
          </w:tcPr>
          <w:p w14:paraId="2BC0B7F3">
            <w:pPr>
              <w:jc w:val="both"/>
              <w:rPr>
                <w:b/>
                <w:bCs/>
                <w:lang w:eastAsia="zh-CN"/>
              </w:rPr>
            </w:pPr>
            <w:r>
              <w:rPr>
                <w:b/>
                <w:bCs/>
                <w:highlight w:val="green"/>
                <w:lang w:eastAsia="zh-CN"/>
              </w:rPr>
              <w:t>Agreement RAN1#116bis</w:t>
            </w:r>
          </w:p>
          <w:p w14:paraId="2BC0B7F4">
            <w:pPr>
              <w:jc w:val="both"/>
              <w:rPr>
                <w:b/>
                <w:bCs/>
                <w:lang w:eastAsia="zh-CN"/>
              </w:rPr>
            </w:pPr>
            <w:r>
              <w:rPr>
                <w:b/>
                <w:bCs/>
                <w:lang w:eastAsia="zh-CN"/>
              </w:rPr>
              <w:t>From 9.4.2.3:</w:t>
            </w:r>
          </w:p>
          <w:p w14:paraId="2BC0B7F5">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2BC0B7F6">
            <w:pPr>
              <w:widowControl w:val="0"/>
              <w:numPr>
                <w:ilvl w:val="0"/>
                <w:numId w:val="21"/>
              </w:numPr>
              <w:autoSpaceDE w:val="0"/>
              <w:autoSpaceDN w:val="0"/>
              <w:adjustRightInd w:val="0"/>
              <w:snapToGrid w:val="0"/>
              <w:spacing w:after="120"/>
              <w:jc w:val="both"/>
            </w:pPr>
            <w:r>
              <w:t>CRC bits are appended if there is non-zero length CRC</w:t>
            </w:r>
          </w:p>
          <w:p w14:paraId="2BC0B7F7">
            <w:pPr>
              <w:widowControl w:val="0"/>
              <w:numPr>
                <w:ilvl w:val="1"/>
                <w:numId w:val="21"/>
              </w:numPr>
              <w:autoSpaceDE w:val="0"/>
              <w:autoSpaceDN w:val="0"/>
              <w:adjustRightInd w:val="0"/>
              <w:snapToGrid w:val="0"/>
              <w:spacing w:after="120"/>
              <w:jc w:val="both"/>
            </w:pPr>
            <w:r>
              <w:t>Note: CRC details discussed in agenda item 9.4.2.1</w:t>
            </w:r>
          </w:p>
          <w:p w14:paraId="2BC0B7F8">
            <w:pPr>
              <w:widowControl w:val="0"/>
              <w:numPr>
                <w:ilvl w:val="0"/>
                <w:numId w:val="21"/>
              </w:numPr>
              <w:autoSpaceDE w:val="0"/>
              <w:autoSpaceDN w:val="0"/>
              <w:adjustRightInd w:val="0"/>
              <w:snapToGrid w:val="0"/>
              <w:spacing w:after="120"/>
              <w:jc w:val="both"/>
            </w:pPr>
            <w:r>
              <w:t xml:space="preserve">Coding </w:t>
            </w:r>
          </w:p>
          <w:p w14:paraId="2BC0B7F9">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2BC0B7FA">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2BC0B7FB">
            <w:pPr>
              <w:widowControl w:val="0"/>
              <w:numPr>
                <w:ilvl w:val="0"/>
                <w:numId w:val="21"/>
              </w:numPr>
              <w:autoSpaceDE w:val="0"/>
              <w:autoSpaceDN w:val="0"/>
              <w:adjustRightInd w:val="0"/>
              <w:snapToGrid w:val="0"/>
              <w:spacing w:after="120"/>
              <w:jc w:val="both"/>
            </w:pPr>
            <w:r>
              <w:t>Modulation</w:t>
            </w:r>
          </w:p>
          <w:p w14:paraId="2BC0B7FC">
            <w:pPr>
              <w:widowControl w:val="0"/>
              <w:numPr>
                <w:ilvl w:val="0"/>
                <w:numId w:val="21"/>
              </w:numPr>
              <w:autoSpaceDE w:val="0"/>
              <w:autoSpaceDN w:val="0"/>
              <w:adjustRightInd w:val="0"/>
              <w:snapToGrid w:val="0"/>
              <w:spacing w:after="120"/>
              <w:jc w:val="both"/>
            </w:pPr>
            <w:r>
              <w:t xml:space="preserve">Note: Other blocks could be added if agreed  </w:t>
            </w:r>
          </w:p>
          <w:p w14:paraId="2BC0B7FD">
            <w:pPr>
              <w:ind w:left="960" w:leftChars="400"/>
              <w:rPr>
                <w:lang w:eastAsia="zh-CN"/>
              </w:rPr>
            </w:pPr>
          </w:p>
          <w:p w14:paraId="2BC0B7FE">
            <w:pPr>
              <w:ind w:left="960" w:leftChars="400"/>
              <w:jc w:val="center"/>
              <w:rPr>
                <w:lang w:eastAsia="zh-CN"/>
              </w:rPr>
            </w:pPr>
            <w:r>
              <w:rPr>
                <w:lang w:eastAsia="zh-CN"/>
              </w:rPr>
              <w:t xml:space="preserve"> </w:t>
            </w:r>
            <w:r>
              <w:rPr>
                <w:lang w:eastAsia="zh-CN"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pPr>
              <w:ind w:left="960" w:leftChars="400"/>
              <w:jc w:val="center"/>
              <w:rPr>
                <w:b/>
                <w:bCs/>
                <w:lang w:eastAsia="zh-CN"/>
              </w:rPr>
            </w:pPr>
          </w:p>
          <w:p w14:paraId="2BC0B800">
            <w:pPr>
              <w:ind w:left="960" w:leftChars="400"/>
              <w:jc w:val="center"/>
              <w:rPr>
                <w:bCs/>
                <w:lang w:eastAsia="zh-CN"/>
              </w:rPr>
            </w:pPr>
            <w:r>
              <w:rPr>
                <w:bCs/>
                <w:lang w:eastAsia="zh-CN"/>
              </w:rPr>
              <w:t>PDRCH generation</w:t>
            </w:r>
          </w:p>
          <w:p w14:paraId="2BC0B801">
            <w:pPr>
              <w:tabs>
                <w:tab w:val="left" w:pos="1705"/>
              </w:tabs>
              <w:jc w:val="both"/>
            </w:pPr>
          </w:p>
        </w:tc>
      </w:tr>
    </w:tbl>
    <w:p w14:paraId="585F08A4">
      <w:pPr>
        <w:pStyle w:val="4"/>
        <w:rPr>
          <w:rFonts w:ascii="Times New Roman" w:hAnsi="Times New Roman"/>
          <w:sz w:val="24"/>
          <w:szCs w:val="24"/>
        </w:rPr>
      </w:pPr>
      <w:r>
        <w:rPr>
          <w:rFonts w:ascii="Times New Roman" w:hAnsi="Times New Roman"/>
          <w:sz w:val="24"/>
          <w:szCs w:val="24"/>
        </w:rPr>
        <w:t>Round 1</w:t>
      </w:r>
    </w:p>
    <w:p w14:paraId="346F68BE">
      <w:pPr>
        <w:rPr>
          <w:lang w:eastAsia="zh-CN"/>
        </w:rPr>
      </w:pPr>
      <w:bookmarkStart w:id="80"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6C9C632E">
      <w:pPr>
        <w:rPr>
          <w:lang w:eastAsia="zh-CN"/>
        </w:rPr>
      </w:pPr>
    </w:p>
    <w:p w14:paraId="04D15D9A">
      <w:r>
        <w:rPr>
          <w:lang w:eastAsia="zh-CN"/>
        </w:rPr>
        <w:t>Thus the main discussion should be whether the definition within option 1 is suitable.</w:t>
      </w:r>
    </w:p>
    <w:p w14:paraId="065D7221"/>
    <w:p w14:paraId="12104492">
      <w:pPr>
        <w:jc w:val="both"/>
        <w:rPr>
          <w:b/>
          <w:bCs/>
          <w:lang w:eastAsia="zh-CN"/>
        </w:rPr>
      </w:pPr>
      <w:r>
        <w:rPr>
          <w:b/>
          <w:bCs/>
          <w:lang w:eastAsia="zh-CN"/>
        </w:rPr>
        <w:t>Proposal 3.7a(I): In D2R, a chip</w:t>
      </w:r>
    </w:p>
    <w:p w14:paraId="15233D0E">
      <w:pPr>
        <w:numPr>
          <w:ilvl w:val="0"/>
          <w:numId w:val="23"/>
        </w:numPr>
        <w:jc w:val="both"/>
        <w:rPr>
          <w:b/>
          <w:bCs/>
          <w:lang w:eastAsia="zh-CN"/>
        </w:rPr>
      </w:pPr>
      <w:r>
        <w:rPr>
          <w:b/>
          <w:bCs/>
          <w:lang w:eastAsia="zh-CN"/>
        </w:rPr>
        <w:t>Corresponds to one modulated symbol</w:t>
      </w:r>
    </w:p>
    <w:p w14:paraId="03E9F56A">
      <w:pPr>
        <w:numPr>
          <w:ilvl w:val="0"/>
          <w:numId w:val="23"/>
        </w:numPr>
        <w:jc w:val="both"/>
        <w:rPr>
          <w:b/>
          <w:bCs/>
          <w:lang w:eastAsia="zh-CN"/>
        </w:rPr>
      </w:pPr>
      <w:r>
        <w:rPr>
          <w:b/>
          <w:bCs/>
          <w:lang w:eastAsia="zh-CN"/>
        </w:rPr>
        <w:t>Chip duration is:</w:t>
      </w:r>
    </w:p>
    <w:p w14:paraId="50AEE702">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hAnsi="Cambria Math" w:eastAsia="DengXian"/>
                <w:b/>
                <w:bCs/>
                <w:lang w:eastAsia="zh-CN"/>
              </w:rPr>
            </m:ctrlPr>
          </m:fPr>
          <m:num>
            <m:r>
              <m:rPr>
                <m:sty m:val="b"/>
              </m:rPr>
              <w:rPr>
                <w:rFonts w:ascii="Cambria Math" w:hAnsi="Cambria Math" w:eastAsia="DengXian"/>
                <w:lang w:eastAsia="zh-CN"/>
              </w:rPr>
              <m:t>a reference chip length corresponding to B</m:t>
            </m:r>
            <m:r>
              <m:rPr>
                <m:sty m:val="b"/>
              </m:rPr>
              <w:rPr>
                <w:rFonts w:ascii="Cambria Math" w:hAnsi="Cambria Math" w:eastAsia="DengXian"/>
                <w:vertAlign w:val="subscript"/>
                <w:lang w:eastAsia="zh-CN"/>
              </w:rPr>
              <m:t>tx,D2R</m:t>
            </m:r>
            <m:ctrlPr>
              <w:rPr>
                <w:rFonts w:ascii="Cambria Math" w:hAnsi="Cambria Math" w:eastAsia="DengXian"/>
                <w:b/>
                <w:bCs/>
                <w:lang w:eastAsia="zh-CN"/>
              </w:rPr>
            </m:ctrlPr>
          </m:num>
          <m:den>
            <m:r>
              <m:rPr>
                <m:sty m:val="b"/>
              </m:rPr>
              <w:rPr>
                <w:rFonts w:ascii="Cambria Math" w:hAnsi="Cambria Math" w:eastAsia="DengXian"/>
                <w:lang w:eastAsia="zh-CN"/>
              </w:rPr>
              <m:t>frequency−shifting factor</m:t>
            </m:r>
            <m:ctrlPr>
              <w:rPr>
                <w:rFonts w:ascii="Cambria Math" w:hAnsi="Cambria Math" w:eastAsia="DengXian"/>
                <w:b/>
                <w:bCs/>
                <w:lang w:eastAsia="zh-CN"/>
              </w:rPr>
            </m:ctrlPr>
          </m:den>
        </m:f>
      </m:oMath>
    </w:p>
    <w:p w14:paraId="090A80D4">
      <w:pPr>
        <w:numPr>
          <w:ilvl w:val="2"/>
          <w:numId w:val="23"/>
        </w:numPr>
        <w:jc w:val="both"/>
        <w:rPr>
          <w:b/>
          <w:bCs/>
          <w:lang w:eastAsia="zh-CN"/>
        </w:rPr>
      </w:pPr>
      <w:r>
        <w:rPr>
          <w:b/>
          <w:bCs/>
          <w:lang w:eastAsia="zh-CN"/>
        </w:rPr>
        <w:t>FFS: Definition of the reference chip length based on e.g. BLF, 2SB bandwidth</w:t>
      </w:r>
    </w:p>
    <w:p w14:paraId="60E10A85">
      <w:pPr>
        <w:numPr>
          <w:ilvl w:val="1"/>
          <w:numId w:val="23"/>
        </w:numPr>
        <w:jc w:val="both"/>
        <w:rPr>
          <w:b/>
          <w:bCs/>
          <w:lang w:eastAsia="zh-CN"/>
        </w:rPr>
      </w:pPr>
      <w:r>
        <w:rPr>
          <w:rFonts w:eastAsia="DengXian"/>
          <w:b/>
          <w:bCs/>
          <w:lang w:eastAsia="zh-CN"/>
        </w:rPr>
        <w:t>Option 2: One of a pre-defined set of pulse time durations.</w:t>
      </w:r>
    </w:p>
    <w:p w14:paraId="545D47B4"/>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14:paraId="67FE3FB8">
        <w:tc>
          <w:tcPr>
            <w:tcW w:w="1555" w:type="dxa"/>
            <w:shd w:val="clear" w:color="auto" w:fill="auto"/>
          </w:tcPr>
          <w:p w14:paraId="6682D6C0">
            <w:pPr>
              <w:jc w:val="both"/>
              <w:rPr>
                <w:b/>
                <w:bCs/>
                <w:lang w:eastAsia="zh-CN"/>
              </w:rPr>
            </w:pPr>
            <w:r>
              <w:rPr>
                <w:b/>
                <w:bCs/>
                <w:lang w:eastAsia="zh-CN"/>
              </w:rPr>
              <w:t>Company</w:t>
            </w:r>
          </w:p>
        </w:tc>
        <w:tc>
          <w:tcPr>
            <w:tcW w:w="8076" w:type="dxa"/>
            <w:shd w:val="clear" w:color="auto" w:fill="auto"/>
          </w:tcPr>
          <w:p w14:paraId="44756DB3">
            <w:pPr>
              <w:jc w:val="both"/>
              <w:rPr>
                <w:b/>
                <w:bCs/>
                <w:lang w:eastAsia="zh-CN"/>
              </w:rPr>
            </w:pPr>
            <w:r>
              <w:rPr>
                <w:b/>
                <w:bCs/>
                <w:lang w:eastAsia="zh-CN"/>
              </w:rPr>
              <w:t>Views</w:t>
            </w:r>
          </w:p>
        </w:tc>
      </w:tr>
      <w:tr w14:paraId="71AC7033">
        <w:tc>
          <w:tcPr>
            <w:tcW w:w="1555" w:type="dxa"/>
            <w:shd w:val="clear" w:color="auto" w:fill="auto"/>
          </w:tcPr>
          <w:p w14:paraId="6CA85C23">
            <w:pPr>
              <w:jc w:val="both"/>
              <w:rPr>
                <w:rFonts w:eastAsia="Yu Mincho"/>
                <w:lang w:eastAsia="ja-JP"/>
              </w:rPr>
            </w:pPr>
          </w:p>
        </w:tc>
        <w:tc>
          <w:tcPr>
            <w:tcW w:w="8076" w:type="dxa"/>
            <w:shd w:val="clear" w:color="auto" w:fill="auto"/>
          </w:tcPr>
          <w:p w14:paraId="50268AEC">
            <w:pPr>
              <w:jc w:val="both"/>
              <w:rPr>
                <w:rFonts w:eastAsia="Yu Mincho"/>
                <w:lang w:eastAsia="ja-JP"/>
              </w:rPr>
            </w:pPr>
          </w:p>
        </w:tc>
      </w:tr>
      <w:tr w14:paraId="7442584E">
        <w:tc>
          <w:tcPr>
            <w:tcW w:w="1555" w:type="dxa"/>
            <w:shd w:val="clear" w:color="auto" w:fill="auto"/>
          </w:tcPr>
          <w:p w14:paraId="1FDF71ED">
            <w:pPr>
              <w:jc w:val="both"/>
              <w:rPr>
                <w:lang w:eastAsia="zh-CN"/>
              </w:rPr>
            </w:pPr>
          </w:p>
        </w:tc>
        <w:tc>
          <w:tcPr>
            <w:tcW w:w="8076" w:type="dxa"/>
            <w:shd w:val="clear" w:color="auto" w:fill="auto"/>
          </w:tcPr>
          <w:p w14:paraId="5A226325">
            <w:pPr>
              <w:jc w:val="both"/>
              <w:rPr>
                <w:lang w:eastAsia="zh-CN"/>
              </w:rPr>
            </w:pPr>
          </w:p>
        </w:tc>
      </w:tr>
    </w:tbl>
    <w:p w14:paraId="334CD404"/>
    <w:p w14:paraId="4ADF1879">
      <w:pPr>
        <w:jc w:val="both"/>
        <w:rPr>
          <w:b/>
          <w:bCs/>
          <w:lang w:eastAsia="zh-CN"/>
        </w:rPr>
      </w:pPr>
      <w:r>
        <w:rPr>
          <w:b/>
          <w:bCs/>
          <w:lang w:eastAsia="zh-CN"/>
        </w:rPr>
        <w:t>Proposal 3.7b(I): The smallest unit of resource allocation in D2R is [at least] corresponding to:</w:t>
      </w:r>
    </w:p>
    <w:p w14:paraId="6BBABD9C">
      <w:pPr>
        <w:numPr>
          <w:ilvl w:val="0"/>
          <w:numId w:val="16"/>
        </w:numPr>
        <w:jc w:val="both"/>
        <w:rPr>
          <w:b/>
          <w:bCs/>
          <w:lang w:eastAsia="zh-CN"/>
        </w:rPr>
      </w:pPr>
      <w:r>
        <w:rPr>
          <w:b/>
          <w:bCs/>
          <w:lang w:eastAsia="zh-CN"/>
        </w:rPr>
        <w:t>Option 1: All the chips corresponding to one bit before line coding or square wave multiplication.</w:t>
      </w:r>
    </w:p>
    <w:p w14:paraId="7608F9D6">
      <w:pPr>
        <w:numPr>
          <w:ilvl w:val="0"/>
          <w:numId w:val="16"/>
        </w:numPr>
        <w:jc w:val="both"/>
        <w:rPr>
          <w:b/>
          <w:bCs/>
          <w:lang w:eastAsia="zh-CN"/>
        </w:rPr>
      </w:pPr>
      <w:r>
        <w:rPr>
          <w:b/>
          <w:bCs/>
          <w:lang w:eastAsia="zh-CN"/>
        </w:rPr>
        <w:t>Option 2: One of the chips corresponding to one bit before line coding or square wave multiplication.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14:paraId="10C490B2">
        <w:tc>
          <w:tcPr>
            <w:tcW w:w="1555" w:type="dxa"/>
            <w:shd w:val="clear" w:color="auto" w:fill="auto"/>
          </w:tcPr>
          <w:p w14:paraId="3085A17F">
            <w:pPr>
              <w:jc w:val="both"/>
              <w:rPr>
                <w:b/>
                <w:bCs/>
                <w:lang w:eastAsia="zh-CN"/>
              </w:rPr>
            </w:pPr>
            <w:r>
              <w:rPr>
                <w:b/>
                <w:bCs/>
                <w:lang w:eastAsia="zh-CN"/>
              </w:rPr>
              <w:t>Company</w:t>
            </w:r>
          </w:p>
        </w:tc>
        <w:tc>
          <w:tcPr>
            <w:tcW w:w="8076" w:type="dxa"/>
            <w:shd w:val="clear" w:color="auto" w:fill="auto"/>
          </w:tcPr>
          <w:p w14:paraId="11915DB5">
            <w:pPr>
              <w:jc w:val="both"/>
              <w:rPr>
                <w:b/>
                <w:bCs/>
                <w:lang w:eastAsia="zh-CN"/>
              </w:rPr>
            </w:pPr>
            <w:r>
              <w:rPr>
                <w:b/>
                <w:bCs/>
                <w:lang w:eastAsia="zh-CN"/>
              </w:rPr>
              <w:t>Views</w:t>
            </w:r>
          </w:p>
        </w:tc>
      </w:tr>
      <w:tr w14:paraId="50CB2187">
        <w:tc>
          <w:tcPr>
            <w:tcW w:w="1555" w:type="dxa"/>
            <w:shd w:val="clear" w:color="auto" w:fill="auto"/>
          </w:tcPr>
          <w:p w14:paraId="5FEFA905">
            <w:pPr>
              <w:jc w:val="both"/>
              <w:rPr>
                <w:rFonts w:hint="default" w:eastAsia="Yu Mincho"/>
                <w:lang w:val="en-US" w:eastAsia="ja-JP"/>
              </w:rPr>
            </w:pPr>
          </w:p>
        </w:tc>
        <w:tc>
          <w:tcPr>
            <w:tcW w:w="8076" w:type="dxa"/>
            <w:shd w:val="clear" w:color="auto" w:fill="auto"/>
          </w:tcPr>
          <w:p w14:paraId="0834130A">
            <w:pPr>
              <w:jc w:val="both"/>
              <w:rPr>
                <w:rFonts w:hint="default" w:eastAsia="Yu Mincho"/>
                <w:lang w:val="en-US" w:eastAsia="ja-JP"/>
              </w:rPr>
            </w:pPr>
          </w:p>
        </w:tc>
      </w:tr>
      <w:tr w14:paraId="3221A239">
        <w:tc>
          <w:tcPr>
            <w:tcW w:w="1555" w:type="dxa"/>
            <w:shd w:val="clear" w:color="auto" w:fill="auto"/>
          </w:tcPr>
          <w:p w14:paraId="1BD2090B">
            <w:pPr>
              <w:jc w:val="both"/>
              <w:rPr>
                <w:lang w:eastAsia="zh-CN"/>
              </w:rPr>
            </w:pPr>
          </w:p>
        </w:tc>
        <w:tc>
          <w:tcPr>
            <w:tcW w:w="8076" w:type="dxa"/>
            <w:shd w:val="clear" w:color="auto" w:fill="auto"/>
          </w:tcPr>
          <w:p w14:paraId="63B1AC08">
            <w:pPr>
              <w:jc w:val="both"/>
              <w:rPr>
                <w:lang w:eastAsia="zh-CN"/>
              </w:rPr>
            </w:pPr>
          </w:p>
        </w:tc>
      </w:tr>
    </w:tbl>
    <w:p w14:paraId="20470D02"/>
    <w:p w14:paraId="2BC0B826">
      <w:pPr>
        <w:pStyle w:val="3"/>
        <w:jc w:val="both"/>
        <w:rPr>
          <w:rFonts w:ascii="Times New Roman" w:hAnsi="Times New Roman"/>
          <w:i w:val="0"/>
          <w:iCs w:val="0"/>
          <w:szCs w:val="24"/>
        </w:rPr>
      </w:pPr>
      <w:r>
        <w:rPr>
          <w:rFonts w:ascii="Times New Roman" w:hAnsi="Times New Roman"/>
          <w:i w:val="0"/>
          <w:iCs w:val="0"/>
          <w:szCs w:val="24"/>
        </w:rPr>
        <w:t>D2R bandwidths</w:t>
      </w:r>
      <w:bookmarkEnd w:id="80"/>
      <w:r>
        <w:rPr>
          <w:rFonts w:ascii="Times New Roman" w:hAnsi="Times New Roman"/>
          <w:i w:val="0"/>
          <w:iCs w:val="0"/>
          <w:szCs w:val="24"/>
        </w:rPr>
        <w:t xml:space="preserve">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830">
        <w:tc>
          <w:tcPr>
            <w:tcW w:w="9857" w:type="dxa"/>
            <w:shd w:val="clear" w:color="auto" w:fill="auto"/>
          </w:tcPr>
          <w:p w14:paraId="2BC0B827">
            <w:pPr>
              <w:jc w:val="both"/>
              <w:rPr>
                <w:bCs/>
                <w:lang w:eastAsia="zh-CN"/>
              </w:rPr>
            </w:pPr>
            <w:r>
              <w:rPr>
                <w:bCs/>
                <w:highlight w:val="green"/>
                <w:lang w:eastAsia="zh-CN"/>
              </w:rPr>
              <w:t>Agreement</w:t>
            </w:r>
          </w:p>
          <w:p w14:paraId="2BC0B828">
            <w:pPr>
              <w:jc w:val="both"/>
              <w:rPr>
                <w:rFonts w:eastAsia="DengXian"/>
                <w:bCs/>
                <w:lang w:eastAsia="zh-CN"/>
              </w:rPr>
            </w:pPr>
            <w:r>
              <w:rPr>
                <w:bCs/>
                <w:lang w:eastAsia="zh-CN"/>
              </w:rPr>
              <w:t>The following bandwidths for D2R are defined for the purpose of the study:</w:t>
            </w:r>
          </w:p>
          <w:p w14:paraId="2BC0B829">
            <w:pPr>
              <w:numPr>
                <w:ilvl w:val="0"/>
                <w:numId w:val="18"/>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2BC0B82A">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BC0B82B">
            <w:pPr>
              <w:numPr>
                <w:ilvl w:val="0"/>
                <w:numId w:val="18"/>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2BC0B82C">
            <w:pPr>
              <w:numPr>
                <w:ilvl w:val="1"/>
                <w:numId w:val="18"/>
              </w:numPr>
              <w:jc w:val="both"/>
              <w:rPr>
                <w:bCs/>
                <w:lang w:eastAsia="zh-CN"/>
              </w:rPr>
            </w:pPr>
            <w:r>
              <w:rPr>
                <w:bCs/>
                <w:lang w:eastAsia="zh-CN"/>
              </w:rPr>
              <w:t>Note: this guard band is not for coexistence with NR/LTE</w:t>
            </w:r>
          </w:p>
          <w:p w14:paraId="2BC0B82D">
            <w:pPr>
              <w:numPr>
                <w:ilvl w:val="0"/>
                <w:numId w:val="18"/>
              </w:numPr>
              <w:jc w:val="both"/>
              <w:rPr>
                <w:bCs/>
                <w:lang w:eastAsia="zh-CN"/>
              </w:rPr>
            </w:pPr>
            <w:r>
              <w:rPr>
                <w:rFonts w:eastAsia="DengXian"/>
                <w:bCs/>
                <w:lang w:eastAsia="zh-CN"/>
              </w:rPr>
              <w:t>If/how to define guard band for coexistence between A-IoT D2R and NR/LTE is up to RAN4.</w:t>
            </w:r>
          </w:p>
          <w:p w14:paraId="2BC0B82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BC0B82F">
            <w:pPr>
              <w:numPr>
                <w:ilvl w:val="1"/>
                <w:numId w:val="18"/>
              </w:numPr>
              <w:jc w:val="both"/>
              <w:rPr>
                <w:lang w:eastAsia="zh-CN"/>
              </w:rPr>
            </w:pPr>
            <w:r>
              <w:rPr>
                <w:bCs/>
                <w:lang w:eastAsia="zh-CN"/>
              </w:rPr>
              <w:t>Possible values of each bandwidth are FFS</w:t>
            </w:r>
          </w:p>
        </w:tc>
      </w:tr>
    </w:tbl>
    <w:p w14:paraId="2BC0B831">
      <w:pPr>
        <w:jc w:val="both"/>
        <w:rPr>
          <w:lang w:eastAsia="zh-CN"/>
        </w:rPr>
      </w:pPr>
    </w:p>
    <w:p w14:paraId="2BC0B832">
      <w:pPr>
        <w:pStyle w:val="4"/>
        <w:jc w:val="both"/>
        <w:rPr>
          <w:rFonts w:ascii="Times New Roman" w:hAnsi="Times New Roman"/>
          <w:sz w:val="24"/>
          <w:szCs w:val="24"/>
        </w:rPr>
      </w:pPr>
      <w:r>
        <w:rPr>
          <w:rFonts w:ascii="Times New Roman" w:hAnsi="Times New Roman"/>
          <w:sz w:val="24"/>
          <w:szCs w:val="24"/>
        </w:rPr>
        <w:t>Bandwidth sizes</w:t>
      </w:r>
    </w:p>
    <w:p w14:paraId="2BC0B833">
      <w:pPr>
        <w:pStyle w:val="5"/>
        <w:rPr>
          <w:rFonts w:ascii="Times New Roman" w:hAnsi="Times New Roman"/>
          <w:i w:val="0"/>
          <w:sz w:val="24"/>
          <w:szCs w:val="24"/>
        </w:rPr>
      </w:pPr>
      <w:r>
        <w:rPr>
          <w:rFonts w:ascii="Times New Roman" w:hAnsi="Times New Roman"/>
          <w:i w:val="0"/>
          <w:sz w:val="24"/>
          <w:szCs w:val="24"/>
        </w:rPr>
        <w:t>Round 1</w:t>
      </w:r>
    </w:p>
    <w:p w14:paraId="2BC0B834">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770980BE">
      <w:pPr>
        <w:jc w:val="both"/>
        <w:rPr>
          <w:lang w:eastAsia="zh-CN"/>
        </w:rPr>
      </w:pPr>
    </w:p>
    <w:p w14:paraId="3CE93570">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59B3EBEB">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666E753A">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369430A0">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hAnsi="Cambria Math" w:eastAsiaTheme="minorEastAsia"/>
            <w:lang w:eastAsia="zh-CN"/>
          </w:rPr>
          <m:t>×</m:t>
        </m:r>
      </m:oMath>
      <w:r>
        <w:rPr>
          <w:rFonts w:eastAsiaTheme="minorEastAsia"/>
          <w:b/>
          <w:bCs/>
          <w:lang w:eastAsia="zh-CN"/>
        </w:rPr>
        <w:t xml:space="preserve"> Frequency-shift factor) for DSB modulation</w:t>
      </w:r>
    </w:p>
    <w:p w14:paraId="6E1A3BF2">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7F7A9A3D">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1D7C0295">
      <w:pPr>
        <w:numPr>
          <w:ilvl w:val="0"/>
          <w:numId w:val="24"/>
        </w:numPr>
        <w:jc w:val="both"/>
        <w:rPr>
          <w:rFonts w:eastAsiaTheme="minorEastAsia"/>
          <w:b/>
          <w:bCs/>
          <w:lang w:eastAsia="zh-CN"/>
        </w:rPr>
      </w:pPr>
      <w:r>
        <w:rPr>
          <w:rFonts w:eastAsiaTheme="minorEastAsia"/>
          <w:b/>
          <w:bCs/>
          <w:lang w:eastAsia="zh-CN"/>
        </w:rPr>
        <w:t>FFS the SSB modulation case</w:t>
      </w:r>
    </w:p>
    <w:p w14:paraId="397BE1AD">
      <w:pPr>
        <w:jc w:val="center"/>
        <w:rPr>
          <w:rFonts w:eastAsiaTheme="minorEastAsia"/>
          <w:b/>
          <w:bCs/>
          <w:lang w:eastAsia="zh-CN"/>
        </w:rPr>
      </w:pPr>
      <w:r>
        <w:rPr>
          <w:rFonts w:eastAsiaTheme="minorEastAsia"/>
          <w:b/>
          <w:bCs/>
          <w:lang w:eastAsia="zh-CN" w:bidi="ar-SA"/>
        </w:rPr>
        <w:drawing>
          <wp:inline distT="0" distB="0" distL="0" distR="0">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608D71A1">
      <w:pPr>
        <w:jc w:val="both"/>
        <w:rPr>
          <w:rFonts w:eastAsiaTheme="minorEastAsia"/>
          <w:b/>
          <w:bCs/>
          <w:lang w:eastAsia="zh-CN"/>
        </w:rPr>
      </w:pPr>
    </w:p>
    <w:p w14:paraId="2D4D07C7">
      <w:pPr>
        <w:jc w:val="both"/>
        <w:rPr>
          <w:b/>
          <w:bCs/>
          <w:color w:val="000000" w:themeColor="text1"/>
          <w:lang w:eastAsia="zh-CN"/>
          <w14:textFill>
            <w14:solidFill>
              <w14:schemeClr w14:val="tx1"/>
            </w14:solidFill>
          </w14:textFill>
        </w:rPr>
      </w:pPr>
      <w:r>
        <w:rPr>
          <w:b/>
          <w:bCs/>
          <w:lang w:eastAsia="zh-CN"/>
        </w:rPr>
        <w:t xml:space="preserve">Proposal 3.8.1b(I): </w:t>
      </w:r>
      <w:r>
        <w:rPr>
          <w:b/>
          <w:bCs/>
          <w:color w:val="000000" w:themeColor="text1"/>
          <w:lang w:eastAsia="zh-CN"/>
          <w14:textFill>
            <w14:solidFill>
              <w14:schemeClr w14:val="tx1"/>
            </w14:solidFill>
          </w14:textFill>
        </w:rPr>
        <w:t xml:space="preserve">For the study of FDMA, </w:t>
      </w: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b/>
          <w:bCs/>
          <w:color w:val="000000" w:themeColor="text1"/>
          <w:lang w:eastAsia="zh-CN"/>
          <w14:textFill>
            <w14:solidFill>
              <w14:schemeClr w14:val="tx1"/>
            </w14:solidFill>
          </w14:textFill>
        </w:rPr>
        <w:t xml:space="preserve"> of the D2R transmission associated with one/each single-tone of a carrier wave:</w:t>
      </w:r>
    </w:p>
    <w:p w14:paraId="7F303268">
      <w:pPr>
        <w:numPr>
          <w:ilvl w:val="0"/>
          <w:numId w:val="25"/>
        </w:numPr>
        <w:jc w:val="both"/>
        <w:rPr>
          <w:b/>
          <w:bCs/>
          <w:lang w:eastAsia="zh-CN"/>
        </w:rPr>
      </w:pP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b/>
          <w:bCs/>
          <w:color w:val="000000" w:themeColor="text1"/>
          <w:lang w:eastAsia="zh-CN"/>
          <w14:textFill>
            <w14:solidFill>
              <w14:schemeClr w14:val="tx1"/>
            </w14:solidFill>
          </w14:textFill>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770ACD2B">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36720270">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2F16524D">
      <w:pPr>
        <w:numPr>
          <w:ilvl w:val="0"/>
          <w:numId w:val="25"/>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06600D85">
      <w:pPr>
        <w:numPr>
          <w:ilvl w:val="1"/>
          <w:numId w:val="25"/>
        </w:numPr>
        <w:jc w:val="both"/>
        <w:rPr>
          <w:b/>
          <w:bCs/>
          <w:lang w:eastAsia="zh-CN"/>
        </w:rPr>
      </w:pP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rFonts w:eastAsiaTheme="minorEastAsia"/>
          <w:b/>
          <w:bCs/>
          <w:lang w:eastAsia="zh-CN"/>
        </w:rPr>
        <w:t xml:space="preserve"> does not count the unoccupied bandwidth between the two main lobes</w:t>
      </w:r>
    </w:p>
    <w:p w14:paraId="2DF36DFA">
      <w:pPr>
        <w:numPr>
          <w:ilvl w:val="1"/>
          <w:numId w:val="25"/>
        </w:numPr>
        <w:jc w:val="both"/>
        <w:rPr>
          <w:b/>
          <w:bCs/>
          <w:lang w:eastAsia="zh-CN"/>
        </w:rPr>
      </w:pPr>
      <w:r>
        <w:rPr>
          <w:rFonts w:eastAsiaTheme="minorEastAsia"/>
          <w:b/>
          <w:bCs/>
          <w:lang w:eastAsia="zh-CN"/>
        </w:rPr>
        <w:t>FFS the SSB modulation case</w:t>
      </w:r>
    </w:p>
    <w:p w14:paraId="6ECECE4F">
      <w:pPr>
        <w:jc w:val="both"/>
        <w:rPr>
          <w:rFonts w:eastAsiaTheme="minor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6E4F9DCD">
        <w:tc>
          <w:tcPr>
            <w:tcW w:w="1516" w:type="dxa"/>
            <w:shd w:val="clear" w:color="auto" w:fill="auto"/>
          </w:tcPr>
          <w:p w14:paraId="2255A3D6">
            <w:pPr>
              <w:jc w:val="both"/>
              <w:rPr>
                <w:b/>
                <w:bCs/>
                <w:lang w:eastAsia="zh-CN"/>
              </w:rPr>
            </w:pPr>
            <w:r>
              <w:rPr>
                <w:b/>
                <w:bCs/>
                <w:lang w:eastAsia="zh-CN"/>
              </w:rPr>
              <w:t>Company</w:t>
            </w:r>
          </w:p>
        </w:tc>
        <w:tc>
          <w:tcPr>
            <w:tcW w:w="8115" w:type="dxa"/>
            <w:shd w:val="clear" w:color="auto" w:fill="auto"/>
          </w:tcPr>
          <w:p w14:paraId="4A7B1133">
            <w:pPr>
              <w:jc w:val="both"/>
              <w:rPr>
                <w:b/>
                <w:bCs/>
                <w:lang w:eastAsia="zh-CN"/>
              </w:rPr>
            </w:pPr>
            <w:r>
              <w:rPr>
                <w:b/>
                <w:bCs/>
                <w:lang w:eastAsia="zh-CN"/>
              </w:rPr>
              <w:t>Views on Proposals 3.8.1a, b</w:t>
            </w:r>
          </w:p>
        </w:tc>
      </w:tr>
      <w:tr w14:paraId="0D252FAF">
        <w:tc>
          <w:tcPr>
            <w:tcW w:w="1516" w:type="dxa"/>
            <w:shd w:val="clear" w:color="auto" w:fill="auto"/>
          </w:tcPr>
          <w:p w14:paraId="7F65BE3A">
            <w:pPr>
              <w:jc w:val="both"/>
              <w:rPr>
                <w:rFonts w:hint="default" w:eastAsiaTheme="minorEastAsia"/>
                <w:lang w:val="en-US" w:eastAsia="zh-CN"/>
              </w:rPr>
            </w:pPr>
            <w:r>
              <w:rPr>
                <w:rFonts w:hint="default" w:eastAsiaTheme="minorEastAsia"/>
                <w:lang w:val="en-US" w:eastAsia="zh-CN"/>
              </w:rPr>
              <w:t>TCL</w:t>
            </w:r>
          </w:p>
        </w:tc>
        <w:tc>
          <w:tcPr>
            <w:tcW w:w="8115" w:type="dxa"/>
            <w:shd w:val="clear" w:color="auto" w:fill="auto"/>
          </w:tcPr>
          <w:p w14:paraId="7D3FA18A">
            <w:pPr>
              <w:jc w:val="both"/>
              <w:rPr>
                <w:rFonts w:hint="default"/>
                <w:lang w:val="en-US" w:eastAsia="zh-CN"/>
              </w:rPr>
            </w:pPr>
            <w:r>
              <w:rPr>
                <w:rFonts w:hint="default"/>
                <w:lang w:val="en-US" w:eastAsia="zh-CN"/>
              </w:rPr>
              <w:t>Okay with this proposal.</w:t>
            </w:r>
          </w:p>
        </w:tc>
      </w:tr>
      <w:tr w14:paraId="0F34D9EF">
        <w:tc>
          <w:tcPr>
            <w:tcW w:w="1516" w:type="dxa"/>
            <w:shd w:val="clear" w:color="auto" w:fill="auto"/>
          </w:tcPr>
          <w:p w14:paraId="66A30C7C">
            <w:pPr>
              <w:jc w:val="both"/>
              <w:rPr>
                <w:rFonts w:eastAsiaTheme="minorEastAsia"/>
                <w:lang w:eastAsia="zh-CN"/>
              </w:rPr>
            </w:pPr>
          </w:p>
        </w:tc>
        <w:tc>
          <w:tcPr>
            <w:tcW w:w="8115" w:type="dxa"/>
            <w:shd w:val="clear" w:color="auto" w:fill="auto"/>
          </w:tcPr>
          <w:p w14:paraId="1822EEEE">
            <w:pPr>
              <w:jc w:val="both"/>
              <w:rPr>
                <w:rFonts w:eastAsiaTheme="minorEastAsia"/>
                <w:lang w:eastAsia="zh-CN"/>
              </w:rPr>
            </w:pPr>
          </w:p>
        </w:tc>
      </w:tr>
    </w:tbl>
    <w:p w14:paraId="34F4A118">
      <w:pPr>
        <w:jc w:val="both"/>
        <w:rPr>
          <w:rFonts w:eastAsiaTheme="minorEastAsia"/>
          <w:color w:val="000000" w:themeColor="text1"/>
          <w:lang w:eastAsia="zh-CN"/>
          <w14:textFill>
            <w14:solidFill>
              <w14:schemeClr w14:val="tx1"/>
            </w14:solidFill>
          </w14:textFill>
        </w:rPr>
      </w:pPr>
    </w:p>
    <w:p w14:paraId="0ECD9946">
      <w:pPr>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Given the sizes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14:textFill>
            <w14:solidFill>
              <w14:schemeClr w14:val="tx1"/>
            </w14:solidFill>
          </w14:textFill>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14:textFill>
            <w14:solidFill>
              <w14:schemeClr w14:val="tx1"/>
            </w14:solidFill>
          </w14:textFill>
        </w:rPr>
        <w:t xml:space="preserve">. Considering the value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color w:val="000000" w:themeColor="text1"/>
          <w:lang w:eastAsia="zh-CN"/>
          <w14:textFill>
            <w14:solidFill>
              <w14:schemeClr w14:val="tx1"/>
            </w14:solidFill>
          </w14:textFill>
        </w:rPr>
        <w:t xml:space="preserve"> and chip length are mutually determined, it is convenient define the candidate sizes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color w:val="000000" w:themeColor="text1"/>
          <w:lang w:eastAsia="zh-CN"/>
          <w14:textFill>
            <w14:solidFill>
              <w14:schemeClr w14:val="tx1"/>
            </w14:solidFill>
          </w14:textFill>
        </w:rPr>
        <w:t xml:space="preserve"> rather than </w:t>
      </w:r>
      <w:r>
        <w:rPr>
          <w:i/>
          <w:iCs/>
          <w:lang w:eastAsia="zh-CN"/>
        </w:rPr>
        <w:t>B</w:t>
      </w:r>
      <w:r>
        <w:rPr>
          <w:vertAlign w:val="subscript"/>
          <w:lang w:eastAsia="zh-CN"/>
        </w:rPr>
        <w:t>occ,D2R</w:t>
      </w:r>
      <w:r>
        <w:rPr>
          <w:rFonts w:eastAsiaTheme="minorEastAsia"/>
          <w:color w:val="000000" w:themeColor="text1"/>
          <w:lang w:eastAsia="zh-CN"/>
          <w14:textFill>
            <w14:solidFill>
              <w14:schemeClr w14:val="tx1"/>
            </w14:solidFill>
          </w14:textFill>
        </w:rPr>
        <w:t>.</w:t>
      </w:r>
    </w:p>
    <w:p w14:paraId="007DCD8D">
      <w:pPr>
        <w:jc w:val="both"/>
        <w:rPr>
          <w:rFonts w:eastAsiaTheme="minorEastAsia"/>
          <w:b/>
          <w:bCs/>
          <w:color w:val="000000" w:themeColor="text1"/>
          <w:lang w:eastAsia="zh-CN"/>
          <w14:textFill>
            <w14:solidFill>
              <w14:schemeClr w14:val="tx1"/>
            </w14:solidFill>
          </w14:textFill>
        </w:rPr>
      </w:pPr>
    </w:p>
    <w:p w14:paraId="754359C2">
      <w:pPr>
        <w:jc w:val="both"/>
        <w:rPr>
          <w:b/>
          <w:bCs/>
          <w:color w:val="000000" w:themeColor="text1"/>
          <w14:textFill>
            <w14:solidFill>
              <w14:schemeClr w14:val="tx1"/>
            </w14:solidFill>
          </w14:textFill>
        </w:rPr>
      </w:pPr>
      <w:r>
        <w:rPr>
          <w:b/>
          <w:bCs/>
          <w:color w:val="000000" w:themeColor="text1"/>
          <w:lang w:eastAsia="zh-CN"/>
          <w14:textFill>
            <w14:solidFill>
              <w14:schemeClr w14:val="tx1"/>
            </w14:solidFill>
          </w14:textFill>
        </w:rPr>
        <w:t>Proposal 3.8.1c(I) For B</w:t>
      </w:r>
      <w:r>
        <w:rPr>
          <w:b/>
          <w:bCs/>
          <w:color w:val="000000" w:themeColor="text1"/>
          <w:vertAlign w:val="subscript"/>
          <w:lang w:eastAsia="zh-CN"/>
          <w14:textFill>
            <w14:solidFill>
              <w14:schemeClr w14:val="tx1"/>
            </w14:solidFill>
          </w14:textFill>
        </w:rPr>
        <w:t xml:space="preserve">tx,D2R </w:t>
      </w:r>
      <w:r>
        <w:rPr>
          <w:b/>
          <w:bCs/>
          <w:color w:val="000000" w:themeColor="text1"/>
          <w14:textFill>
            <w14:solidFill>
              <w14:schemeClr w14:val="tx1"/>
            </w14:solidFill>
          </w14:textFill>
        </w:rPr>
        <w:t>of the D2R transmissions associated with one/each single-tone of a carrier wave, it can be:</w:t>
      </w:r>
    </w:p>
    <w:p w14:paraId="33D768E1">
      <w:pPr>
        <w:numPr>
          <w:ilvl w:val="0"/>
          <w:numId w:val="24"/>
        </w:numPr>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Alt 1: An integer number of PRBs</w:t>
      </w:r>
    </w:p>
    <w:p w14:paraId="69DF596D">
      <w:pPr>
        <w:numPr>
          <w:ilvl w:val="0"/>
          <w:numId w:val="24"/>
        </w:numPr>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Alt 2: An integer multiple of SCS</w:t>
      </w:r>
    </w:p>
    <w:p w14:paraId="4CB60D35">
      <w:pPr>
        <w:jc w:val="both"/>
        <w:rPr>
          <w:rFonts w:eastAsiaTheme="minor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14:paraId="56D12F0E">
        <w:tc>
          <w:tcPr>
            <w:tcW w:w="1516" w:type="dxa"/>
            <w:shd w:val="clear" w:color="auto" w:fill="auto"/>
          </w:tcPr>
          <w:p w14:paraId="7F258763">
            <w:pPr>
              <w:jc w:val="both"/>
              <w:rPr>
                <w:b/>
                <w:bCs/>
                <w:lang w:eastAsia="zh-CN"/>
              </w:rPr>
            </w:pPr>
            <w:r>
              <w:rPr>
                <w:b/>
                <w:bCs/>
                <w:lang w:eastAsia="zh-CN"/>
              </w:rPr>
              <w:t>Company</w:t>
            </w:r>
          </w:p>
        </w:tc>
        <w:tc>
          <w:tcPr>
            <w:tcW w:w="8115" w:type="dxa"/>
            <w:shd w:val="clear" w:color="auto" w:fill="auto"/>
          </w:tcPr>
          <w:p w14:paraId="5DC7D8B3">
            <w:pPr>
              <w:jc w:val="both"/>
              <w:rPr>
                <w:b/>
                <w:bCs/>
                <w:lang w:eastAsia="zh-CN"/>
              </w:rPr>
            </w:pPr>
            <w:r>
              <w:rPr>
                <w:b/>
                <w:bCs/>
                <w:lang w:eastAsia="zh-CN"/>
              </w:rPr>
              <w:t>Views on Proposals 3.8.1c</w:t>
            </w:r>
          </w:p>
        </w:tc>
      </w:tr>
      <w:tr w14:paraId="7894FF82">
        <w:tc>
          <w:tcPr>
            <w:tcW w:w="1516" w:type="dxa"/>
            <w:shd w:val="clear" w:color="auto" w:fill="auto"/>
          </w:tcPr>
          <w:p w14:paraId="320718BC">
            <w:pPr>
              <w:jc w:val="both"/>
              <w:rPr>
                <w:rFonts w:hint="default" w:eastAsiaTheme="minorEastAsia"/>
                <w:lang w:val="en-US" w:eastAsia="zh-CN"/>
              </w:rPr>
            </w:pPr>
            <w:r>
              <w:rPr>
                <w:rFonts w:hint="default" w:eastAsiaTheme="minorEastAsia"/>
                <w:lang w:val="en-US" w:eastAsia="zh-CN"/>
              </w:rPr>
              <w:t>TCL</w:t>
            </w:r>
          </w:p>
        </w:tc>
        <w:tc>
          <w:tcPr>
            <w:tcW w:w="8115" w:type="dxa"/>
            <w:shd w:val="clear" w:color="auto" w:fill="auto"/>
          </w:tcPr>
          <w:p w14:paraId="554CA64F">
            <w:pPr>
              <w:jc w:val="both"/>
              <w:rPr>
                <w:rFonts w:hint="default"/>
                <w:lang w:val="en-US" w:eastAsia="zh-CN"/>
              </w:rPr>
            </w:pPr>
            <w:r>
              <w:rPr>
                <w:rFonts w:hint="default"/>
                <w:lang w:val="en-US" w:eastAsia="zh-CN"/>
              </w:rPr>
              <w:t>Okay</w:t>
            </w:r>
            <w:bookmarkStart w:id="91" w:name="_GoBack"/>
            <w:bookmarkEnd w:id="91"/>
          </w:p>
        </w:tc>
      </w:tr>
      <w:tr w14:paraId="0692F6CE">
        <w:tc>
          <w:tcPr>
            <w:tcW w:w="1516" w:type="dxa"/>
            <w:shd w:val="clear" w:color="auto" w:fill="auto"/>
          </w:tcPr>
          <w:p w14:paraId="071B2421">
            <w:pPr>
              <w:jc w:val="both"/>
              <w:rPr>
                <w:rFonts w:eastAsiaTheme="minorEastAsia"/>
                <w:lang w:eastAsia="zh-CN"/>
              </w:rPr>
            </w:pPr>
          </w:p>
        </w:tc>
        <w:tc>
          <w:tcPr>
            <w:tcW w:w="8115" w:type="dxa"/>
            <w:shd w:val="clear" w:color="auto" w:fill="auto"/>
          </w:tcPr>
          <w:p w14:paraId="3745A9E1">
            <w:pPr>
              <w:jc w:val="both"/>
              <w:rPr>
                <w:rFonts w:eastAsiaTheme="minorEastAsia"/>
                <w:lang w:eastAsia="zh-CN"/>
              </w:rPr>
            </w:pPr>
          </w:p>
        </w:tc>
      </w:tr>
    </w:tbl>
    <w:p w14:paraId="2BC0B858">
      <w:pPr>
        <w:pStyle w:val="2"/>
        <w:ind w:left="862" w:hanging="862"/>
        <w:jc w:val="both"/>
        <w:rPr>
          <w:rFonts w:ascii="Times New Roman" w:hAnsi="Times New Roman"/>
          <w:sz w:val="24"/>
          <w:szCs w:val="24"/>
        </w:rPr>
      </w:pPr>
      <w:bookmarkStart w:id="81" w:name="_Ref167006624"/>
      <w:r>
        <w:rPr>
          <w:rFonts w:ascii="Times New Roman" w:hAnsi="Times New Roman"/>
          <w:sz w:val="24"/>
          <w:szCs w:val="24"/>
        </w:rPr>
        <w:t>R2D and D2R</w:t>
      </w:r>
      <w:bookmarkEnd w:id="81"/>
    </w:p>
    <w:p w14:paraId="2BC0B859">
      <w:pPr>
        <w:pStyle w:val="3"/>
        <w:jc w:val="both"/>
        <w:rPr>
          <w:rFonts w:ascii="Times New Roman" w:hAnsi="Times New Roman"/>
          <w:i w:val="0"/>
          <w:iCs w:val="0"/>
          <w:szCs w:val="24"/>
        </w:rPr>
      </w:pPr>
      <w:bookmarkStart w:id="82" w:name="_CRC"/>
      <w:bookmarkEnd w:id="82"/>
      <w:r>
        <w:rPr>
          <w:rFonts w:ascii="Times New Roman" w:hAnsi="Times New Roman"/>
          <w:i w:val="0"/>
          <w:iCs w:val="0"/>
          <w:szCs w:val="24"/>
        </w:rPr>
        <w:t>CRC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85D">
        <w:tc>
          <w:tcPr>
            <w:tcW w:w="9857" w:type="dxa"/>
            <w:shd w:val="clear" w:color="auto" w:fill="auto"/>
          </w:tcPr>
          <w:p w14:paraId="2BC0B85A">
            <w:pPr>
              <w:jc w:val="both"/>
              <w:rPr>
                <w:b/>
                <w:bCs/>
                <w:lang w:eastAsia="zh-CN"/>
              </w:rPr>
            </w:pPr>
            <w:r>
              <w:rPr>
                <w:b/>
                <w:bCs/>
                <w:highlight w:val="green"/>
                <w:lang w:eastAsia="zh-CN"/>
              </w:rPr>
              <w:t>Agreement</w:t>
            </w:r>
            <w:r>
              <w:rPr>
                <w:bCs/>
                <w:highlight w:val="green"/>
                <w:lang w:eastAsia="zh-CN"/>
              </w:rPr>
              <w:t xml:space="preserve"> RAN1#116</w:t>
            </w:r>
          </w:p>
          <w:p w14:paraId="2BC0B85B">
            <w:pPr>
              <w:jc w:val="both"/>
              <w:rPr>
                <w:lang w:eastAsia="zh-CN"/>
              </w:rPr>
            </w:pPr>
            <w:r>
              <w:rPr>
                <w:lang w:eastAsia="zh-CN"/>
              </w:rPr>
              <w:t>R2D study assumes use of CRC. FFS which CRC generator polynomial(s) are assumed, and if any cases are included with no CRC.</w:t>
            </w:r>
          </w:p>
          <w:p w14:paraId="2BC0B85C">
            <w:pPr>
              <w:numPr>
                <w:ilvl w:val="0"/>
                <w:numId w:val="26"/>
              </w:numPr>
              <w:jc w:val="both"/>
              <w:rPr>
                <w:b/>
                <w:bCs/>
                <w:lang w:eastAsia="zh-CN"/>
              </w:rPr>
            </w:pPr>
            <w:r>
              <w:rPr>
                <w:lang w:eastAsia="zh-CN"/>
              </w:rPr>
              <w:t>FFS: Association, if any, between down-selected CRC(s) and message size, considering at least false-alarm rate target</w:t>
            </w:r>
          </w:p>
        </w:tc>
      </w:tr>
      <w:tr w14:paraId="2BC0B861">
        <w:tc>
          <w:tcPr>
            <w:tcW w:w="9857" w:type="dxa"/>
            <w:shd w:val="clear" w:color="auto" w:fill="auto"/>
          </w:tcPr>
          <w:p w14:paraId="2BC0B85E">
            <w:pPr>
              <w:jc w:val="both"/>
              <w:rPr>
                <w:b/>
                <w:bCs/>
                <w:lang w:eastAsia="zh-CN"/>
              </w:rPr>
            </w:pPr>
            <w:r>
              <w:rPr>
                <w:b/>
                <w:bCs/>
                <w:highlight w:val="green"/>
                <w:lang w:eastAsia="zh-CN"/>
              </w:rPr>
              <w:t>Agreement</w:t>
            </w:r>
            <w:r>
              <w:rPr>
                <w:bCs/>
                <w:highlight w:val="green"/>
                <w:lang w:eastAsia="zh-CN"/>
              </w:rPr>
              <w:t xml:space="preserve"> RAN1#116</w:t>
            </w:r>
          </w:p>
          <w:p w14:paraId="2BC0B85F">
            <w:pPr>
              <w:jc w:val="both"/>
              <w:rPr>
                <w:lang w:eastAsia="zh-CN"/>
              </w:rPr>
            </w:pPr>
            <w:r>
              <w:rPr>
                <w:lang w:eastAsia="zh-CN"/>
              </w:rPr>
              <w:t>D2R study assumes use of CRC. FFS which CRC generator polynomial(s) are assumed, and if any cases are included with no CRC.</w:t>
            </w:r>
          </w:p>
          <w:p w14:paraId="2BC0B860">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2BC0B862">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BC0B86A">
        <w:tc>
          <w:tcPr>
            <w:tcW w:w="9857" w:type="dxa"/>
            <w:shd w:val="clear" w:color="auto" w:fill="auto"/>
          </w:tcPr>
          <w:p w14:paraId="2BC0B863">
            <w:pPr>
              <w:jc w:val="both"/>
              <w:rPr>
                <w:lang w:eastAsia="zh-CN"/>
              </w:rPr>
            </w:pPr>
            <w:r>
              <w:rPr>
                <w:highlight w:val="green"/>
                <w:lang w:eastAsia="zh-CN"/>
              </w:rPr>
              <w:t>Agreement RAN1#116BIS</w:t>
            </w:r>
          </w:p>
          <w:p w14:paraId="2BC0B864">
            <w:pPr>
              <w:jc w:val="both"/>
              <w:rPr>
                <w:bCs/>
                <w:lang w:eastAsia="zh-CN"/>
              </w:rPr>
            </w:pPr>
            <w:r>
              <w:rPr>
                <w:bCs/>
                <w:lang w:eastAsia="zh-CN"/>
              </w:rPr>
              <w:t>Study</w:t>
            </w:r>
          </w:p>
          <w:p w14:paraId="2BC0B865">
            <w:pPr>
              <w:numPr>
                <w:ilvl w:val="0"/>
                <w:numId w:val="26"/>
              </w:numPr>
              <w:jc w:val="both"/>
              <w:rPr>
                <w:bCs/>
                <w:lang w:eastAsia="zh-CN"/>
              </w:rPr>
            </w:pPr>
            <w:r>
              <w:rPr>
                <w:bCs/>
                <w:lang w:eastAsia="zh-CN"/>
              </w:rPr>
              <w:t>baseline: using 6 bits and 16 bits CRC with polynomials from TS 38.212, or no CRC, for PRDCH</w:t>
            </w:r>
          </w:p>
          <w:p w14:paraId="2BC0B866">
            <w:pPr>
              <w:numPr>
                <w:ilvl w:val="0"/>
                <w:numId w:val="26"/>
              </w:numPr>
              <w:jc w:val="both"/>
              <w:rPr>
                <w:bCs/>
                <w:lang w:eastAsia="zh-CN"/>
              </w:rPr>
            </w:pPr>
            <w:r>
              <w:rPr>
                <w:bCs/>
                <w:lang w:eastAsia="zh-CN"/>
              </w:rPr>
              <w:t>baseline: using 6 bits and 16 bits CRC with polynomials from TS 38.212, or no CRC, for PDRCH</w:t>
            </w:r>
          </w:p>
          <w:p w14:paraId="2BC0B867">
            <w:pPr>
              <w:numPr>
                <w:ilvl w:val="0"/>
                <w:numId w:val="26"/>
              </w:numPr>
              <w:jc w:val="both"/>
              <w:rPr>
                <w:bCs/>
                <w:lang w:eastAsia="zh-CN"/>
              </w:rPr>
            </w:pPr>
            <w:r>
              <w:rPr>
                <w:bCs/>
                <w:lang w:eastAsia="zh-CN"/>
              </w:rPr>
              <w:t>FFS: details when different CRC lengths or no CRC may be used</w:t>
            </w:r>
          </w:p>
          <w:p w14:paraId="2BC0B868">
            <w:pPr>
              <w:numPr>
                <w:ilvl w:val="0"/>
                <w:numId w:val="26"/>
              </w:numPr>
              <w:jc w:val="both"/>
              <w:rPr>
                <w:bCs/>
                <w:lang w:eastAsia="zh-CN"/>
              </w:rPr>
            </w:pPr>
            <w:r>
              <w:rPr>
                <w:bCs/>
                <w:lang w:eastAsia="zh-CN"/>
              </w:rPr>
              <w:t>FFS: other 6 bits and 16 bits CRC with different polynomials than from TS 38.212</w:t>
            </w:r>
          </w:p>
          <w:p w14:paraId="2BC0B869">
            <w:pPr>
              <w:jc w:val="both"/>
              <w:rPr>
                <w:b/>
                <w:bCs/>
                <w:lang w:eastAsia="zh-CN"/>
              </w:rPr>
            </w:pPr>
          </w:p>
        </w:tc>
      </w:tr>
    </w:tbl>
    <w:p w14:paraId="2BC0B86B">
      <w:pPr>
        <w:jc w:val="both"/>
        <w:rPr>
          <w:lang w:eastAsia="zh-CN"/>
        </w:rPr>
      </w:pPr>
    </w:p>
    <w:p w14:paraId="3423D39D">
      <w:pPr>
        <w:pStyle w:val="4"/>
        <w:rPr>
          <w:i/>
        </w:rPr>
      </w:pPr>
      <w:r>
        <w:t>Round 1</w:t>
      </w:r>
    </w:p>
    <w:p w14:paraId="2BC0B86C">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77A56EBC">
      <w:pPr>
        <w:jc w:val="both"/>
        <w:rPr>
          <w:rFonts w:eastAsia="DengXian"/>
          <w:bCs/>
          <w:lang w:eastAsia="zh-CN"/>
        </w:rPr>
      </w:pPr>
    </w:p>
    <w:p w14:paraId="37E4DAA2">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2BC0B86D">
      <w:pPr>
        <w:jc w:val="both"/>
        <w:rPr>
          <w:rFonts w:eastAsia="DengXian"/>
          <w:bCs/>
          <w:lang w:eastAsia="zh-CN"/>
        </w:rPr>
      </w:pPr>
    </w:p>
    <w:p w14:paraId="2BC0B86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pPr>
        <w:numPr>
          <w:ilvl w:val="0"/>
          <w:numId w:val="27"/>
        </w:numPr>
        <w:jc w:val="both"/>
        <w:rPr>
          <w:b/>
          <w:bCs/>
          <w:lang w:eastAsia="zh-CN"/>
        </w:rPr>
      </w:pPr>
      <w:r>
        <w:rPr>
          <w:b/>
          <w:bCs/>
          <w:lang w:eastAsia="zh-CN"/>
        </w:rPr>
        <w:t>Option 1: X = 16</w:t>
      </w:r>
    </w:p>
    <w:p w14:paraId="2BC0B870">
      <w:pPr>
        <w:numPr>
          <w:ilvl w:val="0"/>
          <w:numId w:val="27"/>
        </w:numPr>
        <w:jc w:val="both"/>
        <w:rPr>
          <w:b/>
          <w:bCs/>
          <w:lang w:eastAsia="zh-CN"/>
        </w:rPr>
      </w:pPr>
      <w:r>
        <w:rPr>
          <w:b/>
          <w:bCs/>
          <w:lang w:eastAsia="zh-CN"/>
        </w:rPr>
        <w:t>Option 2: X = 24</w:t>
      </w:r>
    </w:p>
    <w:p w14:paraId="6B12C8BB">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2BC0B871">
      <w:pPr>
        <w:jc w:val="both"/>
        <w:rPr>
          <w:b/>
          <w:bCs/>
          <w:lang w:eastAsia="zh-CN"/>
        </w:rPr>
      </w:pPr>
      <w:r>
        <w:rPr>
          <w:b/>
          <w:bCs/>
          <w:lang w:eastAsia="zh-CN"/>
        </w:rPr>
        <w:t>Note: This does not preclude PRDCH/PDRCH transmissions also without CRC.</w:t>
      </w:r>
    </w:p>
    <w:p w14:paraId="2BC0B872">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14:paraId="2BC0B875">
        <w:tc>
          <w:tcPr>
            <w:tcW w:w="1379" w:type="dxa"/>
            <w:shd w:val="clear" w:color="auto" w:fill="auto"/>
          </w:tcPr>
          <w:p w14:paraId="2BC0B873">
            <w:pPr>
              <w:jc w:val="both"/>
              <w:rPr>
                <w:b/>
                <w:bCs/>
                <w:lang w:eastAsia="zh-CN"/>
              </w:rPr>
            </w:pPr>
            <w:r>
              <w:rPr>
                <w:b/>
                <w:bCs/>
                <w:lang w:eastAsia="zh-CN"/>
              </w:rPr>
              <w:t>Company</w:t>
            </w:r>
          </w:p>
        </w:tc>
        <w:tc>
          <w:tcPr>
            <w:tcW w:w="8252" w:type="dxa"/>
            <w:shd w:val="clear" w:color="auto" w:fill="auto"/>
          </w:tcPr>
          <w:p w14:paraId="2BC0B874">
            <w:pPr>
              <w:jc w:val="both"/>
              <w:rPr>
                <w:b/>
                <w:bCs/>
                <w:lang w:eastAsia="zh-CN"/>
              </w:rPr>
            </w:pPr>
            <w:r>
              <w:rPr>
                <w:b/>
                <w:bCs/>
                <w:lang w:eastAsia="zh-CN"/>
              </w:rPr>
              <w:t>Views, including value of X</w:t>
            </w:r>
          </w:p>
        </w:tc>
      </w:tr>
      <w:tr w14:paraId="2BC0B879">
        <w:tc>
          <w:tcPr>
            <w:tcW w:w="1379" w:type="dxa"/>
            <w:shd w:val="clear" w:color="auto" w:fill="auto"/>
          </w:tcPr>
          <w:p w14:paraId="2BC0B876">
            <w:pPr>
              <w:jc w:val="both"/>
              <w:rPr>
                <w:lang w:eastAsia="zh-CN"/>
              </w:rPr>
            </w:pPr>
          </w:p>
        </w:tc>
        <w:tc>
          <w:tcPr>
            <w:tcW w:w="8252" w:type="dxa"/>
            <w:shd w:val="clear" w:color="auto" w:fill="auto"/>
          </w:tcPr>
          <w:p w14:paraId="2BC0B878">
            <w:pPr>
              <w:jc w:val="both"/>
              <w:rPr>
                <w:lang w:eastAsia="zh-CN"/>
              </w:rPr>
            </w:pPr>
          </w:p>
        </w:tc>
      </w:tr>
      <w:tr w14:paraId="2BC0B87C">
        <w:tc>
          <w:tcPr>
            <w:tcW w:w="1379" w:type="dxa"/>
            <w:shd w:val="clear" w:color="auto" w:fill="auto"/>
          </w:tcPr>
          <w:p w14:paraId="2BC0B87A">
            <w:pPr>
              <w:jc w:val="both"/>
              <w:rPr>
                <w:lang w:eastAsia="zh-CN"/>
              </w:rPr>
            </w:pPr>
          </w:p>
        </w:tc>
        <w:tc>
          <w:tcPr>
            <w:tcW w:w="8252" w:type="dxa"/>
            <w:shd w:val="clear" w:color="auto" w:fill="auto"/>
          </w:tcPr>
          <w:p w14:paraId="2BC0B87B">
            <w:pPr>
              <w:jc w:val="both"/>
              <w:rPr>
                <w:lang w:eastAsia="zh-CN"/>
              </w:rPr>
            </w:pPr>
          </w:p>
        </w:tc>
      </w:tr>
    </w:tbl>
    <w:p w14:paraId="2BC0B87D">
      <w:pPr>
        <w:jc w:val="both"/>
        <w:rPr>
          <w:lang w:eastAsia="zh-CN"/>
        </w:rPr>
      </w:pPr>
    </w:p>
    <w:p w14:paraId="2BC0B87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pPr>
        <w:jc w:val="both"/>
        <w:rPr>
          <w:lang w:eastAsia="zh-CN"/>
        </w:rPr>
      </w:pPr>
    </w:p>
    <w:p w14:paraId="2BC0B880">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BC0B881">
      <w:pPr>
        <w:jc w:val="both"/>
        <w:rPr>
          <w:lang w:eastAsia="zh-CN"/>
        </w:rPr>
      </w:pPr>
    </w:p>
    <w:p w14:paraId="2BC0B882">
      <w:pPr>
        <w:jc w:val="both"/>
        <w:rPr>
          <w:b/>
          <w:bCs/>
          <w:lang w:eastAsia="zh-CN"/>
        </w:rPr>
      </w:pPr>
      <w:r>
        <w:rPr>
          <w:b/>
          <w:bCs/>
          <w:lang w:eastAsia="zh-CN"/>
        </w:rPr>
        <w:t>Proposal 4.1b(I): For further study of possibly using no CRC in some cases:</w:t>
      </w:r>
    </w:p>
    <w:p w14:paraId="7E2B012E">
      <w:pPr>
        <w:numPr>
          <w:ilvl w:val="0"/>
          <w:numId w:val="27"/>
        </w:numPr>
        <w:jc w:val="both"/>
        <w:rPr>
          <w:b/>
          <w:bCs/>
          <w:lang w:eastAsia="zh-CN"/>
        </w:rPr>
      </w:pPr>
      <w:r>
        <w:rPr>
          <w:b/>
          <w:bCs/>
          <w:lang w:eastAsia="zh-CN"/>
        </w:rPr>
        <w:t>Study applicable maximum number of bits Z=Y &lt; X</w:t>
      </w:r>
    </w:p>
    <w:p w14:paraId="48418516">
      <w:pPr>
        <w:numPr>
          <w:ilvl w:val="1"/>
          <w:numId w:val="28"/>
        </w:numPr>
        <w:jc w:val="both"/>
        <w:rPr>
          <w:b/>
          <w:bCs/>
          <w:lang w:eastAsia="zh-CN"/>
        </w:rPr>
      </w:pPr>
      <w:r>
        <w:rPr>
          <w:b/>
          <w:bCs/>
          <w:lang w:eastAsia="zh-CN"/>
        </w:rPr>
        <w:t>Option 1: Z = 14</w:t>
      </w:r>
    </w:p>
    <w:p w14:paraId="6B9C052C">
      <w:pPr>
        <w:numPr>
          <w:ilvl w:val="0"/>
          <w:numId w:val="27"/>
        </w:numPr>
        <w:jc w:val="both"/>
        <w:rPr>
          <w:b/>
          <w:bCs/>
          <w:lang w:eastAsia="zh-CN"/>
        </w:rPr>
      </w:pPr>
      <w:r>
        <w:rPr>
          <w:b/>
          <w:bCs/>
          <w:lang w:eastAsia="zh-CN"/>
        </w:rPr>
        <w:t>Study potentially applicable message(s)/channel type(s)</w:t>
      </w:r>
    </w:p>
    <w:p w14:paraId="56A41014">
      <w:pPr>
        <w:numPr>
          <w:ilvl w:val="1"/>
          <w:numId w:val="28"/>
        </w:numPr>
        <w:jc w:val="both"/>
        <w:rPr>
          <w:b/>
          <w:bCs/>
          <w:lang w:eastAsia="zh-CN"/>
        </w:rPr>
      </w:pPr>
      <w:r>
        <w:rPr>
          <w:b/>
          <w:bCs/>
          <w:lang w:eastAsia="zh-CN"/>
        </w:rPr>
        <w:t>Companies can proposed candidate message(s) from e.g. those defined so far by RAN2</w:t>
      </w:r>
    </w:p>
    <w:p w14:paraId="2BC0B885">
      <w:pPr>
        <w:ind w:left="84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14:paraId="3956F75C">
        <w:tc>
          <w:tcPr>
            <w:tcW w:w="1379" w:type="dxa"/>
            <w:shd w:val="clear" w:color="auto" w:fill="auto"/>
          </w:tcPr>
          <w:p w14:paraId="1AE70B43">
            <w:pPr>
              <w:jc w:val="both"/>
              <w:rPr>
                <w:b/>
                <w:bCs/>
                <w:lang w:eastAsia="zh-CN"/>
              </w:rPr>
            </w:pPr>
            <w:r>
              <w:rPr>
                <w:b/>
                <w:bCs/>
                <w:lang w:eastAsia="zh-CN"/>
              </w:rPr>
              <w:t>Company</w:t>
            </w:r>
          </w:p>
        </w:tc>
        <w:tc>
          <w:tcPr>
            <w:tcW w:w="8252" w:type="dxa"/>
            <w:shd w:val="clear" w:color="auto" w:fill="auto"/>
          </w:tcPr>
          <w:p w14:paraId="2CA7B852">
            <w:pPr>
              <w:jc w:val="both"/>
              <w:rPr>
                <w:b/>
                <w:bCs/>
                <w:lang w:eastAsia="zh-CN"/>
              </w:rPr>
            </w:pPr>
            <w:r>
              <w:rPr>
                <w:b/>
                <w:bCs/>
                <w:lang w:eastAsia="zh-CN"/>
              </w:rPr>
              <w:t>Views, including value of Z</w:t>
            </w:r>
          </w:p>
        </w:tc>
      </w:tr>
      <w:tr w14:paraId="1F2B1230">
        <w:tc>
          <w:tcPr>
            <w:tcW w:w="1379" w:type="dxa"/>
            <w:shd w:val="clear" w:color="auto" w:fill="auto"/>
          </w:tcPr>
          <w:p w14:paraId="585C4888">
            <w:pPr>
              <w:jc w:val="both"/>
              <w:rPr>
                <w:lang w:eastAsia="zh-CN"/>
              </w:rPr>
            </w:pPr>
          </w:p>
        </w:tc>
        <w:tc>
          <w:tcPr>
            <w:tcW w:w="8252" w:type="dxa"/>
            <w:shd w:val="clear" w:color="auto" w:fill="auto"/>
          </w:tcPr>
          <w:p w14:paraId="67576784">
            <w:pPr>
              <w:jc w:val="both"/>
              <w:rPr>
                <w:lang w:eastAsia="zh-CN"/>
              </w:rPr>
            </w:pPr>
          </w:p>
        </w:tc>
      </w:tr>
      <w:tr w14:paraId="10CAA22B">
        <w:tc>
          <w:tcPr>
            <w:tcW w:w="1379" w:type="dxa"/>
            <w:shd w:val="clear" w:color="auto" w:fill="auto"/>
          </w:tcPr>
          <w:p w14:paraId="5265901B">
            <w:pPr>
              <w:jc w:val="both"/>
              <w:rPr>
                <w:lang w:eastAsia="zh-CN"/>
              </w:rPr>
            </w:pPr>
          </w:p>
        </w:tc>
        <w:tc>
          <w:tcPr>
            <w:tcW w:w="8252" w:type="dxa"/>
            <w:shd w:val="clear" w:color="auto" w:fill="auto"/>
          </w:tcPr>
          <w:p w14:paraId="1D563F64">
            <w:pPr>
              <w:jc w:val="both"/>
              <w:rPr>
                <w:lang w:eastAsia="zh-CN"/>
              </w:rPr>
            </w:pPr>
          </w:p>
        </w:tc>
      </w:tr>
    </w:tbl>
    <w:p w14:paraId="2BC0B88F">
      <w:pPr>
        <w:jc w:val="both"/>
        <w:rPr>
          <w:lang w:eastAsia="zh-CN"/>
        </w:rPr>
      </w:pPr>
    </w:p>
    <w:p w14:paraId="5F24DC59">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44DB9BEB">
      <w:pPr>
        <w:jc w:val="both"/>
        <w:rPr>
          <w:lang w:eastAsia="zh-CN"/>
        </w:rPr>
      </w:pPr>
    </w:p>
    <w:p w14:paraId="1328D1C3">
      <w:pPr>
        <w:pStyle w:val="3"/>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2E790B8">
      <w:pPr>
        <w:pStyle w:val="4"/>
        <w:rPr>
          <w:i/>
        </w:rPr>
      </w:pPr>
      <w:r>
        <w:t>Round 1</w:t>
      </w:r>
    </w:p>
    <w:p w14:paraId="0CF22E7F">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756EAC56">
      <w:pPr>
        <w:jc w:val="both"/>
        <w:rPr>
          <w:lang w:val="en-GB" w:eastAsia="zh-CN" w:bidi="ar-SA"/>
        </w:rPr>
      </w:pPr>
    </w:p>
    <w:p w14:paraId="07E78C70">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19AF8C83">
      <w:pPr>
        <w:rPr>
          <w:lang w:val="en-GB" w:eastAsia="zh-CN" w:bidi="ar-SA"/>
        </w:rPr>
      </w:pPr>
    </w:p>
    <w:p w14:paraId="36A925F6">
      <w:pPr>
        <w:rPr>
          <w:b/>
          <w:bCs/>
          <w:lang w:val="en-GB" w:eastAsia="zh-CN" w:bidi="ar-SA"/>
        </w:rPr>
      </w:pPr>
      <w:r>
        <w:rPr>
          <w:b/>
          <w:bCs/>
          <w:lang w:val="en-GB" w:eastAsia="zh-CN" w:bidi="ar-SA"/>
        </w:rPr>
        <w:t>Proposal 4.2(I): Do not study support of scrambling for R2D and 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14:paraId="09F6A46D">
        <w:tc>
          <w:tcPr>
            <w:tcW w:w="1379" w:type="dxa"/>
            <w:shd w:val="clear" w:color="auto" w:fill="auto"/>
          </w:tcPr>
          <w:p w14:paraId="6CA6571D">
            <w:pPr>
              <w:jc w:val="both"/>
              <w:rPr>
                <w:b/>
                <w:bCs/>
                <w:lang w:eastAsia="zh-CN"/>
              </w:rPr>
            </w:pPr>
            <w:r>
              <w:rPr>
                <w:b/>
                <w:bCs/>
                <w:lang w:eastAsia="zh-CN"/>
              </w:rPr>
              <w:t>Company</w:t>
            </w:r>
          </w:p>
        </w:tc>
        <w:tc>
          <w:tcPr>
            <w:tcW w:w="8252" w:type="dxa"/>
            <w:shd w:val="clear" w:color="auto" w:fill="auto"/>
          </w:tcPr>
          <w:p w14:paraId="4468F7C9">
            <w:pPr>
              <w:jc w:val="both"/>
              <w:rPr>
                <w:b/>
                <w:bCs/>
                <w:lang w:eastAsia="zh-CN"/>
              </w:rPr>
            </w:pPr>
            <w:r>
              <w:rPr>
                <w:b/>
                <w:bCs/>
                <w:lang w:eastAsia="zh-CN"/>
              </w:rPr>
              <w:t>Views</w:t>
            </w:r>
          </w:p>
        </w:tc>
      </w:tr>
      <w:tr w14:paraId="2B6E1521">
        <w:tc>
          <w:tcPr>
            <w:tcW w:w="1379" w:type="dxa"/>
            <w:shd w:val="clear" w:color="auto" w:fill="auto"/>
          </w:tcPr>
          <w:p w14:paraId="560EAB3C">
            <w:pPr>
              <w:jc w:val="both"/>
              <w:rPr>
                <w:lang w:eastAsia="zh-CN"/>
              </w:rPr>
            </w:pPr>
          </w:p>
        </w:tc>
        <w:tc>
          <w:tcPr>
            <w:tcW w:w="8252" w:type="dxa"/>
            <w:shd w:val="clear" w:color="auto" w:fill="auto"/>
          </w:tcPr>
          <w:p w14:paraId="0BCBFB23">
            <w:pPr>
              <w:jc w:val="both"/>
              <w:rPr>
                <w:lang w:eastAsia="zh-CN"/>
              </w:rPr>
            </w:pPr>
          </w:p>
        </w:tc>
      </w:tr>
      <w:tr w14:paraId="4DA6B8E9">
        <w:tc>
          <w:tcPr>
            <w:tcW w:w="1379" w:type="dxa"/>
            <w:shd w:val="clear" w:color="auto" w:fill="auto"/>
          </w:tcPr>
          <w:p w14:paraId="392D5B4B">
            <w:pPr>
              <w:jc w:val="both"/>
              <w:rPr>
                <w:lang w:eastAsia="zh-CN"/>
              </w:rPr>
            </w:pPr>
          </w:p>
        </w:tc>
        <w:tc>
          <w:tcPr>
            <w:tcW w:w="8252" w:type="dxa"/>
            <w:shd w:val="clear" w:color="auto" w:fill="auto"/>
          </w:tcPr>
          <w:p w14:paraId="1C1430F4">
            <w:pPr>
              <w:jc w:val="both"/>
              <w:rPr>
                <w:lang w:eastAsia="zh-CN"/>
              </w:rPr>
            </w:pPr>
          </w:p>
        </w:tc>
      </w:tr>
    </w:tbl>
    <w:p w14:paraId="609783E1">
      <w:pPr>
        <w:rPr>
          <w:lang w:eastAsia="zh-CN" w:bidi="ar-SA"/>
        </w:rPr>
      </w:pPr>
    </w:p>
    <w:p w14:paraId="2BC0B892">
      <w:pPr>
        <w:pStyle w:val="2"/>
        <w:ind w:left="862" w:hanging="862"/>
        <w:jc w:val="both"/>
        <w:rPr>
          <w:rFonts w:ascii="Times New Roman" w:hAnsi="Times New Roman"/>
          <w:sz w:val="24"/>
          <w:szCs w:val="24"/>
        </w:rPr>
      </w:pPr>
      <w:bookmarkStart w:id="83" w:name="_Proposals_for_online_1"/>
      <w:bookmarkEnd w:id="83"/>
      <w:bookmarkStart w:id="84" w:name="_Toc159620330"/>
      <w:bookmarkStart w:id="85" w:name="_Ref159620214"/>
      <w:r>
        <w:rPr>
          <w:rFonts w:ascii="Times New Roman" w:hAnsi="Times New Roman"/>
          <w:sz w:val="24"/>
          <w:szCs w:val="24"/>
        </w:rPr>
        <w:t>Proposals for online sessions</w:t>
      </w:r>
      <w:bookmarkEnd w:id="52"/>
      <w:bookmarkEnd w:id="84"/>
      <w:bookmarkEnd w:id="85"/>
    </w:p>
    <w:p w14:paraId="3E99C348">
      <w:pPr>
        <w:tabs>
          <w:tab w:val="left" w:pos="6808"/>
        </w:tabs>
        <w:jc w:val="both"/>
        <w:rPr>
          <w:b/>
          <w:bCs/>
        </w:rPr>
      </w:pPr>
    </w:p>
    <w:p w14:paraId="2BC0B894">
      <w:pPr>
        <w:pStyle w:val="2"/>
        <w:ind w:left="862" w:hanging="862"/>
        <w:jc w:val="both"/>
        <w:rPr>
          <w:rFonts w:ascii="Times New Roman" w:hAnsi="Times New Roman"/>
          <w:sz w:val="24"/>
          <w:szCs w:val="24"/>
        </w:rPr>
      </w:pPr>
      <w:bookmarkStart w:id="86" w:name="_Summary"/>
      <w:bookmarkEnd w:id="86"/>
      <w:bookmarkStart w:id="87" w:name="_Toc159620332"/>
      <w:bookmarkStart w:id="88" w:name="_Ref159743720"/>
      <w:r>
        <w:rPr>
          <w:rFonts w:ascii="Times New Roman" w:hAnsi="Times New Roman"/>
          <w:sz w:val="24"/>
          <w:szCs w:val="24"/>
        </w:rPr>
        <w:t>Summary</w:t>
      </w:r>
      <w:bookmarkEnd w:id="87"/>
      <w:bookmarkEnd w:id="88"/>
      <w:bookmarkStart w:id="89" w:name="_Toc159620333"/>
    </w:p>
    <w:p w14:paraId="323AC513">
      <w:pPr>
        <w:jc w:val="both"/>
        <w:rPr>
          <w:lang w:eastAsia="zh-CN"/>
        </w:rPr>
      </w:pPr>
      <w:r>
        <w:rPr>
          <w:lang w:eastAsia="zh-CN"/>
        </w:rPr>
        <w:t>The agreements reached were as follows:</w:t>
      </w:r>
    </w:p>
    <w:p w14:paraId="26966789">
      <w:pPr>
        <w:jc w:val="both"/>
        <w:rPr>
          <w:lang w:val="en-GB" w:eastAsia="zh-CN"/>
        </w:rPr>
      </w:pPr>
    </w:p>
    <w:p w14:paraId="2BC0B896">
      <w:pPr>
        <w:pStyle w:val="2"/>
        <w:ind w:left="862" w:hanging="862"/>
        <w:jc w:val="both"/>
        <w:rPr>
          <w:rFonts w:ascii="Times New Roman" w:hAnsi="Times New Roman"/>
          <w:sz w:val="24"/>
          <w:szCs w:val="24"/>
        </w:rPr>
      </w:pPr>
      <w:r>
        <w:rPr>
          <w:rFonts w:ascii="Times New Roman" w:hAnsi="Times New Roman"/>
          <w:sz w:val="24"/>
          <w:szCs w:val="24"/>
        </w:rPr>
        <w:t>References</w:t>
      </w:r>
      <w:bookmarkEnd w:id="89"/>
    </w:p>
    <w:p w14:paraId="2C0663F7">
      <w:pPr>
        <w:pStyle w:val="50"/>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r>
      <w:r>
        <w:rPr>
          <w:rFonts w:ascii="Times New Roman" w:hAnsi="Times New Roman"/>
        </w:rPr>
        <w:t>Discussion on physical layer design for Rel-19 Ambient IoT devices</w:t>
      </w:r>
      <w:r>
        <w:rPr>
          <w:rFonts w:ascii="Times New Roman" w:hAnsi="Times New Roman"/>
        </w:rPr>
        <w:tab/>
      </w:r>
      <w:r>
        <w:rPr>
          <w:rFonts w:ascii="Times New Roman" w:hAnsi="Times New Roman"/>
        </w:rPr>
        <w:t>FUTUREWEI</w:t>
      </w:r>
    </w:p>
    <w:p w14:paraId="0C35D6E5">
      <w:pPr>
        <w:pStyle w:val="50"/>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Nokia</w:t>
      </w:r>
    </w:p>
    <w:p w14:paraId="0881D2B5">
      <w:pPr>
        <w:pStyle w:val="50"/>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Ericsson</w:t>
      </w:r>
    </w:p>
    <w:p w14:paraId="777D101D">
      <w:pPr>
        <w:pStyle w:val="50"/>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r>
      <w:r>
        <w:rPr>
          <w:rFonts w:ascii="Times New Roman" w:hAnsi="Times New Roman"/>
        </w:rPr>
        <w:t>On general aspects of physical layer design for Ambient IoT</w:t>
      </w:r>
      <w:r>
        <w:rPr>
          <w:rFonts w:ascii="Times New Roman" w:hAnsi="Times New Roman"/>
        </w:rPr>
        <w:tab/>
      </w:r>
      <w:r>
        <w:rPr>
          <w:rFonts w:ascii="Times New Roman" w:hAnsi="Times New Roman"/>
        </w:rPr>
        <w:t>Huawei, HiSilicon</w:t>
      </w:r>
    </w:p>
    <w:p w14:paraId="13E028BE">
      <w:pPr>
        <w:pStyle w:val="50"/>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Spreadtrum Communications</w:t>
      </w:r>
    </w:p>
    <w:p w14:paraId="1987AC69">
      <w:pPr>
        <w:pStyle w:val="50"/>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TCL</w:t>
      </w:r>
    </w:p>
    <w:p w14:paraId="04EDF225">
      <w:pPr>
        <w:pStyle w:val="50"/>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r>
      <w:r>
        <w:rPr>
          <w:rFonts w:ascii="Times New Roman" w:hAnsi="Times New Roman"/>
        </w:rPr>
        <w:t>Discussion on general aspects of A-IoT physical layer design</w:t>
      </w:r>
      <w:r>
        <w:rPr>
          <w:rFonts w:ascii="Times New Roman" w:hAnsi="Times New Roman"/>
        </w:rPr>
        <w:tab/>
      </w:r>
      <w:r>
        <w:rPr>
          <w:rFonts w:ascii="Times New Roman" w:hAnsi="Times New Roman"/>
        </w:rPr>
        <w:t>CMCC</w:t>
      </w:r>
    </w:p>
    <w:p w14:paraId="376F192F">
      <w:pPr>
        <w:pStyle w:val="50"/>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r>
      <w:r>
        <w:rPr>
          <w:rFonts w:ascii="Times New Roman" w:hAnsi="Times New Roman"/>
        </w:rPr>
        <w:t>Discussion on Physical Layer Design for Ambient-IoT</w:t>
      </w:r>
      <w:r>
        <w:rPr>
          <w:rFonts w:ascii="Times New Roman" w:hAnsi="Times New Roman"/>
        </w:rPr>
        <w:tab/>
      </w:r>
      <w:r>
        <w:rPr>
          <w:rFonts w:ascii="Times New Roman" w:hAnsi="Times New Roman"/>
        </w:rPr>
        <w:t>EURECOM</w:t>
      </w:r>
    </w:p>
    <w:p w14:paraId="3C25EC34">
      <w:pPr>
        <w:pStyle w:val="50"/>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China Telecom</w:t>
      </w:r>
    </w:p>
    <w:p w14:paraId="15E34F59">
      <w:pPr>
        <w:pStyle w:val="50"/>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vivo</w:t>
      </w:r>
    </w:p>
    <w:p w14:paraId="4C67D59C">
      <w:pPr>
        <w:pStyle w:val="50"/>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r>
      <w:r>
        <w:rPr>
          <w:rFonts w:ascii="Times New Roman" w:hAnsi="Times New Roman"/>
        </w:rPr>
        <w:t>Discussion on general aspects of physical layer design of A-IoT communication</w:t>
      </w:r>
      <w:r>
        <w:rPr>
          <w:rFonts w:ascii="Times New Roman" w:hAnsi="Times New Roman"/>
        </w:rPr>
        <w:tab/>
      </w:r>
      <w:r>
        <w:rPr>
          <w:rFonts w:ascii="Times New Roman" w:hAnsi="Times New Roman"/>
        </w:rPr>
        <w:t>OPPO</w:t>
      </w:r>
    </w:p>
    <w:p w14:paraId="467A9810">
      <w:pPr>
        <w:pStyle w:val="50"/>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r>
      <w:r>
        <w:rPr>
          <w:rFonts w:ascii="Times New Roman" w:hAnsi="Times New Roman"/>
        </w:rPr>
        <w:t>Discussion on physical layer design of Ambient IoT</w:t>
      </w:r>
      <w:r>
        <w:rPr>
          <w:rFonts w:ascii="Times New Roman" w:hAnsi="Times New Roman"/>
        </w:rPr>
        <w:tab/>
      </w:r>
      <w:r>
        <w:rPr>
          <w:rFonts w:ascii="Times New Roman" w:hAnsi="Times New Roman"/>
        </w:rPr>
        <w:t>Xiaomi</w:t>
      </w:r>
    </w:p>
    <w:p w14:paraId="68288835">
      <w:pPr>
        <w:pStyle w:val="50"/>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r>
      <w:r>
        <w:rPr>
          <w:rFonts w:ascii="Times New Roman" w:hAnsi="Times New Roman"/>
        </w:rPr>
        <w:t>Consideration on general aspects of physical layer</w:t>
      </w:r>
      <w:r>
        <w:rPr>
          <w:rFonts w:ascii="Times New Roman" w:hAnsi="Times New Roman"/>
        </w:rPr>
        <w:tab/>
      </w:r>
      <w:r>
        <w:rPr>
          <w:rFonts w:ascii="Times New Roman" w:hAnsi="Times New Roman"/>
        </w:rPr>
        <w:t>Fujitsu</w:t>
      </w:r>
    </w:p>
    <w:p w14:paraId="75FE56C1">
      <w:pPr>
        <w:pStyle w:val="50"/>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CATT</w:t>
      </w:r>
    </w:p>
    <w:p w14:paraId="395333D5">
      <w:pPr>
        <w:pStyle w:val="50"/>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ZTE Corporation, Sanechips</w:t>
      </w:r>
    </w:p>
    <w:p w14:paraId="47F846D3">
      <w:pPr>
        <w:pStyle w:val="50"/>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r>
      <w:r>
        <w:rPr>
          <w:rFonts w:ascii="Times New Roman" w:hAnsi="Times New Roman"/>
        </w:rPr>
        <w:t>On General Physical Layer Design Considerations for Ambient IoT (internet of things) Applications</w:t>
      </w:r>
      <w:r>
        <w:rPr>
          <w:rFonts w:ascii="Times New Roman" w:hAnsi="Times New Roman"/>
        </w:rPr>
        <w:tab/>
      </w:r>
      <w:r>
        <w:rPr>
          <w:rFonts w:ascii="Times New Roman" w:hAnsi="Times New Roman"/>
        </w:rPr>
        <w:t>Lekha Wireless Solutions</w:t>
      </w:r>
    </w:p>
    <w:p w14:paraId="1AC1DB54">
      <w:pPr>
        <w:pStyle w:val="50"/>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r>
      <w:r>
        <w:rPr>
          <w:rFonts w:ascii="Times New Roman" w:hAnsi="Times New Roman"/>
        </w:rPr>
        <w:t>General aspects of Ambient IoT physical layer design</w:t>
      </w:r>
      <w:r>
        <w:rPr>
          <w:rFonts w:ascii="Times New Roman" w:hAnsi="Times New Roman"/>
        </w:rPr>
        <w:tab/>
      </w:r>
      <w:r>
        <w:rPr>
          <w:rFonts w:ascii="Times New Roman" w:hAnsi="Times New Roman"/>
        </w:rPr>
        <w:t>Sony</w:t>
      </w:r>
    </w:p>
    <w:p w14:paraId="1A07F4B8">
      <w:pPr>
        <w:pStyle w:val="50"/>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r>
      <w:r>
        <w:rPr>
          <w:rFonts w:ascii="Times New Roman" w:hAnsi="Times New Roman"/>
        </w:rPr>
        <w:t>Discussion on general aspects of ambient IoT physical layer design</w:t>
      </w:r>
      <w:r>
        <w:rPr>
          <w:rFonts w:ascii="Times New Roman" w:hAnsi="Times New Roman"/>
        </w:rPr>
        <w:tab/>
      </w:r>
      <w:r>
        <w:rPr>
          <w:rFonts w:ascii="Times New Roman" w:hAnsi="Times New Roman"/>
        </w:rPr>
        <w:t>NEC</w:t>
      </w:r>
    </w:p>
    <w:p w14:paraId="3E43EA18">
      <w:pPr>
        <w:pStyle w:val="50"/>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Panasonic</w:t>
      </w:r>
    </w:p>
    <w:p w14:paraId="4E787DD9">
      <w:pPr>
        <w:pStyle w:val="50"/>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r>
      <w:r>
        <w:rPr>
          <w:rFonts w:ascii="Times New Roman" w:hAnsi="Times New Roman"/>
        </w:rPr>
        <w:t>General aspects of Ambient IoT physical layer design</w:t>
      </w:r>
      <w:r>
        <w:rPr>
          <w:rFonts w:ascii="Times New Roman" w:hAnsi="Times New Roman"/>
        </w:rPr>
        <w:tab/>
      </w:r>
      <w:r>
        <w:rPr>
          <w:rFonts w:ascii="Times New Roman" w:hAnsi="Times New Roman"/>
        </w:rPr>
        <w:t>LG Electronics</w:t>
      </w:r>
    </w:p>
    <w:p w14:paraId="7F80D395">
      <w:pPr>
        <w:pStyle w:val="50"/>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r>
      <w:r>
        <w:rPr>
          <w:rFonts w:ascii="Times New Roman" w:hAnsi="Times New Roman"/>
        </w:rPr>
        <w:t>Considerations on general aspects of Ambient IoT</w:t>
      </w:r>
      <w:r>
        <w:rPr>
          <w:rFonts w:ascii="Times New Roman" w:hAnsi="Times New Roman"/>
        </w:rPr>
        <w:tab/>
      </w:r>
      <w:r>
        <w:rPr>
          <w:rFonts w:ascii="Times New Roman" w:hAnsi="Times New Roman"/>
        </w:rPr>
        <w:t>Samsung</w:t>
      </w:r>
    </w:p>
    <w:p w14:paraId="0C41EE99">
      <w:pPr>
        <w:pStyle w:val="50"/>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ETRI</w:t>
      </w:r>
    </w:p>
    <w:p w14:paraId="586B139C">
      <w:pPr>
        <w:pStyle w:val="50"/>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r>
      <w:r>
        <w:rPr>
          <w:rFonts w:ascii="Times New Roman" w:hAnsi="Times New Roman"/>
        </w:rPr>
        <w:t>General aspects of physical layer design</w:t>
      </w:r>
      <w:r>
        <w:rPr>
          <w:rFonts w:ascii="Times New Roman" w:hAnsi="Times New Roman"/>
        </w:rPr>
        <w:tab/>
      </w:r>
      <w:r>
        <w:rPr>
          <w:rFonts w:ascii="Times New Roman" w:hAnsi="Times New Roman"/>
        </w:rPr>
        <w:t>MediaTek Inc.</w:t>
      </w:r>
    </w:p>
    <w:p w14:paraId="1EDC3213">
      <w:pPr>
        <w:pStyle w:val="50"/>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r>
      <w:r>
        <w:rPr>
          <w:rFonts w:ascii="Times New Roman" w:hAnsi="Times New Roman"/>
        </w:rPr>
        <w:t>Discussion on the physical layer design aspects for Ambient IoT devices</w:t>
      </w:r>
      <w:r>
        <w:rPr>
          <w:rFonts w:ascii="Times New Roman" w:hAnsi="Times New Roman"/>
        </w:rPr>
        <w:tab/>
      </w:r>
      <w:r>
        <w:rPr>
          <w:rFonts w:ascii="Times New Roman" w:hAnsi="Times New Roman"/>
        </w:rPr>
        <w:t>Lenovo</w:t>
      </w:r>
    </w:p>
    <w:p w14:paraId="0079B3AF">
      <w:pPr>
        <w:pStyle w:val="50"/>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r>
      <w:r>
        <w:rPr>
          <w:rFonts w:ascii="Times New Roman" w:hAnsi="Times New Roman"/>
        </w:rPr>
        <w:t>On general physical layer design aspects for AIoT</w:t>
      </w:r>
      <w:r>
        <w:rPr>
          <w:rFonts w:ascii="Times New Roman" w:hAnsi="Times New Roman"/>
        </w:rPr>
        <w:tab/>
      </w:r>
      <w:r>
        <w:rPr>
          <w:rFonts w:ascii="Times New Roman" w:hAnsi="Times New Roman"/>
        </w:rPr>
        <w:t>Apple</w:t>
      </w:r>
    </w:p>
    <w:p w14:paraId="57EEFD91">
      <w:pPr>
        <w:pStyle w:val="50"/>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Sharp</w:t>
      </w:r>
    </w:p>
    <w:p w14:paraId="068277FA">
      <w:pPr>
        <w:pStyle w:val="50"/>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r>
      <w:r>
        <w:rPr>
          <w:rFonts w:ascii="Times New Roman" w:hAnsi="Times New Roman"/>
        </w:rPr>
        <w:t>On the general aspects of physical layer design for Ambient IoT</w:t>
      </w:r>
      <w:r>
        <w:rPr>
          <w:rFonts w:ascii="Times New Roman" w:hAnsi="Times New Roman"/>
        </w:rPr>
        <w:tab/>
      </w:r>
      <w:r>
        <w:rPr>
          <w:rFonts w:ascii="Times New Roman" w:hAnsi="Times New Roman"/>
        </w:rPr>
        <w:t>InterDigital, Inc.</w:t>
      </w:r>
    </w:p>
    <w:p w14:paraId="564157A8">
      <w:pPr>
        <w:pStyle w:val="50"/>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r>
      <w:r>
        <w:rPr>
          <w:rFonts w:ascii="Times New Roman" w:hAnsi="Times New Roman"/>
        </w:rPr>
        <w:t>Study on general aspects of physical layer design for Ambient IoT</w:t>
      </w:r>
      <w:r>
        <w:rPr>
          <w:rFonts w:ascii="Times New Roman" w:hAnsi="Times New Roman"/>
        </w:rPr>
        <w:tab/>
      </w:r>
      <w:r>
        <w:rPr>
          <w:rFonts w:ascii="Times New Roman" w:hAnsi="Times New Roman"/>
        </w:rPr>
        <w:t>NTT DOCOMO, INC.</w:t>
      </w:r>
    </w:p>
    <w:p w14:paraId="23CCBDD2">
      <w:pPr>
        <w:pStyle w:val="50"/>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r>
      <w:r>
        <w:rPr>
          <w:rFonts w:ascii="Times New Roman" w:hAnsi="Times New Roman"/>
        </w:rPr>
        <w:t>General aspects of physical layer design</w:t>
      </w:r>
      <w:r>
        <w:rPr>
          <w:rFonts w:ascii="Times New Roman" w:hAnsi="Times New Roman"/>
        </w:rPr>
        <w:tab/>
      </w:r>
      <w:r>
        <w:rPr>
          <w:rFonts w:ascii="Times New Roman" w:hAnsi="Times New Roman"/>
        </w:rPr>
        <w:t>Qualcomm Incorporated</w:t>
      </w:r>
    </w:p>
    <w:p w14:paraId="009AE973">
      <w:pPr>
        <w:pStyle w:val="50"/>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CEWiT</w:t>
      </w:r>
    </w:p>
    <w:p w14:paraId="51FA912E">
      <w:pPr>
        <w:pStyle w:val="50"/>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ITL</w:t>
      </w:r>
    </w:p>
    <w:p w14:paraId="2BC0B8B9">
      <w:pPr>
        <w:pStyle w:val="50"/>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r>
      <w:r>
        <w:rPr>
          <w:rFonts w:ascii="Times New Roman" w:hAnsi="Times New Roman"/>
        </w:rPr>
        <w:t>Discussion on General aspects of physical layer design of AIoT</w:t>
      </w:r>
      <w:r>
        <w:rPr>
          <w:rFonts w:ascii="Times New Roman" w:hAnsi="Times New Roman"/>
        </w:rPr>
        <w:tab/>
      </w:r>
      <w:r>
        <w:rPr>
          <w:rFonts w:ascii="Times New Roman" w:hAnsi="Times New Roman"/>
        </w:rPr>
        <w:t>IIT Kanpur, Indian Institute of Tech (M)</w:t>
      </w:r>
    </w:p>
    <w:p w14:paraId="2BC0B8BA">
      <w:pPr>
        <w:pStyle w:val="2"/>
        <w:numPr>
          <w:ilvl w:val="0"/>
          <w:numId w:val="0"/>
        </w:numPr>
        <w:jc w:val="both"/>
        <w:rPr>
          <w:rFonts w:ascii="Times New Roman" w:hAnsi="Times New Roman"/>
          <w:sz w:val="24"/>
          <w:szCs w:val="24"/>
        </w:rPr>
      </w:pPr>
      <w:bookmarkStart w:id="90" w:name="_Annex_A_–"/>
      <w:bookmarkEnd w:id="90"/>
      <w:r>
        <w:rPr>
          <w:rFonts w:ascii="Times New Roman" w:hAnsi="Times New Roman"/>
          <w:sz w:val="24"/>
          <w:szCs w:val="24"/>
        </w:rPr>
        <w:t>Annex A – Previous Decisions</w:t>
      </w:r>
    </w:p>
    <w:p w14:paraId="2BC0B8BB">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2BC0B8BC">
      <w:pPr>
        <w:jc w:val="both"/>
        <w:rPr>
          <w:bCs/>
          <w:lang w:eastAsia="zh-CN"/>
        </w:rPr>
      </w:pPr>
      <w:r>
        <w:rPr>
          <w:bCs/>
          <w:highlight w:val="green"/>
          <w:lang w:eastAsia="zh-CN"/>
        </w:rPr>
        <w:t>Agreement</w:t>
      </w:r>
    </w:p>
    <w:p w14:paraId="2BC0B8BD">
      <w:pPr>
        <w:jc w:val="both"/>
        <w:rPr>
          <w:bCs/>
          <w:lang w:eastAsia="zh-CN"/>
        </w:rPr>
      </w:pPr>
      <w:r>
        <w:rPr>
          <w:bCs/>
          <w:lang w:eastAsia="zh-CN"/>
        </w:rPr>
        <w:t xml:space="preserve">A-IoT DL study includes an OFDM-based waveform from A-IoT R2D (reader-to-device) perspective. </w:t>
      </w:r>
    </w:p>
    <w:p w14:paraId="2BC0B8BE">
      <w:pPr>
        <w:numPr>
          <w:ilvl w:val="0"/>
          <w:numId w:val="4"/>
        </w:numPr>
        <w:jc w:val="both"/>
        <w:rPr>
          <w:bCs/>
          <w:lang w:eastAsia="zh-CN"/>
        </w:rPr>
      </w:pPr>
      <w:r>
        <w:rPr>
          <w:bCs/>
          <w:lang w:eastAsia="zh-CN"/>
        </w:rPr>
        <w:t>Depending on what modulation(s) are decided to be studied:</w:t>
      </w:r>
    </w:p>
    <w:p w14:paraId="2BC0B8BF">
      <w:pPr>
        <w:numPr>
          <w:ilvl w:val="1"/>
          <w:numId w:val="4"/>
        </w:numPr>
        <w:jc w:val="both"/>
        <w:rPr>
          <w:bCs/>
          <w:lang w:eastAsia="zh-CN"/>
        </w:rPr>
      </w:pPr>
      <w:r>
        <w:rPr>
          <w:bCs/>
          <w:lang w:eastAsia="zh-CN"/>
        </w:rPr>
        <w:t xml:space="preserve">Study whether/how to handle CP at transmitter/device/design </w:t>
      </w:r>
    </w:p>
    <w:p w14:paraId="2BC0B8C0">
      <w:pPr>
        <w:numPr>
          <w:ilvl w:val="0"/>
          <w:numId w:val="4"/>
        </w:numPr>
        <w:jc w:val="both"/>
        <w:rPr>
          <w:bCs/>
          <w:lang w:eastAsia="zh-CN"/>
        </w:rPr>
      </w:pPr>
      <w:r>
        <w:rPr>
          <w:bCs/>
          <w:lang w:eastAsia="zh-CN"/>
        </w:rPr>
        <w:t>Study other characteristics of the OFDM waveform, e.g.:</w:t>
      </w:r>
    </w:p>
    <w:p w14:paraId="2BC0B8C1">
      <w:pPr>
        <w:numPr>
          <w:ilvl w:val="1"/>
          <w:numId w:val="4"/>
        </w:numPr>
        <w:jc w:val="both"/>
        <w:rPr>
          <w:bCs/>
          <w:lang w:eastAsia="zh-CN"/>
        </w:rPr>
      </w:pPr>
      <w:r>
        <w:rPr>
          <w:bCs/>
          <w:lang w:eastAsia="zh-CN"/>
        </w:rPr>
        <w:t>CP-OFDM</w:t>
      </w:r>
    </w:p>
    <w:p w14:paraId="2BC0B8C2">
      <w:pPr>
        <w:numPr>
          <w:ilvl w:val="1"/>
          <w:numId w:val="4"/>
        </w:numPr>
        <w:jc w:val="both"/>
        <w:rPr>
          <w:bCs/>
          <w:lang w:eastAsia="zh-CN"/>
        </w:rPr>
      </w:pPr>
      <w:r>
        <w:rPr>
          <w:bCs/>
          <w:lang w:eastAsia="zh-CN"/>
        </w:rPr>
        <w:t>DFT-s-OFDM</w:t>
      </w:r>
    </w:p>
    <w:p w14:paraId="2BC0B8C3">
      <w:pPr>
        <w:numPr>
          <w:ilvl w:val="1"/>
          <w:numId w:val="4"/>
        </w:numPr>
        <w:jc w:val="both"/>
        <w:rPr>
          <w:bCs/>
          <w:lang w:eastAsia="zh-CN"/>
        </w:rPr>
      </w:pPr>
      <w:r>
        <w:rPr>
          <w:bCs/>
          <w:lang w:eastAsia="zh-CN"/>
        </w:rPr>
        <w:t>Etc.</w:t>
      </w:r>
    </w:p>
    <w:p w14:paraId="2BC0B8C4">
      <w:pPr>
        <w:numPr>
          <w:ilvl w:val="1"/>
          <w:numId w:val="4"/>
        </w:numPr>
        <w:jc w:val="both"/>
        <w:rPr>
          <w:bCs/>
          <w:lang w:eastAsia="zh-CN"/>
        </w:rPr>
      </w:pPr>
      <w:r>
        <w:rPr>
          <w:bCs/>
          <w:lang w:eastAsia="zh-CN"/>
        </w:rPr>
        <w:t>The type of OFDM waveform is transparent to A-IoT device.</w:t>
      </w:r>
    </w:p>
    <w:p w14:paraId="2BC0B8C5">
      <w:pPr>
        <w:jc w:val="both"/>
        <w:rPr>
          <w:bCs/>
          <w:lang w:eastAsia="zh-CN"/>
        </w:rPr>
      </w:pPr>
      <w:r>
        <w:rPr>
          <w:bCs/>
          <w:lang w:eastAsia="zh-CN"/>
        </w:rPr>
        <w:t>Other waveforms from DL transmitter’s perspective can be proposed, and further discussion will consider whether or not they are included in the study.</w:t>
      </w:r>
    </w:p>
    <w:p w14:paraId="2BC0B8C6">
      <w:pPr>
        <w:jc w:val="both"/>
        <w:rPr>
          <w:bCs/>
          <w:lang w:eastAsia="zh-CN"/>
        </w:rPr>
      </w:pPr>
    </w:p>
    <w:p w14:paraId="2BC0B8C7">
      <w:pPr>
        <w:jc w:val="both"/>
        <w:rPr>
          <w:bCs/>
          <w:lang w:eastAsia="zh-CN"/>
        </w:rPr>
      </w:pPr>
      <w:r>
        <w:rPr>
          <w:bCs/>
          <w:highlight w:val="green"/>
          <w:lang w:eastAsia="zh-CN"/>
        </w:rPr>
        <w:t>Agreement</w:t>
      </w:r>
    </w:p>
    <w:p w14:paraId="2BC0B8C8">
      <w:pPr>
        <w:jc w:val="both"/>
        <w:rPr>
          <w:bCs/>
          <w:lang w:eastAsia="zh-CN"/>
        </w:rPr>
      </w:pPr>
      <w:r>
        <w:rPr>
          <w:bCs/>
          <w:lang w:eastAsia="zh-CN"/>
        </w:rPr>
        <w:t>A-IoT DL study includes OOK from DL transmitter’s perspective.</w:t>
      </w:r>
    </w:p>
    <w:p w14:paraId="2BC0B8C9">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r>
      <w:r>
        <w:rPr>
          <w:bCs/>
          <w:lang w:eastAsia="zh-CN"/>
        </w:rPr>
        <w:t>-chip per OFDM symbol transmission, starting from definitions in TR 38.869.</w:t>
      </w:r>
    </w:p>
    <w:p w14:paraId="2BC0B8CA">
      <w:pPr>
        <w:numPr>
          <w:ilvl w:val="1"/>
          <w:numId w:val="9"/>
        </w:numPr>
        <w:jc w:val="both"/>
        <w:rPr>
          <w:bCs/>
          <w:lang w:eastAsia="zh-CN"/>
        </w:rPr>
      </w:pPr>
      <w:r>
        <w:rPr>
          <w:bCs/>
          <w:lang w:eastAsia="zh-CN"/>
        </w:rPr>
        <w:t>FFS value(s) of M.</w:t>
      </w:r>
    </w:p>
    <w:p w14:paraId="2BC0B8CB">
      <w:pPr>
        <w:numPr>
          <w:ilvl w:val="1"/>
          <w:numId w:val="10"/>
        </w:numPr>
        <w:jc w:val="both"/>
        <w:rPr>
          <w:bCs/>
          <w:lang w:eastAsia="zh-CN"/>
        </w:rPr>
      </w:pPr>
      <w:r>
        <w:rPr>
          <w:bCs/>
          <w:lang w:eastAsia="zh-CN"/>
        </w:rPr>
        <w:t>FFS: Any changes needed from the definitions in TR 38.869.</w:t>
      </w:r>
    </w:p>
    <w:p w14:paraId="2BC0B8CC">
      <w:pPr>
        <w:numPr>
          <w:ilvl w:val="1"/>
          <w:numId w:val="10"/>
        </w:numPr>
        <w:jc w:val="both"/>
        <w:rPr>
          <w:bCs/>
          <w:lang w:eastAsia="zh-CN"/>
        </w:rPr>
      </w:pPr>
      <w:r>
        <w:rPr>
          <w:bCs/>
          <w:lang w:eastAsia="zh-CN"/>
        </w:rPr>
        <w:t>FFS: Exact definition of chip</w:t>
      </w:r>
    </w:p>
    <w:p w14:paraId="2BC0B8CD">
      <w:pPr>
        <w:numPr>
          <w:ilvl w:val="0"/>
          <w:numId w:val="10"/>
        </w:numPr>
        <w:jc w:val="both"/>
        <w:rPr>
          <w:bCs/>
          <w:lang w:eastAsia="zh-CN"/>
        </w:rPr>
      </w:pPr>
      <w:r>
        <w:rPr>
          <w:bCs/>
          <w:lang w:eastAsia="zh-CN"/>
        </w:rPr>
        <w:t>If other DL waveforms are included, further elaboration of the transmitter’s OOK generation would be needed.</w:t>
      </w:r>
    </w:p>
    <w:p w14:paraId="2BC0B8CE">
      <w:pPr>
        <w:jc w:val="both"/>
        <w:rPr>
          <w:b/>
          <w:bCs/>
          <w:highlight w:val="green"/>
          <w:lang w:eastAsia="zh-CN"/>
        </w:rPr>
      </w:pPr>
    </w:p>
    <w:p w14:paraId="2BC0B8CF">
      <w:pPr>
        <w:jc w:val="both"/>
        <w:rPr>
          <w:b/>
          <w:bCs/>
          <w:lang w:eastAsia="zh-CN"/>
        </w:rPr>
      </w:pPr>
      <w:r>
        <w:rPr>
          <w:b/>
          <w:bCs/>
          <w:highlight w:val="green"/>
          <w:lang w:eastAsia="zh-CN"/>
        </w:rPr>
        <w:t>Agreement</w:t>
      </w:r>
    </w:p>
    <w:p w14:paraId="2BC0B8D0">
      <w:pPr>
        <w:jc w:val="both"/>
        <w:rPr>
          <w:bCs/>
          <w:lang w:eastAsia="zh-CN"/>
        </w:rPr>
      </w:pPr>
      <w:r>
        <w:rPr>
          <w:bCs/>
          <w:lang w:eastAsia="zh-CN"/>
        </w:rPr>
        <w:t>For R2D, line codes studied are: Manchester encoding and pulse-interval encoding (PIE).</w:t>
      </w:r>
    </w:p>
    <w:p w14:paraId="2BC0B8D1">
      <w:pPr>
        <w:numPr>
          <w:ilvl w:val="0"/>
          <w:numId w:val="10"/>
        </w:numPr>
        <w:jc w:val="both"/>
        <w:rPr>
          <w:bCs/>
          <w:lang w:eastAsia="zh-CN"/>
        </w:rPr>
      </w:pPr>
      <w:r>
        <w:rPr>
          <w:bCs/>
          <w:lang w:eastAsia="zh-CN"/>
        </w:rPr>
        <w:t>FFS: Mapping(s) from bit(s) to line-code codewords</w:t>
      </w:r>
    </w:p>
    <w:p w14:paraId="2BC0B8D2">
      <w:pPr>
        <w:numPr>
          <w:ilvl w:val="0"/>
          <w:numId w:val="10"/>
        </w:numPr>
        <w:jc w:val="both"/>
        <w:rPr>
          <w:bCs/>
          <w:lang w:eastAsia="zh-CN"/>
        </w:rPr>
      </w:pPr>
      <w:r>
        <w:rPr>
          <w:bCs/>
          <w:lang w:eastAsia="zh-CN"/>
        </w:rPr>
        <w:t>FFS: Time domain definition of e.g., chips and relation to OFDM symbols, resource allocation unit, etc.</w:t>
      </w:r>
    </w:p>
    <w:p w14:paraId="2BC0B8D3">
      <w:pPr>
        <w:jc w:val="both"/>
        <w:rPr>
          <w:b/>
          <w:bCs/>
          <w:lang w:eastAsia="zh-CN"/>
        </w:rPr>
      </w:pPr>
    </w:p>
    <w:p w14:paraId="2BC0B8D4">
      <w:pPr>
        <w:jc w:val="both"/>
        <w:rPr>
          <w:b/>
          <w:bCs/>
          <w:lang w:eastAsia="zh-CN"/>
        </w:rPr>
      </w:pPr>
    </w:p>
    <w:p w14:paraId="2BC0B8D5">
      <w:pPr>
        <w:jc w:val="both"/>
        <w:rPr>
          <w:b/>
          <w:bCs/>
          <w:lang w:eastAsia="zh-CN"/>
        </w:rPr>
      </w:pPr>
    </w:p>
    <w:p w14:paraId="2BC0B8D6">
      <w:pPr>
        <w:jc w:val="both"/>
        <w:rPr>
          <w:b/>
          <w:bCs/>
          <w:lang w:eastAsia="zh-CN"/>
        </w:rPr>
      </w:pPr>
      <w:r>
        <w:rPr>
          <w:b/>
          <w:bCs/>
          <w:highlight w:val="green"/>
          <w:lang w:eastAsia="zh-CN"/>
        </w:rPr>
        <w:t>Agreement</w:t>
      </w:r>
    </w:p>
    <w:p w14:paraId="2BC0B8D7">
      <w:pPr>
        <w:jc w:val="both"/>
        <w:rPr>
          <w:bCs/>
          <w:lang w:eastAsia="zh-CN"/>
        </w:rPr>
      </w:pPr>
      <w:r>
        <w:rPr>
          <w:bCs/>
          <w:lang w:eastAsia="zh-CN"/>
        </w:rPr>
        <w:t>Regarding FEC, R2D with no forward error-correction code (FEC) is studied as baseline.</w:t>
      </w:r>
    </w:p>
    <w:p w14:paraId="2BC0B8D8">
      <w:pPr>
        <w:numPr>
          <w:ilvl w:val="0"/>
          <w:numId w:val="13"/>
        </w:numPr>
        <w:jc w:val="both"/>
        <w:rPr>
          <w:bCs/>
          <w:lang w:eastAsia="zh-CN"/>
        </w:rPr>
      </w:pPr>
      <w:r>
        <w:rPr>
          <w:bCs/>
          <w:lang w:eastAsia="zh-CN"/>
        </w:rPr>
        <w:t>Evaluations would be by comparison to this baseline</w:t>
      </w:r>
    </w:p>
    <w:p w14:paraId="2BC0B8D9">
      <w:pPr>
        <w:jc w:val="both"/>
        <w:rPr>
          <w:lang w:eastAsia="zh-CN"/>
        </w:rPr>
      </w:pPr>
    </w:p>
    <w:p w14:paraId="2BC0B8DA">
      <w:pPr>
        <w:jc w:val="both"/>
        <w:rPr>
          <w:lang w:eastAsia="zh-CN"/>
        </w:rPr>
      </w:pPr>
    </w:p>
    <w:p w14:paraId="2BC0B8DB">
      <w:pPr>
        <w:jc w:val="both"/>
        <w:rPr>
          <w:b/>
          <w:bCs/>
          <w:lang w:eastAsia="zh-CN"/>
        </w:rPr>
      </w:pPr>
      <w:r>
        <w:rPr>
          <w:b/>
          <w:bCs/>
          <w:highlight w:val="green"/>
          <w:lang w:eastAsia="zh-CN"/>
        </w:rPr>
        <w:t>Agreement</w:t>
      </w:r>
    </w:p>
    <w:p w14:paraId="2BC0B8DC">
      <w:pPr>
        <w:jc w:val="both"/>
        <w:rPr>
          <w:b/>
          <w:bCs/>
          <w:lang w:eastAsia="zh-CN"/>
        </w:rPr>
      </w:pPr>
      <w:r>
        <w:rPr>
          <w:b/>
          <w:bCs/>
          <w:lang w:eastAsia="zh-CN"/>
        </w:rPr>
        <w:t>R2D study assumes use of CRC. FFS which CRC generator polynomial(s) are assumed, and if any cases are included with no CRC.</w:t>
      </w:r>
    </w:p>
    <w:p w14:paraId="2BC0B8DD">
      <w:pPr>
        <w:numPr>
          <w:ilvl w:val="0"/>
          <w:numId w:val="26"/>
        </w:numPr>
        <w:jc w:val="both"/>
        <w:rPr>
          <w:b/>
          <w:bCs/>
          <w:lang w:eastAsia="zh-CN"/>
        </w:rPr>
      </w:pPr>
      <w:r>
        <w:rPr>
          <w:b/>
          <w:bCs/>
          <w:lang w:eastAsia="zh-CN"/>
        </w:rPr>
        <w:t>FFS: Association, if any, between down-selected CRC(s) and message size, considering at least false-alarm rate target</w:t>
      </w:r>
    </w:p>
    <w:p w14:paraId="2BC0B8DE">
      <w:pPr>
        <w:jc w:val="both"/>
        <w:rPr>
          <w:lang w:eastAsia="zh-CN"/>
        </w:rPr>
      </w:pPr>
    </w:p>
    <w:p w14:paraId="2BC0B8DF">
      <w:pPr>
        <w:jc w:val="both"/>
        <w:rPr>
          <w:b/>
          <w:bCs/>
          <w:lang w:eastAsia="zh-CN"/>
        </w:rPr>
      </w:pPr>
      <w:r>
        <w:rPr>
          <w:b/>
          <w:bCs/>
          <w:highlight w:val="green"/>
          <w:lang w:eastAsia="zh-CN"/>
        </w:rPr>
        <w:t>Agreement</w:t>
      </w:r>
    </w:p>
    <w:p w14:paraId="2BC0B8E0">
      <w:pPr>
        <w:jc w:val="both"/>
        <w:rPr>
          <w:b/>
          <w:bCs/>
          <w:lang w:eastAsia="zh-CN"/>
        </w:rPr>
      </w:pPr>
      <w:r>
        <w:rPr>
          <w:b/>
          <w:bCs/>
          <w:lang w:eastAsia="zh-CN"/>
        </w:rPr>
        <w:t>D2R study assumes use of CRC. FFS which CRC generator polynomial(s) are assumed, and if any cases are included with no CRC.</w:t>
      </w:r>
    </w:p>
    <w:p w14:paraId="2BC0B8E1">
      <w:pPr>
        <w:numPr>
          <w:ilvl w:val="0"/>
          <w:numId w:val="26"/>
        </w:numPr>
        <w:jc w:val="both"/>
        <w:rPr>
          <w:b/>
          <w:bCs/>
          <w:lang w:eastAsia="zh-CN"/>
        </w:rPr>
      </w:pPr>
      <w:r>
        <w:rPr>
          <w:b/>
          <w:bCs/>
          <w:lang w:eastAsia="zh-CN"/>
        </w:rPr>
        <w:t>FFS: Association, if any, between down-selected CRC(s) and message size, considering at least false-alarm rate target</w:t>
      </w:r>
    </w:p>
    <w:p w14:paraId="2BC0B8E2">
      <w:pPr>
        <w:jc w:val="both"/>
        <w:rPr>
          <w:lang w:eastAsia="zh-CN"/>
        </w:rPr>
      </w:pPr>
    </w:p>
    <w:p w14:paraId="2BC0B8E3">
      <w:pPr>
        <w:jc w:val="both"/>
        <w:rPr>
          <w:lang w:eastAsia="zh-CN"/>
        </w:rPr>
      </w:pPr>
    </w:p>
    <w:p w14:paraId="2BC0B8E4">
      <w:pPr>
        <w:jc w:val="both"/>
        <w:rPr>
          <w:b/>
          <w:bCs/>
          <w:lang w:eastAsia="zh-CN"/>
        </w:rPr>
      </w:pPr>
      <w:r>
        <w:rPr>
          <w:b/>
          <w:bCs/>
          <w:highlight w:val="green"/>
          <w:lang w:eastAsia="zh-CN"/>
        </w:rPr>
        <w:t>Agreement</w:t>
      </w:r>
    </w:p>
    <w:p w14:paraId="2BC0B8E5">
      <w:pPr>
        <w:jc w:val="both"/>
        <w:rPr>
          <w:rFonts w:eastAsia="DengXian"/>
          <w:bCs/>
          <w:lang w:eastAsia="zh-CN"/>
        </w:rPr>
      </w:pPr>
      <w:r>
        <w:rPr>
          <w:bCs/>
          <w:lang w:eastAsia="zh-CN"/>
        </w:rPr>
        <w:t>At least the following bandwidths for R2D are defined for the purpose of the study:</w:t>
      </w:r>
    </w:p>
    <w:p w14:paraId="2BC0B8E6">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2BC0B8E7">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2BC0B8E8">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2BC0B8E9">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2BC0B8EA">
      <w:pPr>
        <w:numPr>
          <w:ilvl w:val="1"/>
          <w:numId w:val="18"/>
        </w:numPr>
        <w:jc w:val="both"/>
        <w:rPr>
          <w:lang w:eastAsia="zh-CN"/>
        </w:rPr>
      </w:pPr>
      <w:r>
        <w:rPr>
          <w:bCs/>
          <w:lang w:eastAsia="zh-CN"/>
        </w:rPr>
        <w:t>Possible values of each bandwidth are FFS</w:t>
      </w:r>
    </w:p>
    <w:p w14:paraId="2BC0B8EB">
      <w:pPr>
        <w:jc w:val="both"/>
        <w:rPr>
          <w:lang w:eastAsia="zh-CN"/>
        </w:rPr>
      </w:pPr>
    </w:p>
    <w:p w14:paraId="2BC0B8EC">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2BC0B8ED">
      <w:pPr>
        <w:jc w:val="both"/>
        <w:rPr>
          <w:lang w:eastAsia="zh-CN"/>
        </w:rPr>
      </w:pPr>
      <w:r>
        <w:rPr>
          <w:highlight w:val="green"/>
          <w:lang w:eastAsia="zh-CN"/>
        </w:rPr>
        <w:t>Agreement</w:t>
      </w:r>
    </w:p>
    <w:p w14:paraId="2BC0B8EE">
      <w:pPr>
        <w:jc w:val="both"/>
        <w:rPr>
          <w:lang w:eastAsia="zh-CN"/>
        </w:rPr>
      </w:pPr>
      <w:r>
        <w:rPr>
          <w:lang w:eastAsia="zh-CN"/>
        </w:rPr>
        <w:t>Study time-domain multiple access of D2R transmissions. Further details, including pros/cons, are FFS.</w:t>
      </w:r>
    </w:p>
    <w:p w14:paraId="2BC0B8EF">
      <w:pPr>
        <w:jc w:val="both"/>
        <w:rPr>
          <w:lang w:eastAsia="zh-CN"/>
        </w:rPr>
      </w:pPr>
    </w:p>
    <w:p w14:paraId="2BC0B8F0">
      <w:pPr>
        <w:jc w:val="both"/>
        <w:rPr>
          <w:lang w:eastAsia="zh-CN"/>
        </w:rPr>
      </w:pPr>
      <w:r>
        <w:rPr>
          <w:highlight w:val="green"/>
          <w:lang w:eastAsia="zh-CN"/>
        </w:rPr>
        <w:t>Agreement</w:t>
      </w:r>
    </w:p>
    <w:p w14:paraId="2BC0B8F1">
      <w:pPr>
        <w:jc w:val="both"/>
        <w:rPr>
          <w:lang w:eastAsia="zh-CN"/>
        </w:rPr>
      </w:pPr>
      <w:r>
        <w:rPr>
          <w:lang w:eastAsia="zh-CN"/>
        </w:rPr>
        <w:t>Study frequency-domain multiple access of D2R transmissions, at least by utilizing a small frequency-shift in baseband. Further details, including pros/cons, are FFS.</w:t>
      </w:r>
    </w:p>
    <w:p w14:paraId="2BC0B8F2">
      <w:pPr>
        <w:jc w:val="both"/>
        <w:rPr>
          <w:lang w:eastAsia="zh-CN"/>
        </w:rPr>
      </w:pPr>
    </w:p>
    <w:p w14:paraId="2BC0B8F3">
      <w:pPr>
        <w:jc w:val="both"/>
        <w:rPr>
          <w:lang w:eastAsia="zh-CN"/>
        </w:rPr>
      </w:pPr>
      <w:r>
        <w:rPr>
          <w:highlight w:val="green"/>
          <w:lang w:eastAsia="zh-CN"/>
        </w:rPr>
        <w:t>Agreement</w:t>
      </w:r>
    </w:p>
    <w:p w14:paraId="2BC0B8F4">
      <w:pPr>
        <w:jc w:val="both"/>
        <w:rPr>
          <w:lang w:eastAsia="zh-CN"/>
        </w:rPr>
      </w:pPr>
      <w:r>
        <w:rPr>
          <w:lang w:eastAsia="zh-CN"/>
        </w:rPr>
        <w:t>Whether code-domain multiple access is feasible and necessary for D2R transmissions for all devices is FFS.</w:t>
      </w:r>
    </w:p>
    <w:p w14:paraId="2BC0B8F5">
      <w:pPr>
        <w:jc w:val="both"/>
        <w:rPr>
          <w:lang w:eastAsia="zh-CN"/>
        </w:rPr>
      </w:pPr>
    </w:p>
    <w:p w14:paraId="2BC0B8F6">
      <w:pPr>
        <w:jc w:val="both"/>
        <w:rPr>
          <w:bCs/>
          <w:lang w:eastAsia="zh-CN"/>
        </w:rPr>
      </w:pPr>
      <w:r>
        <w:rPr>
          <w:bCs/>
          <w:highlight w:val="green"/>
          <w:lang w:eastAsia="zh-CN"/>
        </w:rPr>
        <w:t>Agreement</w:t>
      </w:r>
    </w:p>
    <w:p w14:paraId="2BC0B8F7">
      <w:pPr>
        <w:jc w:val="both"/>
        <w:rPr>
          <w:rFonts w:eastAsia="DengXian"/>
          <w:bCs/>
          <w:lang w:eastAsia="zh-CN"/>
        </w:rPr>
      </w:pPr>
      <w:r>
        <w:rPr>
          <w:bCs/>
          <w:lang w:eastAsia="zh-CN"/>
        </w:rPr>
        <w:t>The following bandwidths for D2R are defined for the purpose of the study:</w:t>
      </w:r>
    </w:p>
    <w:p w14:paraId="2BC0B8F8">
      <w:pPr>
        <w:numPr>
          <w:ilvl w:val="0"/>
          <w:numId w:val="18"/>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2BC0B8F9">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BC0B8FA">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2BC0B8FB">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2BC0B8FC">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BC0B8F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2BC0B8FF">
      <w:pPr>
        <w:jc w:val="both"/>
        <w:rPr>
          <w:lang w:eastAsia="zh-CN"/>
        </w:rPr>
      </w:pPr>
    </w:p>
    <w:p w14:paraId="2BC0B900">
      <w:pPr>
        <w:jc w:val="both"/>
        <w:rPr>
          <w:bCs/>
          <w:lang w:eastAsia="zh-CN"/>
        </w:rPr>
      </w:pPr>
      <w:r>
        <w:rPr>
          <w:bCs/>
          <w:highlight w:val="green"/>
          <w:lang w:eastAsia="zh-CN"/>
        </w:rPr>
        <w:t>Agreement</w:t>
      </w:r>
    </w:p>
    <w:p w14:paraId="2BC0B901">
      <w:pPr>
        <w:jc w:val="both"/>
        <w:rPr>
          <w:bCs/>
          <w:lang w:eastAsia="zh-CN"/>
        </w:rPr>
      </w:pPr>
      <w:r>
        <w:rPr>
          <w:bCs/>
          <w:lang w:eastAsia="zh-CN"/>
        </w:rPr>
        <w:t>For D2R, study: Manchester encoding, FM0 encoding, Miller encoding, no line coding.</w:t>
      </w:r>
    </w:p>
    <w:p w14:paraId="2BC0B902">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BC0B903">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2BC0B904">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BC0B905">
      <w:pPr>
        <w:numPr>
          <w:ilvl w:val="1"/>
          <w:numId w:val="10"/>
        </w:numPr>
        <w:autoSpaceDE w:val="0"/>
        <w:autoSpaceDN w:val="0"/>
        <w:adjustRightInd w:val="0"/>
        <w:snapToGrid w:val="0"/>
        <w:spacing w:after="120"/>
        <w:jc w:val="both"/>
        <w:rPr>
          <w:bCs/>
          <w:lang w:eastAsia="zh-CN"/>
        </w:rPr>
      </w:pPr>
      <w:r>
        <w:rPr>
          <w:bCs/>
          <w:lang w:eastAsia="zh-CN"/>
        </w:rPr>
        <w:t>Spectrum shape</w:t>
      </w:r>
    </w:p>
    <w:p w14:paraId="2BC0B906">
      <w:pPr>
        <w:numPr>
          <w:ilvl w:val="1"/>
          <w:numId w:val="10"/>
        </w:numPr>
        <w:autoSpaceDE w:val="0"/>
        <w:autoSpaceDN w:val="0"/>
        <w:adjustRightInd w:val="0"/>
        <w:snapToGrid w:val="0"/>
        <w:spacing w:after="120"/>
        <w:jc w:val="both"/>
        <w:rPr>
          <w:bCs/>
          <w:lang w:eastAsia="zh-CN"/>
        </w:rPr>
      </w:pPr>
      <w:r>
        <w:rPr>
          <w:bCs/>
          <w:lang w:eastAsia="zh-CN"/>
        </w:rPr>
        <w:t>Complexity</w:t>
      </w:r>
    </w:p>
    <w:p w14:paraId="2BC0B907">
      <w:pPr>
        <w:numPr>
          <w:ilvl w:val="1"/>
          <w:numId w:val="10"/>
        </w:numPr>
        <w:autoSpaceDE w:val="0"/>
        <w:autoSpaceDN w:val="0"/>
        <w:adjustRightInd w:val="0"/>
        <w:snapToGrid w:val="0"/>
        <w:spacing w:after="120"/>
        <w:jc w:val="both"/>
        <w:rPr>
          <w:bCs/>
          <w:lang w:eastAsia="zh-CN"/>
        </w:rPr>
      </w:pPr>
      <w:r>
        <w:rPr>
          <w:bCs/>
          <w:lang w:eastAsia="zh-CN"/>
        </w:rPr>
        <w:t>Power consumption</w:t>
      </w:r>
    </w:p>
    <w:p w14:paraId="2BC0B908">
      <w:pPr>
        <w:numPr>
          <w:ilvl w:val="1"/>
          <w:numId w:val="10"/>
        </w:numPr>
        <w:autoSpaceDE w:val="0"/>
        <w:autoSpaceDN w:val="0"/>
        <w:adjustRightInd w:val="0"/>
        <w:snapToGrid w:val="0"/>
        <w:spacing w:after="120"/>
        <w:jc w:val="both"/>
        <w:rPr>
          <w:bCs/>
          <w:lang w:eastAsia="zh-CN"/>
        </w:rPr>
      </w:pPr>
      <w:r>
        <w:rPr>
          <w:bCs/>
          <w:lang w:eastAsia="zh-CN"/>
        </w:rPr>
        <w:t>BER, BLER</w:t>
      </w:r>
    </w:p>
    <w:p w14:paraId="2BC0B909">
      <w:pPr>
        <w:numPr>
          <w:ilvl w:val="1"/>
          <w:numId w:val="10"/>
        </w:numPr>
        <w:autoSpaceDE w:val="0"/>
        <w:autoSpaceDN w:val="0"/>
        <w:adjustRightInd w:val="0"/>
        <w:snapToGrid w:val="0"/>
        <w:spacing w:after="120"/>
        <w:jc w:val="both"/>
        <w:rPr>
          <w:bCs/>
          <w:lang w:eastAsia="zh-CN"/>
        </w:rPr>
      </w:pPr>
      <w:r>
        <w:rPr>
          <w:bCs/>
          <w:lang w:eastAsia="zh-CN"/>
        </w:rPr>
        <w:t>Resilience to SFO</w:t>
      </w:r>
    </w:p>
    <w:p w14:paraId="2BC0B90A">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2BC0B90B">
      <w:pPr>
        <w:jc w:val="both"/>
        <w:rPr>
          <w:b/>
          <w:bCs/>
          <w:lang w:eastAsia="zh-CN"/>
        </w:rPr>
      </w:pPr>
    </w:p>
    <w:p w14:paraId="2BC0B90C">
      <w:pPr>
        <w:jc w:val="both"/>
        <w:rPr>
          <w:bCs/>
          <w:lang w:eastAsia="zh-CN"/>
        </w:rPr>
      </w:pPr>
      <w:r>
        <w:rPr>
          <w:bCs/>
          <w:highlight w:val="green"/>
          <w:lang w:eastAsia="zh-CN"/>
        </w:rPr>
        <w:t>Agreement</w:t>
      </w:r>
    </w:p>
    <w:p w14:paraId="2BC0B90D">
      <w:pPr>
        <w:jc w:val="both"/>
        <w:rPr>
          <w:bCs/>
          <w:lang w:eastAsia="zh-CN"/>
        </w:rPr>
      </w:pPr>
      <w:r>
        <w:rPr>
          <w:bCs/>
          <w:lang w:eastAsia="zh-CN"/>
        </w:rPr>
        <w:t>A-IoT D2R study of FEC includes at least convolutional codes.</w:t>
      </w:r>
    </w:p>
    <w:p w14:paraId="2BC0B9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2BC0B911">
      <w:pPr>
        <w:jc w:val="both"/>
        <w:rPr>
          <w:lang w:eastAsia="zh-CN"/>
        </w:rPr>
      </w:pPr>
    </w:p>
    <w:p w14:paraId="2BC0B912">
      <w:pPr>
        <w:jc w:val="both"/>
        <w:rPr>
          <w:bCs/>
          <w:lang w:eastAsia="zh-CN"/>
        </w:rPr>
      </w:pPr>
      <w:r>
        <w:rPr>
          <w:bCs/>
          <w:highlight w:val="green"/>
          <w:lang w:eastAsia="zh-CN"/>
        </w:rPr>
        <w:t>Agreement</w:t>
      </w:r>
    </w:p>
    <w:p w14:paraId="2BC0B913">
      <w:pPr>
        <w:jc w:val="both"/>
        <w:rPr>
          <w:bCs/>
          <w:lang w:eastAsia="zh-CN"/>
        </w:rPr>
      </w:pPr>
      <w:r>
        <w:rPr>
          <w:bCs/>
          <w:lang w:eastAsia="zh-CN"/>
        </w:rPr>
        <w:t>Study</w:t>
      </w:r>
    </w:p>
    <w:p w14:paraId="2BC0B914">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2BC0B917">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BC0B918">
      <w:pPr>
        <w:jc w:val="both"/>
        <w:rPr>
          <w:lang w:eastAsia="zh-CN"/>
        </w:rPr>
      </w:pPr>
    </w:p>
    <w:p w14:paraId="2BC0B919">
      <w:pPr>
        <w:jc w:val="both"/>
        <w:rPr>
          <w:bCs/>
          <w:lang w:eastAsia="zh-CN"/>
        </w:rPr>
      </w:pPr>
      <w:r>
        <w:rPr>
          <w:bCs/>
          <w:highlight w:val="green"/>
          <w:lang w:eastAsia="zh-CN"/>
        </w:rPr>
        <w:t>Agreement</w:t>
      </w:r>
    </w:p>
    <w:p w14:paraId="2BC0B91A">
      <w:pPr>
        <w:jc w:val="both"/>
        <w:rPr>
          <w:bCs/>
          <w:lang w:eastAsia="zh-CN"/>
        </w:rPr>
      </w:pPr>
      <w:r>
        <w:rPr>
          <w:bCs/>
          <w:lang w:eastAsia="zh-CN"/>
        </w:rPr>
        <w:t>Study D2R transmission in the physical layer using repetition</w:t>
      </w:r>
    </w:p>
    <w:p w14:paraId="2BC0B91B">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E">
      <w:pPr>
        <w:jc w:val="both"/>
        <w:rPr>
          <w:lang w:eastAsia="zh-CN"/>
        </w:rPr>
      </w:pPr>
    </w:p>
    <w:p w14:paraId="2BC0B91F">
      <w:pPr>
        <w:jc w:val="both"/>
        <w:rPr>
          <w:bCs/>
          <w:lang w:eastAsia="zh-CN"/>
        </w:rPr>
      </w:pPr>
      <w:r>
        <w:rPr>
          <w:bCs/>
          <w:highlight w:val="green"/>
          <w:lang w:eastAsia="zh-CN"/>
        </w:rPr>
        <w:t>Agreement</w:t>
      </w:r>
    </w:p>
    <w:p w14:paraId="2BC0B920">
      <w:pPr>
        <w:jc w:val="both"/>
        <w:rPr>
          <w:bCs/>
          <w:lang w:eastAsia="zh-CN"/>
        </w:rPr>
      </w:pPr>
      <w:r>
        <w:rPr>
          <w:bCs/>
          <w:lang w:eastAsia="zh-CN"/>
        </w:rPr>
        <w:t>R2D study includes subcarrier spacing of 15 kHz, from the reader perspective, for OFDM-based waveform.</w:t>
      </w:r>
    </w:p>
    <w:p w14:paraId="2BC0B921">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pPr>
        <w:jc w:val="both"/>
        <w:rPr>
          <w:lang w:eastAsia="zh-CN"/>
        </w:rPr>
      </w:pPr>
    </w:p>
    <w:p w14:paraId="2BC0B923">
      <w:pPr>
        <w:jc w:val="both"/>
        <w:rPr>
          <w:bCs/>
          <w:lang w:eastAsia="zh-CN"/>
        </w:rPr>
      </w:pPr>
      <w:r>
        <w:rPr>
          <w:bCs/>
          <w:highlight w:val="green"/>
          <w:lang w:eastAsia="zh-CN"/>
        </w:rPr>
        <w:t>Agreement</w:t>
      </w:r>
    </w:p>
    <w:p w14:paraId="2BC0B924">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2BC0B925">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pPr>
        <w:jc w:val="both"/>
        <w:rPr>
          <w:lang w:eastAsia="zh-CN"/>
        </w:rPr>
      </w:pPr>
    </w:p>
    <w:p w14:paraId="2BC0B929">
      <w:pPr>
        <w:jc w:val="both"/>
        <w:rPr>
          <w:bCs/>
          <w:lang w:eastAsia="zh-CN"/>
        </w:rPr>
      </w:pPr>
      <w:r>
        <w:rPr>
          <w:bCs/>
          <w:highlight w:val="green"/>
          <w:lang w:eastAsia="zh-CN"/>
        </w:rPr>
        <w:t>Agreement</w:t>
      </w:r>
    </w:p>
    <w:p w14:paraId="2BC0B92A">
      <w:pPr>
        <w:jc w:val="both"/>
        <w:rPr>
          <w:rFonts w:eastAsia="DengXian"/>
          <w:bCs/>
          <w:lang w:eastAsia="zh-CN"/>
        </w:rPr>
      </w:pPr>
      <w:r>
        <w:rPr>
          <w:rFonts w:eastAsia="DengXian"/>
          <w:bCs/>
          <w:lang w:eastAsia="zh-CN"/>
        </w:rPr>
        <w:t>For R2D CP handling for OFDM based OOK waveform:</w:t>
      </w:r>
    </w:p>
    <w:p w14:paraId="2BC0B92B">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2BC0B92C">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BC0B92D">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2BC0B92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2BC0B92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2BC0B930">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2BC0B931">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2BC0B932">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2BC0B933">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2BC0B934">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2BC0B935">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2BC0B936">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2BC0B937">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宋体"/>
          <w:bCs/>
          <w:kern w:val="2"/>
          <w:lang w:eastAsia="zh-CN"/>
        </w:rPr>
        <w:t>R2D timing acquisition, and decoding &amp; performance of PRDCH</w:t>
      </w:r>
    </w:p>
    <w:p w14:paraId="2BC0B938">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2BC0B939">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2BC0B93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2BC0B93B">
      <w:pPr>
        <w:jc w:val="both"/>
        <w:rPr>
          <w:lang w:eastAsia="zh-CN"/>
        </w:rPr>
      </w:pPr>
    </w:p>
    <w:p w14:paraId="2BC0B93C">
      <w:pPr>
        <w:jc w:val="both"/>
        <w:rPr>
          <w:bCs/>
          <w:lang w:eastAsia="zh-CN"/>
        </w:rPr>
      </w:pPr>
      <w:r>
        <w:rPr>
          <w:bCs/>
          <w:highlight w:val="green"/>
          <w:lang w:eastAsia="zh-CN"/>
        </w:rPr>
        <w:t>Agreement</w:t>
      </w:r>
    </w:p>
    <w:p w14:paraId="2BC0B93D">
      <w:pPr>
        <w:jc w:val="both"/>
        <w:rPr>
          <w:bCs/>
          <w:lang w:eastAsia="zh-CN"/>
        </w:rPr>
      </w:pPr>
      <w:r>
        <w:rPr>
          <w:bCs/>
          <w:lang w:eastAsia="zh-CN"/>
        </w:rPr>
        <w:t>Study for all devices the following for D2R baseband modulation, for potential down-selection:</w:t>
      </w:r>
    </w:p>
    <w:p w14:paraId="2BC0B93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2BC0B9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2BC0B940">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2BC0B941">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2BC0B942">
      <w:pPr>
        <w:jc w:val="both"/>
        <w:rPr>
          <w:lang w:eastAsia="zh-CN"/>
        </w:rPr>
      </w:pPr>
    </w:p>
    <w:p w14:paraId="7EBD0686">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01653D31">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23E928D1">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42CF8D41">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2F6AC5D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2E350613">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are encouraged to clarify the CP removal method used and implementation aspects for the device</w:t>
      </w:r>
    </w:p>
    <w:p w14:paraId="4336E47D">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2BE8643B">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0D59F697">
      <w:pPr>
        <w:autoSpaceDE w:val="0"/>
        <w:autoSpaceDN w:val="0"/>
        <w:adjustRightInd w:val="0"/>
        <w:snapToGrid w:val="0"/>
        <w:spacing w:after="120"/>
        <w:jc w:val="both"/>
        <w:rPr>
          <w:rFonts w:eastAsia="宋体"/>
          <w:sz w:val="22"/>
          <w:szCs w:val="22"/>
          <w:lang w:bidi="ar-SA"/>
        </w:rPr>
      </w:pPr>
    </w:p>
    <w:p w14:paraId="4F55B973">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26B84C44">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DengXian"/>
          <w:bCs/>
          <w:sz w:val="20"/>
          <w:szCs w:val="20"/>
          <w:lang w:val="en-GB" w:eastAsia="zh-CN" w:bidi="ar-SA"/>
        </w:rPr>
        <w:t>:</w:t>
      </w:r>
    </w:p>
    <w:p w14:paraId="07529E3B">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14:paraId="078CE287">
      <w:pPr>
        <w:numPr>
          <w:ilvl w:val="0"/>
          <w:numId w:val="6"/>
        </w:numPr>
        <w:autoSpaceDE w:val="0"/>
        <w:autoSpaceDN w:val="0"/>
        <w:adjustRightInd w:val="0"/>
        <w:snapToGrid w:val="0"/>
        <w:spacing w:after="120"/>
        <w:jc w:val="both"/>
        <w:rPr>
          <w:rFonts w:eastAsia="宋体"/>
          <w:sz w:val="20"/>
          <w:lang w:val="en-GB" w:eastAsia="zh-CN" w:bidi="ar-SA"/>
        </w:rPr>
      </w:pPr>
      <w:r>
        <w:rPr>
          <w:rFonts w:eastAsia="DengXian"/>
          <w:bCs/>
          <w:sz w:val="20"/>
          <w:szCs w:val="20"/>
          <w:lang w:val="en-GB" w:eastAsia="zh-CN" w:bidi="ar-SA"/>
        </w:rPr>
        <w:t>Alt 1-1: The first OOK chip(s) and the last OOK chip(s) in an OFDM symbol are the same</w:t>
      </w:r>
    </w:p>
    <w:p w14:paraId="42DB0526">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14:paraId="67614DC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AF2D139">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70513512">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2: Method Type 2 does not retain subcarrier orthogonality</w:t>
      </w:r>
    </w:p>
    <w:p w14:paraId="766DEAAC">
      <w:pPr>
        <w:numPr>
          <w:ilvl w:val="0"/>
          <w:numId w:val="6"/>
        </w:numPr>
        <w:autoSpaceDE w:val="0"/>
        <w:autoSpaceDN w:val="0"/>
        <w:adjustRightInd w:val="0"/>
        <w:snapToGrid w:val="0"/>
        <w:spacing w:after="120"/>
        <w:jc w:val="both"/>
        <w:rPr>
          <w:rFonts w:eastAsia="宋体"/>
          <w:sz w:val="20"/>
          <w:lang w:val="en-GB" w:eastAsia="zh-CN" w:bidi="ar-SA"/>
        </w:rPr>
      </w:pPr>
    </w:p>
    <w:p w14:paraId="71D0C17E">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14:paraId="709BE619">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14:paraId="27D73981">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06C5DD6A">
      <w:pPr>
        <w:autoSpaceDE w:val="0"/>
        <w:autoSpaceDN w:val="0"/>
        <w:adjustRightInd w:val="0"/>
        <w:snapToGrid w:val="0"/>
        <w:spacing w:after="120"/>
        <w:jc w:val="both"/>
        <w:rPr>
          <w:rFonts w:eastAsia="宋体"/>
          <w:sz w:val="22"/>
          <w:szCs w:val="22"/>
          <w:lang w:bidi="ar-SA"/>
        </w:rPr>
      </w:pPr>
    </w:p>
    <w:p w14:paraId="1A40FD29">
      <w:pPr>
        <w:jc w:val="both"/>
        <w:rPr>
          <w:rFonts w:eastAsia="Batang"/>
          <w:b/>
          <w:bCs/>
          <w:sz w:val="20"/>
          <w:lang w:val="en-GB" w:eastAsia="zh-CN" w:bidi="ar-SA"/>
        </w:rPr>
      </w:pPr>
      <w:r>
        <w:rPr>
          <w:rFonts w:eastAsia="Batang"/>
          <w:b/>
          <w:bCs/>
          <w:sz w:val="20"/>
          <w:highlight w:val="green"/>
          <w:lang w:val="en-GB" w:eastAsia="zh-CN" w:bidi="ar-SA"/>
        </w:rPr>
        <w:t>Agreement</w:t>
      </w:r>
    </w:p>
    <w:p w14:paraId="4A3CD59A">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1ADB4845">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697031F1">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1038D135">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6EBE8BE2">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1F094EB2">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431CC43A">
      <w:pPr>
        <w:rPr>
          <w:rFonts w:eastAsia="Batang"/>
          <w:sz w:val="20"/>
          <w:lang w:val="en-GB" w:eastAsia="zh-CN" w:bidi="ar-SA"/>
        </w:rPr>
      </w:pPr>
    </w:p>
    <w:p w14:paraId="41A0BC70">
      <w:pPr>
        <w:jc w:val="both"/>
        <w:rPr>
          <w:rFonts w:eastAsia="Batang"/>
          <w:b/>
          <w:bCs/>
          <w:sz w:val="20"/>
          <w:lang w:val="en-GB" w:eastAsia="zh-CN" w:bidi="ar-SA"/>
        </w:rPr>
      </w:pPr>
      <w:r>
        <w:rPr>
          <w:rFonts w:eastAsia="Batang"/>
          <w:b/>
          <w:bCs/>
          <w:sz w:val="20"/>
          <w:highlight w:val="green"/>
          <w:lang w:val="en-GB" w:eastAsia="zh-CN" w:bidi="ar-SA"/>
        </w:rPr>
        <w:t>Agreement</w:t>
      </w:r>
    </w:p>
    <w:p w14:paraId="4E69E695">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4FBFD06C">
      <w:pPr>
        <w:rPr>
          <w:rFonts w:eastAsia="Batang"/>
          <w:iCs/>
          <w:sz w:val="20"/>
          <w:lang w:val="en-GB" w:eastAsia="zh-CN" w:bidi="ar-SA"/>
        </w:rPr>
      </w:pPr>
    </w:p>
    <w:p w14:paraId="0CABA777">
      <w:pPr>
        <w:jc w:val="both"/>
        <w:rPr>
          <w:rFonts w:eastAsia="Batang"/>
          <w:b/>
          <w:bCs/>
          <w:sz w:val="20"/>
          <w:lang w:val="en-GB" w:eastAsia="zh-CN" w:bidi="ar-SA"/>
        </w:rPr>
      </w:pPr>
      <w:r>
        <w:rPr>
          <w:rFonts w:eastAsia="Batang"/>
          <w:b/>
          <w:bCs/>
          <w:sz w:val="20"/>
          <w:highlight w:val="green"/>
          <w:lang w:val="en-GB" w:eastAsia="zh-CN" w:bidi="ar-SA"/>
        </w:rPr>
        <w:t>Agreement</w:t>
      </w:r>
    </w:p>
    <w:p w14:paraId="304426BF">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18F2ECD">
      <w:pPr>
        <w:numPr>
          <w:ilvl w:val="0"/>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2D0337E7">
      <w:pPr>
        <w:numPr>
          <w:ilvl w:val="0"/>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6F84730E">
      <w:pPr>
        <w:numPr>
          <w:ilvl w:val="1"/>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473ECDA2">
      <w:pPr>
        <w:numPr>
          <w:ilvl w:val="0"/>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4F6388E8">
      <w:pPr>
        <w:numPr>
          <w:ilvl w:val="1"/>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388809F1">
      <w:pPr>
        <w:numPr>
          <w:ilvl w:val="0"/>
          <w:numId w:val="8"/>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55F23E56">
      <w:pPr>
        <w:numPr>
          <w:ilvl w:val="1"/>
          <w:numId w:val="8"/>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494E56A3">
      <w:pPr>
        <w:numPr>
          <w:ilvl w:val="0"/>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5D5E8C8C">
      <w:pPr>
        <w:numPr>
          <w:ilvl w:val="1"/>
          <w:numId w:val="8"/>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0F42AED4">
      <w:pPr>
        <w:autoSpaceDE w:val="0"/>
        <w:autoSpaceDN w:val="0"/>
        <w:adjustRightInd w:val="0"/>
        <w:snapToGrid w:val="0"/>
        <w:spacing w:after="120"/>
        <w:ind w:firstLine="400" w:firstLineChars="2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0C39B7F0">
      <w:pPr>
        <w:autoSpaceDE w:val="0"/>
        <w:autoSpaceDN w:val="0"/>
        <w:adjustRightInd w:val="0"/>
        <w:snapToGrid w:val="0"/>
        <w:spacing w:after="120"/>
        <w:jc w:val="both"/>
        <w:rPr>
          <w:rFonts w:eastAsia="宋体"/>
          <w:sz w:val="22"/>
          <w:szCs w:val="22"/>
          <w:lang w:bidi="ar-SA"/>
        </w:rPr>
      </w:pPr>
    </w:p>
    <w:p w14:paraId="1D521927">
      <w:pPr>
        <w:jc w:val="both"/>
        <w:rPr>
          <w:rFonts w:eastAsia="Batang"/>
          <w:b/>
          <w:bCs/>
          <w:sz w:val="20"/>
          <w:lang w:val="en-GB" w:eastAsia="zh-CN" w:bidi="ar-SA"/>
        </w:rPr>
      </w:pPr>
      <w:r>
        <w:rPr>
          <w:rFonts w:eastAsia="Batang"/>
          <w:b/>
          <w:bCs/>
          <w:sz w:val="20"/>
          <w:highlight w:val="green"/>
          <w:lang w:val="en-GB" w:eastAsia="zh-CN" w:bidi="ar-SA"/>
        </w:rPr>
        <w:t>Agreement</w:t>
      </w:r>
    </w:p>
    <w:p w14:paraId="719BB206">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7D098D9B">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728A7635">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0535EE57">
      <w:pPr>
        <w:jc w:val="both"/>
        <w:rPr>
          <w:b/>
          <w:bCs/>
          <w:lang w:val="en-GB"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algun Gothic">
    <w:altName w:val="Apple SD Gothic Neo"/>
    <w:panose1 w:val="020B0503020000020004"/>
    <w:charset w:val="81"/>
    <w:family w:val="swiss"/>
    <w:pitch w:val="default"/>
    <w:sig w:usb0="00000000" w:usb1="00000000" w:usb2="00000012" w:usb3="00000000" w:csb0="00080001" w:csb1="00000000"/>
  </w:font>
  <w:font w:name="Arial">
    <w:panose1 w:val="020B0604020202090204"/>
    <w:charset w:val="00"/>
    <w:family w:val="swiss"/>
    <w:pitch w:val="default"/>
    <w:sig w:usb0="E0000AFF" w:usb1="00007843" w:usb2="00000001" w:usb3="00000000" w:csb0="400001BF" w:csb1="DFF70000"/>
  </w:font>
  <w:font w:name="Batang">
    <w:altName w:val="Apple SD Gothic Neo"/>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DengXian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Yu Mincho">
    <w:altName w:val="Hiragino Sans"/>
    <w:panose1 w:val="00000000000000000000"/>
    <w:charset w:val="80"/>
    <w:family w:val="roman"/>
    <w:pitch w:val="default"/>
    <w:sig w:usb0="00000000" w:usb1="00000000" w:usb2="00000012" w:usb3="00000000" w:csb0="0002009F" w:csb1="00000000"/>
  </w:font>
  <w:font w:name="Cambria Math">
    <w:altName w:val="Kingsoft Math"/>
    <w:panose1 w:val="02040503050406030204"/>
    <w:charset w:val="00"/>
    <w:family w:val="roman"/>
    <w:pitch w:val="default"/>
    <w:sig w:usb0="00000000" w:usb1="00000000" w:usb2="02000000" w:usb3="00000000" w:csb0="0000019F"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Math">
    <w:panose1 w:val="02040503050406030204"/>
    <w:charset w:val="00"/>
    <w:family w:val="auto"/>
    <w:pitch w:val="default"/>
    <w:sig w:usb0="80000087" w:usb1="00002068" w:usb2="0000000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Times New Roman Bold">
    <w:panose1 w:val="02020503050405090304"/>
    <w:charset w:val="00"/>
    <w:family w:val="auto"/>
    <w:pitch w:val="default"/>
    <w:sig w:usb0="E0000AFF" w:usb1="00007843" w:usb2="00000001" w:usb3="00000000" w:csb0="400001BF" w:csb1="DFF70000"/>
  </w:font>
  <w:font w:name="CG Times (WN)">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6942"/>
    <w:multiLevelType w:val="multilevel"/>
    <w:tmpl w:val="00A8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4E7B89"/>
    <w:multiLevelType w:val="multilevel"/>
    <w:tmpl w:val="034E7B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0811F2"/>
    <w:multiLevelType w:val="multilevel"/>
    <w:tmpl w:val="0D081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FC2093"/>
    <w:multiLevelType w:val="multilevel"/>
    <w:tmpl w:val="0DFC209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EB56E06"/>
    <w:multiLevelType w:val="multilevel"/>
    <w:tmpl w:val="0EB56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C75429"/>
    <w:multiLevelType w:val="multilevel"/>
    <w:tmpl w:val="10C754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976F0"/>
    <w:multiLevelType w:val="multilevel"/>
    <w:tmpl w:val="11897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2A4301"/>
    <w:multiLevelType w:val="multilevel"/>
    <w:tmpl w:val="142A4301"/>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9">
    <w:nsid w:val="289478EB"/>
    <w:multiLevelType w:val="multilevel"/>
    <w:tmpl w:val="289478E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0B1375B"/>
    <w:multiLevelType w:val="multilevel"/>
    <w:tmpl w:val="30B137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2702C28"/>
    <w:multiLevelType w:val="multilevel"/>
    <w:tmpl w:val="32702C28"/>
    <w:lvl w:ilvl="0" w:tentative="0">
      <w:start w:val="1"/>
      <w:numFmt w:val="bullet"/>
      <w:lvlText w:val=""/>
      <w:lvlJc w:val="left"/>
      <w:pPr>
        <w:ind w:left="723" w:hanging="360"/>
      </w:pPr>
      <w:rPr>
        <w:rFonts w:hint="default" w:ascii="Symbol" w:hAnsi="Symbol"/>
      </w:rPr>
    </w:lvl>
    <w:lvl w:ilvl="1" w:tentative="0">
      <w:start w:val="1"/>
      <w:numFmt w:val="bullet"/>
      <w:lvlText w:val="o"/>
      <w:lvlJc w:val="left"/>
      <w:pPr>
        <w:ind w:left="1443" w:hanging="360"/>
      </w:pPr>
      <w:rPr>
        <w:rFonts w:hint="default" w:ascii="Courier New" w:hAnsi="Courier New" w:cs="Courier New"/>
      </w:rPr>
    </w:lvl>
    <w:lvl w:ilvl="2" w:tentative="0">
      <w:start w:val="1"/>
      <w:numFmt w:val="bullet"/>
      <w:lvlText w:val=""/>
      <w:lvlJc w:val="left"/>
      <w:pPr>
        <w:ind w:left="2163" w:hanging="360"/>
      </w:pPr>
      <w:rPr>
        <w:rFonts w:hint="default" w:ascii="Wingdings" w:hAnsi="Wingdings"/>
      </w:rPr>
    </w:lvl>
    <w:lvl w:ilvl="3" w:tentative="0">
      <w:start w:val="1"/>
      <w:numFmt w:val="bullet"/>
      <w:lvlText w:val=""/>
      <w:lvlJc w:val="left"/>
      <w:pPr>
        <w:ind w:left="2883" w:hanging="360"/>
      </w:pPr>
      <w:rPr>
        <w:rFonts w:hint="default" w:ascii="Symbol" w:hAnsi="Symbol"/>
      </w:rPr>
    </w:lvl>
    <w:lvl w:ilvl="4" w:tentative="0">
      <w:start w:val="1"/>
      <w:numFmt w:val="bullet"/>
      <w:lvlText w:val="o"/>
      <w:lvlJc w:val="left"/>
      <w:pPr>
        <w:ind w:left="3603" w:hanging="360"/>
      </w:pPr>
      <w:rPr>
        <w:rFonts w:hint="default" w:ascii="Courier New" w:hAnsi="Courier New" w:cs="Courier New"/>
      </w:rPr>
    </w:lvl>
    <w:lvl w:ilvl="5" w:tentative="0">
      <w:start w:val="1"/>
      <w:numFmt w:val="bullet"/>
      <w:lvlText w:val=""/>
      <w:lvlJc w:val="left"/>
      <w:pPr>
        <w:ind w:left="4323" w:hanging="360"/>
      </w:pPr>
      <w:rPr>
        <w:rFonts w:hint="default" w:ascii="Wingdings" w:hAnsi="Wingdings"/>
      </w:rPr>
    </w:lvl>
    <w:lvl w:ilvl="6" w:tentative="0">
      <w:start w:val="1"/>
      <w:numFmt w:val="bullet"/>
      <w:lvlText w:val=""/>
      <w:lvlJc w:val="left"/>
      <w:pPr>
        <w:ind w:left="5043" w:hanging="360"/>
      </w:pPr>
      <w:rPr>
        <w:rFonts w:hint="default" w:ascii="Symbol" w:hAnsi="Symbol"/>
      </w:rPr>
    </w:lvl>
    <w:lvl w:ilvl="7" w:tentative="0">
      <w:start w:val="1"/>
      <w:numFmt w:val="bullet"/>
      <w:lvlText w:val="o"/>
      <w:lvlJc w:val="left"/>
      <w:pPr>
        <w:ind w:left="5763" w:hanging="360"/>
      </w:pPr>
      <w:rPr>
        <w:rFonts w:hint="default" w:ascii="Courier New" w:hAnsi="Courier New" w:cs="Courier New"/>
      </w:rPr>
    </w:lvl>
    <w:lvl w:ilvl="8" w:tentative="0">
      <w:start w:val="1"/>
      <w:numFmt w:val="bullet"/>
      <w:lvlText w:val=""/>
      <w:lvlJc w:val="left"/>
      <w:pPr>
        <w:ind w:left="6483" w:hanging="360"/>
      </w:pPr>
      <w:rPr>
        <w:rFonts w:hint="default" w:ascii="Wingdings" w:hAnsi="Wingdings"/>
      </w:rPr>
    </w:lvl>
  </w:abstractNum>
  <w:abstractNum w:abstractNumId="12">
    <w:nsid w:val="35400C57"/>
    <w:multiLevelType w:val="multilevel"/>
    <w:tmpl w:val="35400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66C12A6"/>
    <w:multiLevelType w:val="multilevel"/>
    <w:tmpl w:val="366C1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F7361F5"/>
    <w:multiLevelType w:val="multilevel"/>
    <w:tmpl w:val="3F73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187D0A"/>
    <w:multiLevelType w:val="multilevel"/>
    <w:tmpl w:val="4118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453130F0"/>
    <w:multiLevelType w:val="multilevel"/>
    <w:tmpl w:val="45313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D83D8E"/>
    <w:multiLevelType w:val="multilevel"/>
    <w:tmpl w:val="4CD83D8E"/>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4D044BBA"/>
    <w:multiLevelType w:val="multilevel"/>
    <w:tmpl w:val="4D044BBA"/>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E530F82"/>
    <w:multiLevelType w:val="multilevel"/>
    <w:tmpl w:val="4E530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05B76D7"/>
    <w:multiLevelType w:val="multilevel"/>
    <w:tmpl w:val="505B7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0715BD"/>
    <w:multiLevelType w:val="multilevel"/>
    <w:tmpl w:val="52071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5E572F2"/>
    <w:multiLevelType w:val="multilevel"/>
    <w:tmpl w:val="55E572F2"/>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o"/>
      <w:lvlJc w:val="left"/>
      <w:pPr>
        <w:ind w:left="1800" w:hanging="360"/>
      </w:pPr>
      <w:rPr>
        <w:rFonts w:hint="default" w:ascii="Courier New" w:hAnsi="Courier New" w:cs="Courier New"/>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5E5D588F"/>
    <w:multiLevelType w:val="multilevel"/>
    <w:tmpl w:val="5E5D5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14F5CE1"/>
    <w:multiLevelType w:val="multilevel"/>
    <w:tmpl w:val="614F5CE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6">
    <w:nsid w:val="7361246E"/>
    <w:multiLevelType w:val="multilevel"/>
    <w:tmpl w:val="7361246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46524AD"/>
    <w:multiLevelType w:val="multilevel"/>
    <w:tmpl w:val="74652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5993841"/>
    <w:multiLevelType w:val="multilevel"/>
    <w:tmpl w:val="7599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FFE117D"/>
    <w:multiLevelType w:val="singleLevel"/>
    <w:tmpl w:val="7FFE117D"/>
    <w:lvl w:ilvl="0" w:tentative="0">
      <w:start w:val="1"/>
      <w:numFmt w:val="bullet"/>
      <w:lvlText w:val=""/>
      <w:lvlJc w:val="left"/>
      <w:pPr>
        <w:tabs>
          <w:tab w:val="left" w:pos="840"/>
        </w:tabs>
        <w:ind w:left="1260" w:hanging="420"/>
      </w:pPr>
      <w:rPr>
        <w:rFonts w:hint="default" w:ascii="Wingdings" w:hAnsi="Wingdings"/>
      </w:rPr>
    </w:lvl>
  </w:abstractNum>
  <w:num w:numId="1">
    <w:abstractNumId w:val="16"/>
  </w:num>
  <w:num w:numId="2">
    <w:abstractNumId w:val="1"/>
  </w:num>
  <w:num w:numId="3">
    <w:abstractNumId w:val="0"/>
  </w:num>
  <w:num w:numId="4">
    <w:abstractNumId w:val="24"/>
  </w:num>
  <w:num w:numId="5">
    <w:abstractNumId w:val="26"/>
  </w:num>
  <w:num w:numId="6">
    <w:abstractNumId w:val="25"/>
  </w:num>
  <w:num w:numId="7">
    <w:abstractNumId w:val="10"/>
  </w:num>
  <w:num w:numId="8">
    <w:abstractNumId w:val="19"/>
  </w:num>
  <w:num w:numId="9">
    <w:abstractNumId w:val="5"/>
  </w:num>
  <w:num w:numId="10">
    <w:abstractNumId w:val="14"/>
  </w:num>
  <w:num w:numId="11">
    <w:abstractNumId w:val="12"/>
  </w:num>
  <w:num w:numId="12">
    <w:abstractNumId w:val="27"/>
  </w:num>
  <w:num w:numId="13">
    <w:abstractNumId w:val="11"/>
  </w:num>
  <w:num w:numId="14">
    <w:abstractNumId w:val="23"/>
  </w:num>
  <w:num w:numId="15">
    <w:abstractNumId w:val="6"/>
  </w:num>
  <w:num w:numId="16">
    <w:abstractNumId w:val="17"/>
  </w:num>
  <w:num w:numId="17">
    <w:abstractNumId w:val="29"/>
  </w:num>
  <w:num w:numId="18">
    <w:abstractNumId w:val="20"/>
  </w:num>
  <w:num w:numId="19">
    <w:abstractNumId w:val="3"/>
  </w:num>
  <w:num w:numId="20">
    <w:abstractNumId w:val="21"/>
  </w:num>
  <w:num w:numId="21">
    <w:abstractNumId w:val="8"/>
  </w:num>
  <w:num w:numId="22">
    <w:abstractNumId w:val="22"/>
  </w:num>
  <w:num w:numId="23">
    <w:abstractNumId w:val="15"/>
  </w:num>
  <w:num w:numId="24">
    <w:abstractNumId w:val="13"/>
  </w:num>
  <w:num w:numId="25">
    <w:abstractNumId w:val="2"/>
  </w:num>
  <w:num w:numId="26">
    <w:abstractNumId w:val="28"/>
  </w:num>
  <w:num w:numId="27">
    <w:abstractNumId w:val="9"/>
  </w:num>
  <w:num w:numId="28">
    <w:abstractNumId w:val="18"/>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ZTczMjliODMxYjBmYjM3MTcwM2M5Njg4MzIxODEifQ=="/>
  </w:docVars>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C5F"/>
    <w:rsid w:val="00116E13"/>
    <w:rsid w:val="00116FEA"/>
    <w:rsid w:val="00117489"/>
    <w:rsid w:val="00117B6B"/>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76F"/>
    <w:rsid w:val="00145E78"/>
    <w:rsid w:val="00146C8F"/>
    <w:rsid w:val="00146D61"/>
    <w:rsid w:val="00147D10"/>
    <w:rsid w:val="0015044B"/>
    <w:rsid w:val="00152540"/>
    <w:rsid w:val="00153121"/>
    <w:rsid w:val="001537F1"/>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98"/>
    <w:rsid w:val="001D42ED"/>
    <w:rsid w:val="001D4FF0"/>
    <w:rsid w:val="001D52A5"/>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225"/>
    <w:rsid w:val="00236855"/>
    <w:rsid w:val="002369FC"/>
    <w:rsid w:val="00236A7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760"/>
    <w:rsid w:val="00265E22"/>
    <w:rsid w:val="002666E6"/>
    <w:rsid w:val="00271586"/>
    <w:rsid w:val="0027184A"/>
    <w:rsid w:val="00271CD9"/>
    <w:rsid w:val="0027317C"/>
    <w:rsid w:val="0027358D"/>
    <w:rsid w:val="002738F5"/>
    <w:rsid w:val="00273A65"/>
    <w:rsid w:val="00274264"/>
    <w:rsid w:val="00274937"/>
    <w:rsid w:val="002752A4"/>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6CEC"/>
    <w:rsid w:val="0037742E"/>
    <w:rsid w:val="0037786D"/>
    <w:rsid w:val="00377C65"/>
    <w:rsid w:val="003805D1"/>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7F0"/>
    <w:rsid w:val="003C5E13"/>
    <w:rsid w:val="003C65E1"/>
    <w:rsid w:val="003D0ADC"/>
    <w:rsid w:val="003D0DB1"/>
    <w:rsid w:val="003D0ECA"/>
    <w:rsid w:val="003D1935"/>
    <w:rsid w:val="003D1C42"/>
    <w:rsid w:val="003D231C"/>
    <w:rsid w:val="003D242B"/>
    <w:rsid w:val="003D33A8"/>
    <w:rsid w:val="003D4FE7"/>
    <w:rsid w:val="003D57DE"/>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8C3"/>
    <w:rsid w:val="00476EDD"/>
    <w:rsid w:val="004773BC"/>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24D6"/>
    <w:rsid w:val="006139EB"/>
    <w:rsid w:val="00613ABD"/>
    <w:rsid w:val="006147B1"/>
    <w:rsid w:val="00615358"/>
    <w:rsid w:val="0061561D"/>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300B4"/>
    <w:rsid w:val="006317EF"/>
    <w:rsid w:val="00631966"/>
    <w:rsid w:val="006323E3"/>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747B"/>
    <w:rsid w:val="006D7A0E"/>
    <w:rsid w:val="006E0437"/>
    <w:rsid w:val="006E0FD6"/>
    <w:rsid w:val="006E12A1"/>
    <w:rsid w:val="006E1315"/>
    <w:rsid w:val="006E19ED"/>
    <w:rsid w:val="006E447B"/>
    <w:rsid w:val="006E4BBB"/>
    <w:rsid w:val="006E5673"/>
    <w:rsid w:val="006E5D44"/>
    <w:rsid w:val="006E7701"/>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4711"/>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4005"/>
    <w:rsid w:val="00845A1F"/>
    <w:rsid w:val="00845DFA"/>
    <w:rsid w:val="00845F84"/>
    <w:rsid w:val="00847BCC"/>
    <w:rsid w:val="00850301"/>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FFD"/>
    <w:rsid w:val="008A5D52"/>
    <w:rsid w:val="008A623D"/>
    <w:rsid w:val="008A6739"/>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3B7"/>
    <w:rsid w:val="00906B01"/>
    <w:rsid w:val="009071E2"/>
    <w:rsid w:val="00907273"/>
    <w:rsid w:val="009075A4"/>
    <w:rsid w:val="00910063"/>
    <w:rsid w:val="009103DB"/>
    <w:rsid w:val="00910A27"/>
    <w:rsid w:val="00911042"/>
    <w:rsid w:val="00911395"/>
    <w:rsid w:val="009117D5"/>
    <w:rsid w:val="0091240F"/>
    <w:rsid w:val="0091254E"/>
    <w:rsid w:val="009126E8"/>
    <w:rsid w:val="00913CB1"/>
    <w:rsid w:val="00913EE3"/>
    <w:rsid w:val="0091457F"/>
    <w:rsid w:val="00914CCF"/>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5308"/>
    <w:rsid w:val="009858E0"/>
    <w:rsid w:val="00985935"/>
    <w:rsid w:val="00987667"/>
    <w:rsid w:val="00990326"/>
    <w:rsid w:val="00990EF6"/>
    <w:rsid w:val="00994DA0"/>
    <w:rsid w:val="00995082"/>
    <w:rsid w:val="009954CA"/>
    <w:rsid w:val="009956D1"/>
    <w:rsid w:val="00996C79"/>
    <w:rsid w:val="009A029F"/>
    <w:rsid w:val="009A02D8"/>
    <w:rsid w:val="009A0722"/>
    <w:rsid w:val="009A075E"/>
    <w:rsid w:val="009A08C1"/>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D93"/>
    <w:rsid w:val="00AA5A65"/>
    <w:rsid w:val="00AA5C7C"/>
    <w:rsid w:val="00AA6868"/>
    <w:rsid w:val="00AA6916"/>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40FD"/>
    <w:rsid w:val="00E644E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6B2B"/>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 w:val="9BB6A628"/>
    <w:rsid w:val="D7EDB6D6"/>
    <w:rsid w:val="DF7365D2"/>
    <w:rsid w:val="E5FCB45B"/>
    <w:rsid w:val="F7FE6CC1"/>
    <w:rsid w:val="FED139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he-IL"/>
    </w:rPr>
  </w:style>
  <w:style w:type="paragraph" w:styleId="2">
    <w:name w:val="heading 1"/>
    <w:basedOn w:val="1"/>
    <w:next w:val="1"/>
    <w:link w:val="27"/>
    <w:qFormat/>
    <w:uiPriority w:val="9"/>
    <w:pPr>
      <w:widowControl w:val="0"/>
      <w:numPr>
        <w:ilvl w:val="0"/>
        <w:numId w:val="1"/>
      </w:numPr>
      <w:spacing w:before="360" w:after="60"/>
      <w:outlineLvl w:val="0"/>
    </w:pPr>
    <w:rPr>
      <w:rFonts w:ascii="Arial" w:hAnsi="Arial" w:eastAsia="Batang"/>
      <w:b/>
      <w:bCs/>
      <w:kern w:val="32"/>
      <w:sz w:val="32"/>
      <w:szCs w:val="32"/>
      <w:lang w:val="en-GB" w:eastAsia="zh-CN" w:bidi="ar-SA"/>
    </w:rPr>
  </w:style>
  <w:style w:type="paragraph" w:styleId="3">
    <w:name w:val="heading 2"/>
    <w:basedOn w:val="1"/>
    <w:next w:val="1"/>
    <w:link w:val="28"/>
    <w:qFormat/>
    <w:uiPriority w:val="9"/>
    <w:pPr>
      <w:keepNext/>
      <w:widowControl w:val="0"/>
      <w:numPr>
        <w:ilvl w:val="1"/>
        <w:numId w:val="1"/>
      </w:numPr>
      <w:tabs>
        <w:tab w:val="left" w:pos="432"/>
      </w:tabs>
      <w:spacing w:before="240" w:after="60"/>
      <w:outlineLvl w:val="1"/>
    </w:pPr>
    <w:rPr>
      <w:rFonts w:ascii="Arial" w:hAnsi="Arial" w:eastAsia="Batang"/>
      <w:b/>
      <w:bCs/>
      <w:i/>
      <w:iCs/>
      <w:szCs w:val="28"/>
      <w:lang w:val="en-GB" w:eastAsia="zh-CN" w:bidi="ar-SA"/>
    </w:rPr>
  </w:style>
  <w:style w:type="paragraph" w:styleId="4">
    <w:name w:val="heading 3"/>
    <w:basedOn w:val="1"/>
    <w:next w:val="1"/>
    <w:link w:val="29"/>
    <w:qFormat/>
    <w:uiPriority w:val="0"/>
    <w:pPr>
      <w:keepNext/>
      <w:numPr>
        <w:ilvl w:val="2"/>
        <w:numId w:val="1"/>
      </w:numPr>
      <w:tabs>
        <w:tab w:val="left" w:pos="432"/>
      </w:tabs>
      <w:spacing w:before="240" w:after="60"/>
      <w:outlineLvl w:val="2"/>
    </w:pPr>
    <w:rPr>
      <w:rFonts w:ascii="Arial" w:hAnsi="Arial" w:eastAsia="Batang"/>
      <w:b/>
      <w:bCs/>
      <w:sz w:val="20"/>
      <w:szCs w:val="26"/>
      <w:lang w:val="en-GB" w:eastAsia="zh-CN" w:bidi="ar-SA"/>
    </w:rPr>
  </w:style>
  <w:style w:type="paragraph" w:styleId="5">
    <w:name w:val="heading 4"/>
    <w:basedOn w:val="4"/>
    <w:next w:val="1"/>
    <w:link w:val="30"/>
    <w:qFormat/>
    <w:uiPriority w:val="9"/>
    <w:pPr>
      <w:numPr>
        <w:ilvl w:val="3"/>
      </w:numPr>
      <w:outlineLvl w:val="3"/>
    </w:pPr>
    <w:rPr>
      <w:i/>
    </w:rPr>
  </w:style>
  <w:style w:type="paragraph" w:styleId="6">
    <w:name w:val="heading 5"/>
    <w:basedOn w:val="5"/>
    <w:next w:val="1"/>
    <w:link w:val="31"/>
    <w:qFormat/>
    <w:uiPriority w:val="9"/>
    <w:pPr>
      <w:numPr>
        <w:ilvl w:val="4"/>
      </w:numPr>
      <w:outlineLvl w:val="4"/>
    </w:pPr>
    <w:rPr>
      <w:bCs w:val="0"/>
      <w:i w:val="0"/>
      <w:iCs/>
      <w:sz w:val="18"/>
    </w:rPr>
  </w:style>
  <w:style w:type="paragraph" w:styleId="7">
    <w:name w:val="heading 6"/>
    <w:basedOn w:val="1"/>
    <w:next w:val="1"/>
    <w:link w:val="32"/>
    <w:qFormat/>
    <w:uiPriority w:val="9"/>
    <w:pPr>
      <w:numPr>
        <w:ilvl w:val="5"/>
        <w:numId w:val="1"/>
      </w:numPr>
      <w:spacing w:before="240" w:after="60"/>
      <w:outlineLvl w:val="5"/>
    </w:pPr>
    <w:rPr>
      <w:rFonts w:eastAsia="Batang"/>
      <w:b/>
      <w:bCs/>
      <w:i/>
      <w:sz w:val="20"/>
      <w:szCs w:val="22"/>
      <w:lang w:val="en-GB" w:eastAsia="zh-CN" w:bidi="ar-SA"/>
    </w:rPr>
  </w:style>
  <w:style w:type="paragraph" w:styleId="8">
    <w:name w:val="heading 7"/>
    <w:basedOn w:val="1"/>
    <w:next w:val="1"/>
    <w:link w:val="33"/>
    <w:qFormat/>
    <w:uiPriority w:val="9"/>
    <w:pPr>
      <w:numPr>
        <w:ilvl w:val="6"/>
        <w:numId w:val="1"/>
      </w:numPr>
      <w:spacing w:before="240" w:after="60"/>
      <w:outlineLvl w:val="6"/>
    </w:pPr>
    <w:rPr>
      <w:rFonts w:eastAsia="Batang"/>
      <w:lang w:val="en-GB" w:eastAsia="zh-CN" w:bidi="ar-SA"/>
    </w:rPr>
  </w:style>
  <w:style w:type="paragraph" w:styleId="9">
    <w:name w:val="heading 8"/>
    <w:basedOn w:val="1"/>
    <w:next w:val="1"/>
    <w:link w:val="34"/>
    <w:qFormat/>
    <w:uiPriority w:val="9"/>
    <w:pPr>
      <w:numPr>
        <w:ilvl w:val="7"/>
        <w:numId w:val="1"/>
      </w:numPr>
      <w:spacing w:before="240" w:after="60"/>
      <w:outlineLvl w:val="7"/>
    </w:pPr>
    <w:rPr>
      <w:rFonts w:eastAsia="Batang"/>
      <w:i/>
      <w:iCs/>
      <w:lang w:val="en-GB" w:eastAsia="zh-CN" w:bidi="ar-SA"/>
    </w:rPr>
  </w:style>
  <w:style w:type="paragraph" w:styleId="10">
    <w:name w:val="heading 9"/>
    <w:basedOn w:val="1"/>
    <w:next w:val="1"/>
    <w:link w:val="35"/>
    <w:qFormat/>
    <w:uiPriority w:val="9"/>
    <w:pPr>
      <w:numPr>
        <w:ilvl w:val="8"/>
        <w:numId w:val="1"/>
      </w:numPr>
      <w:spacing w:before="240" w:after="60"/>
      <w:outlineLvl w:val="8"/>
    </w:pPr>
    <w:rPr>
      <w:rFonts w:ascii="Arial" w:hAnsi="Arial" w:eastAsia="Batang"/>
      <w:sz w:val="22"/>
      <w:szCs w:val="22"/>
      <w:lang w:val="en-GB" w:eastAsia="zh-CN" w:bidi="ar-SA"/>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4"/>
    <w:unhideWhenUsed/>
    <w:qFormat/>
    <w:uiPriority w:val="0"/>
    <w:rPr>
      <w:rFonts w:ascii="Times" w:hAnsi="Times" w:eastAsia="Batang"/>
      <w:sz w:val="20"/>
      <w:szCs w:val="20"/>
      <w:lang w:val="en-GB" w:bidi="ar-SA"/>
    </w:rPr>
  </w:style>
  <w:style w:type="paragraph" w:styleId="12">
    <w:name w:val="toc 3"/>
    <w:basedOn w:val="1"/>
    <w:next w:val="1"/>
    <w:unhideWhenUsed/>
    <w:qFormat/>
    <w:uiPriority w:val="39"/>
    <w:pPr>
      <w:ind w:left="400"/>
    </w:pPr>
    <w:rPr>
      <w:rFonts w:ascii="Times" w:hAnsi="Times" w:eastAsia="Batang"/>
      <w:sz w:val="20"/>
      <w:lang w:val="en-GB" w:bidi="ar-SA"/>
    </w:rPr>
  </w:style>
  <w:style w:type="paragraph" w:styleId="13">
    <w:name w:val="Plain Text"/>
    <w:basedOn w:val="1"/>
    <w:link w:val="36"/>
    <w:unhideWhenUsed/>
    <w:qFormat/>
    <w:uiPriority w:val="99"/>
    <w:rPr>
      <w:rFonts w:ascii="Arial" w:hAnsi="Arial" w:eastAsia="MS Gothic"/>
      <w:color w:val="000000"/>
      <w:sz w:val="20"/>
      <w:szCs w:val="20"/>
      <w:lang w:val="zh-CN" w:eastAsia="zh-CN" w:bidi="ar-SA"/>
    </w:rPr>
  </w:style>
  <w:style w:type="paragraph" w:styleId="14">
    <w:name w:val="Balloon Text"/>
    <w:basedOn w:val="1"/>
    <w:link w:val="40"/>
    <w:semiHidden/>
    <w:unhideWhenUsed/>
    <w:qFormat/>
    <w:uiPriority w:val="99"/>
    <w:rPr>
      <w:rFonts w:ascii="Malgun Gothic" w:hAnsi="Times" w:eastAsia="Malgun Gothic"/>
      <w:sz w:val="18"/>
      <w:szCs w:val="18"/>
      <w:lang w:val="en-GB" w:bidi="ar-SA"/>
    </w:rPr>
  </w:style>
  <w:style w:type="paragraph" w:styleId="15">
    <w:name w:val="footer"/>
    <w:basedOn w:val="1"/>
    <w:link w:val="38"/>
    <w:unhideWhenUsed/>
    <w:qFormat/>
    <w:uiPriority w:val="99"/>
    <w:pPr>
      <w:tabs>
        <w:tab w:val="center" w:pos="4680"/>
        <w:tab w:val="right" w:pos="9360"/>
      </w:tabs>
    </w:pPr>
    <w:rPr>
      <w:rFonts w:ascii="Times" w:hAnsi="Times" w:eastAsia="Batang"/>
      <w:sz w:val="20"/>
      <w:lang w:val="en-GB" w:bidi="ar-SA"/>
    </w:rPr>
  </w:style>
  <w:style w:type="paragraph" w:styleId="16">
    <w:name w:val="header"/>
    <w:basedOn w:val="1"/>
    <w:link w:val="37"/>
    <w:unhideWhenUsed/>
    <w:qFormat/>
    <w:uiPriority w:val="99"/>
    <w:pPr>
      <w:tabs>
        <w:tab w:val="center" w:pos="4680"/>
        <w:tab w:val="right" w:pos="9360"/>
      </w:tabs>
    </w:pPr>
    <w:rPr>
      <w:rFonts w:ascii="Times" w:hAnsi="Times" w:eastAsia="Batang"/>
      <w:sz w:val="20"/>
      <w:lang w:val="en-GB" w:bidi="ar-SA"/>
    </w:rPr>
  </w:style>
  <w:style w:type="paragraph" w:styleId="17">
    <w:name w:val="toc 1"/>
    <w:basedOn w:val="1"/>
    <w:next w:val="1"/>
    <w:unhideWhenUsed/>
    <w:qFormat/>
    <w:uiPriority w:val="39"/>
    <w:rPr>
      <w:rFonts w:ascii="Times" w:hAnsi="Times" w:eastAsia="Batang"/>
      <w:sz w:val="20"/>
      <w:lang w:val="en-GB" w:bidi="ar-SA"/>
    </w:rPr>
  </w:style>
  <w:style w:type="paragraph" w:styleId="18">
    <w:name w:val="toc 2"/>
    <w:basedOn w:val="1"/>
    <w:next w:val="1"/>
    <w:unhideWhenUsed/>
    <w:qFormat/>
    <w:uiPriority w:val="39"/>
    <w:pPr>
      <w:ind w:left="200"/>
    </w:pPr>
    <w:rPr>
      <w:rFonts w:ascii="Times" w:hAnsi="Times" w:eastAsia="Batang"/>
      <w:sz w:val="20"/>
      <w:lang w:val="en-GB" w:bidi="ar-SA"/>
    </w:rPr>
  </w:style>
  <w:style w:type="paragraph" w:styleId="19">
    <w:name w:val="annotation subject"/>
    <w:basedOn w:val="11"/>
    <w:next w:val="11"/>
    <w:link w:val="4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semiHidden/>
    <w:unhideWhenUsed/>
    <w:qFormat/>
    <w:uiPriority w:val="99"/>
    <w:rPr>
      <w:color w:val="954F72"/>
      <w:u w:val="single"/>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semiHidden/>
    <w:unhideWhenUsed/>
    <w:qFormat/>
    <w:uiPriority w:val="99"/>
    <w:rPr>
      <w:sz w:val="16"/>
      <w:szCs w:val="16"/>
    </w:rPr>
  </w:style>
  <w:style w:type="character" w:customStyle="1" w:styleId="27">
    <w:name w:val="Heading 1 Char"/>
    <w:link w:val="2"/>
    <w:qFormat/>
    <w:uiPriority w:val="9"/>
    <w:rPr>
      <w:rFonts w:ascii="Arial" w:hAnsi="Arial" w:eastAsia="Batang"/>
      <w:b/>
      <w:bCs/>
      <w:kern w:val="32"/>
      <w:sz w:val="32"/>
      <w:szCs w:val="32"/>
      <w:lang w:val="en-GB" w:eastAsia="zh-CN"/>
    </w:rPr>
  </w:style>
  <w:style w:type="character" w:customStyle="1" w:styleId="28">
    <w:name w:val="Heading 2 Char"/>
    <w:link w:val="3"/>
    <w:qFormat/>
    <w:uiPriority w:val="9"/>
    <w:rPr>
      <w:rFonts w:ascii="Arial" w:hAnsi="Arial" w:eastAsia="Batang"/>
      <w:b/>
      <w:bCs/>
      <w:i/>
      <w:iCs/>
      <w:sz w:val="24"/>
      <w:szCs w:val="28"/>
      <w:lang w:val="en-GB" w:eastAsia="zh-CN"/>
    </w:rPr>
  </w:style>
  <w:style w:type="character" w:customStyle="1" w:styleId="29">
    <w:name w:val="Heading 3 Char"/>
    <w:link w:val="4"/>
    <w:qFormat/>
    <w:uiPriority w:val="0"/>
    <w:rPr>
      <w:rFonts w:ascii="Arial" w:hAnsi="Arial" w:eastAsia="Batang"/>
      <w:b/>
      <w:bCs/>
      <w:szCs w:val="26"/>
      <w:lang w:val="en-GB" w:eastAsia="zh-CN"/>
    </w:rPr>
  </w:style>
  <w:style w:type="character" w:customStyle="1" w:styleId="30">
    <w:name w:val="Heading 4 Char"/>
    <w:link w:val="5"/>
    <w:qFormat/>
    <w:uiPriority w:val="9"/>
    <w:rPr>
      <w:rFonts w:ascii="Arial" w:hAnsi="Arial" w:eastAsia="Batang"/>
      <w:b/>
      <w:bCs/>
      <w:i/>
      <w:szCs w:val="26"/>
      <w:lang w:val="en-GB" w:eastAsia="zh-CN"/>
    </w:rPr>
  </w:style>
  <w:style w:type="character" w:customStyle="1" w:styleId="31">
    <w:name w:val="Heading 5 Char"/>
    <w:link w:val="6"/>
    <w:qFormat/>
    <w:uiPriority w:val="9"/>
    <w:rPr>
      <w:rFonts w:ascii="Arial" w:hAnsi="Arial" w:eastAsia="Batang"/>
      <w:b/>
      <w:iCs/>
      <w:sz w:val="18"/>
      <w:szCs w:val="26"/>
      <w:lang w:val="en-GB" w:eastAsia="zh-CN"/>
    </w:rPr>
  </w:style>
  <w:style w:type="character" w:customStyle="1" w:styleId="32">
    <w:name w:val="Heading 6 Char"/>
    <w:link w:val="7"/>
    <w:qFormat/>
    <w:uiPriority w:val="9"/>
    <w:rPr>
      <w:rFonts w:ascii="Times New Roman" w:hAnsi="Times New Roman" w:eastAsia="Batang"/>
      <w:b/>
      <w:bCs/>
      <w:i/>
      <w:szCs w:val="22"/>
      <w:lang w:val="en-GB" w:eastAsia="zh-CN"/>
    </w:rPr>
  </w:style>
  <w:style w:type="character" w:customStyle="1" w:styleId="33">
    <w:name w:val="Heading 7 Char"/>
    <w:link w:val="8"/>
    <w:qFormat/>
    <w:uiPriority w:val="9"/>
    <w:rPr>
      <w:rFonts w:ascii="Times New Roman" w:hAnsi="Times New Roman" w:eastAsia="Batang"/>
      <w:sz w:val="24"/>
      <w:szCs w:val="24"/>
      <w:lang w:val="en-GB" w:eastAsia="zh-CN"/>
    </w:rPr>
  </w:style>
  <w:style w:type="character" w:customStyle="1" w:styleId="34">
    <w:name w:val="Heading 8 Char"/>
    <w:link w:val="9"/>
    <w:qFormat/>
    <w:uiPriority w:val="9"/>
    <w:rPr>
      <w:rFonts w:ascii="Times New Roman" w:hAnsi="Times New Roman" w:eastAsia="Batang"/>
      <w:i/>
      <w:iCs/>
      <w:sz w:val="24"/>
      <w:szCs w:val="24"/>
      <w:lang w:val="en-GB" w:eastAsia="zh-CN"/>
    </w:rPr>
  </w:style>
  <w:style w:type="character" w:customStyle="1" w:styleId="35">
    <w:name w:val="Heading 9 Char"/>
    <w:link w:val="10"/>
    <w:qFormat/>
    <w:uiPriority w:val="9"/>
    <w:rPr>
      <w:rFonts w:ascii="Arial" w:hAnsi="Arial" w:eastAsia="Batang"/>
      <w:sz w:val="22"/>
      <w:szCs w:val="22"/>
      <w:lang w:val="en-GB" w:eastAsia="zh-CN"/>
    </w:rPr>
  </w:style>
  <w:style w:type="character" w:customStyle="1" w:styleId="36">
    <w:name w:val="Plain Text Char"/>
    <w:link w:val="13"/>
    <w:qFormat/>
    <w:uiPriority w:val="99"/>
    <w:rPr>
      <w:rFonts w:ascii="Arial" w:hAnsi="Arial" w:eastAsia="MS Gothic" w:cs="Times New Roman"/>
      <w:color w:val="000000"/>
      <w:kern w:val="0"/>
      <w:szCs w:val="20"/>
      <w:lang w:val="zh-CN" w:eastAsia="zh-CN"/>
    </w:rPr>
  </w:style>
  <w:style w:type="character" w:customStyle="1" w:styleId="37">
    <w:name w:val="Header Char"/>
    <w:link w:val="16"/>
    <w:qFormat/>
    <w:uiPriority w:val="99"/>
    <w:rPr>
      <w:rFonts w:ascii="Times" w:hAnsi="Times" w:eastAsia="Batang"/>
      <w:szCs w:val="24"/>
      <w:lang w:val="en-GB" w:eastAsia="en-US"/>
    </w:rPr>
  </w:style>
  <w:style w:type="character" w:customStyle="1" w:styleId="38">
    <w:name w:val="Footer Char"/>
    <w:link w:val="15"/>
    <w:qFormat/>
    <w:uiPriority w:val="99"/>
    <w:rPr>
      <w:rFonts w:ascii="Times" w:hAnsi="Times" w:eastAsia="Batang"/>
      <w:szCs w:val="24"/>
      <w:lang w:val="en-GB" w:eastAsia="en-US"/>
    </w:rPr>
  </w:style>
  <w:style w:type="paragraph" w:customStyle="1" w:styleId="39">
    <w:name w:val="References"/>
    <w:basedOn w:val="1"/>
    <w:qFormat/>
    <w:uiPriority w:val="0"/>
    <w:pPr>
      <w:numPr>
        <w:ilvl w:val="2"/>
        <w:numId w:val="2"/>
      </w:numPr>
    </w:pPr>
    <w:rPr>
      <w:sz w:val="20"/>
      <w:lang w:bidi="ar-SA"/>
    </w:rPr>
  </w:style>
  <w:style w:type="character" w:customStyle="1" w:styleId="40">
    <w:name w:val="Balloon Text Char"/>
    <w:link w:val="14"/>
    <w:semiHidden/>
    <w:qFormat/>
    <w:uiPriority w:val="99"/>
    <w:rPr>
      <w:rFonts w:hAnsi="Times"/>
      <w:sz w:val="18"/>
      <w:szCs w:val="18"/>
      <w:lang w:val="en-GB" w:eastAsia="en-US"/>
    </w:rPr>
  </w:style>
  <w:style w:type="character" w:customStyle="1" w:styleId="41">
    <w:name w:val="Unresolved Mention1"/>
    <w:semiHidden/>
    <w:unhideWhenUsed/>
    <w:qFormat/>
    <w:uiPriority w:val="99"/>
    <w:rPr>
      <w:color w:val="605E5C"/>
      <w:shd w:val="clear" w:color="auto" w:fill="E1DFDD"/>
    </w:rPr>
  </w:style>
  <w:style w:type="paragraph" w:customStyle="1" w:styleId="42">
    <w:name w:val="Revision1"/>
    <w:hidden/>
    <w:semiHidden/>
    <w:qFormat/>
    <w:uiPriority w:val="99"/>
    <w:rPr>
      <w:rFonts w:ascii="Times" w:hAnsi="Times" w:eastAsia="Batang" w:cs="Times New Roman"/>
      <w:szCs w:val="24"/>
      <w:lang w:val="en-GB" w:eastAsia="en-US" w:bidi="ar-SA"/>
    </w:rPr>
  </w:style>
  <w:style w:type="paragraph" w:customStyle="1" w:styleId="43">
    <w:name w:val="TOC Heading1"/>
    <w:basedOn w:val="2"/>
    <w:next w:val="1"/>
    <w:unhideWhenUsed/>
    <w:qFormat/>
    <w:uiPriority w:val="39"/>
    <w:pPr>
      <w:keepNext/>
      <w:keepLines/>
      <w:widowControl/>
      <w:numPr>
        <w:numId w:val="0"/>
      </w:numPr>
      <w:spacing w:before="240" w:after="0" w:line="259" w:lineRule="auto"/>
      <w:outlineLvl w:val="9"/>
    </w:pPr>
    <w:rPr>
      <w:rFonts w:ascii="Calibri Light" w:hAnsi="Calibri Light" w:eastAsia="DengXian Light"/>
      <w:b w:val="0"/>
      <w:bCs w:val="0"/>
      <w:color w:val="2F5496"/>
      <w:kern w:val="0"/>
      <w:lang w:val="en-US" w:eastAsia="en-US"/>
    </w:rPr>
  </w:style>
  <w:style w:type="character" w:customStyle="1" w:styleId="44">
    <w:name w:val="Comment Text Char"/>
    <w:link w:val="11"/>
    <w:qFormat/>
    <w:uiPriority w:val="0"/>
    <w:rPr>
      <w:rFonts w:ascii="Times" w:hAnsi="Times" w:eastAsia="Batang"/>
      <w:lang w:val="en-GB" w:eastAsia="en-US"/>
    </w:rPr>
  </w:style>
  <w:style w:type="character" w:customStyle="1" w:styleId="45">
    <w:name w:val="Comment Subject Char"/>
    <w:link w:val="19"/>
    <w:semiHidden/>
    <w:qFormat/>
    <w:uiPriority w:val="99"/>
    <w:rPr>
      <w:rFonts w:ascii="Times" w:hAnsi="Times" w:eastAsia="Batang"/>
      <w:b/>
      <w:bCs/>
      <w:lang w:val="en-GB" w:eastAsia="en-US"/>
    </w:rPr>
  </w:style>
  <w:style w:type="paragraph" w:customStyle="1" w:styleId="46">
    <w:name w:val="x_msonormal"/>
    <w:basedOn w:val="1"/>
    <w:qFormat/>
    <w:uiPriority w:val="0"/>
    <w:rPr>
      <w:rFonts w:ascii="Calibri" w:hAnsi="Calibri" w:eastAsia="宋体" w:cs="Calibri"/>
      <w:sz w:val="22"/>
      <w:szCs w:val="22"/>
      <w:lang w:eastAsia="zh-CN" w:bidi="ar-SA"/>
    </w:rPr>
  </w:style>
  <w:style w:type="character" w:customStyle="1" w:styleId="47">
    <w:name w:val="Unresolved Mention2"/>
    <w:semiHidden/>
    <w:unhideWhenUsed/>
    <w:qFormat/>
    <w:uiPriority w:val="99"/>
    <w:rPr>
      <w:color w:val="605E5C"/>
      <w:shd w:val="clear" w:color="auto" w:fill="E1DFDD"/>
    </w:rPr>
  </w:style>
  <w:style w:type="character" w:styleId="48">
    <w:name w:val="Placeholder Text"/>
    <w:basedOn w:val="22"/>
    <w:semiHidden/>
    <w:qFormat/>
    <w:uiPriority w:val="99"/>
    <w:rPr>
      <w:color w:val="808080"/>
    </w:rPr>
  </w:style>
  <w:style w:type="character" w:customStyle="1" w:styleId="49">
    <w:name w:val="List Paragraph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Malgun Gothic"/>
      <w:kern w:val="2"/>
      <w:sz w:val="21"/>
      <w:szCs w:val="22"/>
      <w:lang w:eastAsia="zh-CN" w:bidi="ar-SA"/>
    </w:rPr>
  </w:style>
  <w:style w:type="paragraph" w:customStyle="1" w:styleId="51">
    <w:name w:val="Revision"/>
    <w:hidden/>
    <w:unhideWhenUsed/>
    <w:uiPriority w:val="99"/>
    <w:rPr>
      <w:rFonts w:ascii="Times New Roman" w:hAnsi="Times New Roman" w:eastAsia="Times New Roman" w:cs="Times New Roman"/>
      <w:sz w:val="24"/>
      <w:szCs w:val="24"/>
      <w:lang w:val="en-US" w:eastAsia="en-US"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7674</Words>
  <Characters>43745</Characters>
  <Lines>364</Lines>
  <Paragraphs>102</Paragraphs>
  <TotalTime>5</TotalTime>
  <ScaleCrop>false</ScaleCrop>
  <LinksUpToDate>false</LinksUpToDate>
  <CharactersWithSpaces>51317</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2024-08-19T14:36:00Z</dcterms:created>
  <dc:creator>Data</dc:creator>
  <cp:lastModifiedBy>简荣灵</cp:lastModifiedBy>
  <dcterms:modified xsi:type="dcterms:W3CDTF">2024-08-19T18:01:37Z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ies>
</file>