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F871AD6" w:rsidR="001E41F3" w:rsidRDefault="001E41F3">
      <w:pPr>
        <w:pStyle w:val="CRCoverPage"/>
        <w:tabs>
          <w:tab w:val="right" w:pos="9639"/>
        </w:tabs>
        <w:spacing w:after="0"/>
        <w:rPr>
          <w:b/>
          <w:i/>
          <w:noProof/>
          <w:sz w:val="28"/>
        </w:rPr>
      </w:pPr>
      <w:r>
        <w:rPr>
          <w:b/>
          <w:noProof/>
          <w:sz w:val="24"/>
        </w:rPr>
        <w:t>3GPP TSG-</w:t>
      </w:r>
      <w:fldSimple w:instr=" DOCPROPERTY  TSG/WGRef  \* MERGEFORMAT ">
        <w:r w:rsidR="0055557F" w:rsidRPr="0055557F">
          <w:rPr>
            <w:b/>
            <w:noProof/>
            <w:sz w:val="24"/>
          </w:rPr>
          <w:t>RAN WG1</w:t>
        </w:r>
      </w:fldSimple>
      <w:r w:rsidR="00C66BA2">
        <w:rPr>
          <w:b/>
          <w:noProof/>
          <w:sz w:val="24"/>
        </w:rPr>
        <w:t xml:space="preserve"> </w:t>
      </w:r>
      <w:r>
        <w:rPr>
          <w:b/>
          <w:noProof/>
          <w:sz w:val="24"/>
        </w:rPr>
        <w:t>Meeting #</w:t>
      </w:r>
      <w:r w:rsidR="00B71BEF">
        <w:rPr>
          <w:b/>
          <w:noProof/>
          <w:sz w:val="24"/>
        </w:rPr>
        <w:t>118</w:t>
      </w:r>
      <w:fldSimple w:instr=" DOCPROPERTY  MtgTitle  \* MERGEFORMAT ">
        <w:r w:rsidR="0055557F" w:rsidRPr="0055557F">
          <w:rPr>
            <w:b/>
            <w:noProof/>
            <w:sz w:val="24"/>
          </w:rPr>
          <w:t xml:space="preserve"> </w:t>
        </w:r>
      </w:fldSimple>
      <w:r>
        <w:rPr>
          <w:b/>
          <w:i/>
          <w:noProof/>
          <w:sz w:val="28"/>
        </w:rPr>
        <w:tab/>
      </w:r>
      <w:r w:rsidR="002C22E4">
        <w:rPr>
          <w:b/>
          <w:i/>
          <w:noProof/>
          <w:sz w:val="28"/>
        </w:rPr>
        <w:t>R1-240</w:t>
      </w:r>
      <w:r w:rsidR="00317B25">
        <w:rPr>
          <w:b/>
          <w:i/>
          <w:noProof/>
          <w:sz w:val="28"/>
        </w:rPr>
        <w:t>XXXX</w:t>
      </w:r>
    </w:p>
    <w:p w14:paraId="646680C4" w14:textId="24A158FC" w:rsidR="00B71BEF" w:rsidRPr="00B71BEF" w:rsidRDefault="00B71BEF" w:rsidP="00B71BEF">
      <w:pPr>
        <w:pStyle w:val="CRCoverPage"/>
        <w:outlineLvl w:val="0"/>
        <w:rPr>
          <w:rFonts w:eastAsia="MS Mincho" w:cs="Arial"/>
          <w:b/>
          <w:bCs/>
          <w:sz w:val="24"/>
          <w:szCs w:val="24"/>
          <w:lang w:eastAsia="ja-JP"/>
        </w:rPr>
      </w:pPr>
      <w:r w:rsidRPr="00B71BEF">
        <w:rPr>
          <w:rFonts w:eastAsia="MS Mincho" w:cs="Arial"/>
          <w:b/>
          <w:bCs/>
          <w:sz w:val="24"/>
          <w:szCs w:val="24"/>
          <w:lang w:eastAsia="ja-JP"/>
        </w:rPr>
        <w:t>Maastricht, NL, August 19</w:t>
      </w:r>
      <w:r w:rsidRPr="00B71BEF">
        <w:rPr>
          <w:rFonts w:eastAsia="MS Mincho" w:cs="Arial"/>
          <w:b/>
          <w:bCs/>
          <w:sz w:val="24"/>
          <w:szCs w:val="24"/>
          <w:vertAlign w:val="superscript"/>
          <w:lang w:eastAsia="ja-JP"/>
        </w:rPr>
        <w:t>th</w:t>
      </w:r>
      <w:r w:rsidRPr="00B71BEF">
        <w:rPr>
          <w:rFonts w:eastAsia="MS Mincho" w:cs="Arial"/>
          <w:b/>
          <w:bCs/>
          <w:sz w:val="24"/>
          <w:szCs w:val="24"/>
          <w:lang w:eastAsia="ja-JP"/>
        </w:rPr>
        <w:t xml:space="preserve"> – 23</w:t>
      </w:r>
      <w:r w:rsidRPr="00B71BEF">
        <w:rPr>
          <w:rFonts w:eastAsia="MS Mincho" w:cs="Arial"/>
          <w:b/>
          <w:bCs/>
          <w:sz w:val="24"/>
          <w:szCs w:val="24"/>
          <w:vertAlign w:val="superscript"/>
          <w:lang w:eastAsia="ja-JP"/>
        </w:rPr>
        <w:t>rd</w:t>
      </w:r>
      <w:r w:rsidRPr="00B71BEF">
        <w:rPr>
          <w:rFonts w:eastAsia="MS Mincho" w:cs="Arial"/>
          <w:b/>
          <w:bCs/>
          <w:sz w:val="24"/>
          <w:szCs w:val="24"/>
          <w:lang w:eastAsia="ja-JP"/>
        </w:rPr>
        <w:t>, 2024</w:t>
      </w:r>
    </w:p>
    <w:p w14:paraId="7CB45193" w14:textId="4B66CC73" w:rsidR="001E41F3" w:rsidRPr="002945E6" w:rsidRDefault="00533082" w:rsidP="005E2C44">
      <w:pPr>
        <w:pStyle w:val="CRCoverPage"/>
        <w:outlineLvl w:val="0"/>
        <w:rPr>
          <w:b/>
          <w:noProof/>
          <w:sz w:val="24"/>
          <w:szCs w:val="24"/>
          <w:lang w:eastAsia="zh-CN"/>
        </w:rPr>
      </w:pPr>
      <w:r w:rsidRPr="002945E6">
        <w:rPr>
          <w:rFonts w:hint="eastAsia"/>
          <w:b/>
          <w:noProof/>
          <w:sz w:val="24"/>
          <w:szCs w:val="24"/>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BAAFF8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1C26B0" w:rsidR="001E41F3" w:rsidRPr="00410371" w:rsidRDefault="009217A3" w:rsidP="00E13F3D">
            <w:pPr>
              <w:pStyle w:val="CRCoverPage"/>
              <w:spacing w:after="0"/>
              <w:jc w:val="right"/>
              <w:rPr>
                <w:b/>
                <w:noProof/>
                <w:sz w:val="28"/>
              </w:rPr>
            </w:pPr>
            <w:r>
              <w:rPr>
                <w:b/>
                <w:noProof/>
                <w:sz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6E1843" w:rsidR="001E41F3" w:rsidRPr="00641F82" w:rsidRDefault="00000000" w:rsidP="00785714">
            <w:pPr>
              <w:pStyle w:val="CRCoverPage"/>
              <w:spacing w:after="0"/>
              <w:rPr>
                <w:noProof/>
                <w:lang w:eastAsia="zh-CN"/>
              </w:rPr>
            </w:pPr>
            <w:fldSimple w:instr=" DOCPROPERTY  Cr#  \* MERGEFORMAT ">
              <w:r w:rsidR="0055557F" w:rsidRPr="0055557F">
                <w:rPr>
                  <w:b/>
                  <w:noProof/>
                  <w:sz w:val="28"/>
                </w:rPr>
                <w:t xml:space="preserve"> </w:t>
              </w:r>
            </w:fldSimple>
            <w:r w:rsidR="0084342F">
              <w:rPr>
                <w:b/>
                <w:noProof/>
                <w:sz w:val="28"/>
              </w:rPr>
              <w:t xml:space="preserve"> X</w:t>
            </w:r>
            <w:r w:rsidR="0084342F" w:rsidRPr="008142DF">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55557F" w:rsidRPr="005555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DE90D0" w:rsidR="001E41F3" w:rsidRPr="00410371" w:rsidRDefault="00000000" w:rsidP="00593639">
            <w:pPr>
              <w:pStyle w:val="CRCoverPage"/>
              <w:spacing w:after="0"/>
              <w:jc w:val="center"/>
              <w:rPr>
                <w:noProof/>
                <w:sz w:val="28"/>
              </w:rPr>
            </w:pPr>
            <w:fldSimple w:instr=" DOCPROPERTY  Version  \* MERGEFORMAT ">
              <w:r w:rsidR="00500975">
                <w:rPr>
                  <w:b/>
                  <w:noProof/>
                  <w:sz w:val="28"/>
                </w:rPr>
                <w:t>1</w:t>
              </w:r>
              <w:r w:rsidR="001D0276">
                <w:rPr>
                  <w:b/>
                  <w:noProof/>
                  <w:sz w:val="28"/>
                </w:rPr>
                <w:t>8</w:t>
              </w:r>
              <w:r w:rsidR="00AE1073">
                <w:rPr>
                  <w:b/>
                  <w:noProof/>
                  <w:sz w:val="28"/>
                </w:rPr>
                <w:t>.</w:t>
              </w:r>
              <w:r w:rsidR="001D0276">
                <w:rPr>
                  <w:b/>
                  <w:noProof/>
                  <w:sz w:val="28"/>
                </w:rPr>
                <w:t>3</w:t>
              </w:r>
              <w:r w:rsidR="000E3518" w:rsidRPr="000E351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F8C312" w:rsidR="00F25D98" w:rsidRDefault="005742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5671A84" w:rsidR="00F25D98" w:rsidRDefault="0072788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AAF715" w:rsidR="001E41F3" w:rsidRDefault="00EA48FD">
            <w:pPr>
              <w:pStyle w:val="CRCoverPage"/>
              <w:spacing w:after="0"/>
              <w:ind w:left="100"/>
              <w:rPr>
                <w:noProof/>
              </w:rPr>
            </w:pPr>
            <w:r w:rsidRPr="003E5045">
              <w:t xml:space="preserve">Draft CR on </w:t>
            </w:r>
            <w:r w:rsidR="00E54E9B">
              <w:t>R</w:t>
            </w:r>
            <w:r w:rsidR="00E54E9B" w:rsidRPr="00E54E9B">
              <w:t>emaining issues for uplink Tx</w:t>
            </w:r>
            <w:r w:rsidR="00092FF6">
              <w:t xml:space="preserve"> switching</w:t>
            </w:r>
            <w:r w:rsidR="00E54E9B" w:rsidRPr="00E54E9B">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D0B5ED" w:rsidR="001E41F3" w:rsidRDefault="003E5045" w:rsidP="00FE49F1">
            <w:pPr>
              <w:pStyle w:val="CRCoverPage"/>
              <w:spacing w:after="0"/>
              <w:ind w:left="100"/>
              <w:rPr>
                <w:noProof/>
                <w:lang w:eastAsia="zh-CN"/>
              </w:rPr>
            </w:pPr>
            <w:r>
              <w:t>Moderator</w:t>
            </w:r>
            <w:r>
              <w:rPr>
                <w:lang w:eastAsia="zh-CN"/>
              </w:rPr>
              <w:t xml:space="preserve"> (</w:t>
            </w:r>
            <w:r w:rsidR="00260DD7">
              <w:rPr>
                <w:lang w:eastAsia="zh-CN"/>
              </w:rPr>
              <w:t>Apple</w:t>
            </w:r>
            <w:r w:rsidR="000C58C6">
              <w:rPr>
                <w:rFonts w:hint="eastAsia"/>
              </w:rPr>
              <w:t>)</w:t>
            </w:r>
            <w:r w:rsidR="00804E99">
              <w:rPr>
                <w:rFonts w:hint="eastAsia"/>
              </w:rPr>
              <w:t xml:space="preserve">, </w:t>
            </w:r>
            <w:r w:rsidR="000A6EE0">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000000" w:rsidP="00547111">
            <w:pPr>
              <w:pStyle w:val="CRCoverPage"/>
              <w:spacing w:after="0"/>
              <w:ind w:left="100"/>
              <w:rPr>
                <w:noProof/>
              </w:rPr>
            </w:pPr>
            <w:fldSimple w:instr=" DOCPROPERTY  SourceIfTsg  \* MERGEFORMAT ">
              <w:r w:rsidR="0055557F">
                <w:rPr>
                  <w:noProof/>
                </w:rPr>
                <w:t xml:space="preserve"> </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ED28BE" w:rsidR="001E41F3" w:rsidRDefault="00371017" w:rsidP="0088785F">
            <w:pPr>
              <w:pStyle w:val="CRCoverPage"/>
              <w:spacing w:after="0"/>
              <w:ind w:left="100"/>
              <w:rPr>
                <w:noProof/>
              </w:rPr>
            </w:pPr>
            <w:r w:rsidRPr="003E5045">
              <w:t>NR_</w:t>
            </w:r>
            <w:r w:rsidR="001E72A3">
              <w:t>RF_FR1</w:t>
            </w:r>
            <w:r w:rsidR="00824484" w:rsidRPr="00632667">
              <w:rPr>
                <w:rFonts w:hint="eastAsia"/>
                <w:color w:val="FF0000"/>
                <w:lang w:eastAsia="zh-CN"/>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B31EFC" w:rsidR="001E41F3" w:rsidRDefault="008E576A" w:rsidP="008E576A">
            <w:pPr>
              <w:pStyle w:val="CRCoverPage"/>
              <w:spacing w:after="0"/>
              <w:ind w:left="100"/>
              <w:rPr>
                <w:noProof/>
              </w:rPr>
            </w:pPr>
            <w:r>
              <w:t>202</w:t>
            </w:r>
            <w:r w:rsidR="001E72A3">
              <w:rPr>
                <w:noProof/>
                <w:lang w:eastAsia="zh-CN"/>
              </w:rPr>
              <w:t>4</w:t>
            </w:r>
            <w:r>
              <w:rPr>
                <w:noProof/>
                <w:lang w:eastAsia="zh-CN"/>
              </w:rPr>
              <w:t>-</w:t>
            </w:r>
            <w:r w:rsidR="001E72A3">
              <w:rPr>
                <w:noProof/>
                <w:lang w:eastAsia="zh-CN"/>
              </w:rPr>
              <w:t>08</w:t>
            </w:r>
            <w:r>
              <w:t>-</w:t>
            </w:r>
            <w:r w:rsidR="001E72A3">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0BD06C" w:rsidR="001E41F3" w:rsidRPr="003B38C0" w:rsidRDefault="001D0276" w:rsidP="00D24991">
            <w:pPr>
              <w:pStyle w:val="CRCoverPage"/>
              <w:spacing w:after="0"/>
              <w:ind w:left="100" w:right="-609"/>
              <w:rPr>
                <w:b/>
                <w:noProof/>
                <w:lang w:eastAsia="zh-CN"/>
              </w:rPr>
            </w:pPr>
            <w:r>
              <w:rPr>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3524D1" w:rsidR="001E41F3" w:rsidRDefault="00371017">
            <w:pPr>
              <w:pStyle w:val="CRCoverPage"/>
              <w:spacing w:after="0"/>
              <w:ind w:left="100"/>
              <w:rPr>
                <w:noProof/>
              </w:rPr>
            </w:pPr>
            <w:r>
              <w:t>Rel-1</w:t>
            </w:r>
            <w:r w:rsidR="001D027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C5E0D" w14:paraId="1256F52C" w14:textId="77777777" w:rsidTr="00547111">
        <w:tc>
          <w:tcPr>
            <w:tcW w:w="2694" w:type="dxa"/>
            <w:gridSpan w:val="2"/>
            <w:tcBorders>
              <w:top w:val="single" w:sz="4" w:space="0" w:color="auto"/>
              <w:left w:val="single" w:sz="4" w:space="0" w:color="auto"/>
            </w:tcBorders>
          </w:tcPr>
          <w:p w14:paraId="52C87DB0" w14:textId="77777777" w:rsidR="002C5E0D" w:rsidRDefault="002C5E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A09E68" w:rsidR="002C5E0D" w:rsidRPr="00853E70" w:rsidRDefault="00802405" w:rsidP="008F49E4">
            <w:pPr>
              <w:pStyle w:val="CRCoverPage"/>
              <w:spacing w:after="0"/>
              <w:ind w:leftChars="49" w:left="98"/>
              <w:jc w:val="both"/>
              <w:rPr>
                <w:rFonts w:cs="Arial"/>
                <w:noProof/>
                <w:lang w:eastAsia="zh-CN"/>
              </w:rPr>
            </w:pPr>
            <w:r>
              <w:rPr>
                <w:lang w:eastAsia="ko-KR"/>
              </w:rPr>
              <w:t xml:space="preserve">Uplink switching gap is not relaxed for the case that UE is configured to transmit a CG-PUSCH on a serving cell, and CG-PUSCH transmission triggers uplink Tx switching, but an UL-DCI schedules a DG-PUSCH on the same serving cell which cancels CG-PUSCH. </w:t>
            </w:r>
          </w:p>
        </w:tc>
      </w:tr>
      <w:tr w:rsidR="002C5E0D" w14:paraId="4CA74D09" w14:textId="77777777" w:rsidTr="00547111">
        <w:tc>
          <w:tcPr>
            <w:tcW w:w="2694" w:type="dxa"/>
            <w:gridSpan w:val="2"/>
            <w:tcBorders>
              <w:left w:val="single" w:sz="4" w:space="0" w:color="auto"/>
            </w:tcBorders>
          </w:tcPr>
          <w:p w14:paraId="2D0866D6" w14:textId="7FBE89F7" w:rsidR="002C5E0D" w:rsidRDefault="002C5E0D">
            <w:pPr>
              <w:pStyle w:val="CRCoverPage"/>
              <w:spacing w:after="0"/>
              <w:rPr>
                <w:b/>
                <w:i/>
                <w:noProof/>
                <w:sz w:val="8"/>
                <w:szCs w:val="8"/>
              </w:rPr>
            </w:pPr>
          </w:p>
        </w:tc>
        <w:tc>
          <w:tcPr>
            <w:tcW w:w="6946" w:type="dxa"/>
            <w:gridSpan w:val="9"/>
            <w:tcBorders>
              <w:right w:val="single" w:sz="4" w:space="0" w:color="auto"/>
            </w:tcBorders>
          </w:tcPr>
          <w:p w14:paraId="365DEF04" w14:textId="77777777" w:rsidR="002C5E0D" w:rsidRPr="00757FA2" w:rsidRDefault="002C5E0D">
            <w:pPr>
              <w:pStyle w:val="CRCoverPage"/>
              <w:spacing w:after="0"/>
              <w:rPr>
                <w:rFonts w:cs="Arial"/>
                <w:noProof/>
                <w:sz w:val="8"/>
                <w:szCs w:val="8"/>
              </w:rPr>
            </w:pPr>
          </w:p>
        </w:tc>
      </w:tr>
      <w:tr w:rsidR="002C5E0D" w14:paraId="21016551" w14:textId="77777777" w:rsidTr="00547111">
        <w:tc>
          <w:tcPr>
            <w:tcW w:w="2694" w:type="dxa"/>
            <w:gridSpan w:val="2"/>
            <w:tcBorders>
              <w:left w:val="single" w:sz="4" w:space="0" w:color="auto"/>
            </w:tcBorders>
          </w:tcPr>
          <w:p w14:paraId="49433147" w14:textId="77777777" w:rsidR="002C5E0D" w:rsidRDefault="002C5E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BBE4AFF" w:rsidR="002C5E0D" w:rsidRPr="00757FA2" w:rsidRDefault="00802405" w:rsidP="006D7FA3">
            <w:pPr>
              <w:pStyle w:val="CRCoverPage"/>
              <w:spacing w:after="0"/>
              <w:ind w:leftChars="49" w:left="98"/>
              <w:jc w:val="both"/>
              <w:rPr>
                <w:rFonts w:cs="Arial"/>
                <w:noProof/>
                <w:lang w:eastAsia="zh-CN"/>
              </w:rPr>
            </w:pPr>
            <w:r>
              <w:rPr>
                <w:rFonts w:eastAsia="SimSun" w:cs="Arial"/>
                <w:lang w:val="en-US" w:eastAsia="zh-CN"/>
              </w:rPr>
              <w:t xml:space="preserve">When uplink CG-PUSCH transmission on a serving cell triggers Tx switching, </w:t>
            </w:r>
            <w:r w:rsidRPr="00802405">
              <w:rPr>
                <w:rFonts w:eastAsia="SimSun" w:cs="Arial"/>
                <w:lang w:val="en-US" w:eastAsia="zh-CN"/>
              </w:rPr>
              <w:t xml:space="preserve">an additional time duration </w:t>
            </w:r>
            <w:proofErr w:type="spellStart"/>
            <w:r w:rsidRPr="00802405">
              <w:rPr>
                <w:rFonts w:eastAsia="SimSun" w:cs="Arial"/>
                <w:i/>
                <w:lang w:val="en-US" w:eastAsia="zh-CN"/>
              </w:rPr>
              <w:t>T</w:t>
            </w:r>
            <w:r w:rsidRPr="00802405">
              <w:rPr>
                <w:rFonts w:eastAsia="SimSun" w:cs="Arial"/>
                <w:i/>
                <w:vertAlign w:val="subscript"/>
                <w:lang w:val="en-US" w:eastAsia="zh-CN"/>
              </w:rPr>
              <w:t>switch</w:t>
            </w:r>
            <w:proofErr w:type="spellEnd"/>
            <w:r w:rsidRPr="00802405">
              <w:rPr>
                <w:rFonts w:eastAsia="SimSun" w:cs="Arial"/>
                <w:lang w:val="en-US" w:eastAsia="zh-CN"/>
              </w:rPr>
              <w:t xml:space="preserve"> </w:t>
            </w:r>
            <w:r>
              <w:rPr>
                <w:rFonts w:eastAsia="SimSun" w:cs="Arial"/>
                <w:lang w:val="en-US" w:eastAsia="zh-CN"/>
              </w:rPr>
              <w:t xml:space="preserve">is added to the existing </w:t>
            </w:r>
            <w:r w:rsidRPr="0067775E">
              <w:rPr>
                <w:rFonts w:eastAsia="SimSun" w:cs="Arial"/>
                <w:i/>
                <w:iCs/>
                <w:lang w:val="en-US" w:eastAsia="zh-CN"/>
              </w:rPr>
              <w:t>N</w:t>
            </w:r>
            <w:r w:rsidRPr="0067775E">
              <w:rPr>
                <w:rFonts w:eastAsia="SimSun" w:cs="Arial"/>
                <w:i/>
                <w:iCs/>
                <w:vertAlign w:val="subscript"/>
                <w:lang w:val="en-US" w:eastAsia="zh-CN"/>
              </w:rPr>
              <w:t>2</w:t>
            </w:r>
            <w:r>
              <w:rPr>
                <w:rFonts w:eastAsia="SimSun" w:cs="Arial"/>
                <w:lang w:val="en-US" w:eastAsia="zh-CN"/>
              </w:rPr>
              <w:t xml:space="preserve"> symbols between the end of UL DCI that cancels CG-PUSCH, and the beginning of CG-PUSCH.</w:t>
            </w:r>
          </w:p>
        </w:tc>
      </w:tr>
      <w:tr w:rsidR="002C5E0D" w14:paraId="1F886379" w14:textId="77777777" w:rsidTr="00547111">
        <w:tc>
          <w:tcPr>
            <w:tcW w:w="2694" w:type="dxa"/>
            <w:gridSpan w:val="2"/>
            <w:tcBorders>
              <w:left w:val="single" w:sz="4" w:space="0" w:color="auto"/>
            </w:tcBorders>
          </w:tcPr>
          <w:p w14:paraId="4D989623" w14:textId="77777777" w:rsidR="002C5E0D" w:rsidRDefault="002C5E0D">
            <w:pPr>
              <w:pStyle w:val="CRCoverPage"/>
              <w:spacing w:after="0"/>
              <w:rPr>
                <w:b/>
                <w:i/>
                <w:noProof/>
                <w:sz w:val="8"/>
                <w:szCs w:val="8"/>
              </w:rPr>
            </w:pPr>
          </w:p>
        </w:tc>
        <w:tc>
          <w:tcPr>
            <w:tcW w:w="6946" w:type="dxa"/>
            <w:gridSpan w:val="9"/>
            <w:tcBorders>
              <w:right w:val="single" w:sz="4" w:space="0" w:color="auto"/>
            </w:tcBorders>
          </w:tcPr>
          <w:p w14:paraId="71C4A204" w14:textId="77777777" w:rsidR="002C5E0D" w:rsidRPr="00757FA2" w:rsidRDefault="002C5E0D">
            <w:pPr>
              <w:pStyle w:val="CRCoverPage"/>
              <w:spacing w:after="0"/>
              <w:rPr>
                <w:rFonts w:cs="Arial"/>
                <w:noProof/>
                <w:sz w:val="8"/>
                <w:szCs w:val="8"/>
              </w:rPr>
            </w:pPr>
          </w:p>
        </w:tc>
      </w:tr>
      <w:tr w:rsidR="002C5E0D" w14:paraId="678D7BF9" w14:textId="77777777" w:rsidTr="00547111">
        <w:tc>
          <w:tcPr>
            <w:tcW w:w="2694" w:type="dxa"/>
            <w:gridSpan w:val="2"/>
            <w:tcBorders>
              <w:left w:val="single" w:sz="4" w:space="0" w:color="auto"/>
              <w:bottom w:val="single" w:sz="4" w:space="0" w:color="auto"/>
            </w:tcBorders>
          </w:tcPr>
          <w:p w14:paraId="4E5CE1B6" w14:textId="77777777" w:rsidR="002C5E0D" w:rsidRDefault="002C5E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EDA1B7" w:rsidR="002C5E0D" w:rsidRPr="00757FA2" w:rsidRDefault="00802405" w:rsidP="00DB0EEB">
            <w:pPr>
              <w:pStyle w:val="CRCoverPage"/>
              <w:spacing w:after="0"/>
              <w:ind w:left="100"/>
              <w:jc w:val="both"/>
              <w:rPr>
                <w:rFonts w:cs="Arial"/>
                <w:noProof/>
              </w:rPr>
            </w:pPr>
            <w:r>
              <w:rPr>
                <w:bCs/>
                <w:lang w:eastAsia="ja-JP"/>
              </w:rPr>
              <w:t xml:space="preserve">UE does not commit uplink switching based on CG-PUSCH which has been </w:t>
            </w:r>
            <w:proofErr w:type="spellStart"/>
            <w:r>
              <w:rPr>
                <w:bCs/>
                <w:lang w:eastAsia="ja-JP"/>
              </w:rPr>
              <w:t>canceled</w:t>
            </w:r>
            <w:proofErr w:type="spellEnd"/>
            <w:r>
              <w:rPr>
                <w:bCs/>
                <w:lang w:eastAsia="ja-JP"/>
              </w:rPr>
              <w:t xml:space="preserve"> by NW. If timeline is not relaxed, UE may drop UL transmissions on victim band </w:t>
            </w:r>
            <w:r w:rsidR="0097342B">
              <w:rPr>
                <w:bCs/>
                <w:lang w:eastAsia="ja-JP"/>
              </w:rPr>
              <w:t>given that</w:t>
            </w:r>
            <w:r>
              <w:rPr>
                <w:bCs/>
                <w:lang w:eastAsia="ja-JP"/>
              </w:rPr>
              <w:t xml:space="preserve"> UE starts switching based on CG-PUSCH.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2860" w14:paraId="6A17D7AC" w14:textId="77777777" w:rsidTr="00547111">
        <w:tc>
          <w:tcPr>
            <w:tcW w:w="2694" w:type="dxa"/>
            <w:gridSpan w:val="2"/>
            <w:tcBorders>
              <w:top w:val="single" w:sz="4" w:space="0" w:color="auto"/>
              <w:left w:val="single" w:sz="4" w:space="0" w:color="auto"/>
            </w:tcBorders>
          </w:tcPr>
          <w:p w14:paraId="6DAD5B19" w14:textId="38C731F3" w:rsidR="001E2860" w:rsidRDefault="001E2860" w:rsidP="001E28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F6556A" w:rsidR="001E2860" w:rsidRDefault="001E2860" w:rsidP="001E2860">
            <w:pPr>
              <w:pStyle w:val="CRCoverPage"/>
              <w:spacing w:after="0"/>
              <w:ind w:left="100"/>
              <w:rPr>
                <w:noProof/>
              </w:rPr>
            </w:pPr>
            <w:r>
              <w:rPr>
                <w:noProof/>
                <w:lang w:eastAsia="zh-CN"/>
              </w:rPr>
              <w:t>6.1.2.1</w:t>
            </w:r>
          </w:p>
        </w:tc>
      </w:tr>
      <w:tr w:rsidR="001E2860" w14:paraId="56E1E6C3" w14:textId="77777777" w:rsidTr="00547111">
        <w:tc>
          <w:tcPr>
            <w:tcW w:w="2694" w:type="dxa"/>
            <w:gridSpan w:val="2"/>
            <w:tcBorders>
              <w:left w:val="single" w:sz="4" w:space="0" w:color="auto"/>
            </w:tcBorders>
          </w:tcPr>
          <w:p w14:paraId="2FB9DE77" w14:textId="77777777" w:rsidR="001E2860" w:rsidRDefault="001E2860" w:rsidP="001E2860">
            <w:pPr>
              <w:pStyle w:val="CRCoverPage"/>
              <w:spacing w:after="0"/>
              <w:rPr>
                <w:b/>
                <w:i/>
                <w:noProof/>
                <w:sz w:val="8"/>
                <w:szCs w:val="8"/>
              </w:rPr>
            </w:pPr>
          </w:p>
        </w:tc>
        <w:tc>
          <w:tcPr>
            <w:tcW w:w="6946" w:type="dxa"/>
            <w:gridSpan w:val="9"/>
            <w:tcBorders>
              <w:right w:val="single" w:sz="4" w:space="0" w:color="auto"/>
            </w:tcBorders>
          </w:tcPr>
          <w:p w14:paraId="0898542D" w14:textId="77777777" w:rsidR="001E2860" w:rsidRDefault="001E2860" w:rsidP="001E2860">
            <w:pPr>
              <w:pStyle w:val="CRCoverPage"/>
              <w:spacing w:after="0"/>
              <w:rPr>
                <w:noProof/>
                <w:sz w:val="8"/>
                <w:szCs w:val="8"/>
              </w:rPr>
            </w:pPr>
          </w:p>
        </w:tc>
      </w:tr>
      <w:tr w:rsidR="001E2860" w14:paraId="76F95A8B" w14:textId="77777777" w:rsidTr="00547111">
        <w:tc>
          <w:tcPr>
            <w:tcW w:w="2694" w:type="dxa"/>
            <w:gridSpan w:val="2"/>
            <w:tcBorders>
              <w:left w:val="single" w:sz="4" w:space="0" w:color="auto"/>
            </w:tcBorders>
          </w:tcPr>
          <w:p w14:paraId="335EAB52" w14:textId="77777777" w:rsidR="001E2860" w:rsidRDefault="001E2860" w:rsidP="001E28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2860" w:rsidRDefault="001E2860" w:rsidP="001E28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2860" w:rsidRDefault="001E2860" w:rsidP="001E2860">
            <w:pPr>
              <w:pStyle w:val="CRCoverPage"/>
              <w:spacing w:after="0"/>
              <w:jc w:val="center"/>
              <w:rPr>
                <w:b/>
                <w:caps/>
                <w:noProof/>
              </w:rPr>
            </w:pPr>
            <w:r>
              <w:rPr>
                <w:b/>
                <w:caps/>
                <w:noProof/>
              </w:rPr>
              <w:t>N</w:t>
            </w:r>
          </w:p>
        </w:tc>
        <w:tc>
          <w:tcPr>
            <w:tcW w:w="2977" w:type="dxa"/>
            <w:gridSpan w:val="4"/>
          </w:tcPr>
          <w:p w14:paraId="304CCBCB" w14:textId="77777777" w:rsidR="001E2860" w:rsidRDefault="001E2860" w:rsidP="001E28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2860" w:rsidRDefault="001E2860" w:rsidP="001E2860">
            <w:pPr>
              <w:pStyle w:val="CRCoverPage"/>
              <w:spacing w:after="0"/>
              <w:ind w:left="99"/>
              <w:rPr>
                <w:noProof/>
              </w:rPr>
            </w:pPr>
          </w:p>
        </w:tc>
      </w:tr>
      <w:tr w:rsidR="001E2860" w14:paraId="34ACE2EB" w14:textId="77777777" w:rsidTr="00547111">
        <w:tc>
          <w:tcPr>
            <w:tcW w:w="2694" w:type="dxa"/>
            <w:gridSpan w:val="2"/>
            <w:tcBorders>
              <w:left w:val="single" w:sz="4" w:space="0" w:color="auto"/>
            </w:tcBorders>
          </w:tcPr>
          <w:p w14:paraId="571382F3" w14:textId="77777777" w:rsidR="001E2860" w:rsidRDefault="001E2860" w:rsidP="001E28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2860" w:rsidRDefault="001E2860" w:rsidP="001E28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70F90B" w:rsidR="001E2860" w:rsidRDefault="001E2860" w:rsidP="001E2860">
            <w:pPr>
              <w:pStyle w:val="CRCoverPage"/>
              <w:spacing w:after="0"/>
              <w:jc w:val="center"/>
              <w:rPr>
                <w:b/>
                <w:caps/>
                <w:noProof/>
              </w:rPr>
            </w:pPr>
            <w:r>
              <w:rPr>
                <w:b/>
                <w:caps/>
                <w:noProof/>
              </w:rPr>
              <w:t>x</w:t>
            </w:r>
          </w:p>
        </w:tc>
        <w:tc>
          <w:tcPr>
            <w:tcW w:w="2977" w:type="dxa"/>
            <w:gridSpan w:val="4"/>
          </w:tcPr>
          <w:p w14:paraId="7DB274D8" w14:textId="77777777" w:rsidR="001E2860" w:rsidRDefault="001E2860" w:rsidP="001E28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2860" w:rsidRDefault="001E2860" w:rsidP="001E2860">
            <w:pPr>
              <w:pStyle w:val="CRCoverPage"/>
              <w:spacing w:after="0"/>
              <w:ind w:left="99"/>
              <w:rPr>
                <w:noProof/>
              </w:rPr>
            </w:pPr>
            <w:r>
              <w:rPr>
                <w:noProof/>
              </w:rPr>
              <w:t xml:space="preserve">TS/TR ... CR ... </w:t>
            </w:r>
          </w:p>
        </w:tc>
      </w:tr>
      <w:tr w:rsidR="001E2860" w14:paraId="446DDBAC" w14:textId="77777777" w:rsidTr="00547111">
        <w:tc>
          <w:tcPr>
            <w:tcW w:w="2694" w:type="dxa"/>
            <w:gridSpan w:val="2"/>
            <w:tcBorders>
              <w:left w:val="single" w:sz="4" w:space="0" w:color="auto"/>
            </w:tcBorders>
          </w:tcPr>
          <w:p w14:paraId="678A1AA6" w14:textId="77777777" w:rsidR="001E2860" w:rsidRDefault="001E2860" w:rsidP="001E28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2860" w:rsidRDefault="001E2860" w:rsidP="001E28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0EF297" w:rsidR="001E2860" w:rsidRDefault="001E2860" w:rsidP="001E2860">
            <w:pPr>
              <w:pStyle w:val="CRCoverPage"/>
              <w:spacing w:after="0"/>
              <w:jc w:val="center"/>
              <w:rPr>
                <w:b/>
                <w:caps/>
                <w:noProof/>
              </w:rPr>
            </w:pPr>
            <w:r>
              <w:rPr>
                <w:b/>
                <w:caps/>
                <w:noProof/>
              </w:rPr>
              <w:t>x</w:t>
            </w:r>
          </w:p>
        </w:tc>
        <w:tc>
          <w:tcPr>
            <w:tcW w:w="2977" w:type="dxa"/>
            <w:gridSpan w:val="4"/>
          </w:tcPr>
          <w:p w14:paraId="1A4306D9" w14:textId="77777777" w:rsidR="001E2860" w:rsidRDefault="001E2860" w:rsidP="001E28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2860" w:rsidRDefault="001E2860" w:rsidP="001E2860">
            <w:pPr>
              <w:pStyle w:val="CRCoverPage"/>
              <w:spacing w:after="0"/>
              <w:ind w:left="99"/>
              <w:rPr>
                <w:noProof/>
              </w:rPr>
            </w:pPr>
            <w:r>
              <w:rPr>
                <w:noProof/>
              </w:rPr>
              <w:t xml:space="preserve">TS/TR ... CR ... </w:t>
            </w:r>
          </w:p>
        </w:tc>
      </w:tr>
      <w:tr w:rsidR="001E2860" w14:paraId="55C714D2" w14:textId="77777777" w:rsidTr="00547111">
        <w:tc>
          <w:tcPr>
            <w:tcW w:w="2694" w:type="dxa"/>
            <w:gridSpan w:val="2"/>
            <w:tcBorders>
              <w:left w:val="single" w:sz="4" w:space="0" w:color="auto"/>
            </w:tcBorders>
          </w:tcPr>
          <w:p w14:paraId="45913E62" w14:textId="77777777" w:rsidR="001E2860" w:rsidRDefault="001E2860" w:rsidP="001E28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2860" w:rsidRDefault="001E2860" w:rsidP="001E28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7D4B4B" w:rsidR="001E2860" w:rsidRDefault="001E2860" w:rsidP="001E2860">
            <w:pPr>
              <w:pStyle w:val="CRCoverPage"/>
              <w:spacing w:after="0"/>
              <w:jc w:val="center"/>
              <w:rPr>
                <w:b/>
                <w:caps/>
                <w:noProof/>
              </w:rPr>
            </w:pPr>
            <w:r>
              <w:rPr>
                <w:b/>
                <w:caps/>
                <w:noProof/>
              </w:rPr>
              <w:t>x</w:t>
            </w:r>
          </w:p>
        </w:tc>
        <w:tc>
          <w:tcPr>
            <w:tcW w:w="2977" w:type="dxa"/>
            <w:gridSpan w:val="4"/>
          </w:tcPr>
          <w:p w14:paraId="1B4FF921" w14:textId="77777777" w:rsidR="001E2860" w:rsidRDefault="001E2860" w:rsidP="001E28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2860" w:rsidRDefault="001E2860" w:rsidP="001E2860">
            <w:pPr>
              <w:pStyle w:val="CRCoverPage"/>
              <w:spacing w:after="0"/>
              <w:ind w:left="99"/>
              <w:rPr>
                <w:noProof/>
              </w:rPr>
            </w:pPr>
            <w:r>
              <w:rPr>
                <w:noProof/>
              </w:rPr>
              <w:t xml:space="preserve">TS/TR ... CR ... </w:t>
            </w:r>
          </w:p>
        </w:tc>
      </w:tr>
      <w:tr w:rsidR="001E2860" w14:paraId="60DF82CC" w14:textId="77777777" w:rsidTr="008863B9">
        <w:tc>
          <w:tcPr>
            <w:tcW w:w="2694" w:type="dxa"/>
            <w:gridSpan w:val="2"/>
            <w:tcBorders>
              <w:left w:val="single" w:sz="4" w:space="0" w:color="auto"/>
            </w:tcBorders>
          </w:tcPr>
          <w:p w14:paraId="517696CD" w14:textId="77777777" w:rsidR="001E2860" w:rsidRDefault="001E2860" w:rsidP="001E2860">
            <w:pPr>
              <w:pStyle w:val="CRCoverPage"/>
              <w:spacing w:after="0"/>
              <w:rPr>
                <w:b/>
                <w:i/>
                <w:noProof/>
              </w:rPr>
            </w:pPr>
          </w:p>
        </w:tc>
        <w:tc>
          <w:tcPr>
            <w:tcW w:w="6946" w:type="dxa"/>
            <w:gridSpan w:val="9"/>
            <w:tcBorders>
              <w:right w:val="single" w:sz="4" w:space="0" w:color="auto"/>
            </w:tcBorders>
          </w:tcPr>
          <w:p w14:paraId="4D84207F" w14:textId="77777777" w:rsidR="001E2860" w:rsidRDefault="001E2860" w:rsidP="001E2860">
            <w:pPr>
              <w:pStyle w:val="CRCoverPage"/>
              <w:spacing w:after="0"/>
              <w:rPr>
                <w:noProof/>
              </w:rPr>
            </w:pPr>
          </w:p>
        </w:tc>
      </w:tr>
      <w:tr w:rsidR="001E2860" w14:paraId="556B87B6" w14:textId="77777777" w:rsidTr="008863B9">
        <w:tc>
          <w:tcPr>
            <w:tcW w:w="2694" w:type="dxa"/>
            <w:gridSpan w:val="2"/>
            <w:tcBorders>
              <w:left w:val="single" w:sz="4" w:space="0" w:color="auto"/>
              <w:bottom w:val="single" w:sz="4" w:space="0" w:color="auto"/>
            </w:tcBorders>
          </w:tcPr>
          <w:p w14:paraId="79A9C411" w14:textId="77777777" w:rsidR="001E2860" w:rsidRDefault="001E2860" w:rsidP="001E28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14A37E" w:rsidR="001E2860" w:rsidRDefault="001E2860" w:rsidP="001E2860">
            <w:pPr>
              <w:pStyle w:val="CRCoverPage"/>
              <w:spacing w:after="0"/>
              <w:ind w:left="100"/>
              <w:rPr>
                <w:noProof/>
              </w:rPr>
            </w:pPr>
          </w:p>
        </w:tc>
      </w:tr>
      <w:tr w:rsidR="001E2860" w:rsidRPr="008863B9" w14:paraId="45BFE792" w14:textId="77777777" w:rsidTr="008863B9">
        <w:tc>
          <w:tcPr>
            <w:tcW w:w="2694" w:type="dxa"/>
            <w:gridSpan w:val="2"/>
            <w:tcBorders>
              <w:top w:val="single" w:sz="4" w:space="0" w:color="auto"/>
              <w:bottom w:val="single" w:sz="4" w:space="0" w:color="auto"/>
            </w:tcBorders>
          </w:tcPr>
          <w:p w14:paraId="194242DD" w14:textId="77777777" w:rsidR="001E2860" w:rsidRPr="008863B9" w:rsidRDefault="001E2860" w:rsidP="001E28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E2860" w:rsidRPr="008863B9" w:rsidRDefault="001E2860" w:rsidP="001E2860">
            <w:pPr>
              <w:pStyle w:val="CRCoverPage"/>
              <w:spacing w:after="0"/>
              <w:ind w:left="100"/>
              <w:rPr>
                <w:noProof/>
                <w:sz w:val="8"/>
                <w:szCs w:val="8"/>
              </w:rPr>
            </w:pPr>
          </w:p>
        </w:tc>
      </w:tr>
      <w:tr w:rsidR="001E286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E2860" w:rsidRDefault="001E2860" w:rsidP="001E28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E2860" w:rsidRDefault="001E2860" w:rsidP="001E2860">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229E7E" w14:textId="27709D43" w:rsidR="001673BC" w:rsidRDefault="001673BC" w:rsidP="00C934C9">
      <w:pPr>
        <w:pStyle w:val="Heading1"/>
        <w:tabs>
          <w:tab w:val="left" w:pos="1134"/>
        </w:tabs>
        <w:ind w:left="0" w:firstLine="0"/>
        <w:rPr>
          <w:rFonts w:cs="Arial"/>
          <w:szCs w:val="36"/>
        </w:rPr>
      </w:pPr>
      <w:bookmarkStart w:id="1" w:name="_Ref500241945"/>
      <w:bookmarkStart w:id="2" w:name="_Toc12021478"/>
      <w:bookmarkStart w:id="3" w:name="_Toc20311590"/>
      <w:bookmarkStart w:id="4" w:name="_Toc26719415"/>
      <w:bookmarkStart w:id="5" w:name="_Toc29894850"/>
      <w:bookmarkStart w:id="6" w:name="_Toc29899149"/>
      <w:bookmarkStart w:id="7" w:name="_Toc29899567"/>
      <w:bookmarkStart w:id="8" w:name="_Toc29917304"/>
      <w:bookmarkStart w:id="9" w:name="_Toc36498178"/>
      <w:bookmarkStart w:id="10" w:name="_Toc45699204"/>
      <w:bookmarkStart w:id="11" w:name="_Toc129774571"/>
    </w:p>
    <w:p w14:paraId="32149D35" w14:textId="1DDD6870" w:rsidR="00C934C9" w:rsidRPr="00843DEB" w:rsidRDefault="00843DEB" w:rsidP="00843DEB">
      <w:pPr>
        <w:pStyle w:val="Heading2"/>
        <w:rPr>
          <w:color w:val="000000"/>
        </w:rPr>
      </w:pPr>
      <w:bookmarkStart w:id="12" w:name="_Toc11352138"/>
      <w:bookmarkStart w:id="13" w:name="_Toc20318028"/>
      <w:bookmarkStart w:id="14" w:name="_Toc27299926"/>
      <w:bookmarkStart w:id="15" w:name="_Toc29673199"/>
      <w:bookmarkStart w:id="16" w:name="_Toc29673340"/>
      <w:bookmarkStart w:id="17" w:name="_Toc29674333"/>
      <w:bookmarkStart w:id="18" w:name="_Toc36645563"/>
      <w:bookmarkStart w:id="19" w:name="_Toc45810608"/>
      <w:bookmarkStart w:id="20" w:name="_Toc169619223"/>
      <w:r w:rsidRPr="0048482F">
        <w:rPr>
          <w:color w:val="000000"/>
        </w:rPr>
        <w:t>6.1</w:t>
      </w:r>
      <w:r w:rsidRPr="0048482F">
        <w:rPr>
          <w:color w:val="000000"/>
        </w:rPr>
        <w:tab/>
        <w:t>UE procedure for transmitting the physical uplink shared channel</w:t>
      </w:r>
      <w:bookmarkEnd w:id="12"/>
      <w:bookmarkEnd w:id="13"/>
      <w:bookmarkEnd w:id="14"/>
      <w:bookmarkEnd w:id="15"/>
      <w:bookmarkEnd w:id="16"/>
      <w:bookmarkEnd w:id="17"/>
      <w:bookmarkEnd w:id="18"/>
      <w:bookmarkEnd w:id="19"/>
      <w:bookmarkEnd w:id="20"/>
    </w:p>
    <w:p w14:paraId="67DBE8C6" w14:textId="2A0ED89F" w:rsidR="001673BC" w:rsidRDefault="001673BC" w:rsidP="001673BC">
      <w:pPr>
        <w:jc w:val="center"/>
        <w:rPr>
          <w:noProof/>
          <w:color w:val="FF0000"/>
          <w:lang w:val="x-none" w:eastAsia="zh-CN"/>
        </w:rPr>
      </w:pPr>
      <w:r w:rsidRPr="00FF773D">
        <w:rPr>
          <w:noProof/>
          <w:color w:val="FF0000"/>
          <w:lang w:val="x-none" w:eastAsia="zh-CN"/>
        </w:rPr>
        <w:t xml:space="preserve">&lt;text </w:t>
      </w:r>
      <w:r>
        <w:rPr>
          <w:rFonts w:hint="eastAsia"/>
          <w:noProof/>
          <w:color w:val="FF0000"/>
          <w:lang w:val="x-none" w:eastAsia="zh-CN"/>
        </w:rPr>
        <w:t>un</w:t>
      </w:r>
      <w:r w:rsidRPr="00FF773D">
        <w:rPr>
          <w:noProof/>
          <w:color w:val="FF0000"/>
          <w:lang w:val="x-none" w:eastAsia="zh-CN"/>
        </w:rPr>
        <w:t>changed are omitted&gt;</w:t>
      </w:r>
    </w:p>
    <w:p w14:paraId="7EDBF826" w14:textId="56692F9E" w:rsidR="007F5272" w:rsidRDefault="007F5272" w:rsidP="007F5272">
      <w:pPr>
        <w:rPr>
          <w:shd w:val="clear" w:color="auto" w:fill="FFFFFF"/>
          <w:lang w:val="en-US"/>
        </w:rPr>
      </w:pPr>
      <w:r>
        <w:t xml:space="preserve">A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w:t>
      </w:r>
      <w:r>
        <w:t xml:space="preserve"> </w:t>
      </w:r>
      <w:r w:rsidRPr="00294AD7">
        <w:rPr>
          <w:color w:val="FF0000"/>
        </w:rPr>
        <w:t>and an additional time duration</w:t>
      </w:r>
      <w:r w:rsidRPr="00294AD7">
        <w:rPr>
          <w:i/>
          <w:color w:val="FF0000"/>
        </w:rPr>
        <w:t xml:space="preserve"> </w:t>
      </w:r>
      <w:r w:rsidRPr="00294AD7">
        <w:rPr>
          <w:color w:val="FF0000"/>
        </w:rPr>
        <w:t xml:space="preserve"> </w:t>
      </w:r>
      <w:proofErr w:type="spellStart"/>
      <w:r w:rsidRPr="00294AD7">
        <w:rPr>
          <w:i/>
          <w:color w:val="FF0000"/>
        </w:rPr>
        <w:t>T</w:t>
      </w:r>
      <w:r w:rsidRPr="00294AD7">
        <w:rPr>
          <w:i/>
          <w:color w:val="FF0000"/>
          <w:vertAlign w:val="subscript"/>
        </w:rPr>
        <w:t>switch</w:t>
      </w:r>
      <w:proofErr w:type="spellEnd"/>
      <w:r w:rsidRPr="00171EBA">
        <w:t xml:space="preserve">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 xml:space="preserve">if </w:t>
      </w:r>
    </w:p>
    <w:p w14:paraId="57CBD5D8" w14:textId="77777777" w:rsidR="007F5272" w:rsidRDefault="007F5272" w:rsidP="007F5272">
      <w:pPr>
        <w:pStyle w:val="B1"/>
        <w:rPr>
          <w:shd w:val="clear" w:color="auto" w:fill="FFFFFF"/>
        </w:rPr>
      </w:pPr>
      <w:r>
        <w:rPr>
          <w:shd w:val="clear" w:color="auto" w:fill="FFFFFF"/>
        </w:rPr>
        <w:t>-</w:t>
      </w:r>
      <w:r>
        <w:rPr>
          <w:shd w:val="clear" w:color="auto" w:fill="FFFFFF"/>
        </w:rPr>
        <w:tab/>
      </w:r>
      <w:r w:rsidRPr="003226CB">
        <w:rPr>
          <w:shd w:val="clear" w:color="auto" w:fill="FFFFFF"/>
        </w:rPr>
        <w:t>the UE is not 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rPr>
        <w:t>, or the UE is 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rPr>
        <w:t xml:space="preserve"> and the two PUSCHs have the same priority index as described in Clause 9 of [6, TS 38.213]</w:t>
      </w:r>
      <w:r w:rsidRPr="00F66C32">
        <w:rPr>
          <w:shd w:val="clear" w:color="auto" w:fill="FFFFFF"/>
        </w:rPr>
        <w:t xml:space="preserve"> </w:t>
      </w:r>
      <w:r>
        <w:rPr>
          <w:shd w:val="clear" w:color="auto" w:fill="FFFFFF"/>
        </w:rPr>
        <w:t>and</w:t>
      </w:r>
    </w:p>
    <w:p w14:paraId="41D7AC0A" w14:textId="77777777" w:rsidR="007F5272" w:rsidRPr="00451A68" w:rsidRDefault="007F5272" w:rsidP="007F5272">
      <w:pPr>
        <w:pStyle w:val="B1"/>
        <w:rPr>
          <w:color w:val="000000" w:themeColor="text1"/>
          <w:shd w:val="clear" w:color="auto" w:fill="FFFFFF"/>
        </w:rPr>
      </w:pPr>
      <w:r w:rsidRPr="000A126D">
        <w:rPr>
          <w:color w:val="000000" w:themeColor="text1"/>
        </w:rPr>
        <w:t>-</w:t>
      </w:r>
      <w:r w:rsidRPr="000A126D">
        <w:rPr>
          <w:color w:val="000000" w:themeColor="text1"/>
        </w:rPr>
        <w:tab/>
        <w:t xml:space="preserve">the UE is not provided </w:t>
      </w:r>
      <w:proofErr w:type="gramStart"/>
      <w:r w:rsidRPr="000A126D">
        <w:rPr>
          <w:i/>
          <w:iCs/>
          <w:color w:val="000000" w:themeColor="text1"/>
        </w:rPr>
        <w:t>enableSTx2PofmDCI</w:t>
      </w:r>
      <w:r>
        <w:rPr>
          <w:i/>
          <w:iCs/>
          <w:color w:val="000000" w:themeColor="text1"/>
        </w:rPr>
        <w:t>,</w:t>
      </w:r>
      <w:r w:rsidRPr="000A126D">
        <w:rPr>
          <w:color w:val="000000" w:themeColor="text1"/>
        </w:rPr>
        <w:t xml:space="preserve"> or</w:t>
      </w:r>
      <w:proofErr w:type="gramEnd"/>
      <w:r w:rsidRPr="000A126D">
        <w:rPr>
          <w:color w:val="000000" w:themeColor="text1"/>
        </w:rPr>
        <w:t xml:space="preserve"> is provided </w:t>
      </w:r>
      <w:r w:rsidRPr="000A126D">
        <w:rPr>
          <w:i/>
          <w:iCs/>
          <w:color w:val="000000" w:themeColor="text1"/>
        </w:rPr>
        <w:t>enableSTx2PofmDCI</w:t>
      </w:r>
      <w:r w:rsidRPr="000A126D">
        <w:rPr>
          <w:color w:val="000000" w:themeColor="text1"/>
        </w:rPr>
        <w:t xml:space="preserve"> and the two PUSCHs are associated with the same </w:t>
      </w:r>
      <w:proofErr w:type="spellStart"/>
      <w:r w:rsidRPr="000A126D">
        <w:rPr>
          <w:i/>
          <w:iCs/>
          <w:color w:val="000000" w:themeColor="text1"/>
        </w:rPr>
        <w:t>coresetPoolIndex</w:t>
      </w:r>
      <w:proofErr w:type="spellEnd"/>
      <w:r w:rsidRPr="000A126D">
        <w:rPr>
          <w:color w:val="000000" w:themeColor="text1"/>
        </w:rPr>
        <w:t xml:space="preserve"> value.</w:t>
      </w:r>
    </w:p>
    <w:p w14:paraId="429B3A09" w14:textId="11D6E8D1" w:rsidR="007F5272" w:rsidRDefault="007F5272" w:rsidP="007F5272">
      <w:r w:rsidRPr="00171EBA">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w:t>
      </w:r>
      <w:r>
        <w:t xml:space="preserve">in symbols </w:t>
      </w:r>
      <w:r w:rsidRPr="00171EBA">
        <w:t xml:space="preserve">is determined according to the UE processing capability defined in </w:t>
      </w:r>
      <w:r>
        <w:t>Clause</w:t>
      </w:r>
      <w:r w:rsidRPr="00171EBA">
        <w:t xml:space="preserve"> 6.4</w:t>
      </w:r>
      <w:r>
        <w:t>,</w:t>
      </w:r>
      <w:r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w:t>
      </w:r>
      <w:r w:rsidRPr="00171EBA">
        <w:t xml:space="preserve"> based on the minimum of the subcarrier spacing corresponding to the PUSCH </w:t>
      </w:r>
      <w:r>
        <w:t xml:space="preserve">with configured grant </w:t>
      </w:r>
      <w:r w:rsidRPr="00171EBA">
        <w:t xml:space="preserve">and the subcarrier </w:t>
      </w:r>
      <w:r>
        <w:t xml:space="preserve">spacing </w:t>
      </w:r>
      <w:r w:rsidRPr="00171EBA">
        <w:t>of the PDCCH scheduling the PUSCH.</w:t>
      </w:r>
      <w:r>
        <w:t xml:space="preserve"> </w:t>
      </w:r>
      <w:r>
        <w:rPr>
          <w:color w:val="FF0000"/>
        </w:rPr>
        <w:t xml:space="preserve">The value </w:t>
      </w:r>
      <w:proofErr w:type="spellStart"/>
      <w:r>
        <w:rPr>
          <w:i/>
          <w:iCs/>
          <w:color w:val="FF0000"/>
        </w:rPr>
        <w:t>T</w:t>
      </w:r>
      <w:r>
        <w:rPr>
          <w:i/>
          <w:iCs/>
          <w:color w:val="FF0000"/>
          <w:vertAlign w:val="subscript"/>
        </w:rPr>
        <w:t>switch</w:t>
      </w:r>
      <w:proofErr w:type="spellEnd"/>
      <w:r>
        <w:rPr>
          <w:color w:val="FF0000"/>
        </w:rPr>
        <w:t> is defined in Clause 6.4.</w:t>
      </w:r>
    </w:p>
    <w:p w14:paraId="6E207C4E" w14:textId="0F284A43" w:rsidR="007F5272" w:rsidRPr="007F5272" w:rsidRDefault="007F5272" w:rsidP="007F5272">
      <w:pPr>
        <w:pStyle w:val="ListParagraph"/>
        <w:spacing w:after="180"/>
        <w:ind w:left="0"/>
        <w:rPr>
          <w:rFonts w:ascii="Times New Roman" w:hAnsi="Times New Roman"/>
          <w:sz w:val="20"/>
          <w:szCs w:val="20"/>
        </w:rPr>
      </w:pPr>
      <w:r>
        <w:rPr>
          <w:rFonts w:ascii="Times New Roman" w:hAnsi="Times New Roman"/>
          <w:color w:val="000000" w:themeColor="text1"/>
          <w:sz w:val="20"/>
          <w:szCs w:val="20"/>
          <w:lang w:eastAsia="ko-KR"/>
        </w:rPr>
        <w:t xml:space="preserve">If a UE receives an ACK for a given HARQ process in CG-DFI in a PDCCH ending in symbol </w:t>
      </w:r>
      <w:proofErr w:type="spellStart"/>
      <w:r>
        <w:rPr>
          <w:rFonts w:ascii="Times New Roman" w:hAnsi="Times New Roman"/>
          <w:i/>
          <w:iCs/>
          <w:color w:val="000000" w:themeColor="text1"/>
          <w:sz w:val="20"/>
          <w:szCs w:val="20"/>
          <w:lang w:eastAsia="ko-KR"/>
        </w:rPr>
        <w:t>i</w:t>
      </w:r>
      <w:proofErr w:type="spellEnd"/>
      <w:r>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proofErr w:type="spellStart"/>
      <w:r>
        <w:rPr>
          <w:rFonts w:ascii="Times New Roman" w:hAnsi="Times New Roman"/>
          <w:i/>
          <w:iCs/>
          <w:color w:val="000000" w:themeColor="text1"/>
          <w:sz w:val="20"/>
          <w:szCs w:val="20"/>
          <w:lang w:eastAsia="ko-KR"/>
        </w:rPr>
        <w:t>i</w:t>
      </w:r>
      <w:proofErr w:type="spellEnd"/>
      <w:r>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Pr>
          <w:rFonts w:ascii="Times New Roman" w:hAnsi="Times New Roman"/>
          <w:i/>
          <w:iCs/>
          <w:color w:val="000000" w:themeColor="text1"/>
          <w:sz w:val="20"/>
          <w:szCs w:val="20"/>
          <w:lang w:eastAsia="ko-KR"/>
        </w:rPr>
        <w:t xml:space="preserve">j </w:t>
      </w:r>
      <w:r>
        <w:rPr>
          <w:rFonts w:ascii="Times New Roman" w:hAnsi="Times New Roman"/>
          <w:color w:val="000000" w:themeColor="text1"/>
          <w:sz w:val="20"/>
          <w:szCs w:val="20"/>
          <w:lang w:eastAsia="ko-KR"/>
        </w:rPr>
        <w:t xml:space="preserve">if the gap between the end of PDCCH of symbol </w:t>
      </w:r>
      <w:proofErr w:type="spellStart"/>
      <w:r>
        <w:rPr>
          <w:rFonts w:ascii="Times New Roman" w:hAnsi="Times New Roman"/>
          <w:i/>
          <w:iCs/>
          <w:color w:val="000000" w:themeColor="text1"/>
          <w:sz w:val="20"/>
          <w:szCs w:val="20"/>
          <w:lang w:eastAsia="ko-KR"/>
        </w:rPr>
        <w:t>i</w:t>
      </w:r>
      <w:proofErr w:type="spellEnd"/>
      <w:r>
        <w:rPr>
          <w:rFonts w:ascii="Times New Roman" w:hAnsi="Times New Roman"/>
          <w:color w:val="000000" w:themeColor="text1"/>
          <w:sz w:val="20"/>
          <w:szCs w:val="20"/>
          <w:lang w:eastAsia="ko-KR"/>
        </w:rPr>
        <w:t xml:space="preserve"> and the start of the PUSCH transmission in symbol </w:t>
      </w:r>
      <w:r>
        <w:rPr>
          <w:rFonts w:ascii="Times New Roman" w:hAnsi="Times New Roman"/>
          <w:i/>
          <w:iCs/>
          <w:color w:val="000000" w:themeColor="text1"/>
          <w:sz w:val="20"/>
          <w:szCs w:val="20"/>
          <w:lang w:eastAsia="ko-KR"/>
        </w:rPr>
        <w:t>j</w:t>
      </w:r>
      <w:r>
        <w:rPr>
          <w:rFonts w:ascii="Times New Roman" w:hAnsi="Times New Roman"/>
          <w:color w:val="000000" w:themeColor="text1"/>
          <w:sz w:val="20"/>
          <w:szCs w:val="20"/>
          <w:lang w:eastAsia="ko-KR"/>
        </w:rPr>
        <w:t xml:space="preserve"> is equal to or more than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symbols. The value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in symbols is determined according to the UE processing capability defined in Clause 6.4, and </w:t>
      </w:r>
      <w:r>
        <w:rPr>
          <w:rFonts w:ascii="Times New Roman" w:hAnsi="Times New Roman"/>
          <w:i/>
          <w:iCs/>
          <w:color w:val="000000" w:themeColor="text1"/>
          <w:sz w:val="20"/>
          <w:szCs w:val="20"/>
          <w:lang w:eastAsia="ko-KR"/>
        </w:rPr>
        <w:t xml:space="preserve">N2 </w:t>
      </w:r>
      <w:r>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93254E">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93254E">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93254E">
        <w:rPr>
          <w:rFonts w:ascii="Times New Roman" w:hAnsi="Times New Roman"/>
          <w:sz w:val="20"/>
          <w:szCs w:val="20"/>
        </w:rPr>
        <w:t xml:space="preserve"> after symbol </w:t>
      </w:r>
      <m:oMath>
        <m:r>
          <w:rPr>
            <w:rFonts w:ascii="Cambria Math" w:hAnsi="Cambria Math"/>
            <w:sz w:val="20"/>
            <w:szCs w:val="20"/>
          </w:rPr>
          <m:t>i</m:t>
        </m:r>
      </m:oMath>
      <w:r w:rsidRPr="0093254E">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93254E">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symbols</w:t>
      </w:r>
      <w:r>
        <w:rPr>
          <w:rFonts w:ascii="Times New Roman" w:hAnsi="Times New Roman"/>
          <w:sz w:val="20"/>
          <w:szCs w:val="20"/>
        </w:rPr>
        <w:t xml:space="preserve"> </w:t>
      </w:r>
      <w:r w:rsidRPr="007F5272">
        <w:rPr>
          <w:rFonts w:ascii="Times New Roman" w:hAnsi="Times New Roman"/>
          <w:color w:val="FF0000"/>
          <w:sz w:val="20"/>
          <w:szCs w:val="20"/>
          <w:lang w:val="en-GB"/>
        </w:rPr>
        <w:t>and an additional time duration</w:t>
      </w:r>
      <w:r w:rsidRPr="007F5272">
        <w:rPr>
          <w:rFonts w:ascii="Times New Roman" w:hAnsi="Times New Roman"/>
          <w:i/>
          <w:color w:val="FF0000"/>
          <w:sz w:val="20"/>
          <w:szCs w:val="20"/>
          <w:lang w:val="en-GB"/>
        </w:rPr>
        <w:t xml:space="preserve"> </w:t>
      </w:r>
      <w:r w:rsidRPr="007F5272">
        <w:rPr>
          <w:rFonts w:ascii="Times New Roman" w:hAnsi="Times New Roman"/>
          <w:color w:val="FF0000"/>
          <w:sz w:val="20"/>
          <w:szCs w:val="20"/>
          <w:lang w:val="en-GB"/>
        </w:rPr>
        <w:t xml:space="preserve"> </w:t>
      </w:r>
      <w:proofErr w:type="spellStart"/>
      <w:r w:rsidRPr="007F5272">
        <w:rPr>
          <w:rFonts w:ascii="Times New Roman" w:hAnsi="Times New Roman"/>
          <w:i/>
          <w:color w:val="FF0000"/>
          <w:sz w:val="20"/>
          <w:szCs w:val="20"/>
          <w:lang w:val="en-GB"/>
        </w:rPr>
        <w:t>T</w:t>
      </w:r>
      <w:r w:rsidRPr="007F5272">
        <w:rPr>
          <w:rFonts w:ascii="Times New Roman" w:hAnsi="Times New Roman"/>
          <w:i/>
          <w:color w:val="FF0000"/>
          <w:sz w:val="20"/>
          <w:szCs w:val="20"/>
          <w:vertAlign w:val="subscript"/>
          <w:lang w:val="en-GB"/>
        </w:rPr>
        <w:t>switch</w:t>
      </w:r>
      <w:proofErr w:type="spellEnd"/>
      <w:r w:rsidRPr="0093254E">
        <w:rPr>
          <w:rFonts w:ascii="Times New Roman" w:hAnsi="Times New Roman"/>
          <w:sz w:val="20"/>
          <w:szCs w:val="20"/>
        </w:rPr>
        <w:t xml:space="preserve">.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in symbols is determined according to the UE processing capability defined in </w:t>
      </w:r>
      <w:r>
        <w:rPr>
          <w:rFonts w:ascii="Times New Roman" w:hAnsi="Times New Roman"/>
          <w:sz w:val="20"/>
          <w:szCs w:val="20"/>
        </w:rPr>
        <w:t>c</w:t>
      </w:r>
      <w:r w:rsidRPr="0093254E">
        <w:rPr>
          <w:rFonts w:ascii="Times New Roman" w:hAnsi="Times New Roman"/>
          <w:sz w:val="20"/>
          <w:szCs w:val="20"/>
        </w:rPr>
        <w:t xml:space="preserve">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93254E">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r>
        <w:rPr>
          <w:rFonts w:ascii="Times New Roman" w:hAnsi="Times New Roman"/>
          <w:sz w:val="20"/>
          <w:szCs w:val="20"/>
        </w:rPr>
        <w:t xml:space="preserve"> </w:t>
      </w:r>
      <w:r w:rsidRPr="007F5272">
        <w:rPr>
          <w:rFonts w:ascii="Times New Roman" w:hAnsi="Times New Roman"/>
          <w:color w:val="FF0000"/>
          <w:sz w:val="20"/>
          <w:szCs w:val="20"/>
          <w:lang w:val="en-GB"/>
        </w:rPr>
        <w:t xml:space="preserve">The value </w:t>
      </w:r>
      <w:proofErr w:type="spellStart"/>
      <w:r w:rsidRPr="007F5272">
        <w:rPr>
          <w:rFonts w:ascii="Times New Roman" w:hAnsi="Times New Roman"/>
          <w:i/>
          <w:iCs/>
          <w:color w:val="FF0000"/>
          <w:sz w:val="20"/>
          <w:szCs w:val="20"/>
          <w:lang w:val="en-GB"/>
        </w:rPr>
        <w:t>T</w:t>
      </w:r>
      <w:r w:rsidRPr="007F5272">
        <w:rPr>
          <w:rFonts w:ascii="Times New Roman" w:hAnsi="Times New Roman"/>
          <w:i/>
          <w:iCs/>
          <w:color w:val="FF0000"/>
          <w:sz w:val="20"/>
          <w:szCs w:val="20"/>
          <w:vertAlign w:val="subscript"/>
          <w:lang w:val="en-GB"/>
        </w:rPr>
        <w:t>switch</w:t>
      </w:r>
      <w:proofErr w:type="spellEnd"/>
      <w:r w:rsidRPr="007F5272">
        <w:rPr>
          <w:rFonts w:ascii="Times New Roman" w:hAnsi="Times New Roman"/>
          <w:color w:val="FF0000"/>
          <w:sz w:val="20"/>
          <w:szCs w:val="20"/>
          <w:lang w:val="en-GB"/>
        </w:rPr>
        <w:t> is defined in Clause 6.4.</w:t>
      </w:r>
    </w:p>
    <w:p w14:paraId="2CC7F7A4" w14:textId="08B512F1" w:rsidR="00843DEB" w:rsidRDefault="001673BC" w:rsidP="00843DEB">
      <w:pPr>
        <w:jc w:val="center"/>
        <w:rPr>
          <w:noProof/>
          <w:color w:val="FF0000"/>
          <w:lang w:val="x-none" w:eastAsia="zh-CN"/>
        </w:rPr>
      </w:pPr>
      <w:r w:rsidRPr="00FF773D">
        <w:rPr>
          <w:noProof/>
          <w:color w:val="FF0000"/>
          <w:lang w:val="x-none" w:eastAsia="zh-CN"/>
        </w:rPr>
        <w:t xml:space="preserve">&lt;text </w:t>
      </w:r>
      <w:r>
        <w:rPr>
          <w:rFonts w:hint="eastAsia"/>
          <w:noProof/>
          <w:color w:val="FF0000"/>
          <w:lang w:val="x-none" w:eastAsia="zh-CN"/>
        </w:rPr>
        <w:t>un</w:t>
      </w:r>
      <w:r w:rsidRPr="00FF773D">
        <w:rPr>
          <w:noProof/>
          <w:color w:val="FF0000"/>
          <w:lang w:val="x-none" w:eastAsia="zh-CN"/>
        </w:rPr>
        <w:t>changed are omitted&gt;</w:t>
      </w:r>
      <w:bookmarkEnd w:id="1"/>
      <w:bookmarkEnd w:id="2"/>
      <w:bookmarkEnd w:id="3"/>
      <w:bookmarkEnd w:id="4"/>
      <w:bookmarkEnd w:id="5"/>
      <w:bookmarkEnd w:id="6"/>
      <w:bookmarkEnd w:id="7"/>
      <w:bookmarkEnd w:id="8"/>
      <w:bookmarkEnd w:id="9"/>
      <w:bookmarkEnd w:id="10"/>
      <w:bookmarkEnd w:id="11"/>
    </w:p>
    <w:p w14:paraId="6E5C1EF0" w14:textId="77777777" w:rsidR="00843DEB" w:rsidRDefault="00843DEB" w:rsidP="00843DEB">
      <w:pPr>
        <w:pStyle w:val="Heading3"/>
      </w:pPr>
      <w:bookmarkStart w:id="21" w:name="_Toc45810627"/>
      <w:bookmarkStart w:id="22" w:name="_Toc169619245"/>
      <w:r w:rsidRPr="00705185">
        <w:t>6.1.</w:t>
      </w:r>
      <w:r>
        <w:t>6</w:t>
      </w:r>
      <w:r>
        <w:tab/>
      </w:r>
      <w:r w:rsidRPr="00705185">
        <w:t>Uplink switching</w:t>
      </w:r>
      <w:bookmarkEnd w:id="21"/>
      <w:bookmarkEnd w:id="22"/>
    </w:p>
    <w:p w14:paraId="718EF18F" w14:textId="77777777" w:rsidR="00843DEB" w:rsidRDefault="00843DEB" w:rsidP="00843DEB">
      <w:pPr>
        <w:jc w:val="center"/>
        <w:rPr>
          <w:noProof/>
          <w:color w:val="FF0000"/>
          <w:lang w:val="x-none" w:eastAsia="zh-CN"/>
        </w:rPr>
      </w:pPr>
      <w:r w:rsidRPr="00FF773D">
        <w:rPr>
          <w:noProof/>
          <w:color w:val="FF0000"/>
          <w:lang w:val="x-none" w:eastAsia="zh-CN"/>
        </w:rPr>
        <w:t xml:space="preserve">&lt;text </w:t>
      </w:r>
      <w:r>
        <w:rPr>
          <w:rFonts w:hint="eastAsia"/>
          <w:noProof/>
          <w:color w:val="FF0000"/>
          <w:lang w:val="x-none" w:eastAsia="zh-CN"/>
        </w:rPr>
        <w:t>un</w:t>
      </w:r>
      <w:r w:rsidRPr="00FF773D">
        <w:rPr>
          <w:noProof/>
          <w:color w:val="FF0000"/>
          <w:lang w:val="x-none" w:eastAsia="zh-CN"/>
        </w:rPr>
        <w:t>changed are omitted&gt;</w:t>
      </w:r>
    </w:p>
    <w:p w14:paraId="2CB6CA85" w14:textId="4E526F63" w:rsidR="00BB2E9A" w:rsidRDefault="00BB2E9A" w:rsidP="00BB2E9A">
      <w:pPr>
        <w:rPr>
          <w:lang w:val="en-US"/>
        </w:rPr>
      </w:pPr>
      <w:r w:rsidRPr="00173C15">
        <w:rPr>
          <w:lang w:val="en-US"/>
        </w:rPr>
        <w:t>If a</w:t>
      </w:r>
      <w:r>
        <w:rPr>
          <w:lang w:val="en-US"/>
        </w:rPr>
        <w:t>n</w:t>
      </w:r>
      <w:r w:rsidRPr="00173C15">
        <w:rPr>
          <w:lang w:val="en-US"/>
        </w:rPr>
        <w:t xml:space="preserve"> </w:t>
      </w:r>
      <w:r>
        <w:rPr>
          <w:lang w:val="en-US"/>
        </w:rPr>
        <w:t>uplink</w:t>
      </w:r>
      <w:r w:rsidRPr="00173C15">
        <w:rPr>
          <w:lang w:val="en-US"/>
        </w:rPr>
        <w:t xml:space="preserve"> switching is triggered for a</w:t>
      </w:r>
      <w:r>
        <w:rPr>
          <w:lang w:val="en-US"/>
        </w:rPr>
        <w:t>n</w:t>
      </w:r>
      <w:r w:rsidRPr="00173C15">
        <w:rPr>
          <w:lang w:val="en-US"/>
        </w:rPr>
        <w:t xml:space="preserve"> </w:t>
      </w:r>
      <w:r>
        <w:rPr>
          <w:lang w:val="en-US"/>
        </w:rPr>
        <w:t>uplink</w:t>
      </w:r>
      <w:r w:rsidRPr="00173C15">
        <w:rPr>
          <w:lang w:val="en-US"/>
        </w:rPr>
        <w:t xml:space="preserve"> transmission starting at </w:t>
      </w:r>
      <w:r w:rsidRPr="005545D2">
        <w:rPr>
          <w:i/>
          <w:lang w:val="en-US"/>
        </w:rPr>
        <w:t>T</w:t>
      </w:r>
      <w:r w:rsidRPr="005545D2">
        <w:rPr>
          <w:i/>
          <w:vertAlign w:val="subscript"/>
          <w:lang w:val="en-US"/>
        </w:rPr>
        <w:t>0</w:t>
      </w:r>
      <w:r w:rsidRPr="00173C15">
        <w:rPr>
          <w:lang w:val="en-US"/>
        </w:rPr>
        <w:t xml:space="preserve">, after </w:t>
      </w:r>
      <w:r w:rsidRPr="005545D2">
        <w:rPr>
          <w:i/>
          <w:lang w:val="en-US"/>
        </w:rPr>
        <w:t>T</w:t>
      </w:r>
      <w:r w:rsidRPr="005545D2">
        <w:rPr>
          <w:i/>
          <w:vertAlign w:val="subscript"/>
          <w:lang w:val="en-US"/>
        </w:rPr>
        <w:t>0</w:t>
      </w:r>
      <w:r w:rsidRPr="005545D2">
        <w:rPr>
          <w:i/>
          <w:lang w:val="en-US"/>
        </w:rPr>
        <w:t>-T</w:t>
      </w:r>
      <w:r w:rsidRPr="005545D2">
        <w:rPr>
          <w:i/>
          <w:vertAlign w:val="subscript"/>
          <w:lang w:val="en-US"/>
        </w:rPr>
        <w:t>offset</w:t>
      </w:r>
      <w:r w:rsidRPr="00173C15">
        <w:rPr>
          <w:lang w:val="en-US"/>
        </w:rPr>
        <w:t xml:space="preserve">, the UE is not expected to cancel the </w:t>
      </w:r>
      <w:r>
        <w:rPr>
          <w:lang w:val="en-US"/>
        </w:rPr>
        <w:t>uplink</w:t>
      </w:r>
      <w:r w:rsidRPr="00173C15">
        <w:rPr>
          <w:lang w:val="en-US"/>
        </w:rPr>
        <w:t xml:space="preserve"> switching, or to trigger any other new </w:t>
      </w:r>
      <w:r>
        <w:rPr>
          <w:lang w:val="en-US"/>
        </w:rPr>
        <w:t>uplink</w:t>
      </w:r>
      <w:r w:rsidRPr="00173C15">
        <w:rPr>
          <w:lang w:val="en-US"/>
        </w:rPr>
        <w:t xml:space="preserve"> switching occurring before </w:t>
      </w:r>
      <w:r w:rsidRPr="005545D2">
        <w:rPr>
          <w:i/>
          <w:lang w:val="en-US"/>
        </w:rPr>
        <w:t>T</w:t>
      </w:r>
      <w:r w:rsidRPr="006C26D1">
        <w:rPr>
          <w:i/>
          <w:vertAlign w:val="subscript"/>
          <w:lang w:val="en-US"/>
        </w:rPr>
        <w:t>0</w:t>
      </w:r>
      <w:r w:rsidRPr="00173C15">
        <w:rPr>
          <w:lang w:val="en-US"/>
        </w:rPr>
        <w:t xml:space="preserve"> for any other</w:t>
      </w:r>
      <w:r>
        <w:rPr>
          <w:lang w:val="en-US"/>
        </w:rPr>
        <w:t xml:space="preserve"> uplink</w:t>
      </w:r>
      <w:r w:rsidRPr="00173C15">
        <w:rPr>
          <w:lang w:val="en-US"/>
        </w:rPr>
        <w:t xml:space="preserve"> transmission that is scheduled after </w:t>
      </w:r>
      <w:r w:rsidRPr="005545D2">
        <w:rPr>
          <w:i/>
          <w:lang w:val="en-US"/>
        </w:rPr>
        <w:t>T</w:t>
      </w:r>
      <w:r w:rsidRPr="006C26D1">
        <w:rPr>
          <w:i/>
          <w:vertAlign w:val="subscript"/>
          <w:lang w:val="en-US"/>
        </w:rPr>
        <w:t>0</w:t>
      </w:r>
      <w:r w:rsidRPr="005545D2">
        <w:rPr>
          <w:i/>
          <w:lang w:val="en-US"/>
        </w:rPr>
        <w:t>-T</w:t>
      </w:r>
      <w:r w:rsidRPr="006C26D1">
        <w:rPr>
          <w:i/>
          <w:vertAlign w:val="subscript"/>
          <w:lang w:val="en-US"/>
        </w:rPr>
        <w:t>offset</w:t>
      </w:r>
      <w:r w:rsidRPr="00173C15">
        <w:rPr>
          <w:lang w:val="en-US"/>
        </w:rPr>
        <w:t xml:space="preserve">, where </w:t>
      </w:r>
      <w:proofErr w:type="spellStart"/>
      <w:r w:rsidRPr="005545D2">
        <w:rPr>
          <w:i/>
          <w:lang w:val="en-US"/>
        </w:rPr>
        <w:t>T</w:t>
      </w:r>
      <w:r w:rsidRPr="006C26D1">
        <w:rPr>
          <w:i/>
          <w:vertAlign w:val="subscript"/>
          <w:lang w:val="en-US"/>
        </w:rPr>
        <w:t>offset</w:t>
      </w:r>
      <w:proofErr w:type="spellEnd"/>
      <w:r w:rsidRPr="00173C15">
        <w:rPr>
          <w:lang w:val="en-US"/>
        </w:rPr>
        <w:t xml:space="preserve"> is</w:t>
      </w:r>
      <w:r>
        <w:rPr>
          <w:lang w:val="en-US"/>
        </w:rPr>
        <w:t xml:space="preserve"> the UE processing procedure time defined for the uplink transmission(s) triggering the switch given in clause 5.3, clause 5.4, </w:t>
      </w:r>
      <w:r w:rsidRPr="001F464D">
        <w:rPr>
          <w:color w:val="FF0000"/>
        </w:rPr>
        <w:t>clause 6.1</w:t>
      </w:r>
      <w:r w:rsidRPr="00BB2E9A">
        <w:rPr>
          <w:color w:val="FF0000"/>
        </w:rPr>
        <w:t>,</w:t>
      </w:r>
      <w:r>
        <w:t xml:space="preserve"> </w:t>
      </w:r>
      <w:r>
        <w:rPr>
          <w:lang w:val="en-US"/>
        </w:rPr>
        <w:t xml:space="preserve">clause 6.2.1, clause 6.4 and in clause 9 of [6, TS 38.213].  </w:t>
      </w:r>
    </w:p>
    <w:p w14:paraId="16A1A0AE" w14:textId="28DCCB9C" w:rsidR="00843DEB" w:rsidRDefault="00843DEB" w:rsidP="00843DEB">
      <w:pPr>
        <w:jc w:val="center"/>
        <w:rPr>
          <w:noProof/>
          <w:color w:val="FF0000"/>
          <w:lang w:val="x-none" w:eastAsia="zh-CN"/>
        </w:rPr>
      </w:pPr>
      <w:r w:rsidRPr="00504FFE">
        <w:rPr>
          <w:noProof/>
          <w:color w:val="FF0000"/>
          <w:lang w:val="x-none"/>
        </w:rPr>
        <w:t xml:space="preserve">&lt;text </w:t>
      </w:r>
      <w:r w:rsidRPr="00504FFE">
        <w:rPr>
          <w:rFonts w:hint="eastAsia"/>
          <w:noProof/>
          <w:color w:val="FF0000"/>
          <w:lang w:val="x-none"/>
        </w:rPr>
        <w:t>un</w:t>
      </w:r>
      <w:r w:rsidRPr="00504FFE">
        <w:rPr>
          <w:noProof/>
          <w:color w:val="FF0000"/>
          <w:lang w:val="x-none"/>
        </w:rPr>
        <w:t>changed are omitted&gt;</w:t>
      </w:r>
    </w:p>
    <w:sectPr w:rsidR="00843DE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FE03B" w14:textId="77777777" w:rsidR="00AA2520" w:rsidRDefault="00AA2520">
      <w:r>
        <w:separator/>
      </w:r>
    </w:p>
  </w:endnote>
  <w:endnote w:type="continuationSeparator" w:id="0">
    <w:p w14:paraId="16E1B848" w14:textId="77777777" w:rsidR="00AA2520" w:rsidRDefault="00AA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20B0604020202020204"/>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0FF6C" w14:textId="77777777" w:rsidR="00AA2520" w:rsidRDefault="00AA2520">
      <w:r>
        <w:separator/>
      </w:r>
    </w:p>
  </w:footnote>
  <w:footnote w:type="continuationSeparator" w:id="0">
    <w:p w14:paraId="18CF018A" w14:textId="77777777" w:rsidR="00AA2520" w:rsidRDefault="00AA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7285C30"/>
    <w:multiLevelType w:val="hybridMultilevel"/>
    <w:tmpl w:val="D38E80E2"/>
    <w:lvl w:ilvl="0" w:tplc="D95663B0">
      <w:start w:val="1"/>
      <w:numFmt w:val="decimal"/>
      <w:lvlText w:val="%1."/>
      <w:lvlJc w:val="left"/>
      <w:pPr>
        <w:ind w:left="459" w:hanging="360"/>
      </w:pPr>
      <w:rPr>
        <w:rFonts w:hint="default"/>
      </w:rPr>
    </w:lvl>
    <w:lvl w:ilvl="1" w:tplc="04090019" w:tentative="1">
      <w:start w:val="1"/>
      <w:numFmt w:val="lowerLetter"/>
      <w:lvlText w:val="%2)"/>
      <w:lvlJc w:val="left"/>
      <w:pPr>
        <w:ind w:left="939" w:hanging="420"/>
      </w:pPr>
    </w:lvl>
    <w:lvl w:ilvl="2" w:tplc="0409001B" w:tentative="1">
      <w:start w:val="1"/>
      <w:numFmt w:val="lowerRoman"/>
      <w:lvlText w:val="%3."/>
      <w:lvlJc w:val="right"/>
      <w:pPr>
        <w:ind w:left="1359" w:hanging="420"/>
      </w:pPr>
    </w:lvl>
    <w:lvl w:ilvl="3" w:tplc="0409000F" w:tentative="1">
      <w:start w:val="1"/>
      <w:numFmt w:val="decimal"/>
      <w:lvlText w:val="%4."/>
      <w:lvlJc w:val="left"/>
      <w:pPr>
        <w:ind w:left="1779" w:hanging="420"/>
      </w:pPr>
    </w:lvl>
    <w:lvl w:ilvl="4" w:tplc="04090019" w:tentative="1">
      <w:start w:val="1"/>
      <w:numFmt w:val="lowerLetter"/>
      <w:lvlText w:val="%5)"/>
      <w:lvlJc w:val="left"/>
      <w:pPr>
        <w:ind w:left="2199" w:hanging="420"/>
      </w:pPr>
    </w:lvl>
    <w:lvl w:ilvl="5" w:tplc="0409001B" w:tentative="1">
      <w:start w:val="1"/>
      <w:numFmt w:val="lowerRoman"/>
      <w:lvlText w:val="%6."/>
      <w:lvlJc w:val="right"/>
      <w:pPr>
        <w:ind w:left="2619" w:hanging="420"/>
      </w:pPr>
    </w:lvl>
    <w:lvl w:ilvl="6" w:tplc="0409000F" w:tentative="1">
      <w:start w:val="1"/>
      <w:numFmt w:val="decimal"/>
      <w:lvlText w:val="%7."/>
      <w:lvlJc w:val="left"/>
      <w:pPr>
        <w:ind w:left="3039" w:hanging="420"/>
      </w:pPr>
    </w:lvl>
    <w:lvl w:ilvl="7" w:tplc="04090019" w:tentative="1">
      <w:start w:val="1"/>
      <w:numFmt w:val="lowerLetter"/>
      <w:lvlText w:val="%8)"/>
      <w:lvlJc w:val="left"/>
      <w:pPr>
        <w:ind w:left="3459" w:hanging="420"/>
      </w:pPr>
    </w:lvl>
    <w:lvl w:ilvl="8" w:tplc="0409001B" w:tentative="1">
      <w:start w:val="1"/>
      <w:numFmt w:val="lowerRoman"/>
      <w:lvlText w:val="%9."/>
      <w:lvlJc w:val="right"/>
      <w:pPr>
        <w:ind w:left="3879" w:hanging="42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3D3C1B"/>
    <w:multiLevelType w:val="hybridMultilevel"/>
    <w:tmpl w:val="03483796"/>
    <w:lvl w:ilvl="0" w:tplc="C748BBD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935747386">
    <w:abstractNumId w:val="16"/>
  </w:num>
  <w:num w:numId="2" w16cid:durableId="373192121">
    <w:abstractNumId w:val="24"/>
  </w:num>
  <w:num w:numId="3" w16cid:durableId="837309646">
    <w:abstractNumId w:val="17"/>
  </w:num>
  <w:num w:numId="4" w16cid:durableId="1256591887">
    <w:abstractNumId w:val="13"/>
  </w:num>
  <w:num w:numId="5" w16cid:durableId="827206492">
    <w:abstractNumId w:val="3"/>
  </w:num>
  <w:num w:numId="6" w16cid:durableId="561402972">
    <w:abstractNumId w:val="22"/>
  </w:num>
  <w:num w:numId="7" w16cid:durableId="22754056">
    <w:abstractNumId w:val="10"/>
  </w:num>
  <w:num w:numId="8" w16cid:durableId="1657608119">
    <w:abstractNumId w:val="20"/>
  </w:num>
  <w:num w:numId="9" w16cid:durableId="1913268421">
    <w:abstractNumId w:val="14"/>
  </w:num>
  <w:num w:numId="10" w16cid:durableId="305404658">
    <w:abstractNumId w:val="6"/>
  </w:num>
  <w:num w:numId="11" w16cid:durableId="563444025">
    <w:abstractNumId w:val="1"/>
  </w:num>
  <w:num w:numId="12" w16cid:durableId="1393699118">
    <w:abstractNumId w:val="2"/>
  </w:num>
  <w:num w:numId="13" w16cid:durableId="1947035029">
    <w:abstractNumId w:val="21"/>
  </w:num>
  <w:num w:numId="14" w16cid:durableId="706292551">
    <w:abstractNumId w:val="0"/>
  </w:num>
  <w:num w:numId="15" w16cid:durableId="131943783">
    <w:abstractNumId w:val="18"/>
  </w:num>
  <w:num w:numId="16" w16cid:durableId="783502409">
    <w:abstractNumId w:val="19"/>
  </w:num>
  <w:num w:numId="17" w16cid:durableId="1242762961">
    <w:abstractNumId w:val="23"/>
  </w:num>
  <w:num w:numId="18" w16cid:durableId="2012247634">
    <w:abstractNumId w:val="7"/>
  </w:num>
  <w:num w:numId="19" w16cid:durableId="2107575787">
    <w:abstractNumId w:val="12"/>
  </w:num>
  <w:num w:numId="20" w16cid:durableId="381835246">
    <w:abstractNumId w:val="9"/>
  </w:num>
  <w:num w:numId="21" w16cid:durableId="1118917270">
    <w:abstractNumId w:val="8"/>
  </w:num>
  <w:num w:numId="22" w16cid:durableId="1487744192">
    <w:abstractNumId w:val="5"/>
  </w:num>
  <w:num w:numId="23" w16cid:durableId="1477919290">
    <w:abstractNumId w:val="11"/>
  </w:num>
  <w:num w:numId="24" w16cid:durableId="463697362">
    <w:abstractNumId w:val="15"/>
  </w:num>
  <w:num w:numId="25" w16cid:durableId="39682471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49C"/>
    <w:rsid w:val="000313A4"/>
    <w:rsid w:val="00037F75"/>
    <w:rsid w:val="0008153D"/>
    <w:rsid w:val="00092FF6"/>
    <w:rsid w:val="000A6394"/>
    <w:rsid w:val="000A6EE0"/>
    <w:rsid w:val="000B7FED"/>
    <w:rsid w:val="000C038A"/>
    <w:rsid w:val="000C58C6"/>
    <w:rsid w:val="000C6598"/>
    <w:rsid w:val="000D44B3"/>
    <w:rsid w:val="000E3518"/>
    <w:rsid w:val="000E3C23"/>
    <w:rsid w:val="000E7529"/>
    <w:rsid w:val="00103113"/>
    <w:rsid w:val="00111D28"/>
    <w:rsid w:val="00126EDC"/>
    <w:rsid w:val="00141006"/>
    <w:rsid w:val="00143D27"/>
    <w:rsid w:val="00144453"/>
    <w:rsid w:val="00145D43"/>
    <w:rsid w:val="00147281"/>
    <w:rsid w:val="001673BC"/>
    <w:rsid w:val="0016763C"/>
    <w:rsid w:val="00177772"/>
    <w:rsid w:val="00192C46"/>
    <w:rsid w:val="001A08B3"/>
    <w:rsid w:val="001A2CA0"/>
    <w:rsid w:val="001A7B60"/>
    <w:rsid w:val="001B52F0"/>
    <w:rsid w:val="001B7A65"/>
    <w:rsid w:val="001D0276"/>
    <w:rsid w:val="001D2F45"/>
    <w:rsid w:val="001D693A"/>
    <w:rsid w:val="001E2860"/>
    <w:rsid w:val="001E41F3"/>
    <w:rsid w:val="001E72A3"/>
    <w:rsid w:val="0026004D"/>
    <w:rsid w:val="00260DD7"/>
    <w:rsid w:val="002640DD"/>
    <w:rsid w:val="00275D12"/>
    <w:rsid w:val="00282AD7"/>
    <w:rsid w:val="00284FEB"/>
    <w:rsid w:val="002860C4"/>
    <w:rsid w:val="002945E6"/>
    <w:rsid w:val="002B24DF"/>
    <w:rsid w:val="002B5741"/>
    <w:rsid w:val="002C22E4"/>
    <w:rsid w:val="002C5E0D"/>
    <w:rsid w:val="002D6B62"/>
    <w:rsid w:val="002E472E"/>
    <w:rsid w:val="002E4FB3"/>
    <w:rsid w:val="00305409"/>
    <w:rsid w:val="00317B25"/>
    <w:rsid w:val="0034096B"/>
    <w:rsid w:val="003609EF"/>
    <w:rsid w:val="00360AA5"/>
    <w:rsid w:val="0036231A"/>
    <w:rsid w:val="00364A33"/>
    <w:rsid w:val="00371017"/>
    <w:rsid w:val="00374DD4"/>
    <w:rsid w:val="0039669B"/>
    <w:rsid w:val="003A454B"/>
    <w:rsid w:val="003B38C0"/>
    <w:rsid w:val="003E1A36"/>
    <w:rsid w:val="003E5045"/>
    <w:rsid w:val="003E7166"/>
    <w:rsid w:val="00410371"/>
    <w:rsid w:val="004177B5"/>
    <w:rsid w:val="004242F1"/>
    <w:rsid w:val="004244E7"/>
    <w:rsid w:val="00431DB3"/>
    <w:rsid w:val="004332D6"/>
    <w:rsid w:val="00437349"/>
    <w:rsid w:val="00445CC7"/>
    <w:rsid w:val="00470900"/>
    <w:rsid w:val="004775DA"/>
    <w:rsid w:val="00483750"/>
    <w:rsid w:val="004B75B7"/>
    <w:rsid w:val="004D64A3"/>
    <w:rsid w:val="004F3130"/>
    <w:rsid w:val="00500975"/>
    <w:rsid w:val="0051580D"/>
    <w:rsid w:val="00533082"/>
    <w:rsid w:val="00547111"/>
    <w:rsid w:val="0055557F"/>
    <w:rsid w:val="00567CC4"/>
    <w:rsid w:val="00574282"/>
    <w:rsid w:val="00592D74"/>
    <w:rsid w:val="00593639"/>
    <w:rsid w:val="005969FD"/>
    <w:rsid w:val="005B38B5"/>
    <w:rsid w:val="005B41CA"/>
    <w:rsid w:val="005D1B30"/>
    <w:rsid w:val="005E0D7F"/>
    <w:rsid w:val="005E2C44"/>
    <w:rsid w:val="00612D15"/>
    <w:rsid w:val="00621188"/>
    <w:rsid w:val="006238C8"/>
    <w:rsid w:val="006257ED"/>
    <w:rsid w:val="00632667"/>
    <w:rsid w:val="00636F3C"/>
    <w:rsid w:val="00641F82"/>
    <w:rsid w:val="00661557"/>
    <w:rsid w:val="00665C47"/>
    <w:rsid w:val="006739C9"/>
    <w:rsid w:val="0067775E"/>
    <w:rsid w:val="00695808"/>
    <w:rsid w:val="006A700C"/>
    <w:rsid w:val="006B46FB"/>
    <w:rsid w:val="006D035F"/>
    <w:rsid w:val="006D7FA3"/>
    <w:rsid w:val="006E21FB"/>
    <w:rsid w:val="006E3C73"/>
    <w:rsid w:val="006E66F2"/>
    <w:rsid w:val="00712D99"/>
    <w:rsid w:val="007176FF"/>
    <w:rsid w:val="007179E3"/>
    <w:rsid w:val="00724245"/>
    <w:rsid w:val="00727299"/>
    <w:rsid w:val="00727883"/>
    <w:rsid w:val="00757FA2"/>
    <w:rsid w:val="00785714"/>
    <w:rsid w:val="00790DFC"/>
    <w:rsid w:val="00792342"/>
    <w:rsid w:val="007977A8"/>
    <w:rsid w:val="007B512A"/>
    <w:rsid w:val="007C183E"/>
    <w:rsid w:val="007C2097"/>
    <w:rsid w:val="007D6A07"/>
    <w:rsid w:val="007F5272"/>
    <w:rsid w:val="007F7259"/>
    <w:rsid w:val="00802405"/>
    <w:rsid w:val="008040A8"/>
    <w:rsid w:val="00804E99"/>
    <w:rsid w:val="00814DF2"/>
    <w:rsid w:val="00822124"/>
    <w:rsid w:val="00824484"/>
    <w:rsid w:val="00825F77"/>
    <w:rsid w:val="008279FA"/>
    <w:rsid w:val="0084342F"/>
    <w:rsid w:val="00843DEB"/>
    <w:rsid w:val="00853E70"/>
    <w:rsid w:val="008626E7"/>
    <w:rsid w:val="008708C2"/>
    <w:rsid w:val="00870EE7"/>
    <w:rsid w:val="00883302"/>
    <w:rsid w:val="008863B9"/>
    <w:rsid w:val="0088785F"/>
    <w:rsid w:val="008A45A6"/>
    <w:rsid w:val="008D6031"/>
    <w:rsid w:val="008E576A"/>
    <w:rsid w:val="008F28B3"/>
    <w:rsid w:val="008F3789"/>
    <w:rsid w:val="008F49E4"/>
    <w:rsid w:val="008F686C"/>
    <w:rsid w:val="00907B60"/>
    <w:rsid w:val="00911C37"/>
    <w:rsid w:val="009148DE"/>
    <w:rsid w:val="00920ED3"/>
    <w:rsid w:val="00921648"/>
    <w:rsid w:val="009217A3"/>
    <w:rsid w:val="00926486"/>
    <w:rsid w:val="00941E30"/>
    <w:rsid w:val="0097342B"/>
    <w:rsid w:val="009777D9"/>
    <w:rsid w:val="00991B88"/>
    <w:rsid w:val="009A5753"/>
    <w:rsid w:val="009A579D"/>
    <w:rsid w:val="009D0FD8"/>
    <w:rsid w:val="009D3F78"/>
    <w:rsid w:val="009E3297"/>
    <w:rsid w:val="009E4893"/>
    <w:rsid w:val="009E58C7"/>
    <w:rsid w:val="009F2DCE"/>
    <w:rsid w:val="009F734F"/>
    <w:rsid w:val="00A21FE7"/>
    <w:rsid w:val="00A246B6"/>
    <w:rsid w:val="00A47E70"/>
    <w:rsid w:val="00A50CF0"/>
    <w:rsid w:val="00A7671C"/>
    <w:rsid w:val="00A77BC2"/>
    <w:rsid w:val="00AA2520"/>
    <w:rsid w:val="00AA2CBC"/>
    <w:rsid w:val="00AA7D11"/>
    <w:rsid w:val="00AB3B4E"/>
    <w:rsid w:val="00AC5820"/>
    <w:rsid w:val="00AD1CD8"/>
    <w:rsid w:val="00AE091A"/>
    <w:rsid w:val="00AE1073"/>
    <w:rsid w:val="00B25250"/>
    <w:rsid w:val="00B258BB"/>
    <w:rsid w:val="00B46409"/>
    <w:rsid w:val="00B47213"/>
    <w:rsid w:val="00B67B97"/>
    <w:rsid w:val="00B71BEF"/>
    <w:rsid w:val="00B773A7"/>
    <w:rsid w:val="00B9520A"/>
    <w:rsid w:val="00B968C8"/>
    <w:rsid w:val="00BA04D3"/>
    <w:rsid w:val="00BA3EC5"/>
    <w:rsid w:val="00BA51D9"/>
    <w:rsid w:val="00BB2E9A"/>
    <w:rsid w:val="00BB5DFC"/>
    <w:rsid w:val="00BC3DAB"/>
    <w:rsid w:val="00BD279D"/>
    <w:rsid w:val="00BD6BB8"/>
    <w:rsid w:val="00BE2B99"/>
    <w:rsid w:val="00BF2E21"/>
    <w:rsid w:val="00C53B50"/>
    <w:rsid w:val="00C55051"/>
    <w:rsid w:val="00C5738E"/>
    <w:rsid w:val="00C66BA2"/>
    <w:rsid w:val="00C920EB"/>
    <w:rsid w:val="00C934C9"/>
    <w:rsid w:val="00C95985"/>
    <w:rsid w:val="00CC5026"/>
    <w:rsid w:val="00CC68D0"/>
    <w:rsid w:val="00CD5307"/>
    <w:rsid w:val="00D0065C"/>
    <w:rsid w:val="00D03F9A"/>
    <w:rsid w:val="00D04744"/>
    <w:rsid w:val="00D06D51"/>
    <w:rsid w:val="00D1040A"/>
    <w:rsid w:val="00D24991"/>
    <w:rsid w:val="00D3227C"/>
    <w:rsid w:val="00D34AF0"/>
    <w:rsid w:val="00D43EFA"/>
    <w:rsid w:val="00D50255"/>
    <w:rsid w:val="00D65882"/>
    <w:rsid w:val="00D66520"/>
    <w:rsid w:val="00D834A7"/>
    <w:rsid w:val="00D96C7C"/>
    <w:rsid w:val="00DA09F0"/>
    <w:rsid w:val="00DB0EEB"/>
    <w:rsid w:val="00DC4B23"/>
    <w:rsid w:val="00DE34CF"/>
    <w:rsid w:val="00E01F98"/>
    <w:rsid w:val="00E13F3D"/>
    <w:rsid w:val="00E34898"/>
    <w:rsid w:val="00E35C93"/>
    <w:rsid w:val="00E54E9B"/>
    <w:rsid w:val="00E83DE3"/>
    <w:rsid w:val="00E90B13"/>
    <w:rsid w:val="00E92B52"/>
    <w:rsid w:val="00EA48FD"/>
    <w:rsid w:val="00EA7DC8"/>
    <w:rsid w:val="00EB09B7"/>
    <w:rsid w:val="00EE422D"/>
    <w:rsid w:val="00EE7D7C"/>
    <w:rsid w:val="00EF5E26"/>
    <w:rsid w:val="00F04051"/>
    <w:rsid w:val="00F07E7E"/>
    <w:rsid w:val="00F25D98"/>
    <w:rsid w:val="00F260BD"/>
    <w:rsid w:val="00F300FB"/>
    <w:rsid w:val="00F55A86"/>
    <w:rsid w:val="00F63323"/>
    <w:rsid w:val="00F65509"/>
    <w:rsid w:val="00FA6C68"/>
    <w:rsid w:val="00FB6386"/>
    <w:rsid w:val="00FC4137"/>
    <w:rsid w:val="00FE49F1"/>
    <w:rsid w:val="00FF533C"/>
    <w:rsid w:val="00FF5C37"/>
    <w:rsid w:val="00FF77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E89A2AC-5E5F-4144-A89A-D3861AFA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1">
    <w:name w:val="无列表1"/>
    <w:next w:val="NoList"/>
    <w:uiPriority w:val="99"/>
    <w:semiHidden/>
    <w:unhideWhenUsed/>
    <w:rsid w:val="006E66F2"/>
  </w:style>
  <w:style w:type="paragraph" w:customStyle="1" w:styleId="TAJ">
    <w:name w:val="TAJ"/>
    <w:basedOn w:val="TH"/>
    <w:rsid w:val="006E66F2"/>
    <w:rPr>
      <w:rFonts w:eastAsia="SimSun"/>
    </w:rPr>
  </w:style>
  <w:style w:type="paragraph" w:customStyle="1" w:styleId="Guidance">
    <w:name w:val="Guidance"/>
    <w:basedOn w:val="Normal"/>
    <w:rsid w:val="006E66F2"/>
    <w:rPr>
      <w:rFonts w:eastAsia="SimSun"/>
      <w:i/>
      <w:color w:val="0000FF"/>
    </w:rPr>
  </w:style>
  <w:style w:type="character" w:customStyle="1" w:styleId="B1Zchn">
    <w:name w:val="B1 Zchn"/>
    <w:link w:val="B1"/>
    <w:qFormat/>
    <w:rsid w:val="006E66F2"/>
    <w:rPr>
      <w:rFonts w:ascii="Times New Roman" w:hAnsi="Times New Roman"/>
      <w:lang w:val="en-GB" w:eastAsia="en-US"/>
    </w:rPr>
  </w:style>
  <w:style w:type="character" w:customStyle="1" w:styleId="B2Char">
    <w:name w:val="B2 Char"/>
    <w:link w:val="B2"/>
    <w:qFormat/>
    <w:rsid w:val="006E66F2"/>
    <w:rPr>
      <w:rFonts w:ascii="Times New Roman" w:hAnsi="Times New Roman"/>
      <w:lang w:val="en-GB" w:eastAsia="en-US"/>
    </w:rPr>
  </w:style>
  <w:style w:type="character" w:customStyle="1" w:styleId="B2Car">
    <w:name w:val="B2 Car"/>
    <w:rsid w:val="006E66F2"/>
    <w:rPr>
      <w:lang w:val="en-GB" w:eastAsia="en-US"/>
    </w:rPr>
  </w:style>
  <w:style w:type="character" w:customStyle="1" w:styleId="CommentTextChar">
    <w:name w:val="Comment Text Char"/>
    <w:link w:val="CommentText"/>
    <w:qFormat/>
    <w:rsid w:val="006E66F2"/>
    <w:rPr>
      <w:rFonts w:ascii="Times New Roman" w:hAnsi="Times New Roman"/>
      <w:lang w:val="en-GB" w:eastAsia="en-US"/>
    </w:rPr>
  </w:style>
  <w:style w:type="character" w:customStyle="1" w:styleId="CommentSubjectChar">
    <w:name w:val="Comment Subject Char"/>
    <w:link w:val="CommentSubject"/>
    <w:uiPriority w:val="99"/>
    <w:rsid w:val="006E66F2"/>
    <w:rPr>
      <w:rFonts w:ascii="Times New Roman" w:hAnsi="Times New Roman"/>
      <w:b/>
      <w:bCs/>
      <w:lang w:val="en-GB" w:eastAsia="en-US"/>
    </w:rPr>
  </w:style>
  <w:style w:type="character" w:customStyle="1" w:styleId="BalloonTextChar">
    <w:name w:val="Balloon Text Char"/>
    <w:link w:val="BalloonText"/>
    <w:uiPriority w:val="99"/>
    <w:rsid w:val="006E66F2"/>
    <w:rPr>
      <w:rFonts w:ascii="Tahoma" w:hAnsi="Tahoma" w:cs="Tahoma"/>
      <w:sz w:val="16"/>
      <w:szCs w:val="16"/>
      <w:lang w:val="en-GB" w:eastAsia="en-US"/>
    </w:rPr>
  </w:style>
  <w:style w:type="character" w:customStyle="1" w:styleId="TALChar">
    <w:name w:val="TAL Char"/>
    <w:link w:val="TAL"/>
    <w:rsid w:val="006E66F2"/>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6E66F2"/>
    <w:rPr>
      <w:rFonts w:ascii="Times New Roman" w:hAnsi="Times New Roman"/>
      <w:sz w:val="16"/>
      <w:lang w:val="en-GB" w:eastAsia="en-US"/>
    </w:rPr>
  </w:style>
  <w:style w:type="character" w:customStyle="1" w:styleId="B1Char1">
    <w:name w:val="B1 Char1"/>
    <w:qFormat/>
    <w:rsid w:val="006E66F2"/>
    <w:rPr>
      <w:rFonts w:eastAsia="Times New Roman"/>
    </w:rPr>
  </w:style>
  <w:style w:type="character" w:customStyle="1" w:styleId="THChar">
    <w:name w:val="TH Char"/>
    <w:link w:val="TH"/>
    <w:qFormat/>
    <w:rsid w:val="006E66F2"/>
    <w:rPr>
      <w:rFonts w:ascii="Arial" w:hAnsi="Arial"/>
      <w:b/>
      <w:lang w:val="en-GB" w:eastAsia="en-US"/>
    </w:rPr>
  </w:style>
  <w:style w:type="paragraph" w:styleId="IndexHeading">
    <w:name w:val="index heading"/>
    <w:basedOn w:val="Normal"/>
    <w:next w:val="Normal"/>
    <w:rsid w:val="006E66F2"/>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6E66F2"/>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6E66F2"/>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6E66F2"/>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6E66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6E66F2"/>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6E66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6E66F2"/>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6E66F2"/>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6E66F2"/>
    <w:rPr>
      <w:rFonts w:ascii="Tahoma" w:hAnsi="Tahoma" w:cs="Tahoma"/>
      <w:shd w:val="clear" w:color="auto" w:fill="000080"/>
      <w:lang w:val="en-GB" w:eastAsia="en-US"/>
    </w:rPr>
  </w:style>
  <w:style w:type="paragraph" w:styleId="PlainText">
    <w:name w:val="Plain Text"/>
    <w:basedOn w:val="Normal"/>
    <w:link w:val="PlainTextChar"/>
    <w:uiPriority w:val="99"/>
    <w:rsid w:val="006E66F2"/>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6E66F2"/>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E66F2"/>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6E66F2"/>
    <w:rPr>
      <w:rFonts w:ascii="Times New Roman" w:eastAsia="SimSun" w:hAnsi="Times New Roman"/>
      <w:lang w:val="en-GB" w:eastAsia="en-GB"/>
    </w:rPr>
  </w:style>
  <w:style w:type="paragraph" w:styleId="BodyText2">
    <w:name w:val="Body Text 2"/>
    <w:basedOn w:val="Normal"/>
    <w:link w:val="BodyText2Char"/>
    <w:rsid w:val="006E66F2"/>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6E66F2"/>
    <w:rPr>
      <w:rFonts w:ascii="Times New Roman" w:eastAsia="SimSun" w:hAnsi="Times New Roman"/>
      <w:kern w:val="2"/>
      <w:sz w:val="21"/>
      <w:lang w:val="x-none" w:eastAsia="x-none"/>
    </w:rPr>
  </w:style>
  <w:style w:type="paragraph" w:styleId="BodyTextIndent2">
    <w:name w:val="Body Text Indent 2"/>
    <w:basedOn w:val="Normal"/>
    <w:link w:val="BodyTextIndent2Char"/>
    <w:rsid w:val="006E66F2"/>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6E66F2"/>
    <w:rPr>
      <w:rFonts w:ascii="Times New Roman" w:eastAsia="SimSun" w:hAnsi="Times New Roman"/>
      <w:kern w:val="2"/>
      <w:lang w:val="x-none" w:eastAsia="x-none"/>
    </w:rPr>
  </w:style>
  <w:style w:type="paragraph" w:styleId="BodyTextIndent3">
    <w:name w:val="Body Text Indent 3"/>
    <w:basedOn w:val="Normal"/>
    <w:link w:val="BodyTextIndent3Char"/>
    <w:rsid w:val="006E66F2"/>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6E66F2"/>
    <w:rPr>
      <w:rFonts w:ascii="Times New Roman" w:eastAsia="SimSun" w:hAnsi="Times New Roman"/>
      <w:lang w:val="en-US" w:eastAsia="ja-JP"/>
    </w:rPr>
  </w:style>
  <w:style w:type="paragraph" w:customStyle="1" w:styleId="numberedlist0">
    <w:name w:val="numbered list"/>
    <w:basedOn w:val="ListBullet"/>
    <w:rsid w:val="006E66F2"/>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6E66F2"/>
    <w:rPr>
      <w:rFonts w:ascii="Arial" w:eastAsia="MS Mincho" w:hAnsi="Arial"/>
      <w:lang w:val="en-GB" w:eastAsia="en-US"/>
    </w:rPr>
  </w:style>
  <w:style w:type="paragraph" w:customStyle="1" w:styleId="TabList">
    <w:name w:val="TabList"/>
    <w:basedOn w:val="Normal"/>
    <w:rsid w:val="006E66F2"/>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6E66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6E66F2"/>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6E66F2"/>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6E66F2"/>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6E66F2"/>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6E66F2"/>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6E66F2"/>
    <w:pPr>
      <w:widowControl/>
      <w:numPr>
        <w:numId w:val="1"/>
      </w:numPr>
      <w:spacing w:after="120"/>
    </w:pPr>
    <w:rPr>
      <w:rFonts w:eastAsia="MS Mincho"/>
      <w:lang w:val="en-US"/>
    </w:rPr>
  </w:style>
  <w:style w:type="paragraph" w:customStyle="1" w:styleId="textintend2">
    <w:name w:val="text intend 2"/>
    <w:basedOn w:val="text"/>
    <w:rsid w:val="006E66F2"/>
    <w:pPr>
      <w:widowControl/>
      <w:numPr>
        <w:numId w:val="2"/>
      </w:numPr>
      <w:spacing w:after="120"/>
    </w:pPr>
    <w:rPr>
      <w:rFonts w:eastAsia="MS Mincho"/>
      <w:lang w:val="en-US"/>
    </w:rPr>
  </w:style>
  <w:style w:type="paragraph" w:customStyle="1" w:styleId="textintend3">
    <w:name w:val="text intend 3"/>
    <w:basedOn w:val="text"/>
    <w:rsid w:val="006E66F2"/>
    <w:pPr>
      <w:widowControl/>
      <w:numPr>
        <w:numId w:val="3"/>
      </w:numPr>
      <w:spacing w:after="120"/>
    </w:pPr>
    <w:rPr>
      <w:rFonts w:eastAsia="MS Mincho"/>
      <w:lang w:val="en-US"/>
    </w:rPr>
  </w:style>
  <w:style w:type="paragraph" w:customStyle="1" w:styleId="normalpuce">
    <w:name w:val="normal puce"/>
    <w:basedOn w:val="Normal"/>
    <w:rsid w:val="006E66F2"/>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6E66F2"/>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6E66F2"/>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6E66F2"/>
    <w:rPr>
      <w:rFonts w:ascii="Times New Roman" w:eastAsia="SimSun" w:hAnsi="Times New Roman"/>
      <w:lang w:val="en-GB" w:eastAsia="en-GB"/>
    </w:rPr>
  </w:style>
  <w:style w:type="paragraph" w:customStyle="1" w:styleId="Meetingcaption">
    <w:name w:val="Meeting caption"/>
    <w:basedOn w:val="Normal"/>
    <w:rsid w:val="006E66F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6E66F2"/>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6E66F2"/>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6E66F2"/>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6E66F2"/>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6E66F2"/>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6E66F2"/>
    <w:rPr>
      <w:i/>
      <w:color w:val="0000FF"/>
      <w:lang w:val="en-GB" w:eastAsia="ja-JP" w:bidi="ar-SA"/>
    </w:rPr>
  </w:style>
  <w:style w:type="paragraph" w:customStyle="1" w:styleId="CharCharCharChar">
    <w:name w:val="Char Char Char Char"/>
    <w:rsid w:val="006E66F2"/>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6E66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6E66F2"/>
    <w:rPr>
      <w:i/>
      <w:iCs/>
    </w:rPr>
  </w:style>
  <w:style w:type="character" w:customStyle="1" w:styleId="h4CharChar">
    <w:name w:val="h4 Char Char"/>
    <w:rsid w:val="006E66F2"/>
    <w:rPr>
      <w:rFonts w:ascii="Arial" w:hAnsi="Arial"/>
      <w:sz w:val="24"/>
      <w:lang w:val="en-GB" w:eastAsia="ja-JP" w:bidi="ar-SA"/>
    </w:rPr>
  </w:style>
  <w:style w:type="table" w:styleId="TableGrid">
    <w:name w:val="Table Grid"/>
    <w:basedOn w:val="TableNormal"/>
    <w:uiPriority w:val="59"/>
    <w:qFormat/>
    <w:rsid w:val="006E66F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6E66F2"/>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6E66F2"/>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6E66F2"/>
    <w:rPr>
      <w:rFonts w:ascii="Arial" w:hAnsi="Arial"/>
      <w:sz w:val="28"/>
      <w:lang w:val="en-GB" w:eastAsia="en-US"/>
    </w:rPr>
  </w:style>
  <w:style w:type="character" w:customStyle="1" w:styleId="CharChar5">
    <w:name w:val="Char Char5"/>
    <w:semiHidden/>
    <w:rsid w:val="006E66F2"/>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6E66F2"/>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6E66F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6E66F2"/>
    <w:rPr>
      <w:rFonts w:ascii="Arial" w:hAnsi="Arial"/>
      <w:sz w:val="24"/>
      <w:lang w:val="en-GB" w:eastAsia="en-US"/>
    </w:rPr>
  </w:style>
  <w:style w:type="character" w:customStyle="1" w:styleId="Heading5Char">
    <w:name w:val="Heading 5 Char"/>
    <w:aliases w:val="h5 Char,Heading5 Char,H5 Char"/>
    <w:link w:val="Heading5"/>
    <w:rsid w:val="006E66F2"/>
    <w:rPr>
      <w:rFonts w:ascii="Arial" w:hAnsi="Arial"/>
      <w:sz w:val="22"/>
      <w:lang w:val="en-GB" w:eastAsia="en-US"/>
    </w:rPr>
  </w:style>
  <w:style w:type="character" w:customStyle="1" w:styleId="Heading6Char">
    <w:name w:val="Heading 6 Char"/>
    <w:link w:val="Heading6"/>
    <w:uiPriority w:val="9"/>
    <w:rsid w:val="006E66F2"/>
    <w:rPr>
      <w:rFonts w:ascii="Arial" w:hAnsi="Arial"/>
      <w:lang w:val="en-GB" w:eastAsia="en-US"/>
    </w:rPr>
  </w:style>
  <w:style w:type="character" w:customStyle="1" w:styleId="Heading7Char">
    <w:name w:val="Heading 7 Char"/>
    <w:link w:val="Heading7"/>
    <w:uiPriority w:val="9"/>
    <w:rsid w:val="006E66F2"/>
    <w:rPr>
      <w:rFonts w:ascii="Arial" w:hAnsi="Arial"/>
      <w:lang w:val="en-GB" w:eastAsia="en-US"/>
    </w:rPr>
  </w:style>
  <w:style w:type="character" w:customStyle="1" w:styleId="Heading8Char">
    <w:name w:val="Heading 8 Char"/>
    <w:aliases w:val="Table Heading Char"/>
    <w:link w:val="Heading8"/>
    <w:rsid w:val="006E66F2"/>
    <w:rPr>
      <w:rFonts w:ascii="Arial" w:hAnsi="Arial"/>
      <w:sz w:val="36"/>
      <w:lang w:val="en-GB" w:eastAsia="en-US"/>
    </w:rPr>
  </w:style>
  <w:style w:type="character" w:customStyle="1" w:styleId="Heading9Char">
    <w:name w:val="Heading 9 Char"/>
    <w:aliases w:val="Figure Heading Char,FH Char"/>
    <w:link w:val="Heading9"/>
    <w:uiPriority w:val="9"/>
    <w:rsid w:val="006E66F2"/>
    <w:rPr>
      <w:rFonts w:ascii="Arial" w:hAnsi="Arial"/>
      <w:sz w:val="36"/>
      <w:lang w:val="en-GB" w:eastAsia="en-US"/>
    </w:rPr>
  </w:style>
  <w:style w:type="character" w:customStyle="1" w:styleId="ListChar">
    <w:name w:val="List Char"/>
    <w:link w:val="List"/>
    <w:rsid w:val="006E66F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E66F2"/>
    <w:rPr>
      <w:rFonts w:ascii="Arial" w:hAnsi="Arial"/>
      <w:b/>
      <w:noProof/>
      <w:sz w:val="18"/>
      <w:lang w:val="en-GB" w:eastAsia="en-US"/>
    </w:rPr>
  </w:style>
  <w:style w:type="character" w:customStyle="1" w:styleId="PLChar">
    <w:name w:val="PL Char"/>
    <w:link w:val="PL"/>
    <w:qFormat/>
    <w:locked/>
    <w:rsid w:val="006E66F2"/>
    <w:rPr>
      <w:rFonts w:ascii="Courier New" w:hAnsi="Courier New"/>
      <w:noProof/>
      <w:sz w:val="16"/>
      <w:lang w:val="en-GB" w:eastAsia="en-US"/>
    </w:rPr>
  </w:style>
  <w:style w:type="character" w:customStyle="1" w:styleId="List2Char">
    <w:name w:val="List 2 Char"/>
    <w:link w:val="List2"/>
    <w:rsid w:val="006E66F2"/>
    <w:rPr>
      <w:rFonts w:ascii="Times New Roman" w:hAnsi="Times New Roman"/>
      <w:lang w:val="en-GB" w:eastAsia="en-US"/>
    </w:rPr>
  </w:style>
  <w:style w:type="character" w:customStyle="1" w:styleId="List3Char">
    <w:name w:val="List 3 Char"/>
    <w:link w:val="List3"/>
    <w:rsid w:val="006E66F2"/>
    <w:rPr>
      <w:rFonts w:ascii="Times New Roman" w:hAnsi="Times New Roman"/>
      <w:lang w:val="en-GB" w:eastAsia="en-US"/>
    </w:rPr>
  </w:style>
  <w:style w:type="character" w:customStyle="1" w:styleId="B3Char">
    <w:name w:val="B3 Char"/>
    <w:link w:val="B3"/>
    <w:qFormat/>
    <w:rsid w:val="006E66F2"/>
    <w:rPr>
      <w:rFonts w:ascii="Times New Roman" w:hAnsi="Times New Roman"/>
      <w:lang w:val="en-GB" w:eastAsia="en-US"/>
    </w:rPr>
  </w:style>
  <w:style w:type="character" w:customStyle="1" w:styleId="FooterChar">
    <w:name w:val="Footer Char"/>
    <w:link w:val="Footer"/>
    <w:uiPriority w:val="99"/>
    <w:rsid w:val="006E66F2"/>
    <w:rPr>
      <w:rFonts w:ascii="Arial" w:hAnsi="Arial"/>
      <w:b/>
      <w:i/>
      <w:noProof/>
      <w:sz w:val="18"/>
      <w:lang w:val="en-GB" w:eastAsia="en-US"/>
    </w:rPr>
  </w:style>
  <w:style w:type="paragraph" w:customStyle="1" w:styleId="CharChar3CharCharCharCharCharChar">
    <w:name w:val="Char Char3 Char Char Char Char Char Char"/>
    <w:semiHidden/>
    <w:rsid w:val="006E66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6E66F2"/>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6E66F2"/>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6E66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6E66F2"/>
    <w:rPr>
      <w:rFonts w:ascii="Times New Roman" w:hAnsi="Times New Roman"/>
      <w:lang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6E66F2"/>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6E66F2"/>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6E66F2"/>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6E66F2"/>
    <w:rPr>
      <w:rFonts w:ascii="Arial" w:hAnsi="Arial"/>
      <w:sz w:val="18"/>
      <w:lang w:val="en-GB" w:eastAsia="en-US"/>
    </w:rPr>
  </w:style>
  <w:style w:type="paragraph" w:customStyle="1" w:styleId="TableCell">
    <w:name w:val="Table Cell"/>
    <w:basedOn w:val="TAC"/>
    <w:link w:val="TableCellChar"/>
    <w:qFormat/>
    <w:rsid w:val="006E66F2"/>
    <w:pPr>
      <w:overflowPunct w:val="0"/>
      <w:autoSpaceDE w:val="0"/>
      <w:autoSpaceDN w:val="0"/>
      <w:adjustRightInd w:val="0"/>
    </w:pPr>
    <w:rPr>
      <w:rFonts w:eastAsia="SimSun"/>
      <w:lang w:eastAsia="zh-CN"/>
    </w:rPr>
  </w:style>
  <w:style w:type="character" w:customStyle="1" w:styleId="TableCellChar">
    <w:name w:val="Table Cell Char"/>
    <w:link w:val="TableCell"/>
    <w:rsid w:val="006E66F2"/>
    <w:rPr>
      <w:rFonts w:ascii="Arial" w:eastAsia="SimSun" w:hAnsi="Arial"/>
      <w:sz w:val="18"/>
      <w:lang w:val="en-GB" w:eastAsia="zh-CN"/>
    </w:rPr>
  </w:style>
  <w:style w:type="character" w:customStyle="1" w:styleId="TAHCar">
    <w:name w:val="TAH Car"/>
    <w:link w:val="TAH"/>
    <w:qFormat/>
    <w:rsid w:val="006E66F2"/>
    <w:rPr>
      <w:rFonts w:ascii="Arial" w:hAnsi="Arial"/>
      <w:b/>
      <w:sz w:val="18"/>
      <w:lang w:val="en-GB" w:eastAsia="en-US"/>
    </w:rPr>
  </w:style>
  <w:style w:type="character" w:customStyle="1" w:styleId="B11">
    <w:name w:val="B1 (文字)"/>
    <w:qFormat/>
    <w:locked/>
    <w:rsid w:val="006E66F2"/>
    <w:rPr>
      <w:rFonts w:ascii="Times New Roman" w:hAnsi="Times New Roman"/>
      <w:lang w:val="en-GB" w:eastAsia="en-US"/>
    </w:rPr>
  </w:style>
  <w:style w:type="character" w:customStyle="1" w:styleId="TALCar">
    <w:name w:val="TAL Car"/>
    <w:qFormat/>
    <w:rsid w:val="006E66F2"/>
    <w:rPr>
      <w:rFonts w:ascii="Arial" w:hAnsi="Arial"/>
      <w:sz w:val="18"/>
      <w:lang w:eastAsia="en-US"/>
    </w:rPr>
  </w:style>
  <w:style w:type="character" w:customStyle="1" w:styleId="B1Char">
    <w:name w:val="B1 Char"/>
    <w:rsid w:val="006E66F2"/>
    <w:rPr>
      <w:rFonts w:ascii="Times New Roman" w:hAnsi="Times New Roman"/>
      <w:lang w:val="en-GB" w:eastAsia="en-US"/>
    </w:rPr>
  </w:style>
  <w:style w:type="paragraph" w:customStyle="1" w:styleId="MTDisplayEquation">
    <w:name w:val="MTDisplayEquation"/>
    <w:basedOn w:val="Normal"/>
    <w:next w:val="Normal"/>
    <w:link w:val="MTDisplayEquationChar"/>
    <w:rsid w:val="006E66F2"/>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6E66F2"/>
    <w:rPr>
      <w:rFonts w:ascii="Times New Roman" w:eastAsia="Calibri" w:hAnsi="Times New Roman"/>
      <w:szCs w:val="22"/>
      <w:lang w:val="x-none" w:eastAsia="x-none"/>
    </w:rPr>
  </w:style>
  <w:style w:type="paragraph" w:customStyle="1" w:styleId="Doc-text2">
    <w:name w:val="Doc-text2"/>
    <w:basedOn w:val="Normal"/>
    <w:link w:val="Doc-text2Char"/>
    <w:qFormat/>
    <w:rsid w:val="006E66F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E66F2"/>
    <w:rPr>
      <w:rFonts w:ascii="Arial" w:eastAsia="MS Mincho" w:hAnsi="Arial"/>
      <w:szCs w:val="24"/>
      <w:lang w:val="en-GB" w:eastAsia="en-GB"/>
    </w:rPr>
  </w:style>
  <w:style w:type="paragraph" w:customStyle="1" w:styleId="Default">
    <w:name w:val="Default"/>
    <w:rsid w:val="006E66F2"/>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6E66F2"/>
    <w:pPr>
      <w:spacing w:before="100" w:beforeAutospacing="1" w:after="100" w:afterAutospacing="1"/>
    </w:pPr>
    <w:rPr>
      <w:rFonts w:eastAsia="Calibri"/>
      <w:sz w:val="24"/>
      <w:szCs w:val="24"/>
      <w:lang w:val="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6E66F2"/>
    <w:rPr>
      <w:rFonts w:ascii="Calibri" w:eastAsia="Calibri" w:hAnsi="Calibri"/>
      <w:sz w:val="22"/>
      <w:szCs w:val="22"/>
      <w:lang w:val="x-none" w:eastAsia="en-US"/>
    </w:rPr>
  </w:style>
  <w:style w:type="character" w:customStyle="1" w:styleId="textChar">
    <w:name w:val="text Char"/>
    <w:link w:val="text"/>
    <w:rsid w:val="006E66F2"/>
    <w:rPr>
      <w:rFonts w:ascii="Times New Roman" w:eastAsia="SimSun" w:hAnsi="Times New Roman"/>
      <w:sz w:val="24"/>
      <w:lang w:val="en-AU" w:eastAsia="en-GB"/>
    </w:rPr>
  </w:style>
  <w:style w:type="paragraph" w:customStyle="1" w:styleId="bullet1">
    <w:name w:val="bullet1"/>
    <w:basedOn w:val="text"/>
    <w:link w:val="bullet1Char"/>
    <w:qFormat/>
    <w:rsid w:val="006E66F2"/>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E66F2"/>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E66F2"/>
    <w:rPr>
      <w:rFonts w:ascii="Calibri" w:eastAsia="SimSun" w:hAnsi="Calibri"/>
      <w:kern w:val="2"/>
      <w:sz w:val="24"/>
      <w:szCs w:val="24"/>
      <w:lang w:val="en-GB" w:eastAsia="zh-CN"/>
    </w:rPr>
  </w:style>
  <w:style w:type="paragraph" w:customStyle="1" w:styleId="bullet3">
    <w:name w:val="bullet3"/>
    <w:basedOn w:val="text"/>
    <w:link w:val="bullet3Char"/>
    <w:qFormat/>
    <w:rsid w:val="006E66F2"/>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E66F2"/>
    <w:rPr>
      <w:rFonts w:ascii="Times" w:eastAsia="SimSun" w:hAnsi="Times"/>
      <w:kern w:val="2"/>
      <w:sz w:val="24"/>
      <w:szCs w:val="24"/>
      <w:lang w:val="en-GB" w:eastAsia="zh-CN"/>
    </w:rPr>
  </w:style>
  <w:style w:type="paragraph" w:customStyle="1" w:styleId="bullet4">
    <w:name w:val="bullet4"/>
    <w:basedOn w:val="text"/>
    <w:qFormat/>
    <w:rsid w:val="006E66F2"/>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E66F2"/>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6E66F2"/>
    <w:pPr>
      <w:spacing w:before="40" w:after="0"/>
    </w:pPr>
    <w:rPr>
      <w:rFonts w:ascii="Arial" w:eastAsia="MS Mincho" w:hAnsi="Arial"/>
      <w:i/>
      <w:sz w:val="18"/>
      <w:szCs w:val="24"/>
      <w:lang w:eastAsia="en-GB"/>
    </w:rPr>
  </w:style>
  <w:style w:type="character" w:customStyle="1" w:styleId="CommentsChar">
    <w:name w:val="Comments Char"/>
    <w:link w:val="Comments"/>
    <w:rsid w:val="006E66F2"/>
    <w:rPr>
      <w:rFonts w:ascii="Arial" w:eastAsia="MS Mincho" w:hAnsi="Arial"/>
      <w:i/>
      <w:sz w:val="18"/>
      <w:szCs w:val="24"/>
      <w:lang w:val="en-GB" w:eastAsia="en-GB"/>
    </w:rPr>
  </w:style>
  <w:style w:type="paragraph" w:customStyle="1" w:styleId="bullet">
    <w:name w:val="bullet"/>
    <w:basedOn w:val="ListParagraph"/>
    <w:link w:val="bulletChar"/>
    <w:qFormat/>
    <w:rsid w:val="006E66F2"/>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6E66F2"/>
    <w:rPr>
      <w:rFonts w:ascii="Times New Roman" w:eastAsia="Times New Roman" w:hAnsi="Times New Roman"/>
      <w:szCs w:val="24"/>
      <w:lang w:val="x-none" w:eastAsia="x-none"/>
    </w:rPr>
  </w:style>
  <w:style w:type="paragraph" w:customStyle="1" w:styleId="Proposal">
    <w:name w:val="Proposal"/>
    <w:basedOn w:val="Normal"/>
    <w:link w:val="ProposalChar"/>
    <w:qFormat/>
    <w:rsid w:val="006E66F2"/>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6E66F2"/>
    <w:rPr>
      <w:rFonts w:ascii="Times New Roman" w:eastAsia="SimSun" w:hAnsi="Times New Roman"/>
      <w:b/>
      <w:bCs/>
      <w:lang w:val="en-GB" w:eastAsia="zh-CN"/>
    </w:rPr>
  </w:style>
  <w:style w:type="character" w:customStyle="1" w:styleId="colour">
    <w:name w:val="colour"/>
    <w:basedOn w:val="DefaultParagraphFont"/>
    <w:rsid w:val="006E66F2"/>
  </w:style>
  <w:style w:type="character" w:customStyle="1" w:styleId="TFZchn">
    <w:name w:val="TF Zchn"/>
    <w:link w:val="TF"/>
    <w:locked/>
    <w:rsid w:val="006E66F2"/>
    <w:rPr>
      <w:rFonts w:ascii="Arial" w:hAnsi="Arial"/>
      <w:b/>
      <w:lang w:val="en-GB" w:eastAsia="en-US"/>
    </w:rPr>
  </w:style>
  <w:style w:type="paragraph" w:customStyle="1" w:styleId="RAN1bullet2">
    <w:name w:val="RAN1 bullet2"/>
    <w:basedOn w:val="Normal"/>
    <w:link w:val="RAN1bullet2Char"/>
    <w:qFormat/>
    <w:rsid w:val="006E66F2"/>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6E66F2"/>
    <w:rPr>
      <w:rFonts w:ascii="Times" w:eastAsia="Batang" w:hAnsi="Times"/>
      <w:lang w:val="en-US" w:eastAsia="en-US"/>
    </w:rPr>
  </w:style>
  <w:style w:type="paragraph" w:customStyle="1" w:styleId="RAN1bullet1">
    <w:name w:val="RAN1 bullet1"/>
    <w:basedOn w:val="Normal"/>
    <w:link w:val="RAN1bullet1Char"/>
    <w:qFormat/>
    <w:rsid w:val="006E66F2"/>
    <w:pPr>
      <w:numPr>
        <w:numId w:val="12"/>
      </w:numPr>
      <w:spacing w:after="0"/>
    </w:pPr>
    <w:rPr>
      <w:rFonts w:ascii="Times" w:eastAsia="Batang" w:hAnsi="Times"/>
      <w:szCs w:val="24"/>
      <w:lang w:eastAsia="x-none"/>
    </w:rPr>
  </w:style>
  <w:style w:type="character" w:customStyle="1" w:styleId="RAN1bullet1Char">
    <w:name w:val="RAN1 bullet1 Char"/>
    <w:link w:val="RAN1bullet1"/>
    <w:rsid w:val="006E66F2"/>
    <w:rPr>
      <w:rFonts w:ascii="Times" w:eastAsia="Batang" w:hAnsi="Times"/>
      <w:szCs w:val="24"/>
      <w:lang w:val="en-GB" w:eastAsia="x-none"/>
    </w:rPr>
  </w:style>
  <w:style w:type="paragraph" w:customStyle="1" w:styleId="RAN1tdoc">
    <w:name w:val="RAN1 tdoc"/>
    <w:basedOn w:val="Normal"/>
    <w:link w:val="RAN1tdocChar"/>
    <w:qFormat/>
    <w:rsid w:val="006E66F2"/>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6E66F2"/>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E66F2"/>
    <w:pPr>
      <w:numPr>
        <w:ilvl w:val="2"/>
        <w:numId w:val="13"/>
      </w:numPr>
    </w:pPr>
  </w:style>
  <w:style w:type="character" w:customStyle="1" w:styleId="RAN1bullet3Char">
    <w:name w:val="RAN1 bullet3 Char"/>
    <w:link w:val="RAN1bullet3"/>
    <w:uiPriority w:val="99"/>
    <w:qFormat/>
    <w:rsid w:val="006E66F2"/>
    <w:rPr>
      <w:rFonts w:ascii="Times" w:eastAsia="Batang" w:hAnsi="Times"/>
      <w:lang w:val="en-US" w:eastAsia="en-US"/>
    </w:rPr>
  </w:style>
  <w:style w:type="paragraph" w:customStyle="1" w:styleId="ZchnZchn">
    <w:name w:val="Zchn Zchn"/>
    <w:rsid w:val="006E66F2"/>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6E66F2"/>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6E66F2"/>
    <w:rPr>
      <w:rFonts w:ascii="Times New Roman" w:eastAsia="SimSun" w:hAnsi="Times New Roman"/>
      <w:b/>
      <w:lang w:val="en-GB" w:eastAsia="en-GB"/>
    </w:rPr>
  </w:style>
  <w:style w:type="paragraph" w:customStyle="1" w:styleId="onecomwebmail-msonormal">
    <w:name w:val="onecomwebmail-msonormal"/>
    <w:basedOn w:val="Normal"/>
    <w:rsid w:val="006E66F2"/>
    <w:pPr>
      <w:spacing w:before="100" w:beforeAutospacing="1" w:after="100" w:afterAutospacing="1"/>
    </w:pPr>
    <w:rPr>
      <w:rFonts w:eastAsia="SimSun"/>
      <w:sz w:val="24"/>
      <w:szCs w:val="24"/>
      <w:lang w:val="en-US"/>
    </w:rPr>
  </w:style>
  <w:style w:type="character" w:customStyle="1" w:styleId="bullet3Char">
    <w:name w:val="bullet3 Char"/>
    <w:link w:val="bullet3"/>
    <w:rsid w:val="006E66F2"/>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6E66F2"/>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6E66F2"/>
    <w:rPr>
      <w:rFonts w:ascii="Times New Roman" w:eastAsia="Malgun Gothic" w:hAnsi="Times New Roman" w:cs="Batang"/>
      <w:lang w:val="en-GB" w:eastAsia="en-US"/>
    </w:rPr>
  </w:style>
  <w:style w:type="paragraph" w:customStyle="1" w:styleId="tdoc">
    <w:name w:val="tdoc"/>
    <w:basedOn w:val="Normal"/>
    <w:link w:val="tdocChar"/>
    <w:qFormat/>
    <w:rsid w:val="006E66F2"/>
    <w:pPr>
      <w:spacing w:after="0"/>
      <w:ind w:left="1440" w:hanging="1440"/>
    </w:pPr>
    <w:rPr>
      <w:rFonts w:ascii="Times" w:eastAsia="Batang" w:hAnsi="Times"/>
      <w:szCs w:val="24"/>
    </w:rPr>
  </w:style>
  <w:style w:type="character" w:customStyle="1" w:styleId="tdocChar">
    <w:name w:val="tdoc Char"/>
    <w:link w:val="tdoc"/>
    <w:rsid w:val="006E66F2"/>
    <w:rPr>
      <w:rFonts w:ascii="Times" w:eastAsia="Batang" w:hAnsi="Times"/>
      <w:szCs w:val="24"/>
      <w:lang w:val="en-GB" w:eastAsia="en-US"/>
    </w:rPr>
  </w:style>
  <w:style w:type="character" w:styleId="Strong">
    <w:name w:val="Strong"/>
    <w:uiPriority w:val="22"/>
    <w:qFormat/>
    <w:rsid w:val="006E66F2"/>
    <w:rPr>
      <w:b/>
      <w:bCs/>
    </w:rPr>
  </w:style>
  <w:style w:type="paragraph" w:customStyle="1" w:styleId="maintext">
    <w:name w:val="main text"/>
    <w:basedOn w:val="Normal"/>
    <w:link w:val="maintextChar"/>
    <w:qFormat/>
    <w:rsid w:val="006E66F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6E66F2"/>
    <w:rPr>
      <w:rFonts w:ascii="Times New Roman" w:eastAsia="Malgun Gothic" w:hAnsi="Times New Roman"/>
      <w:lang w:val="en-GB" w:eastAsia="ko-KR"/>
    </w:rPr>
  </w:style>
  <w:style w:type="character" w:styleId="PlaceholderText">
    <w:name w:val="Placeholder Text"/>
    <w:basedOn w:val="DefaultParagraphFont"/>
    <w:uiPriority w:val="99"/>
    <w:rsid w:val="006E66F2"/>
    <w:rPr>
      <w:color w:val="808080"/>
    </w:rPr>
  </w:style>
  <w:style w:type="paragraph" w:customStyle="1" w:styleId="CharChar1CharCharCharChar">
    <w:name w:val="Char Char1 Char Char Char Char"/>
    <w:semiHidden/>
    <w:rsid w:val="006E66F2"/>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6E66F2"/>
    <w:pPr>
      <w:widowControl w:val="0"/>
      <w:spacing w:after="0"/>
      <w:ind w:firstLine="420"/>
      <w:jc w:val="both"/>
    </w:pPr>
    <w:rPr>
      <w:kern w:val="2"/>
      <w:sz w:val="21"/>
      <w:lang w:val="en-US" w:eastAsia="zh-CN"/>
    </w:rPr>
  </w:style>
  <w:style w:type="paragraph" w:customStyle="1" w:styleId="a0">
    <w:name w:val="表格文字居左"/>
    <w:basedOn w:val="Normal"/>
    <w:next w:val="Normal"/>
    <w:rsid w:val="006E66F2"/>
    <w:pPr>
      <w:widowControl w:val="0"/>
      <w:spacing w:after="0"/>
      <w:jc w:val="both"/>
    </w:pPr>
    <w:rPr>
      <w:rFonts w:ascii="Arial" w:hAnsi="Arial" w:cs="SimSun"/>
      <w:kern w:val="2"/>
      <w:sz w:val="21"/>
      <w:lang w:val="en-US" w:eastAsia="zh-CN"/>
    </w:rPr>
  </w:style>
  <w:style w:type="paragraph" w:customStyle="1" w:styleId="z-1">
    <w:name w:val="z-窗体顶端1"/>
    <w:basedOn w:val="Normal"/>
    <w:next w:val="Normal"/>
    <w:hidden/>
    <w:uiPriority w:val="99"/>
    <w:unhideWhenUsed/>
    <w:rsid w:val="006E66F2"/>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6E66F2"/>
    <w:rPr>
      <w:rFonts w:ascii="Arial" w:eastAsia="DengXian" w:hAnsi="Arial"/>
      <w:vanish/>
      <w:sz w:val="16"/>
      <w:szCs w:val="16"/>
      <w:lang w:val="en-US" w:eastAsia="zh-CN"/>
    </w:rPr>
  </w:style>
  <w:style w:type="character" w:customStyle="1" w:styleId="hps">
    <w:name w:val="hps"/>
    <w:basedOn w:val="DefaultParagraphFont"/>
    <w:rsid w:val="006E66F2"/>
  </w:style>
  <w:style w:type="paragraph" w:customStyle="1" w:styleId="z-10">
    <w:name w:val="z-窗体底端1"/>
    <w:basedOn w:val="Normal"/>
    <w:next w:val="Normal"/>
    <w:hidden/>
    <w:uiPriority w:val="99"/>
    <w:unhideWhenUsed/>
    <w:rsid w:val="006E66F2"/>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6E66F2"/>
    <w:rPr>
      <w:rFonts w:ascii="Arial" w:eastAsia="DengXian" w:hAnsi="Arial"/>
      <w:vanish/>
      <w:sz w:val="16"/>
      <w:szCs w:val="16"/>
      <w:lang w:val="en-US" w:eastAsia="zh-CN"/>
    </w:rPr>
  </w:style>
  <w:style w:type="paragraph" w:customStyle="1" w:styleId="tablecell0">
    <w:name w:val="tablecell"/>
    <w:basedOn w:val="Normal"/>
    <w:qFormat/>
    <w:rsid w:val="006E66F2"/>
    <w:pPr>
      <w:autoSpaceDE w:val="0"/>
      <w:autoSpaceDN w:val="0"/>
      <w:adjustRightInd w:val="0"/>
      <w:snapToGrid w:val="0"/>
      <w:spacing w:before="40" w:after="40"/>
    </w:pPr>
    <w:rPr>
      <w:lang w:val="en-US"/>
    </w:rPr>
  </w:style>
  <w:style w:type="character" w:customStyle="1" w:styleId="shorttext">
    <w:name w:val="short_text"/>
    <w:basedOn w:val="DefaultParagraphFont"/>
    <w:rsid w:val="006E66F2"/>
  </w:style>
  <w:style w:type="paragraph" w:customStyle="1" w:styleId="tableheader">
    <w:name w:val="tableheader"/>
    <w:basedOn w:val="Normal"/>
    <w:qFormat/>
    <w:rsid w:val="006E66F2"/>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6E66F2"/>
  </w:style>
  <w:style w:type="character" w:customStyle="1" w:styleId="keyword">
    <w:name w:val="keyword"/>
    <w:basedOn w:val="DefaultParagraphFont"/>
    <w:rsid w:val="006E66F2"/>
  </w:style>
  <w:style w:type="paragraph" w:customStyle="1" w:styleId="Test">
    <w:name w:val="Test"/>
    <w:basedOn w:val="Normal"/>
    <w:rsid w:val="006E66F2"/>
    <w:pPr>
      <w:spacing w:before="60" w:after="60" w:line="280" w:lineRule="atLeast"/>
      <w:ind w:left="2160"/>
      <w:jc w:val="both"/>
    </w:pPr>
    <w:rPr>
      <w:rFonts w:eastAsia="MS Mincho"/>
    </w:rPr>
  </w:style>
  <w:style w:type="paragraph" w:customStyle="1" w:styleId="10">
    <w:name w:val="正文文本缩进1"/>
    <w:basedOn w:val="Normal"/>
    <w:next w:val="BodyTextIndent"/>
    <w:link w:val="Char"/>
    <w:uiPriority w:val="99"/>
    <w:unhideWhenUsed/>
    <w:rsid w:val="006E66F2"/>
    <w:pPr>
      <w:spacing w:after="120" w:line="276" w:lineRule="auto"/>
      <w:ind w:left="360"/>
    </w:pPr>
    <w:rPr>
      <w:rFonts w:ascii="CG Times (WN)" w:eastAsia="DengXian" w:hAnsi="CG Times (WN)"/>
      <w:lang w:val="en-US" w:eastAsia="zh-CN"/>
    </w:rPr>
  </w:style>
  <w:style w:type="character" w:customStyle="1" w:styleId="Char">
    <w:name w:val="正文文本缩进 Char"/>
    <w:basedOn w:val="DefaultParagraphFont"/>
    <w:link w:val="10"/>
    <w:uiPriority w:val="99"/>
    <w:rsid w:val="006E66F2"/>
    <w:rPr>
      <w:rFonts w:eastAsia="DengXian"/>
      <w:lang w:val="en-US" w:eastAsia="zh-CN"/>
    </w:rPr>
  </w:style>
  <w:style w:type="paragraph" w:customStyle="1" w:styleId="ordinary-output">
    <w:name w:val="ordinary-output"/>
    <w:basedOn w:val="Normal"/>
    <w:rsid w:val="006E66F2"/>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6E66F2"/>
  </w:style>
  <w:style w:type="paragraph" w:customStyle="1" w:styleId="3GPPNormalText">
    <w:name w:val="3GPP Normal Text"/>
    <w:basedOn w:val="BodyText"/>
    <w:link w:val="3GPPNormalTextChar"/>
    <w:qFormat/>
    <w:rsid w:val="006E66F2"/>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6E66F2"/>
    <w:rPr>
      <w:rFonts w:ascii="Times New Roman" w:eastAsia="MS Mincho" w:hAnsi="Times New Roman"/>
      <w:sz w:val="22"/>
      <w:szCs w:val="24"/>
      <w:lang w:val="en-US" w:eastAsia="zh-CN"/>
    </w:rPr>
  </w:style>
  <w:style w:type="paragraph" w:styleId="ListNumber3">
    <w:name w:val="List Number 3"/>
    <w:basedOn w:val="Normal"/>
    <w:rsid w:val="006E66F2"/>
    <w:pPr>
      <w:numPr>
        <w:numId w:val="14"/>
      </w:numPr>
      <w:overflowPunct w:val="0"/>
      <w:autoSpaceDE w:val="0"/>
      <w:autoSpaceDN w:val="0"/>
      <w:adjustRightInd w:val="0"/>
      <w:textAlignment w:val="baseline"/>
    </w:pPr>
    <w:rPr>
      <w:rFonts w:eastAsia="SimSun"/>
    </w:rPr>
  </w:style>
  <w:style w:type="table" w:customStyle="1" w:styleId="11">
    <w:name w:val="网格型1"/>
    <w:basedOn w:val="TableNormal"/>
    <w:next w:val="TableGrid"/>
    <w:rsid w:val="006E66F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E66F2"/>
    <w:rPr>
      <w:rFonts w:ascii="Times New Roman" w:eastAsia="SimSun" w:hAnsi="Times New Roman"/>
      <w:lang w:val="en-GB" w:eastAsia="en-GB"/>
    </w:rPr>
  </w:style>
  <w:style w:type="paragraph" w:customStyle="1" w:styleId="12">
    <w:name w:val="副标题1"/>
    <w:basedOn w:val="Normal"/>
    <w:next w:val="Normal"/>
    <w:uiPriority w:val="11"/>
    <w:qFormat/>
    <w:rsid w:val="006E66F2"/>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6E66F2"/>
    <w:rPr>
      <w:rFonts w:ascii="Calibri Light" w:eastAsia="DengXian Light" w:hAnsi="Calibri Light" w:cs="Times New Roman"/>
      <w:b/>
      <w:i/>
      <w:iCs/>
      <w:color w:val="5B9BD5"/>
      <w:spacing w:val="15"/>
      <w:szCs w:val="24"/>
      <w:lang w:val="en-US" w:eastAsia="zh-CN"/>
    </w:rPr>
  </w:style>
  <w:style w:type="table" w:customStyle="1" w:styleId="TableGridLight1">
    <w:name w:val="Table Grid Light1"/>
    <w:basedOn w:val="TableNormal"/>
    <w:uiPriority w:val="40"/>
    <w:rsid w:val="006E66F2"/>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6E66F2"/>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6E66F2"/>
  </w:style>
  <w:style w:type="paragraph" w:styleId="Title">
    <w:name w:val="Title"/>
    <w:aliases w:val="Heading 31"/>
    <w:basedOn w:val="Normal"/>
    <w:link w:val="TitleChar1"/>
    <w:qFormat/>
    <w:rsid w:val="006E66F2"/>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6E66F2"/>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E66F2"/>
    <w:rPr>
      <w:rFonts w:ascii="Calibri Light" w:eastAsia="DengXian Light" w:hAnsi="Calibri Light" w:cs="Times New Roman"/>
      <w:spacing w:val="-10"/>
      <w:kern w:val="28"/>
      <w:sz w:val="56"/>
      <w:szCs w:val="56"/>
      <w:lang w:eastAsia="en-US"/>
    </w:rPr>
  </w:style>
  <w:style w:type="paragraph" w:customStyle="1" w:styleId="TableText0">
    <w:name w:val="TableText"/>
    <w:basedOn w:val="BodyTextIndent"/>
    <w:rsid w:val="006E66F2"/>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Header"/>
    <w:rsid w:val="006E66F2"/>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6E66F2"/>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6E66F2"/>
    <w:rPr>
      <w:rFonts w:eastAsia="SimSun"/>
    </w:rPr>
  </w:style>
  <w:style w:type="paragraph" w:customStyle="1" w:styleId="berschrift2Head2A2">
    <w:name w:val="Überschrift 2.Head2A.2"/>
    <w:basedOn w:val="Heading1"/>
    <w:next w:val="Normal"/>
    <w:rsid w:val="006E66F2"/>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6E66F2"/>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6E66F2"/>
    <w:pPr>
      <w:widowControl w:val="0"/>
      <w:overflowPunct/>
      <w:autoSpaceDE/>
      <w:autoSpaceDN/>
      <w:adjustRightInd/>
      <w:spacing w:after="0"/>
      <w:jc w:val="both"/>
      <w:textAlignment w:val="auto"/>
    </w:pPr>
    <w:rPr>
      <w:rFonts w:eastAsia="DengXian"/>
      <w:color w:val="0000FF"/>
      <w:kern w:val="2"/>
      <w:sz w:val="21"/>
      <w:lang w:val="en-US" w:eastAsia="zh-CN"/>
    </w:rPr>
  </w:style>
  <w:style w:type="paragraph" w:customStyle="1" w:styleId="BalloonText1">
    <w:name w:val="Balloon Text1"/>
    <w:basedOn w:val="Normal"/>
    <w:semiHidden/>
    <w:rsid w:val="006E66F2"/>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6E66F2"/>
    <w:pPr>
      <w:spacing w:before="360" w:after="0" w:line="240" w:lineRule="atLeast"/>
      <w:jc w:val="center"/>
    </w:pPr>
    <w:rPr>
      <w:rFonts w:eastAsia="MS Mincho"/>
      <w:lang w:val="en-US" w:eastAsia="ja-JP"/>
    </w:rPr>
  </w:style>
  <w:style w:type="paragraph" w:styleId="ListContinue2">
    <w:name w:val="List Continue 2"/>
    <w:basedOn w:val="Normal"/>
    <w:rsid w:val="006E66F2"/>
    <w:pPr>
      <w:ind w:leftChars="400" w:left="850"/>
    </w:pPr>
    <w:rPr>
      <w:rFonts w:eastAsia="MS Mincho"/>
      <w:lang w:eastAsia="ja-JP"/>
    </w:rPr>
  </w:style>
  <w:style w:type="paragraph" w:styleId="BodyTextIndent">
    <w:name w:val="Body Text Indent"/>
    <w:basedOn w:val="Normal"/>
    <w:link w:val="BodyTextIndentChar"/>
    <w:semiHidden/>
    <w:unhideWhenUsed/>
    <w:rsid w:val="006E66F2"/>
    <w:pPr>
      <w:spacing w:after="120"/>
      <w:ind w:leftChars="200" w:left="420"/>
    </w:pPr>
  </w:style>
  <w:style w:type="character" w:customStyle="1" w:styleId="BodyTextIndentChar">
    <w:name w:val="Body Text Indent Char"/>
    <w:basedOn w:val="DefaultParagraphFont"/>
    <w:link w:val="BodyTextIndent"/>
    <w:semiHidden/>
    <w:rsid w:val="006E66F2"/>
    <w:rPr>
      <w:rFonts w:ascii="Times New Roman" w:hAnsi="Times New Roman"/>
      <w:lang w:val="en-GB" w:eastAsia="en-US"/>
    </w:rPr>
  </w:style>
  <w:style w:type="paragraph" w:styleId="BodyTextFirstIndent2">
    <w:name w:val="Body Text First Indent 2"/>
    <w:basedOn w:val="BodyTextIndent"/>
    <w:link w:val="BodyTextFirstIndent2Char"/>
    <w:rsid w:val="006E66F2"/>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rsid w:val="006E66F2"/>
    <w:rPr>
      <w:rFonts w:ascii="Times New Roman" w:eastAsia="MS Mincho" w:hAnsi="Times New Roman"/>
      <w:lang w:val="en-GB" w:eastAsia="en-US"/>
    </w:rPr>
  </w:style>
  <w:style w:type="character" w:styleId="PageNumber">
    <w:name w:val="page number"/>
    <w:basedOn w:val="DefaultParagraphFont"/>
    <w:rsid w:val="006E66F2"/>
  </w:style>
  <w:style w:type="paragraph" w:customStyle="1" w:styleId="List1">
    <w:name w:val="List 1"/>
    <w:basedOn w:val="Normal"/>
    <w:rsid w:val="006E66F2"/>
    <w:pPr>
      <w:spacing w:after="120"/>
      <w:ind w:left="568" w:hanging="284"/>
    </w:pPr>
    <w:rPr>
      <w:rFonts w:ascii="Arial" w:eastAsia="MS Mincho" w:hAnsi="Arial"/>
      <w:szCs w:val="22"/>
      <w:lang w:eastAsia="ja-JP"/>
    </w:rPr>
  </w:style>
  <w:style w:type="paragraph" w:customStyle="1" w:styleId="assocaitedwith">
    <w:name w:val="assocaited with"/>
    <w:basedOn w:val="Normal"/>
    <w:rsid w:val="006E66F2"/>
    <w:pPr>
      <w:jc w:val="center"/>
    </w:pPr>
    <w:rPr>
      <w:rFonts w:eastAsia="MS Mincho"/>
      <w:lang w:eastAsia="ja-JP"/>
    </w:rPr>
  </w:style>
  <w:style w:type="paragraph" w:customStyle="1" w:styleId="Nor">
    <w:name w:val="Nor'"/>
    <w:basedOn w:val="assocaitedwith"/>
    <w:rsid w:val="006E66F2"/>
    <w:rPr>
      <w:b/>
    </w:rPr>
  </w:style>
  <w:style w:type="character" w:customStyle="1" w:styleId="NOChar">
    <w:name w:val="NO Char"/>
    <w:link w:val="NO"/>
    <w:rsid w:val="006E66F2"/>
    <w:rPr>
      <w:rFonts w:ascii="Times New Roman" w:hAnsi="Times New Roman"/>
      <w:lang w:val="en-GB" w:eastAsia="en-US"/>
    </w:rPr>
  </w:style>
  <w:style w:type="table" w:styleId="TableClassic2">
    <w:name w:val="Table Classic 2"/>
    <w:basedOn w:val="TableNormal"/>
    <w:rsid w:val="006E66F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E66F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E66F2"/>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E66F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E66F2"/>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6E66F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E66F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E66F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E66F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E66F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E66F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E66F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6E66F2"/>
    <w:pPr>
      <w:spacing w:after="220"/>
    </w:pPr>
    <w:rPr>
      <w:rFonts w:ascii="Arial" w:eastAsia="SimSun" w:hAnsi="Arial"/>
      <w:sz w:val="22"/>
      <w:szCs w:val="24"/>
      <w:lang w:val="en-US"/>
    </w:rPr>
  </w:style>
  <w:style w:type="paragraph" w:customStyle="1" w:styleId="a1">
    <w:name w:val="样式 正文"/>
    <w:basedOn w:val="Normal"/>
    <w:link w:val="Char0"/>
    <w:rsid w:val="006E66F2"/>
    <w:pPr>
      <w:widowControl w:val="0"/>
      <w:spacing w:after="0"/>
      <w:ind w:firstLineChars="200" w:firstLine="420"/>
      <w:jc w:val="both"/>
    </w:pPr>
    <w:rPr>
      <w:rFonts w:eastAsia="SimSun" w:cs="SimSun"/>
      <w:kern w:val="2"/>
      <w:sz w:val="21"/>
      <w:lang w:val="en-US" w:eastAsia="zh-CN"/>
    </w:rPr>
  </w:style>
  <w:style w:type="character" w:customStyle="1" w:styleId="Char0">
    <w:name w:val="样式 正文 Char"/>
    <w:basedOn w:val="DefaultParagraphFont"/>
    <w:link w:val="a1"/>
    <w:rsid w:val="006E66F2"/>
    <w:rPr>
      <w:rFonts w:ascii="Times New Roman" w:eastAsia="SimSun" w:hAnsi="Times New Roman" w:cs="SimSun"/>
      <w:kern w:val="2"/>
      <w:sz w:val="21"/>
      <w:lang w:val="en-US" w:eastAsia="zh-CN"/>
    </w:rPr>
  </w:style>
  <w:style w:type="paragraph" w:customStyle="1" w:styleId="a2">
    <w:name w:val="公式"/>
    <w:basedOn w:val="Normal"/>
    <w:rsid w:val="006E66F2"/>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6E66F2"/>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6E66F2"/>
    <w:rPr>
      <w:rFonts w:ascii="Times New Roman" w:eastAsia="MS Mincho" w:hAnsi="Times New Roman"/>
      <w:szCs w:val="24"/>
      <w:lang w:val="en-GB" w:eastAsia="en-US"/>
    </w:rPr>
  </w:style>
  <w:style w:type="paragraph" w:customStyle="1" w:styleId="Doc-title">
    <w:name w:val="Doc-title"/>
    <w:basedOn w:val="Normal"/>
    <w:link w:val="Doc-titleChar"/>
    <w:qFormat/>
    <w:rsid w:val="006E66F2"/>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6E66F2"/>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6E66F2"/>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6E66F2"/>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4">
    <w:name w:val="图表目录1"/>
    <w:basedOn w:val="Normal"/>
    <w:next w:val="Normal"/>
    <w:rsid w:val="006E66F2"/>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6E66F2"/>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6E66F2"/>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6E66F2"/>
    <w:pPr>
      <w:numPr>
        <w:numId w:val="19"/>
      </w:numPr>
      <w:spacing w:after="0"/>
      <w:jc w:val="both"/>
    </w:pPr>
    <w:rPr>
      <w:rFonts w:eastAsia="MS Mincho"/>
    </w:rPr>
  </w:style>
  <w:style w:type="paragraph" w:customStyle="1" w:styleId="FigureCaption">
    <w:name w:val="Figure Caption"/>
    <w:aliases w:val="fc Char,Figure Caption Char"/>
    <w:basedOn w:val="Normal"/>
    <w:rsid w:val="006E66F2"/>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6E66F2"/>
    <w:pPr>
      <w:spacing w:before="120" w:after="120" w:line="240" w:lineRule="atLeast"/>
      <w:jc w:val="right"/>
    </w:pPr>
    <w:rPr>
      <w:sz w:val="22"/>
      <w:lang w:val="en-US"/>
    </w:rPr>
  </w:style>
  <w:style w:type="paragraph" w:customStyle="1" w:styleId="multifig">
    <w:name w:val="multifig"/>
    <w:basedOn w:val="Normal"/>
    <w:rsid w:val="006E66F2"/>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6E66F2"/>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6E66F2"/>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6E66F2"/>
    <w:pPr>
      <w:spacing w:before="120" w:after="0" w:line="240" w:lineRule="exact"/>
      <w:jc w:val="both"/>
    </w:pPr>
    <w:rPr>
      <w:rFonts w:eastAsia="MS Mincho"/>
      <w:lang w:val="en-US"/>
    </w:rPr>
  </w:style>
  <w:style w:type="character" w:customStyle="1" w:styleId="Style10ptCharChar">
    <w:name w:val="Style 10 pt Char Char"/>
    <w:rsid w:val="006E66F2"/>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E66F2"/>
    <w:pPr>
      <w:spacing w:before="60" w:after="60" w:line="240" w:lineRule="exact"/>
      <w:jc w:val="both"/>
    </w:pPr>
    <w:rPr>
      <w:rFonts w:eastAsia="MS Mincho"/>
      <w:b/>
      <w:lang w:val="en-US"/>
    </w:rPr>
  </w:style>
  <w:style w:type="character" w:customStyle="1" w:styleId="Style10ptBoldCharChar">
    <w:name w:val="Style 10 pt Bold Char Char"/>
    <w:rsid w:val="006E66F2"/>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E6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E66F2"/>
    <w:rPr>
      <w:rFonts w:ascii="Courier New" w:eastAsia="Batang" w:hAnsi="Courier New" w:cs="Courier New"/>
      <w:lang w:val="en-US" w:eastAsia="ko-KR"/>
    </w:rPr>
  </w:style>
  <w:style w:type="paragraph" w:customStyle="1" w:styleId="Bullet0">
    <w:name w:val="Bullet"/>
    <w:basedOn w:val="Normal"/>
    <w:rsid w:val="006E66F2"/>
    <w:pPr>
      <w:numPr>
        <w:numId w:val="18"/>
      </w:numPr>
      <w:spacing w:after="0"/>
    </w:pPr>
    <w:rPr>
      <w:sz w:val="24"/>
      <w:szCs w:val="24"/>
      <w:lang w:val="en-US"/>
    </w:rPr>
  </w:style>
  <w:style w:type="paragraph" w:customStyle="1" w:styleId="FigureCentered">
    <w:name w:val="FigureCentered"/>
    <w:basedOn w:val="Normal"/>
    <w:next w:val="Normal"/>
    <w:rsid w:val="006E66F2"/>
    <w:pPr>
      <w:keepNext/>
      <w:spacing w:before="60" w:after="60" w:line="240" w:lineRule="atLeast"/>
      <w:jc w:val="center"/>
    </w:pPr>
    <w:rPr>
      <w:sz w:val="24"/>
      <w:lang w:val="en-US"/>
    </w:rPr>
  </w:style>
  <w:style w:type="character" w:customStyle="1" w:styleId="Equation-NumberedChar">
    <w:name w:val="Equation-Numbered Char"/>
    <w:rsid w:val="006E66F2"/>
    <w:rPr>
      <w:rFonts w:ascii="Arial" w:eastAsia="SimSun" w:hAnsi="Arial" w:cs="Arial"/>
      <w:color w:val="0000FF"/>
      <w:kern w:val="2"/>
      <w:sz w:val="22"/>
      <w:lang w:val="en-US" w:eastAsia="en-US" w:bidi="ar-SA"/>
    </w:rPr>
  </w:style>
  <w:style w:type="paragraph" w:customStyle="1" w:styleId="item">
    <w:name w:val="item"/>
    <w:basedOn w:val="Normal"/>
    <w:rsid w:val="006E66F2"/>
    <w:pPr>
      <w:numPr>
        <w:numId w:val="20"/>
      </w:numPr>
      <w:spacing w:after="0"/>
      <w:jc w:val="both"/>
    </w:pPr>
    <w:rPr>
      <w:rFonts w:eastAsia="MS Mincho"/>
    </w:rPr>
  </w:style>
  <w:style w:type="paragraph" w:customStyle="1" w:styleId="PaperTableCell">
    <w:name w:val="PaperTableCell"/>
    <w:basedOn w:val="Normal"/>
    <w:rsid w:val="006E66F2"/>
    <w:pPr>
      <w:spacing w:after="0"/>
      <w:jc w:val="both"/>
    </w:pPr>
    <w:rPr>
      <w:sz w:val="16"/>
      <w:szCs w:val="24"/>
      <w:lang w:val="en-US"/>
    </w:rPr>
  </w:style>
  <w:style w:type="character" w:styleId="LineNumber">
    <w:name w:val="line number"/>
    <w:rsid w:val="006E66F2"/>
    <w:rPr>
      <w:rFonts w:ascii="Arial" w:eastAsia="SimSun" w:hAnsi="Arial" w:cs="Arial"/>
      <w:color w:val="0000FF"/>
      <w:kern w:val="2"/>
      <w:sz w:val="18"/>
      <w:lang w:val="en-US" w:eastAsia="zh-CN" w:bidi="ar-SA"/>
    </w:rPr>
  </w:style>
  <w:style w:type="paragraph" w:customStyle="1" w:styleId="figure0">
    <w:name w:val="figure"/>
    <w:basedOn w:val="Normal"/>
    <w:rsid w:val="006E66F2"/>
    <w:pPr>
      <w:keepNext/>
      <w:keepLines/>
      <w:spacing w:before="60" w:after="60" w:line="240" w:lineRule="atLeast"/>
      <w:jc w:val="center"/>
    </w:pPr>
    <w:rPr>
      <w:lang w:val="en-US"/>
    </w:rPr>
  </w:style>
  <w:style w:type="character" w:customStyle="1" w:styleId="moz-txt-tag">
    <w:name w:val="moz-txt-tag"/>
    <w:rsid w:val="006E66F2"/>
    <w:rPr>
      <w:rFonts w:ascii="Arial" w:eastAsia="SimSun" w:hAnsi="Arial" w:cs="Arial"/>
      <w:color w:val="0000FF"/>
      <w:kern w:val="2"/>
      <w:lang w:val="en-US" w:eastAsia="zh-CN" w:bidi="ar-SA"/>
    </w:rPr>
  </w:style>
  <w:style w:type="paragraph" w:customStyle="1" w:styleId="tac0">
    <w:name w:val="tac"/>
    <w:basedOn w:val="Normal"/>
    <w:rsid w:val="006E66F2"/>
    <w:pPr>
      <w:keepNext/>
      <w:spacing w:after="0"/>
      <w:jc w:val="center"/>
    </w:pPr>
    <w:rPr>
      <w:rFonts w:ascii="Arial" w:eastAsia="Calibri" w:hAnsi="Arial" w:cs="Arial"/>
      <w:sz w:val="18"/>
      <w:szCs w:val="18"/>
      <w:lang w:val="en-US"/>
    </w:rPr>
  </w:style>
  <w:style w:type="paragraph" w:customStyle="1" w:styleId="th0">
    <w:name w:val="th"/>
    <w:basedOn w:val="Normal"/>
    <w:rsid w:val="006E66F2"/>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6E66F2"/>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6E66F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6E66F2"/>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0">
    <w:name w:val="无列表11"/>
    <w:next w:val="NoList"/>
    <w:uiPriority w:val="99"/>
    <w:semiHidden/>
    <w:unhideWhenUsed/>
    <w:rsid w:val="006E66F2"/>
  </w:style>
  <w:style w:type="character" w:customStyle="1" w:styleId="opdicttext22">
    <w:name w:val="op_dict_text22"/>
    <w:basedOn w:val="DefaultParagraphFont"/>
    <w:rsid w:val="006E66F2"/>
  </w:style>
  <w:style w:type="character" w:customStyle="1" w:styleId="def">
    <w:name w:val="def"/>
    <w:basedOn w:val="DefaultParagraphFont"/>
    <w:rsid w:val="006E66F2"/>
  </w:style>
  <w:style w:type="paragraph" w:customStyle="1" w:styleId="Normalwithindent">
    <w:name w:val="Normal with indent"/>
    <w:basedOn w:val="Normal"/>
    <w:link w:val="NormalwithindentChar"/>
    <w:qFormat/>
    <w:rsid w:val="006E66F2"/>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6E66F2"/>
    <w:rPr>
      <w:rFonts w:ascii="Times New Roman" w:eastAsia="Malgun Gothic" w:hAnsi="Times New Roman"/>
      <w:lang w:val="en-GB" w:eastAsia="zh-CN"/>
    </w:rPr>
  </w:style>
  <w:style w:type="paragraph" w:styleId="NoSpacing">
    <w:name w:val="No Spacing"/>
    <w:uiPriority w:val="1"/>
    <w:qFormat/>
    <w:rsid w:val="006E66F2"/>
    <w:rPr>
      <w:rFonts w:ascii="Calibri" w:eastAsia="SimSun" w:hAnsi="Calibri"/>
      <w:sz w:val="22"/>
      <w:szCs w:val="22"/>
      <w:lang w:val="en-US" w:eastAsia="zh-CN"/>
    </w:rPr>
  </w:style>
  <w:style w:type="character" w:customStyle="1" w:styleId="high-light-bg4">
    <w:name w:val="high-light-bg4"/>
    <w:basedOn w:val="DefaultParagraphFont"/>
    <w:rsid w:val="006E66F2"/>
  </w:style>
  <w:style w:type="character" w:customStyle="1" w:styleId="TitleChar2">
    <w:name w:val="Title Char2"/>
    <w:basedOn w:val="DefaultParagraphFont"/>
    <w:uiPriority w:val="10"/>
    <w:locked/>
    <w:rsid w:val="006E66F2"/>
    <w:rPr>
      <w:rFonts w:ascii="Calibri Light" w:eastAsia="DengXian Light"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6E66F2"/>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6E66F2"/>
    <w:pPr>
      <w:spacing w:before="100" w:after="100"/>
      <w:ind w:left="860"/>
    </w:pPr>
    <w:rPr>
      <w:rFonts w:ascii="Times" w:eastAsia="MS Gothic" w:hAnsi="Times"/>
      <w:sz w:val="24"/>
      <w:lang w:eastAsia="ja-JP"/>
    </w:rPr>
  </w:style>
  <w:style w:type="paragraph" w:customStyle="1" w:styleId="a">
    <w:name w:val="佐藤２"/>
    <w:basedOn w:val="Normal"/>
    <w:rsid w:val="006E66F2"/>
    <w:pPr>
      <w:numPr>
        <w:numId w:val="21"/>
      </w:numPr>
    </w:pPr>
    <w:rPr>
      <w:rFonts w:eastAsia="MS Gothic"/>
      <w:sz w:val="24"/>
      <w:lang w:eastAsia="ja-JP"/>
    </w:rPr>
  </w:style>
  <w:style w:type="paragraph" w:customStyle="1" w:styleId="ListBulletLast">
    <w:name w:val="List Bullet Last"/>
    <w:aliases w:val="lbl"/>
    <w:basedOn w:val="ListBullet"/>
    <w:next w:val="BodyText"/>
    <w:rsid w:val="006E66F2"/>
    <w:pPr>
      <w:spacing w:after="240"/>
      <w:ind w:left="714" w:hanging="357"/>
    </w:pPr>
    <w:rPr>
      <w:rFonts w:ascii="Arial" w:eastAsia="MS Gothic" w:hAnsi="Arial"/>
      <w:sz w:val="24"/>
      <w:lang w:eastAsia="ja-JP"/>
    </w:rPr>
  </w:style>
  <w:style w:type="paragraph" w:styleId="BodyText3">
    <w:name w:val="Body Text 3"/>
    <w:basedOn w:val="Normal"/>
    <w:link w:val="BodyText3Char"/>
    <w:rsid w:val="006E66F2"/>
    <w:pPr>
      <w:spacing w:after="0"/>
      <w:jc w:val="both"/>
    </w:pPr>
    <w:rPr>
      <w:rFonts w:eastAsia="MS Gothic"/>
      <w:sz w:val="24"/>
      <w:lang w:eastAsia="ja-JP"/>
    </w:rPr>
  </w:style>
  <w:style w:type="character" w:customStyle="1" w:styleId="BodyText3Char">
    <w:name w:val="Body Text 3 Char"/>
    <w:basedOn w:val="DefaultParagraphFont"/>
    <w:link w:val="BodyText3"/>
    <w:rsid w:val="006E66F2"/>
    <w:rPr>
      <w:rFonts w:ascii="Times New Roman" w:eastAsia="MS Gothic" w:hAnsi="Times New Roman"/>
      <w:sz w:val="24"/>
      <w:lang w:val="en-GB" w:eastAsia="ja-JP"/>
    </w:rPr>
  </w:style>
  <w:style w:type="paragraph" w:customStyle="1" w:styleId="TableText1">
    <w:name w:val="Table_Text"/>
    <w:basedOn w:val="Normal"/>
    <w:rsid w:val="006E66F2"/>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6E66F2"/>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E66F2"/>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6E66F2"/>
    <w:rPr>
      <w:rFonts w:eastAsia="MS Gothic"/>
      <w:b/>
      <w:noProof w:val="0"/>
      <w:kern w:val="2"/>
      <w:sz w:val="24"/>
      <w:lang w:val="en-GB"/>
    </w:rPr>
  </w:style>
  <w:style w:type="paragraph" w:customStyle="1" w:styleId="Normal1CharChar">
    <w:name w:val="Normal1 Char Char"/>
    <w:rsid w:val="006E66F2"/>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6E66F2"/>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E66F2"/>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E66F2"/>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E66F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6E66F2"/>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6E66F2"/>
    <w:rPr>
      <w:rFonts w:ascii="Times New Roman" w:eastAsia="MS Gothic" w:hAnsi="Times New Roman"/>
      <w:sz w:val="24"/>
      <w:lang w:val="en-GB" w:eastAsia="ja-JP"/>
    </w:rPr>
  </w:style>
  <w:style w:type="character" w:customStyle="1" w:styleId="Doc-titleChar">
    <w:name w:val="Doc-title Char"/>
    <w:link w:val="Doc-title"/>
    <w:rsid w:val="006E66F2"/>
    <w:rPr>
      <w:rFonts w:ascii="Arial" w:eastAsia="SimSun" w:hAnsi="Arial" w:cs="Arial"/>
      <w:lang w:val="en-US" w:eastAsia="zh-CN"/>
    </w:rPr>
  </w:style>
  <w:style w:type="paragraph" w:customStyle="1" w:styleId="msonormal0">
    <w:name w:val="msonormal"/>
    <w:basedOn w:val="Normal"/>
    <w:rsid w:val="006E66F2"/>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6E66F2"/>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6E66F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6E66F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6E66F2"/>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6E66F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6E66F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6E66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6E66F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6E66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6E66F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6E66F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6E66F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6E66F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6E66F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6E66F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6E66F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6E66F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6E66F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6E66F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6E66F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6E66F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6E66F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6E66F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6E66F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6E66F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6E66F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6E66F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6E66F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6E66F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6E66F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6E66F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6E66F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6E66F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6E66F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6E66F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6E66F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6E66F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6E66F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6E66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6E66F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6E66F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6E66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6E66F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6E66F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6E66F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6E66F2"/>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6E66F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6E66F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6E66F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6E66F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6E66F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6E66F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6E66F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6E66F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6E66F2"/>
    <w:rPr>
      <w:rFonts w:ascii="Arial" w:hAnsi="Arial"/>
      <w:vanish w:val="0"/>
      <w:color w:val="FF0000"/>
      <w:sz w:val="24"/>
    </w:rPr>
  </w:style>
  <w:style w:type="paragraph" w:customStyle="1" w:styleId="Bulletedo1">
    <w:name w:val="Bulleted o 1"/>
    <w:basedOn w:val="Normal"/>
    <w:rsid w:val="006E66F2"/>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6E66F2"/>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6E66F2"/>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6E66F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6E66F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E66F2"/>
    <w:rPr>
      <w:rFonts w:ascii="Arial" w:hAnsi="Arial"/>
      <w:sz w:val="32"/>
      <w:lang w:val="en-GB" w:eastAsia="en-US"/>
    </w:rPr>
  </w:style>
  <w:style w:type="character" w:customStyle="1" w:styleId="CharChar3">
    <w:name w:val="Char Char3"/>
    <w:rsid w:val="006E66F2"/>
    <w:rPr>
      <w:rFonts w:ascii="Arial" w:hAnsi="Arial"/>
      <w:sz w:val="36"/>
      <w:lang w:val="en-GB" w:eastAsia="en-US" w:bidi="ar-SA"/>
    </w:rPr>
  </w:style>
  <w:style w:type="character" w:customStyle="1" w:styleId="CharChar2">
    <w:name w:val="Char Char2"/>
    <w:rsid w:val="006E66F2"/>
    <w:rPr>
      <w:rFonts w:ascii="Arial" w:hAnsi="Arial"/>
      <w:sz w:val="32"/>
      <w:lang w:val="en-GB" w:eastAsia="en-US" w:bidi="ar-SA"/>
    </w:rPr>
  </w:style>
  <w:style w:type="character" w:customStyle="1" w:styleId="CharChar1">
    <w:name w:val="Char Char1"/>
    <w:rsid w:val="006E66F2"/>
    <w:rPr>
      <w:rFonts w:ascii="Arial" w:hAnsi="Arial"/>
      <w:sz w:val="28"/>
      <w:lang w:val="en-GB" w:eastAsia="en-US" w:bidi="ar-SA"/>
    </w:rPr>
  </w:style>
  <w:style w:type="character" w:customStyle="1" w:styleId="CharChar">
    <w:name w:val="Char Char"/>
    <w:rsid w:val="006E66F2"/>
    <w:rPr>
      <w:rFonts w:ascii="Arial" w:hAnsi="Arial"/>
      <w:sz w:val="22"/>
      <w:lang w:val="en-GB" w:eastAsia="en-US" w:bidi="ar-SA"/>
    </w:rPr>
  </w:style>
  <w:style w:type="table" w:styleId="DarkList-Accent6">
    <w:name w:val="Dark List Accent 6"/>
    <w:basedOn w:val="TableNormal"/>
    <w:uiPriority w:val="70"/>
    <w:rsid w:val="006E66F2"/>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E66F2"/>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6E66F2"/>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E66F2"/>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6E66F2"/>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6E66F2"/>
  </w:style>
  <w:style w:type="paragraph" w:customStyle="1" w:styleId="onecomwebmail-msolistparagraph">
    <w:name w:val="onecomwebmail-msolistparagraph"/>
    <w:basedOn w:val="Normal"/>
    <w:rsid w:val="006E66F2"/>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6E66F2"/>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6E66F2"/>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6E66F2"/>
  </w:style>
  <w:style w:type="character" w:customStyle="1" w:styleId="onecomwebmail-size">
    <w:name w:val="onecomwebmail-size"/>
    <w:basedOn w:val="DefaultParagraphFont"/>
    <w:rsid w:val="006E66F2"/>
  </w:style>
  <w:style w:type="character" w:customStyle="1" w:styleId="B4Char">
    <w:name w:val="B4 Char"/>
    <w:link w:val="B4"/>
    <w:rsid w:val="006E66F2"/>
    <w:rPr>
      <w:rFonts w:ascii="Times New Roman" w:hAnsi="Times New Roman"/>
      <w:lang w:val="en-GB" w:eastAsia="en-US"/>
    </w:rPr>
  </w:style>
  <w:style w:type="table" w:customStyle="1" w:styleId="TableGrid1">
    <w:name w:val="Table Grid1"/>
    <w:basedOn w:val="TableNormal"/>
    <w:next w:val="TableGrid"/>
    <w:uiPriority w:val="59"/>
    <w:rsid w:val="006E66F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E66F2"/>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6E66F2"/>
    <w:rPr>
      <w:rFonts w:ascii="Times New Roman" w:eastAsia="SimSun" w:hAnsi="Times New Roman"/>
      <w:sz w:val="22"/>
      <w:lang w:val="en-US" w:eastAsia="zh-CN"/>
    </w:rPr>
  </w:style>
  <w:style w:type="paragraph" w:customStyle="1" w:styleId="Style1">
    <w:name w:val="Style1"/>
    <w:basedOn w:val="Normal"/>
    <w:link w:val="Style1Char"/>
    <w:qFormat/>
    <w:rsid w:val="006E66F2"/>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6E66F2"/>
    <w:rPr>
      <w:rFonts w:ascii="Times New Roman" w:eastAsia="SimSun" w:hAnsi="Times New Roman"/>
      <w:lang w:val="en-US" w:eastAsia="zh-CN"/>
    </w:rPr>
  </w:style>
  <w:style w:type="character" w:customStyle="1" w:styleId="fontstyle01">
    <w:name w:val="fontstyle01"/>
    <w:basedOn w:val="DefaultParagraphFont"/>
    <w:rsid w:val="006E66F2"/>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E66F2"/>
    <w:pPr>
      <w:spacing w:after="0"/>
    </w:pPr>
    <w:rPr>
      <w:rFonts w:ascii="Calibri" w:eastAsia="Calibri" w:hAnsi="Calibri" w:cs="Calibri"/>
      <w:sz w:val="22"/>
      <w:szCs w:val="22"/>
      <w:lang w:val="en-US"/>
    </w:rPr>
  </w:style>
  <w:style w:type="numbering" w:customStyle="1" w:styleId="NoList1">
    <w:name w:val="No List1"/>
    <w:next w:val="NoList"/>
    <w:uiPriority w:val="99"/>
    <w:semiHidden/>
    <w:unhideWhenUsed/>
    <w:rsid w:val="006E66F2"/>
  </w:style>
  <w:style w:type="numbering" w:customStyle="1" w:styleId="111">
    <w:name w:val="无列表111"/>
    <w:next w:val="NoList"/>
    <w:uiPriority w:val="99"/>
    <w:semiHidden/>
    <w:unhideWhenUsed/>
    <w:rsid w:val="006E66F2"/>
  </w:style>
  <w:style w:type="paragraph" w:customStyle="1" w:styleId="LGTdoc">
    <w:name w:val="LGTdoc_본문"/>
    <w:basedOn w:val="Normal"/>
    <w:link w:val="LGTdocChar"/>
    <w:qFormat/>
    <w:rsid w:val="006E66F2"/>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6E66F2"/>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6E66F2"/>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6E66F2"/>
    <w:rPr>
      <w:rFonts w:ascii="Times New Roman" w:eastAsia="Malgun Gothic" w:hAnsi="Times New Roman" w:cs="Batang"/>
      <w:lang w:val="en-GB" w:eastAsia="en-US"/>
    </w:rPr>
  </w:style>
  <w:style w:type="paragraph" w:customStyle="1" w:styleId="LGTdoc1">
    <w:name w:val="LGTdoc_제목1"/>
    <w:basedOn w:val="Normal"/>
    <w:rsid w:val="006E66F2"/>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6E66F2"/>
    <w:pPr>
      <w:spacing w:after="0"/>
    </w:pPr>
    <w:rPr>
      <w:rFonts w:ascii="Calibri" w:eastAsia="Calibri" w:hAnsi="Calibri" w:cs="Calibri"/>
      <w:sz w:val="22"/>
      <w:szCs w:val="22"/>
      <w:lang w:val="en-US"/>
    </w:rPr>
  </w:style>
  <w:style w:type="character" w:customStyle="1" w:styleId="B5Char">
    <w:name w:val="B5 Char"/>
    <w:link w:val="B5"/>
    <w:rsid w:val="006E66F2"/>
    <w:rPr>
      <w:rFonts w:ascii="Times New Roman" w:hAnsi="Times New Roman"/>
      <w:lang w:val="en-GB" w:eastAsia="en-US"/>
    </w:rPr>
  </w:style>
  <w:style w:type="paragraph" w:styleId="NormalIndent">
    <w:name w:val="Normal Indent"/>
    <w:basedOn w:val="Normal"/>
    <w:semiHidden/>
    <w:unhideWhenUsed/>
    <w:rsid w:val="006E66F2"/>
    <w:pPr>
      <w:ind w:firstLineChars="200" w:firstLine="420"/>
    </w:pPr>
  </w:style>
  <w:style w:type="paragraph" w:styleId="z-TopofForm">
    <w:name w:val="HTML Top of Form"/>
    <w:basedOn w:val="Normal"/>
    <w:next w:val="Normal"/>
    <w:link w:val="z-TopofFormChar"/>
    <w:hidden/>
    <w:uiPriority w:val="99"/>
    <w:semiHidden/>
    <w:unhideWhenUsed/>
    <w:rsid w:val="006E66F2"/>
    <w:pPr>
      <w:pBdr>
        <w:bottom w:val="single" w:sz="6" w:space="1" w:color="auto"/>
      </w:pBdr>
      <w:spacing w:after="0"/>
      <w:jc w:val="center"/>
    </w:pPr>
    <w:rPr>
      <w:rFonts w:ascii="Arial" w:eastAsia="DengXian" w:hAnsi="Arial"/>
      <w:vanish/>
      <w:sz w:val="16"/>
      <w:szCs w:val="16"/>
      <w:lang w:val="en-US" w:eastAsia="zh-CN"/>
    </w:rPr>
  </w:style>
  <w:style w:type="character" w:customStyle="1" w:styleId="z-Char1">
    <w:name w:val="z-窗体顶端 Char1"/>
    <w:basedOn w:val="DefaultParagraphFont"/>
    <w:semiHidden/>
    <w:rsid w:val="006E66F2"/>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6E66F2"/>
    <w:pPr>
      <w:pBdr>
        <w:top w:val="single" w:sz="6" w:space="1" w:color="auto"/>
      </w:pBdr>
      <w:spacing w:after="0"/>
      <w:jc w:val="center"/>
    </w:pPr>
    <w:rPr>
      <w:rFonts w:ascii="Arial" w:eastAsia="DengXian" w:hAnsi="Arial"/>
      <w:vanish/>
      <w:sz w:val="16"/>
      <w:szCs w:val="16"/>
      <w:lang w:val="en-US" w:eastAsia="zh-CN"/>
    </w:rPr>
  </w:style>
  <w:style w:type="character" w:customStyle="1" w:styleId="z-Char10">
    <w:name w:val="z-窗体底端 Char1"/>
    <w:basedOn w:val="DefaultParagraphFont"/>
    <w:semiHidden/>
    <w:rsid w:val="006E66F2"/>
    <w:rPr>
      <w:rFonts w:ascii="Arial" w:hAnsi="Arial" w:cs="Arial"/>
      <w:vanish/>
      <w:sz w:val="16"/>
      <w:szCs w:val="16"/>
      <w:lang w:val="en-GB" w:eastAsia="en-US"/>
    </w:rPr>
  </w:style>
  <w:style w:type="paragraph" w:styleId="Subtitle">
    <w:name w:val="Subtitle"/>
    <w:basedOn w:val="Normal"/>
    <w:next w:val="Normal"/>
    <w:link w:val="SubtitleChar"/>
    <w:uiPriority w:val="11"/>
    <w:qFormat/>
    <w:rsid w:val="006E66F2"/>
    <w:pPr>
      <w:spacing w:before="240" w:after="60" w:line="312" w:lineRule="auto"/>
      <w:jc w:val="center"/>
      <w:outlineLvl w:val="1"/>
    </w:pPr>
    <w:rPr>
      <w:rFonts w:ascii="Calibri Light" w:eastAsia="DengXian Light" w:hAnsi="Calibri Light"/>
      <w:b/>
      <w:i/>
      <w:iCs/>
      <w:color w:val="5B9BD5"/>
      <w:spacing w:val="15"/>
      <w:szCs w:val="24"/>
      <w:lang w:val="en-US" w:eastAsia="zh-CN"/>
    </w:rPr>
  </w:style>
  <w:style w:type="character" w:customStyle="1" w:styleId="Char1">
    <w:name w:val="副标题 Char1"/>
    <w:basedOn w:val="DefaultParagraphFont"/>
    <w:rsid w:val="006E66F2"/>
    <w:rPr>
      <w:rFonts w:asciiTheme="majorHAnsi" w:eastAsia="SimSun" w:hAnsiTheme="majorHAnsi" w:cstheme="majorBidi"/>
      <w:b/>
      <w:bCs/>
      <w:kern w:val="28"/>
      <w:sz w:val="32"/>
      <w:szCs w:val="32"/>
      <w:lang w:val="en-GB" w:eastAsia="en-US"/>
    </w:rPr>
  </w:style>
  <w:style w:type="character" w:styleId="UnresolvedMention">
    <w:name w:val="Unresolved Mention"/>
    <w:basedOn w:val="DefaultParagraphFont"/>
    <w:uiPriority w:val="99"/>
    <w:semiHidden/>
    <w:unhideWhenUsed/>
    <w:rsid w:val="00371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2D96-3A55-45E3-B3E6-0D56656D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47</TotalTime>
  <Pages>2</Pages>
  <Words>900</Words>
  <Characters>5135</Characters>
  <Application>Microsoft Office Word</Application>
  <DocSecurity>0</DocSecurity>
  <Lines>42</Lines>
  <Paragraphs>12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6023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Ali Fakoorian</cp:lastModifiedBy>
  <cp:revision>31</cp:revision>
  <cp:lastPrinted>1900-12-31T16:00:00Z</cp:lastPrinted>
  <dcterms:created xsi:type="dcterms:W3CDTF">2023-11-14T22:38:00Z</dcterms:created>
  <dcterms:modified xsi:type="dcterms:W3CDTF">2024-08-22T12:18:00Z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WG1</vt:lpwstr>
  </property>
  <property fmtid="{D5CDD505-2E9C-101B-9397-08002B2CF9AE}" pid="3" name="MtgSeq">
    <vt:lpwstr>114bis</vt:lpwstr>
  </property>
  <property fmtid="{D5CDD505-2E9C-101B-9397-08002B2CF9AE}" pid="4" name="Location">
    <vt:lpwstr>Xiamen</vt:lpwstr>
  </property>
  <property fmtid="{D5CDD505-2E9C-101B-9397-08002B2CF9AE}" pid="5" name="Country">
    <vt:lpwstr>China</vt:lpwstr>
  </property>
  <property fmtid="{D5CDD505-2E9C-101B-9397-08002B2CF9AE}" pid="6" name="StartDate">
    <vt:lpwstr>October 9th</vt:lpwstr>
  </property>
  <property fmtid="{D5CDD505-2E9C-101B-9397-08002B2CF9AE}" pid="7" name="EndDate">
    <vt:lpwstr>13th, 2023</vt:lpwstr>
  </property>
  <property fmtid="{D5CDD505-2E9C-101B-9397-08002B2CF9AE}" pid="8" name="Tdoc#">
    <vt:lpwstr>R1-2309479</vt:lpwstr>
  </property>
  <property fmtid="{D5CDD505-2E9C-101B-9397-08002B2CF9AE}" pid="9" name="Spec#">
    <vt:lpwstr>38.213</vt:lpwstr>
  </property>
  <property fmtid="{D5CDD505-2E9C-101B-9397-08002B2CF9AE}" pid="10" name="Cr#">
    <vt:lpwstr> </vt:lpwstr>
  </property>
  <property fmtid="{D5CDD505-2E9C-101B-9397-08002B2CF9AE}" pid="11" name="Revision">
    <vt:lpwstr>-</vt:lpwstr>
  </property>
  <property fmtid="{D5CDD505-2E9C-101B-9397-08002B2CF9AE}" pid="12" name="Version">
    <vt:lpwstr>17.7.0</vt:lpwstr>
  </property>
  <property fmtid="{D5CDD505-2E9C-101B-9397-08002B2CF9AE}" pid="13" name="SourceIfWg">
    <vt:lpwstr>CATT</vt:lpwstr>
  </property>
  <property fmtid="{D5CDD505-2E9C-101B-9397-08002B2CF9AE}" pid="14" name="SourceIfTsg">
    <vt:lpwstr> </vt:lpwstr>
  </property>
  <property fmtid="{D5CDD505-2E9C-101B-9397-08002B2CF9AE}" pid="15" name="RelatedWis">
    <vt:lpwstr>NR_2step_RACH-Core</vt:lpwstr>
  </property>
  <property fmtid="{D5CDD505-2E9C-101B-9397-08002B2CF9AE}" pid="16" name="Cat">
    <vt:lpwstr>A</vt:lpwstr>
  </property>
  <property fmtid="{D5CDD505-2E9C-101B-9397-08002B2CF9AE}" pid="17" name="ResDate">
    <vt:lpwstr>2023-09-29</vt:lpwstr>
  </property>
  <property fmtid="{D5CDD505-2E9C-101B-9397-08002B2CF9AE}" pid="18" name="Release">
    <vt:lpwstr>Rel-17</vt:lpwstr>
  </property>
  <property fmtid="{D5CDD505-2E9C-101B-9397-08002B2CF9AE}" pid="19" name="CrTitle">
    <vt:lpwstr>Clarification of HARQ-ACK for MsgB PDSCH</vt:lpwstr>
  </property>
  <property fmtid="{D5CDD505-2E9C-101B-9397-08002B2CF9AE}" pid="20" name="MtgTitle">
    <vt:lpwstr> </vt:lpwstr>
  </property>
</Properties>
</file>