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9D0B0" w14:textId="68A931A4" w:rsidR="0053714D" w:rsidRPr="00E53E10" w:rsidRDefault="0053714D" w:rsidP="0053714D">
      <w:pPr>
        <w:rPr>
          <w:rFonts w:ascii="Arial" w:eastAsia="Batang" w:hAnsi="Arial" w:cs="Arial"/>
          <w:b/>
          <w:bCs/>
          <w:sz w:val="28"/>
          <w:lang w:val="en-US"/>
        </w:rPr>
      </w:pPr>
      <w:r w:rsidRPr="00D50011">
        <w:rPr>
          <w:rFonts w:ascii="Arial" w:eastAsia="Batang" w:hAnsi="Arial" w:cs="Arial"/>
          <w:b/>
          <w:bCs/>
          <w:sz w:val="28"/>
        </w:rPr>
        <w:t>3GPP TSG RAN WG1 #114bis</w:t>
      </w:r>
      <w:r w:rsidRPr="00D50011">
        <w:rPr>
          <w:rFonts w:ascii="Arial" w:eastAsia="Batang" w:hAnsi="Arial" w:cs="Arial"/>
          <w:b/>
          <w:bCs/>
          <w:sz w:val="28"/>
        </w:rPr>
        <w:tab/>
      </w:r>
      <w:r w:rsidRPr="00D50011">
        <w:rPr>
          <w:rFonts w:ascii="Arial" w:eastAsia="Batang" w:hAnsi="Arial" w:cs="Arial"/>
          <w:b/>
          <w:bCs/>
          <w:sz w:val="28"/>
        </w:rPr>
        <w:tab/>
      </w:r>
      <w:r>
        <w:rPr>
          <w:rFonts w:ascii="Arial" w:eastAsia="Batang" w:hAnsi="Arial" w:cs="Arial"/>
          <w:b/>
          <w:bCs/>
          <w:sz w:val="28"/>
        </w:rPr>
        <w:tab/>
      </w:r>
      <w:r>
        <w:rPr>
          <w:rFonts w:ascii="Arial" w:eastAsia="Batang" w:hAnsi="Arial" w:cs="Arial"/>
          <w:b/>
          <w:bCs/>
          <w:sz w:val="28"/>
        </w:rPr>
        <w:tab/>
      </w:r>
      <w:r>
        <w:rPr>
          <w:rFonts w:ascii="Arial" w:eastAsia="Batang" w:hAnsi="Arial" w:cs="Arial"/>
          <w:b/>
          <w:bCs/>
          <w:sz w:val="28"/>
        </w:rPr>
        <w:tab/>
      </w:r>
      <w:r>
        <w:rPr>
          <w:rFonts w:ascii="Arial" w:eastAsia="Batang" w:hAnsi="Arial" w:cs="Arial"/>
          <w:b/>
          <w:bCs/>
          <w:sz w:val="28"/>
        </w:rPr>
        <w:tab/>
      </w:r>
      <w:r>
        <w:rPr>
          <w:rFonts w:ascii="Arial" w:eastAsia="Batang" w:hAnsi="Arial" w:cs="Arial"/>
          <w:b/>
          <w:bCs/>
          <w:sz w:val="28"/>
        </w:rPr>
        <w:tab/>
      </w:r>
      <w:r w:rsidRPr="00D50011">
        <w:rPr>
          <w:rFonts w:ascii="Arial" w:eastAsia="Batang" w:hAnsi="Arial" w:cs="Arial"/>
          <w:b/>
          <w:bCs/>
          <w:sz w:val="28"/>
        </w:rPr>
        <w:tab/>
        <w:t>R1-</w:t>
      </w:r>
      <w:r w:rsidR="00252AA0" w:rsidRPr="00252AA0">
        <w:rPr>
          <w:rFonts w:ascii="Arial" w:eastAsia="Batang" w:hAnsi="Arial" w:cs="Arial"/>
          <w:b/>
          <w:bCs/>
          <w:sz w:val="28"/>
          <w:lang w:val="en-US"/>
        </w:rPr>
        <w:t>231019</w:t>
      </w:r>
      <w:r w:rsidR="00252AA0">
        <w:rPr>
          <w:rFonts w:ascii="Arial" w:eastAsia="Batang" w:hAnsi="Arial" w:cs="Arial"/>
          <w:b/>
          <w:bCs/>
          <w:sz w:val="28"/>
          <w:lang w:val="en-US"/>
        </w:rPr>
        <w:t>4</w:t>
      </w:r>
    </w:p>
    <w:p w14:paraId="04A79B7A" w14:textId="77777777" w:rsidR="0053714D" w:rsidRDefault="0053714D" w:rsidP="0053714D">
      <w:r w:rsidRPr="00D50011">
        <w:rPr>
          <w:rFonts w:ascii="Arial" w:eastAsia="Batang" w:hAnsi="Arial" w:cs="Arial"/>
          <w:b/>
          <w:bCs/>
          <w:sz w:val="28"/>
        </w:rPr>
        <w:t>Xiamen, China, October 9</w:t>
      </w:r>
      <w:r w:rsidRPr="00D50011">
        <w:rPr>
          <w:rFonts w:ascii="Arial" w:eastAsia="Batang" w:hAnsi="Arial" w:cs="Arial"/>
          <w:b/>
          <w:bCs/>
          <w:sz w:val="28"/>
          <w:vertAlign w:val="superscript"/>
        </w:rPr>
        <w:t>th</w:t>
      </w:r>
      <w:r w:rsidRPr="00E53E10">
        <w:rPr>
          <w:rFonts w:ascii="Arial" w:eastAsia="Batang" w:hAnsi="Arial" w:cs="Arial"/>
          <w:b/>
          <w:bCs/>
          <w:sz w:val="28"/>
          <w:lang w:val="en-US"/>
        </w:rPr>
        <w:t>-</w:t>
      </w:r>
      <w:r w:rsidRPr="00D50011">
        <w:rPr>
          <w:rFonts w:ascii="Arial" w:eastAsia="Batang" w:hAnsi="Arial" w:cs="Arial"/>
          <w:b/>
          <w:bCs/>
          <w:sz w:val="28"/>
        </w:rPr>
        <w:t>13</w:t>
      </w:r>
      <w:r w:rsidRPr="00D50011">
        <w:rPr>
          <w:rFonts w:ascii="Arial" w:eastAsia="Batang" w:hAnsi="Arial" w:cs="Arial"/>
          <w:b/>
          <w:bCs/>
          <w:sz w:val="28"/>
          <w:vertAlign w:val="superscript"/>
        </w:rPr>
        <w:t>th</w:t>
      </w:r>
      <w:r w:rsidRPr="00D50011">
        <w:rPr>
          <w:rFonts w:ascii="Arial" w:eastAsia="Batang" w:hAnsi="Arial" w:cs="Arial"/>
          <w:b/>
          <w:bCs/>
          <w:sz w:val="28"/>
        </w:rPr>
        <w:t>, 2023</w:t>
      </w:r>
    </w:p>
    <w:p w14:paraId="2AE5EC98" w14:textId="77777777" w:rsidR="000A03D7" w:rsidRPr="000A03D7" w:rsidRDefault="000A03D7" w:rsidP="000A03D7">
      <w:pPr>
        <w:rPr>
          <w:rFonts w:ascii="Arial" w:eastAsia="DengXian" w:hAnsi="Arial" w:cs="Arial"/>
          <w:sz w:val="20"/>
          <w:szCs w:val="20"/>
        </w:rPr>
      </w:pPr>
    </w:p>
    <w:p w14:paraId="1FFFFFEF" w14:textId="4286AD10" w:rsidR="00472D73" w:rsidRPr="00CC2284" w:rsidRDefault="000A03D7" w:rsidP="000A03D7">
      <w:pPr>
        <w:spacing w:before="60" w:after="60"/>
        <w:ind w:left="1701" w:hanging="1701"/>
        <w:outlineLvl w:val="0"/>
        <w:rPr>
          <w:rFonts w:ascii="Arial" w:eastAsia="DengXian" w:hAnsi="Arial" w:cs="Arial"/>
          <w:b/>
          <w:bCs/>
          <w:kern w:val="28"/>
          <w:sz w:val="20"/>
          <w:szCs w:val="20"/>
        </w:rPr>
      </w:pPr>
      <w:r w:rsidRPr="000A03D7">
        <w:rPr>
          <w:rFonts w:ascii="Arial" w:eastAsia="DengXian" w:hAnsi="Arial" w:cs="Arial"/>
          <w:b/>
          <w:bCs/>
          <w:kern w:val="28"/>
          <w:sz w:val="20"/>
          <w:szCs w:val="20"/>
        </w:rPr>
        <w:t>Title:</w:t>
      </w:r>
      <w:r w:rsidRPr="000A03D7">
        <w:rPr>
          <w:rFonts w:ascii="Arial" w:eastAsia="DengXian" w:hAnsi="Arial" w:cs="Arial"/>
          <w:b/>
          <w:bCs/>
          <w:kern w:val="28"/>
          <w:sz w:val="20"/>
          <w:szCs w:val="20"/>
        </w:rPr>
        <w:tab/>
      </w:r>
      <w:r>
        <w:rPr>
          <w:rFonts w:ascii="Arial" w:eastAsia="DengXian" w:hAnsi="Arial" w:cs="Arial"/>
          <w:b/>
          <w:bCs/>
          <w:kern w:val="28"/>
          <w:sz w:val="20"/>
          <w:szCs w:val="20"/>
        </w:rPr>
        <w:t xml:space="preserve">[DRAFT] </w:t>
      </w:r>
      <w:r w:rsidR="008A5CA8" w:rsidRPr="008A5CA8">
        <w:rPr>
          <w:rFonts w:ascii="Arial" w:eastAsia="DengXian" w:hAnsi="Arial" w:cs="Arial"/>
          <w:b/>
          <w:bCs/>
          <w:kern w:val="28"/>
          <w:sz w:val="20"/>
          <w:szCs w:val="20"/>
        </w:rPr>
        <w:t xml:space="preserve">LS </w:t>
      </w:r>
      <w:r w:rsidR="007576F9" w:rsidRPr="007576F9">
        <w:rPr>
          <w:rFonts w:ascii="Arial" w:eastAsia="DengXian" w:hAnsi="Arial" w:cs="Arial"/>
          <w:b/>
          <w:bCs/>
          <w:kern w:val="28"/>
          <w:sz w:val="20"/>
          <w:szCs w:val="20"/>
        </w:rPr>
        <w:t>reply</w:t>
      </w:r>
      <w:r w:rsidR="007576F9">
        <w:rPr>
          <w:rFonts w:ascii="Arial" w:eastAsia="DengXian" w:hAnsi="Arial" w:cs="Arial"/>
          <w:b/>
          <w:bCs/>
          <w:kern w:val="28"/>
          <w:sz w:val="20"/>
          <w:szCs w:val="20"/>
        </w:rPr>
        <w:t xml:space="preserve"> </w:t>
      </w:r>
      <w:r w:rsidR="004D5DF7" w:rsidRPr="005D673F">
        <w:rPr>
          <w:rFonts w:ascii="Arial" w:eastAsia="DengXian" w:hAnsi="Arial" w:cs="Arial"/>
          <w:b/>
          <w:bCs/>
          <w:kern w:val="28"/>
          <w:sz w:val="20"/>
          <w:szCs w:val="20"/>
        </w:rPr>
        <w:t>on</w:t>
      </w:r>
      <w:r w:rsidR="009A7178">
        <w:rPr>
          <w:rFonts w:ascii="Arial" w:eastAsia="DengXian" w:hAnsi="Arial" w:cs="Arial"/>
          <w:b/>
          <w:bCs/>
          <w:kern w:val="28"/>
          <w:sz w:val="20"/>
          <w:szCs w:val="20"/>
        </w:rPr>
        <w:t xml:space="preserve"> </w:t>
      </w:r>
      <w:r w:rsidR="00E767A2" w:rsidRPr="00E767A2">
        <w:rPr>
          <w:rFonts w:ascii="Arial" w:eastAsia="DengXian" w:hAnsi="Arial" w:cs="Arial"/>
          <w:b/>
          <w:bCs/>
          <w:kern w:val="28"/>
          <w:sz w:val="20"/>
          <w:szCs w:val="20"/>
        </w:rPr>
        <w:t>SL positioning MAC agreements</w:t>
      </w:r>
    </w:p>
    <w:p w14:paraId="3DB53327" w14:textId="4D19FF54" w:rsidR="000A03D7" w:rsidRPr="00EE0F24" w:rsidRDefault="000A03D7" w:rsidP="000A03D7">
      <w:pPr>
        <w:spacing w:before="60" w:after="60"/>
        <w:ind w:left="1701" w:hanging="1701"/>
        <w:outlineLvl w:val="0"/>
        <w:rPr>
          <w:rFonts w:ascii="Arial" w:eastAsia="DengXian" w:hAnsi="Arial" w:cs="Arial"/>
          <w:b/>
          <w:bCs/>
          <w:kern w:val="28"/>
          <w:sz w:val="20"/>
          <w:szCs w:val="20"/>
        </w:rPr>
      </w:pPr>
      <w:r w:rsidRPr="000A03D7">
        <w:rPr>
          <w:rFonts w:ascii="Arial" w:eastAsia="DengXian" w:hAnsi="Arial" w:cs="Arial"/>
          <w:b/>
          <w:bCs/>
          <w:kern w:val="28"/>
          <w:sz w:val="20"/>
          <w:szCs w:val="20"/>
        </w:rPr>
        <w:t>Response to:</w:t>
      </w:r>
      <w:r w:rsidRPr="000A03D7">
        <w:rPr>
          <w:rFonts w:ascii="Arial" w:eastAsia="DengXian" w:hAnsi="Arial" w:cs="Arial"/>
          <w:b/>
          <w:bCs/>
          <w:kern w:val="28"/>
          <w:sz w:val="20"/>
          <w:szCs w:val="20"/>
        </w:rPr>
        <w:tab/>
      </w:r>
      <w:r w:rsidR="000C4C19" w:rsidRPr="000C4C19">
        <w:rPr>
          <w:rFonts w:ascii="Arial" w:eastAsia="DengXian" w:hAnsi="Arial" w:cs="Arial"/>
          <w:b/>
          <w:bCs/>
          <w:kern w:val="28"/>
          <w:sz w:val="20"/>
          <w:szCs w:val="20"/>
        </w:rPr>
        <w:t>R1-</w:t>
      </w:r>
      <w:r w:rsidR="008D40FB" w:rsidRPr="008D40FB">
        <w:rPr>
          <w:rFonts w:ascii="Arial" w:eastAsia="DengXian" w:hAnsi="Arial" w:cs="Arial"/>
          <w:b/>
          <w:bCs/>
          <w:kern w:val="28"/>
          <w:sz w:val="20"/>
          <w:szCs w:val="20"/>
        </w:rPr>
        <w:t>2308834</w:t>
      </w:r>
    </w:p>
    <w:p w14:paraId="2EE36710" w14:textId="4C6A8CD5" w:rsidR="005824B5" w:rsidRPr="005824B5" w:rsidRDefault="005824B5" w:rsidP="005824B5">
      <w:pPr>
        <w:spacing w:after="20"/>
        <w:ind w:left="1984" w:hanging="1984"/>
        <w:rPr>
          <w:rFonts w:ascii="Arial" w:eastAsia="SimSun" w:hAnsi="Arial" w:cs="Arial"/>
          <w:b/>
          <w:bCs/>
          <w:sz w:val="20"/>
          <w:szCs w:val="20"/>
        </w:rPr>
      </w:pPr>
      <w:r>
        <w:rPr>
          <w:rFonts w:ascii="Arial" w:eastAsia="PMingLiU" w:hAnsi="Arial" w:cs="Arial"/>
          <w:b/>
          <w:sz w:val="20"/>
          <w:szCs w:val="20"/>
        </w:rPr>
        <w:t>Release:</w:t>
      </w:r>
      <w:r>
        <w:rPr>
          <w:rFonts w:ascii="Arial" w:eastAsia="PMingLiU" w:hAnsi="Arial" w:cs="Arial"/>
          <w:bCs/>
          <w:sz w:val="20"/>
          <w:szCs w:val="20"/>
        </w:rPr>
        <w:tab/>
      </w:r>
      <w:r>
        <w:rPr>
          <w:rFonts w:ascii="Arial" w:eastAsia="PMingLiU" w:hAnsi="Arial" w:cs="Arial"/>
          <w:b/>
          <w:bCs/>
          <w:sz w:val="20"/>
          <w:szCs w:val="20"/>
        </w:rPr>
        <w:t>Rel-1</w:t>
      </w:r>
      <w:r>
        <w:rPr>
          <w:rFonts w:ascii="Arial" w:eastAsia="SimSun" w:hAnsi="Arial" w:cs="Arial" w:hint="eastAsia"/>
          <w:b/>
          <w:bCs/>
          <w:sz w:val="20"/>
          <w:szCs w:val="20"/>
        </w:rPr>
        <w:t>8</w:t>
      </w:r>
    </w:p>
    <w:p w14:paraId="64F58D6D" w14:textId="77777777" w:rsidR="005824B5" w:rsidRDefault="005824B5" w:rsidP="005824B5">
      <w:pPr>
        <w:spacing w:after="20"/>
        <w:ind w:left="1984" w:hanging="1984"/>
        <w:rPr>
          <w:rFonts w:ascii="Arial" w:eastAsia="SimSun" w:hAnsi="Arial" w:cs="Arial"/>
          <w:b/>
          <w:sz w:val="20"/>
          <w:szCs w:val="20"/>
        </w:rPr>
      </w:pPr>
      <w:r>
        <w:rPr>
          <w:rFonts w:ascii="Arial" w:hAnsi="Arial" w:cs="Arial"/>
          <w:b/>
          <w:sz w:val="20"/>
          <w:szCs w:val="20"/>
        </w:rPr>
        <w:t>Work Item:</w:t>
      </w:r>
      <w:r>
        <w:rPr>
          <w:rFonts w:ascii="Arial" w:hAnsi="Arial" w:cs="Arial"/>
          <w:b/>
          <w:sz w:val="20"/>
          <w:szCs w:val="20"/>
        </w:rPr>
        <w:tab/>
        <w:t>NR_pos_enh2</w:t>
      </w:r>
    </w:p>
    <w:p w14:paraId="3CB04F4B" w14:textId="77777777" w:rsidR="000A03D7" w:rsidRPr="000A03D7" w:rsidRDefault="000A03D7" w:rsidP="000C4C19">
      <w:pPr>
        <w:spacing w:after="60"/>
        <w:rPr>
          <w:rFonts w:ascii="Arial" w:eastAsia="DengXian" w:hAnsi="Arial" w:cs="Arial"/>
          <w:b/>
          <w:sz w:val="20"/>
          <w:szCs w:val="20"/>
        </w:rPr>
      </w:pPr>
    </w:p>
    <w:p w14:paraId="52DEBE06" w14:textId="67C99108" w:rsidR="000A03D7" w:rsidRPr="005F630E" w:rsidRDefault="000A03D7" w:rsidP="000C4C19">
      <w:pPr>
        <w:spacing w:after="60"/>
        <w:rPr>
          <w:rFonts w:ascii="Arial" w:eastAsia="DengXian" w:hAnsi="Arial" w:cs="Arial"/>
          <w:b/>
          <w:sz w:val="20"/>
          <w:szCs w:val="20"/>
          <w:lang w:val="sv-SE"/>
        </w:rPr>
      </w:pPr>
      <w:r w:rsidRPr="000A03D7">
        <w:rPr>
          <w:rFonts w:ascii="Arial" w:eastAsia="DengXian" w:hAnsi="Arial" w:cs="Arial"/>
          <w:b/>
          <w:sz w:val="20"/>
          <w:szCs w:val="20"/>
        </w:rPr>
        <w:t>Source:</w:t>
      </w:r>
      <w:r w:rsidRPr="000A03D7">
        <w:rPr>
          <w:rFonts w:ascii="Arial" w:eastAsia="DengXian" w:hAnsi="Arial" w:cs="Arial"/>
          <w:b/>
          <w:sz w:val="20"/>
          <w:szCs w:val="20"/>
        </w:rPr>
        <w:tab/>
      </w:r>
      <w:r w:rsidR="005F630E">
        <w:rPr>
          <w:rFonts w:ascii="Arial" w:eastAsia="DengXian" w:hAnsi="Arial" w:cs="Arial"/>
          <w:b/>
          <w:sz w:val="20"/>
          <w:szCs w:val="20"/>
          <w:lang w:val="sv-SE"/>
        </w:rPr>
        <w:t>Ericsson</w:t>
      </w:r>
      <w:r w:rsidR="00277EF8">
        <w:rPr>
          <w:rFonts w:ascii="Arial" w:eastAsia="DengXian" w:hAnsi="Arial" w:cs="Arial"/>
          <w:b/>
          <w:sz w:val="20"/>
          <w:szCs w:val="20"/>
          <w:lang w:val="sv-SE"/>
        </w:rPr>
        <w:t xml:space="preserve"> </w:t>
      </w:r>
      <w:r w:rsidR="005F630E">
        <w:rPr>
          <w:rFonts w:ascii="Arial" w:eastAsia="DengXian" w:hAnsi="Arial" w:cs="Arial"/>
          <w:b/>
          <w:sz w:val="20"/>
          <w:szCs w:val="20"/>
          <w:lang w:val="sv-SE"/>
        </w:rPr>
        <w:t>[</w:t>
      </w:r>
      <w:r w:rsidRPr="000A03D7">
        <w:rPr>
          <w:rFonts w:ascii="Arial" w:eastAsia="DengXian" w:hAnsi="Arial" w:cs="Arial"/>
          <w:b/>
          <w:sz w:val="20"/>
          <w:szCs w:val="20"/>
        </w:rPr>
        <w:t>RAN</w:t>
      </w:r>
      <w:r w:rsidR="000C4C19">
        <w:rPr>
          <w:rFonts w:ascii="Arial" w:eastAsia="DengXian" w:hAnsi="Arial" w:cs="Arial"/>
          <w:b/>
          <w:sz w:val="20"/>
          <w:szCs w:val="20"/>
        </w:rPr>
        <w:t>1</w:t>
      </w:r>
      <w:r w:rsidR="005F630E">
        <w:rPr>
          <w:rFonts w:ascii="Arial" w:eastAsia="DengXian" w:hAnsi="Arial" w:cs="Arial"/>
          <w:b/>
          <w:sz w:val="20"/>
          <w:szCs w:val="20"/>
          <w:lang w:val="sv-SE"/>
        </w:rPr>
        <w:t>]</w:t>
      </w:r>
    </w:p>
    <w:p w14:paraId="462CC2DF" w14:textId="3ACDC25D" w:rsidR="000A03D7" w:rsidRPr="00EE0F24" w:rsidRDefault="000A03D7" w:rsidP="000C4C19">
      <w:pPr>
        <w:spacing w:after="60"/>
        <w:rPr>
          <w:rFonts w:ascii="Arial" w:eastAsia="DengXian" w:hAnsi="Arial" w:cs="Arial"/>
          <w:b/>
          <w:sz w:val="20"/>
          <w:szCs w:val="20"/>
        </w:rPr>
      </w:pPr>
      <w:r w:rsidRPr="000A03D7">
        <w:rPr>
          <w:rFonts w:ascii="Arial" w:eastAsia="DengXian" w:hAnsi="Arial" w:cs="Arial"/>
          <w:b/>
          <w:sz w:val="20"/>
          <w:szCs w:val="20"/>
        </w:rPr>
        <w:t>To:</w:t>
      </w:r>
      <w:r w:rsidRPr="000A03D7">
        <w:rPr>
          <w:rFonts w:ascii="Arial" w:eastAsia="DengXian" w:hAnsi="Arial" w:cs="Arial"/>
          <w:b/>
          <w:sz w:val="20"/>
          <w:szCs w:val="20"/>
        </w:rPr>
        <w:tab/>
      </w:r>
      <w:r w:rsidR="00277EF8">
        <w:rPr>
          <w:rFonts w:ascii="Arial" w:eastAsia="DengXian" w:hAnsi="Arial" w:cs="Arial"/>
          <w:b/>
          <w:sz w:val="20"/>
          <w:szCs w:val="20"/>
        </w:rPr>
        <w:tab/>
      </w:r>
      <w:r w:rsidRPr="000A03D7">
        <w:rPr>
          <w:rFonts w:ascii="Arial" w:eastAsia="DengXian" w:hAnsi="Arial" w:cs="Arial"/>
          <w:b/>
          <w:sz w:val="20"/>
          <w:szCs w:val="20"/>
        </w:rPr>
        <w:t>RAN</w:t>
      </w:r>
      <w:r w:rsidR="00EE0F24" w:rsidRPr="00EE0F24">
        <w:rPr>
          <w:rFonts w:ascii="Arial" w:eastAsia="DengXian" w:hAnsi="Arial" w:cs="Arial"/>
          <w:b/>
          <w:sz w:val="20"/>
          <w:szCs w:val="20"/>
        </w:rPr>
        <w:t>2</w:t>
      </w:r>
    </w:p>
    <w:p w14:paraId="3E3CC4EC" w14:textId="77777777" w:rsidR="000A03D7" w:rsidRPr="000A03D7" w:rsidRDefault="000A03D7" w:rsidP="000C4C19">
      <w:pPr>
        <w:spacing w:after="60"/>
        <w:rPr>
          <w:rFonts w:ascii="Arial" w:eastAsia="DengXian" w:hAnsi="Arial" w:cs="Arial"/>
          <w:b/>
          <w:sz w:val="20"/>
          <w:szCs w:val="20"/>
        </w:rPr>
      </w:pPr>
      <w:r w:rsidRPr="000A03D7">
        <w:rPr>
          <w:rFonts w:ascii="Arial" w:eastAsia="DengXian" w:hAnsi="Arial" w:cs="Arial"/>
          <w:b/>
          <w:sz w:val="20"/>
          <w:szCs w:val="20"/>
        </w:rPr>
        <w:t>Cc:</w:t>
      </w:r>
      <w:r w:rsidRPr="000A03D7">
        <w:rPr>
          <w:rFonts w:ascii="Arial" w:eastAsia="DengXian" w:hAnsi="Arial" w:cs="Arial"/>
          <w:b/>
          <w:sz w:val="20"/>
          <w:szCs w:val="20"/>
        </w:rPr>
        <w:tab/>
        <w:t>-</w:t>
      </w:r>
    </w:p>
    <w:p w14:paraId="3C5B5864" w14:textId="77777777" w:rsidR="000A03D7" w:rsidRPr="000A03D7" w:rsidRDefault="000A03D7" w:rsidP="000A03D7">
      <w:pPr>
        <w:spacing w:after="60"/>
        <w:ind w:left="1985" w:hanging="1985"/>
        <w:rPr>
          <w:rFonts w:ascii="Arial" w:eastAsia="DengXian" w:hAnsi="Arial" w:cs="Arial"/>
          <w:bCs/>
          <w:sz w:val="20"/>
          <w:szCs w:val="20"/>
        </w:rPr>
      </w:pPr>
    </w:p>
    <w:p w14:paraId="175AD92F" w14:textId="77777777" w:rsidR="000A03D7" w:rsidRPr="000A03D7" w:rsidRDefault="000A03D7" w:rsidP="000A03D7">
      <w:pPr>
        <w:tabs>
          <w:tab w:val="left" w:pos="2268"/>
        </w:tabs>
        <w:rPr>
          <w:rFonts w:ascii="Arial" w:eastAsia="DengXian" w:hAnsi="Arial" w:cs="Arial"/>
          <w:bCs/>
          <w:sz w:val="20"/>
          <w:szCs w:val="20"/>
        </w:rPr>
      </w:pPr>
      <w:r w:rsidRPr="000A03D7">
        <w:rPr>
          <w:rFonts w:ascii="Arial" w:eastAsia="DengXian" w:hAnsi="Arial" w:cs="Arial"/>
          <w:b/>
          <w:sz w:val="20"/>
          <w:szCs w:val="20"/>
        </w:rPr>
        <w:t>Contact Person:</w:t>
      </w:r>
      <w:r w:rsidRPr="000A03D7">
        <w:rPr>
          <w:rFonts w:ascii="Arial" w:eastAsia="DengXian" w:hAnsi="Arial" w:cs="Arial"/>
          <w:bCs/>
          <w:sz w:val="20"/>
          <w:szCs w:val="20"/>
        </w:rPr>
        <w:tab/>
      </w:r>
    </w:p>
    <w:p w14:paraId="134AA649" w14:textId="3E293DBE" w:rsidR="000A03D7" w:rsidRPr="000A03D7" w:rsidRDefault="000A03D7" w:rsidP="000C4C19">
      <w:pPr>
        <w:keepNext/>
        <w:tabs>
          <w:tab w:val="left" w:pos="2694"/>
        </w:tabs>
        <w:ind w:left="567"/>
        <w:outlineLvl w:val="3"/>
        <w:rPr>
          <w:rFonts w:ascii="Arial" w:eastAsia="DengXian" w:hAnsi="Arial" w:cs="Arial"/>
          <w:b/>
          <w:bCs/>
          <w:sz w:val="20"/>
          <w:szCs w:val="20"/>
        </w:rPr>
      </w:pPr>
      <w:r w:rsidRPr="000A03D7">
        <w:rPr>
          <w:rFonts w:ascii="Arial" w:eastAsia="DengXian" w:hAnsi="Arial" w:cs="Arial"/>
          <w:b/>
          <w:sz w:val="20"/>
          <w:szCs w:val="20"/>
        </w:rPr>
        <w:t>Name:</w:t>
      </w:r>
      <w:r w:rsidRPr="000A03D7">
        <w:rPr>
          <w:rFonts w:ascii="Arial" w:eastAsia="DengXian" w:hAnsi="Arial" w:cs="Arial"/>
          <w:b/>
          <w:bCs/>
          <w:sz w:val="20"/>
          <w:szCs w:val="20"/>
        </w:rPr>
        <w:tab/>
      </w:r>
      <w:r w:rsidR="000C4C19">
        <w:rPr>
          <w:rFonts w:ascii="Arial" w:eastAsia="DengXian" w:hAnsi="Arial" w:cs="Arial"/>
          <w:b/>
          <w:bCs/>
          <w:sz w:val="20"/>
          <w:szCs w:val="20"/>
        </w:rPr>
        <w:t xml:space="preserve">Florent Munier </w:t>
      </w:r>
    </w:p>
    <w:p w14:paraId="31D9F990" w14:textId="6BCFE44D" w:rsidR="000A03D7" w:rsidRPr="000A03D7" w:rsidRDefault="000A03D7" w:rsidP="000C4C19">
      <w:pPr>
        <w:keepNext/>
        <w:tabs>
          <w:tab w:val="left" w:pos="2694"/>
        </w:tabs>
        <w:ind w:left="567"/>
        <w:outlineLvl w:val="3"/>
        <w:rPr>
          <w:rFonts w:ascii="Arial" w:eastAsia="DengXian" w:hAnsi="Arial" w:cs="Arial"/>
          <w:b/>
          <w:bCs/>
          <w:color w:val="0000FF"/>
          <w:sz w:val="20"/>
          <w:szCs w:val="20"/>
        </w:rPr>
      </w:pPr>
      <w:r w:rsidRPr="000A03D7">
        <w:rPr>
          <w:rFonts w:ascii="Arial" w:eastAsia="DengXian" w:hAnsi="Arial" w:cs="Arial"/>
          <w:b/>
          <w:color w:val="0000FF"/>
          <w:sz w:val="20"/>
          <w:szCs w:val="20"/>
        </w:rPr>
        <w:t>E-mail Address:</w:t>
      </w:r>
      <w:r w:rsidRPr="000A03D7">
        <w:rPr>
          <w:rFonts w:ascii="Arial" w:eastAsia="DengXian" w:hAnsi="Arial" w:cs="Arial"/>
          <w:b/>
          <w:bCs/>
          <w:color w:val="0000FF"/>
          <w:sz w:val="20"/>
          <w:szCs w:val="20"/>
        </w:rPr>
        <w:tab/>
      </w:r>
      <w:r w:rsidR="000C4C19">
        <w:rPr>
          <w:rFonts w:ascii="Arial" w:eastAsia="DengXian" w:hAnsi="Arial" w:cs="Arial"/>
          <w:b/>
          <w:bCs/>
          <w:color w:val="0000FF"/>
          <w:sz w:val="20"/>
          <w:szCs w:val="20"/>
        </w:rPr>
        <w:t>florent.munier@ericsson.com</w:t>
      </w:r>
    </w:p>
    <w:p w14:paraId="1247E840" w14:textId="77777777" w:rsidR="000A03D7" w:rsidRPr="000A03D7" w:rsidRDefault="000A03D7" w:rsidP="000A03D7">
      <w:pPr>
        <w:spacing w:after="60"/>
        <w:ind w:left="1985" w:hanging="1985"/>
        <w:rPr>
          <w:rFonts w:ascii="Arial" w:eastAsia="DengXian" w:hAnsi="Arial" w:cs="Arial"/>
          <w:b/>
          <w:sz w:val="20"/>
          <w:szCs w:val="20"/>
        </w:rPr>
      </w:pPr>
    </w:p>
    <w:p w14:paraId="6BA5980B" w14:textId="77777777" w:rsidR="000A03D7" w:rsidRPr="000A03D7" w:rsidRDefault="000A03D7" w:rsidP="000A03D7">
      <w:pPr>
        <w:tabs>
          <w:tab w:val="left" w:pos="2268"/>
        </w:tabs>
        <w:rPr>
          <w:rFonts w:ascii="Arial" w:eastAsia="DengXian" w:hAnsi="Arial" w:cs="Arial"/>
          <w:bCs/>
          <w:sz w:val="20"/>
          <w:szCs w:val="20"/>
        </w:rPr>
      </w:pPr>
      <w:r w:rsidRPr="000A03D7">
        <w:rPr>
          <w:rFonts w:ascii="Arial" w:eastAsia="DengXian" w:hAnsi="Arial" w:cs="Arial"/>
          <w:b/>
          <w:sz w:val="20"/>
          <w:szCs w:val="20"/>
        </w:rPr>
        <w:t>Send any reply LS to:</w:t>
      </w:r>
      <w:r w:rsidRPr="000A03D7">
        <w:rPr>
          <w:rFonts w:ascii="Arial" w:eastAsia="DengXian" w:hAnsi="Arial" w:cs="Arial"/>
          <w:b/>
          <w:sz w:val="20"/>
          <w:szCs w:val="20"/>
        </w:rPr>
        <w:tab/>
        <w:t xml:space="preserve">3GPP Liaisons Coordinator, </w:t>
      </w:r>
      <w:hyperlink r:id="rId13" w:history="1">
        <w:r w:rsidRPr="000A03D7">
          <w:rPr>
            <w:rFonts w:ascii="Arial" w:eastAsia="DengXian" w:hAnsi="Arial" w:cs="Arial"/>
            <w:b/>
            <w:color w:val="0000FF"/>
            <w:sz w:val="20"/>
            <w:szCs w:val="20"/>
            <w:u w:val="single"/>
          </w:rPr>
          <w:t>mailto:3GPPLiaison@etsi.org</w:t>
        </w:r>
      </w:hyperlink>
    </w:p>
    <w:p w14:paraId="4AC6D20F" w14:textId="77777777" w:rsidR="000A03D7" w:rsidRPr="000A03D7" w:rsidRDefault="000A03D7" w:rsidP="000A03D7">
      <w:pPr>
        <w:spacing w:after="60"/>
        <w:ind w:left="1985" w:hanging="1985"/>
        <w:rPr>
          <w:rFonts w:ascii="Arial" w:eastAsia="DengXian" w:hAnsi="Arial" w:cs="Arial"/>
          <w:b/>
          <w:sz w:val="20"/>
          <w:szCs w:val="20"/>
        </w:rPr>
      </w:pPr>
    </w:p>
    <w:p w14:paraId="537E81AF" w14:textId="4454AD0C" w:rsidR="00A56976" w:rsidRPr="00292FCE" w:rsidRDefault="000A03D7" w:rsidP="00292FCE">
      <w:pPr>
        <w:spacing w:after="60"/>
        <w:ind w:left="1701" w:hanging="1701"/>
        <w:outlineLvl w:val="0"/>
        <w:rPr>
          <w:lang w:val="sv-SE"/>
        </w:rPr>
      </w:pPr>
      <w:r w:rsidRPr="000A03D7">
        <w:rPr>
          <w:rFonts w:ascii="Arial" w:eastAsia="DengXian" w:hAnsi="Arial" w:cs="Arial"/>
          <w:b/>
          <w:bCs/>
          <w:kern w:val="28"/>
          <w:sz w:val="20"/>
          <w:szCs w:val="20"/>
        </w:rPr>
        <w:t>Attachments:</w:t>
      </w:r>
      <w:r w:rsidRPr="000A03D7">
        <w:rPr>
          <w:rFonts w:ascii="Arial" w:eastAsia="DengXian" w:hAnsi="Arial" w:cs="Arial"/>
          <w:b/>
          <w:bCs/>
          <w:kern w:val="28"/>
          <w:sz w:val="20"/>
          <w:szCs w:val="20"/>
        </w:rPr>
        <w:tab/>
        <w:t>None</w:t>
      </w:r>
      <w:r w:rsidR="00292FCE">
        <w:rPr>
          <w:rFonts w:ascii="Arial" w:eastAsia="DengXian" w:hAnsi="Arial" w:cs="Arial"/>
          <w:b/>
          <w:bCs/>
          <w:kern w:val="28"/>
          <w:sz w:val="20"/>
          <w:szCs w:val="20"/>
          <w:lang w:val="sv-SE"/>
        </w:rPr>
        <w:t xml:space="preserve"> </w:t>
      </w:r>
    </w:p>
    <w:p w14:paraId="37420685" w14:textId="77777777" w:rsidR="00A56976" w:rsidRPr="000F4E43" w:rsidRDefault="00A56976" w:rsidP="00A56976">
      <w:pPr>
        <w:pBdr>
          <w:bottom w:val="single" w:sz="4" w:space="1" w:color="auto"/>
        </w:pBdr>
        <w:rPr>
          <w:rFonts w:ascii="Arial" w:hAnsi="Arial" w:cs="Arial"/>
        </w:rPr>
      </w:pPr>
    </w:p>
    <w:p w14:paraId="7B00DE06" w14:textId="77777777" w:rsidR="00A56976" w:rsidRPr="000F4E43" w:rsidRDefault="00A56976" w:rsidP="00A56976">
      <w:pPr>
        <w:rPr>
          <w:rFonts w:ascii="Arial" w:hAnsi="Arial" w:cs="Arial"/>
        </w:rPr>
      </w:pPr>
    </w:p>
    <w:p w14:paraId="6B5297D8" w14:textId="77777777" w:rsidR="00A56976" w:rsidRPr="000F4E43" w:rsidRDefault="00A56976" w:rsidP="00A56976">
      <w:pPr>
        <w:spacing w:after="120"/>
        <w:rPr>
          <w:rFonts w:ascii="Arial" w:hAnsi="Arial" w:cs="Arial"/>
          <w:b/>
        </w:rPr>
      </w:pPr>
      <w:r w:rsidRPr="000F4E43">
        <w:rPr>
          <w:rFonts w:ascii="Arial" w:hAnsi="Arial" w:cs="Arial"/>
          <w:b/>
        </w:rPr>
        <w:t>1. Overall Description:</w:t>
      </w:r>
    </w:p>
    <w:p w14:paraId="7D84B522" w14:textId="77777777" w:rsidR="00A56976" w:rsidRDefault="00A56976" w:rsidP="00A56976">
      <w:pPr>
        <w:spacing w:after="180"/>
        <w:rPr>
          <w:rFonts w:ascii="Arial" w:hAnsi="Arial" w:cs="Arial"/>
        </w:rPr>
      </w:pPr>
    </w:p>
    <w:p w14:paraId="7468FC62" w14:textId="2FE953F1" w:rsidR="00A56976" w:rsidRDefault="00A56976" w:rsidP="00A56976">
      <w:pPr>
        <w:spacing w:after="180"/>
        <w:rPr>
          <w:rFonts w:ascii="Arial" w:hAnsi="Arial" w:cs="Arial"/>
          <w:sz w:val="21"/>
          <w:szCs w:val="21"/>
        </w:rPr>
      </w:pPr>
      <w:r w:rsidRPr="00733125">
        <w:rPr>
          <w:rFonts w:ascii="Arial" w:hAnsi="Arial" w:cs="Arial"/>
          <w:sz w:val="21"/>
          <w:szCs w:val="21"/>
        </w:rPr>
        <w:t xml:space="preserve">RAN1 </w:t>
      </w:r>
      <w:r w:rsidR="00087318" w:rsidRPr="00733125">
        <w:rPr>
          <w:rFonts w:ascii="Arial" w:hAnsi="Arial" w:cs="Arial"/>
          <w:sz w:val="21"/>
          <w:szCs w:val="21"/>
        </w:rPr>
        <w:t>would like to thank RAN</w:t>
      </w:r>
      <w:r w:rsidR="008A5CA8">
        <w:rPr>
          <w:rFonts w:ascii="Arial" w:hAnsi="Arial" w:cs="Arial"/>
          <w:sz w:val="21"/>
          <w:szCs w:val="21"/>
        </w:rPr>
        <w:t>2</w:t>
      </w:r>
      <w:r w:rsidR="00087318" w:rsidRPr="00733125">
        <w:rPr>
          <w:rFonts w:ascii="Arial" w:hAnsi="Arial" w:cs="Arial"/>
          <w:sz w:val="21"/>
          <w:szCs w:val="21"/>
        </w:rPr>
        <w:t xml:space="preserve"> </w:t>
      </w:r>
      <w:r w:rsidR="00697B9F" w:rsidRPr="00733125">
        <w:rPr>
          <w:rFonts w:ascii="Arial" w:hAnsi="Arial" w:cs="Arial"/>
          <w:sz w:val="21"/>
          <w:szCs w:val="21"/>
        </w:rPr>
        <w:t>for the question in</w:t>
      </w:r>
      <w:r w:rsidRPr="00733125">
        <w:rPr>
          <w:rFonts w:ascii="Arial" w:hAnsi="Arial" w:cs="Arial"/>
          <w:sz w:val="21"/>
          <w:szCs w:val="21"/>
        </w:rPr>
        <w:t xml:space="preserve"> the LS in R1-</w:t>
      </w:r>
      <w:r w:rsidR="00097C8F" w:rsidRPr="00097C8F">
        <w:rPr>
          <w:rFonts w:ascii="Arial" w:hAnsi="Arial" w:cs="Arial"/>
          <w:sz w:val="21"/>
          <w:szCs w:val="21"/>
        </w:rPr>
        <w:t>2308834</w:t>
      </w:r>
      <w:r w:rsidR="00697B9F" w:rsidRPr="00733125">
        <w:rPr>
          <w:rFonts w:ascii="Arial" w:hAnsi="Arial" w:cs="Arial"/>
          <w:sz w:val="21"/>
          <w:szCs w:val="21"/>
        </w:rPr>
        <w:t>. The question</w:t>
      </w:r>
      <w:r w:rsidR="008A5CA8">
        <w:rPr>
          <w:rFonts w:ascii="Arial" w:hAnsi="Arial" w:cs="Arial"/>
          <w:sz w:val="21"/>
          <w:szCs w:val="21"/>
        </w:rPr>
        <w:t>s</w:t>
      </w:r>
      <w:r w:rsidR="00697B9F" w:rsidRPr="00733125">
        <w:rPr>
          <w:rFonts w:ascii="Arial" w:hAnsi="Arial" w:cs="Arial"/>
          <w:sz w:val="21"/>
          <w:szCs w:val="21"/>
        </w:rPr>
        <w:t xml:space="preserve"> </w:t>
      </w:r>
      <w:r w:rsidR="008A5CA8">
        <w:rPr>
          <w:rFonts w:ascii="Arial" w:hAnsi="Arial" w:cs="Arial"/>
          <w:sz w:val="21"/>
          <w:szCs w:val="21"/>
        </w:rPr>
        <w:t>are</w:t>
      </w:r>
      <w:r w:rsidR="00697B9F" w:rsidRPr="00733125">
        <w:rPr>
          <w:rFonts w:ascii="Arial" w:hAnsi="Arial" w:cs="Arial"/>
          <w:sz w:val="21"/>
          <w:szCs w:val="21"/>
        </w:rPr>
        <w:t xml:space="preserve"> copied below for convenience:</w:t>
      </w:r>
    </w:p>
    <w:tbl>
      <w:tblPr>
        <w:tblStyle w:val="TableGrid"/>
        <w:tblW w:w="0" w:type="auto"/>
        <w:tblLook w:val="04A0" w:firstRow="1" w:lastRow="0" w:firstColumn="1" w:lastColumn="0" w:noHBand="0" w:noVBand="1"/>
      </w:tblPr>
      <w:tblGrid>
        <w:gridCol w:w="9629"/>
      </w:tblGrid>
      <w:tr w:rsidR="00097C8F" w14:paraId="3A24DB11" w14:textId="77777777" w:rsidTr="00097C8F">
        <w:tc>
          <w:tcPr>
            <w:tcW w:w="9629" w:type="dxa"/>
          </w:tcPr>
          <w:p w14:paraId="217E5C7A" w14:textId="77777777" w:rsidR="00097C8F" w:rsidRDefault="00097C8F" w:rsidP="00E41E97">
            <w:pPr>
              <w:spacing w:after="180"/>
              <w:rPr>
                <w:rFonts w:ascii="Arial" w:hAnsi="Arial" w:cs="Arial"/>
                <w:i/>
                <w:iCs/>
                <w:lang w:val="en-US"/>
              </w:rPr>
            </w:pPr>
            <w:r w:rsidRPr="00243145">
              <w:rPr>
                <w:rFonts w:ascii="Arial" w:hAnsi="Arial" w:cs="Arial"/>
                <w:i/>
                <w:iCs/>
                <w:lang w:val="en-US"/>
              </w:rPr>
              <w:t>LS from R1-</w:t>
            </w:r>
            <w:r w:rsidRPr="00D513BF">
              <w:rPr>
                <w:rFonts w:ascii="Arial" w:hAnsi="Arial" w:cs="Arial"/>
                <w:i/>
                <w:iCs/>
                <w:lang w:val="en-US"/>
              </w:rPr>
              <w:t>2308834</w:t>
            </w:r>
          </w:p>
          <w:p w14:paraId="07AE7763" w14:textId="77777777" w:rsidR="00097C8F" w:rsidRDefault="00097C8F" w:rsidP="00E41E97">
            <w:pPr>
              <w:spacing w:after="120"/>
              <w:jc w:val="both"/>
              <w:rPr>
                <w:rFonts w:ascii="Arial" w:hAnsi="Arial" w:cs="Arial"/>
                <w:b/>
                <w:lang w:val="en-US"/>
              </w:rPr>
            </w:pPr>
            <w:r w:rsidRPr="00E53E10">
              <w:rPr>
                <w:rFonts w:ascii="Arial" w:hAnsi="Arial" w:cs="Arial"/>
                <w:i/>
                <w:iCs/>
                <w:color w:val="FF0000"/>
                <w:sz w:val="20"/>
                <w:szCs w:val="20"/>
                <w:lang w:val="en-US"/>
              </w:rPr>
              <w:t xml:space="preserve">  </w:t>
            </w:r>
            <w:r>
              <w:rPr>
                <w:rFonts w:ascii="Arial" w:hAnsi="Arial" w:cs="Arial"/>
                <w:b/>
              </w:rPr>
              <w:t>1. Overall Description:</w:t>
            </w:r>
          </w:p>
          <w:p w14:paraId="4B26B3E2" w14:textId="77777777" w:rsidR="00097C8F" w:rsidRDefault="00097C8F" w:rsidP="00E41E97">
            <w:pPr>
              <w:spacing w:afterLines="50" w:after="120"/>
              <w:jc w:val="both"/>
              <w:rPr>
                <w:lang w:val="en-US" w:eastAsia="zh-CN"/>
              </w:rPr>
            </w:pPr>
            <w:r>
              <w:rPr>
                <w:rFonts w:hint="eastAsia"/>
                <w:lang w:val="en-US" w:eastAsia="zh-CN"/>
              </w:rPr>
              <w:t>D</w:t>
            </w:r>
            <w:r>
              <w:rPr>
                <w:lang w:val="en-US" w:eastAsia="zh-CN"/>
              </w:rPr>
              <w:t xml:space="preserve">uring RAN2#123, the following agreements have been achieved for the SL-PRS </w:t>
            </w:r>
            <w:proofErr w:type="gramStart"/>
            <w:r>
              <w:rPr>
                <w:lang w:val="en-US" w:eastAsia="zh-CN"/>
              </w:rPr>
              <w:t>priority</w:t>
            </w:r>
            <w:proofErr w:type="gramEnd"/>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69"/>
            </w:tblGrid>
            <w:tr w:rsidR="00097C8F" w14:paraId="73A91CFE" w14:textId="77777777" w:rsidTr="00E41E97">
              <w:tc>
                <w:tcPr>
                  <w:tcW w:w="8930" w:type="dxa"/>
                </w:tcPr>
                <w:p w14:paraId="26CFB14E" w14:textId="77777777" w:rsidR="00097C8F" w:rsidRDefault="00097C8F" w:rsidP="00E41E97">
                  <w:pPr>
                    <w:spacing w:afterLines="50" w:after="120"/>
                    <w:jc w:val="both"/>
                    <w:rPr>
                      <w:lang w:val="en-US" w:eastAsia="zh-CN"/>
                    </w:rPr>
                  </w:pPr>
                  <w:r w:rsidRPr="00FD500C">
                    <w:rPr>
                      <w:rFonts w:hint="eastAsia"/>
                      <w:highlight w:val="green"/>
                      <w:lang w:val="en-US" w:eastAsia="zh-CN"/>
                    </w:rPr>
                    <w:t>Agreeme</w:t>
                  </w:r>
                  <w:r w:rsidRPr="00FD500C">
                    <w:rPr>
                      <w:highlight w:val="green"/>
                      <w:lang w:val="en-US" w:eastAsia="zh-CN"/>
                    </w:rPr>
                    <w:t>nt</w:t>
                  </w:r>
                </w:p>
                <w:p w14:paraId="08D1CCC3" w14:textId="77777777" w:rsidR="00097C8F" w:rsidRDefault="00097C8F" w:rsidP="00E41E97">
                  <w:pPr>
                    <w:spacing w:afterLines="50" w:after="120"/>
                    <w:jc w:val="both"/>
                    <w:rPr>
                      <w:lang w:val="en-US" w:eastAsia="zh-CN"/>
                    </w:rPr>
                  </w:pPr>
                  <w:r>
                    <w:rPr>
                      <w:lang w:val="en-US" w:eastAsia="zh-CN"/>
                    </w:rPr>
                    <w:t>Define 8 priority levels for SL-PRS priority, same as the number of priority levels for SL-SCH. RAN2 understand that the SL-PRS priority levels are mapped from the sidelink positioning/ranging QoS</w:t>
                  </w:r>
                </w:p>
              </w:tc>
            </w:tr>
          </w:tbl>
          <w:p w14:paraId="39CA3968" w14:textId="77777777" w:rsidR="00097C8F" w:rsidRDefault="00097C8F" w:rsidP="00E41E97">
            <w:pPr>
              <w:spacing w:afterLines="50" w:after="120"/>
              <w:jc w:val="both"/>
              <w:rPr>
                <w:lang w:val="en-US" w:eastAsia="zh-CN"/>
              </w:rPr>
            </w:pPr>
          </w:p>
          <w:p w14:paraId="1E090B4C" w14:textId="77777777" w:rsidR="00097C8F" w:rsidRDefault="00097C8F" w:rsidP="00E41E97">
            <w:pPr>
              <w:spacing w:afterLines="50" w:after="120"/>
              <w:jc w:val="both"/>
              <w:rPr>
                <w:lang w:val="en-US" w:eastAsia="zh-CN"/>
              </w:rPr>
            </w:pPr>
            <w:r>
              <w:rPr>
                <w:rFonts w:hint="eastAsia"/>
                <w:lang w:val="en-US" w:eastAsia="zh-CN"/>
              </w:rPr>
              <w:t>T</w:t>
            </w:r>
            <w:r>
              <w:rPr>
                <w:lang w:val="en-US" w:eastAsia="zh-CN"/>
              </w:rPr>
              <w:t>he following agreements have been achieved for resource allocation for SL-PRS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69"/>
            </w:tblGrid>
            <w:tr w:rsidR="00097C8F" w14:paraId="0EC549D5" w14:textId="77777777" w:rsidTr="00E41E97">
              <w:tc>
                <w:tcPr>
                  <w:tcW w:w="8930" w:type="dxa"/>
                </w:tcPr>
                <w:p w14:paraId="5C032525" w14:textId="77777777" w:rsidR="00097C8F" w:rsidRDefault="00097C8F" w:rsidP="00E41E97">
                  <w:pPr>
                    <w:spacing w:afterLines="50" w:after="120"/>
                    <w:jc w:val="both"/>
                    <w:rPr>
                      <w:lang w:val="en-US" w:eastAsia="zh-CN"/>
                    </w:rPr>
                  </w:pPr>
                  <w:r w:rsidRPr="00FD500C">
                    <w:rPr>
                      <w:rFonts w:hint="eastAsia"/>
                      <w:highlight w:val="green"/>
                      <w:lang w:val="en-US" w:eastAsia="zh-CN"/>
                    </w:rPr>
                    <w:t>A</w:t>
                  </w:r>
                  <w:r w:rsidRPr="00FD500C">
                    <w:rPr>
                      <w:highlight w:val="green"/>
                      <w:lang w:val="en-US" w:eastAsia="zh-CN"/>
                    </w:rPr>
                    <w:t>greement</w:t>
                  </w:r>
                </w:p>
                <w:p w14:paraId="7FB4E1AA" w14:textId="77777777" w:rsidR="00097C8F" w:rsidRDefault="00097C8F" w:rsidP="00E41E97">
                  <w:pPr>
                    <w:spacing w:afterLines="50" w:after="120"/>
                    <w:jc w:val="both"/>
                    <w:rPr>
                      <w:lang w:val="en-US" w:eastAsia="zh-CN"/>
                    </w:rPr>
                  </w:pPr>
                  <w:r>
                    <w:rPr>
                      <w:lang w:val="en-US" w:eastAsia="zh-CN"/>
                    </w:rPr>
                    <w:lastRenderedPageBreak/>
                    <w:t xml:space="preserve">The SL-PRS priority can be provided by the UE’s own high layer when it triggers the SL-PRS transmission. </w:t>
                  </w:r>
                </w:p>
                <w:p w14:paraId="5942462B" w14:textId="77777777" w:rsidR="00097C8F" w:rsidRDefault="00097C8F" w:rsidP="00E41E97">
                  <w:pPr>
                    <w:spacing w:afterLines="50" w:after="120"/>
                    <w:jc w:val="both"/>
                    <w:rPr>
                      <w:lang w:val="en-US" w:eastAsia="zh-CN"/>
                    </w:rPr>
                  </w:pPr>
                  <w:r>
                    <w:rPr>
                      <w:lang w:val="en-US" w:eastAsia="zh-CN"/>
                    </w:rPr>
                    <w:t xml:space="preserve">When aperiodic/one-shot SL-PRS transmission is triggered for UE configured with Scheme 1 SL-PRS resource allocation, at least for the case when LMF is not involved in giving the grant, design a new MAC CE for the UE to send to the gNB for SL-PRS resource request. </w:t>
                  </w:r>
                </w:p>
                <w:p w14:paraId="5E8AD2C9" w14:textId="77777777" w:rsidR="00097C8F" w:rsidRDefault="00097C8F" w:rsidP="00E41E97">
                  <w:pPr>
                    <w:spacing w:afterLines="50" w:after="120"/>
                    <w:jc w:val="both"/>
                    <w:rPr>
                      <w:lang w:val="en-US" w:eastAsia="zh-CN"/>
                    </w:rPr>
                  </w:pPr>
                  <w:r>
                    <w:rPr>
                      <w:lang w:val="en-US" w:eastAsia="zh-CN"/>
                    </w:rPr>
                    <w:t xml:space="preserve">At least when periodic SL-PRS transmission is triggered for UE configured with Scheme 1 SL-PRS resource allocation, at least for the case when LMF is not involved in giving the grant, the UE sends an RRC message to the gNB for providing the assistance information for CG configuration. </w:t>
                  </w:r>
                </w:p>
              </w:tc>
            </w:tr>
          </w:tbl>
          <w:p w14:paraId="41AE1791" w14:textId="77777777" w:rsidR="00097C8F" w:rsidRDefault="00097C8F" w:rsidP="00E41E97">
            <w:pPr>
              <w:spacing w:afterLines="50" w:after="120"/>
              <w:jc w:val="both"/>
              <w:rPr>
                <w:lang w:val="en-US" w:eastAsia="zh-CN"/>
              </w:rPr>
            </w:pPr>
          </w:p>
          <w:p w14:paraId="4ECAEF70" w14:textId="77777777" w:rsidR="00097C8F" w:rsidRDefault="00097C8F" w:rsidP="00E41E97">
            <w:pPr>
              <w:spacing w:afterLines="50" w:after="120"/>
              <w:jc w:val="both"/>
              <w:rPr>
                <w:lang w:val="en-US" w:eastAsia="zh-CN"/>
              </w:rPr>
            </w:pPr>
            <w:r>
              <w:rPr>
                <w:rFonts w:hint="eastAsia"/>
                <w:lang w:val="en-US" w:eastAsia="zh-CN"/>
              </w:rPr>
              <w:t>T</w:t>
            </w:r>
            <w:r>
              <w:rPr>
                <w:lang w:val="en-US" w:eastAsia="zh-CN"/>
              </w:rPr>
              <w:t xml:space="preserve">he following agreements have been achieved for CBR </w:t>
            </w:r>
            <w:proofErr w:type="gramStart"/>
            <w:r>
              <w:rPr>
                <w:lang w:val="en-US" w:eastAsia="zh-CN"/>
              </w:rPr>
              <w:t>measurements</w:t>
            </w:r>
            <w:proofErr w:type="gramEnd"/>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69"/>
            </w:tblGrid>
            <w:tr w:rsidR="00097C8F" w14:paraId="01C2B8FB" w14:textId="77777777" w:rsidTr="00E41E97">
              <w:tc>
                <w:tcPr>
                  <w:tcW w:w="8930" w:type="dxa"/>
                </w:tcPr>
                <w:p w14:paraId="5A508CC1" w14:textId="77777777" w:rsidR="00097C8F" w:rsidRDefault="00097C8F" w:rsidP="00E41E97">
                  <w:pPr>
                    <w:spacing w:afterLines="50" w:after="120"/>
                    <w:jc w:val="both"/>
                    <w:rPr>
                      <w:lang w:val="en-US" w:eastAsia="zh-CN"/>
                    </w:rPr>
                  </w:pPr>
                  <w:r w:rsidRPr="00FD500C">
                    <w:rPr>
                      <w:rFonts w:hint="eastAsia"/>
                      <w:highlight w:val="green"/>
                      <w:lang w:val="en-US" w:eastAsia="zh-CN"/>
                    </w:rPr>
                    <w:t>A</w:t>
                  </w:r>
                  <w:r w:rsidRPr="00FD500C">
                    <w:rPr>
                      <w:highlight w:val="green"/>
                      <w:lang w:val="en-US" w:eastAsia="zh-CN"/>
                    </w:rPr>
                    <w:t>greement</w:t>
                  </w:r>
                </w:p>
                <w:p w14:paraId="5F34A59F" w14:textId="77777777" w:rsidR="00097C8F" w:rsidRDefault="00097C8F" w:rsidP="00E41E97">
                  <w:pPr>
                    <w:spacing w:afterLines="50" w:after="120"/>
                    <w:jc w:val="both"/>
                    <w:rPr>
                      <w:lang w:val="en-US" w:eastAsia="zh-CN"/>
                    </w:rPr>
                  </w:pPr>
                  <w:r>
                    <w:rPr>
                      <w:lang w:val="en-US" w:eastAsia="zh-CN"/>
                    </w:rPr>
                    <w:t xml:space="preserve">Support CBR measurement on both shared and dedicated resource pool for SL-PRS transmission. </w:t>
                  </w:r>
                </w:p>
              </w:tc>
            </w:tr>
          </w:tbl>
          <w:p w14:paraId="263F1E19" w14:textId="77777777" w:rsidR="00097C8F" w:rsidRDefault="00097C8F" w:rsidP="00E41E97">
            <w:pPr>
              <w:spacing w:afterLines="50" w:after="120"/>
              <w:jc w:val="both"/>
              <w:rPr>
                <w:lang w:val="en-US" w:eastAsia="zh-CN"/>
              </w:rPr>
            </w:pPr>
          </w:p>
          <w:p w14:paraId="5E725F4D" w14:textId="77777777" w:rsidR="00097C8F" w:rsidRDefault="00097C8F" w:rsidP="00E41E97">
            <w:pPr>
              <w:spacing w:after="320"/>
              <w:rPr>
                <w:rFonts w:ascii="Arial" w:hAnsi="Arial" w:cs="Arial"/>
                <w:b/>
              </w:rPr>
            </w:pPr>
            <w:r>
              <w:rPr>
                <w:rFonts w:ascii="Arial" w:hAnsi="Arial" w:cs="Arial"/>
                <w:b/>
              </w:rPr>
              <w:t>2. Actions:</w:t>
            </w:r>
          </w:p>
          <w:p w14:paraId="64BF02FC" w14:textId="77777777" w:rsidR="00097C8F" w:rsidRDefault="00097C8F" w:rsidP="00E41E97">
            <w:pPr>
              <w:spacing w:afterLines="50" w:after="120"/>
              <w:ind w:left="1985" w:hanging="1985"/>
              <w:rPr>
                <w:b/>
              </w:rPr>
            </w:pPr>
            <w:r>
              <w:rPr>
                <w:b/>
              </w:rPr>
              <w:t xml:space="preserve">To </w:t>
            </w:r>
            <w:r>
              <w:rPr>
                <w:b/>
                <w:lang w:eastAsia="zh-CN"/>
              </w:rPr>
              <w:t>RAN</w:t>
            </w:r>
            <w:r>
              <w:rPr>
                <w:b/>
                <w:lang w:val="en-US" w:eastAsia="zh-CN"/>
              </w:rPr>
              <w:t xml:space="preserve">1/SA2: </w:t>
            </w:r>
          </w:p>
          <w:p w14:paraId="0EE25A9C" w14:textId="77777777" w:rsidR="00097C8F" w:rsidRDefault="00097C8F" w:rsidP="00E41E97">
            <w:pPr>
              <w:spacing w:afterLines="50" w:after="120"/>
              <w:ind w:left="993" w:hanging="993"/>
              <w:jc w:val="both"/>
              <w:rPr>
                <w:lang w:val="en-US" w:eastAsia="zh-CN"/>
              </w:rPr>
            </w:pPr>
            <w:r>
              <w:rPr>
                <w:b/>
              </w:rPr>
              <w:t xml:space="preserve">ACTION: </w:t>
            </w:r>
            <w:r>
              <w:tab/>
              <w:t>RAN</w:t>
            </w:r>
            <w:r>
              <w:rPr>
                <w:lang w:eastAsia="zh-CN"/>
              </w:rPr>
              <w:t>2</w:t>
            </w:r>
            <w:r>
              <w:t xml:space="preserve"> </w:t>
            </w:r>
            <w:r>
              <w:rPr>
                <w:lang w:val="en-US" w:eastAsia="zh-CN"/>
              </w:rPr>
              <w:t xml:space="preserve">respectfully </w:t>
            </w:r>
            <w:r>
              <w:t>asks RAN</w:t>
            </w:r>
            <w:r>
              <w:rPr>
                <w:lang w:val="en-US" w:eastAsia="zh-CN"/>
              </w:rPr>
              <w:t>1/SA2 to take the agreements in SL-PRS priority in the future work and provide feedbacks on relevant agreements</w:t>
            </w:r>
          </w:p>
          <w:p w14:paraId="1CBADD14" w14:textId="77777777" w:rsidR="00097C8F" w:rsidRDefault="00097C8F" w:rsidP="00E41E97">
            <w:pPr>
              <w:spacing w:afterLines="50" w:after="120"/>
              <w:ind w:left="1985" w:hanging="1985"/>
              <w:rPr>
                <w:b/>
                <w:lang w:val="en-US" w:eastAsia="zh-CN"/>
              </w:rPr>
            </w:pPr>
          </w:p>
          <w:p w14:paraId="47C009E7" w14:textId="77777777" w:rsidR="00097C8F" w:rsidRDefault="00097C8F" w:rsidP="00E41E97">
            <w:pPr>
              <w:spacing w:afterLines="50" w:after="120"/>
              <w:ind w:left="1985" w:hanging="1985"/>
              <w:rPr>
                <w:b/>
                <w:lang w:val="en-US" w:eastAsia="zh-CN"/>
              </w:rPr>
            </w:pPr>
            <w:r>
              <w:rPr>
                <w:b/>
                <w:lang w:val="en-US" w:eastAsia="zh-CN"/>
              </w:rPr>
              <w:t>To RAN1:</w:t>
            </w:r>
          </w:p>
          <w:p w14:paraId="2D48C141" w14:textId="77777777" w:rsidR="00097C8F" w:rsidRDefault="00097C8F" w:rsidP="00E41E97">
            <w:pPr>
              <w:spacing w:afterLines="50" w:after="120"/>
              <w:ind w:left="993" w:hanging="993"/>
              <w:jc w:val="both"/>
            </w:pPr>
            <w:r>
              <w:rPr>
                <w:b/>
              </w:rPr>
              <w:t xml:space="preserve">ACTION: </w:t>
            </w:r>
            <w:r>
              <w:rPr>
                <w:b/>
              </w:rPr>
              <w:tab/>
            </w:r>
            <w:r>
              <w:t xml:space="preserve">RAN2 would like to ask RAN1 whether the following cases are possible </w:t>
            </w:r>
          </w:p>
          <w:p w14:paraId="5B2AA863" w14:textId="77777777" w:rsidR="00097C8F" w:rsidRPr="002E3E66" w:rsidRDefault="00097C8F" w:rsidP="00097C8F">
            <w:pPr>
              <w:numPr>
                <w:ilvl w:val="0"/>
                <w:numId w:val="21"/>
              </w:numPr>
              <w:spacing w:afterLines="50" w:after="120" w:line="240" w:lineRule="auto"/>
              <w:jc w:val="both"/>
            </w:pPr>
            <w:r w:rsidRPr="002E3E66">
              <w:t>Higher layer provides the SL-PRS priority when SL-PRS is triggered by peer UE’s lower layer’s signalling</w:t>
            </w:r>
          </w:p>
          <w:p w14:paraId="0E8ACCA3" w14:textId="77777777" w:rsidR="00097C8F" w:rsidRPr="002E3E66" w:rsidRDefault="00097C8F" w:rsidP="00097C8F">
            <w:pPr>
              <w:numPr>
                <w:ilvl w:val="0"/>
                <w:numId w:val="21"/>
              </w:numPr>
              <w:spacing w:afterLines="50" w:after="120" w:line="240" w:lineRule="auto"/>
              <w:jc w:val="both"/>
            </w:pPr>
            <w:r w:rsidRPr="002E3E66">
              <w:rPr>
                <w:lang w:eastAsia="zh-CN"/>
              </w:rPr>
              <w:t>Lower layer signalling provides the SL-PRS priority when SL-PRS is triggered by peer UE’s lower layer signalling</w:t>
            </w:r>
          </w:p>
          <w:p w14:paraId="7DD9478D" w14:textId="77777777" w:rsidR="00097C8F" w:rsidRPr="00F31D5E" w:rsidRDefault="00097C8F" w:rsidP="00E41E97">
            <w:pPr>
              <w:spacing w:after="120"/>
              <w:ind w:left="993" w:hanging="993"/>
              <w:jc w:val="both"/>
              <w:rPr>
                <w:lang w:val="en-GB"/>
              </w:rPr>
            </w:pPr>
          </w:p>
          <w:p w14:paraId="139AF139" w14:textId="77777777" w:rsidR="00097C8F" w:rsidRDefault="00097C8F" w:rsidP="00E41E97">
            <w:pPr>
              <w:jc w:val="both"/>
              <w:rPr>
                <w:lang w:val="x-none"/>
              </w:rPr>
            </w:pPr>
          </w:p>
        </w:tc>
      </w:tr>
    </w:tbl>
    <w:p w14:paraId="6DA4F586" w14:textId="055E872D" w:rsidR="00697B9F" w:rsidRDefault="0076558D" w:rsidP="00A56976">
      <w:pPr>
        <w:spacing w:after="180"/>
        <w:rPr>
          <w:rFonts w:ascii="Arial" w:hAnsi="Arial" w:cs="Arial"/>
        </w:rPr>
      </w:pPr>
      <w:r>
        <w:rPr>
          <w:rFonts w:ascii="Arial" w:hAnsi="Arial" w:cs="Arial"/>
        </w:rPr>
        <w:lastRenderedPageBreak/>
        <w:t xml:space="preserve"> </w:t>
      </w:r>
    </w:p>
    <w:p w14:paraId="0A484893" w14:textId="13E2584B" w:rsidR="00697B9F" w:rsidRPr="00733125" w:rsidRDefault="00697B9F" w:rsidP="00A56976">
      <w:pPr>
        <w:spacing w:after="180"/>
        <w:rPr>
          <w:rFonts w:ascii="Arial" w:hAnsi="Arial" w:cs="Arial"/>
          <w:sz w:val="20"/>
          <w:szCs w:val="20"/>
        </w:rPr>
      </w:pPr>
      <w:r w:rsidRPr="00733125">
        <w:rPr>
          <w:rFonts w:ascii="Arial" w:hAnsi="Arial" w:cs="Arial"/>
          <w:sz w:val="20"/>
          <w:szCs w:val="20"/>
        </w:rPr>
        <w:t xml:space="preserve">Based on the </w:t>
      </w:r>
      <w:r w:rsidR="00393DEF" w:rsidRPr="00733125">
        <w:rPr>
          <w:rFonts w:ascii="Arial" w:hAnsi="Arial" w:cs="Arial"/>
          <w:sz w:val="20"/>
          <w:szCs w:val="20"/>
        </w:rPr>
        <w:t>discussion in RAN1#11</w:t>
      </w:r>
      <w:r w:rsidR="003665D7">
        <w:rPr>
          <w:rFonts w:ascii="Arial" w:hAnsi="Arial" w:cs="Arial"/>
          <w:sz w:val="20"/>
          <w:szCs w:val="20"/>
        </w:rPr>
        <w:t>4</w:t>
      </w:r>
      <w:r w:rsidR="00097C8F" w:rsidRPr="00E53E10">
        <w:rPr>
          <w:rFonts w:ascii="Arial" w:hAnsi="Arial" w:cs="Arial"/>
          <w:sz w:val="20"/>
          <w:szCs w:val="20"/>
          <w:lang w:val="en-US"/>
        </w:rPr>
        <w:t>bis</w:t>
      </w:r>
      <w:r w:rsidR="00393DEF" w:rsidRPr="00733125">
        <w:rPr>
          <w:rFonts w:ascii="Arial" w:hAnsi="Arial" w:cs="Arial"/>
          <w:sz w:val="20"/>
          <w:szCs w:val="20"/>
        </w:rPr>
        <w:t>, RAN1 reached the following conclusions:</w:t>
      </w:r>
    </w:p>
    <w:p w14:paraId="40542962" w14:textId="3D741839" w:rsidR="00F31D5E" w:rsidRDefault="00F31D5E" w:rsidP="00807DFB">
      <w:pPr>
        <w:rPr>
          <w:rFonts w:ascii="Arial" w:hAnsi="Arial" w:cs="Arial"/>
          <w:b/>
          <w:bCs/>
          <w:sz w:val="20"/>
          <w:szCs w:val="20"/>
        </w:rPr>
      </w:pPr>
      <w:r>
        <w:rPr>
          <w:rFonts w:ascii="Arial" w:hAnsi="Arial" w:cs="Arial"/>
          <w:b/>
          <w:bCs/>
          <w:sz w:val="20"/>
          <w:szCs w:val="20"/>
        </w:rPr>
        <w:t xml:space="preserve">Regarding the </w:t>
      </w:r>
      <w:r w:rsidR="00EA3592" w:rsidRPr="00E53E10">
        <w:rPr>
          <w:rFonts w:ascii="Arial" w:hAnsi="Arial" w:cs="Arial"/>
          <w:b/>
          <w:bCs/>
          <w:sz w:val="20"/>
          <w:szCs w:val="20"/>
          <w:lang w:val="en-US"/>
        </w:rPr>
        <w:t xml:space="preserve">use case for SL PRS priority, only the following case </w:t>
      </w:r>
      <w:r w:rsidR="009B765C" w:rsidRPr="00E53E10">
        <w:rPr>
          <w:rFonts w:ascii="Arial" w:hAnsi="Arial" w:cs="Arial"/>
          <w:b/>
          <w:bCs/>
          <w:sz w:val="20"/>
          <w:szCs w:val="20"/>
          <w:lang w:val="en-US"/>
        </w:rPr>
        <w:t>is possible</w:t>
      </w:r>
      <w:r>
        <w:rPr>
          <w:rFonts w:ascii="Arial" w:hAnsi="Arial" w:cs="Arial"/>
          <w:b/>
          <w:bCs/>
          <w:sz w:val="20"/>
          <w:szCs w:val="20"/>
        </w:rPr>
        <w:t>:</w:t>
      </w:r>
      <w:r w:rsidR="00807DFB">
        <w:rPr>
          <w:rFonts w:ascii="Arial" w:hAnsi="Arial" w:cs="Arial"/>
          <w:b/>
          <w:bCs/>
          <w:sz w:val="20"/>
          <w:szCs w:val="20"/>
        </w:rPr>
        <w:t xml:space="preserve"> </w:t>
      </w:r>
    </w:p>
    <w:p w14:paraId="733A186A" w14:textId="68071B1E" w:rsidR="005045B8" w:rsidRPr="009B765C" w:rsidRDefault="00EA3592" w:rsidP="009B765C">
      <w:pPr>
        <w:numPr>
          <w:ilvl w:val="0"/>
          <w:numId w:val="21"/>
        </w:numPr>
        <w:spacing w:afterLines="50" w:after="120" w:line="240" w:lineRule="auto"/>
        <w:jc w:val="both"/>
      </w:pPr>
      <w:r w:rsidRPr="002E3E66">
        <w:t>Higher layer provides the SL-PRS priority when SL-PRS is triggered by peer UE’s lower layer’s signalling</w:t>
      </w:r>
    </w:p>
    <w:p w14:paraId="7DDA939E" w14:textId="77777777" w:rsidR="005045B8" w:rsidRPr="00045D15" w:rsidRDefault="005045B8" w:rsidP="00A56976">
      <w:pPr>
        <w:pStyle w:val="Doc-text2"/>
        <w:ind w:left="0" w:firstLine="0"/>
        <w:rPr>
          <w:rFonts w:eastAsiaTheme="minorEastAsia"/>
        </w:rPr>
      </w:pPr>
    </w:p>
    <w:p w14:paraId="6C341A8B" w14:textId="77777777" w:rsidR="00A56976" w:rsidRPr="00C644F2" w:rsidRDefault="00A56976" w:rsidP="00A56976">
      <w:pPr>
        <w:pStyle w:val="Doc-text2"/>
        <w:ind w:left="1080" w:firstLine="0"/>
        <w:rPr>
          <w:lang w:val="en-GB"/>
        </w:rPr>
      </w:pPr>
    </w:p>
    <w:p w14:paraId="25EB432E" w14:textId="77777777" w:rsidR="00A56976" w:rsidRPr="000F4E43" w:rsidRDefault="00A56976" w:rsidP="00A56976">
      <w:pPr>
        <w:spacing w:after="120"/>
        <w:rPr>
          <w:rFonts w:ascii="Arial" w:hAnsi="Arial" w:cs="Arial"/>
          <w:b/>
        </w:rPr>
      </w:pPr>
      <w:r w:rsidRPr="000F4E43">
        <w:rPr>
          <w:rFonts w:ascii="Arial" w:hAnsi="Arial" w:cs="Arial"/>
          <w:b/>
        </w:rPr>
        <w:t>2. Actions:</w:t>
      </w:r>
    </w:p>
    <w:p w14:paraId="4D7CF8C7" w14:textId="3AC8C04C" w:rsidR="00A56976" w:rsidRPr="000F4E43" w:rsidRDefault="00A56976" w:rsidP="00A56976">
      <w:pPr>
        <w:spacing w:after="120"/>
        <w:ind w:left="1985" w:hanging="1985"/>
        <w:rPr>
          <w:rFonts w:ascii="Arial" w:hAnsi="Arial" w:cs="Arial"/>
          <w:b/>
        </w:rPr>
      </w:pPr>
      <w:r w:rsidRPr="000F4E43">
        <w:rPr>
          <w:rFonts w:ascii="Arial" w:hAnsi="Arial" w:cs="Arial"/>
          <w:b/>
        </w:rPr>
        <w:t>T</w:t>
      </w:r>
      <w:r w:rsidRPr="008F17D0">
        <w:rPr>
          <w:rFonts w:ascii="Arial" w:hAnsi="Arial" w:cs="Arial"/>
          <w:b/>
        </w:rPr>
        <w:t>o RAN</w:t>
      </w:r>
      <w:r w:rsidR="00E30549" w:rsidRPr="00243145">
        <w:rPr>
          <w:rFonts w:ascii="Arial" w:hAnsi="Arial" w:cs="Arial"/>
          <w:b/>
        </w:rPr>
        <w:t>2</w:t>
      </w:r>
      <w:r>
        <w:rPr>
          <w:rFonts w:ascii="Arial" w:hAnsi="Arial" w:cs="Arial"/>
          <w:b/>
        </w:rPr>
        <w:t>:</w:t>
      </w:r>
    </w:p>
    <w:p w14:paraId="4E60C58E" w14:textId="35662863" w:rsidR="00A56976" w:rsidRPr="00817A60" w:rsidRDefault="00A56976" w:rsidP="00A56976">
      <w:pPr>
        <w:spacing w:after="120"/>
        <w:ind w:left="993" w:hanging="993"/>
        <w:rPr>
          <w:rFonts w:ascii="Arial" w:hAnsi="Arial" w:cs="Arial"/>
        </w:rPr>
      </w:pPr>
      <w:bookmarkStart w:id="0" w:name="OLE_LINK24"/>
      <w:r w:rsidRPr="000F4E43">
        <w:rPr>
          <w:rFonts w:ascii="Arial" w:hAnsi="Arial" w:cs="Arial"/>
          <w:b/>
        </w:rPr>
        <w:t xml:space="preserve">ACTION: </w:t>
      </w:r>
      <w:r w:rsidRPr="000F4E43">
        <w:rPr>
          <w:rFonts w:ascii="Arial" w:hAnsi="Arial" w:cs="Arial"/>
          <w:b/>
        </w:rPr>
        <w:tab/>
      </w:r>
      <w:r w:rsidRPr="003F31F1">
        <w:rPr>
          <w:rFonts w:ascii="Arial" w:hAnsi="Arial" w:cs="Arial"/>
          <w:b/>
        </w:rPr>
        <w:t>RAN</w:t>
      </w:r>
      <w:r w:rsidR="00817A60" w:rsidRPr="00817A60">
        <w:rPr>
          <w:rFonts w:ascii="Arial" w:hAnsi="Arial" w:cs="Arial"/>
          <w:b/>
        </w:rPr>
        <w:t>1</w:t>
      </w:r>
      <w:r w:rsidRPr="003F31F1">
        <w:rPr>
          <w:rFonts w:ascii="Arial" w:hAnsi="Arial" w:cs="Arial"/>
          <w:b/>
        </w:rPr>
        <w:t xml:space="preserve"> respectfully </w:t>
      </w:r>
      <w:r w:rsidR="007B4167" w:rsidRPr="007B4167">
        <w:rPr>
          <w:rFonts w:ascii="Arial" w:hAnsi="Arial" w:cs="Arial"/>
          <w:b/>
        </w:rPr>
        <w:t>asks</w:t>
      </w:r>
      <w:r w:rsidRPr="003F31F1">
        <w:rPr>
          <w:rFonts w:ascii="Arial" w:hAnsi="Arial" w:cs="Arial"/>
          <w:b/>
        </w:rPr>
        <w:t xml:space="preserve"> RAN</w:t>
      </w:r>
      <w:r w:rsidR="005045B8" w:rsidRPr="007576F9">
        <w:rPr>
          <w:rFonts w:ascii="Arial" w:hAnsi="Arial" w:cs="Arial"/>
          <w:b/>
        </w:rPr>
        <w:t>2</w:t>
      </w:r>
      <w:r w:rsidRPr="003F31F1">
        <w:rPr>
          <w:rFonts w:ascii="Arial" w:hAnsi="Arial" w:cs="Arial"/>
          <w:b/>
        </w:rPr>
        <w:t xml:space="preserve"> to </w:t>
      </w:r>
      <w:r w:rsidR="00817A60" w:rsidRPr="00817A60">
        <w:rPr>
          <w:rFonts w:ascii="Arial" w:hAnsi="Arial" w:cs="Arial"/>
          <w:b/>
        </w:rPr>
        <w:t xml:space="preserve">take </w:t>
      </w:r>
      <w:r w:rsidR="007B4167">
        <w:rPr>
          <w:rFonts w:ascii="Arial" w:hAnsi="Arial" w:cs="Arial"/>
          <w:b/>
        </w:rPr>
        <w:t xml:space="preserve">the above answers </w:t>
      </w:r>
      <w:r w:rsidR="00817A60" w:rsidRPr="00817A60">
        <w:rPr>
          <w:rFonts w:ascii="Arial" w:hAnsi="Arial" w:cs="Arial"/>
          <w:b/>
        </w:rPr>
        <w:t>into account</w:t>
      </w:r>
      <w:r w:rsidR="009717D9">
        <w:rPr>
          <w:rFonts w:ascii="Arial" w:hAnsi="Arial" w:cs="Arial"/>
          <w:b/>
        </w:rPr>
        <w:t>.</w:t>
      </w:r>
      <w:r w:rsidR="00667F22">
        <w:rPr>
          <w:rFonts w:ascii="Arial" w:hAnsi="Arial" w:cs="Arial"/>
          <w:b/>
        </w:rPr>
        <w:t xml:space="preserve"> </w:t>
      </w:r>
    </w:p>
    <w:bookmarkEnd w:id="0"/>
    <w:p w14:paraId="7187BB90" w14:textId="77777777" w:rsidR="00A56976" w:rsidRPr="000F4E43" w:rsidRDefault="00A56976" w:rsidP="00A56976">
      <w:pPr>
        <w:spacing w:after="120"/>
        <w:ind w:left="993" w:hanging="993"/>
        <w:rPr>
          <w:rFonts w:ascii="Arial" w:hAnsi="Arial" w:cs="Arial"/>
        </w:rPr>
      </w:pPr>
    </w:p>
    <w:p w14:paraId="474E0916" w14:textId="4EEF1F42" w:rsidR="00A720BB" w:rsidRPr="00E53E10" w:rsidRDefault="00A56976" w:rsidP="009B765C">
      <w:pPr>
        <w:spacing w:after="120"/>
        <w:rPr>
          <w:lang w:val="en-US"/>
        </w:rPr>
      </w:pPr>
      <w:r w:rsidRPr="000F4E43">
        <w:rPr>
          <w:rFonts w:ascii="Arial" w:hAnsi="Arial" w:cs="Arial"/>
          <w:b/>
        </w:rPr>
        <w:t xml:space="preserve">3. Date of Next </w:t>
      </w:r>
      <w:r>
        <w:rPr>
          <w:rFonts w:ascii="Arial" w:hAnsi="Arial" w:cs="Arial"/>
          <w:b/>
        </w:rPr>
        <w:t>RAN</w:t>
      </w:r>
      <w:r w:rsidR="00E30549" w:rsidRPr="00E30549">
        <w:rPr>
          <w:rFonts w:ascii="Arial" w:hAnsi="Arial" w:cs="Arial"/>
          <w:b/>
        </w:rPr>
        <w:t>1</w:t>
      </w:r>
      <w:r w:rsidRPr="000F4E43">
        <w:rPr>
          <w:rFonts w:ascii="Arial" w:hAnsi="Arial" w:cs="Arial"/>
          <w:b/>
        </w:rPr>
        <w:t xml:space="preserve"> Meetings:</w:t>
      </w:r>
      <w:r w:rsidR="009B765C" w:rsidRPr="00E53E10">
        <w:rPr>
          <w:rFonts w:ascii="Arial" w:hAnsi="Arial" w:cs="Arial"/>
          <w:b/>
          <w:lang w:val="en-US"/>
        </w:rPr>
        <w:t xml:space="preserve"> </w:t>
      </w:r>
    </w:p>
    <w:p w14:paraId="6D1339F2" w14:textId="1887EB7F" w:rsidR="00C70ADD" w:rsidRDefault="00C70ADD" w:rsidP="00C70ADD">
      <w:r>
        <w:t>R1</w:t>
      </w:r>
      <w:r w:rsidRPr="00AD43D3">
        <w:t>#</w:t>
      </w:r>
      <w:r>
        <w:t>11</w:t>
      </w:r>
      <w:r w:rsidRPr="00355B20">
        <w:t>5</w:t>
      </w:r>
      <w:r w:rsidR="009B765C" w:rsidRPr="00E53E10">
        <w:rPr>
          <w:lang w:val="en-US"/>
        </w:rPr>
        <w:t xml:space="preserve"> </w:t>
      </w:r>
      <w:r>
        <w:t>2023</w:t>
      </w:r>
      <w:r>
        <w:rPr>
          <w:rFonts w:ascii="Cambria Math" w:hAnsi="Cambria Math" w:cs="Cambria Math"/>
        </w:rPr>
        <w:t>‑</w:t>
      </w:r>
      <w:r>
        <w:t>1</w:t>
      </w:r>
      <w:r w:rsidR="00355B20" w:rsidRPr="00355B20">
        <w:t>1</w:t>
      </w:r>
      <w:r>
        <w:rPr>
          <w:rFonts w:ascii="Cambria Math" w:hAnsi="Cambria Math" w:cs="Cambria Math"/>
        </w:rPr>
        <w:t>‑</w:t>
      </w:r>
      <w:r w:rsidR="00355B20" w:rsidRPr="00355B20">
        <w:rPr>
          <w:rFonts w:ascii="Cambria Math" w:hAnsi="Cambria Math" w:cs="Cambria Math"/>
        </w:rPr>
        <w:t>13</w:t>
      </w:r>
      <w:r w:rsidRPr="00A73C16">
        <w:t xml:space="preserve"> </w:t>
      </w:r>
      <w:r w:rsidRPr="007952AC">
        <w:t>-</w:t>
      </w:r>
      <w:r>
        <w:t xml:space="preserve"> 2023</w:t>
      </w:r>
      <w:r>
        <w:rPr>
          <w:rFonts w:ascii="Cambria Math" w:hAnsi="Cambria Math" w:cs="Cambria Math"/>
        </w:rPr>
        <w:t>‑</w:t>
      </w:r>
      <w:r>
        <w:t>1</w:t>
      </w:r>
      <w:r w:rsidR="00355B20" w:rsidRPr="00355B20">
        <w:t>1</w:t>
      </w:r>
      <w:r>
        <w:rPr>
          <w:rFonts w:ascii="Cambria Math" w:hAnsi="Cambria Math" w:cs="Cambria Math"/>
        </w:rPr>
        <w:t>‑</w:t>
      </w:r>
      <w:r>
        <w:t>1</w:t>
      </w:r>
      <w:r w:rsidR="00355B20" w:rsidRPr="00355B20">
        <w:t>7</w:t>
      </w:r>
      <w:r w:rsidRPr="007952AC">
        <w:t xml:space="preserve">, </w:t>
      </w:r>
      <w:r w:rsidR="00355B20">
        <w:t>Chicago,</w:t>
      </w:r>
      <w:r w:rsidRPr="007952AC">
        <w:t xml:space="preserve"> </w:t>
      </w:r>
      <w:r w:rsidR="00355B20">
        <w:t>USA</w:t>
      </w:r>
      <w:r>
        <w:t xml:space="preserve"> </w:t>
      </w:r>
    </w:p>
    <w:p w14:paraId="551D57BB" w14:textId="0FE222F6" w:rsidR="009B765C" w:rsidRDefault="009B765C" w:rsidP="009B765C">
      <w:r w:rsidRPr="00E53E10">
        <w:rPr>
          <w:lang w:val="en-US"/>
        </w:rPr>
        <w:t>R</w:t>
      </w:r>
      <w:r>
        <w:t>1</w:t>
      </w:r>
      <w:r w:rsidRPr="00AD43D3">
        <w:t>#</w:t>
      </w:r>
      <w:r>
        <w:t>11</w:t>
      </w:r>
      <w:r w:rsidRPr="00E53E10">
        <w:rPr>
          <w:lang w:val="en-US"/>
        </w:rPr>
        <w:t xml:space="preserve">6 </w:t>
      </w:r>
      <w:r>
        <w:t>202</w:t>
      </w:r>
      <w:r w:rsidRPr="00E53E10">
        <w:rPr>
          <w:lang w:val="en-US"/>
        </w:rPr>
        <w:t>4</w:t>
      </w:r>
      <w:r>
        <w:rPr>
          <w:rFonts w:ascii="Cambria Math" w:hAnsi="Cambria Math" w:cs="Cambria Math"/>
        </w:rPr>
        <w:t>‑</w:t>
      </w:r>
      <w:r w:rsidRPr="00E53E10">
        <w:rPr>
          <w:rFonts w:ascii="Cambria Math" w:hAnsi="Cambria Math" w:cs="Cambria Math"/>
          <w:lang w:val="en-US"/>
        </w:rPr>
        <w:t>02</w:t>
      </w:r>
      <w:r>
        <w:rPr>
          <w:rFonts w:ascii="Cambria Math" w:hAnsi="Cambria Math" w:cs="Cambria Math"/>
        </w:rPr>
        <w:t>‑</w:t>
      </w:r>
      <w:r w:rsidR="000C749D" w:rsidRPr="00E53E10">
        <w:rPr>
          <w:rFonts w:ascii="Cambria Math" w:hAnsi="Cambria Math" w:cs="Cambria Math"/>
          <w:lang w:val="en-US"/>
        </w:rPr>
        <w:t>26</w:t>
      </w:r>
      <w:r w:rsidRPr="00A73C16">
        <w:t xml:space="preserve"> </w:t>
      </w:r>
      <w:r w:rsidRPr="007952AC">
        <w:t>-</w:t>
      </w:r>
      <w:r>
        <w:t xml:space="preserve"> 202</w:t>
      </w:r>
      <w:r w:rsidRPr="00E53E10">
        <w:rPr>
          <w:lang w:val="en-US"/>
        </w:rPr>
        <w:t>4</w:t>
      </w:r>
      <w:r>
        <w:rPr>
          <w:rFonts w:ascii="Cambria Math" w:hAnsi="Cambria Math" w:cs="Cambria Math"/>
        </w:rPr>
        <w:t>‑</w:t>
      </w:r>
      <w:r w:rsidRPr="00E53E10">
        <w:rPr>
          <w:lang w:val="en-US"/>
        </w:rPr>
        <w:t>0</w:t>
      </w:r>
      <w:r w:rsidR="000C749D" w:rsidRPr="00E53E10">
        <w:rPr>
          <w:lang w:val="en-US"/>
        </w:rPr>
        <w:t>3</w:t>
      </w:r>
      <w:r>
        <w:rPr>
          <w:rFonts w:ascii="Cambria Math" w:hAnsi="Cambria Math" w:cs="Cambria Math"/>
        </w:rPr>
        <w:t>‑</w:t>
      </w:r>
      <w:r w:rsidR="000C749D" w:rsidRPr="00E53E10">
        <w:rPr>
          <w:rFonts w:ascii="Cambria Math" w:hAnsi="Cambria Math" w:cs="Cambria Math"/>
          <w:lang w:val="en-US"/>
        </w:rPr>
        <w:t>0</w:t>
      </w:r>
      <w:r>
        <w:t>1</w:t>
      </w:r>
      <w:r w:rsidRPr="007952AC">
        <w:t xml:space="preserve">, </w:t>
      </w:r>
      <w:r w:rsidRPr="00E53E10">
        <w:rPr>
          <w:lang w:val="en-US"/>
        </w:rPr>
        <w:t>Athens</w:t>
      </w:r>
      <w:r>
        <w:t>,</w:t>
      </w:r>
      <w:r w:rsidRPr="007952AC">
        <w:t xml:space="preserve"> </w:t>
      </w:r>
      <w:r w:rsidRPr="00E53E10">
        <w:rPr>
          <w:lang w:val="en-US"/>
        </w:rPr>
        <w:t>Greece</w:t>
      </w:r>
    </w:p>
    <w:p w14:paraId="05161265" w14:textId="413A6028" w:rsidR="008C241C" w:rsidRPr="00A437C0" w:rsidRDefault="008C241C" w:rsidP="00391A13"/>
    <w:sectPr w:rsidR="008C241C" w:rsidRPr="00A437C0"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5FECB" w14:textId="77777777" w:rsidR="00AF3FF9" w:rsidRDefault="00AF3FF9">
      <w:r>
        <w:separator/>
      </w:r>
    </w:p>
  </w:endnote>
  <w:endnote w:type="continuationSeparator" w:id="0">
    <w:p w14:paraId="02A93A0A" w14:textId="77777777" w:rsidR="00AF3FF9" w:rsidRDefault="00AF3FF9">
      <w:r>
        <w:continuationSeparator/>
      </w:r>
    </w:p>
  </w:endnote>
  <w:endnote w:type="continuationNotice" w:id="1">
    <w:p w14:paraId="5975FE15" w14:textId="77777777" w:rsidR="00AF3FF9" w:rsidRDefault="00AF3F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17771" w14:textId="77777777" w:rsidR="00AF3FF9" w:rsidRDefault="00AF3FF9">
      <w:r>
        <w:separator/>
      </w:r>
    </w:p>
  </w:footnote>
  <w:footnote w:type="continuationSeparator" w:id="0">
    <w:p w14:paraId="30C5C0B2" w14:textId="77777777" w:rsidR="00AF3FF9" w:rsidRDefault="00AF3FF9">
      <w:r>
        <w:continuationSeparator/>
      </w:r>
    </w:p>
  </w:footnote>
  <w:footnote w:type="continuationNotice" w:id="1">
    <w:p w14:paraId="5D6F968C" w14:textId="77777777" w:rsidR="00AF3FF9" w:rsidRDefault="00AF3F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7BD18AA"/>
    <w:multiLevelType w:val="hybridMultilevel"/>
    <w:tmpl w:val="9A121C0A"/>
    <w:lvl w:ilvl="0" w:tplc="4B741714">
      <w:numFmt w:val="bullet"/>
      <w:lvlText w:val="-"/>
      <w:lvlJc w:val="left"/>
      <w:pPr>
        <w:ind w:left="720" w:hanging="360"/>
      </w:pPr>
      <w:rPr>
        <w:rFonts w:ascii="Arial" w:eastAsiaTheme="minorHAnsi" w:hAnsi="Arial" w:cs="Arial" w:hint="default"/>
      </w:rPr>
    </w:lvl>
    <w:lvl w:ilvl="1" w:tplc="FFFFFFFF">
      <w:start w:val="1"/>
      <w:numFmt w:val="bullet"/>
      <w:lvlText w:val=""/>
      <w:lvlJc w:val="left"/>
      <w:pPr>
        <w:ind w:left="1440" w:hanging="360"/>
      </w:pPr>
      <w:rPr>
        <w:rFonts w:ascii="Wingdings" w:hAnsi="Wingdings" w:hint="default"/>
      </w:rPr>
    </w:lvl>
    <w:lvl w:ilvl="2" w:tplc="FFFFFFFF">
      <w:start w:val="3087"/>
      <w:numFmt w:val="bullet"/>
      <w:lvlText w:val="–"/>
      <w:lvlJc w:val="left"/>
      <w:pPr>
        <w:ind w:left="2160" w:hanging="360"/>
      </w:pPr>
      <w:rPr>
        <w:rFonts w:ascii="Arial" w:hAnsi="Arial" w:hint="default"/>
      </w:rPr>
    </w:lvl>
    <w:lvl w:ilvl="3" w:tplc="FFFFFFFF">
      <w:start w:val="1"/>
      <w:numFmt w:val="bullet"/>
      <w:lvlText w:val="-"/>
      <w:lvlJc w:val="left"/>
      <w:pPr>
        <w:ind w:left="2880" w:hanging="360"/>
      </w:pPr>
      <w:rPr>
        <w:rFonts w:ascii="Arial" w:eastAsiaTheme="minorHAnsi" w:hAnsi="Arial" w:cs="Arial" w:hint="default"/>
        <w:b/>
        <w:sz w:val="2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1A1C7E"/>
    <w:multiLevelType w:val="hybridMultilevel"/>
    <w:tmpl w:val="647672A6"/>
    <w:lvl w:ilvl="0" w:tplc="33F0DE3C">
      <w:start w:val="1"/>
      <w:numFmt w:val="bullet"/>
      <w:lvlText w:val="-"/>
      <w:lvlJc w:val="left"/>
      <w:pPr>
        <w:ind w:left="920" w:hanging="360"/>
      </w:pPr>
      <w:rPr>
        <w:rFonts w:ascii="Arial" w:eastAsiaTheme="minorEastAsia" w:hAnsi="Arial" w:cs="Arial" w:hint="default"/>
        <w:b/>
        <w:sz w:val="20"/>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A46647"/>
    <w:multiLevelType w:val="hybridMultilevel"/>
    <w:tmpl w:val="BD226680"/>
    <w:lvl w:ilvl="0" w:tplc="1CC86C9A">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87C0728E"/>
    <w:lvl w:ilvl="0" w:tplc="2362ABEE">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06893404">
    <w:abstractNumId w:val="14"/>
  </w:num>
  <w:num w:numId="2" w16cid:durableId="1323268544">
    <w:abstractNumId w:val="0"/>
  </w:num>
  <w:num w:numId="3" w16cid:durableId="338242055">
    <w:abstractNumId w:val="15"/>
  </w:num>
  <w:num w:numId="4" w16cid:durableId="2083794250">
    <w:abstractNumId w:val="16"/>
  </w:num>
  <w:num w:numId="5" w16cid:durableId="457576691">
    <w:abstractNumId w:val="5"/>
  </w:num>
  <w:num w:numId="6" w16cid:durableId="1855419017">
    <w:abstractNumId w:val="7"/>
  </w:num>
  <w:num w:numId="7" w16cid:durableId="983047666">
    <w:abstractNumId w:val="3"/>
  </w:num>
  <w:num w:numId="8" w16cid:durableId="2082021909">
    <w:abstractNumId w:val="19"/>
  </w:num>
  <w:num w:numId="9" w16cid:durableId="1258977740">
    <w:abstractNumId w:val="18"/>
  </w:num>
  <w:num w:numId="10" w16cid:durableId="1278440960">
    <w:abstractNumId w:val="17"/>
  </w:num>
  <w:num w:numId="11" w16cid:durableId="1017775311">
    <w:abstractNumId w:val="20"/>
  </w:num>
  <w:num w:numId="12" w16cid:durableId="575167076">
    <w:abstractNumId w:val="1"/>
  </w:num>
  <w:num w:numId="13" w16cid:durableId="1707024529">
    <w:abstractNumId w:val="10"/>
  </w:num>
  <w:num w:numId="14" w16cid:durableId="419374843">
    <w:abstractNumId w:val="4"/>
  </w:num>
  <w:num w:numId="15" w16cid:durableId="689063921">
    <w:abstractNumId w:val="13"/>
  </w:num>
  <w:num w:numId="16" w16cid:durableId="645742951">
    <w:abstractNumId w:val="12"/>
  </w:num>
  <w:num w:numId="17" w16cid:durableId="703288562">
    <w:abstractNumId w:val="9"/>
  </w:num>
  <w:num w:numId="18" w16cid:durableId="638147366">
    <w:abstractNumId w:val="8"/>
  </w:num>
  <w:num w:numId="19" w16cid:durableId="1842963314">
    <w:abstractNumId w:val="2"/>
  </w:num>
  <w:num w:numId="20" w16cid:durableId="417674453">
    <w:abstractNumId w:val="6"/>
  </w:num>
  <w:num w:numId="21" w16cid:durableId="650644627">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1E9"/>
    <w:rsid w:val="000012A9"/>
    <w:rsid w:val="000018AC"/>
    <w:rsid w:val="00001D05"/>
    <w:rsid w:val="00001D74"/>
    <w:rsid w:val="00001DFD"/>
    <w:rsid w:val="00002209"/>
    <w:rsid w:val="000024AB"/>
    <w:rsid w:val="00002667"/>
    <w:rsid w:val="00002A37"/>
    <w:rsid w:val="000033FF"/>
    <w:rsid w:val="00003AC3"/>
    <w:rsid w:val="00003C9F"/>
    <w:rsid w:val="00003D7E"/>
    <w:rsid w:val="00004765"/>
    <w:rsid w:val="000047AC"/>
    <w:rsid w:val="00004920"/>
    <w:rsid w:val="00004943"/>
    <w:rsid w:val="00004B1E"/>
    <w:rsid w:val="00004BE3"/>
    <w:rsid w:val="00004BF3"/>
    <w:rsid w:val="00004DA3"/>
    <w:rsid w:val="00004E4B"/>
    <w:rsid w:val="00004FE6"/>
    <w:rsid w:val="000051B0"/>
    <w:rsid w:val="00005244"/>
    <w:rsid w:val="00005463"/>
    <w:rsid w:val="0000546A"/>
    <w:rsid w:val="000055A7"/>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4AB"/>
    <w:rsid w:val="000124B2"/>
    <w:rsid w:val="000125EC"/>
    <w:rsid w:val="000129E1"/>
    <w:rsid w:val="00012CA8"/>
    <w:rsid w:val="00012D43"/>
    <w:rsid w:val="00012DDE"/>
    <w:rsid w:val="00012E89"/>
    <w:rsid w:val="00012FA9"/>
    <w:rsid w:val="0001309C"/>
    <w:rsid w:val="00013133"/>
    <w:rsid w:val="000135A8"/>
    <w:rsid w:val="00013781"/>
    <w:rsid w:val="00013951"/>
    <w:rsid w:val="000139ED"/>
    <w:rsid w:val="00013AE8"/>
    <w:rsid w:val="00013C1B"/>
    <w:rsid w:val="00013DEA"/>
    <w:rsid w:val="0001401B"/>
    <w:rsid w:val="00014CE0"/>
    <w:rsid w:val="00014CEF"/>
    <w:rsid w:val="00014F83"/>
    <w:rsid w:val="000153EF"/>
    <w:rsid w:val="000157BD"/>
    <w:rsid w:val="00015D15"/>
    <w:rsid w:val="00015F37"/>
    <w:rsid w:val="000160D5"/>
    <w:rsid w:val="000164C9"/>
    <w:rsid w:val="000165CF"/>
    <w:rsid w:val="000165E6"/>
    <w:rsid w:val="000165F1"/>
    <w:rsid w:val="0001672F"/>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E8F"/>
    <w:rsid w:val="00022061"/>
    <w:rsid w:val="00022080"/>
    <w:rsid w:val="000222E6"/>
    <w:rsid w:val="00022401"/>
    <w:rsid w:val="0002244D"/>
    <w:rsid w:val="00022628"/>
    <w:rsid w:val="00022BB6"/>
    <w:rsid w:val="00023013"/>
    <w:rsid w:val="00023185"/>
    <w:rsid w:val="000232FB"/>
    <w:rsid w:val="00023327"/>
    <w:rsid w:val="000233EA"/>
    <w:rsid w:val="0002349C"/>
    <w:rsid w:val="0002392F"/>
    <w:rsid w:val="00023D1C"/>
    <w:rsid w:val="00023F4F"/>
    <w:rsid w:val="000240F1"/>
    <w:rsid w:val="000245E6"/>
    <w:rsid w:val="00024EE9"/>
    <w:rsid w:val="000251DB"/>
    <w:rsid w:val="00025267"/>
    <w:rsid w:val="00025306"/>
    <w:rsid w:val="00025318"/>
    <w:rsid w:val="0002556C"/>
    <w:rsid w:val="0002564D"/>
    <w:rsid w:val="00025671"/>
    <w:rsid w:val="000256F3"/>
    <w:rsid w:val="00025A6F"/>
    <w:rsid w:val="00025AC2"/>
    <w:rsid w:val="00025BFA"/>
    <w:rsid w:val="00025D76"/>
    <w:rsid w:val="00025E0D"/>
    <w:rsid w:val="00025ECA"/>
    <w:rsid w:val="00025F7A"/>
    <w:rsid w:val="00025FD0"/>
    <w:rsid w:val="00026413"/>
    <w:rsid w:val="0002643E"/>
    <w:rsid w:val="000265BE"/>
    <w:rsid w:val="00026619"/>
    <w:rsid w:val="00026970"/>
    <w:rsid w:val="00026D7A"/>
    <w:rsid w:val="00026E41"/>
    <w:rsid w:val="00026E5E"/>
    <w:rsid w:val="00026FC4"/>
    <w:rsid w:val="00027005"/>
    <w:rsid w:val="000271AF"/>
    <w:rsid w:val="00027351"/>
    <w:rsid w:val="000279F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7569"/>
    <w:rsid w:val="000375CC"/>
    <w:rsid w:val="0003797C"/>
    <w:rsid w:val="000379DA"/>
    <w:rsid w:val="00037B35"/>
    <w:rsid w:val="00037B81"/>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963"/>
    <w:rsid w:val="00047B98"/>
    <w:rsid w:val="00047D8B"/>
    <w:rsid w:val="00047FEA"/>
    <w:rsid w:val="0005028D"/>
    <w:rsid w:val="0005037F"/>
    <w:rsid w:val="000503E0"/>
    <w:rsid w:val="00050437"/>
    <w:rsid w:val="0005048E"/>
    <w:rsid w:val="000504A5"/>
    <w:rsid w:val="0005063F"/>
    <w:rsid w:val="00050668"/>
    <w:rsid w:val="000508BE"/>
    <w:rsid w:val="00050A1B"/>
    <w:rsid w:val="00050D78"/>
    <w:rsid w:val="00051078"/>
    <w:rsid w:val="000510F6"/>
    <w:rsid w:val="00051103"/>
    <w:rsid w:val="000514BE"/>
    <w:rsid w:val="000519DB"/>
    <w:rsid w:val="00051BEB"/>
    <w:rsid w:val="00051C2E"/>
    <w:rsid w:val="00051E08"/>
    <w:rsid w:val="00051F0D"/>
    <w:rsid w:val="00052526"/>
    <w:rsid w:val="000526C6"/>
    <w:rsid w:val="000526EF"/>
    <w:rsid w:val="00052721"/>
    <w:rsid w:val="000529FA"/>
    <w:rsid w:val="00052A07"/>
    <w:rsid w:val="00052B7A"/>
    <w:rsid w:val="0005306C"/>
    <w:rsid w:val="000533C1"/>
    <w:rsid w:val="000534E3"/>
    <w:rsid w:val="00053591"/>
    <w:rsid w:val="000536BA"/>
    <w:rsid w:val="00053955"/>
    <w:rsid w:val="0005397A"/>
    <w:rsid w:val="00053AE2"/>
    <w:rsid w:val="00053D39"/>
    <w:rsid w:val="00053D3C"/>
    <w:rsid w:val="00053E25"/>
    <w:rsid w:val="00053EC3"/>
    <w:rsid w:val="000547A2"/>
    <w:rsid w:val="000547AE"/>
    <w:rsid w:val="000549FD"/>
    <w:rsid w:val="00054CD6"/>
    <w:rsid w:val="00055376"/>
    <w:rsid w:val="0005563A"/>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E2F"/>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D4"/>
    <w:rsid w:val="00066AF4"/>
    <w:rsid w:val="00066B5E"/>
    <w:rsid w:val="00066C95"/>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0FDE"/>
    <w:rsid w:val="000710C4"/>
    <w:rsid w:val="0007117D"/>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DE1"/>
    <w:rsid w:val="00075F0D"/>
    <w:rsid w:val="00076427"/>
    <w:rsid w:val="000765E3"/>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C9"/>
    <w:rsid w:val="0008306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00B"/>
    <w:rsid w:val="0008728C"/>
    <w:rsid w:val="00087318"/>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6B8"/>
    <w:rsid w:val="00097BC6"/>
    <w:rsid w:val="00097C8F"/>
    <w:rsid w:val="00097CA2"/>
    <w:rsid w:val="00097CF3"/>
    <w:rsid w:val="00097D85"/>
    <w:rsid w:val="00097E73"/>
    <w:rsid w:val="000A0006"/>
    <w:rsid w:val="000A03D7"/>
    <w:rsid w:val="000A06DC"/>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5EC4"/>
    <w:rsid w:val="000A5F76"/>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3B8"/>
    <w:rsid w:val="000B3537"/>
    <w:rsid w:val="000B3545"/>
    <w:rsid w:val="000B3A8F"/>
    <w:rsid w:val="000B405C"/>
    <w:rsid w:val="000B4412"/>
    <w:rsid w:val="000B46A8"/>
    <w:rsid w:val="000B48AF"/>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593"/>
    <w:rsid w:val="000C0817"/>
    <w:rsid w:val="000C0A67"/>
    <w:rsid w:val="000C0C67"/>
    <w:rsid w:val="000C0D05"/>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BCA"/>
    <w:rsid w:val="000C4BCC"/>
    <w:rsid w:val="000C4C19"/>
    <w:rsid w:val="000C4C2D"/>
    <w:rsid w:val="000C4DAB"/>
    <w:rsid w:val="000C4E18"/>
    <w:rsid w:val="000C4EE8"/>
    <w:rsid w:val="000C4EEE"/>
    <w:rsid w:val="000C4FDA"/>
    <w:rsid w:val="000C5039"/>
    <w:rsid w:val="000C504C"/>
    <w:rsid w:val="000C5095"/>
    <w:rsid w:val="000C5490"/>
    <w:rsid w:val="000C5759"/>
    <w:rsid w:val="000C5771"/>
    <w:rsid w:val="000C57AB"/>
    <w:rsid w:val="000C5B82"/>
    <w:rsid w:val="000C5C7E"/>
    <w:rsid w:val="000C6169"/>
    <w:rsid w:val="000C635D"/>
    <w:rsid w:val="000C644C"/>
    <w:rsid w:val="000C6452"/>
    <w:rsid w:val="000C6634"/>
    <w:rsid w:val="000C665C"/>
    <w:rsid w:val="000C6C11"/>
    <w:rsid w:val="000C6D2A"/>
    <w:rsid w:val="000C6DA7"/>
    <w:rsid w:val="000C6DAD"/>
    <w:rsid w:val="000C7350"/>
    <w:rsid w:val="000C742D"/>
    <w:rsid w:val="000C749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3A0"/>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F7E"/>
    <w:rsid w:val="000D52EA"/>
    <w:rsid w:val="000D5674"/>
    <w:rsid w:val="000D5814"/>
    <w:rsid w:val="000D5B39"/>
    <w:rsid w:val="000D5D15"/>
    <w:rsid w:val="000D6011"/>
    <w:rsid w:val="000D60D7"/>
    <w:rsid w:val="000D626E"/>
    <w:rsid w:val="000D6AB0"/>
    <w:rsid w:val="000D6B70"/>
    <w:rsid w:val="000D6C68"/>
    <w:rsid w:val="000D6CA8"/>
    <w:rsid w:val="000D6D64"/>
    <w:rsid w:val="000D7281"/>
    <w:rsid w:val="000D7749"/>
    <w:rsid w:val="000D79CF"/>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BB"/>
    <w:rsid w:val="000E2CEC"/>
    <w:rsid w:val="000E2D14"/>
    <w:rsid w:val="000E2EF9"/>
    <w:rsid w:val="000E2F3A"/>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7E1"/>
    <w:rsid w:val="000F7950"/>
    <w:rsid w:val="000F7E80"/>
    <w:rsid w:val="000F7F4C"/>
    <w:rsid w:val="0010019B"/>
    <w:rsid w:val="00100525"/>
    <w:rsid w:val="001005FF"/>
    <w:rsid w:val="0010061E"/>
    <w:rsid w:val="00100774"/>
    <w:rsid w:val="001007A1"/>
    <w:rsid w:val="00100BBB"/>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14F"/>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49E"/>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765"/>
    <w:rsid w:val="0011689B"/>
    <w:rsid w:val="00116D54"/>
    <w:rsid w:val="00116D86"/>
    <w:rsid w:val="0011714A"/>
    <w:rsid w:val="0011714E"/>
    <w:rsid w:val="0011725D"/>
    <w:rsid w:val="0011738A"/>
    <w:rsid w:val="0011739E"/>
    <w:rsid w:val="001173F3"/>
    <w:rsid w:val="001173F5"/>
    <w:rsid w:val="001175F0"/>
    <w:rsid w:val="0011788F"/>
    <w:rsid w:val="0011797D"/>
    <w:rsid w:val="001179FA"/>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167"/>
    <w:rsid w:val="001302D7"/>
    <w:rsid w:val="0013033A"/>
    <w:rsid w:val="00130622"/>
    <w:rsid w:val="001306B3"/>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EEE"/>
    <w:rsid w:val="00131F67"/>
    <w:rsid w:val="00131FBB"/>
    <w:rsid w:val="00131FD2"/>
    <w:rsid w:val="001320DC"/>
    <w:rsid w:val="001322DE"/>
    <w:rsid w:val="0013258E"/>
    <w:rsid w:val="0013282D"/>
    <w:rsid w:val="00132BC1"/>
    <w:rsid w:val="00132DA4"/>
    <w:rsid w:val="00132F0A"/>
    <w:rsid w:val="00132F36"/>
    <w:rsid w:val="00132FD0"/>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EA0"/>
    <w:rsid w:val="00137F0B"/>
    <w:rsid w:val="00137F47"/>
    <w:rsid w:val="00137F74"/>
    <w:rsid w:val="001402F6"/>
    <w:rsid w:val="00140502"/>
    <w:rsid w:val="001405CE"/>
    <w:rsid w:val="0014075E"/>
    <w:rsid w:val="0014086C"/>
    <w:rsid w:val="00140A26"/>
    <w:rsid w:val="001412DF"/>
    <w:rsid w:val="00141477"/>
    <w:rsid w:val="0014165B"/>
    <w:rsid w:val="001417CB"/>
    <w:rsid w:val="00141D91"/>
    <w:rsid w:val="00141F6D"/>
    <w:rsid w:val="00142262"/>
    <w:rsid w:val="001422AC"/>
    <w:rsid w:val="00142308"/>
    <w:rsid w:val="00142343"/>
    <w:rsid w:val="00142420"/>
    <w:rsid w:val="00142701"/>
    <w:rsid w:val="00142810"/>
    <w:rsid w:val="0014291B"/>
    <w:rsid w:val="00142A34"/>
    <w:rsid w:val="0014312A"/>
    <w:rsid w:val="00143269"/>
    <w:rsid w:val="0014328A"/>
    <w:rsid w:val="001437B4"/>
    <w:rsid w:val="00143AE3"/>
    <w:rsid w:val="00143C9C"/>
    <w:rsid w:val="00143E20"/>
    <w:rsid w:val="00143ECA"/>
    <w:rsid w:val="00143F44"/>
    <w:rsid w:val="00144137"/>
    <w:rsid w:val="00144170"/>
    <w:rsid w:val="00144343"/>
    <w:rsid w:val="0014436D"/>
    <w:rsid w:val="00144763"/>
    <w:rsid w:val="0014487E"/>
    <w:rsid w:val="001448A6"/>
    <w:rsid w:val="00144C2D"/>
    <w:rsid w:val="00144C86"/>
    <w:rsid w:val="00144D92"/>
    <w:rsid w:val="00144F1B"/>
    <w:rsid w:val="001450A7"/>
    <w:rsid w:val="001456E4"/>
    <w:rsid w:val="001458CD"/>
    <w:rsid w:val="0014595E"/>
    <w:rsid w:val="001459DE"/>
    <w:rsid w:val="00145BE4"/>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44C9"/>
    <w:rsid w:val="00154A22"/>
    <w:rsid w:val="00154E4A"/>
    <w:rsid w:val="00154F43"/>
    <w:rsid w:val="001551B5"/>
    <w:rsid w:val="001552A5"/>
    <w:rsid w:val="001552D0"/>
    <w:rsid w:val="00155CC0"/>
    <w:rsid w:val="00155F64"/>
    <w:rsid w:val="0015606B"/>
    <w:rsid w:val="0015672F"/>
    <w:rsid w:val="00156855"/>
    <w:rsid w:val="00156B90"/>
    <w:rsid w:val="00156CC0"/>
    <w:rsid w:val="00156D3F"/>
    <w:rsid w:val="00156E0B"/>
    <w:rsid w:val="00156EDE"/>
    <w:rsid w:val="00157494"/>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2BC"/>
    <w:rsid w:val="00166709"/>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17E"/>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77940"/>
    <w:rsid w:val="0018014A"/>
    <w:rsid w:val="0018016B"/>
    <w:rsid w:val="001801D8"/>
    <w:rsid w:val="00180295"/>
    <w:rsid w:val="00180329"/>
    <w:rsid w:val="001804DA"/>
    <w:rsid w:val="00180EB0"/>
    <w:rsid w:val="00180EBC"/>
    <w:rsid w:val="00180F5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3C5"/>
    <w:rsid w:val="00184507"/>
    <w:rsid w:val="001848D5"/>
    <w:rsid w:val="00184F55"/>
    <w:rsid w:val="00185057"/>
    <w:rsid w:val="001856D2"/>
    <w:rsid w:val="001859D3"/>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384"/>
    <w:rsid w:val="00192524"/>
    <w:rsid w:val="001927A6"/>
    <w:rsid w:val="001929C7"/>
    <w:rsid w:val="001929D5"/>
    <w:rsid w:val="00192DD1"/>
    <w:rsid w:val="0019312D"/>
    <w:rsid w:val="0019315A"/>
    <w:rsid w:val="001931CB"/>
    <w:rsid w:val="0019341A"/>
    <w:rsid w:val="00193527"/>
    <w:rsid w:val="00193C9E"/>
    <w:rsid w:val="00193EF1"/>
    <w:rsid w:val="00193F1E"/>
    <w:rsid w:val="001944A0"/>
    <w:rsid w:val="001947F3"/>
    <w:rsid w:val="0019491D"/>
    <w:rsid w:val="00194A76"/>
    <w:rsid w:val="00194BAA"/>
    <w:rsid w:val="00194BBE"/>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9E8"/>
    <w:rsid w:val="001A3F11"/>
    <w:rsid w:val="001A4314"/>
    <w:rsid w:val="001A4446"/>
    <w:rsid w:val="001A4666"/>
    <w:rsid w:val="001A467D"/>
    <w:rsid w:val="001A476B"/>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11B2"/>
    <w:rsid w:val="001B1209"/>
    <w:rsid w:val="001B129D"/>
    <w:rsid w:val="001B131B"/>
    <w:rsid w:val="001B14A6"/>
    <w:rsid w:val="001B1B67"/>
    <w:rsid w:val="001B20C0"/>
    <w:rsid w:val="001B2207"/>
    <w:rsid w:val="001B236B"/>
    <w:rsid w:val="001B2550"/>
    <w:rsid w:val="001B255E"/>
    <w:rsid w:val="001B2C5E"/>
    <w:rsid w:val="001B2C9D"/>
    <w:rsid w:val="001B2FD3"/>
    <w:rsid w:val="001B3175"/>
    <w:rsid w:val="001B3451"/>
    <w:rsid w:val="001B34DA"/>
    <w:rsid w:val="001B34F1"/>
    <w:rsid w:val="001B362F"/>
    <w:rsid w:val="001B36FB"/>
    <w:rsid w:val="001B3716"/>
    <w:rsid w:val="001B395D"/>
    <w:rsid w:val="001B398A"/>
    <w:rsid w:val="001B3B60"/>
    <w:rsid w:val="001B3D8D"/>
    <w:rsid w:val="001B3E49"/>
    <w:rsid w:val="001B4198"/>
    <w:rsid w:val="001B484E"/>
    <w:rsid w:val="001B4A25"/>
    <w:rsid w:val="001B4A37"/>
    <w:rsid w:val="001B4B86"/>
    <w:rsid w:val="001B4C1A"/>
    <w:rsid w:val="001B4F4B"/>
    <w:rsid w:val="001B5518"/>
    <w:rsid w:val="001B563B"/>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2ECF"/>
    <w:rsid w:val="001C3138"/>
    <w:rsid w:val="001C3469"/>
    <w:rsid w:val="001C3567"/>
    <w:rsid w:val="001C3678"/>
    <w:rsid w:val="001C368E"/>
    <w:rsid w:val="001C3826"/>
    <w:rsid w:val="001C3A75"/>
    <w:rsid w:val="001C3D2A"/>
    <w:rsid w:val="001C41F2"/>
    <w:rsid w:val="001C444D"/>
    <w:rsid w:val="001C4685"/>
    <w:rsid w:val="001C468A"/>
    <w:rsid w:val="001C46DC"/>
    <w:rsid w:val="001C474D"/>
    <w:rsid w:val="001C475B"/>
    <w:rsid w:val="001C4830"/>
    <w:rsid w:val="001C48DF"/>
    <w:rsid w:val="001C4A56"/>
    <w:rsid w:val="001C4AE0"/>
    <w:rsid w:val="001C50C1"/>
    <w:rsid w:val="001C537D"/>
    <w:rsid w:val="001C5B73"/>
    <w:rsid w:val="001C5D38"/>
    <w:rsid w:val="001C5E85"/>
    <w:rsid w:val="001C5F3A"/>
    <w:rsid w:val="001C616D"/>
    <w:rsid w:val="001C6F49"/>
    <w:rsid w:val="001C70EF"/>
    <w:rsid w:val="001C71AB"/>
    <w:rsid w:val="001C73BD"/>
    <w:rsid w:val="001C757A"/>
    <w:rsid w:val="001C7922"/>
    <w:rsid w:val="001C7B7D"/>
    <w:rsid w:val="001C7E11"/>
    <w:rsid w:val="001D0419"/>
    <w:rsid w:val="001D06E5"/>
    <w:rsid w:val="001D0792"/>
    <w:rsid w:val="001D08C9"/>
    <w:rsid w:val="001D0A03"/>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F7B"/>
    <w:rsid w:val="001D5F95"/>
    <w:rsid w:val="001D5FA4"/>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200"/>
    <w:rsid w:val="001D7493"/>
    <w:rsid w:val="001D75A2"/>
    <w:rsid w:val="001D77C3"/>
    <w:rsid w:val="001D7883"/>
    <w:rsid w:val="001D7B2E"/>
    <w:rsid w:val="001D7BA0"/>
    <w:rsid w:val="001D7C44"/>
    <w:rsid w:val="001D7E4F"/>
    <w:rsid w:val="001D7E84"/>
    <w:rsid w:val="001E0500"/>
    <w:rsid w:val="001E0770"/>
    <w:rsid w:val="001E0AC9"/>
    <w:rsid w:val="001E0DF3"/>
    <w:rsid w:val="001E1507"/>
    <w:rsid w:val="001E152E"/>
    <w:rsid w:val="001E1C47"/>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8E2"/>
    <w:rsid w:val="001E5AA1"/>
    <w:rsid w:val="001E5AB3"/>
    <w:rsid w:val="001E5C39"/>
    <w:rsid w:val="001E5DD4"/>
    <w:rsid w:val="001E5E35"/>
    <w:rsid w:val="001E6116"/>
    <w:rsid w:val="001E622D"/>
    <w:rsid w:val="001E63A2"/>
    <w:rsid w:val="001E6480"/>
    <w:rsid w:val="001E6736"/>
    <w:rsid w:val="001E6BC9"/>
    <w:rsid w:val="001E6D58"/>
    <w:rsid w:val="001E6EBE"/>
    <w:rsid w:val="001E7061"/>
    <w:rsid w:val="001E726E"/>
    <w:rsid w:val="001E74EB"/>
    <w:rsid w:val="001E758D"/>
    <w:rsid w:val="001E7722"/>
    <w:rsid w:val="001E7814"/>
    <w:rsid w:val="001E7A55"/>
    <w:rsid w:val="001E7AED"/>
    <w:rsid w:val="001E7C63"/>
    <w:rsid w:val="001E7E5E"/>
    <w:rsid w:val="001E7FBC"/>
    <w:rsid w:val="001F0000"/>
    <w:rsid w:val="001F0029"/>
    <w:rsid w:val="001F0493"/>
    <w:rsid w:val="001F0581"/>
    <w:rsid w:val="001F0598"/>
    <w:rsid w:val="001F091C"/>
    <w:rsid w:val="001F149D"/>
    <w:rsid w:val="001F1826"/>
    <w:rsid w:val="001F19C1"/>
    <w:rsid w:val="001F1B9F"/>
    <w:rsid w:val="001F22AE"/>
    <w:rsid w:val="001F22D3"/>
    <w:rsid w:val="001F231D"/>
    <w:rsid w:val="001F25E7"/>
    <w:rsid w:val="001F2726"/>
    <w:rsid w:val="001F2D4D"/>
    <w:rsid w:val="001F2E2E"/>
    <w:rsid w:val="001F3090"/>
    <w:rsid w:val="001F3431"/>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12E"/>
    <w:rsid w:val="001F637D"/>
    <w:rsid w:val="001F63E5"/>
    <w:rsid w:val="001F662C"/>
    <w:rsid w:val="001F6735"/>
    <w:rsid w:val="001F6891"/>
    <w:rsid w:val="001F6D33"/>
    <w:rsid w:val="001F7015"/>
    <w:rsid w:val="001F7074"/>
    <w:rsid w:val="001F74CB"/>
    <w:rsid w:val="001F751A"/>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803"/>
    <w:rsid w:val="0020395B"/>
    <w:rsid w:val="00203A95"/>
    <w:rsid w:val="00203CAA"/>
    <w:rsid w:val="00203E35"/>
    <w:rsid w:val="00203F96"/>
    <w:rsid w:val="00204039"/>
    <w:rsid w:val="00204424"/>
    <w:rsid w:val="0020445A"/>
    <w:rsid w:val="002045D7"/>
    <w:rsid w:val="0020478D"/>
    <w:rsid w:val="0020485F"/>
    <w:rsid w:val="00204A84"/>
    <w:rsid w:val="00204AB4"/>
    <w:rsid w:val="0020502F"/>
    <w:rsid w:val="00205348"/>
    <w:rsid w:val="00205570"/>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E56"/>
    <w:rsid w:val="00206FB4"/>
    <w:rsid w:val="002070D6"/>
    <w:rsid w:val="0020725C"/>
    <w:rsid w:val="002077EF"/>
    <w:rsid w:val="0020791D"/>
    <w:rsid w:val="00207C85"/>
    <w:rsid w:val="00207F71"/>
    <w:rsid w:val="00207FA3"/>
    <w:rsid w:val="00207FB4"/>
    <w:rsid w:val="00210149"/>
    <w:rsid w:val="002101BB"/>
    <w:rsid w:val="0021020E"/>
    <w:rsid w:val="0021043A"/>
    <w:rsid w:val="002104BC"/>
    <w:rsid w:val="0021061A"/>
    <w:rsid w:val="002107B1"/>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9F0"/>
    <w:rsid w:val="00213A2E"/>
    <w:rsid w:val="00213AC4"/>
    <w:rsid w:val="00213B97"/>
    <w:rsid w:val="00213BD5"/>
    <w:rsid w:val="00213C54"/>
    <w:rsid w:val="00213C67"/>
    <w:rsid w:val="00213D24"/>
    <w:rsid w:val="00214269"/>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23D"/>
    <w:rsid w:val="00221609"/>
    <w:rsid w:val="00221656"/>
    <w:rsid w:val="00221722"/>
    <w:rsid w:val="0022176B"/>
    <w:rsid w:val="00221B7A"/>
    <w:rsid w:val="00221C9B"/>
    <w:rsid w:val="00221EA7"/>
    <w:rsid w:val="0022201A"/>
    <w:rsid w:val="00222194"/>
    <w:rsid w:val="00222305"/>
    <w:rsid w:val="002224DB"/>
    <w:rsid w:val="002226E3"/>
    <w:rsid w:val="002226F3"/>
    <w:rsid w:val="002228F1"/>
    <w:rsid w:val="002230A1"/>
    <w:rsid w:val="002231EB"/>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C04"/>
    <w:rsid w:val="00233F43"/>
    <w:rsid w:val="002340D7"/>
    <w:rsid w:val="00234AD8"/>
    <w:rsid w:val="00234B0A"/>
    <w:rsid w:val="00234B9E"/>
    <w:rsid w:val="00234C2A"/>
    <w:rsid w:val="00234E5E"/>
    <w:rsid w:val="00234F0D"/>
    <w:rsid w:val="0023500B"/>
    <w:rsid w:val="00235075"/>
    <w:rsid w:val="0023515A"/>
    <w:rsid w:val="0023544F"/>
    <w:rsid w:val="002354A0"/>
    <w:rsid w:val="002355FF"/>
    <w:rsid w:val="00235632"/>
    <w:rsid w:val="00235872"/>
    <w:rsid w:val="00235A14"/>
    <w:rsid w:val="00235ACA"/>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145"/>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0"/>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37A"/>
    <w:rsid w:val="002544E8"/>
    <w:rsid w:val="00254544"/>
    <w:rsid w:val="00254750"/>
    <w:rsid w:val="0025492B"/>
    <w:rsid w:val="00254CA7"/>
    <w:rsid w:val="00255020"/>
    <w:rsid w:val="00255096"/>
    <w:rsid w:val="0025553F"/>
    <w:rsid w:val="0025567B"/>
    <w:rsid w:val="002556F3"/>
    <w:rsid w:val="00255770"/>
    <w:rsid w:val="00255A05"/>
    <w:rsid w:val="00255C3D"/>
    <w:rsid w:val="00255ECB"/>
    <w:rsid w:val="00255F6D"/>
    <w:rsid w:val="002564E3"/>
    <w:rsid w:val="0025684B"/>
    <w:rsid w:val="00256AF9"/>
    <w:rsid w:val="00256D53"/>
    <w:rsid w:val="00256ECB"/>
    <w:rsid w:val="00257083"/>
    <w:rsid w:val="0025753B"/>
    <w:rsid w:val="00257543"/>
    <w:rsid w:val="002575B6"/>
    <w:rsid w:val="002578A7"/>
    <w:rsid w:val="002578E8"/>
    <w:rsid w:val="0025799B"/>
    <w:rsid w:val="00257D10"/>
    <w:rsid w:val="00260230"/>
    <w:rsid w:val="00260316"/>
    <w:rsid w:val="0026053A"/>
    <w:rsid w:val="002606DD"/>
    <w:rsid w:val="002606F4"/>
    <w:rsid w:val="0026082C"/>
    <w:rsid w:val="002609FC"/>
    <w:rsid w:val="00260BCF"/>
    <w:rsid w:val="00260DCD"/>
    <w:rsid w:val="00261176"/>
    <w:rsid w:val="00261238"/>
    <w:rsid w:val="002612C2"/>
    <w:rsid w:val="002613D6"/>
    <w:rsid w:val="002616C2"/>
    <w:rsid w:val="002617E7"/>
    <w:rsid w:val="00261A62"/>
    <w:rsid w:val="00261B9B"/>
    <w:rsid w:val="00261D31"/>
    <w:rsid w:val="00261E26"/>
    <w:rsid w:val="00261E4F"/>
    <w:rsid w:val="00261EFA"/>
    <w:rsid w:val="002620A2"/>
    <w:rsid w:val="00262116"/>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75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DA4"/>
    <w:rsid w:val="00277E41"/>
    <w:rsid w:val="00277EF8"/>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94D"/>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24B"/>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2FCE"/>
    <w:rsid w:val="00293055"/>
    <w:rsid w:val="0029337C"/>
    <w:rsid w:val="00293490"/>
    <w:rsid w:val="00293709"/>
    <w:rsid w:val="00293B95"/>
    <w:rsid w:val="00293D60"/>
    <w:rsid w:val="00293EB1"/>
    <w:rsid w:val="00293F96"/>
    <w:rsid w:val="00294296"/>
    <w:rsid w:val="002942AA"/>
    <w:rsid w:val="0029462D"/>
    <w:rsid w:val="0029479E"/>
    <w:rsid w:val="0029485F"/>
    <w:rsid w:val="00294A80"/>
    <w:rsid w:val="00294B88"/>
    <w:rsid w:val="00294C05"/>
    <w:rsid w:val="00294CFD"/>
    <w:rsid w:val="00294D08"/>
    <w:rsid w:val="00294FAD"/>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7F2"/>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CAE"/>
    <w:rsid w:val="002A3D93"/>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C5A"/>
    <w:rsid w:val="002A5D58"/>
    <w:rsid w:val="002A5E27"/>
    <w:rsid w:val="002A5EE8"/>
    <w:rsid w:val="002A5FF5"/>
    <w:rsid w:val="002A621D"/>
    <w:rsid w:val="002A6238"/>
    <w:rsid w:val="002A6319"/>
    <w:rsid w:val="002A6953"/>
    <w:rsid w:val="002A6993"/>
    <w:rsid w:val="002A69E0"/>
    <w:rsid w:val="002A6A2E"/>
    <w:rsid w:val="002A6F7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3257"/>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620"/>
    <w:rsid w:val="002B5CBC"/>
    <w:rsid w:val="002B5DF1"/>
    <w:rsid w:val="002B5E05"/>
    <w:rsid w:val="002B5E5D"/>
    <w:rsid w:val="002B5EE8"/>
    <w:rsid w:val="002B5FD3"/>
    <w:rsid w:val="002B61E4"/>
    <w:rsid w:val="002B6792"/>
    <w:rsid w:val="002B67F3"/>
    <w:rsid w:val="002B68C7"/>
    <w:rsid w:val="002B690B"/>
    <w:rsid w:val="002B6AB3"/>
    <w:rsid w:val="002B6C5B"/>
    <w:rsid w:val="002B6CFA"/>
    <w:rsid w:val="002B6D85"/>
    <w:rsid w:val="002B7178"/>
    <w:rsid w:val="002B7309"/>
    <w:rsid w:val="002B75DA"/>
    <w:rsid w:val="002B7829"/>
    <w:rsid w:val="002B7952"/>
    <w:rsid w:val="002B79C9"/>
    <w:rsid w:val="002B7B31"/>
    <w:rsid w:val="002B7CA6"/>
    <w:rsid w:val="002B7EFA"/>
    <w:rsid w:val="002C007F"/>
    <w:rsid w:val="002C01AF"/>
    <w:rsid w:val="002C0253"/>
    <w:rsid w:val="002C02CB"/>
    <w:rsid w:val="002C0CD1"/>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57"/>
    <w:rsid w:val="002D056C"/>
    <w:rsid w:val="002D0675"/>
    <w:rsid w:val="002D06C9"/>
    <w:rsid w:val="002D071A"/>
    <w:rsid w:val="002D075E"/>
    <w:rsid w:val="002D0A61"/>
    <w:rsid w:val="002D0B35"/>
    <w:rsid w:val="002D0EA5"/>
    <w:rsid w:val="002D0FD3"/>
    <w:rsid w:val="002D1258"/>
    <w:rsid w:val="002D1528"/>
    <w:rsid w:val="002D19BF"/>
    <w:rsid w:val="002D1B13"/>
    <w:rsid w:val="002D1B94"/>
    <w:rsid w:val="002D1D9A"/>
    <w:rsid w:val="002D1E93"/>
    <w:rsid w:val="002D1F2B"/>
    <w:rsid w:val="002D2271"/>
    <w:rsid w:val="002D2306"/>
    <w:rsid w:val="002D2381"/>
    <w:rsid w:val="002D24C7"/>
    <w:rsid w:val="002D2553"/>
    <w:rsid w:val="002D27A9"/>
    <w:rsid w:val="002D2C8C"/>
    <w:rsid w:val="002D2D36"/>
    <w:rsid w:val="002D3011"/>
    <w:rsid w:val="002D3030"/>
    <w:rsid w:val="002D30F8"/>
    <w:rsid w:val="002D3207"/>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6E5"/>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B28"/>
    <w:rsid w:val="002E0BA9"/>
    <w:rsid w:val="002E0BBF"/>
    <w:rsid w:val="002E0E71"/>
    <w:rsid w:val="002E0EA6"/>
    <w:rsid w:val="002E10E5"/>
    <w:rsid w:val="002E11CD"/>
    <w:rsid w:val="002E1263"/>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7F"/>
    <w:rsid w:val="002E3881"/>
    <w:rsid w:val="002E38EC"/>
    <w:rsid w:val="002E39BA"/>
    <w:rsid w:val="002E41FD"/>
    <w:rsid w:val="002E4229"/>
    <w:rsid w:val="002E4243"/>
    <w:rsid w:val="002E4804"/>
    <w:rsid w:val="002E490D"/>
    <w:rsid w:val="002E4A49"/>
    <w:rsid w:val="002E4B51"/>
    <w:rsid w:val="002E4BFB"/>
    <w:rsid w:val="002E4CF3"/>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6A"/>
    <w:rsid w:val="002F4C7F"/>
    <w:rsid w:val="002F4E2C"/>
    <w:rsid w:val="002F53EC"/>
    <w:rsid w:val="002F5A0B"/>
    <w:rsid w:val="002F5CDE"/>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D7D"/>
    <w:rsid w:val="002F7EA9"/>
    <w:rsid w:val="002F7F06"/>
    <w:rsid w:val="003000A4"/>
    <w:rsid w:val="00300163"/>
    <w:rsid w:val="003001A7"/>
    <w:rsid w:val="00300931"/>
    <w:rsid w:val="00300A2A"/>
    <w:rsid w:val="00300BD6"/>
    <w:rsid w:val="00300C6F"/>
    <w:rsid w:val="00300C85"/>
    <w:rsid w:val="003014E9"/>
    <w:rsid w:val="003018B5"/>
    <w:rsid w:val="003019BE"/>
    <w:rsid w:val="00301AEA"/>
    <w:rsid w:val="00301C7A"/>
    <w:rsid w:val="00301CE6"/>
    <w:rsid w:val="00301D09"/>
    <w:rsid w:val="00301F25"/>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3DE"/>
    <w:rsid w:val="00305589"/>
    <w:rsid w:val="00305659"/>
    <w:rsid w:val="003056CC"/>
    <w:rsid w:val="00305804"/>
    <w:rsid w:val="00305831"/>
    <w:rsid w:val="003058B7"/>
    <w:rsid w:val="00305EF2"/>
    <w:rsid w:val="0030661A"/>
    <w:rsid w:val="003067DB"/>
    <w:rsid w:val="00306911"/>
    <w:rsid w:val="00306974"/>
    <w:rsid w:val="003069D8"/>
    <w:rsid w:val="00306E4D"/>
    <w:rsid w:val="003073FC"/>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73F"/>
    <w:rsid w:val="00314999"/>
    <w:rsid w:val="00314AB4"/>
    <w:rsid w:val="00314B8C"/>
    <w:rsid w:val="00314BF8"/>
    <w:rsid w:val="00314CEE"/>
    <w:rsid w:val="0031519B"/>
    <w:rsid w:val="003151CA"/>
    <w:rsid w:val="00315363"/>
    <w:rsid w:val="003153EE"/>
    <w:rsid w:val="0031546C"/>
    <w:rsid w:val="00315491"/>
    <w:rsid w:val="0031555A"/>
    <w:rsid w:val="003157E2"/>
    <w:rsid w:val="003157F4"/>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3E7B"/>
    <w:rsid w:val="003244B2"/>
    <w:rsid w:val="0032455F"/>
    <w:rsid w:val="003248CC"/>
    <w:rsid w:val="0032497D"/>
    <w:rsid w:val="00324C80"/>
    <w:rsid w:val="00324D23"/>
    <w:rsid w:val="00324F5A"/>
    <w:rsid w:val="00324FE4"/>
    <w:rsid w:val="0032502A"/>
    <w:rsid w:val="00325052"/>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EB5"/>
    <w:rsid w:val="00331FFF"/>
    <w:rsid w:val="00332266"/>
    <w:rsid w:val="003322D1"/>
    <w:rsid w:val="00332316"/>
    <w:rsid w:val="003323A4"/>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D11"/>
    <w:rsid w:val="00345E6C"/>
    <w:rsid w:val="00345F23"/>
    <w:rsid w:val="00345F4D"/>
    <w:rsid w:val="00345FBA"/>
    <w:rsid w:val="003460E2"/>
    <w:rsid w:val="0034611B"/>
    <w:rsid w:val="0034619C"/>
    <w:rsid w:val="0034694E"/>
    <w:rsid w:val="00346999"/>
    <w:rsid w:val="00346AA4"/>
    <w:rsid w:val="00346CB9"/>
    <w:rsid w:val="00346DB5"/>
    <w:rsid w:val="00346FFC"/>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0E6"/>
    <w:rsid w:val="0035522F"/>
    <w:rsid w:val="0035585F"/>
    <w:rsid w:val="00355B20"/>
    <w:rsid w:val="00355BBE"/>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62C"/>
    <w:rsid w:val="00364671"/>
    <w:rsid w:val="003648B4"/>
    <w:rsid w:val="00364A99"/>
    <w:rsid w:val="00364BFF"/>
    <w:rsid w:val="00364DAE"/>
    <w:rsid w:val="00364E64"/>
    <w:rsid w:val="00364FA4"/>
    <w:rsid w:val="003650D0"/>
    <w:rsid w:val="003651FE"/>
    <w:rsid w:val="0036526F"/>
    <w:rsid w:val="00365353"/>
    <w:rsid w:val="003654C5"/>
    <w:rsid w:val="003656EB"/>
    <w:rsid w:val="00365963"/>
    <w:rsid w:val="00365A2B"/>
    <w:rsid w:val="00365BF9"/>
    <w:rsid w:val="00365C8A"/>
    <w:rsid w:val="003662DB"/>
    <w:rsid w:val="003664E3"/>
    <w:rsid w:val="003665D7"/>
    <w:rsid w:val="0036684D"/>
    <w:rsid w:val="00366A21"/>
    <w:rsid w:val="00366A50"/>
    <w:rsid w:val="00366B53"/>
    <w:rsid w:val="00366B78"/>
    <w:rsid w:val="00366BC7"/>
    <w:rsid w:val="00366DBC"/>
    <w:rsid w:val="00366E21"/>
    <w:rsid w:val="00367042"/>
    <w:rsid w:val="0036721B"/>
    <w:rsid w:val="00367256"/>
    <w:rsid w:val="003676B6"/>
    <w:rsid w:val="0036777E"/>
    <w:rsid w:val="00367786"/>
    <w:rsid w:val="00367AB3"/>
    <w:rsid w:val="00367B76"/>
    <w:rsid w:val="00367CFA"/>
    <w:rsid w:val="00370282"/>
    <w:rsid w:val="00370568"/>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3A5"/>
    <w:rsid w:val="00373A1E"/>
    <w:rsid w:val="00373BEB"/>
    <w:rsid w:val="00373C04"/>
    <w:rsid w:val="00373CA6"/>
    <w:rsid w:val="003742AC"/>
    <w:rsid w:val="0037467C"/>
    <w:rsid w:val="0037487A"/>
    <w:rsid w:val="00374900"/>
    <w:rsid w:val="00374CAE"/>
    <w:rsid w:val="00374F56"/>
    <w:rsid w:val="00374F72"/>
    <w:rsid w:val="00374FE0"/>
    <w:rsid w:val="00374FFA"/>
    <w:rsid w:val="00375114"/>
    <w:rsid w:val="0037518B"/>
    <w:rsid w:val="00375A67"/>
    <w:rsid w:val="00375B5F"/>
    <w:rsid w:val="00375BFD"/>
    <w:rsid w:val="00375C57"/>
    <w:rsid w:val="00375CD1"/>
    <w:rsid w:val="00375DC8"/>
    <w:rsid w:val="00376203"/>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0F6E"/>
    <w:rsid w:val="00381063"/>
    <w:rsid w:val="0038115A"/>
    <w:rsid w:val="0038150E"/>
    <w:rsid w:val="00381669"/>
    <w:rsid w:val="0038181A"/>
    <w:rsid w:val="00381ADF"/>
    <w:rsid w:val="00381AEC"/>
    <w:rsid w:val="00381EEA"/>
    <w:rsid w:val="00381F7C"/>
    <w:rsid w:val="003823B7"/>
    <w:rsid w:val="00382744"/>
    <w:rsid w:val="0038277A"/>
    <w:rsid w:val="003827D5"/>
    <w:rsid w:val="00382854"/>
    <w:rsid w:val="00382A93"/>
    <w:rsid w:val="00382BED"/>
    <w:rsid w:val="00382D24"/>
    <w:rsid w:val="00382F67"/>
    <w:rsid w:val="00382FB5"/>
    <w:rsid w:val="0038331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28"/>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8C0"/>
    <w:rsid w:val="00386D3B"/>
    <w:rsid w:val="00386E67"/>
    <w:rsid w:val="00386ECC"/>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A13"/>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DEF"/>
    <w:rsid w:val="00393E34"/>
    <w:rsid w:val="00393F02"/>
    <w:rsid w:val="00393FFD"/>
    <w:rsid w:val="00394278"/>
    <w:rsid w:val="003942B0"/>
    <w:rsid w:val="00394467"/>
    <w:rsid w:val="0039495E"/>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332"/>
    <w:rsid w:val="003A6720"/>
    <w:rsid w:val="003A676E"/>
    <w:rsid w:val="003A6838"/>
    <w:rsid w:val="003A6AEE"/>
    <w:rsid w:val="003A6BAC"/>
    <w:rsid w:val="003A6C1F"/>
    <w:rsid w:val="003A6D86"/>
    <w:rsid w:val="003A6F80"/>
    <w:rsid w:val="003A6F81"/>
    <w:rsid w:val="003A70A4"/>
    <w:rsid w:val="003A70E2"/>
    <w:rsid w:val="003A718E"/>
    <w:rsid w:val="003A7261"/>
    <w:rsid w:val="003A75A1"/>
    <w:rsid w:val="003A781F"/>
    <w:rsid w:val="003A7AEC"/>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1D47"/>
    <w:rsid w:val="003B220C"/>
    <w:rsid w:val="003B2488"/>
    <w:rsid w:val="003B2E69"/>
    <w:rsid w:val="003B3045"/>
    <w:rsid w:val="003B3073"/>
    <w:rsid w:val="003B342D"/>
    <w:rsid w:val="003B3694"/>
    <w:rsid w:val="003B369F"/>
    <w:rsid w:val="003B36A3"/>
    <w:rsid w:val="003B38C9"/>
    <w:rsid w:val="003B3A39"/>
    <w:rsid w:val="003B3A7F"/>
    <w:rsid w:val="003B3B5B"/>
    <w:rsid w:val="003B463C"/>
    <w:rsid w:val="003B4690"/>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0B0"/>
    <w:rsid w:val="003B739D"/>
    <w:rsid w:val="003B7456"/>
    <w:rsid w:val="003B7482"/>
    <w:rsid w:val="003B768F"/>
    <w:rsid w:val="003B7977"/>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D9"/>
    <w:rsid w:val="003C767B"/>
    <w:rsid w:val="003C76E2"/>
    <w:rsid w:val="003C7806"/>
    <w:rsid w:val="003C786C"/>
    <w:rsid w:val="003C7A9E"/>
    <w:rsid w:val="003D009D"/>
    <w:rsid w:val="003D0333"/>
    <w:rsid w:val="003D085E"/>
    <w:rsid w:val="003D08CB"/>
    <w:rsid w:val="003D0F6C"/>
    <w:rsid w:val="003D0F93"/>
    <w:rsid w:val="003D0FC2"/>
    <w:rsid w:val="003D1045"/>
    <w:rsid w:val="003D109F"/>
    <w:rsid w:val="003D10CA"/>
    <w:rsid w:val="003D158A"/>
    <w:rsid w:val="003D160F"/>
    <w:rsid w:val="003D16F9"/>
    <w:rsid w:val="003D1885"/>
    <w:rsid w:val="003D19CF"/>
    <w:rsid w:val="003D1A53"/>
    <w:rsid w:val="003D1AE9"/>
    <w:rsid w:val="003D1DDE"/>
    <w:rsid w:val="003D1E6E"/>
    <w:rsid w:val="003D21F8"/>
    <w:rsid w:val="003D2478"/>
    <w:rsid w:val="003D26C6"/>
    <w:rsid w:val="003D2933"/>
    <w:rsid w:val="003D29B0"/>
    <w:rsid w:val="003D2CC1"/>
    <w:rsid w:val="003D2D20"/>
    <w:rsid w:val="003D3174"/>
    <w:rsid w:val="003D3893"/>
    <w:rsid w:val="003D3AC9"/>
    <w:rsid w:val="003D3C45"/>
    <w:rsid w:val="003D3F28"/>
    <w:rsid w:val="003D3F75"/>
    <w:rsid w:val="003D3FC6"/>
    <w:rsid w:val="003D3FF1"/>
    <w:rsid w:val="003D404A"/>
    <w:rsid w:val="003D4076"/>
    <w:rsid w:val="003D4235"/>
    <w:rsid w:val="003D4396"/>
    <w:rsid w:val="003D46A3"/>
    <w:rsid w:val="003D46F4"/>
    <w:rsid w:val="003D47B5"/>
    <w:rsid w:val="003D49BC"/>
    <w:rsid w:val="003D4C45"/>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DC7"/>
    <w:rsid w:val="003D7E34"/>
    <w:rsid w:val="003D7F3B"/>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42BB"/>
    <w:rsid w:val="003E430D"/>
    <w:rsid w:val="003E46E5"/>
    <w:rsid w:val="003E4839"/>
    <w:rsid w:val="003E55E4"/>
    <w:rsid w:val="003E5A4B"/>
    <w:rsid w:val="003E5A7E"/>
    <w:rsid w:val="003E6172"/>
    <w:rsid w:val="003E62EC"/>
    <w:rsid w:val="003E6406"/>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1050"/>
    <w:rsid w:val="003F1507"/>
    <w:rsid w:val="003F1694"/>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B28"/>
    <w:rsid w:val="003F47B1"/>
    <w:rsid w:val="003F48BD"/>
    <w:rsid w:val="003F4D74"/>
    <w:rsid w:val="003F50F4"/>
    <w:rsid w:val="003F5374"/>
    <w:rsid w:val="003F54C9"/>
    <w:rsid w:val="003F554D"/>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9E6"/>
    <w:rsid w:val="003F7BF5"/>
    <w:rsid w:val="003F7E7F"/>
    <w:rsid w:val="004000E8"/>
    <w:rsid w:val="00400340"/>
    <w:rsid w:val="0040052C"/>
    <w:rsid w:val="00400C28"/>
    <w:rsid w:val="00400DD8"/>
    <w:rsid w:val="004011EF"/>
    <w:rsid w:val="0040132F"/>
    <w:rsid w:val="0040148A"/>
    <w:rsid w:val="0040151C"/>
    <w:rsid w:val="00401A39"/>
    <w:rsid w:val="00401AAE"/>
    <w:rsid w:val="00401BC1"/>
    <w:rsid w:val="0040218A"/>
    <w:rsid w:val="004021CA"/>
    <w:rsid w:val="0040221E"/>
    <w:rsid w:val="00402842"/>
    <w:rsid w:val="0040284A"/>
    <w:rsid w:val="004029A6"/>
    <w:rsid w:val="00402A29"/>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92B"/>
    <w:rsid w:val="00404D59"/>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7212"/>
    <w:rsid w:val="004072C7"/>
    <w:rsid w:val="0040758B"/>
    <w:rsid w:val="00407602"/>
    <w:rsid w:val="0040766C"/>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DD2"/>
    <w:rsid w:val="00412E96"/>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5C"/>
    <w:rsid w:val="00416891"/>
    <w:rsid w:val="0041692E"/>
    <w:rsid w:val="00416E79"/>
    <w:rsid w:val="004171D6"/>
    <w:rsid w:val="00417486"/>
    <w:rsid w:val="004176DA"/>
    <w:rsid w:val="004177E8"/>
    <w:rsid w:val="0041788E"/>
    <w:rsid w:val="004179DB"/>
    <w:rsid w:val="00417A90"/>
    <w:rsid w:val="0042015D"/>
    <w:rsid w:val="004202DD"/>
    <w:rsid w:val="00420487"/>
    <w:rsid w:val="004204FA"/>
    <w:rsid w:val="00420788"/>
    <w:rsid w:val="00420CA8"/>
    <w:rsid w:val="00420E3B"/>
    <w:rsid w:val="00420EDC"/>
    <w:rsid w:val="00421105"/>
    <w:rsid w:val="00421127"/>
    <w:rsid w:val="004212B8"/>
    <w:rsid w:val="00421311"/>
    <w:rsid w:val="004216B7"/>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3EFB"/>
    <w:rsid w:val="00424042"/>
    <w:rsid w:val="0042406E"/>
    <w:rsid w:val="00424163"/>
    <w:rsid w:val="0042429E"/>
    <w:rsid w:val="004242F4"/>
    <w:rsid w:val="00424336"/>
    <w:rsid w:val="00424357"/>
    <w:rsid w:val="00424565"/>
    <w:rsid w:val="004245C3"/>
    <w:rsid w:val="004245FC"/>
    <w:rsid w:val="0042471A"/>
    <w:rsid w:val="0042495C"/>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679"/>
    <w:rsid w:val="0043098A"/>
    <w:rsid w:val="00430ACB"/>
    <w:rsid w:val="00430B41"/>
    <w:rsid w:val="00430B56"/>
    <w:rsid w:val="00430CB3"/>
    <w:rsid w:val="00430CD0"/>
    <w:rsid w:val="00430D13"/>
    <w:rsid w:val="00430E2C"/>
    <w:rsid w:val="00430EBD"/>
    <w:rsid w:val="00430F24"/>
    <w:rsid w:val="00430FC5"/>
    <w:rsid w:val="0043101F"/>
    <w:rsid w:val="00431148"/>
    <w:rsid w:val="00431178"/>
    <w:rsid w:val="004312C4"/>
    <w:rsid w:val="00431A00"/>
    <w:rsid w:val="00431B7F"/>
    <w:rsid w:val="00431CCE"/>
    <w:rsid w:val="00431D56"/>
    <w:rsid w:val="00431D66"/>
    <w:rsid w:val="00431DCB"/>
    <w:rsid w:val="00431FD8"/>
    <w:rsid w:val="00432043"/>
    <w:rsid w:val="004320C5"/>
    <w:rsid w:val="00432179"/>
    <w:rsid w:val="004323DD"/>
    <w:rsid w:val="00432789"/>
    <w:rsid w:val="00432790"/>
    <w:rsid w:val="00432885"/>
    <w:rsid w:val="00433271"/>
    <w:rsid w:val="00433739"/>
    <w:rsid w:val="00433902"/>
    <w:rsid w:val="00433A8F"/>
    <w:rsid w:val="00433CC5"/>
    <w:rsid w:val="00433CE1"/>
    <w:rsid w:val="00433F03"/>
    <w:rsid w:val="004341F2"/>
    <w:rsid w:val="004342AE"/>
    <w:rsid w:val="004342C0"/>
    <w:rsid w:val="004346F1"/>
    <w:rsid w:val="004347B7"/>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BC"/>
    <w:rsid w:val="00437191"/>
    <w:rsid w:val="0043721E"/>
    <w:rsid w:val="0043722B"/>
    <w:rsid w:val="0043731B"/>
    <w:rsid w:val="00437402"/>
    <w:rsid w:val="00437447"/>
    <w:rsid w:val="0043776F"/>
    <w:rsid w:val="00437A04"/>
    <w:rsid w:val="00437ADF"/>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92"/>
    <w:rsid w:val="00441A9F"/>
    <w:rsid w:val="00442110"/>
    <w:rsid w:val="0044213D"/>
    <w:rsid w:val="00442415"/>
    <w:rsid w:val="0044275E"/>
    <w:rsid w:val="00442767"/>
    <w:rsid w:val="004428E0"/>
    <w:rsid w:val="00442A8E"/>
    <w:rsid w:val="00442EEF"/>
    <w:rsid w:val="00442EF6"/>
    <w:rsid w:val="00442F4F"/>
    <w:rsid w:val="00442F53"/>
    <w:rsid w:val="0044316A"/>
    <w:rsid w:val="004431DC"/>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ED4"/>
    <w:rsid w:val="00447185"/>
    <w:rsid w:val="004471FA"/>
    <w:rsid w:val="004479B9"/>
    <w:rsid w:val="00447A3A"/>
    <w:rsid w:val="00447E40"/>
    <w:rsid w:val="00447FC6"/>
    <w:rsid w:val="004500F9"/>
    <w:rsid w:val="004501BA"/>
    <w:rsid w:val="004501C5"/>
    <w:rsid w:val="00450232"/>
    <w:rsid w:val="00450503"/>
    <w:rsid w:val="00450A66"/>
    <w:rsid w:val="00450AE8"/>
    <w:rsid w:val="00450BE9"/>
    <w:rsid w:val="00450BFF"/>
    <w:rsid w:val="00450CE2"/>
    <w:rsid w:val="0045109B"/>
    <w:rsid w:val="004511CC"/>
    <w:rsid w:val="0045138F"/>
    <w:rsid w:val="004513D6"/>
    <w:rsid w:val="00451435"/>
    <w:rsid w:val="0045143B"/>
    <w:rsid w:val="004517AA"/>
    <w:rsid w:val="0045183A"/>
    <w:rsid w:val="00451A29"/>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8A"/>
    <w:rsid w:val="00462209"/>
    <w:rsid w:val="0046233F"/>
    <w:rsid w:val="00462398"/>
    <w:rsid w:val="004624F6"/>
    <w:rsid w:val="0046266A"/>
    <w:rsid w:val="004627E1"/>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4E42"/>
    <w:rsid w:val="00465D09"/>
    <w:rsid w:val="00465D0F"/>
    <w:rsid w:val="004661E6"/>
    <w:rsid w:val="0046626E"/>
    <w:rsid w:val="0046633B"/>
    <w:rsid w:val="004669E2"/>
    <w:rsid w:val="00466A96"/>
    <w:rsid w:val="00466D7C"/>
    <w:rsid w:val="00466F13"/>
    <w:rsid w:val="004671BC"/>
    <w:rsid w:val="0046736F"/>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9F"/>
    <w:rsid w:val="004719EC"/>
    <w:rsid w:val="00471DE0"/>
    <w:rsid w:val="00471E85"/>
    <w:rsid w:val="004720AF"/>
    <w:rsid w:val="004721BE"/>
    <w:rsid w:val="004723E7"/>
    <w:rsid w:val="0047290C"/>
    <w:rsid w:val="00472971"/>
    <w:rsid w:val="00472B65"/>
    <w:rsid w:val="00472BBB"/>
    <w:rsid w:val="00472D46"/>
    <w:rsid w:val="00472D73"/>
    <w:rsid w:val="00472E49"/>
    <w:rsid w:val="0047323B"/>
    <w:rsid w:val="004734D0"/>
    <w:rsid w:val="00473688"/>
    <w:rsid w:val="004736B9"/>
    <w:rsid w:val="004737DF"/>
    <w:rsid w:val="00474122"/>
    <w:rsid w:val="00474710"/>
    <w:rsid w:val="004749CB"/>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CD1"/>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CFF"/>
    <w:rsid w:val="00487111"/>
    <w:rsid w:val="00487283"/>
    <w:rsid w:val="004875CE"/>
    <w:rsid w:val="004879EF"/>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39"/>
    <w:rsid w:val="00493AA6"/>
    <w:rsid w:val="00493AC6"/>
    <w:rsid w:val="00493B82"/>
    <w:rsid w:val="00493C4A"/>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914"/>
    <w:rsid w:val="00495BA6"/>
    <w:rsid w:val="00495CE3"/>
    <w:rsid w:val="00495D51"/>
    <w:rsid w:val="00495DF6"/>
    <w:rsid w:val="00496010"/>
    <w:rsid w:val="0049606B"/>
    <w:rsid w:val="00496161"/>
    <w:rsid w:val="00496218"/>
    <w:rsid w:val="004962EF"/>
    <w:rsid w:val="0049639B"/>
    <w:rsid w:val="004964F1"/>
    <w:rsid w:val="00496531"/>
    <w:rsid w:val="00496536"/>
    <w:rsid w:val="004965D3"/>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D65"/>
    <w:rsid w:val="004A1E55"/>
    <w:rsid w:val="004A227E"/>
    <w:rsid w:val="004A236D"/>
    <w:rsid w:val="004A2387"/>
    <w:rsid w:val="004A2B94"/>
    <w:rsid w:val="004A2D76"/>
    <w:rsid w:val="004A2DD3"/>
    <w:rsid w:val="004A300E"/>
    <w:rsid w:val="004A307E"/>
    <w:rsid w:val="004A3225"/>
    <w:rsid w:val="004A3306"/>
    <w:rsid w:val="004A37C5"/>
    <w:rsid w:val="004A38C9"/>
    <w:rsid w:val="004A3A42"/>
    <w:rsid w:val="004A3C32"/>
    <w:rsid w:val="004A3CBE"/>
    <w:rsid w:val="004A40DA"/>
    <w:rsid w:val="004A452C"/>
    <w:rsid w:val="004A4596"/>
    <w:rsid w:val="004A45F6"/>
    <w:rsid w:val="004A462D"/>
    <w:rsid w:val="004A46A0"/>
    <w:rsid w:val="004A46E7"/>
    <w:rsid w:val="004A485D"/>
    <w:rsid w:val="004A49C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FE0"/>
    <w:rsid w:val="004B136B"/>
    <w:rsid w:val="004B13F8"/>
    <w:rsid w:val="004B148B"/>
    <w:rsid w:val="004B157E"/>
    <w:rsid w:val="004B161C"/>
    <w:rsid w:val="004B1626"/>
    <w:rsid w:val="004B16A7"/>
    <w:rsid w:val="004B16F9"/>
    <w:rsid w:val="004B17D8"/>
    <w:rsid w:val="004B1A63"/>
    <w:rsid w:val="004B1AE0"/>
    <w:rsid w:val="004B209B"/>
    <w:rsid w:val="004B2474"/>
    <w:rsid w:val="004B2512"/>
    <w:rsid w:val="004B25E0"/>
    <w:rsid w:val="004B269C"/>
    <w:rsid w:val="004B27A2"/>
    <w:rsid w:val="004B27E1"/>
    <w:rsid w:val="004B2867"/>
    <w:rsid w:val="004B2902"/>
    <w:rsid w:val="004B29B2"/>
    <w:rsid w:val="004B29D0"/>
    <w:rsid w:val="004B2AA9"/>
    <w:rsid w:val="004B2AB9"/>
    <w:rsid w:val="004B2BAB"/>
    <w:rsid w:val="004B2BCE"/>
    <w:rsid w:val="004B2D6C"/>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9DA"/>
    <w:rsid w:val="004B6A84"/>
    <w:rsid w:val="004B6B2C"/>
    <w:rsid w:val="004B6DF4"/>
    <w:rsid w:val="004B6F51"/>
    <w:rsid w:val="004B6F6A"/>
    <w:rsid w:val="004B6FA5"/>
    <w:rsid w:val="004B71E1"/>
    <w:rsid w:val="004B71E6"/>
    <w:rsid w:val="004B724B"/>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3C"/>
    <w:rsid w:val="004C1DF1"/>
    <w:rsid w:val="004C2053"/>
    <w:rsid w:val="004C2328"/>
    <w:rsid w:val="004C241A"/>
    <w:rsid w:val="004C24B2"/>
    <w:rsid w:val="004C24CC"/>
    <w:rsid w:val="004C2656"/>
    <w:rsid w:val="004C27E9"/>
    <w:rsid w:val="004C29B0"/>
    <w:rsid w:val="004C2CBC"/>
    <w:rsid w:val="004C2D80"/>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2CD"/>
    <w:rsid w:val="004C6742"/>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F6D"/>
    <w:rsid w:val="004D215B"/>
    <w:rsid w:val="004D220D"/>
    <w:rsid w:val="004D26E3"/>
    <w:rsid w:val="004D27EA"/>
    <w:rsid w:val="004D2AA8"/>
    <w:rsid w:val="004D2B41"/>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DF7"/>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368"/>
    <w:rsid w:val="004D776E"/>
    <w:rsid w:val="004D78EF"/>
    <w:rsid w:val="004D7952"/>
    <w:rsid w:val="004D7B46"/>
    <w:rsid w:val="004D7D9F"/>
    <w:rsid w:val="004D7EA5"/>
    <w:rsid w:val="004D7EBD"/>
    <w:rsid w:val="004E0017"/>
    <w:rsid w:val="004E0143"/>
    <w:rsid w:val="004E01A1"/>
    <w:rsid w:val="004E0298"/>
    <w:rsid w:val="004E03AF"/>
    <w:rsid w:val="004E0407"/>
    <w:rsid w:val="004E0584"/>
    <w:rsid w:val="004E05FD"/>
    <w:rsid w:val="004E085D"/>
    <w:rsid w:val="004E0B5F"/>
    <w:rsid w:val="004E0C7E"/>
    <w:rsid w:val="004E1205"/>
    <w:rsid w:val="004E126B"/>
    <w:rsid w:val="004E1322"/>
    <w:rsid w:val="004E1344"/>
    <w:rsid w:val="004E1651"/>
    <w:rsid w:val="004E1911"/>
    <w:rsid w:val="004E1AEA"/>
    <w:rsid w:val="004E1B1E"/>
    <w:rsid w:val="004E1BA8"/>
    <w:rsid w:val="004E1DFE"/>
    <w:rsid w:val="004E1F56"/>
    <w:rsid w:val="004E1F7E"/>
    <w:rsid w:val="004E205E"/>
    <w:rsid w:val="004E23BA"/>
    <w:rsid w:val="004E23D0"/>
    <w:rsid w:val="004E258C"/>
    <w:rsid w:val="004E2680"/>
    <w:rsid w:val="004E2691"/>
    <w:rsid w:val="004E2822"/>
    <w:rsid w:val="004E28F9"/>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E62"/>
    <w:rsid w:val="004E63C0"/>
    <w:rsid w:val="004E64E2"/>
    <w:rsid w:val="004E6588"/>
    <w:rsid w:val="004E663B"/>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8FA"/>
    <w:rsid w:val="004F0B4E"/>
    <w:rsid w:val="004F0B6C"/>
    <w:rsid w:val="004F0C3B"/>
    <w:rsid w:val="004F0EB9"/>
    <w:rsid w:val="004F0F13"/>
    <w:rsid w:val="004F10D4"/>
    <w:rsid w:val="004F11BA"/>
    <w:rsid w:val="004F134D"/>
    <w:rsid w:val="004F139D"/>
    <w:rsid w:val="004F1643"/>
    <w:rsid w:val="004F1B47"/>
    <w:rsid w:val="004F1C80"/>
    <w:rsid w:val="004F1D42"/>
    <w:rsid w:val="004F1E0D"/>
    <w:rsid w:val="004F2078"/>
    <w:rsid w:val="004F2885"/>
    <w:rsid w:val="004F2ACD"/>
    <w:rsid w:val="004F2B5C"/>
    <w:rsid w:val="004F2CA1"/>
    <w:rsid w:val="004F2CD0"/>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600"/>
    <w:rsid w:val="004F4876"/>
    <w:rsid w:val="004F4B0F"/>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2DF"/>
    <w:rsid w:val="004F73AA"/>
    <w:rsid w:val="004F7424"/>
    <w:rsid w:val="004F77B5"/>
    <w:rsid w:val="004F7D40"/>
    <w:rsid w:val="00500434"/>
    <w:rsid w:val="00500879"/>
    <w:rsid w:val="005008CE"/>
    <w:rsid w:val="00500CE0"/>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9EB"/>
    <w:rsid w:val="00502A34"/>
    <w:rsid w:val="00502E0E"/>
    <w:rsid w:val="005034A1"/>
    <w:rsid w:val="005034C1"/>
    <w:rsid w:val="0050359E"/>
    <w:rsid w:val="005035A2"/>
    <w:rsid w:val="005035D6"/>
    <w:rsid w:val="005038F2"/>
    <w:rsid w:val="00503941"/>
    <w:rsid w:val="00503A7C"/>
    <w:rsid w:val="00503C35"/>
    <w:rsid w:val="00503CA6"/>
    <w:rsid w:val="00503F79"/>
    <w:rsid w:val="0050400D"/>
    <w:rsid w:val="00504390"/>
    <w:rsid w:val="005043AF"/>
    <w:rsid w:val="005044D2"/>
    <w:rsid w:val="005045B8"/>
    <w:rsid w:val="0050462D"/>
    <w:rsid w:val="005048D9"/>
    <w:rsid w:val="00504A6A"/>
    <w:rsid w:val="00504B41"/>
    <w:rsid w:val="00504C14"/>
    <w:rsid w:val="00504C8D"/>
    <w:rsid w:val="00505048"/>
    <w:rsid w:val="005050C8"/>
    <w:rsid w:val="0050518A"/>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0C2"/>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C41"/>
    <w:rsid w:val="00514456"/>
    <w:rsid w:val="0051478E"/>
    <w:rsid w:val="005149FB"/>
    <w:rsid w:val="00514A23"/>
    <w:rsid w:val="00514B6C"/>
    <w:rsid w:val="00514F44"/>
    <w:rsid w:val="0051512A"/>
    <w:rsid w:val="00515365"/>
    <w:rsid w:val="005153A7"/>
    <w:rsid w:val="005154CC"/>
    <w:rsid w:val="005155F4"/>
    <w:rsid w:val="00515735"/>
    <w:rsid w:val="0051575B"/>
    <w:rsid w:val="00515949"/>
    <w:rsid w:val="00515A88"/>
    <w:rsid w:val="00516050"/>
    <w:rsid w:val="0051611D"/>
    <w:rsid w:val="005162F2"/>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17F3D"/>
    <w:rsid w:val="00520365"/>
    <w:rsid w:val="00520574"/>
    <w:rsid w:val="00520741"/>
    <w:rsid w:val="0052083F"/>
    <w:rsid w:val="00520921"/>
    <w:rsid w:val="005209EE"/>
    <w:rsid w:val="00520DCB"/>
    <w:rsid w:val="00520EFF"/>
    <w:rsid w:val="0052146C"/>
    <w:rsid w:val="0052149F"/>
    <w:rsid w:val="005214D0"/>
    <w:rsid w:val="005219B3"/>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CDF"/>
    <w:rsid w:val="00527E3C"/>
    <w:rsid w:val="00527E43"/>
    <w:rsid w:val="00527E86"/>
    <w:rsid w:val="00527FC7"/>
    <w:rsid w:val="0053001D"/>
    <w:rsid w:val="005300F8"/>
    <w:rsid w:val="0053043D"/>
    <w:rsid w:val="0053062A"/>
    <w:rsid w:val="0053062D"/>
    <w:rsid w:val="00530AFC"/>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DE6"/>
    <w:rsid w:val="00532F8B"/>
    <w:rsid w:val="00532FFE"/>
    <w:rsid w:val="00533242"/>
    <w:rsid w:val="00533395"/>
    <w:rsid w:val="0053344C"/>
    <w:rsid w:val="005334AC"/>
    <w:rsid w:val="005335BC"/>
    <w:rsid w:val="00533773"/>
    <w:rsid w:val="00533845"/>
    <w:rsid w:val="005338C9"/>
    <w:rsid w:val="00533AC0"/>
    <w:rsid w:val="00533B40"/>
    <w:rsid w:val="00533B78"/>
    <w:rsid w:val="00533BA4"/>
    <w:rsid w:val="00533F53"/>
    <w:rsid w:val="00534233"/>
    <w:rsid w:val="005345FC"/>
    <w:rsid w:val="00534B59"/>
    <w:rsid w:val="00534CD2"/>
    <w:rsid w:val="00534D52"/>
    <w:rsid w:val="005356B8"/>
    <w:rsid w:val="005357EF"/>
    <w:rsid w:val="00535BD0"/>
    <w:rsid w:val="00535CA6"/>
    <w:rsid w:val="00535D93"/>
    <w:rsid w:val="00535F47"/>
    <w:rsid w:val="005360A3"/>
    <w:rsid w:val="005360BC"/>
    <w:rsid w:val="00536149"/>
    <w:rsid w:val="00536287"/>
    <w:rsid w:val="005365B2"/>
    <w:rsid w:val="0053662F"/>
    <w:rsid w:val="005366CE"/>
    <w:rsid w:val="00536759"/>
    <w:rsid w:val="0053693E"/>
    <w:rsid w:val="00536E87"/>
    <w:rsid w:val="00536F02"/>
    <w:rsid w:val="00536FE9"/>
    <w:rsid w:val="0053714D"/>
    <w:rsid w:val="005372D6"/>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398"/>
    <w:rsid w:val="0054242D"/>
    <w:rsid w:val="0054264B"/>
    <w:rsid w:val="00542C5E"/>
    <w:rsid w:val="00542EFE"/>
    <w:rsid w:val="0054307B"/>
    <w:rsid w:val="00543342"/>
    <w:rsid w:val="005435A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B0C"/>
    <w:rsid w:val="00544C0B"/>
    <w:rsid w:val="00544F7A"/>
    <w:rsid w:val="00544FA4"/>
    <w:rsid w:val="00545151"/>
    <w:rsid w:val="0054516B"/>
    <w:rsid w:val="00545860"/>
    <w:rsid w:val="0054599C"/>
    <w:rsid w:val="005459EC"/>
    <w:rsid w:val="00545C56"/>
    <w:rsid w:val="00545E48"/>
    <w:rsid w:val="00546081"/>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863"/>
    <w:rsid w:val="00556BB3"/>
    <w:rsid w:val="005570D2"/>
    <w:rsid w:val="00557198"/>
    <w:rsid w:val="00557353"/>
    <w:rsid w:val="0055735D"/>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843"/>
    <w:rsid w:val="00562A74"/>
    <w:rsid w:val="00562D15"/>
    <w:rsid w:val="00562D58"/>
    <w:rsid w:val="00562EC6"/>
    <w:rsid w:val="005632F8"/>
    <w:rsid w:val="0056363E"/>
    <w:rsid w:val="00563F1F"/>
    <w:rsid w:val="005641F6"/>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5FC9"/>
    <w:rsid w:val="0056620C"/>
    <w:rsid w:val="0056654D"/>
    <w:rsid w:val="0056688D"/>
    <w:rsid w:val="005668F9"/>
    <w:rsid w:val="00566BCA"/>
    <w:rsid w:val="00566C8C"/>
    <w:rsid w:val="00566F04"/>
    <w:rsid w:val="00567161"/>
    <w:rsid w:val="00567488"/>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F46"/>
    <w:rsid w:val="00572481"/>
    <w:rsid w:val="00572505"/>
    <w:rsid w:val="00572806"/>
    <w:rsid w:val="00572D8E"/>
    <w:rsid w:val="00572F12"/>
    <w:rsid w:val="00572FC0"/>
    <w:rsid w:val="005730E1"/>
    <w:rsid w:val="0057322C"/>
    <w:rsid w:val="00573F2C"/>
    <w:rsid w:val="00573F6C"/>
    <w:rsid w:val="00573FE1"/>
    <w:rsid w:val="0057425C"/>
    <w:rsid w:val="005746E0"/>
    <w:rsid w:val="0057499B"/>
    <w:rsid w:val="00574B38"/>
    <w:rsid w:val="00574C51"/>
    <w:rsid w:val="00574CD1"/>
    <w:rsid w:val="00574E0A"/>
    <w:rsid w:val="00574FE7"/>
    <w:rsid w:val="005751EA"/>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1D09"/>
    <w:rsid w:val="00581FA6"/>
    <w:rsid w:val="005824B5"/>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3F5C"/>
    <w:rsid w:val="005840EF"/>
    <w:rsid w:val="00584306"/>
    <w:rsid w:val="0058433B"/>
    <w:rsid w:val="0058476F"/>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7067"/>
    <w:rsid w:val="005870E4"/>
    <w:rsid w:val="0058710E"/>
    <w:rsid w:val="00587238"/>
    <w:rsid w:val="00587819"/>
    <w:rsid w:val="0058798C"/>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0B2"/>
    <w:rsid w:val="0059430C"/>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996"/>
    <w:rsid w:val="00597C62"/>
    <w:rsid w:val="00597E4B"/>
    <w:rsid w:val="00597F36"/>
    <w:rsid w:val="005A0307"/>
    <w:rsid w:val="005A0510"/>
    <w:rsid w:val="005A0671"/>
    <w:rsid w:val="005A07DF"/>
    <w:rsid w:val="005A07F4"/>
    <w:rsid w:val="005A0989"/>
    <w:rsid w:val="005A106C"/>
    <w:rsid w:val="005A1131"/>
    <w:rsid w:val="005A1497"/>
    <w:rsid w:val="005A14E5"/>
    <w:rsid w:val="005A1876"/>
    <w:rsid w:val="005A194E"/>
    <w:rsid w:val="005A2009"/>
    <w:rsid w:val="005A209A"/>
    <w:rsid w:val="005A21C8"/>
    <w:rsid w:val="005A24C5"/>
    <w:rsid w:val="005A29C2"/>
    <w:rsid w:val="005A2B90"/>
    <w:rsid w:val="005A2B93"/>
    <w:rsid w:val="005A2D40"/>
    <w:rsid w:val="005A2DF0"/>
    <w:rsid w:val="005A2F92"/>
    <w:rsid w:val="005A2FBC"/>
    <w:rsid w:val="005A3233"/>
    <w:rsid w:val="005A3365"/>
    <w:rsid w:val="005A3535"/>
    <w:rsid w:val="005A39F5"/>
    <w:rsid w:val="005A3DF7"/>
    <w:rsid w:val="005A3E8F"/>
    <w:rsid w:val="005A3F1E"/>
    <w:rsid w:val="005A40BD"/>
    <w:rsid w:val="005A43A4"/>
    <w:rsid w:val="005A456A"/>
    <w:rsid w:val="005A4789"/>
    <w:rsid w:val="005A49AF"/>
    <w:rsid w:val="005A4DF3"/>
    <w:rsid w:val="005A5183"/>
    <w:rsid w:val="005A527A"/>
    <w:rsid w:val="005A52D3"/>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807"/>
    <w:rsid w:val="005B6B1C"/>
    <w:rsid w:val="005B6D97"/>
    <w:rsid w:val="005B6F83"/>
    <w:rsid w:val="005B722A"/>
    <w:rsid w:val="005B740B"/>
    <w:rsid w:val="005B741F"/>
    <w:rsid w:val="005B743B"/>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22D"/>
    <w:rsid w:val="005C2472"/>
    <w:rsid w:val="005C2485"/>
    <w:rsid w:val="005C2736"/>
    <w:rsid w:val="005C2987"/>
    <w:rsid w:val="005C2FD7"/>
    <w:rsid w:val="005C32A8"/>
    <w:rsid w:val="005C3505"/>
    <w:rsid w:val="005C3A26"/>
    <w:rsid w:val="005C3A64"/>
    <w:rsid w:val="005C4523"/>
    <w:rsid w:val="005C469C"/>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DC3"/>
    <w:rsid w:val="005C7078"/>
    <w:rsid w:val="005C7111"/>
    <w:rsid w:val="005C71B2"/>
    <w:rsid w:val="005C7266"/>
    <w:rsid w:val="005C73DD"/>
    <w:rsid w:val="005C74FB"/>
    <w:rsid w:val="005C7B8F"/>
    <w:rsid w:val="005C7EA0"/>
    <w:rsid w:val="005D010A"/>
    <w:rsid w:val="005D036F"/>
    <w:rsid w:val="005D094F"/>
    <w:rsid w:val="005D0F79"/>
    <w:rsid w:val="005D0FC5"/>
    <w:rsid w:val="005D13E2"/>
    <w:rsid w:val="005D1491"/>
    <w:rsid w:val="005D15DC"/>
    <w:rsid w:val="005D1602"/>
    <w:rsid w:val="005D1A9F"/>
    <w:rsid w:val="005D1DC4"/>
    <w:rsid w:val="005D212E"/>
    <w:rsid w:val="005D2305"/>
    <w:rsid w:val="005D24D6"/>
    <w:rsid w:val="005D27B5"/>
    <w:rsid w:val="005D29FA"/>
    <w:rsid w:val="005D2B45"/>
    <w:rsid w:val="005D2CBA"/>
    <w:rsid w:val="005D2EDC"/>
    <w:rsid w:val="005D2F1D"/>
    <w:rsid w:val="005D2F9D"/>
    <w:rsid w:val="005D323E"/>
    <w:rsid w:val="005D3358"/>
    <w:rsid w:val="005D33D0"/>
    <w:rsid w:val="005D3701"/>
    <w:rsid w:val="005D38AE"/>
    <w:rsid w:val="005D38C3"/>
    <w:rsid w:val="005D3C74"/>
    <w:rsid w:val="005D3F69"/>
    <w:rsid w:val="005D3F8C"/>
    <w:rsid w:val="005D3FC4"/>
    <w:rsid w:val="005D428E"/>
    <w:rsid w:val="005D42EF"/>
    <w:rsid w:val="005D447D"/>
    <w:rsid w:val="005D44A0"/>
    <w:rsid w:val="005D4625"/>
    <w:rsid w:val="005D4AB9"/>
    <w:rsid w:val="005D4C4C"/>
    <w:rsid w:val="005D51C4"/>
    <w:rsid w:val="005D545D"/>
    <w:rsid w:val="005D5736"/>
    <w:rsid w:val="005D58D0"/>
    <w:rsid w:val="005D59E9"/>
    <w:rsid w:val="005D5AFB"/>
    <w:rsid w:val="005D5BEC"/>
    <w:rsid w:val="005D5EA4"/>
    <w:rsid w:val="005D644E"/>
    <w:rsid w:val="005D647C"/>
    <w:rsid w:val="005D6537"/>
    <w:rsid w:val="005D666E"/>
    <w:rsid w:val="005D673F"/>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1D"/>
    <w:rsid w:val="005E2EE1"/>
    <w:rsid w:val="005E2FAC"/>
    <w:rsid w:val="005E3284"/>
    <w:rsid w:val="005E3658"/>
    <w:rsid w:val="005E385F"/>
    <w:rsid w:val="005E3A28"/>
    <w:rsid w:val="005E3EE4"/>
    <w:rsid w:val="005E4169"/>
    <w:rsid w:val="005E4464"/>
    <w:rsid w:val="005E456B"/>
    <w:rsid w:val="005E47C6"/>
    <w:rsid w:val="005E47EC"/>
    <w:rsid w:val="005E4872"/>
    <w:rsid w:val="005E4A74"/>
    <w:rsid w:val="005E4B51"/>
    <w:rsid w:val="005E4BF3"/>
    <w:rsid w:val="005E4CFC"/>
    <w:rsid w:val="005E5038"/>
    <w:rsid w:val="005E5149"/>
    <w:rsid w:val="005E5886"/>
    <w:rsid w:val="005E5B81"/>
    <w:rsid w:val="005E5D05"/>
    <w:rsid w:val="005E61F0"/>
    <w:rsid w:val="005E6438"/>
    <w:rsid w:val="005E644C"/>
    <w:rsid w:val="005E6C9E"/>
    <w:rsid w:val="005E6FFB"/>
    <w:rsid w:val="005E719F"/>
    <w:rsid w:val="005E74D0"/>
    <w:rsid w:val="005E7633"/>
    <w:rsid w:val="005E7767"/>
    <w:rsid w:val="005E7A81"/>
    <w:rsid w:val="005E7C27"/>
    <w:rsid w:val="005E7DE5"/>
    <w:rsid w:val="005E7E21"/>
    <w:rsid w:val="005F01B3"/>
    <w:rsid w:val="005F02B4"/>
    <w:rsid w:val="005F0541"/>
    <w:rsid w:val="005F0547"/>
    <w:rsid w:val="005F05EC"/>
    <w:rsid w:val="005F06D7"/>
    <w:rsid w:val="005F06F1"/>
    <w:rsid w:val="005F078F"/>
    <w:rsid w:val="005F07ED"/>
    <w:rsid w:val="005F0A02"/>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D45"/>
    <w:rsid w:val="005F3FEE"/>
    <w:rsid w:val="005F41B2"/>
    <w:rsid w:val="005F42A3"/>
    <w:rsid w:val="005F46ED"/>
    <w:rsid w:val="005F4759"/>
    <w:rsid w:val="005F4C13"/>
    <w:rsid w:val="005F4EE3"/>
    <w:rsid w:val="005F52A7"/>
    <w:rsid w:val="005F533D"/>
    <w:rsid w:val="005F548F"/>
    <w:rsid w:val="005F5525"/>
    <w:rsid w:val="005F55DD"/>
    <w:rsid w:val="005F55F6"/>
    <w:rsid w:val="005F56AA"/>
    <w:rsid w:val="005F614F"/>
    <w:rsid w:val="005F618C"/>
    <w:rsid w:val="005F630E"/>
    <w:rsid w:val="005F69EA"/>
    <w:rsid w:val="005F6B39"/>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4A9"/>
    <w:rsid w:val="006067EF"/>
    <w:rsid w:val="0060689A"/>
    <w:rsid w:val="006068B7"/>
    <w:rsid w:val="006069F2"/>
    <w:rsid w:val="00606AA8"/>
    <w:rsid w:val="00606D9A"/>
    <w:rsid w:val="00606FA8"/>
    <w:rsid w:val="0060714F"/>
    <w:rsid w:val="00607227"/>
    <w:rsid w:val="0060724A"/>
    <w:rsid w:val="006073F1"/>
    <w:rsid w:val="0060766E"/>
    <w:rsid w:val="0060792A"/>
    <w:rsid w:val="006079B9"/>
    <w:rsid w:val="00607A85"/>
    <w:rsid w:val="00607D3B"/>
    <w:rsid w:val="0061009C"/>
    <w:rsid w:val="0061013F"/>
    <w:rsid w:val="006101DB"/>
    <w:rsid w:val="0061043E"/>
    <w:rsid w:val="00610445"/>
    <w:rsid w:val="0061044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A07"/>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98E"/>
    <w:rsid w:val="00625A1D"/>
    <w:rsid w:val="00626384"/>
    <w:rsid w:val="006263DF"/>
    <w:rsid w:val="006263F0"/>
    <w:rsid w:val="00626417"/>
    <w:rsid w:val="00626685"/>
    <w:rsid w:val="00626B3D"/>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CCD"/>
    <w:rsid w:val="00630E12"/>
    <w:rsid w:val="00630E6A"/>
    <w:rsid w:val="00630FF5"/>
    <w:rsid w:val="00631080"/>
    <w:rsid w:val="006311B3"/>
    <w:rsid w:val="006311D5"/>
    <w:rsid w:val="006315CA"/>
    <w:rsid w:val="0063166F"/>
    <w:rsid w:val="006317FC"/>
    <w:rsid w:val="00631888"/>
    <w:rsid w:val="00631C01"/>
    <w:rsid w:val="00631D25"/>
    <w:rsid w:val="00631F55"/>
    <w:rsid w:val="0063201D"/>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6EA2"/>
    <w:rsid w:val="006370ED"/>
    <w:rsid w:val="0063715A"/>
    <w:rsid w:val="0063769D"/>
    <w:rsid w:val="006377EC"/>
    <w:rsid w:val="006379D7"/>
    <w:rsid w:val="00637B13"/>
    <w:rsid w:val="00637BFB"/>
    <w:rsid w:val="00637DFC"/>
    <w:rsid w:val="006400BF"/>
    <w:rsid w:val="00640111"/>
    <w:rsid w:val="006405FB"/>
    <w:rsid w:val="006406D8"/>
    <w:rsid w:val="006407F3"/>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5F"/>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1E0"/>
    <w:rsid w:val="0064624E"/>
    <w:rsid w:val="00646372"/>
    <w:rsid w:val="0064685A"/>
    <w:rsid w:val="006468D4"/>
    <w:rsid w:val="00646BB6"/>
    <w:rsid w:val="00646CFD"/>
    <w:rsid w:val="00646DF8"/>
    <w:rsid w:val="00646E18"/>
    <w:rsid w:val="00646F66"/>
    <w:rsid w:val="00647739"/>
    <w:rsid w:val="00647768"/>
    <w:rsid w:val="00647790"/>
    <w:rsid w:val="00647A13"/>
    <w:rsid w:val="00647A19"/>
    <w:rsid w:val="00647A46"/>
    <w:rsid w:val="00650142"/>
    <w:rsid w:val="006503F7"/>
    <w:rsid w:val="00650551"/>
    <w:rsid w:val="00650565"/>
    <w:rsid w:val="0065059A"/>
    <w:rsid w:val="006505F3"/>
    <w:rsid w:val="006508EE"/>
    <w:rsid w:val="006509FD"/>
    <w:rsid w:val="00650A3B"/>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D22"/>
    <w:rsid w:val="00652E65"/>
    <w:rsid w:val="00652F87"/>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39A"/>
    <w:rsid w:val="0066045E"/>
    <w:rsid w:val="0066054F"/>
    <w:rsid w:val="006607C0"/>
    <w:rsid w:val="00660876"/>
    <w:rsid w:val="00660FA2"/>
    <w:rsid w:val="006610B7"/>
    <w:rsid w:val="00661233"/>
    <w:rsid w:val="006613A6"/>
    <w:rsid w:val="00661459"/>
    <w:rsid w:val="00661601"/>
    <w:rsid w:val="0066165B"/>
    <w:rsid w:val="006617EC"/>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F7"/>
    <w:rsid w:val="00663C05"/>
    <w:rsid w:val="00663D35"/>
    <w:rsid w:val="00663E35"/>
    <w:rsid w:val="00663F47"/>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506"/>
    <w:rsid w:val="006666AD"/>
    <w:rsid w:val="006669E3"/>
    <w:rsid w:val="00666A87"/>
    <w:rsid w:val="00666E11"/>
    <w:rsid w:val="00666E40"/>
    <w:rsid w:val="006670BB"/>
    <w:rsid w:val="006671F7"/>
    <w:rsid w:val="0066724F"/>
    <w:rsid w:val="006675B5"/>
    <w:rsid w:val="00667638"/>
    <w:rsid w:val="00667769"/>
    <w:rsid w:val="00667951"/>
    <w:rsid w:val="00667A4C"/>
    <w:rsid w:val="00667B69"/>
    <w:rsid w:val="00667E79"/>
    <w:rsid w:val="00667EE7"/>
    <w:rsid w:val="00667F22"/>
    <w:rsid w:val="00667F28"/>
    <w:rsid w:val="006703CB"/>
    <w:rsid w:val="00670433"/>
    <w:rsid w:val="00670922"/>
    <w:rsid w:val="00670995"/>
    <w:rsid w:val="00670BE1"/>
    <w:rsid w:val="00670E32"/>
    <w:rsid w:val="00670EAB"/>
    <w:rsid w:val="00670EEE"/>
    <w:rsid w:val="0067104F"/>
    <w:rsid w:val="00671219"/>
    <w:rsid w:val="006713F9"/>
    <w:rsid w:val="006715EA"/>
    <w:rsid w:val="00671729"/>
    <w:rsid w:val="00671A03"/>
    <w:rsid w:val="00671A56"/>
    <w:rsid w:val="00671D8D"/>
    <w:rsid w:val="0067218F"/>
    <w:rsid w:val="00672386"/>
    <w:rsid w:val="00672489"/>
    <w:rsid w:val="00672544"/>
    <w:rsid w:val="006726BC"/>
    <w:rsid w:val="006729B2"/>
    <w:rsid w:val="00672D8A"/>
    <w:rsid w:val="00672E48"/>
    <w:rsid w:val="00672F93"/>
    <w:rsid w:val="00672F9C"/>
    <w:rsid w:val="0067318F"/>
    <w:rsid w:val="00673247"/>
    <w:rsid w:val="00673276"/>
    <w:rsid w:val="006732E3"/>
    <w:rsid w:val="006735C1"/>
    <w:rsid w:val="00673697"/>
    <w:rsid w:val="006736A7"/>
    <w:rsid w:val="00673AF4"/>
    <w:rsid w:val="00673B57"/>
    <w:rsid w:val="00674003"/>
    <w:rsid w:val="006741F2"/>
    <w:rsid w:val="006742A5"/>
    <w:rsid w:val="006742FC"/>
    <w:rsid w:val="0067467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6C39"/>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A"/>
    <w:rsid w:val="0068066F"/>
    <w:rsid w:val="006809D9"/>
    <w:rsid w:val="00680A7C"/>
    <w:rsid w:val="00680C88"/>
    <w:rsid w:val="00680D5E"/>
    <w:rsid w:val="00680F0C"/>
    <w:rsid w:val="00680F2C"/>
    <w:rsid w:val="00680FA5"/>
    <w:rsid w:val="00681003"/>
    <w:rsid w:val="0068130D"/>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C41"/>
    <w:rsid w:val="00682D2E"/>
    <w:rsid w:val="00682D50"/>
    <w:rsid w:val="00682DA0"/>
    <w:rsid w:val="00682FEF"/>
    <w:rsid w:val="006830BE"/>
    <w:rsid w:val="00683309"/>
    <w:rsid w:val="0068366B"/>
    <w:rsid w:val="006838B4"/>
    <w:rsid w:val="006839BF"/>
    <w:rsid w:val="00683D44"/>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2DF"/>
    <w:rsid w:val="006857F0"/>
    <w:rsid w:val="0068590A"/>
    <w:rsid w:val="00685AC0"/>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612"/>
    <w:rsid w:val="0069066A"/>
    <w:rsid w:val="00691448"/>
    <w:rsid w:val="006915F8"/>
    <w:rsid w:val="006916C6"/>
    <w:rsid w:val="00691ACF"/>
    <w:rsid w:val="00691E97"/>
    <w:rsid w:val="00691EDE"/>
    <w:rsid w:val="006922FF"/>
    <w:rsid w:val="0069251E"/>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05"/>
    <w:rsid w:val="00695695"/>
    <w:rsid w:val="006956F6"/>
    <w:rsid w:val="006959E7"/>
    <w:rsid w:val="006959F4"/>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B9F"/>
    <w:rsid w:val="00697C28"/>
    <w:rsid w:val="00697EE7"/>
    <w:rsid w:val="00697FB6"/>
    <w:rsid w:val="006A019F"/>
    <w:rsid w:val="006A03C1"/>
    <w:rsid w:val="006A049A"/>
    <w:rsid w:val="006A0601"/>
    <w:rsid w:val="006A0753"/>
    <w:rsid w:val="006A08FB"/>
    <w:rsid w:val="006A0CAA"/>
    <w:rsid w:val="006A0DF4"/>
    <w:rsid w:val="006A0FE7"/>
    <w:rsid w:val="006A1122"/>
    <w:rsid w:val="006A114B"/>
    <w:rsid w:val="006A11B7"/>
    <w:rsid w:val="006A11D9"/>
    <w:rsid w:val="006A13F5"/>
    <w:rsid w:val="006A16A8"/>
    <w:rsid w:val="006A185B"/>
    <w:rsid w:val="006A233E"/>
    <w:rsid w:val="006A2586"/>
    <w:rsid w:val="006A25ED"/>
    <w:rsid w:val="006A280B"/>
    <w:rsid w:val="006A296C"/>
    <w:rsid w:val="006A29D4"/>
    <w:rsid w:val="006A2AC4"/>
    <w:rsid w:val="006A2B50"/>
    <w:rsid w:val="006A2EA8"/>
    <w:rsid w:val="006A319E"/>
    <w:rsid w:val="006A3219"/>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073"/>
    <w:rsid w:val="006B616B"/>
    <w:rsid w:val="006B6472"/>
    <w:rsid w:val="006B6B17"/>
    <w:rsid w:val="006B6BE3"/>
    <w:rsid w:val="006B6FF6"/>
    <w:rsid w:val="006B70BF"/>
    <w:rsid w:val="006B7238"/>
    <w:rsid w:val="006B74AD"/>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A1F"/>
    <w:rsid w:val="006D3A32"/>
    <w:rsid w:val="006D3CA6"/>
    <w:rsid w:val="006D3E13"/>
    <w:rsid w:val="006D3FCD"/>
    <w:rsid w:val="006D41CA"/>
    <w:rsid w:val="006D431A"/>
    <w:rsid w:val="006D44F4"/>
    <w:rsid w:val="006D48C5"/>
    <w:rsid w:val="006D4C46"/>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0"/>
    <w:rsid w:val="006D6028"/>
    <w:rsid w:val="006D64B9"/>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7AE"/>
    <w:rsid w:val="006E3836"/>
    <w:rsid w:val="006E3B72"/>
    <w:rsid w:val="006E3C49"/>
    <w:rsid w:val="006E3D12"/>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73D"/>
    <w:rsid w:val="006E67AB"/>
    <w:rsid w:val="006E67CC"/>
    <w:rsid w:val="006E68DE"/>
    <w:rsid w:val="006E6BA5"/>
    <w:rsid w:val="006E6C07"/>
    <w:rsid w:val="006E6E2A"/>
    <w:rsid w:val="006E6F04"/>
    <w:rsid w:val="006E6FE9"/>
    <w:rsid w:val="006E705C"/>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6B5"/>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71"/>
    <w:rsid w:val="006F26AD"/>
    <w:rsid w:val="006F282D"/>
    <w:rsid w:val="006F2C5B"/>
    <w:rsid w:val="006F2D3F"/>
    <w:rsid w:val="006F2E87"/>
    <w:rsid w:val="006F2FB1"/>
    <w:rsid w:val="006F341D"/>
    <w:rsid w:val="006F369C"/>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5C12"/>
    <w:rsid w:val="006F601D"/>
    <w:rsid w:val="006F6278"/>
    <w:rsid w:val="006F629D"/>
    <w:rsid w:val="006F63DD"/>
    <w:rsid w:val="006F6582"/>
    <w:rsid w:val="006F698C"/>
    <w:rsid w:val="006F6A64"/>
    <w:rsid w:val="006F6CE4"/>
    <w:rsid w:val="006F6D32"/>
    <w:rsid w:val="006F6DEB"/>
    <w:rsid w:val="006F700F"/>
    <w:rsid w:val="006F7440"/>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283"/>
    <w:rsid w:val="007025FF"/>
    <w:rsid w:val="00702902"/>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FAC"/>
    <w:rsid w:val="00706101"/>
    <w:rsid w:val="007064E7"/>
    <w:rsid w:val="0070650E"/>
    <w:rsid w:val="00706518"/>
    <w:rsid w:val="007067B0"/>
    <w:rsid w:val="00706A82"/>
    <w:rsid w:val="00706B71"/>
    <w:rsid w:val="00707072"/>
    <w:rsid w:val="00707074"/>
    <w:rsid w:val="00707085"/>
    <w:rsid w:val="007070DA"/>
    <w:rsid w:val="0070715B"/>
    <w:rsid w:val="0070718C"/>
    <w:rsid w:val="00707242"/>
    <w:rsid w:val="00707511"/>
    <w:rsid w:val="00707888"/>
    <w:rsid w:val="00707C30"/>
    <w:rsid w:val="00707D61"/>
    <w:rsid w:val="0071056A"/>
    <w:rsid w:val="007105A8"/>
    <w:rsid w:val="00710821"/>
    <w:rsid w:val="0071085B"/>
    <w:rsid w:val="00710925"/>
    <w:rsid w:val="00710941"/>
    <w:rsid w:val="00710BCC"/>
    <w:rsid w:val="00710FF5"/>
    <w:rsid w:val="0071130D"/>
    <w:rsid w:val="00711312"/>
    <w:rsid w:val="00711754"/>
    <w:rsid w:val="007118DC"/>
    <w:rsid w:val="00711DC6"/>
    <w:rsid w:val="00712127"/>
    <w:rsid w:val="0071215A"/>
    <w:rsid w:val="0071217D"/>
    <w:rsid w:val="00712254"/>
    <w:rsid w:val="00712287"/>
    <w:rsid w:val="0071234A"/>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59B"/>
    <w:rsid w:val="007148D3"/>
    <w:rsid w:val="00714950"/>
    <w:rsid w:val="0071497D"/>
    <w:rsid w:val="00714CA8"/>
    <w:rsid w:val="00714CB4"/>
    <w:rsid w:val="00715107"/>
    <w:rsid w:val="00715361"/>
    <w:rsid w:val="0071547F"/>
    <w:rsid w:val="0071557B"/>
    <w:rsid w:val="007156BA"/>
    <w:rsid w:val="00715B9A"/>
    <w:rsid w:val="00715E3E"/>
    <w:rsid w:val="00715EEA"/>
    <w:rsid w:val="00715F59"/>
    <w:rsid w:val="0071615D"/>
    <w:rsid w:val="0071629F"/>
    <w:rsid w:val="007163E3"/>
    <w:rsid w:val="007166DC"/>
    <w:rsid w:val="007168B1"/>
    <w:rsid w:val="007169EE"/>
    <w:rsid w:val="0071724C"/>
    <w:rsid w:val="007172BF"/>
    <w:rsid w:val="007172D8"/>
    <w:rsid w:val="00717373"/>
    <w:rsid w:val="00717433"/>
    <w:rsid w:val="007177D4"/>
    <w:rsid w:val="00717BE7"/>
    <w:rsid w:val="00717DBF"/>
    <w:rsid w:val="00717F77"/>
    <w:rsid w:val="00720133"/>
    <w:rsid w:val="0072060D"/>
    <w:rsid w:val="00720803"/>
    <w:rsid w:val="0072084D"/>
    <w:rsid w:val="0072097A"/>
    <w:rsid w:val="00720D7C"/>
    <w:rsid w:val="00720EBD"/>
    <w:rsid w:val="00720EBF"/>
    <w:rsid w:val="00720EEB"/>
    <w:rsid w:val="00720FBA"/>
    <w:rsid w:val="007212C0"/>
    <w:rsid w:val="00721312"/>
    <w:rsid w:val="00721944"/>
    <w:rsid w:val="00721CB5"/>
    <w:rsid w:val="00721FB1"/>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B85"/>
    <w:rsid w:val="00725E5B"/>
    <w:rsid w:val="00725F61"/>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FFC"/>
    <w:rsid w:val="00730A1A"/>
    <w:rsid w:val="00730A9F"/>
    <w:rsid w:val="00730BEE"/>
    <w:rsid w:val="00730D5B"/>
    <w:rsid w:val="00730F0E"/>
    <w:rsid w:val="0073143D"/>
    <w:rsid w:val="00731534"/>
    <w:rsid w:val="007315BF"/>
    <w:rsid w:val="0073220E"/>
    <w:rsid w:val="00732353"/>
    <w:rsid w:val="00732626"/>
    <w:rsid w:val="007326CA"/>
    <w:rsid w:val="0073281B"/>
    <w:rsid w:val="00732B41"/>
    <w:rsid w:val="00732CE9"/>
    <w:rsid w:val="00732EBA"/>
    <w:rsid w:val="00733125"/>
    <w:rsid w:val="007334CA"/>
    <w:rsid w:val="00733631"/>
    <w:rsid w:val="00733744"/>
    <w:rsid w:val="00733AFC"/>
    <w:rsid w:val="00733BB2"/>
    <w:rsid w:val="00733D1F"/>
    <w:rsid w:val="00733D36"/>
    <w:rsid w:val="00733E09"/>
    <w:rsid w:val="00733E70"/>
    <w:rsid w:val="00733FC6"/>
    <w:rsid w:val="00734032"/>
    <w:rsid w:val="007342AA"/>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22EE"/>
    <w:rsid w:val="007424FB"/>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2FF3"/>
    <w:rsid w:val="0075307C"/>
    <w:rsid w:val="0075310D"/>
    <w:rsid w:val="0075341D"/>
    <w:rsid w:val="007537C5"/>
    <w:rsid w:val="00753F94"/>
    <w:rsid w:val="00753FEF"/>
    <w:rsid w:val="00754250"/>
    <w:rsid w:val="007542DE"/>
    <w:rsid w:val="00754335"/>
    <w:rsid w:val="0075453F"/>
    <w:rsid w:val="007547F0"/>
    <w:rsid w:val="0075483E"/>
    <w:rsid w:val="00754D85"/>
    <w:rsid w:val="00754E56"/>
    <w:rsid w:val="00754EA7"/>
    <w:rsid w:val="007550E2"/>
    <w:rsid w:val="00755154"/>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6F9"/>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87C"/>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B46"/>
    <w:rsid w:val="00763BD0"/>
    <w:rsid w:val="00764411"/>
    <w:rsid w:val="00764565"/>
    <w:rsid w:val="00764B77"/>
    <w:rsid w:val="00764E84"/>
    <w:rsid w:val="00765281"/>
    <w:rsid w:val="0076534D"/>
    <w:rsid w:val="00765506"/>
    <w:rsid w:val="0076558D"/>
    <w:rsid w:val="0076598F"/>
    <w:rsid w:val="00765B5A"/>
    <w:rsid w:val="00765B7D"/>
    <w:rsid w:val="00765E39"/>
    <w:rsid w:val="00765EC7"/>
    <w:rsid w:val="00765EE3"/>
    <w:rsid w:val="00766475"/>
    <w:rsid w:val="00766BAD"/>
    <w:rsid w:val="007675CC"/>
    <w:rsid w:val="00767661"/>
    <w:rsid w:val="00767A96"/>
    <w:rsid w:val="00767D5B"/>
    <w:rsid w:val="00770208"/>
    <w:rsid w:val="007702A9"/>
    <w:rsid w:val="007703AA"/>
    <w:rsid w:val="007706F8"/>
    <w:rsid w:val="00771026"/>
    <w:rsid w:val="00771449"/>
    <w:rsid w:val="00771B47"/>
    <w:rsid w:val="00771B81"/>
    <w:rsid w:val="00771BE5"/>
    <w:rsid w:val="00771D95"/>
    <w:rsid w:val="00771FFA"/>
    <w:rsid w:val="00772146"/>
    <w:rsid w:val="007724E1"/>
    <w:rsid w:val="0077263F"/>
    <w:rsid w:val="00772725"/>
    <w:rsid w:val="007729A2"/>
    <w:rsid w:val="00772A1F"/>
    <w:rsid w:val="00772AD2"/>
    <w:rsid w:val="00772AE7"/>
    <w:rsid w:val="00772AEA"/>
    <w:rsid w:val="00772CA4"/>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3F3"/>
    <w:rsid w:val="007754A7"/>
    <w:rsid w:val="0077556B"/>
    <w:rsid w:val="007755F2"/>
    <w:rsid w:val="007755F4"/>
    <w:rsid w:val="00775C67"/>
    <w:rsid w:val="00775C9F"/>
    <w:rsid w:val="00775DC9"/>
    <w:rsid w:val="00775E59"/>
    <w:rsid w:val="00775ECB"/>
    <w:rsid w:val="00775ED0"/>
    <w:rsid w:val="00776594"/>
    <w:rsid w:val="007766D8"/>
    <w:rsid w:val="00776971"/>
    <w:rsid w:val="00776C82"/>
    <w:rsid w:val="00776CAA"/>
    <w:rsid w:val="00776D37"/>
    <w:rsid w:val="00776E7C"/>
    <w:rsid w:val="00776EF4"/>
    <w:rsid w:val="00776F45"/>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7B"/>
    <w:rsid w:val="00782390"/>
    <w:rsid w:val="007823F8"/>
    <w:rsid w:val="0078260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0B7"/>
    <w:rsid w:val="00787116"/>
    <w:rsid w:val="0078711C"/>
    <w:rsid w:val="007871E1"/>
    <w:rsid w:val="007872A1"/>
    <w:rsid w:val="0078772B"/>
    <w:rsid w:val="0078786F"/>
    <w:rsid w:val="00787B6B"/>
    <w:rsid w:val="00787B89"/>
    <w:rsid w:val="00787C8B"/>
    <w:rsid w:val="007904A3"/>
    <w:rsid w:val="00790831"/>
    <w:rsid w:val="00790B8A"/>
    <w:rsid w:val="00790C12"/>
    <w:rsid w:val="00790D6C"/>
    <w:rsid w:val="00791190"/>
    <w:rsid w:val="007911EB"/>
    <w:rsid w:val="00791283"/>
    <w:rsid w:val="0079175B"/>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6B5"/>
    <w:rsid w:val="00794848"/>
    <w:rsid w:val="00794A7B"/>
    <w:rsid w:val="00794BB2"/>
    <w:rsid w:val="00794D2F"/>
    <w:rsid w:val="00794E30"/>
    <w:rsid w:val="00794E9C"/>
    <w:rsid w:val="00795248"/>
    <w:rsid w:val="007952AC"/>
    <w:rsid w:val="00795378"/>
    <w:rsid w:val="00795434"/>
    <w:rsid w:val="007954FF"/>
    <w:rsid w:val="007955D6"/>
    <w:rsid w:val="00795621"/>
    <w:rsid w:val="007956FA"/>
    <w:rsid w:val="0079580F"/>
    <w:rsid w:val="007958ED"/>
    <w:rsid w:val="0079595E"/>
    <w:rsid w:val="00795A51"/>
    <w:rsid w:val="00795B4F"/>
    <w:rsid w:val="00795C92"/>
    <w:rsid w:val="00795DFE"/>
    <w:rsid w:val="00795EC0"/>
    <w:rsid w:val="00795ECC"/>
    <w:rsid w:val="00795EE2"/>
    <w:rsid w:val="0079605B"/>
    <w:rsid w:val="0079607C"/>
    <w:rsid w:val="0079617B"/>
    <w:rsid w:val="007961EE"/>
    <w:rsid w:val="00796231"/>
    <w:rsid w:val="007962D6"/>
    <w:rsid w:val="00796510"/>
    <w:rsid w:val="007969A4"/>
    <w:rsid w:val="00796EEF"/>
    <w:rsid w:val="00796F89"/>
    <w:rsid w:val="0079706F"/>
    <w:rsid w:val="007970A9"/>
    <w:rsid w:val="0079710A"/>
    <w:rsid w:val="00797349"/>
    <w:rsid w:val="0079741E"/>
    <w:rsid w:val="00797536"/>
    <w:rsid w:val="0079777F"/>
    <w:rsid w:val="0079781E"/>
    <w:rsid w:val="00797A84"/>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5E"/>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88"/>
    <w:rsid w:val="007A4E92"/>
    <w:rsid w:val="007A5055"/>
    <w:rsid w:val="007A5151"/>
    <w:rsid w:val="007A521D"/>
    <w:rsid w:val="007A5653"/>
    <w:rsid w:val="007A5794"/>
    <w:rsid w:val="007A5841"/>
    <w:rsid w:val="007A58A6"/>
    <w:rsid w:val="007A5911"/>
    <w:rsid w:val="007A5B8D"/>
    <w:rsid w:val="007A5D6A"/>
    <w:rsid w:val="007A5F88"/>
    <w:rsid w:val="007A614C"/>
    <w:rsid w:val="007A619C"/>
    <w:rsid w:val="007A67A4"/>
    <w:rsid w:val="007A67EB"/>
    <w:rsid w:val="007A6A65"/>
    <w:rsid w:val="007A703E"/>
    <w:rsid w:val="007A74CD"/>
    <w:rsid w:val="007A7703"/>
    <w:rsid w:val="007A77CD"/>
    <w:rsid w:val="007A77CF"/>
    <w:rsid w:val="007A7D34"/>
    <w:rsid w:val="007B0039"/>
    <w:rsid w:val="007B0838"/>
    <w:rsid w:val="007B088A"/>
    <w:rsid w:val="007B08B2"/>
    <w:rsid w:val="007B0AC7"/>
    <w:rsid w:val="007B0B0A"/>
    <w:rsid w:val="007B0B62"/>
    <w:rsid w:val="007B0D2C"/>
    <w:rsid w:val="007B0FB7"/>
    <w:rsid w:val="007B10BE"/>
    <w:rsid w:val="007B1152"/>
    <w:rsid w:val="007B1173"/>
    <w:rsid w:val="007B121B"/>
    <w:rsid w:val="007B131A"/>
    <w:rsid w:val="007B133A"/>
    <w:rsid w:val="007B1377"/>
    <w:rsid w:val="007B137D"/>
    <w:rsid w:val="007B1AC4"/>
    <w:rsid w:val="007B1D37"/>
    <w:rsid w:val="007B1F2D"/>
    <w:rsid w:val="007B20CB"/>
    <w:rsid w:val="007B20DD"/>
    <w:rsid w:val="007B226B"/>
    <w:rsid w:val="007B24BA"/>
    <w:rsid w:val="007B257D"/>
    <w:rsid w:val="007B270B"/>
    <w:rsid w:val="007B27B0"/>
    <w:rsid w:val="007B27FB"/>
    <w:rsid w:val="007B29EF"/>
    <w:rsid w:val="007B2A09"/>
    <w:rsid w:val="007B2FB7"/>
    <w:rsid w:val="007B31E0"/>
    <w:rsid w:val="007B3528"/>
    <w:rsid w:val="007B35E8"/>
    <w:rsid w:val="007B3748"/>
    <w:rsid w:val="007B379D"/>
    <w:rsid w:val="007B37ED"/>
    <w:rsid w:val="007B3C30"/>
    <w:rsid w:val="007B3D2D"/>
    <w:rsid w:val="007B3D72"/>
    <w:rsid w:val="007B3EEF"/>
    <w:rsid w:val="007B4167"/>
    <w:rsid w:val="007B43B5"/>
    <w:rsid w:val="007B4727"/>
    <w:rsid w:val="007B47A9"/>
    <w:rsid w:val="007B493F"/>
    <w:rsid w:val="007B4B34"/>
    <w:rsid w:val="007B4C79"/>
    <w:rsid w:val="007B4D8B"/>
    <w:rsid w:val="007B4FAF"/>
    <w:rsid w:val="007B50AE"/>
    <w:rsid w:val="007B51DF"/>
    <w:rsid w:val="007B521E"/>
    <w:rsid w:val="007B5426"/>
    <w:rsid w:val="007B55F9"/>
    <w:rsid w:val="007B579E"/>
    <w:rsid w:val="007B5979"/>
    <w:rsid w:val="007B598D"/>
    <w:rsid w:val="007B5995"/>
    <w:rsid w:val="007B5D40"/>
    <w:rsid w:val="007B5DF9"/>
    <w:rsid w:val="007B6452"/>
    <w:rsid w:val="007B67BB"/>
    <w:rsid w:val="007B6989"/>
    <w:rsid w:val="007B69E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DB5"/>
    <w:rsid w:val="007B7E97"/>
    <w:rsid w:val="007C0075"/>
    <w:rsid w:val="007C05DD"/>
    <w:rsid w:val="007C05F2"/>
    <w:rsid w:val="007C0CA2"/>
    <w:rsid w:val="007C0D25"/>
    <w:rsid w:val="007C124E"/>
    <w:rsid w:val="007C13E2"/>
    <w:rsid w:val="007C1750"/>
    <w:rsid w:val="007C19A1"/>
    <w:rsid w:val="007C1B27"/>
    <w:rsid w:val="007C1D42"/>
    <w:rsid w:val="007C1D7C"/>
    <w:rsid w:val="007C1DB6"/>
    <w:rsid w:val="007C1EA5"/>
    <w:rsid w:val="007C213D"/>
    <w:rsid w:val="007C2253"/>
    <w:rsid w:val="007C23F8"/>
    <w:rsid w:val="007C245B"/>
    <w:rsid w:val="007C2E15"/>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513E"/>
    <w:rsid w:val="007C5302"/>
    <w:rsid w:val="007C5325"/>
    <w:rsid w:val="007C5AE4"/>
    <w:rsid w:val="007C5D4A"/>
    <w:rsid w:val="007C5F6D"/>
    <w:rsid w:val="007C60BF"/>
    <w:rsid w:val="007C6873"/>
    <w:rsid w:val="007C69B5"/>
    <w:rsid w:val="007C6A07"/>
    <w:rsid w:val="007C6AE6"/>
    <w:rsid w:val="007C6B14"/>
    <w:rsid w:val="007C6D65"/>
    <w:rsid w:val="007C6DD4"/>
    <w:rsid w:val="007C6DE4"/>
    <w:rsid w:val="007C7074"/>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78"/>
    <w:rsid w:val="007D1DD1"/>
    <w:rsid w:val="007D217A"/>
    <w:rsid w:val="007D21E8"/>
    <w:rsid w:val="007D22BF"/>
    <w:rsid w:val="007D2476"/>
    <w:rsid w:val="007D2592"/>
    <w:rsid w:val="007D26F8"/>
    <w:rsid w:val="007D29CE"/>
    <w:rsid w:val="007D2B2F"/>
    <w:rsid w:val="007D347D"/>
    <w:rsid w:val="007D34F3"/>
    <w:rsid w:val="007D38BA"/>
    <w:rsid w:val="007D3DBD"/>
    <w:rsid w:val="007D404C"/>
    <w:rsid w:val="007D498C"/>
    <w:rsid w:val="007D4D4B"/>
    <w:rsid w:val="007D4DDD"/>
    <w:rsid w:val="007D4E40"/>
    <w:rsid w:val="007D4E41"/>
    <w:rsid w:val="007D51D9"/>
    <w:rsid w:val="007D5216"/>
    <w:rsid w:val="007D5395"/>
    <w:rsid w:val="007D554A"/>
    <w:rsid w:val="007D57CB"/>
    <w:rsid w:val="007D58DA"/>
    <w:rsid w:val="007D5901"/>
    <w:rsid w:val="007D62F4"/>
    <w:rsid w:val="007D683E"/>
    <w:rsid w:val="007D68F7"/>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4CD"/>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A8"/>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37E"/>
    <w:rsid w:val="007F5418"/>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8A5"/>
    <w:rsid w:val="007F79C6"/>
    <w:rsid w:val="007F7ABF"/>
    <w:rsid w:val="007F7B1C"/>
    <w:rsid w:val="007F7BC4"/>
    <w:rsid w:val="007F7C05"/>
    <w:rsid w:val="008002CC"/>
    <w:rsid w:val="008002F9"/>
    <w:rsid w:val="00800456"/>
    <w:rsid w:val="00800A2B"/>
    <w:rsid w:val="00800F3A"/>
    <w:rsid w:val="008011D4"/>
    <w:rsid w:val="008012EF"/>
    <w:rsid w:val="0080135F"/>
    <w:rsid w:val="008015EC"/>
    <w:rsid w:val="008016AC"/>
    <w:rsid w:val="008017CF"/>
    <w:rsid w:val="0080196A"/>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E4C"/>
    <w:rsid w:val="00806FB9"/>
    <w:rsid w:val="0080734E"/>
    <w:rsid w:val="008073A6"/>
    <w:rsid w:val="0080757A"/>
    <w:rsid w:val="008076CA"/>
    <w:rsid w:val="00807786"/>
    <w:rsid w:val="00807850"/>
    <w:rsid w:val="00807855"/>
    <w:rsid w:val="008079AB"/>
    <w:rsid w:val="00807B21"/>
    <w:rsid w:val="00807DFB"/>
    <w:rsid w:val="00807E11"/>
    <w:rsid w:val="00807E43"/>
    <w:rsid w:val="00807E65"/>
    <w:rsid w:val="00807EEB"/>
    <w:rsid w:val="00807F3F"/>
    <w:rsid w:val="00807FF8"/>
    <w:rsid w:val="008100F3"/>
    <w:rsid w:val="0081022C"/>
    <w:rsid w:val="00810594"/>
    <w:rsid w:val="008107DC"/>
    <w:rsid w:val="00810A88"/>
    <w:rsid w:val="00810AAF"/>
    <w:rsid w:val="00810ABC"/>
    <w:rsid w:val="00810AD3"/>
    <w:rsid w:val="00810B34"/>
    <w:rsid w:val="00810C5E"/>
    <w:rsid w:val="00810C92"/>
    <w:rsid w:val="008111B7"/>
    <w:rsid w:val="00811353"/>
    <w:rsid w:val="0081147A"/>
    <w:rsid w:val="00811495"/>
    <w:rsid w:val="0081155C"/>
    <w:rsid w:val="00811686"/>
    <w:rsid w:val="00811A88"/>
    <w:rsid w:val="00811F44"/>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7026"/>
    <w:rsid w:val="00817196"/>
    <w:rsid w:val="008171C3"/>
    <w:rsid w:val="008174E1"/>
    <w:rsid w:val="008179FA"/>
    <w:rsid w:val="00817A60"/>
    <w:rsid w:val="00817C25"/>
    <w:rsid w:val="00817C49"/>
    <w:rsid w:val="0082003D"/>
    <w:rsid w:val="008200C8"/>
    <w:rsid w:val="008204C7"/>
    <w:rsid w:val="00820B87"/>
    <w:rsid w:val="00820C64"/>
    <w:rsid w:val="00820E78"/>
    <w:rsid w:val="00820F67"/>
    <w:rsid w:val="008210D8"/>
    <w:rsid w:val="008211BB"/>
    <w:rsid w:val="0082189F"/>
    <w:rsid w:val="00821B70"/>
    <w:rsid w:val="00821BE5"/>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DB"/>
    <w:rsid w:val="0082374B"/>
    <w:rsid w:val="00823752"/>
    <w:rsid w:val="00823798"/>
    <w:rsid w:val="00823BBE"/>
    <w:rsid w:val="00823F97"/>
    <w:rsid w:val="008240BE"/>
    <w:rsid w:val="0082419C"/>
    <w:rsid w:val="0082437F"/>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61E"/>
    <w:rsid w:val="008268F6"/>
    <w:rsid w:val="0082693D"/>
    <w:rsid w:val="00826949"/>
    <w:rsid w:val="00826B0B"/>
    <w:rsid w:val="00826B49"/>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0FB5"/>
    <w:rsid w:val="00831081"/>
    <w:rsid w:val="008310F1"/>
    <w:rsid w:val="008319FD"/>
    <w:rsid w:val="00831BC2"/>
    <w:rsid w:val="00831BEC"/>
    <w:rsid w:val="00831E35"/>
    <w:rsid w:val="00831EEE"/>
    <w:rsid w:val="00832145"/>
    <w:rsid w:val="00832169"/>
    <w:rsid w:val="008321BC"/>
    <w:rsid w:val="0083231B"/>
    <w:rsid w:val="0083272F"/>
    <w:rsid w:val="00832970"/>
    <w:rsid w:val="00832BC3"/>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AC7"/>
    <w:rsid w:val="00835F9B"/>
    <w:rsid w:val="00836D2E"/>
    <w:rsid w:val="00837180"/>
    <w:rsid w:val="008371ED"/>
    <w:rsid w:val="008372E7"/>
    <w:rsid w:val="0083741C"/>
    <w:rsid w:val="00837620"/>
    <w:rsid w:val="008376AC"/>
    <w:rsid w:val="00837BD6"/>
    <w:rsid w:val="00837BD7"/>
    <w:rsid w:val="00837ED0"/>
    <w:rsid w:val="00837F9A"/>
    <w:rsid w:val="008400AB"/>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36F"/>
    <w:rsid w:val="00842423"/>
    <w:rsid w:val="00842544"/>
    <w:rsid w:val="008425D7"/>
    <w:rsid w:val="00842665"/>
    <w:rsid w:val="008426DD"/>
    <w:rsid w:val="008428F2"/>
    <w:rsid w:val="00842FFE"/>
    <w:rsid w:val="00843146"/>
    <w:rsid w:val="0084361E"/>
    <w:rsid w:val="0084371D"/>
    <w:rsid w:val="00843B28"/>
    <w:rsid w:val="00843B48"/>
    <w:rsid w:val="00843FB7"/>
    <w:rsid w:val="00844003"/>
    <w:rsid w:val="0084426C"/>
    <w:rsid w:val="008443AD"/>
    <w:rsid w:val="00844496"/>
    <w:rsid w:val="008444E8"/>
    <w:rsid w:val="0084450E"/>
    <w:rsid w:val="008446CD"/>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996"/>
    <w:rsid w:val="00853B6C"/>
    <w:rsid w:val="00853E6D"/>
    <w:rsid w:val="0085408C"/>
    <w:rsid w:val="00854D1B"/>
    <w:rsid w:val="00854E53"/>
    <w:rsid w:val="00855A38"/>
    <w:rsid w:val="00855CA3"/>
    <w:rsid w:val="00855E7F"/>
    <w:rsid w:val="00856001"/>
    <w:rsid w:val="0085637B"/>
    <w:rsid w:val="0085676A"/>
    <w:rsid w:val="00856837"/>
    <w:rsid w:val="00856911"/>
    <w:rsid w:val="00856B21"/>
    <w:rsid w:val="00856B93"/>
    <w:rsid w:val="00856BBF"/>
    <w:rsid w:val="00856C24"/>
    <w:rsid w:val="00856EE1"/>
    <w:rsid w:val="00857335"/>
    <w:rsid w:val="008574CA"/>
    <w:rsid w:val="008577DF"/>
    <w:rsid w:val="008579D2"/>
    <w:rsid w:val="00857DC2"/>
    <w:rsid w:val="00857F9F"/>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C0F"/>
    <w:rsid w:val="00861CFE"/>
    <w:rsid w:val="00862329"/>
    <w:rsid w:val="00862AF1"/>
    <w:rsid w:val="00862C4C"/>
    <w:rsid w:val="00862DF4"/>
    <w:rsid w:val="00862E58"/>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6A"/>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267"/>
    <w:rsid w:val="00873653"/>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28"/>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4E1E"/>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13F4"/>
    <w:rsid w:val="008916A1"/>
    <w:rsid w:val="0089190A"/>
    <w:rsid w:val="00891BB8"/>
    <w:rsid w:val="00891C63"/>
    <w:rsid w:val="00892156"/>
    <w:rsid w:val="008921AB"/>
    <w:rsid w:val="0089225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A88"/>
    <w:rsid w:val="00894E01"/>
    <w:rsid w:val="00894FEB"/>
    <w:rsid w:val="00895386"/>
    <w:rsid w:val="00895391"/>
    <w:rsid w:val="008953DF"/>
    <w:rsid w:val="00895E56"/>
    <w:rsid w:val="00895EF0"/>
    <w:rsid w:val="00895F5A"/>
    <w:rsid w:val="00896152"/>
    <w:rsid w:val="00896183"/>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07"/>
    <w:rsid w:val="008A51A8"/>
    <w:rsid w:val="008A523F"/>
    <w:rsid w:val="008A5426"/>
    <w:rsid w:val="008A54C7"/>
    <w:rsid w:val="008A5614"/>
    <w:rsid w:val="008A5872"/>
    <w:rsid w:val="008A5C34"/>
    <w:rsid w:val="008A5CA8"/>
    <w:rsid w:val="008A5E89"/>
    <w:rsid w:val="008A5EB8"/>
    <w:rsid w:val="008A5F3B"/>
    <w:rsid w:val="008A68C0"/>
    <w:rsid w:val="008A6A55"/>
    <w:rsid w:val="008A6B7E"/>
    <w:rsid w:val="008A6C2E"/>
    <w:rsid w:val="008A6D18"/>
    <w:rsid w:val="008A6EAA"/>
    <w:rsid w:val="008A6F82"/>
    <w:rsid w:val="008A7262"/>
    <w:rsid w:val="008A76BC"/>
    <w:rsid w:val="008A77D8"/>
    <w:rsid w:val="008A77FE"/>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3EC3"/>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A94"/>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1C"/>
    <w:rsid w:val="008C249A"/>
    <w:rsid w:val="008C2564"/>
    <w:rsid w:val="008C29B4"/>
    <w:rsid w:val="008C317B"/>
    <w:rsid w:val="008C348A"/>
    <w:rsid w:val="008C3625"/>
    <w:rsid w:val="008C36B5"/>
    <w:rsid w:val="008C37F8"/>
    <w:rsid w:val="008C38B2"/>
    <w:rsid w:val="008C3915"/>
    <w:rsid w:val="008C39EC"/>
    <w:rsid w:val="008C3AC2"/>
    <w:rsid w:val="008C3BBC"/>
    <w:rsid w:val="008C3C4C"/>
    <w:rsid w:val="008C3E22"/>
    <w:rsid w:val="008C4060"/>
    <w:rsid w:val="008C40AE"/>
    <w:rsid w:val="008C43FA"/>
    <w:rsid w:val="008C4958"/>
    <w:rsid w:val="008C4AE7"/>
    <w:rsid w:val="008C4AED"/>
    <w:rsid w:val="008C4BAA"/>
    <w:rsid w:val="008C4CE8"/>
    <w:rsid w:val="008C4E09"/>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90C"/>
    <w:rsid w:val="008C7993"/>
    <w:rsid w:val="008C7CE6"/>
    <w:rsid w:val="008C7F17"/>
    <w:rsid w:val="008D000D"/>
    <w:rsid w:val="008D00A5"/>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DDD"/>
    <w:rsid w:val="008D1E30"/>
    <w:rsid w:val="008D1EB6"/>
    <w:rsid w:val="008D1EC0"/>
    <w:rsid w:val="008D207E"/>
    <w:rsid w:val="008D2167"/>
    <w:rsid w:val="008D218A"/>
    <w:rsid w:val="008D21E1"/>
    <w:rsid w:val="008D22E6"/>
    <w:rsid w:val="008D2600"/>
    <w:rsid w:val="008D2629"/>
    <w:rsid w:val="008D267F"/>
    <w:rsid w:val="008D27BF"/>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0FB"/>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DDF"/>
    <w:rsid w:val="008D5E19"/>
    <w:rsid w:val="008D5E9C"/>
    <w:rsid w:val="008D60B3"/>
    <w:rsid w:val="008D6239"/>
    <w:rsid w:val="008D6A20"/>
    <w:rsid w:val="008D6B73"/>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09"/>
    <w:rsid w:val="008E3655"/>
    <w:rsid w:val="008E376B"/>
    <w:rsid w:val="008E37A0"/>
    <w:rsid w:val="008E3926"/>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6B8"/>
    <w:rsid w:val="008E7B53"/>
    <w:rsid w:val="008E7B9B"/>
    <w:rsid w:val="008E7D7F"/>
    <w:rsid w:val="008F0028"/>
    <w:rsid w:val="008F005A"/>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77F"/>
    <w:rsid w:val="008F4999"/>
    <w:rsid w:val="008F4CD0"/>
    <w:rsid w:val="008F5104"/>
    <w:rsid w:val="008F52B0"/>
    <w:rsid w:val="008F5438"/>
    <w:rsid w:val="008F5C3B"/>
    <w:rsid w:val="008F5D1A"/>
    <w:rsid w:val="008F5FD3"/>
    <w:rsid w:val="008F6090"/>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4EDA"/>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737"/>
    <w:rsid w:val="00911861"/>
    <w:rsid w:val="009118C2"/>
    <w:rsid w:val="00911B05"/>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5014"/>
    <w:rsid w:val="0091519C"/>
    <w:rsid w:val="00915260"/>
    <w:rsid w:val="009152E2"/>
    <w:rsid w:val="00915435"/>
    <w:rsid w:val="00915B5C"/>
    <w:rsid w:val="00915DC2"/>
    <w:rsid w:val="00915FA8"/>
    <w:rsid w:val="00916079"/>
    <w:rsid w:val="009162BE"/>
    <w:rsid w:val="00916465"/>
    <w:rsid w:val="00916894"/>
    <w:rsid w:val="0091691A"/>
    <w:rsid w:val="00916A3F"/>
    <w:rsid w:val="009173B1"/>
    <w:rsid w:val="0091791C"/>
    <w:rsid w:val="00917ABA"/>
    <w:rsid w:val="00917BF1"/>
    <w:rsid w:val="00917CE9"/>
    <w:rsid w:val="00920110"/>
    <w:rsid w:val="009202E0"/>
    <w:rsid w:val="0092035A"/>
    <w:rsid w:val="00920376"/>
    <w:rsid w:val="00920461"/>
    <w:rsid w:val="009208DF"/>
    <w:rsid w:val="00920960"/>
    <w:rsid w:val="00920B4C"/>
    <w:rsid w:val="00920BF2"/>
    <w:rsid w:val="00920E58"/>
    <w:rsid w:val="00921089"/>
    <w:rsid w:val="009211E8"/>
    <w:rsid w:val="0092132B"/>
    <w:rsid w:val="00921352"/>
    <w:rsid w:val="0092145C"/>
    <w:rsid w:val="00921585"/>
    <w:rsid w:val="009216CF"/>
    <w:rsid w:val="0092181E"/>
    <w:rsid w:val="00922010"/>
    <w:rsid w:val="00922727"/>
    <w:rsid w:val="0092294E"/>
    <w:rsid w:val="00922A40"/>
    <w:rsid w:val="00922D66"/>
    <w:rsid w:val="00922DED"/>
    <w:rsid w:val="00922E6E"/>
    <w:rsid w:val="00922FD1"/>
    <w:rsid w:val="00923108"/>
    <w:rsid w:val="00923196"/>
    <w:rsid w:val="00923241"/>
    <w:rsid w:val="0092328C"/>
    <w:rsid w:val="0092373D"/>
    <w:rsid w:val="00923D13"/>
    <w:rsid w:val="00923DD6"/>
    <w:rsid w:val="00923E94"/>
    <w:rsid w:val="0092400F"/>
    <w:rsid w:val="009244BB"/>
    <w:rsid w:val="00924666"/>
    <w:rsid w:val="00924AF9"/>
    <w:rsid w:val="00924DAF"/>
    <w:rsid w:val="00925109"/>
    <w:rsid w:val="0092525A"/>
    <w:rsid w:val="009253D5"/>
    <w:rsid w:val="0092546E"/>
    <w:rsid w:val="00925545"/>
    <w:rsid w:val="00925710"/>
    <w:rsid w:val="009257AA"/>
    <w:rsid w:val="00925945"/>
    <w:rsid w:val="00925B0C"/>
    <w:rsid w:val="00925BBA"/>
    <w:rsid w:val="00926015"/>
    <w:rsid w:val="0092618E"/>
    <w:rsid w:val="0092642D"/>
    <w:rsid w:val="009266B9"/>
    <w:rsid w:val="00926829"/>
    <w:rsid w:val="00926A28"/>
    <w:rsid w:val="00926D21"/>
    <w:rsid w:val="0092704A"/>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53B"/>
    <w:rsid w:val="0093470E"/>
    <w:rsid w:val="00934730"/>
    <w:rsid w:val="00934A63"/>
    <w:rsid w:val="00934AD5"/>
    <w:rsid w:val="00934AE5"/>
    <w:rsid w:val="00934D4B"/>
    <w:rsid w:val="00934DA0"/>
    <w:rsid w:val="00934E2C"/>
    <w:rsid w:val="009351DB"/>
    <w:rsid w:val="00935384"/>
    <w:rsid w:val="00935C73"/>
    <w:rsid w:val="00935E66"/>
    <w:rsid w:val="00935E73"/>
    <w:rsid w:val="00935F98"/>
    <w:rsid w:val="0093614D"/>
    <w:rsid w:val="009362D9"/>
    <w:rsid w:val="00936468"/>
    <w:rsid w:val="009367F5"/>
    <w:rsid w:val="009368F3"/>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262"/>
    <w:rsid w:val="00946594"/>
    <w:rsid w:val="009465E5"/>
    <w:rsid w:val="00946643"/>
    <w:rsid w:val="00946945"/>
    <w:rsid w:val="00946C34"/>
    <w:rsid w:val="00946F86"/>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3D7E"/>
    <w:rsid w:val="00954074"/>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03"/>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4F9"/>
    <w:rsid w:val="0096355B"/>
    <w:rsid w:val="0096358D"/>
    <w:rsid w:val="00963688"/>
    <w:rsid w:val="0096376D"/>
    <w:rsid w:val="009637FB"/>
    <w:rsid w:val="0096397C"/>
    <w:rsid w:val="00963990"/>
    <w:rsid w:val="00963BCE"/>
    <w:rsid w:val="0096430A"/>
    <w:rsid w:val="00964829"/>
    <w:rsid w:val="00964862"/>
    <w:rsid w:val="009648B2"/>
    <w:rsid w:val="00964BCB"/>
    <w:rsid w:val="00964BF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63F"/>
    <w:rsid w:val="00970929"/>
    <w:rsid w:val="0097093B"/>
    <w:rsid w:val="00970A17"/>
    <w:rsid w:val="00970C73"/>
    <w:rsid w:val="00970D69"/>
    <w:rsid w:val="00970F54"/>
    <w:rsid w:val="00971266"/>
    <w:rsid w:val="0097158F"/>
    <w:rsid w:val="009716C0"/>
    <w:rsid w:val="00971734"/>
    <w:rsid w:val="009717A0"/>
    <w:rsid w:val="009717D9"/>
    <w:rsid w:val="009717E4"/>
    <w:rsid w:val="009717FE"/>
    <w:rsid w:val="00971A41"/>
    <w:rsid w:val="00971EB5"/>
    <w:rsid w:val="00971F08"/>
    <w:rsid w:val="0097202E"/>
    <w:rsid w:val="0097220F"/>
    <w:rsid w:val="00972296"/>
    <w:rsid w:val="0097273A"/>
    <w:rsid w:val="00972867"/>
    <w:rsid w:val="009729B8"/>
    <w:rsid w:val="00972D13"/>
    <w:rsid w:val="00972DF4"/>
    <w:rsid w:val="00972FD8"/>
    <w:rsid w:val="00972FED"/>
    <w:rsid w:val="009730C7"/>
    <w:rsid w:val="009731AB"/>
    <w:rsid w:val="00973300"/>
    <w:rsid w:val="00973319"/>
    <w:rsid w:val="0097335A"/>
    <w:rsid w:val="009733D7"/>
    <w:rsid w:val="00973A3F"/>
    <w:rsid w:val="00973A6E"/>
    <w:rsid w:val="00973C5F"/>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274"/>
    <w:rsid w:val="00983589"/>
    <w:rsid w:val="00983D27"/>
    <w:rsid w:val="00983F08"/>
    <w:rsid w:val="00984127"/>
    <w:rsid w:val="00984304"/>
    <w:rsid w:val="00984399"/>
    <w:rsid w:val="009843FB"/>
    <w:rsid w:val="00984420"/>
    <w:rsid w:val="00984615"/>
    <w:rsid w:val="009847AD"/>
    <w:rsid w:val="00984950"/>
    <w:rsid w:val="00984A0B"/>
    <w:rsid w:val="00984A41"/>
    <w:rsid w:val="00984D97"/>
    <w:rsid w:val="00985096"/>
    <w:rsid w:val="00985253"/>
    <w:rsid w:val="00985311"/>
    <w:rsid w:val="009853B3"/>
    <w:rsid w:val="009853C1"/>
    <w:rsid w:val="009859C0"/>
    <w:rsid w:val="009859D4"/>
    <w:rsid w:val="00985B72"/>
    <w:rsid w:val="00985C0B"/>
    <w:rsid w:val="00985D14"/>
    <w:rsid w:val="00986081"/>
    <w:rsid w:val="0098615F"/>
    <w:rsid w:val="00986547"/>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7E9"/>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229"/>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A07"/>
    <w:rsid w:val="00995BDE"/>
    <w:rsid w:val="00995F05"/>
    <w:rsid w:val="00995FDB"/>
    <w:rsid w:val="0099602F"/>
    <w:rsid w:val="009960EC"/>
    <w:rsid w:val="00996378"/>
    <w:rsid w:val="0099639B"/>
    <w:rsid w:val="009963DB"/>
    <w:rsid w:val="00996BB1"/>
    <w:rsid w:val="00996D46"/>
    <w:rsid w:val="00996DF7"/>
    <w:rsid w:val="00996FB5"/>
    <w:rsid w:val="00997083"/>
    <w:rsid w:val="009970DD"/>
    <w:rsid w:val="00997128"/>
    <w:rsid w:val="00997134"/>
    <w:rsid w:val="0099737A"/>
    <w:rsid w:val="009973B0"/>
    <w:rsid w:val="009975CF"/>
    <w:rsid w:val="00997E48"/>
    <w:rsid w:val="00997F73"/>
    <w:rsid w:val="009A016F"/>
    <w:rsid w:val="009A029F"/>
    <w:rsid w:val="009A0327"/>
    <w:rsid w:val="009A0907"/>
    <w:rsid w:val="009A092B"/>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924"/>
    <w:rsid w:val="009A4D97"/>
    <w:rsid w:val="009A5038"/>
    <w:rsid w:val="009A54D8"/>
    <w:rsid w:val="009A5586"/>
    <w:rsid w:val="009A5706"/>
    <w:rsid w:val="009A5B2D"/>
    <w:rsid w:val="009A5CBA"/>
    <w:rsid w:val="009A5EEC"/>
    <w:rsid w:val="009A5F6A"/>
    <w:rsid w:val="009A5FE2"/>
    <w:rsid w:val="009A643B"/>
    <w:rsid w:val="009A64E4"/>
    <w:rsid w:val="009A66C7"/>
    <w:rsid w:val="009A67F4"/>
    <w:rsid w:val="009A68B9"/>
    <w:rsid w:val="009A6984"/>
    <w:rsid w:val="009A6C2B"/>
    <w:rsid w:val="009A6CBF"/>
    <w:rsid w:val="009A6E6D"/>
    <w:rsid w:val="009A7178"/>
    <w:rsid w:val="009A7256"/>
    <w:rsid w:val="009A7351"/>
    <w:rsid w:val="009A7478"/>
    <w:rsid w:val="009A76E3"/>
    <w:rsid w:val="009A7746"/>
    <w:rsid w:val="009A7752"/>
    <w:rsid w:val="009A7813"/>
    <w:rsid w:val="009A79BD"/>
    <w:rsid w:val="009A7B18"/>
    <w:rsid w:val="009A7CC2"/>
    <w:rsid w:val="009B0212"/>
    <w:rsid w:val="009B0337"/>
    <w:rsid w:val="009B038B"/>
    <w:rsid w:val="009B0524"/>
    <w:rsid w:val="009B05AE"/>
    <w:rsid w:val="009B0673"/>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677"/>
    <w:rsid w:val="009B671F"/>
    <w:rsid w:val="009B6AA6"/>
    <w:rsid w:val="009B6AFF"/>
    <w:rsid w:val="009B6B07"/>
    <w:rsid w:val="009B6BBF"/>
    <w:rsid w:val="009B6CAF"/>
    <w:rsid w:val="009B6CD8"/>
    <w:rsid w:val="009B6D94"/>
    <w:rsid w:val="009B6DB9"/>
    <w:rsid w:val="009B6F57"/>
    <w:rsid w:val="009B702C"/>
    <w:rsid w:val="009B72F5"/>
    <w:rsid w:val="009B74AA"/>
    <w:rsid w:val="009B765C"/>
    <w:rsid w:val="009B769E"/>
    <w:rsid w:val="009B7945"/>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BC"/>
    <w:rsid w:val="009C1CD7"/>
    <w:rsid w:val="009C22D9"/>
    <w:rsid w:val="009C2623"/>
    <w:rsid w:val="009C2AF8"/>
    <w:rsid w:val="009C2D41"/>
    <w:rsid w:val="009C324D"/>
    <w:rsid w:val="009C3393"/>
    <w:rsid w:val="009C355D"/>
    <w:rsid w:val="009C382E"/>
    <w:rsid w:val="009C4024"/>
    <w:rsid w:val="009C403E"/>
    <w:rsid w:val="009C4407"/>
    <w:rsid w:val="009C4415"/>
    <w:rsid w:val="009C44FA"/>
    <w:rsid w:val="009C451C"/>
    <w:rsid w:val="009C4597"/>
    <w:rsid w:val="009C4845"/>
    <w:rsid w:val="009C48D7"/>
    <w:rsid w:val="009C4BF4"/>
    <w:rsid w:val="009C4E10"/>
    <w:rsid w:val="009C53C2"/>
    <w:rsid w:val="009C578D"/>
    <w:rsid w:val="009C5ACD"/>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B07"/>
    <w:rsid w:val="009D0C32"/>
    <w:rsid w:val="009D0CAC"/>
    <w:rsid w:val="009D0F17"/>
    <w:rsid w:val="009D0FF3"/>
    <w:rsid w:val="009D13B5"/>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6B"/>
    <w:rsid w:val="009D343E"/>
    <w:rsid w:val="009D36CE"/>
    <w:rsid w:val="009D3B18"/>
    <w:rsid w:val="009D3FD7"/>
    <w:rsid w:val="009D4991"/>
    <w:rsid w:val="009D4A70"/>
    <w:rsid w:val="009D4DD9"/>
    <w:rsid w:val="009D4FF0"/>
    <w:rsid w:val="009D542F"/>
    <w:rsid w:val="009D54D1"/>
    <w:rsid w:val="009D5828"/>
    <w:rsid w:val="009D5A7B"/>
    <w:rsid w:val="009D5B48"/>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9D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B7"/>
    <w:rsid w:val="009E14E0"/>
    <w:rsid w:val="009E15D8"/>
    <w:rsid w:val="009E1787"/>
    <w:rsid w:val="009E1A0B"/>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9AC"/>
    <w:rsid w:val="00A009D3"/>
    <w:rsid w:val="00A009E2"/>
    <w:rsid w:val="00A00BAB"/>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E1A"/>
    <w:rsid w:val="00A03F68"/>
    <w:rsid w:val="00A04693"/>
    <w:rsid w:val="00A047FD"/>
    <w:rsid w:val="00A048A8"/>
    <w:rsid w:val="00A0498D"/>
    <w:rsid w:val="00A04A99"/>
    <w:rsid w:val="00A04E00"/>
    <w:rsid w:val="00A04F49"/>
    <w:rsid w:val="00A0500A"/>
    <w:rsid w:val="00A050C7"/>
    <w:rsid w:val="00A0528A"/>
    <w:rsid w:val="00A05638"/>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6D4C"/>
    <w:rsid w:val="00A0721C"/>
    <w:rsid w:val="00A077C9"/>
    <w:rsid w:val="00A07889"/>
    <w:rsid w:val="00A07B61"/>
    <w:rsid w:val="00A07D3C"/>
    <w:rsid w:val="00A07FF2"/>
    <w:rsid w:val="00A100A8"/>
    <w:rsid w:val="00A100EB"/>
    <w:rsid w:val="00A1025A"/>
    <w:rsid w:val="00A1027E"/>
    <w:rsid w:val="00A104D9"/>
    <w:rsid w:val="00A106F6"/>
    <w:rsid w:val="00A1115D"/>
    <w:rsid w:val="00A11180"/>
    <w:rsid w:val="00A114B3"/>
    <w:rsid w:val="00A114E8"/>
    <w:rsid w:val="00A11800"/>
    <w:rsid w:val="00A11BC7"/>
    <w:rsid w:val="00A11BEE"/>
    <w:rsid w:val="00A11C21"/>
    <w:rsid w:val="00A11E9D"/>
    <w:rsid w:val="00A12030"/>
    <w:rsid w:val="00A12063"/>
    <w:rsid w:val="00A121DC"/>
    <w:rsid w:val="00A12287"/>
    <w:rsid w:val="00A123D9"/>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C1"/>
    <w:rsid w:val="00A14EEC"/>
    <w:rsid w:val="00A15520"/>
    <w:rsid w:val="00A156D1"/>
    <w:rsid w:val="00A15AFE"/>
    <w:rsid w:val="00A15B4D"/>
    <w:rsid w:val="00A15D29"/>
    <w:rsid w:val="00A15DD0"/>
    <w:rsid w:val="00A163F8"/>
    <w:rsid w:val="00A165DF"/>
    <w:rsid w:val="00A167C6"/>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DB5"/>
    <w:rsid w:val="00A21F31"/>
    <w:rsid w:val="00A220E5"/>
    <w:rsid w:val="00A221C4"/>
    <w:rsid w:val="00A22262"/>
    <w:rsid w:val="00A224E9"/>
    <w:rsid w:val="00A2269D"/>
    <w:rsid w:val="00A2286C"/>
    <w:rsid w:val="00A22BA1"/>
    <w:rsid w:val="00A22BD4"/>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A7"/>
    <w:rsid w:val="00A24BBA"/>
    <w:rsid w:val="00A24E1F"/>
    <w:rsid w:val="00A24EDA"/>
    <w:rsid w:val="00A24FD4"/>
    <w:rsid w:val="00A2503C"/>
    <w:rsid w:val="00A25106"/>
    <w:rsid w:val="00A2533D"/>
    <w:rsid w:val="00A2541F"/>
    <w:rsid w:val="00A257F9"/>
    <w:rsid w:val="00A25CF5"/>
    <w:rsid w:val="00A2625C"/>
    <w:rsid w:val="00A2641C"/>
    <w:rsid w:val="00A264A9"/>
    <w:rsid w:val="00A26527"/>
    <w:rsid w:val="00A265F8"/>
    <w:rsid w:val="00A26DCF"/>
    <w:rsid w:val="00A26E3E"/>
    <w:rsid w:val="00A27079"/>
    <w:rsid w:val="00A2733C"/>
    <w:rsid w:val="00A273A0"/>
    <w:rsid w:val="00A27511"/>
    <w:rsid w:val="00A27690"/>
    <w:rsid w:val="00A27785"/>
    <w:rsid w:val="00A2785D"/>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17C"/>
    <w:rsid w:val="00A311C4"/>
    <w:rsid w:val="00A311E4"/>
    <w:rsid w:val="00A31274"/>
    <w:rsid w:val="00A315C9"/>
    <w:rsid w:val="00A316DD"/>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347"/>
    <w:rsid w:val="00A37474"/>
    <w:rsid w:val="00A37935"/>
    <w:rsid w:val="00A37BA0"/>
    <w:rsid w:val="00A37C28"/>
    <w:rsid w:val="00A37F5A"/>
    <w:rsid w:val="00A402F9"/>
    <w:rsid w:val="00A404DD"/>
    <w:rsid w:val="00A40520"/>
    <w:rsid w:val="00A40860"/>
    <w:rsid w:val="00A4094D"/>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A7B"/>
    <w:rsid w:val="00A51B52"/>
    <w:rsid w:val="00A522AE"/>
    <w:rsid w:val="00A5239B"/>
    <w:rsid w:val="00A52598"/>
    <w:rsid w:val="00A52633"/>
    <w:rsid w:val="00A5273B"/>
    <w:rsid w:val="00A52796"/>
    <w:rsid w:val="00A527C8"/>
    <w:rsid w:val="00A52989"/>
    <w:rsid w:val="00A52A52"/>
    <w:rsid w:val="00A52A7B"/>
    <w:rsid w:val="00A52AD0"/>
    <w:rsid w:val="00A52CD4"/>
    <w:rsid w:val="00A52E1D"/>
    <w:rsid w:val="00A52EAB"/>
    <w:rsid w:val="00A52F59"/>
    <w:rsid w:val="00A53399"/>
    <w:rsid w:val="00A5362E"/>
    <w:rsid w:val="00A5375D"/>
    <w:rsid w:val="00A53A61"/>
    <w:rsid w:val="00A53C44"/>
    <w:rsid w:val="00A53F8C"/>
    <w:rsid w:val="00A54080"/>
    <w:rsid w:val="00A543C0"/>
    <w:rsid w:val="00A54778"/>
    <w:rsid w:val="00A548A3"/>
    <w:rsid w:val="00A5490E"/>
    <w:rsid w:val="00A54B63"/>
    <w:rsid w:val="00A54BE7"/>
    <w:rsid w:val="00A54E38"/>
    <w:rsid w:val="00A54F4D"/>
    <w:rsid w:val="00A54FFA"/>
    <w:rsid w:val="00A550F9"/>
    <w:rsid w:val="00A55115"/>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976"/>
    <w:rsid w:val="00A56D96"/>
    <w:rsid w:val="00A56F7B"/>
    <w:rsid w:val="00A572A6"/>
    <w:rsid w:val="00A578FA"/>
    <w:rsid w:val="00A57BE7"/>
    <w:rsid w:val="00A57D94"/>
    <w:rsid w:val="00A57EE3"/>
    <w:rsid w:val="00A57F3E"/>
    <w:rsid w:val="00A600ED"/>
    <w:rsid w:val="00A601F4"/>
    <w:rsid w:val="00A603B0"/>
    <w:rsid w:val="00A605B4"/>
    <w:rsid w:val="00A6079B"/>
    <w:rsid w:val="00A610B0"/>
    <w:rsid w:val="00A61499"/>
    <w:rsid w:val="00A61852"/>
    <w:rsid w:val="00A61872"/>
    <w:rsid w:val="00A618C8"/>
    <w:rsid w:val="00A61B52"/>
    <w:rsid w:val="00A62378"/>
    <w:rsid w:val="00A62A77"/>
    <w:rsid w:val="00A62BE8"/>
    <w:rsid w:val="00A62CB3"/>
    <w:rsid w:val="00A633B7"/>
    <w:rsid w:val="00A63483"/>
    <w:rsid w:val="00A6389A"/>
    <w:rsid w:val="00A638FB"/>
    <w:rsid w:val="00A63962"/>
    <w:rsid w:val="00A63AFD"/>
    <w:rsid w:val="00A63D8E"/>
    <w:rsid w:val="00A64177"/>
    <w:rsid w:val="00A642A8"/>
    <w:rsid w:val="00A6484D"/>
    <w:rsid w:val="00A64868"/>
    <w:rsid w:val="00A64E50"/>
    <w:rsid w:val="00A65597"/>
    <w:rsid w:val="00A657D7"/>
    <w:rsid w:val="00A659F6"/>
    <w:rsid w:val="00A65A7E"/>
    <w:rsid w:val="00A65D44"/>
    <w:rsid w:val="00A65D4E"/>
    <w:rsid w:val="00A65E07"/>
    <w:rsid w:val="00A660AC"/>
    <w:rsid w:val="00A66435"/>
    <w:rsid w:val="00A664BD"/>
    <w:rsid w:val="00A6651F"/>
    <w:rsid w:val="00A665F7"/>
    <w:rsid w:val="00A66700"/>
    <w:rsid w:val="00A66770"/>
    <w:rsid w:val="00A6677B"/>
    <w:rsid w:val="00A66C78"/>
    <w:rsid w:val="00A66CA1"/>
    <w:rsid w:val="00A66D9B"/>
    <w:rsid w:val="00A66F44"/>
    <w:rsid w:val="00A66F7C"/>
    <w:rsid w:val="00A6705C"/>
    <w:rsid w:val="00A67077"/>
    <w:rsid w:val="00A67653"/>
    <w:rsid w:val="00A67691"/>
    <w:rsid w:val="00A678F4"/>
    <w:rsid w:val="00A67B5D"/>
    <w:rsid w:val="00A67B60"/>
    <w:rsid w:val="00A67E6C"/>
    <w:rsid w:val="00A70081"/>
    <w:rsid w:val="00A70310"/>
    <w:rsid w:val="00A703DC"/>
    <w:rsid w:val="00A7040B"/>
    <w:rsid w:val="00A705E1"/>
    <w:rsid w:val="00A70611"/>
    <w:rsid w:val="00A706FC"/>
    <w:rsid w:val="00A708EC"/>
    <w:rsid w:val="00A70C25"/>
    <w:rsid w:val="00A70D41"/>
    <w:rsid w:val="00A70D4A"/>
    <w:rsid w:val="00A70E84"/>
    <w:rsid w:val="00A70EB7"/>
    <w:rsid w:val="00A70F28"/>
    <w:rsid w:val="00A71460"/>
    <w:rsid w:val="00A714DC"/>
    <w:rsid w:val="00A718A2"/>
    <w:rsid w:val="00A71AB4"/>
    <w:rsid w:val="00A71AE7"/>
    <w:rsid w:val="00A71B99"/>
    <w:rsid w:val="00A71E54"/>
    <w:rsid w:val="00A720BB"/>
    <w:rsid w:val="00A72325"/>
    <w:rsid w:val="00A72688"/>
    <w:rsid w:val="00A726E2"/>
    <w:rsid w:val="00A72850"/>
    <w:rsid w:val="00A72919"/>
    <w:rsid w:val="00A72C47"/>
    <w:rsid w:val="00A72DC1"/>
    <w:rsid w:val="00A73082"/>
    <w:rsid w:val="00A7315F"/>
    <w:rsid w:val="00A736AA"/>
    <w:rsid w:val="00A7377A"/>
    <w:rsid w:val="00A739D0"/>
    <w:rsid w:val="00A73A82"/>
    <w:rsid w:val="00A73C16"/>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896"/>
    <w:rsid w:val="00A838A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3F8A"/>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A63"/>
    <w:rsid w:val="00A95B1A"/>
    <w:rsid w:val="00A95C65"/>
    <w:rsid w:val="00A95C74"/>
    <w:rsid w:val="00A96216"/>
    <w:rsid w:val="00A9642C"/>
    <w:rsid w:val="00A964D8"/>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344"/>
    <w:rsid w:val="00AA14C0"/>
    <w:rsid w:val="00AA1790"/>
    <w:rsid w:val="00AA1891"/>
    <w:rsid w:val="00AA1BED"/>
    <w:rsid w:val="00AA1ED6"/>
    <w:rsid w:val="00AA1EF2"/>
    <w:rsid w:val="00AA21DF"/>
    <w:rsid w:val="00AA23FA"/>
    <w:rsid w:val="00AA28ED"/>
    <w:rsid w:val="00AA2AED"/>
    <w:rsid w:val="00AA2C25"/>
    <w:rsid w:val="00AA2C6F"/>
    <w:rsid w:val="00AA2D73"/>
    <w:rsid w:val="00AA3260"/>
    <w:rsid w:val="00AA3694"/>
    <w:rsid w:val="00AA374F"/>
    <w:rsid w:val="00AA3A42"/>
    <w:rsid w:val="00AA3C55"/>
    <w:rsid w:val="00AA402A"/>
    <w:rsid w:val="00AA43C5"/>
    <w:rsid w:val="00AA460E"/>
    <w:rsid w:val="00AA46DB"/>
    <w:rsid w:val="00AA4A9F"/>
    <w:rsid w:val="00AA4BEC"/>
    <w:rsid w:val="00AA4E33"/>
    <w:rsid w:val="00AA4F02"/>
    <w:rsid w:val="00AA5079"/>
    <w:rsid w:val="00AA517A"/>
    <w:rsid w:val="00AA51D6"/>
    <w:rsid w:val="00AA5209"/>
    <w:rsid w:val="00AA52D3"/>
    <w:rsid w:val="00AA54C1"/>
    <w:rsid w:val="00AA59E5"/>
    <w:rsid w:val="00AA5A12"/>
    <w:rsid w:val="00AA5A5A"/>
    <w:rsid w:val="00AA5B41"/>
    <w:rsid w:val="00AA6131"/>
    <w:rsid w:val="00AA681B"/>
    <w:rsid w:val="00AA6A7C"/>
    <w:rsid w:val="00AA6AAD"/>
    <w:rsid w:val="00AA6CB0"/>
    <w:rsid w:val="00AA6E45"/>
    <w:rsid w:val="00AA7064"/>
    <w:rsid w:val="00AA73A3"/>
    <w:rsid w:val="00AA7513"/>
    <w:rsid w:val="00AA769E"/>
    <w:rsid w:val="00AA7801"/>
    <w:rsid w:val="00AA787E"/>
    <w:rsid w:val="00AA793E"/>
    <w:rsid w:val="00AA79FF"/>
    <w:rsid w:val="00AA7BD2"/>
    <w:rsid w:val="00AA7BDA"/>
    <w:rsid w:val="00AA7C65"/>
    <w:rsid w:val="00AB019D"/>
    <w:rsid w:val="00AB042D"/>
    <w:rsid w:val="00AB04DB"/>
    <w:rsid w:val="00AB04E7"/>
    <w:rsid w:val="00AB07D0"/>
    <w:rsid w:val="00AB0876"/>
    <w:rsid w:val="00AB09D7"/>
    <w:rsid w:val="00AB0BC8"/>
    <w:rsid w:val="00AB0EBF"/>
    <w:rsid w:val="00AB0F26"/>
    <w:rsid w:val="00AB114D"/>
    <w:rsid w:val="00AB11CA"/>
    <w:rsid w:val="00AB13B4"/>
    <w:rsid w:val="00AB14D9"/>
    <w:rsid w:val="00AB163F"/>
    <w:rsid w:val="00AB168B"/>
    <w:rsid w:val="00AB187E"/>
    <w:rsid w:val="00AB1AE8"/>
    <w:rsid w:val="00AB1C75"/>
    <w:rsid w:val="00AB1E62"/>
    <w:rsid w:val="00AB1FE6"/>
    <w:rsid w:val="00AB213D"/>
    <w:rsid w:val="00AB23E8"/>
    <w:rsid w:val="00AB262C"/>
    <w:rsid w:val="00AB2691"/>
    <w:rsid w:val="00AB27C8"/>
    <w:rsid w:val="00AB2841"/>
    <w:rsid w:val="00AB2845"/>
    <w:rsid w:val="00AB286E"/>
    <w:rsid w:val="00AB2B2C"/>
    <w:rsid w:val="00AB2DB9"/>
    <w:rsid w:val="00AB2E40"/>
    <w:rsid w:val="00AB3048"/>
    <w:rsid w:val="00AB30E7"/>
    <w:rsid w:val="00AB30FD"/>
    <w:rsid w:val="00AB3480"/>
    <w:rsid w:val="00AB3544"/>
    <w:rsid w:val="00AB364C"/>
    <w:rsid w:val="00AB390C"/>
    <w:rsid w:val="00AB3B5E"/>
    <w:rsid w:val="00AB3E59"/>
    <w:rsid w:val="00AB4157"/>
    <w:rsid w:val="00AB49D1"/>
    <w:rsid w:val="00AB4A91"/>
    <w:rsid w:val="00AB4AB8"/>
    <w:rsid w:val="00AB4FD0"/>
    <w:rsid w:val="00AB54E6"/>
    <w:rsid w:val="00AB555C"/>
    <w:rsid w:val="00AB5C47"/>
    <w:rsid w:val="00AB5DBE"/>
    <w:rsid w:val="00AB5F03"/>
    <w:rsid w:val="00AB63FE"/>
    <w:rsid w:val="00AB6454"/>
    <w:rsid w:val="00AB655E"/>
    <w:rsid w:val="00AB675D"/>
    <w:rsid w:val="00AB698C"/>
    <w:rsid w:val="00AB6ACF"/>
    <w:rsid w:val="00AB6B4C"/>
    <w:rsid w:val="00AB6E09"/>
    <w:rsid w:val="00AB6FBD"/>
    <w:rsid w:val="00AB7293"/>
    <w:rsid w:val="00AB76E2"/>
    <w:rsid w:val="00AB77E4"/>
    <w:rsid w:val="00AB79A3"/>
    <w:rsid w:val="00AB7ADB"/>
    <w:rsid w:val="00AB7CB3"/>
    <w:rsid w:val="00AB7FC8"/>
    <w:rsid w:val="00AC006D"/>
    <w:rsid w:val="00AC007F"/>
    <w:rsid w:val="00AC02F3"/>
    <w:rsid w:val="00AC0368"/>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6F3"/>
    <w:rsid w:val="00AC2ECD"/>
    <w:rsid w:val="00AC2F37"/>
    <w:rsid w:val="00AC302A"/>
    <w:rsid w:val="00AC30D4"/>
    <w:rsid w:val="00AC3119"/>
    <w:rsid w:val="00AC3178"/>
    <w:rsid w:val="00AC31A8"/>
    <w:rsid w:val="00AC31CB"/>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94C"/>
    <w:rsid w:val="00AC6BF6"/>
    <w:rsid w:val="00AC7450"/>
    <w:rsid w:val="00AC7765"/>
    <w:rsid w:val="00AC77DA"/>
    <w:rsid w:val="00AC77E6"/>
    <w:rsid w:val="00AC7CEC"/>
    <w:rsid w:val="00AC7D10"/>
    <w:rsid w:val="00AD004E"/>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623"/>
    <w:rsid w:val="00AD18FF"/>
    <w:rsid w:val="00AD1928"/>
    <w:rsid w:val="00AD1A8F"/>
    <w:rsid w:val="00AD1AA9"/>
    <w:rsid w:val="00AD1D59"/>
    <w:rsid w:val="00AD1D9A"/>
    <w:rsid w:val="00AD2547"/>
    <w:rsid w:val="00AD25F0"/>
    <w:rsid w:val="00AD263D"/>
    <w:rsid w:val="00AD2804"/>
    <w:rsid w:val="00AD2924"/>
    <w:rsid w:val="00AD2ED0"/>
    <w:rsid w:val="00AD3000"/>
    <w:rsid w:val="00AD301C"/>
    <w:rsid w:val="00AD3086"/>
    <w:rsid w:val="00AD3122"/>
    <w:rsid w:val="00AD332D"/>
    <w:rsid w:val="00AD33A9"/>
    <w:rsid w:val="00AD33B7"/>
    <w:rsid w:val="00AD33CF"/>
    <w:rsid w:val="00AD3466"/>
    <w:rsid w:val="00AD3672"/>
    <w:rsid w:val="00AD3679"/>
    <w:rsid w:val="00AD36D0"/>
    <w:rsid w:val="00AD372A"/>
    <w:rsid w:val="00AD3817"/>
    <w:rsid w:val="00AD388A"/>
    <w:rsid w:val="00AD38CC"/>
    <w:rsid w:val="00AD3A67"/>
    <w:rsid w:val="00AD3ADE"/>
    <w:rsid w:val="00AD3BF9"/>
    <w:rsid w:val="00AD3D0E"/>
    <w:rsid w:val="00AD3F94"/>
    <w:rsid w:val="00AD41F3"/>
    <w:rsid w:val="00AD43D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6FB9"/>
    <w:rsid w:val="00AD7244"/>
    <w:rsid w:val="00AD7328"/>
    <w:rsid w:val="00AD736D"/>
    <w:rsid w:val="00AD7725"/>
    <w:rsid w:val="00AD77AA"/>
    <w:rsid w:val="00AD77C6"/>
    <w:rsid w:val="00AD7A09"/>
    <w:rsid w:val="00AD7B14"/>
    <w:rsid w:val="00AD7BAB"/>
    <w:rsid w:val="00AD7BC7"/>
    <w:rsid w:val="00AD7C15"/>
    <w:rsid w:val="00AD7CAD"/>
    <w:rsid w:val="00AD7CC2"/>
    <w:rsid w:val="00AD7D36"/>
    <w:rsid w:val="00AD7D5B"/>
    <w:rsid w:val="00AE016A"/>
    <w:rsid w:val="00AE01F1"/>
    <w:rsid w:val="00AE0233"/>
    <w:rsid w:val="00AE029D"/>
    <w:rsid w:val="00AE0390"/>
    <w:rsid w:val="00AE092F"/>
    <w:rsid w:val="00AE0958"/>
    <w:rsid w:val="00AE09B4"/>
    <w:rsid w:val="00AE0B8A"/>
    <w:rsid w:val="00AE0DA6"/>
    <w:rsid w:val="00AE0DA8"/>
    <w:rsid w:val="00AE10EF"/>
    <w:rsid w:val="00AE17EA"/>
    <w:rsid w:val="00AE1AB9"/>
    <w:rsid w:val="00AE1B3B"/>
    <w:rsid w:val="00AE2049"/>
    <w:rsid w:val="00AE27AC"/>
    <w:rsid w:val="00AE2DEC"/>
    <w:rsid w:val="00AE2E63"/>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B26"/>
    <w:rsid w:val="00AE5C35"/>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61E"/>
    <w:rsid w:val="00AF0620"/>
    <w:rsid w:val="00AF089C"/>
    <w:rsid w:val="00AF08D3"/>
    <w:rsid w:val="00AF0AD5"/>
    <w:rsid w:val="00AF0B7B"/>
    <w:rsid w:val="00AF0C54"/>
    <w:rsid w:val="00AF0D22"/>
    <w:rsid w:val="00AF0EC1"/>
    <w:rsid w:val="00AF1026"/>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D5E"/>
    <w:rsid w:val="00AF3EB7"/>
    <w:rsid w:val="00AF3FF9"/>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31C"/>
    <w:rsid w:val="00AF6671"/>
    <w:rsid w:val="00AF6931"/>
    <w:rsid w:val="00AF6946"/>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0DEC"/>
    <w:rsid w:val="00B00E03"/>
    <w:rsid w:val="00B0117B"/>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FA3"/>
    <w:rsid w:val="00B03146"/>
    <w:rsid w:val="00B0369A"/>
    <w:rsid w:val="00B03AEE"/>
    <w:rsid w:val="00B04311"/>
    <w:rsid w:val="00B04327"/>
    <w:rsid w:val="00B04444"/>
    <w:rsid w:val="00B04C2D"/>
    <w:rsid w:val="00B05046"/>
    <w:rsid w:val="00B05084"/>
    <w:rsid w:val="00B05149"/>
    <w:rsid w:val="00B051A5"/>
    <w:rsid w:val="00B05390"/>
    <w:rsid w:val="00B058EB"/>
    <w:rsid w:val="00B05966"/>
    <w:rsid w:val="00B05DFA"/>
    <w:rsid w:val="00B05EBD"/>
    <w:rsid w:val="00B060FB"/>
    <w:rsid w:val="00B061FB"/>
    <w:rsid w:val="00B06364"/>
    <w:rsid w:val="00B06620"/>
    <w:rsid w:val="00B0663B"/>
    <w:rsid w:val="00B0668A"/>
    <w:rsid w:val="00B0672E"/>
    <w:rsid w:val="00B068FE"/>
    <w:rsid w:val="00B06CE0"/>
    <w:rsid w:val="00B071A2"/>
    <w:rsid w:val="00B0757B"/>
    <w:rsid w:val="00B07780"/>
    <w:rsid w:val="00B07818"/>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48"/>
    <w:rsid w:val="00B15890"/>
    <w:rsid w:val="00B159BC"/>
    <w:rsid w:val="00B15A68"/>
    <w:rsid w:val="00B15B0F"/>
    <w:rsid w:val="00B15C85"/>
    <w:rsid w:val="00B15EA9"/>
    <w:rsid w:val="00B16597"/>
    <w:rsid w:val="00B16667"/>
    <w:rsid w:val="00B16932"/>
    <w:rsid w:val="00B169CF"/>
    <w:rsid w:val="00B16BB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AA3"/>
    <w:rsid w:val="00B22CF5"/>
    <w:rsid w:val="00B22E77"/>
    <w:rsid w:val="00B22F2E"/>
    <w:rsid w:val="00B2335F"/>
    <w:rsid w:val="00B2356D"/>
    <w:rsid w:val="00B23701"/>
    <w:rsid w:val="00B2379A"/>
    <w:rsid w:val="00B23992"/>
    <w:rsid w:val="00B239E1"/>
    <w:rsid w:val="00B23B2A"/>
    <w:rsid w:val="00B23B2F"/>
    <w:rsid w:val="00B23C00"/>
    <w:rsid w:val="00B23C46"/>
    <w:rsid w:val="00B23FE1"/>
    <w:rsid w:val="00B23FE5"/>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8FF"/>
    <w:rsid w:val="00B259B5"/>
    <w:rsid w:val="00B25E3F"/>
    <w:rsid w:val="00B26056"/>
    <w:rsid w:val="00B2606C"/>
    <w:rsid w:val="00B26544"/>
    <w:rsid w:val="00B2658D"/>
    <w:rsid w:val="00B26859"/>
    <w:rsid w:val="00B26E86"/>
    <w:rsid w:val="00B26F63"/>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816"/>
    <w:rsid w:val="00B33921"/>
    <w:rsid w:val="00B339CB"/>
    <w:rsid w:val="00B33AF1"/>
    <w:rsid w:val="00B33BE4"/>
    <w:rsid w:val="00B33FC4"/>
    <w:rsid w:val="00B34148"/>
    <w:rsid w:val="00B34389"/>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7D7"/>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3115"/>
    <w:rsid w:val="00B431F0"/>
    <w:rsid w:val="00B43566"/>
    <w:rsid w:val="00B4383D"/>
    <w:rsid w:val="00B43ABD"/>
    <w:rsid w:val="00B43EC4"/>
    <w:rsid w:val="00B43F39"/>
    <w:rsid w:val="00B43F72"/>
    <w:rsid w:val="00B442E6"/>
    <w:rsid w:val="00B44370"/>
    <w:rsid w:val="00B443A4"/>
    <w:rsid w:val="00B443B8"/>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D58"/>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478"/>
    <w:rsid w:val="00B53594"/>
    <w:rsid w:val="00B535F3"/>
    <w:rsid w:val="00B53704"/>
    <w:rsid w:val="00B53C7C"/>
    <w:rsid w:val="00B542C4"/>
    <w:rsid w:val="00B54355"/>
    <w:rsid w:val="00B54567"/>
    <w:rsid w:val="00B54641"/>
    <w:rsid w:val="00B548B7"/>
    <w:rsid w:val="00B548C5"/>
    <w:rsid w:val="00B54B1E"/>
    <w:rsid w:val="00B54BC4"/>
    <w:rsid w:val="00B54D8C"/>
    <w:rsid w:val="00B54E10"/>
    <w:rsid w:val="00B5502D"/>
    <w:rsid w:val="00B55073"/>
    <w:rsid w:val="00B55284"/>
    <w:rsid w:val="00B552EB"/>
    <w:rsid w:val="00B554FF"/>
    <w:rsid w:val="00B5553A"/>
    <w:rsid w:val="00B55790"/>
    <w:rsid w:val="00B5585A"/>
    <w:rsid w:val="00B55AB4"/>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B8"/>
    <w:rsid w:val="00B656DD"/>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0EC2"/>
    <w:rsid w:val="00B711E1"/>
    <w:rsid w:val="00B71359"/>
    <w:rsid w:val="00B715E5"/>
    <w:rsid w:val="00B71618"/>
    <w:rsid w:val="00B7172E"/>
    <w:rsid w:val="00B71986"/>
    <w:rsid w:val="00B719D9"/>
    <w:rsid w:val="00B71B72"/>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B8D"/>
    <w:rsid w:val="00B77C7E"/>
    <w:rsid w:val="00B77D37"/>
    <w:rsid w:val="00B77DC5"/>
    <w:rsid w:val="00B8036A"/>
    <w:rsid w:val="00B80929"/>
    <w:rsid w:val="00B80BE6"/>
    <w:rsid w:val="00B80C5C"/>
    <w:rsid w:val="00B80D13"/>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2D9"/>
    <w:rsid w:val="00B8346B"/>
    <w:rsid w:val="00B83876"/>
    <w:rsid w:val="00B8396C"/>
    <w:rsid w:val="00B83A3D"/>
    <w:rsid w:val="00B83C05"/>
    <w:rsid w:val="00B84212"/>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B12"/>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4D"/>
    <w:rsid w:val="00B90653"/>
    <w:rsid w:val="00B90901"/>
    <w:rsid w:val="00B90AAD"/>
    <w:rsid w:val="00B90B1D"/>
    <w:rsid w:val="00B90D86"/>
    <w:rsid w:val="00B90ED8"/>
    <w:rsid w:val="00B90F73"/>
    <w:rsid w:val="00B9107E"/>
    <w:rsid w:val="00B91199"/>
    <w:rsid w:val="00B915F8"/>
    <w:rsid w:val="00B917D8"/>
    <w:rsid w:val="00B91C2F"/>
    <w:rsid w:val="00B91CC7"/>
    <w:rsid w:val="00B91E0D"/>
    <w:rsid w:val="00B9212C"/>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C3B"/>
    <w:rsid w:val="00B93D7A"/>
    <w:rsid w:val="00B93DBB"/>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96"/>
    <w:rsid w:val="00B96445"/>
    <w:rsid w:val="00B9670D"/>
    <w:rsid w:val="00B96713"/>
    <w:rsid w:val="00B9690D"/>
    <w:rsid w:val="00B96F65"/>
    <w:rsid w:val="00B973CF"/>
    <w:rsid w:val="00B976DD"/>
    <w:rsid w:val="00B97923"/>
    <w:rsid w:val="00B97959"/>
    <w:rsid w:val="00BA0067"/>
    <w:rsid w:val="00BA0153"/>
    <w:rsid w:val="00BA02AC"/>
    <w:rsid w:val="00BA05E3"/>
    <w:rsid w:val="00BA080F"/>
    <w:rsid w:val="00BA0D14"/>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11D"/>
    <w:rsid w:val="00BA4388"/>
    <w:rsid w:val="00BA49F5"/>
    <w:rsid w:val="00BA4CEC"/>
    <w:rsid w:val="00BA4D8D"/>
    <w:rsid w:val="00BA51B6"/>
    <w:rsid w:val="00BA528F"/>
    <w:rsid w:val="00BA5542"/>
    <w:rsid w:val="00BA5601"/>
    <w:rsid w:val="00BA5658"/>
    <w:rsid w:val="00BA56D2"/>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EC6"/>
    <w:rsid w:val="00BA7ED5"/>
    <w:rsid w:val="00BA7F38"/>
    <w:rsid w:val="00BB0036"/>
    <w:rsid w:val="00BB01D5"/>
    <w:rsid w:val="00BB0427"/>
    <w:rsid w:val="00BB0527"/>
    <w:rsid w:val="00BB0827"/>
    <w:rsid w:val="00BB0855"/>
    <w:rsid w:val="00BB0AD3"/>
    <w:rsid w:val="00BB0C73"/>
    <w:rsid w:val="00BB0D9F"/>
    <w:rsid w:val="00BB0F4E"/>
    <w:rsid w:val="00BB1043"/>
    <w:rsid w:val="00BB10F7"/>
    <w:rsid w:val="00BB13A0"/>
    <w:rsid w:val="00BB18C4"/>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20D"/>
    <w:rsid w:val="00BB3315"/>
    <w:rsid w:val="00BB355E"/>
    <w:rsid w:val="00BB370C"/>
    <w:rsid w:val="00BB3792"/>
    <w:rsid w:val="00BB37A4"/>
    <w:rsid w:val="00BB37CA"/>
    <w:rsid w:val="00BB3999"/>
    <w:rsid w:val="00BB4378"/>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3FBE"/>
    <w:rsid w:val="00BC403F"/>
    <w:rsid w:val="00BC413C"/>
    <w:rsid w:val="00BC4254"/>
    <w:rsid w:val="00BC47D2"/>
    <w:rsid w:val="00BC4812"/>
    <w:rsid w:val="00BC4921"/>
    <w:rsid w:val="00BC493E"/>
    <w:rsid w:val="00BC4B0B"/>
    <w:rsid w:val="00BC4C39"/>
    <w:rsid w:val="00BC4D2E"/>
    <w:rsid w:val="00BC4D31"/>
    <w:rsid w:val="00BC4E74"/>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977"/>
    <w:rsid w:val="00BC7A0C"/>
    <w:rsid w:val="00BC7DCA"/>
    <w:rsid w:val="00BC7E8A"/>
    <w:rsid w:val="00BC7FC3"/>
    <w:rsid w:val="00BD0120"/>
    <w:rsid w:val="00BD01AB"/>
    <w:rsid w:val="00BD0874"/>
    <w:rsid w:val="00BD0AC4"/>
    <w:rsid w:val="00BD0BCF"/>
    <w:rsid w:val="00BD10B1"/>
    <w:rsid w:val="00BD1336"/>
    <w:rsid w:val="00BD15AF"/>
    <w:rsid w:val="00BD1874"/>
    <w:rsid w:val="00BD1994"/>
    <w:rsid w:val="00BD1E8F"/>
    <w:rsid w:val="00BD1EEE"/>
    <w:rsid w:val="00BD21F6"/>
    <w:rsid w:val="00BD2246"/>
    <w:rsid w:val="00BD22ED"/>
    <w:rsid w:val="00BD2421"/>
    <w:rsid w:val="00BD244A"/>
    <w:rsid w:val="00BD25B1"/>
    <w:rsid w:val="00BD278C"/>
    <w:rsid w:val="00BD28C5"/>
    <w:rsid w:val="00BD2E5D"/>
    <w:rsid w:val="00BD2E6F"/>
    <w:rsid w:val="00BD2E89"/>
    <w:rsid w:val="00BD3011"/>
    <w:rsid w:val="00BD3064"/>
    <w:rsid w:val="00BD3085"/>
    <w:rsid w:val="00BD3254"/>
    <w:rsid w:val="00BD345F"/>
    <w:rsid w:val="00BD3B09"/>
    <w:rsid w:val="00BD3B66"/>
    <w:rsid w:val="00BD3BA0"/>
    <w:rsid w:val="00BD3D7A"/>
    <w:rsid w:val="00BD40C3"/>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A38"/>
    <w:rsid w:val="00BE0CD4"/>
    <w:rsid w:val="00BE0DB7"/>
    <w:rsid w:val="00BE0F9A"/>
    <w:rsid w:val="00BE1074"/>
    <w:rsid w:val="00BE10AD"/>
    <w:rsid w:val="00BE1234"/>
    <w:rsid w:val="00BE12A2"/>
    <w:rsid w:val="00BE1314"/>
    <w:rsid w:val="00BE1789"/>
    <w:rsid w:val="00BE185D"/>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EC4"/>
    <w:rsid w:val="00BE4F0D"/>
    <w:rsid w:val="00BE4F46"/>
    <w:rsid w:val="00BE4F57"/>
    <w:rsid w:val="00BE5220"/>
    <w:rsid w:val="00BE5683"/>
    <w:rsid w:val="00BE5CBE"/>
    <w:rsid w:val="00BE609C"/>
    <w:rsid w:val="00BE6408"/>
    <w:rsid w:val="00BE647C"/>
    <w:rsid w:val="00BE67EE"/>
    <w:rsid w:val="00BE68BC"/>
    <w:rsid w:val="00BE68C2"/>
    <w:rsid w:val="00BE68DA"/>
    <w:rsid w:val="00BE6D1A"/>
    <w:rsid w:val="00BE6D57"/>
    <w:rsid w:val="00BE6E5E"/>
    <w:rsid w:val="00BE6F3F"/>
    <w:rsid w:val="00BE6F7B"/>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C3"/>
    <w:rsid w:val="00BF2848"/>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6DAA"/>
    <w:rsid w:val="00BF7357"/>
    <w:rsid w:val="00BF740B"/>
    <w:rsid w:val="00BF743A"/>
    <w:rsid w:val="00BF74C7"/>
    <w:rsid w:val="00BF74D0"/>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7D"/>
    <w:rsid w:val="00C040F7"/>
    <w:rsid w:val="00C04157"/>
    <w:rsid w:val="00C044AB"/>
    <w:rsid w:val="00C0479D"/>
    <w:rsid w:val="00C04FAE"/>
    <w:rsid w:val="00C04FE3"/>
    <w:rsid w:val="00C05288"/>
    <w:rsid w:val="00C0556D"/>
    <w:rsid w:val="00C05612"/>
    <w:rsid w:val="00C05684"/>
    <w:rsid w:val="00C05706"/>
    <w:rsid w:val="00C05982"/>
    <w:rsid w:val="00C05BD2"/>
    <w:rsid w:val="00C05C47"/>
    <w:rsid w:val="00C05FC2"/>
    <w:rsid w:val="00C0608B"/>
    <w:rsid w:val="00C0615D"/>
    <w:rsid w:val="00C0623F"/>
    <w:rsid w:val="00C0639C"/>
    <w:rsid w:val="00C06613"/>
    <w:rsid w:val="00C06CC7"/>
    <w:rsid w:val="00C06D4A"/>
    <w:rsid w:val="00C06E5E"/>
    <w:rsid w:val="00C06EB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4B1"/>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BC7"/>
    <w:rsid w:val="00C12F2B"/>
    <w:rsid w:val="00C12FBB"/>
    <w:rsid w:val="00C130CA"/>
    <w:rsid w:val="00C13389"/>
    <w:rsid w:val="00C134D4"/>
    <w:rsid w:val="00C13835"/>
    <w:rsid w:val="00C13E7E"/>
    <w:rsid w:val="00C143A8"/>
    <w:rsid w:val="00C1442C"/>
    <w:rsid w:val="00C14667"/>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862"/>
    <w:rsid w:val="00C16E55"/>
    <w:rsid w:val="00C16EDB"/>
    <w:rsid w:val="00C16FFE"/>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1187"/>
    <w:rsid w:val="00C2119B"/>
    <w:rsid w:val="00C21739"/>
    <w:rsid w:val="00C2190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91"/>
    <w:rsid w:val="00C242E6"/>
    <w:rsid w:val="00C2438A"/>
    <w:rsid w:val="00C243F7"/>
    <w:rsid w:val="00C245D4"/>
    <w:rsid w:val="00C24766"/>
    <w:rsid w:val="00C24D7F"/>
    <w:rsid w:val="00C24DDF"/>
    <w:rsid w:val="00C24F83"/>
    <w:rsid w:val="00C25130"/>
    <w:rsid w:val="00C25ACA"/>
    <w:rsid w:val="00C25B31"/>
    <w:rsid w:val="00C25C36"/>
    <w:rsid w:val="00C25DE5"/>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B79"/>
    <w:rsid w:val="00C30EAD"/>
    <w:rsid w:val="00C31137"/>
    <w:rsid w:val="00C31425"/>
    <w:rsid w:val="00C3172A"/>
    <w:rsid w:val="00C31B03"/>
    <w:rsid w:val="00C31D13"/>
    <w:rsid w:val="00C31D57"/>
    <w:rsid w:val="00C31DE4"/>
    <w:rsid w:val="00C31E7F"/>
    <w:rsid w:val="00C31F89"/>
    <w:rsid w:val="00C320A7"/>
    <w:rsid w:val="00C322D0"/>
    <w:rsid w:val="00C324CF"/>
    <w:rsid w:val="00C3262C"/>
    <w:rsid w:val="00C3272A"/>
    <w:rsid w:val="00C32B7D"/>
    <w:rsid w:val="00C32CF1"/>
    <w:rsid w:val="00C3308F"/>
    <w:rsid w:val="00C3314A"/>
    <w:rsid w:val="00C3322B"/>
    <w:rsid w:val="00C33349"/>
    <w:rsid w:val="00C3346C"/>
    <w:rsid w:val="00C3371B"/>
    <w:rsid w:val="00C3371D"/>
    <w:rsid w:val="00C337C4"/>
    <w:rsid w:val="00C33C0A"/>
    <w:rsid w:val="00C33C7C"/>
    <w:rsid w:val="00C33CA5"/>
    <w:rsid w:val="00C341EF"/>
    <w:rsid w:val="00C341F7"/>
    <w:rsid w:val="00C342E5"/>
    <w:rsid w:val="00C34432"/>
    <w:rsid w:val="00C34466"/>
    <w:rsid w:val="00C348F3"/>
    <w:rsid w:val="00C34B85"/>
    <w:rsid w:val="00C34C08"/>
    <w:rsid w:val="00C34CB5"/>
    <w:rsid w:val="00C3525C"/>
    <w:rsid w:val="00C354FD"/>
    <w:rsid w:val="00C355E3"/>
    <w:rsid w:val="00C355FF"/>
    <w:rsid w:val="00C357F3"/>
    <w:rsid w:val="00C35939"/>
    <w:rsid w:val="00C359C4"/>
    <w:rsid w:val="00C359C7"/>
    <w:rsid w:val="00C359E1"/>
    <w:rsid w:val="00C35C39"/>
    <w:rsid w:val="00C35D64"/>
    <w:rsid w:val="00C35D75"/>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5A0"/>
    <w:rsid w:val="00C41672"/>
    <w:rsid w:val="00C41C45"/>
    <w:rsid w:val="00C41E60"/>
    <w:rsid w:val="00C41F4D"/>
    <w:rsid w:val="00C41FCB"/>
    <w:rsid w:val="00C41FF4"/>
    <w:rsid w:val="00C42096"/>
    <w:rsid w:val="00C422B7"/>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D4B"/>
    <w:rsid w:val="00C4403F"/>
    <w:rsid w:val="00C441A3"/>
    <w:rsid w:val="00C4428B"/>
    <w:rsid w:val="00C444D3"/>
    <w:rsid w:val="00C446C4"/>
    <w:rsid w:val="00C44B67"/>
    <w:rsid w:val="00C4503B"/>
    <w:rsid w:val="00C457F2"/>
    <w:rsid w:val="00C45CDE"/>
    <w:rsid w:val="00C45EFC"/>
    <w:rsid w:val="00C461C4"/>
    <w:rsid w:val="00C4669B"/>
    <w:rsid w:val="00C466C0"/>
    <w:rsid w:val="00C466E1"/>
    <w:rsid w:val="00C469E0"/>
    <w:rsid w:val="00C46C8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8E7"/>
    <w:rsid w:val="00C51E49"/>
    <w:rsid w:val="00C522FB"/>
    <w:rsid w:val="00C523DC"/>
    <w:rsid w:val="00C52D43"/>
    <w:rsid w:val="00C52D62"/>
    <w:rsid w:val="00C52F27"/>
    <w:rsid w:val="00C530BF"/>
    <w:rsid w:val="00C531FD"/>
    <w:rsid w:val="00C53502"/>
    <w:rsid w:val="00C535C5"/>
    <w:rsid w:val="00C5367A"/>
    <w:rsid w:val="00C53751"/>
    <w:rsid w:val="00C537B6"/>
    <w:rsid w:val="00C539D1"/>
    <w:rsid w:val="00C54248"/>
    <w:rsid w:val="00C543F7"/>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190"/>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C3"/>
    <w:rsid w:val="00C631FC"/>
    <w:rsid w:val="00C634DE"/>
    <w:rsid w:val="00C634F6"/>
    <w:rsid w:val="00C637C2"/>
    <w:rsid w:val="00C63CEE"/>
    <w:rsid w:val="00C63E4F"/>
    <w:rsid w:val="00C63EDD"/>
    <w:rsid w:val="00C64020"/>
    <w:rsid w:val="00C6406D"/>
    <w:rsid w:val="00C6419D"/>
    <w:rsid w:val="00C641A5"/>
    <w:rsid w:val="00C6466D"/>
    <w:rsid w:val="00C64672"/>
    <w:rsid w:val="00C648DE"/>
    <w:rsid w:val="00C649AF"/>
    <w:rsid w:val="00C64B82"/>
    <w:rsid w:val="00C64CAE"/>
    <w:rsid w:val="00C64F31"/>
    <w:rsid w:val="00C65010"/>
    <w:rsid w:val="00C65197"/>
    <w:rsid w:val="00C651C6"/>
    <w:rsid w:val="00C651F2"/>
    <w:rsid w:val="00C65608"/>
    <w:rsid w:val="00C65E83"/>
    <w:rsid w:val="00C65F14"/>
    <w:rsid w:val="00C66009"/>
    <w:rsid w:val="00C663CB"/>
    <w:rsid w:val="00C6642E"/>
    <w:rsid w:val="00C66557"/>
    <w:rsid w:val="00C667BF"/>
    <w:rsid w:val="00C6712C"/>
    <w:rsid w:val="00C674FD"/>
    <w:rsid w:val="00C6779B"/>
    <w:rsid w:val="00C6792D"/>
    <w:rsid w:val="00C70352"/>
    <w:rsid w:val="00C70697"/>
    <w:rsid w:val="00C706E7"/>
    <w:rsid w:val="00C70A70"/>
    <w:rsid w:val="00C70ADD"/>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3"/>
    <w:rsid w:val="00C7216B"/>
    <w:rsid w:val="00C72198"/>
    <w:rsid w:val="00C72354"/>
    <w:rsid w:val="00C723DB"/>
    <w:rsid w:val="00C72534"/>
    <w:rsid w:val="00C727A2"/>
    <w:rsid w:val="00C729D8"/>
    <w:rsid w:val="00C72AE1"/>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6C1"/>
    <w:rsid w:val="00C74BCE"/>
    <w:rsid w:val="00C74C93"/>
    <w:rsid w:val="00C75096"/>
    <w:rsid w:val="00C75235"/>
    <w:rsid w:val="00C75467"/>
    <w:rsid w:val="00C75516"/>
    <w:rsid w:val="00C7564F"/>
    <w:rsid w:val="00C75A66"/>
    <w:rsid w:val="00C75D2F"/>
    <w:rsid w:val="00C7614F"/>
    <w:rsid w:val="00C761D5"/>
    <w:rsid w:val="00C76232"/>
    <w:rsid w:val="00C76416"/>
    <w:rsid w:val="00C7642D"/>
    <w:rsid w:val="00C76466"/>
    <w:rsid w:val="00C7673C"/>
    <w:rsid w:val="00C767BE"/>
    <w:rsid w:val="00C7687B"/>
    <w:rsid w:val="00C76A1F"/>
    <w:rsid w:val="00C76AB0"/>
    <w:rsid w:val="00C76CBE"/>
    <w:rsid w:val="00C76E3C"/>
    <w:rsid w:val="00C76E50"/>
    <w:rsid w:val="00C76E8B"/>
    <w:rsid w:val="00C772BB"/>
    <w:rsid w:val="00C772C5"/>
    <w:rsid w:val="00C77611"/>
    <w:rsid w:val="00C777E8"/>
    <w:rsid w:val="00C77A28"/>
    <w:rsid w:val="00C77A2F"/>
    <w:rsid w:val="00C77A49"/>
    <w:rsid w:val="00C77CAF"/>
    <w:rsid w:val="00C77DE8"/>
    <w:rsid w:val="00C80300"/>
    <w:rsid w:val="00C806E1"/>
    <w:rsid w:val="00C8081A"/>
    <w:rsid w:val="00C80879"/>
    <w:rsid w:val="00C81121"/>
    <w:rsid w:val="00C81257"/>
    <w:rsid w:val="00C8131A"/>
    <w:rsid w:val="00C81498"/>
    <w:rsid w:val="00C81568"/>
    <w:rsid w:val="00C815E0"/>
    <w:rsid w:val="00C818D5"/>
    <w:rsid w:val="00C818E0"/>
    <w:rsid w:val="00C81D23"/>
    <w:rsid w:val="00C81DAE"/>
    <w:rsid w:val="00C81E70"/>
    <w:rsid w:val="00C81F77"/>
    <w:rsid w:val="00C820D7"/>
    <w:rsid w:val="00C82382"/>
    <w:rsid w:val="00C82677"/>
    <w:rsid w:val="00C82A96"/>
    <w:rsid w:val="00C82DD5"/>
    <w:rsid w:val="00C82F97"/>
    <w:rsid w:val="00C832EB"/>
    <w:rsid w:val="00C833AE"/>
    <w:rsid w:val="00C837F3"/>
    <w:rsid w:val="00C83995"/>
    <w:rsid w:val="00C83A99"/>
    <w:rsid w:val="00C83B12"/>
    <w:rsid w:val="00C83BE5"/>
    <w:rsid w:val="00C84209"/>
    <w:rsid w:val="00C842B0"/>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BF6"/>
    <w:rsid w:val="00C86CC7"/>
    <w:rsid w:val="00C86E1B"/>
    <w:rsid w:val="00C86F5F"/>
    <w:rsid w:val="00C86FF4"/>
    <w:rsid w:val="00C87195"/>
    <w:rsid w:val="00C87432"/>
    <w:rsid w:val="00C87A02"/>
    <w:rsid w:val="00C87BB2"/>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3178"/>
    <w:rsid w:val="00C932A1"/>
    <w:rsid w:val="00C93383"/>
    <w:rsid w:val="00C935E1"/>
    <w:rsid w:val="00C93814"/>
    <w:rsid w:val="00C9382C"/>
    <w:rsid w:val="00C93A9A"/>
    <w:rsid w:val="00C93C17"/>
    <w:rsid w:val="00C93C4B"/>
    <w:rsid w:val="00C93C57"/>
    <w:rsid w:val="00C93DA9"/>
    <w:rsid w:val="00C93F1D"/>
    <w:rsid w:val="00C93F44"/>
    <w:rsid w:val="00C941B4"/>
    <w:rsid w:val="00C942C9"/>
    <w:rsid w:val="00C944AB"/>
    <w:rsid w:val="00C94BA0"/>
    <w:rsid w:val="00C94C81"/>
    <w:rsid w:val="00C94D9A"/>
    <w:rsid w:val="00C94DE8"/>
    <w:rsid w:val="00C95047"/>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53B"/>
    <w:rsid w:val="00CA3AE7"/>
    <w:rsid w:val="00CA3B13"/>
    <w:rsid w:val="00CA3BC5"/>
    <w:rsid w:val="00CA3E4E"/>
    <w:rsid w:val="00CA3EB5"/>
    <w:rsid w:val="00CA3F7C"/>
    <w:rsid w:val="00CA3F8F"/>
    <w:rsid w:val="00CA406A"/>
    <w:rsid w:val="00CA40EC"/>
    <w:rsid w:val="00CA429E"/>
    <w:rsid w:val="00CA45CA"/>
    <w:rsid w:val="00CA47B3"/>
    <w:rsid w:val="00CA4A74"/>
    <w:rsid w:val="00CA4AE9"/>
    <w:rsid w:val="00CA4C03"/>
    <w:rsid w:val="00CA4D35"/>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483"/>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D61"/>
    <w:rsid w:val="00CB3E0A"/>
    <w:rsid w:val="00CB41E9"/>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284"/>
    <w:rsid w:val="00CC244C"/>
    <w:rsid w:val="00CC24DA"/>
    <w:rsid w:val="00CC277D"/>
    <w:rsid w:val="00CC28E3"/>
    <w:rsid w:val="00CC2BAE"/>
    <w:rsid w:val="00CC2C03"/>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545F"/>
    <w:rsid w:val="00CC5910"/>
    <w:rsid w:val="00CC5A87"/>
    <w:rsid w:val="00CC5BBD"/>
    <w:rsid w:val="00CC6353"/>
    <w:rsid w:val="00CC6375"/>
    <w:rsid w:val="00CC6473"/>
    <w:rsid w:val="00CC6475"/>
    <w:rsid w:val="00CC64AF"/>
    <w:rsid w:val="00CC6670"/>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83"/>
    <w:rsid w:val="00CC7F90"/>
    <w:rsid w:val="00CD021A"/>
    <w:rsid w:val="00CD0254"/>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7"/>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4EA4"/>
    <w:rsid w:val="00CE5508"/>
    <w:rsid w:val="00CE597D"/>
    <w:rsid w:val="00CE5D06"/>
    <w:rsid w:val="00CE6163"/>
    <w:rsid w:val="00CE6174"/>
    <w:rsid w:val="00CE62A2"/>
    <w:rsid w:val="00CE642D"/>
    <w:rsid w:val="00CE663B"/>
    <w:rsid w:val="00CE67C8"/>
    <w:rsid w:val="00CE6B6E"/>
    <w:rsid w:val="00CE6BE1"/>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748"/>
    <w:rsid w:val="00CF1A56"/>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A69"/>
    <w:rsid w:val="00CF4CE0"/>
    <w:rsid w:val="00CF4F11"/>
    <w:rsid w:val="00CF564C"/>
    <w:rsid w:val="00CF5AD0"/>
    <w:rsid w:val="00CF5DE8"/>
    <w:rsid w:val="00CF5E6A"/>
    <w:rsid w:val="00CF5F55"/>
    <w:rsid w:val="00CF625B"/>
    <w:rsid w:val="00CF665B"/>
    <w:rsid w:val="00CF677F"/>
    <w:rsid w:val="00CF687E"/>
    <w:rsid w:val="00CF697B"/>
    <w:rsid w:val="00CF699E"/>
    <w:rsid w:val="00CF6A9C"/>
    <w:rsid w:val="00CF6D5F"/>
    <w:rsid w:val="00CF6E23"/>
    <w:rsid w:val="00CF6F33"/>
    <w:rsid w:val="00CF6FBF"/>
    <w:rsid w:val="00CF72D3"/>
    <w:rsid w:val="00CF738B"/>
    <w:rsid w:val="00CF73A8"/>
    <w:rsid w:val="00CF740B"/>
    <w:rsid w:val="00CF7636"/>
    <w:rsid w:val="00CF778B"/>
    <w:rsid w:val="00CF7AB3"/>
    <w:rsid w:val="00CF7F5F"/>
    <w:rsid w:val="00D0027C"/>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52A"/>
    <w:rsid w:val="00D02713"/>
    <w:rsid w:val="00D02B47"/>
    <w:rsid w:val="00D02C0C"/>
    <w:rsid w:val="00D02CF4"/>
    <w:rsid w:val="00D02DAC"/>
    <w:rsid w:val="00D02F29"/>
    <w:rsid w:val="00D02FED"/>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5ED0"/>
    <w:rsid w:val="00D063CC"/>
    <w:rsid w:val="00D065B0"/>
    <w:rsid w:val="00D066CB"/>
    <w:rsid w:val="00D067AE"/>
    <w:rsid w:val="00D067C7"/>
    <w:rsid w:val="00D067EF"/>
    <w:rsid w:val="00D068A3"/>
    <w:rsid w:val="00D06BEA"/>
    <w:rsid w:val="00D06E68"/>
    <w:rsid w:val="00D06EB7"/>
    <w:rsid w:val="00D06FA5"/>
    <w:rsid w:val="00D0718D"/>
    <w:rsid w:val="00D071C8"/>
    <w:rsid w:val="00D07373"/>
    <w:rsid w:val="00D0746D"/>
    <w:rsid w:val="00D074C6"/>
    <w:rsid w:val="00D07559"/>
    <w:rsid w:val="00D075C6"/>
    <w:rsid w:val="00D07819"/>
    <w:rsid w:val="00D07E3E"/>
    <w:rsid w:val="00D10167"/>
    <w:rsid w:val="00D101AD"/>
    <w:rsid w:val="00D10236"/>
    <w:rsid w:val="00D10249"/>
    <w:rsid w:val="00D10311"/>
    <w:rsid w:val="00D10621"/>
    <w:rsid w:val="00D10641"/>
    <w:rsid w:val="00D10745"/>
    <w:rsid w:val="00D1077F"/>
    <w:rsid w:val="00D1085F"/>
    <w:rsid w:val="00D10C2B"/>
    <w:rsid w:val="00D10DAC"/>
    <w:rsid w:val="00D11486"/>
    <w:rsid w:val="00D1156A"/>
    <w:rsid w:val="00D115C3"/>
    <w:rsid w:val="00D11845"/>
    <w:rsid w:val="00D11897"/>
    <w:rsid w:val="00D11BEF"/>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7F"/>
    <w:rsid w:val="00D22DFD"/>
    <w:rsid w:val="00D22ED5"/>
    <w:rsid w:val="00D23048"/>
    <w:rsid w:val="00D2327F"/>
    <w:rsid w:val="00D23838"/>
    <w:rsid w:val="00D239A7"/>
    <w:rsid w:val="00D23B4F"/>
    <w:rsid w:val="00D23CB7"/>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9B5"/>
    <w:rsid w:val="00D40A74"/>
    <w:rsid w:val="00D40B33"/>
    <w:rsid w:val="00D40B45"/>
    <w:rsid w:val="00D40C45"/>
    <w:rsid w:val="00D40CA4"/>
    <w:rsid w:val="00D411D2"/>
    <w:rsid w:val="00D414DD"/>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B07"/>
    <w:rsid w:val="00D44C6D"/>
    <w:rsid w:val="00D44D3D"/>
    <w:rsid w:val="00D44D53"/>
    <w:rsid w:val="00D44E1B"/>
    <w:rsid w:val="00D44E34"/>
    <w:rsid w:val="00D44FAC"/>
    <w:rsid w:val="00D451BF"/>
    <w:rsid w:val="00D453EB"/>
    <w:rsid w:val="00D45701"/>
    <w:rsid w:val="00D4572C"/>
    <w:rsid w:val="00D45984"/>
    <w:rsid w:val="00D45A45"/>
    <w:rsid w:val="00D45D3E"/>
    <w:rsid w:val="00D45E9D"/>
    <w:rsid w:val="00D45F2E"/>
    <w:rsid w:val="00D460CD"/>
    <w:rsid w:val="00D46350"/>
    <w:rsid w:val="00D46668"/>
    <w:rsid w:val="00D46670"/>
    <w:rsid w:val="00D46692"/>
    <w:rsid w:val="00D46694"/>
    <w:rsid w:val="00D46C80"/>
    <w:rsid w:val="00D46D5D"/>
    <w:rsid w:val="00D46EA1"/>
    <w:rsid w:val="00D47052"/>
    <w:rsid w:val="00D47110"/>
    <w:rsid w:val="00D4742A"/>
    <w:rsid w:val="00D47439"/>
    <w:rsid w:val="00D47532"/>
    <w:rsid w:val="00D4761D"/>
    <w:rsid w:val="00D47703"/>
    <w:rsid w:val="00D47B8F"/>
    <w:rsid w:val="00D47D22"/>
    <w:rsid w:val="00D500AE"/>
    <w:rsid w:val="00D507CE"/>
    <w:rsid w:val="00D509B1"/>
    <w:rsid w:val="00D50CBA"/>
    <w:rsid w:val="00D50CC1"/>
    <w:rsid w:val="00D50D9A"/>
    <w:rsid w:val="00D50DF6"/>
    <w:rsid w:val="00D50E26"/>
    <w:rsid w:val="00D50EFA"/>
    <w:rsid w:val="00D5122C"/>
    <w:rsid w:val="00D512D2"/>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663"/>
    <w:rsid w:val="00D617E8"/>
    <w:rsid w:val="00D61892"/>
    <w:rsid w:val="00D61AF5"/>
    <w:rsid w:val="00D61CE6"/>
    <w:rsid w:val="00D61D74"/>
    <w:rsid w:val="00D6203B"/>
    <w:rsid w:val="00D623FE"/>
    <w:rsid w:val="00D627A9"/>
    <w:rsid w:val="00D62A7D"/>
    <w:rsid w:val="00D62ADD"/>
    <w:rsid w:val="00D62E98"/>
    <w:rsid w:val="00D62FD8"/>
    <w:rsid w:val="00D630A8"/>
    <w:rsid w:val="00D6385E"/>
    <w:rsid w:val="00D63C2C"/>
    <w:rsid w:val="00D642FB"/>
    <w:rsid w:val="00D645AE"/>
    <w:rsid w:val="00D64B76"/>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3C"/>
    <w:rsid w:val="00D67681"/>
    <w:rsid w:val="00D6768B"/>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7A2"/>
    <w:rsid w:val="00D71821"/>
    <w:rsid w:val="00D71884"/>
    <w:rsid w:val="00D718C5"/>
    <w:rsid w:val="00D718D1"/>
    <w:rsid w:val="00D7191D"/>
    <w:rsid w:val="00D71969"/>
    <w:rsid w:val="00D71C32"/>
    <w:rsid w:val="00D71D70"/>
    <w:rsid w:val="00D72085"/>
    <w:rsid w:val="00D72153"/>
    <w:rsid w:val="00D723DC"/>
    <w:rsid w:val="00D72AB6"/>
    <w:rsid w:val="00D72C80"/>
    <w:rsid w:val="00D72D33"/>
    <w:rsid w:val="00D72DED"/>
    <w:rsid w:val="00D7336A"/>
    <w:rsid w:val="00D7359C"/>
    <w:rsid w:val="00D73A35"/>
    <w:rsid w:val="00D73CBE"/>
    <w:rsid w:val="00D740E3"/>
    <w:rsid w:val="00D742DD"/>
    <w:rsid w:val="00D7444B"/>
    <w:rsid w:val="00D7448E"/>
    <w:rsid w:val="00D744A5"/>
    <w:rsid w:val="00D7463E"/>
    <w:rsid w:val="00D74A4C"/>
    <w:rsid w:val="00D74AF6"/>
    <w:rsid w:val="00D75783"/>
    <w:rsid w:val="00D75A71"/>
    <w:rsid w:val="00D75BD8"/>
    <w:rsid w:val="00D75F52"/>
    <w:rsid w:val="00D75FFF"/>
    <w:rsid w:val="00D761FB"/>
    <w:rsid w:val="00D7627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3A"/>
    <w:rsid w:val="00D82E72"/>
    <w:rsid w:val="00D82E7B"/>
    <w:rsid w:val="00D82FA8"/>
    <w:rsid w:val="00D8327F"/>
    <w:rsid w:val="00D832E5"/>
    <w:rsid w:val="00D8357E"/>
    <w:rsid w:val="00D83787"/>
    <w:rsid w:val="00D8388E"/>
    <w:rsid w:val="00D838EE"/>
    <w:rsid w:val="00D83990"/>
    <w:rsid w:val="00D84310"/>
    <w:rsid w:val="00D8446A"/>
    <w:rsid w:val="00D84470"/>
    <w:rsid w:val="00D8458F"/>
    <w:rsid w:val="00D84718"/>
    <w:rsid w:val="00D84BF0"/>
    <w:rsid w:val="00D84C14"/>
    <w:rsid w:val="00D84D3C"/>
    <w:rsid w:val="00D8504F"/>
    <w:rsid w:val="00D850CC"/>
    <w:rsid w:val="00D850DA"/>
    <w:rsid w:val="00D85134"/>
    <w:rsid w:val="00D85198"/>
    <w:rsid w:val="00D85260"/>
    <w:rsid w:val="00D8553B"/>
    <w:rsid w:val="00D85868"/>
    <w:rsid w:val="00D85893"/>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C"/>
    <w:rsid w:val="00D91A9F"/>
    <w:rsid w:val="00D9217D"/>
    <w:rsid w:val="00D9240F"/>
    <w:rsid w:val="00D92834"/>
    <w:rsid w:val="00D92982"/>
    <w:rsid w:val="00D92989"/>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43C2"/>
    <w:rsid w:val="00D943CE"/>
    <w:rsid w:val="00D94605"/>
    <w:rsid w:val="00D9493D"/>
    <w:rsid w:val="00D94A48"/>
    <w:rsid w:val="00D94B24"/>
    <w:rsid w:val="00D94E48"/>
    <w:rsid w:val="00D95011"/>
    <w:rsid w:val="00D95029"/>
    <w:rsid w:val="00D951DE"/>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8"/>
    <w:rsid w:val="00DA29BC"/>
    <w:rsid w:val="00DA305E"/>
    <w:rsid w:val="00DA30CF"/>
    <w:rsid w:val="00DA33E1"/>
    <w:rsid w:val="00DA3405"/>
    <w:rsid w:val="00DA35E6"/>
    <w:rsid w:val="00DA36D2"/>
    <w:rsid w:val="00DA36FC"/>
    <w:rsid w:val="00DA373E"/>
    <w:rsid w:val="00DA3810"/>
    <w:rsid w:val="00DA39AD"/>
    <w:rsid w:val="00DA3C6D"/>
    <w:rsid w:val="00DA3CAD"/>
    <w:rsid w:val="00DA3CC9"/>
    <w:rsid w:val="00DA45E9"/>
    <w:rsid w:val="00DA46D8"/>
    <w:rsid w:val="00DA4E0D"/>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31"/>
    <w:rsid w:val="00DA79BF"/>
    <w:rsid w:val="00DA7C68"/>
    <w:rsid w:val="00DA7CF6"/>
    <w:rsid w:val="00DA7DE5"/>
    <w:rsid w:val="00DB0129"/>
    <w:rsid w:val="00DB0152"/>
    <w:rsid w:val="00DB0216"/>
    <w:rsid w:val="00DB0309"/>
    <w:rsid w:val="00DB0310"/>
    <w:rsid w:val="00DB03F3"/>
    <w:rsid w:val="00DB06C4"/>
    <w:rsid w:val="00DB0715"/>
    <w:rsid w:val="00DB071E"/>
    <w:rsid w:val="00DB076E"/>
    <w:rsid w:val="00DB082C"/>
    <w:rsid w:val="00DB08DD"/>
    <w:rsid w:val="00DB0A72"/>
    <w:rsid w:val="00DB0A9F"/>
    <w:rsid w:val="00DB0AAF"/>
    <w:rsid w:val="00DB0C32"/>
    <w:rsid w:val="00DB0C91"/>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6103"/>
    <w:rsid w:val="00DB6464"/>
    <w:rsid w:val="00DB66F9"/>
    <w:rsid w:val="00DB693A"/>
    <w:rsid w:val="00DB69BE"/>
    <w:rsid w:val="00DB6AF0"/>
    <w:rsid w:val="00DB6AFD"/>
    <w:rsid w:val="00DB6D58"/>
    <w:rsid w:val="00DB75F6"/>
    <w:rsid w:val="00DB772F"/>
    <w:rsid w:val="00DB7925"/>
    <w:rsid w:val="00DB7B89"/>
    <w:rsid w:val="00DB7E4E"/>
    <w:rsid w:val="00DB7F1A"/>
    <w:rsid w:val="00DC06D4"/>
    <w:rsid w:val="00DC0A31"/>
    <w:rsid w:val="00DC0D74"/>
    <w:rsid w:val="00DC0E09"/>
    <w:rsid w:val="00DC1060"/>
    <w:rsid w:val="00DC1592"/>
    <w:rsid w:val="00DC16F4"/>
    <w:rsid w:val="00DC1B9D"/>
    <w:rsid w:val="00DC1BF6"/>
    <w:rsid w:val="00DC203D"/>
    <w:rsid w:val="00DC208B"/>
    <w:rsid w:val="00DC273B"/>
    <w:rsid w:val="00DC2B56"/>
    <w:rsid w:val="00DC2BD7"/>
    <w:rsid w:val="00DC2C0C"/>
    <w:rsid w:val="00DC2D36"/>
    <w:rsid w:val="00DC2D48"/>
    <w:rsid w:val="00DC2DF5"/>
    <w:rsid w:val="00DC2EAA"/>
    <w:rsid w:val="00DC3014"/>
    <w:rsid w:val="00DC324B"/>
    <w:rsid w:val="00DC39EC"/>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90"/>
    <w:rsid w:val="00DD1072"/>
    <w:rsid w:val="00DD130C"/>
    <w:rsid w:val="00DD1A0C"/>
    <w:rsid w:val="00DD1ADA"/>
    <w:rsid w:val="00DD1C1B"/>
    <w:rsid w:val="00DD1ED2"/>
    <w:rsid w:val="00DD2056"/>
    <w:rsid w:val="00DD21FD"/>
    <w:rsid w:val="00DD23F8"/>
    <w:rsid w:val="00DD246B"/>
    <w:rsid w:val="00DD2715"/>
    <w:rsid w:val="00DD2751"/>
    <w:rsid w:val="00DD3017"/>
    <w:rsid w:val="00DD3104"/>
    <w:rsid w:val="00DD375A"/>
    <w:rsid w:val="00DD375D"/>
    <w:rsid w:val="00DD3C0F"/>
    <w:rsid w:val="00DD3DB3"/>
    <w:rsid w:val="00DD40BF"/>
    <w:rsid w:val="00DD41D9"/>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77B"/>
    <w:rsid w:val="00DD6823"/>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CCB"/>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5D9"/>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8D0"/>
    <w:rsid w:val="00DE5904"/>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B81"/>
    <w:rsid w:val="00DF6C2E"/>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6C1"/>
    <w:rsid w:val="00E0573E"/>
    <w:rsid w:val="00E05BDA"/>
    <w:rsid w:val="00E05DEE"/>
    <w:rsid w:val="00E06091"/>
    <w:rsid w:val="00E061B3"/>
    <w:rsid w:val="00E06270"/>
    <w:rsid w:val="00E06384"/>
    <w:rsid w:val="00E064C9"/>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765"/>
    <w:rsid w:val="00E12C33"/>
    <w:rsid w:val="00E12C5F"/>
    <w:rsid w:val="00E12D96"/>
    <w:rsid w:val="00E12E3E"/>
    <w:rsid w:val="00E12E47"/>
    <w:rsid w:val="00E1324F"/>
    <w:rsid w:val="00E1325B"/>
    <w:rsid w:val="00E133EC"/>
    <w:rsid w:val="00E1371D"/>
    <w:rsid w:val="00E138CF"/>
    <w:rsid w:val="00E13949"/>
    <w:rsid w:val="00E13B56"/>
    <w:rsid w:val="00E13D93"/>
    <w:rsid w:val="00E1468F"/>
    <w:rsid w:val="00E148BF"/>
    <w:rsid w:val="00E14A61"/>
    <w:rsid w:val="00E14B4E"/>
    <w:rsid w:val="00E14DDE"/>
    <w:rsid w:val="00E14DFB"/>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929"/>
    <w:rsid w:val="00E20CE6"/>
    <w:rsid w:val="00E20D9E"/>
    <w:rsid w:val="00E20E9D"/>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07E"/>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4D"/>
    <w:rsid w:val="00E2695A"/>
    <w:rsid w:val="00E2698D"/>
    <w:rsid w:val="00E26D72"/>
    <w:rsid w:val="00E26EB6"/>
    <w:rsid w:val="00E26F8F"/>
    <w:rsid w:val="00E2701A"/>
    <w:rsid w:val="00E2703D"/>
    <w:rsid w:val="00E27256"/>
    <w:rsid w:val="00E2738B"/>
    <w:rsid w:val="00E273DA"/>
    <w:rsid w:val="00E273DC"/>
    <w:rsid w:val="00E276DE"/>
    <w:rsid w:val="00E27AB3"/>
    <w:rsid w:val="00E27AD1"/>
    <w:rsid w:val="00E27ADB"/>
    <w:rsid w:val="00E27C1B"/>
    <w:rsid w:val="00E30549"/>
    <w:rsid w:val="00E30783"/>
    <w:rsid w:val="00E307DE"/>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47A"/>
    <w:rsid w:val="00E406EA"/>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A4"/>
    <w:rsid w:val="00E437EF"/>
    <w:rsid w:val="00E43A38"/>
    <w:rsid w:val="00E44235"/>
    <w:rsid w:val="00E442A1"/>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F0B"/>
    <w:rsid w:val="00E470E9"/>
    <w:rsid w:val="00E4729D"/>
    <w:rsid w:val="00E4752A"/>
    <w:rsid w:val="00E47579"/>
    <w:rsid w:val="00E47AEF"/>
    <w:rsid w:val="00E47B24"/>
    <w:rsid w:val="00E50199"/>
    <w:rsid w:val="00E50387"/>
    <w:rsid w:val="00E50A11"/>
    <w:rsid w:val="00E50A96"/>
    <w:rsid w:val="00E50D9E"/>
    <w:rsid w:val="00E50D9F"/>
    <w:rsid w:val="00E51252"/>
    <w:rsid w:val="00E51257"/>
    <w:rsid w:val="00E51341"/>
    <w:rsid w:val="00E514E8"/>
    <w:rsid w:val="00E5168B"/>
    <w:rsid w:val="00E51877"/>
    <w:rsid w:val="00E51ADA"/>
    <w:rsid w:val="00E51AFB"/>
    <w:rsid w:val="00E51FE4"/>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DB7"/>
    <w:rsid w:val="00E53E10"/>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2CC"/>
    <w:rsid w:val="00E603A1"/>
    <w:rsid w:val="00E605F0"/>
    <w:rsid w:val="00E6075C"/>
    <w:rsid w:val="00E60806"/>
    <w:rsid w:val="00E60C1C"/>
    <w:rsid w:val="00E60D89"/>
    <w:rsid w:val="00E60D92"/>
    <w:rsid w:val="00E61189"/>
    <w:rsid w:val="00E612E5"/>
    <w:rsid w:val="00E61573"/>
    <w:rsid w:val="00E61804"/>
    <w:rsid w:val="00E6185C"/>
    <w:rsid w:val="00E62258"/>
    <w:rsid w:val="00E62476"/>
    <w:rsid w:val="00E6272B"/>
    <w:rsid w:val="00E62A1A"/>
    <w:rsid w:val="00E62E85"/>
    <w:rsid w:val="00E63124"/>
    <w:rsid w:val="00E63135"/>
    <w:rsid w:val="00E6314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559"/>
    <w:rsid w:val="00E65740"/>
    <w:rsid w:val="00E65764"/>
    <w:rsid w:val="00E65779"/>
    <w:rsid w:val="00E659EF"/>
    <w:rsid w:val="00E65DD4"/>
    <w:rsid w:val="00E65ED0"/>
    <w:rsid w:val="00E65F49"/>
    <w:rsid w:val="00E66033"/>
    <w:rsid w:val="00E66169"/>
    <w:rsid w:val="00E6617D"/>
    <w:rsid w:val="00E66F66"/>
    <w:rsid w:val="00E67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21C6"/>
    <w:rsid w:val="00E721D6"/>
    <w:rsid w:val="00E72251"/>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4C5"/>
    <w:rsid w:val="00E766B3"/>
    <w:rsid w:val="00E767A2"/>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9ED"/>
    <w:rsid w:val="00E77D38"/>
    <w:rsid w:val="00E77D8F"/>
    <w:rsid w:val="00E8004B"/>
    <w:rsid w:val="00E8031A"/>
    <w:rsid w:val="00E80912"/>
    <w:rsid w:val="00E8097D"/>
    <w:rsid w:val="00E80A83"/>
    <w:rsid w:val="00E80B1B"/>
    <w:rsid w:val="00E80BF1"/>
    <w:rsid w:val="00E80D0B"/>
    <w:rsid w:val="00E80D0F"/>
    <w:rsid w:val="00E80DA0"/>
    <w:rsid w:val="00E8114C"/>
    <w:rsid w:val="00E8134A"/>
    <w:rsid w:val="00E81942"/>
    <w:rsid w:val="00E81E29"/>
    <w:rsid w:val="00E82052"/>
    <w:rsid w:val="00E8208F"/>
    <w:rsid w:val="00E82257"/>
    <w:rsid w:val="00E8234C"/>
    <w:rsid w:val="00E823A3"/>
    <w:rsid w:val="00E8252B"/>
    <w:rsid w:val="00E8276D"/>
    <w:rsid w:val="00E82774"/>
    <w:rsid w:val="00E82A0B"/>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6E1"/>
    <w:rsid w:val="00E90823"/>
    <w:rsid w:val="00E90BFA"/>
    <w:rsid w:val="00E90C5E"/>
    <w:rsid w:val="00E90C78"/>
    <w:rsid w:val="00E90D9F"/>
    <w:rsid w:val="00E90E49"/>
    <w:rsid w:val="00E90ED0"/>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D4"/>
    <w:rsid w:val="00E92FF0"/>
    <w:rsid w:val="00E93276"/>
    <w:rsid w:val="00E932F8"/>
    <w:rsid w:val="00E9376C"/>
    <w:rsid w:val="00E93910"/>
    <w:rsid w:val="00E93C1A"/>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0A3"/>
    <w:rsid w:val="00E97B9B"/>
    <w:rsid w:val="00EA00FF"/>
    <w:rsid w:val="00EA04BB"/>
    <w:rsid w:val="00EA09BF"/>
    <w:rsid w:val="00EA0BD9"/>
    <w:rsid w:val="00EA0D23"/>
    <w:rsid w:val="00EA0FA9"/>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1F16"/>
    <w:rsid w:val="00EA20B7"/>
    <w:rsid w:val="00EA2189"/>
    <w:rsid w:val="00EA22FB"/>
    <w:rsid w:val="00EA2415"/>
    <w:rsid w:val="00EA29B9"/>
    <w:rsid w:val="00EA2FB0"/>
    <w:rsid w:val="00EA34F0"/>
    <w:rsid w:val="00EA3525"/>
    <w:rsid w:val="00EA3592"/>
    <w:rsid w:val="00EA3911"/>
    <w:rsid w:val="00EA3B3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2BF"/>
    <w:rsid w:val="00EA737D"/>
    <w:rsid w:val="00EA764D"/>
    <w:rsid w:val="00EA76A3"/>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CD0"/>
    <w:rsid w:val="00EB4E4C"/>
    <w:rsid w:val="00EB4EA2"/>
    <w:rsid w:val="00EB5266"/>
    <w:rsid w:val="00EB585B"/>
    <w:rsid w:val="00EB58DA"/>
    <w:rsid w:val="00EB5C8F"/>
    <w:rsid w:val="00EB63B4"/>
    <w:rsid w:val="00EB6478"/>
    <w:rsid w:val="00EB647C"/>
    <w:rsid w:val="00EB65C4"/>
    <w:rsid w:val="00EB6607"/>
    <w:rsid w:val="00EB6664"/>
    <w:rsid w:val="00EB6695"/>
    <w:rsid w:val="00EB68F2"/>
    <w:rsid w:val="00EB692E"/>
    <w:rsid w:val="00EB6A44"/>
    <w:rsid w:val="00EB6C1A"/>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95A"/>
    <w:rsid w:val="00EC3E58"/>
    <w:rsid w:val="00EC3E5C"/>
    <w:rsid w:val="00EC3E7E"/>
    <w:rsid w:val="00EC3ED1"/>
    <w:rsid w:val="00EC4207"/>
    <w:rsid w:val="00EC4230"/>
    <w:rsid w:val="00EC4315"/>
    <w:rsid w:val="00EC438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5DF8"/>
    <w:rsid w:val="00EC60D9"/>
    <w:rsid w:val="00EC630C"/>
    <w:rsid w:val="00EC643A"/>
    <w:rsid w:val="00EC6835"/>
    <w:rsid w:val="00EC699C"/>
    <w:rsid w:val="00EC6C2F"/>
    <w:rsid w:val="00EC6DA6"/>
    <w:rsid w:val="00EC6F58"/>
    <w:rsid w:val="00EC70F8"/>
    <w:rsid w:val="00EC71CE"/>
    <w:rsid w:val="00EC721B"/>
    <w:rsid w:val="00EC7234"/>
    <w:rsid w:val="00EC72F8"/>
    <w:rsid w:val="00EC7336"/>
    <w:rsid w:val="00EC7447"/>
    <w:rsid w:val="00EC74DD"/>
    <w:rsid w:val="00EC766E"/>
    <w:rsid w:val="00EC76FD"/>
    <w:rsid w:val="00EC7A94"/>
    <w:rsid w:val="00EC7DDC"/>
    <w:rsid w:val="00ED03B6"/>
    <w:rsid w:val="00ED0838"/>
    <w:rsid w:val="00ED088D"/>
    <w:rsid w:val="00ED0AB1"/>
    <w:rsid w:val="00ED0B36"/>
    <w:rsid w:val="00ED0CA5"/>
    <w:rsid w:val="00ED0E1B"/>
    <w:rsid w:val="00ED1006"/>
    <w:rsid w:val="00ED1067"/>
    <w:rsid w:val="00ED119F"/>
    <w:rsid w:val="00ED12F3"/>
    <w:rsid w:val="00ED155B"/>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F4"/>
    <w:rsid w:val="00ED30B3"/>
    <w:rsid w:val="00ED315D"/>
    <w:rsid w:val="00ED34B1"/>
    <w:rsid w:val="00ED385A"/>
    <w:rsid w:val="00ED3A0D"/>
    <w:rsid w:val="00ED3B1A"/>
    <w:rsid w:val="00ED3F06"/>
    <w:rsid w:val="00ED4304"/>
    <w:rsid w:val="00ED4688"/>
    <w:rsid w:val="00ED4DB9"/>
    <w:rsid w:val="00ED4E1B"/>
    <w:rsid w:val="00ED4E54"/>
    <w:rsid w:val="00ED503A"/>
    <w:rsid w:val="00ED5303"/>
    <w:rsid w:val="00ED546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E00E1"/>
    <w:rsid w:val="00EE0186"/>
    <w:rsid w:val="00EE01FA"/>
    <w:rsid w:val="00EE033E"/>
    <w:rsid w:val="00EE0417"/>
    <w:rsid w:val="00EE0452"/>
    <w:rsid w:val="00EE055D"/>
    <w:rsid w:val="00EE05C6"/>
    <w:rsid w:val="00EE0734"/>
    <w:rsid w:val="00EE0873"/>
    <w:rsid w:val="00EE094F"/>
    <w:rsid w:val="00EE0F24"/>
    <w:rsid w:val="00EE0FA4"/>
    <w:rsid w:val="00EE1354"/>
    <w:rsid w:val="00EE1579"/>
    <w:rsid w:val="00EE1C3B"/>
    <w:rsid w:val="00EE1FA6"/>
    <w:rsid w:val="00EE214C"/>
    <w:rsid w:val="00EE2175"/>
    <w:rsid w:val="00EE22B3"/>
    <w:rsid w:val="00EE2401"/>
    <w:rsid w:val="00EE25AC"/>
    <w:rsid w:val="00EE2A73"/>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78"/>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A8A"/>
    <w:rsid w:val="00EF7B7F"/>
    <w:rsid w:val="00EF7D94"/>
    <w:rsid w:val="00F00500"/>
    <w:rsid w:val="00F005A8"/>
    <w:rsid w:val="00F005AB"/>
    <w:rsid w:val="00F00A12"/>
    <w:rsid w:val="00F00A43"/>
    <w:rsid w:val="00F00CC5"/>
    <w:rsid w:val="00F00D2B"/>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623"/>
    <w:rsid w:val="00F026DA"/>
    <w:rsid w:val="00F02A35"/>
    <w:rsid w:val="00F02BA6"/>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66"/>
    <w:rsid w:val="00F057A2"/>
    <w:rsid w:val="00F05875"/>
    <w:rsid w:val="00F058CD"/>
    <w:rsid w:val="00F05B8C"/>
    <w:rsid w:val="00F05BA8"/>
    <w:rsid w:val="00F05E2F"/>
    <w:rsid w:val="00F062C9"/>
    <w:rsid w:val="00F06377"/>
    <w:rsid w:val="00F066AB"/>
    <w:rsid w:val="00F066BA"/>
    <w:rsid w:val="00F06766"/>
    <w:rsid w:val="00F06C67"/>
    <w:rsid w:val="00F06DFD"/>
    <w:rsid w:val="00F0707D"/>
    <w:rsid w:val="00F0711B"/>
    <w:rsid w:val="00F0718C"/>
    <w:rsid w:val="00F071D1"/>
    <w:rsid w:val="00F07324"/>
    <w:rsid w:val="00F0733B"/>
    <w:rsid w:val="00F07445"/>
    <w:rsid w:val="00F07472"/>
    <w:rsid w:val="00F07533"/>
    <w:rsid w:val="00F075E9"/>
    <w:rsid w:val="00F0773B"/>
    <w:rsid w:val="00F07B89"/>
    <w:rsid w:val="00F10044"/>
    <w:rsid w:val="00F10132"/>
    <w:rsid w:val="00F10470"/>
    <w:rsid w:val="00F10518"/>
    <w:rsid w:val="00F10629"/>
    <w:rsid w:val="00F108FB"/>
    <w:rsid w:val="00F10B8C"/>
    <w:rsid w:val="00F10CA5"/>
    <w:rsid w:val="00F10CD5"/>
    <w:rsid w:val="00F10D66"/>
    <w:rsid w:val="00F10DA2"/>
    <w:rsid w:val="00F110C9"/>
    <w:rsid w:val="00F11656"/>
    <w:rsid w:val="00F118AD"/>
    <w:rsid w:val="00F118B4"/>
    <w:rsid w:val="00F11B70"/>
    <w:rsid w:val="00F11C4F"/>
    <w:rsid w:val="00F121C2"/>
    <w:rsid w:val="00F1240C"/>
    <w:rsid w:val="00F125AD"/>
    <w:rsid w:val="00F125CA"/>
    <w:rsid w:val="00F1288B"/>
    <w:rsid w:val="00F1290A"/>
    <w:rsid w:val="00F12A41"/>
    <w:rsid w:val="00F12F7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863"/>
    <w:rsid w:val="00F16A4F"/>
    <w:rsid w:val="00F16E9A"/>
    <w:rsid w:val="00F17005"/>
    <w:rsid w:val="00F1734D"/>
    <w:rsid w:val="00F17451"/>
    <w:rsid w:val="00F17770"/>
    <w:rsid w:val="00F17F19"/>
    <w:rsid w:val="00F17FDD"/>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9CA"/>
    <w:rsid w:val="00F22C7B"/>
    <w:rsid w:val="00F22EFF"/>
    <w:rsid w:val="00F2306D"/>
    <w:rsid w:val="00F230D1"/>
    <w:rsid w:val="00F231AD"/>
    <w:rsid w:val="00F231AF"/>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5C9"/>
    <w:rsid w:val="00F25695"/>
    <w:rsid w:val="00F25959"/>
    <w:rsid w:val="00F25B6B"/>
    <w:rsid w:val="00F25BB4"/>
    <w:rsid w:val="00F25BDC"/>
    <w:rsid w:val="00F25C37"/>
    <w:rsid w:val="00F25CAB"/>
    <w:rsid w:val="00F25E48"/>
    <w:rsid w:val="00F26500"/>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D5E"/>
    <w:rsid w:val="00F31E3F"/>
    <w:rsid w:val="00F31EC6"/>
    <w:rsid w:val="00F3255F"/>
    <w:rsid w:val="00F328D6"/>
    <w:rsid w:val="00F32C51"/>
    <w:rsid w:val="00F32CAC"/>
    <w:rsid w:val="00F33074"/>
    <w:rsid w:val="00F33352"/>
    <w:rsid w:val="00F33383"/>
    <w:rsid w:val="00F33B27"/>
    <w:rsid w:val="00F33C2E"/>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F0C"/>
    <w:rsid w:val="00F4147C"/>
    <w:rsid w:val="00F416D2"/>
    <w:rsid w:val="00F418D2"/>
    <w:rsid w:val="00F41A1B"/>
    <w:rsid w:val="00F4213B"/>
    <w:rsid w:val="00F42291"/>
    <w:rsid w:val="00F4256B"/>
    <w:rsid w:val="00F42581"/>
    <w:rsid w:val="00F42624"/>
    <w:rsid w:val="00F42B1E"/>
    <w:rsid w:val="00F42CA4"/>
    <w:rsid w:val="00F42D8E"/>
    <w:rsid w:val="00F42E4C"/>
    <w:rsid w:val="00F431C2"/>
    <w:rsid w:val="00F43AD4"/>
    <w:rsid w:val="00F43C5F"/>
    <w:rsid w:val="00F443B3"/>
    <w:rsid w:val="00F444EB"/>
    <w:rsid w:val="00F44740"/>
    <w:rsid w:val="00F44815"/>
    <w:rsid w:val="00F448A6"/>
    <w:rsid w:val="00F44C1C"/>
    <w:rsid w:val="00F44F89"/>
    <w:rsid w:val="00F4508F"/>
    <w:rsid w:val="00F450C4"/>
    <w:rsid w:val="00F45741"/>
    <w:rsid w:val="00F45D14"/>
    <w:rsid w:val="00F45DFE"/>
    <w:rsid w:val="00F45EA3"/>
    <w:rsid w:val="00F46011"/>
    <w:rsid w:val="00F46246"/>
    <w:rsid w:val="00F4625B"/>
    <w:rsid w:val="00F4655A"/>
    <w:rsid w:val="00F465F1"/>
    <w:rsid w:val="00F46688"/>
    <w:rsid w:val="00F467CF"/>
    <w:rsid w:val="00F467EE"/>
    <w:rsid w:val="00F46B33"/>
    <w:rsid w:val="00F46B61"/>
    <w:rsid w:val="00F472B7"/>
    <w:rsid w:val="00F4749C"/>
    <w:rsid w:val="00F475EA"/>
    <w:rsid w:val="00F4766C"/>
    <w:rsid w:val="00F47A91"/>
    <w:rsid w:val="00F47B05"/>
    <w:rsid w:val="00F47B38"/>
    <w:rsid w:val="00F50134"/>
    <w:rsid w:val="00F5022D"/>
    <w:rsid w:val="00F502CF"/>
    <w:rsid w:val="00F50461"/>
    <w:rsid w:val="00F505AC"/>
    <w:rsid w:val="00F5060E"/>
    <w:rsid w:val="00F50666"/>
    <w:rsid w:val="00F507D1"/>
    <w:rsid w:val="00F50A2A"/>
    <w:rsid w:val="00F50B8C"/>
    <w:rsid w:val="00F50CA7"/>
    <w:rsid w:val="00F50F3A"/>
    <w:rsid w:val="00F51099"/>
    <w:rsid w:val="00F510C3"/>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E0D"/>
    <w:rsid w:val="00F53E37"/>
    <w:rsid w:val="00F54158"/>
    <w:rsid w:val="00F541BF"/>
    <w:rsid w:val="00F541E3"/>
    <w:rsid w:val="00F542D8"/>
    <w:rsid w:val="00F54511"/>
    <w:rsid w:val="00F54773"/>
    <w:rsid w:val="00F547CF"/>
    <w:rsid w:val="00F54B3B"/>
    <w:rsid w:val="00F54B4C"/>
    <w:rsid w:val="00F54D10"/>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B50"/>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A46"/>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6F5"/>
    <w:rsid w:val="00F727EB"/>
    <w:rsid w:val="00F7290C"/>
    <w:rsid w:val="00F72B2B"/>
    <w:rsid w:val="00F72B72"/>
    <w:rsid w:val="00F72B97"/>
    <w:rsid w:val="00F72C35"/>
    <w:rsid w:val="00F72E30"/>
    <w:rsid w:val="00F72EC3"/>
    <w:rsid w:val="00F731E0"/>
    <w:rsid w:val="00F732CE"/>
    <w:rsid w:val="00F73630"/>
    <w:rsid w:val="00F736A1"/>
    <w:rsid w:val="00F739E2"/>
    <w:rsid w:val="00F73C06"/>
    <w:rsid w:val="00F74337"/>
    <w:rsid w:val="00F74543"/>
    <w:rsid w:val="00F748CF"/>
    <w:rsid w:val="00F74912"/>
    <w:rsid w:val="00F7492B"/>
    <w:rsid w:val="00F7498D"/>
    <w:rsid w:val="00F74BB9"/>
    <w:rsid w:val="00F74BC3"/>
    <w:rsid w:val="00F74D00"/>
    <w:rsid w:val="00F74EDD"/>
    <w:rsid w:val="00F74EF0"/>
    <w:rsid w:val="00F75582"/>
    <w:rsid w:val="00F75696"/>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700"/>
    <w:rsid w:val="00F77849"/>
    <w:rsid w:val="00F77B32"/>
    <w:rsid w:val="00F77DFC"/>
    <w:rsid w:val="00F77E70"/>
    <w:rsid w:val="00F77EA1"/>
    <w:rsid w:val="00F77EAB"/>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3E1"/>
    <w:rsid w:val="00F82549"/>
    <w:rsid w:val="00F82937"/>
    <w:rsid w:val="00F82ABF"/>
    <w:rsid w:val="00F82B6F"/>
    <w:rsid w:val="00F82E04"/>
    <w:rsid w:val="00F82F07"/>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99"/>
    <w:rsid w:val="00F87BD2"/>
    <w:rsid w:val="00F87DE6"/>
    <w:rsid w:val="00F9009E"/>
    <w:rsid w:val="00F90455"/>
    <w:rsid w:val="00F9056A"/>
    <w:rsid w:val="00F90776"/>
    <w:rsid w:val="00F9096B"/>
    <w:rsid w:val="00F90A6E"/>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EAC"/>
    <w:rsid w:val="00F95EF3"/>
    <w:rsid w:val="00F96060"/>
    <w:rsid w:val="00F96513"/>
    <w:rsid w:val="00F96907"/>
    <w:rsid w:val="00F96985"/>
    <w:rsid w:val="00F96B84"/>
    <w:rsid w:val="00F96D3C"/>
    <w:rsid w:val="00F96E31"/>
    <w:rsid w:val="00F97789"/>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863"/>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FC8"/>
    <w:rsid w:val="00FB1366"/>
    <w:rsid w:val="00FB143A"/>
    <w:rsid w:val="00FB1476"/>
    <w:rsid w:val="00FB15EE"/>
    <w:rsid w:val="00FB17F8"/>
    <w:rsid w:val="00FB1976"/>
    <w:rsid w:val="00FB1A7F"/>
    <w:rsid w:val="00FB1B8F"/>
    <w:rsid w:val="00FB1E2C"/>
    <w:rsid w:val="00FB1F71"/>
    <w:rsid w:val="00FB20E7"/>
    <w:rsid w:val="00FB22E2"/>
    <w:rsid w:val="00FB24F9"/>
    <w:rsid w:val="00FB2694"/>
    <w:rsid w:val="00FB274E"/>
    <w:rsid w:val="00FB27C5"/>
    <w:rsid w:val="00FB2993"/>
    <w:rsid w:val="00FB2B62"/>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0B4"/>
    <w:rsid w:val="00FB644C"/>
    <w:rsid w:val="00FB6483"/>
    <w:rsid w:val="00FB6740"/>
    <w:rsid w:val="00FB6A6A"/>
    <w:rsid w:val="00FB6C64"/>
    <w:rsid w:val="00FB6C75"/>
    <w:rsid w:val="00FB6D6A"/>
    <w:rsid w:val="00FB6DDA"/>
    <w:rsid w:val="00FB7127"/>
    <w:rsid w:val="00FB71D6"/>
    <w:rsid w:val="00FB740C"/>
    <w:rsid w:val="00FB7454"/>
    <w:rsid w:val="00FB7521"/>
    <w:rsid w:val="00FB7574"/>
    <w:rsid w:val="00FB7585"/>
    <w:rsid w:val="00FB7654"/>
    <w:rsid w:val="00FB78AC"/>
    <w:rsid w:val="00FB7A46"/>
    <w:rsid w:val="00FB7D22"/>
    <w:rsid w:val="00FB7D40"/>
    <w:rsid w:val="00FC0378"/>
    <w:rsid w:val="00FC05A0"/>
    <w:rsid w:val="00FC0708"/>
    <w:rsid w:val="00FC0734"/>
    <w:rsid w:val="00FC0C4E"/>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554"/>
    <w:rsid w:val="00FD279D"/>
    <w:rsid w:val="00FD2862"/>
    <w:rsid w:val="00FD2990"/>
    <w:rsid w:val="00FD2BE4"/>
    <w:rsid w:val="00FD2C1D"/>
    <w:rsid w:val="00FD3115"/>
    <w:rsid w:val="00FD31AA"/>
    <w:rsid w:val="00FD3331"/>
    <w:rsid w:val="00FD335F"/>
    <w:rsid w:val="00FD33F9"/>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10C3"/>
    <w:rsid w:val="00FE11AB"/>
    <w:rsid w:val="00FE1284"/>
    <w:rsid w:val="00FE16AB"/>
    <w:rsid w:val="00FE1BE8"/>
    <w:rsid w:val="00FE1CA1"/>
    <w:rsid w:val="00FE21D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B20"/>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5C62"/>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24E"/>
    <w:rsid w:val="00FF076B"/>
    <w:rsid w:val="00FF0A8D"/>
    <w:rsid w:val="00FF0BEE"/>
    <w:rsid w:val="00FF0E11"/>
    <w:rsid w:val="00FF1045"/>
    <w:rsid w:val="00FF10EC"/>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E7E"/>
    <w:rsid w:val="00FF41EB"/>
    <w:rsid w:val="00FF424E"/>
    <w:rsid w:val="00FF425E"/>
    <w:rsid w:val="00FF43F4"/>
    <w:rsid w:val="00FF44D6"/>
    <w:rsid w:val="00FF45A5"/>
    <w:rsid w:val="00FF4874"/>
    <w:rsid w:val="00FF49A5"/>
    <w:rsid w:val="00FF49D0"/>
    <w:rsid w:val="00FF541B"/>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4594B57E-B65F-4C39-A930-28BBB633C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EF8"/>
    <w:pPr>
      <w:spacing w:after="160" w:line="278" w:lineRule="auto"/>
    </w:pPr>
    <w:rPr>
      <w:rFonts w:asciiTheme="minorHAnsi" w:eastAsiaTheme="minorEastAsia" w:hAnsiTheme="minorHAnsi" w:cstheme="minorBidi"/>
      <w:kern w:val="2"/>
      <w:sz w:val="24"/>
      <w:szCs w:val="24"/>
      <w:lang w:val="en-SE" w:eastAsia="ja-JP"/>
      <w14:ligatures w14:val="standardContextual"/>
    </w:rPr>
  </w:style>
  <w:style w:type="paragraph" w:styleId="Heading1">
    <w:name w:val="heading 1"/>
    <w:basedOn w:val="Normal"/>
    <w:next w:val="Normal"/>
    <w:link w:val="Heading1Char"/>
    <w:qFormat/>
    <w:rsid w:val="00956A18"/>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956A18"/>
    <w:pPr>
      <w:numPr>
        <w:ilvl w:val="1"/>
      </w:numPr>
      <w:outlineLvl w:val="1"/>
    </w:pPr>
    <w:rPr>
      <w:caps w:val="0"/>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numPr>
        <w:ilvl w:val="5"/>
        <w:numId w:val="11"/>
      </w:numPr>
      <w:spacing w:before="120" w:after="60"/>
      <w:outlineLvl w:val="5"/>
    </w:pPr>
  </w:style>
  <w:style w:type="paragraph" w:styleId="Heading7">
    <w:name w:val="heading 7"/>
    <w:basedOn w:val="Normal"/>
    <w:next w:val="Normal"/>
    <w:link w:val="Heading7Char"/>
    <w:qFormat/>
    <w:rsid w:val="00956A18"/>
    <w:pPr>
      <w:numPr>
        <w:ilvl w:val="6"/>
        <w:numId w:val="11"/>
      </w:numPr>
      <w:spacing w:before="120" w:after="60"/>
      <w:outlineLvl w:val="6"/>
    </w:pPr>
  </w:style>
  <w:style w:type="paragraph" w:styleId="Heading8">
    <w:name w:val="heading 8"/>
    <w:basedOn w:val="Normal"/>
    <w:next w:val="Normal"/>
    <w:link w:val="Heading8Char"/>
    <w:qFormat/>
    <w:rsid w:val="00956A18"/>
    <w:pPr>
      <w:numPr>
        <w:ilvl w:val="7"/>
        <w:numId w:val="11"/>
      </w:numPr>
      <w:spacing w:before="120" w:after="60"/>
      <w:outlineLvl w:val="7"/>
    </w:pPr>
    <w:rPr>
      <w:i/>
    </w:rPr>
  </w:style>
  <w:style w:type="paragraph" w:styleId="Heading9">
    <w:name w:val="heading 9"/>
    <w:basedOn w:val="Normal"/>
    <w:next w:val="Normal"/>
    <w:link w:val="Heading9Char"/>
    <w:qFormat/>
    <w:rsid w:val="00956A18"/>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277E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7EF8"/>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sz w:val="20"/>
    </w:rPr>
  </w:style>
  <w:style w:type="paragraph" w:styleId="TOC4">
    <w:name w:val="toc 4"/>
    <w:basedOn w:val="TOC1"/>
    <w:next w:val="Normal"/>
    <w:rsid w:val="00956A18"/>
    <w:pPr>
      <w:spacing w:before="0"/>
      <w:ind w:left="400"/>
    </w:pPr>
    <w:rPr>
      <w:rFonts w:ascii="Times New Roman" w:hAnsi="Times New Roman"/>
      <w:b w:val="0"/>
      <w:caps w:val="0"/>
      <w:sz w:val="20"/>
    </w:rPr>
  </w:style>
  <w:style w:type="paragraph" w:styleId="TOC3">
    <w:name w:val="toc 3"/>
    <w:basedOn w:val="TOC1"/>
    <w:next w:val="Normal"/>
    <w:rsid w:val="00956A18"/>
    <w:pPr>
      <w:spacing w:before="0"/>
      <w:ind w:left="200"/>
    </w:pPr>
    <w:rPr>
      <w:rFonts w:ascii="Times New Roman" w:hAnsi="Times New Roman"/>
      <w:b w:val="0"/>
      <w:caps w:val="0"/>
      <w:sz w:val="20"/>
    </w:rPr>
  </w:style>
  <w:style w:type="paragraph" w:styleId="TOC2">
    <w:name w:val="toc 2"/>
    <w:basedOn w:val="TOC1"/>
    <w:next w:val="Normal"/>
    <w:rsid w:val="00956A18"/>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pPr>
      <w:spacing w:after="120"/>
    </w:pPr>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EastAsia" w:hAnsiTheme="minorHAnsi" w:cstheme="minorBidi"/>
      <w:b/>
      <w:caps/>
      <w:kern w:val="28"/>
      <w:sz w:val="28"/>
      <w:szCs w:val="24"/>
      <w:lang w:eastAsia="ja-JP"/>
      <w14:ligatures w14:val="standardContextual"/>
    </w:rPr>
  </w:style>
  <w:style w:type="paragraph" w:customStyle="1" w:styleId="B1">
    <w:name w:val="B1"/>
    <w:basedOn w:val="List"/>
    <w:link w:val="B1Char1"/>
    <w:qFormat/>
    <w:rsid w:val="00FD563B"/>
  </w:style>
  <w:style w:type="paragraph" w:customStyle="1" w:styleId="B2">
    <w:name w:val="B2"/>
    <w:basedOn w:val="List2"/>
    <w:link w:val="B2Char"/>
    <w:qFormat/>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7"/>
      </w:numPr>
      <w:tabs>
        <w:tab w:val="left" w:pos="1701"/>
      </w:tabs>
      <w:jc w:val="both"/>
    </w:pPr>
    <w:rPr>
      <w:b/>
      <w:bCs/>
      <w:lang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qFormat/>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qFormat/>
    <w:rsid w:val="00956A18"/>
    <w:rPr>
      <w:b/>
    </w:rPr>
  </w:style>
  <w:style w:type="paragraph" w:customStyle="1" w:styleId="TAN">
    <w:name w:val="TAN"/>
    <w:basedOn w:val="TAL"/>
    <w:link w:val="TANChar"/>
    <w:qFormat/>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rsid w:val="00956A18"/>
    <w:pPr>
      <w:keepNext/>
      <w:keepLines/>
      <w:spacing w:before="60" w:after="180"/>
      <w:jc w:val="center"/>
    </w:pPr>
    <w:rPr>
      <w:rFonts w:ascii="Arial" w:hAnsi="Arial"/>
      <w:b/>
    </w:rPr>
  </w:style>
  <w:style w:type="paragraph" w:customStyle="1" w:styleId="TF">
    <w:name w:val="TF"/>
    <w:basedOn w:val="Normal"/>
    <w:link w:val="TFChar"/>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tabs>
        <w:tab w:val="num" w:pos="360"/>
      </w:tabs>
      <w:ind w:left="2296" w:hanging="1304"/>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qFormat/>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EastAsia" w:hAnsiTheme="minorHAnsi" w:cstheme="minorBidi"/>
      <w:b/>
      <w:kern w:val="28"/>
      <w:sz w:val="28"/>
      <w:szCs w:val="24"/>
      <w:lang w:eastAsia="ja-JP"/>
      <w14:ligatures w14:val="standardContextual"/>
    </w:rPr>
  </w:style>
  <w:style w:type="character" w:customStyle="1" w:styleId="Heading3Char">
    <w:name w:val="Heading 3 Char"/>
    <w:link w:val="Heading3"/>
    <w:rsid w:val="00FD563B"/>
    <w:rPr>
      <w:rFonts w:asciiTheme="minorHAnsi" w:eastAsiaTheme="minorEastAsia" w:hAnsiTheme="minorHAnsi" w:cstheme="minorBidi"/>
      <w:b/>
      <w:kern w:val="28"/>
      <w:sz w:val="24"/>
      <w:szCs w:val="24"/>
      <w:lang w:eastAsia="ja-JP"/>
      <w14:ligatures w14:val="standardContextual"/>
    </w:rPr>
  </w:style>
  <w:style w:type="character" w:customStyle="1" w:styleId="Heading4Char">
    <w:name w:val="Heading 4 Char"/>
    <w:link w:val="Heading4"/>
    <w:rsid w:val="00FD563B"/>
    <w:rPr>
      <w:rFonts w:ascii="Times New Roman Bold" w:eastAsiaTheme="minorEastAsia" w:hAnsi="Times New Roman Bold" w:cstheme="minorBidi"/>
      <w:b/>
      <w:kern w:val="28"/>
      <w:szCs w:val="24"/>
      <w:lang w:eastAsia="ja-JP"/>
      <w14:ligatures w14:val="standardContextual"/>
    </w:rPr>
  </w:style>
  <w:style w:type="character" w:customStyle="1" w:styleId="Heading5Char">
    <w:name w:val="Heading 5 Char"/>
    <w:link w:val="Heading5"/>
    <w:rsid w:val="00FD563B"/>
    <w:rPr>
      <w:rFonts w:ascii="Times New Roman Bold" w:eastAsiaTheme="minorEastAsia" w:hAnsi="Times New Roman Bold" w:cstheme="minorBidi"/>
      <w:b/>
      <w:i/>
      <w:kern w:val="28"/>
      <w:szCs w:val="24"/>
      <w:lang w:eastAsia="ja-JP"/>
      <w14:ligatures w14:val="standardContextual"/>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heme="minorHAnsi" w:eastAsiaTheme="minorEastAsia" w:hAnsiTheme="minorHAnsi" w:cstheme="minorBidi"/>
      <w:kern w:val="2"/>
      <w:sz w:val="24"/>
      <w:szCs w:val="24"/>
      <w:lang w:eastAsia="ja-JP"/>
      <w14:ligatures w14:val="standardContextual"/>
    </w:rPr>
  </w:style>
  <w:style w:type="character" w:customStyle="1" w:styleId="Heading7Char">
    <w:name w:val="Heading 7 Char"/>
    <w:link w:val="Heading7"/>
    <w:rsid w:val="00FD563B"/>
    <w:rPr>
      <w:rFonts w:asciiTheme="minorHAnsi" w:eastAsiaTheme="minorEastAsia" w:hAnsiTheme="minorHAnsi" w:cstheme="minorBidi"/>
      <w:kern w:val="2"/>
      <w:sz w:val="24"/>
      <w:szCs w:val="24"/>
      <w:lang w:eastAsia="ja-JP"/>
      <w14:ligatures w14:val="standardContextual"/>
    </w:rPr>
  </w:style>
  <w:style w:type="character" w:customStyle="1" w:styleId="Heading8Char">
    <w:name w:val="Heading 8 Char"/>
    <w:link w:val="Heading8"/>
    <w:rsid w:val="00FD563B"/>
    <w:rPr>
      <w:rFonts w:asciiTheme="minorHAnsi" w:eastAsiaTheme="minorEastAsia" w:hAnsiTheme="minorHAnsi" w:cstheme="minorBidi"/>
      <w:i/>
      <w:kern w:val="2"/>
      <w:sz w:val="24"/>
      <w:szCs w:val="24"/>
      <w:lang w:eastAsia="ja-JP"/>
      <w14:ligatures w14:val="standardContextual"/>
    </w:rPr>
  </w:style>
  <w:style w:type="character" w:customStyle="1" w:styleId="Heading9Char">
    <w:name w:val="Heading 9 Char"/>
    <w:link w:val="Heading9"/>
    <w:rsid w:val="00FD563B"/>
    <w:rPr>
      <w:rFonts w:asciiTheme="minorHAnsi" w:eastAsiaTheme="minorEastAsia" w:hAnsiTheme="minorHAnsi" w:cstheme="minorBidi"/>
      <w:i/>
      <w:kern w:val="2"/>
      <w:sz w:val="18"/>
      <w:szCs w:val="24"/>
      <w:lang w:eastAsia="ja-JP"/>
      <w14:ligatures w14:val="standardContextual"/>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5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qFormat/>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heme="minorHAnsi" w:eastAsiaTheme="minorEastAsia" w:hAnsiTheme="minorHAnsi" w:cstheme="minorBidi"/>
      <w:b/>
      <w:bCs/>
      <w:kern w:val="2"/>
      <w:sz w:val="24"/>
      <w:szCs w:val="24"/>
      <w14:ligatures w14:val="standardContextual"/>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956A18"/>
    <w:pPr>
      <w:spacing w:after="120"/>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uiPriority w:val="10"/>
    <w:qFormat/>
    <w:rsid w:val="00956A18"/>
    <w:pPr>
      <w:spacing w:before="600" w:after="60"/>
      <w:jc w:val="center"/>
    </w:pPr>
    <w:rPr>
      <w:b/>
      <w:kern w:val="28"/>
      <w:sz w:val="52"/>
    </w:rPr>
  </w:style>
  <w:style w:type="character" w:customStyle="1" w:styleId="TitleChar">
    <w:name w:val="Title Char"/>
    <w:basedOn w:val="DefaultParagraphFont"/>
    <w:link w:val="Title"/>
    <w:uiPriority w:val="10"/>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rPr>
  </w:style>
  <w:style w:type="paragraph" w:customStyle="1" w:styleId="PPTlevel2">
    <w:name w:val="PPT level 2"/>
    <w:basedOn w:val="Normal"/>
    <w:rsid w:val="00956A18"/>
    <w:pPr>
      <w:numPr>
        <w:ilvl w:val="1"/>
        <w:numId w:val="15"/>
      </w:numPr>
    </w:pPr>
    <w:rPr>
      <w:rFonts w:ascii="Arial" w:hAnsi="Arial" w:cs="Arial"/>
      <w:sz w:val="40"/>
      <w:szCs w:val="40"/>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6"/>
      </w:numPr>
      <w:overflowPunct w:val="0"/>
      <w:spacing w:before="60" w:after="60"/>
      <w:jc w:val="both"/>
      <w:textAlignment w:val="baseline"/>
    </w:pPr>
    <w:rPr>
      <w:rFonts w:eastAsia="SimSun"/>
    </w:rPr>
  </w:style>
  <w:style w:type="character" w:customStyle="1" w:styleId="3GPPAgreementsChar">
    <w:name w:val="3GPP Agreements Char"/>
    <w:link w:val="3GPPAgreements"/>
    <w:qFormat/>
    <w:rsid w:val="00C47702"/>
    <w:rPr>
      <w:rFonts w:asciiTheme="minorHAnsi" w:hAnsiTheme="minorHAnsi" w:cstheme="minorBidi"/>
      <w:kern w:val="2"/>
      <w:sz w:val="24"/>
      <w:szCs w:val="24"/>
      <w:lang w:eastAsia="ja-JP"/>
      <w14:ligatures w14:val="standardContextual"/>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18"/>
      </w:numPr>
      <w:overflowPunct w:val="0"/>
      <w:autoSpaceDE w:val="0"/>
      <w:autoSpaceDN w:val="0"/>
      <w:adjustRightInd w:val="0"/>
      <w:textAlignment w:val="baseline"/>
    </w:pPr>
    <w:rPr>
      <w:rFonts w:eastAsia="SimSun"/>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basedOn w:val="DefaultParagraphFont"/>
    <w:rsid w:val="00D75FFF"/>
    <w:rPr>
      <w:rFonts w:ascii="Times New Roman" w:hAnsi="Times New Roman" w:cs="Times New Roman" w:hint="default"/>
    </w:rPr>
  </w:style>
  <w:style w:type="character" w:customStyle="1" w:styleId="TALChar">
    <w:name w:val="TAL Char"/>
    <w:qFormat/>
    <w:locked/>
    <w:rsid w:val="00821BE5"/>
    <w:rPr>
      <w:rFonts w:ascii="Arial" w:hAnsi="Arial"/>
      <w:sz w:val="18"/>
      <w:lang w:val="en-GB" w:eastAsia="en-US"/>
    </w:rPr>
  </w:style>
  <w:style w:type="character" w:customStyle="1" w:styleId="B1Char">
    <w:name w:val="B1 Char"/>
    <w:qFormat/>
    <w:rsid w:val="00821BE5"/>
    <w:rPr>
      <w:lang w:val="en-GB" w:eastAsia="en-US"/>
    </w:rPr>
  </w:style>
  <w:style w:type="character" w:customStyle="1" w:styleId="TANChar">
    <w:name w:val="TAN Char"/>
    <w:link w:val="TAN"/>
    <w:qFormat/>
    <w:locked/>
    <w:rsid w:val="00821BE5"/>
    <w:rPr>
      <w:rFonts w:ascii="Arial" w:eastAsiaTheme="minorHAnsi" w:hAnsi="Arial" w:cstheme="minorBidi"/>
      <w:kern w:val="2"/>
      <w:sz w:val="18"/>
      <w:szCs w:val="24"/>
      <w:lang w:eastAsia="en-US"/>
      <w14:ligatures w14:val="standardContextual"/>
    </w:rPr>
  </w:style>
  <w:style w:type="character" w:customStyle="1" w:styleId="Heading1Char1">
    <w:name w:val="Heading 1 Char1"/>
    <w:basedOn w:val="DefaultParagraphFont"/>
    <w:locked/>
    <w:rsid w:val="00E53E10"/>
    <w:rPr>
      <w:rFonts w:ascii="Arial" w:eastAsia="SimSun" w:hAnsi="Arial"/>
      <w:b/>
      <w:noProof/>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31938454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429395904">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46992549">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32698109">
      <w:bodyDiv w:val="1"/>
      <w:marLeft w:val="0"/>
      <w:marRight w:val="0"/>
      <w:marTop w:val="0"/>
      <w:marBottom w:val="0"/>
      <w:divBdr>
        <w:top w:val="none" w:sz="0" w:space="0" w:color="auto"/>
        <w:left w:val="none" w:sz="0" w:space="0" w:color="auto"/>
        <w:bottom w:val="none" w:sz="0" w:space="0" w:color="auto"/>
        <w:right w:val="none" w:sz="0" w:space="0" w:color="auto"/>
      </w:divBdr>
      <w:divsChild>
        <w:div w:id="1008096687">
          <w:marLeft w:val="1123"/>
          <w:marRight w:val="0"/>
          <w:marTop w:val="60"/>
          <w:marBottom w:val="0"/>
          <w:divBdr>
            <w:top w:val="none" w:sz="0" w:space="0" w:color="auto"/>
            <w:left w:val="none" w:sz="0" w:space="0" w:color="auto"/>
            <w:bottom w:val="none" w:sz="0" w:space="0" w:color="auto"/>
            <w:right w:val="none" w:sz="0" w:space="0" w:color="auto"/>
          </w:divBdr>
        </w:div>
      </w:divsChild>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75586633">
      <w:bodyDiv w:val="1"/>
      <w:marLeft w:val="0"/>
      <w:marRight w:val="0"/>
      <w:marTop w:val="0"/>
      <w:marBottom w:val="0"/>
      <w:divBdr>
        <w:top w:val="none" w:sz="0" w:space="0" w:color="auto"/>
        <w:left w:val="none" w:sz="0" w:space="0" w:color="auto"/>
        <w:bottom w:val="none" w:sz="0" w:space="0" w:color="auto"/>
        <w:right w:val="none" w:sz="0" w:space="0" w:color="auto"/>
      </w:divBdr>
      <w:divsChild>
        <w:div w:id="1310936498">
          <w:marLeft w:val="1123"/>
          <w:marRight w:val="0"/>
          <w:marTop w:val="60"/>
          <w:marBottom w:val="0"/>
          <w:divBdr>
            <w:top w:val="none" w:sz="0" w:space="0" w:color="auto"/>
            <w:left w:val="none" w:sz="0" w:space="0" w:color="auto"/>
            <w:bottom w:val="none" w:sz="0" w:space="0" w:color="auto"/>
            <w:right w:val="none" w:sz="0" w:space="0" w:color="auto"/>
          </w:divBdr>
        </w:div>
      </w:divsChild>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01962379">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803502443">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 w:id="1995916268">
      <w:bodyDiv w:val="1"/>
      <w:marLeft w:val="0"/>
      <w:marRight w:val="0"/>
      <w:marTop w:val="0"/>
      <w:marBottom w:val="0"/>
      <w:divBdr>
        <w:top w:val="none" w:sz="0" w:space="0" w:color="auto"/>
        <w:left w:val="none" w:sz="0" w:space="0" w:color="auto"/>
        <w:bottom w:val="none" w:sz="0" w:space="0" w:color="auto"/>
        <w:right w:val="none" w:sz="0" w:space="0" w:color="auto"/>
      </w:divBdr>
      <w:divsChild>
        <w:div w:id="184728583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5NUHHDQN7SK2-1476151046-546864</_dlc_DocId>
    <_dlc_DocIdUrl xmlns="f166a696-7b5b-4ccd-9f0c-ffde0cceec81">
      <Url>https://ericsson.sharepoint.com/sites/star/_layouts/15/DocIdRedir.aspx?ID=5NUHHDQN7SK2-1476151046-546864</Url>
      <Description>5NUHHDQN7SK2-1476151046-546864</Description>
    </_dlc_DocIdUrl>
    <lcf76f155ced4ddcb4097134ff3c332f xmlns="611109f9-ed58-4498-a270-1fb2086a532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2.xml><?xml version="1.0" encoding="utf-8"?>
<ds:datastoreItem xmlns:ds="http://schemas.openxmlformats.org/officeDocument/2006/customXml" ds:itemID="{363C456C-2392-4813-8659-043C46E46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9A017ECC-8BF5-445F-BC8C-C6F6510A3AD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425</Words>
  <Characters>2428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3</cp:revision>
  <cp:lastPrinted>2008-02-11T01:09:00Z</cp:lastPrinted>
  <dcterms:created xsi:type="dcterms:W3CDTF">2023-09-29T15:09:00Z</dcterms:created>
  <dcterms:modified xsi:type="dcterms:W3CDTF">2023-09-29T18:14:00Z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ea7a6fc4-51b8-4505-acdf-0f3c24143d1d</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