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63D23" w14:textId="34B5B64D" w:rsidR="003705DD" w:rsidRPr="002A5199" w:rsidRDefault="003705DD" w:rsidP="003705D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Pr>
          <w:rFonts w:cs="Arial"/>
          <w:noProof w:val="0"/>
          <w:sz w:val="28"/>
          <w:szCs w:val="28"/>
          <w:lang w:val="en-US"/>
        </w:rPr>
        <w:t>4bis</w:t>
      </w:r>
      <w:r w:rsidRPr="00D91FF7">
        <w:rPr>
          <w:rFonts w:cs="Arial"/>
          <w:noProof w:val="0"/>
          <w:sz w:val="28"/>
          <w:szCs w:val="28"/>
          <w:lang w:val="en-US"/>
        </w:rPr>
        <w:tab/>
      </w:r>
      <w:r w:rsidRPr="00486953">
        <w:rPr>
          <w:rFonts w:cs="Arial"/>
          <w:noProof w:val="0"/>
          <w:sz w:val="28"/>
          <w:szCs w:val="28"/>
          <w:lang w:val="en-US"/>
        </w:rPr>
        <w:t>R1-2</w:t>
      </w:r>
      <w:r w:rsidRPr="00486953">
        <w:rPr>
          <w:rFonts w:cs="Arial" w:hint="eastAsia"/>
          <w:noProof w:val="0"/>
          <w:sz w:val="28"/>
          <w:szCs w:val="28"/>
          <w:lang w:val="en-US"/>
        </w:rPr>
        <w:t>3</w:t>
      </w:r>
      <w:r w:rsidR="00486953" w:rsidRPr="00486953">
        <w:rPr>
          <w:rFonts w:cs="Arial"/>
          <w:noProof w:val="0"/>
          <w:sz w:val="28"/>
          <w:szCs w:val="28"/>
          <w:lang w:val="en-US"/>
        </w:rPr>
        <w:t>1006</w:t>
      </w:r>
      <w:r w:rsidR="00094FA2">
        <w:rPr>
          <w:rFonts w:cs="Arial"/>
          <w:noProof w:val="0"/>
          <w:sz w:val="28"/>
          <w:szCs w:val="28"/>
          <w:lang w:val="en-US"/>
        </w:rPr>
        <w:t>9</w:t>
      </w:r>
    </w:p>
    <w:bookmarkEnd w:id="0"/>
    <w:p w14:paraId="4B943B7C" w14:textId="77777777" w:rsidR="003705DD" w:rsidRPr="00D91FF7" w:rsidRDefault="003705DD" w:rsidP="003705DD">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Xiamen</w:t>
      </w:r>
      <w:r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 9th</w:t>
      </w:r>
      <w:r w:rsidRPr="002A5199">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13</w:t>
      </w:r>
      <w:r w:rsidRPr="002A5199">
        <w:rPr>
          <w:rFonts w:asciiTheme="majorHAnsi" w:eastAsia="SimSun" w:hAnsiTheme="majorHAnsi" w:cstheme="majorHAnsi"/>
          <w:sz w:val="28"/>
          <w:szCs w:val="28"/>
          <w:lang w:val="en-US" w:eastAsia="zh-CN"/>
        </w:rPr>
        <w:t>th,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3652A959"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486953">
        <w:rPr>
          <w:rFonts w:ascii="Arial" w:hAnsi="Arial" w:cs="Arial" w:hint="eastAsia"/>
          <w:b/>
          <w:sz w:val="28"/>
          <w:szCs w:val="28"/>
          <w:lang w:val="en-US"/>
        </w:rPr>
        <w:t>Maintenance</w:t>
      </w:r>
      <w:r w:rsidR="00C11857">
        <w:rPr>
          <w:rFonts w:ascii="Arial" w:hAnsi="Arial" w:cs="Arial"/>
          <w:b/>
          <w:sz w:val="28"/>
          <w:szCs w:val="28"/>
          <w:lang w:val="en-US"/>
        </w:rPr>
        <w:t xml:space="preserve">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7FA1B933"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55575A">
        <w:rPr>
          <w:rFonts w:ascii="Arial" w:eastAsiaTheme="minorEastAsia" w:hAnsi="Arial" w:cs="Arial" w:hint="eastAsia"/>
          <w:b/>
          <w:sz w:val="28"/>
          <w:szCs w:val="28"/>
          <w:lang w:val="pt-BR"/>
        </w:rPr>
        <w:t>8</w:t>
      </w:r>
      <w:r w:rsidR="001E0623">
        <w:rPr>
          <w:rFonts w:ascii="Arial" w:eastAsiaTheme="minorEastAsia" w:hAnsi="Arial" w:cs="Arial"/>
          <w:b/>
          <w:sz w:val="28"/>
          <w:szCs w:val="28"/>
          <w:lang w:val="pt-BR"/>
        </w:rPr>
        <w:t>.1.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3C2E21" w:rsidRPr="00F068ED" w:rsidRDefault="003C2E21"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3C2E21" w:rsidRPr="00F068ED" w:rsidRDefault="003C2E21"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3C2E21" w:rsidRPr="00F068ED" w:rsidRDefault="003C2E21"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3C2E21" w:rsidRPr="00F068ED" w:rsidRDefault="003C2E21"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pPr>
      <w:r>
        <w:t>D</w:t>
      </w:r>
      <w:r w:rsidR="00D17E22">
        <w:t>iscussion</w:t>
      </w:r>
      <w:r>
        <w:t>s</w:t>
      </w:r>
    </w:p>
    <w:p w14:paraId="04364D6B" w14:textId="1BAA2179" w:rsidR="00F43183" w:rsidRPr="00C02A11" w:rsidRDefault="00F43183" w:rsidP="00F43183">
      <w:pPr>
        <w:pStyle w:val="10"/>
        <w:numPr>
          <w:ilvl w:val="1"/>
          <w:numId w:val="1"/>
        </w:numPr>
        <w:spacing w:after="180"/>
      </w:pPr>
      <w:r>
        <w:t>Codebook design for partial/non-coherent</w:t>
      </w:r>
    </w:p>
    <w:p w14:paraId="232F66D6" w14:textId="7304754B" w:rsidR="0054483C" w:rsidRDefault="0054483C" w:rsidP="00F43183">
      <w:pPr>
        <w:rPr>
          <w:bCs/>
        </w:rPr>
      </w:pPr>
      <w:r>
        <w:rPr>
          <w:rFonts w:hint="eastAsia"/>
          <w:bCs/>
        </w:rPr>
        <w:t>F</w:t>
      </w:r>
      <w:r>
        <w:rPr>
          <w:bCs/>
        </w:rPr>
        <w:t xml:space="preserve">or </w:t>
      </w:r>
      <w:r w:rsidR="00756B0A">
        <w:rPr>
          <w:bCs/>
        </w:rPr>
        <w:t xml:space="preserve">TPMI bit and </w:t>
      </w:r>
      <w:r>
        <w:rPr>
          <w:bCs/>
        </w:rPr>
        <w:t>layer splitting, the following agreements were achieved.</w:t>
      </w:r>
    </w:p>
    <w:tbl>
      <w:tblPr>
        <w:tblStyle w:val="af0"/>
        <w:tblW w:w="0" w:type="auto"/>
        <w:tblLook w:val="04A0" w:firstRow="1" w:lastRow="0" w:firstColumn="1" w:lastColumn="0" w:noHBand="0" w:noVBand="1"/>
      </w:tblPr>
      <w:tblGrid>
        <w:gridCol w:w="9631"/>
      </w:tblGrid>
      <w:tr w:rsidR="0054483C" w:rsidRPr="004438D8" w14:paraId="3CD922E4" w14:textId="77777777" w:rsidTr="004613D5">
        <w:tc>
          <w:tcPr>
            <w:tcW w:w="9631" w:type="dxa"/>
          </w:tcPr>
          <w:p w14:paraId="75A3BC7B" w14:textId="77777777" w:rsidR="00756B0A" w:rsidRPr="00A86279" w:rsidRDefault="00756B0A" w:rsidP="00756B0A">
            <w:pPr>
              <w:contextualSpacing/>
              <w:rPr>
                <w:b/>
                <w:bCs/>
                <w:highlight w:val="green"/>
              </w:rPr>
            </w:pPr>
            <w:r w:rsidRPr="00A86279">
              <w:rPr>
                <w:b/>
                <w:bCs/>
                <w:highlight w:val="green"/>
              </w:rPr>
              <w:t>Agreement</w:t>
            </w:r>
          </w:p>
          <w:p w14:paraId="2582B844" w14:textId="77777777" w:rsidR="00756B0A" w:rsidRPr="00A86279" w:rsidRDefault="00756B0A" w:rsidP="00756B0A">
            <w:pPr>
              <w:contextualSpacing/>
            </w:pPr>
            <w:r w:rsidRPr="00A86279">
              <w:t>For partially coherent precoding by an 8TX UE with Ng antenna groups, down-select from,</w:t>
            </w:r>
          </w:p>
          <w:p w14:paraId="22E3CCAA" w14:textId="77777777" w:rsidR="00756B0A" w:rsidRPr="00A86279" w:rsidRDefault="00756B0A" w:rsidP="00756B0A">
            <w:pPr>
              <w:pStyle w:val="aff5"/>
              <w:numPr>
                <w:ilvl w:val="0"/>
                <w:numId w:val="18"/>
              </w:numPr>
              <w:snapToGrid/>
              <w:spacing w:after="0" w:afterAutospacing="0"/>
              <w:ind w:leftChars="0"/>
              <w:contextualSpacing/>
              <w:jc w:val="left"/>
            </w:pPr>
            <w:r w:rsidRPr="00A86279">
              <w:t>Alt-1: All Rel-15 full-coherent 4TX and 2 TX UL precoders are supported for Ng=2 and Ng=4, respectively</w:t>
            </w:r>
          </w:p>
          <w:p w14:paraId="182F65EF" w14:textId="77777777" w:rsidR="00756B0A" w:rsidRPr="00A86279" w:rsidRDefault="00756B0A" w:rsidP="00756B0A">
            <w:pPr>
              <w:numPr>
                <w:ilvl w:val="1"/>
                <w:numId w:val="17"/>
              </w:numPr>
              <w:spacing w:after="0" w:afterAutospacing="0"/>
              <w:ind w:left="1080"/>
              <w:contextualSpacing/>
            </w:pPr>
            <w:r w:rsidRPr="00A86279">
              <w:t xml:space="preserve">For Ng=2 and Ng=4, up to </w:t>
            </w:r>
            <w:r w:rsidRPr="00A86279">
              <w:rPr>
                <w:color w:val="FF0000"/>
              </w:rPr>
              <w:t>N</w:t>
            </w:r>
            <w:r w:rsidRPr="00A86279">
              <w:t xml:space="preserve"> bits are used for joint TPMI/TRI indication, respectively</w:t>
            </w:r>
          </w:p>
          <w:p w14:paraId="6D6642EF" w14:textId="77777777" w:rsidR="00756B0A" w:rsidRPr="00A86279" w:rsidRDefault="00756B0A" w:rsidP="00756B0A">
            <w:pPr>
              <w:numPr>
                <w:ilvl w:val="2"/>
                <w:numId w:val="17"/>
              </w:numPr>
              <w:spacing w:after="0" w:afterAutospacing="0"/>
              <w:ind w:left="2160"/>
              <w:contextualSpacing/>
            </w:pPr>
            <w:r w:rsidRPr="00A86279">
              <w:t xml:space="preserve">Number of bits (value of N) depend on the configured max rank </w:t>
            </w:r>
          </w:p>
          <w:p w14:paraId="0722C51C" w14:textId="77777777" w:rsidR="00756B0A" w:rsidRPr="00A86279" w:rsidRDefault="00756B0A" w:rsidP="00756B0A">
            <w:pPr>
              <w:numPr>
                <w:ilvl w:val="1"/>
                <w:numId w:val="17"/>
              </w:numPr>
              <w:spacing w:after="0" w:afterAutospacing="0"/>
              <w:ind w:left="1080"/>
              <w:contextualSpacing/>
            </w:pPr>
            <w:r w:rsidRPr="00A86279">
              <w:t>A single TPMI/TRI field is indicated</w:t>
            </w:r>
          </w:p>
          <w:p w14:paraId="5BF0876E" w14:textId="77777777" w:rsidR="00756B0A" w:rsidRPr="00A86279" w:rsidRDefault="00756B0A" w:rsidP="00756B0A">
            <w:pPr>
              <w:numPr>
                <w:ilvl w:val="1"/>
                <w:numId w:val="17"/>
              </w:numPr>
              <w:spacing w:after="0" w:afterAutospacing="0"/>
              <w:ind w:left="1080"/>
              <w:contextualSpacing/>
            </w:pPr>
            <w:r w:rsidRPr="00A86279">
              <w:t>FFS: Mapping between TPMI/TRI codepoint and Rel-15 precoders</w:t>
            </w:r>
          </w:p>
          <w:p w14:paraId="08E256D4" w14:textId="149A5C13" w:rsidR="00756B0A" w:rsidRDefault="00756B0A" w:rsidP="00756B0A">
            <w:pPr>
              <w:contextualSpacing/>
              <w:rPr>
                <w:b/>
                <w:bCs/>
                <w:highlight w:val="green"/>
              </w:rPr>
            </w:pPr>
          </w:p>
          <w:p w14:paraId="07707E5A" w14:textId="77777777" w:rsidR="00756B0A" w:rsidRPr="00A86279" w:rsidRDefault="00756B0A" w:rsidP="00756B0A">
            <w:pPr>
              <w:contextualSpacing/>
              <w:rPr>
                <w:b/>
                <w:bCs/>
                <w:highlight w:val="green"/>
              </w:rPr>
            </w:pPr>
            <w:r w:rsidRPr="00A86279">
              <w:rPr>
                <w:b/>
                <w:bCs/>
                <w:highlight w:val="green"/>
              </w:rPr>
              <w:t>Agreement</w:t>
            </w:r>
          </w:p>
          <w:p w14:paraId="01ABF2A8" w14:textId="77777777" w:rsidR="00756B0A" w:rsidRPr="00A86279" w:rsidRDefault="00756B0A" w:rsidP="00756B0A">
            <w:pPr>
              <w:contextualSpacing/>
            </w:pPr>
            <w:r w:rsidRPr="00A86279">
              <w:t>For partially coherent precoding by an 8TX UE with Ng=2 and Ng=4 antenna groups, up to N=10 bits are used for joint TPMI/TRI and split-layer indication.</w:t>
            </w:r>
          </w:p>
          <w:p w14:paraId="3C88B93D" w14:textId="77777777" w:rsidR="00756B0A" w:rsidRPr="00A86279" w:rsidRDefault="00756B0A" w:rsidP="00756B0A">
            <w:pPr>
              <w:numPr>
                <w:ilvl w:val="0"/>
                <w:numId w:val="17"/>
              </w:numPr>
              <w:spacing w:after="0" w:afterAutospacing="0"/>
              <w:contextualSpacing/>
            </w:pPr>
            <w:r w:rsidRPr="00A86279">
              <w:t>The actual number of bits (value of N) depends on the configured max rank</w:t>
            </w:r>
          </w:p>
          <w:p w14:paraId="64371CB5" w14:textId="77777777" w:rsidR="00756B0A" w:rsidRPr="00A86279" w:rsidRDefault="00756B0A" w:rsidP="00756B0A">
            <w:pPr>
              <w:numPr>
                <w:ilvl w:val="0"/>
                <w:numId w:val="17"/>
              </w:numPr>
              <w:spacing w:after="0" w:afterAutospacing="0"/>
              <w:contextualSpacing/>
            </w:pPr>
            <w:r w:rsidRPr="00A86279">
              <w:lastRenderedPageBreak/>
              <w:t>FFS: Mapping between TPMI/TRI codepoint and Rel-15 precoders</w:t>
            </w:r>
          </w:p>
          <w:p w14:paraId="00CB044C" w14:textId="77777777" w:rsidR="00756B0A" w:rsidRPr="00756B0A" w:rsidRDefault="00756B0A" w:rsidP="00756B0A">
            <w:pPr>
              <w:contextualSpacing/>
              <w:rPr>
                <w:b/>
                <w:bCs/>
                <w:highlight w:val="green"/>
              </w:rPr>
            </w:pPr>
          </w:p>
          <w:p w14:paraId="5033FDFD" w14:textId="77777777" w:rsidR="00756B0A" w:rsidRDefault="00756B0A" w:rsidP="00756B0A">
            <w:pPr>
              <w:contextualSpacing/>
              <w:rPr>
                <w:b/>
                <w:bCs/>
                <w:highlight w:val="green"/>
              </w:rPr>
            </w:pPr>
          </w:p>
          <w:p w14:paraId="50FF4DA9" w14:textId="6E29AF39" w:rsidR="00756B0A" w:rsidRPr="00A86279" w:rsidRDefault="00756B0A" w:rsidP="00756B0A">
            <w:pPr>
              <w:contextualSpacing/>
              <w:rPr>
                <w:b/>
                <w:bCs/>
                <w:highlight w:val="green"/>
              </w:rPr>
            </w:pPr>
            <w:r w:rsidRPr="00A86279">
              <w:rPr>
                <w:b/>
                <w:bCs/>
                <w:highlight w:val="green"/>
              </w:rPr>
              <w:t>Agreement</w:t>
            </w:r>
          </w:p>
          <w:p w14:paraId="6D532A0D" w14:textId="77777777" w:rsidR="00756B0A" w:rsidRPr="00A86279" w:rsidRDefault="00756B0A" w:rsidP="00756B0A">
            <w:pPr>
              <w:contextualSpacing/>
              <w:rPr>
                <w:rStyle w:val="aff4"/>
                <w:i w:val="0"/>
                <w:iCs w:val="0"/>
              </w:rPr>
            </w:pPr>
            <w:r w:rsidRPr="00A86279">
              <w:rPr>
                <w:rStyle w:val="aff4"/>
                <w:bCs/>
                <w:i w:val="0"/>
                <w:iCs w:val="0"/>
              </w:rPr>
              <w:t xml:space="preserve">For partially coherent uplink precoding by an 8TX UE, Ng=2, </w:t>
            </w:r>
          </w:p>
          <w:p w14:paraId="2A8136E0" w14:textId="77777777" w:rsidR="00756B0A" w:rsidRPr="00A86279" w:rsidRDefault="00756B0A" w:rsidP="00756B0A">
            <w:pPr>
              <w:pStyle w:val="aff5"/>
              <w:numPr>
                <w:ilvl w:val="0"/>
                <w:numId w:val="18"/>
              </w:numPr>
              <w:snapToGrid/>
              <w:spacing w:after="0" w:afterAutospacing="0"/>
              <w:ind w:leftChars="0"/>
              <w:contextualSpacing/>
              <w:jc w:val="left"/>
              <w:rPr>
                <w:rFonts w:eastAsia="Wingdings"/>
                <w:bCs/>
                <w:strike/>
              </w:rPr>
            </w:pPr>
            <w:r w:rsidRPr="00A86279">
              <w:rPr>
                <w:rStyle w:val="aff4"/>
                <w:rFonts w:eastAsia="ＭＳ Ｐゴシック"/>
                <w:bCs/>
                <w:i w:val="0"/>
                <w:iCs w:val="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23"/>
              <w:gridCol w:w="1893"/>
              <w:gridCol w:w="2128"/>
            </w:tblGrid>
            <w:tr w:rsidR="00756B0A" w:rsidRPr="00A86279" w14:paraId="4BDE0EFB" w14:textId="77777777" w:rsidTr="00756B0A">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2F67C" w14:textId="77777777" w:rsidR="00756B0A" w:rsidRPr="00A86279" w:rsidRDefault="00756B0A" w:rsidP="00756B0A">
                  <w:pPr>
                    <w:contextualSpacing/>
                    <w:rPr>
                      <w:rFonts w:eastAsia="游ゴシック Light"/>
                      <w:bCs/>
                      <w:lang w:eastAsia="zh-CN"/>
                    </w:rPr>
                  </w:pPr>
                  <w:r w:rsidRPr="00A86279">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56B4FB" w14:textId="77777777" w:rsidR="00756B0A" w:rsidRPr="00A86279" w:rsidRDefault="00756B0A" w:rsidP="00756B0A">
                  <w:pPr>
                    <w:contextualSpacing/>
                    <w:rPr>
                      <w:rFonts w:eastAsia="游ゴシック Light"/>
                      <w:bCs/>
                      <w:lang w:eastAsia="zh-CN"/>
                    </w:rPr>
                  </w:pPr>
                  <w:r w:rsidRPr="00A86279">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9FB65" w14:textId="77777777" w:rsidR="00756B0A" w:rsidRPr="00A86279" w:rsidRDefault="00756B0A" w:rsidP="00756B0A">
                  <w:pPr>
                    <w:contextualSpacing/>
                    <w:rPr>
                      <w:bCs/>
                      <w:lang w:eastAsia="zh-CN"/>
                    </w:rPr>
                  </w:pPr>
                  <w:r w:rsidRPr="00A86279">
                    <w:rPr>
                      <w:bCs/>
                      <w:lang w:eastAsia="zh-CN"/>
                    </w:rPr>
                    <w:t>Layers split across 2 Antenna Groups</w:t>
                  </w:r>
                </w:p>
              </w:tc>
            </w:tr>
            <w:tr w:rsidR="00756B0A" w:rsidRPr="00A86279" w14:paraId="0BD90938" w14:textId="77777777" w:rsidTr="00756B0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A35A" w14:textId="77777777" w:rsidR="00756B0A" w:rsidRPr="00A86279" w:rsidRDefault="00756B0A" w:rsidP="00756B0A">
                  <w:pPr>
                    <w:contextualSpacing/>
                    <w:jc w:val="center"/>
                    <w:rPr>
                      <w:bCs/>
                      <w:lang w:eastAsia="zh-CN"/>
                    </w:rPr>
                  </w:pPr>
                  <w:r w:rsidRPr="00A86279">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1148A4F" w14:textId="77777777" w:rsidR="00756B0A" w:rsidRPr="00A86279" w:rsidRDefault="00756B0A" w:rsidP="00756B0A">
                  <w:pPr>
                    <w:pStyle w:val="aff5"/>
                    <w:numPr>
                      <w:ilvl w:val="0"/>
                      <w:numId w:val="16"/>
                    </w:numPr>
                    <w:snapToGrid/>
                    <w:spacing w:after="0" w:afterAutospacing="0"/>
                    <w:ind w:leftChars="0"/>
                    <w:contextualSpacing/>
                    <w:jc w:val="center"/>
                    <w:rPr>
                      <w:rFonts w:eastAsia="ＭＳ Ｐゴシック"/>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AF801" w14:textId="77777777" w:rsidR="00756B0A" w:rsidRPr="00A86279" w:rsidRDefault="00756B0A" w:rsidP="00756B0A">
                  <w:pPr>
                    <w:contextualSpacing/>
                    <w:jc w:val="center"/>
                    <w:rPr>
                      <w:rFonts w:eastAsia="游ゴシック Light"/>
                      <w:bCs/>
                      <w:color w:val="000000"/>
                      <w:lang w:eastAsia="zh-CN"/>
                    </w:rPr>
                  </w:pPr>
                  <w:r w:rsidRPr="00A86279">
                    <w:rPr>
                      <w:bCs/>
                      <w:color w:val="000000"/>
                      <w:lang w:eastAsia="zh-CN"/>
                    </w:rPr>
                    <w:t>(2,3)</w:t>
                  </w:r>
                </w:p>
              </w:tc>
            </w:tr>
            <w:tr w:rsidR="00756B0A" w:rsidRPr="00A86279" w14:paraId="7825BB59" w14:textId="77777777" w:rsidTr="00756B0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36E6E" w14:textId="77777777" w:rsidR="00756B0A" w:rsidRPr="00A86279" w:rsidRDefault="00756B0A" w:rsidP="00756B0A">
                  <w:pPr>
                    <w:contextualSpacing/>
                    <w:jc w:val="center"/>
                    <w:rPr>
                      <w:rFonts w:eastAsia="游ゴシック Light"/>
                      <w:bCs/>
                      <w:lang w:eastAsia="zh-CN"/>
                    </w:rPr>
                  </w:pPr>
                  <w:r w:rsidRPr="00A86279">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5F03791" w14:textId="77777777" w:rsidR="00756B0A" w:rsidRPr="00A86279" w:rsidRDefault="00756B0A" w:rsidP="00756B0A">
                  <w:pPr>
                    <w:pStyle w:val="aff5"/>
                    <w:numPr>
                      <w:ilvl w:val="0"/>
                      <w:numId w:val="16"/>
                    </w:numPr>
                    <w:snapToGrid/>
                    <w:spacing w:after="0" w:afterAutospacing="0"/>
                    <w:ind w:leftChars="0"/>
                    <w:contextualSpacing/>
                    <w:jc w:val="center"/>
                    <w:rPr>
                      <w:rFonts w:eastAsia="ＭＳ Ｐゴシック"/>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0AC0F" w14:textId="77777777" w:rsidR="00756B0A" w:rsidRPr="00A86279" w:rsidRDefault="00756B0A" w:rsidP="00756B0A">
                  <w:pPr>
                    <w:contextualSpacing/>
                    <w:jc w:val="center"/>
                    <w:rPr>
                      <w:rFonts w:eastAsia="游ゴシック Light"/>
                      <w:bCs/>
                      <w:lang w:eastAsia="zh-CN"/>
                    </w:rPr>
                  </w:pPr>
                  <w:r w:rsidRPr="00A86279">
                    <w:rPr>
                      <w:bCs/>
                      <w:lang w:eastAsia="zh-CN"/>
                    </w:rPr>
                    <w:t>(3,4)</w:t>
                  </w:r>
                </w:p>
              </w:tc>
            </w:tr>
          </w:tbl>
          <w:p w14:paraId="4CC09DD8" w14:textId="1EED4747" w:rsidR="00756B0A" w:rsidRDefault="00756B0A" w:rsidP="00E11CF4">
            <w:pPr>
              <w:contextualSpacing/>
              <w:rPr>
                <w:rFonts w:eastAsiaTheme="minorEastAsia" w:cs="Times"/>
                <w:b/>
                <w:bCs/>
                <w:highlight w:val="green"/>
                <w:lang w:val="en-US"/>
              </w:rPr>
            </w:pPr>
          </w:p>
          <w:p w14:paraId="313AAE27" w14:textId="77777777" w:rsidR="00FE5D03" w:rsidRPr="00A86279" w:rsidRDefault="00FE5D03" w:rsidP="00FE5D03">
            <w:pPr>
              <w:contextualSpacing/>
              <w:rPr>
                <w:b/>
                <w:bCs/>
                <w:highlight w:val="green"/>
              </w:rPr>
            </w:pPr>
            <w:r w:rsidRPr="00A86279">
              <w:rPr>
                <w:b/>
                <w:bCs/>
                <w:highlight w:val="green"/>
              </w:rPr>
              <w:t>Agreement</w:t>
            </w:r>
          </w:p>
          <w:p w14:paraId="3337D3DA" w14:textId="77777777" w:rsidR="00FE5D03" w:rsidRPr="00A86279" w:rsidRDefault="00FE5D03" w:rsidP="00FE5D03">
            <w:pPr>
              <w:rPr>
                <w:iCs/>
              </w:rPr>
            </w:pPr>
            <w:r w:rsidRPr="00A86279">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FE5D03" w:rsidRPr="00A86279" w14:paraId="1683EBDC" w14:textId="77777777" w:rsidTr="000877D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FC7292F" w14:textId="77777777" w:rsidR="00FE5D03" w:rsidRPr="00A86279" w:rsidRDefault="00FE5D03" w:rsidP="00FE5D03">
                  <w:pPr>
                    <w:contextualSpacing/>
                    <w:rPr>
                      <w:rFonts w:eastAsia="游ゴシック Light"/>
                      <w:sz w:val="22"/>
                      <w:szCs w:val="22"/>
                      <w:lang w:eastAsia="zh-CN"/>
                    </w:rPr>
                  </w:pPr>
                  <w:r w:rsidRPr="00A86279">
                    <w:rPr>
                      <w:sz w:val="22"/>
                      <w:szCs w:val="22"/>
                    </w:rPr>
                    <w:t>Rank = 1</w:t>
                  </w:r>
                </w:p>
              </w:tc>
            </w:tr>
            <w:tr w:rsidR="00FE5D03" w:rsidRPr="00A86279" w14:paraId="298F3813" w14:textId="77777777" w:rsidTr="000877D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DFC0D18" w14:textId="75A9544B" w:rsidR="00FE5D03" w:rsidRPr="00FE5D03" w:rsidRDefault="003C2E21" w:rsidP="00FE5D03">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0FD42FE9" w14:textId="561CDCF0" w:rsidR="00FE5D03" w:rsidRPr="00FE5D03" w:rsidRDefault="00FE5D03" w:rsidP="00E11CF4">
            <w:pPr>
              <w:pStyle w:val="aff5"/>
              <w:numPr>
                <w:ilvl w:val="0"/>
                <w:numId w:val="18"/>
              </w:numPr>
              <w:snapToGrid/>
              <w:spacing w:after="0" w:afterAutospacing="0"/>
              <w:ind w:leftChars="0"/>
              <w:contextualSpacing/>
              <w:jc w:val="left"/>
              <w:rPr>
                <w:i/>
                <w:iCs/>
                <w:kern w:val="2"/>
              </w:rPr>
            </w:pPr>
            <w:r w:rsidRPr="00A86279">
              <w:rPr>
                <w:i/>
                <w:iCs/>
              </w:rPr>
              <w:t>FFS other additions</w:t>
            </w:r>
          </w:p>
          <w:p w14:paraId="4ACDB756" w14:textId="22942E5B" w:rsidR="00756B0A" w:rsidRDefault="00756B0A" w:rsidP="00E11CF4">
            <w:pPr>
              <w:contextualSpacing/>
              <w:rPr>
                <w:rFonts w:eastAsiaTheme="minorEastAsia" w:cs="Times"/>
                <w:b/>
                <w:bCs/>
                <w:highlight w:val="green"/>
                <w:lang w:val="en-US"/>
              </w:rPr>
            </w:pPr>
          </w:p>
          <w:p w14:paraId="31C1F417" w14:textId="77777777" w:rsidR="00FE5D03" w:rsidRPr="00A86279" w:rsidRDefault="00FE5D03" w:rsidP="00FE5D03">
            <w:pPr>
              <w:contextualSpacing/>
              <w:rPr>
                <w:b/>
                <w:bCs/>
                <w:highlight w:val="green"/>
              </w:rPr>
            </w:pPr>
            <w:r w:rsidRPr="00A86279">
              <w:rPr>
                <w:b/>
                <w:bCs/>
                <w:highlight w:val="green"/>
              </w:rPr>
              <w:t>Agreement</w:t>
            </w:r>
          </w:p>
          <w:p w14:paraId="78BDED46" w14:textId="77777777" w:rsidR="00FE5D03" w:rsidRPr="00A86279" w:rsidRDefault="00FE5D03" w:rsidP="00FE5D03">
            <w:pPr>
              <w:contextualSpacing/>
            </w:pPr>
            <w:r w:rsidRPr="00A86279">
              <w:t xml:space="preserve">For an 8TX UE, with Ng=4, configured for full power transmission with ‘fullpowerMode1’, at least </w:t>
            </w:r>
            <w:r w:rsidRPr="00A86279">
              <w:rPr>
                <w:lang w:eastAsia="zh-CN"/>
              </w:rPr>
              <w:t>following precoders are supported</w:t>
            </w:r>
            <w:r w:rsidRPr="00A86279">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FE5D03" w:rsidRPr="00A86279" w14:paraId="3CD9B829" w14:textId="77777777" w:rsidTr="000877D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9447BE2" w14:textId="77777777" w:rsidR="00FE5D03" w:rsidRPr="00A86279" w:rsidRDefault="00FE5D03" w:rsidP="00FE5D03">
                  <w:pPr>
                    <w:contextualSpacing/>
                    <w:rPr>
                      <w:rFonts w:eastAsia="游明朝"/>
                    </w:rPr>
                  </w:pPr>
                  <w:r w:rsidRPr="00A86279">
                    <w:rPr>
                      <w:rFonts w:eastAsia="游明朝"/>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35164D8" w14:textId="77777777" w:rsidR="00FE5D03" w:rsidRPr="00A86279" w:rsidRDefault="00FE5D03" w:rsidP="00FE5D03">
                  <w:pPr>
                    <w:contextualSpacing/>
                    <w:rPr>
                      <w:rFonts w:eastAsia="游明朝"/>
                    </w:rPr>
                  </w:pPr>
                  <w:r w:rsidRPr="00A86279">
                    <w:rPr>
                      <w:rFonts w:eastAsia="游明朝"/>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49680D9" w14:textId="77777777" w:rsidR="00FE5D03" w:rsidRPr="00A86279" w:rsidRDefault="00FE5D03" w:rsidP="00FE5D03">
                  <w:pPr>
                    <w:contextualSpacing/>
                    <w:rPr>
                      <w:rFonts w:eastAsia="游明朝"/>
                    </w:rPr>
                  </w:pPr>
                  <w:r w:rsidRPr="00A86279">
                    <w:rPr>
                      <w:rFonts w:eastAsia="游明朝"/>
                    </w:rPr>
                    <w:t>Rank 4</w:t>
                  </w:r>
                </w:p>
              </w:tc>
            </w:tr>
            <w:tr w:rsidR="00FE5D03" w:rsidRPr="00A86279" w14:paraId="7359E174" w14:textId="77777777" w:rsidTr="000877D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077AC0A2" w14:textId="317450E7" w:rsidR="00FE5D03" w:rsidRPr="00FE5D03" w:rsidRDefault="003C2E21" w:rsidP="00FE5D03">
                  <w:pPr>
                    <w:contextualSpacing/>
                    <w:rPr>
                      <w:rFonts w:eastAsia="游明朝"/>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B3CC220" w14:textId="6175E511" w:rsidR="00FE5D03" w:rsidRPr="00FE5D03" w:rsidRDefault="003C2E21" w:rsidP="00FE5D03">
                  <w:pPr>
                    <w:contextualSpacing/>
                    <w:rPr>
                      <w:rFonts w:eastAsia="游明朝"/>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EFECBD" w14:textId="77777777" w:rsidR="00FE5D03" w:rsidRPr="00A86279" w:rsidRDefault="00FE5D03" w:rsidP="00FE5D03">
                  <w:pPr>
                    <w:contextualSpacing/>
                    <w:rPr>
                      <w:rFonts w:eastAsia="游明朝"/>
                    </w:rPr>
                  </w:pPr>
                  <w:r w:rsidRPr="00A86279">
                    <w:rPr>
                      <w:rFonts w:eastAsia="游明朝"/>
                    </w:rPr>
                    <w:t>None</w:t>
                  </w:r>
                </w:p>
              </w:tc>
            </w:tr>
          </w:tbl>
          <w:p w14:paraId="29C319F3" w14:textId="2294C415" w:rsidR="00FE5D03" w:rsidRPr="00FE5D03" w:rsidRDefault="00FE5D03" w:rsidP="00E11CF4">
            <w:pPr>
              <w:pStyle w:val="aff5"/>
              <w:numPr>
                <w:ilvl w:val="0"/>
                <w:numId w:val="18"/>
              </w:numPr>
              <w:snapToGrid/>
              <w:spacing w:after="0" w:afterAutospacing="0"/>
              <w:ind w:leftChars="0"/>
              <w:contextualSpacing/>
              <w:jc w:val="left"/>
              <w:rPr>
                <w:kern w:val="2"/>
              </w:rPr>
            </w:pPr>
            <w:r w:rsidRPr="00A86279">
              <w:t>FFS other additions</w:t>
            </w:r>
          </w:p>
          <w:p w14:paraId="42AD93DE" w14:textId="43AE117A" w:rsidR="00FE5D03" w:rsidRPr="00A32FD9" w:rsidRDefault="00FE5D03" w:rsidP="00E11CF4">
            <w:pPr>
              <w:contextualSpacing/>
              <w:rPr>
                <w:rFonts w:eastAsiaTheme="minorEastAsia" w:cs="Times"/>
                <w:b/>
                <w:bCs/>
                <w:highlight w:val="green"/>
              </w:rPr>
            </w:pPr>
          </w:p>
          <w:p w14:paraId="142288EE" w14:textId="77777777" w:rsidR="00A32FD9" w:rsidRPr="00A86279" w:rsidRDefault="00A32FD9" w:rsidP="00A32FD9">
            <w:pPr>
              <w:contextualSpacing/>
              <w:rPr>
                <w:b/>
                <w:bCs/>
                <w:highlight w:val="green"/>
                <w:lang w:val="en-US"/>
              </w:rPr>
            </w:pPr>
            <w:r w:rsidRPr="00A86279">
              <w:rPr>
                <w:b/>
                <w:bCs/>
                <w:highlight w:val="green"/>
              </w:rPr>
              <w:t>Agreement</w:t>
            </w:r>
          </w:p>
          <w:p w14:paraId="0BEBBEAC" w14:textId="77777777" w:rsidR="00A32FD9" w:rsidRPr="00A86279" w:rsidRDefault="00A32FD9" w:rsidP="00A32FD9">
            <w:pPr>
              <w:contextualSpacing/>
            </w:pPr>
            <w:r w:rsidRPr="00A86279">
              <w:t>For an 8TX UE, with Ng=4 and Ng=8, configured for full power transmission with ‘fullpowerMode1’</w:t>
            </w:r>
            <w:r w:rsidRPr="00A86279">
              <w:rPr>
                <w:strike/>
              </w:rPr>
              <w:t>, at least</w:t>
            </w:r>
            <w:r w:rsidRPr="00A86279">
              <w:t xml:space="preserve"> </w:t>
            </w:r>
            <w:r w:rsidRPr="00A86279">
              <w:rPr>
                <w:lang w:eastAsia="zh-CN"/>
              </w:rPr>
              <w:t>following precoders are supported</w:t>
            </w:r>
            <w:r w:rsidRPr="00A86279">
              <w:t xml:space="preserve"> per rank,</w:t>
            </w:r>
          </w:p>
          <w:p w14:paraId="6DFE8667" w14:textId="6849C2BB" w:rsidR="00A32FD9" w:rsidRPr="00A32FD9" w:rsidRDefault="003C2E21" w:rsidP="00A32FD9">
            <w:pPr>
              <w:contextualSpacing/>
            </w:pPr>
            <m:oMathPara>
              <m:oMath>
                <m:f>
                  <m:fPr>
                    <m:ctrlPr>
                      <w:rPr>
                        <w:rFonts w:ascii="Cambria Math" w:hAnsi="Cambria Math"/>
                        <w:kern w:val="2"/>
                        <w:sz w:val="22"/>
                        <w:szCs w:val="22"/>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rPr>
                    </m:ctrlPr>
                  </m:dPr>
                  <m:e>
                    <m:m>
                      <m:mPr>
                        <m:mcs>
                          <m:mc>
                            <m:mcPr>
                              <m:count m:val="3"/>
                              <m:mcJc m:val="center"/>
                            </m:mcPr>
                          </m:mc>
                        </m:mcs>
                        <m:ctrlPr>
                          <w:rPr>
                            <w:rFonts w:ascii="Cambria Math" w:hAnsi="Cambria Math"/>
                            <w:i/>
                            <w:iCs/>
                            <w:kern w:val="2"/>
                            <w:sz w:val="22"/>
                            <w:szCs w:val="22"/>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07E14798" w14:textId="688456A0" w:rsidR="00A32FD9" w:rsidRDefault="00A32FD9" w:rsidP="00E11CF4">
            <w:pPr>
              <w:contextualSpacing/>
              <w:rPr>
                <w:rFonts w:eastAsiaTheme="minorEastAsia" w:cs="Times"/>
                <w:b/>
                <w:bCs/>
                <w:highlight w:val="green"/>
                <w:lang w:val="en-US"/>
              </w:rPr>
            </w:pPr>
          </w:p>
          <w:p w14:paraId="37FC321C" w14:textId="77777777" w:rsidR="00A32FD9" w:rsidRPr="00FE5D03" w:rsidRDefault="00A32FD9" w:rsidP="00E11CF4">
            <w:pPr>
              <w:contextualSpacing/>
              <w:rPr>
                <w:rFonts w:eastAsiaTheme="minorEastAsia" w:cs="Times"/>
                <w:b/>
                <w:bCs/>
                <w:highlight w:val="green"/>
                <w:lang w:val="en-US"/>
              </w:rPr>
            </w:pPr>
          </w:p>
          <w:p w14:paraId="6EC932B9" w14:textId="03AD6A7A" w:rsidR="00E11CF4" w:rsidRPr="0065309D" w:rsidRDefault="00E11CF4" w:rsidP="00E11CF4">
            <w:pPr>
              <w:contextualSpacing/>
              <w:rPr>
                <w:rFonts w:eastAsia="Times New Roman" w:cs="Times"/>
                <w:lang w:val="en-US"/>
              </w:rPr>
            </w:pPr>
            <w:r>
              <w:rPr>
                <w:rFonts w:eastAsia="Times New Roman" w:cs="Times"/>
                <w:b/>
                <w:bCs/>
                <w:highlight w:val="green"/>
                <w:lang w:val="en-US"/>
              </w:rPr>
              <w:t>Agreement</w:t>
            </w:r>
            <w:r w:rsidR="00756B0A">
              <w:rPr>
                <w:rFonts w:eastAsia="Times New Roman" w:cs="Times"/>
                <w:b/>
                <w:bCs/>
                <w:highlight w:val="green"/>
                <w:lang w:val="en-US"/>
              </w:rPr>
              <w:t xml:space="preserve"> (#113)</w:t>
            </w:r>
            <w:r>
              <w:rPr>
                <w:rFonts w:eastAsia="Times New Roman" w:cs="Times"/>
                <w:b/>
                <w:bCs/>
                <w:highlight w:val="green"/>
                <w:lang w:val="en-US"/>
              </w:rPr>
              <w:br/>
            </w:r>
            <w:r w:rsidRPr="0065309D">
              <w:rPr>
                <w:rFonts w:eastAsia="Times New Roman" w:cs="Times"/>
                <w:lang w:val="en-US"/>
              </w:rPr>
              <w:t>Confirm the Working Assumption with revision,</w:t>
            </w:r>
          </w:p>
          <w:p w14:paraId="37ABE715" w14:textId="77777777" w:rsidR="00E11CF4" w:rsidRPr="0065309D" w:rsidRDefault="00E11CF4" w:rsidP="00E11CF4">
            <w:pPr>
              <w:contextualSpacing/>
              <w:rPr>
                <w:rStyle w:val="aff4"/>
                <w:rFonts w:cs="Times"/>
                <w:bCs/>
                <w:i w:val="0"/>
                <w:iCs w:val="0"/>
              </w:rPr>
            </w:pPr>
            <w:r w:rsidRPr="0065309D">
              <w:rPr>
                <w:rStyle w:val="aff4"/>
                <w:rFonts w:cs="Times"/>
                <w:bCs/>
              </w:rPr>
              <w:t xml:space="preserve">For partially coherent uplink precoding by an 8TX UE, Ng=2, </w:t>
            </w:r>
          </w:p>
          <w:p w14:paraId="58CCDE7A" w14:textId="77777777" w:rsidR="00E11CF4" w:rsidRPr="0065309D" w:rsidRDefault="00E11CF4" w:rsidP="00DF7F82">
            <w:pPr>
              <w:pStyle w:val="aff5"/>
              <w:numPr>
                <w:ilvl w:val="0"/>
                <w:numId w:val="18"/>
              </w:numPr>
              <w:snapToGrid/>
              <w:spacing w:after="0" w:afterAutospacing="0"/>
              <w:ind w:leftChars="0"/>
              <w:contextualSpacing/>
              <w:jc w:val="left"/>
              <w:rPr>
                <w:rStyle w:val="aff4"/>
                <w:rFonts w:eastAsia="SimSun" w:cs="Times"/>
                <w:bCs/>
                <w:i w:val="0"/>
                <w:iCs w:val="0"/>
                <w:strike/>
              </w:rPr>
            </w:pPr>
            <w:r w:rsidRPr="0065309D">
              <w:rPr>
                <w:rStyle w:val="aff4"/>
                <w:rFonts w:eastAsia="Times New Roman" w:cs="Times"/>
                <w:bCs/>
              </w:rPr>
              <w:t>At least the following combinations of layer splitting are supported</w:t>
            </w:r>
          </w:p>
          <w:p w14:paraId="467FE3F5" w14:textId="77777777" w:rsidR="00E11CF4" w:rsidRPr="0065309D" w:rsidRDefault="00E11CF4" w:rsidP="00DF7F82">
            <w:pPr>
              <w:pStyle w:val="aff5"/>
              <w:numPr>
                <w:ilvl w:val="1"/>
                <w:numId w:val="18"/>
              </w:numPr>
              <w:snapToGrid/>
              <w:spacing w:after="0" w:afterAutospacing="0"/>
              <w:ind w:leftChars="0"/>
              <w:contextualSpacing/>
              <w:jc w:val="left"/>
              <w:rPr>
                <w:rStyle w:val="aff4"/>
                <w:rFonts w:eastAsia="SimSun" w:cs="Times"/>
                <w:bCs/>
                <w:i w:val="0"/>
                <w:iCs w:val="0"/>
              </w:rPr>
            </w:pPr>
            <w:r w:rsidRPr="0065309D">
              <w:rPr>
                <w:rStyle w:val="aff4"/>
                <w:rFonts w:eastAsia="Times New Roman" w:cs="Times"/>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35"/>
              <w:gridCol w:w="3119"/>
            </w:tblGrid>
            <w:tr w:rsidR="00E11CF4" w:rsidRPr="0022567E" w14:paraId="24E75525" w14:textId="77777777" w:rsidTr="00AD668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90E96" w14:textId="77777777" w:rsidR="00E11CF4" w:rsidRPr="0022567E" w:rsidRDefault="00E11CF4" w:rsidP="00E11CF4">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16F7F" w14:textId="77777777" w:rsidR="00E11CF4" w:rsidRPr="0022567E" w:rsidRDefault="00E11CF4" w:rsidP="00E11CF4">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F67A1" w14:textId="77777777" w:rsidR="00E11CF4" w:rsidRPr="0022567E" w:rsidRDefault="00E11CF4" w:rsidP="00E11CF4">
                  <w:pPr>
                    <w:contextualSpacing/>
                    <w:rPr>
                      <w:b/>
                      <w:bCs/>
                      <w:iCs/>
                      <w:kern w:val="2"/>
                      <w:sz w:val="22"/>
                      <w:szCs w:val="22"/>
                    </w:rPr>
                  </w:pPr>
                  <w:r w:rsidRPr="0022567E">
                    <w:rPr>
                      <w:b/>
                      <w:bCs/>
                      <w:iCs/>
                      <w:kern w:val="2"/>
                      <w:sz w:val="22"/>
                      <w:szCs w:val="22"/>
                    </w:rPr>
                    <w:t>Layers split across 2 Antenna Groups</w:t>
                  </w:r>
                </w:p>
              </w:tc>
            </w:tr>
            <w:tr w:rsidR="00E11CF4" w:rsidRPr="0022567E" w14:paraId="77CD1C92"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351F" w14:textId="77777777" w:rsidR="00E11CF4" w:rsidRPr="0022567E" w:rsidRDefault="00E11CF4" w:rsidP="00E11CF4">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4C771" w14:textId="77777777" w:rsidR="00E11CF4" w:rsidRPr="0022567E" w:rsidRDefault="00E11CF4" w:rsidP="00E11CF4">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B42A73"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r>
            <w:tr w:rsidR="00E11CF4" w:rsidRPr="0022567E" w14:paraId="6599E03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DFFFC" w14:textId="77777777" w:rsidR="00E11CF4" w:rsidRPr="0022567E" w:rsidRDefault="00E11CF4" w:rsidP="00E11CF4">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E2232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56BDA14" w14:textId="77777777" w:rsidR="00E11CF4" w:rsidRPr="0022567E" w:rsidRDefault="00E11CF4" w:rsidP="00E11CF4">
                  <w:pPr>
                    <w:contextualSpacing/>
                    <w:rPr>
                      <w:rFonts w:eastAsia="Calibri"/>
                      <w:iCs/>
                      <w:kern w:val="2"/>
                      <w:sz w:val="22"/>
                      <w:szCs w:val="22"/>
                    </w:rPr>
                  </w:pPr>
                  <w:r w:rsidRPr="0022567E">
                    <w:rPr>
                      <w:iCs/>
                      <w:kern w:val="2"/>
                      <w:sz w:val="22"/>
                      <w:szCs w:val="22"/>
                    </w:rPr>
                    <w:t>(1,1)</w:t>
                  </w:r>
                </w:p>
              </w:tc>
            </w:tr>
            <w:tr w:rsidR="00E11CF4" w:rsidRPr="0022567E" w14:paraId="370E05A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CA674" w14:textId="77777777" w:rsidR="00E11CF4" w:rsidRPr="0022567E" w:rsidRDefault="00E11CF4" w:rsidP="00E11CF4">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A9A9D" w14:textId="77777777" w:rsidR="00E11CF4" w:rsidRPr="0022567E" w:rsidRDefault="00E11CF4" w:rsidP="00E11CF4">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9A5725"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r>
            <w:tr w:rsidR="00E11CF4" w:rsidRPr="0022567E" w14:paraId="7F1C140B"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C9285" w14:textId="77777777" w:rsidR="00E11CF4" w:rsidRPr="0022567E" w:rsidRDefault="00E11CF4" w:rsidP="00E11CF4">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8DB589"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A0B9B"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(1,2), (2,1)</w:t>
                  </w:r>
                </w:p>
              </w:tc>
            </w:tr>
            <w:tr w:rsidR="00E11CF4" w:rsidRPr="0022567E" w14:paraId="65CE06C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E8EC" w14:textId="77777777" w:rsidR="00E11CF4" w:rsidRPr="0022567E" w:rsidRDefault="00E11CF4" w:rsidP="00E11CF4">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99A8D" w14:textId="77777777" w:rsidR="00E11CF4" w:rsidRPr="0022567E" w:rsidRDefault="00E11CF4" w:rsidP="00E11CF4">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89ACD9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rPr>
                  </w:pPr>
                </w:p>
              </w:tc>
            </w:tr>
            <w:tr w:rsidR="00E11CF4" w:rsidRPr="0022567E" w14:paraId="3A94089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7C482" w14:textId="77777777" w:rsidR="00E11CF4" w:rsidRPr="0022567E" w:rsidRDefault="00E11CF4" w:rsidP="00E11CF4">
                  <w:pPr>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A877D"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2DCC591"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(2,2)</w:t>
                  </w:r>
                </w:p>
              </w:tc>
            </w:tr>
            <w:tr w:rsidR="00E11CF4" w:rsidRPr="0022567E" w14:paraId="625A4F2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A7C8B" w14:textId="77777777" w:rsidR="00E11CF4" w:rsidRPr="0022567E" w:rsidRDefault="00E11CF4" w:rsidP="00E11CF4">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8CBB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C28E9" w14:textId="77777777" w:rsidR="00E11CF4" w:rsidRPr="0022567E" w:rsidRDefault="00E11CF4" w:rsidP="00E11CF4">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E11CF4" w:rsidRPr="0022567E" w14:paraId="1CF0ED3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C7E10" w14:textId="77777777" w:rsidR="00E11CF4" w:rsidRPr="0022567E" w:rsidRDefault="00E11CF4" w:rsidP="00E11CF4">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9D0A4C"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0E153"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(3,3)</w:t>
                  </w:r>
                </w:p>
              </w:tc>
            </w:tr>
            <w:tr w:rsidR="00E11CF4" w:rsidRPr="0022567E" w14:paraId="0189CF23"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93C6E" w14:textId="77777777" w:rsidR="00E11CF4" w:rsidRPr="0022567E" w:rsidRDefault="00E11CF4" w:rsidP="00E11CF4">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2045E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708CF" w14:textId="77777777" w:rsidR="00E11CF4" w:rsidRPr="00680695" w:rsidRDefault="00E11CF4" w:rsidP="00E11CF4">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1EDC1CCD" w14:textId="77777777" w:rsidR="00E11CF4" w:rsidRPr="005E0D06" w:rsidRDefault="00E11CF4" w:rsidP="00E11CF4">
            <w:pPr>
              <w:contextualSpacing/>
              <w:rPr>
                <w:i/>
                <w:iCs/>
              </w:rPr>
            </w:pPr>
            <w:r w:rsidRPr="005E0D06">
              <w:rPr>
                <w:i/>
                <w:iCs/>
              </w:rPr>
              <w:t>The part in square brackets is still Working Assumption</w:t>
            </w:r>
          </w:p>
          <w:p w14:paraId="7D49A8F4" w14:textId="77777777" w:rsidR="00E11CF4" w:rsidRPr="005E0D06" w:rsidRDefault="00E11CF4" w:rsidP="00E11CF4">
            <w:pPr>
              <w:contextualSpacing/>
              <w:rPr>
                <w:i/>
                <w:iCs/>
              </w:rPr>
            </w:pPr>
            <w:r w:rsidRPr="005E0D06">
              <w:rPr>
                <w:i/>
                <w:iCs/>
              </w:rPr>
              <w:t>Note: At least one permutation will be selected in RAN1#114.</w:t>
            </w:r>
          </w:p>
          <w:p w14:paraId="77A568E8" w14:textId="1FB67F4C" w:rsidR="002E2076" w:rsidRDefault="002E2076" w:rsidP="004613D5">
            <w:pPr>
              <w:rPr>
                <w:rFonts w:cs="Times"/>
                <w:b/>
                <w:bCs/>
                <w:iCs/>
                <w:highlight w:val="green"/>
              </w:rPr>
            </w:pPr>
          </w:p>
          <w:p w14:paraId="05323F21" w14:textId="328BFCD2" w:rsidR="00E11CF4" w:rsidRPr="001E7911" w:rsidRDefault="00E11CF4" w:rsidP="00E11CF4">
            <w:pPr>
              <w:rPr>
                <w:i/>
                <w:iCs/>
              </w:rPr>
            </w:pPr>
            <w:r w:rsidRPr="00B40B9B">
              <w:rPr>
                <w:b/>
                <w:bCs/>
                <w:iCs/>
                <w:highlight w:val="green"/>
              </w:rPr>
              <w:t>Agreement</w:t>
            </w:r>
            <w:r w:rsidR="00756B0A">
              <w:rPr>
                <w:b/>
                <w:bCs/>
                <w:iCs/>
                <w:highlight w:val="green"/>
              </w:rPr>
              <w:t xml:space="preserve"> (#113)</w:t>
            </w:r>
            <w:r>
              <w:rPr>
                <w:b/>
                <w:bCs/>
                <w:iCs/>
                <w:highlight w:val="green"/>
              </w:rPr>
              <w:br/>
            </w:r>
            <w:r w:rsidRPr="001E7911">
              <w:rPr>
                <w:rStyle w:val="aff4"/>
                <w:i w:val="0"/>
                <w:iCs w:val="0"/>
              </w:rPr>
              <w:t xml:space="preserve">For partially coherent uplink precoding by an 8TX UE, Ng=4, </w:t>
            </w:r>
          </w:p>
          <w:p w14:paraId="73AC8BE8" w14:textId="77777777" w:rsidR="00E11CF4" w:rsidRPr="001E7911" w:rsidRDefault="00E11CF4" w:rsidP="00DF7F82">
            <w:pPr>
              <w:numPr>
                <w:ilvl w:val="0"/>
                <w:numId w:val="15"/>
              </w:numPr>
              <w:autoSpaceDN w:val="0"/>
              <w:spacing w:after="180" w:afterAutospacing="0"/>
              <w:contextualSpacing/>
              <w:jc w:val="left"/>
              <w:rPr>
                <w:rFonts w:eastAsia="Times New Roman"/>
                <w:i/>
                <w:iCs/>
              </w:rPr>
            </w:pPr>
            <w:r w:rsidRPr="001E7911">
              <w:rPr>
                <w:rStyle w:val="aff4"/>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05"/>
              <w:gridCol w:w="1614"/>
              <w:gridCol w:w="6068"/>
            </w:tblGrid>
            <w:tr w:rsidR="00E11CF4" w14:paraId="2295749D" w14:textId="77777777" w:rsidTr="00AD668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048F4"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B944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447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Layers split across 4 Antenna Groups</w:t>
                  </w:r>
                </w:p>
                <w:p w14:paraId="1E5E4BFA"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possible permutations)</w:t>
                  </w:r>
                </w:p>
              </w:tc>
            </w:tr>
            <w:tr w:rsidR="00E11CF4" w14:paraId="6D11A8B1"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766C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DCB09" w14:textId="77777777" w:rsidR="00E11CF4" w:rsidRDefault="00E11CF4" w:rsidP="00DF7F82">
                  <w:pPr>
                    <w:numPr>
                      <w:ilvl w:val="0"/>
                      <w:numId w:val="22"/>
                    </w:numPr>
                    <w:autoSpaceDN w:val="0"/>
                    <w:snapToGrid/>
                    <w:spacing w:after="180" w:afterAutospacing="0"/>
                    <w:contextualSpacing/>
                    <w:jc w:val="left"/>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02F8B5"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2 of the 4 antenna groups:</w:t>
                  </w:r>
                </w:p>
                <w:p w14:paraId="520BE276"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(2,1,0,0), (2,0,1,0), (2,0,0,1), (0,2,1,0), (0,2,0,1), (0,0,2,1),</w:t>
                  </w:r>
                </w:p>
                <w:p w14:paraId="2CFBB73D"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FB167FD"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63EF4407"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(1,1,1,0), (1,1,0,1), (1,0,1,1), (0,1,1,1)</w:t>
                  </w:r>
                </w:p>
              </w:tc>
            </w:tr>
            <w:tr w:rsidR="00E11CF4" w14:paraId="12D5BF9A"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17A9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1F02"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A861E"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3 of the antenna groups:</w:t>
                  </w:r>
                </w:p>
                <w:p w14:paraId="4E57E013"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lastRenderedPageBreak/>
                    <w:t xml:space="preserve">(2,0,2,1), (0,2,2,1),  </w:t>
                  </w:r>
                </w:p>
                <w:p w14:paraId="1C3C151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800F0B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71E5CA9"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(1,1,2,1)</w:t>
                  </w:r>
                </w:p>
              </w:tc>
            </w:tr>
            <w:tr w:rsidR="00E11CF4" w14:paraId="43525BA6" w14:textId="77777777" w:rsidTr="00AD668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D2422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E42F100"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9248197"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188C499C" w14:textId="77777777" w:rsidR="00E11CF4" w:rsidRPr="00200EAF" w:rsidRDefault="00E11CF4" w:rsidP="00E11CF4">
                  <w:pPr>
                    <w:contextualSpacing/>
                    <w:rPr>
                      <w:rFonts w:eastAsia="Times New Roman"/>
                      <w:i/>
                      <w:iCs/>
                      <w:strike/>
                      <w:kern w:val="2"/>
                      <w:lang w:eastAsia="zh-CN"/>
                    </w:rPr>
                  </w:pPr>
                  <w:r w:rsidRPr="00200EAF">
                    <w:rPr>
                      <w:rFonts w:eastAsia="Times New Roman"/>
                      <w:i/>
                      <w:iCs/>
                      <w:color w:val="00B050"/>
                      <w:kern w:val="2"/>
                      <w:lang w:eastAsia="zh-CN"/>
                    </w:rPr>
                    <w:t>(2,2,2,0), (2,0,2,2)</w:t>
                  </w:r>
                </w:p>
                <w:p w14:paraId="58F0B1A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24DC0E3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29191BF5"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(2,1,2,1)</w:t>
                  </w:r>
                </w:p>
              </w:tc>
            </w:tr>
            <w:tr w:rsidR="00E11CF4" w14:paraId="5572AD36" w14:textId="77777777" w:rsidTr="00AD6685">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2BA6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51B98" w14:textId="77777777" w:rsidR="00E11CF4" w:rsidRDefault="00E11CF4" w:rsidP="00DF7F82">
                  <w:pPr>
                    <w:numPr>
                      <w:ilvl w:val="0"/>
                      <w:numId w:val="16"/>
                    </w:numPr>
                    <w:autoSpaceDN w:val="0"/>
                    <w:snapToGrid/>
                    <w:spacing w:after="180" w:afterAutospacing="0"/>
                    <w:contextualSpacing/>
                    <w:jc w:val="left"/>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04F7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EF55960"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(2,1,2,2)</w:t>
                  </w:r>
                </w:p>
              </w:tc>
            </w:tr>
          </w:tbl>
          <w:p w14:paraId="44465215" w14:textId="77777777" w:rsidR="00E11CF4" w:rsidRPr="00E11CF4" w:rsidRDefault="00E11CF4" w:rsidP="004613D5">
            <w:pPr>
              <w:rPr>
                <w:rFonts w:cs="Times"/>
                <w:b/>
                <w:bCs/>
                <w:iCs/>
                <w:highlight w:val="green"/>
              </w:rPr>
            </w:pPr>
          </w:p>
          <w:p w14:paraId="2B6DCD0B" w14:textId="5B2AB04D" w:rsidR="002E2076" w:rsidRPr="00AA3722" w:rsidRDefault="002E2076" w:rsidP="002E2076">
            <w:pPr>
              <w:rPr>
                <w:i/>
              </w:rPr>
            </w:pPr>
            <w:r w:rsidRPr="00C660EA">
              <w:rPr>
                <w:rStyle w:val="af5"/>
                <w:rFonts w:cs="Times"/>
                <w:iCs/>
                <w:highlight w:val="green"/>
                <w:lang w:eastAsia="zh-CN"/>
              </w:rPr>
              <w:t>Agreement</w:t>
            </w:r>
            <w:r>
              <w:rPr>
                <w:rStyle w:val="af5"/>
                <w:rFonts w:cs="Times"/>
                <w:iCs/>
                <w:highlight w:val="green"/>
                <w:lang w:eastAsia="zh-CN"/>
              </w:rPr>
              <w:t xml:space="preserve"> (#112b-e)</w:t>
            </w:r>
            <w:r>
              <w:rPr>
                <w:rStyle w:val="af5"/>
                <w:rFonts w:cs="Times"/>
                <w:iCs/>
                <w:highlight w:val="green"/>
                <w:lang w:eastAsia="zh-CN"/>
              </w:rPr>
              <w:br/>
            </w:r>
            <w:r w:rsidRPr="00AA3722">
              <w:rPr>
                <w:rStyle w:val="aff4"/>
                <w:i w:val="0"/>
              </w:rPr>
              <w:t xml:space="preserve">For partially coherent uplink precoding by an 8TX UE codebook, Ng=4, </w:t>
            </w:r>
          </w:p>
          <w:p w14:paraId="2E5FF397" w14:textId="77777777" w:rsidR="002E2076" w:rsidRPr="00AA3722" w:rsidRDefault="002E2076" w:rsidP="00DF7F82">
            <w:pPr>
              <w:numPr>
                <w:ilvl w:val="0"/>
                <w:numId w:val="15"/>
              </w:numPr>
              <w:autoSpaceDN w:val="0"/>
              <w:spacing w:after="0" w:afterAutospacing="0"/>
              <w:contextualSpacing/>
              <w:jc w:val="left"/>
              <w:rPr>
                <w:rFonts w:eastAsia="Times New Roman"/>
                <w:i/>
              </w:rPr>
            </w:pPr>
            <w:r w:rsidRPr="00AA3722">
              <w:rPr>
                <w:rStyle w:val="aff4"/>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90"/>
              <w:gridCol w:w="4666"/>
            </w:tblGrid>
            <w:tr w:rsidR="002E2076" w:rsidRPr="00AA3722" w14:paraId="5F91AB94" w14:textId="77777777" w:rsidTr="00AD6685">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0C478" w14:textId="77777777" w:rsidR="002E2076" w:rsidRPr="00AA3722" w:rsidRDefault="002E2076" w:rsidP="002E2076">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4DF68D" w14:textId="77777777" w:rsidR="002E2076" w:rsidRPr="00AA3722" w:rsidRDefault="002E2076" w:rsidP="002E2076">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85995" w14:textId="77777777" w:rsidR="002E2076" w:rsidRPr="00AA3722" w:rsidRDefault="002E2076" w:rsidP="002E2076">
                  <w:pPr>
                    <w:contextualSpacing/>
                    <w:rPr>
                      <w:i/>
                      <w:iCs/>
                      <w:kern w:val="2"/>
                      <w:sz w:val="18"/>
                    </w:rPr>
                  </w:pPr>
                  <w:r w:rsidRPr="00AA3722">
                    <w:rPr>
                      <w:i/>
                      <w:iCs/>
                      <w:kern w:val="2"/>
                      <w:sz w:val="18"/>
                    </w:rPr>
                    <w:t>Layers split across 4 Antenna Groups</w:t>
                  </w:r>
                </w:p>
              </w:tc>
            </w:tr>
            <w:tr w:rsidR="002E2076" w:rsidRPr="00AA3722" w14:paraId="58A64D5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02FBE" w14:textId="77777777" w:rsidR="002E2076" w:rsidRPr="00AA3722" w:rsidRDefault="002E2076" w:rsidP="002E2076">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48A34" w14:textId="77777777" w:rsidR="002E2076" w:rsidRPr="00AA3722" w:rsidRDefault="002E2076" w:rsidP="002E2076">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E96C23B"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3F0595B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2D341" w14:textId="77777777" w:rsidR="002E2076" w:rsidRPr="00AA3722" w:rsidRDefault="002E2076" w:rsidP="002E2076">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F6916" w14:textId="77777777" w:rsidR="002E2076" w:rsidRPr="00AA3722" w:rsidRDefault="002E2076" w:rsidP="002E2076">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28F503A"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5BB1AE57"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E573D" w14:textId="77777777" w:rsidR="002E2076" w:rsidRPr="00AA3722" w:rsidRDefault="002E2076" w:rsidP="002E2076">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75A85C" w14:textId="77777777" w:rsidR="002E2076" w:rsidRPr="00AA3722" w:rsidRDefault="002E2076" w:rsidP="00DF7F82">
                  <w:pPr>
                    <w:pStyle w:val="aff5"/>
                    <w:numPr>
                      <w:ilvl w:val="0"/>
                      <w:numId w:val="16"/>
                    </w:numPr>
                    <w:snapToGrid/>
                    <w:spacing w:after="0" w:afterAutospacing="0"/>
                    <w:ind w:leftChars="0"/>
                    <w:contextualSpacing/>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8C8AC29" w14:textId="77777777" w:rsidR="002E2076" w:rsidRPr="00AA3722" w:rsidRDefault="002E2076" w:rsidP="002E2076">
                  <w:pPr>
                    <w:contextualSpacing/>
                    <w:rPr>
                      <w:rFonts w:eastAsia="Calibri"/>
                      <w:i/>
                      <w:iCs/>
                      <w:kern w:val="2"/>
                      <w:sz w:val="18"/>
                    </w:rPr>
                  </w:pPr>
                  <w:r w:rsidRPr="00AA3722">
                    <w:rPr>
                      <w:i/>
                      <w:iCs/>
                      <w:kern w:val="2"/>
                      <w:sz w:val="18"/>
                    </w:rPr>
                    <w:t>Transmission by 2 of the 4 antenna groups:</w:t>
                  </w:r>
                </w:p>
                <w:p w14:paraId="35817976" w14:textId="77777777" w:rsidR="002E2076" w:rsidRPr="00AA3722" w:rsidRDefault="002E2076" w:rsidP="002E2076">
                  <w:pPr>
                    <w:contextualSpacing/>
                    <w:rPr>
                      <w:i/>
                      <w:iCs/>
                      <w:kern w:val="2"/>
                      <w:sz w:val="18"/>
                    </w:rPr>
                  </w:pPr>
                  <w:r w:rsidRPr="00AA3722">
                    <w:rPr>
                      <w:i/>
                      <w:iCs/>
                      <w:kern w:val="2"/>
                      <w:sz w:val="18"/>
                    </w:rPr>
                    <w:t>(1,1,0,0), (1,0,1,0), (1,0,0,1)</w:t>
                  </w:r>
                </w:p>
                <w:p w14:paraId="431D722B" w14:textId="77777777" w:rsidR="002E2076" w:rsidRPr="00AA3722" w:rsidRDefault="002E2076" w:rsidP="002E2076">
                  <w:pPr>
                    <w:contextualSpacing/>
                    <w:rPr>
                      <w:rFonts w:eastAsia="Times New Roman"/>
                      <w:i/>
                      <w:iCs/>
                      <w:sz w:val="18"/>
                      <w:lang w:eastAsia="zh-CN"/>
                    </w:rPr>
                  </w:pPr>
                  <w:r w:rsidRPr="00AA3722">
                    <w:rPr>
                      <w:i/>
                      <w:iCs/>
                      <w:kern w:val="2"/>
                      <w:sz w:val="18"/>
                    </w:rPr>
                    <w:t>(0,1,1,0), (0,1,0,1), (0,0,1,1)</w:t>
                  </w:r>
                </w:p>
              </w:tc>
            </w:tr>
            <w:tr w:rsidR="002E2076" w:rsidRPr="00AA3722" w14:paraId="007C01FC"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2DD3" w14:textId="77777777" w:rsidR="002E2076" w:rsidRPr="00AA3722" w:rsidRDefault="002E2076" w:rsidP="002E2076">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CD8E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33A4" w14:textId="77777777" w:rsidR="002E2076" w:rsidRPr="00AA3722" w:rsidRDefault="002E2076" w:rsidP="002E2076">
                  <w:pPr>
                    <w:contextualSpacing/>
                    <w:rPr>
                      <w:rFonts w:eastAsia="Calibri"/>
                      <w:i/>
                      <w:iCs/>
                      <w:kern w:val="2"/>
                      <w:sz w:val="18"/>
                    </w:rPr>
                  </w:pPr>
                  <w:r w:rsidRPr="00AA3722">
                    <w:rPr>
                      <w:i/>
                      <w:iCs/>
                      <w:kern w:val="2"/>
                      <w:sz w:val="18"/>
                    </w:rPr>
                    <w:t>(1,1,1,1)</w:t>
                  </w:r>
                </w:p>
              </w:tc>
            </w:tr>
            <w:tr w:rsidR="002E2076" w:rsidRPr="00AA3722" w14:paraId="6E0B39B6"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4C723" w14:textId="77777777" w:rsidR="002E2076" w:rsidRPr="00AA3722" w:rsidRDefault="002E2076" w:rsidP="002E2076">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8521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B259E4" w14:textId="77777777" w:rsidR="002E2076" w:rsidRPr="00AA3722" w:rsidRDefault="002E2076" w:rsidP="002E2076">
                  <w:pPr>
                    <w:contextualSpacing/>
                    <w:rPr>
                      <w:i/>
                      <w:iCs/>
                      <w:kern w:val="2"/>
                      <w:sz w:val="18"/>
                    </w:rPr>
                  </w:pPr>
                  <w:r w:rsidRPr="00AA3722">
                    <w:rPr>
                      <w:i/>
                      <w:iCs/>
                      <w:kern w:val="2"/>
                      <w:sz w:val="18"/>
                    </w:rPr>
                    <w:t>Transmission by 2 of the 4 antenna groups:</w:t>
                  </w:r>
                </w:p>
                <w:p w14:paraId="612F68FD" w14:textId="77777777" w:rsidR="002E2076" w:rsidRPr="00AA3722" w:rsidRDefault="002E2076" w:rsidP="002E2076">
                  <w:pPr>
                    <w:contextualSpacing/>
                    <w:rPr>
                      <w:i/>
                      <w:iCs/>
                      <w:kern w:val="2"/>
                      <w:sz w:val="18"/>
                    </w:rPr>
                  </w:pPr>
                  <w:r w:rsidRPr="00AA3722">
                    <w:rPr>
                      <w:i/>
                      <w:iCs/>
                      <w:kern w:val="2"/>
                      <w:sz w:val="18"/>
                    </w:rPr>
                    <w:t>(2,2,0,0), (2,0,2,0), (2,0,0,2)</w:t>
                  </w:r>
                </w:p>
                <w:p w14:paraId="72DB9C61" w14:textId="77777777" w:rsidR="002E2076" w:rsidRPr="00AA3722" w:rsidRDefault="002E2076" w:rsidP="002E2076">
                  <w:pPr>
                    <w:contextualSpacing/>
                    <w:rPr>
                      <w:i/>
                      <w:iCs/>
                      <w:kern w:val="2"/>
                      <w:sz w:val="18"/>
                    </w:rPr>
                  </w:pPr>
                  <w:r w:rsidRPr="00AA3722">
                    <w:rPr>
                      <w:i/>
                      <w:iCs/>
                      <w:kern w:val="2"/>
                      <w:sz w:val="18"/>
                    </w:rPr>
                    <w:t>(0,2,2,0), (0,2,0,2), (0,0,2,2)</w:t>
                  </w:r>
                </w:p>
              </w:tc>
            </w:tr>
            <w:tr w:rsidR="002E2076" w:rsidRPr="00AA3722" w14:paraId="60B1C4E0"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1DA5A" w14:textId="77777777" w:rsidR="002E2076" w:rsidRPr="00AA3722" w:rsidRDefault="002E2076" w:rsidP="002E2076">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28371"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94A3C" w14:textId="77777777" w:rsidR="002E2076" w:rsidRPr="00AA3722" w:rsidRDefault="002E2076" w:rsidP="002E2076">
                  <w:pPr>
                    <w:contextualSpacing/>
                    <w:rPr>
                      <w:rFonts w:eastAsia="Calibri"/>
                      <w:i/>
                      <w:iCs/>
                      <w:kern w:val="2"/>
                      <w:sz w:val="18"/>
                    </w:rPr>
                  </w:pPr>
                  <w:r w:rsidRPr="00AA3722">
                    <w:rPr>
                      <w:i/>
                      <w:iCs/>
                      <w:kern w:val="2"/>
                      <w:sz w:val="18"/>
                    </w:rPr>
                    <w:t>(2, 2, 2, 2)</w:t>
                  </w:r>
                </w:p>
              </w:tc>
            </w:tr>
          </w:tbl>
          <w:p w14:paraId="023AA0CB" w14:textId="77777777" w:rsidR="0054483C" w:rsidRDefault="0054483C" w:rsidP="0054483C">
            <w:pPr>
              <w:spacing w:after="0"/>
              <w:contextualSpacing/>
              <w:rPr>
                <w:iCs/>
              </w:rPr>
            </w:pPr>
          </w:p>
          <w:p w14:paraId="64462F3E" w14:textId="20CE7866" w:rsidR="002E2076" w:rsidRPr="00AA3722" w:rsidRDefault="002E2076" w:rsidP="002E2076">
            <w:pPr>
              <w:rPr>
                <w:i/>
                <w:lang w:eastAsia="zh-CN"/>
              </w:rPr>
            </w:pPr>
            <w:r w:rsidRPr="00C660EA">
              <w:rPr>
                <w:rStyle w:val="af5"/>
                <w:rFonts w:cs="Times"/>
                <w:iCs/>
                <w:highlight w:val="green"/>
                <w:lang w:eastAsia="zh-CN"/>
              </w:rPr>
              <w:t>Agreement</w:t>
            </w:r>
            <w:r>
              <w:rPr>
                <w:rStyle w:val="af5"/>
                <w:rFonts w:cs="Times"/>
                <w:iCs/>
                <w:highlight w:val="green"/>
                <w:lang w:eastAsia="zh-CN"/>
              </w:rPr>
              <w:t xml:space="preserve"> (</w:t>
            </w:r>
            <w:r>
              <w:rPr>
                <w:rStyle w:val="af5"/>
                <w:rFonts w:cs="Times" w:hint="eastAsia"/>
                <w:iCs/>
                <w:highlight w:val="green"/>
              </w:rPr>
              <w:t>#</w:t>
            </w:r>
            <w:r>
              <w:rPr>
                <w:rStyle w:val="af5"/>
                <w:rFonts w:cs="Times"/>
                <w:iCs/>
                <w:highlight w:val="green"/>
              </w:rPr>
              <w:t>112b-e</w:t>
            </w:r>
            <w:r>
              <w:rPr>
                <w:rStyle w:val="af5"/>
                <w:rFonts w:cs="Times"/>
                <w:iCs/>
                <w:highlight w:val="green"/>
                <w:lang w:eastAsia="zh-CN"/>
              </w:rPr>
              <w:t>)</w:t>
            </w:r>
            <w:r>
              <w:rPr>
                <w:rStyle w:val="af5"/>
                <w:rFonts w:cs="Times"/>
                <w:iCs/>
                <w:highlight w:val="green"/>
                <w:lang w:eastAsia="zh-CN"/>
              </w:rPr>
              <w:br/>
            </w:r>
            <w:r w:rsidRPr="00AA3722">
              <w:rPr>
                <w:rStyle w:val="aff4"/>
                <w:i w:val="0"/>
                <w:lang w:eastAsia="zh-CN"/>
              </w:rPr>
              <w:t xml:space="preserve">For partially coherent uplink precoding by an 8TX UE codebook, Ng=4, </w:t>
            </w:r>
          </w:p>
          <w:p w14:paraId="738F39AF" w14:textId="77777777" w:rsidR="002E2076" w:rsidRPr="00AA3722" w:rsidRDefault="002E2076" w:rsidP="00DF7F82">
            <w:pPr>
              <w:numPr>
                <w:ilvl w:val="0"/>
                <w:numId w:val="15"/>
              </w:numPr>
              <w:autoSpaceDN w:val="0"/>
              <w:spacing w:after="0" w:afterAutospacing="0"/>
              <w:contextualSpacing/>
              <w:rPr>
                <w:rFonts w:eastAsia="Times New Roman"/>
                <w:i/>
                <w:lang w:eastAsia="zh-CN"/>
              </w:rPr>
            </w:pPr>
            <w:r w:rsidRPr="00AA3722">
              <w:rPr>
                <w:rStyle w:val="aff4"/>
                <w:rFonts w:eastAsia="Times New Roman"/>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5"/>
              <w:gridCol w:w="1614"/>
              <w:gridCol w:w="6068"/>
            </w:tblGrid>
            <w:tr w:rsidR="002E2076" w14:paraId="0B7EEC69" w14:textId="77777777" w:rsidTr="00AD6685">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4D872" w14:textId="77777777" w:rsidR="002E2076" w:rsidRPr="009103CF" w:rsidRDefault="002E2076" w:rsidP="002E2076">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08094" w14:textId="77777777" w:rsidR="002E2076" w:rsidRPr="009103CF" w:rsidRDefault="002E2076" w:rsidP="002E2076">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8E92" w14:textId="77777777" w:rsidR="002E2076" w:rsidRPr="009103CF" w:rsidRDefault="002E2076" w:rsidP="002E2076">
                  <w:pPr>
                    <w:contextualSpacing/>
                    <w:rPr>
                      <w:i/>
                      <w:iCs/>
                      <w:kern w:val="2"/>
                      <w:lang w:eastAsia="zh-CN"/>
                    </w:rPr>
                  </w:pPr>
                  <w:r w:rsidRPr="009103CF">
                    <w:rPr>
                      <w:i/>
                      <w:iCs/>
                      <w:kern w:val="2"/>
                      <w:lang w:eastAsia="zh-CN"/>
                    </w:rPr>
                    <w:t>Layers split across 4 Antenna Groups</w:t>
                  </w:r>
                </w:p>
                <w:p w14:paraId="25676AF4" w14:textId="77777777" w:rsidR="002E2076" w:rsidRPr="009103CF" w:rsidRDefault="002E2076" w:rsidP="002E2076">
                  <w:pPr>
                    <w:contextualSpacing/>
                    <w:rPr>
                      <w:i/>
                      <w:iCs/>
                      <w:kern w:val="2"/>
                      <w:lang w:eastAsia="zh-CN"/>
                    </w:rPr>
                  </w:pPr>
                  <w:r w:rsidRPr="009103CF">
                    <w:rPr>
                      <w:i/>
                      <w:iCs/>
                      <w:kern w:val="2"/>
                      <w:lang w:eastAsia="zh-CN"/>
                    </w:rPr>
                    <w:t>(All possible permutations)</w:t>
                  </w:r>
                </w:p>
              </w:tc>
            </w:tr>
            <w:tr w:rsidR="002E2076" w14:paraId="34944B2B"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01C7D" w14:textId="77777777" w:rsidR="002E2076" w:rsidRPr="009103CF" w:rsidRDefault="002E2076" w:rsidP="002E2076">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19E8E" w14:textId="77777777" w:rsidR="002E2076" w:rsidRPr="009103CF" w:rsidRDefault="002E2076" w:rsidP="00DF7F82">
                  <w:pPr>
                    <w:pStyle w:val="aff5"/>
                    <w:numPr>
                      <w:ilvl w:val="0"/>
                      <w:numId w:val="22"/>
                    </w:numPr>
                    <w:snapToGrid/>
                    <w:spacing w:after="0" w:afterAutospacing="0"/>
                    <w:ind w:leftChars="0"/>
                    <w:contextualSpacing/>
                    <w:jc w:val="left"/>
                    <w:rPr>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27CA1CC" w14:textId="77777777" w:rsidR="002E2076" w:rsidRPr="009103CF" w:rsidRDefault="002E2076" w:rsidP="002E2076">
                  <w:pPr>
                    <w:contextualSpacing/>
                    <w:rPr>
                      <w:i/>
                      <w:iCs/>
                      <w:kern w:val="2"/>
                      <w:lang w:eastAsia="zh-CN"/>
                    </w:rPr>
                  </w:pPr>
                  <w:r w:rsidRPr="009103CF">
                    <w:rPr>
                      <w:i/>
                      <w:iCs/>
                      <w:kern w:val="2"/>
                      <w:lang w:eastAsia="zh-CN"/>
                    </w:rPr>
                    <w:t>Transmission by 2 of the 4 antenna groups:</w:t>
                  </w:r>
                </w:p>
                <w:p w14:paraId="625804D2" w14:textId="77777777" w:rsidR="002E2076" w:rsidRPr="009103CF" w:rsidRDefault="002E2076" w:rsidP="002E2076">
                  <w:pPr>
                    <w:contextualSpacing/>
                    <w:rPr>
                      <w:i/>
                      <w:iCs/>
                      <w:kern w:val="2"/>
                      <w:lang w:eastAsia="zh-CN"/>
                    </w:rPr>
                  </w:pPr>
                  <w:r w:rsidRPr="009103CF">
                    <w:rPr>
                      <w:i/>
                      <w:iCs/>
                      <w:kern w:val="2"/>
                      <w:lang w:eastAsia="zh-CN"/>
                    </w:rPr>
                    <w:t>(2,1,0,0), (2,0,1,0), (2,0,0,1), (0,2,1,0), (0,2,0,1), (0,0,2,1),</w:t>
                  </w:r>
                </w:p>
                <w:p w14:paraId="65BDD3D7" w14:textId="77777777" w:rsidR="002E2076" w:rsidRPr="009103CF" w:rsidRDefault="002E2076" w:rsidP="002E2076">
                  <w:pPr>
                    <w:contextualSpacing/>
                    <w:rPr>
                      <w:i/>
                      <w:iCs/>
                      <w:kern w:val="2"/>
                      <w:lang w:eastAsia="zh-CN"/>
                    </w:rPr>
                  </w:pPr>
                  <w:r w:rsidRPr="009103CF">
                    <w:rPr>
                      <w:i/>
                      <w:iCs/>
                      <w:kern w:val="2"/>
                      <w:lang w:eastAsia="zh-CN"/>
                    </w:rPr>
                    <w:t>(1,2,0,0), (1,0,2,0), (1,0,0,2), (0,1,2,0), (0,1,0,2), (0,0,1,2)</w:t>
                  </w:r>
                </w:p>
                <w:p w14:paraId="3E74B9FE" w14:textId="77777777" w:rsidR="002E2076" w:rsidRPr="009103CF" w:rsidRDefault="002E2076" w:rsidP="002E2076">
                  <w:pPr>
                    <w:contextualSpacing/>
                    <w:rPr>
                      <w:i/>
                      <w:iCs/>
                      <w:kern w:val="2"/>
                      <w:lang w:eastAsia="zh-CN"/>
                    </w:rPr>
                  </w:pPr>
                  <w:r w:rsidRPr="009103CF">
                    <w:rPr>
                      <w:i/>
                      <w:iCs/>
                      <w:kern w:val="2"/>
                      <w:lang w:eastAsia="zh-CN"/>
                    </w:rPr>
                    <w:t> </w:t>
                  </w:r>
                </w:p>
                <w:p w14:paraId="1F102BC7"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4A6C375A" w14:textId="77777777" w:rsidR="002E2076" w:rsidRPr="009103CF" w:rsidRDefault="002E2076" w:rsidP="002E2076">
                  <w:pPr>
                    <w:contextualSpacing/>
                    <w:rPr>
                      <w:i/>
                      <w:iCs/>
                      <w:kern w:val="2"/>
                      <w:lang w:eastAsia="zh-CN"/>
                    </w:rPr>
                  </w:pPr>
                  <w:r w:rsidRPr="009103CF">
                    <w:rPr>
                      <w:i/>
                      <w:iCs/>
                      <w:kern w:val="2"/>
                      <w:lang w:eastAsia="zh-CN"/>
                    </w:rPr>
                    <w:t>(1,1,1,0), (1,1,0,1), (1,0,1,1), (0,1,1,1)</w:t>
                  </w:r>
                </w:p>
              </w:tc>
            </w:tr>
            <w:tr w:rsidR="002E2076" w14:paraId="7E49F9CA"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4716F" w14:textId="77777777" w:rsidR="002E2076" w:rsidRPr="009103CF" w:rsidRDefault="002E2076" w:rsidP="002E2076">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508DBD" w14:textId="77777777" w:rsidR="002E2076" w:rsidRPr="009103CF" w:rsidRDefault="002E2076" w:rsidP="00DF7F82">
                  <w:pPr>
                    <w:pStyle w:val="aff5"/>
                    <w:numPr>
                      <w:ilvl w:val="0"/>
                      <w:numId w:val="23"/>
                    </w:numPr>
                    <w:snapToGrid/>
                    <w:spacing w:after="0" w:afterAutospacing="0"/>
                    <w:ind w:leftChars="0"/>
                    <w:contextualSpacing/>
                    <w:jc w:val="left"/>
                    <w:rPr>
                      <w:i/>
                      <w:iCs/>
                      <w:color w:val="FF0000"/>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45A3A0A" w14:textId="77777777" w:rsidR="002E2076" w:rsidRPr="009103CF" w:rsidRDefault="002E2076" w:rsidP="002E2076">
                  <w:pPr>
                    <w:contextualSpacing/>
                    <w:rPr>
                      <w:i/>
                      <w:iCs/>
                      <w:color w:val="C00000"/>
                      <w:kern w:val="2"/>
                    </w:rPr>
                  </w:pPr>
                  <w:r w:rsidRPr="009103CF">
                    <w:rPr>
                      <w:i/>
                      <w:iCs/>
                      <w:color w:val="C00000"/>
                      <w:kern w:val="2"/>
                    </w:rPr>
                    <w:t>Transmission by 3 of the 4 antenna groups:</w:t>
                  </w:r>
                </w:p>
                <w:p w14:paraId="54717C2F" w14:textId="77777777" w:rsidR="002E2076" w:rsidRPr="009103CF" w:rsidRDefault="002E2076" w:rsidP="002E2076">
                  <w:pPr>
                    <w:contextualSpacing/>
                    <w:rPr>
                      <w:i/>
                      <w:iCs/>
                      <w:color w:val="C00000"/>
                      <w:kern w:val="2"/>
                    </w:rPr>
                  </w:pPr>
                  <w:r w:rsidRPr="009103CF">
                    <w:rPr>
                      <w:i/>
                      <w:iCs/>
                      <w:color w:val="C00000"/>
                      <w:kern w:val="2"/>
                    </w:rPr>
                    <w:t>(2,1,1,0), (0,2,1,1), (1,0,2,1), (1,1,0,2)</w:t>
                  </w:r>
                </w:p>
                <w:p w14:paraId="20B5ECCB" w14:textId="77777777" w:rsidR="002E2076" w:rsidRPr="009103CF" w:rsidRDefault="002E2076" w:rsidP="002E2076">
                  <w:pPr>
                    <w:contextualSpacing/>
                    <w:rPr>
                      <w:i/>
                      <w:iCs/>
                      <w:color w:val="FF0000"/>
                      <w:kern w:val="2"/>
                      <w:lang w:eastAsia="zh-CN"/>
                    </w:rPr>
                  </w:pPr>
                  <w:r w:rsidRPr="009103CF">
                    <w:rPr>
                      <w:i/>
                      <w:iCs/>
                      <w:color w:val="FF0000"/>
                      <w:kern w:val="2"/>
                    </w:rPr>
                    <w:t>(1,2,1,0), (1,1,2,0), (0,1,2,1), (0,1,1,2), (1,0,1,2), (2,0,1,1), (2,1,0,1), (1,2,0,1)</w:t>
                  </w:r>
                </w:p>
              </w:tc>
            </w:tr>
            <w:tr w:rsidR="002E2076" w14:paraId="39737675"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0B69C" w14:textId="77777777" w:rsidR="002E2076" w:rsidRPr="009103CF" w:rsidRDefault="002E2076" w:rsidP="002E2076">
                  <w:pPr>
                    <w:contextualSpacing/>
                    <w:rPr>
                      <w:i/>
                      <w:iCs/>
                      <w:kern w:val="2"/>
                      <w:lang w:eastAsia="zh-CN"/>
                    </w:rPr>
                  </w:pPr>
                  <w:r w:rsidRPr="009103CF">
                    <w:rPr>
                      <w:i/>
                      <w:iCs/>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A852A"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39E43" w14:textId="77777777" w:rsidR="002E2076" w:rsidRPr="009103CF" w:rsidRDefault="002E2076" w:rsidP="002E2076">
                  <w:pPr>
                    <w:contextualSpacing/>
                    <w:rPr>
                      <w:i/>
                      <w:iCs/>
                      <w:kern w:val="2"/>
                      <w:lang w:eastAsia="zh-CN"/>
                    </w:rPr>
                  </w:pPr>
                  <w:r w:rsidRPr="009103CF">
                    <w:rPr>
                      <w:i/>
                      <w:iCs/>
                      <w:kern w:val="2"/>
                      <w:lang w:eastAsia="zh-CN"/>
                    </w:rPr>
                    <w:t>Transmission by 3 of the antenna groups:</w:t>
                  </w:r>
                </w:p>
                <w:p w14:paraId="3A5B2983" w14:textId="77777777" w:rsidR="002E2076" w:rsidRPr="009103CF" w:rsidRDefault="002E2076" w:rsidP="002E2076">
                  <w:pPr>
                    <w:contextualSpacing/>
                    <w:rPr>
                      <w:rFonts w:ascii="New York" w:hAnsi="New York"/>
                      <w:i/>
                      <w:iCs/>
                      <w:kern w:val="2"/>
                    </w:rPr>
                  </w:pPr>
                  <w:r w:rsidRPr="009103CF">
                    <w:rPr>
                      <w:rFonts w:ascii="New York" w:hAnsi="New York"/>
                      <w:i/>
                      <w:iCs/>
                      <w:kern w:val="2"/>
                    </w:rPr>
                    <w:t xml:space="preserve">(2,2,1,0), (2,2,0,1), (2,0,2,1), (0,2,2,1),  </w:t>
                  </w:r>
                </w:p>
                <w:p w14:paraId="565450C5" w14:textId="77777777" w:rsidR="002E2076" w:rsidRPr="009103CF" w:rsidRDefault="002E2076" w:rsidP="002E2076">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7BAB68A9" w14:textId="77777777" w:rsidR="002E2076" w:rsidRPr="009103CF" w:rsidRDefault="002E2076" w:rsidP="002E2076">
                  <w:pPr>
                    <w:contextualSpacing/>
                    <w:rPr>
                      <w:i/>
                      <w:iCs/>
                      <w:kern w:val="2"/>
                      <w:lang w:eastAsia="zh-CN"/>
                    </w:rPr>
                  </w:pPr>
                  <w:r w:rsidRPr="009103CF">
                    <w:rPr>
                      <w:i/>
                      <w:iCs/>
                      <w:kern w:val="2"/>
                      <w:lang w:eastAsia="zh-CN"/>
                    </w:rPr>
                    <w:t> </w:t>
                  </w:r>
                </w:p>
                <w:p w14:paraId="79DB0617"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6285935E" w14:textId="77777777" w:rsidR="002E2076" w:rsidRPr="009103CF" w:rsidRDefault="002E2076" w:rsidP="002E2076">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2E2076" w14:paraId="3A57F4A0" w14:textId="77777777" w:rsidTr="00AD6685">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D944344" w14:textId="77777777" w:rsidR="002E2076" w:rsidRPr="009103CF" w:rsidRDefault="002E2076" w:rsidP="002E2076">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BE55C98"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91E2BB5"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657F753A" w14:textId="77777777" w:rsidR="002E2076" w:rsidRPr="009103CF" w:rsidRDefault="002E2076" w:rsidP="002E2076">
                  <w:pPr>
                    <w:contextualSpacing/>
                    <w:rPr>
                      <w:i/>
                      <w:iCs/>
                      <w:kern w:val="2"/>
                      <w:lang w:eastAsia="zh-CN"/>
                    </w:rPr>
                  </w:pPr>
                  <w:r w:rsidRPr="009103CF">
                    <w:rPr>
                      <w:i/>
                      <w:iCs/>
                      <w:kern w:val="2"/>
                      <w:lang w:eastAsia="zh-CN"/>
                    </w:rPr>
                    <w:t>(2,2,2,0), (2,2,0,2), (2,0,2,2), (0,2,2,2)</w:t>
                  </w:r>
                </w:p>
                <w:p w14:paraId="65C10DEE" w14:textId="77777777" w:rsidR="002E2076" w:rsidRPr="009103CF" w:rsidRDefault="002E2076" w:rsidP="002E2076">
                  <w:pPr>
                    <w:contextualSpacing/>
                    <w:rPr>
                      <w:i/>
                      <w:iCs/>
                      <w:kern w:val="2"/>
                      <w:lang w:eastAsia="zh-CN"/>
                    </w:rPr>
                  </w:pPr>
                  <w:r w:rsidRPr="009103CF">
                    <w:rPr>
                      <w:i/>
                      <w:iCs/>
                      <w:kern w:val="2"/>
                      <w:lang w:eastAsia="zh-CN"/>
                    </w:rPr>
                    <w:t> </w:t>
                  </w:r>
                </w:p>
                <w:p w14:paraId="3A4057D3"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517616DD" w14:textId="77777777" w:rsidR="002E2076" w:rsidRPr="009103CF" w:rsidRDefault="002E2076" w:rsidP="002E2076">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2E2076" w14:paraId="3B4D1680" w14:textId="77777777" w:rsidTr="00AD6685">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7DE2" w14:textId="77777777" w:rsidR="002E2076" w:rsidRPr="009103CF" w:rsidRDefault="002E2076" w:rsidP="002E2076">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A2630"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7C62B"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759A4B71" w14:textId="77777777" w:rsidR="002E2076" w:rsidRPr="009103CF" w:rsidRDefault="002E2076" w:rsidP="002E2076">
                  <w:pPr>
                    <w:contextualSpacing/>
                    <w:rPr>
                      <w:i/>
                      <w:iCs/>
                      <w:kern w:val="2"/>
                      <w:lang w:eastAsia="zh-CN"/>
                    </w:rPr>
                  </w:pPr>
                  <w:r w:rsidRPr="009103CF">
                    <w:rPr>
                      <w:i/>
                      <w:iCs/>
                      <w:kern w:val="2"/>
                      <w:lang w:eastAsia="zh-CN"/>
                    </w:rPr>
                    <w:t>(2,1,2,2), {(2,2,2,1), (1,2,2,2), (2,2,1,2)</w:t>
                  </w:r>
                </w:p>
              </w:tc>
            </w:tr>
          </w:tbl>
          <w:p w14:paraId="4702F095" w14:textId="77777777" w:rsidR="002E2076" w:rsidRDefault="002E2076" w:rsidP="0054483C">
            <w:pPr>
              <w:spacing w:after="0"/>
              <w:contextualSpacing/>
            </w:pPr>
          </w:p>
          <w:p w14:paraId="5E173F02" w14:textId="1E373542" w:rsidR="002E2076" w:rsidRPr="007842BF" w:rsidRDefault="002E2076" w:rsidP="0054483C">
            <w:pPr>
              <w:spacing w:after="0"/>
              <w:contextualSpacing/>
              <w:rPr>
                <w:iCs/>
              </w:rPr>
            </w:pPr>
          </w:p>
        </w:tc>
      </w:tr>
    </w:tbl>
    <w:p w14:paraId="52067294" w14:textId="77777777" w:rsidR="0054483C" w:rsidRDefault="0054483C" w:rsidP="00F43183">
      <w:pPr>
        <w:rPr>
          <w:bCs/>
        </w:rPr>
      </w:pPr>
    </w:p>
    <w:p w14:paraId="7A068304" w14:textId="45AA565A" w:rsidR="00963469" w:rsidRDefault="006D1EE6" w:rsidP="00F43183">
      <w:pPr>
        <w:rPr>
          <w:bCs/>
        </w:rPr>
      </w:pPr>
      <w:r w:rsidRPr="00FE5D03">
        <w:rPr>
          <w:bCs/>
          <w:u w:val="single"/>
        </w:rPr>
        <w:t>Ng=2</w:t>
      </w:r>
      <w:r w:rsidR="00FE5D03">
        <w:rPr>
          <w:bCs/>
          <w:u w:val="single"/>
        </w:rPr>
        <w:t xml:space="preserve"> case</w:t>
      </w:r>
      <w:r>
        <w:rPr>
          <w:bCs/>
        </w:rPr>
        <w:t xml:space="preserve"> </w:t>
      </w:r>
      <w:r w:rsidR="00FE5D03">
        <w:rPr>
          <w:bCs/>
        </w:rPr>
        <w:br/>
        <w:t>T</w:t>
      </w:r>
      <w:r w:rsidR="00963469">
        <w:rPr>
          <w:bCs/>
        </w:rPr>
        <w:t xml:space="preserve">he number of PMI candidate is 697(696 + 1 for </w:t>
      </w:r>
      <w:r w:rsidR="00A32FD9">
        <w:rPr>
          <w:bCs/>
        </w:rPr>
        <w:t>f</w:t>
      </w:r>
      <w:r w:rsidR="00963469">
        <w:rPr>
          <w:bCs/>
        </w:rPr>
        <w:t>ullpower</w:t>
      </w:r>
      <w:r w:rsidR="00A32FD9">
        <w:rPr>
          <w:bCs/>
        </w:rPr>
        <w:t>M</w:t>
      </w:r>
      <w:r w:rsidR="00963469">
        <w:rPr>
          <w:bCs/>
        </w:rPr>
        <w:t xml:space="preserve">ode1) as following table. </w:t>
      </w:r>
      <w:r w:rsidR="005468A7">
        <w:rPr>
          <w:bCs/>
        </w:rPr>
        <w:t xml:space="preserve">Thus, the required bit for Ng=2 is 10, which is aligned with the previous agreement. </w:t>
      </w:r>
    </w:p>
    <w:p w14:paraId="03FC7494" w14:textId="0B66F7D2" w:rsidR="00D84991" w:rsidRDefault="00D84991" w:rsidP="00D84991">
      <w:pPr>
        <w:rPr>
          <w:b/>
        </w:rPr>
      </w:pPr>
      <w:r w:rsidRPr="008D4CDA">
        <w:rPr>
          <w:b/>
        </w:rPr>
        <w:t xml:space="preserve">Observation </w:t>
      </w:r>
      <w:r>
        <w:rPr>
          <w:b/>
        </w:rPr>
        <w:t>1</w:t>
      </w:r>
      <w:r w:rsidRPr="008D4CDA">
        <w:rPr>
          <w:b/>
        </w:rPr>
        <w:t>: For the Ng=</w:t>
      </w:r>
      <w:r>
        <w:rPr>
          <w:b/>
        </w:rPr>
        <w:t>2</w:t>
      </w:r>
      <w:r w:rsidRPr="008D4CDA">
        <w:rPr>
          <w:b/>
        </w:rPr>
        <w:t xml:space="preserve"> case, </w:t>
      </w:r>
      <w:r>
        <w:rPr>
          <w:b/>
        </w:rPr>
        <w:t>the number of PMI candidates associated with the previous agreements is 697</w:t>
      </w:r>
      <w:r w:rsidRPr="008D4CDA">
        <w:rPr>
          <w:b/>
        </w:rPr>
        <w:t>.</w:t>
      </w:r>
    </w:p>
    <w:p w14:paraId="3D39A001" w14:textId="12D3A069" w:rsidR="00A83FF6" w:rsidRDefault="007732F1" w:rsidP="007732F1">
      <w:pPr>
        <w:jc w:val="center"/>
        <w:rPr>
          <w:bCs/>
        </w:rPr>
      </w:pPr>
      <w:r>
        <w:rPr>
          <w:bCs/>
        </w:rPr>
        <w:t xml:space="preserve">Table 3: </w:t>
      </w:r>
      <w:r>
        <w:rPr>
          <w:rFonts w:hint="eastAsia"/>
          <w:bCs/>
        </w:rPr>
        <w:t>Number of PMI candidate</w:t>
      </w:r>
      <w:r>
        <w:rPr>
          <w:bCs/>
        </w:rPr>
        <w:t>s of 4TX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960D84">
        <w:rPr>
          <w:bCs/>
        </w:rPr>
        <w:t xml:space="preserve"> state)</w:t>
      </w:r>
    </w:p>
    <w:tbl>
      <w:tblPr>
        <w:tblW w:w="7220" w:type="dxa"/>
        <w:jc w:val="center"/>
        <w:tblCellMar>
          <w:left w:w="99" w:type="dxa"/>
          <w:right w:w="99" w:type="dxa"/>
        </w:tblCellMar>
        <w:tblLook w:val="04A0" w:firstRow="1" w:lastRow="0" w:firstColumn="1" w:lastColumn="0" w:noHBand="0" w:noVBand="1"/>
      </w:tblPr>
      <w:tblGrid>
        <w:gridCol w:w="1042"/>
        <w:gridCol w:w="960"/>
        <w:gridCol w:w="960"/>
        <w:gridCol w:w="260"/>
        <w:gridCol w:w="960"/>
        <w:gridCol w:w="960"/>
        <w:gridCol w:w="1377"/>
        <w:gridCol w:w="701"/>
      </w:tblGrid>
      <w:tr w:rsidR="007732F1" w:rsidRPr="007732F1" w14:paraId="1D6FE817" w14:textId="77777777" w:rsidTr="00E43876">
        <w:trPr>
          <w:trHeight w:val="270"/>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30EC63FA"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3EB91EAE"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1377"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7732F1" w:rsidRPr="007732F1" w14:paraId="748C0D0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nil"/>
            </w:tcBorders>
            <w:shd w:val="clear" w:color="auto" w:fill="E2EFD9" w:themeFill="accent6" w:themeFillTint="33"/>
            <w:noWrap/>
            <w:vAlign w:val="center"/>
            <w:hideMark/>
          </w:tcPr>
          <w:p w14:paraId="2B95D48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2E082BCC" w14:textId="5AC69F9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B913A0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1D6CDD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r>
      <w:tr w:rsidR="007732F1" w:rsidRPr="007732F1" w14:paraId="6C8228C5"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D7B92DE" w14:textId="10E4D3C0"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58BE172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20DB51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918F936"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nil"/>
            </w:tcBorders>
            <w:shd w:val="clear" w:color="auto" w:fill="E2EFD9" w:themeFill="accent6" w:themeFillTint="33"/>
            <w:noWrap/>
            <w:vAlign w:val="center"/>
            <w:hideMark/>
          </w:tcPr>
          <w:p w14:paraId="6A6D57D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7FCEAFC2" w14:textId="359C1E3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001945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17A3FC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272</w:t>
            </w:r>
          </w:p>
        </w:tc>
      </w:tr>
      <w:tr w:rsidR="007732F1" w:rsidRPr="007732F1" w14:paraId="30A57A3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3E8A21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6EA010B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single" w:sz="8" w:space="0" w:color="auto"/>
              <w:bottom w:val="nil"/>
              <w:right w:val="single" w:sz="8" w:space="0" w:color="auto"/>
            </w:tcBorders>
            <w:shd w:val="clear" w:color="auto" w:fill="E2EFD9" w:themeFill="accent6" w:themeFillTint="33"/>
            <w:noWrap/>
            <w:vAlign w:val="center"/>
            <w:hideMark/>
          </w:tcPr>
          <w:p w14:paraId="1269D4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1" w:type="dxa"/>
            <w:tcBorders>
              <w:top w:val="nil"/>
              <w:left w:val="nil"/>
              <w:bottom w:val="nil"/>
              <w:right w:val="single" w:sz="8" w:space="0" w:color="auto"/>
            </w:tcBorders>
            <w:shd w:val="clear" w:color="auto" w:fill="auto"/>
            <w:noWrap/>
            <w:vAlign w:val="center"/>
            <w:hideMark/>
          </w:tcPr>
          <w:p w14:paraId="010ED2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F84770B"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E1DA785" w14:textId="413F863C"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2B04C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46E478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11A4AE0"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nil"/>
            </w:tcBorders>
            <w:shd w:val="clear" w:color="auto" w:fill="E2EFD9" w:themeFill="accent6" w:themeFillTint="33"/>
            <w:noWrap/>
            <w:vAlign w:val="center"/>
            <w:hideMark/>
          </w:tcPr>
          <w:p w14:paraId="54117B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3DBC0C29" w14:textId="3D0D815E"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1AF4334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nil"/>
              <w:right w:val="single" w:sz="8" w:space="0" w:color="auto"/>
            </w:tcBorders>
            <w:shd w:val="clear" w:color="auto" w:fill="auto"/>
            <w:noWrap/>
            <w:vAlign w:val="center"/>
            <w:hideMark/>
          </w:tcPr>
          <w:p w14:paraId="2560E41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264</w:t>
            </w:r>
          </w:p>
        </w:tc>
      </w:tr>
      <w:tr w:rsidR="007732F1" w:rsidRPr="007732F1" w14:paraId="03B9BF9A"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9201F6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1061FB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7C5276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6186997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D0C82D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5477FA5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19CAB97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29F710E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065099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57E1B13"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241E64" w14:textId="4A28B742"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35AEBD7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553F88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9E0A3C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nil"/>
            </w:tcBorders>
            <w:shd w:val="clear" w:color="auto" w:fill="E2EFD9" w:themeFill="accent6" w:themeFillTint="33"/>
            <w:noWrap/>
            <w:vAlign w:val="center"/>
            <w:hideMark/>
          </w:tcPr>
          <w:p w14:paraId="5DD1B18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E2EFD9" w:themeFill="accent6" w:themeFillTint="33"/>
            <w:noWrap/>
            <w:vAlign w:val="center"/>
            <w:hideMark/>
          </w:tcPr>
          <w:p w14:paraId="50948DE7" w14:textId="170B3D17"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1E16F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nil"/>
              <w:right w:val="single" w:sz="8" w:space="0" w:color="auto"/>
            </w:tcBorders>
            <w:shd w:val="clear" w:color="auto" w:fill="auto"/>
            <w:noWrap/>
            <w:vAlign w:val="center"/>
            <w:hideMark/>
          </w:tcPr>
          <w:p w14:paraId="707DEC5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196</w:t>
            </w:r>
          </w:p>
        </w:tc>
      </w:tr>
      <w:tr w:rsidR="007732F1" w:rsidRPr="007732F1" w14:paraId="090718B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12335D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794F85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8B394E7"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297A7A3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5AB02F5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5086D1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F2C11C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3F429B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7C103C7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15ED842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BA3BF6D"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4EBA8A3B" w14:textId="2533543A"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6555CE1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35CCE86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07304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299F805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70A7A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7732F1" w:rsidRPr="007732F1" w14:paraId="07FF4467"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CF6E63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6EAF7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437B20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58A5C2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98C3752"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1CAEC2D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77764E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3A0389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74A7EF1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CF182E8"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19133A1"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5AC5ECA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76157E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48</w:t>
            </w:r>
          </w:p>
        </w:tc>
      </w:tr>
      <w:tr w:rsidR="007732F1" w:rsidRPr="007732F1" w14:paraId="23DFB6D9"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1D46DC7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4284A7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E2EFD9" w:themeFill="accent6" w:themeFillTint="33"/>
            <w:noWrap/>
            <w:vAlign w:val="center"/>
            <w:hideMark/>
          </w:tcPr>
          <w:p w14:paraId="3089AD8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2CD2890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3B73C0D"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CDD6D0"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1A246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982C57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0833575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34AAD5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7732F1" w:rsidRPr="007732F1" w14:paraId="4D5C3E9A" w14:textId="77777777" w:rsidTr="00667460">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18A4CF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05B6FA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41418B32" w14:textId="77777777" w:rsidR="007732F1" w:rsidRPr="00667460" w:rsidRDefault="007732F1" w:rsidP="007732F1">
            <w:pPr>
              <w:snapToGrid/>
              <w:spacing w:after="0" w:afterAutospacing="0"/>
              <w:jc w:val="right"/>
              <w:rPr>
                <w:rFonts w:eastAsia="ＭＳ Ｐゴシック"/>
                <w:color w:val="000000"/>
                <w:sz w:val="22"/>
                <w:szCs w:val="22"/>
                <w:u w:val="single" w:color="E2EFD9" w:themeColor="accent6" w:themeTint="33"/>
                <w:lang w:val="en-US"/>
              </w:rPr>
            </w:pPr>
            <w:r w:rsidRPr="00667460">
              <w:rPr>
                <w:rFonts w:eastAsia="ＭＳ Ｐゴシック"/>
                <w:color w:val="000000"/>
                <w:sz w:val="22"/>
                <w:szCs w:val="22"/>
                <w:u w:val="single" w:color="E2EFD9" w:themeColor="accent6" w:themeTint="33"/>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4D33B7E2"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AFB6A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0FF29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615187F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r>
      <w:tr w:rsidR="007732F1" w:rsidRPr="007732F1" w14:paraId="210DE009" w14:textId="77777777" w:rsidTr="007F0ABA">
        <w:trPr>
          <w:trHeight w:val="260"/>
          <w:jc w:val="center"/>
        </w:trPr>
        <w:tc>
          <w:tcPr>
            <w:tcW w:w="1042" w:type="dxa"/>
            <w:tcBorders>
              <w:top w:val="nil"/>
              <w:left w:val="nil"/>
              <w:bottom w:val="nil"/>
              <w:right w:val="nil"/>
            </w:tcBorders>
            <w:shd w:val="clear" w:color="auto" w:fill="auto"/>
            <w:noWrap/>
            <w:vAlign w:val="center"/>
            <w:hideMark/>
          </w:tcPr>
          <w:p w14:paraId="54223D34" w14:textId="77777777"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440B2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6DBB6937" w:rsidR="007732F1" w:rsidRPr="00440B21" w:rsidRDefault="00667460" w:rsidP="007732F1">
            <w:pPr>
              <w:snapToGrid/>
              <w:spacing w:after="0" w:afterAutospacing="0"/>
              <w:jc w:val="left"/>
              <w:rPr>
                <w:rFonts w:eastAsia="Times New Roman"/>
                <w:sz w:val="20"/>
                <w:lang w:val="en-US"/>
              </w:rPr>
            </w:pPr>
            <w:r w:rsidRPr="00440B21">
              <w:rPr>
                <w:rFonts w:eastAsia="ＭＳ Ｐゴシック"/>
                <w:color w:val="000000"/>
                <w:sz w:val="22"/>
                <w:szCs w:val="22"/>
                <w:lang w:val="en-US"/>
              </w:rPr>
              <w:t>total</w:t>
            </w:r>
          </w:p>
        </w:tc>
        <w:tc>
          <w:tcPr>
            <w:tcW w:w="1377" w:type="dxa"/>
            <w:tcBorders>
              <w:top w:val="nil"/>
              <w:left w:val="nil"/>
              <w:bottom w:val="nil"/>
              <w:right w:val="nil"/>
            </w:tcBorders>
            <w:shd w:val="clear" w:color="auto" w:fill="E2EFD9" w:themeFill="accent6" w:themeFillTint="33"/>
            <w:noWrap/>
            <w:vAlign w:val="center"/>
            <w:hideMark/>
          </w:tcPr>
          <w:p w14:paraId="0DDDA6F2" w14:textId="09E222D8" w:rsidR="007732F1" w:rsidRPr="00440B21" w:rsidRDefault="00667460" w:rsidP="00667460">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6</w:t>
            </w:r>
            <w:r>
              <w:rPr>
                <w:rFonts w:eastAsia="ＭＳ Ｐゴシック"/>
                <w:color w:val="000000"/>
                <w:sz w:val="22"/>
                <w:szCs w:val="22"/>
                <w:lang w:val="en-US"/>
              </w:rPr>
              <w:t>96</w:t>
            </w:r>
            <w:r w:rsidR="007F0ABA">
              <w:rPr>
                <w:rFonts w:eastAsia="ＭＳ Ｐゴシック"/>
                <w:color w:val="000000"/>
                <w:sz w:val="22"/>
                <w:szCs w:val="22"/>
                <w:lang w:val="en-US"/>
              </w:rPr>
              <w:t>(agreed)</w:t>
            </w:r>
          </w:p>
        </w:tc>
        <w:tc>
          <w:tcPr>
            <w:tcW w:w="701" w:type="dxa"/>
            <w:tcBorders>
              <w:top w:val="nil"/>
              <w:left w:val="nil"/>
              <w:bottom w:val="nil"/>
              <w:right w:val="nil"/>
            </w:tcBorders>
            <w:shd w:val="clear" w:color="auto" w:fill="auto"/>
            <w:noWrap/>
            <w:vAlign w:val="center"/>
            <w:hideMark/>
          </w:tcPr>
          <w:p w14:paraId="0B5A44C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960</w:t>
            </w:r>
          </w:p>
        </w:tc>
      </w:tr>
    </w:tbl>
    <w:p w14:paraId="25020669" w14:textId="77777777" w:rsidR="007732F1" w:rsidRDefault="007732F1" w:rsidP="007732F1">
      <w:pPr>
        <w:jc w:val="center"/>
        <w:rPr>
          <w:bCs/>
        </w:rPr>
      </w:pPr>
    </w:p>
    <w:p w14:paraId="5FA5D28C" w14:textId="7156C418" w:rsidR="00FE5D03" w:rsidRDefault="005468A7" w:rsidP="005468A7">
      <w:r w:rsidRPr="00FE5D03">
        <w:rPr>
          <w:bCs/>
          <w:u w:val="single"/>
        </w:rPr>
        <w:t>Ng=4 case</w:t>
      </w:r>
      <w:r w:rsidR="00FE5D03">
        <w:rPr>
          <w:bCs/>
        </w:rPr>
        <w:br/>
      </w:r>
      <w:r w:rsidR="00FE5D03">
        <w:t xml:space="preserve">According to the agreements </w:t>
      </w:r>
      <w:r w:rsidR="00A32FD9">
        <w:t>from</w:t>
      </w:r>
      <w:r w:rsidR="00FE5D03">
        <w:t xml:space="preserve"> #112b-e </w:t>
      </w:r>
      <w:r w:rsidR="00A32FD9">
        <w:t>to</w:t>
      </w:r>
      <w:r w:rsidR="00FE5D03">
        <w:t xml:space="preserve"> #11</w:t>
      </w:r>
      <w:r w:rsidR="00A32FD9">
        <w:t>4</w:t>
      </w:r>
      <w:r w:rsidR="00FE5D03">
        <w:t xml:space="preserve"> meeting, number of PMI candidates to be supported bacome 100</w:t>
      </w:r>
      <w:r w:rsidR="00A32FD9">
        <w:t>3 (1000 + 3 for fullpoqwerMode1)</w:t>
      </w:r>
      <w:r w:rsidR="00FE5D03">
        <w:t xml:space="preserve"> at least, which needs 10 bits. If needed, we can add up to 2</w:t>
      </w:r>
      <w:r w:rsidR="00D84991">
        <w:t>1</w:t>
      </w:r>
      <w:r w:rsidR="00FE5D03">
        <w:t xml:space="preserve"> candidates with no increasing the TPMI overhead. It may be the layer combinations associated with the 16 and/or 8 candidates.</w:t>
      </w:r>
      <w:r w:rsidR="00D84991">
        <w:t xml:space="preserve"> </w:t>
      </w:r>
      <w:r w:rsidR="00FE5D03">
        <w:t xml:space="preserve">Therefore, to complete the specification in this meeting, only following alternatives should be discussed; (a) </w:t>
      </w:r>
      <w:r w:rsidR="009A4192">
        <w:t>Not add</w:t>
      </w:r>
      <w:r w:rsidR="00FE5D03">
        <w:t xml:space="preserve"> candidates to the agreed layer combinations, (b) </w:t>
      </w:r>
      <w:r w:rsidR="009A4192">
        <w:t>A</w:t>
      </w:r>
      <w:r w:rsidR="00FE5D03">
        <w:t xml:space="preserve">dd </w:t>
      </w:r>
      <w:r w:rsidR="00D84991">
        <w:t>the</w:t>
      </w:r>
      <w:r w:rsidR="00FE5D03">
        <w:t xml:space="preserve"> </w:t>
      </w:r>
      <w:r w:rsidR="009A4192">
        <w:t>16</w:t>
      </w:r>
      <w:r w:rsidR="00FE5D03">
        <w:t xml:space="preserve"> candidates </w:t>
      </w:r>
      <w:r w:rsidR="009A4192">
        <w:t>(E.g. rank5 (L</w:t>
      </w:r>
      <w:r w:rsidR="009A4192" w:rsidRPr="009A4192">
        <w:rPr>
          <w:vertAlign w:val="subscript"/>
        </w:rPr>
        <w:t>1</w:t>
      </w:r>
      <w:r w:rsidR="009A4192">
        <w:t>, L</w:t>
      </w:r>
      <w:r w:rsidR="009A4192" w:rsidRPr="009A4192">
        <w:rPr>
          <w:vertAlign w:val="subscript"/>
        </w:rPr>
        <w:t>2</w:t>
      </w:r>
      <w:r w:rsidR="009A4192">
        <w:t>, L</w:t>
      </w:r>
      <w:r w:rsidR="009A4192" w:rsidRPr="009A4192">
        <w:rPr>
          <w:vertAlign w:val="subscript"/>
        </w:rPr>
        <w:t>3</w:t>
      </w:r>
      <w:r w:rsidR="009A4192">
        <w:t>, L</w:t>
      </w:r>
      <w:r w:rsidR="009A4192" w:rsidRPr="009A4192">
        <w:rPr>
          <w:vertAlign w:val="subscript"/>
        </w:rPr>
        <w:t>4</w:t>
      </w:r>
      <w:r w:rsidR="009A4192">
        <w:t xml:space="preserve">) = (2, 2, 1, 0)) </w:t>
      </w:r>
      <w:r w:rsidR="00FE5D03">
        <w:t xml:space="preserve">to agreed layer combinations, (c) </w:t>
      </w:r>
      <w:r w:rsidR="00D84991">
        <w:t>A</w:t>
      </w:r>
      <w:r w:rsidR="00FE5D03">
        <w:t xml:space="preserve">dd </w:t>
      </w:r>
      <w:r w:rsidR="00D84991">
        <w:t>the</w:t>
      </w:r>
      <w:r w:rsidR="00FE5D03">
        <w:t xml:space="preserve"> 8</w:t>
      </w:r>
      <w:r w:rsidR="009A4192">
        <w:t>+8</w:t>
      </w:r>
      <w:r w:rsidR="00FE5D03">
        <w:t xml:space="preserve"> candidates</w:t>
      </w:r>
      <w:r w:rsidR="009A4192">
        <w:t xml:space="preserve"> (E.g. rank6 (L</w:t>
      </w:r>
      <w:r w:rsidR="009A4192" w:rsidRPr="009A4192">
        <w:rPr>
          <w:vertAlign w:val="subscript"/>
        </w:rPr>
        <w:t>1</w:t>
      </w:r>
      <w:r w:rsidR="009A4192">
        <w:t>, L</w:t>
      </w:r>
      <w:r w:rsidR="009A4192" w:rsidRPr="009A4192">
        <w:rPr>
          <w:vertAlign w:val="subscript"/>
        </w:rPr>
        <w:t>2</w:t>
      </w:r>
      <w:r w:rsidR="009A4192">
        <w:t>, L</w:t>
      </w:r>
      <w:r w:rsidR="009A4192" w:rsidRPr="009A4192">
        <w:rPr>
          <w:vertAlign w:val="subscript"/>
        </w:rPr>
        <w:t>3</w:t>
      </w:r>
      <w:r w:rsidR="009A4192">
        <w:t>, L</w:t>
      </w:r>
      <w:r w:rsidR="009A4192" w:rsidRPr="009A4192">
        <w:rPr>
          <w:vertAlign w:val="subscript"/>
        </w:rPr>
        <w:t>4</w:t>
      </w:r>
      <w:r w:rsidR="009A4192">
        <w:t xml:space="preserve">) = </w:t>
      </w:r>
      <w:r w:rsidR="00D84991">
        <w:t>{</w:t>
      </w:r>
      <w:r w:rsidR="009A4192">
        <w:t xml:space="preserve">(2, </w:t>
      </w:r>
      <w:r w:rsidR="00D84991">
        <w:t>2</w:t>
      </w:r>
      <w:r w:rsidR="009A4192">
        <w:t xml:space="preserve">, </w:t>
      </w:r>
      <w:r w:rsidR="00D84991">
        <w:t>0</w:t>
      </w:r>
      <w:r w:rsidR="009A4192">
        <w:t xml:space="preserve">, </w:t>
      </w:r>
      <w:r w:rsidR="00D84991">
        <w:t>2</w:t>
      </w:r>
      <w:r w:rsidR="009A4192">
        <w:t>)</w:t>
      </w:r>
      <w:r w:rsidR="00D84991">
        <w:t>,(0, 2, 2, 2)}</w:t>
      </w:r>
      <w:r w:rsidR="009A4192">
        <w:t>)</w:t>
      </w:r>
      <w:r w:rsidR="00FE5D03">
        <w:t xml:space="preserve"> to the agreed layer combinations.</w:t>
      </w:r>
    </w:p>
    <w:p w14:paraId="2C09092C" w14:textId="77777777" w:rsidR="00A617D6" w:rsidRDefault="00A617D6" w:rsidP="00A617D6">
      <w:pPr>
        <w:rPr>
          <w:b/>
        </w:rPr>
      </w:pPr>
      <w:r w:rsidRPr="008D4CDA">
        <w:rPr>
          <w:b/>
        </w:rPr>
        <w:t xml:space="preserve">Observation </w:t>
      </w:r>
      <w:r>
        <w:rPr>
          <w:b/>
        </w:rPr>
        <w:t>2</w:t>
      </w:r>
      <w:r w:rsidRPr="008D4CDA">
        <w:rPr>
          <w:b/>
        </w:rPr>
        <w:t xml:space="preserve">: For the Ng=4 case, </w:t>
      </w:r>
      <w:r>
        <w:rPr>
          <w:b/>
        </w:rPr>
        <w:t>the number of PMI candidates associated with the previous agreements is 1003</w:t>
      </w:r>
      <w:r w:rsidRPr="008D4CDA">
        <w:rPr>
          <w:b/>
        </w:rPr>
        <w:t>.</w:t>
      </w:r>
    </w:p>
    <w:p w14:paraId="71B1B4F3" w14:textId="77777777" w:rsidR="00A617D6" w:rsidRDefault="00A617D6" w:rsidP="00A617D6">
      <w:pPr>
        <w:rPr>
          <w:b/>
        </w:rPr>
      </w:pPr>
      <w:r w:rsidRPr="00D4726A">
        <w:rPr>
          <w:rFonts w:hint="eastAsia"/>
          <w:b/>
        </w:rPr>
        <w:t>P</w:t>
      </w:r>
      <w:r w:rsidRPr="00D4726A">
        <w:rPr>
          <w:b/>
        </w:rPr>
        <w:t xml:space="preserve">roposal </w:t>
      </w:r>
      <w:r>
        <w:rPr>
          <w:b/>
        </w:rPr>
        <w:t>1</w:t>
      </w:r>
      <w:r w:rsidRPr="00D4726A">
        <w:rPr>
          <w:b/>
        </w:rPr>
        <w:t xml:space="preserve">: </w:t>
      </w:r>
      <w:r>
        <w:rPr>
          <w:b/>
        </w:rPr>
        <w:t>Downselect the following alternatives for the addition of PMI candidates associated with the layer splitting at Ng=4 case.</w:t>
      </w:r>
    </w:p>
    <w:p w14:paraId="4977B18F" w14:textId="77777777" w:rsidR="00A617D6" w:rsidRDefault="00A617D6" w:rsidP="00A617D6">
      <w:pPr>
        <w:pStyle w:val="aff5"/>
        <w:numPr>
          <w:ilvl w:val="0"/>
          <w:numId w:val="24"/>
        </w:numPr>
        <w:ind w:leftChars="0"/>
        <w:rPr>
          <w:b/>
        </w:rPr>
      </w:pPr>
      <w:r>
        <w:rPr>
          <w:rFonts w:hint="eastAsia"/>
          <w:b/>
        </w:rPr>
        <w:t>A</w:t>
      </w:r>
      <w:r>
        <w:rPr>
          <w:b/>
        </w:rPr>
        <w:t>lt. a:</w:t>
      </w:r>
      <w:r w:rsidRPr="00D4726A">
        <w:t xml:space="preserve"> </w:t>
      </w:r>
      <w:r>
        <w:rPr>
          <w:b/>
        </w:rPr>
        <w:t>Don’t</w:t>
      </w:r>
      <w:r w:rsidRPr="00D84991">
        <w:rPr>
          <w:b/>
        </w:rPr>
        <w:t xml:space="preserve"> add candidates to the agreed </w:t>
      </w:r>
      <w:r>
        <w:rPr>
          <w:b/>
        </w:rPr>
        <w:t>PMI.</w:t>
      </w:r>
    </w:p>
    <w:p w14:paraId="0FE3885A" w14:textId="77777777" w:rsidR="00A617D6" w:rsidRDefault="00A617D6" w:rsidP="00A617D6">
      <w:pPr>
        <w:pStyle w:val="aff5"/>
        <w:numPr>
          <w:ilvl w:val="0"/>
          <w:numId w:val="24"/>
        </w:numPr>
        <w:ind w:leftChars="0"/>
        <w:rPr>
          <w:b/>
        </w:rPr>
      </w:pPr>
      <w:r>
        <w:rPr>
          <w:rFonts w:hint="eastAsia"/>
          <w:b/>
        </w:rPr>
        <w:t>A</w:t>
      </w:r>
      <w:r>
        <w:rPr>
          <w:b/>
        </w:rPr>
        <w:t xml:space="preserve">lt. b: </w:t>
      </w:r>
      <w:r w:rsidRPr="00D84991">
        <w:rPr>
          <w:b/>
        </w:rPr>
        <w:t xml:space="preserve">Add the 16 candidates (E.g. rank5 (L1, L2, L3, L4) = (2, 2, 1, 0)) to </w:t>
      </w:r>
      <w:r>
        <w:rPr>
          <w:b/>
        </w:rPr>
        <w:t xml:space="preserve">the </w:t>
      </w:r>
      <w:r w:rsidRPr="00D84991">
        <w:rPr>
          <w:b/>
        </w:rPr>
        <w:t>agreed</w:t>
      </w:r>
      <w:r>
        <w:rPr>
          <w:b/>
        </w:rPr>
        <w:t xml:space="preserve"> PMI.</w:t>
      </w:r>
    </w:p>
    <w:p w14:paraId="28ADBBC4" w14:textId="755B96BD" w:rsidR="00A617D6" w:rsidRPr="00A617D6" w:rsidRDefault="00A617D6" w:rsidP="005468A7">
      <w:pPr>
        <w:pStyle w:val="aff5"/>
        <w:numPr>
          <w:ilvl w:val="0"/>
          <w:numId w:val="24"/>
        </w:numPr>
        <w:ind w:leftChars="0"/>
        <w:rPr>
          <w:b/>
        </w:rPr>
      </w:pPr>
      <w:r>
        <w:rPr>
          <w:rFonts w:hint="eastAsia"/>
          <w:b/>
        </w:rPr>
        <w:t>A</w:t>
      </w:r>
      <w:r>
        <w:rPr>
          <w:b/>
        </w:rPr>
        <w:t xml:space="preserve">lt. c: </w:t>
      </w:r>
      <w:r w:rsidRPr="00D84991">
        <w:rPr>
          <w:b/>
        </w:rPr>
        <w:t>Add the 8+8 candidates (E.g. rank6 (L1, L2, L3, L4) = {(2, 2, 0, 2),</w:t>
      </w:r>
      <w:r>
        <w:rPr>
          <w:b/>
        </w:rPr>
        <w:t xml:space="preserve"> </w:t>
      </w:r>
      <w:r w:rsidRPr="00D84991">
        <w:rPr>
          <w:b/>
        </w:rPr>
        <w:t xml:space="preserve">(0, 2, 2, 2)}) to the agreed </w:t>
      </w:r>
      <w:r>
        <w:rPr>
          <w:b/>
        </w:rPr>
        <w:t>PMI</w:t>
      </w:r>
      <w:r w:rsidRPr="00D84991">
        <w:rPr>
          <w:b/>
        </w:rPr>
        <w:t>.</w:t>
      </w:r>
    </w:p>
    <w:p w14:paraId="1B8DB0F3" w14:textId="7DAB3303" w:rsidR="00440B21" w:rsidRDefault="00354885" w:rsidP="00550225">
      <w:pPr>
        <w:jc w:val="center"/>
        <w:rPr>
          <w:bCs/>
        </w:rPr>
      </w:pPr>
      <w:r>
        <w:rPr>
          <w:bCs/>
        </w:rPr>
        <w:t xml:space="preserve">Table </w:t>
      </w:r>
      <w:r w:rsidR="00550225">
        <w:rPr>
          <w:bCs/>
        </w:rPr>
        <w:t>4</w:t>
      </w:r>
      <w:r>
        <w:rPr>
          <w:bCs/>
        </w:rPr>
        <w:t xml:space="preserve">: </w:t>
      </w:r>
      <w:r>
        <w:rPr>
          <w:rFonts w:hint="eastAsia"/>
          <w:bCs/>
        </w:rPr>
        <w:t>Number of PMI candidate</w:t>
      </w:r>
      <w:r>
        <w:rPr>
          <w:bCs/>
        </w:rPr>
        <w:t xml:space="preserve">s of </w:t>
      </w:r>
      <w:r w:rsidR="00550225">
        <w:rPr>
          <w:bCs/>
        </w:rPr>
        <w:t>2</w:t>
      </w:r>
      <w:r>
        <w:rPr>
          <w:bCs/>
        </w:rPr>
        <w:t>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43312C" w:rsidRPr="0043312C">
        <w:rPr>
          <w:bCs/>
        </w:rPr>
        <w:t xml:space="preserve"> </w:t>
      </w:r>
      <w:r w:rsidR="009A4192">
        <w:rPr>
          <w:bCs/>
        </w:rPr>
        <w:t xml:space="preserve">or </w:t>
      </w:r>
      <w:r w:rsidR="009A4192">
        <w:rPr>
          <w:bCs/>
          <w:shd w:val="clear" w:color="auto" w:fill="D9E2F3" w:themeFill="accent5" w:themeFillTint="33"/>
        </w:rPr>
        <w:t>should be d</w:t>
      </w:r>
      <w:r w:rsidR="009A4192" w:rsidRPr="00960D84">
        <w:rPr>
          <w:bCs/>
          <w:shd w:val="clear" w:color="auto" w:fill="D9E2F3" w:themeFill="accent5" w:themeFillTint="33"/>
        </w:rPr>
        <w:t>iscussed</w:t>
      </w:r>
      <w:r w:rsidR="009A4192">
        <w:rPr>
          <w:bCs/>
        </w:rPr>
        <w:t xml:space="preserve"> </w:t>
      </w:r>
      <w:r w:rsidR="0043312C">
        <w:rPr>
          <w:bCs/>
        </w:rPr>
        <w:t>state</w:t>
      </w:r>
      <w:r w:rsidR="00960D84">
        <w:rPr>
          <w:bCs/>
        </w:rPr>
        <w:t>)</w:t>
      </w:r>
    </w:p>
    <w:tbl>
      <w:tblPr>
        <w:tblW w:w="7796" w:type="dxa"/>
        <w:tblInd w:w="983" w:type="dxa"/>
        <w:tblCellMar>
          <w:left w:w="99" w:type="dxa"/>
          <w:right w:w="99" w:type="dxa"/>
        </w:tblCellMar>
        <w:tblLook w:val="04A0" w:firstRow="1" w:lastRow="0" w:firstColumn="1" w:lastColumn="0" w:noHBand="0" w:noVBand="1"/>
      </w:tblPr>
      <w:tblGrid>
        <w:gridCol w:w="1042"/>
        <w:gridCol w:w="403"/>
        <w:gridCol w:w="403"/>
        <w:gridCol w:w="403"/>
        <w:gridCol w:w="403"/>
        <w:gridCol w:w="204"/>
        <w:gridCol w:w="733"/>
        <w:gridCol w:w="733"/>
        <w:gridCol w:w="733"/>
        <w:gridCol w:w="733"/>
        <w:gridCol w:w="1581"/>
        <w:gridCol w:w="709"/>
      </w:tblGrid>
      <w:tr w:rsidR="00354885" w:rsidRPr="00354885" w14:paraId="73E26AA6" w14:textId="77777777" w:rsidTr="00440B21">
        <w:trPr>
          <w:trHeight w:val="270"/>
        </w:trPr>
        <w:tc>
          <w:tcPr>
            <w:tcW w:w="7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22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403" w:type="dxa"/>
            <w:tcBorders>
              <w:top w:val="single" w:sz="8" w:space="0" w:color="auto"/>
              <w:left w:val="nil"/>
              <w:bottom w:val="single" w:sz="8" w:space="0" w:color="auto"/>
              <w:right w:val="nil"/>
            </w:tcBorders>
            <w:shd w:val="clear" w:color="auto" w:fill="auto"/>
            <w:noWrap/>
            <w:vAlign w:val="center"/>
            <w:hideMark/>
          </w:tcPr>
          <w:p w14:paraId="6210ECFA" w14:textId="312A5000"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1</w:t>
            </w:r>
          </w:p>
        </w:tc>
        <w:tc>
          <w:tcPr>
            <w:tcW w:w="403" w:type="dxa"/>
            <w:tcBorders>
              <w:top w:val="single" w:sz="8" w:space="0" w:color="auto"/>
              <w:left w:val="nil"/>
              <w:bottom w:val="single" w:sz="8" w:space="0" w:color="auto"/>
              <w:right w:val="nil"/>
            </w:tcBorders>
            <w:shd w:val="clear" w:color="auto" w:fill="auto"/>
            <w:noWrap/>
            <w:vAlign w:val="center"/>
            <w:hideMark/>
          </w:tcPr>
          <w:p w14:paraId="3E600F22" w14:textId="5D487AE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2</w:t>
            </w:r>
          </w:p>
        </w:tc>
        <w:tc>
          <w:tcPr>
            <w:tcW w:w="403" w:type="dxa"/>
            <w:tcBorders>
              <w:top w:val="single" w:sz="8" w:space="0" w:color="auto"/>
              <w:left w:val="nil"/>
              <w:bottom w:val="single" w:sz="8" w:space="0" w:color="auto"/>
              <w:right w:val="nil"/>
            </w:tcBorders>
            <w:shd w:val="clear" w:color="auto" w:fill="auto"/>
            <w:noWrap/>
            <w:vAlign w:val="center"/>
            <w:hideMark/>
          </w:tcPr>
          <w:p w14:paraId="06315CCD" w14:textId="7B8851BC"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3</w:t>
            </w:r>
          </w:p>
        </w:tc>
        <w:tc>
          <w:tcPr>
            <w:tcW w:w="403" w:type="dxa"/>
            <w:tcBorders>
              <w:top w:val="single" w:sz="8" w:space="0" w:color="auto"/>
              <w:left w:val="nil"/>
              <w:bottom w:val="single" w:sz="8" w:space="0" w:color="auto"/>
              <w:right w:val="single" w:sz="8" w:space="0" w:color="auto"/>
            </w:tcBorders>
            <w:shd w:val="clear" w:color="auto" w:fill="auto"/>
            <w:noWrap/>
            <w:vAlign w:val="center"/>
            <w:hideMark/>
          </w:tcPr>
          <w:p w14:paraId="2EC1E8F5" w14:textId="27F2C3EB"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4</w:t>
            </w:r>
          </w:p>
        </w:tc>
        <w:tc>
          <w:tcPr>
            <w:tcW w:w="204" w:type="dxa"/>
            <w:tcBorders>
              <w:top w:val="single" w:sz="8" w:space="0" w:color="auto"/>
              <w:left w:val="nil"/>
              <w:bottom w:val="single" w:sz="8" w:space="0" w:color="auto"/>
              <w:right w:val="nil"/>
            </w:tcBorders>
            <w:shd w:val="clear" w:color="000000" w:fill="A5A5A5"/>
            <w:noWrap/>
            <w:vAlign w:val="center"/>
            <w:hideMark/>
          </w:tcPr>
          <w:p w14:paraId="6012D9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single" w:sz="8" w:space="0" w:color="auto"/>
              <w:left w:val="single" w:sz="8" w:space="0" w:color="auto"/>
              <w:bottom w:val="single" w:sz="8" w:space="0" w:color="auto"/>
              <w:right w:val="nil"/>
            </w:tcBorders>
            <w:shd w:val="clear" w:color="auto" w:fill="auto"/>
            <w:noWrap/>
            <w:vAlign w:val="center"/>
            <w:hideMark/>
          </w:tcPr>
          <w:p w14:paraId="4E3266D9" w14:textId="4DF0DD5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7EA0695F" w14:textId="288EEC5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6AF759D8" w14:textId="702E996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2E3EA8E2" w14:textId="1BDF2816"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1581" w:type="dxa"/>
            <w:tcBorders>
              <w:top w:val="single" w:sz="8" w:space="0" w:color="auto"/>
              <w:left w:val="nil"/>
              <w:bottom w:val="single" w:sz="8" w:space="0" w:color="auto"/>
              <w:right w:val="single" w:sz="8" w:space="0" w:color="auto"/>
            </w:tcBorders>
            <w:shd w:val="clear" w:color="auto" w:fill="auto"/>
            <w:noWrap/>
            <w:vAlign w:val="center"/>
            <w:hideMark/>
          </w:tcPr>
          <w:p w14:paraId="34E1B1DB" w14:textId="0070C6DE" w:rsidR="00354885" w:rsidRPr="00440B21" w:rsidRDefault="00354885" w:rsidP="00440B2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170EA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354885" w:rsidRPr="00354885" w14:paraId="6E6D8CD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0225D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515DD0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70480B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22CA79BF" w14:textId="77777777" w:rsidR="00354885" w:rsidRPr="00440B21" w:rsidRDefault="00354885" w:rsidP="00354885">
            <w:pPr>
              <w:snapToGrid/>
              <w:spacing w:after="0" w:afterAutospacing="0"/>
              <w:jc w:val="left"/>
              <w:rPr>
                <w:rFonts w:eastAsiaTheme="minorEastAsia"/>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CAD4D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F88110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00FB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ACF6A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236AC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85E8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A3168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048B4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6DCD714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BC124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B96510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0AF62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3690DE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046C0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55455E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F6F6E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1016F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F24EC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68B0E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FC20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71192C8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18A97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D7FD34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BDA7D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780019F4"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36F0AF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4A7E70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6FC0EFC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7BC62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10EC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EB1A9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B2F7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CCF2F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43665D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2CE21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22A8E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5A3F5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E00A6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A02FAD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1F5EE9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173448F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4BE09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0283C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3EB89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single" w:sz="8" w:space="0" w:color="auto"/>
            </w:tcBorders>
            <w:shd w:val="clear" w:color="auto" w:fill="auto"/>
            <w:noWrap/>
            <w:vAlign w:val="center"/>
            <w:hideMark/>
          </w:tcPr>
          <w:p w14:paraId="4E1259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0FA1D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single" w:sz="8" w:space="0" w:color="auto"/>
              <w:right w:val="single" w:sz="8" w:space="0" w:color="auto"/>
            </w:tcBorders>
            <w:shd w:val="clear" w:color="auto" w:fill="auto"/>
            <w:noWrap/>
            <w:vAlign w:val="center"/>
            <w:hideMark/>
          </w:tcPr>
          <w:p w14:paraId="0640C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C3DC79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E9AC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A80DE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CF3EF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35FD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133A83C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6DDC3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491BE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63475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589B0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E4E09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DC6C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D366E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104</w:t>
            </w:r>
          </w:p>
        </w:tc>
      </w:tr>
      <w:tr w:rsidR="00354885" w:rsidRPr="00354885" w14:paraId="6B714A9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91F986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C2623AC"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E3354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231224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51FC04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C4A9F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5DDA8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3A7C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68178D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00695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7A004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30CAB4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AF64D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44894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F63712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4F8262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EDC89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D892E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2C969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3D0B4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38AA6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B90CE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D4CA30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0167B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98E21B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5CF00C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BD203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589C51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15A8E12"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A09216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B5356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572DC7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4C7C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B59E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18EF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19E49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0666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53E1503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E5B528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15DD85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8415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E1BD9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4D62FFE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9FFE02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8477B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95152B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FDE52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F1C52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C96D1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A4C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3D520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FED14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079F9A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26A87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BE1114A"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460FE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0C89F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041491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242B63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F93597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DD16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6B07E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BFB5AB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4D4564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F6D8D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AFC2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B803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56A005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E9CCD9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08829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02BDE7B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6EC6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6C0EC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391D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427F6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C3834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433359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17ACD02"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E964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7B23BE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BB0A3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26DC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7571E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CA066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08112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2BE0E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2F65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560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1096B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15C000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F0E8CF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F17C1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D5ED53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A26E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213B069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7077CF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3F599D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BFC75E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F439A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F937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866FA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A179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AAE6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8DD1AE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1C4251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73D3B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3204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74895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469FA1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750DA2D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272DB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FC9B6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870ED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F59C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738D49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0E4B468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B3870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5D1D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403" w:type="dxa"/>
            <w:tcBorders>
              <w:top w:val="nil"/>
              <w:left w:val="nil"/>
              <w:bottom w:val="nil"/>
              <w:right w:val="nil"/>
            </w:tcBorders>
            <w:shd w:val="clear" w:color="auto" w:fill="E2EFD9" w:themeFill="accent6" w:themeFillTint="33"/>
            <w:noWrap/>
            <w:vAlign w:val="center"/>
            <w:hideMark/>
          </w:tcPr>
          <w:p w14:paraId="70390A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74A40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569236F8"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253B6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0831C7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0E73C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21804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66A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36736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9B272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4DDD45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352</w:t>
            </w:r>
          </w:p>
        </w:tc>
      </w:tr>
      <w:tr w:rsidR="00354885" w:rsidRPr="00354885" w14:paraId="0747328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E4FA31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6030356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47E2D1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7941E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3867A9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7BCF47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9F6D9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DFF57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D838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F5B4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928BE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B1E5F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7A9BE1"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16B12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AB0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37E0DC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5E3223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5A4AE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9C7AE3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7300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DB490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18D09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AC4886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B17C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4139CF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CAED0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BAFE4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9B8AC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CB6D1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C95B8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6DAA9D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DB2E4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2EEB6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AE6834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84606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16F0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C9F5E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8F727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04271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945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A523F0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484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FD607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60E7E12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6498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E2E78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7C95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5985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F75CD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54DB6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16F920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421828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011120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79EE93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08E49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7DB43AE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643F8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8A5C3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557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C2B77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A96A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FE43A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9F57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8E4FF4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B1786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49989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13900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DF62E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EE3045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62BAE7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4D0F2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E4DE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D40AA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4EC48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79BF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4B6B8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0CF81C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B7A582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6485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D6CB08F"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DBE17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8CAA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F6E8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F4BDA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042B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6F642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6A17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12221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5643A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1231F7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69F7FC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9537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A8F2B8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185CF3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56BE7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79F9D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166A9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6F29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A6DA1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0931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4C439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6ED39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5CDE38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B4A403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5A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E865D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3B3FE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B3DDCB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2F49E0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031B90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947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0FD0E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17AF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2C0E2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C139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BB9A05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63483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8F5B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8AE45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09DF61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6F7F0E1"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00E0DD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DB08B6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8E192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C36B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40B899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9AA31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14699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C7833A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754912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D6540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2634A0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61C613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39CB21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CF0C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622F92E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62361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65639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4E023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5C45C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9192D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604203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DA609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25187B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CF7B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EB53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981C4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2657EB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A4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8048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0313F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C650A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B5BE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0ECD8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943F9F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6E3FDD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B92A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5A4E99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A2C30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21276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37F193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9B1A3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EE7A1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7206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0D8C0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64DC72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0DF42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01814D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94616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38D8E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8A742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3AD8ADF"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3B57D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495E4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55E37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74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D7AF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47784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814A4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B0248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19F5BE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CF21DE6"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C69EC7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6A1333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5137E3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6821BF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71BAF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2D5E347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12109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2191A9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6C271B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3682B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E63E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A88CB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AB33F7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F71C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403" w:type="dxa"/>
            <w:tcBorders>
              <w:top w:val="nil"/>
              <w:left w:val="nil"/>
              <w:bottom w:val="nil"/>
              <w:right w:val="nil"/>
            </w:tcBorders>
            <w:shd w:val="clear" w:color="auto" w:fill="E2EFD9" w:themeFill="accent6" w:themeFillTint="33"/>
            <w:noWrap/>
            <w:vAlign w:val="center"/>
            <w:hideMark/>
          </w:tcPr>
          <w:p w14:paraId="0A8FAC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4C638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853C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29716DC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7F8D4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945FF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5AB2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B73DE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72C55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AD630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61E12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664</w:t>
            </w:r>
          </w:p>
        </w:tc>
      </w:tr>
      <w:tr w:rsidR="00354885" w:rsidRPr="00354885" w14:paraId="5D7AEC6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996B59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C110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AB2972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5EA6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A1592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89A49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1FBB5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63E4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33F4E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EA2B0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5BEB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3B5596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F2957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CD5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2F2A6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1F452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519FCD0"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210465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0BF30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1B413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467E0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292A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6034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3BF05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24F818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68EEF3"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016AD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0F872B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5648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72B04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85F091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0EC59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627BD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9B7A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C31A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7CD85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295DD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2A5322C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43531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EA3B9E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A1F42F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C5896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D9C5D9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12BECD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CD161E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7A6BE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EAFD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C0447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B2EE2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0BFD0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69A60C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5FF8AA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D6E4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E044D5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178588"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F6A6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504EF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1082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1F141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F7397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0778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49E1E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5D0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158C8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48C485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77783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0967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DB6E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B2096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0C2BB7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43997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07A45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DC201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6CA0D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086E0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16051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71891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AC339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4C0F3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94A35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EF5BA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40AC8C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CC5FA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22C8EA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69CE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02892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97E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0CEF47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E8606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C654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40562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301A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3A3B5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A6CE73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2EEFCF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EDA3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79933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5902D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0CF20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528C2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AE94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F74EC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3AF82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6DF1D3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23541B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auto"/>
            <w:noWrap/>
            <w:vAlign w:val="center"/>
            <w:hideMark/>
          </w:tcPr>
          <w:p w14:paraId="50273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C175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701D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D3BB25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635B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51D5F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2E296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9BCB4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5A4B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E064C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2BEA57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80B6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8700C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24A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3D9E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F92DC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505D93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0E39FE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794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33034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B6035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4F5D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65A03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76432F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26397C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6DBD2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FBC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451FF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CF6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6D46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06468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4CBAD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BFD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F327A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E84D7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954BE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329B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65F75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1C1790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64C67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C2198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ED04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2CA7A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CBFD9C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11ED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5DAA5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0086B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E1612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FD35A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A3F3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9C9C5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2126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BDEE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A6747A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734D6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10522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5D0721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5AA18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9737B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E52A7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3E89F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E3D73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823E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27718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C2667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6EFE3D"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51C5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BDBFD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1AAED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55EBD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EA618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51925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BDDB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E96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31BC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5F236D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8C042A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3B6C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BAD6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73460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7807A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4ACA15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5AFDFF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730532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3F22C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CB41C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4AFB4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ABB7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D9BB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9D002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2CA76C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C3CB1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F63EED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7CF97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1E4EC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653E63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BB2C1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A845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9855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855DD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6E92F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4090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1D08E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F704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E6D9E8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E6741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A3F85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1E6C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E3F25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7A006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120056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47B48E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8A8D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663D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6057C4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1D02A7"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4EEA72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1338C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034164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7EB3C8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521D07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single" w:sz="8" w:space="0" w:color="auto"/>
            </w:tcBorders>
            <w:shd w:val="clear" w:color="000000" w:fill="A5A5A5"/>
            <w:noWrap/>
            <w:vAlign w:val="center"/>
            <w:hideMark/>
          </w:tcPr>
          <w:p w14:paraId="3EC2B8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F3911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B6050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8F1E7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1354C3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5DE32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9" w:type="dxa"/>
            <w:tcBorders>
              <w:top w:val="nil"/>
              <w:left w:val="nil"/>
              <w:bottom w:val="single" w:sz="8" w:space="0" w:color="auto"/>
              <w:right w:val="single" w:sz="8" w:space="0" w:color="auto"/>
            </w:tcBorders>
            <w:shd w:val="clear" w:color="auto" w:fill="auto"/>
            <w:noWrap/>
            <w:vAlign w:val="center"/>
            <w:hideMark/>
          </w:tcPr>
          <w:p w14:paraId="283A35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28BDAD"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B95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403" w:type="dxa"/>
            <w:tcBorders>
              <w:top w:val="nil"/>
              <w:left w:val="nil"/>
              <w:bottom w:val="nil"/>
              <w:right w:val="nil"/>
            </w:tcBorders>
            <w:shd w:val="clear" w:color="auto" w:fill="D9E2F3" w:themeFill="accent5" w:themeFillTint="33"/>
            <w:noWrap/>
            <w:vAlign w:val="center"/>
            <w:hideMark/>
          </w:tcPr>
          <w:p w14:paraId="519FC7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79BCB6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57AD82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D9E2F3" w:themeFill="accent5" w:themeFillTint="33"/>
            <w:noWrap/>
            <w:vAlign w:val="center"/>
            <w:hideMark/>
          </w:tcPr>
          <w:p w14:paraId="366E8BB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49F3B1B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F5B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11809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22995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69A5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D9E2F3" w:themeFill="accent5" w:themeFillTint="33"/>
            <w:noWrap/>
            <w:vAlign w:val="center"/>
            <w:hideMark/>
          </w:tcPr>
          <w:p w14:paraId="500B77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2EA50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704</w:t>
            </w:r>
          </w:p>
        </w:tc>
      </w:tr>
      <w:tr w:rsidR="00354885" w:rsidRPr="00354885" w14:paraId="2E192A1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0016D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1C7A8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3A687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6AFA13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2AC852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20980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19F20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BBFF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74B3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C5BDE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0B7687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3AA6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5E03B8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7190A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DC607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25BD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FD19DE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7A41B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DB3B99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2E45F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3E01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BC45E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76D4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64139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F48C5F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CC243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65767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21D32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51C22C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36FDC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56B1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94559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4763AD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6BB17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7D9C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7D9F7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00228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DCDA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A60AB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39F014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601E1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45441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5153DB"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700AF9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00A41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83BA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C8E80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1EF08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2A1C03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D12B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68F9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A190A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F59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9E06D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1D8BC0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2B23C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ACD79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7BD20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DA1B3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F6DD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3733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1CCC9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84F7A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1C13AE7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ADE7C0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DC733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E19FEB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64C4B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FE2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3B43E7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70A25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B4828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407D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715C7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986EF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89545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218FF6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74518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449F52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44FEC9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933E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75EA3D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4C16B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B3B089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C4E9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73769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3E45D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AEDB0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B9C9E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26FA7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E23E3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969AC6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60789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A344D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3967CE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42D42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1D1D06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9340E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D2B87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A0BA10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B2CD6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3222EB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0C1A4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ABC4C2"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7AB84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FD36E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003024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FB8B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A202C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F559F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2C671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03FF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600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5F69A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09793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207E36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9A4CB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FA7EDE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85E23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E76757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1862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2AE28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E5FA5A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662AA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2243D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36873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92218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1223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EF1E99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6835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77D2D9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4AED6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D8218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3050E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3FB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158509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184DB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369C9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C6829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311FC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3FE59A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FC255F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A29442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E8A4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4FF7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8B59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8C620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3E6E4E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BE80A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FED33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9DECF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3C006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8BA22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7C771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4969C7F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460AC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C280B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73F69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6BC20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A4397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E168A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1BE86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52AA8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A12E1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27266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9D3FCA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4910B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5B7BED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3FB084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180F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4116C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B785F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3E8C8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45AC7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99FF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9F81B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53A71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3EEBD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AEA4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85612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0903059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1CF65A9"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6079D7D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D5984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2E3A5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0EC63CC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661694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0B4451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56F380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693F08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047E63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7FB069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2DC49D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single" w:sz="8" w:space="0" w:color="auto"/>
              <w:right w:val="single" w:sz="8" w:space="0" w:color="auto"/>
            </w:tcBorders>
            <w:shd w:val="clear" w:color="auto" w:fill="auto"/>
            <w:noWrap/>
            <w:vAlign w:val="center"/>
            <w:hideMark/>
          </w:tcPr>
          <w:p w14:paraId="6AE081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23B0E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C7BE9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403" w:type="dxa"/>
            <w:tcBorders>
              <w:top w:val="nil"/>
              <w:left w:val="nil"/>
              <w:bottom w:val="nil"/>
              <w:right w:val="nil"/>
            </w:tcBorders>
            <w:shd w:val="clear" w:color="auto" w:fill="E2EFD9" w:themeFill="accent6" w:themeFillTint="33"/>
            <w:noWrap/>
            <w:vAlign w:val="center"/>
            <w:hideMark/>
          </w:tcPr>
          <w:p w14:paraId="48C9E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D4DC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82C52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77621F3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A5587F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E4D94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1410C1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77904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08AAB2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79051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685B95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416</w:t>
            </w:r>
          </w:p>
        </w:tc>
      </w:tr>
      <w:tr w:rsidR="00354885" w:rsidRPr="00354885" w14:paraId="12D40757"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B4611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D9E2F3" w:themeFill="accent5" w:themeFillTint="33"/>
            <w:noWrap/>
            <w:vAlign w:val="center"/>
            <w:hideMark/>
          </w:tcPr>
          <w:p w14:paraId="3A2643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68F7C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059779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D9E2F3" w:themeFill="accent5" w:themeFillTint="33"/>
            <w:noWrap/>
            <w:vAlign w:val="center"/>
            <w:hideMark/>
          </w:tcPr>
          <w:p w14:paraId="1F291D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76AB5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3D1D9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47FC78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5161B5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C230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D9E2F3" w:themeFill="accent5" w:themeFillTint="33"/>
            <w:noWrap/>
            <w:vAlign w:val="center"/>
            <w:hideMark/>
          </w:tcPr>
          <w:p w14:paraId="172135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00BE1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24FE6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B2A48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01C1F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1E9A68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BA5CB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02866E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A4EBC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9AFD10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8F32E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5CCA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6C755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81CC4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2A35C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4C23A7D"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0898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D9E2F3" w:themeFill="accent5" w:themeFillTint="33"/>
            <w:noWrap/>
            <w:vAlign w:val="center"/>
            <w:hideMark/>
          </w:tcPr>
          <w:p w14:paraId="54EA327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D9E2F3" w:themeFill="accent5" w:themeFillTint="33"/>
            <w:noWrap/>
            <w:vAlign w:val="center"/>
            <w:hideMark/>
          </w:tcPr>
          <w:p w14:paraId="379F52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7619C8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D9E2F3" w:themeFill="accent5" w:themeFillTint="33"/>
            <w:noWrap/>
            <w:vAlign w:val="center"/>
            <w:hideMark/>
          </w:tcPr>
          <w:p w14:paraId="562CE1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2D530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7AA79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105F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92EA48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D699B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D9E2F3" w:themeFill="accent5" w:themeFillTint="33"/>
            <w:noWrap/>
            <w:vAlign w:val="center"/>
            <w:hideMark/>
          </w:tcPr>
          <w:p w14:paraId="7771A0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D2162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87D7D9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4AAB1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1AD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8B336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E407A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A9C81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12B1F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E63A5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FCC18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DDBB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0C69BB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F3E5F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6DEB2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B19C1E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4903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92643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C0995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6AAA9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3C4566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6DA2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211B6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C99AF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E581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5B236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CF4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B73F8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A2FC2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3075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1BDD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41E80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13B5F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DB9D5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D436B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E80E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5B3F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E98968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ED3E1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183D2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191C352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129BCB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54F8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7CB45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C3B68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E2366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7F1D9B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2DF660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FD37B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424E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D13A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EC9E9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3144B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C923C8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289B26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39D46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A9673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8D5C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D1F7A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B99C5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52B266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36CFA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6D242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B46B3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267F2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58BCC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5DE6990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9C3AD8D"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278D11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9DF629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39D529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419FF8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10EFC0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6E8A6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63C58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408EC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356C08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0C8E1E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43367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B424E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3886C3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2E5ED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lastRenderedPageBreak/>
              <w:t>7</w:t>
            </w:r>
          </w:p>
        </w:tc>
        <w:tc>
          <w:tcPr>
            <w:tcW w:w="403" w:type="dxa"/>
            <w:tcBorders>
              <w:top w:val="nil"/>
              <w:left w:val="nil"/>
              <w:bottom w:val="nil"/>
              <w:right w:val="nil"/>
            </w:tcBorders>
            <w:shd w:val="clear" w:color="auto" w:fill="auto"/>
            <w:noWrap/>
            <w:vAlign w:val="center"/>
            <w:hideMark/>
          </w:tcPr>
          <w:p w14:paraId="09D68F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4C80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CE164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0DE6E9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E8DE4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70F2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C0D2C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76B5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5225C0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230FB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0C3760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354885" w:rsidRPr="00354885" w14:paraId="2AB5B4C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3AC3D1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1B178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5B11E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CA014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09F52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B2975B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095B2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9F5EA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A1FD6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26E08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246AC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C47D4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0FF1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E5134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A217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082B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0CC44C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7777D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2E27E2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17FE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27FDB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0864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300A4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AB1B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E0F753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45871AF"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8AB03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39F1A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79BA12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72654A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2E58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A8CFB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7D9DB1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25AA3C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0ED5C8F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3A8AF5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7FF85C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single" w:sz="8" w:space="0" w:color="auto"/>
              <w:right w:val="single" w:sz="8" w:space="0" w:color="auto"/>
            </w:tcBorders>
            <w:shd w:val="clear" w:color="auto" w:fill="auto"/>
            <w:noWrap/>
            <w:vAlign w:val="center"/>
            <w:hideMark/>
          </w:tcPr>
          <w:p w14:paraId="75FDCAC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09092BD"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700E0E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403" w:type="dxa"/>
            <w:tcBorders>
              <w:top w:val="nil"/>
              <w:left w:val="nil"/>
              <w:bottom w:val="single" w:sz="8" w:space="0" w:color="auto"/>
              <w:right w:val="nil"/>
            </w:tcBorders>
            <w:shd w:val="clear" w:color="auto" w:fill="E2EFD9" w:themeFill="accent6" w:themeFillTint="33"/>
            <w:noWrap/>
            <w:vAlign w:val="center"/>
            <w:hideMark/>
          </w:tcPr>
          <w:p w14:paraId="6640F3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64D354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1A6DFB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0866F8F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716AAA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2416DB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1BF540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2AC1F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6D37F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17387A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6CC4AF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3C636F4C" w14:textId="77777777" w:rsidTr="00440B21">
        <w:trPr>
          <w:trHeight w:val="260"/>
        </w:trPr>
        <w:tc>
          <w:tcPr>
            <w:tcW w:w="758" w:type="dxa"/>
            <w:tcBorders>
              <w:top w:val="nil"/>
              <w:left w:val="nil"/>
              <w:bottom w:val="nil"/>
              <w:right w:val="nil"/>
            </w:tcBorders>
            <w:shd w:val="clear" w:color="auto" w:fill="auto"/>
            <w:noWrap/>
            <w:vAlign w:val="center"/>
            <w:hideMark/>
          </w:tcPr>
          <w:p w14:paraId="555A2BB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F4BB0C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5CA471F"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0C172EF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07207EE" w14:textId="77777777" w:rsidR="00354885" w:rsidRPr="00440B21" w:rsidRDefault="00354885" w:rsidP="00354885">
            <w:pPr>
              <w:snapToGrid/>
              <w:spacing w:after="0" w:afterAutospacing="0"/>
              <w:jc w:val="left"/>
              <w:rPr>
                <w:rFonts w:eastAsia="Times New Roman"/>
                <w:sz w:val="20"/>
                <w:lang w:val="en-US"/>
              </w:rPr>
            </w:pPr>
          </w:p>
        </w:tc>
        <w:tc>
          <w:tcPr>
            <w:tcW w:w="204" w:type="dxa"/>
            <w:tcBorders>
              <w:top w:val="nil"/>
              <w:left w:val="nil"/>
              <w:bottom w:val="nil"/>
              <w:right w:val="nil"/>
            </w:tcBorders>
            <w:shd w:val="clear" w:color="auto" w:fill="auto"/>
            <w:noWrap/>
            <w:vAlign w:val="center"/>
            <w:hideMark/>
          </w:tcPr>
          <w:p w14:paraId="61A730DE"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660A94C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3EFA983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2EAE74D6"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75C4FD12" w14:textId="77777777" w:rsidR="00354885" w:rsidRPr="00440B21" w:rsidRDefault="00354885" w:rsidP="00354885">
            <w:pPr>
              <w:snapToGrid/>
              <w:spacing w:after="0" w:afterAutospacing="0"/>
              <w:jc w:val="left"/>
              <w:rPr>
                <w:rFonts w:eastAsia="Times New Roman"/>
                <w:sz w:val="20"/>
                <w:lang w:val="en-US"/>
              </w:rPr>
            </w:pPr>
          </w:p>
        </w:tc>
        <w:tc>
          <w:tcPr>
            <w:tcW w:w="1581" w:type="dxa"/>
            <w:tcBorders>
              <w:top w:val="nil"/>
              <w:left w:val="nil"/>
              <w:bottom w:val="nil"/>
              <w:right w:val="nil"/>
            </w:tcBorders>
            <w:shd w:val="clear" w:color="auto" w:fill="auto"/>
            <w:noWrap/>
            <w:vAlign w:val="center"/>
            <w:hideMark/>
          </w:tcPr>
          <w:p w14:paraId="212D98BF" w14:textId="02492D77" w:rsidR="00354885" w:rsidRPr="00550225" w:rsidRDefault="00550225" w:rsidP="00354885">
            <w:pPr>
              <w:snapToGrid/>
              <w:spacing w:after="0" w:afterAutospacing="0"/>
              <w:jc w:val="left"/>
              <w:rPr>
                <w:rFonts w:eastAsiaTheme="minorEastAsia"/>
                <w:sz w:val="20"/>
                <w:lang w:val="en-US"/>
              </w:rPr>
            </w:pPr>
            <w:r w:rsidRPr="00550225">
              <w:rPr>
                <w:rFonts w:eastAsiaTheme="minorEastAsia" w:hint="eastAsia"/>
                <w:sz w:val="22"/>
                <w:lang w:val="en-US"/>
              </w:rPr>
              <w:t>t</w:t>
            </w:r>
            <w:r w:rsidRPr="00550225">
              <w:rPr>
                <w:rFonts w:eastAsiaTheme="minorEastAsia"/>
                <w:sz w:val="22"/>
                <w:lang w:val="en-US"/>
              </w:rPr>
              <w:t>otal</w:t>
            </w:r>
          </w:p>
        </w:tc>
        <w:tc>
          <w:tcPr>
            <w:tcW w:w="709" w:type="dxa"/>
            <w:tcBorders>
              <w:top w:val="nil"/>
              <w:left w:val="nil"/>
              <w:bottom w:val="nil"/>
              <w:right w:val="nil"/>
            </w:tcBorders>
            <w:shd w:val="clear" w:color="auto" w:fill="auto"/>
            <w:noWrap/>
            <w:vAlign w:val="center"/>
            <w:hideMark/>
          </w:tcPr>
          <w:p w14:paraId="6D499EF1" w14:textId="5741DE0C" w:rsidR="00354885" w:rsidRPr="00440B21" w:rsidRDefault="00440B21" w:rsidP="00440B21">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400</w:t>
            </w:r>
          </w:p>
        </w:tc>
      </w:tr>
    </w:tbl>
    <w:p w14:paraId="4DD4BA1D" w14:textId="3CD4E7E2" w:rsidR="00F00491" w:rsidRDefault="00F00491" w:rsidP="00E43876">
      <w:pPr>
        <w:rPr>
          <w:bCs/>
        </w:rPr>
      </w:pPr>
    </w:p>
    <w:p w14:paraId="29CD9E23" w14:textId="77777777" w:rsidR="00144482" w:rsidRPr="00144482" w:rsidRDefault="00144482" w:rsidP="00144482">
      <w:pPr>
        <w:snapToGrid/>
        <w:spacing w:after="0" w:afterAutospacing="0"/>
        <w:contextualSpacing/>
        <w:jc w:val="left"/>
        <w:rPr>
          <w:rFonts w:ascii="Times" w:eastAsia="Malgun Gothic" w:hAnsi="Times" w:cs="Times"/>
          <w:b/>
          <w:iCs/>
          <w:lang w:eastAsia="ko-KR"/>
        </w:rPr>
      </w:pPr>
    </w:p>
    <w:p w14:paraId="78907BE0" w14:textId="3D104A97" w:rsidR="008170E1" w:rsidRDefault="008170E1" w:rsidP="00F7652B">
      <w:pPr>
        <w:pStyle w:val="10"/>
        <w:numPr>
          <w:ilvl w:val="1"/>
          <w:numId w:val="1"/>
        </w:numPr>
        <w:spacing w:after="180"/>
      </w:pPr>
      <w:r>
        <w:t>Full power operation</w:t>
      </w:r>
    </w:p>
    <w:p w14:paraId="3C426FCC" w14:textId="3DE5DA7A" w:rsidR="008170E1" w:rsidRDefault="008170E1" w:rsidP="008170E1">
      <w:pPr>
        <w:rPr>
          <w:bCs/>
        </w:rPr>
      </w:pPr>
      <w:r>
        <w:rPr>
          <w:rFonts w:hint="eastAsia"/>
          <w:bCs/>
        </w:rPr>
        <w:t xml:space="preserve">For </w:t>
      </w:r>
      <w:r>
        <w:rPr>
          <w:bCs/>
        </w:rPr>
        <w:t>full power operation, the following agreement</w:t>
      </w:r>
      <w:r w:rsidR="00144482">
        <w:rPr>
          <w:bCs/>
        </w:rPr>
        <w:t>s</w:t>
      </w:r>
      <w:r>
        <w:rPr>
          <w:bCs/>
        </w:rPr>
        <w:t xml:space="preserve"> w</w:t>
      </w:r>
      <w:r w:rsidR="00144482">
        <w:rPr>
          <w:bCs/>
        </w:rPr>
        <w:t>ere</w:t>
      </w:r>
      <w:r>
        <w:rPr>
          <w:bCs/>
        </w:rPr>
        <w:t xml:space="preserve"> achieved.</w:t>
      </w:r>
    </w:p>
    <w:tbl>
      <w:tblPr>
        <w:tblStyle w:val="af0"/>
        <w:tblW w:w="0" w:type="auto"/>
        <w:tblLook w:val="04A0" w:firstRow="1" w:lastRow="0" w:firstColumn="1" w:lastColumn="0" w:noHBand="0" w:noVBand="1"/>
      </w:tblPr>
      <w:tblGrid>
        <w:gridCol w:w="9631"/>
      </w:tblGrid>
      <w:tr w:rsidR="008170E1" w:rsidRPr="004438D8" w14:paraId="0EE8AD3E" w14:textId="77777777" w:rsidTr="00F7652B">
        <w:tc>
          <w:tcPr>
            <w:tcW w:w="9631" w:type="dxa"/>
          </w:tcPr>
          <w:p w14:paraId="5D970CC8" w14:textId="77777777" w:rsidR="005C7363" w:rsidRPr="00A86279" w:rsidRDefault="005C7363" w:rsidP="005C7363">
            <w:pPr>
              <w:contextualSpacing/>
              <w:rPr>
                <w:b/>
                <w:bCs/>
                <w:highlight w:val="green"/>
                <w:lang w:val="en-US"/>
              </w:rPr>
            </w:pPr>
            <w:r w:rsidRPr="00A86279">
              <w:rPr>
                <w:b/>
                <w:bCs/>
                <w:highlight w:val="green"/>
              </w:rPr>
              <w:t>Agreement</w:t>
            </w:r>
          </w:p>
          <w:p w14:paraId="06D2455A" w14:textId="77777777" w:rsidR="005C7363" w:rsidRPr="00A86279" w:rsidRDefault="005C7363" w:rsidP="005C7363">
            <w:pPr>
              <w:contextualSpacing/>
            </w:pPr>
            <w:r w:rsidRPr="00A86279">
              <w:t>For an 8TX UE, configured for full power transmission with ‘fullpowerMode2’ for Ng=2</w:t>
            </w:r>
          </w:p>
          <w:p w14:paraId="4BBB485D" w14:textId="77777777" w:rsidR="005C7363" w:rsidRPr="00A86279" w:rsidRDefault="005C7363" w:rsidP="005C7363">
            <w:pPr>
              <w:pStyle w:val="aff5"/>
              <w:numPr>
                <w:ilvl w:val="0"/>
                <w:numId w:val="26"/>
              </w:numPr>
              <w:snapToGrid/>
              <w:spacing w:after="0" w:afterAutospacing="0"/>
              <w:ind w:leftChars="0"/>
              <w:contextualSpacing/>
              <w:jc w:val="left"/>
            </w:pPr>
            <w:r w:rsidRPr="00A86279">
              <w:t>UE power capability is indicated per antenna group, where for an indicated group, full power is supported for all ranks</w:t>
            </w:r>
          </w:p>
          <w:p w14:paraId="6AD3FA3D" w14:textId="77777777" w:rsidR="005C7363" w:rsidRPr="00A86279" w:rsidRDefault="005C7363" w:rsidP="005C7363">
            <w:pPr>
              <w:pStyle w:val="aff5"/>
              <w:numPr>
                <w:ilvl w:val="1"/>
                <w:numId w:val="26"/>
              </w:numPr>
              <w:snapToGrid/>
              <w:spacing w:after="0" w:afterAutospacing="0"/>
              <w:ind w:leftChars="0" w:left="1080"/>
              <w:contextualSpacing/>
              <w:jc w:val="left"/>
              <w:rPr>
                <w:rFonts w:eastAsia="游ゴシック Light"/>
              </w:rPr>
            </w:pPr>
            <w:r w:rsidRPr="00A86279">
              <w:t>For when Ng=2, a single bit is used to indicate which of the antenna group has full power capability.</w:t>
            </w:r>
          </w:p>
          <w:p w14:paraId="6133E9EC" w14:textId="77777777" w:rsidR="005C7363" w:rsidRPr="00A86279" w:rsidRDefault="005C7363" w:rsidP="005C7363">
            <w:pPr>
              <w:rPr>
                <w:iCs/>
              </w:rPr>
            </w:pPr>
          </w:p>
          <w:p w14:paraId="1FA1F501" w14:textId="77777777" w:rsidR="005C7363" w:rsidRPr="00A86279" w:rsidRDefault="005C7363" w:rsidP="005C7363">
            <w:pPr>
              <w:contextualSpacing/>
              <w:rPr>
                <w:b/>
                <w:bCs/>
                <w:highlight w:val="green"/>
                <w:lang w:val="en-US"/>
              </w:rPr>
            </w:pPr>
            <w:r w:rsidRPr="00A86279">
              <w:rPr>
                <w:b/>
                <w:bCs/>
                <w:highlight w:val="green"/>
              </w:rPr>
              <w:t>Agreement</w:t>
            </w:r>
          </w:p>
          <w:p w14:paraId="2340DAEB" w14:textId="77777777" w:rsidR="005C7363" w:rsidRPr="00A86279" w:rsidRDefault="005C7363" w:rsidP="005C7363">
            <w:pPr>
              <w:contextualSpacing/>
            </w:pPr>
            <w:r w:rsidRPr="00A86279">
              <w:t>For an 8TX UE, configured for full power transmission with ‘fullpowerMode2’,</w:t>
            </w:r>
          </w:p>
          <w:p w14:paraId="0A1B1BA7" w14:textId="77777777" w:rsidR="005C7363" w:rsidRPr="00A86279" w:rsidRDefault="005C7363" w:rsidP="005C7363">
            <w:pPr>
              <w:numPr>
                <w:ilvl w:val="0"/>
                <w:numId w:val="17"/>
              </w:numPr>
              <w:spacing w:after="0" w:afterAutospacing="0"/>
              <w:ind w:left="610"/>
              <w:contextualSpacing/>
              <w:jc w:val="left"/>
            </w:pPr>
            <w:r w:rsidRPr="00A86279">
              <w:t>Subject to UE capability, a maximum of 2 or 4 SRS resources are supported in an SRS resource set with usage set to 'codebook',</w:t>
            </w:r>
          </w:p>
          <w:p w14:paraId="4D008493" w14:textId="77777777" w:rsidR="005C7363" w:rsidRPr="00A86279" w:rsidRDefault="005C7363" w:rsidP="005C7363">
            <w:pPr>
              <w:numPr>
                <w:ilvl w:val="0"/>
                <w:numId w:val="17"/>
              </w:numPr>
              <w:spacing w:after="0" w:afterAutospacing="0"/>
              <w:ind w:left="610"/>
              <w:contextualSpacing/>
              <w:jc w:val="left"/>
            </w:pPr>
            <w:r w:rsidRPr="00A86279">
              <w:t>An SRS resource set can be configured with one or more of 1-, 2-, 4-, or 8-port SRS resources.</w:t>
            </w:r>
          </w:p>
          <w:p w14:paraId="3EA4B4F4" w14:textId="77777777" w:rsidR="005C7363" w:rsidRPr="00A86279" w:rsidRDefault="005C7363" w:rsidP="005C7363">
            <w:pPr>
              <w:rPr>
                <w:iCs/>
              </w:rPr>
            </w:pPr>
          </w:p>
          <w:p w14:paraId="61B4025A" w14:textId="51CB15A1" w:rsidR="0048481D" w:rsidRPr="00A86279" w:rsidRDefault="005C7363" w:rsidP="005C7363">
            <w:pPr>
              <w:rPr>
                <w:b/>
                <w:bCs/>
              </w:rPr>
            </w:pPr>
            <w:r w:rsidRPr="00A86279">
              <w:rPr>
                <w:b/>
                <w:bCs/>
              </w:rPr>
              <w:t>Conclusion</w:t>
            </w:r>
          </w:p>
          <w:p w14:paraId="675D06D6" w14:textId="77777777" w:rsidR="005C7363" w:rsidRPr="00A86279" w:rsidRDefault="005C7363" w:rsidP="0048481D">
            <w:pPr>
              <w:pStyle w:val="aff5"/>
              <w:numPr>
                <w:ilvl w:val="0"/>
                <w:numId w:val="26"/>
              </w:numPr>
              <w:snapToGrid/>
              <w:spacing w:after="0" w:afterAutospacing="0"/>
              <w:ind w:leftChars="0"/>
              <w:jc w:val="left"/>
            </w:pPr>
            <w:r w:rsidRPr="00A86279">
              <w:t>Full power transmission with ‘fullpowerMode2’ with TPMI capability reporting when Ng=4 is not supported in Rel-18</w:t>
            </w:r>
          </w:p>
          <w:p w14:paraId="76DC1D53" w14:textId="77777777" w:rsidR="005C7363" w:rsidRPr="00A86279" w:rsidRDefault="005C7363" w:rsidP="0048481D">
            <w:pPr>
              <w:pStyle w:val="aff5"/>
              <w:numPr>
                <w:ilvl w:val="0"/>
                <w:numId w:val="26"/>
              </w:numPr>
              <w:snapToGrid/>
              <w:spacing w:after="0" w:afterAutospacing="0"/>
              <w:ind w:leftChars="0"/>
              <w:jc w:val="left"/>
            </w:pPr>
            <w:r w:rsidRPr="00A86279">
              <w:t>Full power transmission with ‘fullpowerMode2’ with TPMI capability reporting when Ng=8 is not supported in Rel-18</w:t>
            </w:r>
          </w:p>
          <w:p w14:paraId="734FCB38" w14:textId="77777777" w:rsidR="005C7363" w:rsidRPr="005C7363" w:rsidRDefault="005C7363" w:rsidP="001B5763">
            <w:pPr>
              <w:contextualSpacing/>
              <w:rPr>
                <w:rFonts w:eastAsia="Times New Roman" w:cs="Times"/>
                <w:b/>
                <w:bCs/>
                <w:highlight w:val="green"/>
              </w:rPr>
            </w:pPr>
          </w:p>
          <w:p w14:paraId="753D5273" w14:textId="7E20942D" w:rsidR="001B5763" w:rsidRPr="005E0D06" w:rsidRDefault="001B5763" w:rsidP="001B5763">
            <w:pPr>
              <w:contextualSpacing/>
              <w:rPr>
                <w:rFonts w:cs="Times"/>
                <w:lang w:eastAsia="zh-CN"/>
              </w:rPr>
            </w:pPr>
            <w:r w:rsidRPr="005E0D06">
              <w:rPr>
                <w:rFonts w:eastAsia="Times New Roman" w:cs="Times"/>
                <w:b/>
                <w:bCs/>
                <w:highlight w:val="green"/>
                <w:lang w:val="en-US"/>
              </w:rPr>
              <w:t>Agreement</w:t>
            </w:r>
            <w:r w:rsidR="00267B0C">
              <w:rPr>
                <w:rFonts w:eastAsia="Times New Roman" w:cs="Times"/>
                <w:b/>
                <w:bCs/>
                <w:highlight w:val="green"/>
                <w:lang w:val="en-US"/>
              </w:rPr>
              <w:t xml:space="preserve"> (#113)</w:t>
            </w:r>
            <w:r>
              <w:rPr>
                <w:rFonts w:eastAsia="Times New Roman" w:cs="Times"/>
                <w:highlight w:val="green"/>
                <w:lang w:val="en-US"/>
              </w:rPr>
              <w:br/>
            </w:r>
            <w:r w:rsidRPr="005E0D06">
              <w:rPr>
                <w:rFonts w:cs="Times"/>
                <w:lang w:eastAsia="zh-CN"/>
              </w:rPr>
              <w:t>For full power PUSCH transmission by an 8TX UE, confirm the Working Assumption for Mode1 with updates:</w:t>
            </w:r>
          </w:p>
          <w:p w14:paraId="4C90F545" w14:textId="77777777" w:rsidR="001B5763" w:rsidRPr="005E0D06" w:rsidRDefault="001B5763" w:rsidP="00DF7F82">
            <w:pPr>
              <w:numPr>
                <w:ilvl w:val="0"/>
                <w:numId w:val="20"/>
              </w:numPr>
              <w:snapToGrid/>
              <w:spacing w:after="0" w:afterAutospacing="0"/>
              <w:contextualSpacing/>
              <w:jc w:val="left"/>
              <w:rPr>
                <w:rFonts w:eastAsia="Times New Roman" w:cs="Times"/>
              </w:rPr>
            </w:pPr>
            <w:r w:rsidRPr="005E0D06">
              <w:rPr>
                <w:rStyle w:val="aff4"/>
                <w:rFonts w:eastAsia="Times New Roman" w:cs="Times"/>
              </w:rPr>
              <w:lastRenderedPageBreak/>
              <w:t>To support full power transmission with Mode1, Rel-16 Mode1 (fullPowerMode1) is re-used.</w:t>
            </w:r>
          </w:p>
          <w:p w14:paraId="701E3CB1" w14:textId="77777777" w:rsidR="001B5763" w:rsidRPr="005E0D06" w:rsidRDefault="001B5763" w:rsidP="00DF7F82">
            <w:pPr>
              <w:numPr>
                <w:ilvl w:val="1"/>
                <w:numId w:val="18"/>
              </w:numPr>
              <w:autoSpaceDN w:val="0"/>
              <w:snapToGrid/>
              <w:spacing w:after="0" w:afterAutospacing="0"/>
              <w:ind w:left="1080"/>
              <w:contextualSpacing/>
              <w:rPr>
                <w:rStyle w:val="aff4"/>
                <w:rFonts w:eastAsia="Times New Roman" w:cs="Times"/>
                <w:i w:val="0"/>
                <w:iCs w:val="0"/>
                <w:strike/>
                <w:color w:val="FF0000"/>
              </w:rPr>
            </w:pPr>
            <w:r w:rsidRPr="005E0D06">
              <w:rPr>
                <w:rStyle w:val="aff4"/>
                <w:rFonts w:eastAsia="Times New Roman" w:cs="Times"/>
                <w:strike/>
                <w:color w:val="FF0000"/>
              </w:rPr>
              <w:t xml:space="preserve">FFS if more than one of the 8TX full coherent precoders is used. </w:t>
            </w:r>
          </w:p>
          <w:p w14:paraId="530B5054" w14:textId="77777777" w:rsidR="001B5763" w:rsidRPr="005E0D06" w:rsidRDefault="001B5763" w:rsidP="00DF7F82">
            <w:pPr>
              <w:numPr>
                <w:ilvl w:val="1"/>
                <w:numId w:val="18"/>
              </w:numPr>
              <w:autoSpaceDN w:val="0"/>
              <w:snapToGrid/>
              <w:spacing w:after="0" w:afterAutospacing="0"/>
              <w:ind w:left="1080"/>
              <w:contextualSpacing/>
              <w:rPr>
                <w:rFonts w:eastAsia="Times New Roman" w:cs="Times"/>
                <w:i/>
                <w:iCs/>
                <w:color w:val="FF0000"/>
              </w:rPr>
            </w:pPr>
            <w:r w:rsidRPr="005E0D06">
              <w:rPr>
                <w:rFonts w:eastAsia="Times New Roman" w:cs="Times"/>
                <w:i/>
                <w:iCs/>
                <w:color w:val="FF0000"/>
              </w:rPr>
              <w:t>FFS: identification of precoders per rank / per Ng</w:t>
            </w:r>
          </w:p>
          <w:p w14:paraId="2E0B6908" w14:textId="77777777" w:rsidR="001B5763" w:rsidRPr="001B5763" w:rsidRDefault="001B5763" w:rsidP="00144482">
            <w:pPr>
              <w:contextualSpacing/>
              <w:rPr>
                <w:rFonts w:cs="Times"/>
                <w:b/>
                <w:bCs/>
                <w:iCs/>
                <w:highlight w:val="green"/>
              </w:rPr>
            </w:pPr>
          </w:p>
          <w:p w14:paraId="758CD82A" w14:textId="31026623" w:rsidR="002F7CCD" w:rsidRPr="005E0D06" w:rsidRDefault="002F7CCD" w:rsidP="002F7CCD">
            <w:pPr>
              <w:contextualSpacing/>
              <w:rPr>
                <w:rFonts w:cs="Times"/>
                <w:lang w:eastAsia="zh-CN"/>
              </w:rPr>
            </w:pPr>
            <w:r w:rsidRPr="005E0D06">
              <w:rPr>
                <w:rFonts w:eastAsia="Times New Roman" w:cs="Times"/>
                <w:b/>
                <w:bCs/>
                <w:highlight w:val="green"/>
                <w:lang w:val="en-US"/>
              </w:rPr>
              <w:t>Agreement</w:t>
            </w:r>
            <w:r w:rsidR="00267B0C">
              <w:rPr>
                <w:rFonts w:eastAsia="Times New Roman" w:cs="Times"/>
                <w:b/>
                <w:bCs/>
                <w:highlight w:val="green"/>
                <w:lang w:val="en-US"/>
              </w:rPr>
              <w:t xml:space="preserve"> (#113)</w:t>
            </w:r>
            <w:r>
              <w:rPr>
                <w:rFonts w:eastAsia="Times New Roman" w:cs="Times"/>
                <w:b/>
                <w:bCs/>
                <w:highlight w:val="green"/>
                <w:lang w:val="en-US"/>
              </w:rPr>
              <w:br/>
            </w: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374DBA9F" w14:textId="77777777" w:rsidR="002F7CCD" w:rsidRPr="005E0D06" w:rsidRDefault="002F7CCD" w:rsidP="00DF7F82">
            <w:pPr>
              <w:numPr>
                <w:ilvl w:val="0"/>
                <w:numId w:val="21"/>
              </w:numPr>
              <w:snapToGrid/>
              <w:spacing w:after="0" w:afterAutospacing="0"/>
              <w:contextualSpacing/>
              <w:jc w:val="left"/>
              <w:rPr>
                <w:rFonts w:eastAsia="Times New Roman" w:cs="Times"/>
              </w:rPr>
            </w:pPr>
            <w:r w:rsidRPr="005E0D06">
              <w:rPr>
                <w:rStyle w:val="aff4"/>
                <w:rFonts w:eastAsia="Times New Roman" w:cs="Times"/>
                <w:i w:val="0"/>
                <w:iCs w:val="0"/>
              </w:rPr>
              <w:t>To support full power transmission with Mode2, Rel-16 Mode2 (fullPowerMode2) is re-used.</w:t>
            </w:r>
          </w:p>
          <w:p w14:paraId="3BFD26E0" w14:textId="77777777" w:rsidR="002F7CCD" w:rsidRPr="005E0D06" w:rsidRDefault="002F7CCD" w:rsidP="00DF7F82">
            <w:pPr>
              <w:numPr>
                <w:ilvl w:val="1"/>
                <w:numId w:val="18"/>
              </w:numPr>
              <w:autoSpaceDN w:val="0"/>
              <w:snapToGrid/>
              <w:spacing w:after="0" w:afterAutospacing="0"/>
              <w:ind w:left="1080"/>
              <w:contextualSpacing/>
              <w:rPr>
                <w:rFonts w:eastAsia="Times New Roman" w:cs="Time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definition of precoder groups (G0, G1, …)</w:t>
            </w:r>
          </w:p>
          <w:p w14:paraId="79C9334B" w14:textId="77777777" w:rsidR="002F7CCD" w:rsidRPr="00533A42" w:rsidRDefault="002F7CCD" w:rsidP="00DF7F82">
            <w:pPr>
              <w:numPr>
                <w:ilvl w:val="1"/>
                <w:numId w:val="18"/>
              </w:numPr>
              <w:autoSpaceDN w:val="0"/>
              <w:snapToGrid/>
              <w:spacing w:after="0" w:afterAutospacing="0"/>
              <w:ind w:left="1080"/>
              <w:contextualSpacing/>
              <w:rPr>
                <w:rFonts w:cs="Times"/>
                <w:lang w:val="en-U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enhancements for SRS configuration</w:t>
            </w:r>
          </w:p>
          <w:p w14:paraId="6E164E9C" w14:textId="78227241" w:rsidR="001B5763" w:rsidRDefault="001B5763" w:rsidP="00144482">
            <w:pPr>
              <w:contextualSpacing/>
              <w:rPr>
                <w:b/>
                <w:bCs/>
                <w:highlight w:val="green"/>
              </w:rPr>
            </w:pPr>
          </w:p>
          <w:p w14:paraId="5C862C89" w14:textId="77777777" w:rsidR="002F7CCD" w:rsidRDefault="002F7CCD" w:rsidP="00144482">
            <w:pPr>
              <w:contextualSpacing/>
              <w:rPr>
                <w:b/>
                <w:bCs/>
                <w:highlight w:val="green"/>
              </w:rPr>
            </w:pPr>
          </w:p>
          <w:p w14:paraId="3193A5C5" w14:textId="3F07D67C" w:rsidR="00144482" w:rsidRPr="00437BCB" w:rsidRDefault="00144482" w:rsidP="00144482">
            <w:pPr>
              <w:contextualSpacing/>
              <w:rPr>
                <w:rFonts w:cs="Times"/>
                <w:b/>
                <w:bCs/>
                <w:iCs/>
                <w:highlight w:val="green"/>
              </w:rPr>
            </w:pPr>
            <w:r w:rsidRPr="00437BCB">
              <w:rPr>
                <w:rFonts w:cs="Times"/>
                <w:b/>
                <w:bCs/>
                <w:iCs/>
                <w:highlight w:val="green"/>
              </w:rPr>
              <w:t>Agreement</w:t>
            </w:r>
            <w:r w:rsidR="002F7CCD">
              <w:rPr>
                <w:rFonts w:cs="Times"/>
                <w:b/>
                <w:bCs/>
                <w:iCs/>
                <w:highlight w:val="green"/>
              </w:rPr>
              <w:t xml:space="preserve"> </w:t>
            </w:r>
            <w:r w:rsidR="002F7CCD">
              <w:rPr>
                <w:b/>
                <w:bCs/>
                <w:highlight w:val="green"/>
              </w:rPr>
              <w:t>(#112b-e)</w:t>
            </w:r>
          </w:p>
          <w:p w14:paraId="084B386F" w14:textId="77777777" w:rsidR="00144482" w:rsidRPr="00C02B59" w:rsidRDefault="00144482" w:rsidP="00144482">
            <w:pPr>
              <w:rPr>
                <w:rFonts w:cs="Times"/>
                <w:sz w:val="22"/>
              </w:rPr>
            </w:pPr>
            <w:r w:rsidRPr="00C02B59">
              <w:rPr>
                <w:rStyle w:val="aff4"/>
                <w:rFonts w:cs="Times"/>
                <w:i w:val="0"/>
              </w:rPr>
              <w:t xml:space="preserve">Framework for full power PUSCH transmission by an 8TX UE </w:t>
            </w:r>
          </w:p>
          <w:p w14:paraId="48C0A0D6" w14:textId="0A84D702" w:rsidR="00144482" w:rsidRDefault="00144482" w:rsidP="00DF7F82">
            <w:pPr>
              <w:numPr>
                <w:ilvl w:val="0"/>
                <w:numId w:val="19"/>
              </w:numPr>
              <w:snapToGrid/>
              <w:spacing w:after="0" w:afterAutospacing="0"/>
              <w:jc w:val="left"/>
              <w:rPr>
                <w:rFonts w:eastAsia="Times New Roman" w:cs="Times"/>
              </w:rPr>
            </w:pPr>
            <w:r w:rsidRPr="00C02B59">
              <w:rPr>
                <w:rStyle w:val="aff4"/>
                <w:rFonts w:eastAsia="Times New Roman" w:cs="Times"/>
                <w:i w:val="0"/>
              </w:rPr>
              <w:t>To support full power transmission with Mode0, Rel-16 Mode0 (fullPower) is re-used.</w:t>
            </w:r>
          </w:p>
          <w:p w14:paraId="20E71985" w14:textId="77777777" w:rsidR="00144482" w:rsidRPr="00C02B59" w:rsidRDefault="00144482" w:rsidP="00DF7F82">
            <w:pPr>
              <w:numPr>
                <w:ilvl w:val="1"/>
                <w:numId w:val="19"/>
              </w:numPr>
              <w:snapToGrid/>
              <w:spacing w:after="0" w:afterAutospacing="0"/>
              <w:jc w:val="left"/>
              <w:rPr>
                <w:rFonts w:eastAsia="Times New Roman" w:cs="Times"/>
              </w:rPr>
            </w:pPr>
            <w:r w:rsidRPr="00C02B59">
              <w:rPr>
                <w:rStyle w:val="aff4"/>
                <w:rFonts w:eastAsia="Times New Roman" w:cs="Times"/>
                <w:i w:val="0"/>
              </w:rPr>
              <w:t>FFS if any change is required in the specifications.</w:t>
            </w:r>
          </w:p>
          <w:p w14:paraId="5CCACCBF" w14:textId="77777777" w:rsidR="00144482" w:rsidRDefault="00144482" w:rsidP="00DF7F82">
            <w:pPr>
              <w:numPr>
                <w:ilvl w:val="0"/>
                <w:numId w:val="20"/>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color w:val="FF0000"/>
              </w:rPr>
              <w:t xml:space="preserve"> </w:t>
            </w:r>
            <w:r w:rsidRPr="00C02B59">
              <w:rPr>
                <w:rStyle w:val="aff4"/>
                <w:rFonts w:eastAsia="Times New Roman" w:cs="Times"/>
                <w:i w:val="0"/>
              </w:rPr>
              <w:t>To support full power transmission with Mode1, Rel-16 Mode1 (fullPowerMode1) is re-used.</w:t>
            </w:r>
          </w:p>
          <w:p w14:paraId="6B1D9586" w14:textId="77777777" w:rsidR="00144482" w:rsidRPr="00C02B59" w:rsidRDefault="00144482" w:rsidP="00DF7F82">
            <w:pPr>
              <w:numPr>
                <w:ilvl w:val="1"/>
                <w:numId w:val="20"/>
              </w:numPr>
              <w:snapToGrid/>
              <w:spacing w:after="0" w:afterAutospacing="0"/>
              <w:jc w:val="left"/>
              <w:rPr>
                <w:rFonts w:eastAsia="Times New Roman" w:cs="Times"/>
              </w:rPr>
            </w:pPr>
            <w:r w:rsidRPr="00C02B59">
              <w:rPr>
                <w:rStyle w:val="aff4"/>
                <w:rFonts w:eastAsia="Times New Roman" w:cs="Times"/>
                <w:i w:val="0"/>
              </w:rPr>
              <w:t xml:space="preserve">FFS if more than one of the 8TX full coherent precoders is used </w:t>
            </w:r>
            <w:r w:rsidRPr="00C02B59">
              <w:rPr>
                <w:rStyle w:val="aff4"/>
                <w:rFonts w:eastAsia="Times New Roman" w:cs="Times"/>
                <w:i w:val="0"/>
                <w:strike/>
              </w:rPr>
              <w:t>per rank</w:t>
            </w:r>
            <w:r w:rsidRPr="00C02B59">
              <w:rPr>
                <w:rStyle w:val="aff4"/>
                <w:rFonts w:eastAsia="Times New Roman" w:cs="Times"/>
                <w:i w:val="0"/>
              </w:rPr>
              <w:t xml:space="preserve">. </w:t>
            </w:r>
          </w:p>
          <w:p w14:paraId="68FE2339" w14:textId="77777777" w:rsidR="00144482" w:rsidRDefault="00144482" w:rsidP="00DF7F82">
            <w:pPr>
              <w:numPr>
                <w:ilvl w:val="0"/>
                <w:numId w:val="21"/>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rPr>
              <w:t xml:space="preserve"> To support full power transmission with Mode2, Rel-16 Mode2 (fullPowerMode2) is re-used.</w:t>
            </w:r>
          </w:p>
          <w:p w14:paraId="789A311F" w14:textId="77777777" w:rsidR="00144482"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FFS definition of precoder groups (G0, G1, …)</w:t>
            </w:r>
          </w:p>
          <w:p w14:paraId="4E5B7649" w14:textId="77777777" w:rsidR="00144482" w:rsidRPr="00C02B59"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 xml:space="preserve">FFS enhancements for SRS configuration </w:t>
            </w:r>
          </w:p>
          <w:p w14:paraId="57AA0BCD" w14:textId="77777777" w:rsidR="00144482" w:rsidRDefault="00144482" w:rsidP="00194CEB">
            <w:pPr>
              <w:rPr>
                <w:rFonts w:cs="Times"/>
                <w:b/>
                <w:bCs/>
                <w:iCs/>
                <w:highlight w:val="green"/>
              </w:rPr>
            </w:pPr>
          </w:p>
          <w:p w14:paraId="67E704F4" w14:textId="2FFDF23E" w:rsidR="00194CEB" w:rsidRPr="00626E59" w:rsidRDefault="00194CEB" w:rsidP="00194CEB">
            <w:r w:rsidRPr="00E708FC">
              <w:rPr>
                <w:rFonts w:cs="Times"/>
                <w:b/>
                <w:bCs/>
                <w:iCs/>
                <w:highlight w:val="green"/>
              </w:rPr>
              <w:t>Agreement</w:t>
            </w:r>
            <w:r w:rsidR="00144482">
              <w:rPr>
                <w:rFonts w:cs="Times"/>
                <w:b/>
                <w:bCs/>
                <w:iCs/>
                <w:highlight w:val="green"/>
              </w:rPr>
              <w:t xml:space="preserve"> (#112)</w:t>
            </w:r>
            <w:r>
              <w:rPr>
                <w:rFonts w:cs="Times"/>
                <w:b/>
                <w:bCs/>
                <w:iCs/>
                <w:highlight w:val="green"/>
              </w:rPr>
              <w:br/>
            </w:r>
            <w:r w:rsidRPr="00626E59">
              <w:t>For CB-based 8TX PUSCH transmission, where Mode 2 uplink full power transmission (if supported) is not used, re-use legacy Rel-15 mechanism, that is</w:t>
            </w:r>
          </w:p>
          <w:p w14:paraId="24B5FF4D" w14:textId="77777777" w:rsidR="00194CEB" w:rsidRPr="00626E59" w:rsidRDefault="00194CEB" w:rsidP="00DF7F82">
            <w:pPr>
              <w:numPr>
                <w:ilvl w:val="0"/>
                <w:numId w:val="17"/>
              </w:numPr>
              <w:autoSpaceDE w:val="0"/>
              <w:autoSpaceDN w:val="0"/>
              <w:spacing w:after="0" w:afterAutospacing="0"/>
              <w:ind w:left="610"/>
              <w:contextualSpacing/>
            </w:pPr>
            <w:r w:rsidRPr="00626E59">
              <w:t xml:space="preserve">when only one SRS resource in a resource set is configured, the SRI field in DCI is absent, </w:t>
            </w:r>
          </w:p>
          <w:p w14:paraId="750FEDB5" w14:textId="77777777" w:rsidR="00194CEB" w:rsidRPr="00626E59" w:rsidRDefault="00194CEB" w:rsidP="00DF7F82">
            <w:pPr>
              <w:numPr>
                <w:ilvl w:val="0"/>
                <w:numId w:val="17"/>
              </w:numPr>
              <w:autoSpaceDE w:val="0"/>
              <w:autoSpaceDN w:val="0"/>
              <w:spacing w:after="0" w:afterAutospacing="0"/>
              <w:ind w:left="610"/>
              <w:contextualSpacing/>
              <w:rPr>
                <w:lang w:val="en-US"/>
              </w:rPr>
            </w:pPr>
            <w:r w:rsidRPr="00626E59">
              <w:t>when two SRS resources are configured in a resource set, 1 bit of SRI field in DCI is used to indicate the selected SRS resource in the set.</w:t>
            </w:r>
          </w:p>
          <w:p w14:paraId="4E0FE056" w14:textId="77777777" w:rsidR="00194CEB" w:rsidRPr="00194CEB" w:rsidRDefault="00194CEB" w:rsidP="008170E1">
            <w:pPr>
              <w:pStyle w:val="mc-p"/>
              <w:spacing w:before="0" w:beforeAutospacing="0" w:after="0" w:afterAutospacing="0"/>
              <w:contextualSpacing/>
              <w:rPr>
                <w:rFonts w:ascii="Times New Roman" w:hAnsi="Times New Roman" w:cs="Times New Roman"/>
                <w:b/>
                <w:bCs/>
                <w:iCs/>
                <w:color w:val="000000"/>
                <w:sz w:val="24"/>
                <w:szCs w:val="24"/>
                <w:highlight w:val="green"/>
                <w:shd w:val="clear" w:color="auto" w:fill="FFFF00"/>
              </w:rPr>
            </w:pPr>
          </w:p>
          <w:p w14:paraId="50029A5C" w14:textId="77777777" w:rsidR="008170E1" w:rsidRPr="008170E1" w:rsidRDefault="008170E1" w:rsidP="00F7652B">
            <w:pPr>
              <w:spacing w:after="0" w:afterAutospacing="0"/>
              <w:contextualSpacing/>
              <w:jc w:val="left"/>
              <w:rPr>
                <w:rFonts w:ascii="Times" w:eastAsia="Batang" w:hAnsi="Times" w:cs="Times"/>
                <w:sz w:val="22"/>
                <w:szCs w:val="22"/>
                <w:lang w:eastAsia="zh-CN"/>
              </w:rPr>
            </w:pPr>
          </w:p>
        </w:tc>
      </w:tr>
    </w:tbl>
    <w:p w14:paraId="6CDC709A" w14:textId="0AAF3D3B" w:rsidR="0048481D" w:rsidRDefault="008170E1" w:rsidP="00742C27">
      <w:r>
        <w:lastRenderedPageBreak/>
        <w:br/>
      </w:r>
      <w:r w:rsidR="0048481D" w:rsidRPr="0048481D">
        <w:rPr>
          <w:u w:val="single"/>
        </w:rPr>
        <w:t>Ng=2 case</w:t>
      </w:r>
      <w:r w:rsidR="0048481D" w:rsidRPr="0048481D">
        <w:rPr>
          <w:u w:val="single"/>
        </w:rPr>
        <w:br/>
      </w:r>
      <w:r w:rsidR="0048481D">
        <w:t>In the previous meeting, fullpowerMode2 for Ng=2 was agreed to be supported</w:t>
      </w:r>
      <w:r w:rsidR="00662C85">
        <w:t>, and w</w:t>
      </w:r>
      <w:r w:rsidR="00662C85" w:rsidRPr="00662C85">
        <w:t>hich</w:t>
      </w:r>
      <w:r w:rsidR="00662C85">
        <w:t xml:space="preserve"> antenna</w:t>
      </w:r>
      <w:r w:rsidR="00662C85" w:rsidRPr="00662C85">
        <w:t xml:space="preserve"> group has Full power capability is indicated by 1 bit.</w:t>
      </w:r>
      <w:r w:rsidR="00662C85">
        <w:t xml:space="preserve"> For indicated antenna group, full power transmission with all ranks can be performed, so that means each of all antenna port (E.g. #1000, #1001, #1004, #1005) </w:t>
      </w:r>
      <w:r w:rsidR="00662C85">
        <w:lastRenderedPageBreak/>
        <w:t xml:space="preserve">has full-rated PA (such as 23dBm). </w:t>
      </w:r>
      <w:r w:rsidR="00E35E45">
        <w:t xml:space="preserve">It seems to be too restricted and such PA architecture would be expensive. </w:t>
      </w:r>
      <w:r w:rsidR="00E35E45" w:rsidRPr="00E35E45">
        <w:t>Since fullpower</w:t>
      </w:r>
      <w:r w:rsidR="00E35E45">
        <w:t>M</w:t>
      </w:r>
      <w:r w:rsidR="00E35E45" w:rsidRPr="00E35E45">
        <w:t>ode with Ng=4 or Ng=8 did not achieve consensus, fullpower</w:t>
      </w:r>
      <w:r w:rsidR="00E35E45">
        <w:t>M</w:t>
      </w:r>
      <w:r w:rsidR="00E35E45" w:rsidRPr="00E35E45">
        <w:t>ode with Ng=2 should support a more flexible PA architecture.</w:t>
      </w:r>
      <w:r w:rsidR="00E35E45">
        <w:t xml:space="preserve"> </w:t>
      </w:r>
      <w:r w:rsidR="00FE1436">
        <w:t>However, t</w:t>
      </w:r>
      <w:r w:rsidR="00E35E45">
        <w:t xml:space="preserve">here is not a lot of time </w:t>
      </w:r>
      <w:r w:rsidR="00FE1436">
        <w:t>to discuss detail specification of TPMI group. Therefore, the Rel-16 TPMI group should be reused</w:t>
      </w:r>
      <w:r w:rsidR="00ED15BC">
        <w:t xml:space="preserve"> in addition to</w:t>
      </w:r>
      <w:r w:rsidR="00FE1436">
        <w:t xml:space="preserve"> the indication which antenna group is used.</w:t>
      </w:r>
      <w:r w:rsidR="00ED15BC">
        <w:t xml:space="preserve"> By these indication, we can support PA architectures as following table.</w:t>
      </w:r>
    </w:p>
    <w:p w14:paraId="7FCCA66B" w14:textId="0A56F3CB" w:rsidR="00CE7565" w:rsidRPr="00CE7565" w:rsidRDefault="00CE7565" w:rsidP="00742C27">
      <w:pPr>
        <w:rPr>
          <w:b/>
        </w:rPr>
      </w:pPr>
      <w:r w:rsidRPr="00CE7565">
        <w:rPr>
          <w:rFonts w:hint="eastAsia"/>
          <w:b/>
        </w:rPr>
        <w:t>P</w:t>
      </w:r>
      <w:r w:rsidRPr="00CE7565">
        <w:rPr>
          <w:b/>
        </w:rPr>
        <w:t xml:space="preserve">roposal 2: </w:t>
      </w:r>
      <w:r>
        <w:rPr>
          <w:b/>
        </w:rPr>
        <w:t xml:space="preserve">For fullpowerMode2 with Ng=2, </w:t>
      </w:r>
      <w:r w:rsidRPr="00CE7565">
        <w:rPr>
          <w:b/>
        </w:rPr>
        <w:t>Rel-16 TPMI group should be reused in addition to the 1bit indication which antenna group is used.</w:t>
      </w:r>
    </w:p>
    <w:p w14:paraId="69BD2D57" w14:textId="09D9A43D" w:rsidR="00C5605E" w:rsidRDefault="00C5605E" w:rsidP="00C5605E">
      <w:pPr>
        <w:jc w:val="center"/>
      </w:pPr>
      <w:r>
        <w:t xml:space="preserve">Table 2: </w:t>
      </w:r>
      <w:r w:rsidR="00BE2BEC">
        <w:t>Supporting PA architecture</w:t>
      </w:r>
    </w:p>
    <w:tbl>
      <w:tblPr>
        <w:tblStyle w:val="af0"/>
        <w:tblW w:w="0" w:type="auto"/>
        <w:tblLook w:val="04A0" w:firstRow="1" w:lastRow="0" w:firstColumn="1" w:lastColumn="0" w:noHBand="0" w:noVBand="1"/>
      </w:tblPr>
      <w:tblGrid>
        <w:gridCol w:w="1696"/>
        <w:gridCol w:w="3969"/>
        <w:gridCol w:w="4289"/>
      </w:tblGrid>
      <w:tr w:rsidR="00BE2BEC" w14:paraId="7206948C" w14:textId="77777777" w:rsidTr="000877D7">
        <w:tc>
          <w:tcPr>
            <w:tcW w:w="1696" w:type="dxa"/>
          </w:tcPr>
          <w:p w14:paraId="6FE2CCD5" w14:textId="7623A62E" w:rsidR="00BE2BEC" w:rsidRDefault="00BE2BEC" w:rsidP="00742C27">
            <w:r>
              <w:rPr>
                <w:rFonts w:hint="eastAsia"/>
              </w:rPr>
              <w:t>T</w:t>
            </w:r>
            <w:r>
              <w:t>PMI group</w:t>
            </w:r>
          </w:p>
        </w:tc>
        <w:tc>
          <w:tcPr>
            <w:tcW w:w="3969" w:type="dxa"/>
          </w:tcPr>
          <w:p w14:paraId="0B120EA3" w14:textId="038DBEF1" w:rsidR="00BE2BEC" w:rsidRDefault="00BE2BEC" w:rsidP="00742C27">
            <w:r>
              <w:t xml:space="preserve">only </w:t>
            </w:r>
            <w:r>
              <w:rPr>
                <w:rFonts w:hint="eastAsia"/>
              </w:rPr>
              <w:t>1</w:t>
            </w:r>
            <w:r>
              <w:t>bit indication</w:t>
            </w:r>
          </w:p>
        </w:tc>
        <w:tc>
          <w:tcPr>
            <w:tcW w:w="4289" w:type="dxa"/>
          </w:tcPr>
          <w:p w14:paraId="4EC83784" w14:textId="67A4FBCC" w:rsidR="00BE2BEC" w:rsidRDefault="00BE2BEC" w:rsidP="00742C27">
            <w:r>
              <w:t xml:space="preserve">1bit indication + </w:t>
            </w:r>
            <w:r>
              <w:rPr>
                <w:rFonts w:hint="eastAsia"/>
              </w:rPr>
              <w:t>R</w:t>
            </w:r>
            <w:r>
              <w:t xml:space="preserve">el-16 TPMI group </w:t>
            </w:r>
          </w:p>
        </w:tc>
      </w:tr>
      <w:tr w:rsidR="00BE2BEC" w14:paraId="0F536D44" w14:textId="77777777" w:rsidTr="000877D7">
        <w:tc>
          <w:tcPr>
            <w:tcW w:w="1696" w:type="dxa"/>
          </w:tcPr>
          <w:p w14:paraId="23804B64" w14:textId="3D8DDFB1" w:rsidR="00BE2BEC" w:rsidRDefault="00BE2BEC" w:rsidP="00742C27">
            <w:r>
              <w:rPr>
                <w:rFonts w:hint="eastAsia"/>
              </w:rPr>
              <w:t>N</w:t>
            </w:r>
            <w:r>
              <w:t>/A</w:t>
            </w:r>
          </w:p>
        </w:tc>
        <w:tc>
          <w:tcPr>
            <w:tcW w:w="3969" w:type="dxa"/>
            <w:tcBorders>
              <w:bottom w:val="single" w:sz="4" w:space="0" w:color="auto"/>
            </w:tcBorders>
          </w:tcPr>
          <w:p w14:paraId="017DB7A6" w14:textId="08610D11" w:rsidR="00BE2BEC" w:rsidRDefault="00BE2BEC" w:rsidP="000877D7">
            <w:pPr>
              <w:jc w:val="center"/>
            </w:pPr>
            <w:r>
              <w:rPr>
                <w:rFonts w:hint="eastAsia"/>
              </w:rPr>
              <w:t>(</w:t>
            </w:r>
            <w:r w:rsidRPr="00CE7565">
              <w:rPr>
                <w:color w:val="FF0000"/>
              </w:rPr>
              <w:t>23</w:t>
            </w:r>
            <w:r>
              <w:t>,</w:t>
            </w:r>
            <w:r w:rsidRPr="00CE7565">
              <w:rPr>
                <w:color w:val="FF0000"/>
              </w:rPr>
              <w:t>23</w:t>
            </w:r>
            <w:r>
              <w:t>,</w:t>
            </w:r>
            <w:r w:rsidRPr="00CE7565">
              <w:rPr>
                <w:color w:val="FF0000"/>
              </w:rPr>
              <w:t>23</w:t>
            </w:r>
            <w:r>
              <w:t>,</w:t>
            </w:r>
            <w:r w:rsidRPr="00CE7565">
              <w:rPr>
                <w:color w:val="FF0000"/>
              </w:rPr>
              <w:t>23</w:t>
            </w:r>
            <w:r>
              <w:t xml:space="preserve">, </w:t>
            </w:r>
            <w:proofErr w:type="gramStart"/>
            <w:r w:rsidR="000877D7">
              <w:t>-</w:t>
            </w:r>
            <w:r>
              <w:t>,</w:t>
            </w:r>
            <w:r w:rsidR="000877D7">
              <w:t>-</w:t>
            </w:r>
            <w:proofErr w:type="gramEnd"/>
            <w:r>
              <w:t>,</w:t>
            </w:r>
            <w:r w:rsidR="000877D7">
              <w:t>-</w:t>
            </w:r>
            <w:r>
              <w:t>,</w:t>
            </w:r>
            <w:r w:rsidR="000877D7">
              <w:t>-</w:t>
            </w:r>
            <w:r>
              <w:t xml:space="preserve">) </w:t>
            </w:r>
            <w:r w:rsidR="000877D7">
              <w:t>or</w:t>
            </w:r>
            <w:r>
              <w:br/>
              <w:t>(</w:t>
            </w:r>
            <w:r w:rsidR="000877D7">
              <w:t>-</w:t>
            </w:r>
            <w:r>
              <w:t>,</w:t>
            </w:r>
            <w:r w:rsidR="000877D7">
              <w:t>-</w:t>
            </w:r>
            <w:r>
              <w:t>,</w:t>
            </w:r>
            <w:r w:rsidR="000877D7">
              <w:t>-</w:t>
            </w:r>
            <w:r>
              <w:t>,</w:t>
            </w:r>
            <w:r w:rsidR="000877D7">
              <w:t>-</w:t>
            </w:r>
            <w:r>
              <w:t xml:space="preserve">, </w:t>
            </w:r>
            <w:r w:rsidRPr="00CE7565">
              <w:rPr>
                <w:color w:val="FF0000"/>
              </w:rPr>
              <w:t>23</w:t>
            </w:r>
            <w:r>
              <w:t>,</w:t>
            </w:r>
            <w:r w:rsidRPr="00CE7565">
              <w:rPr>
                <w:color w:val="FF0000"/>
              </w:rPr>
              <w:t>23</w:t>
            </w:r>
            <w:r>
              <w:t>,</w:t>
            </w:r>
            <w:r w:rsidRPr="00CE7565">
              <w:rPr>
                <w:color w:val="FF0000"/>
              </w:rPr>
              <w:t>23</w:t>
            </w:r>
            <w:r>
              <w:t>,</w:t>
            </w:r>
            <w:r w:rsidRPr="00CE7565">
              <w:rPr>
                <w:color w:val="FF0000"/>
              </w:rPr>
              <w:t>23</w:t>
            </w:r>
            <w:r>
              <w:t>)</w:t>
            </w:r>
          </w:p>
        </w:tc>
        <w:tc>
          <w:tcPr>
            <w:tcW w:w="4289" w:type="dxa"/>
          </w:tcPr>
          <w:p w14:paraId="4EFB0749" w14:textId="235133C3" w:rsidR="00BE2BEC" w:rsidRPr="00BE2BEC" w:rsidRDefault="00BE2BEC" w:rsidP="000877D7">
            <w:pPr>
              <w:jc w:val="center"/>
            </w:pPr>
            <w:r>
              <w:rPr>
                <w:rFonts w:hint="eastAsia"/>
              </w:rPr>
              <w:t>(</w:t>
            </w:r>
            <w:r w:rsidRPr="00CE7565">
              <w:rPr>
                <w:color w:val="FF0000"/>
              </w:rPr>
              <w:t>23</w:t>
            </w:r>
            <w:r>
              <w:t>,</w:t>
            </w:r>
            <w:r w:rsidRPr="00CE7565">
              <w:rPr>
                <w:color w:val="FF0000"/>
              </w:rPr>
              <w:t>23</w:t>
            </w:r>
            <w:r>
              <w:t>,</w:t>
            </w:r>
            <w:r w:rsidRPr="00CE7565">
              <w:rPr>
                <w:color w:val="FF0000"/>
              </w:rPr>
              <w:t>23</w:t>
            </w:r>
            <w:r>
              <w:t>,</w:t>
            </w:r>
            <w:r w:rsidRPr="00CE7565">
              <w:rPr>
                <w:color w:val="FF0000"/>
              </w:rPr>
              <w:t>23</w:t>
            </w:r>
            <w:r>
              <w:t xml:space="preserve">, </w:t>
            </w:r>
            <w:proofErr w:type="gramStart"/>
            <w:r w:rsidR="000877D7">
              <w:t>-</w:t>
            </w:r>
            <w:r>
              <w:t>,</w:t>
            </w:r>
            <w:r w:rsidR="000877D7">
              <w:t>-</w:t>
            </w:r>
            <w:proofErr w:type="gramEnd"/>
            <w:r>
              <w:t>,</w:t>
            </w:r>
            <w:r w:rsidR="000877D7">
              <w:t>-</w:t>
            </w:r>
            <w:r>
              <w:t>,</w:t>
            </w:r>
            <w:r w:rsidR="000877D7">
              <w:t>-</w:t>
            </w:r>
            <w:r>
              <w:t xml:space="preserve">) </w:t>
            </w:r>
            <w:r w:rsidR="000877D7">
              <w:t>or</w:t>
            </w:r>
            <w:r>
              <w:br/>
              <w:t>(</w:t>
            </w:r>
            <w:r w:rsidR="000877D7">
              <w:t>-</w:t>
            </w:r>
            <w:r>
              <w:t>,</w:t>
            </w:r>
            <w:r w:rsidR="000877D7">
              <w:t>-</w:t>
            </w:r>
            <w:r>
              <w:t>,</w:t>
            </w:r>
            <w:r w:rsidR="000877D7">
              <w:t>-</w:t>
            </w:r>
            <w:r>
              <w:t>,</w:t>
            </w:r>
            <w:r w:rsidR="000877D7">
              <w:t>-</w:t>
            </w:r>
            <w:r>
              <w:t xml:space="preserve">, </w:t>
            </w:r>
            <w:r w:rsidRPr="00CE7565">
              <w:rPr>
                <w:color w:val="FF0000"/>
              </w:rPr>
              <w:t>23</w:t>
            </w:r>
            <w:r>
              <w:t>,</w:t>
            </w:r>
            <w:r w:rsidRPr="00CE7565">
              <w:rPr>
                <w:color w:val="FF0000"/>
              </w:rPr>
              <w:t>23</w:t>
            </w:r>
            <w:r>
              <w:t>,</w:t>
            </w:r>
            <w:r w:rsidRPr="00CE7565">
              <w:rPr>
                <w:color w:val="FF0000"/>
              </w:rPr>
              <w:t>23</w:t>
            </w:r>
            <w:r>
              <w:t>,</w:t>
            </w:r>
            <w:r w:rsidRPr="00CE7565">
              <w:rPr>
                <w:color w:val="FF0000"/>
              </w:rPr>
              <w:t>23</w:t>
            </w:r>
            <w:r>
              <w:t>)</w:t>
            </w:r>
          </w:p>
        </w:tc>
      </w:tr>
      <w:tr w:rsidR="00BE2BEC" w14:paraId="58D45281" w14:textId="77777777" w:rsidTr="000877D7">
        <w:tc>
          <w:tcPr>
            <w:tcW w:w="1696" w:type="dxa"/>
          </w:tcPr>
          <w:p w14:paraId="2086F5E2" w14:textId="40CD0E99" w:rsidR="00BE2BEC" w:rsidRDefault="00BE2BEC" w:rsidP="00742C27">
            <w:r>
              <w:rPr>
                <w:rFonts w:hint="eastAsia"/>
              </w:rPr>
              <w:t>G</w:t>
            </w:r>
            <w:r>
              <w:t>0</w:t>
            </w:r>
          </w:p>
        </w:tc>
        <w:tc>
          <w:tcPr>
            <w:tcW w:w="3969" w:type="dxa"/>
            <w:tcBorders>
              <w:tl2br w:val="single" w:sz="4" w:space="0" w:color="auto"/>
            </w:tcBorders>
          </w:tcPr>
          <w:p w14:paraId="289842B2" w14:textId="4FE02A0F" w:rsidR="00BE2BEC" w:rsidRDefault="00BE2BEC" w:rsidP="00742C27"/>
        </w:tc>
        <w:tc>
          <w:tcPr>
            <w:tcW w:w="4289" w:type="dxa"/>
          </w:tcPr>
          <w:p w14:paraId="74436706" w14:textId="1EBDA241" w:rsidR="00BE2BEC" w:rsidRDefault="00BE2BEC" w:rsidP="000877D7">
            <w:pPr>
              <w:jc w:val="center"/>
            </w:pPr>
            <w:r>
              <w:rPr>
                <w:rFonts w:hint="eastAsia"/>
              </w:rPr>
              <w:t>(</w:t>
            </w:r>
            <w:proofErr w:type="gramStart"/>
            <w:r w:rsidR="000877D7" w:rsidRPr="000877D7">
              <w:rPr>
                <w:color w:val="FF0000"/>
              </w:rPr>
              <w:t>23</w:t>
            </w:r>
            <w:r w:rsidR="000877D7">
              <w:t>,x</w:t>
            </w:r>
            <w:proofErr w:type="gramEnd"/>
            <w:r w:rsidR="000877D7">
              <w:t>,x,x, -,-,-,-</w:t>
            </w:r>
            <w:r>
              <w:t>)</w:t>
            </w:r>
            <w:r w:rsidR="000877D7">
              <w:t xml:space="preserve"> or </w:t>
            </w:r>
            <w:r w:rsidR="000877D7">
              <w:rPr>
                <w:rFonts w:hint="eastAsia"/>
              </w:rPr>
              <w:t>(</w:t>
            </w:r>
            <w:r w:rsidR="000877D7">
              <w:t xml:space="preserve">-,-,-,-, </w:t>
            </w:r>
            <w:r w:rsidR="000877D7" w:rsidRPr="000877D7">
              <w:rPr>
                <w:color w:val="FF0000"/>
              </w:rPr>
              <w:t>23</w:t>
            </w:r>
            <w:r w:rsidR="000877D7">
              <w:t>,x,x,x)</w:t>
            </w:r>
          </w:p>
        </w:tc>
      </w:tr>
      <w:tr w:rsidR="00BE2BEC" w14:paraId="1A669E18" w14:textId="77777777" w:rsidTr="000877D7">
        <w:tc>
          <w:tcPr>
            <w:tcW w:w="1696" w:type="dxa"/>
          </w:tcPr>
          <w:p w14:paraId="634DCA31" w14:textId="32ADDE18" w:rsidR="00BE2BEC" w:rsidRDefault="00BE2BEC" w:rsidP="00742C27">
            <w:r>
              <w:rPr>
                <w:rFonts w:hint="eastAsia"/>
              </w:rPr>
              <w:t>G</w:t>
            </w:r>
            <w:r>
              <w:t>1</w:t>
            </w:r>
          </w:p>
        </w:tc>
        <w:tc>
          <w:tcPr>
            <w:tcW w:w="3969" w:type="dxa"/>
            <w:tcBorders>
              <w:tl2br w:val="single" w:sz="4" w:space="0" w:color="auto"/>
            </w:tcBorders>
          </w:tcPr>
          <w:p w14:paraId="3A529404" w14:textId="77777777" w:rsidR="00BE2BEC" w:rsidRDefault="00BE2BEC" w:rsidP="00742C27"/>
        </w:tc>
        <w:tc>
          <w:tcPr>
            <w:tcW w:w="4289" w:type="dxa"/>
          </w:tcPr>
          <w:p w14:paraId="0D052B9B" w14:textId="06B5ADC4" w:rsidR="00BE2BEC" w:rsidRDefault="000877D7" w:rsidP="000877D7">
            <w:pPr>
              <w:jc w:val="center"/>
            </w:pPr>
            <w:r>
              <w:rPr>
                <w:rFonts w:hint="eastAsia"/>
              </w:rPr>
              <w:t>(</w:t>
            </w:r>
            <w:proofErr w:type="gramStart"/>
            <w:r w:rsidRPr="000877D7">
              <w:rPr>
                <w:color w:val="FF0000"/>
              </w:rPr>
              <w:t>23</w:t>
            </w:r>
            <w:r>
              <w:t>,x</w:t>
            </w:r>
            <w:proofErr w:type="gramEnd"/>
            <w:r>
              <w:t xml:space="preserve">,x,x, -,-,-,-) or </w:t>
            </w:r>
            <w:r>
              <w:rPr>
                <w:rFonts w:hint="eastAsia"/>
              </w:rPr>
              <w:t>(</w:t>
            </w:r>
            <w:r>
              <w:t xml:space="preserve">-,-,-,-, </w:t>
            </w:r>
            <w:r w:rsidRPr="000877D7">
              <w:rPr>
                <w:color w:val="FF0000"/>
              </w:rPr>
              <w:t>23</w:t>
            </w:r>
            <w:r>
              <w:t>,x,x,x)</w:t>
            </w:r>
            <w:r>
              <w:br/>
            </w:r>
            <w:r>
              <w:rPr>
                <w:rFonts w:hint="eastAsia"/>
              </w:rPr>
              <w:t>(</w:t>
            </w:r>
            <w:r>
              <w:t>x,x,</w:t>
            </w:r>
            <w:r w:rsidRPr="000877D7">
              <w:rPr>
                <w:color w:val="FF0000"/>
              </w:rPr>
              <w:t>23</w:t>
            </w:r>
            <w:r>
              <w:t xml:space="preserve">,x, -,-,-,-) or </w:t>
            </w:r>
            <w:r>
              <w:rPr>
                <w:rFonts w:hint="eastAsia"/>
              </w:rPr>
              <w:t>(</w:t>
            </w:r>
            <w:r>
              <w:t>-,-,-,-, x,x,</w:t>
            </w:r>
            <w:r w:rsidRPr="000877D7">
              <w:rPr>
                <w:color w:val="FF0000"/>
              </w:rPr>
              <w:t>23</w:t>
            </w:r>
            <w:r>
              <w:t>,x)</w:t>
            </w:r>
            <w:r>
              <w:br/>
            </w:r>
            <w:r>
              <w:rPr>
                <w:rFonts w:hint="eastAsia"/>
              </w:rPr>
              <w:t>(</w:t>
            </w:r>
            <w:r w:rsidRPr="0079385A">
              <w:rPr>
                <w:color w:val="ED7D31" w:themeColor="accent2"/>
              </w:rPr>
              <w:t>20</w:t>
            </w:r>
            <w:r>
              <w:t>,x,</w:t>
            </w:r>
            <w:r w:rsidRPr="0079385A">
              <w:rPr>
                <w:color w:val="ED7D31" w:themeColor="accent2"/>
              </w:rPr>
              <w:t>20</w:t>
            </w:r>
            <w:r>
              <w:t xml:space="preserve">,x, -,-,-,-) or </w:t>
            </w:r>
            <w:r>
              <w:rPr>
                <w:rFonts w:hint="eastAsia"/>
              </w:rPr>
              <w:t>(</w:t>
            </w:r>
            <w:r>
              <w:t xml:space="preserve">-,-,-,-, </w:t>
            </w:r>
            <w:r w:rsidRPr="0079385A">
              <w:rPr>
                <w:color w:val="ED7D31" w:themeColor="accent2"/>
              </w:rPr>
              <w:t>20</w:t>
            </w:r>
            <w:r>
              <w:t>,x,</w:t>
            </w:r>
            <w:r w:rsidRPr="0079385A">
              <w:rPr>
                <w:color w:val="ED7D31" w:themeColor="accent2"/>
              </w:rPr>
              <w:t>20</w:t>
            </w:r>
            <w:r>
              <w:t>,x)</w:t>
            </w:r>
          </w:p>
        </w:tc>
      </w:tr>
      <w:tr w:rsidR="00BE2BEC" w14:paraId="7A70CA21" w14:textId="77777777" w:rsidTr="000877D7">
        <w:tc>
          <w:tcPr>
            <w:tcW w:w="1696" w:type="dxa"/>
          </w:tcPr>
          <w:p w14:paraId="41747409" w14:textId="2A70F79F" w:rsidR="00BE2BEC" w:rsidRDefault="00BE2BEC" w:rsidP="00742C27">
            <w:r>
              <w:rPr>
                <w:rFonts w:hint="eastAsia"/>
              </w:rPr>
              <w:t>G</w:t>
            </w:r>
            <w:r>
              <w:t>2</w:t>
            </w:r>
          </w:p>
        </w:tc>
        <w:tc>
          <w:tcPr>
            <w:tcW w:w="3969" w:type="dxa"/>
            <w:tcBorders>
              <w:tl2br w:val="single" w:sz="4" w:space="0" w:color="auto"/>
            </w:tcBorders>
          </w:tcPr>
          <w:p w14:paraId="2B94467A" w14:textId="77777777" w:rsidR="00BE2BEC" w:rsidRDefault="00BE2BEC" w:rsidP="00742C27"/>
        </w:tc>
        <w:tc>
          <w:tcPr>
            <w:tcW w:w="4289" w:type="dxa"/>
          </w:tcPr>
          <w:p w14:paraId="72607B8D" w14:textId="3EA668AB" w:rsidR="00BE2BEC" w:rsidRDefault="000877D7" w:rsidP="000877D7">
            <w:pPr>
              <w:jc w:val="center"/>
            </w:pPr>
            <w:r>
              <w:rPr>
                <w:rFonts w:hint="eastAsia"/>
              </w:rPr>
              <w:t>(</w:t>
            </w:r>
            <w:r w:rsidRPr="000877D7">
              <w:rPr>
                <w:color w:val="FF0000"/>
              </w:rPr>
              <w:t>23</w:t>
            </w:r>
            <w:r>
              <w:t xml:space="preserve">,x,x,x, -,-,-,-) or </w:t>
            </w:r>
            <w:r>
              <w:rPr>
                <w:rFonts w:hint="eastAsia"/>
              </w:rPr>
              <w:t>(</w:t>
            </w:r>
            <w:r>
              <w:t xml:space="preserve">-,-,-,-, </w:t>
            </w:r>
            <w:r w:rsidRPr="000877D7">
              <w:rPr>
                <w:color w:val="FF0000"/>
              </w:rPr>
              <w:t>23</w:t>
            </w:r>
            <w:r>
              <w:t>,x,x,x)</w:t>
            </w:r>
            <w:r>
              <w:br/>
            </w:r>
            <w:r>
              <w:rPr>
                <w:rFonts w:hint="eastAsia"/>
              </w:rPr>
              <w:t>(</w:t>
            </w:r>
            <w:r>
              <w:t>x,</w:t>
            </w:r>
            <w:r w:rsidRPr="000877D7">
              <w:rPr>
                <w:color w:val="FF0000"/>
              </w:rPr>
              <w:t>23</w:t>
            </w:r>
            <w:r>
              <w:t xml:space="preserve">,x,x, -,-,-,-) or </w:t>
            </w:r>
            <w:r>
              <w:rPr>
                <w:rFonts w:hint="eastAsia"/>
              </w:rPr>
              <w:t>(</w:t>
            </w:r>
            <w:r>
              <w:t>-,-,-,-, x,</w:t>
            </w:r>
            <w:r w:rsidRPr="000877D7">
              <w:rPr>
                <w:color w:val="FF0000"/>
              </w:rPr>
              <w:t>23</w:t>
            </w:r>
            <w:r>
              <w:t>,x,x)</w:t>
            </w:r>
            <w:r>
              <w:br/>
            </w:r>
            <w:r>
              <w:rPr>
                <w:rFonts w:hint="eastAsia"/>
              </w:rPr>
              <w:t>(</w:t>
            </w:r>
            <w:r>
              <w:t>x,x,</w:t>
            </w:r>
            <w:r w:rsidRPr="000877D7">
              <w:rPr>
                <w:color w:val="FF0000"/>
              </w:rPr>
              <w:t>23</w:t>
            </w:r>
            <w:r>
              <w:t xml:space="preserve">,x, -,-,-,-) or </w:t>
            </w:r>
            <w:r>
              <w:rPr>
                <w:rFonts w:hint="eastAsia"/>
              </w:rPr>
              <w:t>(</w:t>
            </w:r>
            <w:r>
              <w:t>-,-,-,-, x,x,</w:t>
            </w:r>
            <w:r w:rsidRPr="000877D7">
              <w:rPr>
                <w:color w:val="FF0000"/>
              </w:rPr>
              <w:t>23</w:t>
            </w:r>
            <w:r>
              <w:t>,x)</w:t>
            </w:r>
            <w:r>
              <w:br/>
            </w:r>
            <w:r w:rsidR="00CE7565">
              <w:rPr>
                <w:rFonts w:hint="eastAsia"/>
              </w:rPr>
              <w:t>(</w:t>
            </w:r>
            <w:r w:rsidR="00CE7565" w:rsidRPr="0079385A">
              <w:rPr>
                <w:color w:val="ED7D31" w:themeColor="accent2"/>
              </w:rPr>
              <w:t>20</w:t>
            </w:r>
            <w:r w:rsidR="00CE7565">
              <w:t>,</w:t>
            </w:r>
            <w:r w:rsidR="00CE7565" w:rsidRPr="0079385A">
              <w:rPr>
                <w:color w:val="ED7D31" w:themeColor="accent2"/>
              </w:rPr>
              <w:t>20</w:t>
            </w:r>
            <w:r w:rsidR="00CE7565">
              <w:t xml:space="preserve">,x,x, -,-,-,-) or </w:t>
            </w:r>
            <w:r w:rsidR="00CE7565">
              <w:rPr>
                <w:rFonts w:hint="eastAsia"/>
              </w:rPr>
              <w:t>(</w:t>
            </w:r>
            <w:r w:rsidR="00CE7565">
              <w:t xml:space="preserve">-,-,-,-, </w:t>
            </w:r>
            <w:r w:rsidR="00CE7565" w:rsidRPr="0079385A">
              <w:rPr>
                <w:color w:val="ED7D31" w:themeColor="accent2"/>
              </w:rPr>
              <w:t>20</w:t>
            </w:r>
            <w:r w:rsidR="00CE7565">
              <w:t>,</w:t>
            </w:r>
            <w:r w:rsidR="00CE7565" w:rsidRPr="0079385A">
              <w:rPr>
                <w:color w:val="ED7D31" w:themeColor="accent2"/>
              </w:rPr>
              <w:t>20</w:t>
            </w:r>
            <w:r w:rsidR="00CE7565">
              <w:t>,x,x)</w:t>
            </w:r>
            <w:r w:rsidR="00CE7565">
              <w:rPr>
                <w:rFonts w:hint="eastAsia"/>
              </w:rPr>
              <w:t xml:space="preserve"> </w:t>
            </w:r>
            <w:r>
              <w:rPr>
                <w:rFonts w:hint="eastAsia"/>
              </w:rPr>
              <w:t>(</w:t>
            </w:r>
            <w:r w:rsidRPr="0079385A">
              <w:rPr>
                <w:color w:val="ED7D31" w:themeColor="accent2"/>
              </w:rPr>
              <w:t>20</w:t>
            </w:r>
            <w:r>
              <w:t>,x,</w:t>
            </w:r>
            <w:r w:rsidRPr="0079385A">
              <w:rPr>
                <w:color w:val="ED7D31" w:themeColor="accent2"/>
              </w:rPr>
              <w:t>20</w:t>
            </w:r>
            <w:r>
              <w:t xml:space="preserve">,x, -,-,-,-) or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t>x,</w:t>
            </w:r>
            <w:r w:rsidRPr="0079385A">
              <w:rPr>
                <w:color w:val="ED7D31" w:themeColor="accent2"/>
              </w:rPr>
              <w:t>20</w:t>
            </w:r>
            <w:r>
              <w:t>,</w:t>
            </w:r>
            <w:r w:rsidRPr="0079385A">
              <w:rPr>
                <w:color w:val="ED7D31" w:themeColor="accent2"/>
              </w:rPr>
              <w:t>20</w:t>
            </w:r>
            <w:r>
              <w:t xml:space="preserve">,x, -,-,-,-) or </w:t>
            </w:r>
            <w:r>
              <w:rPr>
                <w:rFonts w:hint="eastAsia"/>
              </w:rPr>
              <w:t>(</w:t>
            </w:r>
            <w:r>
              <w:t>-,-,-,-, x,</w:t>
            </w:r>
            <w:r w:rsidRPr="0079385A">
              <w:rPr>
                <w:color w:val="ED7D31" w:themeColor="accent2"/>
              </w:rPr>
              <w:t>20</w:t>
            </w:r>
            <w:r>
              <w:t>,</w:t>
            </w:r>
            <w:r w:rsidRPr="0079385A">
              <w:rPr>
                <w:color w:val="ED7D31" w:themeColor="accent2"/>
              </w:rPr>
              <w:t>20</w:t>
            </w:r>
            <w:r>
              <w:t>,x)</w:t>
            </w:r>
            <w:r>
              <w:br/>
            </w:r>
            <w:r>
              <w:rPr>
                <w:rFonts w:hint="eastAsia"/>
              </w:rPr>
              <w:t>(</w:t>
            </w:r>
            <w:r w:rsidR="0079385A" w:rsidRPr="0079385A">
              <w:rPr>
                <w:color w:val="FFC000" w:themeColor="accent4"/>
              </w:rPr>
              <w:t>18</w:t>
            </w:r>
            <w:r>
              <w:t>,</w:t>
            </w:r>
            <w:r w:rsidR="0079385A" w:rsidRPr="0079385A">
              <w:rPr>
                <w:color w:val="FFC000" w:themeColor="accent4"/>
              </w:rPr>
              <w:t>18</w:t>
            </w:r>
            <w:r>
              <w:t>,</w:t>
            </w:r>
            <w:r w:rsidR="0079385A" w:rsidRPr="0079385A">
              <w:rPr>
                <w:color w:val="FFC000" w:themeColor="accent4"/>
              </w:rPr>
              <w:t>18</w:t>
            </w:r>
            <w:r>
              <w:t xml:space="preserve">,x, -,-,-,-) or </w:t>
            </w:r>
            <w:r>
              <w:rPr>
                <w:rFonts w:hint="eastAsia"/>
              </w:rPr>
              <w:t>(</w:t>
            </w:r>
            <w:r>
              <w:t xml:space="preserve">-,-,-,-, </w:t>
            </w:r>
            <w:r w:rsidR="0079385A" w:rsidRPr="0079385A">
              <w:rPr>
                <w:color w:val="FFC000" w:themeColor="accent4"/>
              </w:rPr>
              <w:t>18</w:t>
            </w:r>
            <w:r>
              <w:t>,</w:t>
            </w:r>
            <w:r w:rsidR="0079385A" w:rsidRPr="0079385A">
              <w:rPr>
                <w:color w:val="FFC000" w:themeColor="accent4"/>
              </w:rPr>
              <w:t>18</w:t>
            </w:r>
            <w:r>
              <w:t>,</w:t>
            </w:r>
            <w:r w:rsidR="0079385A" w:rsidRPr="0079385A">
              <w:rPr>
                <w:color w:val="FFC000" w:themeColor="accent4"/>
              </w:rPr>
              <w:t>18</w:t>
            </w:r>
            <w:r>
              <w:t>,x)</w:t>
            </w:r>
          </w:p>
        </w:tc>
      </w:tr>
      <w:tr w:rsidR="00BE2BEC" w14:paraId="6213AE4B" w14:textId="77777777" w:rsidTr="000877D7">
        <w:tc>
          <w:tcPr>
            <w:tcW w:w="1696" w:type="dxa"/>
          </w:tcPr>
          <w:p w14:paraId="1DB14CB0" w14:textId="6B206E64" w:rsidR="00BE2BEC" w:rsidRDefault="00BE2BEC" w:rsidP="00742C27">
            <w:r>
              <w:rPr>
                <w:rFonts w:hint="eastAsia"/>
              </w:rPr>
              <w:t>G</w:t>
            </w:r>
            <w:r>
              <w:t>3</w:t>
            </w:r>
          </w:p>
        </w:tc>
        <w:tc>
          <w:tcPr>
            <w:tcW w:w="3969" w:type="dxa"/>
            <w:tcBorders>
              <w:tl2br w:val="single" w:sz="4" w:space="0" w:color="auto"/>
            </w:tcBorders>
          </w:tcPr>
          <w:p w14:paraId="35D7BC4D" w14:textId="77777777" w:rsidR="00BE2BEC" w:rsidRDefault="00BE2BEC" w:rsidP="00742C27"/>
        </w:tc>
        <w:tc>
          <w:tcPr>
            <w:tcW w:w="4289" w:type="dxa"/>
          </w:tcPr>
          <w:p w14:paraId="305FB0F0" w14:textId="100CC2DA" w:rsidR="00BE2BEC" w:rsidRDefault="00CE7565" w:rsidP="000877D7">
            <w:pPr>
              <w:jc w:val="center"/>
            </w:pPr>
            <w:r>
              <w:rPr>
                <w:rFonts w:hint="eastAsia"/>
              </w:rPr>
              <w:t>(</w:t>
            </w:r>
            <w:r w:rsidRPr="0079385A">
              <w:rPr>
                <w:color w:val="ED7D31" w:themeColor="accent2"/>
              </w:rPr>
              <w:t>20</w:t>
            </w:r>
            <w:r>
              <w:t>,</w:t>
            </w:r>
            <w:r w:rsidRPr="0079385A">
              <w:rPr>
                <w:color w:val="ED7D31" w:themeColor="accent2"/>
              </w:rPr>
              <w:t>20</w:t>
            </w:r>
            <w:r>
              <w:t xml:space="preserve">,x,x, -,-,-,-) or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0079385A">
              <w:rPr>
                <w:rFonts w:hint="eastAsia"/>
              </w:rPr>
              <w:t>(</w:t>
            </w:r>
            <w:r w:rsidR="0079385A" w:rsidRPr="0079385A">
              <w:rPr>
                <w:color w:val="ED7D31" w:themeColor="accent2"/>
              </w:rPr>
              <w:t>20</w:t>
            </w:r>
            <w:r w:rsidR="0079385A">
              <w:t>,x,</w:t>
            </w:r>
            <w:r w:rsidR="0079385A" w:rsidRPr="0079385A">
              <w:rPr>
                <w:color w:val="ED7D31" w:themeColor="accent2"/>
              </w:rPr>
              <w:t>20</w:t>
            </w:r>
            <w:r w:rsidR="0079385A">
              <w:t xml:space="preserve">,x, -,-,-,-) or </w:t>
            </w:r>
            <w:r w:rsidR="0079385A">
              <w:rPr>
                <w:rFonts w:hint="eastAsia"/>
              </w:rPr>
              <w:t>(</w:t>
            </w:r>
            <w:r w:rsidR="0079385A">
              <w:t xml:space="preserve">-,-,-,-, </w:t>
            </w:r>
            <w:r w:rsidR="0079385A" w:rsidRPr="0079385A">
              <w:rPr>
                <w:color w:val="ED7D31" w:themeColor="accent2"/>
              </w:rPr>
              <w:t>20</w:t>
            </w:r>
            <w:r w:rsidR="0079385A">
              <w:t>,x,</w:t>
            </w:r>
            <w:r w:rsidR="0079385A" w:rsidRPr="0079385A">
              <w:rPr>
                <w:color w:val="ED7D31" w:themeColor="accent2"/>
              </w:rPr>
              <w:t>20</w:t>
            </w:r>
            <w:r w:rsidR="0079385A">
              <w:t>,x)</w:t>
            </w:r>
            <w:r w:rsidR="0079385A">
              <w:br/>
            </w:r>
            <w:r w:rsidR="0079385A">
              <w:rPr>
                <w:rFonts w:hint="eastAsia"/>
              </w:rPr>
              <w:t>(</w:t>
            </w:r>
            <w:r w:rsidR="0079385A">
              <w:t>x,</w:t>
            </w:r>
            <w:r w:rsidR="0079385A" w:rsidRPr="0079385A">
              <w:rPr>
                <w:color w:val="ED7D31" w:themeColor="accent2"/>
              </w:rPr>
              <w:t>20</w:t>
            </w:r>
            <w:r w:rsidR="0079385A">
              <w:t>,</w:t>
            </w:r>
            <w:r w:rsidR="0079385A" w:rsidRPr="0079385A">
              <w:rPr>
                <w:color w:val="ED7D31" w:themeColor="accent2"/>
              </w:rPr>
              <w:t>20</w:t>
            </w:r>
            <w:r w:rsidR="0079385A">
              <w:t xml:space="preserve">,x, -,-,-,-) or </w:t>
            </w:r>
            <w:r w:rsidR="0079385A">
              <w:rPr>
                <w:rFonts w:hint="eastAsia"/>
              </w:rPr>
              <w:t>(</w:t>
            </w:r>
            <w:r w:rsidR="0079385A">
              <w:t>-,-,-,-, x,</w:t>
            </w:r>
            <w:r w:rsidR="0079385A" w:rsidRPr="0079385A">
              <w:rPr>
                <w:color w:val="ED7D31" w:themeColor="accent2"/>
              </w:rPr>
              <w:t>20</w:t>
            </w:r>
            <w:r w:rsidR="0079385A">
              <w:t>,</w:t>
            </w:r>
            <w:r w:rsidR="0079385A" w:rsidRPr="0079385A">
              <w:rPr>
                <w:color w:val="ED7D31" w:themeColor="accent2"/>
              </w:rPr>
              <w:t>20</w:t>
            </w:r>
            <w:r w:rsidR="0079385A">
              <w:t>,x)</w:t>
            </w:r>
            <w:r w:rsidR="0079385A">
              <w:br/>
            </w:r>
            <w:r w:rsidR="0079385A">
              <w:rPr>
                <w:rFonts w:hint="eastAsia"/>
              </w:rPr>
              <w:t>(</w:t>
            </w:r>
            <w:r w:rsidR="0079385A" w:rsidRPr="0079385A">
              <w:rPr>
                <w:color w:val="FFC000" w:themeColor="accent4"/>
              </w:rPr>
              <w:t>18</w:t>
            </w:r>
            <w:r w:rsidR="0079385A">
              <w:t>,</w:t>
            </w:r>
            <w:r w:rsidR="0079385A" w:rsidRPr="0079385A">
              <w:rPr>
                <w:color w:val="FFC000" w:themeColor="accent4"/>
              </w:rPr>
              <w:t>18</w:t>
            </w:r>
            <w:r w:rsidR="0079385A">
              <w:t>,</w:t>
            </w:r>
            <w:r w:rsidR="0079385A" w:rsidRPr="0079385A">
              <w:rPr>
                <w:color w:val="FFC000" w:themeColor="accent4"/>
              </w:rPr>
              <w:t>18</w:t>
            </w:r>
            <w:r w:rsidR="0079385A">
              <w:t xml:space="preserve">,x, -,-,-,-) or </w:t>
            </w:r>
            <w:r w:rsidR="0079385A">
              <w:rPr>
                <w:rFonts w:hint="eastAsia"/>
              </w:rPr>
              <w:t>(</w:t>
            </w:r>
            <w:r w:rsidR="0079385A">
              <w:t xml:space="preserve">-,-,-,-, </w:t>
            </w:r>
            <w:r w:rsidR="0079385A" w:rsidRPr="0079385A">
              <w:rPr>
                <w:color w:val="FFC000" w:themeColor="accent4"/>
              </w:rPr>
              <w:t>18</w:t>
            </w:r>
            <w:r w:rsidR="0079385A">
              <w:t>,</w:t>
            </w:r>
            <w:r w:rsidR="0079385A" w:rsidRPr="0079385A">
              <w:rPr>
                <w:color w:val="FFC000" w:themeColor="accent4"/>
              </w:rPr>
              <w:t>18</w:t>
            </w:r>
            <w:r w:rsidR="0079385A">
              <w:t>,</w:t>
            </w:r>
            <w:r w:rsidR="0079385A" w:rsidRPr="0079385A">
              <w:rPr>
                <w:color w:val="FFC000" w:themeColor="accent4"/>
              </w:rPr>
              <w:t>18</w:t>
            </w:r>
            <w:r w:rsidR="0079385A">
              <w:t>,x)</w:t>
            </w:r>
          </w:p>
        </w:tc>
      </w:tr>
      <w:tr w:rsidR="00BE2BEC" w14:paraId="53514D47" w14:textId="77777777" w:rsidTr="000877D7">
        <w:tc>
          <w:tcPr>
            <w:tcW w:w="1696" w:type="dxa"/>
          </w:tcPr>
          <w:p w14:paraId="786C6429" w14:textId="3943B578" w:rsidR="00BE2BEC" w:rsidRDefault="00BE2BEC" w:rsidP="00742C27">
            <w:r>
              <w:rPr>
                <w:rFonts w:hint="eastAsia"/>
              </w:rPr>
              <w:t>G</w:t>
            </w:r>
            <w:r>
              <w:t>4</w:t>
            </w:r>
          </w:p>
        </w:tc>
        <w:tc>
          <w:tcPr>
            <w:tcW w:w="3969" w:type="dxa"/>
            <w:tcBorders>
              <w:tl2br w:val="single" w:sz="4" w:space="0" w:color="auto"/>
            </w:tcBorders>
          </w:tcPr>
          <w:p w14:paraId="714B75DF" w14:textId="77777777" w:rsidR="00BE2BEC" w:rsidRDefault="00BE2BEC" w:rsidP="00742C27"/>
        </w:tc>
        <w:tc>
          <w:tcPr>
            <w:tcW w:w="4289" w:type="dxa"/>
          </w:tcPr>
          <w:p w14:paraId="76F5EB50" w14:textId="6B787E38" w:rsidR="00BE2BEC" w:rsidRDefault="00CE7565" w:rsidP="000877D7">
            <w:pPr>
              <w:jc w:val="center"/>
            </w:pPr>
            <w:r>
              <w:rPr>
                <w:rFonts w:hint="eastAsia"/>
              </w:rPr>
              <w:t>(</w:t>
            </w:r>
            <w:proofErr w:type="gramStart"/>
            <w:r w:rsidRPr="0079385A">
              <w:rPr>
                <w:color w:val="ED7D31" w:themeColor="accent2"/>
              </w:rPr>
              <w:t>20</w:t>
            </w:r>
            <w:r>
              <w:t>,x</w:t>
            </w:r>
            <w:proofErr w:type="gramEnd"/>
            <w:r>
              <w:t>,</w:t>
            </w:r>
            <w:r w:rsidRPr="0079385A">
              <w:rPr>
                <w:color w:val="ED7D31" w:themeColor="accent2"/>
              </w:rPr>
              <w:t>20</w:t>
            </w:r>
            <w:r>
              <w:t xml:space="preserve">,x, -,-,-,-) or </w:t>
            </w:r>
            <w:r>
              <w:rPr>
                <w:rFonts w:hint="eastAsia"/>
              </w:rPr>
              <w:t>(</w:t>
            </w:r>
            <w:r>
              <w:t xml:space="preserve">-,-,-,-, </w:t>
            </w:r>
            <w:r w:rsidRPr="0079385A">
              <w:rPr>
                <w:color w:val="ED7D31" w:themeColor="accent2"/>
              </w:rPr>
              <w:t>20</w:t>
            </w:r>
            <w:r>
              <w:t>,x,</w:t>
            </w:r>
            <w:r w:rsidRPr="0079385A">
              <w:rPr>
                <w:color w:val="ED7D31" w:themeColor="accent2"/>
              </w:rPr>
              <w:t>20</w:t>
            </w:r>
            <w:r>
              <w:t>,x)</w:t>
            </w:r>
          </w:p>
        </w:tc>
      </w:tr>
      <w:tr w:rsidR="00BE2BEC" w14:paraId="352D1142" w14:textId="77777777" w:rsidTr="000877D7">
        <w:tc>
          <w:tcPr>
            <w:tcW w:w="1696" w:type="dxa"/>
          </w:tcPr>
          <w:p w14:paraId="4209CC5C" w14:textId="013DF1BF" w:rsidR="00BE2BEC" w:rsidRDefault="00BE2BEC" w:rsidP="00742C27">
            <w:r>
              <w:rPr>
                <w:rFonts w:hint="eastAsia"/>
              </w:rPr>
              <w:t>G</w:t>
            </w:r>
            <w:r>
              <w:t>5</w:t>
            </w:r>
          </w:p>
        </w:tc>
        <w:tc>
          <w:tcPr>
            <w:tcW w:w="3969" w:type="dxa"/>
            <w:tcBorders>
              <w:tl2br w:val="single" w:sz="4" w:space="0" w:color="auto"/>
            </w:tcBorders>
          </w:tcPr>
          <w:p w14:paraId="0CF1B5D3" w14:textId="77777777" w:rsidR="00BE2BEC" w:rsidRDefault="00BE2BEC" w:rsidP="00742C27"/>
        </w:tc>
        <w:tc>
          <w:tcPr>
            <w:tcW w:w="4289" w:type="dxa"/>
          </w:tcPr>
          <w:p w14:paraId="2FD90F4F" w14:textId="4051BE42" w:rsidR="00BE2BEC" w:rsidRDefault="00CE7565" w:rsidP="000877D7">
            <w:pPr>
              <w:jc w:val="center"/>
            </w:pPr>
            <w:r>
              <w:rPr>
                <w:rFonts w:hint="eastAsia"/>
              </w:rPr>
              <w:t>(</w:t>
            </w:r>
            <w:r w:rsidRPr="0079385A">
              <w:rPr>
                <w:color w:val="ED7D31" w:themeColor="accent2"/>
              </w:rPr>
              <w:t>20</w:t>
            </w:r>
            <w:r>
              <w:t>,</w:t>
            </w:r>
            <w:r w:rsidRPr="0079385A">
              <w:rPr>
                <w:color w:val="ED7D31" w:themeColor="accent2"/>
              </w:rPr>
              <w:t>20</w:t>
            </w:r>
            <w:r>
              <w:t xml:space="preserve">,x,x, -,-,-,-) or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Pr="0079385A">
              <w:rPr>
                <w:color w:val="ED7D31" w:themeColor="accent2"/>
              </w:rPr>
              <w:t>20</w:t>
            </w:r>
            <w:r>
              <w:t>,x,</w:t>
            </w:r>
            <w:r w:rsidRPr="0079385A">
              <w:rPr>
                <w:color w:val="ED7D31" w:themeColor="accent2"/>
              </w:rPr>
              <w:t>20</w:t>
            </w:r>
            <w:r>
              <w:t xml:space="preserve">,x, -,-,-,-) or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t>x,</w:t>
            </w:r>
            <w:r w:rsidRPr="0079385A">
              <w:rPr>
                <w:color w:val="ED7D31" w:themeColor="accent2"/>
              </w:rPr>
              <w:t>20</w:t>
            </w:r>
            <w:r>
              <w:t>,</w:t>
            </w:r>
            <w:r w:rsidRPr="0079385A">
              <w:rPr>
                <w:color w:val="ED7D31" w:themeColor="accent2"/>
              </w:rPr>
              <w:t>20</w:t>
            </w:r>
            <w:r>
              <w:t xml:space="preserve">,x, -,-,-,-) or </w:t>
            </w:r>
            <w:r>
              <w:rPr>
                <w:rFonts w:hint="eastAsia"/>
              </w:rPr>
              <w:t>(</w:t>
            </w:r>
            <w:r>
              <w:t>-,-,-,-, x,</w:t>
            </w:r>
            <w:r w:rsidRPr="0079385A">
              <w:rPr>
                <w:color w:val="ED7D31" w:themeColor="accent2"/>
              </w:rPr>
              <w:t>20</w:t>
            </w:r>
            <w:r>
              <w:t>,</w:t>
            </w:r>
            <w:r w:rsidRPr="0079385A">
              <w:rPr>
                <w:color w:val="ED7D31" w:themeColor="accent2"/>
              </w:rPr>
              <w:t>20</w:t>
            </w:r>
            <w:r>
              <w:t>,x)</w:t>
            </w:r>
            <w:r>
              <w:br/>
            </w:r>
            <w:r>
              <w:rPr>
                <w:rFonts w:hint="eastAsia"/>
              </w:rPr>
              <w:t>(</w:t>
            </w:r>
            <w:r w:rsidRPr="0079385A">
              <w:rPr>
                <w:color w:val="FFC000" w:themeColor="accent4"/>
              </w:rPr>
              <w:t>18</w:t>
            </w:r>
            <w:r>
              <w:t>,</w:t>
            </w:r>
            <w:r w:rsidRPr="0079385A">
              <w:rPr>
                <w:color w:val="FFC000" w:themeColor="accent4"/>
              </w:rPr>
              <w:t>18</w:t>
            </w:r>
            <w:r>
              <w:t>,</w:t>
            </w:r>
            <w:r w:rsidRPr="0079385A">
              <w:rPr>
                <w:color w:val="FFC000" w:themeColor="accent4"/>
              </w:rPr>
              <w:t>18</w:t>
            </w:r>
            <w:r>
              <w:t xml:space="preserve">,x, -,-,-,-) or </w:t>
            </w:r>
            <w:r>
              <w:rPr>
                <w:rFonts w:hint="eastAsia"/>
              </w:rPr>
              <w:t>(</w:t>
            </w:r>
            <w:r>
              <w:t xml:space="preserve">-,-,-,-, </w:t>
            </w:r>
            <w:r w:rsidRPr="0079385A">
              <w:rPr>
                <w:color w:val="FFC000" w:themeColor="accent4"/>
              </w:rPr>
              <w:t>18</w:t>
            </w:r>
            <w:r>
              <w:t>,</w:t>
            </w:r>
            <w:r w:rsidRPr="0079385A">
              <w:rPr>
                <w:color w:val="FFC000" w:themeColor="accent4"/>
              </w:rPr>
              <w:t>18</w:t>
            </w:r>
            <w:r>
              <w:t>,</w:t>
            </w:r>
            <w:r w:rsidRPr="0079385A">
              <w:rPr>
                <w:color w:val="FFC000" w:themeColor="accent4"/>
              </w:rPr>
              <w:t>18</w:t>
            </w:r>
            <w:r>
              <w:t>,x)</w:t>
            </w:r>
          </w:p>
        </w:tc>
      </w:tr>
      <w:tr w:rsidR="00BE2BEC" w14:paraId="78AADC90" w14:textId="77777777" w:rsidTr="000877D7">
        <w:tc>
          <w:tcPr>
            <w:tcW w:w="1696" w:type="dxa"/>
          </w:tcPr>
          <w:p w14:paraId="086D9255" w14:textId="189D8A04" w:rsidR="00BE2BEC" w:rsidRDefault="00BE2BEC" w:rsidP="00742C27">
            <w:r>
              <w:rPr>
                <w:rFonts w:hint="eastAsia"/>
              </w:rPr>
              <w:t>G</w:t>
            </w:r>
            <w:r>
              <w:t>6</w:t>
            </w:r>
          </w:p>
        </w:tc>
        <w:tc>
          <w:tcPr>
            <w:tcW w:w="3969" w:type="dxa"/>
            <w:tcBorders>
              <w:tl2br w:val="single" w:sz="4" w:space="0" w:color="auto"/>
            </w:tcBorders>
          </w:tcPr>
          <w:p w14:paraId="6E936E97" w14:textId="77777777" w:rsidR="00BE2BEC" w:rsidRDefault="00BE2BEC" w:rsidP="00742C27"/>
        </w:tc>
        <w:tc>
          <w:tcPr>
            <w:tcW w:w="4289" w:type="dxa"/>
          </w:tcPr>
          <w:p w14:paraId="29067B09" w14:textId="3FF54DF1" w:rsidR="00BE2BEC" w:rsidRDefault="00CE7565" w:rsidP="00CE7565">
            <w:pPr>
              <w:jc w:val="center"/>
            </w:pPr>
            <w:r>
              <w:rPr>
                <w:rFonts w:hint="eastAsia"/>
              </w:rPr>
              <w:t>(</w:t>
            </w:r>
            <w:r w:rsidRPr="0079385A">
              <w:rPr>
                <w:color w:val="ED7D31" w:themeColor="accent2"/>
              </w:rPr>
              <w:t>20</w:t>
            </w:r>
            <w:r>
              <w:t>,</w:t>
            </w:r>
            <w:r w:rsidRPr="0079385A">
              <w:rPr>
                <w:color w:val="ED7D31" w:themeColor="accent2"/>
              </w:rPr>
              <w:t>20</w:t>
            </w:r>
            <w:r>
              <w:t xml:space="preserve">,x,x, -,-,-,-) or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Pr="0079385A">
              <w:rPr>
                <w:color w:val="ED7D31" w:themeColor="accent2"/>
              </w:rPr>
              <w:t>20</w:t>
            </w:r>
            <w:r>
              <w:t>,x,</w:t>
            </w:r>
            <w:r w:rsidRPr="0079385A">
              <w:rPr>
                <w:color w:val="ED7D31" w:themeColor="accent2"/>
              </w:rPr>
              <w:t>20</w:t>
            </w:r>
            <w:r>
              <w:t xml:space="preserve">,x, -,-,-,-) or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rsidRPr="0079385A">
              <w:rPr>
                <w:color w:val="ED7D31" w:themeColor="accent2"/>
              </w:rPr>
              <w:t>20</w:t>
            </w:r>
            <w:r>
              <w:t>,x,x,</w:t>
            </w:r>
            <w:r w:rsidRPr="0079385A">
              <w:rPr>
                <w:color w:val="ED7D31" w:themeColor="accent2"/>
              </w:rPr>
              <w:t>20</w:t>
            </w:r>
            <w:r>
              <w:t xml:space="preserve">, -,-,-,-) or </w:t>
            </w:r>
            <w:r>
              <w:rPr>
                <w:rFonts w:hint="eastAsia"/>
              </w:rPr>
              <w:t>(</w:t>
            </w:r>
            <w:r>
              <w:t xml:space="preserve">-,-,-,-, </w:t>
            </w:r>
            <w:r w:rsidRPr="0079385A">
              <w:rPr>
                <w:color w:val="ED7D31" w:themeColor="accent2"/>
              </w:rPr>
              <w:t>20</w:t>
            </w:r>
            <w:r>
              <w:t>,x,x,</w:t>
            </w:r>
            <w:r w:rsidRPr="0079385A">
              <w:rPr>
                <w:color w:val="ED7D31" w:themeColor="accent2"/>
              </w:rPr>
              <w:t>20</w:t>
            </w:r>
            <w:r>
              <w:t>)</w:t>
            </w:r>
            <w:r>
              <w:br/>
            </w:r>
            <w:r>
              <w:rPr>
                <w:rFonts w:hint="eastAsia"/>
              </w:rPr>
              <w:t>(</w:t>
            </w:r>
            <w:r>
              <w:t>x,</w:t>
            </w:r>
            <w:r w:rsidRPr="0079385A">
              <w:rPr>
                <w:color w:val="ED7D31" w:themeColor="accent2"/>
              </w:rPr>
              <w:t>20</w:t>
            </w:r>
            <w:r>
              <w:t>,</w:t>
            </w:r>
            <w:r w:rsidRPr="0079385A">
              <w:rPr>
                <w:color w:val="ED7D31" w:themeColor="accent2"/>
              </w:rPr>
              <w:t>20</w:t>
            </w:r>
            <w:r>
              <w:t xml:space="preserve">,x, -,-,-,-) or </w:t>
            </w:r>
            <w:r>
              <w:rPr>
                <w:rFonts w:hint="eastAsia"/>
              </w:rPr>
              <w:t>(</w:t>
            </w:r>
            <w:r>
              <w:t>-,-,-,-, x,</w:t>
            </w:r>
            <w:r w:rsidRPr="0079385A">
              <w:rPr>
                <w:color w:val="ED7D31" w:themeColor="accent2"/>
              </w:rPr>
              <w:t>20</w:t>
            </w:r>
            <w:r>
              <w:t>,</w:t>
            </w:r>
            <w:r w:rsidRPr="0079385A">
              <w:rPr>
                <w:color w:val="ED7D31" w:themeColor="accent2"/>
              </w:rPr>
              <w:t>20</w:t>
            </w:r>
            <w:r>
              <w:t>,x)</w:t>
            </w:r>
            <w:r>
              <w:rPr>
                <w:rFonts w:hint="eastAsia"/>
              </w:rPr>
              <w:t xml:space="preserve"> (</w:t>
            </w:r>
            <w:r>
              <w:t>x,</w:t>
            </w:r>
            <w:r w:rsidRPr="0079385A">
              <w:rPr>
                <w:color w:val="ED7D31" w:themeColor="accent2"/>
              </w:rPr>
              <w:t>20</w:t>
            </w:r>
            <w:r>
              <w:t>,x,</w:t>
            </w:r>
            <w:r w:rsidRPr="0079385A">
              <w:rPr>
                <w:color w:val="ED7D31" w:themeColor="accent2"/>
              </w:rPr>
              <w:t>20</w:t>
            </w:r>
            <w:r>
              <w:t xml:space="preserve">, -,-,-,-) or </w:t>
            </w:r>
            <w:r>
              <w:rPr>
                <w:rFonts w:hint="eastAsia"/>
              </w:rPr>
              <w:t>(</w:t>
            </w:r>
            <w:r>
              <w:t>-,-,-,-, x,</w:t>
            </w:r>
            <w:r w:rsidRPr="0079385A">
              <w:rPr>
                <w:color w:val="ED7D31" w:themeColor="accent2"/>
              </w:rPr>
              <w:t>20</w:t>
            </w:r>
            <w:r>
              <w:t>,x,</w:t>
            </w:r>
            <w:r w:rsidRPr="0079385A">
              <w:rPr>
                <w:color w:val="ED7D31" w:themeColor="accent2"/>
              </w:rPr>
              <w:t>20</w:t>
            </w:r>
            <w:r>
              <w:t>)</w:t>
            </w:r>
            <w:r>
              <w:br/>
            </w:r>
            <w:r>
              <w:rPr>
                <w:rFonts w:hint="eastAsia"/>
              </w:rPr>
              <w:t>(</w:t>
            </w:r>
            <w:r>
              <w:t>x,x,</w:t>
            </w:r>
            <w:r w:rsidRPr="0079385A">
              <w:rPr>
                <w:color w:val="ED7D31" w:themeColor="accent2"/>
              </w:rPr>
              <w:t>20</w:t>
            </w:r>
            <w:r>
              <w:t>,</w:t>
            </w:r>
            <w:r w:rsidRPr="0079385A">
              <w:rPr>
                <w:color w:val="ED7D31" w:themeColor="accent2"/>
              </w:rPr>
              <w:t>20</w:t>
            </w:r>
            <w:r>
              <w:t xml:space="preserve">, -,-,-,-) or </w:t>
            </w:r>
            <w:r>
              <w:rPr>
                <w:rFonts w:hint="eastAsia"/>
              </w:rPr>
              <w:t>(</w:t>
            </w:r>
            <w:r>
              <w:t>-,-,-,-, x,x,</w:t>
            </w:r>
            <w:r w:rsidRPr="0079385A">
              <w:rPr>
                <w:color w:val="ED7D31" w:themeColor="accent2"/>
              </w:rPr>
              <w:t>20</w:t>
            </w:r>
            <w:r>
              <w:t>,</w:t>
            </w:r>
            <w:r w:rsidRPr="0079385A">
              <w:rPr>
                <w:color w:val="ED7D31" w:themeColor="accent2"/>
              </w:rPr>
              <w:t>20</w:t>
            </w:r>
            <w:r>
              <w:t>)</w:t>
            </w:r>
            <w:r>
              <w:br/>
            </w:r>
            <w:r>
              <w:rPr>
                <w:rFonts w:hint="eastAsia"/>
              </w:rPr>
              <w:t>(</w:t>
            </w:r>
            <w:r w:rsidRPr="0079385A">
              <w:rPr>
                <w:color w:val="FFC000" w:themeColor="accent4"/>
              </w:rPr>
              <w:t>18</w:t>
            </w:r>
            <w:r>
              <w:t>,</w:t>
            </w:r>
            <w:r w:rsidRPr="0079385A">
              <w:rPr>
                <w:color w:val="FFC000" w:themeColor="accent4"/>
              </w:rPr>
              <w:t>18</w:t>
            </w:r>
            <w:r>
              <w:t>,</w:t>
            </w:r>
            <w:r w:rsidRPr="0079385A">
              <w:rPr>
                <w:color w:val="FFC000" w:themeColor="accent4"/>
              </w:rPr>
              <w:t>18</w:t>
            </w:r>
            <w:r>
              <w:t xml:space="preserve">,x, -,-,-,-) or </w:t>
            </w:r>
            <w:r>
              <w:rPr>
                <w:rFonts w:hint="eastAsia"/>
              </w:rPr>
              <w:t>(</w:t>
            </w:r>
            <w:r>
              <w:t xml:space="preserve">-,-,-,-, </w:t>
            </w:r>
            <w:r w:rsidRPr="0079385A">
              <w:rPr>
                <w:color w:val="FFC000" w:themeColor="accent4"/>
              </w:rPr>
              <w:t>18</w:t>
            </w:r>
            <w:r>
              <w:t>,</w:t>
            </w:r>
            <w:r w:rsidRPr="0079385A">
              <w:rPr>
                <w:color w:val="FFC000" w:themeColor="accent4"/>
              </w:rPr>
              <w:t>18</w:t>
            </w:r>
            <w:r>
              <w:t>,</w:t>
            </w:r>
            <w:r w:rsidRPr="0079385A">
              <w:rPr>
                <w:color w:val="FFC000" w:themeColor="accent4"/>
              </w:rPr>
              <w:t>18</w:t>
            </w:r>
            <w:r>
              <w:t>,x)</w:t>
            </w:r>
          </w:p>
        </w:tc>
      </w:tr>
    </w:tbl>
    <w:p w14:paraId="7A72F302" w14:textId="77777777" w:rsidR="00ED15BC" w:rsidRPr="00ED15BC" w:rsidRDefault="00ED15BC" w:rsidP="00742C27"/>
    <w:p w14:paraId="10F5576F" w14:textId="3B24C75D" w:rsidR="003C2E21" w:rsidRDefault="001700A3" w:rsidP="003C2E21">
      <w:pPr>
        <w:pStyle w:val="10"/>
        <w:numPr>
          <w:ilvl w:val="1"/>
          <w:numId w:val="1"/>
        </w:numPr>
        <w:spacing w:after="180"/>
      </w:pPr>
      <w:r>
        <w:lastRenderedPageBreak/>
        <w:t>TPMI table</w:t>
      </w:r>
    </w:p>
    <w:p w14:paraId="5E62AA6A" w14:textId="052D0D05" w:rsidR="0055575A" w:rsidRPr="0055575A" w:rsidRDefault="001700A3" w:rsidP="007D38F9">
      <w:pPr>
        <w:rPr>
          <w:rFonts w:hint="eastAsia"/>
          <w:b/>
        </w:rPr>
      </w:pPr>
      <w:r>
        <w:rPr>
          <w:rFonts w:hint="eastAsia"/>
        </w:rPr>
        <w:t>I</w:t>
      </w:r>
      <w:r>
        <w:t xml:space="preserve">n the </w:t>
      </w:r>
      <w:r w:rsidR="00BC28FD">
        <w:t xml:space="preserve">following </w:t>
      </w:r>
      <w:r>
        <w:t xml:space="preserve">draft CR 38.212, </w:t>
      </w:r>
      <w:r w:rsidR="00BC28FD">
        <w:t>TPMI table</w:t>
      </w:r>
      <w:r w:rsidR="0055575A">
        <w:t xml:space="preserve"> for </w:t>
      </w:r>
      <w:r w:rsidR="0055575A">
        <w:t xml:space="preserve">maxRank&gt;4 </w:t>
      </w:r>
      <w:r w:rsidR="00BC28FD">
        <w:t xml:space="preserve">include TRI and TPMI to indicate the {1, 2, …, </w:t>
      </w:r>
      <w:r w:rsidR="0055575A">
        <w:t>maxRank</w:t>
      </w:r>
      <w:r w:rsidR="00BC28FD">
        <w:t>} layer precoders</w:t>
      </w:r>
      <w:r w:rsidR="0055575A">
        <w:t xml:space="preserve"> in same column</w:t>
      </w:r>
      <w:r w:rsidR="00BC28FD">
        <w:t xml:space="preserve">. </w:t>
      </w:r>
    </w:p>
    <w:tbl>
      <w:tblPr>
        <w:tblStyle w:val="af0"/>
        <w:tblW w:w="0" w:type="auto"/>
        <w:tblLook w:val="04A0" w:firstRow="1" w:lastRow="0" w:firstColumn="1" w:lastColumn="0" w:noHBand="0" w:noVBand="1"/>
      </w:tblPr>
      <w:tblGrid>
        <w:gridCol w:w="9631"/>
      </w:tblGrid>
      <w:tr w:rsidR="00BC28FD" w:rsidRPr="004438D8" w14:paraId="0C663C1F" w14:textId="77777777" w:rsidTr="00B403CF">
        <w:tc>
          <w:tcPr>
            <w:tcW w:w="9631" w:type="dxa"/>
          </w:tcPr>
          <w:p w14:paraId="366B9A7F" w14:textId="77777777" w:rsidR="00BC28FD" w:rsidRPr="00CD315F" w:rsidRDefault="00BC28FD" w:rsidP="00BC28FD">
            <w:pPr>
              <w:keepNext/>
              <w:keepLines/>
              <w:overflowPunct w:val="0"/>
              <w:autoSpaceDE w:val="0"/>
              <w:autoSpaceDN w:val="0"/>
              <w:adjustRightInd w:val="0"/>
              <w:spacing w:before="60"/>
              <w:jc w:val="center"/>
              <w:textAlignment w:val="baseline"/>
              <w:rPr>
                <w:rFonts w:ascii="Arial" w:eastAsia="SimSun" w:hAnsi="Arial"/>
                <w:b/>
                <w:i/>
                <w:iCs/>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5B</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disabled,</w:t>
            </w:r>
            <w:r w:rsidRPr="00EA6263">
              <w:rPr>
                <w:rFonts w:ascii="Arial" w:eastAsia="SimSun" w:hAnsi="Arial" w:hint="eastAsia"/>
                <w:b/>
                <w:lang w:eastAsia="zh-CN"/>
              </w:rPr>
              <w:t xml:space="preserve"> </w:t>
            </w:r>
            <w:r w:rsidRPr="00EA6263">
              <w:rPr>
                <w:rFonts w:ascii="Arial" w:eastAsia="SimSun" w:hAnsi="Arial"/>
                <w:b/>
                <w:i/>
                <w:iCs/>
                <w:lang w:eastAsia="zh-CN"/>
              </w:rPr>
              <w:t>maxRank</w:t>
            </w:r>
            <w:r w:rsidRPr="00EA6263">
              <w:rPr>
                <w:rFonts w:ascii="Arial" w:eastAsia="SimSun" w:hAnsi="Arial" w:hint="eastAsia"/>
                <w:b/>
                <w:iCs/>
                <w:lang w:eastAsia="zh-CN"/>
              </w:rPr>
              <w:t xml:space="preserve"> = </w:t>
            </w:r>
            <w:r>
              <w:rPr>
                <w:rFonts w:ascii="Arial" w:eastAsia="SimSun" w:hAnsi="Arial"/>
                <w:b/>
                <w:iCs/>
                <w:lang w:eastAsia="zh-CN"/>
              </w:rPr>
              <w:t xml:space="preserve">8, and </w:t>
            </w:r>
            <w:r w:rsidRPr="00236B01">
              <w:rPr>
                <w:rFonts w:ascii="Arial" w:eastAsia="SimSun" w:hAnsi="Arial"/>
                <w:b/>
                <w:i/>
              </w:rPr>
              <w:t>CodebookType</w:t>
            </w:r>
            <w:r w:rsidRPr="00236B01">
              <w:rPr>
                <w:rFonts w:ascii="Arial" w:eastAsia="SimSun" w:hAnsi="Arial"/>
                <w:b/>
              </w:rPr>
              <w:t>=</w:t>
            </w:r>
            <w:r w:rsidRPr="00236B01">
              <w:rPr>
                <w:rFonts w:ascii="Arial" w:eastAsia="SimSun" w:hAnsi="Arial"/>
                <w:b/>
                <w:i/>
              </w:rPr>
              <w:t>Codebook1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65"/>
              <w:gridCol w:w="1701"/>
              <w:gridCol w:w="2665"/>
            </w:tblGrid>
            <w:tr w:rsidR="00BC28FD" w:rsidRPr="00EA6263" w14:paraId="5ABDC331" w14:textId="77777777" w:rsidTr="00B403CF">
              <w:trPr>
                <w:trHeight w:val="424"/>
                <w:jc w:val="center"/>
              </w:trPr>
              <w:tc>
                <w:tcPr>
                  <w:tcW w:w="1701" w:type="dxa"/>
                  <w:shd w:val="clear" w:color="auto" w:fill="D9D9D9"/>
                  <w:vAlign w:val="center"/>
                </w:tcPr>
                <w:p w14:paraId="5912D6E6"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Bit field mapped to index</w:t>
                  </w:r>
                </w:p>
              </w:tc>
              <w:tc>
                <w:tcPr>
                  <w:tcW w:w="2665" w:type="dxa"/>
                  <w:shd w:val="clear" w:color="auto" w:fill="D9D9D9"/>
                  <w:vAlign w:val="center"/>
                </w:tcPr>
                <w:p w14:paraId="42CB0A73" w14:textId="77777777" w:rsidR="00BC28FD" w:rsidRPr="00EA6263" w:rsidRDefault="00BC28FD" w:rsidP="00BC28FD">
                  <w:pPr>
                    <w:keepNext/>
                    <w:keepLines/>
                    <w:spacing w:after="0"/>
                    <w:jc w:val="center"/>
                    <w:rPr>
                      <w:rFonts w:ascii="Arial" w:eastAsia="SimSun" w:hAnsi="Arial"/>
                      <w:sz w:val="18"/>
                      <w:lang w:eastAsia="zh-CN"/>
                    </w:rPr>
                  </w:pPr>
                  <w:r w:rsidRPr="00935BA5">
                    <w:rPr>
                      <w:rFonts w:ascii="Arial" w:eastAsia="SimSun" w:hAnsi="Arial"/>
                      <w:i/>
                      <w:sz w:val="18"/>
                      <w:lang w:eastAsia="zh-CN"/>
                    </w:rPr>
                    <w:t>ULcodebookFC-N1N2</w:t>
                  </w:r>
                  <w:r>
                    <w:rPr>
                      <w:rFonts w:ascii="Arial" w:eastAsia="SimSun" w:hAnsi="Arial"/>
                      <w:i/>
                      <w:sz w:val="18"/>
                      <w:lang w:eastAsia="zh-CN"/>
                    </w:rPr>
                    <w:t xml:space="preserve"> </w:t>
                  </w:r>
                  <w:r w:rsidRPr="00EA6263">
                    <w:rPr>
                      <w:rFonts w:ascii="Arial" w:eastAsia="SimSun" w:hAnsi="Arial" w:hint="eastAsia"/>
                      <w:sz w:val="18"/>
                      <w:lang w:eastAsia="zh-CN"/>
                    </w:rPr>
                    <w:t>=</w:t>
                  </w:r>
                  <w:r>
                    <w:rPr>
                      <w:rFonts w:ascii="Arial" w:eastAsia="SimSun" w:hAnsi="Arial"/>
                      <w:sz w:val="18"/>
                      <w:lang w:eastAsia="zh-CN"/>
                    </w:rPr>
                    <w:t xml:space="preserve"> (4, 1)</w:t>
                  </w:r>
                </w:p>
              </w:tc>
              <w:tc>
                <w:tcPr>
                  <w:tcW w:w="1701" w:type="dxa"/>
                  <w:shd w:val="clear" w:color="auto" w:fill="D9D9D9"/>
                  <w:vAlign w:val="center"/>
                </w:tcPr>
                <w:p w14:paraId="025CAFE7"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Bit field mapped to index</w:t>
                  </w:r>
                </w:p>
              </w:tc>
              <w:tc>
                <w:tcPr>
                  <w:tcW w:w="2665" w:type="dxa"/>
                  <w:shd w:val="clear" w:color="auto" w:fill="D9D9D9"/>
                  <w:vAlign w:val="center"/>
                </w:tcPr>
                <w:p w14:paraId="38D4E764" w14:textId="77777777" w:rsidR="00BC28FD" w:rsidRPr="00EA6263" w:rsidRDefault="00BC28FD" w:rsidP="00BC28FD">
                  <w:pPr>
                    <w:keepNext/>
                    <w:keepLines/>
                    <w:spacing w:after="0"/>
                    <w:jc w:val="center"/>
                    <w:rPr>
                      <w:rFonts w:ascii="Arial" w:eastAsia="SimSun" w:hAnsi="Arial"/>
                      <w:sz w:val="18"/>
                      <w:lang w:eastAsia="zh-CN"/>
                    </w:rPr>
                  </w:pPr>
                  <w:r w:rsidRPr="00935BA5">
                    <w:rPr>
                      <w:rFonts w:ascii="Arial" w:eastAsia="SimSun" w:hAnsi="Arial"/>
                      <w:i/>
                      <w:sz w:val="18"/>
                      <w:lang w:eastAsia="zh-CN"/>
                    </w:rPr>
                    <w:t>ULcodebookFC-N1N2</w:t>
                  </w:r>
                  <w:r>
                    <w:rPr>
                      <w:rFonts w:ascii="Arial" w:eastAsia="SimSun" w:hAnsi="Arial"/>
                      <w:i/>
                      <w:sz w:val="18"/>
                      <w:lang w:eastAsia="zh-CN"/>
                    </w:rPr>
                    <w:t xml:space="preserve"> </w:t>
                  </w:r>
                  <w:r w:rsidRPr="00935BA5">
                    <w:rPr>
                      <w:rFonts w:ascii="Arial" w:eastAsia="SimSun" w:hAnsi="Arial"/>
                      <w:i/>
                      <w:sz w:val="18"/>
                      <w:lang w:eastAsia="zh-CN"/>
                    </w:rPr>
                    <w:t>= (</w:t>
                  </w:r>
                  <w:r>
                    <w:rPr>
                      <w:rFonts w:ascii="Arial" w:eastAsia="SimSun" w:hAnsi="Arial"/>
                      <w:i/>
                      <w:sz w:val="18"/>
                      <w:lang w:eastAsia="zh-CN"/>
                    </w:rPr>
                    <w:t>2</w:t>
                  </w:r>
                  <w:r w:rsidRPr="00935BA5">
                    <w:rPr>
                      <w:rFonts w:ascii="Arial" w:eastAsia="SimSun" w:hAnsi="Arial"/>
                      <w:i/>
                      <w:sz w:val="18"/>
                      <w:lang w:eastAsia="zh-CN"/>
                    </w:rPr>
                    <w:t xml:space="preserve">, </w:t>
                  </w:r>
                  <w:r>
                    <w:rPr>
                      <w:rFonts w:ascii="Arial" w:eastAsia="SimSun" w:hAnsi="Arial"/>
                      <w:i/>
                      <w:sz w:val="18"/>
                      <w:lang w:eastAsia="zh-CN"/>
                    </w:rPr>
                    <w:t>2</w:t>
                  </w:r>
                  <w:r w:rsidRPr="00935BA5">
                    <w:rPr>
                      <w:rFonts w:ascii="Arial" w:eastAsia="SimSun" w:hAnsi="Arial"/>
                      <w:i/>
                      <w:sz w:val="18"/>
                      <w:lang w:eastAsia="zh-CN"/>
                    </w:rPr>
                    <w:t>)</w:t>
                  </w:r>
                </w:p>
              </w:tc>
            </w:tr>
            <w:tr w:rsidR="00BC28FD" w:rsidRPr="00EA6263" w14:paraId="04C8B293" w14:textId="77777777" w:rsidTr="00B403CF">
              <w:trPr>
                <w:jc w:val="center"/>
              </w:trPr>
              <w:tc>
                <w:tcPr>
                  <w:tcW w:w="1701" w:type="dxa"/>
                  <w:shd w:val="clear" w:color="auto" w:fill="D9D9D9"/>
                </w:tcPr>
                <w:p w14:paraId="3CF613CE"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rPr>
                    <w:t>0</w:t>
                  </w:r>
                </w:p>
              </w:tc>
              <w:tc>
                <w:tcPr>
                  <w:tcW w:w="2665" w:type="dxa"/>
                  <w:shd w:val="clear" w:color="auto" w:fill="auto"/>
                </w:tcPr>
                <w:p w14:paraId="476299FB"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TPMI=0</w:t>
                  </w:r>
                </w:p>
              </w:tc>
              <w:tc>
                <w:tcPr>
                  <w:tcW w:w="1701" w:type="dxa"/>
                  <w:shd w:val="clear" w:color="auto" w:fill="D9D9D9"/>
                </w:tcPr>
                <w:p w14:paraId="2CBA0B5A"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rPr>
                    <w:t>0</w:t>
                  </w:r>
                </w:p>
              </w:tc>
              <w:tc>
                <w:tcPr>
                  <w:tcW w:w="2665" w:type="dxa"/>
                </w:tcPr>
                <w:p w14:paraId="78523503"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TPMI=0</w:t>
                  </w:r>
                </w:p>
              </w:tc>
            </w:tr>
            <w:tr w:rsidR="00BC28FD" w:rsidRPr="00EA6263" w14:paraId="445BEF97" w14:textId="77777777" w:rsidTr="00B403CF">
              <w:trPr>
                <w:jc w:val="center"/>
              </w:trPr>
              <w:tc>
                <w:tcPr>
                  <w:tcW w:w="1701" w:type="dxa"/>
                  <w:shd w:val="clear" w:color="auto" w:fill="D9D9D9"/>
                </w:tcPr>
                <w:p w14:paraId="227755E5"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w:t>
                  </w:r>
                </w:p>
              </w:tc>
              <w:tc>
                <w:tcPr>
                  <w:tcW w:w="2665" w:type="dxa"/>
                  <w:shd w:val="clear" w:color="auto" w:fill="auto"/>
                </w:tcPr>
                <w:p w14:paraId="5726F746"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rPr>
                    <w:t>1</w:t>
                  </w:r>
                </w:p>
              </w:tc>
              <w:tc>
                <w:tcPr>
                  <w:tcW w:w="1701" w:type="dxa"/>
                  <w:shd w:val="clear" w:color="auto" w:fill="D9D9D9"/>
                </w:tcPr>
                <w:p w14:paraId="0CE92468"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w:t>
                  </w:r>
                </w:p>
              </w:tc>
              <w:tc>
                <w:tcPr>
                  <w:tcW w:w="2665" w:type="dxa"/>
                </w:tcPr>
                <w:p w14:paraId="67265370"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rPr>
                    <w:t>1</w:t>
                  </w:r>
                </w:p>
              </w:tc>
            </w:tr>
            <w:tr w:rsidR="00BC28FD" w:rsidRPr="00EA6263" w14:paraId="7A036F74" w14:textId="77777777" w:rsidTr="00B403CF">
              <w:trPr>
                <w:jc w:val="center"/>
              </w:trPr>
              <w:tc>
                <w:tcPr>
                  <w:tcW w:w="1701" w:type="dxa"/>
                  <w:shd w:val="clear" w:color="auto" w:fill="D9D9D9"/>
                  <w:vAlign w:val="center"/>
                </w:tcPr>
                <w:p w14:paraId="16035005"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shd w:val="clear" w:color="auto" w:fill="auto"/>
                  <w:vAlign w:val="center"/>
                </w:tcPr>
                <w:p w14:paraId="18219354"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c>
                <w:tcPr>
                  <w:tcW w:w="1701" w:type="dxa"/>
                  <w:shd w:val="clear" w:color="auto" w:fill="D9D9D9"/>
                  <w:vAlign w:val="center"/>
                </w:tcPr>
                <w:p w14:paraId="5B1DCA3E"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20E4865D"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r>
            <w:tr w:rsidR="00BC28FD" w:rsidRPr="00EA6263" w14:paraId="6B33716B" w14:textId="77777777" w:rsidTr="00B403CF">
              <w:trPr>
                <w:jc w:val="center"/>
              </w:trPr>
              <w:tc>
                <w:tcPr>
                  <w:tcW w:w="1701" w:type="dxa"/>
                  <w:shd w:val="clear" w:color="auto" w:fill="D9D9D9"/>
                  <w:vAlign w:val="center"/>
                </w:tcPr>
                <w:p w14:paraId="70D7B4E4"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lang w:eastAsia="zh-CN"/>
                    </w:rPr>
                    <w:t>15</w:t>
                  </w:r>
                </w:p>
              </w:tc>
              <w:tc>
                <w:tcPr>
                  <w:tcW w:w="2665" w:type="dxa"/>
                  <w:shd w:val="clear" w:color="auto" w:fill="auto"/>
                  <w:vAlign w:val="center"/>
                </w:tcPr>
                <w:p w14:paraId="1E43837E"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lang w:eastAsia="zh-CN"/>
                    </w:rPr>
                    <w:t>15</w:t>
                  </w:r>
                </w:p>
              </w:tc>
              <w:tc>
                <w:tcPr>
                  <w:tcW w:w="1701" w:type="dxa"/>
                  <w:shd w:val="clear" w:color="auto" w:fill="D9D9D9"/>
                  <w:vAlign w:val="center"/>
                </w:tcPr>
                <w:p w14:paraId="1F184B92"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lang w:eastAsia="zh-CN"/>
                    </w:rPr>
                    <w:t>15</w:t>
                  </w:r>
                </w:p>
              </w:tc>
              <w:tc>
                <w:tcPr>
                  <w:tcW w:w="2665" w:type="dxa"/>
                  <w:vAlign w:val="center"/>
                </w:tcPr>
                <w:p w14:paraId="0217EEDE" w14:textId="77777777" w:rsidR="00BC28FD" w:rsidRDefault="00BC28FD" w:rsidP="00BC28FD">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lang w:eastAsia="zh-CN"/>
                    </w:rPr>
                    <w:t>15</w:t>
                  </w:r>
                </w:p>
              </w:tc>
            </w:tr>
            <w:tr w:rsidR="00BC28FD" w:rsidRPr="00EA6263" w14:paraId="43FC670A" w14:textId="77777777" w:rsidTr="00B403CF">
              <w:trPr>
                <w:jc w:val="center"/>
              </w:trPr>
              <w:tc>
                <w:tcPr>
                  <w:tcW w:w="1701" w:type="dxa"/>
                  <w:shd w:val="clear" w:color="auto" w:fill="D9D9D9"/>
                </w:tcPr>
                <w:p w14:paraId="2F930D9C"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16</w:t>
                  </w:r>
                </w:p>
              </w:tc>
              <w:tc>
                <w:tcPr>
                  <w:tcW w:w="2665" w:type="dxa"/>
                  <w:shd w:val="clear" w:color="auto" w:fill="auto"/>
                </w:tcPr>
                <w:p w14:paraId="377DEE44" w14:textId="77777777" w:rsidR="00BC28FD" w:rsidRDefault="00BC28FD" w:rsidP="00BC28FD">
                  <w:pPr>
                    <w:keepNext/>
                    <w:keepLines/>
                    <w:spacing w:after="0"/>
                    <w:jc w:val="center"/>
                    <w:rPr>
                      <w:rFonts w:ascii="Arial" w:eastAsia="SimSun" w:hAnsi="Arial"/>
                      <w:sz w:val="18"/>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752A8350"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16</w:t>
                  </w:r>
                </w:p>
              </w:tc>
              <w:tc>
                <w:tcPr>
                  <w:tcW w:w="2665" w:type="dxa"/>
                </w:tcPr>
                <w:p w14:paraId="7AFC8161" w14:textId="77777777" w:rsidR="00BC28FD" w:rsidRDefault="00BC28FD" w:rsidP="00BC28FD">
                  <w:pPr>
                    <w:keepNext/>
                    <w:keepLines/>
                    <w:spacing w:after="0"/>
                    <w:jc w:val="center"/>
                    <w:rPr>
                      <w:rFonts w:ascii="Arial" w:eastAsia="SimSun" w:hAnsi="Arial"/>
                      <w:sz w:val="18"/>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2</w:t>
                  </w:r>
                  <w:r w:rsidRPr="00EA6263">
                    <w:rPr>
                      <w:rFonts w:ascii="Arial" w:eastAsia="SimSun" w:hAnsi="Arial"/>
                      <w:sz w:val="18"/>
                    </w:rPr>
                    <w:t>: TPMI=0</w:t>
                  </w:r>
                </w:p>
              </w:tc>
            </w:tr>
            <w:tr w:rsidR="00BC28FD" w:rsidRPr="00EA6263" w14:paraId="44E2B63D" w14:textId="77777777" w:rsidTr="00B403CF">
              <w:trPr>
                <w:jc w:val="center"/>
              </w:trPr>
              <w:tc>
                <w:tcPr>
                  <w:tcW w:w="1701" w:type="dxa"/>
                  <w:shd w:val="clear" w:color="auto" w:fill="D9D9D9"/>
                  <w:vAlign w:val="center"/>
                </w:tcPr>
                <w:p w14:paraId="4509CDC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17</w:t>
                  </w:r>
                </w:p>
              </w:tc>
              <w:tc>
                <w:tcPr>
                  <w:tcW w:w="2665" w:type="dxa"/>
                  <w:shd w:val="clear" w:color="auto" w:fill="auto"/>
                  <w:vAlign w:val="center"/>
                </w:tcPr>
                <w:p w14:paraId="24279798"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1DEF6F53"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17</w:t>
                  </w:r>
                </w:p>
              </w:tc>
              <w:tc>
                <w:tcPr>
                  <w:tcW w:w="2665" w:type="dxa"/>
                  <w:vAlign w:val="center"/>
                </w:tcPr>
                <w:p w14:paraId="058E731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2</w:t>
                  </w:r>
                  <w:r w:rsidRPr="00EA6263">
                    <w:rPr>
                      <w:rFonts w:ascii="Arial" w:eastAsia="SimSun" w:hAnsi="Arial"/>
                      <w:sz w:val="18"/>
                    </w:rPr>
                    <w:t>: TPMI=</w:t>
                  </w:r>
                  <w:r>
                    <w:rPr>
                      <w:rFonts w:ascii="Arial" w:eastAsia="SimSun" w:hAnsi="Arial"/>
                      <w:sz w:val="18"/>
                    </w:rPr>
                    <w:t>1</w:t>
                  </w:r>
                </w:p>
              </w:tc>
            </w:tr>
            <w:tr w:rsidR="00BC28FD" w:rsidRPr="00EA6263" w14:paraId="4BF526B6" w14:textId="77777777" w:rsidTr="00B403CF">
              <w:trPr>
                <w:jc w:val="center"/>
              </w:trPr>
              <w:tc>
                <w:tcPr>
                  <w:tcW w:w="1701" w:type="dxa"/>
                  <w:shd w:val="clear" w:color="auto" w:fill="D9D9D9"/>
                  <w:vAlign w:val="center"/>
                </w:tcPr>
                <w:p w14:paraId="48761D6C"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76539B36"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007664CD"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5905BB74"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03DAE52B" w14:textId="77777777" w:rsidTr="00B403CF">
              <w:trPr>
                <w:jc w:val="center"/>
              </w:trPr>
              <w:tc>
                <w:tcPr>
                  <w:tcW w:w="1701" w:type="dxa"/>
                  <w:shd w:val="clear" w:color="auto" w:fill="D9D9D9"/>
                  <w:vAlign w:val="center"/>
                </w:tcPr>
                <w:p w14:paraId="16DAE3B2"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47</w:t>
                  </w:r>
                </w:p>
              </w:tc>
              <w:tc>
                <w:tcPr>
                  <w:tcW w:w="2665" w:type="dxa"/>
                  <w:shd w:val="clear" w:color="auto" w:fill="auto"/>
                  <w:vAlign w:val="center"/>
                </w:tcPr>
                <w:p w14:paraId="665DD36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31</w:t>
                  </w:r>
                </w:p>
              </w:tc>
              <w:tc>
                <w:tcPr>
                  <w:tcW w:w="1701" w:type="dxa"/>
                  <w:shd w:val="clear" w:color="auto" w:fill="D9D9D9"/>
                  <w:vAlign w:val="center"/>
                </w:tcPr>
                <w:p w14:paraId="38839838"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lang w:eastAsia="zh-CN"/>
                    </w:rPr>
                    <w:t>47</w:t>
                  </w:r>
                </w:p>
              </w:tc>
              <w:tc>
                <w:tcPr>
                  <w:tcW w:w="2665" w:type="dxa"/>
                  <w:vAlign w:val="center"/>
                </w:tcPr>
                <w:p w14:paraId="2B735D9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31</w:t>
                  </w:r>
                </w:p>
              </w:tc>
            </w:tr>
            <w:tr w:rsidR="00BC28FD" w:rsidRPr="00EA6263" w14:paraId="61F4902C" w14:textId="77777777" w:rsidTr="00B403CF">
              <w:trPr>
                <w:jc w:val="center"/>
              </w:trPr>
              <w:tc>
                <w:tcPr>
                  <w:tcW w:w="1701" w:type="dxa"/>
                  <w:shd w:val="clear" w:color="auto" w:fill="D9D9D9"/>
                </w:tcPr>
                <w:p w14:paraId="7F965EA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48</w:t>
                  </w:r>
                </w:p>
              </w:tc>
              <w:tc>
                <w:tcPr>
                  <w:tcW w:w="2665" w:type="dxa"/>
                  <w:shd w:val="clear" w:color="auto" w:fill="auto"/>
                </w:tcPr>
                <w:p w14:paraId="46B9800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5570C30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48</w:t>
                  </w:r>
                </w:p>
              </w:tc>
              <w:tc>
                <w:tcPr>
                  <w:tcW w:w="2665" w:type="dxa"/>
                </w:tcPr>
                <w:p w14:paraId="61F7293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7A9FAEF8" w14:textId="77777777" w:rsidTr="00B403CF">
              <w:trPr>
                <w:jc w:val="center"/>
              </w:trPr>
              <w:tc>
                <w:tcPr>
                  <w:tcW w:w="1701" w:type="dxa"/>
                  <w:shd w:val="clear" w:color="auto" w:fill="D9D9D9"/>
                </w:tcPr>
                <w:p w14:paraId="7E4BD17B"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49</w:t>
                  </w:r>
                </w:p>
              </w:tc>
              <w:tc>
                <w:tcPr>
                  <w:tcW w:w="2665" w:type="dxa"/>
                  <w:shd w:val="clear" w:color="auto" w:fill="auto"/>
                </w:tcPr>
                <w:p w14:paraId="3DB0524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c>
                <w:tcPr>
                  <w:tcW w:w="1701" w:type="dxa"/>
                  <w:shd w:val="clear" w:color="auto" w:fill="D9D9D9"/>
                </w:tcPr>
                <w:p w14:paraId="3051F5C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49</w:t>
                  </w:r>
                </w:p>
              </w:tc>
              <w:tc>
                <w:tcPr>
                  <w:tcW w:w="2665" w:type="dxa"/>
                </w:tcPr>
                <w:p w14:paraId="534E36F8"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r>
            <w:tr w:rsidR="00BC28FD" w:rsidRPr="00EA6263" w14:paraId="1303DCFD" w14:textId="77777777" w:rsidTr="00B403CF">
              <w:trPr>
                <w:jc w:val="center"/>
              </w:trPr>
              <w:tc>
                <w:tcPr>
                  <w:tcW w:w="1701" w:type="dxa"/>
                  <w:shd w:val="clear" w:color="auto" w:fill="D9D9D9"/>
                  <w:vAlign w:val="center"/>
                </w:tcPr>
                <w:p w14:paraId="5B0848FE"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67E51D80"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5BA9A08C" w14:textId="77777777" w:rsidR="00BC28FD" w:rsidRPr="00EA6263" w:rsidRDefault="00BC28FD" w:rsidP="00BC28FD">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15810E07"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52A3F1CD" w14:textId="77777777" w:rsidTr="00B403CF">
              <w:trPr>
                <w:jc w:val="center"/>
              </w:trPr>
              <w:tc>
                <w:tcPr>
                  <w:tcW w:w="1701" w:type="dxa"/>
                  <w:shd w:val="clear" w:color="auto" w:fill="D9D9D9"/>
                  <w:vAlign w:val="center"/>
                </w:tcPr>
                <w:p w14:paraId="1641A377"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5" w:type="dxa"/>
                  <w:shd w:val="clear" w:color="auto" w:fill="auto"/>
                  <w:vAlign w:val="center"/>
                </w:tcPr>
                <w:p w14:paraId="6F28BFA1"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c>
                <w:tcPr>
                  <w:tcW w:w="1701" w:type="dxa"/>
                  <w:shd w:val="clear" w:color="auto" w:fill="D9D9D9"/>
                  <w:vAlign w:val="center"/>
                </w:tcPr>
                <w:p w14:paraId="094C748F"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5" w:type="dxa"/>
                  <w:vAlign w:val="center"/>
                </w:tcPr>
                <w:p w14:paraId="5520492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r>
            <w:tr w:rsidR="00BC28FD" w:rsidRPr="00EA6263" w14:paraId="089DBB66" w14:textId="77777777" w:rsidTr="00B403CF">
              <w:trPr>
                <w:jc w:val="center"/>
              </w:trPr>
              <w:tc>
                <w:tcPr>
                  <w:tcW w:w="1701" w:type="dxa"/>
                  <w:shd w:val="clear" w:color="auto" w:fill="D9D9D9"/>
                </w:tcPr>
                <w:p w14:paraId="768036F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72</w:t>
                  </w:r>
                </w:p>
              </w:tc>
              <w:tc>
                <w:tcPr>
                  <w:tcW w:w="2665" w:type="dxa"/>
                  <w:shd w:val="clear" w:color="auto" w:fill="auto"/>
                </w:tcPr>
                <w:p w14:paraId="2FCA68DE"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0325E84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72</w:t>
                  </w:r>
                </w:p>
              </w:tc>
              <w:tc>
                <w:tcPr>
                  <w:tcW w:w="2665" w:type="dxa"/>
                </w:tcPr>
                <w:p w14:paraId="604D17F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0E072519" w14:textId="77777777" w:rsidTr="00B403CF">
              <w:trPr>
                <w:jc w:val="center"/>
              </w:trPr>
              <w:tc>
                <w:tcPr>
                  <w:tcW w:w="1701" w:type="dxa"/>
                  <w:shd w:val="clear" w:color="auto" w:fill="D9D9D9"/>
                </w:tcPr>
                <w:p w14:paraId="262AFFE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73</w:t>
                  </w:r>
                </w:p>
              </w:tc>
              <w:tc>
                <w:tcPr>
                  <w:tcW w:w="2665" w:type="dxa"/>
                  <w:shd w:val="clear" w:color="auto" w:fill="auto"/>
                </w:tcPr>
                <w:p w14:paraId="5AA86EE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c>
                <w:tcPr>
                  <w:tcW w:w="1701" w:type="dxa"/>
                  <w:shd w:val="clear" w:color="auto" w:fill="D9D9D9"/>
                </w:tcPr>
                <w:p w14:paraId="0AB364EB"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73</w:t>
                  </w:r>
                </w:p>
              </w:tc>
              <w:tc>
                <w:tcPr>
                  <w:tcW w:w="2665" w:type="dxa"/>
                </w:tcPr>
                <w:p w14:paraId="1F334C6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r>
            <w:tr w:rsidR="00BC28FD" w:rsidRPr="00EA6263" w14:paraId="734D5764" w14:textId="77777777" w:rsidTr="00B403CF">
              <w:trPr>
                <w:jc w:val="center"/>
              </w:trPr>
              <w:tc>
                <w:tcPr>
                  <w:tcW w:w="1701" w:type="dxa"/>
                  <w:shd w:val="clear" w:color="auto" w:fill="D9D9D9"/>
                  <w:vAlign w:val="center"/>
                </w:tcPr>
                <w:p w14:paraId="4326F877"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4916B28A"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06CC32A6"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62BFCDF7"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5EBBEC3B" w14:textId="77777777" w:rsidTr="00B403CF">
              <w:trPr>
                <w:jc w:val="center"/>
              </w:trPr>
              <w:tc>
                <w:tcPr>
                  <w:tcW w:w="1701" w:type="dxa"/>
                  <w:shd w:val="clear" w:color="auto" w:fill="D9D9D9"/>
                  <w:vAlign w:val="center"/>
                </w:tcPr>
                <w:p w14:paraId="791E8F4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95</w:t>
                  </w:r>
                </w:p>
              </w:tc>
              <w:tc>
                <w:tcPr>
                  <w:tcW w:w="2665" w:type="dxa"/>
                  <w:shd w:val="clear" w:color="auto" w:fill="auto"/>
                  <w:vAlign w:val="center"/>
                </w:tcPr>
                <w:p w14:paraId="246BDC62"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c>
                <w:tcPr>
                  <w:tcW w:w="1701" w:type="dxa"/>
                  <w:shd w:val="clear" w:color="auto" w:fill="D9D9D9"/>
                  <w:vAlign w:val="center"/>
                </w:tcPr>
                <w:p w14:paraId="58F24EA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95</w:t>
                  </w:r>
                </w:p>
              </w:tc>
              <w:tc>
                <w:tcPr>
                  <w:tcW w:w="2665" w:type="dxa"/>
                  <w:vAlign w:val="center"/>
                </w:tcPr>
                <w:p w14:paraId="62BF44B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r>
            <w:tr w:rsidR="00BC28FD" w:rsidRPr="00EA6263" w14:paraId="67D9C881" w14:textId="77777777" w:rsidTr="00B403CF">
              <w:trPr>
                <w:jc w:val="center"/>
              </w:trPr>
              <w:tc>
                <w:tcPr>
                  <w:tcW w:w="1701" w:type="dxa"/>
                  <w:shd w:val="clear" w:color="auto" w:fill="D9D9D9"/>
                </w:tcPr>
                <w:p w14:paraId="6A6285C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96</w:t>
                  </w:r>
                </w:p>
              </w:tc>
              <w:tc>
                <w:tcPr>
                  <w:tcW w:w="2665" w:type="dxa"/>
                  <w:shd w:val="clear" w:color="auto" w:fill="auto"/>
                </w:tcPr>
                <w:p w14:paraId="60B2DDCF"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48F44915"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96</w:t>
                  </w:r>
                </w:p>
              </w:tc>
              <w:tc>
                <w:tcPr>
                  <w:tcW w:w="2665" w:type="dxa"/>
                </w:tcPr>
                <w:p w14:paraId="5EA48045"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1B536F51" w14:textId="77777777" w:rsidTr="00B403CF">
              <w:trPr>
                <w:jc w:val="center"/>
              </w:trPr>
              <w:tc>
                <w:tcPr>
                  <w:tcW w:w="1701" w:type="dxa"/>
                  <w:shd w:val="clear" w:color="auto" w:fill="D9D9D9"/>
                  <w:vAlign w:val="center"/>
                </w:tcPr>
                <w:p w14:paraId="28EDFD38"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97</w:t>
                  </w:r>
                </w:p>
              </w:tc>
              <w:tc>
                <w:tcPr>
                  <w:tcW w:w="2665" w:type="dxa"/>
                  <w:shd w:val="clear" w:color="auto" w:fill="auto"/>
                  <w:vAlign w:val="center"/>
                </w:tcPr>
                <w:p w14:paraId="4D180697"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2DC1A001"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97</w:t>
                  </w:r>
                </w:p>
              </w:tc>
              <w:tc>
                <w:tcPr>
                  <w:tcW w:w="2665" w:type="dxa"/>
                  <w:vAlign w:val="center"/>
                </w:tcPr>
                <w:p w14:paraId="7824155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BC28FD" w:rsidRPr="00EA6263" w14:paraId="3C686E72" w14:textId="77777777" w:rsidTr="00B403CF">
              <w:trPr>
                <w:jc w:val="center"/>
              </w:trPr>
              <w:tc>
                <w:tcPr>
                  <w:tcW w:w="1701" w:type="dxa"/>
                  <w:shd w:val="clear" w:color="auto" w:fill="D9D9D9"/>
                  <w:vAlign w:val="center"/>
                </w:tcPr>
                <w:p w14:paraId="6AE23FA1"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04AFEF17"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6C73F289"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372C5FEA"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0065259E" w14:textId="77777777" w:rsidTr="00B403CF">
              <w:trPr>
                <w:jc w:val="center"/>
              </w:trPr>
              <w:tc>
                <w:tcPr>
                  <w:tcW w:w="1701" w:type="dxa"/>
                  <w:shd w:val="clear" w:color="auto" w:fill="D9D9D9"/>
                  <w:vAlign w:val="center"/>
                </w:tcPr>
                <w:p w14:paraId="0D61EE7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103</w:t>
                  </w:r>
                </w:p>
              </w:tc>
              <w:tc>
                <w:tcPr>
                  <w:tcW w:w="2665" w:type="dxa"/>
                  <w:shd w:val="clear" w:color="auto" w:fill="auto"/>
                  <w:vAlign w:val="center"/>
                </w:tcPr>
                <w:p w14:paraId="01065062"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c>
                <w:tcPr>
                  <w:tcW w:w="1701" w:type="dxa"/>
                  <w:shd w:val="clear" w:color="auto" w:fill="D9D9D9"/>
                  <w:vAlign w:val="center"/>
                </w:tcPr>
                <w:p w14:paraId="6A466A75"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103</w:t>
                  </w:r>
                </w:p>
              </w:tc>
              <w:tc>
                <w:tcPr>
                  <w:tcW w:w="2665" w:type="dxa"/>
                  <w:vAlign w:val="center"/>
                </w:tcPr>
                <w:p w14:paraId="2A6F06D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BC28FD" w:rsidRPr="00EA6263" w14:paraId="4F1D8395" w14:textId="77777777" w:rsidTr="00B403CF">
              <w:trPr>
                <w:jc w:val="center"/>
              </w:trPr>
              <w:tc>
                <w:tcPr>
                  <w:tcW w:w="1701" w:type="dxa"/>
                  <w:shd w:val="clear" w:color="auto" w:fill="D9D9D9"/>
                </w:tcPr>
                <w:p w14:paraId="4360DFE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1</w:t>
                  </w:r>
                  <w:r w:rsidRPr="00EA6263">
                    <w:rPr>
                      <w:rFonts w:ascii="Arial" w:eastAsia="SimSun" w:hAnsi="Arial"/>
                      <w:sz w:val="18"/>
                    </w:rPr>
                    <w:t>0</w:t>
                  </w:r>
                  <w:r>
                    <w:rPr>
                      <w:rFonts w:ascii="Arial" w:eastAsia="SimSun" w:hAnsi="Arial"/>
                      <w:sz w:val="18"/>
                    </w:rPr>
                    <w:t>4</w:t>
                  </w:r>
                </w:p>
              </w:tc>
              <w:tc>
                <w:tcPr>
                  <w:tcW w:w="2665" w:type="dxa"/>
                  <w:shd w:val="clear" w:color="auto" w:fill="auto"/>
                </w:tcPr>
                <w:p w14:paraId="7679D7DD"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3B5B1DB1"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1</w:t>
                  </w:r>
                  <w:r w:rsidRPr="00EA6263">
                    <w:rPr>
                      <w:rFonts w:ascii="Arial" w:eastAsia="SimSun" w:hAnsi="Arial"/>
                      <w:sz w:val="18"/>
                    </w:rPr>
                    <w:t>0</w:t>
                  </w:r>
                  <w:r>
                    <w:rPr>
                      <w:rFonts w:ascii="Arial" w:eastAsia="SimSun" w:hAnsi="Arial"/>
                      <w:sz w:val="18"/>
                    </w:rPr>
                    <w:t>4</w:t>
                  </w:r>
                </w:p>
              </w:tc>
              <w:tc>
                <w:tcPr>
                  <w:tcW w:w="2665" w:type="dxa"/>
                </w:tcPr>
                <w:p w14:paraId="318ED21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5AF1DD30" w14:textId="77777777" w:rsidTr="00B403CF">
              <w:trPr>
                <w:jc w:val="center"/>
              </w:trPr>
              <w:tc>
                <w:tcPr>
                  <w:tcW w:w="1701" w:type="dxa"/>
                  <w:shd w:val="clear" w:color="auto" w:fill="D9D9D9"/>
                  <w:vAlign w:val="center"/>
                </w:tcPr>
                <w:p w14:paraId="3A4DC7D1"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105</w:t>
                  </w:r>
                </w:p>
              </w:tc>
              <w:tc>
                <w:tcPr>
                  <w:tcW w:w="2665" w:type="dxa"/>
                  <w:shd w:val="clear" w:color="auto" w:fill="auto"/>
                  <w:vAlign w:val="center"/>
                </w:tcPr>
                <w:p w14:paraId="54F76AD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32CB037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105</w:t>
                  </w:r>
                </w:p>
              </w:tc>
              <w:tc>
                <w:tcPr>
                  <w:tcW w:w="2665" w:type="dxa"/>
                  <w:vAlign w:val="center"/>
                </w:tcPr>
                <w:p w14:paraId="314FBC2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BC28FD" w:rsidRPr="00EA6263" w14:paraId="0E531BEA" w14:textId="77777777" w:rsidTr="00B403CF">
              <w:trPr>
                <w:jc w:val="center"/>
              </w:trPr>
              <w:tc>
                <w:tcPr>
                  <w:tcW w:w="1701" w:type="dxa"/>
                  <w:shd w:val="clear" w:color="auto" w:fill="D9D9D9"/>
                  <w:vAlign w:val="center"/>
                </w:tcPr>
                <w:p w14:paraId="0BBF5D0C"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47614A55"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7A6D88D3"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572700B6"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53BC59DF" w14:textId="77777777" w:rsidTr="00B403CF">
              <w:trPr>
                <w:jc w:val="center"/>
              </w:trPr>
              <w:tc>
                <w:tcPr>
                  <w:tcW w:w="1701" w:type="dxa"/>
                  <w:shd w:val="clear" w:color="auto" w:fill="D9D9D9"/>
                  <w:vAlign w:val="center"/>
                </w:tcPr>
                <w:p w14:paraId="256292A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111</w:t>
                  </w:r>
                </w:p>
              </w:tc>
              <w:tc>
                <w:tcPr>
                  <w:tcW w:w="2665" w:type="dxa"/>
                  <w:shd w:val="clear" w:color="auto" w:fill="auto"/>
                  <w:vAlign w:val="center"/>
                </w:tcPr>
                <w:p w14:paraId="51A12F2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 xml:space="preserve">6 </w:t>
                  </w:r>
                  <w:r w:rsidRPr="00EA6263">
                    <w:rPr>
                      <w:rFonts w:ascii="Arial" w:eastAsia="SimSun" w:hAnsi="Arial"/>
                      <w:sz w:val="18"/>
                    </w:rPr>
                    <w:t>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c>
                <w:tcPr>
                  <w:tcW w:w="1701" w:type="dxa"/>
                  <w:shd w:val="clear" w:color="auto" w:fill="D9D9D9"/>
                  <w:vAlign w:val="center"/>
                </w:tcPr>
                <w:p w14:paraId="2F9A587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111</w:t>
                  </w:r>
                </w:p>
              </w:tc>
              <w:tc>
                <w:tcPr>
                  <w:tcW w:w="2665" w:type="dxa"/>
                  <w:vAlign w:val="center"/>
                </w:tcPr>
                <w:p w14:paraId="4F3F8AC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 xml:space="preserve">6 </w:t>
                  </w:r>
                  <w:r w:rsidRPr="00EA6263">
                    <w:rPr>
                      <w:rFonts w:ascii="Arial" w:eastAsia="SimSun" w:hAnsi="Arial"/>
                      <w:sz w:val="18"/>
                    </w:rPr>
                    <w:t>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BC28FD" w:rsidRPr="00EA6263" w14:paraId="584102C6" w14:textId="77777777" w:rsidTr="00B403CF">
              <w:trPr>
                <w:jc w:val="center"/>
              </w:trPr>
              <w:tc>
                <w:tcPr>
                  <w:tcW w:w="1701" w:type="dxa"/>
                  <w:shd w:val="clear" w:color="auto" w:fill="D9D9D9"/>
                </w:tcPr>
                <w:p w14:paraId="7BD0AED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112</w:t>
                  </w:r>
                </w:p>
              </w:tc>
              <w:tc>
                <w:tcPr>
                  <w:tcW w:w="2665" w:type="dxa"/>
                  <w:shd w:val="clear" w:color="auto" w:fill="auto"/>
                </w:tcPr>
                <w:p w14:paraId="0FCFEDA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36DD1C9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112</w:t>
                  </w:r>
                </w:p>
              </w:tc>
              <w:tc>
                <w:tcPr>
                  <w:tcW w:w="2665" w:type="dxa"/>
                </w:tcPr>
                <w:p w14:paraId="5B9E055F"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56B7E315" w14:textId="77777777" w:rsidTr="00B403CF">
              <w:trPr>
                <w:jc w:val="center"/>
              </w:trPr>
              <w:tc>
                <w:tcPr>
                  <w:tcW w:w="1701" w:type="dxa"/>
                  <w:shd w:val="clear" w:color="auto" w:fill="D9D9D9"/>
                  <w:vAlign w:val="center"/>
                </w:tcPr>
                <w:p w14:paraId="51144A08"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hint="eastAsia"/>
                      <w:sz w:val="18"/>
                      <w:lang w:eastAsia="zh-CN"/>
                    </w:rPr>
                    <w:t>1</w:t>
                  </w:r>
                  <w:r>
                    <w:rPr>
                      <w:rFonts w:ascii="Arial" w:eastAsia="SimSun" w:hAnsi="Arial"/>
                      <w:sz w:val="18"/>
                      <w:lang w:eastAsia="zh-CN"/>
                    </w:rPr>
                    <w:t>13</w:t>
                  </w:r>
                </w:p>
              </w:tc>
              <w:tc>
                <w:tcPr>
                  <w:tcW w:w="2665" w:type="dxa"/>
                  <w:shd w:val="clear" w:color="auto" w:fill="auto"/>
                  <w:vAlign w:val="center"/>
                </w:tcPr>
                <w:p w14:paraId="1269088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6278BA92"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hint="eastAsia"/>
                      <w:sz w:val="18"/>
                      <w:lang w:eastAsia="zh-CN"/>
                    </w:rPr>
                    <w:t>1</w:t>
                  </w:r>
                  <w:r>
                    <w:rPr>
                      <w:rFonts w:ascii="Arial" w:eastAsia="SimSun" w:hAnsi="Arial"/>
                      <w:sz w:val="18"/>
                      <w:lang w:eastAsia="zh-CN"/>
                    </w:rPr>
                    <w:t>13</w:t>
                  </w:r>
                </w:p>
              </w:tc>
              <w:tc>
                <w:tcPr>
                  <w:tcW w:w="2665" w:type="dxa"/>
                  <w:vAlign w:val="center"/>
                </w:tcPr>
                <w:p w14:paraId="4C9A4E3A"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BC28FD" w:rsidRPr="00EA6263" w14:paraId="69B5DCFF" w14:textId="77777777" w:rsidTr="00B403CF">
              <w:trPr>
                <w:jc w:val="center"/>
              </w:trPr>
              <w:tc>
                <w:tcPr>
                  <w:tcW w:w="1701" w:type="dxa"/>
                  <w:shd w:val="clear" w:color="auto" w:fill="D9D9D9"/>
                  <w:vAlign w:val="center"/>
                </w:tcPr>
                <w:p w14:paraId="678F7890"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061127A6"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5B2ABE08"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11C911A0"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046F76AB" w14:textId="77777777" w:rsidTr="00B403CF">
              <w:trPr>
                <w:jc w:val="center"/>
              </w:trPr>
              <w:tc>
                <w:tcPr>
                  <w:tcW w:w="1701" w:type="dxa"/>
                  <w:shd w:val="clear" w:color="auto" w:fill="D9D9D9"/>
                  <w:vAlign w:val="center"/>
                </w:tcPr>
                <w:p w14:paraId="00EC137C"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115</w:t>
                  </w:r>
                </w:p>
              </w:tc>
              <w:tc>
                <w:tcPr>
                  <w:tcW w:w="2665" w:type="dxa"/>
                  <w:shd w:val="clear" w:color="auto" w:fill="auto"/>
                  <w:vAlign w:val="center"/>
                </w:tcPr>
                <w:p w14:paraId="7BB41E4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sidRPr="00EA6263">
                    <w:rPr>
                      <w:rFonts w:ascii="Arial" w:eastAsia="SimSun" w:hAnsi="Arial" w:hint="eastAsia"/>
                      <w:sz w:val="18"/>
                      <w:lang w:eastAsia="zh-CN"/>
                    </w:rPr>
                    <w:t>3</w:t>
                  </w:r>
                </w:p>
              </w:tc>
              <w:tc>
                <w:tcPr>
                  <w:tcW w:w="1701" w:type="dxa"/>
                  <w:shd w:val="clear" w:color="auto" w:fill="D9D9D9"/>
                  <w:vAlign w:val="center"/>
                </w:tcPr>
                <w:p w14:paraId="47FAD71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119</w:t>
                  </w:r>
                </w:p>
              </w:tc>
              <w:tc>
                <w:tcPr>
                  <w:tcW w:w="2665" w:type="dxa"/>
                  <w:vAlign w:val="center"/>
                </w:tcPr>
                <w:p w14:paraId="7D1AB3C5"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BC28FD" w:rsidRPr="00EA6263" w14:paraId="2913B9DB" w14:textId="77777777" w:rsidTr="00B403CF">
              <w:trPr>
                <w:jc w:val="center"/>
              </w:trPr>
              <w:tc>
                <w:tcPr>
                  <w:tcW w:w="1701" w:type="dxa"/>
                  <w:shd w:val="clear" w:color="auto" w:fill="D9D9D9"/>
                </w:tcPr>
                <w:p w14:paraId="4328396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116</w:t>
                  </w:r>
                </w:p>
              </w:tc>
              <w:tc>
                <w:tcPr>
                  <w:tcW w:w="2665" w:type="dxa"/>
                  <w:shd w:val="clear" w:color="auto" w:fill="auto"/>
                </w:tcPr>
                <w:p w14:paraId="792E7ECD"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07C377A3"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rPr>
                    <w:t>120</w:t>
                  </w:r>
                </w:p>
              </w:tc>
              <w:tc>
                <w:tcPr>
                  <w:tcW w:w="2665" w:type="dxa"/>
                </w:tcPr>
                <w:p w14:paraId="70D150C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BC28FD" w:rsidRPr="00EA6263" w14:paraId="247109C3" w14:textId="77777777" w:rsidTr="00B403CF">
              <w:trPr>
                <w:jc w:val="center"/>
              </w:trPr>
              <w:tc>
                <w:tcPr>
                  <w:tcW w:w="1701" w:type="dxa"/>
                  <w:shd w:val="clear" w:color="auto" w:fill="D9D9D9"/>
                  <w:vAlign w:val="center"/>
                </w:tcPr>
                <w:p w14:paraId="74CDD3CF"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hint="eastAsia"/>
                      <w:sz w:val="18"/>
                      <w:lang w:eastAsia="zh-CN"/>
                    </w:rPr>
                    <w:t>1</w:t>
                  </w:r>
                  <w:r>
                    <w:rPr>
                      <w:rFonts w:ascii="Arial" w:eastAsia="SimSun" w:hAnsi="Arial"/>
                      <w:sz w:val="18"/>
                      <w:lang w:eastAsia="zh-CN"/>
                    </w:rPr>
                    <w:t>17</w:t>
                  </w:r>
                </w:p>
              </w:tc>
              <w:tc>
                <w:tcPr>
                  <w:tcW w:w="2665" w:type="dxa"/>
                  <w:shd w:val="clear" w:color="auto" w:fill="auto"/>
                  <w:vAlign w:val="center"/>
                </w:tcPr>
                <w:p w14:paraId="17439075"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16098D7B" w14:textId="77777777" w:rsidR="00BC28FD" w:rsidRPr="00EA6263" w:rsidRDefault="00BC28FD" w:rsidP="00BC28FD">
                  <w:pPr>
                    <w:keepNext/>
                    <w:keepLines/>
                    <w:spacing w:after="0"/>
                    <w:jc w:val="center"/>
                    <w:rPr>
                      <w:rFonts w:ascii="Arial" w:eastAsia="SimSun" w:hAnsi="Arial"/>
                      <w:sz w:val="18"/>
                    </w:rPr>
                  </w:pPr>
                  <w:r>
                    <w:rPr>
                      <w:rFonts w:ascii="Arial" w:eastAsia="SimSun" w:hAnsi="Arial"/>
                      <w:sz w:val="18"/>
                      <w:lang w:eastAsia="zh-CN"/>
                    </w:rPr>
                    <w:t>121</w:t>
                  </w:r>
                </w:p>
              </w:tc>
              <w:tc>
                <w:tcPr>
                  <w:tcW w:w="2665" w:type="dxa"/>
                  <w:vAlign w:val="center"/>
                </w:tcPr>
                <w:p w14:paraId="07856B46"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BC28FD" w:rsidRPr="00EA6263" w14:paraId="28AA6033" w14:textId="77777777" w:rsidTr="00B403CF">
              <w:trPr>
                <w:jc w:val="center"/>
              </w:trPr>
              <w:tc>
                <w:tcPr>
                  <w:tcW w:w="1701" w:type="dxa"/>
                  <w:shd w:val="clear" w:color="auto" w:fill="D9D9D9"/>
                  <w:vAlign w:val="center"/>
                </w:tcPr>
                <w:p w14:paraId="1F90538F"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7EE266FE"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4E961A81"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6F83A6FE" w14:textId="77777777" w:rsidR="00BC28FD" w:rsidRPr="00EA6263" w:rsidRDefault="00BC28FD" w:rsidP="00BC28FD">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BC28FD" w:rsidRPr="00EA6263" w14:paraId="5FD4B589" w14:textId="77777777" w:rsidTr="00B403CF">
              <w:trPr>
                <w:jc w:val="center"/>
              </w:trPr>
              <w:tc>
                <w:tcPr>
                  <w:tcW w:w="1701" w:type="dxa"/>
                  <w:shd w:val="clear" w:color="auto" w:fill="D9D9D9"/>
                  <w:vAlign w:val="center"/>
                </w:tcPr>
                <w:p w14:paraId="2B395D2B"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119</w:t>
                  </w:r>
                </w:p>
              </w:tc>
              <w:tc>
                <w:tcPr>
                  <w:tcW w:w="2665" w:type="dxa"/>
                  <w:shd w:val="clear" w:color="auto" w:fill="auto"/>
                  <w:vAlign w:val="center"/>
                </w:tcPr>
                <w:p w14:paraId="52B80FE4"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sidRPr="00EA6263">
                    <w:rPr>
                      <w:rFonts w:ascii="Arial" w:eastAsia="SimSun" w:hAnsi="Arial" w:hint="eastAsia"/>
                      <w:sz w:val="18"/>
                      <w:lang w:eastAsia="zh-CN"/>
                    </w:rPr>
                    <w:t>3</w:t>
                  </w:r>
                </w:p>
              </w:tc>
              <w:tc>
                <w:tcPr>
                  <w:tcW w:w="1701" w:type="dxa"/>
                  <w:shd w:val="clear" w:color="auto" w:fill="D9D9D9"/>
                  <w:vAlign w:val="center"/>
                </w:tcPr>
                <w:p w14:paraId="7A466C6D"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127</w:t>
                  </w:r>
                </w:p>
              </w:tc>
              <w:tc>
                <w:tcPr>
                  <w:tcW w:w="2665" w:type="dxa"/>
                  <w:vAlign w:val="center"/>
                </w:tcPr>
                <w:p w14:paraId="7ABA8030"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rPr>
                    <w:t xml:space="preserve">8 </w:t>
                  </w:r>
                  <w:r w:rsidRPr="00EA6263">
                    <w:rPr>
                      <w:rFonts w:ascii="Arial" w:eastAsia="SimSun" w:hAnsi="Arial"/>
                      <w:sz w:val="18"/>
                    </w:rPr>
                    <w:t>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BC28FD" w:rsidRPr="00EA6263" w14:paraId="41241C1E" w14:textId="77777777" w:rsidTr="00B403CF">
              <w:trPr>
                <w:jc w:val="center"/>
              </w:trPr>
              <w:tc>
                <w:tcPr>
                  <w:tcW w:w="1701" w:type="dxa"/>
                  <w:shd w:val="clear" w:color="auto" w:fill="D9D9D9"/>
                </w:tcPr>
                <w:p w14:paraId="7E452B99"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120-127</w:t>
                  </w:r>
                </w:p>
              </w:tc>
              <w:tc>
                <w:tcPr>
                  <w:tcW w:w="2665" w:type="dxa"/>
                  <w:shd w:val="clear" w:color="auto" w:fill="auto"/>
                </w:tcPr>
                <w:p w14:paraId="3EA67CD3" w14:textId="77777777" w:rsidR="00BC28FD" w:rsidRPr="00EA6263" w:rsidRDefault="00BC28FD" w:rsidP="00BC28FD">
                  <w:pPr>
                    <w:keepNext/>
                    <w:keepLines/>
                    <w:spacing w:after="0"/>
                    <w:jc w:val="center"/>
                    <w:rPr>
                      <w:rFonts w:ascii="Arial" w:eastAsia="SimSun" w:hAnsi="Arial"/>
                      <w:sz w:val="18"/>
                      <w:lang w:eastAsia="zh-CN"/>
                    </w:rPr>
                  </w:pPr>
                  <w:r>
                    <w:rPr>
                      <w:rFonts w:ascii="Arial" w:eastAsia="SimSun" w:hAnsi="Arial"/>
                      <w:sz w:val="18"/>
                      <w:lang w:eastAsia="zh-CN"/>
                    </w:rPr>
                    <w:t>reserved</w:t>
                  </w:r>
                </w:p>
              </w:tc>
              <w:tc>
                <w:tcPr>
                  <w:tcW w:w="1701" w:type="dxa"/>
                  <w:shd w:val="clear" w:color="auto" w:fill="D9D9D9"/>
                  <w:vAlign w:val="center"/>
                </w:tcPr>
                <w:p w14:paraId="140F8864" w14:textId="77777777" w:rsidR="00BC28FD" w:rsidRPr="00EA6263" w:rsidRDefault="00BC28FD" w:rsidP="00BC28FD">
                  <w:pPr>
                    <w:keepNext/>
                    <w:keepLines/>
                    <w:spacing w:after="0"/>
                    <w:jc w:val="center"/>
                    <w:rPr>
                      <w:rFonts w:ascii="Arial" w:eastAsia="SimSun" w:hAnsi="Arial"/>
                      <w:sz w:val="18"/>
                    </w:rPr>
                  </w:pPr>
                </w:p>
              </w:tc>
              <w:tc>
                <w:tcPr>
                  <w:tcW w:w="2665" w:type="dxa"/>
                  <w:vAlign w:val="center"/>
                </w:tcPr>
                <w:p w14:paraId="32F020B9" w14:textId="77777777" w:rsidR="00BC28FD" w:rsidRPr="00EA6263" w:rsidRDefault="00BC28FD" w:rsidP="00BC28FD">
                  <w:pPr>
                    <w:keepNext/>
                    <w:keepLines/>
                    <w:spacing w:after="0"/>
                    <w:jc w:val="center"/>
                    <w:rPr>
                      <w:rFonts w:ascii="Arial" w:eastAsia="SimSun" w:hAnsi="Arial"/>
                      <w:sz w:val="18"/>
                      <w:lang w:eastAsia="zh-CN"/>
                    </w:rPr>
                  </w:pPr>
                </w:p>
              </w:tc>
            </w:tr>
          </w:tbl>
          <w:p w14:paraId="5B3B48D7" w14:textId="77777777" w:rsidR="00BC28FD" w:rsidRPr="008170E1" w:rsidRDefault="00BC28FD" w:rsidP="00BC28FD">
            <w:pPr>
              <w:pStyle w:val="mc-p"/>
              <w:spacing w:before="0" w:beforeAutospacing="0" w:after="0" w:afterAutospacing="0"/>
              <w:contextualSpacing/>
              <w:rPr>
                <w:rFonts w:ascii="Times" w:eastAsia="Batang" w:hAnsi="Times" w:cs="Times"/>
                <w:lang w:eastAsia="zh-CN"/>
              </w:rPr>
            </w:pPr>
          </w:p>
        </w:tc>
      </w:tr>
    </w:tbl>
    <w:p w14:paraId="7F4C7909" w14:textId="33CC3B4B" w:rsidR="00BC28FD" w:rsidRPr="00BC28FD" w:rsidRDefault="00BC28FD" w:rsidP="007D38F9"/>
    <w:p w14:paraId="6394E25B" w14:textId="0C608889" w:rsidR="0055575A" w:rsidRDefault="0055575A" w:rsidP="0055575A">
      <w:bookmarkStart w:id="3" w:name="_GoBack"/>
      <w:r>
        <w:t xml:space="preserve">Since such a table allows dual CW transmission with rank&lt;=4, TPMIs with </w:t>
      </w:r>
      <w:r>
        <w:t>&lt;=4</w:t>
      </w:r>
      <w:r w:rsidRPr="0055575A">
        <w:t xml:space="preserve"> layers and </w:t>
      </w:r>
      <w:r>
        <w:t xml:space="preserve">TPMIs with </w:t>
      </w:r>
      <w:r>
        <w:t>&gt;4</w:t>
      </w:r>
      <w:r w:rsidRPr="0055575A">
        <w:t xml:space="preserve"> layers should be listed separately in different columns.</w:t>
      </w:r>
      <w:r>
        <w:t xml:space="preserve"> </w:t>
      </w:r>
    </w:p>
    <w:p w14:paraId="518A3DD0" w14:textId="77777777" w:rsidR="0055575A" w:rsidRPr="0055575A" w:rsidRDefault="0055575A" w:rsidP="0055575A">
      <w:pPr>
        <w:rPr>
          <w:b/>
        </w:rPr>
      </w:pPr>
      <w:r w:rsidRPr="0055575A">
        <w:rPr>
          <w:rFonts w:hint="eastAsia"/>
          <w:b/>
        </w:rPr>
        <w:t>P</w:t>
      </w:r>
      <w:r w:rsidRPr="0055575A">
        <w:rPr>
          <w:b/>
        </w:rPr>
        <w:t>roposal 3:</w:t>
      </w:r>
      <w:r>
        <w:rPr>
          <w:b/>
        </w:rPr>
        <w:t xml:space="preserve"> For TPMI table when maxRank&gt;4, </w:t>
      </w:r>
      <w:r w:rsidRPr="0055575A">
        <w:rPr>
          <w:b/>
        </w:rPr>
        <w:t xml:space="preserve">TPMIs with &lt;=4 layers and TPMIs with &gt;4 layers should be listed separately in different columns. </w:t>
      </w:r>
    </w:p>
    <w:bookmarkEnd w:id="3"/>
    <w:p w14:paraId="3D0B6AD0" w14:textId="403088C6" w:rsidR="00BC28FD" w:rsidRDefault="0055575A" w:rsidP="0055575A">
      <w:pPr>
        <w:rPr>
          <w:b/>
          <w:bCs/>
        </w:rPr>
      </w:pPr>
      <w:r w:rsidRPr="0055575A">
        <w:rPr>
          <w:rFonts w:hint="eastAsia"/>
          <w:b/>
        </w:rPr>
        <w:t>P</w:t>
      </w:r>
      <w:r w:rsidRPr="0055575A">
        <w:rPr>
          <w:b/>
        </w:rPr>
        <w:t xml:space="preserve">roposal 4: </w:t>
      </w:r>
      <w:r w:rsidRPr="00DB6777">
        <w:rPr>
          <w:b/>
          <w:bCs/>
        </w:rPr>
        <w:t>The following TP</w:t>
      </w:r>
      <w:r>
        <w:rPr>
          <w:b/>
          <w:bCs/>
        </w:rPr>
        <w:t xml:space="preserve"> </w:t>
      </w:r>
      <w:r w:rsidRPr="00DB6777">
        <w:rPr>
          <w:b/>
          <w:bCs/>
        </w:rPr>
        <w:t>should be adopted in TS38.21</w:t>
      </w:r>
      <w:r>
        <w:rPr>
          <w:b/>
          <w:bCs/>
        </w:rPr>
        <w:t xml:space="preserve">2: </w:t>
      </w:r>
    </w:p>
    <w:tbl>
      <w:tblPr>
        <w:tblStyle w:val="af0"/>
        <w:tblW w:w="0" w:type="auto"/>
        <w:tblLook w:val="04A0" w:firstRow="1" w:lastRow="0" w:firstColumn="1" w:lastColumn="0" w:noHBand="0" w:noVBand="1"/>
      </w:tblPr>
      <w:tblGrid>
        <w:gridCol w:w="9631"/>
      </w:tblGrid>
      <w:tr w:rsidR="0055575A" w:rsidRPr="004438D8" w14:paraId="59C9D2F1" w14:textId="77777777" w:rsidTr="00B403CF">
        <w:tc>
          <w:tcPr>
            <w:tcW w:w="9631" w:type="dxa"/>
          </w:tcPr>
          <w:p w14:paraId="78934A6D" w14:textId="77777777" w:rsidR="00224895" w:rsidRPr="00FB34D9" w:rsidRDefault="00224895" w:rsidP="00224895">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lastRenderedPageBreak/>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.1</w:t>
            </w:r>
            <w:r w:rsidRPr="00FB34D9">
              <w:rPr>
                <w:rFonts w:ascii="Arial" w:eastAsia="ＭＳ Ｐゴシック" w:hAnsi="Arial"/>
                <w:color w:val="000000"/>
                <w:sz w:val="28"/>
                <w:lang w:eastAsia="en-US"/>
              </w:rPr>
              <w:tab/>
            </w:r>
            <w:r w:rsidRPr="002921A8">
              <w:rPr>
                <w:rFonts w:ascii="Arial" w:eastAsia="ＭＳ Ｐゴシック" w:hAnsi="Arial"/>
                <w:color w:val="000000"/>
                <w:sz w:val="28"/>
                <w:lang w:eastAsia="en-US"/>
              </w:rPr>
              <w:t>Codebook based UL transmission</w:t>
            </w:r>
          </w:p>
          <w:p w14:paraId="304F0842" w14:textId="77777777" w:rsidR="00224895" w:rsidRPr="00FB34D9" w:rsidRDefault="00224895" w:rsidP="00224895">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145325A1" w14:textId="4F794B50" w:rsidR="00240F1D" w:rsidRDefault="0055575A" w:rsidP="00240F1D">
            <w:pPr>
              <w:keepNext/>
              <w:keepLines/>
              <w:overflowPunct w:val="0"/>
              <w:autoSpaceDE w:val="0"/>
              <w:autoSpaceDN w:val="0"/>
              <w:adjustRightInd w:val="0"/>
              <w:spacing w:before="60"/>
              <w:jc w:val="center"/>
              <w:textAlignment w:val="baseline"/>
              <w:rPr>
                <w:rFonts w:ascii="Arial" w:eastAsia="SimSun" w:hAnsi="Arial"/>
                <w:b/>
                <w:i/>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5B</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disabled,</w:t>
            </w:r>
            <w:r w:rsidRPr="00EA6263">
              <w:rPr>
                <w:rFonts w:ascii="Arial" w:eastAsia="SimSun" w:hAnsi="Arial" w:hint="eastAsia"/>
                <w:b/>
                <w:lang w:eastAsia="zh-CN"/>
              </w:rPr>
              <w:t xml:space="preserve"> </w:t>
            </w:r>
            <w:r w:rsidRPr="00EA6263">
              <w:rPr>
                <w:rFonts w:ascii="Arial" w:eastAsia="SimSun" w:hAnsi="Arial"/>
                <w:b/>
                <w:i/>
                <w:iCs/>
                <w:lang w:eastAsia="zh-CN"/>
              </w:rPr>
              <w:t>maxRank</w:t>
            </w:r>
            <w:r w:rsidRPr="00EA6263">
              <w:rPr>
                <w:rFonts w:ascii="Arial" w:eastAsia="SimSun" w:hAnsi="Arial" w:hint="eastAsia"/>
                <w:b/>
                <w:iCs/>
                <w:lang w:eastAsia="zh-CN"/>
              </w:rPr>
              <w:t xml:space="preserve"> = </w:t>
            </w:r>
            <w:r>
              <w:rPr>
                <w:rFonts w:ascii="Arial" w:eastAsia="SimSun" w:hAnsi="Arial"/>
                <w:b/>
                <w:iCs/>
                <w:lang w:eastAsia="zh-CN"/>
              </w:rPr>
              <w:t xml:space="preserve">8, </w:t>
            </w:r>
            <w:r w:rsidRPr="00236B01">
              <w:rPr>
                <w:rFonts w:ascii="Arial" w:eastAsia="SimSun" w:hAnsi="Arial"/>
                <w:b/>
                <w:i/>
              </w:rPr>
              <w:t>CodebookType</w:t>
            </w:r>
            <w:r w:rsidRPr="00236B01">
              <w:rPr>
                <w:rFonts w:ascii="Arial" w:eastAsia="SimSun" w:hAnsi="Arial"/>
                <w:b/>
              </w:rPr>
              <w:t>=</w:t>
            </w:r>
            <w:r w:rsidRPr="00236B01">
              <w:rPr>
                <w:rFonts w:ascii="Arial" w:eastAsia="SimSun" w:hAnsi="Arial"/>
                <w:b/>
                <w:i/>
              </w:rPr>
              <w:t>Codebook1</w:t>
            </w:r>
            <w:r w:rsidR="00240F1D" w:rsidRPr="00224895">
              <w:rPr>
                <w:rFonts w:ascii="Arial" w:eastAsia="SimSun" w:hAnsi="Arial"/>
                <w:b/>
                <w:color w:val="FF0000"/>
                <w:lang w:eastAsia="zh-CN"/>
              </w:rPr>
              <w:t>, and</w:t>
            </w:r>
            <w:r w:rsidR="00240F1D" w:rsidRPr="00224895">
              <w:rPr>
                <w:b/>
                <w:color w:val="FF0000"/>
              </w:rPr>
              <w:t xml:space="preserve"> </w:t>
            </w:r>
            <w:r w:rsidR="00240F1D" w:rsidRPr="00224895">
              <w:rPr>
                <w:rFonts w:ascii="Arial" w:eastAsia="SimSun" w:hAnsi="Arial"/>
                <w:b/>
                <w:i/>
                <w:color w:val="FF0000"/>
              </w:rPr>
              <w:t>ULcodebookFC-N1N2 = (4, 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65"/>
              <w:gridCol w:w="1701"/>
              <w:gridCol w:w="2665"/>
            </w:tblGrid>
            <w:tr w:rsidR="00240F1D" w:rsidRPr="00EA6263" w14:paraId="4C54A41C" w14:textId="77777777" w:rsidTr="00B403CF">
              <w:trPr>
                <w:trHeight w:val="424"/>
                <w:jc w:val="center"/>
              </w:trPr>
              <w:tc>
                <w:tcPr>
                  <w:tcW w:w="1701" w:type="dxa"/>
                  <w:shd w:val="clear" w:color="auto" w:fill="D9D9D9"/>
                  <w:vAlign w:val="center"/>
                </w:tcPr>
                <w:p w14:paraId="54D747F6" w14:textId="77777777" w:rsidR="00240F1D" w:rsidRPr="00EA6263" w:rsidRDefault="00240F1D" w:rsidP="00240F1D">
                  <w:pPr>
                    <w:keepNext/>
                    <w:keepLines/>
                    <w:spacing w:after="0"/>
                    <w:jc w:val="center"/>
                    <w:rPr>
                      <w:rFonts w:ascii="Arial" w:eastAsia="SimSun" w:hAnsi="Arial"/>
                      <w:sz w:val="18"/>
                      <w:lang w:eastAsia="zh-CN"/>
                    </w:rPr>
                  </w:pPr>
                  <w:r w:rsidRPr="00EA6263">
                    <w:rPr>
                      <w:rFonts w:ascii="Arial" w:eastAsia="SimSun" w:hAnsi="Arial"/>
                      <w:sz w:val="18"/>
                      <w:lang w:eastAsia="zh-CN"/>
                    </w:rPr>
                    <w:t>Bit field mapped to index</w:t>
                  </w:r>
                </w:p>
              </w:tc>
              <w:tc>
                <w:tcPr>
                  <w:tcW w:w="2665" w:type="dxa"/>
                  <w:shd w:val="clear" w:color="auto" w:fill="D9D9D9"/>
                  <w:vAlign w:val="center"/>
                </w:tcPr>
                <w:p w14:paraId="61F0843A" w14:textId="4D8A2098" w:rsidR="00240F1D" w:rsidRPr="00EA6263" w:rsidRDefault="00240F1D" w:rsidP="00240F1D">
                  <w:pPr>
                    <w:keepNext/>
                    <w:keepLines/>
                    <w:spacing w:after="0"/>
                    <w:jc w:val="center"/>
                    <w:rPr>
                      <w:rFonts w:ascii="Arial" w:eastAsia="SimSun" w:hAnsi="Arial"/>
                      <w:sz w:val="18"/>
                      <w:lang w:eastAsia="zh-CN"/>
                    </w:rPr>
                  </w:pPr>
                  <w:r w:rsidRPr="00224895">
                    <w:rPr>
                      <w:rFonts w:ascii="Arial" w:eastAsia="SimSun" w:hAnsi="Arial"/>
                      <w:color w:val="FF0000"/>
                      <w:sz w:val="18"/>
                      <w:lang w:eastAsia="zh-CN"/>
                    </w:rPr>
                    <w:t>One Codeword:</w:t>
                  </w:r>
                  <w:r w:rsidRPr="00224895">
                    <w:rPr>
                      <w:rFonts w:ascii="Arial" w:eastAsia="SimSun" w:hAnsi="Arial"/>
                      <w:color w:val="FF0000"/>
                      <w:sz w:val="18"/>
                      <w:lang w:eastAsia="zh-CN"/>
                    </w:rPr>
                    <w:br/>
                  </w:r>
                  <w:r w:rsidRPr="00224895">
                    <w:rPr>
                      <w:rFonts w:ascii="Arial" w:eastAsia="SimSun" w:hAnsi="Arial"/>
                      <w:color w:val="FF0000"/>
                      <w:sz w:val="18"/>
                      <w:lang w:eastAsia="zh-CN"/>
                    </w:rPr>
                    <w:t>Codeword 0 enabled,</w:t>
                  </w:r>
                  <w:r w:rsidRPr="00224895">
                    <w:rPr>
                      <w:rFonts w:ascii="Arial" w:eastAsia="SimSun" w:hAnsi="Arial"/>
                      <w:color w:val="FF0000"/>
                      <w:sz w:val="18"/>
                      <w:lang w:eastAsia="zh-CN"/>
                    </w:rPr>
                    <w:br/>
                  </w:r>
                  <w:r w:rsidRPr="00224895">
                    <w:rPr>
                      <w:rFonts w:ascii="Arial" w:eastAsia="SimSun" w:hAnsi="Arial"/>
                      <w:color w:val="FF0000"/>
                      <w:sz w:val="18"/>
                      <w:lang w:eastAsia="zh-CN"/>
                    </w:rPr>
                    <w:t>Codeword 1 disabled</w:t>
                  </w:r>
                </w:p>
              </w:tc>
              <w:tc>
                <w:tcPr>
                  <w:tcW w:w="1701" w:type="dxa"/>
                  <w:shd w:val="clear" w:color="auto" w:fill="D9D9D9"/>
                  <w:vAlign w:val="center"/>
                </w:tcPr>
                <w:p w14:paraId="630D996F" w14:textId="77777777" w:rsidR="00240F1D" w:rsidRPr="00EA6263" w:rsidRDefault="00240F1D" w:rsidP="00240F1D">
                  <w:pPr>
                    <w:keepNext/>
                    <w:keepLines/>
                    <w:spacing w:after="0"/>
                    <w:jc w:val="center"/>
                    <w:rPr>
                      <w:rFonts w:ascii="Arial" w:eastAsia="SimSun" w:hAnsi="Arial"/>
                      <w:sz w:val="18"/>
                      <w:lang w:eastAsia="zh-CN"/>
                    </w:rPr>
                  </w:pPr>
                  <w:r w:rsidRPr="00EA6263">
                    <w:rPr>
                      <w:rFonts w:ascii="Arial" w:eastAsia="SimSun" w:hAnsi="Arial"/>
                      <w:sz w:val="18"/>
                      <w:lang w:eastAsia="zh-CN"/>
                    </w:rPr>
                    <w:t>Bit field mapped to index</w:t>
                  </w:r>
                </w:p>
              </w:tc>
              <w:tc>
                <w:tcPr>
                  <w:tcW w:w="2665" w:type="dxa"/>
                  <w:shd w:val="clear" w:color="auto" w:fill="D9D9D9"/>
                  <w:vAlign w:val="center"/>
                </w:tcPr>
                <w:p w14:paraId="1BC4148A" w14:textId="0B0648A8" w:rsidR="00240F1D" w:rsidRPr="00EA6263" w:rsidRDefault="00240F1D" w:rsidP="00240F1D">
                  <w:pPr>
                    <w:keepNext/>
                    <w:keepLines/>
                    <w:spacing w:after="0"/>
                    <w:jc w:val="center"/>
                    <w:rPr>
                      <w:rFonts w:ascii="Arial" w:eastAsia="SimSun" w:hAnsi="Arial"/>
                      <w:sz w:val="18"/>
                      <w:lang w:eastAsia="zh-CN"/>
                    </w:rPr>
                  </w:pPr>
                  <w:r w:rsidRPr="00224895">
                    <w:rPr>
                      <w:rFonts w:ascii="Arial" w:eastAsia="SimSun" w:hAnsi="Arial"/>
                      <w:color w:val="FF0000"/>
                      <w:sz w:val="18"/>
                      <w:lang w:eastAsia="zh-CN"/>
                    </w:rPr>
                    <w:t>Two</w:t>
                  </w:r>
                  <w:r w:rsidRPr="00224895">
                    <w:rPr>
                      <w:rFonts w:ascii="Arial" w:eastAsia="SimSun" w:hAnsi="Arial"/>
                      <w:color w:val="FF0000"/>
                      <w:sz w:val="18"/>
                      <w:lang w:eastAsia="zh-CN"/>
                    </w:rPr>
                    <w:t xml:space="preserve"> Codeword:</w:t>
                  </w:r>
                  <w:r w:rsidRPr="00224895">
                    <w:rPr>
                      <w:rFonts w:ascii="Arial" w:eastAsia="SimSun" w:hAnsi="Arial"/>
                      <w:color w:val="FF0000"/>
                      <w:sz w:val="18"/>
                      <w:lang w:eastAsia="zh-CN"/>
                    </w:rPr>
                    <w:br/>
                    <w:t>Codeword 0 enabled,</w:t>
                  </w:r>
                  <w:r w:rsidRPr="00224895">
                    <w:rPr>
                      <w:rFonts w:ascii="Arial" w:eastAsia="SimSun" w:hAnsi="Arial"/>
                      <w:color w:val="FF0000"/>
                      <w:sz w:val="18"/>
                      <w:lang w:eastAsia="zh-CN"/>
                    </w:rPr>
                    <w:br/>
                    <w:t xml:space="preserve">Codeword 1 </w:t>
                  </w:r>
                  <w:r w:rsidRPr="00224895">
                    <w:rPr>
                      <w:rFonts w:ascii="Arial" w:eastAsia="SimSun" w:hAnsi="Arial"/>
                      <w:color w:val="FF0000"/>
                      <w:sz w:val="18"/>
                      <w:lang w:eastAsia="zh-CN"/>
                    </w:rPr>
                    <w:t>en</w:t>
                  </w:r>
                  <w:r w:rsidRPr="00224895">
                    <w:rPr>
                      <w:rFonts w:ascii="Arial" w:eastAsia="SimSun" w:hAnsi="Arial"/>
                      <w:color w:val="FF0000"/>
                      <w:sz w:val="18"/>
                      <w:lang w:eastAsia="zh-CN"/>
                    </w:rPr>
                    <w:t>abled</w:t>
                  </w:r>
                </w:p>
              </w:tc>
            </w:tr>
            <w:tr w:rsidR="00224895" w14:paraId="35629C4D" w14:textId="77777777" w:rsidTr="00B403CF">
              <w:trPr>
                <w:jc w:val="center"/>
              </w:trPr>
              <w:tc>
                <w:tcPr>
                  <w:tcW w:w="1701" w:type="dxa"/>
                  <w:shd w:val="clear" w:color="auto" w:fill="D9D9D9"/>
                </w:tcPr>
                <w:p w14:paraId="6628A5EE"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rPr>
                    <w:t>0</w:t>
                  </w:r>
                </w:p>
              </w:tc>
              <w:tc>
                <w:tcPr>
                  <w:tcW w:w="2665" w:type="dxa"/>
                  <w:shd w:val="clear" w:color="auto" w:fill="auto"/>
                </w:tcPr>
                <w:p w14:paraId="40727A8C" w14:textId="77777777" w:rsidR="00224895" w:rsidRDefault="00224895" w:rsidP="00224895">
                  <w:pPr>
                    <w:keepNext/>
                    <w:keepLines/>
                    <w:spacing w:after="0"/>
                    <w:jc w:val="center"/>
                    <w:rPr>
                      <w:rFonts w:ascii="Arial" w:eastAsia="SimSun" w:hAnsi="Arial"/>
                      <w:sz w:val="18"/>
                    </w:rPr>
                  </w:pPr>
                  <w:r w:rsidRPr="00EA6263">
                    <w:rPr>
                      <w:rFonts w:ascii="Arial" w:eastAsia="SimSun" w:hAnsi="Arial"/>
                      <w:sz w:val="18"/>
                    </w:rPr>
                    <w:t>1 layer: TPMI=0</w:t>
                  </w:r>
                </w:p>
              </w:tc>
              <w:tc>
                <w:tcPr>
                  <w:tcW w:w="1701" w:type="dxa"/>
                  <w:shd w:val="clear" w:color="auto" w:fill="D9D9D9"/>
                </w:tcPr>
                <w:p w14:paraId="02D41399"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rPr>
                    <w:t>0</w:t>
                  </w:r>
                </w:p>
              </w:tc>
              <w:tc>
                <w:tcPr>
                  <w:tcW w:w="2665" w:type="dxa"/>
                </w:tcPr>
                <w:p w14:paraId="1D0073AE" w14:textId="595FC92B" w:rsidR="00224895" w:rsidRDefault="00224895" w:rsidP="00224895">
                  <w:pPr>
                    <w:keepNext/>
                    <w:keepLines/>
                    <w:spacing w:after="0"/>
                    <w:jc w:val="center"/>
                    <w:rPr>
                      <w:rFonts w:ascii="Arial" w:eastAsia="SimSun" w:hAnsi="Arial"/>
                      <w:sz w:val="18"/>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224895" w14:paraId="400D9DFB" w14:textId="77777777" w:rsidTr="008F0F01">
              <w:trPr>
                <w:jc w:val="center"/>
              </w:trPr>
              <w:tc>
                <w:tcPr>
                  <w:tcW w:w="1701" w:type="dxa"/>
                  <w:shd w:val="clear" w:color="auto" w:fill="D9D9D9"/>
                </w:tcPr>
                <w:p w14:paraId="23130865" w14:textId="77777777" w:rsidR="00224895" w:rsidRPr="00EA6263" w:rsidRDefault="00224895" w:rsidP="00224895">
                  <w:pPr>
                    <w:keepNext/>
                    <w:keepLines/>
                    <w:spacing w:after="0"/>
                    <w:jc w:val="center"/>
                    <w:rPr>
                      <w:rFonts w:ascii="Arial" w:eastAsia="SimSun" w:hAnsi="Arial"/>
                      <w:sz w:val="18"/>
                    </w:rPr>
                  </w:pPr>
                  <w:r>
                    <w:rPr>
                      <w:rFonts w:ascii="Arial" w:eastAsia="SimSun" w:hAnsi="Arial"/>
                      <w:sz w:val="18"/>
                    </w:rPr>
                    <w:t>1</w:t>
                  </w:r>
                </w:p>
              </w:tc>
              <w:tc>
                <w:tcPr>
                  <w:tcW w:w="2665" w:type="dxa"/>
                  <w:shd w:val="clear" w:color="auto" w:fill="auto"/>
                </w:tcPr>
                <w:p w14:paraId="2C35DD0A" w14:textId="77777777" w:rsidR="00224895" w:rsidRDefault="00224895" w:rsidP="00224895">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rPr>
                    <w:t>1</w:t>
                  </w:r>
                </w:p>
              </w:tc>
              <w:tc>
                <w:tcPr>
                  <w:tcW w:w="1701" w:type="dxa"/>
                  <w:shd w:val="clear" w:color="auto" w:fill="D9D9D9"/>
                </w:tcPr>
                <w:p w14:paraId="296D9403" w14:textId="77777777" w:rsidR="00224895" w:rsidRPr="00EA6263" w:rsidRDefault="00224895" w:rsidP="00224895">
                  <w:pPr>
                    <w:keepNext/>
                    <w:keepLines/>
                    <w:spacing w:after="0"/>
                    <w:jc w:val="center"/>
                    <w:rPr>
                      <w:rFonts w:ascii="Arial" w:eastAsia="SimSun" w:hAnsi="Arial"/>
                      <w:sz w:val="18"/>
                    </w:rPr>
                  </w:pPr>
                  <w:r>
                    <w:rPr>
                      <w:rFonts w:ascii="Arial" w:eastAsia="SimSun" w:hAnsi="Arial"/>
                      <w:sz w:val="18"/>
                    </w:rPr>
                    <w:t>1</w:t>
                  </w:r>
                </w:p>
              </w:tc>
              <w:tc>
                <w:tcPr>
                  <w:tcW w:w="2665" w:type="dxa"/>
                  <w:vAlign w:val="center"/>
                </w:tcPr>
                <w:p w14:paraId="6BD40696" w14:textId="4AB55D6C" w:rsidR="00224895" w:rsidRDefault="00224895" w:rsidP="00224895">
                  <w:pPr>
                    <w:keepNext/>
                    <w:keepLines/>
                    <w:spacing w:after="0"/>
                    <w:jc w:val="center"/>
                    <w:rPr>
                      <w:rFonts w:ascii="Arial" w:eastAsia="SimSun" w:hAnsi="Arial"/>
                      <w:sz w:val="18"/>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224895" w14:paraId="1BC35A0C" w14:textId="77777777" w:rsidTr="00B403CF">
              <w:trPr>
                <w:jc w:val="center"/>
              </w:trPr>
              <w:tc>
                <w:tcPr>
                  <w:tcW w:w="1701" w:type="dxa"/>
                  <w:shd w:val="clear" w:color="auto" w:fill="D9D9D9"/>
                  <w:vAlign w:val="center"/>
                </w:tcPr>
                <w:p w14:paraId="657278D4"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shd w:val="clear" w:color="auto" w:fill="auto"/>
                  <w:vAlign w:val="center"/>
                </w:tcPr>
                <w:p w14:paraId="73924444" w14:textId="77777777" w:rsidR="00224895"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c>
                <w:tcPr>
                  <w:tcW w:w="1701" w:type="dxa"/>
                  <w:shd w:val="clear" w:color="auto" w:fill="D9D9D9"/>
                  <w:vAlign w:val="center"/>
                </w:tcPr>
                <w:p w14:paraId="4D51CA15"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55C25853" w14:textId="2ACDDA2B" w:rsidR="00224895"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r>
            <w:tr w:rsidR="00224895" w14:paraId="16747A20" w14:textId="77777777" w:rsidTr="00B403CF">
              <w:trPr>
                <w:jc w:val="center"/>
              </w:trPr>
              <w:tc>
                <w:tcPr>
                  <w:tcW w:w="1701" w:type="dxa"/>
                  <w:shd w:val="clear" w:color="auto" w:fill="D9D9D9"/>
                  <w:vAlign w:val="center"/>
                </w:tcPr>
                <w:p w14:paraId="3062356F" w14:textId="77777777" w:rsidR="00224895" w:rsidRPr="00EA6263" w:rsidRDefault="00224895" w:rsidP="00224895">
                  <w:pPr>
                    <w:keepNext/>
                    <w:keepLines/>
                    <w:spacing w:after="0"/>
                    <w:jc w:val="center"/>
                    <w:rPr>
                      <w:rFonts w:ascii="Arial" w:eastAsia="SimSun" w:hAnsi="Arial"/>
                      <w:sz w:val="18"/>
                    </w:rPr>
                  </w:pPr>
                  <w:r>
                    <w:rPr>
                      <w:rFonts w:ascii="Arial" w:eastAsia="SimSun" w:hAnsi="Arial"/>
                      <w:sz w:val="18"/>
                      <w:lang w:eastAsia="zh-CN"/>
                    </w:rPr>
                    <w:t>15</w:t>
                  </w:r>
                </w:p>
              </w:tc>
              <w:tc>
                <w:tcPr>
                  <w:tcW w:w="2665" w:type="dxa"/>
                  <w:shd w:val="clear" w:color="auto" w:fill="auto"/>
                  <w:vAlign w:val="center"/>
                </w:tcPr>
                <w:p w14:paraId="42A8AA35" w14:textId="77777777" w:rsidR="00224895" w:rsidRDefault="00224895" w:rsidP="00224895">
                  <w:pPr>
                    <w:keepNext/>
                    <w:keepLines/>
                    <w:spacing w:after="0"/>
                    <w:jc w:val="center"/>
                    <w:rPr>
                      <w:rFonts w:ascii="Arial" w:eastAsia="SimSun" w:hAnsi="Arial"/>
                      <w:sz w:val="18"/>
                    </w:rPr>
                  </w:pPr>
                  <w:r w:rsidRPr="00EA6263">
                    <w:rPr>
                      <w:rFonts w:ascii="Arial" w:eastAsia="SimSun" w:hAnsi="Arial"/>
                      <w:sz w:val="18"/>
                    </w:rPr>
                    <w:t>1 layer: TPMI=</w:t>
                  </w:r>
                  <w:r>
                    <w:rPr>
                      <w:rFonts w:ascii="Arial" w:eastAsia="SimSun" w:hAnsi="Arial"/>
                      <w:sz w:val="18"/>
                      <w:lang w:eastAsia="zh-CN"/>
                    </w:rPr>
                    <w:t>15</w:t>
                  </w:r>
                </w:p>
              </w:tc>
              <w:tc>
                <w:tcPr>
                  <w:tcW w:w="1701" w:type="dxa"/>
                  <w:shd w:val="clear" w:color="auto" w:fill="D9D9D9"/>
                  <w:vAlign w:val="center"/>
                </w:tcPr>
                <w:p w14:paraId="5B9686A6" w14:textId="2268CDED"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7</w:t>
                  </w:r>
                </w:p>
              </w:tc>
              <w:tc>
                <w:tcPr>
                  <w:tcW w:w="2665" w:type="dxa"/>
                  <w:vAlign w:val="center"/>
                </w:tcPr>
                <w:p w14:paraId="38B86E83" w14:textId="3637669C" w:rsidR="00224895" w:rsidRDefault="00224895" w:rsidP="00224895">
                  <w:pPr>
                    <w:keepNext/>
                    <w:keepLines/>
                    <w:spacing w:after="0"/>
                    <w:jc w:val="center"/>
                    <w:rPr>
                      <w:rFonts w:ascii="Arial" w:eastAsia="SimSun" w:hAnsi="Arial"/>
                      <w:sz w:val="18"/>
                    </w:rPr>
                  </w:pPr>
                  <w:r>
                    <w:rPr>
                      <w:rFonts w:ascii="Arial" w:eastAsia="SimSun" w:hAnsi="Arial"/>
                      <w:sz w:val="18"/>
                    </w:rPr>
                    <w:t>5</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224895" w14:paraId="7F9010FC" w14:textId="77777777" w:rsidTr="00B403CF">
              <w:trPr>
                <w:jc w:val="center"/>
              </w:trPr>
              <w:tc>
                <w:tcPr>
                  <w:tcW w:w="1701" w:type="dxa"/>
                  <w:shd w:val="clear" w:color="auto" w:fill="D9D9D9"/>
                </w:tcPr>
                <w:p w14:paraId="0D7DCBA2" w14:textId="77777777" w:rsidR="00224895" w:rsidRPr="00EA6263" w:rsidRDefault="00224895" w:rsidP="00224895">
                  <w:pPr>
                    <w:keepNext/>
                    <w:keepLines/>
                    <w:spacing w:after="0"/>
                    <w:jc w:val="center"/>
                    <w:rPr>
                      <w:rFonts w:ascii="Arial" w:eastAsia="SimSun" w:hAnsi="Arial"/>
                      <w:sz w:val="18"/>
                    </w:rPr>
                  </w:pPr>
                  <w:r>
                    <w:rPr>
                      <w:rFonts w:ascii="Arial" w:eastAsia="SimSun" w:hAnsi="Arial"/>
                      <w:sz w:val="18"/>
                    </w:rPr>
                    <w:t>16</w:t>
                  </w:r>
                </w:p>
              </w:tc>
              <w:tc>
                <w:tcPr>
                  <w:tcW w:w="2665" w:type="dxa"/>
                  <w:shd w:val="clear" w:color="auto" w:fill="auto"/>
                </w:tcPr>
                <w:p w14:paraId="2DF9CD8F" w14:textId="77777777" w:rsidR="00224895" w:rsidRDefault="00224895" w:rsidP="00224895">
                  <w:pPr>
                    <w:keepNext/>
                    <w:keepLines/>
                    <w:spacing w:after="0"/>
                    <w:jc w:val="center"/>
                    <w:rPr>
                      <w:rFonts w:ascii="Arial" w:eastAsia="SimSun" w:hAnsi="Arial"/>
                      <w:sz w:val="18"/>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634FBA45" w14:textId="45957041"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8</w:t>
                  </w:r>
                </w:p>
              </w:tc>
              <w:tc>
                <w:tcPr>
                  <w:tcW w:w="2665" w:type="dxa"/>
                </w:tcPr>
                <w:p w14:paraId="04A9C24F" w14:textId="066830FD" w:rsidR="00224895" w:rsidRDefault="00224895" w:rsidP="00224895">
                  <w:pPr>
                    <w:keepNext/>
                    <w:keepLines/>
                    <w:spacing w:after="0"/>
                    <w:jc w:val="center"/>
                    <w:rPr>
                      <w:rFonts w:ascii="Arial" w:eastAsia="SimSun" w:hAnsi="Arial"/>
                      <w:sz w:val="18"/>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224895" w:rsidRPr="00EA6263" w14:paraId="5BF1DFDE" w14:textId="77777777" w:rsidTr="00B403CF">
              <w:trPr>
                <w:jc w:val="center"/>
              </w:trPr>
              <w:tc>
                <w:tcPr>
                  <w:tcW w:w="1701" w:type="dxa"/>
                  <w:shd w:val="clear" w:color="auto" w:fill="D9D9D9"/>
                  <w:vAlign w:val="center"/>
                </w:tcPr>
                <w:p w14:paraId="54E88DE7"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lang w:eastAsia="zh-CN"/>
                    </w:rPr>
                    <w:t>17</w:t>
                  </w:r>
                </w:p>
              </w:tc>
              <w:tc>
                <w:tcPr>
                  <w:tcW w:w="2665" w:type="dxa"/>
                  <w:shd w:val="clear" w:color="auto" w:fill="auto"/>
                  <w:vAlign w:val="center"/>
                </w:tcPr>
                <w:p w14:paraId="7898C895"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c>
                <w:tcPr>
                  <w:tcW w:w="1701" w:type="dxa"/>
                  <w:shd w:val="clear" w:color="auto" w:fill="D9D9D9"/>
                  <w:vAlign w:val="center"/>
                </w:tcPr>
                <w:p w14:paraId="1853EB07" w14:textId="2E8C0E74"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9</w:t>
                  </w:r>
                </w:p>
              </w:tc>
              <w:tc>
                <w:tcPr>
                  <w:tcW w:w="2665" w:type="dxa"/>
                  <w:vAlign w:val="center"/>
                </w:tcPr>
                <w:p w14:paraId="666C186C" w14:textId="662C03DE"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6</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224895" w:rsidRPr="00EA6263" w14:paraId="500FF203" w14:textId="77777777" w:rsidTr="00B403CF">
              <w:trPr>
                <w:jc w:val="center"/>
              </w:trPr>
              <w:tc>
                <w:tcPr>
                  <w:tcW w:w="1701" w:type="dxa"/>
                  <w:shd w:val="clear" w:color="auto" w:fill="D9D9D9"/>
                  <w:vAlign w:val="center"/>
                </w:tcPr>
                <w:p w14:paraId="6926326B"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79692CDA"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52EA9C4F"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0D7B58F2" w14:textId="419D5110"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224895" w:rsidRPr="00EA6263" w14:paraId="2FDD2A4F" w14:textId="77777777" w:rsidTr="00B403CF">
              <w:trPr>
                <w:jc w:val="center"/>
              </w:trPr>
              <w:tc>
                <w:tcPr>
                  <w:tcW w:w="1701" w:type="dxa"/>
                  <w:shd w:val="clear" w:color="auto" w:fill="D9D9D9"/>
                  <w:vAlign w:val="center"/>
                </w:tcPr>
                <w:p w14:paraId="0EC43C7A"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lang w:eastAsia="zh-CN"/>
                    </w:rPr>
                    <w:t>47</w:t>
                  </w:r>
                </w:p>
              </w:tc>
              <w:tc>
                <w:tcPr>
                  <w:tcW w:w="2665" w:type="dxa"/>
                  <w:shd w:val="clear" w:color="auto" w:fill="auto"/>
                  <w:vAlign w:val="center"/>
                </w:tcPr>
                <w:p w14:paraId="1950D091"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2</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31</w:t>
                  </w:r>
                </w:p>
              </w:tc>
              <w:tc>
                <w:tcPr>
                  <w:tcW w:w="1701" w:type="dxa"/>
                  <w:shd w:val="clear" w:color="auto" w:fill="D9D9D9"/>
                  <w:vAlign w:val="center"/>
                </w:tcPr>
                <w:p w14:paraId="4C5DFFA6" w14:textId="3B943DA2"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1</w:t>
                  </w:r>
                  <w:r>
                    <w:rPr>
                      <w:rFonts w:ascii="Arial" w:eastAsiaTheme="minorEastAsia" w:hAnsi="Arial"/>
                      <w:sz w:val="18"/>
                    </w:rPr>
                    <w:t>5</w:t>
                  </w:r>
                </w:p>
              </w:tc>
              <w:tc>
                <w:tcPr>
                  <w:tcW w:w="2665" w:type="dxa"/>
                  <w:vAlign w:val="center"/>
                </w:tcPr>
                <w:p w14:paraId="4D256D41" w14:textId="4B3B9E7D"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 xml:space="preserve">6 </w:t>
                  </w:r>
                  <w:r w:rsidRPr="00EA6263">
                    <w:rPr>
                      <w:rFonts w:ascii="Arial" w:eastAsia="SimSun" w:hAnsi="Arial"/>
                      <w:sz w:val="18"/>
                    </w:rPr>
                    <w:t>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7</w:t>
                  </w:r>
                </w:p>
              </w:tc>
            </w:tr>
            <w:tr w:rsidR="00224895" w:rsidRPr="00EA6263" w14:paraId="4ECD9211" w14:textId="77777777" w:rsidTr="00B403CF">
              <w:trPr>
                <w:jc w:val="center"/>
              </w:trPr>
              <w:tc>
                <w:tcPr>
                  <w:tcW w:w="1701" w:type="dxa"/>
                  <w:shd w:val="clear" w:color="auto" w:fill="D9D9D9"/>
                </w:tcPr>
                <w:p w14:paraId="52ACEE6B"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48</w:t>
                  </w:r>
                </w:p>
              </w:tc>
              <w:tc>
                <w:tcPr>
                  <w:tcW w:w="2665" w:type="dxa"/>
                  <w:shd w:val="clear" w:color="auto" w:fill="auto"/>
                </w:tcPr>
                <w:p w14:paraId="4F4350EB"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64841D3D" w14:textId="0C089539"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1</w:t>
                  </w:r>
                  <w:r>
                    <w:rPr>
                      <w:rFonts w:ascii="Arial" w:eastAsiaTheme="minorEastAsia" w:hAnsi="Arial"/>
                      <w:sz w:val="18"/>
                    </w:rPr>
                    <w:t>6</w:t>
                  </w:r>
                </w:p>
              </w:tc>
              <w:tc>
                <w:tcPr>
                  <w:tcW w:w="2665" w:type="dxa"/>
                </w:tcPr>
                <w:p w14:paraId="3B628D25" w14:textId="493C0CC8"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224895" w:rsidRPr="00EA6263" w14:paraId="15C7C3EA" w14:textId="77777777" w:rsidTr="008F0F01">
              <w:trPr>
                <w:jc w:val="center"/>
              </w:trPr>
              <w:tc>
                <w:tcPr>
                  <w:tcW w:w="1701" w:type="dxa"/>
                  <w:shd w:val="clear" w:color="auto" w:fill="D9D9D9"/>
                </w:tcPr>
                <w:p w14:paraId="3F6976E9"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49</w:t>
                  </w:r>
                </w:p>
              </w:tc>
              <w:tc>
                <w:tcPr>
                  <w:tcW w:w="2665" w:type="dxa"/>
                  <w:shd w:val="clear" w:color="auto" w:fill="auto"/>
                </w:tcPr>
                <w:p w14:paraId="4C038F3A"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c>
                <w:tcPr>
                  <w:tcW w:w="1701" w:type="dxa"/>
                  <w:shd w:val="clear" w:color="auto" w:fill="D9D9D9"/>
                </w:tcPr>
                <w:p w14:paraId="3F9A81F5" w14:textId="401FCEB0"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1</w:t>
                  </w:r>
                  <w:r>
                    <w:rPr>
                      <w:rFonts w:ascii="Arial" w:eastAsiaTheme="minorEastAsia" w:hAnsi="Arial"/>
                      <w:sz w:val="18"/>
                    </w:rPr>
                    <w:t>7</w:t>
                  </w:r>
                </w:p>
              </w:tc>
              <w:tc>
                <w:tcPr>
                  <w:tcW w:w="2665" w:type="dxa"/>
                  <w:vAlign w:val="center"/>
                </w:tcPr>
                <w:p w14:paraId="25785E56" w14:textId="1FC339A9"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224895" w:rsidRPr="00EA6263" w14:paraId="5945E25E" w14:textId="77777777" w:rsidTr="00B403CF">
              <w:trPr>
                <w:jc w:val="center"/>
              </w:trPr>
              <w:tc>
                <w:tcPr>
                  <w:tcW w:w="1701" w:type="dxa"/>
                  <w:shd w:val="clear" w:color="auto" w:fill="D9D9D9"/>
                  <w:vAlign w:val="center"/>
                </w:tcPr>
                <w:p w14:paraId="2BB3A41A"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25AB46D9"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36C9BEA9" w14:textId="77777777" w:rsidR="00224895" w:rsidRPr="00EA6263" w:rsidRDefault="00224895" w:rsidP="00224895">
                  <w:pPr>
                    <w:keepNext/>
                    <w:keepLines/>
                    <w:spacing w:after="0"/>
                    <w:jc w:val="center"/>
                    <w:rPr>
                      <w:rFonts w:ascii="Arial" w:eastAsia="SimSun" w:hAnsi="Arial"/>
                      <w:sz w:val="18"/>
                    </w:rPr>
                  </w:pPr>
                  <w:r w:rsidRPr="00EA6263">
                    <w:rPr>
                      <w:rFonts w:ascii="Arial" w:eastAsia="SimSun" w:hAnsi="Arial"/>
                      <w:sz w:val="18"/>
                      <w:lang w:eastAsia="zh-CN"/>
                    </w:rPr>
                    <w:t>…</w:t>
                  </w:r>
                </w:p>
              </w:tc>
              <w:tc>
                <w:tcPr>
                  <w:tcW w:w="2665" w:type="dxa"/>
                  <w:vAlign w:val="center"/>
                </w:tcPr>
                <w:p w14:paraId="74A42C56" w14:textId="1F87DC8B"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224895" w:rsidRPr="00EA6263" w14:paraId="397569A2" w14:textId="77777777" w:rsidTr="00B403CF">
              <w:trPr>
                <w:jc w:val="center"/>
              </w:trPr>
              <w:tc>
                <w:tcPr>
                  <w:tcW w:w="1701" w:type="dxa"/>
                  <w:shd w:val="clear" w:color="auto" w:fill="D9D9D9"/>
                  <w:vAlign w:val="center"/>
                </w:tcPr>
                <w:p w14:paraId="690A0531"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5" w:type="dxa"/>
                  <w:shd w:val="clear" w:color="auto" w:fill="auto"/>
                  <w:vAlign w:val="center"/>
                </w:tcPr>
                <w:p w14:paraId="407608DC"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3</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c>
                <w:tcPr>
                  <w:tcW w:w="1701" w:type="dxa"/>
                  <w:shd w:val="clear" w:color="auto" w:fill="D9D9D9"/>
                  <w:vAlign w:val="center"/>
                </w:tcPr>
                <w:p w14:paraId="0B3EB485" w14:textId="05676CA6"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1</w:t>
                  </w:r>
                  <w:r>
                    <w:rPr>
                      <w:rFonts w:ascii="Arial" w:eastAsiaTheme="minorEastAsia" w:hAnsi="Arial"/>
                      <w:sz w:val="18"/>
                    </w:rPr>
                    <w:t>9</w:t>
                  </w:r>
                </w:p>
              </w:tc>
              <w:tc>
                <w:tcPr>
                  <w:tcW w:w="2665" w:type="dxa"/>
                  <w:vAlign w:val="center"/>
                </w:tcPr>
                <w:p w14:paraId="7FA00890" w14:textId="3A24734C"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7</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sidRPr="00EA6263">
                    <w:rPr>
                      <w:rFonts w:ascii="Arial" w:eastAsia="SimSun" w:hAnsi="Arial" w:hint="eastAsia"/>
                      <w:sz w:val="18"/>
                      <w:lang w:eastAsia="zh-CN"/>
                    </w:rPr>
                    <w:t>3</w:t>
                  </w:r>
                </w:p>
              </w:tc>
            </w:tr>
            <w:tr w:rsidR="00224895" w:rsidRPr="00EA6263" w14:paraId="3E402627" w14:textId="77777777" w:rsidTr="00B403CF">
              <w:trPr>
                <w:jc w:val="center"/>
              </w:trPr>
              <w:tc>
                <w:tcPr>
                  <w:tcW w:w="1701" w:type="dxa"/>
                  <w:shd w:val="clear" w:color="auto" w:fill="D9D9D9"/>
                </w:tcPr>
                <w:p w14:paraId="6862464A"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72</w:t>
                  </w:r>
                </w:p>
              </w:tc>
              <w:tc>
                <w:tcPr>
                  <w:tcW w:w="2665" w:type="dxa"/>
                  <w:shd w:val="clear" w:color="auto" w:fill="auto"/>
                </w:tcPr>
                <w:p w14:paraId="1D2F67F1"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c>
                <w:tcPr>
                  <w:tcW w:w="1701" w:type="dxa"/>
                  <w:shd w:val="clear" w:color="auto" w:fill="D9D9D9"/>
                </w:tcPr>
                <w:p w14:paraId="3EB340F9" w14:textId="0C35E4AF"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2</w:t>
                  </w:r>
                  <w:r>
                    <w:rPr>
                      <w:rFonts w:ascii="Arial" w:eastAsiaTheme="minorEastAsia" w:hAnsi="Arial"/>
                      <w:sz w:val="18"/>
                    </w:rPr>
                    <w:t>0</w:t>
                  </w:r>
                </w:p>
              </w:tc>
              <w:tc>
                <w:tcPr>
                  <w:tcW w:w="2665" w:type="dxa"/>
                </w:tcPr>
                <w:p w14:paraId="7DD061AD" w14:textId="23680A4B"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TPMI=0</w:t>
                  </w:r>
                </w:p>
              </w:tc>
            </w:tr>
            <w:tr w:rsidR="00224895" w:rsidRPr="00EA6263" w14:paraId="5155AF46" w14:textId="77777777" w:rsidTr="008F0F01">
              <w:trPr>
                <w:jc w:val="center"/>
              </w:trPr>
              <w:tc>
                <w:tcPr>
                  <w:tcW w:w="1701" w:type="dxa"/>
                  <w:shd w:val="clear" w:color="auto" w:fill="D9D9D9"/>
                </w:tcPr>
                <w:p w14:paraId="3E048D32"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73</w:t>
                  </w:r>
                </w:p>
              </w:tc>
              <w:tc>
                <w:tcPr>
                  <w:tcW w:w="2665" w:type="dxa"/>
                  <w:shd w:val="clear" w:color="auto" w:fill="auto"/>
                </w:tcPr>
                <w:p w14:paraId="4FA987A3"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rPr>
                    <w:t>1</w:t>
                  </w:r>
                </w:p>
              </w:tc>
              <w:tc>
                <w:tcPr>
                  <w:tcW w:w="1701" w:type="dxa"/>
                  <w:shd w:val="clear" w:color="auto" w:fill="D9D9D9"/>
                </w:tcPr>
                <w:p w14:paraId="35C55534" w14:textId="36A3ECF3"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2</w:t>
                  </w:r>
                  <w:r>
                    <w:rPr>
                      <w:rFonts w:ascii="Arial" w:eastAsiaTheme="minorEastAsia" w:hAnsi="Arial"/>
                      <w:sz w:val="18"/>
                    </w:rPr>
                    <w:t>1</w:t>
                  </w:r>
                </w:p>
              </w:tc>
              <w:tc>
                <w:tcPr>
                  <w:tcW w:w="2665" w:type="dxa"/>
                  <w:vAlign w:val="center"/>
                </w:tcPr>
                <w:p w14:paraId="6E626F53" w14:textId="695FB75C"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TPMI=1</w:t>
                  </w:r>
                </w:p>
              </w:tc>
            </w:tr>
            <w:tr w:rsidR="00224895" w:rsidRPr="00EA6263" w14:paraId="43A570B2" w14:textId="77777777" w:rsidTr="00B403CF">
              <w:trPr>
                <w:jc w:val="center"/>
              </w:trPr>
              <w:tc>
                <w:tcPr>
                  <w:tcW w:w="1701" w:type="dxa"/>
                  <w:shd w:val="clear" w:color="auto" w:fill="D9D9D9"/>
                  <w:vAlign w:val="center"/>
                </w:tcPr>
                <w:p w14:paraId="5F31EE77"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shd w:val="clear" w:color="auto" w:fill="auto"/>
                  <w:vAlign w:val="center"/>
                </w:tcPr>
                <w:p w14:paraId="19962380"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1701" w:type="dxa"/>
                  <w:shd w:val="clear" w:color="auto" w:fill="D9D9D9"/>
                  <w:vAlign w:val="center"/>
                </w:tcPr>
                <w:p w14:paraId="2FDC97EE" w14:textId="77777777"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c>
                <w:tcPr>
                  <w:tcW w:w="2665" w:type="dxa"/>
                  <w:vAlign w:val="center"/>
                </w:tcPr>
                <w:p w14:paraId="3CBD424E" w14:textId="180A35A4" w:rsidR="00224895" w:rsidRPr="00EA6263" w:rsidRDefault="00224895" w:rsidP="00224895">
                  <w:pPr>
                    <w:keepNext/>
                    <w:keepLines/>
                    <w:spacing w:after="0"/>
                    <w:jc w:val="center"/>
                    <w:rPr>
                      <w:rFonts w:ascii="Arial" w:eastAsia="SimSun" w:hAnsi="Arial"/>
                      <w:sz w:val="18"/>
                      <w:lang w:eastAsia="zh-CN"/>
                    </w:rPr>
                  </w:pPr>
                  <w:r w:rsidRPr="00EA6263">
                    <w:rPr>
                      <w:rFonts w:ascii="Arial" w:eastAsia="SimSun" w:hAnsi="Arial"/>
                      <w:sz w:val="18"/>
                      <w:lang w:eastAsia="zh-CN"/>
                    </w:rPr>
                    <w:t>…</w:t>
                  </w:r>
                </w:p>
              </w:tc>
            </w:tr>
            <w:tr w:rsidR="00224895" w:rsidRPr="00EA6263" w14:paraId="46626AFD" w14:textId="77777777" w:rsidTr="00B403CF">
              <w:trPr>
                <w:jc w:val="center"/>
              </w:trPr>
              <w:tc>
                <w:tcPr>
                  <w:tcW w:w="1701" w:type="dxa"/>
                  <w:shd w:val="clear" w:color="auto" w:fill="D9D9D9"/>
                  <w:vAlign w:val="center"/>
                </w:tcPr>
                <w:p w14:paraId="3CE125A5"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lang w:eastAsia="zh-CN"/>
                    </w:rPr>
                    <w:t>95</w:t>
                  </w:r>
                </w:p>
              </w:tc>
              <w:tc>
                <w:tcPr>
                  <w:tcW w:w="2665" w:type="dxa"/>
                  <w:shd w:val="clear" w:color="auto" w:fill="auto"/>
                  <w:vAlign w:val="center"/>
                </w:tcPr>
                <w:p w14:paraId="246E01A3" w14:textId="77777777"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4</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Pr>
                      <w:rFonts w:ascii="Arial" w:eastAsia="SimSun" w:hAnsi="Arial"/>
                      <w:sz w:val="18"/>
                      <w:lang w:eastAsia="zh-CN"/>
                    </w:rPr>
                    <w:t>23</w:t>
                  </w:r>
                </w:p>
              </w:tc>
              <w:tc>
                <w:tcPr>
                  <w:tcW w:w="1701" w:type="dxa"/>
                  <w:shd w:val="clear" w:color="auto" w:fill="D9D9D9"/>
                  <w:vAlign w:val="center"/>
                </w:tcPr>
                <w:p w14:paraId="2B4183C3" w14:textId="548BE330"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2</w:t>
                  </w:r>
                  <w:r>
                    <w:rPr>
                      <w:rFonts w:ascii="Arial" w:eastAsiaTheme="minorEastAsia" w:hAnsi="Arial"/>
                      <w:sz w:val="18"/>
                    </w:rPr>
                    <w:t>3</w:t>
                  </w:r>
                </w:p>
              </w:tc>
              <w:tc>
                <w:tcPr>
                  <w:tcW w:w="2665" w:type="dxa"/>
                  <w:vAlign w:val="center"/>
                </w:tcPr>
                <w:p w14:paraId="0B689680" w14:textId="5AB899A9"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8</w:t>
                  </w:r>
                  <w:r w:rsidRPr="00EA6263">
                    <w:rPr>
                      <w:rFonts w:ascii="Arial" w:eastAsia="SimSun" w:hAnsi="Arial"/>
                      <w:sz w:val="18"/>
                    </w:rPr>
                    <w:t xml:space="preserve"> layer</w:t>
                  </w:r>
                  <w:r>
                    <w:rPr>
                      <w:rFonts w:ascii="Arial" w:eastAsia="SimSun" w:hAnsi="Arial"/>
                      <w:sz w:val="18"/>
                    </w:rPr>
                    <w:t>s</w:t>
                  </w:r>
                  <w:r w:rsidRPr="00EA6263">
                    <w:rPr>
                      <w:rFonts w:ascii="Arial" w:eastAsia="SimSun" w:hAnsi="Arial"/>
                      <w:sz w:val="18"/>
                    </w:rPr>
                    <w:t>: TPMI=</w:t>
                  </w:r>
                  <w:r w:rsidRPr="00EA6263">
                    <w:rPr>
                      <w:rFonts w:ascii="Arial" w:eastAsia="SimSun" w:hAnsi="Arial" w:hint="eastAsia"/>
                      <w:sz w:val="18"/>
                      <w:lang w:eastAsia="zh-CN"/>
                    </w:rPr>
                    <w:t>3</w:t>
                  </w:r>
                </w:p>
              </w:tc>
            </w:tr>
            <w:tr w:rsidR="00224895" w:rsidRPr="00EA6263" w14:paraId="0D8ED2B3" w14:textId="77777777" w:rsidTr="00B403CF">
              <w:trPr>
                <w:jc w:val="center"/>
              </w:trPr>
              <w:tc>
                <w:tcPr>
                  <w:tcW w:w="1701" w:type="dxa"/>
                  <w:shd w:val="clear" w:color="auto" w:fill="D9D9D9"/>
                </w:tcPr>
                <w:p w14:paraId="48AF587B" w14:textId="04DA587C"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rPr>
                    <w:t>96</w:t>
                  </w:r>
                  <w:r>
                    <w:rPr>
                      <w:rFonts w:ascii="Arial" w:eastAsia="SimSun" w:hAnsi="Arial"/>
                      <w:sz w:val="18"/>
                    </w:rPr>
                    <w:t>-127</w:t>
                  </w:r>
                </w:p>
              </w:tc>
              <w:tc>
                <w:tcPr>
                  <w:tcW w:w="2665" w:type="dxa"/>
                  <w:shd w:val="clear" w:color="auto" w:fill="auto"/>
                </w:tcPr>
                <w:p w14:paraId="09E24818" w14:textId="608DA812" w:rsidR="00224895" w:rsidRPr="00EA6263" w:rsidRDefault="00224895" w:rsidP="00224895">
                  <w:pPr>
                    <w:keepNext/>
                    <w:keepLines/>
                    <w:spacing w:after="0"/>
                    <w:jc w:val="center"/>
                    <w:rPr>
                      <w:rFonts w:ascii="Arial" w:eastAsia="SimSun" w:hAnsi="Arial"/>
                      <w:sz w:val="18"/>
                      <w:lang w:eastAsia="zh-CN"/>
                    </w:rPr>
                  </w:pPr>
                  <w:r>
                    <w:rPr>
                      <w:rFonts w:ascii="Arial" w:eastAsia="SimSun" w:hAnsi="Arial"/>
                      <w:sz w:val="18"/>
                      <w:lang w:eastAsia="zh-CN"/>
                    </w:rPr>
                    <w:t>reserved</w:t>
                  </w:r>
                </w:p>
              </w:tc>
              <w:tc>
                <w:tcPr>
                  <w:tcW w:w="1701" w:type="dxa"/>
                  <w:shd w:val="clear" w:color="auto" w:fill="D9D9D9"/>
                </w:tcPr>
                <w:p w14:paraId="48F4794A" w14:textId="7301AED6"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2</w:t>
                  </w:r>
                  <w:r>
                    <w:rPr>
                      <w:rFonts w:ascii="Arial" w:eastAsiaTheme="minorEastAsia" w:hAnsi="Arial"/>
                      <w:sz w:val="18"/>
                    </w:rPr>
                    <w:t>3-127</w:t>
                  </w:r>
                </w:p>
              </w:tc>
              <w:tc>
                <w:tcPr>
                  <w:tcW w:w="2665" w:type="dxa"/>
                </w:tcPr>
                <w:p w14:paraId="65DDEB0A" w14:textId="2F6614BE" w:rsidR="00224895" w:rsidRPr="00224895" w:rsidRDefault="00224895" w:rsidP="00224895">
                  <w:pPr>
                    <w:keepNext/>
                    <w:keepLines/>
                    <w:spacing w:after="0"/>
                    <w:jc w:val="center"/>
                    <w:rPr>
                      <w:rFonts w:ascii="Arial" w:eastAsiaTheme="minorEastAsia" w:hAnsi="Arial" w:hint="eastAsia"/>
                      <w:sz w:val="18"/>
                    </w:rPr>
                  </w:pPr>
                  <w:r>
                    <w:rPr>
                      <w:rFonts w:ascii="Arial" w:eastAsiaTheme="minorEastAsia" w:hAnsi="Arial" w:hint="eastAsia"/>
                      <w:sz w:val="18"/>
                    </w:rPr>
                    <w:t>r</w:t>
                  </w:r>
                  <w:r>
                    <w:rPr>
                      <w:rFonts w:ascii="Arial" w:eastAsiaTheme="minorEastAsia" w:hAnsi="Arial"/>
                      <w:sz w:val="18"/>
                    </w:rPr>
                    <w:t>eserved</w:t>
                  </w:r>
                </w:p>
              </w:tc>
            </w:tr>
          </w:tbl>
          <w:p w14:paraId="2429A86C" w14:textId="42181896" w:rsidR="00224895" w:rsidRPr="00FB34D9" w:rsidRDefault="00224895" w:rsidP="00224895">
            <w:pPr>
              <w:snapToGrid/>
              <w:spacing w:after="180" w:afterAutospacing="0"/>
              <w:jc w:val="center"/>
              <w:rPr>
                <w:rFonts w:eastAsia="SimSun"/>
                <w:noProof/>
                <w:sz w:val="20"/>
                <w:lang w:eastAsia="en-US"/>
              </w:rPr>
            </w:pPr>
            <w:r w:rsidRPr="00224895">
              <w:rPr>
                <w:rFonts w:ascii="Arial" w:eastAsia="SimSun" w:hAnsi="Arial" w:cs="Arial"/>
                <w:color w:val="FF0000"/>
                <w:szCs w:val="24"/>
                <w:lang w:eastAsia="en-US"/>
              </w:rPr>
              <w:t xml:space="preserve"> </w:t>
            </w:r>
            <w:r>
              <w:rPr>
                <w:rFonts w:ascii="Arial" w:eastAsia="SimSun" w:hAnsi="Arial" w:cs="Arial"/>
                <w:color w:val="FF0000"/>
                <w:szCs w:val="24"/>
                <w:lang w:eastAsia="en-US"/>
              </w:rPr>
              <w:br/>
            </w:r>
            <w:r w:rsidRPr="00224895">
              <w:rPr>
                <w:rFonts w:ascii="Arial" w:eastAsia="SimSun" w:hAnsi="Arial" w:cs="Arial"/>
                <w:color w:val="FF0000"/>
                <w:szCs w:val="24"/>
                <w:lang w:eastAsia="en-US"/>
              </w:rPr>
              <w:t>(</w:t>
            </w:r>
            <w:r>
              <w:rPr>
                <w:rFonts w:ascii="Arial" w:eastAsia="SimSun" w:hAnsi="Arial" w:cs="Arial"/>
                <w:color w:val="FF0000"/>
                <w:szCs w:val="24"/>
                <w:lang w:eastAsia="en-US"/>
              </w:rPr>
              <w:t>S</w:t>
            </w:r>
            <w:r w:rsidRPr="00224895">
              <w:rPr>
                <w:rFonts w:ascii="Arial" w:eastAsia="SimSun" w:hAnsi="Arial" w:cs="Arial"/>
                <w:color w:val="FF0000"/>
                <w:szCs w:val="24"/>
                <w:lang w:eastAsia="en-US"/>
              </w:rPr>
              <w:t>ame change for the other TPMI tables when maxRank&gt;4)</w:t>
            </w:r>
          </w:p>
          <w:p w14:paraId="6E78D8F3" w14:textId="6E115B76" w:rsidR="00224895" w:rsidRPr="00FB34D9" w:rsidRDefault="00224895" w:rsidP="00224895">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6B05D503" w14:textId="62FCA058" w:rsidR="00224895" w:rsidRPr="00224895" w:rsidRDefault="00224895" w:rsidP="00240F1D">
            <w:pPr>
              <w:keepNext/>
              <w:keepLines/>
              <w:overflowPunct w:val="0"/>
              <w:autoSpaceDE w:val="0"/>
              <w:autoSpaceDN w:val="0"/>
              <w:adjustRightInd w:val="0"/>
              <w:spacing w:before="60"/>
              <w:jc w:val="center"/>
              <w:textAlignment w:val="baseline"/>
              <w:rPr>
                <w:rFonts w:ascii="Times" w:eastAsia="SimSun" w:hAnsi="Times" w:cs="Times" w:hint="eastAsia"/>
                <w:sz w:val="22"/>
                <w:szCs w:val="22"/>
                <w:lang w:eastAsia="zh-CN"/>
              </w:rPr>
            </w:pPr>
          </w:p>
        </w:tc>
      </w:tr>
    </w:tbl>
    <w:p w14:paraId="38308982" w14:textId="77777777" w:rsidR="0055575A" w:rsidRPr="0055575A" w:rsidRDefault="0055575A" w:rsidP="0055575A">
      <w:pPr>
        <w:rPr>
          <w:rFonts w:hint="eastAsia"/>
          <w:b/>
        </w:rPr>
      </w:pPr>
    </w:p>
    <w:p w14:paraId="191714E3" w14:textId="27B4BE6B" w:rsidR="002F1856" w:rsidRPr="002F1856" w:rsidRDefault="002F1856" w:rsidP="002F1856">
      <w:pPr>
        <w:snapToGrid/>
        <w:spacing w:after="0" w:afterAutospacing="0"/>
        <w:jc w:val="left"/>
        <w:rPr>
          <w:b/>
        </w:rPr>
      </w:pPr>
      <w:r>
        <w:rPr>
          <w:b/>
        </w:rPr>
        <w:br w:type="page"/>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D432819" w14:textId="77777777" w:rsidR="00CE7565" w:rsidRDefault="00CE7565" w:rsidP="00CE7565">
      <w:pPr>
        <w:rPr>
          <w:b/>
        </w:rPr>
      </w:pPr>
      <w:r w:rsidRPr="008D4CDA">
        <w:rPr>
          <w:b/>
        </w:rPr>
        <w:t xml:space="preserve">Observation </w:t>
      </w:r>
      <w:r>
        <w:rPr>
          <w:b/>
        </w:rPr>
        <w:t>1</w:t>
      </w:r>
      <w:r w:rsidRPr="008D4CDA">
        <w:rPr>
          <w:b/>
        </w:rPr>
        <w:t>: For the Ng=</w:t>
      </w:r>
      <w:r>
        <w:rPr>
          <w:b/>
        </w:rPr>
        <w:t>2</w:t>
      </w:r>
      <w:r w:rsidRPr="008D4CDA">
        <w:rPr>
          <w:b/>
        </w:rPr>
        <w:t xml:space="preserve"> case, </w:t>
      </w:r>
      <w:r>
        <w:rPr>
          <w:b/>
        </w:rPr>
        <w:t>the number of PMI candidates associated with the previous agreements is 697</w:t>
      </w:r>
      <w:r w:rsidRPr="008D4CDA">
        <w:rPr>
          <w:b/>
        </w:rPr>
        <w:t>.</w:t>
      </w:r>
    </w:p>
    <w:p w14:paraId="416444C7" w14:textId="77777777" w:rsidR="00CE7565" w:rsidRDefault="00CE7565" w:rsidP="00CE7565">
      <w:pPr>
        <w:rPr>
          <w:b/>
        </w:rPr>
      </w:pPr>
      <w:r w:rsidRPr="008D4CDA">
        <w:rPr>
          <w:b/>
        </w:rPr>
        <w:t xml:space="preserve">Observation </w:t>
      </w:r>
      <w:r>
        <w:rPr>
          <w:b/>
        </w:rPr>
        <w:t>2</w:t>
      </w:r>
      <w:r w:rsidRPr="008D4CDA">
        <w:rPr>
          <w:b/>
        </w:rPr>
        <w:t xml:space="preserve">: For the Ng=4 case, </w:t>
      </w:r>
      <w:r>
        <w:rPr>
          <w:b/>
        </w:rPr>
        <w:t>the number of PMI candidates associated with the previous agreements is 1003</w:t>
      </w:r>
      <w:r w:rsidRPr="008D4CDA">
        <w:rPr>
          <w:b/>
        </w:rPr>
        <w:t>.</w:t>
      </w:r>
    </w:p>
    <w:p w14:paraId="3EAF66A7" w14:textId="77777777" w:rsidR="00CE7565" w:rsidRDefault="00CE7565" w:rsidP="00CE7565">
      <w:pPr>
        <w:rPr>
          <w:b/>
        </w:rPr>
      </w:pPr>
      <w:r w:rsidRPr="00D4726A">
        <w:rPr>
          <w:rFonts w:hint="eastAsia"/>
          <w:b/>
        </w:rPr>
        <w:t>P</w:t>
      </w:r>
      <w:r w:rsidRPr="00D4726A">
        <w:rPr>
          <w:b/>
        </w:rPr>
        <w:t xml:space="preserve">roposal </w:t>
      </w:r>
      <w:r>
        <w:rPr>
          <w:b/>
        </w:rPr>
        <w:t>1</w:t>
      </w:r>
      <w:r w:rsidRPr="00D4726A">
        <w:rPr>
          <w:b/>
        </w:rPr>
        <w:t xml:space="preserve">: </w:t>
      </w:r>
      <w:r>
        <w:rPr>
          <w:b/>
        </w:rPr>
        <w:t>Downselect the following alternatives for the addition of PMI candidates associated with the layer splitting at Ng=4 case.</w:t>
      </w:r>
    </w:p>
    <w:p w14:paraId="6A01DEC5" w14:textId="77777777" w:rsidR="00CE7565" w:rsidRDefault="00CE7565" w:rsidP="00CE7565">
      <w:pPr>
        <w:pStyle w:val="aff5"/>
        <w:numPr>
          <w:ilvl w:val="0"/>
          <w:numId w:val="24"/>
        </w:numPr>
        <w:ind w:leftChars="0"/>
        <w:rPr>
          <w:b/>
        </w:rPr>
      </w:pPr>
      <w:r>
        <w:rPr>
          <w:rFonts w:hint="eastAsia"/>
          <w:b/>
        </w:rPr>
        <w:t>A</w:t>
      </w:r>
      <w:r>
        <w:rPr>
          <w:b/>
        </w:rPr>
        <w:t>lt. a:</w:t>
      </w:r>
      <w:r w:rsidRPr="00D4726A">
        <w:t xml:space="preserve"> </w:t>
      </w:r>
      <w:r>
        <w:rPr>
          <w:b/>
        </w:rPr>
        <w:t>Don’t</w:t>
      </w:r>
      <w:r w:rsidRPr="00D84991">
        <w:rPr>
          <w:b/>
        </w:rPr>
        <w:t xml:space="preserve"> add candidates to the agreed </w:t>
      </w:r>
      <w:r>
        <w:rPr>
          <w:b/>
        </w:rPr>
        <w:t>PMI.</w:t>
      </w:r>
    </w:p>
    <w:p w14:paraId="64CC1E0E" w14:textId="77777777" w:rsidR="00CE7565" w:rsidRDefault="00CE7565" w:rsidP="00CE7565">
      <w:pPr>
        <w:pStyle w:val="aff5"/>
        <w:numPr>
          <w:ilvl w:val="0"/>
          <w:numId w:val="24"/>
        </w:numPr>
        <w:ind w:leftChars="0"/>
        <w:rPr>
          <w:b/>
        </w:rPr>
      </w:pPr>
      <w:r>
        <w:rPr>
          <w:rFonts w:hint="eastAsia"/>
          <w:b/>
        </w:rPr>
        <w:t>A</w:t>
      </w:r>
      <w:r>
        <w:rPr>
          <w:b/>
        </w:rPr>
        <w:t xml:space="preserve">lt. b: </w:t>
      </w:r>
      <w:r w:rsidRPr="00D84991">
        <w:rPr>
          <w:b/>
        </w:rPr>
        <w:t xml:space="preserve">Add the 16 candidates (E.g. rank5 (L1, L2, L3, L4) = (2, 2, 1, 0)) to </w:t>
      </w:r>
      <w:r>
        <w:rPr>
          <w:b/>
        </w:rPr>
        <w:t xml:space="preserve">the </w:t>
      </w:r>
      <w:r w:rsidRPr="00D84991">
        <w:rPr>
          <w:b/>
        </w:rPr>
        <w:t>agreed</w:t>
      </w:r>
      <w:r>
        <w:rPr>
          <w:b/>
        </w:rPr>
        <w:t xml:space="preserve"> PMI.</w:t>
      </w:r>
    </w:p>
    <w:p w14:paraId="05A9EDE9" w14:textId="77777777" w:rsidR="00CE7565" w:rsidRPr="00A617D6" w:rsidRDefault="00CE7565" w:rsidP="00CE7565">
      <w:pPr>
        <w:pStyle w:val="aff5"/>
        <w:numPr>
          <w:ilvl w:val="0"/>
          <w:numId w:val="24"/>
        </w:numPr>
        <w:ind w:leftChars="0"/>
        <w:rPr>
          <w:b/>
        </w:rPr>
      </w:pPr>
      <w:r>
        <w:rPr>
          <w:rFonts w:hint="eastAsia"/>
          <w:b/>
        </w:rPr>
        <w:t>A</w:t>
      </w:r>
      <w:r>
        <w:rPr>
          <w:b/>
        </w:rPr>
        <w:t xml:space="preserve">lt. c: </w:t>
      </w:r>
      <w:r w:rsidRPr="00D84991">
        <w:rPr>
          <w:b/>
        </w:rPr>
        <w:t>Add the 8+8 candidates (E.g. rank6 (L1, L2, L3, L4) = {(2, 2, 0, 2),</w:t>
      </w:r>
      <w:r>
        <w:rPr>
          <w:b/>
        </w:rPr>
        <w:t xml:space="preserve"> </w:t>
      </w:r>
      <w:r w:rsidRPr="00D84991">
        <w:rPr>
          <w:b/>
        </w:rPr>
        <w:t xml:space="preserve">(0, 2, 2, 2)}) to the agreed </w:t>
      </w:r>
      <w:r>
        <w:rPr>
          <w:b/>
        </w:rPr>
        <w:t>PMI</w:t>
      </w:r>
      <w:r w:rsidRPr="00D84991">
        <w:rPr>
          <w:b/>
        </w:rPr>
        <w:t>.</w:t>
      </w:r>
    </w:p>
    <w:p w14:paraId="442DA957" w14:textId="77777777" w:rsidR="00CE7565" w:rsidRPr="00CE7565" w:rsidRDefault="00CE7565" w:rsidP="00CE7565">
      <w:pPr>
        <w:rPr>
          <w:b/>
        </w:rPr>
      </w:pPr>
      <w:r w:rsidRPr="00CE7565">
        <w:rPr>
          <w:rFonts w:hint="eastAsia"/>
          <w:b/>
        </w:rPr>
        <w:t>P</w:t>
      </w:r>
      <w:r w:rsidRPr="00CE7565">
        <w:rPr>
          <w:b/>
        </w:rPr>
        <w:t>roposal 2: For fullpowerMode2 with Ng=2, Rel-16 TPMI group should be reused in addition to the 1bit indication which antenna group is used.</w:t>
      </w:r>
    </w:p>
    <w:p w14:paraId="44DF777A" w14:textId="77777777" w:rsidR="00224895" w:rsidRPr="0055575A" w:rsidRDefault="00224895" w:rsidP="00224895">
      <w:pPr>
        <w:rPr>
          <w:b/>
        </w:rPr>
      </w:pPr>
      <w:r w:rsidRPr="0055575A">
        <w:rPr>
          <w:rFonts w:hint="eastAsia"/>
          <w:b/>
        </w:rPr>
        <w:t>P</w:t>
      </w:r>
      <w:r w:rsidRPr="0055575A">
        <w:rPr>
          <w:b/>
        </w:rPr>
        <w:t>roposal 3:</w:t>
      </w:r>
      <w:r>
        <w:rPr>
          <w:b/>
        </w:rPr>
        <w:t xml:space="preserve"> For TPMI table when maxRank&gt;4, </w:t>
      </w:r>
      <w:r w:rsidRPr="0055575A">
        <w:rPr>
          <w:b/>
        </w:rPr>
        <w:t xml:space="preserve">TPMIs with &lt;=4 layers and TPMIs with &gt;4 layers should be listed separately in different columns. </w:t>
      </w:r>
    </w:p>
    <w:p w14:paraId="4BF74AF4" w14:textId="77777777" w:rsidR="00224895" w:rsidRDefault="00224895" w:rsidP="00224895">
      <w:pPr>
        <w:rPr>
          <w:b/>
          <w:bCs/>
        </w:rPr>
      </w:pPr>
      <w:r w:rsidRPr="0055575A">
        <w:rPr>
          <w:rFonts w:hint="eastAsia"/>
          <w:b/>
        </w:rPr>
        <w:t>P</w:t>
      </w:r>
      <w:r w:rsidRPr="0055575A">
        <w:rPr>
          <w:b/>
        </w:rPr>
        <w:t xml:space="preserve">roposal 4: </w:t>
      </w:r>
      <w:r w:rsidRPr="00DB6777">
        <w:rPr>
          <w:b/>
          <w:bCs/>
        </w:rPr>
        <w:t>The following TP</w:t>
      </w:r>
      <w:r>
        <w:rPr>
          <w:b/>
          <w:bCs/>
        </w:rPr>
        <w:t xml:space="preserve"> </w:t>
      </w:r>
      <w:r w:rsidRPr="00DB6777">
        <w:rPr>
          <w:b/>
          <w:bCs/>
        </w:rPr>
        <w:t>should be adopted in TS38.21</w:t>
      </w:r>
      <w:r>
        <w:rPr>
          <w:b/>
          <w:bCs/>
        </w:rPr>
        <w:t xml:space="preserve">2: </w:t>
      </w:r>
    </w:p>
    <w:p w14:paraId="2AD5F56B" w14:textId="77777777" w:rsidR="002F1856" w:rsidRPr="00224895" w:rsidRDefault="002F1856"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3C7A412B" w14:textId="4D6FB0C6" w:rsidR="00224895" w:rsidRPr="00224895" w:rsidRDefault="001B408D" w:rsidP="00224895">
      <w:pPr>
        <w:pStyle w:val="textintend2"/>
        <w:widowControl w:val="0"/>
        <w:spacing w:after="0"/>
        <w:rPr>
          <w:rFonts w:hint="eastAsia"/>
          <w:szCs w:val="24"/>
          <w:lang w:eastAsia="ja-JP"/>
        </w:rPr>
      </w:pPr>
      <w:r w:rsidRPr="00EF4582">
        <w:rPr>
          <w:szCs w:val="24"/>
          <w:lang w:eastAsia="ja-JP"/>
        </w:rPr>
        <w:t>RAN1 Meetin</w:t>
      </w:r>
      <w:r>
        <w:rPr>
          <w:szCs w:val="24"/>
          <w:lang w:eastAsia="ja-JP"/>
        </w:rPr>
        <w:t>g#11</w:t>
      </w:r>
      <w:r w:rsidR="00CE7565">
        <w:rPr>
          <w:szCs w:val="24"/>
          <w:lang w:eastAsia="ja-JP"/>
        </w:rPr>
        <w:t>4</w:t>
      </w:r>
      <w:r>
        <w:rPr>
          <w:szCs w:val="24"/>
          <w:lang w:eastAsia="ja-JP"/>
        </w:rPr>
        <w:t>, Chair's notes RAN1#</w:t>
      </w:r>
      <w:r w:rsidR="00186C70">
        <w:rPr>
          <w:szCs w:val="24"/>
          <w:lang w:eastAsia="ja-JP"/>
        </w:rPr>
        <w:t>11</w:t>
      </w:r>
      <w:r w:rsidR="00CE7565">
        <w:rPr>
          <w:szCs w:val="24"/>
          <w:lang w:eastAsia="ja-JP"/>
        </w:rPr>
        <w:t>4</w:t>
      </w:r>
      <w:r w:rsidR="00186C70">
        <w:rPr>
          <w:szCs w:val="24"/>
          <w:lang w:eastAsia="ja-JP"/>
        </w:rPr>
        <w:t>.</w:t>
      </w:r>
    </w:p>
    <w:p w14:paraId="23DEFC1A" w14:textId="0886796B" w:rsidR="00224895" w:rsidRPr="00224895" w:rsidRDefault="00224895" w:rsidP="00224895">
      <w:pPr>
        <w:pStyle w:val="textintend2"/>
        <w:widowControl w:val="0"/>
        <w:spacing w:after="0"/>
        <w:rPr>
          <w:rFonts w:hint="eastAsia"/>
          <w:szCs w:val="24"/>
          <w:lang w:eastAsia="ja-JP"/>
        </w:rPr>
      </w:pPr>
      <w:r>
        <w:rPr>
          <w:szCs w:val="24"/>
          <w:lang w:eastAsia="ja-JP"/>
        </w:rPr>
        <w:t xml:space="preserve">RAN Meeting#101, </w:t>
      </w:r>
      <w:r w:rsidRPr="006937A3">
        <w:rPr>
          <w:szCs w:val="24"/>
          <w:lang w:eastAsia="ja-JP"/>
        </w:rPr>
        <w:t>R1-230871</w:t>
      </w:r>
      <w:r>
        <w:rPr>
          <w:szCs w:val="24"/>
          <w:lang w:eastAsia="ja-JP"/>
        </w:rPr>
        <w:t>0</w:t>
      </w:r>
      <w:r>
        <w:rPr>
          <w:szCs w:val="24"/>
          <w:lang w:eastAsia="ja-JP"/>
        </w:rPr>
        <w:t xml:space="preserve">, </w:t>
      </w:r>
      <w:r>
        <w:rPr>
          <w:szCs w:val="24"/>
          <w:lang w:eastAsia="ja-JP"/>
        </w:rPr>
        <w:t>Draft CR 38.21</w:t>
      </w:r>
      <w:r>
        <w:rPr>
          <w:szCs w:val="24"/>
          <w:lang w:eastAsia="ja-JP"/>
        </w:rPr>
        <w:t>2</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7ACA1" w14:textId="77777777" w:rsidR="009B1390" w:rsidRDefault="009B1390">
      <w:r>
        <w:separator/>
      </w:r>
    </w:p>
  </w:endnote>
  <w:endnote w:type="continuationSeparator" w:id="0">
    <w:p w14:paraId="7A5F5C06" w14:textId="77777777" w:rsidR="009B1390" w:rsidRDefault="009B1390">
      <w:r>
        <w:continuationSeparator/>
      </w:r>
    </w:p>
  </w:endnote>
  <w:endnote w:type="continuationNotice" w:id="1">
    <w:p w14:paraId="1EE94D6B" w14:textId="77777777" w:rsidR="009B1390" w:rsidRDefault="009B1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C2E21" w:rsidRDefault="003C2E21">
    <w:pPr>
      <w:pStyle w:val="ad"/>
      <w:jc w:val="center"/>
    </w:pPr>
    <w:r>
      <w:rPr>
        <w:b/>
        <w:szCs w:val="24"/>
      </w:rPr>
      <w:fldChar w:fldCharType="begin"/>
    </w:r>
    <w:r>
      <w:rPr>
        <w:b/>
      </w:rPr>
      <w:instrText>PAGE</w:instrText>
    </w:r>
    <w:r>
      <w:rPr>
        <w:b/>
        <w:szCs w:val="24"/>
      </w:rPr>
      <w:fldChar w:fldCharType="separate"/>
    </w:r>
    <w:r>
      <w:rPr>
        <w:b/>
        <w:noProof/>
      </w:rPr>
      <w:t>9</w:t>
    </w:r>
    <w:r>
      <w:rPr>
        <w:b/>
        <w:szCs w:val="24"/>
      </w:rPr>
      <w:fldChar w:fldCharType="end"/>
    </w:r>
  </w:p>
  <w:p w14:paraId="70645756" w14:textId="77777777" w:rsidR="003C2E21" w:rsidRDefault="003C2E2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36260" w14:textId="77777777" w:rsidR="009B1390" w:rsidRDefault="009B1390">
      <w:r>
        <w:separator/>
      </w:r>
    </w:p>
  </w:footnote>
  <w:footnote w:type="continuationSeparator" w:id="0">
    <w:p w14:paraId="1EEA1817" w14:textId="77777777" w:rsidR="009B1390" w:rsidRDefault="009B1390">
      <w:r>
        <w:continuationSeparator/>
      </w:r>
    </w:p>
  </w:footnote>
  <w:footnote w:type="continuationNotice" w:id="1">
    <w:p w14:paraId="5826B960" w14:textId="77777777" w:rsidR="009B1390" w:rsidRDefault="009B1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26C73"/>
    <w:multiLevelType w:val="hybridMultilevel"/>
    <w:tmpl w:val="D332A9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D446F3"/>
    <w:multiLevelType w:val="hybridMultilevel"/>
    <w:tmpl w:val="5E0C88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Tahoma" w:hAnsi="Tahoma" w:cs="Tahoma" w:hint="default"/>
      </w:rPr>
    </w:lvl>
    <w:lvl w:ilvl="2" w:tplc="04090005">
      <w:start w:val="1"/>
      <w:numFmt w:val="bullet"/>
      <w:lvlText w:val=""/>
      <w:lvlJc w:val="left"/>
      <w:pPr>
        <w:ind w:left="2160" w:hanging="360"/>
      </w:pPr>
      <w:rPr>
        <w:rFonts w:ascii="ＭＳ ゴシック" w:hAnsi="ＭＳ ゴシック" w:hint="default"/>
      </w:rPr>
    </w:lvl>
    <w:lvl w:ilvl="3" w:tplc="04090001">
      <w:start w:val="1"/>
      <w:numFmt w:val="bullet"/>
      <w:lvlText w:val=""/>
      <w:lvlJc w:val="left"/>
      <w:pPr>
        <w:ind w:left="2880" w:hanging="360"/>
      </w:pPr>
      <w:rPr>
        <w:rFonts w:ascii="PMingLiU" w:hAnsi="PMingLiU" w:hint="default"/>
      </w:rPr>
    </w:lvl>
    <w:lvl w:ilvl="4" w:tplc="04090003">
      <w:start w:val="1"/>
      <w:numFmt w:val="bullet"/>
      <w:lvlText w:val="o"/>
      <w:lvlJc w:val="left"/>
      <w:pPr>
        <w:ind w:left="3600" w:hanging="360"/>
      </w:pPr>
      <w:rPr>
        <w:rFonts w:ascii="Tahoma" w:hAnsi="Tahoma" w:cs="Tahoma" w:hint="default"/>
      </w:rPr>
    </w:lvl>
    <w:lvl w:ilvl="5" w:tplc="04090005">
      <w:start w:val="1"/>
      <w:numFmt w:val="bullet"/>
      <w:lvlText w:val=""/>
      <w:lvlJc w:val="left"/>
      <w:pPr>
        <w:ind w:left="4320" w:hanging="360"/>
      </w:pPr>
      <w:rPr>
        <w:rFonts w:ascii="ＭＳ ゴシック" w:hAnsi="ＭＳ ゴシック" w:hint="default"/>
      </w:rPr>
    </w:lvl>
    <w:lvl w:ilvl="6" w:tplc="04090001">
      <w:start w:val="1"/>
      <w:numFmt w:val="bullet"/>
      <w:lvlText w:val=""/>
      <w:lvlJc w:val="left"/>
      <w:pPr>
        <w:ind w:left="5040" w:hanging="360"/>
      </w:pPr>
      <w:rPr>
        <w:rFonts w:ascii="PMingLiU" w:hAnsi="PMingLiU" w:hint="default"/>
      </w:rPr>
    </w:lvl>
    <w:lvl w:ilvl="7" w:tplc="04090003">
      <w:start w:val="1"/>
      <w:numFmt w:val="bullet"/>
      <w:lvlText w:val="o"/>
      <w:lvlJc w:val="left"/>
      <w:pPr>
        <w:ind w:left="5760" w:hanging="360"/>
      </w:pPr>
      <w:rPr>
        <w:rFonts w:ascii="Tahoma" w:hAnsi="Tahoma" w:cs="Tahoma" w:hint="default"/>
      </w:rPr>
    </w:lvl>
    <w:lvl w:ilvl="8" w:tplc="04090005">
      <w:start w:val="1"/>
      <w:numFmt w:val="bullet"/>
      <w:lvlText w:val=""/>
      <w:lvlJc w:val="left"/>
      <w:pPr>
        <w:ind w:left="6480" w:hanging="360"/>
      </w:pPr>
      <w:rPr>
        <w:rFonts w:ascii="ＭＳ ゴシック" w:hAnsi="ＭＳ ゴシック"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C831F2"/>
    <w:multiLevelType w:val="hybridMultilevel"/>
    <w:tmpl w:val="856ADC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F0F30D0"/>
    <w:multiLevelType w:val="hybridMultilevel"/>
    <w:tmpl w:val="B4BC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3"/>
  </w:num>
  <w:num w:numId="8">
    <w:abstractNumId w:val="3"/>
  </w:num>
  <w:num w:numId="9">
    <w:abstractNumId w:val="24"/>
  </w:num>
  <w:num w:numId="10">
    <w:abstractNumId w:val="12"/>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3"/>
  </w:num>
  <w:num w:numId="15">
    <w:abstractNumId w:val="19"/>
  </w:num>
  <w:num w:numId="16">
    <w:abstractNumId w:val="2"/>
  </w:num>
  <w:num w:numId="17">
    <w:abstractNumId w:val="6"/>
  </w:num>
  <w:num w:numId="18">
    <w:abstractNumId w:val="10"/>
  </w:num>
  <w:num w:numId="19">
    <w:abstractNumId w:val="5"/>
  </w:num>
  <w:num w:numId="20">
    <w:abstractNumId w:val="22"/>
  </w:num>
  <w:num w:numId="21">
    <w:abstractNumId w:val="9"/>
  </w:num>
  <w:num w:numId="22">
    <w:abstractNumId w:val="18"/>
  </w:num>
  <w:num w:numId="23">
    <w:abstractNumId w:val="8"/>
  </w:num>
  <w:num w:numId="24">
    <w:abstractNumId w:val="25"/>
  </w:num>
  <w:num w:numId="25">
    <w:abstractNumId w:val="17"/>
  </w:num>
  <w:num w:numId="26">
    <w:abstractNumId w:val="11"/>
  </w:num>
  <w:num w:numId="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18"/>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3E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7D7"/>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4FA2"/>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5D9"/>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47"/>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482"/>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C0D"/>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0A3"/>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CEB"/>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763"/>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E1"/>
    <w:rsid w:val="001F4E92"/>
    <w:rsid w:val="001F51E7"/>
    <w:rsid w:val="001F5316"/>
    <w:rsid w:val="001F544C"/>
    <w:rsid w:val="001F55E0"/>
    <w:rsid w:val="001F5ABE"/>
    <w:rsid w:val="001F5B3E"/>
    <w:rsid w:val="001F5CD6"/>
    <w:rsid w:val="001F5EC0"/>
    <w:rsid w:val="001F6011"/>
    <w:rsid w:val="001F6121"/>
    <w:rsid w:val="001F628B"/>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C28"/>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895"/>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30F"/>
    <w:rsid w:val="00236CD1"/>
    <w:rsid w:val="00237062"/>
    <w:rsid w:val="00237691"/>
    <w:rsid w:val="002379AD"/>
    <w:rsid w:val="00237A75"/>
    <w:rsid w:val="00237BED"/>
    <w:rsid w:val="00237E17"/>
    <w:rsid w:val="00240437"/>
    <w:rsid w:val="002409A8"/>
    <w:rsid w:val="00240C35"/>
    <w:rsid w:val="00240F1D"/>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B0C"/>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AEA"/>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07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56"/>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CCD"/>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BE9"/>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885"/>
    <w:rsid w:val="00354D59"/>
    <w:rsid w:val="00355099"/>
    <w:rsid w:val="003550F9"/>
    <w:rsid w:val="0035557B"/>
    <w:rsid w:val="003555FE"/>
    <w:rsid w:val="00356268"/>
    <w:rsid w:val="003562F2"/>
    <w:rsid w:val="00356579"/>
    <w:rsid w:val="0035659C"/>
    <w:rsid w:val="003565D9"/>
    <w:rsid w:val="00356859"/>
    <w:rsid w:val="003569F5"/>
    <w:rsid w:val="00356EE4"/>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5DD"/>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3CA0"/>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27C"/>
    <w:rsid w:val="003972D5"/>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4F67"/>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E21"/>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12C"/>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B21"/>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A85"/>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D5"/>
    <w:rsid w:val="004613FE"/>
    <w:rsid w:val="00461474"/>
    <w:rsid w:val="00461486"/>
    <w:rsid w:val="00461B30"/>
    <w:rsid w:val="00461D1A"/>
    <w:rsid w:val="0046255A"/>
    <w:rsid w:val="00462624"/>
    <w:rsid w:val="00462D95"/>
    <w:rsid w:val="00462E40"/>
    <w:rsid w:val="00462F57"/>
    <w:rsid w:val="00463490"/>
    <w:rsid w:val="004635B7"/>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3F"/>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EF8"/>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81D"/>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6953"/>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6D"/>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04"/>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5A2"/>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83C"/>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8A7"/>
    <w:rsid w:val="00546989"/>
    <w:rsid w:val="00546D73"/>
    <w:rsid w:val="00547014"/>
    <w:rsid w:val="00547202"/>
    <w:rsid w:val="0054769B"/>
    <w:rsid w:val="0054794B"/>
    <w:rsid w:val="005479D8"/>
    <w:rsid w:val="00547D5C"/>
    <w:rsid w:val="00547F75"/>
    <w:rsid w:val="00550225"/>
    <w:rsid w:val="0055099C"/>
    <w:rsid w:val="00550C9D"/>
    <w:rsid w:val="00550DDA"/>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75A"/>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C5E"/>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CEF"/>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0EA1"/>
    <w:rsid w:val="005B1EC2"/>
    <w:rsid w:val="005B1F07"/>
    <w:rsid w:val="005B21BA"/>
    <w:rsid w:val="005B2292"/>
    <w:rsid w:val="005B26D7"/>
    <w:rsid w:val="005B282B"/>
    <w:rsid w:val="005B29B0"/>
    <w:rsid w:val="005B2F84"/>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363"/>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0B"/>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AF"/>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259"/>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C85"/>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460"/>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0FA6"/>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EE6"/>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27"/>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6B0A"/>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5D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BF"/>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85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CD9"/>
    <w:rsid w:val="007B6FBA"/>
    <w:rsid w:val="007B73E7"/>
    <w:rsid w:val="007B7564"/>
    <w:rsid w:val="007B77D3"/>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8F9"/>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ABA"/>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5C6"/>
    <w:rsid w:val="008576D4"/>
    <w:rsid w:val="00857B79"/>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A4"/>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C6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4CDA"/>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981"/>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6E1F"/>
    <w:rsid w:val="009575F3"/>
    <w:rsid w:val="009577B0"/>
    <w:rsid w:val="00957942"/>
    <w:rsid w:val="00957A02"/>
    <w:rsid w:val="00957D63"/>
    <w:rsid w:val="00957E38"/>
    <w:rsid w:val="009600B3"/>
    <w:rsid w:val="009600DF"/>
    <w:rsid w:val="00960564"/>
    <w:rsid w:val="00960D84"/>
    <w:rsid w:val="00960E40"/>
    <w:rsid w:val="00961227"/>
    <w:rsid w:val="0096132D"/>
    <w:rsid w:val="00961547"/>
    <w:rsid w:val="009617DC"/>
    <w:rsid w:val="00961A0F"/>
    <w:rsid w:val="009624A0"/>
    <w:rsid w:val="00962CFA"/>
    <w:rsid w:val="00963469"/>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B7"/>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92"/>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90"/>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0B7"/>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1C7"/>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1F5"/>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2FD9"/>
    <w:rsid w:val="00A332DD"/>
    <w:rsid w:val="00A3349F"/>
    <w:rsid w:val="00A33E77"/>
    <w:rsid w:val="00A33FAD"/>
    <w:rsid w:val="00A34586"/>
    <w:rsid w:val="00A34E97"/>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1D6"/>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7D6"/>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3EB"/>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5D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7C4"/>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A17"/>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85"/>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847"/>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26B"/>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900"/>
    <w:rsid w:val="00B12DE4"/>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AFD"/>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8FD"/>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BEC"/>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8B5"/>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10B"/>
    <w:rsid w:val="00C25684"/>
    <w:rsid w:val="00C25976"/>
    <w:rsid w:val="00C259D3"/>
    <w:rsid w:val="00C261BF"/>
    <w:rsid w:val="00C26225"/>
    <w:rsid w:val="00C264A8"/>
    <w:rsid w:val="00C26541"/>
    <w:rsid w:val="00C266B0"/>
    <w:rsid w:val="00C26B2C"/>
    <w:rsid w:val="00C26B70"/>
    <w:rsid w:val="00C26D6E"/>
    <w:rsid w:val="00C26E2D"/>
    <w:rsid w:val="00C26E37"/>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A3D"/>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5E"/>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259"/>
    <w:rsid w:val="00CB2339"/>
    <w:rsid w:val="00CB26DE"/>
    <w:rsid w:val="00CB2A64"/>
    <w:rsid w:val="00CB329E"/>
    <w:rsid w:val="00CB3410"/>
    <w:rsid w:val="00CB3ABE"/>
    <w:rsid w:val="00CB3F2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2CC"/>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A60"/>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565"/>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D9C"/>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92"/>
    <w:rsid w:val="00D423A7"/>
    <w:rsid w:val="00D424CD"/>
    <w:rsid w:val="00D424FC"/>
    <w:rsid w:val="00D426B6"/>
    <w:rsid w:val="00D42929"/>
    <w:rsid w:val="00D4299F"/>
    <w:rsid w:val="00D42A0B"/>
    <w:rsid w:val="00D42A6F"/>
    <w:rsid w:val="00D43035"/>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26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991"/>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578"/>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DF7F82"/>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CF4"/>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5F78"/>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3F3C"/>
    <w:rsid w:val="00E3427E"/>
    <w:rsid w:val="00E343E2"/>
    <w:rsid w:val="00E34BEF"/>
    <w:rsid w:val="00E34CFC"/>
    <w:rsid w:val="00E35000"/>
    <w:rsid w:val="00E3578C"/>
    <w:rsid w:val="00E357ED"/>
    <w:rsid w:val="00E3599F"/>
    <w:rsid w:val="00E35E45"/>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876"/>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57E95"/>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5BC"/>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756"/>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17E0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8EA"/>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52B"/>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3EC6"/>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22E"/>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436"/>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03"/>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489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uiPriority w:val="99"/>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 w:type="paragraph" w:customStyle="1" w:styleId="msonormal0">
    <w:name w:val="msonormal"/>
    <w:basedOn w:val="a"/>
    <w:rsid w:val="00354885"/>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font5">
    <w:name w:val="font5"/>
    <w:basedOn w:val="a"/>
    <w:rsid w:val="00354885"/>
    <w:pPr>
      <w:snapToGrid/>
      <w:spacing w:before="100" w:beforeAutospacing="1"/>
      <w:jc w:val="left"/>
    </w:pPr>
    <w:rPr>
      <w:rFonts w:ascii="ＭＳ Ｐゴシック" w:eastAsia="ＭＳ Ｐゴシック" w:hAnsi="ＭＳ Ｐゴシック" w:cs="ＭＳ Ｐゴシック"/>
      <w:sz w:val="12"/>
      <w:szCs w:val="12"/>
      <w:lang w:val="en-US"/>
    </w:rPr>
  </w:style>
  <w:style w:type="paragraph" w:customStyle="1" w:styleId="xl65">
    <w:name w:val="xl65"/>
    <w:basedOn w:val="a"/>
    <w:rsid w:val="00354885"/>
    <w:pPr>
      <w:pBdr>
        <w:top w:val="single" w:sz="8" w:space="0" w:color="auto"/>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6">
    <w:name w:val="xl66"/>
    <w:basedOn w:val="a"/>
    <w:rsid w:val="00354885"/>
    <w:pPr>
      <w:pBdr>
        <w:top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7">
    <w:name w:val="xl67"/>
    <w:basedOn w:val="a"/>
    <w:rsid w:val="00354885"/>
    <w:pPr>
      <w:pBdr>
        <w:top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8">
    <w:name w:val="xl68"/>
    <w:basedOn w:val="a"/>
    <w:rsid w:val="00354885"/>
    <w:pPr>
      <w:pBdr>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9">
    <w:name w:val="xl69"/>
    <w:basedOn w:val="a"/>
    <w:rsid w:val="00354885"/>
    <w:pPr>
      <w:pBdr>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0">
    <w:name w:val="xl70"/>
    <w:basedOn w:val="a"/>
    <w:rsid w:val="00354885"/>
    <w:pPr>
      <w:pBdr>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1">
    <w:name w:val="xl71"/>
    <w:basedOn w:val="a"/>
    <w:rsid w:val="00354885"/>
    <w:pPr>
      <w:pBdr>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2">
    <w:name w:val="xl72"/>
    <w:basedOn w:val="a"/>
    <w:rsid w:val="00354885"/>
    <w:pPr>
      <w:pBdr>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3">
    <w:name w:val="xl73"/>
    <w:basedOn w:val="a"/>
    <w:rsid w:val="00354885"/>
    <w:pPr>
      <w:pBdr>
        <w:top w:val="single" w:sz="8" w:space="0" w:color="auto"/>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4">
    <w:name w:val="xl74"/>
    <w:basedOn w:val="a"/>
    <w:rsid w:val="00354885"/>
    <w:pPr>
      <w:pBdr>
        <w:top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5">
    <w:name w:val="xl75"/>
    <w:basedOn w:val="a"/>
    <w:rsid w:val="00354885"/>
    <w:pPr>
      <w:pBdr>
        <w:top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6">
    <w:name w:val="xl76"/>
    <w:basedOn w:val="a"/>
    <w:rsid w:val="00354885"/>
    <w:pPr>
      <w:pBdr>
        <w:top w:val="single" w:sz="8" w:space="0" w:color="auto"/>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7">
    <w:name w:val="xl77"/>
    <w:basedOn w:val="a"/>
    <w:rsid w:val="00354885"/>
    <w:pPr>
      <w:pBdr>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8">
    <w:name w:val="xl78"/>
    <w:basedOn w:val="a"/>
    <w:rsid w:val="00354885"/>
    <w:pPr>
      <w:pBdr>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9">
    <w:name w:val="xl79"/>
    <w:basedOn w:val="a"/>
    <w:rsid w:val="00354885"/>
    <w:pPr>
      <w:pBdr>
        <w:left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0">
    <w:name w:val="xl80"/>
    <w:basedOn w:val="a"/>
    <w:rsid w:val="00354885"/>
    <w:pPr>
      <w:pBdr>
        <w:left w:val="single" w:sz="8" w:space="0" w:color="auto"/>
        <w:bottom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1">
    <w:name w:val="xl81"/>
    <w:basedOn w:val="a"/>
    <w:rsid w:val="00354885"/>
    <w:pPr>
      <w:pBdr>
        <w:top w:val="single" w:sz="8" w:space="0" w:color="auto"/>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2">
    <w:name w:val="xl82"/>
    <w:basedOn w:val="a"/>
    <w:rsid w:val="00354885"/>
    <w:pPr>
      <w:pBdr>
        <w:lef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3">
    <w:name w:val="xl83"/>
    <w:basedOn w:val="a"/>
    <w:rsid w:val="00354885"/>
    <w:pPr>
      <w:pBdr>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4">
    <w:name w:val="xl84"/>
    <w:basedOn w:val="a"/>
    <w:rsid w:val="00354885"/>
    <w:pPr>
      <w:pBdr>
        <w:top w:val="single" w:sz="8" w:space="0" w:color="auto"/>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9523974">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3179715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8692080">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67491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157554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182454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0536644">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4B6B-1CD6-4ABC-8313-F312CC85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2853</Words>
  <Characters>16268</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2</cp:revision>
  <cp:lastPrinted>2019-03-18T06:48:00Z</cp:lastPrinted>
  <dcterms:created xsi:type="dcterms:W3CDTF">2023-09-29T09:31:00Z</dcterms:created>
  <dcterms:modified xsi:type="dcterms:W3CDTF">2023-09-29T09:31:00Z</dcterms:modified>
</cp:coreProperties>
</file>