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DA3AA1" w14:textId="0F7716C7" w:rsidR="0071596C" w:rsidRPr="009E551B" w:rsidRDefault="0071596C" w:rsidP="0071596C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Theme="minorEastAsia" w:hAnsi="Arial" w:cs="Arial" w:hint="eastAsia"/>
          <w:b/>
          <w:bCs/>
          <w:sz w:val="22"/>
          <w:szCs w:val="24"/>
          <w:lang w:eastAsia="zh-CN"/>
        </w:rPr>
      </w:pPr>
      <w:r w:rsidRPr="00134DF9">
        <w:rPr>
          <w:rFonts w:ascii="Arial" w:eastAsia="Batang" w:hAnsi="Arial" w:cs="Arial"/>
          <w:b/>
          <w:bCs/>
          <w:sz w:val="22"/>
          <w:szCs w:val="24"/>
        </w:rPr>
        <w:t>3GPP TSG RAN WG1 #114bis</w:t>
      </w:r>
      <w:r w:rsidRPr="00134DF9">
        <w:rPr>
          <w:rFonts w:ascii="Arial" w:eastAsia="Batang" w:hAnsi="Arial" w:cs="Arial"/>
          <w:b/>
          <w:bCs/>
          <w:sz w:val="22"/>
          <w:szCs w:val="24"/>
        </w:rPr>
        <w:tab/>
      </w:r>
      <w:r w:rsidRPr="00134DF9">
        <w:rPr>
          <w:rFonts w:ascii="Arial" w:eastAsia="Batang" w:hAnsi="Arial" w:cs="Arial"/>
          <w:b/>
          <w:bCs/>
          <w:sz w:val="22"/>
          <w:szCs w:val="24"/>
        </w:rPr>
        <w:tab/>
      </w:r>
      <w:r w:rsidRPr="00134DF9">
        <w:rPr>
          <w:rFonts w:ascii="Arial" w:eastAsia="Batang" w:hAnsi="Arial" w:cs="Arial"/>
          <w:b/>
          <w:bCs/>
          <w:sz w:val="22"/>
          <w:szCs w:val="24"/>
        </w:rPr>
        <w:tab/>
        <w:t>R1-230</w:t>
      </w:r>
      <w:r w:rsidR="009E551B">
        <w:rPr>
          <w:rFonts w:ascii="Arial" w:eastAsiaTheme="minorEastAsia" w:hAnsi="Arial" w:cs="Arial" w:hint="eastAsia"/>
          <w:b/>
          <w:bCs/>
          <w:sz w:val="22"/>
          <w:szCs w:val="24"/>
          <w:lang w:eastAsia="zh-CN"/>
        </w:rPr>
        <w:t>9472</w:t>
      </w:r>
      <w:bookmarkStart w:id="0" w:name="_GoBack"/>
      <w:bookmarkEnd w:id="0"/>
    </w:p>
    <w:p w14:paraId="4B07EF1B" w14:textId="77777777" w:rsidR="0071596C" w:rsidRPr="00134DF9" w:rsidRDefault="0071596C" w:rsidP="0071596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4"/>
          <w:lang w:eastAsia="ja-JP"/>
        </w:rPr>
      </w:pPr>
      <w:r w:rsidRPr="00134DF9">
        <w:rPr>
          <w:rFonts w:ascii="Arial" w:eastAsia="MS Mincho" w:hAnsi="Arial" w:cs="Arial"/>
          <w:b/>
          <w:bCs/>
          <w:sz w:val="22"/>
          <w:szCs w:val="24"/>
          <w:lang w:eastAsia="ja-JP"/>
        </w:rPr>
        <w:t>Xiamen, China, October 9</w:t>
      </w:r>
      <w:r w:rsidRPr="00134DF9">
        <w:rPr>
          <w:rFonts w:ascii="Malgun Gothic" w:eastAsia="Malgun Gothic" w:hAnsi="Malgun Gothic" w:cs="Malgun Gothic" w:hint="eastAsia"/>
          <w:b/>
          <w:bCs/>
          <w:sz w:val="22"/>
          <w:szCs w:val="24"/>
          <w:vertAlign w:val="superscript"/>
          <w:lang w:eastAsia="ko-KR"/>
        </w:rPr>
        <w:t>th</w:t>
      </w:r>
      <w:r w:rsidRPr="00134DF9">
        <w:rPr>
          <w:rFonts w:ascii="Arial" w:eastAsia="MS Mincho" w:hAnsi="Arial" w:cs="Arial"/>
          <w:b/>
          <w:bCs/>
          <w:sz w:val="22"/>
          <w:szCs w:val="24"/>
          <w:lang w:eastAsia="ja-JP"/>
        </w:rPr>
        <w:t xml:space="preserve"> </w:t>
      </w:r>
      <w:r w:rsidRPr="00134DF9">
        <w:rPr>
          <w:rFonts w:ascii="Arial" w:eastAsia="Batang" w:hAnsi="Arial" w:cs="Arial"/>
          <w:b/>
          <w:bCs/>
          <w:sz w:val="22"/>
          <w:szCs w:val="24"/>
        </w:rPr>
        <w:t xml:space="preserve">– </w:t>
      </w:r>
      <w:r w:rsidRPr="00134DF9">
        <w:rPr>
          <w:rFonts w:ascii="Arial" w:eastAsia="Batang" w:hAnsi="Arial" w:cs="Arial" w:hint="eastAsia"/>
          <w:b/>
          <w:bCs/>
          <w:sz w:val="22"/>
          <w:szCs w:val="24"/>
        </w:rPr>
        <w:t>October</w:t>
      </w:r>
      <w:r w:rsidRPr="00134DF9">
        <w:rPr>
          <w:rFonts w:ascii="Arial" w:eastAsia="MS Mincho" w:hAnsi="Arial" w:cs="Arial"/>
          <w:b/>
          <w:bCs/>
          <w:sz w:val="22"/>
          <w:szCs w:val="24"/>
          <w:lang w:eastAsia="ja-JP"/>
        </w:rPr>
        <w:t xml:space="preserve"> 13</w:t>
      </w:r>
      <w:r w:rsidRPr="00134DF9">
        <w:rPr>
          <w:rFonts w:ascii="Arial" w:eastAsia="MS Mincho" w:hAnsi="Arial" w:cs="Arial"/>
          <w:b/>
          <w:bCs/>
          <w:sz w:val="22"/>
          <w:szCs w:val="24"/>
          <w:vertAlign w:val="superscript"/>
          <w:lang w:eastAsia="ja-JP"/>
        </w:rPr>
        <w:t>th</w:t>
      </w:r>
      <w:r w:rsidRPr="00134DF9">
        <w:rPr>
          <w:rFonts w:ascii="Arial" w:eastAsia="MS Mincho" w:hAnsi="Arial" w:cs="Arial"/>
          <w:b/>
          <w:bCs/>
          <w:sz w:val="22"/>
          <w:szCs w:val="24"/>
          <w:lang w:eastAsia="ja-JP"/>
        </w:rPr>
        <w:t>, 2023</w:t>
      </w:r>
    </w:p>
    <w:p w14:paraId="0C871049" w14:textId="77777777" w:rsidR="00065F1A" w:rsidRPr="0080357E" w:rsidRDefault="00065F1A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469412A7" w:rsidR="005A6C01" w:rsidRPr="0082257F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BA425E" w:rsidRPr="0082257F">
        <w:rPr>
          <w:rFonts w:ascii="Arial" w:hAnsi="Arial" w:cs="Arial"/>
          <w:sz w:val="22"/>
          <w:szCs w:val="22"/>
        </w:rPr>
        <w:t xml:space="preserve">[Draft] </w:t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reply LS </w:t>
      </w:r>
      <w:r w:rsidR="006571A4">
        <w:rPr>
          <w:rFonts w:ascii="Arial" w:hAnsi="Arial" w:cs="Arial" w:hint="eastAsia"/>
          <w:sz w:val="22"/>
          <w:szCs w:val="22"/>
          <w:lang w:eastAsia="zh-CN"/>
        </w:rPr>
        <w:t xml:space="preserve">on </w:t>
      </w:r>
      <w:r w:rsidR="0071596C">
        <w:rPr>
          <w:rFonts w:ascii="Arial" w:hAnsi="Arial" w:cs="Arial" w:hint="eastAsia"/>
          <w:sz w:val="22"/>
          <w:szCs w:val="22"/>
          <w:lang w:eastAsia="zh-CN"/>
        </w:rPr>
        <w:t>report quantity parameter setting for CQI reporting with 1Tx</w:t>
      </w:r>
    </w:p>
    <w:p w14:paraId="700AE400" w14:textId="64A1DB94" w:rsidR="009F52ED" w:rsidRPr="0082257F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38243D">
        <w:rPr>
          <w:rFonts w:ascii="Arial" w:hAnsi="Arial" w:cs="Arial"/>
          <w:bCs/>
          <w:sz w:val="22"/>
          <w:szCs w:val="22"/>
        </w:rPr>
        <w:t>R1-230</w:t>
      </w:r>
      <w:r w:rsidR="008339C6">
        <w:rPr>
          <w:rFonts w:ascii="Arial" w:hAnsi="Arial" w:cs="Arial" w:hint="eastAsia"/>
          <w:bCs/>
          <w:sz w:val="22"/>
          <w:szCs w:val="22"/>
          <w:lang w:eastAsia="zh-CN"/>
        </w:rPr>
        <w:t>8806</w:t>
      </w:r>
      <w:r w:rsidR="0008632C">
        <w:rPr>
          <w:rFonts w:ascii="Arial" w:hAnsi="Arial" w:cs="Arial"/>
          <w:bCs/>
          <w:sz w:val="22"/>
          <w:szCs w:val="22"/>
        </w:rPr>
        <w:t>(</w:t>
      </w:r>
      <w:r w:rsidR="0008632C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8339C6">
        <w:rPr>
          <w:rFonts w:ascii="Arial" w:hAnsi="Arial" w:cs="Arial" w:hint="eastAsia"/>
          <w:bCs/>
          <w:sz w:val="22"/>
          <w:szCs w:val="22"/>
          <w:lang w:eastAsia="zh-CN"/>
        </w:rPr>
        <w:t>4</w:t>
      </w:r>
      <w:r w:rsidR="008339C6">
        <w:rPr>
          <w:rFonts w:ascii="Arial" w:hAnsi="Arial" w:cs="Arial"/>
          <w:bCs/>
          <w:sz w:val="22"/>
          <w:szCs w:val="22"/>
        </w:rPr>
        <w:t>-23</w:t>
      </w:r>
      <w:r w:rsidR="008339C6">
        <w:rPr>
          <w:rFonts w:ascii="Arial" w:hAnsi="Arial" w:cs="Arial" w:hint="eastAsia"/>
          <w:bCs/>
          <w:sz w:val="22"/>
          <w:szCs w:val="22"/>
          <w:lang w:eastAsia="zh-CN"/>
        </w:rPr>
        <w:t>13998</w:t>
      </w:r>
      <w:r w:rsidR="004D1685" w:rsidRPr="004D1685">
        <w:rPr>
          <w:rFonts w:ascii="Arial" w:hAnsi="Arial" w:cs="Arial"/>
          <w:bCs/>
          <w:sz w:val="22"/>
          <w:szCs w:val="22"/>
        </w:rPr>
        <w:t>)</w:t>
      </w:r>
    </w:p>
    <w:p w14:paraId="6CD9B495" w14:textId="67605E27" w:rsidR="005A6C01" w:rsidRPr="009B7B08" w:rsidRDefault="005A6C01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D0422A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5</w:t>
      </w:r>
    </w:p>
    <w:p w14:paraId="76F19736" w14:textId="1D7D026A" w:rsidR="005A6C01" w:rsidRPr="0082257F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8E1F72">
        <w:rPr>
          <w:rFonts w:ascii="Arial" w:hAnsi="Arial" w:cs="Arial" w:hint="eastAsia"/>
          <w:bCs/>
          <w:sz w:val="22"/>
          <w:szCs w:val="22"/>
          <w:lang w:eastAsia="zh-CN"/>
        </w:rPr>
        <w:t>NR_</w:t>
      </w:r>
      <w:r w:rsidR="000E3ACD">
        <w:rPr>
          <w:rFonts w:ascii="Arial" w:hAnsi="Arial" w:cs="Arial" w:hint="eastAsia"/>
          <w:bCs/>
          <w:sz w:val="22"/>
          <w:szCs w:val="22"/>
          <w:lang w:eastAsia="zh-CN"/>
        </w:rPr>
        <w:t>newRAT</w:t>
      </w:r>
      <w:r w:rsidR="00CC48E1" w:rsidRPr="00131367">
        <w:rPr>
          <w:rFonts w:ascii="Arial" w:hAnsi="Arial" w:cs="Arial"/>
          <w:bCs/>
          <w:sz w:val="22"/>
          <w:szCs w:val="22"/>
        </w:rPr>
        <w:t>-</w:t>
      </w:r>
      <w:r w:rsidR="000E3ACD">
        <w:rPr>
          <w:rFonts w:ascii="Arial" w:hAnsi="Arial" w:cs="Arial" w:hint="eastAsia"/>
          <w:bCs/>
          <w:sz w:val="22"/>
          <w:szCs w:val="22"/>
          <w:lang w:eastAsia="zh-CN"/>
        </w:rPr>
        <w:t>Perf</w:t>
      </w:r>
    </w:p>
    <w:p w14:paraId="2D42DFCA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99014E2" w14:textId="1A26CF10" w:rsidR="005A6C01" w:rsidRPr="00FD58C3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0576AB">
        <w:rPr>
          <w:rFonts w:ascii="Arial" w:hAnsi="Arial" w:cs="Arial"/>
          <w:bCs/>
          <w:sz w:val="22"/>
        </w:rPr>
        <w:t>CATT [</w:t>
      </w:r>
      <w:r w:rsidR="003068C2">
        <w:rPr>
          <w:rFonts w:ascii="Arial" w:hAnsi="Arial" w:cs="Arial" w:hint="eastAsia"/>
          <w:sz w:val="22"/>
          <w:szCs w:val="22"/>
          <w:lang w:eastAsia="zh-CN"/>
        </w:rPr>
        <w:t>RAN1</w:t>
      </w:r>
      <w:r w:rsidR="000576AB">
        <w:rPr>
          <w:rFonts w:ascii="Arial" w:hAnsi="Arial" w:cs="Arial"/>
          <w:sz w:val="22"/>
          <w:szCs w:val="22"/>
          <w:lang w:eastAsia="zh-CN"/>
        </w:rPr>
        <w:t>]</w:t>
      </w:r>
    </w:p>
    <w:p w14:paraId="277E0D67" w14:textId="00C90476" w:rsidR="005A6C01" w:rsidRPr="00D74EB5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D40706">
        <w:rPr>
          <w:rFonts w:ascii="Arial" w:eastAsiaTheme="minorEastAsia" w:hAnsi="Arial" w:cs="Arial" w:hint="eastAsia"/>
          <w:sz w:val="22"/>
          <w:lang w:eastAsia="zh-CN"/>
        </w:rPr>
        <w:t>RAN</w:t>
      </w:r>
      <w:r w:rsidR="00E80E07">
        <w:rPr>
          <w:rFonts w:ascii="Arial" w:eastAsiaTheme="minorEastAsia" w:hAnsi="Arial" w:cs="Arial" w:hint="eastAsia"/>
          <w:sz w:val="22"/>
          <w:lang w:eastAsia="zh-CN"/>
        </w:rPr>
        <w:t>4</w:t>
      </w:r>
    </w:p>
    <w:p w14:paraId="29D4E017" w14:textId="333E6E9B" w:rsidR="009703BE" w:rsidRPr="00743972" w:rsidRDefault="009703BE" w:rsidP="004D18C2">
      <w:pPr>
        <w:spacing w:after="6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  <w:r w:rsidR="00743972">
        <w:rPr>
          <w:rFonts w:ascii="Arial" w:eastAsiaTheme="minorEastAsia" w:hAnsi="Arial" w:cs="Arial" w:hint="eastAsia"/>
          <w:sz w:val="22"/>
          <w:lang w:eastAsia="zh-CN"/>
        </w:rPr>
        <w:t>RAN2</w:t>
      </w:r>
    </w:p>
    <w:p w14:paraId="66A5AA9E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32FB5E4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DF6A1B" w14:textId="0CA163EB" w:rsidR="002A4BAD" w:rsidRDefault="002A4BAD" w:rsidP="00033CBC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thanks </w:t>
      </w:r>
      <w:r w:rsidR="0032726B">
        <w:rPr>
          <w:rFonts w:eastAsiaTheme="minorEastAsia" w:hint="eastAsia"/>
          <w:lang w:eastAsia="zh-CN"/>
        </w:rPr>
        <w:t>RAN4</w:t>
      </w:r>
      <w:r>
        <w:rPr>
          <w:rFonts w:eastAsiaTheme="minorEastAsia"/>
          <w:lang w:eastAsia="zh-CN"/>
        </w:rPr>
        <w:t xml:space="preserve"> for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LS on </w:t>
      </w:r>
      <w:r w:rsidR="00FB597F">
        <w:rPr>
          <w:rFonts w:eastAsiaTheme="minorEastAsia" w:hint="eastAsia"/>
          <w:lang w:eastAsia="zh-CN"/>
        </w:rPr>
        <w:t>CQI reporting</w:t>
      </w:r>
      <w:r w:rsidR="00DA1188">
        <w:rPr>
          <w:rFonts w:eastAsiaTheme="minorEastAsia" w:hint="eastAsia"/>
          <w:lang w:eastAsia="zh-CN"/>
        </w:rPr>
        <w:t xml:space="preserve">, where </w:t>
      </w:r>
      <w:r w:rsidR="00890314">
        <w:rPr>
          <w:rFonts w:eastAsiaTheme="minorEastAsia" w:hint="eastAsia"/>
          <w:lang w:eastAsia="zh-CN"/>
        </w:rPr>
        <w:t>RAN</w:t>
      </w:r>
      <w:r w:rsidR="00FB597F">
        <w:rPr>
          <w:rFonts w:eastAsiaTheme="minorEastAsia" w:hint="eastAsia"/>
          <w:lang w:eastAsia="zh-CN"/>
        </w:rPr>
        <w:t>4</w:t>
      </w:r>
      <w:r w:rsidR="006D29A4" w:rsidRPr="001F42B3">
        <w:rPr>
          <w:rFonts w:eastAsiaTheme="minorEastAsia" w:hint="eastAsia"/>
          <w:lang w:eastAsia="zh-CN"/>
        </w:rPr>
        <w:t xml:space="preserve"> </w:t>
      </w:r>
      <w:r w:rsidR="00FC4C9E">
        <w:rPr>
          <w:rFonts w:eastAsiaTheme="minorEastAsia"/>
          <w:lang w:eastAsia="zh-CN"/>
        </w:rPr>
        <w:t>asks</w:t>
      </w:r>
      <w:r w:rsidR="006D29A4" w:rsidRPr="001F42B3">
        <w:rPr>
          <w:rFonts w:eastAsiaTheme="minorEastAsia" w:hint="eastAsia"/>
          <w:lang w:eastAsia="zh-CN"/>
        </w:rPr>
        <w:t xml:space="preserve"> RAN1 to </w:t>
      </w:r>
      <w:r w:rsidR="00FB597F" w:rsidRPr="00FB597F">
        <w:rPr>
          <w:rFonts w:eastAsiaTheme="minorEastAsia"/>
          <w:lang w:eastAsia="zh-CN"/>
        </w:rPr>
        <w:t>clarify how PMI for Type I codebook is reported from a UE when cri-RI-PMI-CQI is configured with 1Tx</w:t>
      </w:r>
      <w:r w:rsidR="00FB597F">
        <w:rPr>
          <w:rFonts w:eastAsiaTheme="minorEastAsia" w:hint="eastAsia"/>
          <w:lang w:eastAsia="zh-CN"/>
        </w:rPr>
        <w:t xml:space="preserve"> and </w:t>
      </w:r>
      <w:r w:rsidR="00FB597F" w:rsidRPr="00FB597F">
        <w:rPr>
          <w:rFonts w:eastAsiaTheme="minorEastAsia"/>
          <w:lang w:eastAsia="zh-CN"/>
        </w:rPr>
        <w:t>what are the consequences of not configuring the optional codebookConfig IE</w:t>
      </w:r>
      <w:r w:rsidR="000E3C73">
        <w:rPr>
          <w:rFonts w:eastAsiaTheme="minorEastAsia" w:hint="eastAsia"/>
          <w:lang w:eastAsia="zh-CN"/>
        </w:rPr>
        <w:t>.</w:t>
      </w:r>
    </w:p>
    <w:p w14:paraId="6873211A" w14:textId="4C691D58" w:rsidR="002A4BAD" w:rsidRPr="00584731" w:rsidRDefault="002A4BAD" w:rsidP="002A4BAD">
      <w:pPr>
        <w:spacing w:beforeLines="50" w:before="12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b/>
          <w:lang w:eastAsia="zh-CN"/>
        </w:rPr>
        <w:t xml:space="preserve">Response to </w:t>
      </w:r>
      <w:r w:rsidR="00DA1188">
        <w:rPr>
          <w:rFonts w:eastAsiaTheme="minorEastAsia" w:hint="eastAsia"/>
          <w:b/>
          <w:lang w:eastAsia="zh-CN"/>
        </w:rPr>
        <w:t>RAN</w:t>
      </w:r>
      <w:r w:rsidR="00772C96">
        <w:rPr>
          <w:rFonts w:eastAsiaTheme="minorEastAsia" w:hint="eastAsia"/>
          <w:b/>
          <w:lang w:eastAsia="zh-CN"/>
        </w:rPr>
        <w:t>4</w:t>
      </w:r>
      <w:r w:rsidRPr="00584731">
        <w:rPr>
          <w:rFonts w:eastAsiaTheme="minorEastAsia"/>
          <w:b/>
          <w:lang w:eastAsia="zh-CN"/>
        </w:rPr>
        <w:t>:</w:t>
      </w:r>
    </w:p>
    <w:p w14:paraId="23F33BF5" w14:textId="5684D5FE" w:rsidR="00613432" w:rsidRPr="00AB4499" w:rsidRDefault="00CA0BBC" w:rsidP="00CA0BBC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cri-RI-PMI-CQI is configured with 1Tx for a UE, </w:t>
      </w:r>
      <w:r w:rsidR="009E5556">
        <w:rPr>
          <w:rFonts w:eastAsiaTheme="minorEastAsia" w:hint="eastAsia"/>
          <w:lang w:eastAsia="zh-CN"/>
        </w:rPr>
        <w:t xml:space="preserve">since precoder is not needed, </w:t>
      </w:r>
      <w:r>
        <w:rPr>
          <w:rFonts w:eastAsiaTheme="minorEastAsia" w:hint="eastAsia"/>
          <w:lang w:eastAsia="zh-CN"/>
        </w:rPr>
        <w:t xml:space="preserve">the bitwidth for PMI is 0 no matter codebookConfig IE is configured or not. This applies to both </w:t>
      </w:r>
      <w:r w:rsidR="00595D91">
        <w:rPr>
          <w:rFonts w:eastAsiaTheme="minorEastAsia" w:hint="eastAsia"/>
          <w:lang w:eastAsia="zh-CN"/>
        </w:rPr>
        <w:t>case</w:t>
      </w:r>
      <w:r w:rsidR="009E5556">
        <w:rPr>
          <w:rFonts w:eastAsiaTheme="minorEastAsia" w:hint="eastAsia"/>
          <w:lang w:eastAsia="zh-CN"/>
        </w:rPr>
        <w:t>s with</w:t>
      </w:r>
      <w:r w:rsidR="00595D9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UCI over PUCCH and UCI over PUSCH.</w:t>
      </w:r>
    </w:p>
    <w:p w14:paraId="5F7CDA82" w14:textId="77777777" w:rsidR="002A12EA" w:rsidRPr="0001244D" w:rsidRDefault="002A12EA" w:rsidP="00CB15F1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2CF00AB0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zh-CN"/>
        </w:rPr>
      </w:pPr>
      <w:r w:rsidRPr="0001244D">
        <w:rPr>
          <w:rFonts w:ascii="Arial" w:hAnsi="Arial" w:cs="Arial"/>
          <w:b/>
        </w:rPr>
        <w:t xml:space="preserve">To </w:t>
      </w:r>
      <w:r w:rsidR="007C6BC8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</w:t>
      </w:r>
      <w:r w:rsidR="00281EEF">
        <w:rPr>
          <w:rFonts w:ascii="Arial" w:hAnsi="Arial" w:cs="Arial" w:hint="eastAsia"/>
          <w:b/>
          <w:lang w:eastAsia="zh-CN"/>
        </w:rPr>
        <w:t>4</w:t>
      </w:r>
    </w:p>
    <w:p w14:paraId="10ACEE99" w14:textId="76346B72" w:rsidR="00E27832" w:rsidRPr="0001244D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DA1188">
        <w:rPr>
          <w:rFonts w:ascii="Arial" w:eastAsiaTheme="minorEastAsia" w:hAnsi="Arial" w:cs="Arial" w:hint="eastAsia"/>
          <w:iCs/>
          <w:lang w:eastAsia="zh-CN"/>
        </w:rPr>
        <w:t>RAN</w:t>
      </w:r>
      <w:r w:rsidR="00B82BB4">
        <w:rPr>
          <w:rFonts w:ascii="Arial" w:eastAsiaTheme="minorEastAsia" w:hAnsi="Arial" w:cs="Arial" w:hint="eastAsia"/>
          <w:iCs/>
          <w:lang w:eastAsia="zh-CN"/>
        </w:rPr>
        <w:t>4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the future work.</w:t>
      </w:r>
    </w:p>
    <w:p w14:paraId="554A1E06" w14:textId="77777777" w:rsidR="002A12EA" w:rsidRPr="00D03319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2FBE983C" w14:textId="151DFC5A" w:rsidR="002B68C7" w:rsidRPr="002B68C7" w:rsidRDefault="002B68C7" w:rsidP="002B68C7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 xml:space="preserve">             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13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Theme="minorEastAsia" w:hAnsi="Arial" w:cs="Arial" w:hint="eastAsia"/>
          <w:bCs/>
          <w:lang w:eastAsia="zh-CN"/>
        </w:rPr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17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Chicago</w:t>
      </w:r>
      <w:r w:rsidRPr="00A54153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US</w:t>
      </w:r>
    </w:p>
    <w:p w14:paraId="2405A072" w14:textId="2F24E3F8" w:rsidR="00057ACE" w:rsidRPr="002B68C7" w:rsidRDefault="00057ACE" w:rsidP="00057ACE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6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 xml:space="preserve">             Feb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26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Theme="minorEastAsia" w:hAnsi="Arial" w:cs="Arial" w:hint="eastAsia"/>
          <w:bCs/>
          <w:lang w:eastAsia="zh-CN"/>
        </w:rPr>
        <w:t>March 1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4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Athens</w:t>
      </w:r>
      <w:r w:rsidRPr="00A54153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GR</w:t>
      </w:r>
    </w:p>
    <w:p w14:paraId="4AE66843" w14:textId="77777777" w:rsidR="00B63EA5" w:rsidRPr="00057ACE" w:rsidRDefault="00B63EA5" w:rsidP="00CA1591">
      <w:pPr>
        <w:spacing w:after="120"/>
        <w:rPr>
          <w:rFonts w:ascii="Arial" w:eastAsiaTheme="minorEastAsia" w:hAnsi="Arial" w:cs="Arial"/>
          <w:bCs/>
          <w:lang w:eastAsia="zh-CN"/>
        </w:rPr>
      </w:pPr>
    </w:p>
    <w:p w14:paraId="043AA032" w14:textId="058C5B7E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 w:rsidSect="00273F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1FA712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1FA7121" w16cid:durableId="287F922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19B9C6" w14:textId="77777777" w:rsidR="00CD42F9" w:rsidRDefault="00CD42F9">
      <w:r>
        <w:separator/>
      </w:r>
    </w:p>
  </w:endnote>
  <w:endnote w:type="continuationSeparator" w:id="0">
    <w:p w14:paraId="00C4D477" w14:textId="77777777" w:rsidR="00CD42F9" w:rsidRDefault="00CD4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¡Ë¡þ¡§uA¡§¡þ ¢®¨¡i¡Íin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altName w:val="宋体"/>
    <w:charset w:val="80"/>
    <w:family w:val="swiss"/>
    <w:pitch w:val="variable"/>
    <w:sig w:usb0="E00002FF" w:usb1="2AC7FDFF" w:usb2="00000016" w:usb3="00000000" w:csb0="0002009F" w:csb1="00000000"/>
  </w:font>
  <w:font w:name="游明朝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08D8C1" w14:textId="77777777" w:rsidR="00CD42F9" w:rsidRDefault="00CD42F9">
      <w:r>
        <w:separator/>
      </w:r>
    </w:p>
  </w:footnote>
  <w:footnote w:type="continuationSeparator" w:id="0">
    <w:p w14:paraId="012BC32F" w14:textId="77777777" w:rsidR="00CD42F9" w:rsidRDefault="00CD42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9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6"/>
  </w:num>
  <w:num w:numId="4">
    <w:abstractNumId w:val="18"/>
  </w:num>
  <w:num w:numId="5">
    <w:abstractNumId w:val="1"/>
  </w:num>
  <w:num w:numId="6">
    <w:abstractNumId w:val="12"/>
  </w:num>
  <w:num w:numId="7">
    <w:abstractNumId w:val="4"/>
  </w:num>
  <w:num w:numId="8">
    <w:abstractNumId w:val="0"/>
  </w:num>
  <w:num w:numId="9">
    <w:abstractNumId w:val="19"/>
  </w:num>
  <w:num w:numId="10">
    <w:abstractNumId w:val="3"/>
  </w:num>
  <w:num w:numId="11">
    <w:abstractNumId w:val="8"/>
  </w:num>
  <w:num w:numId="12">
    <w:abstractNumId w:val="7"/>
  </w:num>
  <w:num w:numId="13">
    <w:abstractNumId w:val="13"/>
  </w:num>
  <w:num w:numId="14">
    <w:abstractNumId w:val="15"/>
  </w:num>
  <w:num w:numId="15">
    <w:abstractNumId w:val="25"/>
  </w:num>
  <w:num w:numId="16">
    <w:abstractNumId w:val="25"/>
  </w:num>
  <w:num w:numId="17">
    <w:abstractNumId w:val="2"/>
  </w:num>
  <w:num w:numId="18">
    <w:abstractNumId w:val="23"/>
  </w:num>
  <w:num w:numId="19">
    <w:abstractNumId w:val="24"/>
  </w:num>
  <w:num w:numId="20">
    <w:abstractNumId w:val="6"/>
  </w:num>
  <w:num w:numId="21">
    <w:abstractNumId w:val="14"/>
  </w:num>
  <w:num w:numId="22">
    <w:abstractNumId w:val="17"/>
  </w:num>
  <w:num w:numId="23">
    <w:abstractNumId w:val="10"/>
  </w:num>
  <w:num w:numId="24">
    <w:abstractNumId w:val="20"/>
  </w:num>
  <w:num w:numId="25">
    <w:abstractNumId w:val="9"/>
  </w:num>
  <w:num w:numId="26">
    <w:abstractNumId w:val="22"/>
  </w:num>
  <w:num w:numId="2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018E"/>
    <w:rsid w:val="00000B50"/>
    <w:rsid w:val="00002E91"/>
    <w:rsid w:val="0000589A"/>
    <w:rsid w:val="00011DCA"/>
    <w:rsid w:val="0001244D"/>
    <w:rsid w:val="000139FF"/>
    <w:rsid w:val="00013F71"/>
    <w:rsid w:val="000141F9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3CBC"/>
    <w:rsid w:val="000340B1"/>
    <w:rsid w:val="000376B3"/>
    <w:rsid w:val="00037C48"/>
    <w:rsid w:val="00041E53"/>
    <w:rsid w:val="00042373"/>
    <w:rsid w:val="00042872"/>
    <w:rsid w:val="00044469"/>
    <w:rsid w:val="00046188"/>
    <w:rsid w:val="0004697E"/>
    <w:rsid w:val="00054523"/>
    <w:rsid w:val="0005462D"/>
    <w:rsid w:val="00055A83"/>
    <w:rsid w:val="00056648"/>
    <w:rsid w:val="0005736B"/>
    <w:rsid w:val="000576AB"/>
    <w:rsid w:val="00057ACE"/>
    <w:rsid w:val="0006027F"/>
    <w:rsid w:val="00062AC6"/>
    <w:rsid w:val="00064FC6"/>
    <w:rsid w:val="00065328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8632C"/>
    <w:rsid w:val="0009236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ACD"/>
    <w:rsid w:val="000E3C73"/>
    <w:rsid w:val="000E3FBD"/>
    <w:rsid w:val="000E47AC"/>
    <w:rsid w:val="000E4D97"/>
    <w:rsid w:val="000E5933"/>
    <w:rsid w:val="000E5D71"/>
    <w:rsid w:val="000F0E6F"/>
    <w:rsid w:val="000F158F"/>
    <w:rsid w:val="0010163B"/>
    <w:rsid w:val="001023FD"/>
    <w:rsid w:val="00104ABA"/>
    <w:rsid w:val="00105234"/>
    <w:rsid w:val="00110E6F"/>
    <w:rsid w:val="00112C4F"/>
    <w:rsid w:val="00114B00"/>
    <w:rsid w:val="001213D8"/>
    <w:rsid w:val="00122179"/>
    <w:rsid w:val="00124A6E"/>
    <w:rsid w:val="00125460"/>
    <w:rsid w:val="00125B74"/>
    <w:rsid w:val="001274E9"/>
    <w:rsid w:val="00131367"/>
    <w:rsid w:val="00134DF9"/>
    <w:rsid w:val="001367AF"/>
    <w:rsid w:val="00141322"/>
    <w:rsid w:val="00144DAB"/>
    <w:rsid w:val="001454EE"/>
    <w:rsid w:val="00147E8B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B4B"/>
    <w:rsid w:val="001A06B9"/>
    <w:rsid w:val="001A0853"/>
    <w:rsid w:val="001A23CE"/>
    <w:rsid w:val="001A4172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4586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3FC4"/>
    <w:rsid w:val="002107DC"/>
    <w:rsid w:val="002120BA"/>
    <w:rsid w:val="0021272D"/>
    <w:rsid w:val="0021465C"/>
    <w:rsid w:val="00214804"/>
    <w:rsid w:val="00214E91"/>
    <w:rsid w:val="00221A3D"/>
    <w:rsid w:val="00221ED1"/>
    <w:rsid w:val="00222675"/>
    <w:rsid w:val="00222EEC"/>
    <w:rsid w:val="002255FE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1EEF"/>
    <w:rsid w:val="00282698"/>
    <w:rsid w:val="00283468"/>
    <w:rsid w:val="00285F3B"/>
    <w:rsid w:val="002870C2"/>
    <w:rsid w:val="00287BF7"/>
    <w:rsid w:val="00287C0C"/>
    <w:rsid w:val="00290771"/>
    <w:rsid w:val="00293136"/>
    <w:rsid w:val="00295851"/>
    <w:rsid w:val="0029683F"/>
    <w:rsid w:val="002973DE"/>
    <w:rsid w:val="0029746B"/>
    <w:rsid w:val="002A0926"/>
    <w:rsid w:val="002A0A3D"/>
    <w:rsid w:val="002A12EA"/>
    <w:rsid w:val="002A4BAD"/>
    <w:rsid w:val="002A695A"/>
    <w:rsid w:val="002B11BD"/>
    <w:rsid w:val="002B1237"/>
    <w:rsid w:val="002B2CE1"/>
    <w:rsid w:val="002B3DFF"/>
    <w:rsid w:val="002B4B2B"/>
    <w:rsid w:val="002B5774"/>
    <w:rsid w:val="002B5E43"/>
    <w:rsid w:val="002B68C7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8C2"/>
    <w:rsid w:val="00306AE8"/>
    <w:rsid w:val="00312CEA"/>
    <w:rsid w:val="0031404F"/>
    <w:rsid w:val="003164D3"/>
    <w:rsid w:val="00323492"/>
    <w:rsid w:val="00326BD1"/>
    <w:rsid w:val="0032726B"/>
    <w:rsid w:val="00330319"/>
    <w:rsid w:val="00340550"/>
    <w:rsid w:val="00341A23"/>
    <w:rsid w:val="00343278"/>
    <w:rsid w:val="00343597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6699F"/>
    <w:rsid w:val="0037177B"/>
    <w:rsid w:val="00371BC2"/>
    <w:rsid w:val="0037608E"/>
    <w:rsid w:val="0037701A"/>
    <w:rsid w:val="00377701"/>
    <w:rsid w:val="00381306"/>
    <w:rsid w:val="00381464"/>
    <w:rsid w:val="00381474"/>
    <w:rsid w:val="0038243D"/>
    <w:rsid w:val="003829C1"/>
    <w:rsid w:val="003830B7"/>
    <w:rsid w:val="00384730"/>
    <w:rsid w:val="00385BDC"/>
    <w:rsid w:val="00390119"/>
    <w:rsid w:val="00392820"/>
    <w:rsid w:val="00393312"/>
    <w:rsid w:val="00394D17"/>
    <w:rsid w:val="00396EDF"/>
    <w:rsid w:val="003A0483"/>
    <w:rsid w:val="003A27CA"/>
    <w:rsid w:val="003A2B18"/>
    <w:rsid w:val="003A4123"/>
    <w:rsid w:val="003A4660"/>
    <w:rsid w:val="003A5A0C"/>
    <w:rsid w:val="003B22D6"/>
    <w:rsid w:val="003B2A55"/>
    <w:rsid w:val="003B4644"/>
    <w:rsid w:val="003B491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59D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F8A"/>
    <w:rsid w:val="003F1294"/>
    <w:rsid w:val="003F25C2"/>
    <w:rsid w:val="003F3E57"/>
    <w:rsid w:val="003F459D"/>
    <w:rsid w:val="003F789B"/>
    <w:rsid w:val="003F7AA2"/>
    <w:rsid w:val="00400473"/>
    <w:rsid w:val="00401143"/>
    <w:rsid w:val="004019C3"/>
    <w:rsid w:val="00403407"/>
    <w:rsid w:val="0040454D"/>
    <w:rsid w:val="00405033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5F6"/>
    <w:rsid w:val="004727E5"/>
    <w:rsid w:val="00474877"/>
    <w:rsid w:val="00476F28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685"/>
    <w:rsid w:val="004D18C2"/>
    <w:rsid w:val="004D2D20"/>
    <w:rsid w:val="004D72B7"/>
    <w:rsid w:val="004D7F4E"/>
    <w:rsid w:val="004E0351"/>
    <w:rsid w:val="004E0BBB"/>
    <w:rsid w:val="004E25A4"/>
    <w:rsid w:val="004E379E"/>
    <w:rsid w:val="004E3D4D"/>
    <w:rsid w:val="004E40E6"/>
    <w:rsid w:val="004E4980"/>
    <w:rsid w:val="004E6B4B"/>
    <w:rsid w:val="004F0C5C"/>
    <w:rsid w:val="004F698D"/>
    <w:rsid w:val="004F77E0"/>
    <w:rsid w:val="004F7D93"/>
    <w:rsid w:val="00500FE6"/>
    <w:rsid w:val="00503047"/>
    <w:rsid w:val="005037A2"/>
    <w:rsid w:val="0050429B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841"/>
    <w:rsid w:val="00545350"/>
    <w:rsid w:val="00545A6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6092"/>
    <w:rsid w:val="00576D55"/>
    <w:rsid w:val="0058039E"/>
    <w:rsid w:val="00583A57"/>
    <w:rsid w:val="00583D43"/>
    <w:rsid w:val="005842B5"/>
    <w:rsid w:val="00584731"/>
    <w:rsid w:val="00585C9C"/>
    <w:rsid w:val="00586207"/>
    <w:rsid w:val="005869AD"/>
    <w:rsid w:val="00590E8D"/>
    <w:rsid w:val="005917DE"/>
    <w:rsid w:val="00595289"/>
    <w:rsid w:val="00595D91"/>
    <w:rsid w:val="005965CC"/>
    <w:rsid w:val="005A0206"/>
    <w:rsid w:val="005A13D0"/>
    <w:rsid w:val="005A3287"/>
    <w:rsid w:val="005A47F2"/>
    <w:rsid w:val="005A5644"/>
    <w:rsid w:val="005A6C01"/>
    <w:rsid w:val="005A78FA"/>
    <w:rsid w:val="005A7B12"/>
    <w:rsid w:val="005B4431"/>
    <w:rsid w:val="005B6F2B"/>
    <w:rsid w:val="005C0083"/>
    <w:rsid w:val="005C06B9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4F40"/>
    <w:rsid w:val="005E7026"/>
    <w:rsid w:val="005E7902"/>
    <w:rsid w:val="005F1E8F"/>
    <w:rsid w:val="005F3D38"/>
    <w:rsid w:val="005F4816"/>
    <w:rsid w:val="005F6066"/>
    <w:rsid w:val="005F6187"/>
    <w:rsid w:val="005F7455"/>
    <w:rsid w:val="005F77C3"/>
    <w:rsid w:val="005F7D0D"/>
    <w:rsid w:val="00600762"/>
    <w:rsid w:val="00601E49"/>
    <w:rsid w:val="0060274A"/>
    <w:rsid w:val="00604974"/>
    <w:rsid w:val="00605382"/>
    <w:rsid w:val="00610074"/>
    <w:rsid w:val="00611067"/>
    <w:rsid w:val="00613432"/>
    <w:rsid w:val="00613CB9"/>
    <w:rsid w:val="0061426F"/>
    <w:rsid w:val="00614C9B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571A4"/>
    <w:rsid w:val="00661A2B"/>
    <w:rsid w:val="006625ED"/>
    <w:rsid w:val="006627EC"/>
    <w:rsid w:val="0066444C"/>
    <w:rsid w:val="00665BBC"/>
    <w:rsid w:val="00666BB1"/>
    <w:rsid w:val="00667E84"/>
    <w:rsid w:val="00671C56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37CD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D83"/>
    <w:rsid w:val="006D7CDC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2D7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39E8"/>
    <w:rsid w:val="00713D52"/>
    <w:rsid w:val="0071596C"/>
    <w:rsid w:val="00716DB9"/>
    <w:rsid w:val="00717A5B"/>
    <w:rsid w:val="00720304"/>
    <w:rsid w:val="00721F9F"/>
    <w:rsid w:val="00722212"/>
    <w:rsid w:val="00724547"/>
    <w:rsid w:val="00724C73"/>
    <w:rsid w:val="00725211"/>
    <w:rsid w:val="0072569C"/>
    <w:rsid w:val="007272A8"/>
    <w:rsid w:val="00727338"/>
    <w:rsid w:val="0072783E"/>
    <w:rsid w:val="007312DB"/>
    <w:rsid w:val="0073795A"/>
    <w:rsid w:val="007379C2"/>
    <w:rsid w:val="00743604"/>
    <w:rsid w:val="00743972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9A7"/>
    <w:rsid w:val="00765F80"/>
    <w:rsid w:val="0076646B"/>
    <w:rsid w:val="007670EC"/>
    <w:rsid w:val="007705E1"/>
    <w:rsid w:val="00770748"/>
    <w:rsid w:val="00771566"/>
    <w:rsid w:val="0077178E"/>
    <w:rsid w:val="0077179A"/>
    <w:rsid w:val="00772C96"/>
    <w:rsid w:val="007731B7"/>
    <w:rsid w:val="007747B3"/>
    <w:rsid w:val="0077513B"/>
    <w:rsid w:val="0077679F"/>
    <w:rsid w:val="0078049A"/>
    <w:rsid w:val="007841A7"/>
    <w:rsid w:val="00784305"/>
    <w:rsid w:val="007857E6"/>
    <w:rsid w:val="00790872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B75BA"/>
    <w:rsid w:val="007C1183"/>
    <w:rsid w:val="007C1F14"/>
    <w:rsid w:val="007C2617"/>
    <w:rsid w:val="007C4979"/>
    <w:rsid w:val="007C6BC8"/>
    <w:rsid w:val="007C7323"/>
    <w:rsid w:val="007C797A"/>
    <w:rsid w:val="007D1B7A"/>
    <w:rsid w:val="007D4764"/>
    <w:rsid w:val="007D563C"/>
    <w:rsid w:val="007D578A"/>
    <w:rsid w:val="007E37A5"/>
    <w:rsid w:val="007E4168"/>
    <w:rsid w:val="007E48B6"/>
    <w:rsid w:val="007E555E"/>
    <w:rsid w:val="007F4317"/>
    <w:rsid w:val="007F478A"/>
    <w:rsid w:val="007F62CF"/>
    <w:rsid w:val="007F792A"/>
    <w:rsid w:val="0080357E"/>
    <w:rsid w:val="00804987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3208C"/>
    <w:rsid w:val="008339C6"/>
    <w:rsid w:val="00837F0D"/>
    <w:rsid w:val="00840A94"/>
    <w:rsid w:val="008428FD"/>
    <w:rsid w:val="008530DF"/>
    <w:rsid w:val="00854C45"/>
    <w:rsid w:val="008553D6"/>
    <w:rsid w:val="008556B8"/>
    <w:rsid w:val="00857F46"/>
    <w:rsid w:val="00861252"/>
    <w:rsid w:val="008612B4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46BA"/>
    <w:rsid w:val="00886148"/>
    <w:rsid w:val="00886DDE"/>
    <w:rsid w:val="00890314"/>
    <w:rsid w:val="00891DEE"/>
    <w:rsid w:val="008926DB"/>
    <w:rsid w:val="00893D8A"/>
    <w:rsid w:val="00894085"/>
    <w:rsid w:val="008954E8"/>
    <w:rsid w:val="00897711"/>
    <w:rsid w:val="00897D9B"/>
    <w:rsid w:val="00897FB4"/>
    <w:rsid w:val="008A4F91"/>
    <w:rsid w:val="008A671E"/>
    <w:rsid w:val="008A7193"/>
    <w:rsid w:val="008B08A5"/>
    <w:rsid w:val="008B23F6"/>
    <w:rsid w:val="008B7D82"/>
    <w:rsid w:val="008C13F2"/>
    <w:rsid w:val="008C39D9"/>
    <w:rsid w:val="008D01C9"/>
    <w:rsid w:val="008D6DB9"/>
    <w:rsid w:val="008D7C95"/>
    <w:rsid w:val="008E1F72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2FAE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4EE"/>
    <w:rsid w:val="00935A60"/>
    <w:rsid w:val="009370EF"/>
    <w:rsid w:val="0094106A"/>
    <w:rsid w:val="0094240D"/>
    <w:rsid w:val="00942BF1"/>
    <w:rsid w:val="0094462E"/>
    <w:rsid w:val="00944CFA"/>
    <w:rsid w:val="00944FBB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0923"/>
    <w:rsid w:val="0099319C"/>
    <w:rsid w:val="00993CE1"/>
    <w:rsid w:val="009A37AB"/>
    <w:rsid w:val="009A40E1"/>
    <w:rsid w:val="009A7D87"/>
    <w:rsid w:val="009B2C92"/>
    <w:rsid w:val="009B6C28"/>
    <w:rsid w:val="009B7B08"/>
    <w:rsid w:val="009B7D79"/>
    <w:rsid w:val="009C1920"/>
    <w:rsid w:val="009C441D"/>
    <w:rsid w:val="009C7A21"/>
    <w:rsid w:val="009D129A"/>
    <w:rsid w:val="009D18A4"/>
    <w:rsid w:val="009D2FAE"/>
    <w:rsid w:val="009D5EFD"/>
    <w:rsid w:val="009D62A8"/>
    <w:rsid w:val="009D6C74"/>
    <w:rsid w:val="009D7D41"/>
    <w:rsid w:val="009E372E"/>
    <w:rsid w:val="009E515B"/>
    <w:rsid w:val="009E551B"/>
    <w:rsid w:val="009E5556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4153"/>
    <w:rsid w:val="00A5511A"/>
    <w:rsid w:val="00A56331"/>
    <w:rsid w:val="00A57F2D"/>
    <w:rsid w:val="00A60832"/>
    <w:rsid w:val="00A62B3E"/>
    <w:rsid w:val="00A659FA"/>
    <w:rsid w:val="00A66C73"/>
    <w:rsid w:val="00A7005E"/>
    <w:rsid w:val="00A7061B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6C80"/>
    <w:rsid w:val="00AA78EA"/>
    <w:rsid w:val="00AB132F"/>
    <w:rsid w:val="00AB27CF"/>
    <w:rsid w:val="00AB4499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07A3"/>
    <w:rsid w:val="00AF151B"/>
    <w:rsid w:val="00AF41BF"/>
    <w:rsid w:val="00AF480C"/>
    <w:rsid w:val="00AF6C63"/>
    <w:rsid w:val="00AF7465"/>
    <w:rsid w:val="00B016D6"/>
    <w:rsid w:val="00B01FAF"/>
    <w:rsid w:val="00B03599"/>
    <w:rsid w:val="00B0700C"/>
    <w:rsid w:val="00B07145"/>
    <w:rsid w:val="00B13E35"/>
    <w:rsid w:val="00B15F2B"/>
    <w:rsid w:val="00B20C0B"/>
    <w:rsid w:val="00B20D50"/>
    <w:rsid w:val="00B217C8"/>
    <w:rsid w:val="00B21DB1"/>
    <w:rsid w:val="00B23D56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31A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4E9E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2BB4"/>
    <w:rsid w:val="00B8508E"/>
    <w:rsid w:val="00B85E98"/>
    <w:rsid w:val="00B90907"/>
    <w:rsid w:val="00B90CC3"/>
    <w:rsid w:val="00B92A3A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B4DAF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6FD"/>
    <w:rsid w:val="00BE7877"/>
    <w:rsid w:val="00BF452E"/>
    <w:rsid w:val="00BF4AA2"/>
    <w:rsid w:val="00BF5674"/>
    <w:rsid w:val="00BF56B4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5F4"/>
    <w:rsid w:val="00C2341C"/>
    <w:rsid w:val="00C25624"/>
    <w:rsid w:val="00C27622"/>
    <w:rsid w:val="00C31B9A"/>
    <w:rsid w:val="00C3205D"/>
    <w:rsid w:val="00C36C53"/>
    <w:rsid w:val="00C379B5"/>
    <w:rsid w:val="00C37CB4"/>
    <w:rsid w:val="00C37CC5"/>
    <w:rsid w:val="00C41416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4225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9EA"/>
    <w:rsid w:val="00C90C43"/>
    <w:rsid w:val="00C92D0A"/>
    <w:rsid w:val="00C95080"/>
    <w:rsid w:val="00C96622"/>
    <w:rsid w:val="00C97D05"/>
    <w:rsid w:val="00CA0BBC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1E40"/>
    <w:rsid w:val="00CC48E1"/>
    <w:rsid w:val="00CC52B0"/>
    <w:rsid w:val="00CC731D"/>
    <w:rsid w:val="00CD0BB2"/>
    <w:rsid w:val="00CD26A7"/>
    <w:rsid w:val="00CD37EA"/>
    <w:rsid w:val="00CD42F9"/>
    <w:rsid w:val="00CD5AEA"/>
    <w:rsid w:val="00CD60A8"/>
    <w:rsid w:val="00CE0CB7"/>
    <w:rsid w:val="00CE1377"/>
    <w:rsid w:val="00CE42D5"/>
    <w:rsid w:val="00CE728A"/>
    <w:rsid w:val="00CF6E13"/>
    <w:rsid w:val="00D017F3"/>
    <w:rsid w:val="00D03319"/>
    <w:rsid w:val="00D0422A"/>
    <w:rsid w:val="00D044D7"/>
    <w:rsid w:val="00D101A8"/>
    <w:rsid w:val="00D10B31"/>
    <w:rsid w:val="00D10B3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706"/>
    <w:rsid w:val="00D40D3F"/>
    <w:rsid w:val="00D42298"/>
    <w:rsid w:val="00D441A6"/>
    <w:rsid w:val="00D44DB5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4EB5"/>
    <w:rsid w:val="00D76B6A"/>
    <w:rsid w:val="00D76E6B"/>
    <w:rsid w:val="00D82BCD"/>
    <w:rsid w:val="00D84196"/>
    <w:rsid w:val="00D8651F"/>
    <w:rsid w:val="00D86A11"/>
    <w:rsid w:val="00D95351"/>
    <w:rsid w:val="00D95513"/>
    <w:rsid w:val="00DA1188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19B8"/>
    <w:rsid w:val="00DC4502"/>
    <w:rsid w:val="00DC7BC6"/>
    <w:rsid w:val="00DD0D14"/>
    <w:rsid w:val="00DD181B"/>
    <w:rsid w:val="00DD447D"/>
    <w:rsid w:val="00DD5FAA"/>
    <w:rsid w:val="00DE2E8A"/>
    <w:rsid w:val="00DF21C6"/>
    <w:rsid w:val="00DF2740"/>
    <w:rsid w:val="00DF437D"/>
    <w:rsid w:val="00E02AC1"/>
    <w:rsid w:val="00E044F4"/>
    <w:rsid w:val="00E04F80"/>
    <w:rsid w:val="00E0506D"/>
    <w:rsid w:val="00E05A58"/>
    <w:rsid w:val="00E07000"/>
    <w:rsid w:val="00E0796B"/>
    <w:rsid w:val="00E1065B"/>
    <w:rsid w:val="00E106C5"/>
    <w:rsid w:val="00E11AA6"/>
    <w:rsid w:val="00E149CB"/>
    <w:rsid w:val="00E14A7B"/>
    <w:rsid w:val="00E17B41"/>
    <w:rsid w:val="00E21447"/>
    <w:rsid w:val="00E24019"/>
    <w:rsid w:val="00E24AF9"/>
    <w:rsid w:val="00E2500B"/>
    <w:rsid w:val="00E25290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23BE"/>
    <w:rsid w:val="00E727CE"/>
    <w:rsid w:val="00E75897"/>
    <w:rsid w:val="00E802C5"/>
    <w:rsid w:val="00E80916"/>
    <w:rsid w:val="00E80E07"/>
    <w:rsid w:val="00E838C9"/>
    <w:rsid w:val="00E85F8C"/>
    <w:rsid w:val="00E87E6A"/>
    <w:rsid w:val="00E90587"/>
    <w:rsid w:val="00E940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CBA"/>
    <w:rsid w:val="00EB6B0A"/>
    <w:rsid w:val="00EB7533"/>
    <w:rsid w:val="00EB7D78"/>
    <w:rsid w:val="00EC3082"/>
    <w:rsid w:val="00EC437C"/>
    <w:rsid w:val="00EC4856"/>
    <w:rsid w:val="00EC498B"/>
    <w:rsid w:val="00EC5991"/>
    <w:rsid w:val="00ED245F"/>
    <w:rsid w:val="00ED5925"/>
    <w:rsid w:val="00ED6A1C"/>
    <w:rsid w:val="00ED7B1F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25B1"/>
    <w:rsid w:val="00F364BF"/>
    <w:rsid w:val="00F3722D"/>
    <w:rsid w:val="00F3735B"/>
    <w:rsid w:val="00F42F5D"/>
    <w:rsid w:val="00F47374"/>
    <w:rsid w:val="00F54968"/>
    <w:rsid w:val="00F56A20"/>
    <w:rsid w:val="00F56BFF"/>
    <w:rsid w:val="00F609CB"/>
    <w:rsid w:val="00F64B3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976FA"/>
    <w:rsid w:val="00FA1FE7"/>
    <w:rsid w:val="00FA62B9"/>
    <w:rsid w:val="00FB09DA"/>
    <w:rsid w:val="00FB28FE"/>
    <w:rsid w:val="00FB597F"/>
    <w:rsid w:val="00FB5EDB"/>
    <w:rsid w:val="00FC2A78"/>
    <w:rsid w:val="00FC2E77"/>
    <w:rsid w:val="00FC2FBC"/>
    <w:rsid w:val="00FC4C9E"/>
    <w:rsid w:val="00FC5992"/>
    <w:rsid w:val="00FD3894"/>
    <w:rsid w:val="00FD58C3"/>
    <w:rsid w:val="00FE099A"/>
    <w:rsid w:val="00FE0C4C"/>
    <w:rsid w:val="00FE2C2C"/>
    <w:rsid w:val="00FE33CA"/>
    <w:rsid w:val="00FE37D1"/>
    <w:rsid w:val="00FE393A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Table Grid" w:uiPriority="5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4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73F4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273F4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73F4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273F46"/>
  </w:style>
  <w:style w:type="paragraph" w:customStyle="1" w:styleId="B1">
    <w:name w:val="B1"/>
    <w:basedOn w:val="a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73F4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73F4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a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273F46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uiPriority w:val="59"/>
    <w:qFormat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1st level - Bullet List Paragraph Char1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2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  <w:style w:type="character" w:styleId="af3">
    <w:name w:val="Strong"/>
    <w:basedOn w:val="a0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character" w:customStyle="1" w:styleId="B10">
    <w:name w:val="B1 (文字)"/>
    <w:basedOn w:val="a0"/>
    <w:qFormat/>
    <w:rsid w:val="00C41416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Table Grid" w:uiPriority="5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4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73F4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273F4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73F4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273F46"/>
  </w:style>
  <w:style w:type="paragraph" w:customStyle="1" w:styleId="B1">
    <w:name w:val="B1"/>
    <w:basedOn w:val="a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73F4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73F4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a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273F46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uiPriority w:val="59"/>
    <w:qFormat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1st level - Bullet List Paragraph Char1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2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  <w:style w:type="character" w:styleId="af3">
    <w:name w:val="Strong"/>
    <w:basedOn w:val="a0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character" w:customStyle="1" w:styleId="B10">
    <w:name w:val="B1 (文字)"/>
    <w:basedOn w:val="a0"/>
    <w:qFormat/>
    <w:rsid w:val="00C4141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CC3E4-4C1B-45A0-86D1-4998BBD05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2023-09-28T03:18:00Z</dcterms:created>
  <dcterms:modified xsi:type="dcterms:W3CDTF">2023-09-28T06:12:00Z</dcterms:modified>
</cp:coreProperties>
</file>