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97F70" w14:textId="1688CEA0" w:rsidR="007A613C" w:rsidRPr="00923F07" w:rsidRDefault="007A613C" w:rsidP="007A613C">
      <w:pPr>
        <w:pStyle w:val="CRCoverPage"/>
        <w:tabs>
          <w:tab w:val="right" w:pos="9639"/>
        </w:tabs>
        <w:spacing w:after="0"/>
        <w:jc w:val="both"/>
        <w:rPr>
          <w:rFonts w:ascii="Times New Roman" w:hAnsi="Times New Roman"/>
          <w:b/>
          <w:sz w:val="24"/>
          <w:szCs w:val="24"/>
          <w:lang w:val="de-DE" w:eastAsia="ko-KR"/>
        </w:rPr>
      </w:pPr>
      <w:r w:rsidRPr="00DC55EF">
        <w:rPr>
          <w:rFonts w:cs="Arial"/>
          <w:b/>
          <w:sz w:val="24"/>
          <w:szCs w:val="24"/>
        </w:rPr>
        <w:t xml:space="preserve">3GPP TSG RAN WG1 </w:t>
      </w:r>
      <w:r>
        <w:rPr>
          <w:rFonts w:cs="Arial"/>
          <w:b/>
          <w:sz w:val="24"/>
          <w:szCs w:val="24"/>
          <w:lang w:eastAsia="ko-KR"/>
        </w:rPr>
        <w:t>#114bis</w:t>
      </w:r>
      <w:r w:rsidRPr="00923F07">
        <w:rPr>
          <w:rFonts w:ascii="Times New Roman" w:hAnsi="Times New Roman"/>
          <w:b/>
          <w:sz w:val="24"/>
          <w:szCs w:val="24"/>
        </w:rPr>
        <w:tab/>
      </w:r>
      <w:r w:rsidRPr="00BB47D6">
        <w:rPr>
          <w:rFonts w:cs="Arial"/>
          <w:b/>
          <w:sz w:val="24"/>
          <w:szCs w:val="24"/>
        </w:rPr>
        <w:t>R1-23</w:t>
      </w:r>
      <w:r w:rsidR="00EB62A2">
        <w:rPr>
          <w:rFonts w:cs="Arial"/>
          <w:b/>
          <w:sz w:val="24"/>
          <w:szCs w:val="24"/>
        </w:rPr>
        <w:t>09412</w:t>
      </w:r>
    </w:p>
    <w:p w14:paraId="34CAC1EE" w14:textId="77777777" w:rsidR="007A613C" w:rsidRPr="00297652" w:rsidRDefault="007A613C" w:rsidP="007A613C">
      <w:pPr>
        <w:pStyle w:val="CRCoverPage"/>
        <w:spacing w:after="240"/>
        <w:outlineLvl w:val="0"/>
        <w:rPr>
          <w:rFonts w:cs="Arial"/>
          <w:b/>
          <w:bCs/>
          <w:noProof/>
          <w:sz w:val="24"/>
          <w:szCs w:val="24"/>
        </w:rPr>
      </w:pPr>
      <w:r w:rsidRPr="002078E2">
        <w:rPr>
          <w:b/>
          <w:bCs/>
          <w:noProof/>
          <w:sz w:val="24"/>
          <w:szCs w:val="24"/>
        </w:rPr>
        <w:t>Xiamen, China, October 9</w:t>
      </w:r>
      <w:r w:rsidRPr="002078E2">
        <w:rPr>
          <w:rFonts w:hint="eastAsia"/>
          <w:b/>
          <w:bCs/>
          <w:noProof/>
          <w:sz w:val="24"/>
          <w:szCs w:val="24"/>
          <w:vertAlign w:val="superscript"/>
        </w:rPr>
        <w:t>th</w:t>
      </w:r>
      <w:r w:rsidRPr="002078E2">
        <w:rPr>
          <w:b/>
          <w:bCs/>
          <w:noProof/>
          <w:sz w:val="24"/>
          <w:szCs w:val="24"/>
        </w:rPr>
        <w:t xml:space="preserve"> – </w:t>
      </w:r>
      <w:r w:rsidRPr="002078E2">
        <w:rPr>
          <w:rFonts w:hint="eastAsia"/>
          <w:b/>
          <w:bCs/>
          <w:noProof/>
          <w:sz w:val="24"/>
          <w:szCs w:val="24"/>
        </w:rPr>
        <w:t>October</w:t>
      </w:r>
      <w:r w:rsidRPr="002078E2">
        <w:rPr>
          <w:b/>
          <w:bCs/>
          <w:noProof/>
          <w:sz w:val="24"/>
          <w:szCs w:val="24"/>
        </w:rPr>
        <w:t xml:space="preserve"> 13</w:t>
      </w:r>
      <w:r w:rsidRPr="002078E2">
        <w:rPr>
          <w:b/>
          <w:bCs/>
          <w:noProof/>
          <w:sz w:val="24"/>
          <w:szCs w:val="24"/>
          <w:vertAlign w:val="superscript"/>
        </w:rPr>
        <w:t>th</w:t>
      </w:r>
      <w:r w:rsidRPr="002078E2">
        <w:rPr>
          <w:b/>
          <w:bCs/>
          <w:noProof/>
          <w:sz w:val="24"/>
          <w:szCs w:val="24"/>
        </w:rPr>
        <w:t>, 202</w:t>
      </w:r>
      <w:r>
        <w:rPr>
          <w:b/>
          <w:bCs/>
          <w:noProof/>
          <w:sz w:val="24"/>
          <w:szCs w:val="24"/>
        </w:rPr>
        <w:t>3</w:t>
      </w:r>
    </w:p>
    <w:p w14:paraId="67CAF68F" w14:textId="2779882E" w:rsidR="006C551E" w:rsidRPr="00923F07" w:rsidRDefault="006C551E" w:rsidP="006C551E">
      <w:pPr>
        <w:ind w:firstLineChars="0" w:firstLine="0"/>
        <w:rPr>
          <w:rFonts w:ascii="Arial" w:hAnsi="Arial" w:cs="Arial"/>
          <w:sz w:val="22"/>
        </w:rPr>
      </w:pPr>
      <w:r w:rsidRPr="00923F07">
        <w:rPr>
          <w:rFonts w:ascii="Arial" w:hAnsi="Arial" w:cs="Arial"/>
          <w:b/>
          <w:sz w:val="22"/>
          <w:lang w:eastAsia="zh-CN"/>
        </w:rPr>
        <w:t>Agenda Item:</w:t>
      </w:r>
      <w:r w:rsidRPr="00923F07">
        <w:rPr>
          <w:rFonts w:ascii="Arial" w:hAnsi="Arial" w:cs="Arial"/>
          <w:sz w:val="22"/>
          <w:lang w:eastAsia="zh-CN"/>
        </w:rPr>
        <w:tab/>
      </w:r>
      <w:r w:rsidRPr="00923F07">
        <w:rPr>
          <w:rFonts w:ascii="Arial" w:hAnsi="Arial" w:cs="Arial"/>
          <w:sz w:val="22"/>
          <w:lang w:eastAsia="zh-CN"/>
        </w:rPr>
        <w:tab/>
      </w:r>
      <w:r w:rsidR="007A613C">
        <w:rPr>
          <w:rFonts w:ascii="Arial" w:hAnsi="Arial" w:cs="Arial"/>
          <w:sz w:val="22"/>
          <w:lang w:eastAsia="zh-CN"/>
        </w:rPr>
        <w:t>8</w:t>
      </w:r>
      <w:r w:rsidR="00890846">
        <w:rPr>
          <w:rFonts w:ascii="Arial" w:hAnsi="Arial" w:cs="Arial"/>
          <w:sz w:val="22"/>
          <w:lang w:eastAsia="zh-CN"/>
        </w:rPr>
        <w:t>.1</w:t>
      </w:r>
      <w:r w:rsidR="00725D4E">
        <w:rPr>
          <w:rFonts w:ascii="Arial" w:hAnsi="Arial" w:cs="Arial"/>
          <w:sz w:val="22"/>
          <w:lang w:eastAsia="zh-CN"/>
        </w:rPr>
        <w:t>6</w:t>
      </w:r>
      <w:r w:rsidR="00890846">
        <w:rPr>
          <w:rFonts w:ascii="Arial" w:hAnsi="Arial" w:cs="Arial"/>
          <w:sz w:val="22"/>
          <w:lang w:eastAsia="zh-CN"/>
        </w:rPr>
        <w:t>.</w:t>
      </w:r>
      <w:r w:rsidR="007A613C">
        <w:rPr>
          <w:rFonts w:ascii="Arial" w:hAnsi="Arial" w:cs="Arial"/>
          <w:sz w:val="22"/>
          <w:lang w:eastAsia="zh-CN"/>
        </w:rPr>
        <w:t>13</w:t>
      </w:r>
      <w:r w:rsidR="00A80327" w:rsidRPr="00A80327">
        <w:rPr>
          <w:rFonts w:ascii="Arial" w:hAnsi="Arial" w:cs="Arial"/>
          <w:sz w:val="22"/>
          <w:lang w:eastAsia="zh-CN"/>
        </w:rPr>
        <w:tab/>
      </w:r>
    </w:p>
    <w:p w14:paraId="7061AB8F" w14:textId="77777777" w:rsidR="006C551E" w:rsidRPr="00923F07" w:rsidRDefault="006C551E" w:rsidP="006C551E">
      <w:pPr>
        <w:ind w:firstLineChars="0" w:firstLine="0"/>
        <w:rPr>
          <w:rFonts w:ascii="Arial" w:hAnsi="Arial" w:cs="Arial"/>
          <w:sz w:val="22"/>
          <w:lang w:eastAsia="zh-CN"/>
        </w:rPr>
      </w:pPr>
      <w:r w:rsidRPr="00923F07">
        <w:rPr>
          <w:rFonts w:ascii="Arial" w:hAnsi="Arial" w:cs="Arial"/>
          <w:b/>
          <w:sz w:val="22"/>
          <w:lang w:eastAsia="zh-CN"/>
        </w:rPr>
        <w:t>Source:</w:t>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t>Samsung</w:t>
      </w:r>
    </w:p>
    <w:p w14:paraId="6DFF7519" w14:textId="40C3DDAA" w:rsidR="006C551E" w:rsidRPr="00923F07" w:rsidRDefault="006C551E" w:rsidP="006C551E">
      <w:pPr>
        <w:ind w:firstLineChars="0" w:firstLine="0"/>
        <w:rPr>
          <w:rFonts w:ascii="Arial" w:hAnsi="Arial" w:cs="Arial"/>
          <w:b/>
          <w:sz w:val="22"/>
        </w:rPr>
      </w:pPr>
      <w:r w:rsidRPr="00923F07">
        <w:rPr>
          <w:rFonts w:ascii="Arial" w:hAnsi="Arial" w:cs="Arial"/>
          <w:b/>
          <w:sz w:val="22"/>
          <w:lang w:eastAsia="zh-CN"/>
        </w:rPr>
        <w:t>Title:</w:t>
      </w:r>
      <w:r w:rsidRPr="00923F07">
        <w:rPr>
          <w:rFonts w:ascii="Arial" w:hAnsi="Arial" w:cs="Arial"/>
          <w:b/>
          <w:sz w:val="22"/>
          <w:lang w:eastAsia="zh-CN"/>
        </w:rPr>
        <w:tab/>
      </w:r>
      <w:r w:rsidRPr="00923F07">
        <w:rPr>
          <w:rFonts w:ascii="Arial" w:hAnsi="Arial" w:cs="Arial"/>
          <w:b/>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bookmarkStart w:id="0" w:name="_Toc135027669"/>
      <w:r w:rsidR="00725D4E" w:rsidRPr="00725D4E">
        <w:rPr>
          <w:rFonts w:ascii="Arial" w:eastAsia="SimSun" w:hAnsi="Arial" w:cs="Arial"/>
          <w:sz w:val="22"/>
          <w:szCs w:val="22"/>
          <w:lang w:val="en-GB"/>
        </w:rPr>
        <w:t xml:space="preserve">UE features for </w:t>
      </w:r>
      <w:bookmarkEnd w:id="0"/>
      <w:r w:rsidR="005D4C96" w:rsidRPr="005D4C96">
        <w:rPr>
          <w:rFonts w:ascii="Arial" w:eastAsia="SimSun" w:hAnsi="Arial" w:cs="Arial"/>
          <w:sz w:val="22"/>
          <w:szCs w:val="22"/>
          <w:lang w:val="en-GB"/>
        </w:rPr>
        <w:t>IoT NTN enhancements</w:t>
      </w:r>
    </w:p>
    <w:p w14:paraId="7C3C2C80" w14:textId="5CEE7CC1" w:rsidR="006C551E" w:rsidRPr="00923F07" w:rsidRDefault="006C551E" w:rsidP="006C551E">
      <w:pPr>
        <w:ind w:firstLineChars="0" w:firstLine="0"/>
        <w:rPr>
          <w:rFonts w:ascii="Arial" w:hAnsi="Arial" w:cs="Arial"/>
          <w:b/>
          <w:sz w:val="22"/>
        </w:rPr>
      </w:pPr>
      <w:r w:rsidRPr="00923F07">
        <w:rPr>
          <w:rFonts w:ascii="Arial" w:eastAsia="MS Mincho" w:hAnsi="Arial" w:cs="Arial"/>
          <w:b/>
          <w:sz w:val="22"/>
          <w:lang w:eastAsia="zh-CN"/>
        </w:rPr>
        <w:t>Document for:</w:t>
      </w:r>
      <w:r w:rsidRPr="00923F07">
        <w:rPr>
          <w:rFonts w:ascii="Arial" w:hAnsi="Arial" w:cs="Arial"/>
          <w:b/>
          <w:sz w:val="22"/>
        </w:rPr>
        <w:tab/>
      </w:r>
      <w:r w:rsidR="00583A70" w:rsidRPr="00923F07">
        <w:rPr>
          <w:rFonts w:ascii="Arial" w:hAnsi="Arial" w:cs="Arial"/>
          <w:sz w:val="22"/>
        </w:rPr>
        <w:t>Discussion</w:t>
      </w:r>
    </w:p>
    <w:p w14:paraId="284C8C02" w14:textId="4FD9D1A8" w:rsidR="004076A6" w:rsidRPr="00923F07" w:rsidRDefault="00F47755" w:rsidP="00872819">
      <w:pPr>
        <w:pStyle w:val="Heading1"/>
        <w:numPr>
          <w:ilvl w:val="0"/>
          <w:numId w:val="1"/>
        </w:numPr>
        <w:spacing w:before="360"/>
        <w:jc w:val="both"/>
        <w:rPr>
          <w:rFonts w:cs="Arial"/>
          <w:sz w:val="32"/>
          <w:lang w:val="en-US" w:eastAsia="ko-KR"/>
        </w:rPr>
      </w:pPr>
      <w:r w:rsidRPr="00923F07">
        <w:rPr>
          <w:rFonts w:cs="Arial"/>
          <w:sz w:val="32"/>
          <w:lang w:val="en-US" w:eastAsia="ko-KR"/>
        </w:rPr>
        <w:t>Introduction</w:t>
      </w:r>
    </w:p>
    <w:p w14:paraId="3206BC45" w14:textId="0453544A" w:rsidR="00FA4CCB" w:rsidRPr="00FA4CCB" w:rsidRDefault="00FA4CCB" w:rsidP="00FA4CCB">
      <w:pPr>
        <w:ind w:firstLineChars="0" w:firstLine="0"/>
        <w:rPr>
          <w:lang w:eastAsia="x-none"/>
        </w:rPr>
      </w:pPr>
      <w:bookmarkStart w:id="1" w:name="_Hlk22834419"/>
      <w:r>
        <w:rPr>
          <w:lang w:eastAsia="x-none"/>
        </w:rPr>
        <w:t xml:space="preserve">This contribution discusses </w:t>
      </w:r>
      <w:r w:rsidR="00725D4E">
        <w:rPr>
          <w:lang w:eastAsia="x-none"/>
        </w:rPr>
        <w:t xml:space="preserve">UE features for </w:t>
      </w:r>
      <w:r w:rsidR="005D4C96" w:rsidRPr="005D4C96">
        <w:rPr>
          <w:lang w:val="en-GB" w:eastAsia="x-none"/>
        </w:rPr>
        <w:t>IoT NTN enhancements</w:t>
      </w:r>
      <w:r w:rsidR="005D4C96" w:rsidRPr="005D4C96">
        <w:rPr>
          <w:lang w:eastAsia="x-none"/>
        </w:rPr>
        <w:t xml:space="preserve"> </w:t>
      </w:r>
      <w:r w:rsidR="004A09D3">
        <w:rPr>
          <w:lang w:eastAsia="x-none"/>
        </w:rPr>
        <w:t>[1]</w:t>
      </w:r>
      <w:r w:rsidR="00C912F7">
        <w:rPr>
          <w:lang w:eastAsia="x-none"/>
        </w:rPr>
        <w:t xml:space="preserve"> based on R</w:t>
      </w:r>
      <w:r w:rsidR="00D25DFB">
        <w:rPr>
          <w:lang w:eastAsia="x-none"/>
        </w:rPr>
        <w:t>AN</w:t>
      </w:r>
      <w:r w:rsidR="0008715C">
        <w:rPr>
          <w:lang w:eastAsia="x-none"/>
        </w:rPr>
        <w:t>1#114</w:t>
      </w:r>
      <w:r w:rsidR="00C912F7">
        <w:rPr>
          <w:lang w:eastAsia="x-none"/>
        </w:rPr>
        <w:t xml:space="preserve"> agreements </w:t>
      </w:r>
      <w:r w:rsidR="005D4C96">
        <w:rPr>
          <w:lang w:eastAsia="x-none"/>
        </w:rPr>
        <w:t>[2]</w:t>
      </w:r>
      <w:r>
        <w:rPr>
          <w:lang w:eastAsia="x-none"/>
        </w:rPr>
        <w:t>.</w:t>
      </w:r>
      <w:r w:rsidR="00732D14">
        <w:rPr>
          <w:lang w:eastAsia="x-none"/>
        </w:rPr>
        <w:t xml:space="preserve"> </w:t>
      </w:r>
    </w:p>
    <w:bookmarkEnd w:id="1"/>
    <w:p w14:paraId="6E6E942A" w14:textId="4296BE02" w:rsidR="0066483B" w:rsidRDefault="002315B1" w:rsidP="00CD03B1">
      <w:pPr>
        <w:pStyle w:val="Heading1"/>
        <w:numPr>
          <w:ilvl w:val="0"/>
          <w:numId w:val="1"/>
        </w:numPr>
        <w:rPr>
          <w:rFonts w:cs="Arial"/>
          <w:sz w:val="32"/>
          <w:szCs w:val="32"/>
          <w:lang w:eastAsia="ko-KR"/>
        </w:rPr>
      </w:pPr>
      <w:r>
        <w:rPr>
          <w:rFonts w:cs="Arial"/>
          <w:sz w:val="32"/>
          <w:szCs w:val="32"/>
          <w:lang w:eastAsia="ko-KR"/>
        </w:rPr>
        <w:t>Discussion</w:t>
      </w:r>
    </w:p>
    <w:p w14:paraId="69D12327" w14:textId="0FD9264F" w:rsidR="00D25DFB" w:rsidRDefault="00D25DFB" w:rsidP="00D25DFB">
      <w:pPr>
        <w:ind w:firstLineChars="0" w:firstLine="0"/>
      </w:pPr>
      <w:r>
        <w:rPr>
          <w:lang w:val="en-GB"/>
        </w:rPr>
        <w:t>FGs for both eMTC and NB-IoT, for HARQ feedback disabling and GNSS enhancement</w:t>
      </w:r>
      <w:r>
        <w:t xml:space="preserve"> </w:t>
      </w:r>
      <w:r w:rsidR="006E6608">
        <w:t>can</w:t>
      </w:r>
      <w:r>
        <w:t xml:space="preserve"> be per UE, as for NTN FGs in Rel-17.</w:t>
      </w:r>
    </w:p>
    <w:p w14:paraId="11FB8E66" w14:textId="756E9C36" w:rsidR="00D25DFB" w:rsidRDefault="00D25DFB" w:rsidP="00D25DFB">
      <w:pPr>
        <w:spacing w:before="0" w:after="120"/>
        <w:ind w:firstLineChars="0" w:firstLine="0"/>
        <w:rPr>
          <w:b/>
          <w:u w:val="single"/>
        </w:rPr>
      </w:pPr>
      <w:r w:rsidRPr="00E657AB">
        <w:rPr>
          <w:b/>
          <w:u w:val="single"/>
        </w:rPr>
        <w:t xml:space="preserve">Proposal </w:t>
      </w:r>
      <w:r>
        <w:rPr>
          <w:b/>
          <w:u w:val="single"/>
        </w:rPr>
        <w:t>1</w:t>
      </w:r>
      <w:r w:rsidRPr="00E657AB">
        <w:rPr>
          <w:b/>
          <w:u w:val="single"/>
        </w:rPr>
        <w:t xml:space="preserve">: </w:t>
      </w:r>
      <w:r>
        <w:rPr>
          <w:b/>
          <w:u w:val="single"/>
        </w:rPr>
        <w:t>Reporting type for FGs 2-1x and 2-2x is per UE.</w:t>
      </w:r>
    </w:p>
    <w:p w14:paraId="50652F41" w14:textId="77777777" w:rsidR="00D25DFB" w:rsidRPr="00D25DFB" w:rsidRDefault="00D25DFB" w:rsidP="00D25DFB">
      <w:pPr>
        <w:ind w:firstLineChars="0" w:firstLine="0"/>
        <w:rPr>
          <w:lang w:val="en-GB"/>
        </w:rPr>
      </w:pPr>
    </w:p>
    <w:p w14:paraId="7386F6ED" w14:textId="53CC9B1F" w:rsidR="003A6EFB" w:rsidRPr="00243D55" w:rsidRDefault="003A6EFB" w:rsidP="003A6EFB">
      <w:pPr>
        <w:spacing w:before="0" w:after="120"/>
        <w:ind w:firstLineChars="0" w:firstLine="0"/>
        <w:rPr>
          <w:b/>
          <w:u w:val="single"/>
        </w:rPr>
      </w:pPr>
      <w:r>
        <w:rPr>
          <w:b/>
          <w:u w:val="single"/>
        </w:rPr>
        <w:t>FGs 2-</w:t>
      </w:r>
      <w:r w:rsidR="00CD03B1">
        <w:rPr>
          <w:b/>
          <w:u w:val="single"/>
        </w:rPr>
        <w:t>1</w:t>
      </w:r>
      <w:r w:rsidR="00DE45B5">
        <w:rPr>
          <w:b/>
          <w:u w:val="single"/>
        </w:rPr>
        <w:t>a/b</w:t>
      </w:r>
    </w:p>
    <w:p w14:paraId="21ADFD29" w14:textId="5FD0E803" w:rsidR="003A6EFB" w:rsidRPr="00DE45B5" w:rsidRDefault="003A6EFB" w:rsidP="006E6608">
      <w:pPr>
        <w:pStyle w:val="maintext"/>
        <w:spacing w:after="120"/>
        <w:ind w:firstLineChars="0" w:firstLine="0"/>
        <w:jc w:val="left"/>
        <w:rPr>
          <w:rFonts w:ascii="Arial" w:hAnsi="Arial" w:cs="Arial"/>
          <w:lang w:val="en-US"/>
        </w:rPr>
      </w:pPr>
      <w:r w:rsidRPr="00DE45B5">
        <w:rPr>
          <w:rFonts w:ascii="Arial" w:hAnsi="Arial" w:cs="Arial"/>
          <w:highlight w:val="yellow"/>
          <w:lang w:val="en-US"/>
        </w:rPr>
        <w:t>FFS: whether to have a separate FG for the combination of FGs 2-1</w:t>
      </w:r>
      <w:r w:rsidR="00DE45B5">
        <w:rPr>
          <w:rFonts w:ascii="Arial" w:hAnsi="Arial" w:cs="Arial"/>
          <w:highlight w:val="yellow"/>
          <w:lang w:val="en-US"/>
        </w:rPr>
        <w:t>a</w:t>
      </w:r>
      <w:r w:rsidRPr="00DE45B5">
        <w:rPr>
          <w:rFonts w:ascii="Arial" w:hAnsi="Arial" w:cs="Arial"/>
          <w:highlight w:val="yellow"/>
          <w:lang w:val="en-US"/>
        </w:rPr>
        <w:t xml:space="preserve"> and 2-1</w:t>
      </w:r>
      <w:r w:rsidR="00DE45B5" w:rsidRPr="00DE45B5">
        <w:rPr>
          <w:rFonts w:ascii="Arial" w:hAnsi="Arial" w:cs="Arial"/>
          <w:highlight w:val="yellow"/>
          <w:lang w:val="en-US"/>
        </w:rPr>
        <w:t>b</w:t>
      </w:r>
    </w:p>
    <w:p w14:paraId="14F1F9D1" w14:textId="4AA65B86" w:rsidR="003A6EFB" w:rsidRDefault="00DE45B5" w:rsidP="007B23B0">
      <w:pPr>
        <w:spacing w:before="0" w:after="120"/>
        <w:ind w:firstLineChars="0" w:firstLine="0"/>
      </w:pPr>
      <w:r>
        <w:t xml:space="preserve">An </w:t>
      </w:r>
      <w:r w:rsidR="003A6EFB">
        <w:t xml:space="preserve">additional separate FG </w:t>
      </w:r>
      <w:r w:rsidR="006E6608">
        <w:t>that</w:t>
      </w:r>
      <w:r w:rsidR="003A6EFB">
        <w:t xml:space="preserve"> merge</w:t>
      </w:r>
      <w:r w:rsidR="006E6608">
        <w:t>s</w:t>
      </w:r>
      <w:r w:rsidR="003A6EFB">
        <w:t xml:space="preserve"> FGs 2-1</w:t>
      </w:r>
      <w:r>
        <w:t>a</w:t>
      </w:r>
      <w:r w:rsidR="003A6EFB">
        <w:t xml:space="preserve"> and 2-1</w:t>
      </w:r>
      <w:r>
        <w:t xml:space="preserve">b </w:t>
      </w:r>
      <w:r w:rsidR="00CD03B1">
        <w:t xml:space="preserve">is not needed. </w:t>
      </w:r>
    </w:p>
    <w:p w14:paraId="68483D82" w14:textId="7A5C637A" w:rsidR="00CD03B1" w:rsidRDefault="00CD03B1" w:rsidP="00CD03B1">
      <w:pPr>
        <w:spacing w:before="0" w:after="120"/>
        <w:ind w:firstLineChars="0" w:firstLine="0"/>
        <w:rPr>
          <w:b/>
          <w:u w:val="single"/>
        </w:rPr>
      </w:pPr>
      <w:r w:rsidRPr="00E657AB">
        <w:rPr>
          <w:b/>
          <w:u w:val="single"/>
        </w:rPr>
        <w:t xml:space="preserve">Proposal </w:t>
      </w:r>
      <w:r w:rsidR="00DE45B5">
        <w:rPr>
          <w:b/>
          <w:u w:val="single"/>
        </w:rPr>
        <w:t>2</w:t>
      </w:r>
      <w:r w:rsidRPr="00E657AB">
        <w:rPr>
          <w:b/>
          <w:u w:val="single"/>
        </w:rPr>
        <w:t xml:space="preserve">: </w:t>
      </w:r>
      <w:r>
        <w:rPr>
          <w:b/>
          <w:u w:val="single"/>
        </w:rPr>
        <w:t>A separate FG for the combination of FGs 2-1</w:t>
      </w:r>
      <w:r w:rsidR="00DE45B5">
        <w:rPr>
          <w:b/>
          <w:u w:val="single"/>
        </w:rPr>
        <w:t>a</w:t>
      </w:r>
      <w:r>
        <w:rPr>
          <w:b/>
          <w:u w:val="single"/>
        </w:rPr>
        <w:t xml:space="preserve"> and 2-1</w:t>
      </w:r>
      <w:r w:rsidR="00DE45B5">
        <w:rPr>
          <w:b/>
          <w:u w:val="single"/>
        </w:rPr>
        <w:t>b</w:t>
      </w:r>
      <w:r>
        <w:rPr>
          <w:b/>
          <w:u w:val="single"/>
        </w:rPr>
        <w:t xml:space="preserve"> in not defined.</w:t>
      </w:r>
    </w:p>
    <w:p w14:paraId="667E0AD4" w14:textId="77777777" w:rsidR="00CD03B1" w:rsidRPr="00E657AB" w:rsidRDefault="00CD03B1" w:rsidP="00CD03B1">
      <w:pPr>
        <w:spacing w:before="0" w:after="120"/>
        <w:ind w:firstLineChars="0" w:firstLine="0"/>
        <w:rPr>
          <w:b/>
          <w:u w:val="single"/>
        </w:rPr>
      </w:pPr>
    </w:p>
    <w:p w14:paraId="5A88697A" w14:textId="74D5EF1D" w:rsidR="00CD03B1" w:rsidRPr="00243D55" w:rsidRDefault="00CD03B1" w:rsidP="00CD03B1">
      <w:pPr>
        <w:spacing w:before="0" w:after="120"/>
        <w:ind w:firstLineChars="0" w:firstLine="0"/>
        <w:rPr>
          <w:b/>
          <w:u w:val="single"/>
        </w:rPr>
      </w:pPr>
      <w:r>
        <w:rPr>
          <w:b/>
          <w:u w:val="single"/>
        </w:rPr>
        <w:t>FGs 2-1</w:t>
      </w:r>
      <w:r w:rsidR="00DE45B5">
        <w:rPr>
          <w:b/>
          <w:u w:val="single"/>
        </w:rPr>
        <w:t>e</w:t>
      </w:r>
      <w:r>
        <w:rPr>
          <w:b/>
          <w:u w:val="single"/>
        </w:rPr>
        <w:t>/</w:t>
      </w:r>
      <w:r w:rsidR="00DE45B5">
        <w:rPr>
          <w:b/>
          <w:u w:val="single"/>
        </w:rPr>
        <w:t>f</w:t>
      </w:r>
    </w:p>
    <w:p w14:paraId="49D16608" w14:textId="0BBC985C" w:rsidR="00DE45B5" w:rsidRPr="00DE45B5" w:rsidRDefault="00DE45B5" w:rsidP="00DE45B5">
      <w:pPr>
        <w:pStyle w:val="maintext"/>
        <w:spacing w:after="120"/>
        <w:ind w:firstLineChars="0" w:firstLine="0"/>
        <w:jc w:val="left"/>
        <w:rPr>
          <w:rFonts w:ascii="Arial" w:hAnsi="Arial" w:cs="Arial"/>
          <w:lang w:val="en-US"/>
        </w:rPr>
      </w:pPr>
      <w:r w:rsidRPr="00DE45B5">
        <w:rPr>
          <w:rFonts w:ascii="Arial" w:hAnsi="Arial" w:cs="Arial"/>
          <w:color w:val="000000" w:themeColor="text1"/>
          <w:highlight w:val="yellow"/>
        </w:rPr>
        <w:t>FFS: whether to have a separate FG for the combination of FGs 2-1</w:t>
      </w:r>
      <w:r>
        <w:rPr>
          <w:rFonts w:ascii="Arial" w:hAnsi="Arial" w:cs="Arial"/>
          <w:color w:val="000000" w:themeColor="text1"/>
          <w:highlight w:val="yellow"/>
        </w:rPr>
        <w:t>e</w:t>
      </w:r>
      <w:r w:rsidRPr="00DE45B5">
        <w:rPr>
          <w:rFonts w:ascii="Arial" w:hAnsi="Arial" w:cs="Arial"/>
          <w:color w:val="000000" w:themeColor="text1"/>
          <w:highlight w:val="yellow"/>
        </w:rPr>
        <w:t xml:space="preserve"> and </w:t>
      </w:r>
      <w:r>
        <w:rPr>
          <w:rFonts w:ascii="Arial" w:hAnsi="Arial" w:cs="Arial"/>
          <w:highlight w:val="yellow"/>
        </w:rPr>
        <w:t>2-1</w:t>
      </w:r>
      <w:r>
        <w:rPr>
          <w:rFonts w:ascii="Arial" w:hAnsi="Arial" w:cs="Arial"/>
        </w:rPr>
        <w:t>f</w:t>
      </w:r>
      <w:r w:rsidR="00CD03B1" w:rsidRPr="00DE45B5">
        <w:rPr>
          <w:rFonts w:ascii="Arial" w:hAnsi="Arial" w:cs="Arial"/>
        </w:rPr>
        <w:t xml:space="preserve"> </w:t>
      </w:r>
    </w:p>
    <w:p w14:paraId="3DD6D130" w14:textId="02E49225" w:rsidR="00CD03B1" w:rsidRPr="00DE45B5" w:rsidRDefault="00DE45B5" w:rsidP="00CD03B1">
      <w:pPr>
        <w:spacing w:before="0" w:after="120"/>
        <w:ind w:firstLineChars="0" w:firstLine="0"/>
      </w:pPr>
      <w:r>
        <w:t xml:space="preserve">An additional separate FG that merges FGs 2-1e and 2-1f is not needed. </w:t>
      </w:r>
    </w:p>
    <w:p w14:paraId="59372018" w14:textId="125C361B" w:rsidR="00CD03B1" w:rsidRDefault="00CD03B1" w:rsidP="00CD03B1">
      <w:pPr>
        <w:spacing w:before="0" w:after="120"/>
        <w:ind w:firstLineChars="0" w:firstLine="0"/>
        <w:rPr>
          <w:b/>
          <w:u w:val="single"/>
        </w:rPr>
      </w:pPr>
      <w:r w:rsidRPr="00E657AB">
        <w:rPr>
          <w:b/>
          <w:u w:val="single"/>
        </w:rPr>
        <w:t xml:space="preserve">Proposal </w:t>
      </w:r>
      <w:r w:rsidR="00105EA5">
        <w:rPr>
          <w:b/>
          <w:u w:val="single"/>
        </w:rPr>
        <w:t>3</w:t>
      </w:r>
      <w:r w:rsidRPr="00E657AB">
        <w:rPr>
          <w:b/>
          <w:u w:val="single"/>
        </w:rPr>
        <w:t xml:space="preserve">: </w:t>
      </w:r>
      <w:r>
        <w:rPr>
          <w:b/>
          <w:u w:val="single"/>
        </w:rPr>
        <w:t>A separate FG for the combination of FGs 2-1</w:t>
      </w:r>
      <w:r w:rsidR="00DE45B5">
        <w:rPr>
          <w:b/>
          <w:u w:val="single"/>
        </w:rPr>
        <w:t>e</w:t>
      </w:r>
      <w:r>
        <w:rPr>
          <w:b/>
          <w:u w:val="single"/>
        </w:rPr>
        <w:t xml:space="preserve"> and 2-1</w:t>
      </w:r>
      <w:r w:rsidR="00DE45B5">
        <w:rPr>
          <w:b/>
          <w:u w:val="single"/>
        </w:rPr>
        <w:t>f</w:t>
      </w:r>
      <w:r>
        <w:rPr>
          <w:b/>
          <w:u w:val="single"/>
        </w:rPr>
        <w:t xml:space="preserve"> in not defined.</w:t>
      </w:r>
    </w:p>
    <w:p w14:paraId="7D0F7876" w14:textId="50D7A77A" w:rsidR="003A6EFB" w:rsidRDefault="003A6EFB" w:rsidP="007B23B0">
      <w:pPr>
        <w:spacing w:before="0" w:after="120"/>
        <w:ind w:firstLineChars="0" w:firstLine="0"/>
        <w:rPr>
          <w:b/>
          <w:u w:val="single"/>
        </w:rPr>
      </w:pPr>
    </w:p>
    <w:p w14:paraId="31EF65EC" w14:textId="519E8BE7" w:rsidR="00C912F7" w:rsidRPr="00243D55" w:rsidRDefault="00031092" w:rsidP="007B23B0">
      <w:pPr>
        <w:spacing w:before="0" w:after="120"/>
        <w:ind w:firstLineChars="0" w:firstLine="0"/>
        <w:rPr>
          <w:b/>
          <w:u w:val="single"/>
        </w:rPr>
      </w:pPr>
      <w:r>
        <w:rPr>
          <w:b/>
          <w:u w:val="single"/>
        </w:rPr>
        <w:t>All FGs</w:t>
      </w:r>
    </w:p>
    <w:p w14:paraId="4A5E14C7" w14:textId="3DD92497" w:rsidR="00C912F7" w:rsidRPr="009B2615" w:rsidRDefault="00243D55" w:rsidP="007B23B0">
      <w:pPr>
        <w:spacing w:before="0" w:after="120"/>
        <w:ind w:firstLineChars="0" w:firstLine="0"/>
        <w:rPr>
          <w:b/>
          <w:u w:val="single"/>
        </w:rPr>
      </w:pPr>
      <w:r w:rsidRPr="009B2615">
        <w:rPr>
          <w:rFonts w:ascii="Arial" w:hAnsi="Arial" w:cs="Arial"/>
          <w:highlight w:val="yellow"/>
        </w:rPr>
        <w:t>[Note: RAN1 kindly asks RAN2 to design signalling such that GSO/NGSO differentiation is possible]</w:t>
      </w:r>
    </w:p>
    <w:p w14:paraId="4B093F31" w14:textId="2FC2F94E" w:rsidR="00243D55" w:rsidRDefault="00E657AB" w:rsidP="00243D55">
      <w:pPr>
        <w:spacing w:before="0" w:after="120"/>
        <w:ind w:firstLineChars="0" w:firstLine="0"/>
      </w:pPr>
      <w:r>
        <w:t>A</w:t>
      </w:r>
      <w:r w:rsidR="00243D55">
        <w:t xml:space="preserve"> motivation to </w:t>
      </w:r>
      <w:r>
        <w:t>differentiate between GSO and NGSO for support of semi-static or dynamic HARQ feedback disabling is not clear. Additionally, such differentiation does not exist for NR NTN HARQ disabling, and the reason for specifying it for NTN IoT and not for NR NTN is also unclear.</w:t>
      </w:r>
      <w:r w:rsidR="003B32AD">
        <w:t xml:space="preserve"> </w:t>
      </w:r>
    </w:p>
    <w:p w14:paraId="7EDF689B" w14:textId="1CE192F3" w:rsidR="00E657AB" w:rsidRPr="00367167" w:rsidRDefault="003B32AD" w:rsidP="00E657AB">
      <w:pPr>
        <w:spacing w:before="0" w:after="120"/>
        <w:ind w:firstLineChars="0" w:firstLine="0"/>
        <w:rPr>
          <w:i/>
          <w:u w:val="single"/>
        </w:rPr>
      </w:pPr>
      <w:r w:rsidRPr="005C4C21">
        <w:rPr>
          <w:b/>
          <w:u w:val="single"/>
        </w:rPr>
        <w:t>Observation 1</w:t>
      </w:r>
      <w:r w:rsidR="00E657AB" w:rsidRPr="005C4C21">
        <w:rPr>
          <w:b/>
          <w:u w:val="single"/>
        </w:rPr>
        <w:t>:</w:t>
      </w:r>
      <w:r w:rsidR="00E657AB" w:rsidRPr="00367167">
        <w:rPr>
          <w:i/>
          <w:u w:val="single"/>
        </w:rPr>
        <w:t xml:space="preserve"> GSO/NGSO differentiation for FGs 2-1a/b/d/e</w:t>
      </w:r>
      <w:r w:rsidR="003027A7" w:rsidRPr="00367167">
        <w:rPr>
          <w:i/>
          <w:u w:val="single"/>
        </w:rPr>
        <w:t>f</w:t>
      </w:r>
      <w:r w:rsidR="00E657AB" w:rsidRPr="00367167">
        <w:rPr>
          <w:i/>
          <w:u w:val="single"/>
        </w:rPr>
        <w:t xml:space="preserve">/ </w:t>
      </w:r>
      <w:r w:rsidRPr="00367167">
        <w:rPr>
          <w:i/>
          <w:u w:val="single"/>
        </w:rPr>
        <w:t xml:space="preserve">for HARQ feedback disabling </w:t>
      </w:r>
      <w:r w:rsidR="00E657AB" w:rsidRPr="00367167">
        <w:rPr>
          <w:i/>
          <w:u w:val="single"/>
        </w:rPr>
        <w:t xml:space="preserve">is not needed. </w:t>
      </w:r>
    </w:p>
    <w:p w14:paraId="7D9AA8F7" w14:textId="679D9A77" w:rsidR="00C912F7" w:rsidRPr="005F27CE" w:rsidRDefault="003B32AD" w:rsidP="007B23B0">
      <w:pPr>
        <w:spacing w:before="0" w:after="120"/>
        <w:ind w:firstLineChars="0" w:firstLine="0"/>
        <w:rPr>
          <w:b/>
          <w:u w:val="single"/>
        </w:rPr>
      </w:pPr>
      <w:r w:rsidRPr="00031092">
        <w:rPr>
          <w:b/>
          <w:u w:val="single"/>
        </w:rPr>
        <w:t xml:space="preserve">Proposal </w:t>
      </w:r>
      <w:r w:rsidR="00105EA5" w:rsidRPr="00031092">
        <w:rPr>
          <w:b/>
          <w:u w:val="single"/>
        </w:rPr>
        <w:t>4</w:t>
      </w:r>
      <w:r w:rsidRPr="00031092">
        <w:rPr>
          <w:b/>
          <w:u w:val="single"/>
        </w:rPr>
        <w:t xml:space="preserve">: Remove </w:t>
      </w:r>
      <w:r w:rsidRPr="00031092">
        <w:rPr>
          <w:rFonts w:ascii="Arial" w:hAnsi="Arial" w:cs="Arial"/>
          <w:sz w:val="18"/>
          <w:szCs w:val="18"/>
        </w:rPr>
        <w:t>“[Note: RAN1 kindly asks RAN2 to design signalling such that GSO/NGSO differentiation is possible]”</w:t>
      </w:r>
      <w:r w:rsidRPr="003B32AD">
        <w:rPr>
          <w:rFonts w:ascii="Arial" w:hAnsi="Arial" w:cs="Arial"/>
          <w:sz w:val="18"/>
          <w:szCs w:val="18"/>
        </w:rPr>
        <w:t xml:space="preserve"> </w:t>
      </w:r>
      <w:r w:rsidR="00031092" w:rsidRPr="00031092">
        <w:rPr>
          <w:b/>
          <w:u w:val="single"/>
        </w:rPr>
        <w:t>in all FGs.</w:t>
      </w:r>
    </w:p>
    <w:p w14:paraId="56DB2820" w14:textId="16B20169" w:rsidR="009E6220" w:rsidRPr="00872819" w:rsidRDefault="009E6220" w:rsidP="00EE6DA1">
      <w:pPr>
        <w:pStyle w:val="Heading1"/>
        <w:numPr>
          <w:ilvl w:val="0"/>
          <w:numId w:val="1"/>
        </w:numPr>
        <w:pBdr>
          <w:top w:val="single" w:sz="12" w:space="6" w:color="auto"/>
        </w:pBdr>
        <w:ind w:left="432" w:hanging="432"/>
        <w:rPr>
          <w:rFonts w:cs="Arial"/>
          <w:sz w:val="28"/>
          <w:szCs w:val="32"/>
        </w:rPr>
      </w:pPr>
      <w:r w:rsidRPr="00872819">
        <w:rPr>
          <w:rFonts w:cs="Arial"/>
          <w:sz w:val="28"/>
          <w:szCs w:val="32"/>
        </w:rPr>
        <w:t>Conclusion</w:t>
      </w:r>
    </w:p>
    <w:p w14:paraId="5BDF02E5" w14:textId="76072373" w:rsidR="002F7578" w:rsidRDefault="009E6220" w:rsidP="00EE6DA1">
      <w:pPr>
        <w:spacing w:before="0" w:after="120" w:line="24" w:lineRule="atLeast"/>
        <w:ind w:firstLineChars="0" w:firstLine="0"/>
        <w:rPr>
          <w:rFonts w:eastAsia="DengXian"/>
          <w:lang w:eastAsia="zh-CN" w:bidi="ar"/>
        </w:rPr>
      </w:pPr>
      <w:r w:rsidRPr="00B53B39">
        <w:rPr>
          <w:rFonts w:eastAsia="DengXian"/>
          <w:lang w:eastAsia="zh-CN" w:bidi="ar"/>
        </w:rPr>
        <w:t xml:space="preserve">The proposals </w:t>
      </w:r>
      <w:r w:rsidR="006E6608">
        <w:rPr>
          <w:rFonts w:eastAsia="DengXian"/>
          <w:lang w:eastAsia="zh-CN" w:bidi="ar"/>
        </w:rPr>
        <w:t xml:space="preserve">and observations </w:t>
      </w:r>
      <w:r w:rsidRPr="00B53B39">
        <w:rPr>
          <w:rFonts w:eastAsia="DengXian"/>
          <w:lang w:eastAsia="zh-CN" w:bidi="ar"/>
        </w:rPr>
        <w:t>made in this contribution are summarized as below:</w:t>
      </w:r>
    </w:p>
    <w:p w14:paraId="70C43251" w14:textId="77777777" w:rsidR="002A1CA8" w:rsidRDefault="002A1CA8" w:rsidP="00162065">
      <w:pPr>
        <w:spacing w:before="0" w:after="120"/>
        <w:ind w:firstLineChars="0" w:firstLine="0"/>
        <w:rPr>
          <w:b/>
          <w:u w:val="single"/>
        </w:rPr>
      </w:pPr>
    </w:p>
    <w:p w14:paraId="4FA8BB80" w14:textId="2FE49F68" w:rsidR="00162065" w:rsidRDefault="008D2C7D" w:rsidP="00162065">
      <w:pPr>
        <w:spacing w:before="0" w:after="120"/>
        <w:ind w:firstLineChars="0" w:firstLine="0"/>
        <w:rPr>
          <w:b/>
          <w:u w:val="single"/>
        </w:rPr>
      </w:pPr>
      <w:r w:rsidRPr="00E657AB">
        <w:rPr>
          <w:b/>
          <w:u w:val="single"/>
        </w:rPr>
        <w:lastRenderedPageBreak/>
        <w:t xml:space="preserve">Proposal </w:t>
      </w:r>
      <w:r>
        <w:rPr>
          <w:b/>
          <w:u w:val="single"/>
        </w:rPr>
        <w:t>1</w:t>
      </w:r>
      <w:r w:rsidRPr="00E657AB">
        <w:rPr>
          <w:b/>
          <w:u w:val="single"/>
        </w:rPr>
        <w:t xml:space="preserve">: </w:t>
      </w:r>
      <w:r>
        <w:rPr>
          <w:b/>
          <w:u w:val="single"/>
        </w:rPr>
        <w:t>Reporting type for FGs 2-1x and 2-2x is per UE.</w:t>
      </w:r>
    </w:p>
    <w:p w14:paraId="71DF8DCE" w14:textId="77777777" w:rsidR="00031092" w:rsidRDefault="00031092" w:rsidP="00031092">
      <w:pPr>
        <w:spacing w:before="0" w:after="120"/>
        <w:ind w:firstLineChars="0" w:firstLine="0"/>
        <w:rPr>
          <w:b/>
          <w:u w:val="single"/>
        </w:rPr>
      </w:pPr>
      <w:r w:rsidRPr="00E657AB">
        <w:rPr>
          <w:b/>
          <w:u w:val="single"/>
        </w:rPr>
        <w:t xml:space="preserve">Proposal </w:t>
      </w:r>
      <w:r>
        <w:rPr>
          <w:b/>
          <w:u w:val="single"/>
        </w:rPr>
        <w:t>2</w:t>
      </w:r>
      <w:r w:rsidRPr="00E657AB">
        <w:rPr>
          <w:b/>
          <w:u w:val="single"/>
        </w:rPr>
        <w:t xml:space="preserve">: </w:t>
      </w:r>
      <w:r>
        <w:rPr>
          <w:b/>
          <w:u w:val="single"/>
        </w:rPr>
        <w:t>A separate FG for the combination of FGs 2-1a and 2-1b in not defined.</w:t>
      </w:r>
    </w:p>
    <w:p w14:paraId="2F85E48F" w14:textId="76195A49" w:rsidR="006E6608" w:rsidRDefault="00031092" w:rsidP="006E6608">
      <w:pPr>
        <w:spacing w:before="0" w:after="120"/>
        <w:ind w:firstLineChars="0" w:firstLine="0"/>
        <w:rPr>
          <w:b/>
          <w:u w:val="single"/>
        </w:rPr>
      </w:pPr>
      <w:r w:rsidRPr="00E657AB">
        <w:rPr>
          <w:b/>
          <w:u w:val="single"/>
        </w:rPr>
        <w:t xml:space="preserve">Proposal </w:t>
      </w:r>
      <w:r>
        <w:rPr>
          <w:b/>
          <w:u w:val="single"/>
        </w:rPr>
        <w:t>3</w:t>
      </w:r>
      <w:r w:rsidRPr="00E657AB">
        <w:rPr>
          <w:b/>
          <w:u w:val="single"/>
        </w:rPr>
        <w:t xml:space="preserve">: </w:t>
      </w:r>
      <w:r>
        <w:rPr>
          <w:b/>
          <w:u w:val="single"/>
        </w:rPr>
        <w:t>A separate FG for the combination of FGs 2-1e and 2-1f in not defined.</w:t>
      </w:r>
    </w:p>
    <w:p w14:paraId="49D206CC" w14:textId="77777777" w:rsidR="00367167" w:rsidRDefault="00367167" w:rsidP="006E6608">
      <w:pPr>
        <w:spacing w:before="0" w:after="120"/>
        <w:ind w:firstLineChars="0" w:firstLine="0"/>
        <w:rPr>
          <w:i/>
          <w:u w:val="single"/>
        </w:rPr>
      </w:pPr>
    </w:p>
    <w:p w14:paraId="15B5D892" w14:textId="532B93CD" w:rsidR="006E6608" w:rsidRPr="00367167" w:rsidRDefault="006E6608" w:rsidP="006E6608">
      <w:pPr>
        <w:spacing w:before="0" w:after="120"/>
        <w:ind w:firstLineChars="0" w:firstLine="0"/>
        <w:rPr>
          <w:i/>
          <w:u w:val="single"/>
        </w:rPr>
      </w:pPr>
      <w:r w:rsidRPr="005C4C21">
        <w:rPr>
          <w:b/>
          <w:u w:val="single"/>
        </w:rPr>
        <w:t>Observation 1:</w:t>
      </w:r>
      <w:r w:rsidRPr="00367167">
        <w:rPr>
          <w:i/>
          <w:u w:val="single"/>
        </w:rPr>
        <w:t xml:space="preserve"> GSO/NGSO differentiation for FGs 2-1a/b/d/e/</w:t>
      </w:r>
      <w:r w:rsidR="003027A7" w:rsidRPr="00367167">
        <w:rPr>
          <w:i/>
          <w:u w:val="single"/>
        </w:rPr>
        <w:t>f</w:t>
      </w:r>
      <w:r w:rsidRPr="00367167">
        <w:rPr>
          <w:i/>
          <w:u w:val="single"/>
        </w:rPr>
        <w:t xml:space="preserve"> for HARQ feedback disabling is not needed. </w:t>
      </w:r>
    </w:p>
    <w:p w14:paraId="3747FCA4" w14:textId="77777777" w:rsidR="00031092" w:rsidRPr="005F27CE" w:rsidRDefault="00031092" w:rsidP="00031092">
      <w:pPr>
        <w:spacing w:before="0" w:after="120"/>
        <w:ind w:firstLineChars="0" w:firstLine="0"/>
        <w:rPr>
          <w:b/>
          <w:u w:val="single"/>
        </w:rPr>
      </w:pPr>
      <w:r w:rsidRPr="00031092">
        <w:rPr>
          <w:b/>
          <w:u w:val="single"/>
        </w:rPr>
        <w:t xml:space="preserve">Proposal 4: Remove </w:t>
      </w:r>
      <w:r w:rsidRPr="00031092">
        <w:rPr>
          <w:rFonts w:ascii="Arial" w:hAnsi="Arial" w:cs="Arial"/>
          <w:sz w:val="18"/>
          <w:szCs w:val="18"/>
        </w:rPr>
        <w:t>“[Note: RAN1 kindly asks RAN2 to design signalling such that GSO/NGSO differentiation is possible]”</w:t>
      </w:r>
      <w:r w:rsidRPr="003B32AD">
        <w:rPr>
          <w:rFonts w:ascii="Arial" w:hAnsi="Arial" w:cs="Arial"/>
          <w:sz w:val="18"/>
          <w:szCs w:val="18"/>
        </w:rPr>
        <w:t xml:space="preserve"> </w:t>
      </w:r>
      <w:r w:rsidRPr="00031092">
        <w:rPr>
          <w:b/>
          <w:u w:val="single"/>
        </w:rPr>
        <w:t>in all FGs.</w:t>
      </w:r>
    </w:p>
    <w:p w14:paraId="6A52CC28" w14:textId="7A4E8A65" w:rsidR="00474CD2" w:rsidRPr="00872819" w:rsidRDefault="00474CD2" w:rsidP="00872819">
      <w:pPr>
        <w:pStyle w:val="Heading1"/>
        <w:numPr>
          <w:ilvl w:val="0"/>
          <w:numId w:val="1"/>
        </w:numPr>
        <w:rPr>
          <w:sz w:val="28"/>
          <w:lang w:eastAsia="ko-KR"/>
        </w:rPr>
      </w:pPr>
      <w:r w:rsidRPr="00872819">
        <w:rPr>
          <w:rFonts w:hint="eastAsia"/>
          <w:sz w:val="28"/>
          <w:lang w:eastAsia="ko-KR"/>
        </w:rPr>
        <w:t>References</w:t>
      </w:r>
    </w:p>
    <w:p w14:paraId="1CE406FB" w14:textId="1026F9C6" w:rsidR="0028650B" w:rsidRPr="0066743E" w:rsidRDefault="0028650B" w:rsidP="0028650B">
      <w:pPr>
        <w:pStyle w:val="List2"/>
        <w:numPr>
          <w:ilvl w:val="0"/>
          <w:numId w:val="6"/>
        </w:numPr>
        <w:spacing w:before="0" w:after="0" w:line="240" w:lineRule="auto"/>
        <w:ind w:firstLineChars="0"/>
        <w:jc w:val="left"/>
        <w:rPr>
          <w:rFonts w:ascii="Times New Roman" w:hAnsi="Times New Roman" w:cs="Times New Roman"/>
          <w:color w:val="auto"/>
        </w:rPr>
      </w:pPr>
      <w:r w:rsidRPr="0066743E">
        <w:rPr>
          <w:rFonts w:ascii="Times New Roman" w:hAnsi="Times New Roman" w:cs="Times New Roman"/>
          <w:color w:val="auto"/>
          <w:lang w:eastAsia="ko-KR"/>
        </w:rPr>
        <w:t xml:space="preserve">RP-220979, </w:t>
      </w:r>
      <w:r w:rsidRPr="0066743E">
        <w:rPr>
          <w:rFonts w:ascii="Times New Roman" w:hAnsi="Times New Roman" w:cs="Times New Roman"/>
          <w:iCs/>
          <w:color w:val="auto"/>
          <w:lang w:val="en-US" w:eastAsia="ko-KR"/>
        </w:rPr>
        <w:t>WID on IoT NTN enhancements</w:t>
      </w:r>
      <w:r w:rsidRPr="0066743E">
        <w:rPr>
          <w:rFonts w:ascii="Times New Roman" w:hAnsi="Times New Roman" w:cs="Times New Roman"/>
          <w:color w:val="auto"/>
          <w:lang w:eastAsia="ko-KR"/>
        </w:rPr>
        <w:t>, RAN#95-e, March 2022</w:t>
      </w:r>
      <w:r>
        <w:rPr>
          <w:rFonts w:ascii="Times New Roman" w:hAnsi="Times New Roman" w:cs="Times New Roman"/>
          <w:color w:val="auto"/>
          <w:lang w:eastAsia="ko-KR"/>
        </w:rPr>
        <w:t>.</w:t>
      </w:r>
      <w:r w:rsidRPr="0066743E">
        <w:rPr>
          <w:rFonts w:ascii="Times New Roman" w:hAnsi="Times New Roman" w:cs="Times New Roman"/>
          <w:color w:val="auto"/>
          <w:lang w:eastAsia="ko-KR"/>
        </w:rPr>
        <w:t xml:space="preserve"> </w:t>
      </w:r>
    </w:p>
    <w:p w14:paraId="783E6180" w14:textId="621B62D2" w:rsidR="00D378FF" w:rsidRDefault="00031092" w:rsidP="00062333">
      <w:pPr>
        <w:numPr>
          <w:ilvl w:val="0"/>
          <w:numId w:val="6"/>
        </w:numPr>
        <w:tabs>
          <w:tab w:val="left" w:pos="1080"/>
        </w:tabs>
        <w:spacing w:before="0" w:line="240" w:lineRule="auto"/>
        <w:ind w:firstLineChars="0"/>
        <w:rPr>
          <w:lang w:eastAsia="x-none"/>
        </w:rPr>
      </w:pPr>
      <w:r>
        <w:rPr>
          <w:iCs/>
          <w:lang w:eastAsia="x-none"/>
        </w:rPr>
        <w:t>R1-2308580</w:t>
      </w:r>
      <w:r w:rsidR="00B92315">
        <w:rPr>
          <w:iCs/>
          <w:lang w:eastAsia="x-none"/>
        </w:rPr>
        <w:t xml:space="preserve">, </w:t>
      </w:r>
      <w:r w:rsidR="005D4C96" w:rsidRPr="005D4C96">
        <w:rPr>
          <w:iCs/>
          <w:lang w:eastAsia="x-none"/>
        </w:rPr>
        <w:t>Session Notes of AI 9.16.11</w:t>
      </w:r>
      <w:r w:rsidR="005D4C96" w:rsidRPr="005D4C96">
        <w:rPr>
          <w:iCs/>
          <w:lang w:eastAsia="x-none"/>
        </w:rPr>
        <w:tab/>
        <w:t>Ad-Hoc Chair (AT&amp;T)</w:t>
      </w:r>
      <w:r w:rsidR="005D4C96">
        <w:rPr>
          <w:iCs/>
          <w:lang w:eastAsia="x-none"/>
        </w:rPr>
        <w:t xml:space="preserve">, </w:t>
      </w:r>
      <w:r>
        <w:rPr>
          <w:lang w:eastAsia="x-none"/>
        </w:rPr>
        <w:t>RAN1#114</w:t>
      </w:r>
      <w:r w:rsidR="00062333" w:rsidRPr="00062333">
        <w:rPr>
          <w:lang w:eastAsia="x-none"/>
        </w:rPr>
        <w:t>.</w:t>
      </w:r>
    </w:p>
    <w:p w14:paraId="62C16550" w14:textId="03036964" w:rsidR="00D60F9A" w:rsidRPr="00062333" w:rsidRDefault="00D60F9A" w:rsidP="006437B7">
      <w:pPr>
        <w:tabs>
          <w:tab w:val="left" w:pos="1080"/>
        </w:tabs>
        <w:spacing w:before="0" w:line="240" w:lineRule="auto"/>
        <w:ind w:firstLineChars="0" w:firstLine="0"/>
        <w:rPr>
          <w:lang w:eastAsia="x-none"/>
        </w:rPr>
      </w:pPr>
      <w:bookmarkStart w:id="2" w:name="_GoBack"/>
      <w:bookmarkEnd w:id="2"/>
    </w:p>
    <w:sectPr w:rsidR="00D60F9A" w:rsidRPr="00062333" w:rsidSect="002E3B6E">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53A43" w14:textId="77777777" w:rsidR="000C0B7C" w:rsidRDefault="000C0B7C" w:rsidP="007378B8">
      <w:r>
        <w:separator/>
      </w:r>
    </w:p>
  </w:endnote>
  <w:endnote w:type="continuationSeparator" w:id="0">
    <w:p w14:paraId="7BD038B4" w14:textId="77777777" w:rsidR="000C0B7C" w:rsidRDefault="000C0B7C"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78314F80" w:rsidR="00652095" w:rsidRDefault="0065209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9B2615">
      <w:rPr>
        <w:rStyle w:val="PageNumber"/>
        <w:i/>
        <w:color w:val="auto"/>
      </w:rPr>
      <w:t>2</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8A169" w14:textId="77777777" w:rsidR="000C0B7C" w:rsidRDefault="000C0B7C" w:rsidP="007378B8">
      <w:r>
        <w:separator/>
      </w:r>
    </w:p>
  </w:footnote>
  <w:footnote w:type="continuationSeparator" w:id="0">
    <w:p w14:paraId="60A61F38" w14:textId="77777777" w:rsidR="000C0B7C" w:rsidRDefault="000C0B7C"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652095" w:rsidRDefault="0065209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905E96"/>
    <w:multiLevelType w:val="hybridMultilevel"/>
    <w:tmpl w:val="F82C5AA2"/>
    <w:lvl w:ilvl="0" w:tplc="04090001">
      <w:start w:val="1"/>
      <w:numFmt w:val="bullet"/>
      <w:lvlText w:val=""/>
      <w:lvlJc w:val="left"/>
      <w:pPr>
        <w:ind w:left="0" w:hanging="440"/>
      </w:pPr>
      <w:rPr>
        <w:rFonts w:ascii="Symbol" w:hAnsi="Symbol" w:hint="default"/>
      </w:rPr>
    </w:lvl>
    <w:lvl w:ilvl="1" w:tplc="04090003" w:tentative="1">
      <w:start w:val="1"/>
      <w:numFmt w:val="bullet"/>
      <w:lvlText w:val=""/>
      <w:lvlJc w:val="left"/>
      <w:pPr>
        <w:ind w:left="440" w:hanging="440"/>
      </w:pPr>
      <w:rPr>
        <w:rFonts w:ascii="Wingdings" w:hAnsi="Wingdings" w:hint="default"/>
      </w:rPr>
    </w:lvl>
    <w:lvl w:ilvl="2" w:tplc="04090005" w:tentative="1">
      <w:start w:val="1"/>
      <w:numFmt w:val="bullet"/>
      <w:lvlText w:val=""/>
      <w:lvlJc w:val="left"/>
      <w:pPr>
        <w:ind w:left="880" w:hanging="440"/>
      </w:pPr>
      <w:rPr>
        <w:rFonts w:ascii="Wingdings" w:hAnsi="Wingdings" w:hint="default"/>
      </w:rPr>
    </w:lvl>
    <w:lvl w:ilvl="3" w:tplc="04090001" w:tentative="1">
      <w:start w:val="1"/>
      <w:numFmt w:val="bullet"/>
      <w:lvlText w:val=""/>
      <w:lvlJc w:val="left"/>
      <w:pPr>
        <w:ind w:left="1320" w:hanging="440"/>
      </w:pPr>
      <w:rPr>
        <w:rFonts w:ascii="Wingdings" w:hAnsi="Wingdings" w:hint="default"/>
      </w:rPr>
    </w:lvl>
    <w:lvl w:ilvl="4" w:tplc="04090003" w:tentative="1">
      <w:start w:val="1"/>
      <w:numFmt w:val="bullet"/>
      <w:lvlText w:val=""/>
      <w:lvlJc w:val="left"/>
      <w:pPr>
        <w:ind w:left="1760" w:hanging="440"/>
      </w:pPr>
      <w:rPr>
        <w:rFonts w:ascii="Wingdings" w:hAnsi="Wingdings" w:hint="default"/>
      </w:rPr>
    </w:lvl>
    <w:lvl w:ilvl="5" w:tplc="04090005"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3" w:tentative="1">
      <w:start w:val="1"/>
      <w:numFmt w:val="bullet"/>
      <w:lvlText w:val=""/>
      <w:lvlJc w:val="left"/>
      <w:pPr>
        <w:ind w:left="3080" w:hanging="440"/>
      </w:pPr>
      <w:rPr>
        <w:rFonts w:ascii="Wingdings" w:hAnsi="Wingdings" w:hint="default"/>
      </w:rPr>
    </w:lvl>
    <w:lvl w:ilvl="8" w:tplc="04090005" w:tentative="1">
      <w:start w:val="1"/>
      <w:numFmt w:val="bullet"/>
      <w:lvlText w:val=""/>
      <w:lvlJc w:val="left"/>
      <w:pPr>
        <w:ind w:left="3520" w:hanging="440"/>
      </w:pPr>
      <w:rPr>
        <w:rFonts w:ascii="Wingdings" w:hAnsi="Wingdings" w:hint="default"/>
      </w:rPr>
    </w:lvl>
  </w:abstractNum>
  <w:abstractNum w:abstractNumId="4"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0"/>
        </w:tabs>
        <w:ind w:left="0" w:hanging="360"/>
      </w:pPr>
      <w:rPr>
        <w:rFonts w:ascii="Wingdings" w:hAnsi="Wingdings"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B5307B6A">
      <w:start w:val="1"/>
      <w:numFmt w:val="bullet"/>
      <w:lvlText w:val=""/>
      <w:lvlJc w:val="left"/>
      <w:pPr>
        <w:tabs>
          <w:tab w:val="num" w:pos="1440"/>
        </w:tabs>
        <w:ind w:left="1440" w:hanging="360"/>
      </w:pPr>
      <w:rPr>
        <w:rFonts w:ascii="Wingdings" w:hAnsi="Wingdings" w:hint="default"/>
        <w:color w:val="auto"/>
      </w:rPr>
    </w:lvl>
    <w:lvl w:ilvl="3" w:tplc="08090003">
      <w:start w:val="1"/>
      <w:numFmt w:val="bullet"/>
      <w:lvlText w:val="o"/>
      <w:lvlJc w:val="left"/>
      <w:pPr>
        <w:tabs>
          <w:tab w:val="num" w:pos="2160"/>
        </w:tabs>
        <w:ind w:left="2160" w:hanging="360"/>
      </w:pPr>
      <w:rPr>
        <w:rFonts w:ascii="Courier New" w:hAnsi="Courier New" w:cs="Courier New" w:hint="default"/>
      </w:rPr>
    </w:lvl>
    <w:lvl w:ilvl="4" w:tplc="08090003">
      <w:start w:val="1"/>
      <w:numFmt w:val="bullet"/>
      <w:lvlText w:val="o"/>
      <w:lvlJc w:val="left"/>
      <w:pPr>
        <w:tabs>
          <w:tab w:val="num" w:pos="2880"/>
        </w:tabs>
        <w:ind w:left="2880" w:hanging="360"/>
      </w:pPr>
      <w:rPr>
        <w:rFonts w:ascii="Courier New" w:hAnsi="Courier New" w:cs="Courier New" w:hint="default"/>
      </w:rPr>
    </w:lvl>
    <w:lvl w:ilvl="5" w:tplc="08090005">
      <w:start w:val="1"/>
      <w:numFmt w:val="bullet"/>
      <w:lvlText w:val=""/>
      <w:lvlJc w:val="left"/>
      <w:pPr>
        <w:tabs>
          <w:tab w:val="num" w:pos="3600"/>
        </w:tabs>
        <w:ind w:left="3600" w:hanging="360"/>
      </w:pPr>
      <w:rPr>
        <w:rFonts w:ascii="Wingdings" w:hAnsi="Wingdings" w:hint="default"/>
      </w:rPr>
    </w:lvl>
    <w:lvl w:ilvl="6" w:tplc="08090001">
      <w:start w:val="1"/>
      <w:numFmt w:val="bullet"/>
      <w:lvlText w:val=""/>
      <w:lvlJc w:val="left"/>
      <w:pPr>
        <w:tabs>
          <w:tab w:val="num" w:pos="4320"/>
        </w:tabs>
        <w:ind w:left="4320" w:hanging="360"/>
      </w:pPr>
      <w:rPr>
        <w:rFonts w:ascii="Symbol" w:hAnsi="Symbol" w:hint="default"/>
      </w:rPr>
    </w:lvl>
    <w:lvl w:ilvl="7" w:tplc="08090003">
      <w:start w:val="1"/>
      <w:numFmt w:val="bullet"/>
      <w:lvlText w:val="o"/>
      <w:lvlJc w:val="left"/>
      <w:pPr>
        <w:tabs>
          <w:tab w:val="num" w:pos="5040"/>
        </w:tabs>
        <w:ind w:left="5040" w:hanging="360"/>
      </w:pPr>
      <w:rPr>
        <w:rFonts w:ascii="Courier New" w:hAnsi="Courier New" w:cs="Courier New" w:hint="default"/>
      </w:rPr>
    </w:lvl>
    <w:lvl w:ilvl="8" w:tplc="08090005">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Malgun Gothic" w:eastAsia="Malgun Gothic" w:hAnsi="Malgun Gothic"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8B52D9"/>
    <w:multiLevelType w:val="hybridMultilevel"/>
    <w:tmpl w:val="F6A6FF62"/>
    <w:lvl w:ilvl="0" w:tplc="606A3148">
      <w:start w:val="5"/>
      <w:numFmt w:val="bullet"/>
      <w:lvlText w:val="-"/>
      <w:lvlJc w:val="left"/>
      <w:pPr>
        <w:ind w:left="720" w:hanging="360"/>
      </w:pPr>
      <w:rPr>
        <w:rFonts w:ascii="Times New Roman" w:eastAsia="Microsoft YaHei U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875C9"/>
    <w:multiLevelType w:val="multilevel"/>
    <w:tmpl w:val="0409001D"/>
    <w:lvl w:ilvl="0">
      <w:start w:val="1"/>
      <w:numFmt w:val="decimal"/>
      <w:lvlText w:val="%1"/>
      <w:lvlJc w:val="left"/>
      <w:pPr>
        <w:ind w:left="425" w:hanging="425"/>
      </w:pPr>
      <w:rPr>
        <w:lang w:val="en-GB"/>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88B13BB"/>
    <w:multiLevelType w:val="hybridMultilevel"/>
    <w:tmpl w:val="E06C532E"/>
    <w:lvl w:ilvl="0" w:tplc="7BBEBB82">
      <w:start w:val="1"/>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2A3F7D97"/>
    <w:multiLevelType w:val="hybridMultilevel"/>
    <w:tmpl w:val="D0F8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A210AF"/>
    <w:multiLevelType w:val="hybridMultilevel"/>
    <w:tmpl w:val="71EC05A2"/>
    <w:lvl w:ilvl="0" w:tplc="93161576">
      <w:start w:val="1"/>
      <w:numFmt w:val="bullet"/>
      <w:lvlText w:val="­"/>
      <w:lvlJc w:val="left"/>
      <w:pPr>
        <w:ind w:left="1571" w:hanging="360"/>
      </w:pPr>
      <w:rPr>
        <w:rFonts w:ascii="Courier New" w:hAnsi="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D1281D"/>
    <w:multiLevelType w:val="hybridMultilevel"/>
    <w:tmpl w:val="ABC41F96"/>
    <w:lvl w:ilvl="0" w:tplc="02A019C2">
      <w:start w:val="7"/>
      <w:numFmt w:val="bullet"/>
      <w:lvlText w:val="-"/>
      <w:lvlJc w:val="left"/>
      <w:pPr>
        <w:ind w:left="1496" w:hanging="360"/>
      </w:pPr>
      <w:rPr>
        <w:rFonts w:ascii="Times New Roman" w:eastAsia="Times New Roman" w:hAnsi="Times New Roman" w:cs="Times New Roman" w:hint="default"/>
        <w:color w:val="000000"/>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1296B3A"/>
    <w:multiLevelType w:val="hybridMultilevel"/>
    <w:tmpl w:val="C764BAA8"/>
    <w:lvl w:ilvl="0" w:tplc="606A3148">
      <w:start w:val="5"/>
      <w:numFmt w:val="bullet"/>
      <w:lvlText w:val="-"/>
      <w:lvlJc w:val="left"/>
      <w:pPr>
        <w:ind w:left="720" w:hanging="360"/>
      </w:pPr>
      <w:rPr>
        <w:rFonts w:ascii="Times New Roman" w:eastAsia="Microsoft YaHei U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3AC2D56"/>
    <w:multiLevelType w:val="hybridMultilevel"/>
    <w:tmpl w:val="48CC39E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297BAF"/>
    <w:multiLevelType w:val="hybridMultilevel"/>
    <w:tmpl w:val="FE242FA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6" w15:restartNumberingAfterBreak="0">
    <w:nsid w:val="5F6B4D4A"/>
    <w:multiLevelType w:val="hybridMultilevel"/>
    <w:tmpl w:val="7FA0AEA0"/>
    <w:lvl w:ilvl="0" w:tplc="246C96E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1251951"/>
    <w:multiLevelType w:val="hybridMultilevel"/>
    <w:tmpl w:val="3A180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AD6D80"/>
    <w:multiLevelType w:val="hybridMultilevel"/>
    <w:tmpl w:val="2886039C"/>
    <w:lvl w:ilvl="0" w:tplc="04090001">
      <w:start w:val="1"/>
      <w:numFmt w:val="bullet"/>
      <w:lvlText w:val=""/>
      <w:lvlJc w:val="left"/>
      <w:pPr>
        <w:ind w:left="0" w:hanging="440"/>
      </w:pPr>
      <w:rPr>
        <w:rFonts w:ascii="Symbol" w:hAnsi="Symbol" w:hint="default"/>
      </w:rPr>
    </w:lvl>
    <w:lvl w:ilvl="1" w:tplc="04090003" w:tentative="1">
      <w:start w:val="1"/>
      <w:numFmt w:val="bullet"/>
      <w:lvlText w:val=""/>
      <w:lvlJc w:val="left"/>
      <w:pPr>
        <w:ind w:left="440" w:hanging="440"/>
      </w:pPr>
      <w:rPr>
        <w:rFonts w:ascii="Wingdings" w:hAnsi="Wingdings" w:hint="default"/>
      </w:rPr>
    </w:lvl>
    <w:lvl w:ilvl="2" w:tplc="04090005" w:tentative="1">
      <w:start w:val="1"/>
      <w:numFmt w:val="bullet"/>
      <w:lvlText w:val=""/>
      <w:lvlJc w:val="left"/>
      <w:pPr>
        <w:ind w:left="880" w:hanging="440"/>
      </w:pPr>
      <w:rPr>
        <w:rFonts w:ascii="Wingdings" w:hAnsi="Wingdings" w:hint="default"/>
      </w:rPr>
    </w:lvl>
    <w:lvl w:ilvl="3" w:tplc="04090001" w:tentative="1">
      <w:start w:val="1"/>
      <w:numFmt w:val="bullet"/>
      <w:lvlText w:val=""/>
      <w:lvlJc w:val="left"/>
      <w:pPr>
        <w:ind w:left="1320" w:hanging="440"/>
      </w:pPr>
      <w:rPr>
        <w:rFonts w:ascii="Wingdings" w:hAnsi="Wingdings" w:hint="default"/>
      </w:rPr>
    </w:lvl>
    <w:lvl w:ilvl="4" w:tplc="04090003" w:tentative="1">
      <w:start w:val="1"/>
      <w:numFmt w:val="bullet"/>
      <w:lvlText w:val=""/>
      <w:lvlJc w:val="left"/>
      <w:pPr>
        <w:ind w:left="1760" w:hanging="440"/>
      </w:pPr>
      <w:rPr>
        <w:rFonts w:ascii="Wingdings" w:hAnsi="Wingdings" w:hint="default"/>
      </w:rPr>
    </w:lvl>
    <w:lvl w:ilvl="5" w:tplc="04090005"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3" w:tentative="1">
      <w:start w:val="1"/>
      <w:numFmt w:val="bullet"/>
      <w:lvlText w:val=""/>
      <w:lvlJc w:val="left"/>
      <w:pPr>
        <w:ind w:left="3080" w:hanging="440"/>
      </w:pPr>
      <w:rPr>
        <w:rFonts w:ascii="Wingdings" w:hAnsi="Wingdings" w:hint="default"/>
      </w:rPr>
    </w:lvl>
    <w:lvl w:ilvl="8" w:tplc="04090005" w:tentative="1">
      <w:start w:val="1"/>
      <w:numFmt w:val="bullet"/>
      <w:lvlText w:val=""/>
      <w:lvlJc w:val="left"/>
      <w:pPr>
        <w:ind w:left="3520" w:hanging="44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A031C2D"/>
    <w:multiLevelType w:val="hybridMultilevel"/>
    <w:tmpl w:val="25069CB4"/>
    <w:lvl w:ilvl="0" w:tplc="A9F82B8A">
      <w:start w:val="5"/>
      <w:numFmt w:val="bullet"/>
      <w:lvlText w:val="-"/>
      <w:lvlJc w:val="left"/>
      <w:pPr>
        <w:ind w:left="360" w:hanging="360"/>
      </w:pPr>
      <w:rPr>
        <w:rFonts w:ascii="Times New Roman" w:eastAsia="MS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4"/>
  </w:num>
  <w:num w:numId="3">
    <w:abstractNumId w:val="14"/>
  </w:num>
  <w:num w:numId="4">
    <w:abstractNumId w:val="24"/>
  </w:num>
  <w:num w:numId="5">
    <w:abstractNumId w:val="1"/>
  </w:num>
  <w:num w:numId="6">
    <w:abstractNumId w:val="8"/>
  </w:num>
  <w:num w:numId="7">
    <w:abstractNumId w:val="31"/>
  </w:num>
  <w:num w:numId="8">
    <w:abstractNumId w:val="2"/>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1"/>
  </w:num>
  <w:num w:numId="12">
    <w:abstractNumId w:val="32"/>
  </w:num>
  <w:num w:numId="13">
    <w:abstractNumId w:val="25"/>
  </w:num>
  <w:num w:numId="14">
    <w:abstractNumId w:val="28"/>
  </w:num>
  <w:num w:numId="15">
    <w:abstractNumId w:val="4"/>
  </w:num>
  <w:num w:numId="16">
    <w:abstractNumId w:val="22"/>
  </w:num>
  <w:num w:numId="17">
    <w:abstractNumId w:val="13"/>
  </w:num>
  <w:num w:numId="18">
    <w:abstractNumId w:val="17"/>
  </w:num>
  <w:num w:numId="19">
    <w:abstractNumId w:val="5"/>
  </w:num>
  <w:num w:numId="20">
    <w:abstractNumId w:val="6"/>
  </w:num>
  <w:num w:numId="21">
    <w:abstractNumId w:val="16"/>
  </w:num>
  <w:num w:numId="22">
    <w:abstractNumId w:val="15"/>
  </w:num>
  <w:num w:numId="23">
    <w:abstractNumId w:val="29"/>
  </w:num>
  <w:num w:numId="24">
    <w:abstractNumId w:val="35"/>
  </w:num>
  <w:num w:numId="25">
    <w:abstractNumId w:val="9"/>
  </w:num>
  <w:num w:numId="26">
    <w:abstractNumId w:val="26"/>
  </w:num>
  <w:num w:numId="27">
    <w:abstractNumId w:val="19"/>
  </w:num>
  <w:num w:numId="28">
    <w:abstractNumId w:val="20"/>
  </w:num>
  <w:num w:numId="29">
    <w:abstractNumId w:val="11"/>
  </w:num>
  <w:num w:numId="30">
    <w:abstractNumId w:val="7"/>
  </w:num>
  <w:num w:numId="31">
    <w:abstractNumId w:val="33"/>
  </w:num>
  <w:num w:numId="32">
    <w:abstractNumId w:val="12"/>
  </w:num>
  <w:num w:numId="33">
    <w:abstractNumId w:val="30"/>
  </w:num>
  <w:num w:numId="34">
    <w:abstractNumId w:val="3"/>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9A"/>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4FB1"/>
    <w:rsid w:val="00005A06"/>
    <w:rsid w:val="00005B82"/>
    <w:rsid w:val="00005CFA"/>
    <w:rsid w:val="00005E1B"/>
    <w:rsid w:val="000062E7"/>
    <w:rsid w:val="000067A4"/>
    <w:rsid w:val="00006927"/>
    <w:rsid w:val="00006A34"/>
    <w:rsid w:val="00006BD0"/>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ABA"/>
    <w:rsid w:val="00014DBE"/>
    <w:rsid w:val="000150F6"/>
    <w:rsid w:val="00015208"/>
    <w:rsid w:val="00015974"/>
    <w:rsid w:val="00015A1C"/>
    <w:rsid w:val="000164D7"/>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8"/>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B86"/>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092"/>
    <w:rsid w:val="000311CF"/>
    <w:rsid w:val="0003160A"/>
    <w:rsid w:val="0003184E"/>
    <w:rsid w:val="000319F3"/>
    <w:rsid w:val="000321A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14"/>
    <w:rsid w:val="000352B5"/>
    <w:rsid w:val="000352DE"/>
    <w:rsid w:val="00035470"/>
    <w:rsid w:val="00035657"/>
    <w:rsid w:val="00035DA5"/>
    <w:rsid w:val="00035DF4"/>
    <w:rsid w:val="00036055"/>
    <w:rsid w:val="000361CB"/>
    <w:rsid w:val="000362A0"/>
    <w:rsid w:val="000364E7"/>
    <w:rsid w:val="00036607"/>
    <w:rsid w:val="00036DBF"/>
    <w:rsid w:val="0003739F"/>
    <w:rsid w:val="000374B1"/>
    <w:rsid w:val="0003757B"/>
    <w:rsid w:val="000378AC"/>
    <w:rsid w:val="00037F7E"/>
    <w:rsid w:val="00037F88"/>
    <w:rsid w:val="00037FA9"/>
    <w:rsid w:val="00040016"/>
    <w:rsid w:val="000401AF"/>
    <w:rsid w:val="00040422"/>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B33"/>
    <w:rsid w:val="00044C65"/>
    <w:rsid w:val="000451B0"/>
    <w:rsid w:val="00045372"/>
    <w:rsid w:val="000459AD"/>
    <w:rsid w:val="00045A71"/>
    <w:rsid w:val="00045ACA"/>
    <w:rsid w:val="00045FF0"/>
    <w:rsid w:val="000462F7"/>
    <w:rsid w:val="00046378"/>
    <w:rsid w:val="00046BC3"/>
    <w:rsid w:val="00046CC6"/>
    <w:rsid w:val="00047157"/>
    <w:rsid w:val="0004744B"/>
    <w:rsid w:val="00047834"/>
    <w:rsid w:val="00047849"/>
    <w:rsid w:val="000479A0"/>
    <w:rsid w:val="00047AA6"/>
    <w:rsid w:val="00047B55"/>
    <w:rsid w:val="00047CEC"/>
    <w:rsid w:val="00047D88"/>
    <w:rsid w:val="00047E29"/>
    <w:rsid w:val="000502D0"/>
    <w:rsid w:val="00050A65"/>
    <w:rsid w:val="00050B88"/>
    <w:rsid w:val="00050C36"/>
    <w:rsid w:val="000510C5"/>
    <w:rsid w:val="000510E8"/>
    <w:rsid w:val="00051365"/>
    <w:rsid w:val="000513BB"/>
    <w:rsid w:val="000514B9"/>
    <w:rsid w:val="000516B8"/>
    <w:rsid w:val="0005194F"/>
    <w:rsid w:val="00051B34"/>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333"/>
    <w:rsid w:val="000624E6"/>
    <w:rsid w:val="00062E65"/>
    <w:rsid w:val="00062EAC"/>
    <w:rsid w:val="00063334"/>
    <w:rsid w:val="0006372F"/>
    <w:rsid w:val="00063E28"/>
    <w:rsid w:val="000641C2"/>
    <w:rsid w:val="000641F3"/>
    <w:rsid w:val="000642F7"/>
    <w:rsid w:val="0006494B"/>
    <w:rsid w:val="00064971"/>
    <w:rsid w:val="00064A09"/>
    <w:rsid w:val="00064CA8"/>
    <w:rsid w:val="00064EF3"/>
    <w:rsid w:val="0006532A"/>
    <w:rsid w:val="000654F4"/>
    <w:rsid w:val="00065614"/>
    <w:rsid w:val="00065A45"/>
    <w:rsid w:val="00065DC9"/>
    <w:rsid w:val="00066036"/>
    <w:rsid w:val="000661E9"/>
    <w:rsid w:val="000663F7"/>
    <w:rsid w:val="00066746"/>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41D"/>
    <w:rsid w:val="00071613"/>
    <w:rsid w:val="00071BEC"/>
    <w:rsid w:val="00071BF4"/>
    <w:rsid w:val="0007261A"/>
    <w:rsid w:val="00072769"/>
    <w:rsid w:val="00072A75"/>
    <w:rsid w:val="00072FA5"/>
    <w:rsid w:val="00073871"/>
    <w:rsid w:val="00073914"/>
    <w:rsid w:val="00073B6C"/>
    <w:rsid w:val="00073CE8"/>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A30"/>
    <w:rsid w:val="00075AFA"/>
    <w:rsid w:val="00075D3F"/>
    <w:rsid w:val="00075D86"/>
    <w:rsid w:val="00075E6F"/>
    <w:rsid w:val="00075ECF"/>
    <w:rsid w:val="000763AC"/>
    <w:rsid w:val="000765C0"/>
    <w:rsid w:val="00076C53"/>
    <w:rsid w:val="00076D29"/>
    <w:rsid w:val="00076F3F"/>
    <w:rsid w:val="00076FB8"/>
    <w:rsid w:val="00076FC8"/>
    <w:rsid w:val="0007716F"/>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E4"/>
    <w:rsid w:val="00084125"/>
    <w:rsid w:val="000844FB"/>
    <w:rsid w:val="000845DA"/>
    <w:rsid w:val="000848CB"/>
    <w:rsid w:val="00084E25"/>
    <w:rsid w:val="00084E3F"/>
    <w:rsid w:val="000851E3"/>
    <w:rsid w:val="000854A2"/>
    <w:rsid w:val="0008557E"/>
    <w:rsid w:val="000857FD"/>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5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56C"/>
    <w:rsid w:val="00091885"/>
    <w:rsid w:val="000919E5"/>
    <w:rsid w:val="00091A24"/>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3C"/>
    <w:rsid w:val="00097BDE"/>
    <w:rsid w:val="00097BE3"/>
    <w:rsid w:val="00097C28"/>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34"/>
    <w:rsid w:val="000A1E82"/>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776"/>
    <w:rsid w:val="000A6CAF"/>
    <w:rsid w:val="000A7266"/>
    <w:rsid w:val="000A76D1"/>
    <w:rsid w:val="000A7893"/>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56"/>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083"/>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B7C"/>
    <w:rsid w:val="000C0D4F"/>
    <w:rsid w:val="000C0DD4"/>
    <w:rsid w:val="000C0E2B"/>
    <w:rsid w:val="000C1199"/>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596"/>
    <w:rsid w:val="000C662E"/>
    <w:rsid w:val="000C697B"/>
    <w:rsid w:val="000C6B3A"/>
    <w:rsid w:val="000C6B41"/>
    <w:rsid w:val="000C6F66"/>
    <w:rsid w:val="000C714B"/>
    <w:rsid w:val="000C72BF"/>
    <w:rsid w:val="000C75F8"/>
    <w:rsid w:val="000C76CE"/>
    <w:rsid w:val="000C797B"/>
    <w:rsid w:val="000C7DAB"/>
    <w:rsid w:val="000D018F"/>
    <w:rsid w:val="000D0422"/>
    <w:rsid w:val="000D0563"/>
    <w:rsid w:val="000D0BF9"/>
    <w:rsid w:val="000D0FC2"/>
    <w:rsid w:val="000D1021"/>
    <w:rsid w:val="000D11DB"/>
    <w:rsid w:val="000D1213"/>
    <w:rsid w:val="000D12B7"/>
    <w:rsid w:val="000D1465"/>
    <w:rsid w:val="000D1764"/>
    <w:rsid w:val="000D17BE"/>
    <w:rsid w:val="000D1CCE"/>
    <w:rsid w:val="000D24AE"/>
    <w:rsid w:val="000D2761"/>
    <w:rsid w:val="000D2916"/>
    <w:rsid w:val="000D2A17"/>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984"/>
    <w:rsid w:val="000D4A20"/>
    <w:rsid w:val="000D4B64"/>
    <w:rsid w:val="000D4BE0"/>
    <w:rsid w:val="000D52FD"/>
    <w:rsid w:val="000D55E8"/>
    <w:rsid w:val="000D56BB"/>
    <w:rsid w:val="000D5755"/>
    <w:rsid w:val="000D57BD"/>
    <w:rsid w:val="000D5EB8"/>
    <w:rsid w:val="000D6136"/>
    <w:rsid w:val="000D64A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0D84"/>
    <w:rsid w:val="000E1B51"/>
    <w:rsid w:val="000E1CA1"/>
    <w:rsid w:val="000E1EB5"/>
    <w:rsid w:val="000E1FD2"/>
    <w:rsid w:val="000E23D5"/>
    <w:rsid w:val="000E2776"/>
    <w:rsid w:val="000E2884"/>
    <w:rsid w:val="000E2952"/>
    <w:rsid w:val="000E297A"/>
    <w:rsid w:val="000E29A0"/>
    <w:rsid w:val="000E2B52"/>
    <w:rsid w:val="000E3112"/>
    <w:rsid w:val="000E31AA"/>
    <w:rsid w:val="000E36FB"/>
    <w:rsid w:val="000E393E"/>
    <w:rsid w:val="000E3A14"/>
    <w:rsid w:val="000E3B58"/>
    <w:rsid w:val="000E3BCF"/>
    <w:rsid w:val="000E470D"/>
    <w:rsid w:val="000E479A"/>
    <w:rsid w:val="000E4D0C"/>
    <w:rsid w:val="000E52B4"/>
    <w:rsid w:val="000E600A"/>
    <w:rsid w:val="000E60F3"/>
    <w:rsid w:val="000E631F"/>
    <w:rsid w:val="000E66E0"/>
    <w:rsid w:val="000E68AE"/>
    <w:rsid w:val="000E69BF"/>
    <w:rsid w:val="000E69DE"/>
    <w:rsid w:val="000E6B7B"/>
    <w:rsid w:val="000E6CAD"/>
    <w:rsid w:val="000E6F1F"/>
    <w:rsid w:val="000E72B0"/>
    <w:rsid w:val="000E732C"/>
    <w:rsid w:val="000E751E"/>
    <w:rsid w:val="000E7661"/>
    <w:rsid w:val="000E786B"/>
    <w:rsid w:val="000E7DD6"/>
    <w:rsid w:val="000E7FD4"/>
    <w:rsid w:val="000F0056"/>
    <w:rsid w:val="000F014A"/>
    <w:rsid w:val="000F025A"/>
    <w:rsid w:val="000F0579"/>
    <w:rsid w:val="000F06A5"/>
    <w:rsid w:val="000F09A7"/>
    <w:rsid w:val="000F0C39"/>
    <w:rsid w:val="000F0E9D"/>
    <w:rsid w:val="000F0ED6"/>
    <w:rsid w:val="000F1030"/>
    <w:rsid w:val="000F119B"/>
    <w:rsid w:val="000F1682"/>
    <w:rsid w:val="000F19A2"/>
    <w:rsid w:val="000F1B53"/>
    <w:rsid w:val="000F1C8E"/>
    <w:rsid w:val="000F1C9E"/>
    <w:rsid w:val="000F2015"/>
    <w:rsid w:val="000F2383"/>
    <w:rsid w:val="000F2578"/>
    <w:rsid w:val="000F28AE"/>
    <w:rsid w:val="000F2A3D"/>
    <w:rsid w:val="000F2C52"/>
    <w:rsid w:val="000F2FE2"/>
    <w:rsid w:val="000F30A5"/>
    <w:rsid w:val="000F315A"/>
    <w:rsid w:val="000F3533"/>
    <w:rsid w:val="000F43AE"/>
    <w:rsid w:val="000F43C3"/>
    <w:rsid w:val="000F440E"/>
    <w:rsid w:val="000F4497"/>
    <w:rsid w:val="000F4847"/>
    <w:rsid w:val="000F490E"/>
    <w:rsid w:val="000F4D0E"/>
    <w:rsid w:val="000F52A8"/>
    <w:rsid w:val="000F53E2"/>
    <w:rsid w:val="000F599A"/>
    <w:rsid w:val="000F5BA1"/>
    <w:rsid w:val="000F5C9C"/>
    <w:rsid w:val="000F5DA7"/>
    <w:rsid w:val="000F635B"/>
    <w:rsid w:val="000F641D"/>
    <w:rsid w:val="000F6498"/>
    <w:rsid w:val="000F6716"/>
    <w:rsid w:val="000F6953"/>
    <w:rsid w:val="000F699D"/>
    <w:rsid w:val="000F6B6B"/>
    <w:rsid w:val="000F6E5F"/>
    <w:rsid w:val="000F7088"/>
    <w:rsid w:val="000F743C"/>
    <w:rsid w:val="000F7454"/>
    <w:rsid w:val="000F7632"/>
    <w:rsid w:val="000F7657"/>
    <w:rsid w:val="000F7698"/>
    <w:rsid w:val="000F78CF"/>
    <w:rsid w:val="000F7D54"/>
    <w:rsid w:val="00100533"/>
    <w:rsid w:val="00100B87"/>
    <w:rsid w:val="001011F7"/>
    <w:rsid w:val="00101533"/>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EA5"/>
    <w:rsid w:val="00105FE8"/>
    <w:rsid w:val="001061BE"/>
    <w:rsid w:val="00106505"/>
    <w:rsid w:val="00106531"/>
    <w:rsid w:val="0010653C"/>
    <w:rsid w:val="001065F7"/>
    <w:rsid w:val="001066C6"/>
    <w:rsid w:val="001067B9"/>
    <w:rsid w:val="00106AB4"/>
    <w:rsid w:val="00106DB0"/>
    <w:rsid w:val="00106FD1"/>
    <w:rsid w:val="0010714B"/>
    <w:rsid w:val="0010719E"/>
    <w:rsid w:val="0010721A"/>
    <w:rsid w:val="001074AA"/>
    <w:rsid w:val="00107648"/>
    <w:rsid w:val="0010791E"/>
    <w:rsid w:val="00107A05"/>
    <w:rsid w:val="00107B52"/>
    <w:rsid w:val="00107DAC"/>
    <w:rsid w:val="0011040D"/>
    <w:rsid w:val="00110571"/>
    <w:rsid w:val="00110A96"/>
    <w:rsid w:val="00110DEE"/>
    <w:rsid w:val="00110E34"/>
    <w:rsid w:val="001111F5"/>
    <w:rsid w:val="0011158F"/>
    <w:rsid w:val="00111941"/>
    <w:rsid w:val="00111A4B"/>
    <w:rsid w:val="00111A90"/>
    <w:rsid w:val="00111B37"/>
    <w:rsid w:val="00111B5B"/>
    <w:rsid w:val="00112421"/>
    <w:rsid w:val="00112872"/>
    <w:rsid w:val="001129D5"/>
    <w:rsid w:val="00112D37"/>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10"/>
    <w:rsid w:val="001169DD"/>
    <w:rsid w:val="001169E0"/>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F64"/>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806"/>
    <w:rsid w:val="00131BB5"/>
    <w:rsid w:val="00131F8C"/>
    <w:rsid w:val="001320A0"/>
    <w:rsid w:val="001320A4"/>
    <w:rsid w:val="0013217E"/>
    <w:rsid w:val="0013319A"/>
    <w:rsid w:val="0013355F"/>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48E"/>
    <w:rsid w:val="00136632"/>
    <w:rsid w:val="00136757"/>
    <w:rsid w:val="001367C2"/>
    <w:rsid w:val="00136886"/>
    <w:rsid w:val="0013698B"/>
    <w:rsid w:val="00136C2C"/>
    <w:rsid w:val="00136CF1"/>
    <w:rsid w:val="001371C8"/>
    <w:rsid w:val="0013794A"/>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B2B"/>
    <w:rsid w:val="00141C49"/>
    <w:rsid w:val="00141CFF"/>
    <w:rsid w:val="00141F89"/>
    <w:rsid w:val="00142162"/>
    <w:rsid w:val="00142558"/>
    <w:rsid w:val="001426B8"/>
    <w:rsid w:val="001426E2"/>
    <w:rsid w:val="0014278F"/>
    <w:rsid w:val="00142BC7"/>
    <w:rsid w:val="00142D06"/>
    <w:rsid w:val="00142D54"/>
    <w:rsid w:val="00142EC8"/>
    <w:rsid w:val="0014305E"/>
    <w:rsid w:val="00143336"/>
    <w:rsid w:val="0014361B"/>
    <w:rsid w:val="0014370C"/>
    <w:rsid w:val="00143D58"/>
    <w:rsid w:val="00143EB9"/>
    <w:rsid w:val="00144926"/>
    <w:rsid w:val="00144997"/>
    <w:rsid w:val="00144AD4"/>
    <w:rsid w:val="00144E36"/>
    <w:rsid w:val="001450CA"/>
    <w:rsid w:val="001455A5"/>
    <w:rsid w:val="001455B7"/>
    <w:rsid w:val="0014573C"/>
    <w:rsid w:val="0014593A"/>
    <w:rsid w:val="00146231"/>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2FDD"/>
    <w:rsid w:val="00153308"/>
    <w:rsid w:val="001536CD"/>
    <w:rsid w:val="00153741"/>
    <w:rsid w:val="00153A9E"/>
    <w:rsid w:val="00153D7B"/>
    <w:rsid w:val="00153E75"/>
    <w:rsid w:val="00153FBB"/>
    <w:rsid w:val="00154028"/>
    <w:rsid w:val="00154194"/>
    <w:rsid w:val="001543B6"/>
    <w:rsid w:val="0015456B"/>
    <w:rsid w:val="0015458F"/>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55"/>
    <w:rsid w:val="0015751E"/>
    <w:rsid w:val="00157687"/>
    <w:rsid w:val="00157C48"/>
    <w:rsid w:val="00157D69"/>
    <w:rsid w:val="00160121"/>
    <w:rsid w:val="00160516"/>
    <w:rsid w:val="0016072B"/>
    <w:rsid w:val="00160987"/>
    <w:rsid w:val="001609CF"/>
    <w:rsid w:val="00160AF0"/>
    <w:rsid w:val="00160CC3"/>
    <w:rsid w:val="00160D38"/>
    <w:rsid w:val="00160DDB"/>
    <w:rsid w:val="00160F9F"/>
    <w:rsid w:val="00161053"/>
    <w:rsid w:val="0016118A"/>
    <w:rsid w:val="00161BC0"/>
    <w:rsid w:val="00161C14"/>
    <w:rsid w:val="00161C86"/>
    <w:rsid w:val="00162065"/>
    <w:rsid w:val="00162653"/>
    <w:rsid w:val="00162AEA"/>
    <w:rsid w:val="00162BA7"/>
    <w:rsid w:val="00162DB0"/>
    <w:rsid w:val="001632B7"/>
    <w:rsid w:val="001634C3"/>
    <w:rsid w:val="0016354E"/>
    <w:rsid w:val="001635A6"/>
    <w:rsid w:val="00163952"/>
    <w:rsid w:val="00163AE5"/>
    <w:rsid w:val="00163BEE"/>
    <w:rsid w:val="00164A48"/>
    <w:rsid w:val="00164ABC"/>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511"/>
    <w:rsid w:val="0016764E"/>
    <w:rsid w:val="00167A21"/>
    <w:rsid w:val="00167BC9"/>
    <w:rsid w:val="00167F83"/>
    <w:rsid w:val="00170175"/>
    <w:rsid w:val="0017021C"/>
    <w:rsid w:val="001706A6"/>
    <w:rsid w:val="0017073E"/>
    <w:rsid w:val="001707BB"/>
    <w:rsid w:val="00170AD8"/>
    <w:rsid w:val="00170AF9"/>
    <w:rsid w:val="00170E28"/>
    <w:rsid w:val="00171344"/>
    <w:rsid w:val="0017179A"/>
    <w:rsid w:val="0017182A"/>
    <w:rsid w:val="00171DF4"/>
    <w:rsid w:val="00171E18"/>
    <w:rsid w:val="00172132"/>
    <w:rsid w:val="001727CA"/>
    <w:rsid w:val="00172832"/>
    <w:rsid w:val="00172AAC"/>
    <w:rsid w:val="00172AEF"/>
    <w:rsid w:val="001730B2"/>
    <w:rsid w:val="0017320F"/>
    <w:rsid w:val="001732BB"/>
    <w:rsid w:val="001732E1"/>
    <w:rsid w:val="0017361A"/>
    <w:rsid w:val="0017385C"/>
    <w:rsid w:val="00173AE0"/>
    <w:rsid w:val="00173DC6"/>
    <w:rsid w:val="00173ED5"/>
    <w:rsid w:val="001741D7"/>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66"/>
    <w:rsid w:val="001805EB"/>
    <w:rsid w:val="001808F8"/>
    <w:rsid w:val="00180BFF"/>
    <w:rsid w:val="00181008"/>
    <w:rsid w:val="00181315"/>
    <w:rsid w:val="00181402"/>
    <w:rsid w:val="0018164F"/>
    <w:rsid w:val="00181B43"/>
    <w:rsid w:val="00181B94"/>
    <w:rsid w:val="00181BB0"/>
    <w:rsid w:val="0018213F"/>
    <w:rsid w:val="001821AD"/>
    <w:rsid w:val="001824C2"/>
    <w:rsid w:val="00182624"/>
    <w:rsid w:val="001826CA"/>
    <w:rsid w:val="0018278A"/>
    <w:rsid w:val="00182A75"/>
    <w:rsid w:val="00182C14"/>
    <w:rsid w:val="00182D3F"/>
    <w:rsid w:val="00182F1A"/>
    <w:rsid w:val="00183170"/>
    <w:rsid w:val="001831D2"/>
    <w:rsid w:val="0018349C"/>
    <w:rsid w:val="00183689"/>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7EF"/>
    <w:rsid w:val="00186D52"/>
    <w:rsid w:val="001871E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087"/>
    <w:rsid w:val="001947DE"/>
    <w:rsid w:val="00194DE2"/>
    <w:rsid w:val="00195259"/>
    <w:rsid w:val="001954D3"/>
    <w:rsid w:val="001957F3"/>
    <w:rsid w:val="00195805"/>
    <w:rsid w:val="00195DA6"/>
    <w:rsid w:val="00195E01"/>
    <w:rsid w:val="00196402"/>
    <w:rsid w:val="0019642B"/>
    <w:rsid w:val="0019645F"/>
    <w:rsid w:val="00196DAE"/>
    <w:rsid w:val="00196EF7"/>
    <w:rsid w:val="00197162"/>
    <w:rsid w:val="00197353"/>
    <w:rsid w:val="001977C7"/>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A32"/>
    <w:rsid w:val="001A2C06"/>
    <w:rsid w:val="001A2D69"/>
    <w:rsid w:val="001A2E78"/>
    <w:rsid w:val="001A2F77"/>
    <w:rsid w:val="001A3023"/>
    <w:rsid w:val="001A31D2"/>
    <w:rsid w:val="001A3316"/>
    <w:rsid w:val="001A35E4"/>
    <w:rsid w:val="001A370D"/>
    <w:rsid w:val="001A429E"/>
    <w:rsid w:val="001A4504"/>
    <w:rsid w:val="001A467F"/>
    <w:rsid w:val="001A4AA2"/>
    <w:rsid w:val="001A4E80"/>
    <w:rsid w:val="001A5044"/>
    <w:rsid w:val="001A5071"/>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3836"/>
    <w:rsid w:val="001B405A"/>
    <w:rsid w:val="001B44AF"/>
    <w:rsid w:val="001B44B6"/>
    <w:rsid w:val="001B4944"/>
    <w:rsid w:val="001B49BA"/>
    <w:rsid w:val="001B4E9F"/>
    <w:rsid w:val="001B4ECD"/>
    <w:rsid w:val="001B4EF4"/>
    <w:rsid w:val="001B4EF7"/>
    <w:rsid w:val="001B53E6"/>
    <w:rsid w:val="001B5721"/>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5E3"/>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02"/>
    <w:rsid w:val="001D295B"/>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778"/>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1D6A"/>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4FF7"/>
    <w:rsid w:val="001E571D"/>
    <w:rsid w:val="001E57FF"/>
    <w:rsid w:val="001E5BCF"/>
    <w:rsid w:val="001E5C6A"/>
    <w:rsid w:val="001E5D28"/>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C83"/>
    <w:rsid w:val="001F0DBB"/>
    <w:rsid w:val="001F0DDD"/>
    <w:rsid w:val="001F1549"/>
    <w:rsid w:val="001F15D9"/>
    <w:rsid w:val="001F17E9"/>
    <w:rsid w:val="001F1B45"/>
    <w:rsid w:val="001F1EE3"/>
    <w:rsid w:val="001F1F26"/>
    <w:rsid w:val="001F1F2E"/>
    <w:rsid w:val="001F223F"/>
    <w:rsid w:val="001F243B"/>
    <w:rsid w:val="001F2491"/>
    <w:rsid w:val="001F2A76"/>
    <w:rsid w:val="001F2AA1"/>
    <w:rsid w:val="001F2B13"/>
    <w:rsid w:val="001F2D49"/>
    <w:rsid w:val="001F30B9"/>
    <w:rsid w:val="001F3216"/>
    <w:rsid w:val="001F372A"/>
    <w:rsid w:val="001F3735"/>
    <w:rsid w:val="001F37CE"/>
    <w:rsid w:val="001F3D22"/>
    <w:rsid w:val="001F3E37"/>
    <w:rsid w:val="001F4019"/>
    <w:rsid w:val="001F402B"/>
    <w:rsid w:val="001F4098"/>
    <w:rsid w:val="001F4419"/>
    <w:rsid w:val="001F48C3"/>
    <w:rsid w:val="001F4996"/>
    <w:rsid w:val="001F4C65"/>
    <w:rsid w:val="001F5052"/>
    <w:rsid w:val="001F5EAA"/>
    <w:rsid w:val="001F6C05"/>
    <w:rsid w:val="001F6C30"/>
    <w:rsid w:val="001F6D49"/>
    <w:rsid w:val="001F704D"/>
    <w:rsid w:val="001F70C1"/>
    <w:rsid w:val="001F7207"/>
    <w:rsid w:val="001F774A"/>
    <w:rsid w:val="001F77A5"/>
    <w:rsid w:val="001F7B1D"/>
    <w:rsid w:val="001F7CD9"/>
    <w:rsid w:val="001F7D97"/>
    <w:rsid w:val="002002A4"/>
    <w:rsid w:val="002008C8"/>
    <w:rsid w:val="00200C2F"/>
    <w:rsid w:val="00200C63"/>
    <w:rsid w:val="002017EE"/>
    <w:rsid w:val="002018FC"/>
    <w:rsid w:val="002026B0"/>
    <w:rsid w:val="00202DB6"/>
    <w:rsid w:val="00203310"/>
    <w:rsid w:val="00203446"/>
    <w:rsid w:val="00203624"/>
    <w:rsid w:val="002036B2"/>
    <w:rsid w:val="0020393C"/>
    <w:rsid w:val="002039DF"/>
    <w:rsid w:val="00203B45"/>
    <w:rsid w:val="00203C02"/>
    <w:rsid w:val="00203CFC"/>
    <w:rsid w:val="002043F3"/>
    <w:rsid w:val="002045CC"/>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880"/>
    <w:rsid w:val="00206958"/>
    <w:rsid w:val="002069C6"/>
    <w:rsid w:val="00206B18"/>
    <w:rsid w:val="0020711D"/>
    <w:rsid w:val="0020736D"/>
    <w:rsid w:val="002074AA"/>
    <w:rsid w:val="00207782"/>
    <w:rsid w:val="00207D5C"/>
    <w:rsid w:val="0021064C"/>
    <w:rsid w:val="0021086A"/>
    <w:rsid w:val="00211327"/>
    <w:rsid w:val="002113E3"/>
    <w:rsid w:val="00211453"/>
    <w:rsid w:val="002114C9"/>
    <w:rsid w:val="00211A48"/>
    <w:rsid w:val="00211C44"/>
    <w:rsid w:val="00211D6F"/>
    <w:rsid w:val="00211EED"/>
    <w:rsid w:val="002120E0"/>
    <w:rsid w:val="00212143"/>
    <w:rsid w:val="0021229C"/>
    <w:rsid w:val="00212913"/>
    <w:rsid w:val="002129A4"/>
    <w:rsid w:val="002132A5"/>
    <w:rsid w:val="00213378"/>
    <w:rsid w:val="00213584"/>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858"/>
    <w:rsid w:val="00216CEC"/>
    <w:rsid w:val="00216D48"/>
    <w:rsid w:val="00217196"/>
    <w:rsid w:val="0021765A"/>
    <w:rsid w:val="0021792E"/>
    <w:rsid w:val="00217AD1"/>
    <w:rsid w:val="00217B30"/>
    <w:rsid w:val="00217E08"/>
    <w:rsid w:val="00217F2A"/>
    <w:rsid w:val="00217FCF"/>
    <w:rsid w:val="002202EA"/>
    <w:rsid w:val="00220965"/>
    <w:rsid w:val="00220B51"/>
    <w:rsid w:val="00220D02"/>
    <w:rsid w:val="0022105E"/>
    <w:rsid w:val="0022142C"/>
    <w:rsid w:val="002214F8"/>
    <w:rsid w:val="00221620"/>
    <w:rsid w:val="0022189B"/>
    <w:rsid w:val="00221A59"/>
    <w:rsid w:val="00221BF3"/>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5B1"/>
    <w:rsid w:val="00231865"/>
    <w:rsid w:val="00231AC5"/>
    <w:rsid w:val="00231D09"/>
    <w:rsid w:val="00231DD9"/>
    <w:rsid w:val="00231FC1"/>
    <w:rsid w:val="00232143"/>
    <w:rsid w:val="002321DB"/>
    <w:rsid w:val="00232815"/>
    <w:rsid w:val="00232D96"/>
    <w:rsid w:val="00232DDB"/>
    <w:rsid w:val="00233382"/>
    <w:rsid w:val="002336A5"/>
    <w:rsid w:val="002336AF"/>
    <w:rsid w:val="0023377E"/>
    <w:rsid w:val="0023386F"/>
    <w:rsid w:val="002339CF"/>
    <w:rsid w:val="00233B09"/>
    <w:rsid w:val="00234B64"/>
    <w:rsid w:val="00234CD4"/>
    <w:rsid w:val="002359FD"/>
    <w:rsid w:val="00235B60"/>
    <w:rsid w:val="00235D7F"/>
    <w:rsid w:val="00235F58"/>
    <w:rsid w:val="00236127"/>
    <w:rsid w:val="00236513"/>
    <w:rsid w:val="002368E2"/>
    <w:rsid w:val="00236986"/>
    <w:rsid w:val="00236B93"/>
    <w:rsid w:val="00236CC6"/>
    <w:rsid w:val="002374D0"/>
    <w:rsid w:val="002379D2"/>
    <w:rsid w:val="00237F13"/>
    <w:rsid w:val="0024011B"/>
    <w:rsid w:val="00240494"/>
    <w:rsid w:val="0024070E"/>
    <w:rsid w:val="00240C78"/>
    <w:rsid w:val="0024111F"/>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55"/>
    <w:rsid w:val="00243DC3"/>
    <w:rsid w:val="00243F64"/>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96D"/>
    <w:rsid w:val="00250A63"/>
    <w:rsid w:val="002512E9"/>
    <w:rsid w:val="0025145D"/>
    <w:rsid w:val="0025157A"/>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6F7"/>
    <w:rsid w:val="002547E2"/>
    <w:rsid w:val="00254913"/>
    <w:rsid w:val="00254AFE"/>
    <w:rsid w:val="00254ECB"/>
    <w:rsid w:val="00255053"/>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279"/>
    <w:rsid w:val="002645DF"/>
    <w:rsid w:val="00264814"/>
    <w:rsid w:val="002648F6"/>
    <w:rsid w:val="00264AF6"/>
    <w:rsid w:val="00264CFB"/>
    <w:rsid w:val="002650AB"/>
    <w:rsid w:val="002651C8"/>
    <w:rsid w:val="002655DF"/>
    <w:rsid w:val="00265647"/>
    <w:rsid w:val="00265838"/>
    <w:rsid w:val="00265E45"/>
    <w:rsid w:val="00266063"/>
    <w:rsid w:val="0026620B"/>
    <w:rsid w:val="002676F0"/>
    <w:rsid w:val="00267ACD"/>
    <w:rsid w:val="00267B5C"/>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22C"/>
    <w:rsid w:val="002733A2"/>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C70"/>
    <w:rsid w:val="00281E07"/>
    <w:rsid w:val="002823AC"/>
    <w:rsid w:val="002824EF"/>
    <w:rsid w:val="00282626"/>
    <w:rsid w:val="002828EB"/>
    <w:rsid w:val="00282A2D"/>
    <w:rsid w:val="00282C6B"/>
    <w:rsid w:val="00282D21"/>
    <w:rsid w:val="00283118"/>
    <w:rsid w:val="00283DFB"/>
    <w:rsid w:val="00284E9A"/>
    <w:rsid w:val="0028516C"/>
    <w:rsid w:val="002855EA"/>
    <w:rsid w:val="002857BB"/>
    <w:rsid w:val="00285C77"/>
    <w:rsid w:val="00285FBE"/>
    <w:rsid w:val="00286346"/>
    <w:rsid w:val="0028648B"/>
    <w:rsid w:val="00286494"/>
    <w:rsid w:val="0028650B"/>
    <w:rsid w:val="00286A37"/>
    <w:rsid w:val="00286AC5"/>
    <w:rsid w:val="00286B4B"/>
    <w:rsid w:val="00286B84"/>
    <w:rsid w:val="00286F06"/>
    <w:rsid w:val="0028710B"/>
    <w:rsid w:val="00287434"/>
    <w:rsid w:val="002875F4"/>
    <w:rsid w:val="00287724"/>
    <w:rsid w:val="00287B87"/>
    <w:rsid w:val="00287E11"/>
    <w:rsid w:val="00287E8D"/>
    <w:rsid w:val="00287F0D"/>
    <w:rsid w:val="00290094"/>
    <w:rsid w:val="00290373"/>
    <w:rsid w:val="0029098D"/>
    <w:rsid w:val="00290A49"/>
    <w:rsid w:val="00291109"/>
    <w:rsid w:val="0029121D"/>
    <w:rsid w:val="002915D0"/>
    <w:rsid w:val="00291964"/>
    <w:rsid w:val="002919AD"/>
    <w:rsid w:val="00291DA7"/>
    <w:rsid w:val="00291E7A"/>
    <w:rsid w:val="00291F34"/>
    <w:rsid w:val="00291F81"/>
    <w:rsid w:val="002929E2"/>
    <w:rsid w:val="00292B09"/>
    <w:rsid w:val="00292BB2"/>
    <w:rsid w:val="00292BC5"/>
    <w:rsid w:val="00292D57"/>
    <w:rsid w:val="00292D84"/>
    <w:rsid w:val="00292F8D"/>
    <w:rsid w:val="00293433"/>
    <w:rsid w:val="002934EE"/>
    <w:rsid w:val="002938D3"/>
    <w:rsid w:val="00293BA6"/>
    <w:rsid w:val="00294298"/>
    <w:rsid w:val="002946EF"/>
    <w:rsid w:val="0029471A"/>
    <w:rsid w:val="002949CF"/>
    <w:rsid w:val="00294DE5"/>
    <w:rsid w:val="00294F1B"/>
    <w:rsid w:val="00294F7E"/>
    <w:rsid w:val="00295018"/>
    <w:rsid w:val="0029516F"/>
    <w:rsid w:val="00295205"/>
    <w:rsid w:val="00295B2B"/>
    <w:rsid w:val="00295FB6"/>
    <w:rsid w:val="002964B8"/>
    <w:rsid w:val="00296828"/>
    <w:rsid w:val="002968EA"/>
    <w:rsid w:val="00296BE6"/>
    <w:rsid w:val="00297222"/>
    <w:rsid w:val="00297510"/>
    <w:rsid w:val="00297652"/>
    <w:rsid w:val="00297B66"/>
    <w:rsid w:val="002A0042"/>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1CA8"/>
    <w:rsid w:val="002A22EC"/>
    <w:rsid w:val="002A252E"/>
    <w:rsid w:val="002A2677"/>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BF1"/>
    <w:rsid w:val="002A6C53"/>
    <w:rsid w:val="002A73A8"/>
    <w:rsid w:val="002A7833"/>
    <w:rsid w:val="002A7A1F"/>
    <w:rsid w:val="002A7CAD"/>
    <w:rsid w:val="002A7E88"/>
    <w:rsid w:val="002B004B"/>
    <w:rsid w:val="002B008F"/>
    <w:rsid w:val="002B0A81"/>
    <w:rsid w:val="002B12D9"/>
    <w:rsid w:val="002B1410"/>
    <w:rsid w:val="002B1461"/>
    <w:rsid w:val="002B1483"/>
    <w:rsid w:val="002B148D"/>
    <w:rsid w:val="002B17D0"/>
    <w:rsid w:val="002B1CFE"/>
    <w:rsid w:val="002B1EB1"/>
    <w:rsid w:val="002B20BC"/>
    <w:rsid w:val="002B2343"/>
    <w:rsid w:val="002B2364"/>
    <w:rsid w:val="002B2BF5"/>
    <w:rsid w:val="002B2C00"/>
    <w:rsid w:val="002B2E98"/>
    <w:rsid w:val="002B304F"/>
    <w:rsid w:val="002B3585"/>
    <w:rsid w:val="002B362D"/>
    <w:rsid w:val="002B36D2"/>
    <w:rsid w:val="002B36E1"/>
    <w:rsid w:val="002B36F9"/>
    <w:rsid w:val="002B3A9A"/>
    <w:rsid w:val="002B40A3"/>
    <w:rsid w:val="002B4235"/>
    <w:rsid w:val="002B4479"/>
    <w:rsid w:val="002B4843"/>
    <w:rsid w:val="002B4860"/>
    <w:rsid w:val="002B4921"/>
    <w:rsid w:val="002B4936"/>
    <w:rsid w:val="002B4ABE"/>
    <w:rsid w:val="002B4CF6"/>
    <w:rsid w:val="002B4D57"/>
    <w:rsid w:val="002B58B6"/>
    <w:rsid w:val="002B58F5"/>
    <w:rsid w:val="002B5C96"/>
    <w:rsid w:val="002B608F"/>
    <w:rsid w:val="002B64A9"/>
    <w:rsid w:val="002B668D"/>
    <w:rsid w:val="002B675E"/>
    <w:rsid w:val="002B67B9"/>
    <w:rsid w:val="002B68EF"/>
    <w:rsid w:val="002B6BCD"/>
    <w:rsid w:val="002B6C95"/>
    <w:rsid w:val="002B6CC0"/>
    <w:rsid w:val="002B700E"/>
    <w:rsid w:val="002B71A8"/>
    <w:rsid w:val="002B7242"/>
    <w:rsid w:val="002B7714"/>
    <w:rsid w:val="002B7875"/>
    <w:rsid w:val="002B7AB5"/>
    <w:rsid w:val="002C11C4"/>
    <w:rsid w:val="002C1237"/>
    <w:rsid w:val="002C1375"/>
    <w:rsid w:val="002C161A"/>
    <w:rsid w:val="002C18BD"/>
    <w:rsid w:val="002C222F"/>
    <w:rsid w:val="002C27AB"/>
    <w:rsid w:val="002C2AC4"/>
    <w:rsid w:val="002C2AF9"/>
    <w:rsid w:val="002C2B80"/>
    <w:rsid w:val="002C33EC"/>
    <w:rsid w:val="002C3468"/>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91C"/>
    <w:rsid w:val="002C6A7A"/>
    <w:rsid w:val="002C70E5"/>
    <w:rsid w:val="002C71DB"/>
    <w:rsid w:val="002C7CEE"/>
    <w:rsid w:val="002C7D4E"/>
    <w:rsid w:val="002C7DE6"/>
    <w:rsid w:val="002C7DFE"/>
    <w:rsid w:val="002D004F"/>
    <w:rsid w:val="002D00E3"/>
    <w:rsid w:val="002D053C"/>
    <w:rsid w:val="002D05D5"/>
    <w:rsid w:val="002D0967"/>
    <w:rsid w:val="002D0B66"/>
    <w:rsid w:val="002D0E35"/>
    <w:rsid w:val="002D0E45"/>
    <w:rsid w:val="002D11E6"/>
    <w:rsid w:val="002D13A5"/>
    <w:rsid w:val="002D1513"/>
    <w:rsid w:val="002D1678"/>
    <w:rsid w:val="002D1C91"/>
    <w:rsid w:val="002D1C93"/>
    <w:rsid w:val="002D208F"/>
    <w:rsid w:val="002D2279"/>
    <w:rsid w:val="002D2584"/>
    <w:rsid w:val="002D2773"/>
    <w:rsid w:val="002D2C95"/>
    <w:rsid w:val="002D2DE4"/>
    <w:rsid w:val="002D2ECB"/>
    <w:rsid w:val="002D3089"/>
    <w:rsid w:val="002D32D5"/>
    <w:rsid w:val="002D3346"/>
    <w:rsid w:val="002D335B"/>
    <w:rsid w:val="002D3977"/>
    <w:rsid w:val="002D4017"/>
    <w:rsid w:val="002D42EF"/>
    <w:rsid w:val="002D43E4"/>
    <w:rsid w:val="002D44B7"/>
    <w:rsid w:val="002D467D"/>
    <w:rsid w:val="002D4685"/>
    <w:rsid w:val="002D471E"/>
    <w:rsid w:val="002D47F4"/>
    <w:rsid w:val="002D48B3"/>
    <w:rsid w:val="002D4A0E"/>
    <w:rsid w:val="002D516E"/>
    <w:rsid w:val="002D569F"/>
    <w:rsid w:val="002D56EC"/>
    <w:rsid w:val="002D58F9"/>
    <w:rsid w:val="002D5CA2"/>
    <w:rsid w:val="002D62FB"/>
    <w:rsid w:val="002D6565"/>
    <w:rsid w:val="002D6F37"/>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B6E"/>
    <w:rsid w:val="002E3D49"/>
    <w:rsid w:val="002E3D85"/>
    <w:rsid w:val="002E407D"/>
    <w:rsid w:val="002E417C"/>
    <w:rsid w:val="002E4431"/>
    <w:rsid w:val="002E4657"/>
    <w:rsid w:val="002E4978"/>
    <w:rsid w:val="002E4B22"/>
    <w:rsid w:val="002E51BF"/>
    <w:rsid w:val="002E56EC"/>
    <w:rsid w:val="002E5AEE"/>
    <w:rsid w:val="002E5CE0"/>
    <w:rsid w:val="002E5EF0"/>
    <w:rsid w:val="002E6239"/>
    <w:rsid w:val="002E6326"/>
    <w:rsid w:val="002E63CC"/>
    <w:rsid w:val="002E6877"/>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50E6"/>
    <w:rsid w:val="002F5360"/>
    <w:rsid w:val="002F5373"/>
    <w:rsid w:val="002F5734"/>
    <w:rsid w:val="002F5DA8"/>
    <w:rsid w:val="002F633F"/>
    <w:rsid w:val="002F6459"/>
    <w:rsid w:val="002F656E"/>
    <w:rsid w:val="002F6649"/>
    <w:rsid w:val="002F66D7"/>
    <w:rsid w:val="002F6C59"/>
    <w:rsid w:val="002F6C89"/>
    <w:rsid w:val="002F7578"/>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A7"/>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11"/>
    <w:rsid w:val="00307437"/>
    <w:rsid w:val="003075B2"/>
    <w:rsid w:val="0030793F"/>
    <w:rsid w:val="00307A01"/>
    <w:rsid w:val="00307F43"/>
    <w:rsid w:val="003101F8"/>
    <w:rsid w:val="003104F9"/>
    <w:rsid w:val="00310963"/>
    <w:rsid w:val="00310AFA"/>
    <w:rsid w:val="00310E55"/>
    <w:rsid w:val="00311472"/>
    <w:rsid w:val="003115A8"/>
    <w:rsid w:val="00311682"/>
    <w:rsid w:val="0031172F"/>
    <w:rsid w:val="00311858"/>
    <w:rsid w:val="00311A73"/>
    <w:rsid w:val="00311EB3"/>
    <w:rsid w:val="00311F6E"/>
    <w:rsid w:val="00311FD8"/>
    <w:rsid w:val="003121A8"/>
    <w:rsid w:val="003121CB"/>
    <w:rsid w:val="003121D9"/>
    <w:rsid w:val="003121FD"/>
    <w:rsid w:val="003126E7"/>
    <w:rsid w:val="0031287D"/>
    <w:rsid w:val="0031291A"/>
    <w:rsid w:val="00312B40"/>
    <w:rsid w:val="00312CC0"/>
    <w:rsid w:val="00312EC9"/>
    <w:rsid w:val="0031370B"/>
    <w:rsid w:val="0031389C"/>
    <w:rsid w:val="00313C69"/>
    <w:rsid w:val="00313D6C"/>
    <w:rsid w:val="00313E94"/>
    <w:rsid w:val="003141DD"/>
    <w:rsid w:val="003144B4"/>
    <w:rsid w:val="00314580"/>
    <w:rsid w:val="003148CB"/>
    <w:rsid w:val="00314E9F"/>
    <w:rsid w:val="00314EF2"/>
    <w:rsid w:val="003150D6"/>
    <w:rsid w:val="00315121"/>
    <w:rsid w:val="003153AC"/>
    <w:rsid w:val="003154E4"/>
    <w:rsid w:val="003156A0"/>
    <w:rsid w:val="003158EC"/>
    <w:rsid w:val="003159E5"/>
    <w:rsid w:val="00315E12"/>
    <w:rsid w:val="00315E1A"/>
    <w:rsid w:val="00315E2D"/>
    <w:rsid w:val="00315FC4"/>
    <w:rsid w:val="00316401"/>
    <w:rsid w:val="00316496"/>
    <w:rsid w:val="00317523"/>
    <w:rsid w:val="003176A3"/>
    <w:rsid w:val="00317D6E"/>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C31"/>
    <w:rsid w:val="00322E2D"/>
    <w:rsid w:val="0032315C"/>
    <w:rsid w:val="003232F7"/>
    <w:rsid w:val="00323576"/>
    <w:rsid w:val="0032365B"/>
    <w:rsid w:val="003237F1"/>
    <w:rsid w:val="00323D9A"/>
    <w:rsid w:val="003245FA"/>
    <w:rsid w:val="003249CF"/>
    <w:rsid w:val="003250E7"/>
    <w:rsid w:val="003253A5"/>
    <w:rsid w:val="00325412"/>
    <w:rsid w:val="003254AF"/>
    <w:rsid w:val="00325674"/>
    <w:rsid w:val="003258ED"/>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61E"/>
    <w:rsid w:val="00327784"/>
    <w:rsid w:val="00327884"/>
    <w:rsid w:val="00327903"/>
    <w:rsid w:val="00327A87"/>
    <w:rsid w:val="00327A8F"/>
    <w:rsid w:val="00327E9E"/>
    <w:rsid w:val="00330A93"/>
    <w:rsid w:val="00330ABA"/>
    <w:rsid w:val="00330AC0"/>
    <w:rsid w:val="00330B79"/>
    <w:rsid w:val="00330B92"/>
    <w:rsid w:val="00330C94"/>
    <w:rsid w:val="0033119D"/>
    <w:rsid w:val="003313BF"/>
    <w:rsid w:val="003313F3"/>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0B5"/>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38F"/>
    <w:rsid w:val="0034077A"/>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3C0"/>
    <w:rsid w:val="00343883"/>
    <w:rsid w:val="003438E3"/>
    <w:rsid w:val="0034391D"/>
    <w:rsid w:val="00343FC4"/>
    <w:rsid w:val="003443DF"/>
    <w:rsid w:val="00344842"/>
    <w:rsid w:val="00344AC2"/>
    <w:rsid w:val="0034500F"/>
    <w:rsid w:val="0034523C"/>
    <w:rsid w:val="003452A8"/>
    <w:rsid w:val="003452ED"/>
    <w:rsid w:val="00345B60"/>
    <w:rsid w:val="00346135"/>
    <w:rsid w:val="003462A8"/>
    <w:rsid w:val="003462FC"/>
    <w:rsid w:val="0034690E"/>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8EB"/>
    <w:rsid w:val="00352AD4"/>
    <w:rsid w:val="00352D54"/>
    <w:rsid w:val="00352D68"/>
    <w:rsid w:val="00353102"/>
    <w:rsid w:val="00353625"/>
    <w:rsid w:val="00353AFA"/>
    <w:rsid w:val="00354335"/>
    <w:rsid w:val="00354650"/>
    <w:rsid w:val="00354939"/>
    <w:rsid w:val="00354E75"/>
    <w:rsid w:val="00355404"/>
    <w:rsid w:val="00355434"/>
    <w:rsid w:val="003558F7"/>
    <w:rsid w:val="00355D9E"/>
    <w:rsid w:val="00356091"/>
    <w:rsid w:val="00356474"/>
    <w:rsid w:val="00356566"/>
    <w:rsid w:val="00356B76"/>
    <w:rsid w:val="00356E4B"/>
    <w:rsid w:val="00357615"/>
    <w:rsid w:val="00357FD6"/>
    <w:rsid w:val="00360631"/>
    <w:rsid w:val="00360634"/>
    <w:rsid w:val="00360686"/>
    <w:rsid w:val="00360732"/>
    <w:rsid w:val="0036074E"/>
    <w:rsid w:val="00360829"/>
    <w:rsid w:val="00360DD9"/>
    <w:rsid w:val="00360FE2"/>
    <w:rsid w:val="00361383"/>
    <w:rsid w:val="003614B9"/>
    <w:rsid w:val="00361572"/>
    <w:rsid w:val="00361742"/>
    <w:rsid w:val="00361ABA"/>
    <w:rsid w:val="00361CA9"/>
    <w:rsid w:val="00361DE4"/>
    <w:rsid w:val="00361E4A"/>
    <w:rsid w:val="00362171"/>
    <w:rsid w:val="003623EC"/>
    <w:rsid w:val="003625BC"/>
    <w:rsid w:val="00362671"/>
    <w:rsid w:val="00362E5B"/>
    <w:rsid w:val="0036344B"/>
    <w:rsid w:val="00363638"/>
    <w:rsid w:val="00363A05"/>
    <w:rsid w:val="00363A12"/>
    <w:rsid w:val="00363D11"/>
    <w:rsid w:val="00363DE1"/>
    <w:rsid w:val="00363F52"/>
    <w:rsid w:val="00363F9F"/>
    <w:rsid w:val="00364063"/>
    <w:rsid w:val="003646C9"/>
    <w:rsid w:val="00364789"/>
    <w:rsid w:val="0036546E"/>
    <w:rsid w:val="00365ACA"/>
    <w:rsid w:val="0036632B"/>
    <w:rsid w:val="00366598"/>
    <w:rsid w:val="0036677B"/>
    <w:rsid w:val="0036689C"/>
    <w:rsid w:val="003668AC"/>
    <w:rsid w:val="00366A34"/>
    <w:rsid w:val="0036706A"/>
    <w:rsid w:val="00367088"/>
    <w:rsid w:val="00367167"/>
    <w:rsid w:val="00367366"/>
    <w:rsid w:val="003675FF"/>
    <w:rsid w:val="003679CB"/>
    <w:rsid w:val="00367C72"/>
    <w:rsid w:val="00367E4E"/>
    <w:rsid w:val="003708A3"/>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05"/>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1DD"/>
    <w:rsid w:val="003848CD"/>
    <w:rsid w:val="00384A97"/>
    <w:rsid w:val="00384B8E"/>
    <w:rsid w:val="00384E12"/>
    <w:rsid w:val="0038526A"/>
    <w:rsid w:val="003852CE"/>
    <w:rsid w:val="003856AC"/>
    <w:rsid w:val="00385977"/>
    <w:rsid w:val="00385A72"/>
    <w:rsid w:val="00385D00"/>
    <w:rsid w:val="00385F65"/>
    <w:rsid w:val="00385FAD"/>
    <w:rsid w:val="00385FBD"/>
    <w:rsid w:val="00385FE4"/>
    <w:rsid w:val="00386582"/>
    <w:rsid w:val="003868B0"/>
    <w:rsid w:val="00386B85"/>
    <w:rsid w:val="00386F8D"/>
    <w:rsid w:val="003871A9"/>
    <w:rsid w:val="00387391"/>
    <w:rsid w:val="003875E9"/>
    <w:rsid w:val="00387DE1"/>
    <w:rsid w:val="003901DF"/>
    <w:rsid w:val="00390618"/>
    <w:rsid w:val="003906D0"/>
    <w:rsid w:val="00390AE0"/>
    <w:rsid w:val="00390F4B"/>
    <w:rsid w:val="0039100F"/>
    <w:rsid w:val="0039108A"/>
    <w:rsid w:val="0039183C"/>
    <w:rsid w:val="00391BA9"/>
    <w:rsid w:val="00391C52"/>
    <w:rsid w:val="00392121"/>
    <w:rsid w:val="0039257F"/>
    <w:rsid w:val="0039271D"/>
    <w:rsid w:val="00392868"/>
    <w:rsid w:val="003933E2"/>
    <w:rsid w:val="00393592"/>
    <w:rsid w:val="003936BD"/>
    <w:rsid w:val="003942F1"/>
    <w:rsid w:val="003944EA"/>
    <w:rsid w:val="0039473E"/>
    <w:rsid w:val="00394CE4"/>
    <w:rsid w:val="00394DF9"/>
    <w:rsid w:val="00394FE0"/>
    <w:rsid w:val="00395376"/>
    <w:rsid w:val="003954D3"/>
    <w:rsid w:val="003954EC"/>
    <w:rsid w:val="00395735"/>
    <w:rsid w:val="00395CD0"/>
    <w:rsid w:val="00395E08"/>
    <w:rsid w:val="003962FC"/>
    <w:rsid w:val="00396372"/>
    <w:rsid w:val="0039684D"/>
    <w:rsid w:val="00396DD1"/>
    <w:rsid w:val="00397083"/>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688"/>
    <w:rsid w:val="003A3771"/>
    <w:rsid w:val="003A3EF5"/>
    <w:rsid w:val="003A409F"/>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D84"/>
    <w:rsid w:val="003A6EFB"/>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12F4"/>
    <w:rsid w:val="003B21FC"/>
    <w:rsid w:val="003B22F6"/>
    <w:rsid w:val="003B237B"/>
    <w:rsid w:val="003B2D25"/>
    <w:rsid w:val="003B2D95"/>
    <w:rsid w:val="003B2DCA"/>
    <w:rsid w:val="003B32AD"/>
    <w:rsid w:val="003B34FD"/>
    <w:rsid w:val="003B365D"/>
    <w:rsid w:val="003B3837"/>
    <w:rsid w:val="003B3843"/>
    <w:rsid w:val="003B38AC"/>
    <w:rsid w:val="003B3B86"/>
    <w:rsid w:val="003B3BEB"/>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B7EF9"/>
    <w:rsid w:val="003C00C5"/>
    <w:rsid w:val="003C04AA"/>
    <w:rsid w:val="003C0B58"/>
    <w:rsid w:val="003C115F"/>
    <w:rsid w:val="003C1164"/>
    <w:rsid w:val="003C1192"/>
    <w:rsid w:val="003C1262"/>
    <w:rsid w:val="003C12C7"/>
    <w:rsid w:val="003C1ACE"/>
    <w:rsid w:val="003C1B45"/>
    <w:rsid w:val="003C1E61"/>
    <w:rsid w:val="003C202F"/>
    <w:rsid w:val="003C21A6"/>
    <w:rsid w:val="003C2655"/>
    <w:rsid w:val="003C27D3"/>
    <w:rsid w:val="003C2DED"/>
    <w:rsid w:val="003C34EE"/>
    <w:rsid w:val="003C3565"/>
    <w:rsid w:val="003C39B2"/>
    <w:rsid w:val="003C39FE"/>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10"/>
    <w:rsid w:val="003C7876"/>
    <w:rsid w:val="003C7D1A"/>
    <w:rsid w:val="003C7FE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7F5"/>
    <w:rsid w:val="003D39DE"/>
    <w:rsid w:val="003D3A4F"/>
    <w:rsid w:val="003D3C23"/>
    <w:rsid w:val="003D3D53"/>
    <w:rsid w:val="003D3E7A"/>
    <w:rsid w:val="003D41D7"/>
    <w:rsid w:val="003D452E"/>
    <w:rsid w:val="003D4B2B"/>
    <w:rsid w:val="003D4D60"/>
    <w:rsid w:val="003D505F"/>
    <w:rsid w:val="003D5082"/>
    <w:rsid w:val="003D5DDE"/>
    <w:rsid w:val="003D5F34"/>
    <w:rsid w:val="003D6285"/>
    <w:rsid w:val="003D663A"/>
    <w:rsid w:val="003D6E0B"/>
    <w:rsid w:val="003D6F18"/>
    <w:rsid w:val="003D70E1"/>
    <w:rsid w:val="003D7128"/>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22"/>
    <w:rsid w:val="003E26B4"/>
    <w:rsid w:val="003E29CE"/>
    <w:rsid w:val="003E2AC1"/>
    <w:rsid w:val="003E2C9E"/>
    <w:rsid w:val="003E322B"/>
    <w:rsid w:val="003E36CC"/>
    <w:rsid w:val="003E3B86"/>
    <w:rsid w:val="003E3CFF"/>
    <w:rsid w:val="003E3ED6"/>
    <w:rsid w:val="003E45B4"/>
    <w:rsid w:val="003E4964"/>
    <w:rsid w:val="003E4B85"/>
    <w:rsid w:val="003E4E9D"/>
    <w:rsid w:val="003E5457"/>
    <w:rsid w:val="003E55E4"/>
    <w:rsid w:val="003E59A0"/>
    <w:rsid w:val="003E5D12"/>
    <w:rsid w:val="003E6213"/>
    <w:rsid w:val="003E62FF"/>
    <w:rsid w:val="003E63BD"/>
    <w:rsid w:val="003E714A"/>
    <w:rsid w:val="003E73AB"/>
    <w:rsid w:val="003E73EA"/>
    <w:rsid w:val="003E76B6"/>
    <w:rsid w:val="003E7751"/>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542"/>
    <w:rsid w:val="003F3926"/>
    <w:rsid w:val="003F3A5F"/>
    <w:rsid w:val="003F3DA8"/>
    <w:rsid w:val="003F4419"/>
    <w:rsid w:val="003F45F2"/>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4F8"/>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8DD"/>
    <w:rsid w:val="00404C9B"/>
    <w:rsid w:val="00404F56"/>
    <w:rsid w:val="00404F6A"/>
    <w:rsid w:val="00404FA1"/>
    <w:rsid w:val="004050C3"/>
    <w:rsid w:val="0040546A"/>
    <w:rsid w:val="00405949"/>
    <w:rsid w:val="00405B9F"/>
    <w:rsid w:val="004064AB"/>
    <w:rsid w:val="004064C0"/>
    <w:rsid w:val="00406677"/>
    <w:rsid w:val="004067B3"/>
    <w:rsid w:val="004067F3"/>
    <w:rsid w:val="00406884"/>
    <w:rsid w:val="00406B55"/>
    <w:rsid w:val="00406BE9"/>
    <w:rsid w:val="00407181"/>
    <w:rsid w:val="0040724E"/>
    <w:rsid w:val="00407494"/>
    <w:rsid w:val="00407516"/>
    <w:rsid w:val="004076A6"/>
    <w:rsid w:val="00407749"/>
    <w:rsid w:val="004077B9"/>
    <w:rsid w:val="00407A2A"/>
    <w:rsid w:val="00407E90"/>
    <w:rsid w:val="00407FBE"/>
    <w:rsid w:val="0041019B"/>
    <w:rsid w:val="0041079D"/>
    <w:rsid w:val="004107A7"/>
    <w:rsid w:val="0041091F"/>
    <w:rsid w:val="004109E7"/>
    <w:rsid w:val="00410B89"/>
    <w:rsid w:val="00410C81"/>
    <w:rsid w:val="00410DD6"/>
    <w:rsid w:val="00411091"/>
    <w:rsid w:val="00411DD1"/>
    <w:rsid w:val="00411EE6"/>
    <w:rsid w:val="00412071"/>
    <w:rsid w:val="004125D8"/>
    <w:rsid w:val="004127D2"/>
    <w:rsid w:val="00412A5A"/>
    <w:rsid w:val="004130C3"/>
    <w:rsid w:val="0041314C"/>
    <w:rsid w:val="0041335B"/>
    <w:rsid w:val="0041338D"/>
    <w:rsid w:val="004134A2"/>
    <w:rsid w:val="0041363A"/>
    <w:rsid w:val="00413857"/>
    <w:rsid w:val="00413A9C"/>
    <w:rsid w:val="004140E3"/>
    <w:rsid w:val="0041424D"/>
    <w:rsid w:val="004143B1"/>
    <w:rsid w:val="004145C4"/>
    <w:rsid w:val="00414987"/>
    <w:rsid w:val="004149DE"/>
    <w:rsid w:val="00414A29"/>
    <w:rsid w:val="00415002"/>
    <w:rsid w:val="00415220"/>
    <w:rsid w:val="00415291"/>
    <w:rsid w:val="004153D2"/>
    <w:rsid w:val="00415458"/>
    <w:rsid w:val="0041564A"/>
    <w:rsid w:val="00415716"/>
    <w:rsid w:val="00415813"/>
    <w:rsid w:val="00415A4B"/>
    <w:rsid w:val="00415A7A"/>
    <w:rsid w:val="00416055"/>
    <w:rsid w:val="0041607B"/>
    <w:rsid w:val="004169A8"/>
    <w:rsid w:val="00416E07"/>
    <w:rsid w:val="00416EAB"/>
    <w:rsid w:val="004171D2"/>
    <w:rsid w:val="004173E7"/>
    <w:rsid w:val="0041741C"/>
    <w:rsid w:val="0041758F"/>
    <w:rsid w:val="004179E5"/>
    <w:rsid w:val="00417A3A"/>
    <w:rsid w:val="00417F89"/>
    <w:rsid w:val="00420026"/>
    <w:rsid w:val="0042003B"/>
    <w:rsid w:val="00420660"/>
    <w:rsid w:val="004206D9"/>
    <w:rsid w:val="00420752"/>
    <w:rsid w:val="00420993"/>
    <w:rsid w:val="00420D38"/>
    <w:rsid w:val="00420F24"/>
    <w:rsid w:val="004214D2"/>
    <w:rsid w:val="004214D9"/>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48C"/>
    <w:rsid w:val="004255B0"/>
    <w:rsid w:val="004255CB"/>
    <w:rsid w:val="004255E3"/>
    <w:rsid w:val="0042589E"/>
    <w:rsid w:val="004259E4"/>
    <w:rsid w:val="00425BE7"/>
    <w:rsid w:val="00425DC5"/>
    <w:rsid w:val="0042614E"/>
    <w:rsid w:val="00426286"/>
    <w:rsid w:val="00426597"/>
    <w:rsid w:val="004267F4"/>
    <w:rsid w:val="004269A2"/>
    <w:rsid w:val="00426AFA"/>
    <w:rsid w:val="00426BC5"/>
    <w:rsid w:val="00426EB1"/>
    <w:rsid w:val="00427148"/>
    <w:rsid w:val="004273E3"/>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088"/>
    <w:rsid w:val="004336E9"/>
    <w:rsid w:val="00433987"/>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030"/>
    <w:rsid w:val="004403FC"/>
    <w:rsid w:val="0044046A"/>
    <w:rsid w:val="004407A6"/>
    <w:rsid w:val="00440D0E"/>
    <w:rsid w:val="004411DC"/>
    <w:rsid w:val="004418F1"/>
    <w:rsid w:val="0044194F"/>
    <w:rsid w:val="00441A1C"/>
    <w:rsid w:val="00441BD3"/>
    <w:rsid w:val="00441D30"/>
    <w:rsid w:val="00441D3F"/>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A6C"/>
    <w:rsid w:val="00446B2F"/>
    <w:rsid w:val="00446B5E"/>
    <w:rsid w:val="00446EA3"/>
    <w:rsid w:val="00446F93"/>
    <w:rsid w:val="00447243"/>
    <w:rsid w:val="00447790"/>
    <w:rsid w:val="00447A5B"/>
    <w:rsid w:val="00447B20"/>
    <w:rsid w:val="0045000E"/>
    <w:rsid w:val="0045008E"/>
    <w:rsid w:val="00450123"/>
    <w:rsid w:val="0045021B"/>
    <w:rsid w:val="004502C8"/>
    <w:rsid w:val="00450359"/>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3F1"/>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1E0"/>
    <w:rsid w:val="00456287"/>
    <w:rsid w:val="004564E6"/>
    <w:rsid w:val="004565D0"/>
    <w:rsid w:val="004566F2"/>
    <w:rsid w:val="00456749"/>
    <w:rsid w:val="00456AF8"/>
    <w:rsid w:val="00456B79"/>
    <w:rsid w:val="00457415"/>
    <w:rsid w:val="00457423"/>
    <w:rsid w:val="00457602"/>
    <w:rsid w:val="004577B4"/>
    <w:rsid w:val="00457966"/>
    <w:rsid w:val="00457AB4"/>
    <w:rsid w:val="00457DE0"/>
    <w:rsid w:val="004600CA"/>
    <w:rsid w:val="00460614"/>
    <w:rsid w:val="004606BC"/>
    <w:rsid w:val="00460949"/>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8B"/>
    <w:rsid w:val="00472D50"/>
    <w:rsid w:val="004734A9"/>
    <w:rsid w:val="004735D7"/>
    <w:rsid w:val="004736BD"/>
    <w:rsid w:val="004736FB"/>
    <w:rsid w:val="00473941"/>
    <w:rsid w:val="00473B6A"/>
    <w:rsid w:val="00473F40"/>
    <w:rsid w:val="00473F88"/>
    <w:rsid w:val="004740FE"/>
    <w:rsid w:val="00474501"/>
    <w:rsid w:val="004746D7"/>
    <w:rsid w:val="004747FB"/>
    <w:rsid w:val="0047492B"/>
    <w:rsid w:val="00474CD2"/>
    <w:rsid w:val="00475597"/>
    <w:rsid w:val="0047568C"/>
    <w:rsid w:val="00475ABA"/>
    <w:rsid w:val="00476484"/>
    <w:rsid w:val="00476611"/>
    <w:rsid w:val="00476624"/>
    <w:rsid w:val="004767A8"/>
    <w:rsid w:val="004769E7"/>
    <w:rsid w:val="00476A2E"/>
    <w:rsid w:val="00476E59"/>
    <w:rsid w:val="00477162"/>
    <w:rsid w:val="00477260"/>
    <w:rsid w:val="004772DE"/>
    <w:rsid w:val="00477516"/>
    <w:rsid w:val="004775CD"/>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526"/>
    <w:rsid w:val="0048361B"/>
    <w:rsid w:val="00483722"/>
    <w:rsid w:val="0048378F"/>
    <w:rsid w:val="00483B1B"/>
    <w:rsid w:val="00483D8B"/>
    <w:rsid w:val="0048446E"/>
    <w:rsid w:val="00484812"/>
    <w:rsid w:val="00484971"/>
    <w:rsid w:val="00484B7D"/>
    <w:rsid w:val="00484D3E"/>
    <w:rsid w:val="004851C9"/>
    <w:rsid w:val="004859E8"/>
    <w:rsid w:val="00485BBB"/>
    <w:rsid w:val="00485BBC"/>
    <w:rsid w:val="00486033"/>
    <w:rsid w:val="004861D6"/>
    <w:rsid w:val="0048650A"/>
    <w:rsid w:val="0048661C"/>
    <w:rsid w:val="0048683A"/>
    <w:rsid w:val="00486C48"/>
    <w:rsid w:val="00486D90"/>
    <w:rsid w:val="004871CB"/>
    <w:rsid w:val="00487457"/>
    <w:rsid w:val="00487713"/>
    <w:rsid w:val="00487720"/>
    <w:rsid w:val="00487DF7"/>
    <w:rsid w:val="00487F29"/>
    <w:rsid w:val="004900E3"/>
    <w:rsid w:val="0049025A"/>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875"/>
    <w:rsid w:val="00493B0E"/>
    <w:rsid w:val="0049430E"/>
    <w:rsid w:val="00494702"/>
    <w:rsid w:val="00494857"/>
    <w:rsid w:val="00494BE5"/>
    <w:rsid w:val="0049558E"/>
    <w:rsid w:val="0049566F"/>
    <w:rsid w:val="0049586E"/>
    <w:rsid w:val="0049587D"/>
    <w:rsid w:val="0049589D"/>
    <w:rsid w:val="00495AA0"/>
    <w:rsid w:val="00496071"/>
    <w:rsid w:val="004961F9"/>
    <w:rsid w:val="00496278"/>
    <w:rsid w:val="0049633F"/>
    <w:rsid w:val="0049672B"/>
    <w:rsid w:val="00496F3B"/>
    <w:rsid w:val="00496FAC"/>
    <w:rsid w:val="00497025"/>
    <w:rsid w:val="004973B6"/>
    <w:rsid w:val="00497787"/>
    <w:rsid w:val="00497806"/>
    <w:rsid w:val="00497965"/>
    <w:rsid w:val="00497AB1"/>
    <w:rsid w:val="00497DCB"/>
    <w:rsid w:val="004A06F2"/>
    <w:rsid w:val="004A07BA"/>
    <w:rsid w:val="004A08BD"/>
    <w:rsid w:val="004A0966"/>
    <w:rsid w:val="004A09D3"/>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DE"/>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1EBD"/>
    <w:rsid w:val="004B205E"/>
    <w:rsid w:val="004B2314"/>
    <w:rsid w:val="004B255F"/>
    <w:rsid w:val="004B2E8C"/>
    <w:rsid w:val="004B322B"/>
    <w:rsid w:val="004B34A1"/>
    <w:rsid w:val="004B3654"/>
    <w:rsid w:val="004B370F"/>
    <w:rsid w:val="004B3808"/>
    <w:rsid w:val="004B3B7F"/>
    <w:rsid w:val="004B3C41"/>
    <w:rsid w:val="004B3E5C"/>
    <w:rsid w:val="004B412B"/>
    <w:rsid w:val="004B49A0"/>
    <w:rsid w:val="004B4A29"/>
    <w:rsid w:val="004B4B5D"/>
    <w:rsid w:val="004B4CC7"/>
    <w:rsid w:val="004B4E89"/>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D5"/>
    <w:rsid w:val="004B6C0A"/>
    <w:rsid w:val="004B6C88"/>
    <w:rsid w:val="004B75FE"/>
    <w:rsid w:val="004B763D"/>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250"/>
    <w:rsid w:val="004C1430"/>
    <w:rsid w:val="004C1897"/>
    <w:rsid w:val="004C1F20"/>
    <w:rsid w:val="004C211F"/>
    <w:rsid w:val="004C2AA2"/>
    <w:rsid w:val="004C2AA5"/>
    <w:rsid w:val="004C2AA7"/>
    <w:rsid w:val="004C304A"/>
    <w:rsid w:val="004C3486"/>
    <w:rsid w:val="004C36C1"/>
    <w:rsid w:val="004C36D9"/>
    <w:rsid w:val="004C383D"/>
    <w:rsid w:val="004C38B0"/>
    <w:rsid w:val="004C39D1"/>
    <w:rsid w:val="004C3E4B"/>
    <w:rsid w:val="004C3E90"/>
    <w:rsid w:val="004C4033"/>
    <w:rsid w:val="004C4091"/>
    <w:rsid w:val="004C40ED"/>
    <w:rsid w:val="004C439D"/>
    <w:rsid w:val="004C4550"/>
    <w:rsid w:val="004C45F9"/>
    <w:rsid w:val="004C47E7"/>
    <w:rsid w:val="004C497F"/>
    <w:rsid w:val="004C4986"/>
    <w:rsid w:val="004C4B99"/>
    <w:rsid w:val="004C4C36"/>
    <w:rsid w:val="004C4E41"/>
    <w:rsid w:val="004C522C"/>
    <w:rsid w:val="004C52B8"/>
    <w:rsid w:val="004C5491"/>
    <w:rsid w:val="004C5755"/>
    <w:rsid w:val="004C595A"/>
    <w:rsid w:val="004C62D8"/>
    <w:rsid w:val="004C63CB"/>
    <w:rsid w:val="004C66F2"/>
    <w:rsid w:val="004C6D81"/>
    <w:rsid w:val="004C7190"/>
    <w:rsid w:val="004C760C"/>
    <w:rsid w:val="004C7657"/>
    <w:rsid w:val="004C76E2"/>
    <w:rsid w:val="004C773B"/>
    <w:rsid w:val="004C7783"/>
    <w:rsid w:val="004C7C3A"/>
    <w:rsid w:val="004C7C87"/>
    <w:rsid w:val="004D1329"/>
    <w:rsid w:val="004D13AE"/>
    <w:rsid w:val="004D13ED"/>
    <w:rsid w:val="004D199D"/>
    <w:rsid w:val="004D1A7A"/>
    <w:rsid w:val="004D23F0"/>
    <w:rsid w:val="004D2B16"/>
    <w:rsid w:val="004D3872"/>
    <w:rsid w:val="004D394D"/>
    <w:rsid w:val="004D3AD4"/>
    <w:rsid w:val="004D41CF"/>
    <w:rsid w:val="004D4318"/>
    <w:rsid w:val="004D449B"/>
    <w:rsid w:val="004D4F4F"/>
    <w:rsid w:val="004D55DD"/>
    <w:rsid w:val="004D575E"/>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B4C"/>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41"/>
    <w:rsid w:val="004F1691"/>
    <w:rsid w:val="004F1787"/>
    <w:rsid w:val="004F18F5"/>
    <w:rsid w:val="004F1B1E"/>
    <w:rsid w:val="004F1B51"/>
    <w:rsid w:val="004F1E88"/>
    <w:rsid w:val="004F23A2"/>
    <w:rsid w:val="004F243E"/>
    <w:rsid w:val="004F266E"/>
    <w:rsid w:val="004F26D9"/>
    <w:rsid w:val="004F27D8"/>
    <w:rsid w:val="004F28C9"/>
    <w:rsid w:val="004F2AE8"/>
    <w:rsid w:val="004F2F50"/>
    <w:rsid w:val="004F3241"/>
    <w:rsid w:val="004F3246"/>
    <w:rsid w:val="004F3447"/>
    <w:rsid w:val="004F350E"/>
    <w:rsid w:val="004F3550"/>
    <w:rsid w:val="004F35BD"/>
    <w:rsid w:val="004F391A"/>
    <w:rsid w:val="004F398C"/>
    <w:rsid w:val="004F4276"/>
    <w:rsid w:val="004F4633"/>
    <w:rsid w:val="004F4C82"/>
    <w:rsid w:val="004F4D87"/>
    <w:rsid w:val="004F51BC"/>
    <w:rsid w:val="004F53A7"/>
    <w:rsid w:val="004F5605"/>
    <w:rsid w:val="004F5763"/>
    <w:rsid w:val="004F5C01"/>
    <w:rsid w:val="004F5FD5"/>
    <w:rsid w:val="004F631D"/>
    <w:rsid w:val="004F63E1"/>
    <w:rsid w:val="004F67A2"/>
    <w:rsid w:val="004F6CDA"/>
    <w:rsid w:val="004F6CED"/>
    <w:rsid w:val="004F6F1B"/>
    <w:rsid w:val="004F712D"/>
    <w:rsid w:val="004F73D3"/>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5CA"/>
    <w:rsid w:val="00502A80"/>
    <w:rsid w:val="00502B49"/>
    <w:rsid w:val="00502E2D"/>
    <w:rsid w:val="00502E65"/>
    <w:rsid w:val="00503004"/>
    <w:rsid w:val="00503032"/>
    <w:rsid w:val="00503378"/>
    <w:rsid w:val="00503402"/>
    <w:rsid w:val="00503A4E"/>
    <w:rsid w:val="00503AC1"/>
    <w:rsid w:val="00503BFA"/>
    <w:rsid w:val="00503C74"/>
    <w:rsid w:val="00503F86"/>
    <w:rsid w:val="005041C7"/>
    <w:rsid w:val="0050431D"/>
    <w:rsid w:val="00504983"/>
    <w:rsid w:val="00504B60"/>
    <w:rsid w:val="00504D58"/>
    <w:rsid w:val="00505540"/>
    <w:rsid w:val="00505A71"/>
    <w:rsid w:val="00505A72"/>
    <w:rsid w:val="0050616B"/>
    <w:rsid w:val="00506295"/>
    <w:rsid w:val="005062A2"/>
    <w:rsid w:val="0050631B"/>
    <w:rsid w:val="00506371"/>
    <w:rsid w:val="00506500"/>
    <w:rsid w:val="005065AB"/>
    <w:rsid w:val="0050675E"/>
    <w:rsid w:val="00506AC5"/>
    <w:rsid w:val="00506D86"/>
    <w:rsid w:val="005073B3"/>
    <w:rsid w:val="005074E0"/>
    <w:rsid w:val="00507EC7"/>
    <w:rsid w:val="0051034D"/>
    <w:rsid w:val="005105A9"/>
    <w:rsid w:val="00510614"/>
    <w:rsid w:val="005108E5"/>
    <w:rsid w:val="00510BB4"/>
    <w:rsid w:val="00510E61"/>
    <w:rsid w:val="00511145"/>
    <w:rsid w:val="005112B5"/>
    <w:rsid w:val="00511551"/>
    <w:rsid w:val="00511BE5"/>
    <w:rsid w:val="00511C2C"/>
    <w:rsid w:val="0051214F"/>
    <w:rsid w:val="0051225C"/>
    <w:rsid w:val="005122A4"/>
    <w:rsid w:val="0051232E"/>
    <w:rsid w:val="0051267B"/>
    <w:rsid w:val="0051267D"/>
    <w:rsid w:val="005126A7"/>
    <w:rsid w:val="00512727"/>
    <w:rsid w:val="005129F4"/>
    <w:rsid w:val="00512A6B"/>
    <w:rsid w:val="00512CDA"/>
    <w:rsid w:val="00513489"/>
    <w:rsid w:val="0051375C"/>
    <w:rsid w:val="00513B12"/>
    <w:rsid w:val="00513EC1"/>
    <w:rsid w:val="00513F94"/>
    <w:rsid w:val="00514079"/>
    <w:rsid w:val="00514419"/>
    <w:rsid w:val="00514689"/>
    <w:rsid w:val="00514823"/>
    <w:rsid w:val="00514C76"/>
    <w:rsid w:val="00514DB0"/>
    <w:rsid w:val="005153BF"/>
    <w:rsid w:val="0051551B"/>
    <w:rsid w:val="00515585"/>
    <w:rsid w:val="005155C9"/>
    <w:rsid w:val="00515649"/>
    <w:rsid w:val="00515868"/>
    <w:rsid w:val="00515872"/>
    <w:rsid w:val="005159BF"/>
    <w:rsid w:val="00516001"/>
    <w:rsid w:val="0051608F"/>
    <w:rsid w:val="005160B4"/>
    <w:rsid w:val="00516105"/>
    <w:rsid w:val="00516160"/>
    <w:rsid w:val="0051622C"/>
    <w:rsid w:val="00516312"/>
    <w:rsid w:val="005163A5"/>
    <w:rsid w:val="005170F4"/>
    <w:rsid w:val="005170FA"/>
    <w:rsid w:val="00517636"/>
    <w:rsid w:val="00517AC3"/>
    <w:rsid w:val="005200F3"/>
    <w:rsid w:val="005202A2"/>
    <w:rsid w:val="00520324"/>
    <w:rsid w:val="0052071E"/>
    <w:rsid w:val="005207D3"/>
    <w:rsid w:val="00520A07"/>
    <w:rsid w:val="00520B84"/>
    <w:rsid w:val="00520DAE"/>
    <w:rsid w:val="0052126A"/>
    <w:rsid w:val="005212A3"/>
    <w:rsid w:val="00521A7F"/>
    <w:rsid w:val="00522177"/>
    <w:rsid w:val="0052251E"/>
    <w:rsid w:val="0052284F"/>
    <w:rsid w:val="0052290C"/>
    <w:rsid w:val="00522993"/>
    <w:rsid w:val="00522A08"/>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3A1"/>
    <w:rsid w:val="0052544C"/>
    <w:rsid w:val="005258F8"/>
    <w:rsid w:val="00525CA2"/>
    <w:rsid w:val="0052613B"/>
    <w:rsid w:val="005262B1"/>
    <w:rsid w:val="0052670C"/>
    <w:rsid w:val="00526C04"/>
    <w:rsid w:val="00526E53"/>
    <w:rsid w:val="005271B1"/>
    <w:rsid w:val="005272FB"/>
    <w:rsid w:val="0052747E"/>
    <w:rsid w:val="00527808"/>
    <w:rsid w:val="00527AAF"/>
    <w:rsid w:val="00527B88"/>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47F"/>
    <w:rsid w:val="005338F7"/>
    <w:rsid w:val="00533BD8"/>
    <w:rsid w:val="00533D5D"/>
    <w:rsid w:val="00533F37"/>
    <w:rsid w:val="0053409C"/>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8BC"/>
    <w:rsid w:val="00541A0D"/>
    <w:rsid w:val="00541B27"/>
    <w:rsid w:val="00541F37"/>
    <w:rsid w:val="00541FD1"/>
    <w:rsid w:val="00542212"/>
    <w:rsid w:val="005422A8"/>
    <w:rsid w:val="005424F4"/>
    <w:rsid w:val="0054274F"/>
    <w:rsid w:val="00542796"/>
    <w:rsid w:val="005428AF"/>
    <w:rsid w:val="00542C64"/>
    <w:rsid w:val="00542D10"/>
    <w:rsid w:val="00542E2E"/>
    <w:rsid w:val="00542FD5"/>
    <w:rsid w:val="005438E9"/>
    <w:rsid w:val="00543DD8"/>
    <w:rsid w:val="005443FE"/>
    <w:rsid w:val="00544AB2"/>
    <w:rsid w:val="00544B35"/>
    <w:rsid w:val="00545183"/>
    <w:rsid w:val="0054534A"/>
    <w:rsid w:val="00545BAB"/>
    <w:rsid w:val="00545ED7"/>
    <w:rsid w:val="005461E9"/>
    <w:rsid w:val="005464E8"/>
    <w:rsid w:val="00546538"/>
    <w:rsid w:val="00546721"/>
    <w:rsid w:val="00546850"/>
    <w:rsid w:val="00546E2F"/>
    <w:rsid w:val="00546E3F"/>
    <w:rsid w:val="00547494"/>
    <w:rsid w:val="00547904"/>
    <w:rsid w:val="00547B3D"/>
    <w:rsid w:val="00547D24"/>
    <w:rsid w:val="00547D44"/>
    <w:rsid w:val="00547D4F"/>
    <w:rsid w:val="00547D54"/>
    <w:rsid w:val="00550283"/>
    <w:rsid w:val="00550631"/>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3F81"/>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62C"/>
    <w:rsid w:val="00560B47"/>
    <w:rsid w:val="00560D61"/>
    <w:rsid w:val="005614EF"/>
    <w:rsid w:val="0056156D"/>
    <w:rsid w:val="00561978"/>
    <w:rsid w:val="005619BB"/>
    <w:rsid w:val="00561A38"/>
    <w:rsid w:val="00561C92"/>
    <w:rsid w:val="00561E29"/>
    <w:rsid w:val="005620F4"/>
    <w:rsid w:val="00562504"/>
    <w:rsid w:val="00562BEF"/>
    <w:rsid w:val="00562D9C"/>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6E2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B1F"/>
    <w:rsid w:val="00581DAB"/>
    <w:rsid w:val="00581F2B"/>
    <w:rsid w:val="00581FA6"/>
    <w:rsid w:val="005825CD"/>
    <w:rsid w:val="00582723"/>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491"/>
    <w:rsid w:val="00585D84"/>
    <w:rsid w:val="00585F40"/>
    <w:rsid w:val="00585FE8"/>
    <w:rsid w:val="00586FAB"/>
    <w:rsid w:val="00587085"/>
    <w:rsid w:val="00587551"/>
    <w:rsid w:val="00587972"/>
    <w:rsid w:val="00587AE5"/>
    <w:rsid w:val="00587D7D"/>
    <w:rsid w:val="005906E7"/>
    <w:rsid w:val="005908DD"/>
    <w:rsid w:val="005914F9"/>
    <w:rsid w:val="00591504"/>
    <w:rsid w:val="00591B9F"/>
    <w:rsid w:val="0059212B"/>
    <w:rsid w:val="005924C9"/>
    <w:rsid w:val="005925AF"/>
    <w:rsid w:val="005926FF"/>
    <w:rsid w:val="0059285F"/>
    <w:rsid w:val="00592A36"/>
    <w:rsid w:val="00592F29"/>
    <w:rsid w:val="0059386C"/>
    <w:rsid w:val="00593985"/>
    <w:rsid w:val="005942D0"/>
    <w:rsid w:val="0059469D"/>
    <w:rsid w:val="00594C26"/>
    <w:rsid w:val="0059514A"/>
    <w:rsid w:val="005951CE"/>
    <w:rsid w:val="00595210"/>
    <w:rsid w:val="00595245"/>
    <w:rsid w:val="00595345"/>
    <w:rsid w:val="0059534E"/>
    <w:rsid w:val="005962BA"/>
    <w:rsid w:val="005965C9"/>
    <w:rsid w:val="00596725"/>
    <w:rsid w:val="005968D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A9"/>
    <w:rsid w:val="005A1DB8"/>
    <w:rsid w:val="005A1F3A"/>
    <w:rsid w:val="005A1FB3"/>
    <w:rsid w:val="005A2506"/>
    <w:rsid w:val="005A25F2"/>
    <w:rsid w:val="005A2D96"/>
    <w:rsid w:val="005A2F5F"/>
    <w:rsid w:val="005A3517"/>
    <w:rsid w:val="005A3662"/>
    <w:rsid w:val="005A3BC5"/>
    <w:rsid w:val="005A407B"/>
    <w:rsid w:val="005A4663"/>
    <w:rsid w:val="005A49FC"/>
    <w:rsid w:val="005A4A5E"/>
    <w:rsid w:val="005A51A2"/>
    <w:rsid w:val="005A5300"/>
    <w:rsid w:val="005A5B2B"/>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4F9"/>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97A"/>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DEB"/>
    <w:rsid w:val="005C0E20"/>
    <w:rsid w:val="005C0F74"/>
    <w:rsid w:val="005C10B8"/>
    <w:rsid w:val="005C1254"/>
    <w:rsid w:val="005C164D"/>
    <w:rsid w:val="005C18B9"/>
    <w:rsid w:val="005C20C9"/>
    <w:rsid w:val="005C2317"/>
    <w:rsid w:val="005C23D8"/>
    <w:rsid w:val="005C2837"/>
    <w:rsid w:val="005C2AFF"/>
    <w:rsid w:val="005C2DBD"/>
    <w:rsid w:val="005C2E01"/>
    <w:rsid w:val="005C2E41"/>
    <w:rsid w:val="005C2EBF"/>
    <w:rsid w:val="005C3101"/>
    <w:rsid w:val="005C32A1"/>
    <w:rsid w:val="005C32D7"/>
    <w:rsid w:val="005C3592"/>
    <w:rsid w:val="005C35A4"/>
    <w:rsid w:val="005C3799"/>
    <w:rsid w:val="005C3DFB"/>
    <w:rsid w:val="005C41E2"/>
    <w:rsid w:val="005C428F"/>
    <w:rsid w:val="005C4707"/>
    <w:rsid w:val="005C4C21"/>
    <w:rsid w:val="005C535D"/>
    <w:rsid w:val="005C563A"/>
    <w:rsid w:val="005C584A"/>
    <w:rsid w:val="005C5905"/>
    <w:rsid w:val="005C597F"/>
    <w:rsid w:val="005C5AB6"/>
    <w:rsid w:val="005C5BA9"/>
    <w:rsid w:val="005C5BD1"/>
    <w:rsid w:val="005C62E8"/>
    <w:rsid w:val="005C68FA"/>
    <w:rsid w:val="005C7001"/>
    <w:rsid w:val="005C70FF"/>
    <w:rsid w:val="005C72E2"/>
    <w:rsid w:val="005C7698"/>
    <w:rsid w:val="005C76AC"/>
    <w:rsid w:val="005C78D9"/>
    <w:rsid w:val="005C7A2B"/>
    <w:rsid w:val="005C7BF9"/>
    <w:rsid w:val="005C7BFE"/>
    <w:rsid w:val="005D0396"/>
    <w:rsid w:val="005D056E"/>
    <w:rsid w:val="005D0C1C"/>
    <w:rsid w:val="005D1202"/>
    <w:rsid w:val="005D1356"/>
    <w:rsid w:val="005D16AA"/>
    <w:rsid w:val="005D16F8"/>
    <w:rsid w:val="005D17E1"/>
    <w:rsid w:val="005D20D0"/>
    <w:rsid w:val="005D214D"/>
    <w:rsid w:val="005D2B4E"/>
    <w:rsid w:val="005D2F0D"/>
    <w:rsid w:val="005D2FA0"/>
    <w:rsid w:val="005D3A5E"/>
    <w:rsid w:val="005D3D0E"/>
    <w:rsid w:val="005D3E63"/>
    <w:rsid w:val="005D4489"/>
    <w:rsid w:val="005D4906"/>
    <w:rsid w:val="005D4A6D"/>
    <w:rsid w:val="005D4B00"/>
    <w:rsid w:val="005D4C96"/>
    <w:rsid w:val="005D4C97"/>
    <w:rsid w:val="005D4CC1"/>
    <w:rsid w:val="005D4CFE"/>
    <w:rsid w:val="005D4EE3"/>
    <w:rsid w:val="005D5302"/>
    <w:rsid w:val="005D53A1"/>
    <w:rsid w:val="005D58A6"/>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E40"/>
    <w:rsid w:val="005D7FB3"/>
    <w:rsid w:val="005E005F"/>
    <w:rsid w:val="005E029C"/>
    <w:rsid w:val="005E05A1"/>
    <w:rsid w:val="005E05DB"/>
    <w:rsid w:val="005E0D49"/>
    <w:rsid w:val="005E1060"/>
    <w:rsid w:val="005E122A"/>
    <w:rsid w:val="005E12FF"/>
    <w:rsid w:val="005E13EA"/>
    <w:rsid w:val="005E151B"/>
    <w:rsid w:val="005E17CA"/>
    <w:rsid w:val="005E1837"/>
    <w:rsid w:val="005E1A1F"/>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83C"/>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81F"/>
    <w:rsid w:val="005F1AB1"/>
    <w:rsid w:val="005F1BFD"/>
    <w:rsid w:val="005F1D7B"/>
    <w:rsid w:val="005F20BA"/>
    <w:rsid w:val="005F2306"/>
    <w:rsid w:val="005F2682"/>
    <w:rsid w:val="005F27CE"/>
    <w:rsid w:val="005F2891"/>
    <w:rsid w:val="005F2CE7"/>
    <w:rsid w:val="005F2E51"/>
    <w:rsid w:val="005F3AD3"/>
    <w:rsid w:val="005F3F90"/>
    <w:rsid w:val="005F3FCD"/>
    <w:rsid w:val="005F48AD"/>
    <w:rsid w:val="005F4AF9"/>
    <w:rsid w:val="005F4CEA"/>
    <w:rsid w:val="005F5040"/>
    <w:rsid w:val="005F507F"/>
    <w:rsid w:val="005F51D8"/>
    <w:rsid w:val="005F525D"/>
    <w:rsid w:val="005F53C9"/>
    <w:rsid w:val="005F5AB7"/>
    <w:rsid w:val="005F5C35"/>
    <w:rsid w:val="005F5CAB"/>
    <w:rsid w:val="005F5F7C"/>
    <w:rsid w:val="005F61AE"/>
    <w:rsid w:val="005F7401"/>
    <w:rsid w:val="005F7824"/>
    <w:rsid w:val="005F7E8C"/>
    <w:rsid w:val="00600439"/>
    <w:rsid w:val="00600607"/>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CE8"/>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02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17D22"/>
    <w:rsid w:val="00620443"/>
    <w:rsid w:val="00620704"/>
    <w:rsid w:val="00620747"/>
    <w:rsid w:val="006207F4"/>
    <w:rsid w:val="00620B4D"/>
    <w:rsid w:val="0062151C"/>
    <w:rsid w:val="00621B5E"/>
    <w:rsid w:val="00622018"/>
    <w:rsid w:val="00622324"/>
    <w:rsid w:val="0062263F"/>
    <w:rsid w:val="006227C8"/>
    <w:rsid w:val="00622978"/>
    <w:rsid w:val="00622F0C"/>
    <w:rsid w:val="00622FDC"/>
    <w:rsid w:val="0062344E"/>
    <w:rsid w:val="006234E6"/>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4BB"/>
    <w:rsid w:val="006256DE"/>
    <w:rsid w:val="0062599B"/>
    <w:rsid w:val="00625E12"/>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514"/>
    <w:rsid w:val="0063360D"/>
    <w:rsid w:val="00633928"/>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AA2"/>
    <w:rsid w:val="00641C6C"/>
    <w:rsid w:val="00641C6D"/>
    <w:rsid w:val="00641DA7"/>
    <w:rsid w:val="00641F70"/>
    <w:rsid w:val="006420F8"/>
    <w:rsid w:val="00642826"/>
    <w:rsid w:val="00642B13"/>
    <w:rsid w:val="00642D71"/>
    <w:rsid w:val="00642F6E"/>
    <w:rsid w:val="0064310A"/>
    <w:rsid w:val="006434B1"/>
    <w:rsid w:val="006434C4"/>
    <w:rsid w:val="006436C1"/>
    <w:rsid w:val="006437B7"/>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B4F"/>
    <w:rsid w:val="00646D3E"/>
    <w:rsid w:val="00646DC2"/>
    <w:rsid w:val="00646EBA"/>
    <w:rsid w:val="006470F3"/>
    <w:rsid w:val="00647169"/>
    <w:rsid w:val="00647273"/>
    <w:rsid w:val="006472E4"/>
    <w:rsid w:val="00647BDB"/>
    <w:rsid w:val="00647D70"/>
    <w:rsid w:val="006500B5"/>
    <w:rsid w:val="00650267"/>
    <w:rsid w:val="0065049C"/>
    <w:rsid w:val="006508DC"/>
    <w:rsid w:val="006509B3"/>
    <w:rsid w:val="006509C0"/>
    <w:rsid w:val="00650C8B"/>
    <w:rsid w:val="00650EEE"/>
    <w:rsid w:val="0065122E"/>
    <w:rsid w:val="006514CE"/>
    <w:rsid w:val="00651A9C"/>
    <w:rsid w:val="00651D5B"/>
    <w:rsid w:val="00652095"/>
    <w:rsid w:val="00652152"/>
    <w:rsid w:val="006524B7"/>
    <w:rsid w:val="006524D0"/>
    <w:rsid w:val="0065281B"/>
    <w:rsid w:val="00652E9E"/>
    <w:rsid w:val="006532CF"/>
    <w:rsid w:val="0065343C"/>
    <w:rsid w:val="006534E7"/>
    <w:rsid w:val="00653609"/>
    <w:rsid w:val="00653B2F"/>
    <w:rsid w:val="0065428B"/>
    <w:rsid w:val="0065498D"/>
    <w:rsid w:val="00654BF8"/>
    <w:rsid w:val="00654ED1"/>
    <w:rsid w:val="00654F31"/>
    <w:rsid w:val="00654F32"/>
    <w:rsid w:val="00654F74"/>
    <w:rsid w:val="0065547F"/>
    <w:rsid w:val="006554F0"/>
    <w:rsid w:val="0065578E"/>
    <w:rsid w:val="00655CFB"/>
    <w:rsid w:val="00655FD9"/>
    <w:rsid w:val="006563C9"/>
    <w:rsid w:val="00656784"/>
    <w:rsid w:val="0065693A"/>
    <w:rsid w:val="00657234"/>
    <w:rsid w:val="006577EF"/>
    <w:rsid w:val="0065791A"/>
    <w:rsid w:val="00657AF2"/>
    <w:rsid w:val="00657B62"/>
    <w:rsid w:val="00660596"/>
    <w:rsid w:val="00660A85"/>
    <w:rsid w:val="00660AD9"/>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83B"/>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6EB"/>
    <w:rsid w:val="0067078F"/>
    <w:rsid w:val="006707E0"/>
    <w:rsid w:val="0067083F"/>
    <w:rsid w:val="00670AA8"/>
    <w:rsid w:val="00670C33"/>
    <w:rsid w:val="00670D5F"/>
    <w:rsid w:val="00670D99"/>
    <w:rsid w:val="00670E6B"/>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676"/>
    <w:rsid w:val="006748C4"/>
    <w:rsid w:val="00674988"/>
    <w:rsid w:val="00674ABC"/>
    <w:rsid w:val="00674AF5"/>
    <w:rsid w:val="00674B23"/>
    <w:rsid w:val="00674E3B"/>
    <w:rsid w:val="0067530D"/>
    <w:rsid w:val="00675982"/>
    <w:rsid w:val="00675A82"/>
    <w:rsid w:val="006766B7"/>
    <w:rsid w:val="006766CD"/>
    <w:rsid w:val="00676759"/>
    <w:rsid w:val="00676771"/>
    <w:rsid w:val="00676A8A"/>
    <w:rsid w:val="00676A91"/>
    <w:rsid w:val="00676D71"/>
    <w:rsid w:val="006772C7"/>
    <w:rsid w:val="00677474"/>
    <w:rsid w:val="00677617"/>
    <w:rsid w:val="006778DE"/>
    <w:rsid w:val="00677B62"/>
    <w:rsid w:val="00677D84"/>
    <w:rsid w:val="00677F41"/>
    <w:rsid w:val="00677FE5"/>
    <w:rsid w:val="0068016C"/>
    <w:rsid w:val="006803D7"/>
    <w:rsid w:val="006804C1"/>
    <w:rsid w:val="00680744"/>
    <w:rsid w:val="006809D6"/>
    <w:rsid w:val="00680D8C"/>
    <w:rsid w:val="00680DBD"/>
    <w:rsid w:val="00680E3E"/>
    <w:rsid w:val="00680E7D"/>
    <w:rsid w:val="00681578"/>
    <w:rsid w:val="006816F6"/>
    <w:rsid w:val="0068172A"/>
    <w:rsid w:val="00681E93"/>
    <w:rsid w:val="00681F46"/>
    <w:rsid w:val="006820A5"/>
    <w:rsid w:val="00682426"/>
    <w:rsid w:val="00682600"/>
    <w:rsid w:val="00683189"/>
    <w:rsid w:val="006832F5"/>
    <w:rsid w:val="00683548"/>
    <w:rsid w:val="00683596"/>
    <w:rsid w:val="006839F8"/>
    <w:rsid w:val="00683B4E"/>
    <w:rsid w:val="00683BB6"/>
    <w:rsid w:val="00683DE7"/>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298"/>
    <w:rsid w:val="00690843"/>
    <w:rsid w:val="006908C4"/>
    <w:rsid w:val="00690CA1"/>
    <w:rsid w:val="00691160"/>
    <w:rsid w:val="0069127B"/>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34B"/>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306"/>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8D0"/>
    <w:rsid w:val="006A79CB"/>
    <w:rsid w:val="006A7A1B"/>
    <w:rsid w:val="006A7E18"/>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2C90"/>
    <w:rsid w:val="006B321A"/>
    <w:rsid w:val="006B3669"/>
    <w:rsid w:val="006B36D6"/>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5E4F"/>
    <w:rsid w:val="006B61CD"/>
    <w:rsid w:val="006B68E8"/>
    <w:rsid w:val="006B6933"/>
    <w:rsid w:val="006B6A4D"/>
    <w:rsid w:val="006B6C2E"/>
    <w:rsid w:val="006B6E66"/>
    <w:rsid w:val="006B711F"/>
    <w:rsid w:val="006B7243"/>
    <w:rsid w:val="006B73C2"/>
    <w:rsid w:val="006B75EC"/>
    <w:rsid w:val="006B77A9"/>
    <w:rsid w:val="006B77D5"/>
    <w:rsid w:val="006B7A0F"/>
    <w:rsid w:val="006C02E3"/>
    <w:rsid w:val="006C04A8"/>
    <w:rsid w:val="006C0548"/>
    <w:rsid w:val="006C0632"/>
    <w:rsid w:val="006C06E3"/>
    <w:rsid w:val="006C0914"/>
    <w:rsid w:val="006C0ACB"/>
    <w:rsid w:val="006C0B5C"/>
    <w:rsid w:val="006C113E"/>
    <w:rsid w:val="006C1439"/>
    <w:rsid w:val="006C14A7"/>
    <w:rsid w:val="006C19B0"/>
    <w:rsid w:val="006C1B5E"/>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1B2"/>
    <w:rsid w:val="006C7230"/>
    <w:rsid w:val="006C7825"/>
    <w:rsid w:val="006C7A05"/>
    <w:rsid w:val="006C7D7E"/>
    <w:rsid w:val="006D02D4"/>
    <w:rsid w:val="006D02EA"/>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A2C"/>
    <w:rsid w:val="006D4FB3"/>
    <w:rsid w:val="006D512D"/>
    <w:rsid w:val="006D5481"/>
    <w:rsid w:val="006D55D3"/>
    <w:rsid w:val="006D55F3"/>
    <w:rsid w:val="006D5824"/>
    <w:rsid w:val="006D5FD7"/>
    <w:rsid w:val="006D6556"/>
    <w:rsid w:val="006D6633"/>
    <w:rsid w:val="006D6C6D"/>
    <w:rsid w:val="006D6E42"/>
    <w:rsid w:val="006D6EB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E52"/>
    <w:rsid w:val="006E4067"/>
    <w:rsid w:val="006E47D6"/>
    <w:rsid w:val="006E47F7"/>
    <w:rsid w:val="006E4D46"/>
    <w:rsid w:val="006E5485"/>
    <w:rsid w:val="006E55D9"/>
    <w:rsid w:val="006E55E3"/>
    <w:rsid w:val="006E5830"/>
    <w:rsid w:val="006E5BB3"/>
    <w:rsid w:val="006E5F18"/>
    <w:rsid w:val="006E6362"/>
    <w:rsid w:val="006E6608"/>
    <w:rsid w:val="006E67C9"/>
    <w:rsid w:val="006E6F14"/>
    <w:rsid w:val="006E7038"/>
    <w:rsid w:val="006E74A8"/>
    <w:rsid w:val="006E7F46"/>
    <w:rsid w:val="006F0348"/>
    <w:rsid w:val="006F06CD"/>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A9"/>
    <w:rsid w:val="006F29CC"/>
    <w:rsid w:val="006F2E5A"/>
    <w:rsid w:val="006F2EB4"/>
    <w:rsid w:val="006F2FCD"/>
    <w:rsid w:val="006F30B1"/>
    <w:rsid w:val="006F325E"/>
    <w:rsid w:val="006F3277"/>
    <w:rsid w:val="006F3A8A"/>
    <w:rsid w:val="006F3BA3"/>
    <w:rsid w:val="006F3C68"/>
    <w:rsid w:val="006F3F7F"/>
    <w:rsid w:val="006F40EE"/>
    <w:rsid w:val="006F45B2"/>
    <w:rsid w:val="006F4A16"/>
    <w:rsid w:val="006F4E80"/>
    <w:rsid w:val="006F54F9"/>
    <w:rsid w:val="006F58FC"/>
    <w:rsid w:val="006F5A85"/>
    <w:rsid w:val="006F5BA9"/>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72C"/>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0C"/>
    <w:rsid w:val="00703846"/>
    <w:rsid w:val="00703DBE"/>
    <w:rsid w:val="00704142"/>
    <w:rsid w:val="007044D9"/>
    <w:rsid w:val="00704575"/>
    <w:rsid w:val="00704A6A"/>
    <w:rsid w:val="00704C0A"/>
    <w:rsid w:val="0070535C"/>
    <w:rsid w:val="007057F1"/>
    <w:rsid w:val="00705A42"/>
    <w:rsid w:val="00705F36"/>
    <w:rsid w:val="0070604E"/>
    <w:rsid w:val="007062C6"/>
    <w:rsid w:val="0070698D"/>
    <w:rsid w:val="00706F4E"/>
    <w:rsid w:val="00706FD9"/>
    <w:rsid w:val="0070702E"/>
    <w:rsid w:val="00707573"/>
    <w:rsid w:val="00707602"/>
    <w:rsid w:val="00707A95"/>
    <w:rsid w:val="00707B2B"/>
    <w:rsid w:val="00707CEE"/>
    <w:rsid w:val="00707E08"/>
    <w:rsid w:val="00707E6B"/>
    <w:rsid w:val="00707F61"/>
    <w:rsid w:val="0071026C"/>
    <w:rsid w:val="007108BC"/>
    <w:rsid w:val="00710A5D"/>
    <w:rsid w:val="00710B84"/>
    <w:rsid w:val="00710DBE"/>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5FCF"/>
    <w:rsid w:val="00716099"/>
    <w:rsid w:val="00716362"/>
    <w:rsid w:val="00716688"/>
    <w:rsid w:val="0071670F"/>
    <w:rsid w:val="0071697D"/>
    <w:rsid w:val="00716A09"/>
    <w:rsid w:val="00716EFD"/>
    <w:rsid w:val="00716EFF"/>
    <w:rsid w:val="00717180"/>
    <w:rsid w:val="007173F2"/>
    <w:rsid w:val="0071746D"/>
    <w:rsid w:val="00717985"/>
    <w:rsid w:val="0072010C"/>
    <w:rsid w:val="007201CB"/>
    <w:rsid w:val="00720683"/>
    <w:rsid w:val="0072072A"/>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459"/>
    <w:rsid w:val="00722870"/>
    <w:rsid w:val="00722E19"/>
    <w:rsid w:val="00722F22"/>
    <w:rsid w:val="00723411"/>
    <w:rsid w:val="007236B8"/>
    <w:rsid w:val="00723CFF"/>
    <w:rsid w:val="00724067"/>
    <w:rsid w:val="0072476C"/>
    <w:rsid w:val="007247A6"/>
    <w:rsid w:val="00724931"/>
    <w:rsid w:val="00724DD6"/>
    <w:rsid w:val="00724EC6"/>
    <w:rsid w:val="007254CA"/>
    <w:rsid w:val="007255F0"/>
    <w:rsid w:val="00725647"/>
    <w:rsid w:val="00725A36"/>
    <w:rsid w:val="00725D4E"/>
    <w:rsid w:val="00725D97"/>
    <w:rsid w:val="00725DF2"/>
    <w:rsid w:val="00725EAF"/>
    <w:rsid w:val="00725F9F"/>
    <w:rsid w:val="0072602D"/>
    <w:rsid w:val="0072603C"/>
    <w:rsid w:val="00726491"/>
    <w:rsid w:val="00726824"/>
    <w:rsid w:val="00726A81"/>
    <w:rsid w:val="00726DB3"/>
    <w:rsid w:val="007270A1"/>
    <w:rsid w:val="00727249"/>
    <w:rsid w:val="00727549"/>
    <w:rsid w:val="00727606"/>
    <w:rsid w:val="00727906"/>
    <w:rsid w:val="00727947"/>
    <w:rsid w:val="00727AC5"/>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A7A"/>
    <w:rsid w:val="00732C85"/>
    <w:rsid w:val="00732D14"/>
    <w:rsid w:val="00733312"/>
    <w:rsid w:val="0073353A"/>
    <w:rsid w:val="0073354E"/>
    <w:rsid w:val="00733CFE"/>
    <w:rsid w:val="00733D2D"/>
    <w:rsid w:val="00733D7D"/>
    <w:rsid w:val="00733E0A"/>
    <w:rsid w:val="00733EAF"/>
    <w:rsid w:val="00734006"/>
    <w:rsid w:val="00734647"/>
    <w:rsid w:val="00734688"/>
    <w:rsid w:val="00734745"/>
    <w:rsid w:val="0073477C"/>
    <w:rsid w:val="00734C4A"/>
    <w:rsid w:val="0073505E"/>
    <w:rsid w:val="00735624"/>
    <w:rsid w:val="00735764"/>
    <w:rsid w:val="007357B3"/>
    <w:rsid w:val="0073586B"/>
    <w:rsid w:val="00735887"/>
    <w:rsid w:val="00735C3C"/>
    <w:rsid w:val="00735CA8"/>
    <w:rsid w:val="00735E05"/>
    <w:rsid w:val="00735E4B"/>
    <w:rsid w:val="00736011"/>
    <w:rsid w:val="00736224"/>
    <w:rsid w:val="007362EE"/>
    <w:rsid w:val="0073634B"/>
    <w:rsid w:val="00736599"/>
    <w:rsid w:val="0073693F"/>
    <w:rsid w:val="00736D35"/>
    <w:rsid w:val="00736E17"/>
    <w:rsid w:val="007372D1"/>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A77"/>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0EB"/>
    <w:rsid w:val="00745512"/>
    <w:rsid w:val="007455A2"/>
    <w:rsid w:val="007457D6"/>
    <w:rsid w:val="007459EB"/>
    <w:rsid w:val="007459EC"/>
    <w:rsid w:val="00745E73"/>
    <w:rsid w:val="00746177"/>
    <w:rsid w:val="007463A4"/>
    <w:rsid w:val="00746900"/>
    <w:rsid w:val="00746A84"/>
    <w:rsid w:val="00747014"/>
    <w:rsid w:val="00747150"/>
    <w:rsid w:val="00747267"/>
    <w:rsid w:val="00747486"/>
    <w:rsid w:val="007475CB"/>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8E1"/>
    <w:rsid w:val="00752C59"/>
    <w:rsid w:val="00752CB2"/>
    <w:rsid w:val="00752F68"/>
    <w:rsid w:val="007535ED"/>
    <w:rsid w:val="0075368D"/>
    <w:rsid w:val="00754011"/>
    <w:rsid w:val="00754041"/>
    <w:rsid w:val="007541B1"/>
    <w:rsid w:val="00754295"/>
    <w:rsid w:val="007548BF"/>
    <w:rsid w:val="00754BC8"/>
    <w:rsid w:val="00754C89"/>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0EE4"/>
    <w:rsid w:val="00760F45"/>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104"/>
    <w:rsid w:val="00764426"/>
    <w:rsid w:val="00764522"/>
    <w:rsid w:val="00764BA4"/>
    <w:rsid w:val="00764D3F"/>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976"/>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589F"/>
    <w:rsid w:val="00776096"/>
    <w:rsid w:val="007763C6"/>
    <w:rsid w:val="00776435"/>
    <w:rsid w:val="0077648C"/>
    <w:rsid w:val="00776642"/>
    <w:rsid w:val="0077685A"/>
    <w:rsid w:val="00776B46"/>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0E71"/>
    <w:rsid w:val="007810B7"/>
    <w:rsid w:val="007811DF"/>
    <w:rsid w:val="00781272"/>
    <w:rsid w:val="007814AF"/>
    <w:rsid w:val="00781B0E"/>
    <w:rsid w:val="00781C1C"/>
    <w:rsid w:val="007822B1"/>
    <w:rsid w:val="007823A0"/>
    <w:rsid w:val="007824A4"/>
    <w:rsid w:val="0078268F"/>
    <w:rsid w:val="00782B85"/>
    <w:rsid w:val="00783506"/>
    <w:rsid w:val="00783550"/>
    <w:rsid w:val="00783633"/>
    <w:rsid w:val="0078366F"/>
    <w:rsid w:val="0078376F"/>
    <w:rsid w:val="0078394C"/>
    <w:rsid w:val="00783D58"/>
    <w:rsid w:val="00783F99"/>
    <w:rsid w:val="00784055"/>
    <w:rsid w:val="0078427B"/>
    <w:rsid w:val="00784532"/>
    <w:rsid w:val="00784561"/>
    <w:rsid w:val="00784C92"/>
    <w:rsid w:val="00784D78"/>
    <w:rsid w:val="00784E48"/>
    <w:rsid w:val="00785011"/>
    <w:rsid w:val="00785458"/>
    <w:rsid w:val="0078546B"/>
    <w:rsid w:val="00785789"/>
    <w:rsid w:val="00785972"/>
    <w:rsid w:val="007859F0"/>
    <w:rsid w:val="00785C57"/>
    <w:rsid w:val="00785C92"/>
    <w:rsid w:val="00785D04"/>
    <w:rsid w:val="007869E3"/>
    <w:rsid w:val="00786C43"/>
    <w:rsid w:val="00786FE2"/>
    <w:rsid w:val="00786FE8"/>
    <w:rsid w:val="007870F3"/>
    <w:rsid w:val="0078729D"/>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2F6"/>
    <w:rsid w:val="00791391"/>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8B3"/>
    <w:rsid w:val="00792921"/>
    <w:rsid w:val="00792C60"/>
    <w:rsid w:val="00792F39"/>
    <w:rsid w:val="007936F8"/>
    <w:rsid w:val="00793842"/>
    <w:rsid w:val="0079398E"/>
    <w:rsid w:val="00793E17"/>
    <w:rsid w:val="00793F36"/>
    <w:rsid w:val="00794340"/>
    <w:rsid w:val="007943C4"/>
    <w:rsid w:val="00794464"/>
    <w:rsid w:val="007945F5"/>
    <w:rsid w:val="00794758"/>
    <w:rsid w:val="00794983"/>
    <w:rsid w:val="00794BC4"/>
    <w:rsid w:val="00794CDC"/>
    <w:rsid w:val="00795044"/>
    <w:rsid w:val="00795FB6"/>
    <w:rsid w:val="00795FFE"/>
    <w:rsid w:val="00796367"/>
    <w:rsid w:val="00796567"/>
    <w:rsid w:val="007969BE"/>
    <w:rsid w:val="00796A44"/>
    <w:rsid w:val="00796F78"/>
    <w:rsid w:val="007974A5"/>
    <w:rsid w:val="0079767B"/>
    <w:rsid w:val="007977B1"/>
    <w:rsid w:val="00797C69"/>
    <w:rsid w:val="00797CF5"/>
    <w:rsid w:val="00797D34"/>
    <w:rsid w:val="00797EE2"/>
    <w:rsid w:val="00797F87"/>
    <w:rsid w:val="00797FB7"/>
    <w:rsid w:val="007A04A8"/>
    <w:rsid w:val="007A0F82"/>
    <w:rsid w:val="007A107B"/>
    <w:rsid w:val="007A173B"/>
    <w:rsid w:val="007A1896"/>
    <w:rsid w:val="007A19B4"/>
    <w:rsid w:val="007A1C0B"/>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4D7E"/>
    <w:rsid w:val="007A50BE"/>
    <w:rsid w:val="007A50C9"/>
    <w:rsid w:val="007A50EF"/>
    <w:rsid w:val="007A53CF"/>
    <w:rsid w:val="007A565E"/>
    <w:rsid w:val="007A57A4"/>
    <w:rsid w:val="007A5934"/>
    <w:rsid w:val="007A5970"/>
    <w:rsid w:val="007A613C"/>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251"/>
    <w:rsid w:val="007B0447"/>
    <w:rsid w:val="007B0475"/>
    <w:rsid w:val="007B075F"/>
    <w:rsid w:val="007B0842"/>
    <w:rsid w:val="007B0A02"/>
    <w:rsid w:val="007B0B03"/>
    <w:rsid w:val="007B0C8F"/>
    <w:rsid w:val="007B0E7E"/>
    <w:rsid w:val="007B0EB6"/>
    <w:rsid w:val="007B0F84"/>
    <w:rsid w:val="007B106B"/>
    <w:rsid w:val="007B1090"/>
    <w:rsid w:val="007B10B6"/>
    <w:rsid w:val="007B1168"/>
    <w:rsid w:val="007B11CD"/>
    <w:rsid w:val="007B1679"/>
    <w:rsid w:val="007B169F"/>
    <w:rsid w:val="007B1732"/>
    <w:rsid w:val="007B1E8A"/>
    <w:rsid w:val="007B23B0"/>
    <w:rsid w:val="007B2417"/>
    <w:rsid w:val="007B24A3"/>
    <w:rsid w:val="007B27B0"/>
    <w:rsid w:val="007B2A14"/>
    <w:rsid w:val="007B2BAE"/>
    <w:rsid w:val="007B2EB6"/>
    <w:rsid w:val="007B305B"/>
    <w:rsid w:val="007B375F"/>
    <w:rsid w:val="007B3C7C"/>
    <w:rsid w:val="007B47F2"/>
    <w:rsid w:val="007B4BA3"/>
    <w:rsid w:val="007B4D15"/>
    <w:rsid w:val="007B4E9A"/>
    <w:rsid w:val="007B5166"/>
    <w:rsid w:val="007B5220"/>
    <w:rsid w:val="007B534E"/>
    <w:rsid w:val="007B542F"/>
    <w:rsid w:val="007B54AE"/>
    <w:rsid w:val="007B573B"/>
    <w:rsid w:val="007B5967"/>
    <w:rsid w:val="007B5F50"/>
    <w:rsid w:val="007B6309"/>
    <w:rsid w:val="007B66F7"/>
    <w:rsid w:val="007B673B"/>
    <w:rsid w:val="007B6A52"/>
    <w:rsid w:val="007B7382"/>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830"/>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1B6F"/>
    <w:rsid w:val="007D2045"/>
    <w:rsid w:val="007D2091"/>
    <w:rsid w:val="007D21EF"/>
    <w:rsid w:val="007D223E"/>
    <w:rsid w:val="007D22B8"/>
    <w:rsid w:val="007D255E"/>
    <w:rsid w:val="007D2757"/>
    <w:rsid w:val="007D27A2"/>
    <w:rsid w:val="007D2AD9"/>
    <w:rsid w:val="007D351C"/>
    <w:rsid w:val="007D3779"/>
    <w:rsid w:val="007D3BC5"/>
    <w:rsid w:val="007D3C6A"/>
    <w:rsid w:val="007D3CE8"/>
    <w:rsid w:val="007D3E81"/>
    <w:rsid w:val="007D40CD"/>
    <w:rsid w:val="007D4496"/>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D7F7E"/>
    <w:rsid w:val="007E063C"/>
    <w:rsid w:val="007E0BC4"/>
    <w:rsid w:val="007E26F6"/>
    <w:rsid w:val="007E271D"/>
    <w:rsid w:val="007E27D2"/>
    <w:rsid w:val="007E27D9"/>
    <w:rsid w:val="007E2957"/>
    <w:rsid w:val="007E2A3E"/>
    <w:rsid w:val="007E319A"/>
    <w:rsid w:val="007E32D4"/>
    <w:rsid w:val="007E3363"/>
    <w:rsid w:val="007E3B78"/>
    <w:rsid w:val="007E4696"/>
    <w:rsid w:val="007E4E09"/>
    <w:rsid w:val="007E4FF6"/>
    <w:rsid w:val="007E5294"/>
    <w:rsid w:val="007E5D56"/>
    <w:rsid w:val="007E5DFA"/>
    <w:rsid w:val="007E5E3B"/>
    <w:rsid w:val="007E66E3"/>
    <w:rsid w:val="007E67CF"/>
    <w:rsid w:val="007E67D6"/>
    <w:rsid w:val="007E6942"/>
    <w:rsid w:val="007E6B5E"/>
    <w:rsid w:val="007E6DA4"/>
    <w:rsid w:val="007E6DEC"/>
    <w:rsid w:val="007E6F2B"/>
    <w:rsid w:val="007E73FB"/>
    <w:rsid w:val="007E7A67"/>
    <w:rsid w:val="007E7E32"/>
    <w:rsid w:val="007F0045"/>
    <w:rsid w:val="007F031D"/>
    <w:rsid w:val="007F035C"/>
    <w:rsid w:val="007F0645"/>
    <w:rsid w:val="007F0CBE"/>
    <w:rsid w:val="007F0FD0"/>
    <w:rsid w:val="007F0FEF"/>
    <w:rsid w:val="007F1047"/>
    <w:rsid w:val="007F1263"/>
    <w:rsid w:val="007F131D"/>
    <w:rsid w:val="007F13DC"/>
    <w:rsid w:val="007F1613"/>
    <w:rsid w:val="007F1622"/>
    <w:rsid w:val="007F1A0A"/>
    <w:rsid w:val="007F1E32"/>
    <w:rsid w:val="007F2707"/>
    <w:rsid w:val="007F2787"/>
    <w:rsid w:val="007F2B09"/>
    <w:rsid w:val="007F2B7C"/>
    <w:rsid w:val="007F2C8A"/>
    <w:rsid w:val="007F30EA"/>
    <w:rsid w:val="007F3859"/>
    <w:rsid w:val="007F3A73"/>
    <w:rsid w:val="007F3BB2"/>
    <w:rsid w:val="007F400E"/>
    <w:rsid w:val="007F46AA"/>
    <w:rsid w:val="007F4FD0"/>
    <w:rsid w:val="007F51C9"/>
    <w:rsid w:val="007F51DA"/>
    <w:rsid w:val="007F563B"/>
    <w:rsid w:val="007F592E"/>
    <w:rsid w:val="007F5CAC"/>
    <w:rsid w:val="007F5DB0"/>
    <w:rsid w:val="007F5DD8"/>
    <w:rsid w:val="007F5E33"/>
    <w:rsid w:val="007F5FE6"/>
    <w:rsid w:val="007F6202"/>
    <w:rsid w:val="007F6211"/>
    <w:rsid w:val="007F652E"/>
    <w:rsid w:val="007F698C"/>
    <w:rsid w:val="007F6992"/>
    <w:rsid w:val="007F6A1E"/>
    <w:rsid w:val="007F6E1B"/>
    <w:rsid w:val="007F6FCE"/>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5C9"/>
    <w:rsid w:val="00804AB7"/>
    <w:rsid w:val="00804D4B"/>
    <w:rsid w:val="00804DE2"/>
    <w:rsid w:val="00804EA8"/>
    <w:rsid w:val="00805153"/>
    <w:rsid w:val="008054AA"/>
    <w:rsid w:val="00805612"/>
    <w:rsid w:val="00805A0F"/>
    <w:rsid w:val="00805DEE"/>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17E"/>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9EC"/>
    <w:rsid w:val="00814B9E"/>
    <w:rsid w:val="00814EF2"/>
    <w:rsid w:val="00814EFD"/>
    <w:rsid w:val="00814F8F"/>
    <w:rsid w:val="0081527F"/>
    <w:rsid w:val="008152FA"/>
    <w:rsid w:val="00815391"/>
    <w:rsid w:val="008153B5"/>
    <w:rsid w:val="00815759"/>
    <w:rsid w:val="00815857"/>
    <w:rsid w:val="00815891"/>
    <w:rsid w:val="00815B1F"/>
    <w:rsid w:val="00815B22"/>
    <w:rsid w:val="00815B9A"/>
    <w:rsid w:val="00815D0F"/>
    <w:rsid w:val="00815FD5"/>
    <w:rsid w:val="008161CB"/>
    <w:rsid w:val="008162EF"/>
    <w:rsid w:val="00816328"/>
    <w:rsid w:val="008165F3"/>
    <w:rsid w:val="008169D0"/>
    <w:rsid w:val="00816A19"/>
    <w:rsid w:val="00816EC2"/>
    <w:rsid w:val="0081704B"/>
    <w:rsid w:val="008174BD"/>
    <w:rsid w:val="00817C32"/>
    <w:rsid w:val="008201B8"/>
    <w:rsid w:val="0082044F"/>
    <w:rsid w:val="0082057B"/>
    <w:rsid w:val="00820656"/>
    <w:rsid w:val="008208AB"/>
    <w:rsid w:val="00820D2B"/>
    <w:rsid w:val="00820DAD"/>
    <w:rsid w:val="00820E03"/>
    <w:rsid w:val="00820E68"/>
    <w:rsid w:val="00820E87"/>
    <w:rsid w:val="0082120F"/>
    <w:rsid w:val="008213AF"/>
    <w:rsid w:val="00821598"/>
    <w:rsid w:val="00821850"/>
    <w:rsid w:val="00821945"/>
    <w:rsid w:val="00821982"/>
    <w:rsid w:val="00821A76"/>
    <w:rsid w:val="00821B24"/>
    <w:rsid w:val="00821E4B"/>
    <w:rsid w:val="00822221"/>
    <w:rsid w:val="0082251A"/>
    <w:rsid w:val="0082258D"/>
    <w:rsid w:val="008226C1"/>
    <w:rsid w:val="00822937"/>
    <w:rsid w:val="00822A6F"/>
    <w:rsid w:val="008231FD"/>
    <w:rsid w:val="008233F7"/>
    <w:rsid w:val="00823439"/>
    <w:rsid w:val="00823453"/>
    <w:rsid w:val="008235D2"/>
    <w:rsid w:val="008236AA"/>
    <w:rsid w:val="0082385E"/>
    <w:rsid w:val="0082386B"/>
    <w:rsid w:val="00823EA3"/>
    <w:rsid w:val="00824196"/>
    <w:rsid w:val="008248EA"/>
    <w:rsid w:val="00824960"/>
    <w:rsid w:val="00824C1A"/>
    <w:rsid w:val="00824EDC"/>
    <w:rsid w:val="00824FCF"/>
    <w:rsid w:val="00825017"/>
    <w:rsid w:val="008250B7"/>
    <w:rsid w:val="00825372"/>
    <w:rsid w:val="008259D4"/>
    <w:rsid w:val="00826151"/>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31"/>
    <w:rsid w:val="008323BA"/>
    <w:rsid w:val="00832A1F"/>
    <w:rsid w:val="00833317"/>
    <w:rsid w:val="00833348"/>
    <w:rsid w:val="00833817"/>
    <w:rsid w:val="00833FFE"/>
    <w:rsid w:val="00834514"/>
    <w:rsid w:val="008345B5"/>
    <w:rsid w:val="0083473C"/>
    <w:rsid w:val="00834A2E"/>
    <w:rsid w:val="00834AEA"/>
    <w:rsid w:val="00834AF1"/>
    <w:rsid w:val="00834E5F"/>
    <w:rsid w:val="00835370"/>
    <w:rsid w:val="00835B2F"/>
    <w:rsid w:val="00835BA5"/>
    <w:rsid w:val="00835C22"/>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0D4"/>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FA9"/>
    <w:rsid w:val="0084430D"/>
    <w:rsid w:val="00844535"/>
    <w:rsid w:val="0084490D"/>
    <w:rsid w:val="00844981"/>
    <w:rsid w:val="00844DD9"/>
    <w:rsid w:val="00845056"/>
    <w:rsid w:val="00845371"/>
    <w:rsid w:val="00845404"/>
    <w:rsid w:val="008455FF"/>
    <w:rsid w:val="00845A98"/>
    <w:rsid w:val="00845ACA"/>
    <w:rsid w:val="00845D68"/>
    <w:rsid w:val="00845E9A"/>
    <w:rsid w:val="00845F46"/>
    <w:rsid w:val="008463E9"/>
    <w:rsid w:val="0084647A"/>
    <w:rsid w:val="0084654A"/>
    <w:rsid w:val="0084659D"/>
    <w:rsid w:val="008469EF"/>
    <w:rsid w:val="00847331"/>
    <w:rsid w:val="00847414"/>
    <w:rsid w:val="008479F0"/>
    <w:rsid w:val="00847D2D"/>
    <w:rsid w:val="0085014E"/>
    <w:rsid w:val="0085027B"/>
    <w:rsid w:val="008503DF"/>
    <w:rsid w:val="00850742"/>
    <w:rsid w:val="00850AC1"/>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AAB"/>
    <w:rsid w:val="00854B7C"/>
    <w:rsid w:val="00854BB7"/>
    <w:rsid w:val="00854E38"/>
    <w:rsid w:val="00854E7D"/>
    <w:rsid w:val="00854FB9"/>
    <w:rsid w:val="00855243"/>
    <w:rsid w:val="0085530B"/>
    <w:rsid w:val="0085551E"/>
    <w:rsid w:val="0085588B"/>
    <w:rsid w:val="00855A44"/>
    <w:rsid w:val="00855D6D"/>
    <w:rsid w:val="00855DF3"/>
    <w:rsid w:val="00856E70"/>
    <w:rsid w:val="0085701F"/>
    <w:rsid w:val="008571A9"/>
    <w:rsid w:val="0085748F"/>
    <w:rsid w:val="008576D6"/>
    <w:rsid w:val="00857BF6"/>
    <w:rsid w:val="00857C70"/>
    <w:rsid w:val="00860337"/>
    <w:rsid w:val="008607D8"/>
    <w:rsid w:val="008608C6"/>
    <w:rsid w:val="00860A28"/>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67FF1"/>
    <w:rsid w:val="0087005F"/>
    <w:rsid w:val="00870063"/>
    <w:rsid w:val="00870AE1"/>
    <w:rsid w:val="00870B27"/>
    <w:rsid w:val="008710A1"/>
    <w:rsid w:val="0087119C"/>
    <w:rsid w:val="0087185D"/>
    <w:rsid w:val="00871981"/>
    <w:rsid w:val="00871BA3"/>
    <w:rsid w:val="008725C1"/>
    <w:rsid w:val="008726A1"/>
    <w:rsid w:val="00872819"/>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3FB8"/>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C2F"/>
    <w:rsid w:val="00886D0C"/>
    <w:rsid w:val="00886FE2"/>
    <w:rsid w:val="0088713C"/>
    <w:rsid w:val="0088755D"/>
    <w:rsid w:val="00887D50"/>
    <w:rsid w:val="00890254"/>
    <w:rsid w:val="00890566"/>
    <w:rsid w:val="0089062A"/>
    <w:rsid w:val="00890685"/>
    <w:rsid w:val="008907C9"/>
    <w:rsid w:val="00890846"/>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0DD"/>
    <w:rsid w:val="00892105"/>
    <w:rsid w:val="0089210F"/>
    <w:rsid w:val="0089217F"/>
    <w:rsid w:val="0089226F"/>
    <w:rsid w:val="00892334"/>
    <w:rsid w:val="00892643"/>
    <w:rsid w:val="00892A31"/>
    <w:rsid w:val="00892D5C"/>
    <w:rsid w:val="00892E36"/>
    <w:rsid w:val="00892F0C"/>
    <w:rsid w:val="00892F15"/>
    <w:rsid w:val="00892FD3"/>
    <w:rsid w:val="00893BAC"/>
    <w:rsid w:val="00893FBF"/>
    <w:rsid w:val="0089450E"/>
    <w:rsid w:val="0089497E"/>
    <w:rsid w:val="00894C15"/>
    <w:rsid w:val="008950C4"/>
    <w:rsid w:val="0089567B"/>
    <w:rsid w:val="008958BF"/>
    <w:rsid w:val="00895908"/>
    <w:rsid w:val="00895C5A"/>
    <w:rsid w:val="00895E71"/>
    <w:rsid w:val="00895EE7"/>
    <w:rsid w:val="00896564"/>
    <w:rsid w:val="008969C5"/>
    <w:rsid w:val="008976D7"/>
    <w:rsid w:val="00897729"/>
    <w:rsid w:val="0089780A"/>
    <w:rsid w:val="008979CB"/>
    <w:rsid w:val="008A03A9"/>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4A0"/>
    <w:rsid w:val="008A365C"/>
    <w:rsid w:val="008A36A0"/>
    <w:rsid w:val="008A36FF"/>
    <w:rsid w:val="008A398F"/>
    <w:rsid w:val="008A3A16"/>
    <w:rsid w:val="008A41FC"/>
    <w:rsid w:val="008A46AE"/>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4F69"/>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DD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8CB"/>
    <w:rsid w:val="008C692D"/>
    <w:rsid w:val="008C6B5B"/>
    <w:rsid w:val="008C6F30"/>
    <w:rsid w:val="008C709B"/>
    <w:rsid w:val="008C7546"/>
    <w:rsid w:val="008C762D"/>
    <w:rsid w:val="008C766C"/>
    <w:rsid w:val="008C76F1"/>
    <w:rsid w:val="008C776B"/>
    <w:rsid w:val="008C7B2A"/>
    <w:rsid w:val="008C7C43"/>
    <w:rsid w:val="008D051C"/>
    <w:rsid w:val="008D096E"/>
    <w:rsid w:val="008D0D20"/>
    <w:rsid w:val="008D0DB2"/>
    <w:rsid w:val="008D0FD7"/>
    <w:rsid w:val="008D10F5"/>
    <w:rsid w:val="008D1221"/>
    <w:rsid w:val="008D130B"/>
    <w:rsid w:val="008D18C8"/>
    <w:rsid w:val="008D1B0A"/>
    <w:rsid w:val="008D1E0B"/>
    <w:rsid w:val="008D2855"/>
    <w:rsid w:val="008D2985"/>
    <w:rsid w:val="008D2C7D"/>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827"/>
    <w:rsid w:val="008D5915"/>
    <w:rsid w:val="008D60EE"/>
    <w:rsid w:val="008D61FA"/>
    <w:rsid w:val="008D63E4"/>
    <w:rsid w:val="008D6A8B"/>
    <w:rsid w:val="008D6B1D"/>
    <w:rsid w:val="008D6EE0"/>
    <w:rsid w:val="008D6F96"/>
    <w:rsid w:val="008D6FE2"/>
    <w:rsid w:val="008D708A"/>
    <w:rsid w:val="008D718E"/>
    <w:rsid w:val="008D731C"/>
    <w:rsid w:val="008D7347"/>
    <w:rsid w:val="008D779D"/>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C9F"/>
    <w:rsid w:val="008E2D15"/>
    <w:rsid w:val="008E2FA6"/>
    <w:rsid w:val="008E2FA7"/>
    <w:rsid w:val="008E3745"/>
    <w:rsid w:val="008E38D8"/>
    <w:rsid w:val="008E3C8E"/>
    <w:rsid w:val="008E3E2D"/>
    <w:rsid w:val="008E3F93"/>
    <w:rsid w:val="008E4368"/>
    <w:rsid w:val="008E4735"/>
    <w:rsid w:val="008E483E"/>
    <w:rsid w:val="008E4D39"/>
    <w:rsid w:val="008E5120"/>
    <w:rsid w:val="008E5510"/>
    <w:rsid w:val="008E5553"/>
    <w:rsid w:val="008E55BB"/>
    <w:rsid w:val="008E57A2"/>
    <w:rsid w:val="008E58C2"/>
    <w:rsid w:val="008E6075"/>
    <w:rsid w:val="008E6282"/>
    <w:rsid w:val="008E6689"/>
    <w:rsid w:val="008E6792"/>
    <w:rsid w:val="008E6AB9"/>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A2"/>
    <w:rsid w:val="008F570A"/>
    <w:rsid w:val="008F5742"/>
    <w:rsid w:val="008F579B"/>
    <w:rsid w:val="008F5BCA"/>
    <w:rsid w:val="008F5BF8"/>
    <w:rsid w:val="008F5F0E"/>
    <w:rsid w:val="008F62E7"/>
    <w:rsid w:val="008F64CF"/>
    <w:rsid w:val="008F65ED"/>
    <w:rsid w:val="008F668D"/>
    <w:rsid w:val="008F66F3"/>
    <w:rsid w:val="008F67B4"/>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429"/>
    <w:rsid w:val="0090490C"/>
    <w:rsid w:val="00904982"/>
    <w:rsid w:val="00904A3D"/>
    <w:rsid w:val="00904C69"/>
    <w:rsid w:val="00904CF1"/>
    <w:rsid w:val="00905322"/>
    <w:rsid w:val="009055CC"/>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956"/>
    <w:rsid w:val="00913B63"/>
    <w:rsid w:val="00913DA2"/>
    <w:rsid w:val="0091465A"/>
    <w:rsid w:val="009153C4"/>
    <w:rsid w:val="009155DE"/>
    <w:rsid w:val="0091564D"/>
    <w:rsid w:val="0091580E"/>
    <w:rsid w:val="00915B2E"/>
    <w:rsid w:val="00916041"/>
    <w:rsid w:val="00916209"/>
    <w:rsid w:val="009162B4"/>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960"/>
    <w:rsid w:val="00920CAE"/>
    <w:rsid w:val="00920D6D"/>
    <w:rsid w:val="00920E99"/>
    <w:rsid w:val="00921838"/>
    <w:rsid w:val="00921A94"/>
    <w:rsid w:val="00921E19"/>
    <w:rsid w:val="00921ED2"/>
    <w:rsid w:val="00921F17"/>
    <w:rsid w:val="00922065"/>
    <w:rsid w:val="009221FC"/>
    <w:rsid w:val="00922714"/>
    <w:rsid w:val="00922A54"/>
    <w:rsid w:val="00922BC8"/>
    <w:rsid w:val="00922C08"/>
    <w:rsid w:val="0092308B"/>
    <w:rsid w:val="00923252"/>
    <w:rsid w:val="00923388"/>
    <w:rsid w:val="009233A8"/>
    <w:rsid w:val="009234B4"/>
    <w:rsid w:val="009236DB"/>
    <w:rsid w:val="0092371A"/>
    <w:rsid w:val="00923C0A"/>
    <w:rsid w:val="00923C72"/>
    <w:rsid w:val="00923C7A"/>
    <w:rsid w:val="00923E78"/>
    <w:rsid w:val="00923F07"/>
    <w:rsid w:val="009240C1"/>
    <w:rsid w:val="009240CC"/>
    <w:rsid w:val="00924431"/>
    <w:rsid w:val="009244CB"/>
    <w:rsid w:val="00924ADF"/>
    <w:rsid w:val="00924BCF"/>
    <w:rsid w:val="00924D6E"/>
    <w:rsid w:val="00924E66"/>
    <w:rsid w:val="00924FA7"/>
    <w:rsid w:val="00925076"/>
    <w:rsid w:val="00925670"/>
    <w:rsid w:val="00925834"/>
    <w:rsid w:val="009259A7"/>
    <w:rsid w:val="00925F78"/>
    <w:rsid w:val="009263E7"/>
    <w:rsid w:val="00926424"/>
    <w:rsid w:val="00926580"/>
    <w:rsid w:val="009265CA"/>
    <w:rsid w:val="00926615"/>
    <w:rsid w:val="0092661C"/>
    <w:rsid w:val="00926829"/>
    <w:rsid w:val="00926C61"/>
    <w:rsid w:val="00927025"/>
    <w:rsid w:val="0092709F"/>
    <w:rsid w:val="009270EF"/>
    <w:rsid w:val="009270F4"/>
    <w:rsid w:val="009271D9"/>
    <w:rsid w:val="00927398"/>
    <w:rsid w:val="00927A65"/>
    <w:rsid w:val="00927AC6"/>
    <w:rsid w:val="00927BD5"/>
    <w:rsid w:val="00927DFB"/>
    <w:rsid w:val="00927FE5"/>
    <w:rsid w:val="009300C1"/>
    <w:rsid w:val="009300CC"/>
    <w:rsid w:val="00930191"/>
    <w:rsid w:val="0093032F"/>
    <w:rsid w:val="009304B7"/>
    <w:rsid w:val="0093050A"/>
    <w:rsid w:val="009306F3"/>
    <w:rsid w:val="009307A1"/>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431"/>
    <w:rsid w:val="00932A18"/>
    <w:rsid w:val="00932A24"/>
    <w:rsid w:val="00932B7B"/>
    <w:rsid w:val="009330FE"/>
    <w:rsid w:val="009331F6"/>
    <w:rsid w:val="00933242"/>
    <w:rsid w:val="00933DD3"/>
    <w:rsid w:val="00933E62"/>
    <w:rsid w:val="00933FD5"/>
    <w:rsid w:val="009343BF"/>
    <w:rsid w:val="009344F3"/>
    <w:rsid w:val="00934715"/>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0FD9"/>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43A"/>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670"/>
    <w:rsid w:val="009469FA"/>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DB"/>
    <w:rsid w:val="00953C52"/>
    <w:rsid w:val="00953D93"/>
    <w:rsid w:val="0095417E"/>
    <w:rsid w:val="009547CF"/>
    <w:rsid w:val="009547FC"/>
    <w:rsid w:val="00954A46"/>
    <w:rsid w:val="00954B51"/>
    <w:rsid w:val="00954BB1"/>
    <w:rsid w:val="00954D4B"/>
    <w:rsid w:val="00954E5F"/>
    <w:rsid w:val="00955138"/>
    <w:rsid w:val="00955431"/>
    <w:rsid w:val="00955CEE"/>
    <w:rsid w:val="00956FF6"/>
    <w:rsid w:val="0095793C"/>
    <w:rsid w:val="00957D24"/>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CBD"/>
    <w:rsid w:val="00962F37"/>
    <w:rsid w:val="009632C2"/>
    <w:rsid w:val="009634DF"/>
    <w:rsid w:val="00963555"/>
    <w:rsid w:val="0096429B"/>
    <w:rsid w:val="009644B6"/>
    <w:rsid w:val="00964776"/>
    <w:rsid w:val="009648B7"/>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CAD"/>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837"/>
    <w:rsid w:val="009769D6"/>
    <w:rsid w:val="00976A34"/>
    <w:rsid w:val="00976B4E"/>
    <w:rsid w:val="0097702F"/>
    <w:rsid w:val="0097742F"/>
    <w:rsid w:val="00977B84"/>
    <w:rsid w:val="00977CB6"/>
    <w:rsid w:val="00977CDF"/>
    <w:rsid w:val="00977E07"/>
    <w:rsid w:val="00977F05"/>
    <w:rsid w:val="009801F6"/>
    <w:rsid w:val="00980394"/>
    <w:rsid w:val="0098074E"/>
    <w:rsid w:val="00980BB6"/>
    <w:rsid w:val="00980C77"/>
    <w:rsid w:val="009810E0"/>
    <w:rsid w:val="00981515"/>
    <w:rsid w:val="0098163D"/>
    <w:rsid w:val="0098165F"/>
    <w:rsid w:val="00981D3C"/>
    <w:rsid w:val="009823A9"/>
    <w:rsid w:val="0098240B"/>
    <w:rsid w:val="00982567"/>
    <w:rsid w:val="009826AE"/>
    <w:rsid w:val="00982A50"/>
    <w:rsid w:val="00983007"/>
    <w:rsid w:val="00983012"/>
    <w:rsid w:val="00983A90"/>
    <w:rsid w:val="00983BC4"/>
    <w:rsid w:val="00983BD0"/>
    <w:rsid w:val="00983FED"/>
    <w:rsid w:val="0098412E"/>
    <w:rsid w:val="009842E5"/>
    <w:rsid w:val="00984606"/>
    <w:rsid w:val="0098462A"/>
    <w:rsid w:val="00984BC1"/>
    <w:rsid w:val="00984EF2"/>
    <w:rsid w:val="009850BF"/>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BD1"/>
    <w:rsid w:val="00987C6F"/>
    <w:rsid w:val="009903D4"/>
    <w:rsid w:val="00990402"/>
    <w:rsid w:val="009914E7"/>
    <w:rsid w:val="009915DA"/>
    <w:rsid w:val="00991669"/>
    <w:rsid w:val="00991AC3"/>
    <w:rsid w:val="00991BE2"/>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4A46"/>
    <w:rsid w:val="009958FE"/>
    <w:rsid w:val="009959BE"/>
    <w:rsid w:val="00995D9B"/>
    <w:rsid w:val="00995EBB"/>
    <w:rsid w:val="0099634E"/>
    <w:rsid w:val="00997052"/>
    <w:rsid w:val="00997290"/>
    <w:rsid w:val="00997758"/>
    <w:rsid w:val="0099775F"/>
    <w:rsid w:val="0099788A"/>
    <w:rsid w:val="00997BDF"/>
    <w:rsid w:val="009A00DE"/>
    <w:rsid w:val="009A0306"/>
    <w:rsid w:val="009A04E4"/>
    <w:rsid w:val="009A092C"/>
    <w:rsid w:val="009A09CF"/>
    <w:rsid w:val="009A0D05"/>
    <w:rsid w:val="009A0D2F"/>
    <w:rsid w:val="009A0DC1"/>
    <w:rsid w:val="009A0DEF"/>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605"/>
    <w:rsid w:val="009A3987"/>
    <w:rsid w:val="009A3CBE"/>
    <w:rsid w:val="009A3D0E"/>
    <w:rsid w:val="009A3FF8"/>
    <w:rsid w:val="009A4262"/>
    <w:rsid w:val="009A4263"/>
    <w:rsid w:val="009A473F"/>
    <w:rsid w:val="009A478E"/>
    <w:rsid w:val="009A4E28"/>
    <w:rsid w:val="009A509A"/>
    <w:rsid w:val="009A5233"/>
    <w:rsid w:val="009A5284"/>
    <w:rsid w:val="009A5F65"/>
    <w:rsid w:val="009A5FD2"/>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0FF3"/>
    <w:rsid w:val="009B1192"/>
    <w:rsid w:val="009B11F9"/>
    <w:rsid w:val="009B14AD"/>
    <w:rsid w:val="009B160B"/>
    <w:rsid w:val="009B1615"/>
    <w:rsid w:val="009B1A73"/>
    <w:rsid w:val="009B1DD7"/>
    <w:rsid w:val="009B2615"/>
    <w:rsid w:val="009B2A57"/>
    <w:rsid w:val="009B2F88"/>
    <w:rsid w:val="009B35BC"/>
    <w:rsid w:val="009B37AC"/>
    <w:rsid w:val="009B3AAD"/>
    <w:rsid w:val="009B3B71"/>
    <w:rsid w:val="009B3C3A"/>
    <w:rsid w:val="009B3CB2"/>
    <w:rsid w:val="009B40CA"/>
    <w:rsid w:val="009B4361"/>
    <w:rsid w:val="009B4B64"/>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685"/>
    <w:rsid w:val="009C0791"/>
    <w:rsid w:val="009C099A"/>
    <w:rsid w:val="009C0BBD"/>
    <w:rsid w:val="009C110F"/>
    <w:rsid w:val="009C1195"/>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41"/>
    <w:rsid w:val="009C63D7"/>
    <w:rsid w:val="009C64A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AE"/>
    <w:rsid w:val="009D16C5"/>
    <w:rsid w:val="009D17BA"/>
    <w:rsid w:val="009D1DC6"/>
    <w:rsid w:val="009D21D0"/>
    <w:rsid w:val="009D26AA"/>
    <w:rsid w:val="009D28F3"/>
    <w:rsid w:val="009D2905"/>
    <w:rsid w:val="009D294C"/>
    <w:rsid w:val="009D30A3"/>
    <w:rsid w:val="009D30C5"/>
    <w:rsid w:val="009D3488"/>
    <w:rsid w:val="009D35B3"/>
    <w:rsid w:val="009D3601"/>
    <w:rsid w:val="009D3EDC"/>
    <w:rsid w:val="009D3F04"/>
    <w:rsid w:val="009D40DB"/>
    <w:rsid w:val="009D4187"/>
    <w:rsid w:val="009D451C"/>
    <w:rsid w:val="009D47A6"/>
    <w:rsid w:val="009D497D"/>
    <w:rsid w:val="009D4B5B"/>
    <w:rsid w:val="009D4CEB"/>
    <w:rsid w:val="009D4FFC"/>
    <w:rsid w:val="009D5098"/>
    <w:rsid w:val="009D513F"/>
    <w:rsid w:val="009D5215"/>
    <w:rsid w:val="009D53E5"/>
    <w:rsid w:val="009D5582"/>
    <w:rsid w:val="009D59E8"/>
    <w:rsid w:val="009D5D39"/>
    <w:rsid w:val="009D6B47"/>
    <w:rsid w:val="009D6D8B"/>
    <w:rsid w:val="009D6F11"/>
    <w:rsid w:val="009D6FA2"/>
    <w:rsid w:val="009D71A7"/>
    <w:rsid w:val="009D72DF"/>
    <w:rsid w:val="009D733B"/>
    <w:rsid w:val="009D73F0"/>
    <w:rsid w:val="009D75F9"/>
    <w:rsid w:val="009D791B"/>
    <w:rsid w:val="009E0B26"/>
    <w:rsid w:val="009E0E2D"/>
    <w:rsid w:val="009E0E7A"/>
    <w:rsid w:val="009E10AC"/>
    <w:rsid w:val="009E158C"/>
    <w:rsid w:val="009E15E4"/>
    <w:rsid w:val="009E166F"/>
    <w:rsid w:val="009E2100"/>
    <w:rsid w:val="009E210B"/>
    <w:rsid w:val="009E2159"/>
    <w:rsid w:val="009E2591"/>
    <w:rsid w:val="009E2610"/>
    <w:rsid w:val="009E3075"/>
    <w:rsid w:val="009E317D"/>
    <w:rsid w:val="009E3689"/>
    <w:rsid w:val="009E372C"/>
    <w:rsid w:val="009E38B7"/>
    <w:rsid w:val="009E3957"/>
    <w:rsid w:val="009E3A04"/>
    <w:rsid w:val="009E3A15"/>
    <w:rsid w:val="009E3B00"/>
    <w:rsid w:val="009E3FCD"/>
    <w:rsid w:val="009E4099"/>
    <w:rsid w:val="009E40A3"/>
    <w:rsid w:val="009E4610"/>
    <w:rsid w:val="009E46B2"/>
    <w:rsid w:val="009E48E6"/>
    <w:rsid w:val="009E4A0F"/>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749"/>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53F"/>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D7C"/>
    <w:rsid w:val="009F5F1F"/>
    <w:rsid w:val="009F64F5"/>
    <w:rsid w:val="009F68F9"/>
    <w:rsid w:val="009F6E75"/>
    <w:rsid w:val="009F71BF"/>
    <w:rsid w:val="009F75BE"/>
    <w:rsid w:val="009F77BA"/>
    <w:rsid w:val="009F7818"/>
    <w:rsid w:val="009F7BFF"/>
    <w:rsid w:val="009F7C59"/>
    <w:rsid w:val="009F7CDA"/>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CDD"/>
    <w:rsid w:val="00A02F7D"/>
    <w:rsid w:val="00A02FE2"/>
    <w:rsid w:val="00A0301B"/>
    <w:rsid w:val="00A030E7"/>
    <w:rsid w:val="00A035B2"/>
    <w:rsid w:val="00A036B6"/>
    <w:rsid w:val="00A0381D"/>
    <w:rsid w:val="00A03CF6"/>
    <w:rsid w:val="00A03EE8"/>
    <w:rsid w:val="00A04216"/>
    <w:rsid w:val="00A04411"/>
    <w:rsid w:val="00A044CA"/>
    <w:rsid w:val="00A0469D"/>
    <w:rsid w:val="00A0474E"/>
    <w:rsid w:val="00A04AAC"/>
    <w:rsid w:val="00A04BA5"/>
    <w:rsid w:val="00A0567F"/>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70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37"/>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D9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354"/>
    <w:rsid w:val="00A25401"/>
    <w:rsid w:val="00A25491"/>
    <w:rsid w:val="00A254F9"/>
    <w:rsid w:val="00A25530"/>
    <w:rsid w:val="00A25A4D"/>
    <w:rsid w:val="00A25B16"/>
    <w:rsid w:val="00A25BFE"/>
    <w:rsid w:val="00A25E25"/>
    <w:rsid w:val="00A26177"/>
    <w:rsid w:val="00A26355"/>
    <w:rsid w:val="00A2642C"/>
    <w:rsid w:val="00A2645E"/>
    <w:rsid w:val="00A26797"/>
    <w:rsid w:val="00A26A28"/>
    <w:rsid w:val="00A26B5D"/>
    <w:rsid w:val="00A26C9C"/>
    <w:rsid w:val="00A26DBC"/>
    <w:rsid w:val="00A26F1F"/>
    <w:rsid w:val="00A2730C"/>
    <w:rsid w:val="00A2751D"/>
    <w:rsid w:val="00A27702"/>
    <w:rsid w:val="00A27A85"/>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51"/>
    <w:rsid w:val="00A33B91"/>
    <w:rsid w:val="00A33C95"/>
    <w:rsid w:val="00A340C3"/>
    <w:rsid w:val="00A341AC"/>
    <w:rsid w:val="00A343A1"/>
    <w:rsid w:val="00A348E0"/>
    <w:rsid w:val="00A34B0A"/>
    <w:rsid w:val="00A34CDE"/>
    <w:rsid w:val="00A34E92"/>
    <w:rsid w:val="00A34EC2"/>
    <w:rsid w:val="00A353FC"/>
    <w:rsid w:val="00A35469"/>
    <w:rsid w:val="00A35505"/>
    <w:rsid w:val="00A35762"/>
    <w:rsid w:val="00A3595C"/>
    <w:rsid w:val="00A359CC"/>
    <w:rsid w:val="00A35C6E"/>
    <w:rsid w:val="00A35C7E"/>
    <w:rsid w:val="00A35E0D"/>
    <w:rsid w:val="00A35E67"/>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68D"/>
    <w:rsid w:val="00A538F9"/>
    <w:rsid w:val="00A53A7F"/>
    <w:rsid w:val="00A5445B"/>
    <w:rsid w:val="00A54519"/>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3F35"/>
    <w:rsid w:val="00A64278"/>
    <w:rsid w:val="00A64922"/>
    <w:rsid w:val="00A64E5F"/>
    <w:rsid w:val="00A64EB4"/>
    <w:rsid w:val="00A65352"/>
    <w:rsid w:val="00A6567F"/>
    <w:rsid w:val="00A659B9"/>
    <w:rsid w:val="00A65B21"/>
    <w:rsid w:val="00A65B7C"/>
    <w:rsid w:val="00A65C11"/>
    <w:rsid w:val="00A65D58"/>
    <w:rsid w:val="00A65DC7"/>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114"/>
    <w:rsid w:val="00A70881"/>
    <w:rsid w:val="00A70E9C"/>
    <w:rsid w:val="00A7103F"/>
    <w:rsid w:val="00A710F6"/>
    <w:rsid w:val="00A716FD"/>
    <w:rsid w:val="00A71960"/>
    <w:rsid w:val="00A72049"/>
    <w:rsid w:val="00A72533"/>
    <w:rsid w:val="00A72553"/>
    <w:rsid w:val="00A729E7"/>
    <w:rsid w:val="00A72A47"/>
    <w:rsid w:val="00A72AB5"/>
    <w:rsid w:val="00A72B0E"/>
    <w:rsid w:val="00A72C1C"/>
    <w:rsid w:val="00A72E8C"/>
    <w:rsid w:val="00A72EB0"/>
    <w:rsid w:val="00A73344"/>
    <w:rsid w:val="00A743AE"/>
    <w:rsid w:val="00A74433"/>
    <w:rsid w:val="00A7448A"/>
    <w:rsid w:val="00A7491F"/>
    <w:rsid w:val="00A74956"/>
    <w:rsid w:val="00A74CBA"/>
    <w:rsid w:val="00A74FA8"/>
    <w:rsid w:val="00A753C3"/>
    <w:rsid w:val="00A75562"/>
    <w:rsid w:val="00A75790"/>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0327"/>
    <w:rsid w:val="00A80BAC"/>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514"/>
    <w:rsid w:val="00A84C88"/>
    <w:rsid w:val="00A85204"/>
    <w:rsid w:val="00A8572C"/>
    <w:rsid w:val="00A8580B"/>
    <w:rsid w:val="00A85B10"/>
    <w:rsid w:val="00A86322"/>
    <w:rsid w:val="00A8666B"/>
    <w:rsid w:val="00A86AA6"/>
    <w:rsid w:val="00A86E79"/>
    <w:rsid w:val="00A86E81"/>
    <w:rsid w:val="00A874E6"/>
    <w:rsid w:val="00A8772B"/>
    <w:rsid w:val="00A87807"/>
    <w:rsid w:val="00A878F6"/>
    <w:rsid w:val="00A87A84"/>
    <w:rsid w:val="00A87C0E"/>
    <w:rsid w:val="00A87E47"/>
    <w:rsid w:val="00A90782"/>
    <w:rsid w:val="00A90A93"/>
    <w:rsid w:val="00A90EEC"/>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20"/>
    <w:rsid w:val="00A942C9"/>
    <w:rsid w:val="00A9471E"/>
    <w:rsid w:val="00A9485D"/>
    <w:rsid w:val="00A949F0"/>
    <w:rsid w:val="00A94DC0"/>
    <w:rsid w:val="00A94E7A"/>
    <w:rsid w:val="00A94FFA"/>
    <w:rsid w:val="00A95128"/>
    <w:rsid w:val="00A9518D"/>
    <w:rsid w:val="00A95249"/>
    <w:rsid w:val="00A953AB"/>
    <w:rsid w:val="00A95CA8"/>
    <w:rsid w:val="00A95E66"/>
    <w:rsid w:val="00A961FC"/>
    <w:rsid w:val="00A96514"/>
    <w:rsid w:val="00A9677F"/>
    <w:rsid w:val="00A96A5C"/>
    <w:rsid w:val="00A96C25"/>
    <w:rsid w:val="00AA0213"/>
    <w:rsid w:val="00AA0235"/>
    <w:rsid w:val="00AA02C3"/>
    <w:rsid w:val="00AA02E2"/>
    <w:rsid w:val="00AA0675"/>
    <w:rsid w:val="00AA0790"/>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5DF"/>
    <w:rsid w:val="00AA2906"/>
    <w:rsid w:val="00AA2AFF"/>
    <w:rsid w:val="00AA2C7E"/>
    <w:rsid w:val="00AA2E93"/>
    <w:rsid w:val="00AA2F03"/>
    <w:rsid w:val="00AA3502"/>
    <w:rsid w:val="00AA36FB"/>
    <w:rsid w:val="00AA38DF"/>
    <w:rsid w:val="00AA3A5D"/>
    <w:rsid w:val="00AA3C17"/>
    <w:rsid w:val="00AA40F0"/>
    <w:rsid w:val="00AA4196"/>
    <w:rsid w:val="00AA43FB"/>
    <w:rsid w:val="00AA4493"/>
    <w:rsid w:val="00AA480C"/>
    <w:rsid w:val="00AA4891"/>
    <w:rsid w:val="00AA4ABC"/>
    <w:rsid w:val="00AA4CAC"/>
    <w:rsid w:val="00AA50E1"/>
    <w:rsid w:val="00AA51FA"/>
    <w:rsid w:val="00AA571B"/>
    <w:rsid w:val="00AA5ABF"/>
    <w:rsid w:val="00AA5BB3"/>
    <w:rsid w:val="00AA5BFF"/>
    <w:rsid w:val="00AA5E26"/>
    <w:rsid w:val="00AA5F6A"/>
    <w:rsid w:val="00AA6360"/>
    <w:rsid w:val="00AA661B"/>
    <w:rsid w:val="00AA6A32"/>
    <w:rsid w:val="00AA6CC6"/>
    <w:rsid w:val="00AA710A"/>
    <w:rsid w:val="00AA76FB"/>
    <w:rsid w:val="00AA7B80"/>
    <w:rsid w:val="00AA7D44"/>
    <w:rsid w:val="00AA7FC9"/>
    <w:rsid w:val="00AB0131"/>
    <w:rsid w:val="00AB0240"/>
    <w:rsid w:val="00AB04E4"/>
    <w:rsid w:val="00AB05B8"/>
    <w:rsid w:val="00AB0660"/>
    <w:rsid w:val="00AB0759"/>
    <w:rsid w:val="00AB077A"/>
    <w:rsid w:val="00AB0AC3"/>
    <w:rsid w:val="00AB0FA0"/>
    <w:rsid w:val="00AB134D"/>
    <w:rsid w:val="00AB1597"/>
    <w:rsid w:val="00AB1B7B"/>
    <w:rsid w:val="00AB1D24"/>
    <w:rsid w:val="00AB1D31"/>
    <w:rsid w:val="00AB1E08"/>
    <w:rsid w:val="00AB1F90"/>
    <w:rsid w:val="00AB2028"/>
    <w:rsid w:val="00AB2445"/>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8E0"/>
    <w:rsid w:val="00AB5BE0"/>
    <w:rsid w:val="00AB5BE6"/>
    <w:rsid w:val="00AB5DFC"/>
    <w:rsid w:val="00AB6C3E"/>
    <w:rsid w:val="00AB6FF7"/>
    <w:rsid w:val="00AB721D"/>
    <w:rsid w:val="00AB7226"/>
    <w:rsid w:val="00AB74D6"/>
    <w:rsid w:val="00AB7718"/>
    <w:rsid w:val="00AB7771"/>
    <w:rsid w:val="00AB782B"/>
    <w:rsid w:val="00AB7A2F"/>
    <w:rsid w:val="00AB7B99"/>
    <w:rsid w:val="00AB7CED"/>
    <w:rsid w:val="00AB7DB1"/>
    <w:rsid w:val="00AC00D1"/>
    <w:rsid w:val="00AC017C"/>
    <w:rsid w:val="00AC01EE"/>
    <w:rsid w:val="00AC02B3"/>
    <w:rsid w:val="00AC0547"/>
    <w:rsid w:val="00AC0AC4"/>
    <w:rsid w:val="00AC0E79"/>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0D"/>
    <w:rsid w:val="00AC2844"/>
    <w:rsid w:val="00AC2987"/>
    <w:rsid w:val="00AC2DFD"/>
    <w:rsid w:val="00AC338D"/>
    <w:rsid w:val="00AC378F"/>
    <w:rsid w:val="00AC3914"/>
    <w:rsid w:val="00AC392B"/>
    <w:rsid w:val="00AC3D90"/>
    <w:rsid w:val="00AC4129"/>
    <w:rsid w:val="00AC428B"/>
    <w:rsid w:val="00AC42A5"/>
    <w:rsid w:val="00AC435B"/>
    <w:rsid w:val="00AC45D2"/>
    <w:rsid w:val="00AC4942"/>
    <w:rsid w:val="00AC499A"/>
    <w:rsid w:val="00AC4BDC"/>
    <w:rsid w:val="00AC4C65"/>
    <w:rsid w:val="00AC4E5E"/>
    <w:rsid w:val="00AC503F"/>
    <w:rsid w:val="00AC5101"/>
    <w:rsid w:val="00AC5BDF"/>
    <w:rsid w:val="00AC5DDA"/>
    <w:rsid w:val="00AC600F"/>
    <w:rsid w:val="00AC60A6"/>
    <w:rsid w:val="00AC64E9"/>
    <w:rsid w:val="00AC6539"/>
    <w:rsid w:val="00AC6DAD"/>
    <w:rsid w:val="00AC6E8D"/>
    <w:rsid w:val="00AC7284"/>
    <w:rsid w:val="00AC72DD"/>
    <w:rsid w:val="00AC7458"/>
    <w:rsid w:val="00AC76C0"/>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922"/>
    <w:rsid w:val="00AD1FA7"/>
    <w:rsid w:val="00AD20A6"/>
    <w:rsid w:val="00AD261F"/>
    <w:rsid w:val="00AD2836"/>
    <w:rsid w:val="00AD2899"/>
    <w:rsid w:val="00AD2A78"/>
    <w:rsid w:val="00AD2FAC"/>
    <w:rsid w:val="00AD2FC9"/>
    <w:rsid w:val="00AD3035"/>
    <w:rsid w:val="00AD319B"/>
    <w:rsid w:val="00AD3284"/>
    <w:rsid w:val="00AD3372"/>
    <w:rsid w:val="00AD35E8"/>
    <w:rsid w:val="00AD38F9"/>
    <w:rsid w:val="00AD3D46"/>
    <w:rsid w:val="00AD4277"/>
    <w:rsid w:val="00AD445E"/>
    <w:rsid w:val="00AD45DE"/>
    <w:rsid w:val="00AD47BD"/>
    <w:rsid w:val="00AD4997"/>
    <w:rsid w:val="00AD4B46"/>
    <w:rsid w:val="00AD4C33"/>
    <w:rsid w:val="00AD5088"/>
    <w:rsid w:val="00AD52D5"/>
    <w:rsid w:val="00AD530A"/>
    <w:rsid w:val="00AD55E0"/>
    <w:rsid w:val="00AD5C96"/>
    <w:rsid w:val="00AD5D7A"/>
    <w:rsid w:val="00AD659E"/>
    <w:rsid w:val="00AD678D"/>
    <w:rsid w:val="00AD69B5"/>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78"/>
    <w:rsid w:val="00AE22BB"/>
    <w:rsid w:val="00AE2BA5"/>
    <w:rsid w:val="00AE2EC5"/>
    <w:rsid w:val="00AE3164"/>
    <w:rsid w:val="00AE328F"/>
    <w:rsid w:val="00AE3359"/>
    <w:rsid w:val="00AE3488"/>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C42"/>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C85"/>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0AC"/>
    <w:rsid w:val="00B003D1"/>
    <w:rsid w:val="00B005AF"/>
    <w:rsid w:val="00B006E4"/>
    <w:rsid w:val="00B0087A"/>
    <w:rsid w:val="00B00DA2"/>
    <w:rsid w:val="00B00E6B"/>
    <w:rsid w:val="00B01122"/>
    <w:rsid w:val="00B0145B"/>
    <w:rsid w:val="00B0165F"/>
    <w:rsid w:val="00B016F0"/>
    <w:rsid w:val="00B018A6"/>
    <w:rsid w:val="00B01CD5"/>
    <w:rsid w:val="00B01F27"/>
    <w:rsid w:val="00B02E2E"/>
    <w:rsid w:val="00B02EB8"/>
    <w:rsid w:val="00B034BE"/>
    <w:rsid w:val="00B039F9"/>
    <w:rsid w:val="00B03C0A"/>
    <w:rsid w:val="00B03C6A"/>
    <w:rsid w:val="00B03D32"/>
    <w:rsid w:val="00B03DD7"/>
    <w:rsid w:val="00B04297"/>
    <w:rsid w:val="00B04472"/>
    <w:rsid w:val="00B049D6"/>
    <w:rsid w:val="00B04D66"/>
    <w:rsid w:val="00B04DB8"/>
    <w:rsid w:val="00B04FA6"/>
    <w:rsid w:val="00B0507F"/>
    <w:rsid w:val="00B05087"/>
    <w:rsid w:val="00B051AF"/>
    <w:rsid w:val="00B05275"/>
    <w:rsid w:val="00B052E5"/>
    <w:rsid w:val="00B0543A"/>
    <w:rsid w:val="00B05554"/>
    <w:rsid w:val="00B058CE"/>
    <w:rsid w:val="00B05B74"/>
    <w:rsid w:val="00B06477"/>
    <w:rsid w:val="00B06994"/>
    <w:rsid w:val="00B06A4D"/>
    <w:rsid w:val="00B06A7B"/>
    <w:rsid w:val="00B06E95"/>
    <w:rsid w:val="00B06F0B"/>
    <w:rsid w:val="00B06FFB"/>
    <w:rsid w:val="00B07288"/>
    <w:rsid w:val="00B075C4"/>
    <w:rsid w:val="00B078DC"/>
    <w:rsid w:val="00B07DA6"/>
    <w:rsid w:val="00B07E9F"/>
    <w:rsid w:val="00B10087"/>
    <w:rsid w:val="00B100F5"/>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997"/>
    <w:rsid w:val="00B13A5B"/>
    <w:rsid w:val="00B13D27"/>
    <w:rsid w:val="00B13D5D"/>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145"/>
    <w:rsid w:val="00B2137F"/>
    <w:rsid w:val="00B21815"/>
    <w:rsid w:val="00B219DD"/>
    <w:rsid w:val="00B21C86"/>
    <w:rsid w:val="00B21D9D"/>
    <w:rsid w:val="00B21E94"/>
    <w:rsid w:val="00B22088"/>
    <w:rsid w:val="00B22110"/>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5AE7"/>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10"/>
    <w:rsid w:val="00B32B33"/>
    <w:rsid w:val="00B3301F"/>
    <w:rsid w:val="00B3351C"/>
    <w:rsid w:val="00B337C2"/>
    <w:rsid w:val="00B33BAA"/>
    <w:rsid w:val="00B33CD3"/>
    <w:rsid w:val="00B33DDB"/>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AB6"/>
    <w:rsid w:val="00B36BD6"/>
    <w:rsid w:val="00B36E85"/>
    <w:rsid w:val="00B36EB7"/>
    <w:rsid w:val="00B372A6"/>
    <w:rsid w:val="00B373C3"/>
    <w:rsid w:val="00B3767C"/>
    <w:rsid w:val="00B3771A"/>
    <w:rsid w:val="00B37A42"/>
    <w:rsid w:val="00B37FDB"/>
    <w:rsid w:val="00B37FFD"/>
    <w:rsid w:val="00B401B5"/>
    <w:rsid w:val="00B4022D"/>
    <w:rsid w:val="00B403A6"/>
    <w:rsid w:val="00B40689"/>
    <w:rsid w:val="00B409EA"/>
    <w:rsid w:val="00B40B4F"/>
    <w:rsid w:val="00B40D0B"/>
    <w:rsid w:val="00B40EC0"/>
    <w:rsid w:val="00B410C4"/>
    <w:rsid w:val="00B41620"/>
    <w:rsid w:val="00B41720"/>
    <w:rsid w:val="00B41EDA"/>
    <w:rsid w:val="00B422F3"/>
    <w:rsid w:val="00B424C2"/>
    <w:rsid w:val="00B42995"/>
    <w:rsid w:val="00B42F69"/>
    <w:rsid w:val="00B42FA7"/>
    <w:rsid w:val="00B43398"/>
    <w:rsid w:val="00B43B15"/>
    <w:rsid w:val="00B44251"/>
    <w:rsid w:val="00B44795"/>
    <w:rsid w:val="00B44B60"/>
    <w:rsid w:val="00B44EB2"/>
    <w:rsid w:val="00B4539B"/>
    <w:rsid w:val="00B45663"/>
    <w:rsid w:val="00B45DF1"/>
    <w:rsid w:val="00B45E11"/>
    <w:rsid w:val="00B45E8A"/>
    <w:rsid w:val="00B45F58"/>
    <w:rsid w:val="00B468BD"/>
    <w:rsid w:val="00B468CB"/>
    <w:rsid w:val="00B4699E"/>
    <w:rsid w:val="00B46B0F"/>
    <w:rsid w:val="00B46BF6"/>
    <w:rsid w:val="00B47198"/>
    <w:rsid w:val="00B4745E"/>
    <w:rsid w:val="00B47462"/>
    <w:rsid w:val="00B47641"/>
    <w:rsid w:val="00B47B80"/>
    <w:rsid w:val="00B47D6E"/>
    <w:rsid w:val="00B5012C"/>
    <w:rsid w:val="00B50363"/>
    <w:rsid w:val="00B5079D"/>
    <w:rsid w:val="00B5091E"/>
    <w:rsid w:val="00B50E30"/>
    <w:rsid w:val="00B51128"/>
    <w:rsid w:val="00B5189E"/>
    <w:rsid w:val="00B518B0"/>
    <w:rsid w:val="00B51A59"/>
    <w:rsid w:val="00B521B6"/>
    <w:rsid w:val="00B523FA"/>
    <w:rsid w:val="00B524D9"/>
    <w:rsid w:val="00B524E3"/>
    <w:rsid w:val="00B5267A"/>
    <w:rsid w:val="00B5278B"/>
    <w:rsid w:val="00B527AC"/>
    <w:rsid w:val="00B52D6F"/>
    <w:rsid w:val="00B52F3F"/>
    <w:rsid w:val="00B53147"/>
    <w:rsid w:val="00B53483"/>
    <w:rsid w:val="00B53B39"/>
    <w:rsid w:val="00B53E60"/>
    <w:rsid w:val="00B54073"/>
    <w:rsid w:val="00B54DEC"/>
    <w:rsid w:val="00B54DF6"/>
    <w:rsid w:val="00B54E54"/>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6BE"/>
    <w:rsid w:val="00B57B0D"/>
    <w:rsid w:val="00B60506"/>
    <w:rsid w:val="00B60526"/>
    <w:rsid w:val="00B606C4"/>
    <w:rsid w:val="00B61141"/>
    <w:rsid w:val="00B617CD"/>
    <w:rsid w:val="00B61A19"/>
    <w:rsid w:val="00B61BF1"/>
    <w:rsid w:val="00B62015"/>
    <w:rsid w:val="00B627F4"/>
    <w:rsid w:val="00B628A6"/>
    <w:rsid w:val="00B6296A"/>
    <w:rsid w:val="00B62F59"/>
    <w:rsid w:val="00B62FEF"/>
    <w:rsid w:val="00B630F4"/>
    <w:rsid w:val="00B63373"/>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D3"/>
    <w:rsid w:val="00B650ED"/>
    <w:rsid w:val="00B650F0"/>
    <w:rsid w:val="00B651DA"/>
    <w:rsid w:val="00B652FC"/>
    <w:rsid w:val="00B65360"/>
    <w:rsid w:val="00B654D4"/>
    <w:rsid w:val="00B657CC"/>
    <w:rsid w:val="00B657F0"/>
    <w:rsid w:val="00B65839"/>
    <w:rsid w:val="00B6592E"/>
    <w:rsid w:val="00B659A5"/>
    <w:rsid w:val="00B6605B"/>
    <w:rsid w:val="00B66318"/>
    <w:rsid w:val="00B66393"/>
    <w:rsid w:val="00B664B2"/>
    <w:rsid w:val="00B66667"/>
    <w:rsid w:val="00B66D93"/>
    <w:rsid w:val="00B66E72"/>
    <w:rsid w:val="00B67045"/>
    <w:rsid w:val="00B67A52"/>
    <w:rsid w:val="00B67AD9"/>
    <w:rsid w:val="00B67D83"/>
    <w:rsid w:val="00B67F74"/>
    <w:rsid w:val="00B7036A"/>
    <w:rsid w:val="00B7050C"/>
    <w:rsid w:val="00B70945"/>
    <w:rsid w:val="00B709DB"/>
    <w:rsid w:val="00B709F3"/>
    <w:rsid w:val="00B70B87"/>
    <w:rsid w:val="00B70C25"/>
    <w:rsid w:val="00B70D6A"/>
    <w:rsid w:val="00B70D70"/>
    <w:rsid w:val="00B710BD"/>
    <w:rsid w:val="00B712C3"/>
    <w:rsid w:val="00B71C8A"/>
    <w:rsid w:val="00B720BC"/>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5F67"/>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EE6"/>
    <w:rsid w:val="00B80F5F"/>
    <w:rsid w:val="00B80F8C"/>
    <w:rsid w:val="00B81090"/>
    <w:rsid w:val="00B81108"/>
    <w:rsid w:val="00B811B8"/>
    <w:rsid w:val="00B8132D"/>
    <w:rsid w:val="00B813B9"/>
    <w:rsid w:val="00B813C3"/>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0C2"/>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67"/>
    <w:rsid w:val="00B8717F"/>
    <w:rsid w:val="00B8742E"/>
    <w:rsid w:val="00B87562"/>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15"/>
    <w:rsid w:val="00B92383"/>
    <w:rsid w:val="00B92823"/>
    <w:rsid w:val="00B92940"/>
    <w:rsid w:val="00B92B13"/>
    <w:rsid w:val="00B92E58"/>
    <w:rsid w:val="00B92EDD"/>
    <w:rsid w:val="00B93288"/>
    <w:rsid w:val="00B93566"/>
    <w:rsid w:val="00B93836"/>
    <w:rsid w:val="00B93BE1"/>
    <w:rsid w:val="00B93CE9"/>
    <w:rsid w:val="00B94263"/>
    <w:rsid w:val="00B9429A"/>
    <w:rsid w:val="00B9470D"/>
    <w:rsid w:val="00B94A2A"/>
    <w:rsid w:val="00B94A8C"/>
    <w:rsid w:val="00B94B86"/>
    <w:rsid w:val="00B94C41"/>
    <w:rsid w:val="00B94D95"/>
    <w:rsid w:val="00B94E4B"/>
    <w:rsid w:val="00B951FE"/>
    <w:rsid w:val="00B9532E"/>
    <w:rsid w:val="00B95487"/>
    <w:rsid w:val="00B956EA"/>
    <w:rsid w:val="00B957FF"/>
    <w:rsid w:val="00B95848"/>
    <w:rsid w:val="00B95FA9"/>
    <w:rsid w:val="00B960E1"/>
    <w:rsid w:val="00B96661"/>
    <w:rsid w:val="00B966E0"/>
    <w:rsid w:val="00B96D5C"/>
    <w:rsid w:val="00B96E5F"/>
    <w:rsid w:val="00B9746D"/>
    <w:rsid w:val="00B97CE6"/>
    <w:rsid w:val="00B97DA9"/>
    <w:rsid w:val="00B97EAF"/>
    <w:rsid w:val="00BA01EE"/>
    <w:rsid w:val="00BA0822"/>
    <w:rsid w:val="00BA0909"/>
    <w:rsid w:val="00BA0A16"/>
    <w:rsid w:val="00BA0AF7"/>
    <w:rsid w:val="00BA0C2F"/>
    <w:rsid w:val="00BA0C9F"/>
    <w:rsid w:val="00BA10C7"/>
    <w:rsid w:val="00BA10E5"/>
    <w:rsid w:val="00BA1150"/>
    <w:rsid w:val="00BA1448"/>
    <w:rsid w:val="00BA157D"/>
    <w:rsid w:val="00BA16DB"/>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779"/>
    <w:rsid w:val="00BA3C6D"/>
    <w:rsid w:val="00BA4293"/>
    <w:rsid w:val="00BA475D"/>
    <w:rsid w:val="00BA47D5"/>
    <w:rsid w:val="00BA483A"/>
    <w:rsid w:val="00BA4988"/>
    <w:rsid w:val="00BA4AFB"/>
    <w:rsid w:val="00BA4CC4"/>
    <w:rsid w:val="00BA4DEF"/>
    <w:rsid w:val="00BA508C"/>
    <w:rsid w:val="00BA50F9"/>
    <w:rsid w:val="00BA58D8"/>
    <w:rsid w:val="00BA614D"/>
    <w:rsid w:val="00BA61C2"/>
    <w:rsid w:val="00BA61C6"/>
    <w:rsid w:val="00BA62CB"/>
    <w:rsid w:val="00BA6314"/>
    <w:rsid w:val="00BA6845"/>
    <w:rsid w:val="00BA690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6FC"/>
    <w:rsid w:val="00BB1735"/>
    <w:rsid w:val="00BB181F"/>
    <w:rsid w:val="00BB1999"/>
    <w:rsid w:val="00BB19A7"/>
    <w:rsid w:val="00BB1A0B"/>
    <w:rsid w:val="00BB1BEB"/>
    <w:rsid w:val="00BB1EA7"/>
    <w:rsid w:val="00BB1F8F"/>
    <w:rsid w:val="00BB2467"/>
    <w:rsid w:val="00BB2469"/>
    <w:rsid w:val="00BB2560"/>
    <w:rsid w:val="00BB268B"/>
    <w:rsid w:val="00BB2981"/>
    <w:rsid w:val="00BB2A76"/>
    <w:rsid w:val="00BB2D2C"/>
    <w:rsid w:val="00BB2E86"/>
    <w:rsid w:val="00BB3195"/>
    <w:rsid w:val="00BB343A"/>
    <w:rsid w:val="00BB34F1"/>
    <w:rsid w:val="00BB3603"/>
    <w:rsid w:val="00BB3874"/>
    <w:rsid w:val="00BB398A"/>
    <w:rsid w:val="00BB3ADC"/>
    <w:rsid w:val="00BB3B36"/>
    <w:rsid w:val="00BB3C3A"/>
    <w:rsid w:val="00BB3EAF"/>
    <w:rsid w:val="00BB42CA"/>
    <w:rsid w:val="00BB47D6"/>
    <w:rsid w:val="00BB4A07"/>
    <w:rsid w:val="00BB4E43"/>
    <w:rsid w:val="00BB4F22"/>
    <w:rsid w:val="00BB4F52"/>
    <w:rsid w:val="00BB4FB0"/>
    <w:rsid w:val="00BB519E"/>
    <w:rsid w:val="00BB53F9"/>
    <w:rsid w:val="00BB5821"/>
    <w:rsid w:val="00BB5CBC"/>
    <w:rsid w:val="00BB5F47"/>
    <w:rsid w:val="00BB6170"/>
    <w:rsid w:val="00BB6AC5"/>
    <w:rsid w:val="00BB7274"/>
    <w:rsid w:val="00BB7B7D"/>
    <w:rsid w:val="00BB7C83"/>
    <w:rsid w:val="00BC0006"/>
    <w:rsid w:val="00BC05D0"/>
    <w:rsid w:val="00BC073B"/>
    <w:rsid w:val="00BC0F8F"/>
    <w:rsid w:val="00BC1187"/>
    <w:rsid w:val="00BC1763"/>
    <w:rsid w:val="00BC1DD1"/>
    <w:rsid w:val="00BC1F1E"/>
    <w:rsid w:val="00BC2201"/>
    <w:rsid w:val="00BC22DA"/>
    <w:rsid w:val="00BC2520"/>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0CD"/>
    <w:rsid w:val="00BD1195"/>
    <w:rsid w:val="00BD119C"/>
    <w:rsid w:val="00BD12DA"/>
    <w:rsid w:val="00BD1B90"/>
    <w:rsid w:val="00BD1EC4"/>
    <w:rsid w:val="00BD1ED0"/>
    <w:rsid w:val="00BD29BA"/>
    <w:rsid w:val="00BD2AE4"/>
    <w:rsid w:val="00BD2DFF"/>
    <w:rsid w:val="00BD2F0D"/>
    <w:rsid w:val="00BD2F8B"/>
    <w:rsid w:val="00BD3234"/>
    <w:rsid w:val="00BD3437"/>
    <w:rsid w:val="00BD345D"/>
    <w:rsid w:val="00BD34FB"/>
    <w:rsid w:val="00BD37E8"/>
    <w:rsid w:val="00BD3A32"/>
    <w:rsid w:val="00BD3B93"/>
    <w:rsid w:val="00BD3C2E"/>
    <w:rsid w:val="00BD3C5B"/>
    <w:rsid w:val="00BD3F6B"/>
    <w:rsid w:val="00BD4348"/>
    <w:rsid w:val="00BD489B"/>
    <w:rsid w:val="00BD48D6"/>
    <w:rsid w:val="00BD4CF8"/>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263"/>
    <w:rsid w:val="00BD633D"/>
    <w:rsid w:val="00BD6547"/>
    <w:rsid w:val="00BD6773"/>
    <w:rsid w:val="00BD67EB"/>
    <w:rsid w:val="00BD685C"/>
    <w:rsid w:val="00BD6E3D"/>
    <w:rsid w:val="00BD6E94"/>
    <w:rsid w:val="00BD71BC"/>
    <w:rsid w:val="00BD74E4"/>
    <w:rsid w:val="00BD7508"/>
    <w:rsid w:val="00BD7883"/>
    <w:rsid w:val="00BD79BE"/>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2CDF"/>
    <w:rsid w:val="00BE31EB"/>
    <w:rsid w:val="00BE34A0"/>
    <w:rsid w:val="00BE3548"/>
    <w:rsid w:val="00BE37E7"/>
    <w:rsid w:val="00BE3BAA"/>
    <w:rsid w:val="00BE3FAC"/>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D96"/>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3A1"/>
    <w:rsid w:val="00BF2596"/>
    <w:rsid w:val="00BF295E"/>
    <w:rsid w:val="00BF2FA6"/>
    <w:rsid w:val="00BF2FC9"/>
    <w:rsid w:val="00BF30F3"/>
    <w:rsid w:val="00BF3148"/>
    <w:rsid w:val="00BF33FA"/>
    <w:rsid w:val="00BF341F"/>
    <w:rsid w:val="00BF36D3"/>
    <w:rsid w:val="00BF3C66"/>
    <w:rsid w:val="00BF407C"/>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45"/>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8B"/>
    <w:rsid w:val="00C03AA1"/>
    <w:rsid w:val="00C03D7D"/>
    <w:rsid w:val="00C03DD0"/>
    <w:rsid w:val="00C040F9"/>
    <w:rsid w:val="00C0456D"/>
    <w:rsid w:val="00C04C8F"/>
    <w:rsid w:val="00C04D68"/>
    <w:rsid w:val="00C04DE7"/>
    <w:rsid w:val="00C05063"/>
    <w:rsid w:val="00C0508D"/>
    <w:rsid w:val="00C0518A"/>
    <w:rsid w:val="00C051A8"/>
    <w:rsid w:val="00C0526B"/>
    <w:rsid w:val="00C05333"/>
    <w:rsid w:val="00C05350"/>
    <w:rsid w:val="00C05371"/>
    <w:rsid w:val="00C0547D"/>
    <w:rsid w:val="00C054DC"/>
    <w:rsid w:val="00C059B5"/>
    <w:rsid w:val="00C05F99"/>
    <w:rsid w:val="00C06624"/>
    <w:rsid w:val="00C06685"/>
    <w:rsid w:val="00C0692F"/>
    <w:rsid w:val="00C06AD0"/>
    <w:rsid w:val="00C06AFD"/>
    <w:rsid w:val="00C06D01"/>
    <w:rsid w:val="00C06D78"/>
    <w:rsid w:val="00C070AA"/>
    <w:rsid w:val="00C070D5"/>
    <w:rsid w:val="00C07178"/>
    <w:rsid w:val="00C0727C"/>
    <w:rsid w:val="00C072C7"/>
    <w:rsid w:val="00C072D4"/>
    <w:rsid w:val="00C0771E"/>
    <w:rsid w:val="00C07B62"/>
    <w:rsid w:val="00C07B9C"/>
    <w:rsid w:val="00C07C6C"/>
    <w:rsid w:val="00C07D5F"/>
    <w:rsid w:val="00C100EB"/>
    <w:rsid w:val="00C102E1"/>
    <w:rsid w:val="00C10404"/>
    <w:rsid w:val="00C10766"/>
    <w:rsid w:val="00C1077C"/>
    <w:rsid w:val="00C108D7"/>
    <w:rsid w:val="00C1135B"/>
    <w:rsid w:val="00C114BE"/>
    <w:rsid w:val="00C11584"/>
    <w:rsid w:val="00C1164F"/>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5CC"/>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44F"/>
    <w:rsid w:val="00C266D8"/>
    <w:rsid w:val="00C266E2"/>
    <w:rsid w:val="00C2678D"/>
    <w:rsid w:val="00C26818"/>
    <w:rsid w:val="00C2698D"/>
    <w:rsid w:val="00C26998"/>
    <w:rsid w:val="00C26A05"/>
    <w:rsid w:val="00C26A29"/>
    <w:rsid w:val="00C26A9E"/>
    <w:rsid w:val="00C26B2D"/>
    <w:rsid w:val="00C26C5F"/>
    <w:rsid w:val="00C26D43"/>
    <w:rsid w:val="00C26E48"/>
    <w:rsid w:val="00C26F49"/>
    <w:rsid w:val="00C270AC"/>
    <w:rsid w:val="00C272B7"/>
    <w:rsid w:val="00C27617"/>
    <w:rsid w:val="00C27841"/>
    <w:rsid w:val="00C27A08"/>
    <w:rsid w:val="00C27A8C"/>
    <w:rsid w:val="00C27ABE"/>
    <w:rsid w:val="00C27ADC"/>
    <w:rsid w:val="00C27B16"/>
    <w:rsid w:val="00C30018"/>
    <w:rsid w:val="00C30036"/>
    <w:rsid w:val="00C30231"/>
    <w:rsid w:val="00C30F18"/>
    <w:rsid w:val="00C30F6D"/>
    <w:rsid w:val="00C31048"/>
    <w:rsid w:val="00C31152"/>
    <w:rsid w:val="00C31620"/>
    <w:rsid w:val="00C320E0"/>
    <w:rsid w:val="00C323F4"/>
    <w:rsid w:val="00C32423"/>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203"/>
    <w:rsid w:val="00C342B2"/>
    <w:rsid w:val="00C343AC"/>
    <w:rsid w:val="00C34A3F"/>
    <w:rsid w:val="00C34B73"/>
    <w:rsid w:val="00C34CF1"/>
    <w:rsid w:val="00C350C6"/>
    <w:rsid w:val="00C35AD3"/>
    <w:rsid w:val="00C35D5E"/>
    <w:rsid w:val="00C35FBE"/>
    <w:rsid w:val="00C365BB"/>
    <w:rsid w:val="00C3698D"/>
    <w:rsid w:val="00C369F9"/>
    <w:rsid w:val="00C36A8D"/>
    <w:rsid w:val="00C36C74"/>
    <w:rsid w:val="00C36FD5"/>
    <w:rsid w:val="00C37121"/>
    <w:rsid w:val="00C37932"/>
    <w:rsid w:val="00C379AA"/>
    <w:rsid w:val="00C40488"/>
    <w:rsid w:val="00C404AC"/>
    <w:rsid w:val="00C40B76"/>
    <w:rsid w:val="00C40C49"/>
    <w:rsid w:val="00C4124B"/>
    <w:rsid w:val="00C413F6"/>
    <w:rsid w:val="00C41420"/>
    <w:rsid w:val="00C4161F"/>
    <w:rsid w:val="00C419DE"/>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B52"/>
    <w:rsid w:val="00C46EBD"/>
    <w:rsid w:val="00C47225"/>
    <w:rsid w:val="00C4722E"/>
    <w:rsid w:val="00C47310"/>
    <w:rsid w:val="00C4737D"/>
    <w:rsid w:val="00C474DA"/>
    <w:rsid w:val="00C4765F"/>
    <w:rsid w:val="00C476CF"/>
    <w:rsid w:val="00C4789F"/>
    <w:rsid w:val="00C47AAC"/>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8A"/>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57BA4"/>
    <w:rsid w:val="00C6009D"/>
    <w:rsid w:val="00C601CB"/>
    <w:rsid w:val="00C601F7"/>
    <w:rsid w:val="00C60629"/>
    <w:rsid w:val="00C60671"/>
    <w:rsid w:val="00C606AE"/>
    <w:rsid w:val="00C60C7A"/>
    <w:rsid w:val="00C611FD"/>
    <w:rsid w:val="00C6126B"/>
    <w:rsid w:val="00C617A6"/>
    <w:rsid w:val="00C62217"/>
    <w:rsid w:val="00C62222"/>
    <w:rsid w:val="00C62254"/>
    <w:rsid w:val="00C628F3"/>
    <w:rsid w:val="00C62A4B"/>
    <w:rsid w:val="00C63468"/>
    <w:rsid w:val="00C63654"/>
    <w:rsid w:val="00C63744"/>
    <w:rsid w:val="00C637EE"/>
    <w:rsid w:val="00C63882"/>
    <w:rsid w:val="00C638CF"/>
    <w:rsid w:val="00C639D8"/>
    <w:rsid w:val="00C63B35"/>
    <w:rsid w:val="00C63D9B"/>
    <w:rsid w:val="00C63F05"/>
    <w:rsid w:val="00C640CB"/>
    <w:rsid w:val="00C644BC"/>
    <w:rsid w:val="00C6458E"/>
    <w:rsid w:val="00C64656"/>
    <w:rsid w:val="00C64E8F"/>
    <w:rsid w:val="00C64EB5"/>
    <w:rsid w:val="00C64F17"/>
    <w:rsid w:val="00C65505"/>
    <w:rsid w:val="00C65C76"/>
    <w:rsid w:val="00C65D85"/>
    <w:rsid w:val="00C65D8B"/>
    <w:rsid w:val="00C65FA1"/>
    <w:rsid w:val="00C6609A"/>
    <w:rsid w:val="00C66213"/>
    <w:rsid w:val="00C6654B"/>
    <w:rsid w:val="00C66856"/>
    <w:rsid w:val="00C66DE2"/>
    <w:rsid w:val="00C6703D"/>
    <w:rsid w:val="00C67487"/>
    <w:rsid w:val="00C67551"/>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5A"/>
    <w:rsid w:val="00C72AA8"/>
    <w:rsid w:val="00C72E3C"/>
    <w:rsid w:val="00C7324A"/>
    <w:rsid w:val="00C73270"/>
    <w:rsid w:val="00C7327D"/>
    <w:rsid w:val="00C7361D"/>
    <w:rsid w:val="00C736A4"/>
    <w:rsid w:val="00C73895"/>
    <w:rsid w:val="00C740FF"/>
    <w:rsid w:val="00C7420B"/>
    <w:rsid w:val="00C745AF"/>
    <w:rsid w:val="00C74CF1"/>
    <w:rsid w:val="00C74F25"/>
    <w:rsid w:val="00C752E4"/>
    <w:rsid w:val="00C7568B"/>
    <w:rsid w:val="00C7597C"/>
    <w:rsid w:val="00C75B71"/>
    <w:rsid w:val="00C75E73"/>
    <w:rsid w:val="00C76063"/>
    <w:rsid w:val="00C765ED"/>
    <w:rsid w:val="00C76FE9"/>
    <w:rsid w:val="00C770DB"/>
    <w:rsid w:val="00C77D3F"/>
    <w:rsid w:val="00C77DAB"/>
    <w:rsid w:val="00C77DC7"/>
    <w:rsid w:val="00C802B0"/>
    <w:rsid w:val="00C8031A"/>
    <w:rsid w:val="00C8035D"/>
    <w:rsid w:val="00C80385"/>
    <w:rsid w:val="00C805B5"/>
    <w:rsid w:val="00C806FE"/>
    <w:rsid w:val="00C80724"/>
    <w:rsid w:val="00C81E89"/>
    <w:rsid w:val="00C822D4"/>
    <w:rsid w:val="00C823F8"/>
    <w:rsid w:val="00C82656"/>
    <w:rsid w:val="00C8271D"/>
    <w:rsid w:val="00C829D1"/>
    <w:rsid w:val="00C82B9A"/>
    <w:rsid w:val="00C82C1C"/>
    <w:rsid w:val="00C8315B"/>
    <w:rsid w:val="00C833A3"/>
    <w:rsid w:val="00C83A4D"/>
    <w:rsid w:val="00C83B36"/>
    <w:rsid w:val="00C83ED6"/>
    <w:rsid w:val="00C83F16"/>
    <w:rsid w:val="00C842DF"/>
    <w:rsid w:val="00C842E9"/>
    <w:rsid w:val="00C84518"/>
    <w:rsid w:val="00C84D33"/>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2F7"/>
    <w:rsid w:val="00C91623"/>
    <w:rsid w:val="00C917EA"/>
    <w:rsid w:val="00C91957"/>
    <w:rsid w:val="00C91991"/>
    <w:rsid w:val="00C91A84"/>
    <w:rsid w:val="00C91ABA"/>
    <w:rsid w:val="00C91C15"/>
    <w:rsid w:val="00C91E4A"/>
    <w:rsid w:val="00C92440"/>
    <w:rsid w:val="00C92B78"/>
    <w:rsid w:val="00C92F6A"/>
    <w:rsid w:val="00C93089"/>
    <w:rsid w:val="00C9318A"/>
    <w:rsid w:val="00C931B1"/>
    <w:rsid w:val="00C93294"/>
    <w:rsid w:val="00C9355E"/>
    <w:rsid w:val="00C936F1"/>
    <w:rsid w:val="00C938C6"/>
    <w:rsid w:val="00C93904"/>
    <w:rsid w:val="00C9390D"/>
    <w:rsid w:val="00C939A3"/>
    <w:rsid w:val="00C93CD1"/>
    <w:rsid w:val="00C94007"/>
    <w:rsid w:val="00C94073"/>
    <w:rsid w:val="00C94302"/>
    <w:rsid w:val="00C9441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6E0"/>
    <w:rsid w:val="00C96845"/>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547"/>
    <w:rsid w:val="00CA3705"/>
    <w:rsid w:val="00CA373C"/>
    <w:rsid w:val="00CA3915"/>
    <w:rsid w:val="00CA3B26"/>
    <w:rsid w:val="00CA3CF1"/>
    <w:rsid w:val="00CA3D5C"/>
    <w:rsid w:val="00CA4263"/>
    <w:rsid w:val="00CA42E0"/>
    <w:rsid w:val="00CA460C"/>
    <w:rsid w:val="00CA495E"/>
    <w:rsid w:val="00CA4D7F"/>
    <w:rsid w:val="00CA4D96"/>
    <w:rsid w:val="00CA5040"/>
    <w:rsid w:val="00CA5087"/>
    <w:rsid w:val="00CA570C"/>
    <w:rsid w:val="00CA580D"/>
    <w:rsid w:val="00CA5945"/>
    <w:rsid w:val="00CA5E00"/>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5FF"/>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33"/>
    <w:rsid w:val="00CB2850"/>
    <w:rsid w:val="00CB30AA"/>
    <w:rsid w:val="00CB31B5"/>
    <w:rsid w:val="00CB3648"/>
    <w:rsid w:val="00CB3BA4"/>
    <w:rsid w:val="00CB3E03"/>
    <w:rsid w:val="00CB413E"/>
    <w:rsid w:val="00CB41EF"/>
    <w:rsid w:val="00CB42A8"/>
    <w:rsid w:val="00CB451E"/>
    <w:rsid w:val="00CB48D6"/>
    <w:rsid w:val="00CB4997"/>
    <w:rsid w:val="00CB4DCF"/>
    <w:rsid w:val="00CB4EA8"/>
    <w:rsid w:val="00CB4EBC"/>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D5B"/>
    <w:rsid w:val="00CB7FB7"/>
    <w:rsid w:val="00CC032F"/>
    <w:rsid w:val="00CC038C"/>
    <w:rsid w:val="00CC0416"/>
    <w:rsid w:val="00CC057F"/>
    <w:rsid w:val="00CC0666"/>
    <w:rsid w:val="00CC07EC"/>
    <w:rsid w:val="00CC0C70"/>
    <w:rsid w:val="00CC106D"/>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449"/>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B"/>
    <w:rsid w:val="00CC6D1E"/>
    <w:rsid w:val="00CC6E93"/>
    <w:rsid w:val="00CC7829"/>
    <w:rsid w:val="00CC7A12"/>
    <w:rsid w:val="00CC7FBD"/>
    <w:rsid w:val="00CC7FEC"/>
    <w:rsid w:val="00CD00AE"/>
    <w:rsid w:val="00CD00D0"/>
    <w:rsid w:val="00CD01AA"/>
    <w:rsid w:val="00CD0351"/>
    <w:rsid w:val="00CD03A2"/>
    <w:rsid w:val="00CD03B1"/>
    <w:rsid w:val="00CD0B64"/>
    <w:rsid w:val="00CD0E33"/>
    <w:rsid w:val="00CD0F00"/>
    <w:rsid w:val="00CD169E"/>
    <w:rsid w:val="00CD21E9"/>
    <w:rsid w:val="00CD221B"/>
    <w:rsid w:val="00CD23C3"/>
    <w:rsid w:val="00CD257F"/>
    <w:rsid w:val="00CD265E"/>
    <w:rsid w:val="00CD28D0"/>
    <w:rsid w:val="00CD2AFA"/>
    <w:rsid w:val="00CD2DAA"/>
    <w:rsid w:val="00CD304E"/>
    <w:rsid w:val="00CD31A9"/>
    <w:rsid w:val="00CD33B0"/>
    <w:rsid w:val="00CD3F0B"/>
    <w:rsid w:val="00CD3FFF"/>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7D9"/>
    <w:rsid w:val="00CD7867"/>
    <w:rsid w:val="00CE036E"/>
    <w:rsid w:val="00CE04E1"/>
    <w:rsid w:val="00CE0775"/>
    <w:rsid w:val="00CE0845"/>
    <w:rsid w:val="00CE08C4"/>
    <w:rsid w:val="00CE09AA"/>
    <w:rsid w:val="00CE0A9B"/>
    <w:rsid w:val="00CE0BE2"/>
    <w:rsid w:val="00CE0CFC"/>
    <w:rsid w:val="00CE10D8"/>
    <w:rsid w:val="00CE1172"/>
    <w:rsid w:val="00CE11B7"/>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D88"/>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8A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2EA"/>
    <w:rsid w:val="00CF63FE"/>
    <w:rsid w:val="00CF6638"/>
    <w:rsid w:val="00CF71D1"/>
    <w:rsid w:val="00CF7213"/>
    <w:rsid w:val="00CF72D6"/>
    <w:rsid w:val="00CF7526"/>
    <w:rsid w:val="00CF79ED"/>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ECC"/>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B63"/>
    <w:rsid w:val="00D12C02"/>
    <w:rsid w:val="00D12D74"/>
    <w:rsid w:val="00D12ED5"/>
    <w:rsid w:val="00D12F74"/>
    <w:rsid w:val="00D1311E"/>
    <w:rsid w:val="00D13729"/>
    <w:rsid w:val="00D138EF"/>
    <w:rsid w:val="00D13ED5"/>
    <w:rsid w:val="00D14389"/>
    <w:rsid w:val="00D1459E"/>
    <w:rsid w:val="00D145BC"/>
    <w:rsid w:val="00D147E6"/>
    <w:rsid w:val="00D14B07"/>
    <w:rsid w:val="00D14C77"/>
    <w:rsid w:val="00D151AB"/>
    <w:rsid w:val="00D15295"/>
    <w:rsid w:val="00D15478"/>
    <w:rsid w:val="00D15682"/>
    <w:rsid w:val="00D15848"/>
    <w:rsid w:val="00D15A74"/>
    <w:rsid w:val="00D15AC0"/>
    <w:rsid w:val="00D15EA0"/>
    <w:rsid w:val="00D1613D"/>
    <w:rsid w:val="00D17056"/>
    <w:rsid w:val="00D171FC"/>
    <w:rsid w:val="00D1733F"/>
    <w:rsid w:val="00D175CE"/>
    <w:rsid w:val="00D17C61"/>
    <w:rsid w:val="00D20110"/>
    <w:rsid w:val="00D2011F"/>
    <w:rsid w:val="00D20168"/>
    <w:rsid w:val="00D203FA"/>
    <w:rsid w:val="00D20567"/>
    <w:rsid w:val="00D20D0D"/>
    <w:rsid w:val="00D20E20"/>
    <w:rsid w:val="00D21591"/>
    <w:rsid w:val="00D2183B"/>
    <w:rsid w:val="00D218B7"/>
    <w:rsid w:val="00D21B1C"/>
    <w:rsid w:val="00D21B9C"/>
    <w:rsid w:val="00D2203C"/>
    <w:rsid w:val="00D22216"/>
    <w:rsid w:val="00D22481"/>
    <w:rsid w:val="00D22634"/>
    <w:rsid w:val="00D22830"/>
    <w:rsid w:val="00D235F9"/>
    <w:rsid w:val="00D23838"/>
    <w:rsid w:val="00D23DB3"/>
    <w:rsid w:val="00D23E2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5DFB"/>
    <w:rsid w:val="00D2605D"/>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1DE3"/>
    <w:rsid w:val="00D32158"/>
    <w:rsid w:val="00D32283"/>
    <w:rsid w:val="00D327F5"/>
    <w:rsid w:val="00D32CF2"/>
    <w:rsid w:val="00D32E6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82"/>
    <w:rsid w:val="00D36EC9"/>
    <w:rsid w:val="00D37100"/>
    <w:rsid w:val="00D3715B"/>
    <w:rsid w:val="00D372BC"/>
    <w:rsid w:val="00D375EA"/>
    <w:rsid w:val="00D37739"/>
    <w:rsid w:val="00D378FF"/>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54"/>
    <w:rsid w:val="00D45DDF"/>
    <w:rsid w:val="00D45E90"/>
    <w:rsid w:val="00D46103"/>
    <w:rsid w:val="00D461BF"/>
    <w:rsid w:val="00D462FA"/>
    <w:rsid w:val="00D46AE9"/>
    <w:rsid w:val="00D46E8D"/>
    <w:rsid w:val="00D46EA1"/>
    <w:rsid w:val="00D46F57"/>
    <w:rsid w:val="00D4728A"/>
    <w:rsid w:val="00D47674"/>
    <w:rsid w:val="00D4775C"/>
    <w:rsid w:val="00D47B80"/>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41BF"/>
    <w:rsid w:val="00D541C7"/>
    <w:rsid w:val="00D5440C"/>
    <w:rsid w:val="00D5454A"/>
    <w:rsid w:val="00D54AB2"/>
    <w:rsid w:val="00D55526"/>
    <w:rsid w:val="00D555EB"/>
    <w:rsid w:val="00D55852"/>
    <w:rsid w:val="00D55AE9"/>
    <w:rsid w:val="00D55DAA"/>
    <w:rsid w:val="00D56BA3"/>
    <w:rsid w:val="00D56FCB"/>
    <w:rsid w:val="00D56FEB"/>
    <w:rsid w:val="00D57287"/>
    <w:rsid w:val="00D572D4"/>
    <w:rsid w:val="00D5762F"/>
    <w:rsid w:val="00D57674"/>
    <w:rsid w:val="00D5781C"/>
    <w:rsid w:val="00D57A28"/>
    <w:rsid w:val="00D57C3E"/>
    <w:rsid w:val="00D60A4E"/>
    <w:rsid w:val="00D60F9A"/>
    <w:rsid w:val="00D611B3"/>
    <w:rsid w:val="00D6145A"/>
    <w:rsid w:val="00D6181D"/>
    <w:rsid w:val="00D61E00"/>
    <w:rsid w:val="00D61E50"/>
    <w:rsid w:val="00D61FD6"/>
    <w:rsid w:val="00D62034"/>
    <w:rsid w:val="00D623AF"/>
    <w:rsid w:val="00D623F2"/>
    <w:rsid w:val="00D62529"/>
    <w:rsid w:val="00D6278D"/>
    <w:rsid w:val="00D629A7"/>
    <w:rsid w:val="00D62C02"/>
    <w:rsid w:val="00D635D2"/>
    <w:rsid w:val="00D63B3D"/>
    <w:rsid w:val="00D63D9A"/>
    <w:rsid w:val="00D63E57"/>
    <w:rsid w:val="00D63F2A"/>
    <w:rsid w:val="00D64EF3"/>
    <w:rsid w:val="00D651B2"/>
    <w:rsid w:val="00D652BC"/>
    <w:rsid w:val="00D6557C"/>
    <w:rsid w:val="00D65811"/>
    <w:rsid w:val="00D65C95"/>
    <w:rsid w:val="00D65D84"/>
    <w:rsid w:val="00D66960"/>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344"/>
    <w:rsid w:val="00D724ED"/>
    <w:rsid w:val="00D7275A"/>
    <w:rsid w:val="00D729F2"/>
    <w:rsid w:val="00D72C35"/>
    <w:rsid w:val="00D72EFF"/>
    <w:rsid w:val="00D73095"/>
    <w:rsid w:val="00D73130"/>
    <w:rsid w:val="00D735C5"/>
    <w:rsid w:val="00D73960"/>
    <w:rsid w:val="00D74834"/>
    <w:rsid w:val="00D749B5"/>
    <w:rsid w:val="00D74A0A"/>
    <w:rsid w:val="00D74A36"/>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77CFE"/>
    <w:rsid w:val="00D80127"/>
    <w:rsid w:val="00D80F16"/>
    <w:rsid w:val="00D81024"/>
    <w:rsid w:val="00D813E1"/>
    <w:rsid w:val="00D81483"/>
    <w:rsid w:val="00D8148E"/>
    <w:rsid w:val="00D81604"/>
    <w:rsid w:val="00D8163B"/>
    <w:rsid w:val="00D81666"/>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CA0"/>
    <w:rsid w:val="00D85D20"/>
    <w:rsid w:val="00D85DA3"/>
    <w:rsid w:val="00D85FBA"/>
    <w:rsid w:val="00D863CF"/>
    <w:rsid w:val="00D86487"/>
    <w:rsid w:val="00D86620"/>
    <w:rsid w:val="00D8681A"/>
    <w:rsid w:val="00D868E7"/>
    <w:rsid w:val="00D86FB6"/>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5E43"/>
    <w:rsid w:val="00D95FA0"/>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2EA8"/>
    <w:rsid w:val="00DA3138"/>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C19"/>
    <w:rsid w:val="00DB0F28"/>
    <w:rsid w:val="00DB0FF5"/>
    <w:rsid w:val="00DB10DA"/>
    <w:rsid w:val="00DB10E4"/>
    <w:rsid w:val="00DB110C"/>
    <w:rsid w:val="00DB114B"/>
    <w:rsid w:val="00DB1459"/>
    <w:rsid w:val="00DB14A3"/>
    <w:rsid w:val="00DB14D7"/>
    <w:rsid w:val="00DB1674"/>
    <w:rsid w:val="00DB18A7"/>
    <w:rsid w:val="00DB1A1F"/>
    <w:rsid w:val="00DB2851"/>
    <w:rsid w:val="00DB29C7"/>
    <w:rsid w:val="00DB29CB"/>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497"/>
    <w:rsid w:val="00DB47FB"/>
    <w:rsid w:val="00DB4E72"/>
    <w:rsid w:val="00DB4ED3"/>
    <w:rsid w:val="00DB5053"/>
    <w:rsid w:val="00DB508A"/>
    <w:rsid w:val="00DB5119"/>
    <w:rsid w:val="00DB52E8"/>
    <w:rsid w:val="00DB532E"/>
    <w:rsid w:val="00DB56A3"/>
    <w:rsid w:val="00DB56CC"/>
    <w:rsid w:val="00DB5708"/>
    <w:rsid w:val="00DB572B"/>
    <w:rsid w:val="00DB573E"/>
    <w:rsid w:val="00DB57A6"/>
    <w:rsid w:val="00DB595A"/>
    <w:rsid w:val="00DB5D21"/>
    <w:rsid w:val="00DB5DFA"/>
    <w:rsid w:val="00DB5FC8"/>
    <w:rsid w:val="00DB61D4"/>
    <w:rsid w:val="00DB65BF"/>
    <w:rsid w:val="00DB6741"/>
    <w:rsid w:val="00DB680F"/>
    <w:rsid w:val="00DB6868"/>
    <w:rsid w:val="00DB6A86"/>
    <w:rsid w:val="00DB6BE4"/>
    <w:rsid w:val="00DB7040"/>
    <w:rsid w:val="00DB7221"/>
    <w:rsid w:val="00DB7632"/>
    <w:rsid w:val="00DB7892"/>
    <w:rsid w:val="00DB7B03"/>
    <w:rsid w:val="00DB7D05"/>
    <w:rsid w:val="00DB7E47"/>
    <w:rsid w:val="00DB7F0B"/>
    <w:rsid w:val="00DB7FC7"/>
    <w:rsid w:val="00DC03DE"/>
    <w:rsid w:val="00DC0530"/>
    <w:rsid w:val="00DC0754"/>
    <w:rsid w:val="00DC086B"/>
    <w:rsid w:val="00DC0969"/>
    <w:rsid w:val="00DC0B67"/>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698"/>
    <w:rsid w:val="00DC2717"/>
    <w:rsid w:val="00DC288E"/>
    <w:rsid w:val="00DC2999"/>
    <w:rsid w:val="00DC2B1A"/>
    <w:rsid w:val="00DC2CE2"/>
    <w:rsid w:val="00DC30C6"/>
    <w:rsid w:val="00DC315B"/>
    <w:rsid w:val="00DC3170"/>
    <w:rsid w:val="00DC3220"/>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5EF"/>
    <w:rsid w:val="00DC5A07"/>
    <w:rsid w:val="00DC5A8E"/>
    <w:rsid w:val="00DC5C1C"/>
    <w:rsid w:val="00DC631C"/>
    <w:rsid w:val="00DC6333"/>
    <w:rsid w:val="00DC669F"/>
    <w:rsid w:val="00DC677C"/>
    <w:rsid w:val="00DC770F"/>
    <w:rsid w:val="00DC7763"/>
    <w:rsid w:val="00DC78D2"/>
    <w:rsid w:val="00DC78DE"/>
    <w:rsid w:val="00DC78EE"/>
    <w:rsid w:val="00DC7967"/>
    <w:rsid w:val="00DC7A54"/>
    <w:rsid w:val="00DC7CF9"/>
    <w:rsid w:val="00DC7FEE"/>
    <w:rsid w:val="00DD0048"/>
    <w:rsid w:val="00DD03D2"/>
    <w:rsid w:val="00DD063E"/>
    <w:rsid w:val="00DD06CC"/>
    <w:rsid w:val="00DD06E1"/>
    <w:rsid w:val="00DD08D3"/>
    <w:rsid w:val="00DD1059"/>
    <w:rsid w:val="00DD1586"/>
    <w:rsid w:val="00DD173B"/>
    <w:rsid w:val="00DD1752"/>
    <w:rsid w:val="00DD1B56"/>
    <w:rsid w:val="00DD2071"/>
    <w:rsid w:val="00DD21A4"/>
    <w:rsid w:val="00DD22A5"/>
    <w:rsid w:val="00DD23C9"/>
    <w:rsid w:val="00DD2795"/>
    <w:rsid w:val="00DD2898"/>
    <w:rsid w:val="00DD294E"/>
    <w:rsid w:val="00DD2AC2"/>
    <w:rsid w:val="00DD2D4C"/>
    <w:rsid w:val="00DD2E1E"/>
    <w:rsid w:val="00DD34F2"/>
    <w:rsid w:val="00DD3AA1"/>
    <w:rsid w:val="00DD3B18"/>
    <w:rsid w:val="00DD3BC3"/>
    <w:rsid w:val="00DD3E45"/>
    <w:rsid w:val="00DD3FDA"/>
    <w:rsid w:val="00DD42FA"/>
    <w:rsid w:val="00DD44A6"/>
    <w:rsid w:val="00DD4517"/>
    <w:rsid w:val="00DD458C"/>
    <w:rsid w:val="00DD495B"/>
    <w:rsid w:val="00DD4969"/>
    <w:rsid w:val="00DD49B4"/>
    <w:rsid w:val="00DD4A4E"/>
    <w:rsid w:val="00DD4EA5"/>
    <w:rsid w:val="00DD50D7"/>
    <w:rsid w:val="00DD5350"/>
    <w:rsid w:val="00DD55AF"/>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BA4"/>
    <w:rsid w:val="00DE1C23"/>
    <w:rsid w:val="00DE1EBD"/>
    <w:rsid w:val="00DE1FE4"/>
    <w:rsid w:val="00DE24A5"/>
    <w:rsid w:val="00DE261C"/>
    <w:rsid w:val="00DE27A2"/>
    <w:rsid w:val="00DE28ED"/>
    <w:rsid w:val="00DE2A05"/>
    <w:rsid w:val="00DE2B9E"/>
    <w:rsid w:val="00DE2D56"/>
    <w:rsid w:val="00DE2E12"/>
    <w:rsid w:val="00DE31A4"/>
    <w:rsid w:val="00DE36D1"/>
    <w:rsid w:val="00DE3835"/>
    <w:rsid w:val="00DE3B7B"/>
    <w:rsid w:val="00DE4233"/>
    <w:rsid w:val="00DE4315"/>
    <w:rsid w:val="00DE45B5"/>
    <w:rsid w:val="00DE45F8"/>
    <w:rsid w:val="00DE466D"/>
    <w:rsid w:val="00DE46BA"/>
    <w:rsid w:val="00DE4CF1"/>
    <w:rsid w:val="00DE4F96"/>
    <w:rsid w:val="00DE51A7"/>
    <w:rsid w:val="00DE541D"/>
    <w:rsid w:val="00DE56DE"/>
    <w:rsid w:val="00DE5864"/>
    <w:rsid w:val="00DE5C62"/>
    <w:rsid w:val="00DE5C9A"/>
    <w:rsid w:val="00DE61DD"/>
    <w:rsid w:val="00DE6766"/>
    <w:rsid w:val="00DE67B2"/>
    <w:rsid w:val="00DE69CB"/>
    <w:rsid w:val="00DE6E4C"/>
    <w:rsid w:val="00DE72C9"/>
    <w:rsid w:val="00DF0122"/>
    <w:rsid w:val="00DF0497"/>
    <w:rsid w:val="00DF04B5"/>
    <w:rsid w:val="00DF0874"/>
    <w:rsid w:val="00DF09B1"/>
    <w:rsid w:val="00DF0D1E"/>
    <w:rsid w:val="00DF0DCD"/>
    <w:rsid w:val="00DF0E48"/>
    <w:rsid w:val="00DF0F3B"/>
    <w:rsid w:val="00DF1143"/>
    <w:rsid w:val="00DF11E2"/>
    <w:rsid w:val="00DF1215"/>
    <w:rsid w:val="00DF126D"/>
    <w:rsid w:val="00DF14FE"/>
    <w:rsid w:val="00DF16E0"/>
    <w:rsid w:val="00DF176A"/>
    <w:rsid w:val="00DF1853"/>
    <w:rsid w:val="00DF1A0C"/>
    <w:rsid w:val="00DF1A2B"/>
    <w:rsid w:val="00DF1B82"/>
    <w:rsid w:val="00DF1BD5"/>
    <w:rsid w:val="00DF1CEB"/>
    <w:rsid w:val="00DF1DCC"/>
    <w:rsid w:val="00DF1DE9"/>
    <w:rsid w:val="00DF1F64"/>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767"/>
    <w:rsid w:val="00DF4F44"/>
    <w:rsid w:val="00DF51FB"/>
    <w:rsid w:val="00DF5458"/>
    <w:rsid w:val="00DF5637"/>
    <w:rsid w:val="00DF5801"/>
    <w:rsid w:val="00DF5C47"/>
    <w:rsid w:val="00DF5CDA"/>
    <w:rsid w:val="00DF5F0D"/>
    <w:rsid w:val="00DF6209"/>
    <w:rsid w:val="00DF629E"/>
    <w:rsid w:val="00DF6661"/>
    <w:rsid w:val="00DF66E7"/>
    <w:rsid w:val="00DF6701"/>
    <w:rsid w:val="00DF6AD6"/>
    <w:rsid w:val="00DF6C8A"/>
    <w:rsid w:val="00DF6CD0"/>
    <w:rsid w:val="00DF6E35"/>
    <w:rsid w:val="00DF6FA7"/>
    <w:rsid w:val="00DF74A0"/>
    <w:rsid w:val="00DF76F9"/>
    <w:rsid w:val="00DF78C1"/>
    <w:rsid w:val="00DF7953"/>
    <w:rsid w:val="00DF7DCC"/>
    <w:rsid w:val="00DF7E28"/>
    <w:rsid w:val="00E001E2"/>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5305"/>
    <w:rsid w:val="00E05D78"/>
    <w:rsid w:val="00E0657A"/>
    <w:rsid w:val="00E068B2"/>
    <w:rsid w:val="00E06911"/>
    <w:rsid w:val="00E06BB1"/>
    <w:rsid w:val="00E06D5D"/>
    <w:rsid w:val="00E07928"/>
    <w:rsid w:val="00E07BB2"/>
    <w:rsid w:val="00E07CE4"/>
    <w:rsid w:val="00E07E24"/>
    <w:rsid w:val="00E10445"/>
    <w:rsid w:val="00E10492"/>
    <w:rsid w:val="00E10654"/>
    <w:rsid w:val="00E1094E"/>
    <w:rsid w:val="00E10D9E"/>
    <w:rsid w:val="00E10DE8"/>
    <w:rsid w:val="00E10DF1"/>
    <w:rsid w:val="00E111FE"/>
    <w:rsid w:val="00E11B5A"/>
    <w:rsid w:val="00E11B83"/>
    <w:rsid w:val="00E12127"/>
    <w:rsid w:val="00E12422"/>
    <w:rsid w:val="00E124FA"/>
    <w:rsid w:val="00E1255F"/>
    <w:rsid w:val="00E128BC"/>
    <w:rsid w:val="00E12C79"/>
    <w:rsid w:val="00E12FDE"/>
    <w:rsid w:val="00E132E5"/>
    <w:rsid w:val="00E13B42"/>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418"/>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399"/>
    <w:rsid w:val="00E24411"/>
    <w:rsid w:val="00E2449A"/>
    <w:rsid w:val="00E2452A"/>
    <w:rsid w:val="00E2463F"/>
    <w:rsid w:val="00E24904"/>
    <w:rsid w:val="00E24D55"/>
    <w:rsid w:val="00E24DA8"/>
    <w:rsid w:val="00E24EC1"/>
    <w:rsid w:val="00E24F3A"/>
    <w:rsid w:val="00E2509D"/>
    <w:rsid w:val="00E25144"/>
    <w:rsid w:val="00E255E0"/>
    <w:rsid w:val="00E2573F"/>
    <w:rsid w:val="00E25D8E"/>
    <w:rsid w:val="00E265EB"/>
    <w:rsid w:val="00E2670A"/>
    <w:rsid w:val="00E26A1E"/>
    <w:rsid w:val="00E26A73"/>
    <w:rsid w:val="00E2711C"/>
    <w:rsid w:val="00E27133"/>
    <w:rsid w:val="00E271BB"/>
    <w:rsid w:val="00E27CCD"/>
    <w:rsid w:val="00E30084"/>
    <w:rsid w:val="00E30BC3"/>
    <w:rsid w:val="00E30DCA"/>
    <w:rsid w:val="00E30FEA"/>
    <w:rsid w:val="00E3100A"/>
    <w:rsid w:val="00E3122D"/>
    <w:rsid w:val="00E31762"/>
    <w:rsid w:val="00E319DD"/>
    <w:rsid w:val="00E31C3D"/>
    <w:rsid w:val="00E320C7"/>
    <w:rsid w:val="00E32173"/>
    <w:rsid w:val="00E321FA"/>
    <w:rsid w:val="00E322A7"/>
    <w:rsid w:val="00E325D3"/>
    <w:rsid w:val="00E32885"/>
    <w:rsid w:val="00E32C24"/>
    <w:rsid w:val="00E32CD7"/>
    <w:rsid w:val="00E32E84"/>
    <w:rsid w:val="00E3306B"/>
    <w:rsid w:val="00E332E0"/>
    <w:rsid w:val="00E334C4"/>
    <w:rsid w:val="00E33606"/>
    <w:rsid w:val="00E33A99"/>
    <w:rsid w:val="00E33DE6"/>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8DF"/>
    <w:rsid w:val="00E37CA3"/>
    <w:rsid w:val="00E37E2A"/>
    <w:rsid w:val="00E403BB"/>
    <w:rsid w:val="00E4075A"/>
    <w:rsid w:val="00E409E4"/>
    <w:rsid w:val="00E41056"/>
    <w:rsid w:val="00E411B1"/>
    <w:rsid w:val="00E41304"/>
    <w:rsid w:val="00E414F6"/>
    <w:rsid w:val="00E419E2"/>
    <w:rsid w:val="00E41C97"/>
    <w:rsid w:val="00E421C7"/>
    <w:rsid w:val="00E4233D"/>
    <w:rsid w:val="00E42B98"/>
    <w:rsid w:val="00E432BB"/>
    <w:rsid w:val="00E43574"/>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839"/>
    <w:rsid w:val="00E51920"/>
    <w:rsid w:val="00E51960"/>
    <w:rsid w:val="00E519E2"/>
    <w:rsid w:val="00E51CBC"/>
    <w:rsid w:val="00E520A3"/>
    <w:rsid w:val="00E52349"/>
    <w:rsid w:val="00E523EB"/>
    <w:rsid w:val="00E526D1"/>
    <w:rsid w:val="00E527C2"/>
    <w:rsid w:val="00E5299F"/>
    <w:rsid w:val="00E52A21"/>
    <w:rsid w:val="00E52DAE"/>
    <w:rsid w:val="00E533C9"/>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5EC9"/>
    <w:rsid w:val="00E561A3"/>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BAF"/>
    <w:rsid w:val="00E62DE7"/>
    <w:rsid w:val="00E62F66"/>
    <w:rsid w:val="00E631AD"/>
    <w:rsid w:val="00E63504"/>
    <w:rsid w:val="00E636D1"/>
    <w:rsid w:val="00E6370C"/>
    <w:rsid w:val="00E6383D"/>
    <w:rsid w:val="00E63F5E"/>
    <w:rsid w:val="00E63FFC"/>
    <w:rsid w:val="00E64089"/>
    <w:rsid w:val="00E6425D"/>
    <w:rsid w:val="00E646CC"/>
    <w:rsid w:val="00E647B8"/>
    <w:rsid w:val="00E649F0"/>
    <w:rsid w:val="00E64D78"/>
    <w:rsid w:val="00E65041"/>
    <w:rsid w:val="00E652B3"/>
    <w:rsid w:val="00E657AB"/>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04C"/>
    <w:rsid w:val="00E701EB"/>
    <w:rsid w:val="00E70385"/>
    <w:rsid w:val="00E70816"/>
    <w:rsid w:val="00E70C4B"/>
    <w:rsid w:val="00E70D17"/>
    <w:rsid w:val="00E70D29"/>
    <w:rsid w:val="00E71149"/>
    <w:rsid w:val="00E71211"/>
    <w:rsid w:val="00E7162E"/>
    <w:rsid w:val="00E716A6"/>
    <w:rsid w:val="00E71ED9"/>
    <w:rsid w:val="00E7226A"/>
    <w:rsid w:val="00E723FE"/>
    <w:rsid w:val="00E7247C"/>
    <w:rsid w:val="00E72595"/>
    <w:rsid w:val="00E730BD"/>
    <w:rsid w:val="00E73157"/>
    <w:rsid w:val="00E73202"/>
    <w:rsid w:val="00E73308"/>
    <w:rsid w:val="00E7331E"/>
    <w:rsid w:val="00E736E8"/>
    <w:rsid w:val="00E73D38"/>
    <w:rsid w:val="00E73F37"/>
    <w:rsid w:val="00E74025"/>
    <w:rsid w:val="00E741F3"/>
    <w:rsid w:val="00E74546"/>
    <w:rsid w:val="00E7457F"/>
    <w:rsid w:val="00E747FD"/>
    <w:rsid w:val="00E74969"/>
    <w:rsid w:val="00E74F99"/>
    <w:rsid w:val="00E7504D"/>
    <w:rsid w:val="00E75059"/>
    <w:rsid w:val="00E75824"/>
    <w:rsid w:val="00E75E46"/>
    <w:rsid w:val="00E763D5"/>
    <w:rsid w:val="00E764CD"/>
    <w:rsid w:val="00E765B0"/>
    <w:rsid w:val="00E7688F"/>
    <w:rsid w:val="00E771F7"/>
    <w:rsid w:val="00E7742D"/>
    <w:rsid w:val="00E77875"/>
    <w:rsid w:val="00E77910"/>
    <w:rsid w:val="00E77C9F"/>
    <w:rsid w:val="00E77D80"/>
    <w:rsid w:val="00E77DBE"/>
    <w:rsid w:val="00E77DEC"/>
    <w:rsid w:val="00E77E66"/>
    <w:rsid w:val="00E80069"/>
    <w:rsid w:val="00E80344"/>
    <w:rsid w:val="00E803D4"/>
    <w:rsid w:val="00E8050F"/>
    <w:rsid w:val="00E8059A"/>
    <w:rsid w:val="00E8060E"/>
    <w:rsid w:val="00E806CD"/>
    <w:rsid w:val="00E80868"/>
    <w:rsid w:val="00E80A09"/>
    <w:rsid w:val="00E8112D"/>
    <w:rsid w:val="00E81BC6"/>
    <w:rsid w:val="00E81C60"/>
    <w:rsid w:val="00E81F08"/>
    <w:rsid w:val="00E8263F"/>
    <w:rsid w:val="00E8265D"/>
    <w:rsid w:val="00E82AA7"/>
    <w:rsid w:val="00E82E39"/>
    <w:rsid w:val="00E82FB8"/>
    <w:rsid w:val="00E83127"/>
    <w:rsid w:val="00E831AD"/>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4E28"/>
    <w:rsid w:val="00E85003"/>
    <w:rsid w:val="00E8570E"/>
    <w:rsid w:val="00E85BFF"/>
    <w:rsid w:val="00E85D49"/>
    <w:rsid w:val="00E86120"/>
    <w:rsid w:val="00E86203"/>
    <w:rsid w:val="00E8637E"/>
    <w:rsid w:val="00E863B0"/>
    <w:rsid w:val="00E86417"/>
    <w:rsid w:val="00E8643B"/>
    <w:rsid w:val="00E869D2"/>
    <w:rsid w:val="00E86E42"/>
    <w:rsid w:val="00E87463"/>
    <w:rsid w:val="00E87758"/>
    <w:rsid w:val="00E8776A"/>
    <w:rsid w:val="00E8776D"/>
    <w:rsid w:val="00E87BCC"/>
    <w:rsid w:val="00E87EB8"/>
    <w:rsid w:val="00E903EA"/>
    <w:rsid w:val="00E90C7F"/>
    <w:rsid w:val="00E90FA0"/>
    <w:rsid w:val="00E91232"/>
    <w:rsid w:val="00E912DF"/>
    <w:rsid w:val="00E91323"/>
    <w:rsid w:val="00E91344"/>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069"/>
    <w:rsid w:val="00E971A7"/>
    <w:rsid w:val="00E9762F"/>
    <w:rsid w:val="00E97929"/>
    <w:rsid w:val="00E97D60"/>
    <w:rsid w:val="00EA01A5"/>
    <w:rsid w:val="00EA0336"/>
    <w:rsid w:val="00EA045C"/>
    <w:rsid w:val="00EA047E"/>
    <w:rsid w:val="00EA0521"/>
    <w:rsid w:val="00EA05CD"/>
    <w:rsid w:val="00EA073D"/>
    <w:rsid w:val="00EA07A5"/>
    <w:rsid w:val="00EA0A65"/>
    <w:rsid w:val="00EA0E23"/>
    <w:rsid w:val="00EA1551"/>
    <w:rsid w:val="00EA159F"/>
    <w:rsid w:val="00EA1705"/>
    <w:rsid w:val="00EA18AE"/>
    <w:rsid w:val="00EA1913"/>
    <w:rsid w:val="00EA1936"/>
    <w:rsid w:val="00EA1AE5"/>
    <w:rsid w:val="00EA1C71"/>
    <w:rsid w:val="00EA1D76"/>
    <w:rsid w:val="00EA1F3F"/>
    <w:rsid w:val="00EA1F78"/>
    <w:rsid w:val="00EA2303"/>
    <w:rsid w:val="00EA267E"/>
    <w:rsid w:val="00EA2948"/>
    <w:rsid w:val="00EA2D4F"/>
    <w:rsid w:val="00EA2EBD"/>
    <w:rsid w:val="00EA2F33"/>
    <w:rsid w:val="00EA30D6"/>
    <w:rsid w:val="00EA313A"/>
    <w:rsid w:val="00EA3889"/>
    <w:rsid w:val="00EA3919"/>
    <w:rsid w:val="00EA3970"/>
    <w:rsid w:val="00EA3D16"/>
    <w:rsid w:val="00EA426B"/>
    <w:rsid w:val="00EA4288"/>
    <w:rsid w:val="00EA4819"/>
    <w:rsid w:val="00EA4843"/>
    <w:rsid w:val="00EA4936"/>
    <w:rsid w:val="00EA4AB6"/>
    <w:rsid w:val="00EA5207"/>
    <w:rsid w:val="00EA5318"/>
    <w:rsid w:val="00EA536D"/>
    <w:rsid w:val="00EA582E"/>
    <w:rsid w:val="00EA5858"/>
    <w:rsid w:val="00EA5A44"/>
    <w:rsid w:val="00EA5E7C"/>
    <w:rsid w:val="00EA5EBE"/>
    <w:rsid w:val="00EA5F4C"/>
    <w:rsid w:val="00EA5F81"/>
    <w:rsid w:val="00EA5FE2"/>
    <w:rsid w:val="00EA605B"/>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C3F"/>
    <w:rsid w:val="00EB148A"/>
    <w:rsid w:val="00EB1607"/>
    <w:rsid w:val="00EB1634"/>
    <w:rsid w:val="00EB1731"/>
    <w:rsid w:val="00EB1865"/>
    <w:rsid w:val="00EB1A7C"/>
    <w:rsid w:val="00EB1C20"/>
    <w:rsid w:val="00EB227A"/>
    <w:rsid w:val="00EB24CE"/>
    <w:rsid w:val="00EB269F"/>
    <w:rsid w:val="00EB26CF"/>
    <w:rsid w:val="00EB2764"/>
    <w:rsid w:val="00EB278D"/>
    <w:rsid w:val="00EB2B15"/>
    <w:rsid w:val="00EB2ED1"/>
    <w:rsid w:val="00EB2ED7"/>
    <w:rsid w:val="00EB320B"/>
    <w:rsid w:val="00EB3315"/>
    <w:rsid w:val="00EB3391"/>
    <w:rsid w:val="00EB3A10"/>
    <w:rsid w:val="00EB41C3"/>
    <w:rsid w:val="00EB43C2"/>
    <w:rsid w:val="00EB4605"/>
    <w:rsid w:val="00EB46DB"/>
    <w:rsid w:val="00EB4742"/>
    <w:rsid w:val="00EB4787"/>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62A2"/>
    <w:rsid w:val="00EB63FF"/>
    <w:rsid w:val="00EB65C7"/>
    <w:rsid w:val="00EB6658"/>
    <w:rsid w:val="00EB66DE"/>
    <w:rsid w:val="00EB72E0"/>
    <w:rsid w:val="00EB74AC"/>
    <w:rsid w:val="00EB77FE"/>
    <w:rsid w:val="00EB79E3"/>
    <w:rsid w:val="00EB7A95"/>
    <w:rsid w:val="00EB7C5D"/>
    <w:rsid w:val="00EB7E9E"/>
    <w:rsid w:val="00EC0247"/>
    <w:rsid w:val="00EC03C4"/>
    <w:rsid w:val="00EC0595"/>
    <w:rsid w:val="00EC0964"/>
    <w:rsid w:val="00EC0BDC"/>
    <w:rsid w:val="00EC0BEC"/>
    <w:rsid w:val="00EC0E8C"/>
    <w:rsid w:val="00EC12D9"/>
    <w:rsid w:val="00EC1591"/>
    <w:rsid w:val="00EC16F3"/>
    <w:rsid w:val="00EC17E7"/>
    <w:rsid w:val="00EC1C64"/>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957"/>
    <w:rsid w:val="00EC4A9F"/>
    <w:rsid w:val="00EC4DAF"/>
    <w:rsid w:val="00EC4E88"/>
    <w:rsid w:val="00EC4F32"/>
    <w:rsid w:val="00EC50F1"/>
    <w:rsid w:val="00EC527D"/>
    <w:rsid w:val="00EC5BB5"/>
    <w:rsid w:val="00EC5DA3"/>
    <w:rsid w:val="00EC5E5D"/>
    <w:rsid w:val="00EC6168"/>
    <w:rsid w:val="00EC681A"/>
    <w:rsid w:val="00EC6A6D"/>
    <w:rsid w:val="00EC6C8F"/>
    <w:rsid w:val="00EC6E17"/>
    <w:rsid w:val="00EC6E45"/>
    <w:rsid w:val="00EC6FA0"/>
    <w:rsid w:val="00EC6FCF"/>
    <w:rsid w:val="00EC75F0"/>
    <w:rsid w:val="00EC7614"/>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C0A"/>
    <w:rsid w:val="00ED4D36"/>
    <w:rsid w:val="00ED4D86"/>
    <w:rsid w:val="00ED4EA8"/>
    <w:rsid w:val="00ED5201"/>
    <w:rsid w:val="00ED5300"/>
    <w:rsid w:val="00ED5302"/>
    <w:rsid w:val="00ED56FD"/>
    <w:rsid w:val="00ED5BE1"/>
    <w:rsid w:val="00ED5C6F"/>
    <w:rsid w:val="00ED5F68"/>
    <w:rsid w:val="00ED60E9"/>
    <w:rsid w:val="00ED620B"/>
    <w:rsid w:val="00ED6A97"/>
    <w:rsid w:val="00ED7205"/>
    <w:rsid w:val="00ED751E"/>
    <w:rsid w:val="00ED79F1"/>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9B7"/>
    <w:rsid w:val="00EE4CF5"/>
    <w:rsid w:val="00EE5008"/>
    <w:rsid w:val="00EE508D"/>
    <w:rsid w:val="00EE51B4"/>
    <w:rsid w:val="00EE522B"/>
    <w:rsid w:val="00EE5662"/>
    <w:rsid w:val="00EE58A0"/>
    <w:rsid w:val="00EE6264"/>
    <w:rsid w:val="00EE63C9"/>
    <w:rsid w:val="00EE6981"/>
    <w:rsid w:val="00EE6B51"/>
    <w:rsid w:val="00EE6DA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65D"/>
    <w:rsid w:val="00EF2774"/>
    <w:rsid w:val="00EF2842"/>
    <w:rsid w:val="00EF2874"/>
    <w:rsid w:val="00EF2A9B"/>
    <w:rsid w:val="00EF3284"/>
    <w:rsid w:val="00EF3588"/>
    <w:rsid w:val="00EF35F4"/>
    <w:rsid w:val="00EF3731"/>
    <w:rsid w:val="00EF379C"/>
    <w:rsid w:val="00EF37E2"/>
    <w:rsid w:val="00EF3B49"/>
    <w:rsid w:val="00EF3CC1"/>
    <w:rsid w:val="00EF405D"/>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67"/>
    <w:rsid w:val="00F0028D"/>
    <w:rsid w:val="00F004A8"/>
    <w:rsid w:val="00F011AC"/>
    <w:rsid w:val="00F013A0"/>
    <w:rsid w:val="00F019C9"/>
    <w:rsid w:val="00F019CB"/>
    <w:rsid w:val="00F019C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59E"/>
    <w:rsid w:val="00F056DE"/>
    <w:rsid w:val="00F05904"/>
    <w:rsid w:val="00F05917"/>
    <w:rsid w:val="00F0632C"/>
    <w:rsid w:val="00F06F9C"/>
    <w:rsid w:val="00F06FF8"/>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3C01"/>
    <w:rsid w:val="00F14052"/>
    <w:rsid w:val="00F146EC"/>
    <w:rsid w:val="00F14ABB"/>
    <w:rsid w:val="00F14B1D"/>
    <w:rsid w:val="00F15031"/>
    <w:rsid w:val="00F150B0"/>
    <w:rsid w:val="00F15280"/>
    <w:rsid w:val="00F15298"/>
    <w:rsid w:val="00F152BD"/>
    <w:rsid w:val="00F15D20"/>
    <w:rsid w:val="00F15D9F"/>
    <w:rsid w:val="00F15DCC"/>
    <w:rsid w:val="00F1672E"/>
    <w:rsid w:val="00F16751"/>
    <w:rsid w:val="00F1676B"/>
    <w:rsid w:val="00F16B60"/>
    <w:rsid w:val="00F16EB5"/>
    <w:rsid w:val="00F173C9"/>
    <w:rsid w:val="00F17445"/>
    <w:rsid w:val="00F17545"/>
    <w:rsid w:val="00F176ED"/>
    <w:rsid w:val="00F17BE8"/>
    <w:rsid w:val="00F17E71"/>
    <w:rsid w:val="00F17E7F"/>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2E06"/>
    <w:rsid w:val="00F230B6"/>
    <w:rsid w:val="00F23154"/>
    <w:rsid w:val="00F231F4"/>
    <w:rsid w:val="00F2339E"/>
    <w:rsid w:val="00F23432"/>
    <w:rsid w:val="00F2343E"/>
    <w:rsid w:val="00F235CB"/>
    <w:rsid w:val="00F237BE"/>
    <w:rsid w:val="00F23844"/>
    <w:rsid w:val="00F23885"/>
    <w:rsid w:val="00F23E96"/>
    <w:rsid w:val="00F24060"/>
    <w:rsid w:val="00F24259"/>
    <w:rsid w:val="00F245C4"/>
    <w:rsid w:val="00F245E1"/>
    <w:rsid w:val="00F248C3"/>
    <w:rsid w:val="00F2498C"/>
    <w:rsid w:val="00F24C06"/>
    <w:rsid w:val="00F24C4B"/>
    <w:rsid w:val="00F24D36"/>
    <w:rsid w:val="00F24F41"/>
    <w:rsid w:val="00F25101"/>
    <w:rsid w:val="00F254DA"/>
    <w:rsid w:val="00F25590"/>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417"/>
    <w:rsid w:val="00F30772"/>
    <w:rsid w:val="00F30A6A"/>
    <w:rsid w:val="00F30BEF"/>
    <w:rsid w:val="00F30C75"/>
    <w:rsid w:val="00F30EA2"/>
    <w:rsid w:val="00F30EE1"/>
    <w:rsid w:val="00F310A5"/>
    <w:rsid w:val="00F315E6"/>
    <w:rsid w:val="00F31BD6"/>
    <w:rsid w:val="00F31C01"/>
    <w:rsid w:val="00F31FD2"/>
    <w:rsid w:val="00F3246A"/>
    <w:rsid w:val="00F324D5"/>
    <w:rsid w:val="00F32538"/>
    <w:rsid w:val="00F3254E"/>
    <w:rsid w:val="00F326EF"/>
    <w:rsid w:val="00F32F65"/>
    <w:rsid w:val="00F3330E"/>
    <w:rsid w:val="00F335C4"/>
    <w:rsid w:val="00F3362C"/>
    <w:rsid w:val="00F33EBD"/>
    <w:rsid w:val="00F34056"/>
    <w:rsid w:val="00F34446"/>
    <w:rsid w:val="00F345B6"/>
    <w:rsid w:val="00F34920"/>
    <w:rsid w:val="00F34A7B"/>
    <w:rsid w:val="00F34C6F"/>
    <w:rsid w:val="00F35141"/>
    <w:rsid w:val="00F35394"/>
    <w:rsid w:val="00F353DB"/>
    <w:rsid w:val="00F3550B"/>
    <w:rsid w:val="00F35700"/>
    <w:rsid w:val="00F3578F"/>
    <w:rsid w:val="00F35A4E"/>
    <w:rsid w:val="00F35BFF"/>
    <w:rsid w:val="00F35C85"/>
    <w:rsid w:val="00F35D32"/>
    <w:rsid w:val="00F35D66"/>
    <w:rsid w:val="00F35FE2"/>
    <w:rsid w:val="00F362A7"/>
    <w:rsid w:val="00F36479"/>
    <w:rsid w:val="00F36585"/>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025"/>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2E8"/>
    <w:rsid w:val="00F43339"/>
    <w:rsid w:val="00F43346"/>
    <w:rsid w:val="00F433E8"/>
    <w:rsid w:val="00F43C1D"/>
    <w:rsid w:val="00F43C89"/>
    <w:rsid w:val="00F43CCC"/>
    <w:rsid w:val="00F43D43"/>
    <w:rsid w:val="00F43DBF"/>
    <w:rsid w:val="00F43DE7"/>
    <w:rsid w:val="00F43E21"/>
    <w:rsid w:val="00F43E9F"/>
    <w:rsid w:val="00F43ED3"/>
    <w:rsid w:val="00F4426F"/>
    <w:rsid w:val="00F4442D"/>
    <w:rsid w:val="00F4495A"/>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5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094"/>
    <w:rsid w:val="00F65206"/>
    <w:rsid w:val="00F65989"/>
    <w:rsid w:val="00F65B0A"/>
    <w:rsid w:val="00F65DE3"/>
    <w:rsid w:val="00F65E3C"/>
    <w:rsid w:val="00F65EBD"/>
    <w:rsid w:val="00F65F33"/>
    <w:rsid w:val="00F6600D"/>
    <w:rsid w:val="00F6626C"/>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015"/>
    <w:rsid w:val="00F702B7"/>
    <w:rsid w:val="00F70382"/>
    <w:rsid w:val="00F708A8"/>
    <w:rsid w:val="00F70BA3"/>
    <w:rsid w:val="00F70E23"/>
    <w:rsid w:val="00F7111D"/>
    <w:rsid w:val="00F711EA"/>
    <w:rsid w:val="00F716A3"/>
    <w:rsid w:val="00F71A28"/>
    <w:rsid w:val="00F71B8B"/>
    <w:rsid w:val="00F71D38"/>
    <w:rsid w:val="00F71E15"/>
    <w:rsid w:val="00F71FAA"/>
    <w:rsid w:val="00F720DD"/>
    <w:rsid w:val="00F72420"/>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77AC0"/>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51EA"/>
    <w:rsid w:val="00F853FC"/>
    <w:rsid w:val="00F85746"/>
    <w:rsid w:val="00F85D0F"/>
    <w:rsid w:val="00F85D17"/>
    <w:rsid w:val="00F85EA9"/>
    <w:rsid w:val="00F85EC7"/>
    <w:rsid w:val="00F86492"/>
    <w:rsid w:val="00F86588"/>
    <w:rsid w:val="00F86673"/>
    <w:rsid w:val="00F86921"/>
    <w:rsid w:val="00F86974"/>
    <w:rsid w:val="00F86DD9"/>
    <w:rsid w:val="00F86E92"/>
    <w:rsid w:val="00F872DB"/>
    <w:rsid w:val="00F8797B"/>
    <w:rsid w:val="00F87A58"/>
    <w:rsid w:val="00F87C33"/>
    <w:rsid w:val="00F87EA7"/>
    <w:rsid w:val="00F90702"/>
    <w:rsid w:val="00F9073E"/>
    <w:rsid w:val="00F90807"/>
    <w:rsid w:val="00F909DD"/>
    <w:rsid w:val="00F90F83"/>
    <w:rsid w:val="00F90F99"/>
    <w:rsid w:val="00F91534"/>
    <w:rsid w:val="00F91720"/>
    <w:rsid w:val="00F917A5"/>
    <w:rsid w:val="00F91987"/>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5D2"/>
    <w:rsid w:val="00F9686E"/>
    <w:rsid w:val="00F96A1D"/>
    <w:rsid w:val="00F96BCB"/>
    <w:rsid w:val="00F96CF5"/>
    <w:rsid w:val="00F96EE0"/>
    <w:rsid w:val="00F972A1"/>
    <w:rsid w:val="00F97301"/>
    <w:rsid w:val="00F9740F"/>
    <w:rsid w:val="00F9745D"/>
    <w:rsid w:val="00F97572"/>
    <w:rsid w:val="00F97885"/>
    <w:rsid w:val="00F97A19"/>
    <w:rsid w:val="00F97E67"/>
    <w:rsid w:val="00FA012E"/>
    <w:rsid w:val="00FA0617"/>
    <w:rsid w:val="00FA0866"/>
    <w:rsid w:val="00FA0BFE"/>
    <w:rsid w:val="00FA0CBD"/>
    <w:rsid w:val="00FA0F8D"/>
    <w:rsid w:val="00FA1768"/>
    <w:rsid w:val="00FA1B47"/>
    <w:rsid w:val="00FA1EAC"/>
    <w:rsid w:val="00FA20DE"/>
    <w:rsid w:val="00FA2492"/>
    <w:rsid w:val="00FA26EE"/>
    <w:rsid w:val="00FA2977"/>
    <w:rsid w:val="00FA2AE9"/>
    <w:rsid w:val="00FA2C5D"/>
    <w:rsid w:val="00FA2F75"/>
    <w:rsid w:val="00FA32C1"/>
    <w:rsid w:val="00FA399C"/>
    <w:rsid w:val="00FA3A42"/>
    <w:rsid w:val="00FA3CFD"/>
    <w:rsid w:val="00FA3D27"/>
    <w:rsid w:val="00FA3EF7"/>
    <w:rsid w:val="00FA418A"/>
    <w:rsid w:val="00FA453E"/>
    <w:rsid w:val="00FA478A"/>
    <w:rsid w:val="00FA48B3"/>
    <w:rsid w:val="00FA4908"/>
    <w:rsid w:val="00FA4CA2"/>
    <w:rsid w:val="00FA4CCB"/>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A7EA1"/>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486"/>
    <w:rsid w:val="00FB256E"/>
    <w:rsid w:val="00FB2C10"/>
    <w:rsid w:val="00FB2F29"/>
    <w:rsid w:val="00FB355A"/>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75C"/>
    <w:rsid w:val="00FB6910"/>
    <w:rsid w:val="00FB6922"/>
    <w:rsid w:val="00FB7379"/>
    <w:rsid w:val="00FB7694"/>
    <w:rsid w:val="00FB7AE8"/>
    <w:rsid w:val="00FB7F11"/>
    <w:rsid w:val="00FB7F6A"/>
    <w:rsid w:val="00FB7FC4"/>
    <w:rsid w:val="00FC0268"/>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1C9"/>
    <w:rsid w:val="00FC32B4"/>
    <w:rsid w:val="00FC32FD"/>
    <w:rsid w:val="00FC3543"/>
    <w:rsid w:val="00FC39B8"/>
    <w:rsid w:val="00FC3B62"/>
    <w:rsid w:val="00FC3C15"/>
    <w:rsid w:val="00FC3D8F"/>
    <w:rsid w:val="00FC3DAA"/>
    <w:rsid w:val="00FC417B"/>
    <w:rsid w:val="00FC4900"/>
    <w:rsid w:val="00FC4A60"/>
    <w:rsid w:val="00FC4E8A"/>
    <w:rsid w:val="00FC504E"/>
    <w:rsid w:val="00FC50BD"/>
    <w:rsid w:val="00FC531F"/>
    <w:rsid w:val="00FC57D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39F0"/>
    <w:rsid w:val="00FD427C"/>
    <w:rsid w:val="00FD4335"/>
    <w:rsid w:val="00FD4F59"/>
    <w:rsid w:val="00FD5080"/>
    <w:rsid w:val="00FD520B"/>
    <w:rsid w:val="00FD5269"/>
    <w:rsid w:val="00FD548D"/>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1E6E"/>
    <w:rsid w:val="00FE2B8D"/>
    <w:rsid w:val="00FE30C8"/>
    <w:rsid w:val="00FE33EE"/>
    <w:rsid w:val="00FE355B"/>
    <w:rsid w:val="00FE37AD"/>
    <w:rsid w:val="00FE3ABB"/>
    <w:rsid w:val="00FE3ABC"/>
    <w:rsid w:val="00FE3D4B"/>
    <w:rsid w:val="00FE47C1"/>
    <w:rsid w:val="00FE4A3A"/>
    <w:rsid w:val="00FE4FA7"/>
    <w:rsid w:val="00FE5087"/>
    <w:rsid w:val="00FE524F"/>
    <w:rsid w:val="00FE5302"/>
    <w:rsid w:val="00FE54F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4D82"/>
    <w:rsid w:val="00FF537F"/>
    <w:rsid w:val="00FF5563"/>
    <w:rsid w:val="00FF57A4"/>
    <w:rsid w:val="00FF5C1E"/>
    <w:rsid w:val="00FF5ECA"/>
    <w:rsid w:val="00FF5F49"/>
    <w:rsid w:val="00FF6561"/>
    <w:rsid w:val="00FF66E4"/>
    <w:rsid w:val="00FF67A6"/>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CAF91313-F05C-4D19-BDD1-12D65322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092"/>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列表段,P"/>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 w:type="paragraph" w:customStyle="1" w:styleId="Default">
    <w:name w:val="Default"/>
    <w:rsid w:val="00A02CDD"/>
    <w:pPr>
      <w:widowControl w:val="0"/>
      <w:autoSpaceDE w:val="0"/>
      <w:autoSpaceDN w:val="0"/>
      <w:adjustRightInd w:val="0"/>
    </w:pPr>
    <w:rPr>
      <w:rFonts w:ascii="Times New Roman" w:hAnsi="Times New Roman"/>
      <w:color w:val="000000"/>
      <w:sz w:val="24"/>
      <w:szCs w:val="24"/>
    </w:rPr>
  </w:style>
  <w:style w:type="character" w:customStyle="1" w:styleId="EQChar">
    <w:name w:val="EQ Char"/>
    <w:link w:val="EQ"/>
    <w:qFormat/>
    <w:rsid w:val="00646B4F"/>
    <w:rPr>
      <w:rFonts w:ascii="Times New Roman" w:hAnsi="Times New Roman"/>
      <w:noProof/>
    </w:rPr>
  </w:style>
  <w:style w:type="character" w:customStyle="1" w:styleId="ReferenceChar">
    <w:name w:val="Reference Char"/>
    <w:link w:val="Reference0"/>
    <w:qFormat/>
    <w:rsid w:val="00D378FF"/>
    <w:rPr>
      <w:rFonts w:ascii="Times New Roman" w:eastAsia="Times New Roman" w:hAnsi="Times New Roman"/>
      <w:lang w:eastAsia="ar-SA"/>
    </w:rPr>
  </w:style>
  <w:style w:type="paragraph" w:customStyle="1" w:styleId="maintext">
    <w:name w:val="main text"/>
    <w:basedOn w:val="Normal"/>
    <w:link w:val="maintextChar"/>
    <w:qFormat/>
    <w:rsid w:val="003A6EFB"/>
    <w:pPr>
      <w:ind w:firstLineChars="200"/>
    </w:pPr>
    <w:rPr>
      <w:rFonts w:eastAsia="Malgun Gothic" w:cs="Batang"/>
      <w:lang w:val="en-GB"/>
    </w:rPr>
  </w:style>
  <w:style w:type="character" w:customStyle="1" w:styleId="maintextChar">
    <w:name w:val="main text Char"/>
    <w:link w:val="maintext"/>
    <w:qFormat/>
    <w:rsid w:val="003A6EFB"/>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01845080">
      <w:bodyDiv w:val="1"/>
      <w:marLeft w:val="0"/>
      <w:marRight w:val="0"/>
      <w:marTop w:val="0"/>
      <w:marBottom w:val="0"/>
      <w:divBdr>
        <w:top w:val="none" w:sz="0" w:space="0" w:color="auto"/>
        <w:left w:val="none" w:sz="0" w:space="0" w:color="auto"/>
        <w:bottom w:val="none" w:sz="0" w:space="0" w:color="auto"/>
        <w:right w:val="none" w:sz="0" w:space="0" w:color="auto"/>
      </w:divBdr>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38472-6ABE-4A48-861D-6CF1962C6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347</Words>
  <Characters>1979</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Carmela Cozzo</cp:lastModifiedBy>
  <cp:revision>2</cp:revision>
  <cp:lastPrinted>2021-07-30T07:31:00Z</cp:lastPrinted>
  <dcterms:created xsi:type="dcterms:W3CDTF">2023-09-29T20:38:00Z</dcterms:created>
  <dcterms:modified xsi:type="dcterms:W3CDTF">2023-09-29T20:38:00Z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