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6522F" w14:textId="275C58B5" w:rsidR="00634565" w:rsidRPr="001F2D70" w:rsidRDefault="00634565" w:rsidP="00634565">
      <w:pPr>
        <w:tabs>
          <w:tab w:val="center" w:pos="4536"/>
          <w:tab w:val="right" w:pos="7938"/>
          <w:tab w:val="right" w:pos="9639"/>
        </w:tabs>
        <w:spacing w:after="0" w:line="240" w:lineRule="auto"/>
        <w:ind w:right="2"/>
        <w:rPr>
          <w:rFonts w:ascii="Arial" w:eastAsiaTheme="minorEastAsia" w:hAnsi="Arial" w:cs="Arial"/>
          <w:b/>
          <w:bCs/>
          <w:sz w:val="22"/>
          <w:szCs w:val="22"/>
          <w:lang w:eastAsia="zh-CN"/>
        </w:rPr>
      </w:pPr>
      <w:r w:rsidRPr="00150891">
        <w:rPr>
          <w:rFonts w:ascii="Arial" w:eastAsia="Batang" w:hAnsi="Arial" w:cs="Arial"/>
          <w:b/>
          <w:bCs/>
          <w:sz w:val="22"/>
          <w:szCs w:val="22"/>
        </w:rPr>
        <w:t>3GPP TSG RAN WG1 #11</w:t>
      </w:r>
      <w:r w:rsidRPr="00150891">
        <w:rPr>
          <w:rFonts w:ascii="Arial" w:eastAsia="Batang" w:hAnsi="Arial" w:cs="Arial" w:hint="eastAsia"/>
          <w:b/>
          <w:bCs/>
          <w:sz w:val="22"/>
          <w:szCs w:val="22"/>
        </w:rPr>
        <w:t>2</w:t>
      </w:r>
      <w:r w:rsidR="00EB6093">
        <w:rPr>
          <w:rFonts w:ascii="Arial" w:eastAsiaTheme="minorEastAsia" w:hAnsi="Arial" w:cs="Arial" w:hint="eastAsia"/>
          <w:b/>
          <w:bCs/>
          <w:sz w:val="22"/>
          <w:szCs w:val="22"/>
          <w:lang w:eastAsia="zh-CN"/>
        </w:rPr>
        <w:t>bis-e</w:t>
      </w:r>
      <w:r w:rsidRPr="00150891">
        <w:rPr>
          <w:rFonts w:ascii="Arial" w:eastAsia="Batang" w:hAnsi="Arial" w:cs="Arial"/>
          <w:b/>
          <w:bCs/>
          <w:sz w:val="22"/>
          <w:szCs w:val="22"/>
        </w:rPr>
        <w:t xml:space="preserve">                                                </w:t>
      </w:r>
      <w:r w:rsidRPr="00150891">
        <w:rPr>
          <w:rFonts w:ascii="Arial" w:eastAsia="Batang" w:hAnsi="Arial" w:cs="Arial" w:hint="eastAsia"/>
          <w:b/>
          <w:bCs/>
          <w:sz w:val="22"/>
          <w:szCs w:val="22"/>
        </w:rPr>
        <w:t xml:space="preserve"> </w:t>
      </w:r>
      <w:r w:rsidRPr="00150891">
        <w:rPr>
          <w:rFonts w:ascii="Arial" w:eastAsia="Batang" w:hAnsi="Arial" w:cs="Arial"/>
          <w:b/>
          <w:bCs/>
          <w:sz w:val="22"/>
          <w:szCs w:val="22"/>
        </w:rPr>
        <w:t xml:space="preserve"> </w:t>
      </w:r>
      <w:r w:rsidRPr="00150891">
        <w:rPr>
          <w:rFonts w:ascii="Arial" w:eastAsia="Batang" w:hAnsi="Arial" w:cs="Arial" w:hint="eastAsia"/>
          <w:b/>
          <w:bCs/>
          <w:sz w:val="22"/>
          <w:szCs w:val="22"/>
        </w:rPr>
        <w:t xml:space="preserve">       </w:t>
      </w:r>
      <w:r w:rsidRPr="00150891">
        <w:rPr>
          <w:rFonts w:ascii="Arial" w:eastAsiaTheme="minorEastAsia" w:hAnsi="Arial" w:cs="Arial" w:hint="eastAsia"/>
          <w:b/>
          <w:bCs/>
          <w:sz w:val="22"/>
          <w:szCs w:val="22"/>
          <w:lang w:eastAsia="zh-CN"/>
        </w:rPr>
        <w:t xml:space="preserve">                          </w:t>
      </w:r>
      <w:r w:rsidRPr="00150891">
        <w:rPr>
          <w:rFonts w:ascii="Arial" w:eastAsia="Batang" w:hAnsi="Arial" w:cs="Arial"/>
          <w:b/>
          <w:bCs/>
          <w:sz w:val="22"/>
          <w:szCs w:val="22"/>
        </w:rPr>
        <w:t xml:space="preserve">R1- </w:t>
      </w:r>
      <w:r w:rsidR="000959AB" w:rsidRPr="000959AB">
        <w:rPr>
          <w:rFonts w:ascii="Arial" w:eastAsia="Batang" w:hAnsi="Arial" w:cs="Arial"/>
          <w:b/>
          <w:bCs/>
          <w:sz w:val="22"/>
          <w:szCs w:val="22"/>
        </w:rPr>
        <w:t>2302689</w:t>
      </w:r>
    </w:p>
    <w:p w14:paraId="610FBE1F" w14:textId="77777777" w:rsidR="00EB6093" w:rsidRPr="000E63F1" w:rsidRDefault="00EB6093" w:rsidP="00EB6093">
      <w:pPr>
        <w:tabs>
          <w:tab w:val="center" w:pos="4536"/>
          <w:tab w:val="right" w:pos="9072"/>
        </w:tabs>
        <w:rPr>
          <w:rFonts w:ascii="Arial" w:eastAsia="MS Mincho" w:hAnsi="Arial" w:cs="Arial"/>
          <w:b/>
          <w:bCs/>
          <w:sz w:val="22"/>
          <w:szCs w:val="22"/>
          <w:lang w:eastAsia="ja-JP"/>
        </w:rPr>
      </w:pPr>
      <w:proofErr w:type="gramStart"/>
      <w:r w:rsidRPr="000E63F1">
        <w:rPr>
          <w:rFonts w:ascii="Arial" w:eastAsia="MS Mincho" w:hAnsi="Arial" w:cs="Arial"/>
          <w:b/>
          <w:bCs/>
          <w:sz w:val="22"/>
          <w:szCs w:val="22"/>
          <w:lang w:eastAsia="ja-JP"/>
        </w:rPr>
        <w:t>e-Meeting</w:t>
      </w:r>
      <w:proofErr w:type="gramEnd"/>
      <w:r w:rsidRPr="000E63F1">
        <w:rPr>
          <w:rFonts w:ascii="Arial" w:eastAsia="MS Mincho" w:hAnsi="Arial" w:cs="Arial"/>
          <w:b/>
          <w:bCs/>
          <w:sz w:val="22"/>
          <w:szCs w:val="22"/>
          <w:lang w:eastAsia="ja-JP"/>
        </w:rPr>
        <w:t>, April 17</w:t>
      </w:r>
      <w:r w:rsidRPr="000E63F1">
        <w:rPr>
          <w:rFonts w:ascii="Arial" w:eastAsia="MS Mincho" w:hAnsi="Arial" w:cs="Arial"/>
          <w:b/>
          <w:bCs/>
          <w:sz w:val="22"/>
          <w:szCs w:val="22"/>
          <w:vertAlign w:val="superscript"/>
          <w:lang w:eastAsia="ja-JP"/>
        </w:rPr>
        <w:t>th</w:t>
      </w:r>
      <w:r w:rsidRPr="000E63F1">
        <w:rPr>
          <w:rFonts w:ascii="Arial" w:eastAsia="MS Mincho" w:hAnsi="Arial" w:cs="Arial"/>
          <w:b/>
          <w:bCs/>
          <w:sz w:val="22"/>
          <w:szCs w:val="22"/>
          <w:lang w:eastAsia="ja-JP"/>
        </w:rPr>
        <w:t xml:space="preserve"> – April 26</w:t>
      </w:r>
      <w:r w:rsidRPr="000E63F1">
        <w:rPr>
          <w:rFonts w:ascii="Arial" w:eastAsia="MS Mincho" w:hAnsi="Arial" w:cs="Arial"/>
          <w:b/>
          <w:bCs/>
          <w:sz w:val="22"/>
          <w:szCs w:val="22"/>
          <w:vertAlign w:val="superscript"/>
          <w:lang w:eastAsia="ja-JP"/>
        </w:rPr>
        <w:t>th</w:t>
      </w:r>
      <w:r w:rsidRPr="000E63F1">
        <w:rPr>
          <w:rFonts w:ascii="Arial" w:eastAsia="MS Mincho" w:hAnsi="Arial" w:cs="Arial"/>
          <w:b/>
          <w:bCs/>
          <w:sz w:val="22"/>
          <w:szCs w:val="22"/>
          <w:lang w:eastAsia="ja-JP"/>
        </w:rPr>
        <w:t>, 2023</w:t>
      </w:r>
    </w:p>
    <w:p w14:paraId="2A073917" w14:textId="77777777" w:rsidR="00965BF3" w:rsidRPr="00965BF3" w:rsidRDefault="00965BF3" w:rsidP="00965BF3">
      <w:pPr>
        <w:tabs>
          <w:tab w:val="center" w:pos="4536"/>
          <w:tab w:val="right" w:pos="7938"/>
          <w:tab w:val="right" w:pos="9639"/>
        </w:tabs>
        <w:spacing w:after="0" w:line="240" w:lineRule="auto"/>
        <w:ind w:right="2"/>
        <w:rPr>
          <w:rFonts w:ascii="Arial" w:eastAsiaTheme="minorEastAsia" w:hAnsi="Arial" w:cs="Arial"/>
          <w:b/>
          <w:bCs/>
          <w:sz w:val="22"/>
          <w:szCs w:val="22"/>
          <w:lang w:eastAsia="zh-CN"/>
        </w:rPr>
      </w:pPr>
    </w:p>
    <w:p w14:paraId="5A78CAAB" w14:textId="77777777" w:rsidR="00160333"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Source:              CATT</w:t>
      </w:r>
    </w:p>
    <w:p w14:paraId="3FDB5F19" w14:textId="785A4AC6"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 xml:space="preserve">Title:          </w:t>
      </w:r>
      <w:r w:rsidR="00160333" w:rsidRPr="00965BF3">
        <w:rPr>
          <w:rFonts w:cs="Arial"/>
          <w:kern w:val="3"/>
          <w:sz w:val="22"/>
          <w:szCs w:val="22"/>
          <w:lang w:val="en-US"/>
        </w:rPr>
        <w:t xml:space="preserve">     </w:t>
      </w:r>
      <w:r w:rsidR="00C16AA2" w:rsidRPr="00965BF3">
        <w:rPr>
          <w:rFonts w:cs="Arial"/>
          <w:kern w:val="3"/>
          <w:sz w:val="22"/>
          <w:szCs w:val="22"/>
          <w:lang w:val="en-US"/>
        </w:rPr>
        <w:t xml:space="preserve"> </w:t>
      </w:r>
      <w:r w:rsidR="00C74F04" w:rsidRPr="00965BF3">
        <w:rPr>
          <w:rFonts w:cs="Arial"/>
          <w:kern w:val="3"/>
          <w:sz w:val="22"/>
          <w:szCs w:val="22"/>
          <w:lang w:val="en-US"/>
        </w:rPr>
        <w:t xml:space="preserve">   </w:t>
      </w:r>
      <w:r w:rsidR="00FB1959" w:rsidRPr="00965BF3">
        <w:rPr>
          <w:rFonts w:cs="Arial"/>
          <w:kern w:val="3"/>
          <w:sz w:val="22"/>
          <w:szCs w:val="22"/>
          <w:lang w:val="en-US"/>
        </w:rPr>
        <w:t>Physical layer signals and procedures for Low-Power WUS</w:t>
      </w:r>
    </w:p>
    <w:p w14:paraId="5DDC1B2C" w14:textId="4ED9A7E9"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Agenda Item:</w:t>
      </w:r>
      <w:bookmarkStart w:id="0" w:name="Source"/>
      <w:bookmarkEnd w:id="0"/>
      <w:r w:rsidRPr="00965BF3">
        <w:rPr>
          <w:rFonts w:cs="Arial"/>
          <w:kern w:val="3"/>
          <w:sz w:val="22"/>
          <w:szCs w:val="22"/>
          <w:lang w:val="en-US"/>
        </w:rPr>
        <w:t xml:space="preserve">     </w:t>
      </w:r>
      <w:r w:rsidR="002C66F7" w:rsidRPr="00965BF3">
        <w:rPr>
          <w:rFonts w:cs="Arial"/>
          <w:kern w:val="3"/>
          <w:sz w:val="22"/>
          <w:szCs w:val="22"/>
          <w:lang w:val="en-US"/>
        </w:rPr>
        <w:t>9.</w:t>
      </w:r>
      <w:r w:rsidR="005924BD" w:rsidRPr="00965BF3">
        <w:rPr>
          <w:rFonts w:cs="Arial"/>
          <w:kern w:val="3"/>
          <w:sz w:val="22"/>
          <w:szCs w:val="22"/>
          <w:lang w:val="en-US"/>
        </w:rPr>
        <w:t>1</w:t>
      </w:r>
      <w:r w:rsidR="005924BD">
        <w:rPr>
          <w:rFonts w:eastAsiaTheme="minorEastAsia" w:cs="Arial" w:hint="eastAsia"/>
          <w:kern w:val="3"/>
          <w:sz w:val="22"/>
          <w:szCs w:val="22"/>
          <w:lang w:val="en-US" w:eastAsia="zh-CN"/>
        </w:rPr>
        <w:t>1</w:t>
      </w:r>
      <w:r w:rsidR="002C66F7" w:rsidRPr="00965BF3">
        <w:rPr>
          <w:rFonts w:cs="Arial"/>
          <w:kern w:val="3"/>
          <w:sz w:val="22"/>
          <w:szCs w:val="22"/>
          <w:lang w:val="en-US"/>
        </w:rPr>
        <w:t>.</w:t>
      </w:r>
      <w:r w:rsidR="00FB1959" w:rsidRPr="00965BF3">
        <w:rPr>
          <w:rFonts w:cs="Arial"/>
          <w:kern w:val="3"/>
          <w:sz w:val="22"/>
          <w:szCs w:val="22"/>
          <w:lang w:val="en-US"/>
        </w:rPr>
        <w:t>3</w:t>
      </w:r>
    </w:p>
    <w:p w14:paraId="600B3FB3" w14:textId="77777777"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Document for:</w:t>
      </w:r>
      <w:bookmarkStart w:id="1" w:name="DocumentFor"/>
      <w:bookmarkEnd w:id="1"/>
      <w:r w:rsidRPr="00965BF3">
        <w:rPr>
          <w:rFonts w:cs="Arial"/>
          <w:kern w:val="3"/>
          <w:sz w:val="22"/>
          <w:szCs w:val="22"/>
          <w:lang w:val="en-US"/>
        </w:rPr>
        <w:t xml:space="preserve">   Discussion and Decision</w:t>
      </w:r>
    </w:p>
    <w:p w14:paraId="2A979244" w14:textId="77777777" w:rsidR="00331F74" w:rsidRDefault="00331F74" w:rsidP="000412E2">
      <w:pPr>
        <w:pBdr>
          <w:bottom w:val="single" w:sz="4" w:space="1" w:color="auto"/>
        </w:pBdr>
        <w:tabs>
          <w:tab w:val="left" w:pos="2552"/>
        </w:tabs>
        <w:ind w:left="1728" w:hanging="1728"/>
        <w:jc w:val="both"/>
        <w:rPr>
          <w:sz w:val="4"/>
          <w:szCs w:val="4"/>
        </w:rPr>
      </w:pPr>
    </w:p>
    <w:p w14:paraId="13D3052F" w14:textId="77777777" w:rsidR="00331F74" w:rsidRPr="00FB3DE3" w:rsidRDefault="00C225EB" w:rsidP="000412E2">
      <w:pPr>
        <w:pStyle w:val="1"/>
        <w:rPr>
          <w:b/>
          <w:sz w:val="28"/>
          <w:szCs w:val="28"/>
        </w:rPr>
      </w:pPr>
      <w:r w:rsidRPr="00FB3DE3">
        <w:rPr>
          <w:b/>
          <w:sz w:val="28"/>
          <w:szCs w:val="28"/>
        </w:rPr>
        <w:t>Introduction</w:t>
      </w:r>
    </w:p>
    <w:p w14:paraId="077AADF6" w14:textId="0F0B80F2" w:rsidR="005A6754" w:rsidRDefault="005A6754" w:rsidP="000412E2">
      <w:pPr>
        <w:spacing w:before="120" w:after="120"/>
        <w:jc w:val="both"/>
        <w:rPr>
          <w:rFonts w:eastAsia="宋体"/>
          <w:szCs w:val="22"/>
          <w:lang w:val="en-US" w:eastAsia="zh-CN"/>
        </w:rPr>
      </w:pPr>
      <w:r>
        <w:rPr>
          <w:rFonts w:eastAsia="宋体"/>
          <w:szCs w:val="22"/>
          <w:lang w:val="en-US" w:eastAsia="zh-CN"/>
        </w:rPr>
        <w:t>In RAN</w:t>
      </w:r>
      <w:r>
        <w:rPr>
          <w:rFonts w:eastAsia="宋体" w:hint="eastAsia"/>
          <w:szCs w:val="22"/>
          <w:lang w:val="en-US" w:eastAsia="zh-CN"/>
        </w:rPr>
        <w:t>1</w:t>
      </w:r>
      <w:r>
        <w:rPr>
          <w:rFonts w:eastAsia="宋体"/>
          <w:szCs w:val="22"/>
          <w:lang w:val="en-US" w:eastAsia="zh-CN"/>
        </w:rPr>
        <w:t>#</w:t>
      </w:r>
      <w:r w:rsidR="00EB6093">
        <w:rPr>
          <w:rFonts w:eastAsia="宋体" w:hint="eastAsia"/>
          <w:szCs w:val="22"/>
          <w:lang w:val="en-US" w:eastAsia="zh-CN"/>
        </w:rPr>
        <w:t>112</w:t>
      </w:r>
      <w:r>
        <w:rPr>
          <w:rFonts w:eastAsia="宋体"/>
          <w:szCs w:val="22"/>
          <w:lang w:val="en-US" w:eastAsia="zh-CN"/>
        </w:rPr>
        <w:t xml:space="preserve">, </w:t>
      </w:r>
      <w:r>
        <w:rPr>
          <w:rFonts w:eastAsia="宋体" w:hint="eastAsia"/>
          <w:szCs w:val="22"/>
          <w:lang w:val="en-US" w:eastAsia="zh-CN"/>
        </w:rPr>
        <w:t>t</w:t>
      </w:r>
      <w:r w:rsidRPr="005A3FB2">
        <w:rPr>
          <w:rFonts w:eastAsia="宋体"/>
          <w:szCs w:val="22"/>
          <w:lang w:val="en-US" w:eastAsia="zh-CN"/>
        </w:rPr>
        <w:t>he follow</w:t>
      </w:r>
      <w:r w:rsidR="007D62DA">
        <w:rPr>
          <w:rFonts w:eastAsia="宋体" w:hint="eastAsia"/>
          <w:szCs w:val="22"/>
          <w:lang w:val="en-US" w:eastAsia="zh-CN"/>
        </w:rPr>
        <w:t xml:space="preserve">s </w:t>
      </w:r>
      <w:r w:rsidRPr="005A3FB2">
        <w:rPr>
          <w:rFonts w:eastAsia="宋体"/>
          <w:szCs w:val="22"/>
          <w:lang w:val="en-US" w:eastAsia="zh-CN"/>
        </w:rPr>
        <w:t>was agreed for</w:t>
      </w:r>
      <w:r>
        <w:rPr>
          <w:rFonts w:eastAsia="宋体" w:hint="eastAsia"/>
          <w:szCs w:val="22"/>
          <w:lang w:val="en-US" w:eastAsia="zh-CN"/>
        </w:rPr>
        <w:t xml:space="preserve"> </w:t>
      </w:r>
      <w:r>
        <w:rPr>
          <w:rFonts w:eastAsia="宋体"/>
          <w:szCs w:val="22"/>
          <w:lang w:val="en-US" w:eastAsia="zh-CN"/>
        </w:rPr>
        <w:t>studying</w:t>
      </w:r>
      <w:r>
        <w:rPr>
          <w:rFonts w:eastAsia="宋体" w:hint="eastAsia"/>
          <w:szCs w:val="22"/>
          <w:lang w:val="en-US" w:eastAsia="zh-CN"/>
        </w:rPr>
        <w:t xml:space="preserve"> </w:t>
      </w:r>
      <w:r w:rsidR="00E941EB">
        <w:rPr>
          <w:rFonts w:eastAsia="宋体" w:hint="eastAsia"/>
          <w:szCs w:val="22"/>
          <w:lang w:val="en-US" w:eastAsia="zh-CN"/>
        </w:rPr>
        <w:t xml:space="preserve">the </w:t>
      </w:r>
      <w:r w:rsidR="00E941EB">
        <w:rPr>
          <w:rFonts w:eastAsia="MS Mincho"/>
          <w:lang w:eastAsia="ja-JP"/>
        </w:rPr>
        <w:t>low-power wake-up signal</w:t>
      </w:r>
      <w:r w:rsidR="00E941EB" w:rsidDel="00E941EB">
        <w:rPr>
          <w:rFonts w:eastAsia="宋体" w:hint="eastAsia"/>
          <w:szCs w:val="22"/>
          <w:lang w:val="en-US" w:eastAsia="zh-CN"/>
        </w:rPr>
        <w:t xml:space="preserve"> </w:t>
      </w:r>
      <w:r w:rsidR="00E941EB">
        <w:rPr>
          <w:rFonts w:eastAsia="宋体" w:hint="eastAsia"/>
          <w:szCs w:val="22"/>
          <w:lang w:val="en-US" w:eastAsia="zh-CN"/>
        </w:rPr>
        <w:t>and procedures</w:t>
      </w:r>
      <w:r w:rsidR="00221628">
        <w:rPr>
          <w:rFonts w:eastAsia="宋体" w:hint="eastAsia"/>
          <w:szCs w:val="22"/>
          <w:lang w:val="en-US" w:eastAsia="zh-CN"/>
        </w:rPr>
        <w:t xml:space="preserve"> </w:t>
      </w:r>
      <w:r w:rsidR="00221628">
        <w:rPr>
          <w:rFonts w:eastAsia="宋体"/>
          <w:szCs w:val="22"/>
          <w:lang w:val="en-US" w:eastAsia="zh-CN"/>
        </w:rPr>
        <w:fldChar w:fldCharType="begin"/>
      </w:r>
      <w:r w:rsidR="00221628">
        <w:rPr>
          <w:rFonts w:eastAsia="宋体"/>
          <w:szCs w:val="22"/>
          <w:lang w:val="en-US" w:eastAsia="zh-CN"/>
        </w:rPr>
        <w:instrText xml:space="preserve"> </w:instrText>
      </w:r>
      <w:r w:rsidR="00221628">
        <w:rPr>
          <w:rFonts w:eastAsia="宋体" w:hint="eastAsia"/>
          <w:szCs w:val="22"/>
          <w:lang w:val="en-US" w:eastAsia="zh-CN"/>
        </w:rPr>
        <w:instrText>REF _Ref127541892 \r \h</w:instrText>
      </w:r>
      <w:r w:rsidR="00221628">
        <w:rPr>
          <w:rFonts w:eastAsia="宋体"/>
          <w:szCs w:val="22"/>
          <w:lang w:val="en-US" w:eastAsia="zh-CN"/>
        </w:rPr>
        <w:instrText xml:space="preserve"> </w:instrText>
      </w:r>
      <w:r w:rsidR="00221628">
        <w:rPr>
          <w:rFonts w:eastAsia="宋体"/>
          <w:szCs w:val="22"/>
          <w:lang w:val="en-US" w:eastAsia="zh-CN"/>
        </w:rPr>
      </w:r>
      <w:r w:rsidR="00221628">
        <w:rPr>
          <w:rFonts w:eastAsia="宋体"/>
          <w:szCs w:val="22"/>
          <w:lang w:val="en-US" w:eastAsia="zh-CN"/>
        </w:rPr>
        <w:fldChar w:fldCharType="separate"/>
      </w:r>
      <w:r w:rsidR="00643840">
        <w:rPr>
          <w:rFonts w:eastAsia="宋体"/>
          <w:szCs w:val="22"/>
          <w:lang w:val="en-US" w:eastAsia="zh-CN"/>
        </w:rPr>
        <w:t>[1]</w:t>
      </w:r>
      <w:r w:rsidR="00221628">
        <w:rPr>
          <w:rFonts w:eastAsia="宋体"/>
          <w:szCs w:val="22"/>
          <w:lang w:val="en-US" w:eastAsia="zh-CN"/>
        </w:rPr>
        <w:fldChar w:fldCharType="end"/>
      </w:r>
      <w:r>
        <w:rPr>
          <w:rFonts w:eastAsia="宋体" w:hint="eastAsia"/>
          <w:szCs w:val="22"/>
          <w:lang w:val="en-US" w:eastAsia="zh-CN"/>
        </w:rPr>
        <w:t xml:space="preserve">: </w:t>
      </w:r>
    </w:p>
    <w:tbl>
      <w:tblPr>
        <w:tblStyle w:val="ae"/>
        <w:tblW w:w="0" w:type="auto"/>
        <w:tblLook w:val="04A0" w:firstRow="1" w:lastRow="0" w:firstColumn="1" w:lastColumn="0" w:noHBand="0" w:noVBand="1"/>
      </w:tblPr>
      <w:tblGrid>
        <w:gridCol w:w="9857"/>
      </w:tblGrid>
      <w:tr w:rsidR="0039678D" w14:paraId="377727CC" w14:textId="77777777" w:rsidTr="0039678D">
        <w:tc>
          <w:tcPr>
            <w:tcW w:w="9857" w:type="dxa"/>
          </w:tcPr>
          <w:p w14:paraId="713E7CDF" w14:textId="77777777" w:rsidR="0039678D" w:rsidRPr="00E87C12" w:rsidRDefault="0039678D" w:rsidP="0039678D">
            <w:pPr>
              <w:rPr>
                <w:rFonts w:cs="Times"/>
                <w:color w:val="000000"/>
              </w:rPr>
            </w:pPr>
            <w:r w:rsidRPr="00FD02BC">
              <w:rPr>
                <w:rFonts w:cs="Times"/>
                <w:color w:val="000000"/>
                <w:highlight w:val="green"/>
              </w:rPr>
              <w:t>Agreement</w:t>
            </w:r>
            <w:r w:rsidRPr="00E87C12">
              <w:rPr>
                <w:rFonts w:cs="Times"/>
                <w:color w:val="000000"/>
              </w:rPr>
              <w:t xml:space="preserve"> (modified as shown below in red during Thursday session)</w:t>
            </w:r>
          </w:p>
          <w:p w14:paraId="054966F5" w14:textId="77777777" w:rsidR="0039678D" w:rsidRPr="00FD02BC" w:rsidRDefault="0039678D" w:rsidP="0039678D">
            <w:pPr>
              <w:rPr>
                <w:rFonts w:cs="Times"/>
              </w:rPr>
            </w:pPr>
            <w:r w:rsidRPr="00FD02BC">
              <w:rPr>
                <w:rFonts w:cs="Times"/>
              </w:rPr>
              <w:t xml:space="preserve">For MC-ASK waveform generation, where K is size of </w:t>
            </w:r>
            <w:proofErr w:type="spellStart"/>
            <w:r w:rsidRPr="00FD02BC">
              <w:rPr>
                <w:rFonts w:cs="Times"/>
              </w:rPr>
              <w:t>iFFT</w:t>
            </w:r>
            <w:proofErr w:type="spellEnd"/>
            <w:r w:rsidRPr="00FD02BC">
              <w:rPr>
                <w:rFonts w:cs="Times"/>
              </w:rPr>
              <w:t xml:space="preserve"> of CP-OFDMA, N is number of SCs used by LP-WUS including potential guard-bands, study further </w:t>
            </w:r>
          </w:p>
          <w:p w14:paraId="6BFF86B7" w14:textId="77777777" w:rsidR="0039678D" w:rsidRPr="00FD02BC" w:rsidRDefault="0039678D" w:rsidP="0039678D">
            <w:pPr>
              <w:numPr>
                <w:ilvl w:val="0"/>
                <w:numId w:val="23"/>
              </w:numPr>
              <w:spacing w:after="0" w:line="240" w:lineRule="auto"/>
              <w:rPr>
                <w:rFonts w:cs="Times"/>
                <w:lang w:eastAsia="x-none"/>
              </w:rPr>
            </w:pPr>
            <w:r w:rsidRPr="00FD02BC">
              <w:rPr>
                <w:rFonts w:cs="Times"/>
                <w:lang w:eastAsia="x-none"/>
              </w:rPr>
              <w:t xml:space="preserve">Option OOK-1: Single-bit in 1 OFDM symbol, SCs of LP-WUS are </w:t>
            </w:r>
          </w:p>
          <w:p w14:paraId="44DFFFC9"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OOK=1 means all SCs are modulated</w:t>
            </w:r>
          </w:p>
          <w:p w14:paraId="60648BAC"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OOK=0 means all SCs are zero power (from base-band point of view)</w:t>
            </w:r>
          </w:p>
          <w:p w14:paraId="0C4F3488" w14:textId="77777777" w:rsidR="0039678D" w:rsidRPr="00FD02BC" w:rsidRDefault="0039678D" w:rsidP="0039678D">
            <w:pPr>
              <w:rPr>
                <w:rFonts w:cs="Times"/>
              </w:rPr>
            </w:pPr>
          </w:p>
          <w:p w14:paraId="559F0039" w14:textId="77777777" w:rsidR="0039678D" w:rsidRPr="00FD02BC" w:rsidRDefault="0039678D" w:rsidP="0039678D">
            <w:pPr>
              <w:jc w:val="center"/>
              <w:rPr>
                <w:rFonts w:cs="Times"/>
                <w:lang w:val="fi-FI"/>
              </w:rPr>
            </w:pPr>
            <w:r w:rsidRPr="00FD02BC">
              <w:rPr>
                <w:rFonts w:cs="Times"/>
                <w:noProof/>
                <w:lang w:val="en-US" w:eastAsia="zh-CN"/>
              </w:rPr>
              <w:drawing>
                <wp:inline distT="0" distB="0" distL="0" distR="0" wp14:anchorId="1FA793D5" wp14:editId="7ADF1DAE">
                  <wp:extent cx="2000250" cy="828675"/>
                  <wp:effectExtent l="0" t="0" r="0" b="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0" cy="828675"/>
                          </a:xfrm>
                          <a:prstGeom prst="rect">
                            <a:avLst/>
                          </a:prstGeom>
                          <a:noFill/>
                          <a:ln>
                            <a:noFill/>
                          </a:ln>
                        </pic:spPr>
                      </pic:pic>
                    </a:graphicData>
                  </a:graphic>
                </wp:inline>
              </w:drawing>
            </w:r>
          </w:p>
          <w:p w14:paraId="4FD87B19" w14:textId="77777777" w:rsidR="0039678D" w:rsidRPr="00FD02BC" w:rsidRDefault="0039678D" w:rsidP="0039678D">
            <w:pPr>
              <w:rPr>
                <w:rFonts w:cs="Times"/>
              </w:rPr>
            </w:pPr>
          </w:p>
          <w:p w14:paraId="3EF7599B" w14:textId="77777777" w:rsidR="0039678D" w:rsidRPr="00FD02BC" w:rsidRDefault="0039678D" w:rsidP="0039678D">
            <w:pPr>
              <w:numPr>
                <w:ilvl w:val="0"/>
                <w:numId w:val="24"/>
              </w:numPr>
              <w:spacing w:after="0" w:line="240" w:lineRule="auto"/>
              <w:rPr>
                <w:rFonts w:cs="Times"/>
                <w:lang w:eastAsia="x-none"/>
              </w:rPr>
            </w:pPr>
            <w:r w:rsidRPr="00FD02BC">
              <w:rPr>
                <w:rFonts w:cs="Times"/>
                <w:lang w:eastAsia="x-none"/>
              </w:rPr>
              <w:t xml:space="preserve">Option OOK-2: Parallel M-bit OOK in frequency domain, </w:t>
            </w:r>
          </w:p>
          <w:p w14:paraId="32355BE3"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 xml:space="preserve">N SCs of LP-WUS is further separated into M segments (M=2 in Figure) possibly with guard-bands in-between and/or around </w:t>
            </w:r>
          </w:p>
          <w:p w14:paraId="4412DF5E"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OOK=1 means all SCs in segment are modulated</w:t>
            </w:r>
          </w:p>
          <w:p w14:paraId="230FF311"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OOK=0 means all SCs in segment are zero power (from base-band point of view)</w:t>
            </w:r>
          </w:p>
          <w:p w14:paraId="35EC8574"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FFS architecture.</w:t>
            </w:r>
          </w:p>
          <w:p w14:paraId="4DC88869" w14:textId="77777777" w:rsidR="0039678D" w:rsidRPr="00FD02BC" w:rsidRDefault="0039678D" w:rsidP="0039678D">
            <w:pPr>
              <w:rPr>
                <w:rFonts w:cs="Times"/>
              </w:rPr>
            </w:pPr>
          </w:p>
          <w:p w14:paraId="2125F2BF" w14:textId="77777777" w:rsidR="0039678D" w:rsidRPr="00FD02BC" w:rsidRDefault="0039678D" w:rsidP="0039678D">
            <w:pPr>
              <w:jc w:val="center"/>
              <w:rPr>
                <w:rFonts w:cs="Times"/>
              </w:rPr>
            </w:pPr>
            <w:r w:rsidRPr="00FD02BC">
              <w:rPr>
                <w:rFonts w:cs="Times"/>
                <w:noProof/>
                <w:lang w:val="en-US" w:eastAsia="zh-CN"/>
              </w:rPr>
              <w:drawing>
                <wp:inline distT="0" distB="0" distL="0" distR="0" wp14:anchorId="5C828B1A" wp14:editId="171F5E0F">
                  <wp:extent cx="2819400" cy="1381125"/>
                  <wp:effectExtent l="0" t="0" r="0" b="0"/>
                  <wp:docPr id="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9400" cy="1381125"/>
                          </a:xfrm>
                          <a:prstGeom prst="rect">
                            <a:avLst/>
                          </a:prstGeom>
                          <a:noFill/>
                          <a:ln>
                            <a:noFill/>
                          </a:ln>
                        </pic:spPr>
                      </pic:pic>
                    </a:graphicData>
                  </a:graphic>
                </wp:inline>
              </w:drawing>
            </w:r>
          </w:p>
          <w:p w14:paraId="47DE519E" w14:textId="77777777" w:rsidR="0039678D" w:rsidRPr="00FD02BC" w:rsidRDefault="0039678D" w:rsidP="0039678D">
            <w:pPr>
              <w:rPr>
                <w:rFonts w:cs="Times"/>
              </w:rPr>
            </w:pPr>
          </w:p>
          <w:p w14:paraId="36EDF822" w14:textId="77777777" w:rsidR="0039678D" w:rsidRPr="00FD02BC" w:rsidRDefault="0039678D" w:rsidP="0039678D">
            <w:pPr>
              <w:numPr>
                <w:ilvl w:val="0"/>
                <w:numId w:val="24"/>
              </w:numPr>
              <w:spacing w:after="0" w:line="240" w:lineRule="auto"/>
              <w:rPr>
                <w:rFonts w:cs="Times"/>
                <w:lang w:eastAsia="x-none"/>
              </w:rPr>
            </w:pPr>
            <w:r w:rsidRPr="00FD02BC">
              <w:rPr>
                <w:rFonts w:cs="Times"/>
                <w:lang w:eastAsia="x-none"/>
              </w:rPr>
              <w:t>Option OOK-3: Multi-tone single-bit OOK</w:t>
            </w:r>
          </w:p>
          <w:p w14:paraId="6255131B"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N SCs of LP-WUS is separated into L segments (L=2 on Figure) without guard-bands in-between segment, but possibly around</w:t>
            </w:r>
          </w:p>
          <w:p w14:paraId="74CADC14"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OOK=1 means 1 sub-carrier (known by UE) of each segment is modulated, rest of SC is zero power (from base-band point of view)</w:t>
            </w:r>
          </w:p>
          <w:p w14:paraId="2569F356"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OOK=0 means all SCs in all segments are zero power (from base-band point of view)</w:t>
            </w:r>
          </w:p>
          <w:p w14:paraId="6CA8FEAF"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FFS architecture</w:t>
            </w:r>
          </w:p>
          <w:p w14:paraId="2A3F749D" w14:textId="77777777" w:rsidR="0039678D" w:rsidRPr="00FD02BC" w:rsidRDefault="0039678D" w:rsidP="0039678D">
            <w:pPr>
              <w:jc w:val="center"/>
              <w:rPr>
                <w:rFonts w:cs="Times"/>
              </w:rPr>
            </w:pPr>
            <w:r w:rsidRPr="00FD02BC">
              <w:rPr>
                <w:rFonts w:cs="Times"/>
                <w:noProof/>
                <w:lang w:val="en-US" w:eastAsia="zh-CN"/>
              </w:rPr>
              <w:lastRenderedPageBreak/>
              <w:drawing>
                <wp:inline distT="0" distB="0" distL="0" distR="0" wp14:anchorId="2968115C" wp14:editId="186EBAD6">
                  <wp:extent cx="3190875" cy="1571625"/>
                  <wp:effectExtent l="0" t="0" r="0" b="0"/>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0875" cy="1571625"/>
                          </a:xfrm>
                          <a:prstGeom prst="rect">
                            <a:avLst/>
                          </a:prstGeom>
                          <a:noFill/>
                          <a:ln>
                            <a:noFill/>
                          </a:ln>
                        </pic:spPr>
                      </pic:pic>
                    </a:graphicData>
                  </a:graphic>
                </wp:inline>
              </w:drawing>
            </w:r>
          </w:p>
          <w:p w14:paraId="5F697A3C" w14:textId="77777777" w:rsidR="0039678D" w:rsidRPr="00FD02BC" w:rsidRDefault="0039678D" w:rsidP="0039678D">
            <w:pPr>
              <w:numPr>
                <w:ilvl w:val="0"/>
                <w:numId w:val="24"/>
              </w:numPr>
              <w:spacing w:after="0" w:line="240" w:lineRule="auto"/>
              <w:rPr>
                <w:rFonts w:cs="Times"/>
                <w:lang w:eastAsia="x-none"/>
              </w:rPr>
            </w:pPr>
            <w:r w:rsidRPr="00FD02BC">
              <w:rPr>
                <w:rFonts w:cs="Times"/>
                <w:lang w:eastAsia="x-none"/>
              </w:rPr>
              <w:t xml:space="preserve">Option OOK-4: Transform M-bit OOK in time domain </w:t>
            </w:r>
          </w:p>
          <w:p w14:paraId="6C832969"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N SCs of OOK-1 are generated by a transformation (DFT/Least square)</w:t>
            </w:r>
          </w:p>
          <w:p w14:paraId="7ED88445" w14:textId="77777777" w:rsidR="0039678D" w:rsidRPr="00FD02BC" w:rsidRDefault="0039678D" w:rsidP="0039678D">
            <w:pPr>
              <w:numPr>
                <w:ilvl w:val="2"/>
                <w:numId w:val="24"/>
              </w:numPr>
              <w:spacing w:after="0" w:line="240" w:lineRule="auto"/>
              <w:rPr>
                <w:rFonts w:cs="Times"/>
                <w:lang w:eastAsia="x-none"/>
              </w:rPr>
            </w:pPr>
            <w:r w:rsidRPr="00FD02BC">
              <w:rPr>
                <w:rFonts w:cs="Times"/>
                <w:lang w:eastAsia="x-none"/>
              </w:rPr>
              <w:t xml:space="preserve">N’ samples are generated from M-bits </w:t>
            </w:r>
          </w:p>
          <w:p w14:paraId="53575742" w14:textId="77777777" w:rsidR="0039678D" w:rsidRPr="00FD02BC" w:rsidRDefault="0039678D" w:rsidP="0039678D">
            <w:pPr>
              <w:numPr>
                <w:ilvl w:val="2"/>
                <w:numId w:val="24"/>
              </w:numPr>
              <w:spacing w:after="0" w:line="240" w:lineRule="auto"/>
              <w:rPr>
                <w:rFonts w:cs="Times"/>
                <w:lang w:eastAsia="x-none"/>
              </w:rPr>
            </w:pPr>
            <w:r w:rsidRPr="00FD02BC">
              <w:rPr>
                <w:rFonts w:cs="Times"/>
                <w:lang w:eastAsia="x-none"/>
              </w:rPr>
              <w:t>signal modification may or may NOT be used</w:t>
            </w:r>
          </w:p>
          <w:p w14:paraId="58BB531F" w14:textId="77777777" w:rsidR="0039678D" w:rsidRPr="00FD02BC" w:rsidRDefault="0039678D" w:rsidP="0039678D">
            <w:pPr>
              <w:numPr>
                <w:ilvl w:val="2"/>
                <w:numId w:val="24"/>
              </w:numPr>
              <w:spacing w:after="0" w:line="240" w:lineRule="auto"/>
              <w:rPr>
                <w:rFonts w:cs="Times"/>
                <w:lang w:eastAsia="x-none"/>
              </w:rPr>
            </w:pPr>
            <w:r w:rsidRPr="00FD02BC">
              <w:rPr>
                <w:rFonts w:cs="Times"/>
                <w:lang w:eastAsia="x-none"/>
              </w:rPr>
              <w:t>truncation or other additional modification may or may NOT be used, if not used, N is the same as N’</w:t>
            </w:r>
          </w:p>
          <w:p w14:paraId="2570A56E" w14:textId="77777777" w:rsidR="0039678D" w:rsidRPr="00FD02BC" w:rsidRDefault="0039678D" w:rsidP="0039678D">
            <w:pPr>
              <w:numPr>
                <w:ilvl w:val="1"/>
                <w:numId w:val="24"/>
              </w:numPr>
              <w:spacing w:after="0" w:line="240" w:lineRule="auto"/>
              <w:rPr>
                <w:rFonts w:cs="Times"/>
                <w:lang w:eastAsia="x-none"/>
              </w:rPr>
            </w:pPr>
            <w:r w:rsidRPr="00FD02BC">
              <w:rPr>
                <w:rFonts w:cs="Times"/>
                <w:lang w:eastAsia="x-none"/>
              </w:rPr>
              <w:t>N’ can be the same as K</w:t>
            </w:r>
          </w:p>
          <w:p w14:paraId="6D872647" w14:textId="77777777" w:rsidR="0039678D" w:rsidRPr="00FD02BC" w:rsidRDefault="0039678D" w:rsidP="0039678D">
            <w:pPr>
              <w:ind w:left="1440"/>
              <w:rPr>
                <w:rFonts w:cs="Times"/>
                <w:lang w:eastAsia="x-none"/>
              </w:rPr>
            </w:pPr>
          </w:p>
          <w:p w14:paraId="74D47045" w14:textId="77777777" w:rsidR="0039678D" w:rsidRPr="00FD02BC" w:rsidRDefault="0039678D" w:rsidP="0039678D">
            <w:pPr>
              <w:ind w:left="720"/>
              <w:jc w:val="center"/>
              <w:rPr>
                <w:rFonts w:cs="Times"/>
                <w:lang w:eastAsia="x-none"/>
              </w:rPr>
            </w:pPr>
            <w:r w:rsidRPr="00FD02BC">
              <w:rPr>
                <w:rFonts w:cs="Times"/>
                <w:noProof/>
                <w:lang w:val="en-US" w:eastAsia="zh-CN"/>
              </w:rPr>
              <w:drawing>
                <wp:inline distT="0" distB="0" distL="0" distR="0" wp14:anchorId="6B0250FF" wp14:editId="52EA3BC0">
                  <wp:extent cx="4981575" cy="1314450"/>
                  <wp:effectExtent l="0" t="0" r="0" b="0"/>
                  <wp:docPr id="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81575" cy="1314450"/>
                          </a:xfrm>
                          <a:prstGeom prst="rect">
                            <a:avLst/>
                          </a:prstGeom>
                          <a:noFill/>
                          <a:ln>
                            <a:noFill/>
                          </a:ln>
                        </pic:spPr>
                      </pic:pic>
                    </a:graphicData>
                  </a:graphic>
                </wp:inline>
              </w:drawing>
            </w:r>
          </w:p>
          <w:p w14:paraId="14E3F849" w14:textId="77777777" w:rsidR="0039678D" w:rsidRPr="00FD02BC" w:rsidRDefault="0039678D" w:rsidP="0039678D">
            <w:pPr>
              <w:numPr>
                <w:ilvl w:val="0"/>
                <w:numId w:val="24"/>
              </w:numPr>
              <w:spacing w:after="0" w:line="240" w:lineRule="auto"/>
              <w:jc w:val="both"/>
              <w:rPr>
                <w:rFonts w:eastAsia="Malgun Gothic" w:cs="Times"/>
                <w:lang w:eastAsia="x-none"/>
              </w:rPr>
            </w:pPr>
            <w:r w:rsidRPr="00FD02BC">
              <w:rPr>
                <w:rFonts w:cs="Times"/>
                <w:lang w:eastAsia="x-none"/>
              </w:rPr>
              <w:t xml:space="preserve">FFS modulated SCs are e.g. QAM symbols, sequences or other signals </w:t>
            </w:r>
          </w:p>
          <w:p w14:paraId="08B8CDAF" w14:textId="77777777" w:rsidR="0039678D" w:rsidRPr="00FD02BC" w:rsidRDefault="0039678D" w:rsidP="0039678D">
            <w:pPr>
              <w:numPr>
                <w:ilvl w:val="1"/>
                <w:numId w:val="24"/>
              </w:numPr>
              <w:spacing w:after="0" w:line="240" w:lineRule="auto"/>
              <w:jc w:val="both"/>
              <w:rPr>
                <w:rFonts w:eastAsia="Malgun Gothic" w:cs="Times"/>
                <w:lang w:eastAsia="x-none"/>
              </w:rPr>
            </w:pPr>
            <w:r w:rsidRPr="00FD02BC">
              <w:rPr>
                <w:rFonts w:cs="Times"/>
                <w:lang w:eastAsia="x-none"/>
              </w:rPr>
              <w:t>Companies to report their assumptions</w:t>
            </w:r>
          </w:p>
          <w:p w14:paraId="34B758CA" w14:textId="77777777" w:rsidR="0039678D" w:rsidRDefault="0039678D" w:rsidP="0039678D">
            <w:pPr>
              <w:numPr>
                <w:ilvl w:val="0"/>
                <w:numId w:val="24"/>
              </w:numPr>
              <w:spacing w:after="0" w:line="240" w:lineRule="auto"/>
              <w:rPr>
                <w:rFonts w:cs="Times"/>
                <w:lang w:eastAsia="x-none"/>
              </w:rPr>
            </w:pPr>
            <w:r w:rsidRPr="00FD02BC">
              <w:rPr>
                <w:rFonts w:cs="Times"/>
                <w:lang w:eastAsia="x-none"/>
              </w:rPr>
              <w:t>potential guard-band SCs are zero power (from base-band point of view)</w:t>
            </w:r>
          </w:p>
          <w:p w14:paraId="78D60948" w14:textId="77777777" w:rsidR="0039678D" w:rsidRPr="00E87C12" w:rsidRDefault="0039678D" w:rsidP="0039678D">
            <w:pPr>
              <w:numPr>
                <w:ilvl w:val="0"/>
                <w:numId w:val="24"/>
              </w:numPr>
              <w:spacing w:after="0" w:line="240" w:lineRule="auto"/>
              <w:jc w:val="both"/>
              <w:rPr>
                <w:rFonts w:eastAsia="Malgun Gothic"/>
                <w:color w:val="FF0000"/>
                <w:lang w:eastAsia="x-none"/>
              </w:rPr>
            </w:pPr>
            <w:r w:rsidRPr="00E87C12">
              <w:rPr>
                <w:rFonts w:eastAsia="Malgun Gothic"/>
                <w:color w:val="FF0000"/>
                <w:lang w:eastAsia="x-none"/>
              </w:rPr>
              <w:t>[optionally, 2 additional segments, one always modulated and one always zero</w:t>
            </w:r>
            <w:r w:rsidRPr="00E87C12">
              <w:rPr>
                <w:color w:val="FF0000"/>
                <w:lang w:eastAsia="x-none"/>
              </w:rPr>
              <w:t xml:space="preserve"> power (from base-band point of view) can be transmitted]</w:t>
            </w:r>
          </w:p>
          <w:p w14:paraId="462F0F6F" w14:textId="77777777" w:rsidR="0039678D" w:rsidRPr="00FD02BC" w:rsidRDefault="0039678D" w:rsidP="0039678D">
            <w:pPr>
              <w:numPr>
                <w:ilvl w:val="0"/>
                <w:numId w:val="24"/>
              </w:numPr>
              <w:spacing w:after="0" w:line="240" w:lineRule="auto"/>
              <w:jc w:val="both"/>
              <w:rPr>
                <w:rFonts w:eastAsia="Malgun Gothic" w:cs="Times"/>
                <w:lang w:eastAsia="x-none"/>
              </w:rPr>
            </w:pPr>
            <w:r w:rsidRPr="00FD02BC">
              <w:rPr>
                <w:rFonts w:cs="Times"/>
                <w:lang w:eastAsia="x-none"/>
              </w:rPr>
              <w:t>Other options are not precluded (e.g. OOK-1 with multiple bits in one OFDM symbol)</w:t>
            </w:r>
          </w:p>
          <w:p w14:paraId="166FEDF8" w14:textId="77777777" w:rsidR="0039678D" w:rsidRPr="00FD02BC" w:rsidRDefault="0039678D" w:rsidP="0039678D">
            <w:pPr>
              <w:rPr>
                <w:lang w:eastAsia="x-none"/>
              </w:rPr>
            </w:pPr>
          </w:p>
          <w:p w14:paraId="5F08F1FF" w14:textId="77777777" w:rsidR="0039678D" w:rsidRPr="00FD02BC" w:rsidRDefault="0039678D" w:rsidP="0039678D">
            <w:pPr>
              <w:rPr>
                <w:rFonts w:cs="Times"/>
                <w:highlight w:val="green"/>
              </w:rPr>
            </w:pPr>
            <w:r w:rsidRPr="00FD02BC">
              <w:rPr>
                <w:rFonts w:cs="Times"/>
                <w:highlight w:val="green"/>
              </w:rPr>
              <w:t>Agreement</w:t>
            </w:r>
          </w:p>
          <w:p w14:paraId="7538B899" w14:textId="77777777" w:rsidR="0039678D" w:rsidRPr="00FD02BC" w:rsidRDefault="0039678D" w:rsidP="0039678D">
            <w:pPr>
              <w:rPr>
                <w:rFonts w:cs="Times"/>
              </w:rPr>
            </w:pPr>
            <w:r w:rsidRPr="00FD02BC">
              <w:rPr>
                <w:rFonts w:cs="Times"/>
              </w:rPr>
              <w:t xml:space="preserve">Study synchronisation signal used by LP-WUR, if needed, based on </w:t>
            </w:r>
          </w:p>
          <w:p w14:paraId="1C0EB42E" w14:textId="77777777" w:rsidR="0039678D" w:rsidRPr="00FD02BC" w:rsidRDefault="0039678D" w:rsidP="0039678D">
            <w:pPr>
              <w:numPr>
                <w:ilvl w:val="0"/>
                <w:numId w:val="27"/>
              </w:numPr>
              <w:spacing w:after="0" w:line="240" w:lineRule="auto"/>
              <w:jc w:val="both"/>
              <w:rPr>
                <w:rFonts w:cs="Times"/>
                <w:bCs/>
                <w:lang w:eastAsia="x-none"/>
              </w:rPr>
            </w:pPr>
            <w:r w:rsidRPr="00FD02BC">
              <w:rPr>
                <w:rFonts w:cs="Times"/>
                <w:bCs/>
                <w:lang w:eastAsia="x-none"/>
              </w:rPr>
              <w:t>Option 1: aperiodic signal transmitted as part of LP-WUS</w:t>
            </w:r>
          </w:p>
          <w:p w14:paraId="7B230014" w14:textId="77777777" w:rsidR="0039678D" w:rsidRPr="00FD02BC" w:rsidRDefault="0039678D" w:rsidP="0039678D">
            <w:pPr>
              <w:numPr>
                <w:ilvl w:val="1"/>
                <w:numId w:val="27"/>
              </w:numPr>
              <w:spacing w:after="0" w:line="240" w:lineRule="auto"/>
              <w:jc w:val="both"/>
              <w:rPr>
                <w:rFonts w:cs="Times"/>
                <w:bCs/>
                <w:lang w:eastAsia="x-none"/>
              </w:rPr>
            </w:pPr>
            <w:r w:rsidRPr="00FD02BC">
              <w:rPr>
                <w:rFonts w:cs="Times"/>
                <w:bCs/>
                <w:lang w:eastAsia="x-none"/>
              </w:rPr>
              <w:t xml:space="preserve">FFS: Whether the signal can additionally be transmitted separately from LP-WUS </w:t>
            </w:r>
          </w:p>
          <w:p w14:paraId="08C70863" w14:textId="77777777" w:rsidR="0039678D" w:rsidRPr="00FD02BC" w:rsidRDefault="0039678D" w:rsidP="0039678D">
            <w:pPr>
              <w:numPr>
                <w:ilvl w:val="0"/>
                <w:numId w:val="27"/>
              </w:numPr>
              <w:spacing w:after="0" w:line="240" w:lineRule="auto"/>
              <w:jc w:val="both"/>
              <w:rPr>
                <w:rFonts w:cs="Times"/>
                <w:bCs/>
                <w:lang w:eastAsia="x-none"/>
              </w:rPr>
            </w:pPr>
            <w:r w:rsidRPr="00FD02BC">
              <w:rPr>
                <w:rFonts w:cs="Times"/>
                <w:bCs/>
                <w:lang w:eastAsia="x-none"/>
              </w:rPr>
              <w:t>Option 2: periodic signal transmitted separately from LP-WUS</w:t>
            </w:r>
          </w:p>
          <w:p w14:paraId="569980E0" w14:textId="77777777" w:rsidR="0039678D" w:rsidRPr="00FD02BC" w:rsidRDefault="0039678D" w:rsidP="0039678D">
            <w:pPr>
              <w:numPr>
                <w:ilvl w:val="0"/>
                <w:numId w:val="27"/>
              </w:numPr>
              <w:spacing w:after="0" w:line="240" w:lineRule="auto"/>
              <w:jc w:val="both"/>
              <w:rPr>
                <w:rFonts w:cs="Times"/>
                <w:bCs/>
                <w:lang w:eastAsia="x-none"/>
              </w:rPr>
            </w:pPr>
            <w:r w:rsidRPr="00FD02BC">
              <w:rPr>
                <w:rFonts w:cs="Times"/>
                <w:bCs/>
                <w:lang w:eastAsia="x-none"/>
              </w:rPr>
              <w:t>Option 3: Option1 + Option2</w:t>
            </w:r>
          </w:p>
          <w:p w14:paraId="59F1F315" w14:textId="77777777" w:rsidR="0039678D" w:rsidRDefault="0039678D" w:rsidP="0039678D">
            <w:pPr>
              <w:rPr>
                <w:lang w:eastAsia="x-none"/>
              </w:rPr>
            </w:pPr>
          </w:p>
          <w:p w14:paraId="32074113" w14:textId="77777777" w:rsidR="0039678D" w:rsidRDefault="0039678D" w:rsidP="0039678D">
            <w:pPr>
              <w:rPr>
                <w:lang w:eastAsia="x-none"/>
              </w:rPr>
            </w:pPr>
          </w:p>
          <w:p w14:paraId="5B584493" w14:textId="77777777" w:rsidR="0039678D" w:rsidRPr="00E87C12" w:rsidRDefault="0039678D" w:rsidP="0039678D">
            <w:pPr>
              <w:rPr>
                <w:rFonts w:cs="Times"/>
                <w:highlight w:val="green"/>
              </w:rPr>
            </w:pPr>
            <w:r w:rsidRPr="00E87C12">
              <w:rPr>
                <w:rFonts w:cs="Times"/>
                <w:highlight w:val="green"/>
              </w:rPr>
              <w:t>Agreement</w:t>
            </w:r>
          </w:p>
          <w:p w14:paraId="644BB0F7" w14:textId="77777777" w:rsidR="0039678D" w:rsidRPr="00E87C12" w:rsidRDefault="0039678D" w:rsidP="0039678D">
            <w:r w:rsidRPr="00E87C12">
              <w:t>For M-bit MC-FSK generation study further the following options</w:t>
            </w:r>
          </w:p>
          <w:p w14:paraId="46D0CD58" w14:textId="77777777" w:rsidR="0039678D" w:rsidRPr="00E87C12" w:rsidRDefault="0039678D" w:rsidP="0039678D">
            <w:pPr>
              <w:numPr>
                <w:ilvl w:val="0"/>
                <w:numId w:val="24"/>
              </w:numPr>
              <w:spacing w:after="0" w:line="240" w:lineRule="auto"/>
              <w:rPr>
                <w:lang w:eastAsia="x-none"/>
              </w:rPr>
            </w:pPr>
            <w:r w:rsidRPr="00E87C12">
              <w:rPr>
                <w:lang w:eastAsia="x-none"/>
              </w:rPr>
              <w:t xml:space="preserve">Option FSK-1: N SCs of LP-WUS are separated to M pairs of segments with potential guard-bands in-between and around. </w:t>
            </w:r>
          </w:p>
          <w:p w14:paraId="53628C19" w14:textId="77777777" w:rsidR="0039678D" w:rsidRPr="00E87C12" w:rsidRDefault="0039678D" w:rsidP="0039678D">
            <w:pPr>
              <w:numPr>
                <w:ilvl w:val="1"/>
                <w:numId w:val="24"/>
              </w:numPr>
              <w:spacing w:after="0" w:line="240" w:lineRule="auto"/>
              <w:rPr>
                <w:lang w:eastAsia="x-none"/>
              </w:rPr>
            </w:pPr>
            <w:r w:rsidRPr="00E87C12">
              <w:rPr>
                <w:lang w:eastAsia="x-none"/>
              </w:rPr>
              <w:t>segment comprises one sub-carrier or multiple contiguous SCs</w:t>
            </w:r>
          </w:p>
          <w:p w14:paraId="06A580D7" w14:textId="77777777" w:rsidR="0039678D" w:rsidRPr="00E87C12" w:rsidRDefault="0039678D" w:rsidP="0039678D">
            <w:pPr>
              <w:numPr>
                <w:ilvl w:val="1"/>
                <w:numId w:val="24"/>
              </w:numPr>
              <w:spacing w:after="0" w:line="240" w:lineRule="auto"/>
              <w:rPr>
                <w:lang w:eastAsia="x-none"/>
              </w:rPr>
            </w:pPr>
            <w:r w:rsidRPr="00E87C12">
              <w:rPr>
                <w:lang w:eastAsia="x-none"/>
              </w:rPr>
              <w:t>in a pair of segments one segment is modulated, other segment is zero power (from base-band point of view)</w:t>
            </w:r>
          </w:p>
          <w:p w14:paraId="164C5ED9" w14:textId="77777777" w:rsidR="0039678D" w:rsidRPr="00E87C12" w:rsidRDefault="0039678D" w:rsidP="0039678D">
            <w:pPr>
              <w:numPr>
                <w:ilvl w:val="0"/>
                <w:numId w:val="24"/>
              </w:numPr>
              <w:spacing w:after="0" w:line="240" w:lineRule="auto"/>
              <w:rPr>
                <w:lang w:eastAsia="x-none"/>
              </w:rPr>
            </w:pPr>
            <w:r w:rsidRPr="00E87C12">
              <w:rPr>
                <w:lang w:eastAsia="x-none"/>
              </w:rPr>
              <w:t>Option FSK-2: N SCs of LP-WUS are separated to 2^M segments with potential guard-bands in-between and around.</w:t>
            </w:r>
          </w:p>
          <w:p w14:paraId="0ADF5ACA" w14:textId="77777777" w:rsidR="0039678D" w:rsidRPr="00E87C12" w:rsidRDefault="0039678D" w:rsidP="0039678D">
            <w:pPr>
              <w:numPr>
                <w:ilvl w:val="1"/>
                <w:numId w:val="24"/>
              </w:numPr>
              <w:spacing w:after="0" w:line="240" w:lineRule="auto"/>
              <w:rPr>
                <w:lang w:eastAsia="x-none"/>
              </w:rPr>
            </w:pPr>
            <w:r w:rsidRPr="00E87C12">
              <w:rPr>
                <w:lang w:eastAsia="x-none"/>
              </w:rPr>
              <w:t>segment comprises one sub-carrier or multiple contiguous SCs</w:t>
            </w:r>
          </w:p>
          <w:p w14:paraId="35AAB473" w14:textId="77777777" w:rsidR="0039678D" w:rsidRPr="00E87C12" w:rsidRDefault="0039678D" w:rsidP="0039678D">
            <w:pPr>
              <w:numPr>
                <w:ilvl w:val="1"/>
                <w:numId w:val="24"/>
              </w:numPr>
              <w:spacing w:after="0" w:line="240" w:lineRule="auto"/>
              <w:rPr>
                <w:lang w:eastAsia="x-none"/>
              </w:rPr>
            </w:pPr>
            <w:r w:rsidRPr="00E87C12">
              <w:rPr>
                <w:lang w:eastAsia="x-none"/>
              </w:rPr>
              <w:lastRenderedPageBreak/>
              <w:t>one segment from 2^M segments is modulated, other segments of SCs are zero power (from base-band point of view)</w:t>
            </w:r>
          </w:p>
          <w:p w14:paraId="70D97B0A" w14:textId="77777777" w:rsidR="0039678D" w:rsidRPr="00E87C12" w:rsidRDefault="0039678D" w:rsidP="0039678D">
            <w:pPr>
              <w:numPr>
                <w:ilvl w:val="0"/>
                <w:numId w:val="24"/>
              </w:numPr>
              <w:spacing w:after="0" w:line="240" w:lineRule="auto"/>
              <w:rPr>
                <w:lang w:eastAsia="x-none"/>
              </w:rPr>
            </w:pPr>
            <w:r w:rsidRPr="00E87C12">
              <w:rPr>
                <w:lang w:eastAsia="x-none"/>
              </w:rPr>
              <w:t>M &gt;0</w:t>
            </w:r>
          </w:p>
          <w:p w14:paraId="6252119C" w14:textId="77777777" w:rsidR="0039678D" w:rsidRPr="00E87C12" w:rsidRDefault="0039678D" w:rsidP="0039678D">
            <w:pPr>
              <w:numPr>
                <w:ilvl w:val="0"/>
                <w:numId w:val="24"/>
              </w:numPr>
              <w:spacing w:after="0" w:line="240" w:lineRule="auto"/>
              <w:rPr>
                <w:lang w:eastAsia="x-none"/>
              </w:rPr>
            </w:pPr>
            <w:r w:rsidRPr="00E87C12">
              <w:rPr>
                <w:lang w:eastAsia="x-none"/>
              </w:rPr>
              <w:t>N &gt;1</w:t>
            </w:r>
          </w:p>
          <w:p w14:paraId="017A8BEE" w14:textId="77777777" w:rsidR="0039678D" w:rsidRPr="00E87C12" w:rsidRDefault="0039678D" w:rsidP="0039678D">
            <w:pPr>
              <w:numPr>
                <w:ilvl w:val="0"/>
                <w:numId w:val="25"/>
              </w:numPr>
              <w:spacing w:after="0" w:line="240" w:lineRule="auto"/>
              <w:rPr>
                <w:lang w:eastAsia="x-none"/>
              </w:rPr>
            </w:pPr>
            <w:r w:rsidRPr="00E87C12">
              <w:rPr>
                <w:lang w:eastAsia="x-none"/>
              </w:rPr>
              <w:t xml:space="preserve">Study how to generate segment in time domain, e.g. OOK-1 or OOK-4 </w:t>
            </w:r>
          </w:p>
          <w:p w14:paraId="5556DF69" w14:textId="77777777" w:rsidR="0039678D" w:rsidRPr="00E87C12" w:rsidRDefault="0039678D" w:rsidP="0039678D">
            <w:pPr>
              <w:numPr>
                <w:ilvl w:val="0"/>
                <w:numId w:val="25"/>
              </w:numPr>
              <w:spacing w:after="0" w:line="240" w:lineRule="auto"/>
              <w:rPr>
                <w:lang w:eastAsia="x-none"/>
              </w:rPr>
            </w:pPr>
            <w:r w:rsidRPr="00E87C12">
              <w:rPr>
                <w:lang w:eastAsia="x-none"/>
              </w:rPr>
              <w:t>Other options are not precluded.</w:t>
            </w:r>
          </w:p>
          <w:p w14:paraId="00C59099" w14:textId="77777777" w:rsidR="0039678D" w:rsidRPr="00E87C12" w:rsidRDefault="0039678D" w:rsidP="0039678D">
            <w:pPr>
              <w:rPr>
                <w:lang w:eastAsia="x-none"/>
              </w:rPr>
            </w:pPr>
          </w:p>
          <w:p w14:paraId="3648E72B" w14:textId="77777777" w:rsidR="0039678D" w:rsidRPr="00FD02BC" w:rsidRDefault="0039678D" w:rsidP="0039678D">
            <w:pPr>
              <w:rPr>
                <w:rFonts w:cs="Times"/>
                <w:highlight w:val="green"/>
              </w:rPr>
            </w:pPr>
            <w:r w:rsidRPr="00FD02BC">
              <w:rPr>
                <w:rFonts w:cs="Times"/>
                <w:highlight w:val="green"/>
              </w:rPr>
              <w:t>Agreement</w:t>
            </w:r>
          </w:p>
          <w:p w14:paraId="25D92F32" w14:textId="77777777" w:rsidR="0039678D" w:rsidRPr="00E87C12" w:rsidRDefault="0039678D" w:rsidP="0039678D">
            <w:pPr>
              <w:jc w:val="both"/>
              <w:rPr>
                <w:lang w:eastAsia="x-none"/>
              </w:rPr>
            </w:pPr>
            <w:r w:rsidRPr="00E87C12">
              <w:rPr>
                <w:lang w:eastAsia="x-none"/>
              </w:rPr>
              <w:t>For MC-ASK or MC-FSK waveform generation, SCS of a CP-OFDM symbol used for LP-WUS generation can be the same as SCS used for other NR transmissions in CP-OFDM symbol overlapping in time with, study whether SCS can be different, also study</w:t>
            </w:r>
          </w:p>
          <w:p w14:paraId="17F4568D" w14:textId="77777777" w:rsidR="0039678D" w:rsidRPr="00E87C12" w:rsidRDefault="0039678D" w:rsidP="0039678D">
            <w:pPr>
              <w:numPr>
                <w:ilvl w:val="0"/>
                <w:numId w:val="31"/>
              </w:numPr>
              <w:spacing w:after="0" w:line="240" w:lineRule="auto"/>
              <w:jc w:val="both"/>
              <w:rPr>
                <w:lang w:eastAsia="x-none"/>
              </w:rPr>
            </w:pPr>
            <w:r w:rsidRPr="00E87C12">
              <w:rPr>
                <w:lang w:eastAsia="x-none"/>
              </w:rPr>
              <w:t>FDM/TDM multiplexing with other NR transmissions</w:t>
            </w:r>
          </w:p>
          <w:p w14:paraId="13A91A58" w14:textId="77777777" w:rsidR="0039678D" w:rsidRPr="00E87C12" w:rsidRDefault="0039678D" w:rsidP="0039678D">
            <w:pPr>
              <w:numPr>
                <w:ilvl w:val="0"/>
                <w:numId w:val="31"/>
              </w:numPr>
              <w:spacing w:after="0" w:line="240" w:lineRule="auto"/>
              <w:jc w:val="both"/>
              <w:rPr>
                <w:lang w:eastAsia="x-none"/>
              </w:rPr>
            </w:pPr>
            <w:r w:rsidRPr="00E87C12">
              <w:rPr>
                <w:lang w:eastAsia="x-none"/>
              </w:rPr>
              <w:t xml:space="preserve">link performance </w:t>
            </w:r>
          </w:p>
          <w:p w14:paraId="59646182" w14:textId="77777777" w:rsidR="0039678D" w:rsidRPr="00E87C12" w:rsidRDefault="0039678D" w:rsidP="0039678D">
            <w:pPr>
              <w:numPr>
                <w:ilvl w:val="0"/>
                <w:numId w:val="31"/>
              </w:numPr>
              <w:spacing w:after="0" w:line="240" w:lineRule="auto"/>
              <w:jc w:val="both"/>
              <w:rPr>
                <w:lang w:eastAsia="x-none"/>
              </w:rPr>
            </w:pPr>
            <w:r w:rsidRPr="00E87C12">
              <w:rPr>
                <w:lang w:eastAsia="x-none"/>
              </w:rPr>
              <w:t>impact to legacy UEs</w:t>
            </w:r>
          </w:p>
          <w:p w14:paraId="7AFD9343" w14:textId="77777777" w:rsidR="0039678D" w:rsidRPr="00E87C12" w:rsidRDefault="0039678D" w:rsidP="0039678D">
            <w:pPr>
              <w:numPr>
                <w:ilvl w:val="0"/>
                <w:numId w:val="31"/>
              </w:numPr>
              <w:spacing w:after="0" w:line="240" w:lineRule="auto"/>
              <w:jc w:val="both"/>
              <w:rPr>
                <w:lang w:eastAsia="x-none"/>
              </w:rPr>
            </w:pPr>
            <w:r w:rsidRPr="00E87C12">
              <w:rPr>
                <w:lang w:eastAsia="x-none"/>
              </w:rPr>
              <w:t xml:space="preserve">impact on </w:t>
            </w:r>
            <w:proofErr w:type="spellStart"/>
            <w:r w:rsidRPr="00E87C12">
              <w:rPr>
                <w:lang w:eastAsia="x-none"/>
              </w:rPr>
              <w:t>gNB</w:t>
            </w:r>
            <w:proofErr w:type="spellEnd"/>
            <w:r w:rsidRPr="00E87C12">
              <w:rPr>
                <w:lang w:eastAsia="x-none"/>
              </w:rPr>
              <w:t xml:space="preserve"> </w:t>
            </w:r>
          </w:p>
          <w:p w14:paraId="55ECEF08" w14:textId="77777777" w:rsidR="00F420F5" w:rsidRPr="0088294F" w:rsidRDefault="00F420F5" w:rsidP="0039678D">
            <w:pPr>
              <w:rPr>
                <w:lang w:eastAsia="x-none"/>
              </w:rPr>
            </w:pPr>
          </w:p>
          <w:p w14:paraId="4FD86779" w14:textId="77777777" w:rsidR="0039678D" w:rsidRPr="00FD02BC" w:rsidRDefault="0039678D" w:rsidP="0039678D">
            <w:pPr>
              <w:rPr>
                <w:rFonts w:cs="Times"/>
                <w:highlight w:val="green"/>
              </w:rPr>
            </w:pPr>
            <w:r w:rsidRPr="00FD02BC">
              <w:rPr>
                <w:rFonts w:cs="Times"/>
                <w:highlight w:val="green"/>
              </w:rPr>
              <w:t>Agreement</w:t>
            </w:r>
          </w:p>
          <w:p w14:paraId="3C066140" w14:textId="77777777" w:rsidR="0039678D" w:rsidRPr="00E87C12" w:rsidRDefault="0039678D" w:rsidP="0039678D">
            <w:r w:rsidRPr="00E87C12">
              <w:t xml:space="preserve">Study further pros and cons of the following monitoring </w:t>
            </w:r>
            <w:proofErr w:type="spellStart"/>
            <w:r w:rsidRPr="00E87C12">
              <w:t>behaviors</w:t>
            </w:r>
            <w:proofErr w:type="spellEnd"/>
            <w:r w:rsidRPr="00E87C12">
              <w:t xml:space="preserve"> of LP-WUR</w:t>
            </w:r>
          </w:p>
          <w:p w14:paraId="5BCDBB5A" w14:textId="77777777" w:rsidR="0039678D" w:rsidRPr="00E87C12" w:rsidRDefault="0039678D" w:rsidP="0039678D">
            <w:pPr>
              <w:pStyle w:val="af7"/>
              <w:numPr>
                <w:ilvl w:val="0"/>
                <w:numId w:val="28"/>
              </w:numPr>
              <w:overflowPunct w:val="0"/>
              <w:autoSpaceDE w:val="0"/>
              <w:autoSpaceDN w:val="0"/>
              <w:adjustRightInd w:val="0"/>
              <w:spacing w:line="240" w:lineRule="auto"/>
              <w:textAlignment w:val="baseline"/>
            </w:pPr>
            <w:r w:rsidRPr="00E87C12">
              <w:t>Option1: Duty cycle, corresponds to LP-WUR switches between ON/OFF states</w:t>
            </w:r>
            <w:r w:rsidRPr="00F907CF">
              <w:rPr>
                <w:color w:val="FF0000"/>
              </w:rPr>
              <w:t xml:space="preserve"> </w:t>
            </w:r>
          </w:p>
          <w:p w14:paraId="7E994322" w14:textId="77777777" w:rsidR="0039678D" w:rsidRPr="00830198" w:rsidRDefault="0039678D" w:rsidP="0039678D">
            <w:pPr>
              <w:pStyle w:val="af7"/>
              <w:numPr>
                <w:ilvl w:val="0"/>
                <w:numId w:val="28"/>
              </w:numPr>
              <w:overflowPunct w:val="0"/>
              <w:autoSpaceDE w:val="0"/>
              <w:autoSpaceDN w:val="0"/>
              <w:adjustRightInd w:val="0"/>
              <w:spacing w:line="240" w:lineRule="auto"/>
              <w:textAlignment w:val="baseline"/>
            </w:pPr>
            <w:r w:rsidRPr="00E87C12">
              <w:t xml:space="preserve">Option2: Continuous monitoring, corresponds to LP-WUR is ON all the time </w:t>
            </w:r>
          </w:p>
          <w:p w14:paraId="58B16E94" w14:textId="77777777" w:rsidR="0039678D" w:rsidRPr="00F907CF" w:rsidRDefault="0039678D" w:rsidP="0039678D">
            <w:pPr>
              <w:rPr>
                <w:rFonts w:cs="Times"/>
                <w:highlight w:val="green"/>
              </w:rPr>
            </w:pPr>
            <w:r w:rsidRPr="00F907CF">
              <w:rPr>
                <w:rFonts w:cs="Times"/>
                <w:highlight w:val="green"/>
              </w:rPr>
              <w:t>Agreement</w:t>
            </w:r>
          </w:p>
          <w:p w14:paraId="29EC0DF1" w14:textId="77777777" w:rsidR="0039678D" w:rsidRPr="00F907CF" w:rsidRDefault="0039678D" w:rsidP="0039678D">
            <w:r w:rsidRPr="00F907CF">
              <w:rPr>
                <w:rFonts w:hint="eastAsia"/>
              </w:rPr>
              <w:t xml:space="preserve">Study potential measurement metric used for RRM measurements performed by LP-WUR. </w:t>
            </w:r>
          </w:p>
          <w:p w14:paraId="5FDF98C9" w14:textId="77777777" w:rsidR="0039678D" w:rsidRPr="00F907CF" w:rsidRDefault="0039678D" w:rsidP="0039678D">
            <w:pPr>
              <w:pStyle w:val="af7"/>
              <w:numPr>
                <w:ilvl w:val="0"/>
                <w:numId w:val="26"/>
              </w:numPr>
              <w:overflowPunct w:val="0"/>
              <w:autoSpaceDE w:val="0"/>
              <w:autoSpaceDN w:val="0"/>
              <w:adjustRightInd w:val="0"/>
              <w:spacing w:line="240" w:lineRule="auto"/>
              <w:textAlignment w:val="baseline"/>
              <w:rPr>
                <w:lang w:eastAsia="x-none"/>
              </w:rPr>
            </w:pPr>
            <w:r w:rsidRPr="00F907CF">
              <w:rPr>
                <w:lang w:eastAsia="x-none"/>
              </w:rPr>
              <w:t>examples of measurement metric are signal quality, signal power, detection rate of LP-WUS/synch signal</w:t>
            </w:r>
          </w:p>
          <w:p w14:paraId="730C3C6D" w14:textId="605CCF49" w:rsidR="0039678D" w:rsidRPr="0039678D" w:rsidRDefault="0039678D" w:rsidP="0039678D">
            <w:pPr>
              <w:pStyle w:val="af7"/>
              <w:numPr>
                <w:ilvl w:val="0"/>
                <w:numId w:val="26"/>
              </w:numPr>
              <w:overflowPunct w:val="0"/>
              <w:autoSpaceDE w:val="0"/>
              <w:autoSpaceDN w:val="0"/>
              <w:adjustRightInd w:val="0"/>
              <w:spacing w:line="240" w:lineRule="auto"/>
              <w:textAlignment w:val="baseline"/>
              <w:rPr>
                <w:lang w:eastAsia="x-none"/>
              </w:rPr>
            </w:pPr>
            <w:r w:rsidRPr="00F907CF">
              <w:rPr>
                <w:lang w:eastAsia="x-none"/>
              </w:rPr>
              <w:t>companies to report assumption of signal used for measurements</w:t>
            </w:r>
          </w:p>
        </w:tc>
      </w:tr>
    </w:tbl>
    <w:p w14:paraId="0C1C96A0" w14:textId="77777777" w:rsidR="00C91204" w:rsidRPr="005A6754" w:rsidRDefault="00C91204" w:rsidP="000412E2">
      <w:pPr>
        <w:spacing w:before="120" w:after="120"/>
        <w:jc w:val="both"/>
        <w:rPr>
          <w:rFonts w:eastAsia="宋体"/>
          <w:szCs w:val="22"/>
          <w:lang w:val="en-US" w:eastAsia="zh-CN"/>
        </w:rPr>
      </w:pPr>
    </w:p>
    <w:p w14:paraId="3744BEEF" w14:textId="71BCF96B" w:rsidR="005D5097" w:rsidRPr="005F2919" w:rsidRDefault="00463FC6" w:rsidP="00D8066A">
      <w:pPr>
        <w:spacing w:before="120" w:afterLines="50" w:after="120" w:line="240" w:lineRule="auto"/>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aspects of physical channel/signals for the low-power wakeup receiver</w:t>
      </w:r>
      <w:r w:rsidR="00E941EB">
        <w:rPr>
          <w:rFonts w:eastAsia="宋体" w:hint="eastAsia"/>
          <w:szCs w:val="22"/>
          <w:lang w:val="en-US" w:eastAsia="zh-CN"/>
        </w:rPr>
        <w:t xml:space="preserve"> (LP-WUR), the system design associated with low-power wake up signal (LP-WUS) and waveform,</w:t>
      </w:r>
      <w:r w:rsidR="00FB1959">
        <w:rPr>
          <w:rFonts w:eastAsia="宋体"/>
          <w:szCs w:val="22"/>
          <w:lang w:val="en-US" w:eastAsia="zh-CN"/>
        </w:rPr>
        <w:t xml:space="preserve"> and the related procedure of using </w:t>
      </w:r>
      <w:r w:rsidR="00E941EB">
        <w:rPr>
          <w:rFonts w:eastAsia="宋体" w:hint="eastAsia"/>
          <w:szCs w:val="22"/>
          <w:lang w:val="en-US" w:eastAsia="zh-CN"/>
        </w:rPr>
        <w:t>LP-WUR</w:t>
      </w:r>
      <w:r w:rsidR="00FB1959">
        <w:rPr>
          <w:rFonts w:eastAsia="宋体"/>
          <w:szCs w:val="22"/>
          <w:lang w:val="en-US" w:eastAsia="zh-CN"/>
        </w:rPr>
        <w:t xml:space="preserve"> to achieve UE power saving.  </w:t>
      </w:r>
    </w:p>
    <w:p w14:paraId="3118B69C" w14:textId="48868878" w:rsidR="00C46881" w:rsidRPr="00FB3DE3" w:rsidRDefault="00B61038" w:rsidP="000412E2">
      <w:pPr>
        <w:pStyle w:val="1"/>
        <w:rPr>
          <w:b/>
          <w:sz w:val="28"/>
          <w:szCs w:val="28"/>
        </w:rPr>
      </w:pPr>
      <w:bookmarkStart w:id="2" w:name="_Hlk114132307"/>
      <w:r w:rsidRPr="00FB3DE3">
        <w:rPr>
          <w:rFonts w:hint="eastAsia"/>
          <w:b/>
          <w:sz w:val="28"/>
          <w:szCs w:val="28"/>
        </w:rPr>
        <w:t>S</w:t>
      </w:r>
      <w:r w:rsidR="00C46881" w:rsidRPr="00FB3DE3">
        <w:rPr>
          <w:b/>
          <w:sz w:val="28"/>
          <w:szCs w:val="28"/>
        </w:rPr>
        <w:t>ignal</w:t>
      </w:r>
      <w:r w:rsidR="00C46881" w:rsidRPr="00FB3DE3">
        <w:rPr>
          <w:rFonts w:hint="eastAsia"/>
          <w:b/>
          <w:sz w:val="28"/>
          <w:szCs w:val="28"/>
        </w:rPr>
        <w:t xml:space="preserve"> waveform for LP-WUR</w:t>
      </w:r>
      <w:r w:rsidRPr="00FB3DE3">
        <w:rPr>
          <w:rFonts w:hint="eastAsia"/>
          <w:b/>
          <w:sz w:val="28"/>
          <w:szCs w:val="28"/>
        </w:rPr>
        <w:t xml:space="preserve"> and system design</w:t>
      </w:r>
    </w:p>
    <w:p w14:paraId="4CC235FA" w14:textId="74DFD5A4" w:rsidR="00554AE9" w:rsidRPr="00FB3DE3" w:rsidRDefault="00554AE9" w:rsidP="000412E2">
      <w:pPr>
        <w:pStyle w:val="2"/>
        <w:rPr>
          <w:rFonts w:eastAsia="宋体"/>
          <w:b/>
          <w:sz w:val="24"/>
          <w:szCs w:val="24"/>
          <w:lang w:val="en-US" w:eastAsia="zh-CN"/>
        </w:rPr>
      </w:pPr>
      <w:r w:rsidRPr="00FB3DE3">
        <w:rPr>
          <w:rFonts w:eastAsia="宋体"/>
          <w:b/>
          <w:sz w:val="24"/>
          <w:szCs w:val="24"/>
          <w:lang w:val="en-US" w:eastAsia="zh-CN"/>
        </w:rPr>
        <w:t>S</w:t>
      </w:r>
      <w:r w:rsidRPr="00FB3DE3">
        <w:rPr>
          <w:rFonts w:eastAsia="宋体" w:hint="eastAsia"/>
          <w:b/>
          <w:sz w:val="24"/>
          <w:szCs w:val="24"/>
          <w:lang w:val="en-US" w:eastAsia="zh-CN"/>
        </w:rPr>
        <w:t xml:space="preserve">ignal waveform </w:t>
      </w:r>
      <w:r w:rsidR="005F01CE" w:rsidRPr="00FB3DE3">
        <w:rPr>
          <w:rFonts w:eastAsia="宋体" w:hint="eastAsia"/>
          <w:b/>
          <w:sz w:val="24"/>
          <w:szCs w:val="24"/>
          <w:lang w:val="en-US" w:eastAsia="zh-CN"/>
        </w:rPr>
        <w:t xml:space="preserve">and modulation </w:t>
      </w:r>
      <w:r w:rsidRPr="00FB3DE3">
        <w:rPr>
          <w:rFonts w:eastAsia="宋体" w:hint="eastAsia"/>
          <w:b/>
          <w:sz w:val="24"/>
          <w:szCs w:val="24"/>
          <w:lang w:val="en-US" w:eastAsia="zh-CN"/>
        </w:rPr>
        <w:t>design for LP-WUR</w:t>
      </w:r>
    </w:p>
    <w:p w14:paraId="557CA8D5" w14:textId="7887C413" w:rsidR="008E5DD0" w:rsidRPr="003D3317" w:rsidRDefault="008E5DD0" w:rsidP="00F62E65">
      <w:pPr>
        <w:spacing w:before="120" w:afterLines="50" w:after="120" w:line="240" w:lineRule="auto"/>
        <w:jc w:val="both"/>
        <w:rPr>
          <w:rFonts w:eastAsia="宋体"/>
          <w:szCs w:val="22"/>
          <w:lang w:val="en-US" w:eastAsia="zh-CN"/>
        </w:rPr>
      </w:pPr>
      <w:r w:rsidRPr="003D3317">
        <w:rPr>
          <w:rFonts w:eastAsia="宋体"/>
          <w:szCs w:val="22"/>
          <w:lang w:val="en-US" w:eastAsia="zh-CN"/>
        </w:rPr>
        <w:t>The design of the signals and waveform</w:t>
      </w:r>
      <w:r w:rsidR="0009757E" w:rsidRPr="003D3317">
        <w:rPr>
          <w:rFonts w:eastAsia="宋体"/>
          <w:szCs w:val="22"/>
          <w:lang w:val="en-US" w:eastAsia="zh-CN"/>
        </w:rPr>
        <w:t xml:space="preserve"> of </w:t>
      </w:r>
      <w:r w:rsidR="00E2374C">
        <w:rPr>
          <w:rFonts w:eastAsia="宋体" w:hint="eastAsia"/>
          <w:szCs w:val="22"/>
          <w:lang w:val="en-US" w:eastAsia="zh-CN"/>
        </w:rPr>
        <w:t>LP-WUS</w:t>
      </w:r>
      <w:r w:rsidRPr="003D3317">
        <w:rPr>
          <w:rFonts w:eastAsia="宋体"/>
          <w:szCs w:val="22"/>
          <w:lang w:val="en-US" w:eastAsia="zh-CN"/>
        </w:rPr>
        <w:t xml:space="preserve"> is critical in the power consumption of the </w:t>
      </w:r>
      <w:r w:rsidR="00E2374C">
        <w:rPr>
          <w:rFonts w:eastAsia="宋体" w:hint="eastAsia"/>
          <w:szCs w:val="22"/>
          <w:lang w:val="en-US" w:eastAsia="zh-CN"/>
        </w:rPr>
        <w:t>LP-WUR</w:t>
      </w:r>
      <w:r w:rsidRPr="003D3317">
        <w:rPr>
          <w:rFonts w:eastAsia="宋体"/>
          <w:szCs w:val="22"/>
          <w:lang w:val="en-US" w:eastAsia="zh-CN"/>
        </w:rPr>
        <w:t>.</w:t>
      </w:r>
      <w:bookmarkStart w:id="3" w:name="_Hlk115251382"/>
      <w:r w:rsidR="007D293E">
        <w:rPr>
          <w:rFonts w:eastAsia="宋体" w:hint="eastAsia"/>
          <w:szCs w:val="22"/>
          <w:lang w:val="en-US" w:eastAsia="zh-CN"/>
        </w:rPr>
        <w:t xml:space="preserve"> For MC-ASK waveform and MC-FSK waveform </w:t>
      </w:r>
      <w:r w:rsidR="007D293E">
        <w:rPr>
          <w:rFonts w:eastAsia="宋体"/>
          <w:szCs w:val="22"/>
          <w:lang w:val="en-US" w:eastAsia="zh-CN"/>
        </w:rPr>
        <w:t>generation,</w:t>
      </w:r>
      <w:r w:rsidR="007D293E">
        <w:rPr>
          <w:rFonts w:eastAsia="宋体" w:hint="eastAsia"/>
          <w:szCs w:val="22"/>
          <w:lang w:val="en-US" w:eastAsia="zh-CN"/>
        </w:rPr>
        <w:t xml:space="preserve"> </w:t>
      </w:r>
      <w:r w:rsidR="007D293E">
        <w:rPr>
          <w:rFonts w:eastAsia="宋体"/>
          <w:szCs w:val="22"/>
          <w:lang w:val="en-US" w:eastAsia="zh-CN"/>
        </w:rPr>
        <w:t>several</w:t>
      </w:r>
      <w:r w:rsidR="007D293E">
        <w:rPr>
          <w:rFonts w:eastAsia="宋体" w:hint="eastAsia"/>
          <w:szCs w:val="22"/>
          <w:lang w:val="en-US" w:eastAsia="zh-CN"/>
        </w:rPr>
        <w:t xml:space="preserve"> options were discussed in </w:t>
      </w:r>
      <w:r w:rsidR="007F2D5A">
        <w:rPr>
          <w:rFonts w:eastAsia="宋体" w:hint="eastAsia"/>
          <w:szCs w:val="22"/>
          <w:lang w:val="en-US" w:eastAsia="zh-CN"/>
        </w:rPr>
        <w:t>RAN1</w:t>
      </w:r>
      <w:r w:rsidR="00A37956">
        <w:rPr>
          <w:rFonts w:eastAsia="宋体" w:hint="eastAsia"/>
          <w:szCs w:val="22"/>
          <w:lang w:val="en-US" w:eastAsia="zh-CN"/>
        </w:rPr>
        <w:t>#111 and RAN1#112</w:t>
      </w:r>
      <w:r w:rsidR="007D293E">
        <w:rPr>
          <w:rFonts w:eastAsia="宋体" w:hint="eastAsia"/>
          <w:szCs w:val="22"/>
          <w:lang w:val="en-US" w:eastAsia="zh-CN"/>
        </w:rPr>
        <w:t xml:space="preserve">. </w:t>
      </w:r>
      <w:r w:rsidR="007D293E">
        <w:rPr>
          <w:rFonts w:eastAsia="宋体"/>
          <w:szCs w:val="22"/>
          <w:lang w:val="en-US" w:eastAsia="zh-CN"/>
        </w:rPr>
        <w:t>In</w:t>
      </w:r>
      <w:r w:rsidR="007D293E">
        <w:rPr>
          <w:rFonts w:eastAsia="宋体" w:hint="eastAsia"/>
          <w:szCs w:val="22"/>
          <w:lang w:val="en-US" w:eastAsia="zh-CN"/>
        </w:rPr>
        <w:t xml:space="preserve"> this section, </w:t>
      </w:r>
      <w:r w:rsidR="0015524F">
        <w:rPr>
          <w:rFonts w:eastAsia="宋体" w:hint="eastAsia"/>
          <w:szCs w:val="22"/>
          <w:lang w:val="en-US" w:eastAsia="zh-CN"/>
        </w:rPr>
        <w:t>few</w:t>
      </w:r>
      <w:r w:rsidR="007D293E">
        <w:rPr>
          <w:rFonts w:eastAsia="宋体" w:hint="eastAsia"/>
          <w:szCs w:val="22"/>
          <w:lang w:val="en-US" w:eastAsia="zh-CN"/>
        </w:rPr>
        <w:t xml:space="preserve"> </w:t>
      </w:r>
      <w:r w:rsidR="00E9607F">
        <w:rPr>
          <w:rFonts w:eastAsia="宋体"/>
          <w:szCs w:val="22"/>
          <w:lang w:val="en-US" w:eastAsia="zh-CN"/>
        </w:rPr>
        <w:t>remaining</w:t>
      </w:r>
      <w:r w:rsidR="00E9607F">
        <w:rPr>
          <w:rFonts w:eastAsia="宋体" w:hint="eastAsia"/>
          <w:szCs w:val="22"/>
          <w:lang w:val="en-US" w:eastAsia="zh-CN"/>
        </w:rPr>
        <w:t xml:space="preserve"> </w:t>
      </w:r>
      <w:r w:rsidR="007D293E">
        <w:rPr>
          <w:rFonts w:eastAsia="宋体"/>
          <w:szCs w:val="22"/>
          <w:lang w:val="en-US" w:eastAsia="zh-CN"/>
        </w:rPr>
        <w:t>issues</w:t>
      </w:r>
      <w:r w:rsidR="007D293E">
        <w:rPr>
          <w:rFonts w:eastAsia="宋体" w:hint="eastAsia"/>
          <w:szCs w:val="22"/>
          <w:lang w:val="en-US" w:eastAsia="zh-CN"/>
        </w:rPr>
        <w:t xml:space="preserve"> </w:t>
      </w:r>
      <w:r w:rsidR="0015524F">
        <w:rPr>
          <w:rFonts w:eastAsia="宋体" w:hint="eastAsia"/>
          <w:szCs w:val="22"/>
          <w:lang w:val="en-US" w:eastAsia="zh-CN"/>
        </w:rPr>
        <w:t xml:space="preserve">are discussed as follows. </w:t>
      </w:r>
    </w:p>
    <w:p w14:paraId="19C9B7FB" w14:textId="12E4F58B" w:rsidR="00F86F9A" w:rsidRPr="00A372A2" w:rsidRDefault="00F86F9A" w:rsidP="000412E2">
      <w:pPr>
        <w:pStyle w:val="3"/>
        <w:jc w:val="both"/>
        <w:rPr>
          <w:rFonts w:eastAsia="宋体"/>
          <w:b/>
          <w:lang w:val="en-US" w:eastAsia="zh-CN"/>
        </w:rPr>
      </w:pPr>
      <w:r w:rsidRPr="00A372A2">
        <w:rPr>
          <w:rFonts w:eastAsia="宋体"/>
          <w:b/>
          <w:lang w:val="en-US" w:eastAsia="zh-CN"/>
        </w:rPr>
        <w:t>LP-WUS waveform and modulation design for LP-WUR</w:t>
      </w:r>
      <w:r w:rsidR="00B440B7" w:rsidRPr="00A372A2">
        <w:rPr>
          <w:rFonts w:eastAsia="宋体"/>
          <w:b/>
          <w:lang w:val="en-US" w:eastAsia="zh-CN"/>
        </w:rPr>
        <w:t xml:space="preserve"> </w:t>
      </w:r>
    </w:p>
    <w:p w14:paraId="10D64470" w14:textId="07320B22" w:rsidR="00A91F33" w:rsidRPr="000E63F1" w:rsidRDefault="0015524F" w:rsidP="00A372A2">
      <w:pPr>
        <w:jc w:val="both"/>
        <w:rPr>
          <w:rFonts w:eastAsia="宋体"/>
          <w:lang w:val="en-US" w:eastAsia="zh-CN"/>
        </w:rPr>
      </w:pPr>
      <w:r>
        <w:rPr>
          <w:rFonts w:eastAsia="宋体" w:hint="eastAsia"/>
          <w:lang w:val="en-US" w:eastAsia="zh-CN"/>
        </w:rPr>
        <w:t>In RAN1#112, four options</w:t>
      </w:r>
      <w:r w:rsidR="00EB6093">
        <w:rPr>
          <w:rFonts w:eastAsia="宋体" w:hint="eastAsia"/>
          <w:lang w:val="en-US" w:eastAsia="zh-CN"/>
        </w:rPr>
        <w:t xml:space="preserve"> (i.e. OOK-1/2/3/4)</w:t>
      </w:r>
      <w:r>
        <w:rPr>
          <w:rFonts w:eastAsia="宋体" w:hint="eastAsia"/>
          <w:lang w:val="en-US" w:eastAsia="zh-CN"/>
        </w:rPr>
        <w:t xml:space="preserve"> for MC-ASK waveform generation in time and </w:t>
      </w:r>
      <w:r>
        <w:rPr>
          <w:rFonts w:eastAsia="宋体"/>
          <w:lang w:val="en-US" w:eastAsia="zh-CN"/>
        </w:rPr>
        <w:t>frequency</w:t>
      </w:r>
      <w:r>
        <w:rPr>
          <w:rFonts w:eastAsia="宋体" w:hint="eastAsia"/>
          <w:lang w:val="en-US" w:eastAsia="zh-CN"/>
        </w:rPr>
        <w:t xml:space="preserve"> domain were discussed. How to </w:t>
      </w:r>
      <w:r>
        <w:rPr>
          <w:rFonts w:eastAsia="宋体"/>
          <w:lang w:val="en-US" w:eastAsia="zh-CN"/>
        </w:rPr>
        <w:t>modulate</w:t>
      </w:r>
      <w:r>
        <w:rPr>
          <w:rFonts w:eastAsia="宋体" w:hint="eastAsia"/>
          <w:lang w:val="en-US" w:eastAsia="zh-CN"/>
        </w:rPr>
        <w:t xml:space="preserve"> the SCs for MC-ASK waveform</w:t>
      </w:r>
      <w:r w:rsidR="00E9607F">
        <w:rPr>
          <w:rFonts w:eastAsia="宋体" w:hint="eastAsia"/>
          <w:lang w:val="en-US" w:eastAsia="zh-CN"/>
        </w:rPr>
        <w:t xml:space="preserve"> </w:t>
      </w:r>
      <w:r w:rsidR="00E9607F">
        <w:rPr>
          <w:rFonts w:eastAsia="宋体"/>
          <w:lang w:val="en-US" w:eastAsia="zh-CN"/>
        </w:rPr>
        <w:t>generation</w:t>
      </w:r>
      <w:r w:rsidR="00E2374C">
        <w:rPr>
          <w:rFonts w:eastAsia="宋体" w:hint="eastAsia"/>
          <w:lang w:val="en-US" w:eastAsia="zh-CN"/>
        </w:rPr>
        <w:t xml:space="preserve"> should be further discussed. </w:t>
      </w:r>
      <w:r>
        <w:rPr>
          <w:rFonts w:eastAsia="宋体" w:hint="eastAsia"/>
          <w:lang w:val="en-US" w:eastAsia="zh-CN"/>
        </w:rPr>
        <w:t xml:space="preserve">In current NR </w:t>
      </w:r>
      <w:r>
        <w:rPr>
          <w:rFonts w:eastAsia="宋体"/>
          <w:lang w:val="en-US" w:eastAsia="zh-CN"/>
        </w:rPr>
        <w:t>system</w:t>
      </w:r>
      <w:r>
        <w:rPr>
          <w:rFonts w:eastAsia="宋体" w:hint="eastAsia"/>
          <w:lang w:val="en-US" w:eastAsia="zh-CN"/>
        </w:rPr>
        <w:t>, the PSK</w:t>
      </w:r>
      <w:r w:rsidR="00EB6093">
        <w:rPr>
          <w:rFonts w:eastAsia="宋体" w:hint="eastAsia"/>
          <w:lang w:val="en-US" w:eastAsia="zh-CN"/>
        </w:rPr>
        <w:t xml:space="preserve"> or QAM</w:t>
      </w:r>
      <w:r w:rsidR="00363273">
        <w:rPr>
          <w:rFonts w:eastAsia="宋体"/>
          <w:lang w:val="en-US" w:eastAsia="zh-CN"/>
        </w:rPr>
        <w:t xml:space="preserve"> modulated with OFDM</w:t>
      </w:r>
      <w:r w:rsidR="00EB6093">
        <w:rPr>
          <w:rFonts w:eastAsia="宋体" w:hint="eastAsia"/>
          <w:lang w:val="en-US" w:eastAsia="zh-CN"/>
        </w:rPr>
        <w:t xml:space="preserve"> </w:t>
      </w:r>
      <w:r w:rsidR="00E9607F">
        <w:rPr>
          <w:rFonts w:eastAsia="宋体" w:hint="eastAsia"/>
          <w:lang w:val="en-US" w:eastAsia="zh-CN"/>
        </w:rPr>
        <w:t>are</w:t>
      </w:r>
      <w:r w:rsidR="00EB6093">
        <w:rPr>
          <w:rFonts w:eastAsia="宋体" w:hint="eastAsia"/>
          <w:lang w:val="en-US" w:eastAsia="zh-CN"/>
        </w:rPr>
        <w:t xml:space="preserve"> </w:t>
      </w:r>
      <w:r w:rsidR="00E9607F">
        <w:rPr>
          <w:rFonts w:eastAsia="宋体" w:hint="eastAsia"/>
          <w:lang w:val="en-US" w:eastAsia="zh-CN"/>
        </w:rPr>
        <w:t>used</w:t>
      </w:r>
      <w:r w:rsidR="00EB6093">
        <w:rPr>
          <w:rFonts w:eastAsia="宋体" w:hint="eastAsia"/>
          <w:lang w:val="en-US" w:eastAsia="zh-CN"/>
        </w:rPr>
        <w:t xml:space="preserve"> </w:t>
      </w:r>
      <w:r w:rsidR="00E9607F">
        <w:rPr>
          <w:rFonts w:eastAsia="宋体" w:hint="eastAsia"/>
          <w:lang w:val="en-US" w:eastAsia="zh-CN"/>
        </w:rPr>
        <w:t xml:space="preserve">for </w:t>
      </w:r>
      <w:r w:rsidR="00E9607F">
        <w:rPr>
          <w:rFonts w:eastAsia="宋体"/>
          <w:lang w:val="en-US" w:eastAsia="zh-CN"/>
        </w:rPr>
        <w:t>current</w:t>
      </w:r>
      <w:r w:rsidR="00E9607F">
        <w:rPr>
          <w:rFonts w:eastAsia="宋体" w:hint="eastAsia"/>
          <w:lang w:val="en-US" w:eastAsia="zh-CN"/>
        </w:rPr>
        <w:t xml:space="preserve"> NR </w:t>
      </w:r>
      <w:r w:rsidR="00E9607F" w:rsidRPr="00E87C12">
        <w:rPr>
          <w:lang w:eastAsia="x-none"/>
        </w:rPr>
        <w:t>transmissions</w:t>
      </w:r>
      <w:r w:rsidR="00EB6093">
        <w:rPr>
          <w:rFonts w:eastAsia="宋体" w:hint="eastAsia"/>
          <w:lang w:val="en-US" w:eastAsia="zh-CN"/>
        </w:rPr>
        <w:t xml:space="preserve">. </w:t>
      </w:r>
      <w:r w:rsidR="00A91F33" w:rsidRPr="00F067C5">
        <w:rPr>
          <w:rFonts w:eastAsia="宋体"/>
          <w:lang w:val="en-US"/>
        </w:rPr>
        <w:t>To minimize the system impact and coexist with legacy UEs</w:t>
      </w:r>
      <w:r w:rsidR="00EB6093">
        <w:rPr>
          <w:rFonts w:eastAsia="宋体" w:hint="eastAsia"/>
          <w:lang w:val="en-US" w:eastAsia="zh-CN"/>
        </w:rPr>
        <w:t xml:space="preserve">, </w:t>
      </w:r>
      <w:r w:rsidR="00A91F33" w:rsidRPr="00F067C5">
        <w:rPr>
          <w:rFonts w:eastAsia="宋体"/>
          <w:lang w:val="en-US"/>
        </w:rPr>
        <w:t xml:space="preserve">the waveform of LP-WUS should be </w:t>
      </w:r>
      <w:r w:rsidR="00363273">
        <w:rPr>
          <w:rFonts w:eastAsia="宋体"/>
          <w:lang w:val="en-US"/>
        </w:rPr>
        <w:t xml:space="preserve">designed to be </w:t>
      </w:r>
      <w:r w:rsidR="00A91F33" w:rsidRPr="00F067C5">
        <w:rPr>
          <w:rFonts w:eastAsia="宋体"/>
          <w:lang w:val="en-US"/>
        </w:rPr>
        <w:t>well compatible with the current OFDM waveform in DL</w:t>
      </w:r>
      <w:r w:rsidR="00363273">
        <w:rPr>
          <w:rFonts w:eastAsia="宋体"/>
          <w:lang w:val="en-US" w:eastAsia="zh-CN"/>
        </w:rPr>
        <w:t>.</w:t>
      </w:r>
      <w:r w:rsidR="00A91F33">
        <w:rPr>
          <w:rFonts w:eastAsia="宋体" w:hint="eastAsia"/>
          <w:lang w:val="en-US" w:eastAsia="zh-CN"/>
        </w:rPr>
        <w:t xml:space="preserve"> </w:t>
      </w:r>
      <w:r w:rsidR="00363273">
        <w:rPr>
          <w:rFonts w:eastAsia="宋体"/>
          <w:lang w:val="en-US" w:eastAsia="zh-CN"/>
        </w:rPr>
        <w:t>T</w:t>
      </w:r>
      <w:r w:rsidR="00EB6093">
        <w:rPr>
          <w:rFonts w:eastAsia="宋体" w:hint="eastAsia"/>
          <w:lang w:val="en-US" w:eastAsia="zh-CN"/>
        </w:rPr>
        <w:t xml:space="preserve">he </w:t>
      </w:r>
      <w:r w:rsidR="00363273">
        <w:rPr>
          <w:rFonts w:eastAsia="宋体"/>
          <w:lang w:val="en-US" w:eastAsia="zh-CN"/>
        </w:rPr>
        <w:t xml:space="preserve">OFDM </w:t>
      </w:r>
      <w:r w:rsidR="00EB6093" w:rsidRPr="00FD02BC">
        <w:rPr>
          <w:rFonts w:cs="Times"/>
          <w:lang w:eastAsia="x-none"/>
        </w:rPr>
        <w:t>modulated</w:t>
      </w:r>
      <w:r w:rsidR="00363273">
        <w:rPr>
          <w:rFonts w:cs="Times"/>
          <w:lang w:eastAsia="x-none"/>
        </w:rPr>
        <w:t xml:space="preserve"> waveform to generate narrowband signals</w:t>
      </w:r>
      <w:r w:rsidR="00EB6093" w:rsidRPr="00FD02BC">
        <w:rPr>
          <w:rFonts w:cs="Times"/>
          <w:lang w:eastAsia="x-none"/>
        </w:rPr>
        <w:t xml:space="preserve"> </w:t>
      </w:r>
      <w:r w:rsidR="00363273">
        <w:rPr>
          <w:rFonts w:cs="Times"/>
          <w:lang w:eastAsia="x-none"/>
        </w:rPr>
        <w:t xml:space="preserve">in the form of subcarriers </w:t>
      </w:r>
      <w:r w:rsidR="00341A25">
        <w:rPr>
          <w:rFonts w:eastAsiaTheme="minorEastAsia" w:cs="Times"/>
          <w:lang w:eastAsia="zh-CN"/>
        </w:rPr>
        <w:t>should</w:t>
      </w:r>
      <w:r w:rsidR="00341A25">
        <w:rPr>
          <w:rFonts w:eastAsiaTheme="minorEastAsia" w:cs="Times" w:hint="eastAsia"/>
          <w:lang w:eastAsia="zh-CN"/>
        </w:rPr>
        <w:t xml:space="preserve"> </w:t>
      </w:r>
      <w:r w:rsidR="00EB6093">
        <w:rPr>
          <w:rFonts w:eastAsiaTheme="minorEastAsia" w:cs="Times" w:hint="eastAsia"/>
          <w:lang w:eastAsia="zh-CN"/>
        </w:rPr>
        <w:t xml:space="preserve">be </w:t>
      </w:r>
      <w:r w:rsidR="00363273">
        <w:rPr>
          <w:rFonts w:eastAsiaTheme="minorEastAsia" w:cs="Times"/>
          <w:lang w:eastAsia="zh-CN"/>
        </w:rPr>
        <w:t xml:space="preserve">considered for the waveform of the LP-WUS in order to multiplex the LP-WUS </w:t>
      </w:r>
      <w:r w:rsidR="00E2374C">
        <w:rPr>
          <w:rFonts w:eastAsiaTheme="minorEastAsia" w:cs="Times"/>
          <w:lang w:eastAsia="zh-CN"/>
        </w:rPr>
        <w:t xml:space="preserve">with </w:t>
      </w:r>
      <w:r w:rsidR="00E2374C" w:rsidRPr="00E87C12">
        <w:rPr>
          <w:lang w:eastAsia="x-none"/>
        </w:rPr>
        <w:t>other</w:t>
      </w:r>
      <w:r w:rsidR="00E9607F" w:rsidRPr="00E87C12">
        <w:rPr>
          <w:lang w:eastAsia="x-none"/>
        </w:rPr>
        <w:t xml:space="preserve"> NR</w:t>
      </w:r>
      <w:r w:rsidR="00363273">
        <w:rPr>
          <w:lang w:eastAsia="x-none"/>
        </w:rPr>
        <w:t xml:space="preserve"> channels in the</w:t>
      </w:r>
      <w:r w:rsidR="00E9607F" w:rsidRPr="00E87C12">
        <w:rPr>
          <w:lang w:eastAsia="x-none"/>
        </w:rPr>
        <w:t xml:space="preserve"> transmissions</w:t>
      </w:r>
      <w:r w:rsidR="00363273">
        <w:rPr>
          <w:lang w:eastAsia="x-none"/>
        </w:rPr>
        <w:t xml:space="preserve"> of the same carrier</w:t>
      </w:r>
      <w:r w:rsidR="00EB6093">
        <w:rPr>
          <w:rFonts w:eastAsia="宋体" w:hint="eastAsia"/>
          <w:lang w:val="en-US" w:eastAsia="zh-CN"/>
        </w:rPr>
        <w:t xml:space="preserve">. </w:t>
      </w:r>
    </w:p>
    <w:bookmarkEnd w:id="3"/>
    <w:p w14:paraId="17A99F46" w14:textId="3A164D6B" w:rsidR="0030294F" w:rsidRPr="00A372A2" w:rsidRDefault="0030294F" w:rsidP="00B952F1">
      <w:pPr>
        <w:pStyle w:val="af7"/>
        <w:numPr>
          <w:ilvl w:val="0"/>
          <w:numId w:val="14"/>
        </w:numPr>
        <w:rPr>
          <w:rFonts w:eastAsiaTheme="minorEastAsia"/>
          <w:b/>
          <w:lang w:val="en-US" w:eastAsia="zh-CN"/>
        </w:rPr>
      </w:pPr>
      <w:r w:rsidRPr="00A372A2">
        <w:rPr>
          <w:rFonts w:cs="Times"/>
          <w:b/>
        </w:rPr>
        <w:t>MC-</w:t>
      </w:r>
      <w:r w:rsidRPr="00A372A2">
        <w:rPr>
          <w:rFonts w:eastAsiaTheme="minorEastAsia" w:cs="Times"/>
          <w:b/>
          <w:lang w:eastAsia="zh-CN"/>
        </w:rPr>
        <w:t>F</w:t>
      </w:r>
      <w:r w:rsidRPr="00A372A2">
        <w:rPr>
          <w:rFonts w:cs="Times"/>
          <w:b/>
        </w:rPr>
        <w:t>SK</w:t>
      </w:r>
      <w:r w:rsidRPr="00A372A2">
        <w:rPr>
          <w:rFonts w:eastAsiaTheme="minorEastAsia" w:cs="Times"/>
          <w:b/>
          <w:lang w:eastAsia="zh-CN"/>
        </w:rPr>
        <w:t xml:space="preserve"> </w:t>
      </w:r>
      <w:r w:rsidRPr="00A372A2">
        <w:rPr>
          <w:rFonts w:cs="Times"/>
          <w:b/>
        </w:rPr>
        <w:t>waveform</w:t>
      </w:r>
    </w:p>
    <w:p w14:paraId="38724CFC" w14:textId="12A5EB23" w:rsidR="00FF58B7" w:rsidRPr="00D8066A" w:rsidRDefault="00341A25" w:rsidP="00D8066A">
      <w:pPr>
        <w:spacing w:before="120" w:afterLines="50" w:after="120" w:line="240" w:lineRule="auto"/>
        <w:jc w:val="both"/>
        <w:rPr>
          <w:rFonts w:eastAsia="宋体"/>
          <w:szCs w:val="22"/>
          <w:lang w:val="en-US" w:eastAsia="zh-CN"/>
        </w:rPr>
      </w:pPr>
      <w:r>
        <w:rPr>
          <w:rFonts w:eastAsia="宋体" w:hint="eastAsia"/>
          <w:szCs w:val="22"/>
          <w:lang w:val="en-US" w:eastAsia="zh-CN"/>
        </w:rPr>
        <w:t>T</w:t>
      </w:r>
      <w:r w:rsidR="00A37956">
        <w:rPr>
          <w:rFonts w:eastAsia="宋体" w:hint="eastAsia"/>
          <w:szCs w:val="22"/>
          <w:lang w:val="en-US" w:eastAsia="zh-CN"/>
        </w:rPr>
        <w:t xml:space="preserve">wo options </w:t>
      </w:r>
      <w:r w:rsidR="00DE4114">
        <w:rPr>
          <w:rFonts w:eastAsia="宋体"/>
          <w:szCs w:val="22"/>
          <w:lang w:val="en-US" w:eastAsia="zh-CN"/>
        </w:rPr>
        <w:t xml:space="preserve">of FSK waveform generation, </w:t>
      </w:r>
      <w:r w:rsidR="00A37956">
        <w:rPr>
          <w:rFonts w:eastAsia="宋体" w:hint="eastAsia"/>
          <w:szCs w:val="22"/>
          <w:lang w:val="en-US" w:eastAsia="zh-CN"/>
        </w:rPr>
        <w:t>i.e.</w:t>
      </w:r>
      <w:r w:rsidR="00DE4114">
        <w:rPr>
          <w:rFonts w:eastAsia="宋体"/>
          <w:szCs w:val="22"/>
          <w:lang w:val="en-US" w:eastAsia="zh-CN"/>
        </w:rPr>
        <w:t>,</w:t>
      </w:r>
      <w:r w:rsidR="00A37956">
        <w:rPr>
          <w:rFonts w:eastAsia="宋体" w:hint="eastAsia"/>
          <w:szCs w:val="22"/>
          <w:lang w:val="en-US" w:eastAsia="zh-CN"/>
        </w:rPr>
        <w:t xml:space="preserve"> FSK-1/2 were discussed in RAN1#112</w:t>
      </w:r>
      <w:r>
        <w:rPr>
          <w:rFonts w:eastAsia="宋体" w:hint="eastAsia"/>
          <w:szCs w:val="22"/>
          <w:lang w:val="en-US" w:eastAsia="zh-CN"/>
        </w:rPr>
        <w:t xml:space="preserve"> for MC-FSK waveform generation</w:t>
      </w:r>
      <w:r w:rsidR="00A37956">
        <w:rPr>
          <w:rFonts w:eastAsia="宋体" w:hint="eastAsia"/>
          <w:szCs w:val="22"/>
          <w:lang w:val="en-US" w:eastAsia="zh-CN"/>
        </w:rPr>
        <w:t xml:space="preserve">. </w:t>
      </w:r>
      <w:r w:rsidR="00FF58B7" w:rsidRPr="00D8066A">
        <w:rPr>
          <w:rFonts w:eastAsia="宋体" w:hint="eastAsia"/>
          <w:szCs w:val="22"/>
          <w:lang w:val="en-US" w:eastAsia="zh-CN"/>
        </w:rPr>
        <w:t xml:space="preserve">FSK waveform by modulating </w:t>
      </w:r>
      <w:r w:rsidR="005B5F6E" w:rsidRPr="00D8066A">
        <w:rPr>
          <w:rFonts w:eastAsia="宋体"/>
          <w:szCs w:val="22"/>
          <w:lang w:val="en-US" w:eastAsia="zh-CN"/>
        </w:rPr>
        <w:t xml:space="preserve">multiple information bits directly into the one M-level FSK waveform or </w:t>
      </w:r>
      <w:r w:rsidR="005B5F6E" w:rsidRPr="00D8066A">
        <w:rPr>
          <w:rFonts w:eastAsia="宋体"/>
          <w:szCs w:val="22"/>
          <w:lang w:val="en-US" w:eastAsia="zh-CN"/>
        </w:rPr>
        <w:lastRenderedPageBreak/>
        <w:t xml:space="preserve">each bit in one </w:t>
      </w:r>
      <w:r w:rsidR="00FF58B7" w:rsidRPr="00D8066A">
        <w:rPr>
          <w:rFonts w:eastAsia="宋体" w:hint="eastAsia"/>
          <w:szCs w:val="22"/>
          <w:lang w:val="en-US" w:eastAsia="zh-CN"/>
        </w:rPr>
        <w:t>sub-</w:t>
      </w:r>
      <w:r w:rsidR="005B5F6E" w:rsidRPr="00D8066A">
        <w:rPr>
          <w:rFonts w:eastAsia="宋体"/>
          <w:szCs w:val="22"/>
          <w:lang w:val="en-US" w:eastAsia="zh-CN"/>
        </w:rPr>
        <w:t>bands or M total sub-</w:t>
      </w:r>
      <w:r w:rsidR="00933F05" w:rsidRPr="00D8066A">
        <w:rPr>
          <w:rFonts w:eastAsia="宋体"/>
          <w:szCs w:val="22"/>
          <w:lang w:val="en-US" w:eastAsia="zh-CN"/>
        </w:rPr>
        <w:t xml:space="preserve">bands within the LP-WUS BW. </w:t>
      </w:r>
      <w:r w:rsidR="00682460" w:rsidRPr="00D8066A">
        <w:rPr>
          <w:rFonts w:eastAsia="宋体" w:hint="eastAsia"/>
          <w:szCs w:val="22"/>
          <w:lang w:val="en-US" w:eastAsia="zh-CN"/>
        </w:rPr>
        <w:t xml:space="preserve">M bits </w:t>
      </w:r>
      <w:r w:rsidR="00682460" w:rsidRPr="00D8066A">
        <w:rPr>
          <w:rFonts w:eastAsia="宋体"/>
          <w:szCs w:val="22"/>
          <w:lang w:val="en-US" w:eastAsia="zh-CN"/>
        </w:rPr>
        <w:t>transmission</w:t>
      </w:r>
      <w:r w:rsidR="00682460" w:rsidRPr="00D8066A">
        <w:rPr>
          <w:rFonts w:eastAsia="宋体" w:hint="eastAsia"/>
          <w:szCs w:val="22"/>
          <w:lang w:val="en-US" w:eastAsia="zh-CN"/>
        </w:rPr>
        <w:t xml:space="preserve"> per OFDM </w:t>
      </w:r>
      <w:r w:rsidR="00682460" w:rsidRPr="00D8066A">
        <w:rPr>
          <w:rFonts w:eastAsia="宋体"/>
          <w:szCs w:val="22"/>
          <w:lang w:val="en-US" w:eastAsia="zh-CN"/>
        </w:rPr>
        <w:t>symbol</w:t>
      </w:r>
      <w:r w:rsidR="00682460" w:rsidRPr="00D8066A">
        <w:rPr>
          <w:rFonts w:eastAsia="宋体" w:hint="eastAsia"/>
          <w:szCs w:val="22"/>
          <w:lang w:val="en-US" w:eastAsia="zh-CN"/>
        </w:rPr>
        <w:t xml:space="preserve"> of LP-WUS</w:t>
      </w:r>
      <w:r w:rsidR="00D625A4" w:rsidRPr="00D8066A">
        <w:rPr>
          <w:rFonts w:eastAsia="宋体"/>
          <w:szCs w:val="22"/>
          <w:lang w:val="en-US" w:eastAsia="zh-CN"/>
        </w:rPr>
        <w:t xml:space="preserve"> could support 14*M kbps data rate for 15 kHz SCS</w:t>
      </w:r>
      <w:r w:rsidR="00682460" w:rsidRPr="00D8066A">
        <w:rPr>
          <w:rFonts w:eastAsia="宋体" w:hint="eastAsia"/>
          <w:szCs w:val="22"/>
          <w:lang w:val="en-US" w:eastAsia="zh-CN"/>
        </w:rPr>
        <w:t xml:space="preserve">, e.g. 8 bits per OFDM </w:t>
      </w:r>
      <w:r w:rsidR="00682460" w:rsidRPr="00D8066A">
        <w:rPr>
          <w:rFonts w:eastAsia="宋体"/>
          <w:szCs w:val="22"/>
          <w:lang w:val="en-US" w:eastAsia="zh-CN"/>
        </w:rPr>
        <w:t>symbol</w:t>
      </w:r>
      <w:r w:rsidR="00D625A4" w:rsidRPr="00D8066A">
        <w:rPr>
          <w:rFonts w:eastAsia="宋体"/>
          <w:szCs w:val="22"/>
          <w:lang w:val="en-US" w:eastAsia="zh-CN"/>
        </w:rPr>
        <w:t xml:space="preserve"> for 112 kbps rate for 15 kHz SCS</w:t>
      </w:r>
      <w:r w:rsidR="00682460" w:rsidRPr="00D8066A">
        <w:rPr>
          <w:rFonts w:eastAsia="宋体" w:hint="eastAsia"/>
          <w:szCs w:val="22"/>
          <w:lang w:val="en-US" w:eastAsia="zh-CN"/>
        </w:rPr>
        <w:t>.</w:t>
      </w:r>
      <w:r w:rsidR="00945E00" w:rsidRPr="00D8066A">
        <w:rPr>
          <w:rFonts w:eastAsia="宋体" w:hint="eastAsia"/>
          <w:szCs w:val="22"/>
          <w:lang w:val="en-US" w:eastAsia="zh-CN"/>
        </w:rPr>
        <w:t xml:space="preserve"> </w:t>
      </w:r>
    </w:p>
    <w:p w14:paraId="72D8EA58" w14:textId="77777777" w:rsidR="00284CF0" w:rsidRPr="00A372A2" w:rsidRDefault="00284CF0" w:rsidP="00B952F1">
      <w:pPr>
        <w:pStyle w:val="af7"/>
        <w:numPr>
          <w:ilvl w:val="0"/>
          <w:numId w:val="14"/>
        </w:numPr>
        <w:jc w:val="both"/>
        <w:rPr>
          <w:rFonts w:cs="Times"/>
          <w:b/>
        </w:rPr>
      </w:pPr>
      <w:r w:rsidRPr="00A372A2">
        <w:rPr>
          <w:rFonts w:cs="Times"/>
          <w:b/>
        </w:rPr>
        <w:t xml:space="preserve">OFDMA-based signals/channels </w:t>
      </w:r>
    </w:p>
    <w:p w14:paraId="3065F134" w14:textId="41244ADD" w:rsidR="003C6B0D" w:rsidRPr="00D8066A" w:rsidRDefault="005B5F6E" w:rsidP="00F62E65">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waveforms of </w:t>
      </w:r>
      <w:r w:rsidR="00284CF0" w:rsidRPr="00D8066A">
        <w:rPr>
          <w:rFonts w:eastAsia="宋体" w:hint="eastAsia"/>
          <w:szCs w:val="22"/>
          <w:lang w:val="en-US" w:eastAsia="zh-CN"/>
        </w:rPr>
        <w:t>OFDMA-based signals/channels</w:t>
      </w:r>
      <w:r w:rsidRPr="00D8066A">
        <w:rPr>
          <w:rFonts w:eastAsia="宋体"/>
          <w:szCs w:val="22"/>
          <w:lang w:val="en-US" w:eastAsia="zh-CN"/>
        </w:rPr>
        <w:t xml:space="preserve"> are</w:t>
      </w:r>
      <w:r w:rsidR="00933F05" w:rsidRPr="00D8066A">
        <w:rPr>
          <w:rFonts w:eastAsia="宋体"/>
          <w:szCs w:val="22"/>
          <w:lang w:val="en-US" w:eastAsia="zh-CN"/>
        </w:rPr>
        <w:t xml:space="preserve"> the baseline waveform for NR. </w:t>
      </w:r>
      <w:r w:rsidRPr="00D8066A">
        <w:rPr>
          <w:rFonts w:eastAsia="宋体"/>
          <w:szCs w:val="22"/>
          <w:lang w:val="en-US" w:eastAsia="zh-CN"/>
        </w:rPr>
        <w:t xml:space="preserve">The </w:t>
      </w:r>
      <w:r w:rsidR="00D625A4" w:rsidRPr="00D8066A">
        <w:rPr>
          <w:rFonts w:eastAsia="宋体"/>
          <w:szCs w:val="22"/>
          <w:lang w:val="en-US" w:eastAsia="zh-CN"/>
        </w:rPr>
        <w:t>OFDMA or SC-FDMA waveform for LP-WUS would be another NR signal</w:t>
      </w:r>
      <w:r w:rsidR="00933F05" w:rsidRPr="00D8066A">
        <w:rPr>
          <w:rFonts w:eastAsia="宋体" w:hint="eastAsia"/>
          <w:szCs w:val="22"/>
          <w:lang w:val="en-US" w:eastAsia="zh-CN"/>
        </w:rPr>
        <w:t xml:space="preserve">. </w:t>
      </w:r>
      <w:r w:rsidR="006F2940">
        <w:rPr>
          <w:rFonts w:eastAsia="宋体" w:hint="eastAsia"/>
          <w:szCs w:val="22"/>
          <w:lang w:val="en-US" w:eastAsia="zh-CN"/>
        </w:rPr>
        <w:t>In AI-9.11.2, T</w:t>
      </w:r>
      <w:r w:rsidR="00A37956">
        <w:rPr>
          <w:rFonts w:eastAsia="宋体" w:hint="eastAsia"/>
          <w:szCs w:val="22"/>
          <w:lang w:val="en-US" w:eastAsia="zh-CN"/>
        </w:rPr>
        <w:t xml:space="preserve">he </w:t>
      </w:r>
      <w:r w:rsidR="00A37956" w:rsidRPr="00D8066A">
        <w:rPr>
          <w:rFonts w:eastAsia="宋体" w:hint="eastAsia"/>
          <w:szCs w:val="22"/>
          <w:lang w:val="en-US" w:eastAsia="zh-CN"/>
        </w:rPr>
        <w:t>OFDMA-based</w:t>
      </w:r>
      <w:r w:rsidR="00A37956" w:rsidRPr="00D8066A">
        <w:rPr>
          <w:rFonts w:eastAsia="宋体"/>
          <w:szCs w:val="22"/>
          <w:lang w:val="en-US" w:eastAsia="zh-CN"/>
        </w:rPr>
        <w:t xml:space="preserve"> </w:t>
      </w:r>
      <w:r w:rsidR="00A37956">
        <w:rPr>
          <w:rFonts w:eastAsia="宋体"/>
          <w:szCs w:val="22"/>
          <w:lang w:val="en-US" w:eastAsia="zh-CN"/>
        </w:rPr>
        <w:t>receiver</w:t>
      </w:r>
      <w:r w:rsidR="00A37956">
        <w:rPr>
          <w:rFonts w:eastAsia="宋体" w:hint="eastAsia"/>
          <w:szCs w:val="22"/>
          <w:lang w:val="en-US" w:eastAsia="zh-CN"/>
        </w:rPr>
        <w:t xml:space="preserve"> architecture </w:t>
      </w:r>
      <w:r w:rsidR="00A37956">
        <w:rPr>
          <w:rFonts w:eastAsia="宋体"/>
          <w:szCs w:val="22"/>
          <w:lang w:val="en-US" w:eastAsia="zh-CN"/>
        </w:rPr>
        <w:t>was</w:t>
      </w:r>
      <w:r w:rsidR="00A37956">
        <w:rPr>
          <w:rFonts w:eastAsia="宋体" w:hint="eastAsia"/>
          <w:szCs w:val="22"/>
          <w:lang w:val="en-US" w:eastAsia="zh-CN"/>
        </w:rPr>
        <w:t xml:space="preserve"> discussed </w:t>
      </w:r>
      <w:r w:rsidR="006F2940">
        <w:rPr>
          <w:rFonts w:eastAsia="宋体" w:hint="eastAsia"/>
          <w:szCs w:val="22"/>
          <w:lang w:val="en-US" w:eastAsia="zh-CN"/>
        </w:rPr>
        <w:t xml:space="preserve">and </w:t>
      </w:r>
      <w:r w:rsidR="006F2940">
        <w:rPr>
          <w:rFonts w:eastAsiaTheme="minorEastAsia"/>
        </w:rPr>
        <w:t>agreed as one of the LP-WUR architectures</w:t>
      </w:r>
      <w:r w:rsidR="00A37956">
        <w:rPr>
          <w:rFonts w:eastAsia="宋体" w:hint="eastAsia"/>
          <w:szCs w:val="22"/>
          <w:lang w:val="en-US" w:eastAsia="zh-CN"/>
        </w:rPr>
        <w:t xml:space="preserve">. </w:t>
      </w:r>
      <w:r w:rsidR="006F2940">
        <w:rPr>
          <w:rFonts w:eastAsiaTheme="minorEastAsia"/>
          <w:lang w:eastAsia="zh-CN"/>
        </w:rPr>
        <w:t>The OFDM-based architecture is notarized with its high complexity and high</w:t>
      </w:r>
      <w:r w:rsidR="006F2940">
        <w:rPr>
          <w:rFonts w:eastAsiaTheme="minorEastAsia" w:hint="eastAsia"/>
          <w:lang w:eastAsia="zh-CN"/>
        </w:rPr>
        <w:t xml:space="preserve"> power </w:t>
      </w:r>
      <w:r w:rsidR="006F2940">
        <w:rPr>
          <w:rFonts w:eastAsiaTheme="minorEastAsia"/>
          <w:lang w:eastAsia="zh-CN"/>
        </w:rPr>
        <w:t>consumption</w:t>
      </w:r>
      <w:r w:rsidR="006F2940">
        <w:rPr>
          <w:rFonts w:eastAsiaTheme="minorEastAsia" w:hint="eastAsia"/>
          <w:lang w:eastAsia="zh-CN"/>
        </w:rPr>
        <w:t xml:space="preserve"> </w:t>
      </w:r>
      <w:r w:rsidR="006F2940">
        <w:rPr>
          <w:rFonts w:eastAsiaTheme="minorEastAsia"/>
          <w:lang w:eastAsia="zh-CN"/>
        </w:rPr>
        <w:t xml:space="preserve">comparing to that of </w:t>
      </w:r>
      <w:r w:rsidR="006F2940">
        <w:rPr>
          <w:rFonts w:eastAsiaTheme="minorEastAsia" w:hint="eastAsia"/>
          <w:lang w:eastAsia="zh-CN"/>
        </w:rPr>
        <w:t>OOK/FSK based</w:t>
      </w:r>
      <w:r w:rsidR="006F2940" w:rsidRPr="00B560CB">
        <w:rPr>
          <w:rFonts w:eastAsiaTheme="minorEastAsia" w:hint="eastAsia"/>
        </w:rPr>
        <w:t xml:space="preserve"> </w:t>
      </w:r>
      <w:r w:rsidR="006F2940">
        <w:t>receivers</w:t>
      </w:r>
      <w:r w:rsidR="006F2940">
        <w:rPr>
          <w:rFonts w:eastAsiaTheme="minorEastAsia" w:hint="eastAsia"/>
          <w:lang w:eastAsia="zh-CN"/>
        </w:rPr>
        <w:t xml:space="preserve"> due to the </w:t>
      </w:r>
      <w:r w:rsidR="006F2940">
        <w:rPr>
          <w:rFonts w:eastAsiaTheme="minorEastAsia"/>
          <w:lang w:eastAsia="zh-CN"/>
        </w:rPr>
        <w:t xml:space="preserve">requirement of precise </w:t>
      </w:r>
      <w:r w:rsidR="006F2940">
        <w:rPr>
          <w:rFonts w:eastAsiaTheme="minorEastAsia" w:hint="eastAsia"/>
          <w:lang w:eastAsia="zh-CN"/>
        </w:rPr>
        <w:t xml:space="preserve">RF </w:t>
      </w:r>
      <w:r w:rsidR="006F2940">
        <w:rPr>
          <w:rFonts w:eastAsiaTheme="minorEastAsia"/>
          <w:lang w:eastAsia="zh-CN"/>
        </w:rPr>
        <w:t>processing and</w:t>
      </w:r>
      <w:r w:rsidR="006F2940">
        <w:rPr>
          <w:rFonts w:eastAsiaTheme="minorEastAsia" w:hint="eastAsia"/>
          <w:lang w:eastAsia="zh-CN"/>
        </w:rPr>
        <w:t xml:space="preserve"> </w:t>
      </w:r>
      <w:r w:rsidR="006F2940">
        <w:rPr>
          <w:rFonts w:eastAsiaTheme="minorEastAsia"/>
          <w:lang w:eastAsia="zh-CN"/>
        </w:rPr>
        <w:t>high complexity</w:t>
      </w:r>
      <w:r w:rsidR="006F2940">
        <w:rPr>
          <w:rFonts w:eastAsiaTheme="minorEastAsia" w:hint="eastAsia"/>
          <w:lang w:eastAsia="zh-CN"/>
        </w:rPr>
        <w:t xml:space="preserve"> digital </w:t>
      </w:r>
      <w:r w:rsidR="006F2940">
        <w:rPr>
          <w:rFonts w:eastAsiaTheme="minorEastAsia"/>
          <w:lang w:eastAsia="zh-CN"/>
        </w:rPr>
        <w:t xml:space="preserve">baseband </w:t>
      </w:r>
      <w:r w:rsidR="006F2940">
        <w:rPr>
          <w:rFonts w:eastAsiaTheme="minorEastAsia" w:hint="eastAsia"/>
          <w:lang w:eastAsia="zh-CN"/>
        </w:rPr>
        <w:t xml:space="preserve">processing. </w:t>
      </w:r>
      <w:r w:rsidR="00C9325D">
        <w:rPr>
          <w:rFonts w:eastAsia="宋体"/>
          <w:szCs w:val="22"/>
          <w:lang w:val="en-US" w:eastAsia="zh-CN"/>
        </w:rPr>
        <w:t>T</w:t>
      </w:r>
      <w:r w:rsidR="006F2940" w:rsidRPr="000E63F1">
        <w:rPr>
          <w:rFonts w:eastAsia="宋体"/>
          <w:szCs w:val="22"/>
          <w:lang w:val="en-US" w:eastAsia="zh-CN"/>
        </w:rPr>
        <w:t>he power model of the OFDM-based receiver</w:t>
      </w:r>
      <w:r w:rsidR="00C9325D">
        <w:rPr>
          <w:rFonts w:eastAsia="宋体"/>
          <w:szCs w:val="22"/>
          <w:lang w:val="en-US" w:eastAsia="zh-CN"/>
        </w:rPr>
        <w:t xml:space="preserve"> should have the baseline assumptions of reusing the power model of CSI-RS or PDCCH processing in Rel-16 UE po</w:t>
      </w:r>
      <w:r w:rsidR="008323CE">
        <w:rPr>
          <w:rFonts w:eastAsia="宋体"/>
          <w:szCs w:val="22"/>
          <w:lang w:val="en-US" w:eastAsia="zh-CN"/>
        </w:rPr>
        <w:t xml:space="preserve">wer saving in TR38.840v2.0.0. </w:t>
      </w:r>
      <w:r w:rsidR="00C9325D">
        <w:rPr>
          <w:rFonts w:eastAsia="宋体"/>
          <w:szCs w:val="22"/>
          <w:lang w:val="en-US" w:eastAsia="zh-CN"/>
        </w:rPr>
        <w:t>The new power model of OFDM-based receiver</w:t>
      </w:r>
      <w:r w:rsidR="006F2940" w:rsidRPr="000E63F1">
        <w:rPr>
          <w:rFonts w:eastAsia="宋体"/>
          <w:szCs w:val="22"/>
          <w:lang w:val="en-US" w:eastAsia="zh-CN"/>
        </w:rPr>
        <w:t xml:space="preserve"> needs to be addressed comparing to that of NR receiver before the OFDM-based receiver</w:t>
      </w:r>
      <w:r w:rsidR="006F2940" w:rsidRPr="000E63F1">
        <w:rPr>
          <w:rFonts w:eastAsia="宋体" w:hint="eastAsia"/>
          <w:szCs w:val="22"/>
          <w:lang w:val="en-US" w:eastAsia="zh-CN"/>
        </w:rPr>
        <w:t xml:space="preserve"> is captured in TR as an example</w:t>
      </w:r>
      <w:r w:rsidR="00C9325D">
        <w:rPr>
          <w:rFonts w:eastAsia="宋体"/>
          <w:szCs w:val="22"/>
          <w:lang w:val="en-US" w:eastAsia="zh-CN"/>
        </w:rPr>
        <w:t xml:space="preserve"> if the OFDM-based LP-WUR could simplify the receiver architecture with reducing power consumption</w:t>
      </w:r>
      <w:r w:rsidR="00E2374C">
        <w:rPr>
          <w:rFonts w:eastAsia="宋体" w:hint="eastAsia"/>
          <w:szCs w:val="22"/>
          <w:lang w:val="en-US" w:eastAsia="zh-CN"/>
        </w:rPr>
        <w:t>.</w:t>
      </w:r>
      <w:r w:rsidR="00A37956" w:rsidRPr="000E63F1">
        <w:rPr>
          <w:rFonts w:eastAsia="宋体" w:hint="eastAsia"/>
          <w:szCs w:val="22"/>
          <w:lang w:val="en-US" w:eastAsia="zh-CN"/>
        </w:rPr>
        <w:t xml:space="preserve"> </w:t>
      </w:r>
      <w:r w:rsidR="00C9325D">
        <w:rPr>
          <w:rFonts w:eastAsia="宋体"/>
          <w:szCs w:val="22"/>
          <w:lang w:val="en-US" w:eastAsia="zh-CN"/>
        </w:rPr>
        <w:t>M</w:t>
      </w:r>
      <w:r w:rsidR="00A37956" w:rsidRPr="000E63F1">
        <w:rPr>
          <w:rFonts w:eastAsia="宋体" w:hint="eastAsia"/>
          <w:szCs w:val="22"/>
          <w:lang w:val="en-US" w:eastAsia="zh-CN"/>
        </w:rPr>
        <w:t xml:space="preserve">ore details can be found in </w:t>
      </w:r>
      <w:r w:rsidR="00A37956" w:rsidRPr="000E63F1">
        <w:rPr>
          <w:rFonts w:eastAsia="宋体"/>
          <w:szCs w:val="22"/>
          <w:lang w:val="en-US" w:eastAsia="zh-CN"/>
        </w:rPr>
        <w:t>our companion paper</w:t>
      </w:r>
      <w:r w:rsidR="00A37956" w:rsidRPr="000E63F1">
        <w:rPr>
          <w:rFonts w:eastAsia="宋体" w:hint="eastAsia"/>
          <w:szCs w:val="22"/>
          <w:lang w:val="en-US" w:eastAsia="zh-CN"/>
        </w:rPr>
        <w:t xml:space="preserve"> </w:t>
      </w:r>
      <w:r w:rsidR="00A37956" w:rsidRPr="000E63F1">
        <w:rPr>
          <w:rFonts w:eastAsia="宋体"/>
          <w:szCs w:val="22"/>
          <w:lang w:val="en-US" w:eastAsia="zh-CN"/>
        </w:rPr>
        <w:fldChar w:fldCharType="begin"/>
      </w:r>
      <w:r w:rsidR="00A37956" w:rsidRPr="000E63F1">
        <w:rPr>
          <w:rFonts w:eastAsia="宋体"/>
          <w:szCs w:val="22"/>
          <w:lang w:val="en-US" w:eastAsia="zh-CN"/>
        </w:rPr>
        <w:instrText xml:space="preserve"> </w:instrText>
      </w:r>
      <w:r w:rsidR="00A37956" w:rsidRPr="000E63F1">
        <w:rPr>
          <w:rFonts w:eastAsia="宋体" w:hint="eastAsia"/>
          <w:szCs w:val="22"/>
          <w:lang w:val="en-US" w:eastAsia="zh-CN"/>
        </w:rPr>
        <w:instrText>REF _Ref131425534 \r \h</w:instrText>
      </w:r>
      <w:r w:rsidR="00A37956" w:rsidRPr="000E63F1">
        <w:rPr>
          <w:rFonts w:eastAsia="宋体"/>
          <w:szCs w:val="22"/>
          <w:lang w:val="en-US" w:eastAsia="zh-CN"/>
        </w:rPr>
        <w:instrText xml:space="preserve"> </w:instrText>
      </w:r>
      <w:r w:rsidR="006F2940">
        <w:rPr>
          <w:rFonts w:eastAsia="宋体"/>
          <w:szCs w:val="22"/>
          <w:lang w:val="en-US" w:eastAsia="zh-CN"/>
        </w:rPr>
        <w:instrText xml:space="preserve"> \* MERGEFORMAT </w:instrText>
      </w:r>
      <w:r w:rsidR="00A37956" w:rsidRPr="000E63F1">
        <w:rPr>
          <w:rFonts w:eastAsia="宋体"/>
          <w:szCs w:val="22"/>
          <w:lang w:val="en-US" w:eastAsia="zh-CN"/>
        </w:rPr>
      </w:r>
      <w:r w:rsidR="00A37956" w:rsidRPr="000E63F1">
        <w:rPr>
          <w:rFonts w:eastAsia="宋体"/>
          <w:szCs w:val="22"/>
          <w:lang w:val="en-US" w:eastAsia="zh-CN"/>
        </w:rPr>
        <w:fldChar w:fldCharType="separate"/>
      </w:r>
      <w:r w:rsidR="00E2374C">
        <w:rPr>
          <w:rFonts w:eastAsia="宋体"/>
          <w:szCs w:val="22"/>
          <w:lang w:val="en-US" w:eastAsia="zh-CN"/>
        </w:rPr>
        <w:t>[2]</w:t>
      </w:r>
      <w:r w:rsidR="00A37956" w:rsidRPr="000E63F1">
        <w:rPr>
          <w:rFonts w:eastAsia="宋体"/>
          <w:szCs w:val="22"/>
          <w:lang w:val="en-US" w:eastAsia="zh-CN"/>
        </w:rPr>
        <w:fldChar w:fldCharType="end"/>
      </w:r>
      <w:r w:rsidR="00A37956" w:rsidRPr="000E63F1">
        <w:rPr>
          <w:rFonts w:eastAsia="宋体" w:hint="eastAsia"/>
          <w:szCs w:val="22"/>
          <w:lang w:val="en-US" w:eastAsia="zh-CN"/>
        </w:rPr>
        <w:t>.</w:t>
      </w:r>
      <w:r w:rsidR="00A37956">
        <w:rPr>
          <w:rFonts w:eastAsia="宋体" w:hint="eastAsia"/>
          <w:szCs w:val="22"/>
          <w:lang w:val="en-US" w:eastAsia="zh-CN"/>
        </w:rPr>
        <w:t xml:space="preserve"> </w:t>
      </w:r>
    </w:p>
    <w:p w14:paraId="6876D4DD" w14:textId="5992E1AD" w:rsidR="006F2940" w:rsidRPr="000E63F1" w:rsidRDefault="00825520" w:rsidP="000412E2">
      <w:pPr>
        <w:jc w:val="both"/>
        <w:rPr>
          <w:rFonts w:eastAsiaTheme="minorEastAsia"/>
          <w:lang w:eastAsia="zh-CN"/>
        </w:rPr>
      </w:pPr>
      <w:r w:rsidRPr="00933F05">
        <w:rPr>
          <w:rFonts w:eastAsiaTheme="minorEastAsia" w:hint="eastAsia"/>
          <w:b/>
          <w:lang w:val="en-US" w:eastAsia="zh-CN"/>
        </w:rPr>
        <w:t xml:space="preserve">Proposal </w:t>
      </w:r>
      <w:r w:rsidR="00E83DC0">
        <w:rPr>
          <w:rFonts w:eastAsiaTheme="minorEastAsia" w:hint="eastAsia"/>
          <w:b/>
          <w:lang w:val="en-US" w:eastAsia="zh-CN"/>
        </w:rPr>
        <w:t>1</w:t>
      </w:r>
      <w:r w:rsidRPr="00933F05">
        <w:rPr>
          <w:rFonts w:eastAsiaTheme="minorEastAsia" w:hint="eastAsia"/>
          <w:b/>
          <w:lang w:val="en-US" w:eastAsia="zh-CN"/>
        </w:rPr>
        <w:t>:</w:t>
      </w:r>
      <w:r w:rsidR="00341A25">
        <w:rPr>
          <w:rFonts w:eastAsiaTheme="minorEastAsia" w:hint="eastAsia"/>
          <w:lang w:eastAsia="zh-CN"/>
        </w:rPr>
        <w:t xml:space="preserve"> </w:t>
      </w:r>
      <w:r w:rsidR="006F2940">
        <w:rPr>
          <w:rFonts w:eastAsia="宋体" w:hint="eastAsia"/>
          <w:b/>
          <w:bCs/>
          <w:lang w:val="en-US" w:eastAsia="zh-CN"/>
        </w:rPr>
        <w:t>T</w:t>
      </w:r>
      <w:r w:rsidR="006F2940" w:rsidRPr="00E319BA">
        <w:rPr>
          <w:rFonts w:eastAsia="宋体"/>
          <w:b/>
          <w:bCs/>
          <w:lang w:val="en-US" w:eastAsia="zh-CN"/>
        </w:rPr>
        <w:t xml:space="preserve">he </w:t>
      </w:r>
      <w:r w:rsidR="006F2940">
        <w:rPr>
          <w:rFonts w:eastAsia="宋体"/>
          <w:b/>
          <w:bCs/>
          <w:lang w:val="en-US" w:eastAsia="zh-CN"/>
        </w:rPr>
        <w:t xml:space="preserve">power model of the </w:t>
      </w:r>
      <w:r w:rsidR="006F2940" w:rsidRPr="00E319BA">
        <w:rPr>
          <w:rFonts w:eastAsia="宋体"/>
          <w:b/>
          <w:bCs/>
          <w:lang w:val="en-US" w:eastAsia="zh-CN"/>
        </w:rPr>
        <w:t xml:space="preserve">OFDM-based receiver </w:t>
      </w:r>
      <w:r w:rsidR="006F2940">
        <w:rPr>
          <w:rFonts w:eastAsia="宋体"/>
          <w:b/>
          <w:bCs/>
          <w:lang w:val="en-US" w:eastAsia="zh-CN"/>
        </w:rPr>
        <w:t>needs to be addressed comparing to that of NR receiver before the OFDM-based receiver</w:t>
      </w:r>
      <w:r w:rsidR="006F2940" w:rsidRPr="00E319BA">
        <w:rPr>
          <w:rFonts w:eastAsia="宋体" w:hint="eastAsia"/>
          <w:b/>
          <w:bCs/>
          <w:lang w:val="en-US" w:eastAsia="zh-CN"/>
        </w:rPr>
        <w:t xml:space="preserve"> </w:t>
      </w:r>
      <w:r w:rsidR="006F2940">
        <w:rPr>
          <w:rFonts w:eastAsia="宋体" w:hint="eastAsia"/>
          <w:b/>
          <w:bCs/>
          <w:lang w:val="en-US" w:eastAsia="zh-CN"/>
        </w:rPr>
        <w:t xml:space="preserve">is </w:t>
      </w:r>
      <w:r w:rsidR="006F2940" w:rsidRPr="00E319BA">
        <w:rPr>
          <w:rFonts w:eastAsia="宋体" w:hint="eastAsia"/>
          <w:b/>
          <w:bCs/>
          <w:lang w:val="en-US" w:eastAsia="zh-CN"/>
        </w:rPr>
        <w:t>captured in TR as an example</w:t>
      </w:r>
      <w:r w:rsidR="008C1036">
        <w:rPr>
          <w:rFonts w:eastAsia="宋体" w:hint="eastAsia"/>
          <w:b/>
          <w:bCs/>
          <w:lang w:val="en-US" w:eastAsia="zh-CN"/>
        </w:rPr>
        <w:t>.</w:t>
      </w:r>
    </w:p>
    <w:p w14:paraId="1792AE2A" w14:textId="72E8A1CE" w:rsidR="002503B6" w:rsidRDefault="002503B6" w:rsidP="00341A25">
      <w:pPr>
        <w:pStyle w:val="3"/>
        <w:jc w:val="both"/>
        <w:rPr>
          <w:rFonts w:eastAsiaTheme="minorEastAsia" w:cs="Times"/>
          <w:b/>
          <w:lang w:eastAsia="zh-CN"/>
        </w:rPr>
      </w:pPr>
      <w:r>
        <w:rPr>
          <w:rFonts w:eastAsiaTheme="minorEastAsia" w:cs="Times" w:hint="eastAsia"/>
          <w:b/>
          <w:lang w:eastAsia="zh-CN"/>
        </w:rPr>
        <w:t>Link performance of OOK waveform</w:t>
      </w:r>
    </w:p>
    <w:p w14:paraId="7DB6E537" w14:textId="65F0226F" w:rsidR="00222396" w:rsidRDefault="0018562A" w:rsidP="000E63F1">
      <w:pPr>
        <w:spacing w:before="120" w:afterLines="50" w:after="120" w:line="240" w:lineRule="auto"/>
        <w:jc w:val="both"/>
        <w:rPr>
          <w:rFonts w:eastAsia="宋体"/>
          <w:szCs w:val="22"/>
          <w:lang w:val="en-US" w:eastAsia="zh-CN"/>
        </w:rPr>
      </w:pPr>
      <w:r w:rsidRPr="000E63F1">
        <w:rPr>
          <w:rFonts w:eastAsia="宋体" w:hint="eastAsia"/>
          <w:szCs w:val="22"/>
          <w:lang w:val="en-US" w:eastAsia="zh-CN"/>
        </w:rPr>
        <w:t xml:space="preserve">In this </w:t>
      </w:r>
      <w:r w:rsidRPr="000E63F1">
        <w:rPr>
          <w:rFonts w:eastAsia="宋体"/>
          <w:szCs w:val="22"/>
          <w:lang w:val="en-US" w:eastAsia="zh-CN"/>
        </w:rPr>
        <w:t>subsection</w:t>
      </w:r>
      <w:r w:rsidRPr="000E63F1">
        <w:rPr>
          <w:rFonts w:eastAsia="宋体" w:hint="eastAsia"/>
          <w:szCs w:val="22"/>
          <w:lang w:val="en-US" w:eastAsia="zh-CN"/>
        </w:rPr>
        <w:t xml:space="preserve">, the link level performance of OOK waveform is </w:t>
      </w:r>
      <w:r w:rsidRPr="000E63F1">
        <w:rPr>
          <w:rFonts w:eastAsia="宋体"/>
          <w:szCs w:val="22"/>
          <w:lang w:val="en-US" w:eastAsia="zh-CN"/>
        </w:rPr>
        <w:t>investigated</w:t>
      </w:r>
      <w:r w:rsidRPr="000E63F1">
        <w:rPr>
          <w:rFonts w:eastAsia="宋体" w:hint="eastAsia"/>
          <w:szCs w:val="22"/>
          <w:lang w:val="en-US" w:eastAsia="zh-CN"/>
        </w:rPr>
        <w:t xml:space="preserve">. The OOK-1 and OOK-2 </w:t>
      </w:r>
      <w:r w:rsidR="0076500F" w:rsidRPr="000E63F1">
        <w:rPr>
          <w:rFonts w:eastAsia="宋体" w:hint="eastAsia"/>
          <w:szCs w:val="22"/>
          <w:lang w:val="en-US" w:eastAsia="zh-CN"/>
        </w:rPr>
        <w:t>generation</w:t>
      </w:r>
      <w:r w:rsidRPr="000E63F1">
        <w:rPr>
          <w:rFonts w:eastAsia="宋体" w:hint="eastAsia"/>
          <w:szCs w:val="22"/>
          <w:lang w:val="en-US" w:eastAsia="zh-CN"/>
        </w:rPr>
        <w:t xml:space="preserve"> for OOK waveform are </w:t>
      </w:r>
      <w:r w:rsidR="0076500F" w:rsidRPr="000E63F1">
        <w:rPr>
          <w:rFonts w:eastAsia="宋体" w:hint="eastAsia"/>
          <w:szCs w:val="22"/>
          <w:lang w:val="en-US" w:eastAsia="zh-CN"/>
        </w:rPr>
        <w:t>considered</w:t>
      </w:r>
      <w:r w:rsidRPr="000E63F1">
        <w:rPr>
          <w:rFonts w:eastAsia="宋体" w:hint="eastAsia"/>
          <w:szCs w:val="22"/>
          <w:lang w:val="en-US" w:eastAsia="zh-CN"/>
        </w:rPr>
        <w:t xml:space="preserve"> in our </w:t>
      </w:r>
      <w:r w:rsidRPr="000E63F1">
        <w:rPr>
          <w:rFonts w:eastAsia="宋体"/>
          <w:szCs w:val="22"/>
          <w:lang w:val="en-US" w:eastAsia="zh-CN"/>
        </w:rPr>
        <w:t>contribution</w:t>
      </w:r>
      <w:r w:rsidRPr="000E63F1">
        <w:rPr>
          <w:rFonts w:eastAsia="宋体" w:hint="eastAsia"/>
          <w:szCs w:val="22"/>
          <w:lang w:val="en-US" w:eastAsia="zh-CN"/>
        </w:rPr>
        <w:t xml:space="preserve">. </w:t>
      </w:r>
      <w:r w:rsidR="0076500F" w:rsidRPr="000E63F1">
        <w:rPr>
          <w:rFonts w:eastAsia="宋体" w:hint="eastAsia"/>
          <w:szCs w:val="22"/>
          <w:lang w:val="en-US" w:eastAsia="zh-CN"/>
        </w:rPr>
        <w:t>For demodulation</w:t>
      </w:r>
      <w:r w:rsidR="0076500F" w:rsidRPr="000E63F1">
        <w:rPr>
          <w:rFonts w:eastAsia="宋体"/>
          <w:szCs w:val="22"/>
          <w:lang w:val="en-US" w:eastAsia="zh-CN"/>
        </w:rPr>
        <w:t>, the</w:t>
      </w:r>
      <w:r w:rsidR="00471EE4">
        <w:rPr>
          <w:rFonts w:eastAsia="宋体" w:hint="eastAsia"/>
          <w:szCs w:val="22"/>
          <w:lang w:val="en-US" w:eastAsia="zh-CN"/>
        </w:rPr>
        <w:t xml:space="preserve"> </w:t>
      </w:r>
      <w:r w:rsidR="00471EE4">
        <w:rPr>
          <w:rFonts w:eastAsia="宋体"/>
          <w:szCs w:val="22"/>
          <w:lang w:val="en-US" w:eastAsia="zh-CN"/>
        </w:rPr>
        <w:t>envelop</w:t>
      </w:r>
      <w:r w:rsidR="00471EE4">
        <w:rPr>
          <w:rFonts w:eastAsia="宋体" w:hint="eastAsia"/>
          <w:szCs w:val="22"/>
          <w:lang w:val="en-US" w:eastAsia="zh-CN"/>
        </w:rPr>
        <w:t xml:space="preserve"> detection</w:t>
      </w:r>
      <w:r w:rsidR="002A35E5">
        <w:rPr>
          <w:rFonts w:eastAsia="宋体" w:hint="eastAsia"/>
          <w:szCs w:val="22"/>
          <w:lang w:val="en-US" w:eastAsia="zh-CN"/>
        </w:rPr>
        <w:t xml:space="preserve"> is</w:t>
      </w:r>
      <w:r w:rsidR="0076500F" w:rsidRPr="000E63F1">
        <w:rPr>
          <w:rFonts w:eastAsia="宋体" w:hint="eastAsia"/>
          <w:szCs w:val="22"/>
          <w:lang w:val="en-US" w:eastAsia="zh-CN"/>
        </w:rPr>
        <w:t xml:space="preserve"> </w:t>
      </w:r>
      <w:r w:rsidR="0076500F" w:rsidRPr="000E63F1">
        <w:rPr>
          <w:rFonts w:eastAsia="宋体"/>
          <w:szCs w:val="22"/>
          <w:lang w:val="en-US" w:eastAsia="zh-CN"/>
        </w:rPr>
        <w:t>involved</w:t>
      </w:r>
      <w:r w:rsidR="00C4020A">
        <w:rPr>
          <w:rFonts w:eastAsia="宋体" w:hint="eastAsia"/>
          <w:szCs w:val="22"/>
          <w:lang w:val="en-US" w:eastAsia="zh-CN"/>
        </w:rPr>
        <w:t xml:space="preserve"> i.e. </w:t>
      </w:r>
      <w:r w:rsidR="00471EE4">
        <w:rPr>
          <w:rFonts w:eastAsia="宋体" w:hint="eastAsia"/>
          <w:szCs w:val="22"/>
          <w:lang w:val="en-US" w:eastAsia="zh-CN"/>
        </w:rPr>
        <w:t>t</w:t>
      </w:r>
      <w:r w:rsidR="0076500F" w:rsidRPr="000E63F1">
        <w:rPr>
          <w:rFonts w:eastAsia="宋体"/>
          <w:szCs w:val="22"/>
          <w:lang w:val="en-US" w:eastAsia="zh-CN"/>
        </w:rPr>
        <w:t xml:space="preserve">he </w:t>
      </w:r>
      <w:r w:rsidR="0076500F" w:rsidRPr="000E63F1">
        <w:rPr>
          <w:rFonts w:eastAsia="宋体" w:hint="eastAsia"/>
          <w:szCs w:val="22"/>
          <w:lang w:val="en-US" w:eastAsia="zh-CN"/>
        </w:rPr>
        <w:t>LP-WUR</w:t>
      </w:r>
      <w:r w:rsidR="0076500F" w:rsidRPr="000E63F1">
        <w:rPr>
          <w:rFonts w:eastAsia="宋体"/>
          <w:szCs w:val="22"/>
          <w:lang w:val="en-US" w:eastAsia="zh-CN"/>
        </w:rPr>
        <w:t xml:space="preserve"> demodulate</w:t>
      </w:r>
      <w:r w:rsidR="005924BD">
        <w:rPr>
          <w:rFonts w:eastAsia="宋体" w:hint="eastAsia"/>
          <w:szCs w:val="22"/>
          <w:lang w:val="en-US" w:eastAsia="zh-CN"/>
        </w:rPr>
        <w:t>s</w:t>
      </w:r>
      <w:r w:rsidR="0076500F" w:rsidRPr="000E63F1">
        <w:rPr>
          <w:rFonts w:eastAsia="宋体"/>
          <w:szCs w:val="22"/>
          <w:lang w:val="en-US" w:eastAsia="zh-CN"/>
        </w:rPr>
        <w:t xml:space="preserve"> </w:t>
      </w:r>
      <w:r w:rsidR="0076500F" w:rsidRPr="000E63F1">
        <w:rPr>
          <w:rFonts w:eastAsia="宋体" w:hint="eastAsia"/>
          <w:szCs w:val="22"/>
          <w:lang w:val="en-US" w:eastAsia="zh-CN"/>
        </w:rPr>
        <w:t xml:space="preserve">LP WUS </w:t>
      </w:r>
      <w:r w:rsidR="0076500F" w:rsidRPr="000E63F1">
        <w:rPr>
          <w:rFonts w:eastAsia="宋体"/>
          <w:szCs w:val="22"/>
          <w:lang w:val="en-US" w:eastAsia="zh-CN"/>
        </w:rPr>
        <w:t>by comparing the received energy to a detection threshold</w:t>
      </w:r>
      <w:r w:rsidR="0076500F" w:rsidRPr="000E63F1">
        <w:rPr>
          <w:rFonts w:eastAsia="宋体" w:hint="eastAsia"/>
          <w:szCs w:val="22"/>
          <w:lang w:val="en-US" w:eastAsia="zh-CN"/>
        </w:rPr>
        <w:t xml:space="preserve">. More </w:t>
      </w:r>
      <w:r w:rsidRPr="000E63F1">
        <w:rPr>
          <w:rFonts w:eastAsia="宋体" w:hint="eastAsia"/>
          <w:szCs w:val="22"/>
          <w:lang w:val="en-US" w:eastAsia="zh-CN"/>
        </w:rPr>
        <w:t xml:space="preserve">details of simulation </w:t>
      </w:r>
      <w:r w:rsidRPr="000E63F1">
        <w:rPr>
          <w:rFonts w:eastAsia="宋体"/>
          <w:szCs w:val="22"/>
          <w:lang w:val="en-US" w:eastAsia="zh-CN"/>
        </w:rPr>
        <w:t>assumption</w:t>
      </w:r>
      <w:r w:rsidRPr="000E63F1">
        <w:rPr>
          <w:rFonts w:eastAsia="宋体" w:hint="eastAsia"/>
          <w:szCs w:val="22"/>
          <w:lang w:val="en-US" w:eastAsia="zh-CN"/>
        </w:rPr>
        <w:t xml:space="preserve"> are </w:t>
      </w:r>
      <w:r w:rsidRPr="000E63F1">
        <w:rPr>
          <w:rFonts w:eastAsia="宋体"/>
          <w:szCs w:val="22"/>
          <w:lang w:val="en-US" w:eastAsia="zh-CN"/>
        </w:rPr>
        <w:t>summarized</w:t>
      </w:r>
      <w:r w:rsidRPr="000E63F1">
        <w:rPr>
          <w:rFonts w:eastAsia="宋体" w:hint="eastAsia"/>
          <w:szCs w:val="22"/>
          <w:lang w:val="en-US" w:eastAsia="zh-CN"/>
        </w:rPr>
        <w:t xml:space="preserve"> in </w:t>
      </w:r>
      <w:r w:rsidR="0076500F" w:rsidRPr="000E63F1">
        <w:rPr>
          <w:rFonts w:eastAsia="宋体"/>
          <w:szCs w:val="22"/>
          <w:lang w:val="en-US" w:eastAsia="zh-CN"/>
        </w:rPr>
        <w:fldChar w:fldCharType="begin"/>
      </w:r>
      <w:r w:rsidR="0076500F" w:rsidRPr="000E63F1">
        <w:rPr>
          <w:rFonts w:eastAsia="宋体"/>
          <w:szCs w:val="22"/>
          <w:lang w:val="en-US" w:eastAsia="zh-CN"/>
        </w:rPr>
        <w:instrText xml:space="preserve"> </w:instrText>
      </w:r>
      <w:r w:rsidR="0076500F" w:rsidRPr="000E63F1">
        <w:rPr>
          <w:rFonts w:eastAsia="宋体" w:hint="eastAsia"/>
          <w:szCs w:val="22"/>
          <w:lang w:val="en-US" w:eastAsia="zh-CN"/>
        </w:rPr>
        <w:instrText>REF _Ref131500045 \h</w:instrText>
      </w:r>
      <w:r w:rsidR="0076500F" w:rsidRPr="000E63F1">
        <w:rPr>
          <w:rFonts w:eastAsia="宋体"/>
          <w:szCs w:val="22"/>
          <w:lang w:val="en-US" w:eastAsia="zh-CN"/>
        </w:rPr>
        <w:instrText xml:space="preserve"> </w:instrText>
      </w:r>
      <w:r w:rsidR="00222396">
        <w:rPr>
          <w:rFonts w:eastAsia="宋体"/>
          <w:szCs w:val="22"/>
          <w:lang w:val="en-US" w:eastAsia="zh-CN"/>
        </w:rPr>
        <w:instrText xml:space="preserve"> \* MERGEFORMAT </w:instrText>
      </w:r>
      <w:r w:rsidR="0076500F" w:rsidRPr="000E63F1">
        <w:rPr>
          <w:rFonts w:eastAsia="宋体"/>
          <w:szCs w:val="22"/>
          <w:lang w:val="en-US" w:eastAsia="zh-CN"/>
        </w:rPr>
      </w:r>
      <w:r w:rsidR="0076500F" w:rsidRPr="000E63F1">
        <w:rPr>
          <w:rFonts w:eastAsia="宋体"/>
          <w:szCs w:val="22"/>
          <w:lang w:val="en-US" w:eastAsia="zh-CN"/>
        </w:rPr>
        <w:fldChar w:fldCharType="separate"/>
      </w:r>
      <w:r w:rsidR="0076500F" w:rsidRPr="000E63F1">
        <w:rPr>
          <w:rFonts w:eastAsia="宋体"/>
          <w:szCs w:val="22"/>
          <w:lang w:val="en-US" w:eastAsia="zh-CN"/>
        </w:rPr>
        <w:t>Table 1</w:t>
      </w:r>
      <w:r w:rsidR="0076500F" w:rsidRPr="000E63F1">
        <w:rPr>
          <w:rFonts w:eastAsia="宋体"/>
          <w:szCs w:val="22"/>
          <w:lang w:val="en-US" w:eastAsia="zh-CN"/>
        </w:rPr>
        <w:fldChar w:fldCharType="end"/>
      </w:r>
      <w:r w:rsidR="0076500F" w:rsidRPr="000E63F1">
        <w:rPr>
          <w:rFonts w:eastAsia="宋体" w:hint="eastAsia"/>
          <w:szCs w:val="22"/>
          <w:lang w:val="en-US" w:eastAsia="zh-CN"/>
        </w:rPr>
        <w:t xml:space="preserve"> in Appendix. </w:t>
      </w:r>
    </w:p>
    <w:p w14:paraId="6C8465E4" w14:textId="1715851D" w:rsidR="00222396" w:rsidRDefault="00A372A2" w:rsidP="000E63F1">
      <w:pPr>
        <w:spacing w:before="120" w:afterLines="50" w:after="120" w:line="240" w:lineRule="auto"/>
        <w:jc w:val="center"/>
        <w:rPr>
          <w:rFonts w:eastAsia="宋体"/>
          <w:szCs w:val="22"/>
          <w:lang w:val="en-US" w:eastAsia="zh-CN"/>
        </w:rPr>
      </w:pPr>
      <w:r>
        <w:rPr>
          <w:rFonts w:eastAsia="宋体"/>
          <w:noProof/>
          <w:szCs w:val="22"/>
          <w:lang w:val="en-US" w:eastAsia="zh-CN"/>
        </w:rPr>
        <w:drawing>
          <wp:inline distT="0" distB="0" distL="0" distR="0" wp14:anchorId="2FA06601" wp14:editId="3775FE3E">
            <wp:extent cx="3443783" cy="2582426"/>
            <wp:effectExtent l="0" t="0" r="4445" b="8890"/>
            <wp:docPr id="13" name="图片 13" descr="F:\3GPP RAN1#112b\链路仿真\仿真结果图\结果一：不同SCS、采样率对比.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3GPP RAN1#112b\链路仿真\仿真结果图\结果一：不同SCS、采样率对比.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2809" cy="2581695"/>
                    </a:xfrm>
                    <a:prstGeom prst="rect">
                      <a:avLst/>
                    </a:prstGeom>
                    <a:noFill/>
                    <a:ln>
                      <a:noFill/>
                    </a:ln>
                  </pic:spPr>
                </pic:pic>
              </a:graphicData>
            </a:graphic>
          </wp:inline>
        </w:drawing>
      </w:r>
    </w:p>
    <w:p w14:paraId="6E7474F7" w14:textId="7078DEA1" w:rsidR="000C3DAE" w:rsidRPr="00BA5132" w:rsidRDefault="000C3DAE" w:rsidP="000E63F1">
      <w:pPr>
        <w:pStyle w:val="a4"/>
        <w:jc w:val="center"/>
        <w:rPr>
          <w:rFonts w:eastAsiaTheme="minorEastAsia"/>
          <w:b w:val="0"/>
          <w:szCs w:val="22"/>
          <w:lang w:val="en-US" w:eastAsia="zh-CN"/>
        </w:rPr>
      </w:pPr>
      <w:bookmarkStart w:id="4" w:name="_Ref131508797"/>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9E7540">
        <w:rPr>
          <w:b w:val="0"/>
          <w:noProof/>
        </w:rPr>
        <w:t>1</w:t>
      </w:r>
      <w:r w:rsidRPr="00BA5132">
        <w:rPr>
          <w:b w:val="0"/>
        </w:rPr>
        <w:fldChar w:fldCharType="end"/>
      </w:r>
      <w:bookmarkEnd w:id="4"/>
      <w:r w:rsidRPr="00BA5132">
        <w:rPr>
          <w:rFonts w:eastAsiaTheme="minorEastAsia" w:hint="eastAsia"/>
          <w:b w:val="0"/>
          <w:lang w:eastAsia="zh-CN"/>
        </w:rPr>
        <w:t>: The link performance of OOK-1 and OOK-2 under various SNR with different SCS</w:t>
      </w:r>
    </w:p>
    <w:p w14:paraId="04B82371" w14:textId="31F4BADD" w:rsidR="000C3DAE" w:rsidRPr="0021436E" w:rsidRDefault="00C4020A" w:rsidP="006F2940">
      <w:pPr>
        <w:spacing w:before="120" w:afterLines="50" w:after="120" w:line="240" w:lineRule="auto"/>
        <w:jc w:val="both"/>
        <w:rPr>
          <w:rFonts w:eastAsiaTheme="minorEastAsia"/>
          <w:lang w:eastAsia="zh-CN"/>
        </w:rPr>
      </w:pPr>
      <w:r>
        <w:rPr>
          <w:rFonts w:eastAsia="宋体" w:hint="eastAsia"/>
          <w:szCs w:val="22"/>
          <w:lang w:val="en-US" w:eastAsia="zh-CN"/>
        </w:rPr>
        <w:t xml:space="preserve">Form </w:t>
      </w:r>
      <w:r w:rsidR="00475FCD">
        <w:rPr>
          <w:rFonts w:eastAsia="宋体"/>
          <w:szCs w:val="22"/>
          <w:lang w:val="en-US" w:eastAsia="zh-CN"/>
        </w:rPr>
        <w:fldChar w:fldCharType="begin"/>
      </w:r>
      <w:r w:rsidR="00475FCD">
        <w:rPr>
          <w:rFonts w:eastAsia="宋体"/>
          <w:szCs w:val="22"/>
          <w:lang w:val="en-US" w:eastAsia="zh-CN"/>
        </w:rPr>
        <w:instrText xml:space="preserve"> </w:instrText>
      </w:r>
      <w:r w:rsidR="00475FCD">
        <w:rPr>
          <w:rFonts w:eastAsia="宋体" w:hint="eastAsia"/>
          <w:szCs w:val="22"/>
          <w:lang w:val="en-US" w:eastAsia="zh-CN"/>
        </w:rPr>
        <w:instrText>REF _Ref131508797 \h</w:instrText>
      </w:r>
      <w:r w:rsidR="00475FCD">
        <w:rPr>
          <w:rFonts w:eastAsia="宋体"/>
          <w:szCs w:val="22"/>
          <w:lang w:val="en-US" w:eastAsia="zh-CN"/>
        </w:rPr>
        <w:instrText xml:space="preserve"> </w:instrText>
      </w:r>
      <w:r w:rsidR="00475FCD">
        <w:rPr>
          <w:rFonts w:eastAsia="宋体"/>
          <w:szCs w:val="22"/>
          <w:lang w:val="en-US" w:eastAsia="zh-CN"/>
        </w:rPr>
      </w:r>
      <w:r w:rsidR="00475FCD">
        <w:rPr>
          <w:rFonts w:eastAsia="宋体"/>
          <w:szCs w:val="22"/>
          <w:lang w:val="en-US" w:eastAsia="zh-CN"/>
        </w:rPr>
        <w:fldChar w:fldCharType="separate"/>
      </w:r>
      <w:r w:rsidR="00475FCD">
        <w:t xml:space="preserve">Figure </w:t>
      </w:r>
      <w:r w:rsidR="00475FCD">
        <w:rPr>
          <w:noProof/>
        </w:rPr>
        <w:t>1</w:t>
      </w:r>
      <w:r w:rsidR="00475FCD">
        <w:rPr>
          <w:rFonts w:eastAsia="宋体"/>
          <w:szCs w:val="22"/>
          <w:lang w:val="en-US" w:eastAsia="zh-CN"/>
        </w:rPr>
        <w:fldChar w:fldCharType="end"/>
      </w:r>
      <w:r w:rsidR="00475FCD">
        <w:rPr>
          <w:rFonts w:eastAsia="宋体" w:hint="eastAsia"/>
          <w:szCs w:val="22"/>
          <w:lang w:val="en-US" w:eastAsia="zh-CN"/>
        </w:rPr>
        <w:t xml:space="preserve">, </w:t>
      </w:r>
      <w:r w:rsidR="0021436E">
        <w:rPr>
          <w:rFonts w:eastAsia="宋体" w:hint="eastAsia"/>
          <w:szCs w:val="22"/>
          <w:lang w:val="en-US" w:eastAsia="zh-CN"/>
        </w:rPr>
        <w:t>i</w:t>
      </w:r>
      <w:r w:rsidR="00475FCD">
        <w:rPr>
          <w:rFonts w:eastAsia="宋体" w:hint="eastAsia"/>
          <w:szCs w:val="22"/>
          <w:lang w:val="en-US" w:eastAsia="zh-CN"/>
        </w:rPr>
        <w:t xml:space="preserve">t </w:t>
      </w:r>
      <w:r w:rsidR="00475FCD">
        <w:rPr>
          <w:rFonts w:eastAsia="宋体"/>
          <w:szCs w:val="22"/>
          <w:lang w:val="en-US" w:eastAsia="zh-CN"/>
        </w:rPr>
        <w:t>can</w:t>
      </w:r>
      <w:r w:rsidR="00475FCD">
        <w:rPr>
          <w:rFonts w:eastAsia="宋体" w:hint="eastAsia"/>
          <w:szCs w:val="22"/>
          <w:lang w:val="en-US" w:eastAsia="zh-CN"/>
        </w:rPr>
        <w:t xml:space="preserve"> be seen that </w:t>
      </w:r>
      <w:r w:rsidR="00475FCD">
        <w:rPr>
          <w:rFonts w:eastAsia="宋体"/>
          <w:szCs w:val="22"/>
          <w:lang w:val="en-US" w:eastAsia="zh-CN"/>
        </w:rPr>
        <w:t>the OOK</w:t>
      </w:r>
      <w:r w:rsidR="00475FCD">
        <w:rPr>
          <w:rFonts w:eastAsia="宋体" w:hint="eastAsia"/>
          <w:szCs w:val="22"/>
          <w:lang w:val="en-US" w:eastAsia="zh-CN"/>
        </w:rPr>
        <w:t xml:space="preserve">-1 </w:t>
      </w:r>
      <w:r w:rsidR="00EA32FF">
        <w:rPr>
          <w:rFonts w:eastAsia="宋体"/>
          <w:szCs w:val="22"/>
          <w:lang w:val="en-US" w:eastAsia="zh-CN"/>
        </w:rPr>
        <w:t>show</w:t>
      </w:r>
      <w:r w:rsidR="00475FCD">
        <w:rPr>
          <w:rFonts w:eastAsia="宋体" w:hint="eastAsia"/>
          <w:szCs w:val="22"/>
          <w:lang w:val="en-US" w:eastAsia="zh-CN"/>
        </w:rPr>
        <w:t xml:space="preserve">s better link performance than </w:t>
      </w:r>
      <w:r w:rsidR="00EA32FF">
        <w:rPr>
          <w:rFonts w:eastAsia="宋体"/>
          <w:szCs w:val="22"/>
          <w:lang w:val="en-US" w:eastAsia="zh-CN"/>
        </w:rPr>
        <w:t xml:space="preserve">that of </w:t>
      </w:r>
      <w:r w:rsidR="00475FCD">
        <w:rPr>
          <w:rFonts w:eastAsia="宋体" w:hint="eastAsia"/>
          <w:szCs w:val="22"/>
          <w:lang w:val="en-US" w:eastAsia="zh-CN"/>
        </w:rPr>
        <w:t>OOK-2</w:t>
      </w:r>
      <w:r>
        <w:rPr>
          <w:rFonts w:eastAsia="宋体" w:hint="eastAsia"/>
          <w:szCs w:val="22"/>
          <w:lang w:val="en-US" w:eastAsia="zh-CN"/>
        </w:rPr>
        <w:t xml:space="preserve"> with</w:t>
      </w:r>
      <w:r>
        <w:rPr>
          <w:rFonts w:eastAsia="宋体"/>
          <w:szCs w:val="22"/>
          <w:lang w:val="en-US" w:eastAsia="zh-CN"/>
        </w:rPr>
        <w:t xml:space="preserve"> </w:t>
      </w:r>
      <w:r>
        <w:rPr>
          <w:rFonts w:eastAsia="宋体" w:hint="eastAsia"/>
          <w:szCs w:val="22"/>
          <w:lang w:val="en-US" w:eastAsia="zh-CN"/>
        </w:rPr>
        <w:t xml:space="preserve">a </w:t>
      </w:r>
      <w:r>
        <w:rPr>
          <w:rFonts w:eastAsia="宋体"/>
          <w:szCs w:val="22"/>
          <w:lang w:val="en-US" w:eastAsia="zh-CN"/>
        </w:rPr>
        <w:t>certain</w:t>
      </w:r>
      <w:r>
        <w:rPr>
          <w:rFonts w:eastAsia="宋体" w:hint="eastAsia"/>
          <w:szCs w:val="22"/>
          <w:lang w:val="en-US" w:eastAsia="zh-CN"/>
        </w:rPr>
        <w:t xml:space="preserve"> sampling rate i.e. 15.36MHz.</w:t>
      </w:r>
      <w:r w:rsidR="00475FCD">
        <w:rPr>
          <w:rFonts w:eastAsia="宋体" w:hint="eastAsia"/>
          <w:szCs w:val="22"/>
          <w:lang w:val="en-US" w:eastAsia="zh-CN"/>
        </w:rPr>
        <w:t xml:space="preserve"> This is </w:t>
      </w:r>
      <w:r w:rsidR="00475FCD">
        <w:rPr>
          <w:rFonts w:eastAsia="宋体"/>
          <w:szCs w:val="22"/>
          <w:lang w:val="en-US" w:eastAsia="zh-CN"/>
        </w:rPr>
        <w:t>because</w:t>
      </w:r>
      <w:r w:rsidR="00475FCD">
        <w:rPr>
          <w:rFonts w:eastAsia="宋体" w:hint="eastAsia"/>
          <w:szCs w:val="22"/>
          <w:lang w:val="en-US" w:eastAsia="zh-CN"/>
        </w:rPr>
        <w:t xml:space="preserve"> that </w:t>
      </w:r>
      <w:r w:rsidR="00EA32FF">
        <w:rPr>
          <w:rFonts w:eastAsia="宋体"/>
          <w:szCs w:val="22"/>
          <w:lang w:val="en-US" w:eastAsia="zh-CN"/>
        </w:rPr>
        <w:t xml:space="preserve">each </w:t>
      </w:r>
      <w:r w:rsidR="00E25A63">
        <w:rPr>
          <w:rFonts w:eastAsia="宋体"/>
          <w:szCs w:val="22"/>
          <w:lang w:val="en-US" w:eastAsia="zh-CN"/>
        </w:rPr>
        <w:t>bit</w:t>
      </w:r>
      <w:r w:rsidR="00475FCD">
        <w:rPr>
          <w:rFonts w:eastAsia="宋体" w:hint="eastAsia"/>
          <w:szCs w:val="22"/>
          <w:lang w:val="en-US" w:eastAsia="zh-CN"/>
        </w:rPr>
        <w:t xml:space="preserve"> in OOK-1 occupies </w:t>
      </w:r>
      <w:r w:rsidR="00475FCD">
        <w:rPr>
          <w:rFonts w:eastAsia="宋体"/>
          <w:szCs w:val="22"/>
          <w:lang w:val="en-US" w:eastAsia="zh-CN"/>
        </w:rPr>
        <w:t>large</w:t>
      </w:r>
      <w:r w:rsidR="00475FCD">
        <w:rPr>
          <w:rFonts w:eastAsia="宋体" w:hint="eastAsia"/>
          <w:szCs w:val="22"/>
          <w:lang w:val="en-US" w:eastAsia="zh-CN"/>
        </w:rPr>
        <w:t xml:space="preserve">r </w:t>
      </w:r>
      <w:r w:rsidR="00475FCD">
        <w:rPr>
          <w:rFonts w:eastAsia="宋体"/>
          <w:szCs w:val="22"/>
          <w:lang w:val="en-US" w:eastAsia="zh-CN"/>
        </w:rPr>
        <w:t>frequency</w:t>
      </w:r>
      <w:r w:rsidR="00475FCD">
        <w:rPr>
          <w:rFonts w:eastAsia="宋体" w:hint="eastAsia"/>
          <w:szCs w:val="22"/>
          <w:lang w:val="en-US" w:eastAsia="zh-CN"/>
        </w:rPr>
        <w:t xml:space="preserve"> </w:t>
      </w:r>
      <w:r w:rsidR="00475FCD">
        <w:rPr>
          <w:rFonts w:eastAsia="宋体"/>
          <w:szCs w:val="22"/>
          <w:lang w:val="en-US" w:eastAsia="zh-CN"/>
        </w:rPr>
        <w:t>resource</w:t>
      </w:r>
      <w:r w:rsidR="00475FCD">
        <w:rPr>
          <w:rFonts w:eastAsia="宋体" w:hint="eastAsia"/>
          <w:szCs w:val="22"/>
          <w:lang w:val="en-US" w:eastAsia="zh-CN"/>
        </w:rPr>
        <w:t xml:space="preserve"> </w:t>
      </w:r>
      <w:r w:rsidR="006F2940">
        <w:rPr>
          <w:rFonts w:eastAsia="宋体" w:hint="eastAsia"/>
          <w:szCs w:val="22"/>
          <w:lang w:val="en-US" w:eastAsia="zh-CN"/>
        </w:rPr>
        <w:t>than</w:t>
      </w:r>
      <w:r w:rsidR="00475FCD">
        <w:rPr>
          <w:rFonts w:eastAsia="宋体" w:hint="eastAsia"/>
          <w:szCs w:val="22"/>
          <w:lang w:val="en-US" w:eastAsia="zh-CN"/>
        </w:rPr>
        <w:t xml:space="preserve"> that in OOK-2. The </w:t>
      </w:r>
      <w:r w:rsidR="00475FCD">
        <w:rPr>
          <w:lang w:eastAsia="zh-CN"/>
        </w:rPr>
        <w:t>higher frequency diversity can be harvested by wideband signal</w:t>
      </w:r>
      <w:r w:rsidR="00475FCD">
        <w:rPr>
          <w:rFonts w:eastAsiaTheme="minorEastAsia" w:hint="eastAsia"/>
          <w:lang w:eastAsia="zh-CN"/>
        </w:rPr>
        <w:t xml:space="preserve"> in OOK-1</w:t>
      </w:r>
      <w:r w:rsidR="00475FCD">
        <w:rPr>
          <w:lang w:eastAsia="zh-CN"/>
        </w:rPr>
        <w:t>.</w:t>
      </w:r>
      <w:r w:rsidR="00475FCD">
        <w:rPr>
          <w:rFonts w:eastAsiaTheme="minorEastAsia" w:hint="eastAsia"/>
          <w:lang w:eastAsia="zh-CN"/>
        </w:rPr>
        <w:t xml:space="preserve"> </w:t>
      </w:r>
      <w:r w:rsidR="006F2940">
        <w:rPr>
          <w:rFonts w:eastAsiaTheme="minorEastAsia" w:hint="eastAsia"/>
          <w:lang w:eastAsia="zh-CN"/>
        </w:rPr>
        <w:t>In addition</w:t>
      </w:r>
      <w:r w:rsidR="00475FCD">
        <w:rPr>
          <w:rFonts w:eastAsiaTheme="minorEastAsia" w:hint="eastAsia"/>
          <w:lang w:eastAsia="zh-CN"/>
        </w:rPr>
        <w:t xml:space="preserve">, </w:t>
      </w:r>
      <w:r w:rsidR="00475FCD">
        <w:rPr>
          <w:rFonts w:eastAsia="宋体"/>
          <w:szCs w:val="22"/>
          <w:lang w:val="en-US" w:eastAsia="zh-CN"/>
        </w:rPr>
        <w:fldChar w:fldCharType="begin"/>
      </w:r>
      <w:r w:rsidR="00475FCD">
        <w:rPr>
          <w:rFonts w:eastAsia="宋体"/>
          <w:szCs w:val="22"/>
          <w:lang w:val="en-US" w:eastAsia="zh-CN"/>
        </w:rPr>
        <w:instrText xml:space="preserve"> </w:instrText>
      </w:r>
      <w:r w:rsidR="00475FCD">
        <w:rPr>
          <w:rFonts w:eastAsia="宋体" w:hint="eastAsia"/>
          <w:szCs w:val="22"/>
          <w:lang w:val="en-US" w:eastAsia="zh-CN"/>
        </w:rPr>
        <w:instrText>REF _Ref131508797 \h</w:instrText>
      </w:r>
      <w:r w:rsidR="00475FCD">
        <w:rPr>
          <w:rFonts w:eastAsia="宋体"/>
          <w:szCs w:val="22"/>
          <w:lang w:val="en-US" w:eastAsia="zh-CN"/>
        </w:rPr>
        <w:instrText xml:space="preserve"> </w:instrText>
      </w:r>
      <w:r w:rsidR="00475FCD">
        <w:rPr>
          <w:rFonts w:eastAsia="宋体"/>
          <w:szCs w:val="22"/>
          <w:lang w:val="en-US" w:eastAsia="zh-CN"/>
        </w:rPr>
      </w:r>
      <w:r w:rsidR="00475FCD">
        <w:rPr>
          <w:rFonts w:eastAsia="宋体"/>
          <w:szCs w:val="22"/>
          <w:lang w:val="en-US" w:eastAsia="zh-CN"/>
        </w:rPr>
        <w:fldChar w:fldCharType="separate"/>
      </w:r>
      <w:r w:rsidR="00A372A2">
        <w:t xml:space="preserve">Figure </w:t>
      </w:r>
      <w:r w:rsidR="00A372A2">
        <w:rPr>
          <w:noProof/>
        </w:rPr>
        <w:t>1</w:t>
      </w:r>
      <w:r w:rsidR="00475FCD">
        <w:rPr>
          <w:rFonts w:eastAsia="宋体"/>
          <w:szCs w:val="22"/>
          <w:lang w:val="en-US" w:eastAsia="zh-CN"/>
        </w:rPr>
        <w:fldChar w:fldCharType="end"/>
      </w:r>
      <w:r w:rsidR="00475FCD">
        <w:rPr>
          <w:rFonts w:eastAsia="宋体" w:hint="eastAsia"/>
          <w:szCs w:val="22"/>
          <w:lang w:val="en-US" w:eastAsia="zh-CN"/>
        </w:rPr>
        <w:t xml:space="preserve"> </w:t>
      </w:r>
      <w:r w:rsidR="00475FCD">
        <w:rPr>
          <w:rFonts w:eastAsiaTheme="minorEastAsia"/>
          <w:lang w:eastAsia="zh-CN"/>
        </w:rPr>
        <w:t>also</w:t>
      </w:r>
      <w:r w:rsidR="00475FCD">
        <w:rPr>
          <w:rFonts w:eastAsiaTheme="minorEastAsia" w:hint="eastAsia"/>
          <w:lang w:eastAsia="zh-CN"/>
        </w:rPr>
        <w:t xml:space="preserve"> shows that the SCS has </w:t>
      </w:r>
      <w:r w:rsidR="00EF647D">
        <w:rPr>
          <w:rFonts w:eastAsiaTheme="minorEastAsia"/>
          <w:lang w:eastAsia="zh-CN"/>
        </w:rPr>
        <w:t>negligible</w:t>
      </w:r>
      <w:r w:rsidR="00475FCD">
        <w:rPr>
          <w:rFonts w:eastAsiaTheme="minorEastAsia" w:hint="eastAsia"/>
          <w:lang w:eastAsia="zh-CN"/>
        </w:rPr>
        <w:t xml:space="preserve"> </w:t>
      </w:r>
      <w:r w:rsidR="00475FCD">
        <w:rPr>
          <w:lang w:eastAsia="zh-CN"/>
        </w:rPr>
        <w:t>impacts on the link level performance</w:t>
      </w:r>
      <w:r w:rsidR="00AE4170">
        <w:rPr>
          <w:rFonts w:eastAsiaTheme="minorEastAsia" w:hint="eastAsia"/>
          <w:lang w:eastAsia="zh-CN"/>
        </w:rPr>
        <w:t xml:space="preserve">. Different SCSs lead to </w:t>
      </w:r>
      <w:r w:rsidR="000E63F1">
        <w:rPr>
          <w:rFonts w:eastAsiaTheme="minorEastAsia" w:hint="eastAsia"/>
          <w:lang w:eastAsia="zh-CN"/>
        </w:rPr>
        <w:t xml:space="preserve">different </w:t>
      </w:r>
      <w:r w:rsidR="000E63F1">
        <w:rPr>
          <w:rFonts w:eastAsiaTheme="minorEastAsia"/>
          <w:lang w:eastAsia="zh-CN"/>
        </w:rPr>
        <w:t>number</w:t>
      </w:r>
      <w:r w:rsidR="000E63F1">
        <w:rPr>
          <w:rFonts w:eastAsiaTheme="minorEastAsia" w:hint="eastAsia"/>
          <w:lang w:eastAsia="zh-CN"/>
        </w:rPr>
        <w:t xml:space="preserve"> of subcarrier within certain </w:t>
      </w:r>
      <w:r w:rsidR="000E63F1">
        <w:rPr>
          <w:rFonts w:eastAsiaTheme="minorEastAsia"/>
          <w:lang w:eastAsia="zh-CN"/>
        </w:rPr>
        <w:t>bandwidth</w:t>
      </w:r>
      <w:r w:rsidR="000E63F1">
        <w:rPr>
          <w:rFonts w:eastAsiaTheme="minorEastAsia" w:hint="eastAsia"/>
          <w:lang w:eastAsia="zh-CN"/>
        </w:rPr>
        <w:t xml:space="preserve">. </w:t>
      </w:r>
      <w:r w:rsidR="00AE4170">
        <w:rPr>
          <w:rFonts w:eastAsiaTheme="minorEastAsia" w:hint="eastAsia"/>
          <w:lang w:eastAsia="zh-CN"/>
        </w:rPr>
        <w:t xml:space="preserve"> </w:t>
      </w:r>
      <w:r w:rsidR="00EF647D">
        <w:rPr>
          <w:rFonts w:eastAsiaTheme="minorEastAsia"/>
          <w:lang w:eastAsia="zh-CN"/>
        </w:rPr>
        <w:t>W</w:t>
      </w:r>
      <w:r w:rsidR="00AE4170">
        <w:rPr>
          <w:rFonts w:eastAsiaTheme="minorEastAsia" w:hint="eastAsia"/>
          <w:lang w:eastAsia="zh-CN"/>
        </w:rPr>
        <w:t xml:space="preserve">ith same </w:t>
      </w:r>
      <w:r w:rsidR="00AE4170">
        <w:rPr>
          <w:rFonts w:eastAsiaTheme="minorEastAsia"/>
          <w:lang w:eastAsia="zh-CN"/>
        </w:rPr>
        <w:t>bandwidth</w:t>
      </w:r>
      <w:r w:rsidR="00AE4170">
        <w:rPr>
          <w:rFonts w:eastAsiaTheme="minorEastAsia" w:hint="eastAsia"/>
          <w:lang w:eastAsia="zh-CN"/>
        </w:rPr>
        <w:t xml:space="preserve"> (i.e. 5MHZ) and </w:t>
      </w:r>
      <w:r w:rsidR="00AE4170">
        <w:rPr>
          <w:rFonts w:eastAsiaTheme="minorEastAsia"/>
          <w:lang w:eastAsia="zh-CN"/>
        </w:rPr>
        <w:t>information</w:t>
      </w:r>
      <w:r w:rsidR="00AE4170">
        <w:rPr>
          <w:rFonts w:eastAsiaTheme="minorEastAsia" w:hint="eastAsia"/>
          <w:lang w:eastAsia="zh-CN"/>
        </w:rPr>
        <w:t xml:space="preserve"> bits (i.e. 8 bits), the </w:t>
      </w:r>
      <w:r w:rsidR="00AE4170">
        <w:rPr>
          <w:lang w:eastAsia="zh-CN"/>
        </w:rPr>
        <w:t>frequency diversit</w:t>
      </w:r>
      <w:r w:rsidR="00AE4170">
        <w:rPr>
          <w:rFonts w:eastAsiaTheme="minorEastAsia" w:hint="eastAsia"/>
          <w:lang w:eastAsia="zh-CN"/>
        </w:rPr>
        <w:t xml:space="preserve">ies </w:t>
      </w:r>
      <w:r w:rsidR="00EF647D">
        <w:rPr>
          <w:rFonts w:eastAsiaTheme="minorEastAsia"/>
          <w:lang w:eastAsia="zh-CN"/>
        </w:rPr>
        <w:t xml:space="preserve">remains the same regardless of </w:t>
      </w:r>
      <w:r w:rsidR="00AE4170">
        <w:rPr>
          <w:rFonts w:eastAsiaTheme="minorEastAsia" w:hint="eastAsia"/>
          <w:lang w:eastAsia="zh-CN"/>
        </w:rPr>
        <w:t xml:space="preserve">number of subcarriers </w:t>
      </w:r>
      <w:r w:rsidR="00EF647D">
        <w:rPr>
          <w:rFonts w:eastAsiaTheme="minorEastAsia"/>
          <w:lang w:eastAsia="zh-CN"/>
        </w:rPr>
        <w:t>within the BW</w:t>
      </w:r>
      <w:r w:rsidR="00AE4170">
        <w:rPr>
          <w:rFonts w:eastAsiaTheme="minorEastAsia" w:hint="eastAsia"/>
          <w:lang w:eastAsia="zh-CN"/>
        </w:rPr>
        <w:t xml:space="preserve">. </w:t>
      </w:r>
      <w:r w:rsidR="000E63F1">
        <w:rPr>
          <w:rFonts w:eastAsiaTheme="minorEastAsia" w:hint="eastAsia"/>
          <w:lang w:eastAsia="zh-CN"/>
        </w:rPr>
        <w:t>For SCS=</w:t>
      </w:r>
      <w:proofErr w:type="gramStart"/>
      <w:r w:rsidR="000E63F1">
        <w:rPr>
          <w:rFonts w:eastAsiaTheme="minorEastAsia" w:hint="eastAsia"/>
          <w:lang w:eastAsia="zh-CN"/>
        </w:rPr>
        <w:t>15KHz</w:t>
      </w:r>
      <w:proofErr w:type="gramEnd"/>
      <w:r w:rsidR="000E63F1">
        <w:rPr>
          <w:rFonts w:eastAsiaTheme="minorEastAsia" w:hint="eastAsia"/>
          <w:lang w:eastAsia="zh-CN"/>
        </w:rPr>
        <w:t xml:space="preserve"> and SCS=30KHz, 5MHz </w:t>
      </w:r>
      <w:r w:rsidR="000E63F1">
        <w:rPr>
          <w:rFonts w:eastAsiaTheme="minorEastAsia"/>
          <w:lang w:eastAsia="zh-CN"/>
        </w:rPr>
        <w:t>contains</w:t>
      </w:r>
      <w:r w:rsidR="000E63F1">
        <w:rPr>
          <w:rFonts w:eastAsiaTheme="minorEastAsia" w:hint="eastAsia"/>
          <w:lang w:eastAsia="zh-CN"/>
        </w:rPr>
        <w:t xml:space="preserve"> 288 and 144 subcarriers, respectively.</w:t>
      </w:r>
      <w:r w:rsidR="0021436E">
        <w:rPr>
          <w:rFonts w:eastAsiaTheme="minorEastAsia" w:hint="eastAsia"/>
          <w:lang w:eastAsia="zh-CN"/>
        </w:rPr>
        <w:t xml:space="preserve"> </w:t>
      </w:r>
      <w:r w:rsidR="0021436E">
        <w:rPr>
          <w:rFonts w:eastAsiaTheme="minorEastAsia"/>
          <w:lang w:eastAsia="zh-CN"/>
        </w:rPr>
        <w:t>Fin</w:t>
      </w:r>
      <w:r w:rsidR="0021436E">
        <w:rPr>
          <w:rFonts w:eastAsiaTheme="minorEastAsia" w:hint="eastAsia"/>
          <w:lang w:eastAsia="zh-CN"/>
        </w:rPr>
        <w:t xml:space="preserve">ally, to improve the performance, </w:t>
      </w:r>
      <w:r w:rsidR="00A372A2">
        <w:rPr>
          <w:rFonts w:eastAsiaTheme="minorEastAsia" w:hint="eastAsia"/>
          <w:lang w:eastAsia="zh-CN"/>
        </w:rPr>
        <w:t xml:space="preserve">higher sampling rate </w:t>
      </w:r>
      <w:r>
        <w:rPr>
          <w:rFonts w:eastAsiaTheme="minorEastAsia" w:hint="eastAsia"/>
          <w:lang w:eastAsia="zh-CN"/>
        </w:rPr>
        <w:t xml:space="preserve">i.e. 30.72MHz </w:t>
      </w:r>
      <w:r w:rsidR="0021436E">
        <w:rPr>
          <w:rFonts w:eastAsiaTheme="minorEastAsia" w:hint="eastAsia"/>
          <w:lang w:eastAsia="zh-CN"/>
        </w:rPr>
        <w:t xml:space="preserve">was </w:t>
      </w:r>
      <w:r>
        <w:rPr>
          <w:rFonts w:eastAsiaTheme="minorEastAsia" w:hint="eastAsia"/>
          <w:lang w:eastAsia="zh-CN"/>
        </w:rPr>
        <w:t xml:space="preserve">also </w:t>
      </w:r>
      <w:r w:rsidR="0021436E">
        <w:rPr>
          <w:rFonts w:eastAsiaTheme="minorEastAsia" w:hint="eastAsia"/>
          <w:lang w:eastAsia="zh-CN"/>
        </w:rPr>
        <w:t xml:space="preserve">investigated in our </w:t>
      </w:r>
      <w:r w:rsidR="0021436E">
        <w:rPr>
          <w:rFonts w:eastAsiaTheme="minorEastAsia"/>
          <w:lang w:eastAsia="zh-CN"/>
        </w:rPr>
        <w:t>contribution</w:t>
      </w:r>
      <w:r w:rsidR="0021436E">
        <w:rPr>
          <w:rFonts w:eastAsiaTheme="minorEastAsia" w:hint="eastAsia"/>
          <w:lang w:eastAsia="zh-CN"/>
        </w:rPr>
        <w:t xml:space="preserve">. It can be seen that </w:t>
      </w:r>
      <w:r w:rsidR="00A372A2">
        <w:rPr>
          <w:rFonts w:eastAsiaTheme="minorEastAsia" w:hint="eastAsia"/>
          <w:lang w:eastAsia="zh-CN"/>
        </w:rPr>
        <w:t xml:space="preserve">higher sampling rate </w:t>
      </w:r>
      <w:r w:rsidR="0021436E">
        <w:rPr>
          <w:rFonts w:eastAsiaTheme="minorEastAsia" w:hint="eastAsia"/>
          <w:lang w:eastAsia="zh-CN"/>
        </w:rPr>
        <w:t>brings better performance</w:t>
      </w:r>
      <w:r w:rsidR="007D4083">
        <w:rPr>
          <w:rFonts w:eastAsiaTheme="minorEastAsia" w:hint="eastAsia"/>
          <w:lang w:eastAsia="zh-CN"/>
        </w:rPr>
        <w:t>.</w:t>
      </w:r>
      <w:r w:rsidR="0021436E">
        <w:rPr>
          <w:rFonts w:eastAsiaTheme="minorEastAsia" w:hint="eastAsia"/>
          <w:lang w:eastAsia="zh-CN"/>
        </w:rPr>
        <w:t xml:space="preserve"> </w:t>
      </w:r>
      <w:r w:rsidR="007D4083">
        <w:rPr>
          <w:rFonts w:eastAsiaTheme="minorEastAsia" w:hint="eastAsia"/>
          <w:lang w:eastAsia="zh-CN"/>
        </w:rPr>
        <w:t xml:space="preserve">This is </w:t>
      </w:r>
      <w:r w:rsidR="007D4083">
        <w:rPr>
          <w:rFonts w:eastAsiaTheme="minorEastAsia"/>
          <w:lang w:eastAsia="zh-CN"/>
        </w:rPr>
        <w:t>because</w:t>
      </w:r>
      <w:r w:rsidR="007D4083">
        <w:rPr>
          <w:rFonts w:eastAsiaTheme="minorEastAsia" w:hint="eastAsia"/>
          <w:lang w:eastAsia="zh-CN"/>
        </w:rPr>
        <w:t xml:space="preserve"> more sampling number of LP WUS in time domain </w:t>
      </w:r>
      <w:r w:rsidR="007D4083">
        <w:rPr>
          <w:rFonts w:eastAsiaTheme="minorEastAsia"/>
          <w:lang w:eastAsia="zh-CN"/>
        </w:rPr>
        <w:t>bring</w:t>
      </w:r>
      <w:r w:rsidR="007D4083">
        <w:rPr>
          <w:rFonts w:eastAsiaTheme="minorEastAsia" w:hint="eastAsia"/>
          <w:lang w:eastAsia="zh-CN"/>
        </w:rPr>
        <w:t xml:space="preserve">s less error when </w:t>
      </w:r>
      <w:r w:rsidR="007D4083">
        <w:rPr>
          <w:rFonts w:eastAsiaTheme="minorEastAsia"/>
          <w:lang w:eastAsia="zh-CN"/>
        </w:rPr>
        <w:t>demodulat</w:t>
      </w:r>
      <w:r w:rsidR="007D4083">
        <w:rPr>
          <w:rFonts w:eastAsiaTheme="minorEastAsia" w:hint="eastAsia"/>
          <w:lang w:eastAsia="zh-CN"/>
        </w:rPr>
        <w:t xml:space="preserve">ing LP WUS. </w:t>
      </w:r>
    </w:p>
    <w:p w14:paraId="5A75EC79" w14:textId="1C9F7DDD" w:rsidR="00E25A63" w:rsidRDefault="00E25A63" w:rsidP="00EF4FA2">
      <w:pPr>
        <w:jc w:val="both"/>
        <w:rPr>
          <w:rFonts w:eastAsia="宋体"/>
          <w:b/>
          <w:bCs/>
          <w:lang w:val="en-US" w:eastAsia="zh-CN"/>
        </w:rPr>
      </w:pPr>
      <w:r w:rsidRPr="00EF4FA2">
        <w:rPr>
          <w:rFonts w:eastAsia="宋体"/>
          <w:b/>
          <w:bCs/>
          <w:lang w:val="en-US" w:eastAsia="zh-CN"/>
        </w:rPr>
        <w:t>Observation</w:t>
      </w:r>
      <w:r w:rsidRPr="00EF4FA2">
        <w:rPr>
          <w:rFonts w:eastAsia="宋体" w:hint="eastAsia"/>
          <w:b/>
          <w:bCs/>
          <w:lang w:val="en-US" w:eastAsia="zh-CN"/>
        </w:rPr>
        <w:t xml:space="preserve"> </w:t>
      </w:r>
      <w:r w:rsidR="00E83DC0">
        <w:rPr>
          <w:rFonts w:eastAsia="宋体" w:hint="eastAsia"/>
          <w:b/>
          <w:bCs/>
          <w:lang w:val="en-US" w:eastAsia="zh-CN"/>
        </w:rPr>
        <w:t>1</w:t>
      </w:r>
      <w:r w:rsidR="00BA5132">
        <w:rPr>
          <w:rFonts w:eastAsia="宋体" w:hint="eastAsia"/>
          <w:b/>
          <w:bCs/>
          <w:lang w:val="en-US" w:eastAsia="zh-CN"/>
        </w:rPr>
        <w:t xml:space="preserve">: </w:t>
      </w:r>
      <w:r w:rsidRPr="00EF4FA2">
        <w:rPr>
          <w:rFonts w:eastAsia="宋体"/>
          <w:b/>
          <w:bCs/>
          <w:lang w:val="en-US" w:eastAsia="zh-CN"/>
        </w:rPr>
        <w:t>OOK</w:t>
      </w:r>
      <w:r w:rsidRPr="00EF4FA2">
        <w:rPr>
          <w:rFonts w:eastAsia="宋体" w:hint="eastAsia"/>
          <w:b/>
          <w:bCs/>
          <w:lang w:val="en-US" w:eastAsia="zh-CN"/>
        </w:rPr>
        <w:t xml:space="preserve">-1 brings better link performance than OOK-2 due to the </w:t>
      </w:r>
      <w:r w:rsidRPr="00EF4FA2">
        <w:rPr>
          <w:rFonts w:eastAsia="宋体"/>
          <w:b/>
          <w:bCs/>
          <w:lang w:val="en-US" w:eastAsia="zh-CN"/>
        </w:rPr>
        <w:t>high</w:t>
      </w:r>
      <w:r w:rsidRPr="00EF4FA2">
        <w:rPr>
          <w:rFonts w:eastAsia="宋体" w:hint="eastAsia"/>
          <w:b/>
          <w:bCs/>
          <w:lang w:val="en-US" w:eastAsia="zh-CN"/>
        </w:rPr>
        <w:t xml:space="preserve"> </w:t>
      </w:r>
      <w:r w:rsidRPr="00EF4FA2">
        <w:rPr>
          <w:rFonts w:eastAsia="宋体"/>
          <w:b/>
          <w:bCs/>
          <w:lang w:val="en-US" w:eastAsia="zh-CN"/>
        </w:rPr>
        <w:t xml:space="preserve">frequency diversity </w:t>
      </w:r>
      <w:r w:rsidRPr="00EF4FA2">
        <w:rPr>
          <w:rFonts w:eastAsia="宋体" w:hint="eastAsia"/>
          <w:b/>
          <w:bCs/>
          <w:lang w:val="en-US" w:eastAsia="zh-CN"/>
        </w:rPr>
        <w:t>in OOK-1.</w:t>
      </w:r>
    </w:p>
    <w:p w14:paraId="48A10E1F" w14:textId="652606A2" w:rsidR="0021436E" w:rsidRDefault="0021436E" w:rsidP="00EF4FA2">
      <w:pPr>
        <w:jc w:val="both"/>
        <w:rPr>
          <w:rFonts w:eastAsia="宋体"/>
          <w:b/>
          <w:bCs/>
          <w:lang w:val="en-US" w:eastAsia="zh-CN"/>
        </w:rPr>
      </w:pPr>
      <w:r>
        <w:rPr>
          <w:rFonts w:eastAsia="宋体" w:hint="eastAsia"/>
          <w:b/>
          <w:bCs/>
          <w:lang w:val="en-US" w:eastAsia="zh-CN"/>
        </w:rPr>
        <w:t xml:space="preserve">Observation </w:t>
      </w:r>
      <w:r w:rsidR="00E83DC0">
        <w:rPr>
          <w:rFonts w:eastAsia="宋体" w:hint="eastAsia"/>
          <w:b/>
          <w:bCs/>
          <w:lang w:val="en-US" w:eastAsia="zh-CN"/>
        </w:rPr>
        <w:t>2</w:t>
      </w:r>
      <w:r>
        <w:rPr>
          <w:rFonts w:eastAsia="宋体" w:hint="eastAsia"/>
          <w:b/>
          <w:bCs/>
          <w:lang w:val="en-US" w:eastAsia="zh-CN"/>
        </w:rPr>
        <w:t xml:space="preserve">: </w:t>
      </w:r>
      <w:r w:rsidRPr="00FC0647">
        <w:rPr>
          <w:rFonts w:eastAsia="宋体"/>
          <w:b/>
          <w:bCs/>
          <w:lang w:val="en-US" w:eastAsia="zh-CN"/>
        </w:rPr>
        <w:t xml:space="preserve">The SCS has </w:t>
      </w:r>
      <w:r w:rsidR="000B3009">
        <w:rPr>
          <w:rFonts w:eastAsia="宋体"/>
          <w:b/>
          <w:bCs/>
          <w:lang w:val="en-US" w:eastAsia="zh-CN"/>
        </w:rPr>
        <w:t xml:space="preserve">negligible </w:t>
      </w:r>
      <w:r w:rsidRPr="00FC0647">
        <w:rPr>
          <w:rFonts w:eastAsia="宋体"/>
          <w:b/>
          <w:bCs/>
          <w:lang w:val="en-US" w:eastAsia="zh-CN"/>
        </w:rPr>
        <w:t>impacts on the link level performance due to the frequency diversities</w:t>
      </w:r>
      <w:r w:rsidR="000B3009">
        <w:rPr>
          <w:rFonts w:eastAsia="宋体"/>
          <w:b/>
          <w:bCs/>
          <w:lang w:val="en-US" w:eastAsia="zh-CN"/>
        </w:rPr>
        <w:t xml:space="preserve"> remains the same within the BW of LP-WUS regardless of the SCS used. </w:t>
      </w:r>
    </w:p>
    <w:p w14:paraId="4C75BA5D" w14:textId="577D914B" w:rsidR="00E25A63" w:rsidRPr="00A372A2" w:rsidRDefault="0021436E" w:rsidP="00A372A2">
      <w:pPr>
        <w:jc w:val="both"/>
        <w:rPr>
          <w:rFonts w:eastAsia="宋体"/>
          <w:b/>
          <w:bCs/>
          <w:lang w:val="en-US" w:eastAsia="zh-CN"/>
        </w:rPr>
      </w:pPr>
      <w:r>
        <w:rPr>
          <w:rFonts w:eastAsia="宋体"/>
          <w:b/>
          <w:bCs/>
          <w:lang w:val="en-US" w:eastAsia="zh-CN"/>
        </w:rPr>
        <w:lastRenderedPageBreak/>
        <w:t>Observation</w:t>
      </w:r>
      <w:r>
        <w:rPr>
          <w:rFonts w:eastAsia="宋体" w:hint="eastAsia"/>
          <w:b/>
          <w:bCs/>
          <w:lang w:val="en-US" w:eastAsia="zh-CN"/>
        </w:rPr>
        <w:t xml:space="preserve"> </w:t>
      </w:r>
      <w:r w:rsidR="00E83DC0">
        <w:rPr>
          <w:rFonts w:eastAsia="宋体" w:hint="eastAsia"/>
          <w:b/>
          <w:bCs/>
          <w:lang w:val="en-US" w:eastAsia="zh-CN"/>
        </w:rPr>
        <w:t>3</w:t>
      </w:r>
      <w:r>
        <w:rPr>
          <w:rFonts w:eastAsia="宋体" w:hint="eastAsia"/>
          <w:b/>
          <w:bCs/>
          <w:lang w:val="en-US" w:eastAsia="zh-CN"/>
        </w:rPr>
        <w:t xml:space="preserve">: </w:t>
      </w:r>
      <w:r w:rsidR="007D4083" w:rsidRPr="007D4083">
        <w:rPr>
          <w:rFonts w:eastAsia="宋体" w:hint="eastAsia"/>
          <w:b/>
          <w:bCs/>
          <w:lang w:val="en-US" w:eastAsia="zh-CN"/>
        </w:rPr>
        <w:t>Higher sampling rate</w:t>
      </w:r>
      <w:r w:rsidRPr="00FC0647">
        <w:rPr>
          <w:rFonts w:eastAsia="宋体"/>
          <w:b/>
          <w:bCs/>
          <w:lang w:val="en-US" w:eastAsia="zh-CN"/>
        </w:rPr>
        <w:t xml:space="preserve"> brings better performance due to the </w:t>
      </w:r>
      <w:r w:rsidR="007D4083">
        <w:rPr>
          <w:rFonts w:eastAsia="宋体" w:hint="eastAsia"/>
          <w:b/>
          <w:bCs/>
          <w:lang w:val="en-US" w:eastAsia="zh-CN"/>
        </w:rPr>
        <w:t>less error happens</w:t>
      </w:r>
      <w:r w:rsidRPr="00FC0647">
        <w:rPr>
          <w:rFonts w:eastAsia="宋体"/>
          <w:b/>
          <w:bCs/>
          <w:lang w:val="en-US" w:eastAsia="zh-CN"/>
        </w:rPr>
        <w:t xml:space="preserve">. </w:t>
      </w:r>
    </w:p>
    <w:p w14:paraId="320BF270" w14:textId="485A4C9B" w:rsidR="00554AE9" w:rsidRPr="00FB3DE3" w:rsidRDefault="00554AE9" w:rsidP="000412E2">
      <w:pPr>
        <w:pStyle w:val="2"/>
        <w:rPr>
          <w:rFonts w:eastAsia="宋体"/>
          <w:b/>
          <w:sz w:val="24"/>
          <w:szCs w:val="24"/>
          <w:lang w:val="en-US" w:eastAsia="zh-CN"/>
        </w:rPr>
      </w:pPr>
      <w:r w:rsidRPr="00FB3DE3">
        <w:rPr>
          <w:rFonts w:eastAsia="宋体"/>
          <w:b/>
          <w:sz w:val="24"/>
          <w:szCs w:val="24"/>
          <w:lang w:val="en-US" w:eastAsia="zh-CN"/>
        </w:rPr>
        <w:t>S</w:t>
      </w:r>
      <w:r w:rsidRPr="00FB3DE3">
        <w:rPr>
          <w:rFonts w:eastAsia="宋体" w:hint="eastAsia"/>
          <w:b/>
          <w:sz w:val="24"/>
          <w:szCs w:val="24"/>
          <w:lang w:val="en-US" w:eastAsia="zh-CN"/>
        </w:rPr>
        <w:t>ystem design associated with LP-WUS signals and waveform</w:t>
      </w:r>
    </w:p>
    <w:p w14:paraId="23EC5D83" w14:textId="654D37A1" w:rsidR="007321D8" w:rsidRPr="00D8066A" w:rsidRDefault="007321D8"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About system design for LP-WUS,</w:t>
      </w:r>
      <w:r w:rsidRPr="00D8066A">
        <w:rPr>
          <w:rFonts w:eastAsia="宋体"/>
          <w:szCs w:val="22"/>
          <w:lang w:val="en-US" w:eastAsia="zh-CN"/>
        </w:rPr>
        <w:t xml:space="preserve"> </w:t>
      </w:r>
      <w:r w:rsidRPr="00D8066A">
        <w:rPr>
          <w:rFonts w:eastAsia="宋体" w:hint="eastAsia"/>
          <w:szCs w:val="22"/>
          <w:lang w:val="en-US" w:eastAsia="zh-CN"/>
        </w:rPr>
        <w:t xml:space="preserve">it is </w:t>
      </w:r>
      <w:r w:rsidRPr="00D8066A">
        <w:rPr>
          <w:rFonts w:eastAsia="宋体"/>
          <w:szCs w:val="22"/>
          <w:lang w:val="en-US" w:eastAsia="zh-CN"/>
        </w:rPr>
        <w:t>necessary</w:t>
      </w:r>
      <w:r w:rsidR="00933F05" w:rsidRPr="00D8066A">
        <w:rPr>
          <w:rFonts w:eastAsia="宋体" w:hint="eastAsia"/>
          <w:szCs w:val="22"/>
          <w:lang w:val="en-US" w:eastAsia="zh-CN"/>
        </w:rPr>
        <w:t xml:space="preserve"> to support the LP-WUS </w:t>
      </w:r>
      <w:r w:rsidRPr="00D8066A">
        <w:rPr>
          <w:rFonts w:eastAsia="宋体"/>
          <w:szCs w:val="22"/>
          <w:lang w:val="en-US" w:eastAsia="zh-CN"/>
        </w:rPr>
        <w:t>coexistence</w:t>
      </w:r>
      <w:r w:rsidRPr="00D8066A">
        <w:rPr>
          <w:rFonts w:eastAsia="宋体" w:hint="eastAsia"/>
          <w:szCs w:val="22"/>
          <w:lang w:val="en-US" w:eastAsia="zh-CN"/>
        </w:rPr>
        <w:t xml:space="preserve"> with other NR legacy channels</w:t>
      </w:r>
      <w:r w:rsidR="000A20C5" w:rsidRPr="00D8066A">
        <w:rPr>
          <w:rFonts w:eastAsia="宋体" w:hint="eastAsia"/>
          <w:szCs w:val="22"/>
          <w:lang w:val="en-US" w:eastAsia="zh-CN"/>
        </w:rPr>
        <w:t>.</w:t>
      </w:r>
      <w:r w:rsidR="00E91052" w:rsidRPr="00D8066A">
        <w:rPr>
          <w:rFonts w:eastAsia="宋体" w:hint="eastAsia"/>
          <w:szCs w:val="22"/>
          <w:lang w:val="en-US" w:eastAsia="zh-CN"/>
        </w:rPr>
        <w:t xml:space="preserve"> </w:t>
      </w:r>
      <w:r w:rsidR="00E91052" w:rsidRPr="00D8066A">
        <w:rPr>
          <w:rFonts w:eastAsia="宋体"/>
          <w:szCs w:val="22"/>
          <w:lang w:val="en-US" w:eastAsia="zh-CN"/>
        </w:rPr>
        <w:t>T</w:t>
      </w:r>
      <w:r w:rsidR="00E91052" w:rsidRPr="00D8066A">
        <w:rPr>
          <w:rFonts w:eastAsia="宋体" w:hint="eastAsia"/>
          <w:szCs w:val="22"/>
          <w:lang w:val="en-US" w:eastAsia="zh-CN"/>
        </w:rPr>
        <w:t xml:space="preserve">he considerations of the system design </w:t>
      </w:r>
      <w:r w:rsidR="00E91052" w:rsidRPr="00D8066A">
        <w:rPr>
          <w:rFonts w:eastAsia="宋体"/>
          <w:szCs w:val="22"/>
          <w:lang w:val="en-US" w:eastAsia="zh-CN"/>
        </w:rPr>
        <w:t>associated</w:t>
      </w:r>
      <w:r w:rsidR="00E91052" w:rsidRPr="00D8066A">
        <w:rPr>
          <w:rFonts w:eastAsia="宋体" w:hint="eastAsia"/>
          <w:szCs w:val="22"/>
          <w:lang w:val="en-US" w:eastAsia="zh-CN"/>
        </w:rPr>
        <w:t xml:space="preserve"> with LP-WUS signals and waveform are</w:t>
      </w:r>
      <w:r w:rsidR="007B7DA1" w:rsidRPr="00D8066A">
        <w:rPr>
          <w:rFonts w:eastAsia="宋体" w:hint="eastAsia"/>
          <w:szCs w:val="22"/>
          <w:lang w:val="en-US" w:eastAsia="zh-CN"/>
        </w:rPr>
        <w:t xml:space="preserve"> </w:t>
      </w:r>
      <w:r w:rsidR="007B7DA1" w:rsidRPr="00D8066A">
        <w:rPr>
          <w:rFonts w:eastAsia="宋体"/>
          <w:szCs w:val="22"/>
          <w:lang w:val="en-US" w:eastAsia="zh-CN"/>
        </w:rPr>
        <w:t>summarized</w:t>
      </w:r>
      <w:r w:rsidR="007B7DA1" w:rsidRPr="00D8066A">
        <w:rPr>
          <w:rFonts w:eastAsia="宋体" w:hint="eastAsia"/>
          <w:szCs w:val="22"/>
          <w:lang w:val="en-US" w:eastAsia="zh-CN"/>
        </w:rPr>
        <w:t xml:space="preserve"> </w:t>
      </w:r>
      <w:r w:rsidR="00E91052" w:rsidRPr="00D8066A">
        <w:rPr>
          <w:rFonts w:eastAsia="宋体" w:hint="eastAsia"/>
          <w:szCs w:val="22"/>
          <w:lang w:val="en-US" w:eastAsia="zh-CN"/>
        </w:rPr>
        <w:t>as follows,</w:t>
      </w:r>
    </w:p>
    <w:p w14:paraId="5A48A35D" w14:textId="5616F0DE" w:rsidR="00642084" w:rsidRDefault="00642084" w:rsidP="004B69A3">
      <w:pPr>
        <w:pStyle w:val="af7"/>
        <w:numPr>
          <w:ilvl w:val="1"/>
          <w:numId w:val="38"/>
        </w:numPr>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nter-channel </w:t>
      </w:r>
      <w:r>
        <w:rPr>
          <w:rFonts w:eastAsiaTheme="minorEastAsia"/>
          <w:lang w:val="en-US" w:eastAsia="zh-CN"/>
        </w:rPr>
        <w:t>interference</w:t>
      </w:r>
      <w:r w:rsidR="007B709B">
        <w:rPr>
          <w:rFonts w:eastAsiaTheme="minorEastAsia" w:hint="eastAsia"/>
          <w:lang w:val="en-US" w:eastAsia="zh-CN"/>
        </w:rPr>
        <w:t xml:space="preserve"> (ICI)</w:t>
      </w:r>
      <w:r>
        <w:rPr>
          <w:rFonts w:eastAsiaTheme="minorEastAsia" w:hint="eastAsia"/>
          <w:lang w:val="en-US" w:eastAsia="zh-CN"/>
        </w:rPr>
        <w:t xml:space="preserve"> from other channel</w:t>
      </w:r>
    </w:p>
    <w:p w14:paraId="22015C45" w14:textId="420E20E9" w:rsidR="00642084" w:rsidRDefault="00642084" w:rsidP="004B69A3">
      <w:pPr>
        <w:pStyle w:val="af7"/>
        <w:numPr>
          <w:ilvl w:val="1"/>
          <w:numId w:val="38"/>
        </w:numPr>
        <w:jc w:val="both"/>
        <w:rPr>
          <w:rFonts w:eastAsiaTheme="minorEastAsia"/>
          <w:lang w:val="en-US" w:eastAsia="zh-CN"/>
        </w:rPr>
      </w:pPr>
      <w:r>
        <w:rPr>
          <w:rFonts w:eastAsiaTheme="minorEastAsia"/>
          <w:lang w:val="en-US" w:eastAsia="zh-CN"/>
        </w:rPr>
        <w:t>P</w:t>
      </w:r>
      <w:r>
        <w:rPr>
          <w:rFonts w:eastAsiaTheme="minorEastAsia" w:hint="eastAsia"/>
          <w:lang w:val="en-US" w:eastAsia="zh-CN"/>
        </w:rPr>
        <w:t>ulse shape filter</w:t>
      </w:r>
    </w:p>
    <w:p w14:paraId="52B1A2D3" w14:textId="7EF54663" w:rsidR="00D31B7F" w:rsidRPr="00D31B7F" w:rsidRDefault="00563CEF" w:rsidP="004B69A3">
      <w:pPr>
        <w:pStyle w:val="af7"/>
        <w:numPr>
          <w:ilvl w:val="1"/>
          <w:numId w:val="38"/>
        </w:numPr>
        <w:jc w:val="both"/>
        <w:rPr>
          <w:rFonts w:eastAsiaTheme="minorEastAsia"/>
          <w:lang w:val="en-US" w:eastAsia="zh-CN"/>
        </w:rPr>
      </w:pPr>
      <w:r>
        <w:rPr>
          <w:rFonts w:eastAsia="宋体" w:hint="eastAsia"/>
          <w:lang w:val="en-US" w:eastAsia="zh-CN"/>
        </w:rPr>
        <w:t xml:space="preserve">UE </w:t>
      </w:r>
      <w:r w:rsidR="00642084">
        <w:rPr>
          <w:rFonts w:eastAsia="宋体" w:hint="eastAsia"/>
          <w:lang w:val="en-US" w:eastAsia="zh-CN"/>
        </w:rPr>
        <w:t>P</w:t>
      </w:r>
      <w:r w:rsidR="00642084" w:rsidRPr="007321D8">
        <w:rPr>
          <w:rFonts w:eastAsia="宋体"/>
          <w:lang w:val="en-US" w:eastAsia="zh-CN"/>
        </w:rPr>
        <w:t>eriodic or continuous transmission of LP-WUS</w:t>
      </w:r>
    </w:p>
    <w:p w14:paraId="7C3AF4DD" w14:textId="0E99501D" w:rsidR="00A372A2" w:rsidRPr="00E2374C" w:rsidRDefault="00D31B7F" w:rsidP="004B69A3">
      <w:pPr>
        <w:pStyle w:val="af7"/>
        <w:numPr>
          <w:ilvl w:val="1"/>
          <w:numId w:val="38"/>
        </w:numPr>
        <w:jc w:val="both"/>
        <w:rPr>
          <w:rFonts w:eastAsiaTheme="minorEastAsia"/>
          <w:lang w:val="en-US" w:eastAsia="zh-CN"/>
        </w:rPr>
      </w:pPr>
      <w:r w:rsidRPr="00D31B7F">
        <w:rPr>
          <w:rFonts w:eastAsia="宋体"/>
          <w:lang w:val="en-US" w:eastAsia="zh-CN"/>
        </w:rPr>
        <w:t>Reference timing from local oscillator or slave-drive by NR oscillator</w:t>
      </w:r>
    </w:p>
    <w:p w14:paraId="2AA31053" w14:textId="12CE5D1D" w:rsidR="00A372A2" w:rsidRPr="00A372A2" w:rsidRDefault="00A372A2" w:rsidP="004B69A3">
      <w:pPr>
        <w:pStyle w:val="af7"/>
        <w:numPr>
          <w:ilvl w:val="1"/>
          <w:numId w:val="38"/>
        </w:numPr>
        <w:jc w:val="both"/>
        <w:rPr>
          <w:rFonts w:eastAsiaTheme="minorEastAsia"/>
          <w:lang w:val="en-US" w:eastAsia="zh-CN"/>
        </w:rPr>
      </w:pPr>
      <w:r>
        <w:rPr>
          <w:rFonts w:eastAsia="宋体" w:hint="eastAsia"/>
          <w:lang w:val="en-US" w:eastAsia="zh-CN"/>
        </w:rPr>
        <w:t>SCS of LP WUS</w:t>
      </w:r>
    </w:p>
    <w:p w14:paraId="5665B7EE" w14:textId="6FC566B0" w:rsidR="0039678D" w:rsidRPr="0039678D" w:rsidRDefault="007B7DA1" w:rsidP="0039678D">
      <w:pPr>
        <w:jc w:val="both"/>
        <w:rPr>
          <w:rFonts w:eastAsiaTheme="minorEastAsia"/>
          <w:lang w:val="en-US" w:eastAsia="zh-CN"/>
        </w:rPr>
      </w:pPr>
      <w:r w:rsidRPr="007B7DA1">
        <w:rPr>
          <w:rFonts w:eastAsiaTheme="minorEastAsia" w:hint="eastAsia"/>
          <w:lang w:val="en-US" w:eastAsia="zh-CN"/>
        </w:rPr>
        <w:t xml:space="preserve">The </w:t>
      </w:r>
      <w:r w:rsidRPr="007B7DA1">
        <w:rPr>
          <w:rFonts w:eastAsiaTheme="minorEastAsia"/>
          <w:lang w:val="en-US" w:eastAsia="zh-CN"/>
        </w:rPr>
        <w:t>details</w:t>
      </w:r>
      <w:r w:rsidRPr="007B7DA1">
        <w:rPr>
          <w:rFonts w:eastAsiaTheme="minorEastAsia" w:hint="eastAsia"/>
          <w:lang w:val="en-US" w:eastAsia="zh-CN"/>
        </w:rPr>
        <w:t xml:space="preserve"> of above </w:t>
      </w:r>
      <w:r w:rsidRPr="007B7DA1">
        <w:rPr>
          <w:rFonts w:eastAsiaTheme="minorEastAsia"/>
          <w:lang w:val="en-US" w:eastAsia="zh-CN"/>
        </w:rPr>
        <w:t>consideration</w:t>
      </w:r>
      <w:r w:rsidRPr="007B7DA1">
        <w:rPr>
          <w:rFonts w:eastAsiaTheme="minorEastAsia" w:hint="eastAsia"/>
          <w:lang w:val="en-US" w:eastAsia="zh-CN"/>
        </w:rPr>
        <w:t>s are discussed as following su</w:t>
      </w:r>
      <w:r w:rsidRPr="00716D0A">
        <w:rPr>
          <w:rFonts w:eastAsiaTheme="minorEastAsia" w:hint="eastAsia"/>
          <w:lang w:val="en-US" w:eastAsia="zh-CN"/>
        </w:rPr>
        <w:t xml:space="preserve">bsections. </w:t>
      </w:r>
    </w:p>
    <w:p w14:paraId="274B145C" w14:textId="388BE084" w:rsidR="00D31B7F" w:rsidRPr="00FB3DE3" w:rsidRDefault="00D31B7F" w:rsidP="000412E2">
      <w:pPr>
        <w:pStyle w:val="3"/>
        <w:jc w:val="both"/>
        <w:rPr>
          <w:rFonts w:eastAsia="宋体"/>
          <w:b/>
          <w:sz w:val="21"/>
          <w:szCs w:val="21"/>
          <w:lang w:val="en-US" w:eastAsia="zh-CN"/>
        </w:rPr>
      </w:pPr>
      <w:r w:rsidRPr="00FB3DE3">
        <w:rPr>
          <w:rFonts w:eastAsia="宋体" w:hint="eastAsia"/>
          <w:b/>
          <w:sz w:val="21"/>
          <w:szCs w:val="21"/>
          <w:lang w:val="en-US" w:eastAsia="zh-CN"/>
        </w:rPr>
        <w:t>Inter-channel interference from other channel</w:t>
      </w:r>
    </w:p>
    <w:p w14:paraId="4D8EF039" w14:textId="256B0F57" w:rsidR="00552140" w:rsidRPr="00D8066A" w:rsidRDefault="00D31B7F"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T</w:t>
      </w:r>
      <w:r w:rsidR="00BD57D6" w:rsidRPr="00D8066A">
        <w:rPr>
          <w:rFonts w:eastAsia="宋体" w:hint="eastAsia"/>
          <w:szCs w:val="22"/>
          <w:lang w:val="en-US" w:eastAsia="zh-CN"/>
        </w:rPr>
        <w:t>he</w:t>
      </w:r>
      <w:r w:rsidR="00E453B8" w:rsidRPr="00D8066A">
        <w:rPr>
          <w:rFonts w:eastAsia="宋体"/>
          <w:szCs w:val="22"/>
          <w:lang w:val="en-US" w:eastAsia="zh-CN"/>
        </w:rPr>
        <w:t xml:space="preserve"> LP-WUS design should take into account of</w:t>
      </w:r>
      <w:r w:rsidR="00BD57D6" w:rsidRPr="00D8066A">
        <w:rPr>
          <w:rFonts w:eastAsia="宋体" w:hint="eastAsia"/>
          <w:szCs w:val="22"/>
          <w:lang w:val="en-US" w:eastAsia="zh-CN"/>
        </w:rPr>
        <w:t xml:space="preserve"> </w:t>
      </w:r>
      <w:r w:rsidR="007B709B" w:rsidRPr="00D8066A">
        <w:rPr>
          <w:rFonts w:eastAsia="宋体" w:hint="eastAsia"/>
          <w:szCs w:val="22"/>
          <w:lang w:val="en-US" w:eastAsia="zh-CN"/>
        </w:rPr>
        <w:t>ICI</w:t>
      </w:r>
      <w:r w:rsidR="00BD57D6" w:rsidRPr="00D8066A">
        <w:rPr>
          <w:rFonts w:eastAsia="宋体" w:hint="eastAsia"/>
          <w:szCs w:val="22"/>
          <w:lang w:val="en-US" w:eastAsia="zh-CN"/>
        </w:rPr>
        <w:t xml:space="preserve"> from</w:t>
      </w:r>
      <w:r w:rsidR="00E453B8" w:rsidRPr="00D8066A">
        <w:rPr>
          <w:rFonts w:eastAsia="宋体"/>
          <w:szCs w:val="22"/>
          <w:lang w:val="en-US" w:eastAsia="zh-CN"/>
        </w:rPr>
        <w:t>/to the</w:t>
      </w:r>
      <w:r w:rsidR="00BD57D6" w:rsidRPr="00D8066A">
        <w:rPr>
          <w:rFonts w:eastAsia="宋体" w:hint="eastAsia"/>
          <w:szCs w:val="22"/>
          <w:lang w:val="en-US" w:eastAsia="zh-CN"/>
        </w:rPr>
        <w:t xml:space="preserve"> </w:t>
      </w:r>
      <w:r w:rsidR="00E453B8" w:rsidRPr="00D8066A">
        <w:rPr>
          <w:rFonts w:eastAsia="宋体"/>
          <w:szCs w:val="22"/>
          <w:lang w:val="en-US" w:eastAsia="zh-CN"/>
        </w:rPr>
        <w:t xml:space="preserve">neighboring </w:t>
      </w:r>
      <w:r w:rsidR="00933F05" w:rsidRPr="00D8066A">
        <w:rPr>
          <w:rFonts w:eastAsia="宋体"/>
          <w:szCs w:val="22"/>
          <w:lang w:val="en-US" w:eastAsia="zh-CN"/>
        </w:rPr>
        <w:t>NR channels</w:t>
      </w:r>
      <w:r w:rsidR="00933F05" w:rsidRPr="00D8066A">
        <w:rPr>
          <w:rFonts w:eastAsia="宋体" w:hint="eastAsia"/>
          <w:szCs w:val="22"/>
          <w:lang w:val="en-US" w:eastAsia="zh-CN"/>
        </w:rPr>
        <w:t xml:space="preserve">, </w:t>
      </w:r>
      <w:r w:rsidR="0032511B" w:rsidRPr="00D8066A">
        <w:rPr>
          <w:rFonts w:eastAsia="宋体" w:hint="eastAsia"/>
          <w:szCs w:val="22"/>
          <w:lang w:val="en-US" w:eastAsia="zh-CN"/>
        </w:rPr>
        <w:t>e.g., PDCCH, PDSCH, CSI-RS and</w:t>
      </w:r>
      <w:r w:rsidR="004C2A0A" w:rsidRPr="00D8066A">
        <w:rPr>
          <w:rFonts w:eastAsia="宋体" w:hint="eastAsia"/>
          <w:szCs w:val="22"/>
          <w:lang w:val="en-US" w:eastAsia="zh-CN"/>
        </w:rPr>
        <w:t xml:space="preserve"> </w:t>
      </w:r>
      <w:r w:rsidR="006111D5" w:rsidRPr="00D8066A">
        <w:rPr>
          <w:rFonts w:eastAsia="宋体" w:hint="eastAsia"/>
          <w:szCs w:val="22"/>
          <w:lang w:val="en-US" w:eastAsia="zh-CN"/>
        </w:rPr>
        <w:t>SSB</w:t>
      </w:r>
      <w:r w:rsidR="00E453B8" w:rsidRPr="00D8066A">
        <w:rPr>
          <w:rFonts w:eastAsia="宋体"/>
          <w:szCs w:val="22"/>
          <w:lang w:val="en-US" w:eastAsia="zh-CN"/>
        </w:rPr>
        <w:t>, when LP-WUR is operating at the same NR carrier</w:t>
      </w:r>
      <w:r w:rsidR="00933F05" w:rsidRPr="00D8066A">
        <w:rPr>
          <w:rFonts w:eastAsia="宋体" w:hint="eastAsia"/>
          <w:szCs w:val="22"/>
          <w:lang w:val="en-US" w:eastAsia="zh-CN"/>
        </w:rPr>
        <w:t xml:space="preserve">. </w:t>
      </w:r>
      <w:r w:rsidR="00160407" w:rsidRPr="00D8066A">
        <w:rPr>
          <w:rFonts w:eastAsia="宋体"/>
          <w:szCs w:val="22"/>
          <w:lang w:val="en-US" w:eastAsia="zh-CN"/>
        </w:rPr>
        <w:t xml:space="preserve">When LP-WUS multiplexed with NR at the NR operation band, </w:t>
      </w:r>
      <w:r w:rsidR="00DE643E" w:rsidRPr="00D8066A">
        <w:rPr>
          <w:rFonts w:eastAsia="宋体"/>
          <w:szCs w:val="22"/>
          <w:lang w:val="en-US" w:eastAsia="zh-CN"/>
        </w:rPr>
        <w:t xml:space="preserve">the </w:t>
      </w:r>
      <w:r w:rsidR="007B709B" w:rsidRPr="00D8066A">
        <w:rPr>
          <w:rFonts w:eastAsia="宋体"/>
          <w:szCs w:val="22"/>
          <w:lang w:val="en-US" w:eastAsia="zh-CN"/>
        </w:rPr>
        <w:t>ICI</w:t>
      </w:r>
      <w:r w:rsidR="00E75814" w:rsidRPr="00D8066A">
        <w:rPr>
          <w:rFonts w:eastAsia="宋体" w:hint="eastAsia"/>
          <w:szCs w:val="22"/>
          <w:lang w:val="en-US" w:eastAsia="zh-CN"/>
        </w:rPr>
        <w:t xml:space="preserve"> </w:t>
      </w:r>
      <w:r w:rsidR="00DE643E" w:rsidRPr="00D8066A">
        <w:rPr>
          <w:rFonts w:eastAsia="宋体"/>
          <w:szCs w:val="22"/>
          <w:lang w:val="en-US" w:eastAsia="zh-CN"/>
        </w:rPr>
        <w:t xml:space="preserve">from/to </w:t>
      </w:r>
      <w:r w:rsidR="004C2A0A" w:rsidRPr="00D8066A">
        <w:rPr>
          <w:rFonts w:eastAsia="宋体"/>
          <w:szCs w:val="22"/>
          <w:lang w:val="en-US" w:eastAsia="zh-CN"/>
        </w:rPr>
        <w:t>existing</w:t>
      </w:r>
      <w:r w:rsidR="004C2A0A" w:rsidRPr="00D8066A">
        <w:rPr>
          <w:rFonts w:eastAsia="宋体" w:hint="eastAsia"/>
          <w:szCs w:val="22"/>
          <w:lang w:val="en-US" w:eastAsia="zh-CN"/>
        </w:rPr>
        <w:t xml:space="preserve"> NR</w:t>
      </w:r>
      <w:r w:rsidR="00933F05" w:rsidRPr="00D8066A">
        <w:rPr>
          <w:rFonts w:eastAsia="宋体" w:hint="eastAsia"/>
          <w:szCs w:val="22"/>
          <w:lang w:val="en-US" w:eastAsia="zh-CN"/>
        </w:rPr>
        <w:t xml:space="preserve"> </w:t>
      </w:r>
      <w:r w:rsidR="004C2A0A" w:rsidRPr="00D8066A">
        <w:rPr>
          <w:rFonts w:eastAsia="宋体" w:hint="eastAsia"/>
          <w:szCs w:val="22"/>
          <w:lang w:val="en-US" w:eastAsia="zh-CN"/>
        </w:rPr>
        <w:t>channel/signal</w:t>
      </w:r>
      <w:r w:rsidR="007B7DA1" w:rsidRPr="00D8066A">
        <w:rPr>
          <w:rFonts w:eastAsia="宋体" w:hint="eastAsia"/>
          <w:szCs w:val="22"/>
          <w:lang w:val="en-US" w:eastAsia="zh-CN"/>
        </w:rPr>
        <w:t xml:space="preserve"> will </w:t>
      </w:r>
      <w:r w:rsidR="004C2A0A" w:rsidRPr="00D8066A">
        <w:rPr>
          <w:rFonts w:eastAsia="宋体" w:hint="eastAsia"/>
          <w:szCs w:val="22"/>
          <w:lang w:val="en-US" w:eastAsia="zh-CN"/>
        </w:rPr>
        <w:t xml:space="preserve">decrease </w:t>
      </w:r>
      <w:r w:rsidR="00E75814" w:rsidRPr="00D8066A">
        <w:rPr>
          <w:rFonts w:eastAsia="宋体" w:hint="eastAsia"/>
          <w:szCs w:val="22"/>
          <w:lang w:val="en-US" w:eastAsia="zh-CN"/>
        </w:rPr>
        <w:t>LP-WUS detection</w:t>
      </w:r>
      <w:r w:rsidR="004C2A0A" w:rsidRPr="00D8066A">
        <w:rPr>
          <w:rFonts w:eastAsia="宋体" w:hint="eastAsia"/>
          <w:szCs w:val="22"/>
          <w:lang w:val="en-US" w:eastAsia="zh-CN"/>
        </w:rPr>
        <w:t xml:space="preserve"> performance.</w:t>
      </w:r>
      <w:r w:rsidR="00141195" w:rsidRPr="00D8066A">
        <w:rPr>
          <w:rFonts w:eastAsia="宋体" w:hint="eastAsia"/>
          <w:szCs w:val="22"/>
          <w:lang w:val="en-US" w:eastAsia="zh-CN"/>
        </w:rPr>
        <w:t xml:space="preserve"> </w:t>
      </w:r>
      <w:r w:rsidR="001B145C" w:rsidRPr="00D8066A">
        <w:rPr>
          <w:rFonts w:eastAsia="宋体"/>
          <w:szCs w:val="22"/>
          <w:lang w:val="en-US" w:eastAsia="zh-CN"/>
        </w:rPr>
        <w:t>T</w:t>
      </w:r>
      <w:r w:rsidR="001B145C" w:rsidRPr="00D8066A">
        <w:rPr>
          <w:rFonts w:eastAsia="宋体" w:hint="eastAsia"/>
          <w:szCs w:val="22"/>
          <w:lang w:val="en-US" w:eastAsia="zh-CN"/>
        </w:rPr>
        <w:t xml:space="preserve">herefore, LP-WUS design </w:t>
      </w:r>
      <w:r w:rsidR="00521D13">
        <w:rPr>
          <w:rFonts w:eastAsia="宋体"/>
          <w:szCs w:val="22"/>
          <w:lang w:val="en-US" w:eastAsia="zh-CN"/>
        </w:rPr>
        <w:t>target</w:t>
      </w:r>
      <w:r w:rsidR="00521D13">
        <w:rPr>
          <w:rFonts w:eastAsia="宋体" w:hint="eastAsia"/>
          <w:szCs w:val="22"/>
          <w:lang w:val="en-US" w:eastAsia="zh-CN"/>
        </w:rPr>
        <w:t xml:space="preserve"> should be considered </w:t>
      </w:r>
      <w:r w:rsidR="00933F05" w:rsidRPr="00D8066A">
        <w:rPr>
          <w:rFonts w:eastAsia="宋体"/>
          <w:szCs w:val="22"/>
          <w:lang w:val="en-US" w:eastAsia="zh-CN"/>
        </w:rPr>
        <w:t>to reduce</w:t>
      </w:r>
      <w:r w:rsidR="00933F05" w:rsidRPr="00D8066A">
        <w:rPr>
          <w:rFonts w:eastAsia="宋体" w:hint="eastAsia"/>
          <w:szCs w:val="22"/>
          <w:lang w:val="en-US" w:eastAsia="zh-CN"/>
        </w:rPr>
        <w:t xml:space="preserve"> </w:t>
      </w:r>
      <w:r w:rsidR="001B145C" w:rsidRPr="00D8066A">
        <w:rPr>
          <w:rFonts w:eastAsia="宋体" w:hint="eastAsia"/>
          <w:szCs w:val="22"/>
          <w:lang w:val="en-US" w:eastAsia="zh-CN"/>
        </w:rPr>
        <w:t xml:space="preserve">the </w:t>
      </w:r>
      <w:r w:rsidR="007B709B" w:rsidRPr="00D8066A">
        <w:rPr>
          <w:rFonts w:eastAsia="宋体" w:hint="eastAsia"/>
          <w:szCs w:val="22"/>
          <w:lang w:val="en-US" w:eastAsia="zh-CN"/>
        </w:rPr>
        <w:t>ICI</w:t>
      </w:r>
      <w:r w:rsidR="00497056" w:rsidRPr="00D8066A">
        <w:rPr>
          <w:rFonts w:eastAsia="宋体"/>
          <w:szCs w:val="22"/>
          <w:lang w:val="en-US" w:eastAsia="zh-CN"/>
        </w:rPr>
        <w:t xml:space="preserve"> between LP-WUS and NR signals when they are multiplexed at the NR carrier. G</w:t>
      </w:r>
      <w:r w:rsidR="00D661D5" w:rsidRPr="00D8066A">
        <w:rPr>
          <w:rFonts w:eastAsia="宋体"/>
          <w:szCs w:val="22"/>
          <w:lang w:val="en-US" w:eastAsia="zh-CN"/>
        </w:rPr>
        <w:t>uard</w:t>
      </w:r>
      <w:r w:rsidR="00D661D5" w:rsidRPr="00D8066A">
        <w:rPr>
          <w:rFonts w:eastAsia="宋体" w:hint="eastAsia"/>
          <w:szCs w:val="22"/>
          <w:lang w:val="en-US" w:eastAsia="zh-CN"/>
        </w:rPr>
        <w:t xml:space="preserve"> band is</w:t>
      </w:r>
      <w:r w:rsidR="00497056" w:rsidRPr="00D8066A">
        <w:rPr>
          <w:rFonts w:eastAsia="宋体"/>
          <w:szCs w:val="22"/>
          <w:lang w:val="en-US" w:eastAsia="zh-CN"/>
        </w:rPr>
        <w:t xml:space="preserve"> one interference mitigation </w:t>
      </w:r>
      <w:r w:rsidR="00933F05" w:rsidRPr="00D8066A">
        <w:rPr>
          <w:rFonts w:eastAsia="宋体"/>
          <w:szCs w:val="22"/>
          <w:lang w:val="en-US" w:eastAsia="zh-CN"/>
        </w:rPr>
        <w:t>technique to</w:t>
      </w:r>
      <w:r w:rsidR="00D661D5" w:rsidRPr="00D8066A">
        <w:rPr>
          <w:rFonts w:eastAsia="宋体" w:hint="eastAsia"/>
          <w:szCs w:val="22"/>
          <w:lang w:val="en-US" w:eastAsia="zh-CN"/>
        </w:rPr>
        <w:t xml:space="preserve"> </w:t>
      </w:r>
      <w:r w:rsidR="00D661D5" w:rsidRPr="00D8066A">
        <w:rPr>
          <w:rFonts w:eastAsia="宋体"/>
          <w:szCs w:val="22"/>
          <w:lang w:val="en-US" w:eastAsia="zh-CN"/>
        </w:rPr>
        <w:t>avoid</w:t>
      </w:r>
      <w:r w:rsidR="00D661D5" w:rsidRPr="00D8066A">
        <w:rPr>
          <w:rFonts w:eastAsia="宋体" w:hint="eastAsia"/>
          <w:szCs w:val="22"/>
          <w:lang w:val="en-US" w:eastAsia="zh-CN"/>
        </w:rPr>
        <w:t xml:space="preserve"> </w:t>
      </w:r>
      <w:r w:rsidR="00497056" w:rsidRPr="00D8066A">
        <w:rPr>
          <w:rFonts w:eastAsia="宋体"/>
          <w:szCs w:val="22"/>
          <w:lang w:val="en-US" w:eastAsia="zh-CN"/>
        </w:rPr>
        <w:t xml:space="preserve">interference from/to </w:t>
      </w:r>
      <w:r w:rsidR="00D661D5" w:rsidRPr="00D8066A">
        <w:rPr>
          <w:rFonts w:eastAsia="宋体" w:hint="eastAsia"/>
          <w:szCs w:val="22"/>
          <w:lang w:val="en-US" w:eastAsia="zh-CN"/>
        </w:rPr>
        <w:t>adjacent</w:t>
      </w:r>
      <w:r w:rsidR="00497056" w:rsidRPr="00D8066A">
        <w:rPr>
          <w:rFonts w:eastAsia="宋体"/>
          <w:szCs w:val="22"/>
          <w:lang w:val="en-US" w:eastAsia="zh-CN"/>
        </w:rPr>
        <w:t xml:space="preserve"> neighboring</w:t>
      </w:r>
      <w:r w:rsidR="00D661D5" w:rsidRPr="00D8066A">
        <w:rPr>
          <w:rFonts w:eastAsia="宋体" w:hint="eastAsia"/>
          <w:szCs w:val="22"/>
          <w:lang w:val="en-US" w:eastAsia="zh-CN"/>
        </w:rPr>
        <w:t xml:space="preserve"> </w:t>
      </w:r>
      <w:r w:rsidR="00933F05" w:rsidRPr="00D8066A">
        <w:rPr>
          <w:rFonts w:eastAsia="宋体"/>
          <w:szCs w:val="22"/>
          <w:lang w:val="en-US" w:eastAsia="zh-CN"/>
        </w:rPr>
        <w:t>channel</w:t>
      </w:r>
      <w:r w:rsidR="00933F05" w:rsidRPr="00D8066A">
        <w:rPr>
          <w:rFonts w:eastAsia="宋体" w:hint="eastAsia"/>
          <w:szCs w:val="22"/>
          <w:lang w:val="en-US" w:eastAsia="zh-CN"/>
        </w:rPr>
        <w:t>s</w:t>
      </w:r>
      <w:r w:rsidR="00D661D5" w:rsidRPr="00D8066A">
        <w:rPr>
          <w:rFonts w:eastAsia="宋体" w:hint="eastAsia"/>
          <w:szCs w:val="22"/>
          <w:lang w:val="en-US" w:eastAsia="zh-CN"/>
        </w:rPr>
        <w:t>.</w:t>
      </w:r>
      <w:r w:rsidR="001F719D" w:rsidRPr="00D8066A">
        <w:rPr>
          <w:rFonts w:eastAsia="宋体"/>
          <w:szCs w:val="22"/>
          <w:lang w:val="en-US" w:eastAsia="zh-CN"/>
        </w:rPr>
        <w:t xml:space="preserve"> </w:t>
      </w:r>
    </w:p>
    <w:p w14:paraId="06C99569" w14:textId="5EBC2BAA" w:rsidR="00B61DC3" w:rsidRPr="00933F05" w:rsidRDefault="00C067CD" w:rsidP="000412E2">
      <w:pPr>
        <w:jc w:val="both"/>
        <w:rPr>
          <w:rFonts w:eastAsiaTheme="minorEastAsia"/>
          <w:b/>
          <w:lang w:eastAsia="zh-CN"/>
        </w:rPr>
      </w:pPr>
      <w:r w:rsidRPr="00933F05">
        <w:rPr>
          <w:rFonts w:eastAsia="宋体" w:hint="eastAsia"/>
          <w:b/>
          <w:lang w:val="en-US" w:eastAsia="zh-CN"/>
        </w:rPr>
        <w:t xml:space="preserve">Proposal </w:t>
      </w:r>
      <w:r w:rsidR="00933F05">
        <w:rPr>
          <w:rFonts w:eastAsia="宋体" w:hint="eastAsia"/>
          <w:b/>
          <w:lang w:val="en-US" w:eastAsia="zh-CN"/>
        </w:rPr>
        <w:t>2</w:t>
      </w:r>
      <w:r w:rsidRPr="00933F05">
        <w:rPr>
          <w:rFonts w:eastAsia="宋体" w:hint="eastAsia"/>
          <w:b/>
          <w:lang w:val="en-US" w:eastAsia="zh-CN"/>
        </w:rPr>
        <w:t xml:space="preserve">: It is </w:t>
      </w:r>
      <w:r w:rsidRPr="00933F05">
        <w:rPr>
          <w:rFonts w:eastAsia="宋体"/>
          <w:b/>
          <w:lang w:val="en-US" w:eastAsia="zh-CN"/>
        </w:rPr>
        <w:t>expected</w:t>
      </w:r>
      <w:r w:rsidRPr="00933F05">
        <w:rPr>
          <w:rFonts w:eastAsia="宋体" w:hint="eastAsia"/>
          <w:b/>
          <w:lang w:val="en-US" w:eastAsia="zh-CN"/>
        </w:rPr>
        <w:t xml:space="preserve"> </w:t>
      </w:r>
      <w:r w:rsidR="0048332D" w:rsidRPr="00933F05">
        <w:rPr>
          <w:rFonts w:eastAsia="宋体" w:hint="eastAsia"/>
          <w:b/>
          <w:lang w:val="en-US" w:eastAsia="zh-CN"/>
        </w:rPr>
        <w:t>to support</w:t>
      </w:r>
      <w:r w:rsidRPr="00933F05">
        <w:rPr>
          <w:rFonts w:eastAsia="宋体" w:hint="eastAsia"/>
          <w:b/>
          <w:lang w:val="en-US" w:eastAsia="zh-CN"/>
        </w:rPr>
        <w:t xml:space="preserve"> TDM and FDM multiplexing </w:t>
      </w:r>
      <w:r w:rsidR="0048332D" w:rsidRPr="00933F05">
        <w:rPr>
          <w:rFonts w:eastAsia="宋体" w:hint="eastAsia"/>
          <w:b/>
          <w:lang w:val="en-US" w:eastAsia="zh-CN"/>
        </w:rPr>
        <w:t>between LP-WUS and</w:t>
      </w:r>
      <w:r w:rsidRPr="00933F05">
        <w:rPr>
          <w:rFonts w:eastAsia="宋体" w:hint="eastAsia"/>
          <w:b/>
          <w:lang w:val="en-US" w:eastAsia="zh-CN"/>
        </w:rPr>
        <w:t xml:space="preserve"> NR </w:t>
      </w:r>
      <w:r w:rsidRPr="00933F05">
        <w:rPr>
          <w:rFonts w:eastAsia="宋体"/>
          <w:b/>
          <w:lang w:val="en-US" w:eastAsia="zh-CN"/>
        </w:rPr>
        <w:t>legacy</w:t>
      </w:r>
      <w:r w:rsidRPr="00933F05">
        <w:rPr>
          <w:rFonts w:eastAsia="宋体" w:hint="eastAsia"/>
          <w:b/>
          <w:lang w:val="en-US" w:eastAsia="zh-CN"/>
        </w:rPr>
        <w:t xml:space="preserve"> channel/signal.</w:t>
      </w:r>
      <w:r w:rsidR="00933F05">
        <w:rPr>
          <w:rFonts w:eastAsia="宋体" w:hint="eastAsia"/>
          <w:b/>
          <w:lang w:val="en-US" w:eastAsia="zh-CN"/>
        </w:rPr>
        <w:t xml:space="preserve"> </w:t>
      </w:r>
      <w:r w:rsidR="00BB07F5" w:rsidRPr="00933F05">
        <w:rPr>
          <w:rFonts w:eastAsiaTheme="minorEastAsia"/>
          <w:b/>
          <w:lang w:val="en-US" w:eastAsia="zh-CN"/>
        </w:rPr>
        <w:t xml:space="preserve">The LP-WUS design should take into account inter-channel interference mitigation techniques when LP-WUS and NR signals are multiplexed in the same NR carrier. </w:t>
      </w:r>
    </w:p>
    <w:p w14:paraId="5144D809" w14:textId="4F0BF2E3" w:rsidR="00B36886" w:rsidRPr="00FB3DE3" w:rsidRDefault="00B36886" w:rsidP="000412E2">
      <w:pPr>
        <w:pStyle w:val="3"/>
        <w:jc w:val="both"/>
        <w:rPr>
          <w:rFonts w:eastAsia="宋体"/>
          <w:b/>
          <w:sz w:val="21"/>
          <w:szCs w:val="21"/>
          <w:lang w:val="en-US" w:eastAsia="zh-CN"/>
        </w:rPr>
      </w:pPr>
      <w:r w:rsidRPr="00FB3DE3">
        <w:rPr>
          <w:rFonts w:eastAsia="宋体" w:hint="eastAsia"/>
          <w:b/>
          <w:sz w:val="21"/>
          <w:szCs w:val="21"/>
          <w:lang w:val="en-US" w:eastAsia="zh-CN"/>
        </w:rPr>
        <w:t>Pulse shap</w:t>
      </w:r>
      <w:r w:rsidR="00E61532" w:rsidRPr="00FB3DE3">
        <w:rPr>
          <w:rFonts w:eastAsia="宋体"/>
          <w:b/>
          <w:sz w:val="21"/>
          <w:szCs w:val="21"/>
          <w:lang w:val="en-US" w:eastAsia="zh-CN"/>
        </w:rPr>
        <w:t>ing</w:t>
      </w:r>
      <w:r w:rsidRPr="00FB3DE3">
        <w:rPr>
          <w:rFonts w:eastAsia="宋体" w:hint="eastAsia"/>
          <w:b/>
          <w:sz w:val="21"/>
          <w:szCs w:val="21"/>
          <w:lang w:val="en-US" w:eastAsia="zh-CN"/>
        </w:rPr>
        <w:t xml:space="preserve"> filter</w:t>
      </w:r>
    </w:p>
    <w:p w14:paraId="4A7BE6AF" w14:textId="2B7134F3" w:rsidR="009363AA" w:rsidRDefault="000509F8" w:rsidP="00D8066A">
      <w:pPr>
        <w:spacing w:before="120" w:afterLines="50" w:after="120" w:line="240" w:lineRule="auto"/>
        <w:jc w:val="both"/>
        <w:rPr>
          <w:rFonts w:eastAsia="宋体"/>
          <w:lang w:val="en-US" w:eastAsia="zh-CN"/>
        </w:rPr>
      </w:pPr>
      <w:r w:rsidRPr="00D8066A">
        <w:rPr>
          <w:rFonts w:eastAsia="宋体" w:hint="eastAsia"/>
          <w:szCs w:val="22"/>
          <w:lang w:val="en-US" w:eastAsia="zh-CN"/>
        </w:rPr>
        <w:t xml:space="preserve"> </w:t>
      </w:r>
      <w:r w:rsidR="00E61532" w:rsidRPr="002503B6">
        <w:rPr>
          <w:rFonts w:eastAsia="宋体"/>
          <w:szCs w:val="22"/>
          <w:lang w:val="en-US" w:eastAsia="zh-CN"/>
        </w:rPr>
        <w:t xml:space="preserve">The </w:t>
      </w:r>
      <w:r w:rsidRPr="002503B6">
        <w:rPr>
          <w:rFonts w:eastAsia="宋体" w:hint="eastAsia"/>
          <w:szCs w:val="22"/>
          <w:lang w:val="en-US" w:eastAsia="zh-CN"/>
        </w:rPr>
        <w:t>pulse shape filter</w:t>
      </w:r>
      <w:r w:rsidR="00E61532" w:rsidRPr="002503B6">
        <w:rPr>
          <w:rFonts w:eastAsia="宋体"/>
          <w:szCs w:val="22"/>
          <w:lang w:val="en-US" w:eastAsia="zh-CN"/>
        </w:rPr>
        <w:t xml:space="preserve"> is the</w:t>
      </w:r>
      <w:r w:rsidRPr="002503B6">
        <w:rPr>
          <w:rFonts w:eastAsia="宋体" w:hint="eastAsia"/>
          <w:szCs w:val="22"/>
          <w:lang w:val="en-US" w:eastAsia="zh-CN"/>
        </w:rPr>
        <w:t xml:space="preserve"> filter</w:t>
      </w:r>
      <w:r w:rsidR="00E61532" w:rsidRPr="002503B6">
        <w:rPr>
          <w:rFonts w:eastAsia="宋体"/>
          <w:szCs w:val="22"/>
          <w:lang w:val="en-US" w:eastAsia="zh-CN"/>
        </w:rPr>
        <w:t xml:space="preserve"> at the transmitter to limit the transmission signals rolling off to the adjacent channels.  One example of the pulse shaping filter is the raised-cosine filter</w:t>
      </w:r>
      <w:r w:rsidR="00721530" w:rsidRPr="002503B6">
        <w:rPr>
          <w:rFonts w:eastAsia="宋体"/>
          <w:szCs w:val="22"/>
          <w:lang w:val="en-US" w:eastAsia="zh-CN"/>
        </w:rPr>
        <w:t xml:space="preserve"> as shown in </w:t>
      </w:r>
      <w:r w:rsidR="00721530" w:rsidRPr="002503B6">
        <w:rPr>
          <w:rFonts w:eastAsia="宋体"/>
          <w:szCs w:val="22"/>
          <w:lang w:val="en-US" w:eastAsia="zh-CN"/>
        </w:rPr>
        <w:fldChar w:fldCharType="begin"/>
      </w:r>
      <w:r w:rsidR="00721530" w:rsidRPr="002503B6">
        <w:rPr>
          <w:rFonts w:eastAsia="宋体"/>
          <w:szCs w:val="22"/>
          <w:lang w:val="en-US" w:eastAsia="zh-CN"/>
        </w:rPr>
        <w:instrText xml:space="preserve"> REF _Ref127486035 \h </w:instrText>
      </w:r>
      <w:r w:rsidR="00D8066A" w:rsidRPr="002503B6">
        <w:rPr>
          <w:rFonts w:eastAsia="宋体"/>
          <w:szCs w:val="22"/>
          <w:lang w:val="en-US" w:eastAsia="zh-CN"/>
        </w:rPr>
        <w:instrText xml:space="preserve"> \* MERGEFORMAT </w:instrText>
      </w:r>
      <w:r w:rsidR="00721530" w:rsidRPr="002503B6">
        <w:rPr>
          <w:rFonts w:eastAsia="宋体"/>
          <w:szCs w:val="22"/>
          <w:lang w:val="en-US" w:eastAsia="zh-CN"/>
        </w:rPr>
      </w:r>
      <w:r w:rsidR="00721530" w:rsidRPr="002503B6">
        <w:rPr>
          <w:rFonts w:eastAsia="宋体"/>
          <w:szCs w:val="22"/>
          <w:lang w:val="en-US" w:eastAsia="zh-CN"/>
        </w:rPr>
        <w:fldChar w:fldCharType="separate"/>
      </w:r>
      <w:r w:rsidR="00A372A2" w:rsidRPr="00A372A2">
        <w:rPr>
          <w:rFonts w:eastAsia="宋体"/>
          <w:szCs w:val="22"/>
          <w:lang w:val="en-US" w:eastAsia="zh-CN"/>
        </w:rPr>
        <w:t>Figure 2</w:t>
      </w:r>
      <w:r w:rsidR="00721530" w:rsidRPr="002503B6">
        <w:rPr>
          <w:rFonts w:eastAsia="宋体"/>
          <w:szCs w:val="22"/>
          <w:lang w:val="en-US" w:eastAsia="zh-CN"/>
        </w:rPr>
        <w:fldChar w:fldCharType="end"/>
      </w:r>
      <w:r w:rsidR="00E61532" w:rsidRPr="002503B6">
        <w:rPr>
          <w:rFonts w:eastAsia="宋体"/>
          <w:szCs w:val="22"/>
          <w:lang w:val="en-US" w:eastAsia="zh-CN"/>
        </w:rPr>
        <w:t xml:space="preserve">. </w:t>
      </w:r>
      <w:r w:rsidR="00EE2FFA" w:rsidRPr="002503B6">
        <w:rPr>
          <w:rFonts w:eastAsia="宋体"/>
          <w:szCs w:val="22"/>
          <w:lang w:val="en-US" w:eastAsia="zh-CN"/>
        </w:rPr>
        <w:t>The raised-cosine filter is a filter frequently used for pulse-shaping in digital modulation due to its ability to minimi</w:t>
      </w:r>
      <w:r w:rsidR="00721530" w:rsidRPr="002503B6">
        <w:rPr>
          <w:rFonts w:eastAsia="宋体"/>
          <w:szCs w:val="22"/>
          <w:lang w:val="en-US" w:eastAsia="zh-CN"/>
        </w:rPr>
        <w:t>z</w:t>
      </w:r>
      <w:r w:rsidR="00EE2FFA" w:rsidRPr="002503B6">
        <w:rPr>
          <w:rFonts w:eastAsia="宋体"/>
          <w:szCs w:val="22"/>
          <w:lang w:val="en-US" w:eastAsia="zh-CN"/>
        </w:rPr>
        <w:t xml:space="preserve">e </w:t>
      </w:r>
      <w:r w:rsidR="00721530" w:rsidRPr="002503B6">
        <w:rPr>
          <w:rFonts w:eastAsia="宋体"/>
          <w:szCs w:val="22"/>
          <w:lang w:val="en-US" w:eastAsia="zh-CN"/>
        </w:rPr>
        <w:t xml:space="preserve">the </w:t>
      </w:r>
      <w:r w:rsidR="00EE2FFA" w:rsidRPr="002503B6">
        <w:rPr>
          <w:rFonts w:eastAsia="宋体"/>
          <w:szCs w:val="22"/>
          <w:lang w:val="en-US" w:eastAsia="zh-CN"/>
        </w:rPr>
        <w:t>I</w:t>
      </w:r>
      <w:r w:rsidR="00721530" w:rsidRPr="002503B6">
        <w:rPr>
          <w:rFonts w:eastAsia="宋体"/>
          <w:szCs w:val="22"/>
          <w:lang w:val="en-US" w:eastAsia="zh-CN"/>
        </w:rPr>
        <w:t>C</w:t>
      </w:r>
      <w:r w:rsidR="007B709B" w:rsidRPr="002503B6">
        <w:rPr>
          <w:rFonts w:eastAsia="宋体"/>
          <w:szCs w:val="22"/>
          <w:lang w:val="en-US" w:eastAsia="zh-CN"/>
        </w:rPr>
        <w:t>I</w:t>
      </w:r>
      <w:r w:rsidR="00EE2FFA" w:rsidRPr="002503B6">
        <w:rPr>
          <w:rFonts w:eastAsia="宋体"/>
          <w:szCs w:val="22"/>
          <w:lang w:val="en-US" w:eastAsia="zh-CN"/>
        </w:rPr>
        <w:t xml:space="preserve">. </w:t>
      </w:r>
      <w:r w:rsidR="00721530" w:rsidRPr="002503B6">
        <w:rPr>
          <w:rFonts w:eastAsia="宋体"/>
          <w:szCs w:val="22"/>
          <w:lang w:val="en-US" w:eastAsia="zh-CN"/>
        </w:rPr>
        <w:t>The raise cosine function</w:t>
      </w:r>
      <w:r w:rsidR="00EE2FFA" w:rsidRPr="002503B6">
        <w:rPr>
          <w:rFonts w:eastAsia="宋体"/>
          <w:szCs w:val="22"/>
          <w:lang w:val="en-US" w:eastAsia="zh-CN"/>
        </w:rPr>
        <w:t xml:space="preserve"> from the fact that the non-zero portion of the frequency spectrum of its simplest form (</w:t>
      </w:r>
      <w:r w:rsidR="00721530" w:rsidRPr="002503B6">
        <w:rPr>
          <w:rFonts w:eastAsia="宋体"/>
          <w:szCs w:val="22"/>
          <w:lang w:val="en-US" w:eastAsia="zh-CN"/>
        </w:rPr>
        <w:t>β</w:t>
      </w:r>
      <w:r w:rsidR="00EE2FFA" w:rsidRPr="002503B6">
        <w:rPr>
          <w:rFonts w:eastAsia="宋体"/>
          <w:szCs w:val="22"/>
          <w:lang w:val="en-US" w:eastAsia="zh-CN"/>
        </w:rPr>
        <w:t xml:space="preserve"> =1) is a cosine function, 'raised' up to sit above the</w:t>
      </w:r>
      <w:r w:rsidR="007B709B" w:rsidRPr="002503B6">
        <w:rPr>
          <w:rFonts w:eastAsia="宋体"/>
          <w:szCs w:val="22"/>
          <w:lang w:val="en-US" w:eastAsia="zh-CN"/>
        </w:rPr>
        <w:t xml:space="preserve"> </w:t>
      </w:r>
      <w:r w:rsidR="007D62DA" w:rsidRPr="002503B6">
        <w:rPr>
          <w:rFonts w:eastAsia="宋体"/>
          <w:szCs w:val="22"/>
          <w:lang w:val="en-US" w:eastAsia="zh-CN"/>
        </w:rPr>
        <w:t>horizontal</w:t>
      </w:r>
      <w:r w:rsidR="007B709B" w:rsidRPr="002503B6">
        <w:rPr>
          <w:rFonts w:eastAsia="宋体"/>
          <w:szCs w:val="22"/>
          <w:lang w:val="en-US" w:eastAsia="zh-CN"/>
        </w:rPr>
        <w:t xml:space="preserve"> function. </w:t>
      </w:r>
      <w:r w:rsidR="00721530" w:rsidRPr="002503B6">
        <w:rPr>
          <w:rFonts w:eastAsia="宋体"/>
          <w:szCs w:val="22"/>
          <w:lang w:val="en-US" w:eastAsia="zh-CN"/>
        </w:rPr>
        <w:t>The pulse shaping filter would minimize the transmitted signal to the adjacent channels at the transmitter</w:t>
      </w:r>
      <w:r w:rsidR="007B709B" w:rsidRPr="002503B6">
        <w:rPr>
          <w:rFonts w:eastAsia="宋体"/>
          <w:szCs w:val="22"/>
          <w:lang w:val="en-US" w:eastAsia="zh-CN"/>
        </w:rPr>
        <w:t xml:space="preserve">. </w:t>
      </w:r>
      <w:r w:rsidR="00721530" w:rsidRPr="002503B6">
        <w:rPr>
          <w:rFonts w:eastAsia="宋体"/>
          <w:szCs w:val="22"/>
          <w:lang w:val="en-US" w:eastAsia="zh-CN"/>
        </w:rPr>
        <w:t xml:space="preserve">Thus, </w:t>
      </w:r>
      <w:bookmarkStart w:id="5" w:name="_Hlk127486213"/>
      <w:r w:rsidR="00721530" w:rsidRPr="002503B6">
        <w:rPr>
          <w:rFonts w:eastAsia="宋体"/>
          <w:szCs w:val="22"/>
          <w:lang w:val="en-US" w:eastAsia="zh-CN"/>
        </w:rPr>
        <w:t xml:space="preserve">the LP-WUS should take the pulse shape filter into consideration as the requirement to limit the </w:t>
      </w:r>
      <w:r w:rsidR="007B709B" w:rsidRPr="002503B6">
        <w:rPr>
          <w:rFonts w:eastAsia="宋体"/>
          <w:szCs w:val="22"/>
          <w:lang w:val="en-US" w:eastAsia="zh-CN"/>
        </w:rPr>
        <w:t>ICI</w:t>
      </w:r>
      <w:r w:rsidR="00721530" w:rsidRPr="002503B6">
        <w:rPr>
          <w:rFonts w:eastAsia="宋体"/>
          <w:szCs w:val="22"/>
          <w:lang w:val="en-US" w:eastAsia="zh-CN"/>
        </w:rPr>
        <w:t xml:space="preserve"> to the adjacent channel</w:t>
      </w:r>
      <w:bookmarkEnd w:id="5"/>
      <w:r w:rsidR="00721530" w:rsidRPr="002503B6">
        <w:rPr>
          <w:rFonts w:eastAsia="宋体"/>
          <w:szCs w:val="22"/>
          <w:lang w:val="en-US" w:eastAsia="zh-CN"/>
        </w:rPr>
        <w:t>.</w:t>
      </w:r>
      <w:r w:rsidR="00721530" w:rsidRPr="00D8066A">
        <w:rPr>
          <w:rFonts w:eastAsia="宋体"/>
          <w:szCs w:val="22"/>
          <w:lang w:val="en-US" w:eastAsia="zh-CN"/>
        </w:rPr>
        <w:t xml:space="preserve"> </w:t>
      </w:r>
      <w:r w:rsidR="00721530">
        <w:rPr>
          <w:rFonts w:eastAsia="宋体"/>
          <w:lang w:val="en-US" w:eastAsia="zh-CN"/>
        </w:rPr>
        <w:t xml:space="preserve"> </w:t>
      </w:r>
      <w:r w:rsidR="00EE2FFA" w:rsidRPr="00EE2FFA">
        <w:rPr>
          <w:rFonts w:eastAsia="宋体"/>
          <w:lang w:val="en-US" w:eastAsia="zh-CN"/>
        </w:rPr>
        <w:t xml:space="preserve"> </w:t>
      </w:r>
    </w:p>
    <w:p w14:paraId="00F78342" w14:textId="77777777" w:rsidR="00E61532" w:rsidRDefault="00E61532" w:rsidP="007B709B">
      <w:pPr>
        <w:keepNext/>
        <w:jc w:val="center"/>
      </w:pPr>
      <w:r>
        <w:rPr>
          <w:rFonts w:eastAsia="宋体"/>
          <w:noProof/>
          <w:lang w:val="en-US" w:eastAsia="zh-CN"/>
        </w:rPr>
        <w:drawing>
          <wp:inline distT="0" distB="0" distL="0" distR="0" wp14:anchorId="56A6C6DF" wp14:editId="07F865C2">
            <wp:extent cx="2857500" cy="1533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2857500" cy="1533525"/>
                    </a:xfrm>
                    <a:prstGeom prst="rect">
                      <a:avLst/>
                    </a:prstGeom>
                  </pic:spPr>
                </pic:pic>
              </a:graphicData>
            </a:graphic>
          </wp:inline>
        </w:drawing>
      </w:r>
    </w:p>
    <w:p w14:paraId="0F420425" w14:textId="34B34F46" w:rsidR="00EE2FFA" w:rsidRPr="00BA5132" w:rsidRDefault="00A372A2" w:rsidP="009E2A61">
      <w:pPr>
        <w:pStyle w:val="a4"/>
        <w:jc w:val="center"/>
        <w:rPr>
          <w:rFonts w:eastAsiaTheme="minorEastAsia"/>
          <w:b w:val="0"/>
          <w:lang w:val="en-US" w:eastAsia="zh-CN"/>
        </w:rPr>
      </w:pPr>
      <w:bookmarkStart w:id="6" w:name="_Ref127486035"/>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9E7540">
        <w:rPr>
          <w:b w:val="0"/>
          <w:noProof/>
        </w:rPr>
        <w:t>2</w:t>
      </w:r>
      <w:r w:rsidRPr="00BA5132">
        <w:rPr>
          <w:b w:val="0"/>
        </w:rPr>
        <w:fldChar w:fldCharType="end"/>
      </w:r>
      <w:bookmarkEnd w:id="6"/>
      <w:r w:rsidR="00E61532" w:rsidRPr="00BA5132">
        <w:rPr>
          <w:b w:val="0"/>
        </w:rPr>
        <w:t>: An example of Raise Cosine Filter as the pulse sharping filter for LP-WUS with different roll-off factor</w:t>
      </w:r>
    </w:p>
    <w:p w14:paraId="1E2EC5A4" w14:textId="11D6EE7D" w:rsidR="009A22CF" w:rsidRPr="007B709B" w:rsidRDefault="000E63C4" w:rsidP="000412E2">
      <w:pPr>
        <w:jc w:val="both"/>
        <w:rPr>
          <w:rFonts w:eastAsia="宋体"/>
          <w:lang w:val="en-US" w:eastAsia="zh-CN"/>
        </w:rPr>
      </w:pPr>
      <w:r w:rsidRPr="007B709B">
        <w:rPr>
          <w:rFonts w:eastAsiaTheme="minorEastAsia" w:hint="eastAsia"/>
          <w:b/>
          <w:lang w:val="en-US" w:eastAsia="zh-CN"/>
        </w:rPr>
        <w:t xml:space="preserve">Proposal </w:t>
      </w:r>
      <w:r w:rsidR="002238D0">
        <w:rPr>
          <w:rFonts w:eastAsiaTheme="minorEastAsia" w:hint="eastAsia"/>
          <w:b/>
          <w:lang w:val="en-US" w:eastAsia="zh-CN"/>
        </w:rPr>
        <w:t>3</w:t>
      </w:r>
      <w:r w:rsidRPr="007B709B">
        <w:rPr>
          <w:rFonts w:eastAsiaTheme="minorEastAsia" w:hint="eastAsia"/>
          <w:b/>
          <w:lang w:val="en-US" w:eastAsia="zh-CN"/>
        </w:rPr>
        <w:t xml:space="preserve">: </w:t>
      </w:r>
      <w:r w:rsidR="00721530" w:rsidRPr="007B709B">
        <w:rPr>
          <w:rFonts w:eastAsiaTheme="minorEastAsia"/>
          <w:b/>
          <w:lang w:val="en-US" w:eastAsia="zh-CN"/>
        </w:rPr>
        <w:t xml:space="preserve">The LP-WUS should take the pulse shape filter into consideration as the requirement to limit the </w:t>
      </w:r>
      <w:r w:rsidR="007B709B" w:rsidRPr="007B709B">
        <w:rPr>
          <w:rFonts w:eastAsiaTheme="minorEastAsia"/>
          <w:b/>
          <w:lang w:val="en-US" w:eastAsia="zh-CN"/>
        </w:rPr>
        <w:t>ICI</w:t>
      </w:r>
      <w:r w:rsidR="00721530" w:rsidRPr="007B709B">
        <w:rPr>
          <w:rFonts w:eastAsiaTheme="minorEastAsia"/>
          <w:b/>
          <w:lang w:val="en-US" w:eastAsia="zh-CN"/>
        </w:rPr>
        <w:t xml:space="preserve"> to the adjacent channel</w:t>
      </w:r>
      <w:r w:rsidR="007B709B" w:rsidRPr="007B709B">
        <w:rPr>
          <w:rFonts w:eastAsiaTheme="minorEastAsia" w:hint="eastAsia"/>
          <w:b/>
          <w:lang w:val="en-US" w:eastAsia="zh-CN"/>
        </w:rPr>
        <w:t>.</w:t>
      </w:r>
      <w:r w:rsidR="00721530" w:rsidRPr="007B709B" w:rsidDel="00721530">
        <w:rPr>
          <w:rFonts w:eastAsiaTheme="minorEastAsia" w:hint="eastAsia"/>
          <w:b/>
          <w:lang w:val="en-US" w:eastAsia="zh-CN"/>
        </w:rPr>
        <w:t xml:space="preserve"> </w:t>
      </w:r>
    </w:p>
    <w:p w14:paraId="54453926" w14:textId="2AD98612" w:rsidR="00633DDC" w:rsidRPr="00FB3DE3" w:rsidRDefault="003C2241" w:rsidP="000412E2">
      <w:pPr>
        <w:pStyle w:val="3"/>
        <w:jc w:val="both"/>
        <w:rPr>
          <w:rFonts w:eastAsia="宋体"/>
          <w:b/>
          <w:sz w:val="21"/>
          <w:szCs w:val="21"/>
          <w:lang w:val="en-US" w:eastAsia="zh-CN"/>
        </w:rPr>
      </w:pPr>
      <w:r w:rsidRPr="00FB3DE3">
        <w:rPr>
          <w:rFonts w:eastAsia="宋体"/>
          <w:b/>
          <w:sz w:val="21"/>
          <w:szCs w:val="21"/>
          <w:lang w:val="en-US" w:eastAsia="zh-CN"/>
        </w:rPr>
        <w:t xml:space="preserve">UE </w:t>
      </w:r>
      <w:r w:rsidR="00A22EB6">
        <w:rPr>
          <w:rFonts w:eastAsia="宋体" w:hint="eastAsia"/>
          <w:b/>
          <w:sz w:val="21"/>
          <w:szCs w:val="21"/>
          <w:lang w:val="en-US" w:eastAsia="zh-CN"/>
        </w:rPr>
        <w:t>p</w:t>
      </w:r>
      <w:r w:rsidR="00C858A6" w:rsidRPr="00FB3DE3">
        <w:rPr>
          <w:rFonts w:eastAsia="宋体"/>
          <w:b/>
          <w:sz w:val="21"/>
          <w:szCs w:val="21"/>
          <w:lang w:val="en-US" w:eastAsia="zh-CN"/>
        </w:rPr>
        <w:t>eriodic</w:t>
      </w:r>
      <w:r w:rsidR="00633DDC" w:rsidRPr="00FB3DE3">
        <w:rPr>
          <w:rFonts w:eastAsia="宋体"/>
          <w:b/>
          <w:sz w:val="21"/>
          <w:szCs w:val="21"/>
          <w:lang w:val="en-US" w:eastAsia="zh-CN"/>
        </w:rPr>
        <w:t xml:space="preserve"> </w:t>
      </w:r>
      <w:r w:rsidR="00521D13">
        <w:rPr>
          <w:rFonts w:eastAsia="宋体" w:hint="eastAsia"/>
          <w:b/>
          <w:sz w:val="21"/>
          <w:szCs w:val="21"/>
          <w:lang w:val="en-US" w:eastAsia="zh-CN"/>
        </w:rPr>
        <w:t>and</w:t>
      </w:r>
      <w:r w:rsidR="00633DDC" w:rsidRPr="00FB3DE3">
        <w:rPr>
          <w:rFonts w:eastAsia="宋体"/>
          <w:b/>
          <w:sz w:val="21"/>
          <w:szCs w:val="21"/>
          <w:lang w:val="en-US" w:eastAsia="zh-CN"/>
        </w:rPr>
        <w:t xml:space="preserve"> continuous </w:t>
      </w:r>
      <w:r w:rsidRPr="00FB3DE3">
        <w:rPr>
          <w:rFonts w:eastAsia="宋体"/>
          <w:b/>
          <w:sz w:val="21"/>
          <w:szCs w:val="21"/>
          <w:lang w:val="en-US" w:eastAsia="zh-CN"/>
        </w:rPr>
        <w:t xml:space="preserve">monitoring </w:t>
      </w:r>
      <w:r w:rsidR="00633DDC" w:rsidRPr="00FB3DE3">
        <w:rPr>
          <w:rFonts w:eastAsia="宋体"/>
          <w:b/>
          <w:sz w:val="21"/>
          <w:szCs w:val="21"/>
          <w:lang w:val="en-US" w:eastAsia="zh-CN"/>
        </w:rPr>
        <w:t>of LP-WUS</w:t>
      </w:r>
    </w:p>
    <w:p w14:paraId="32D41DAE" w14:textId="48D9F8B6" w:rsidR="00521D13" w:rsidRPr="00521D13" w:rsidRDefault="002C38BF" w:rsidP="00521D13">
      <w:pPr>
        <w:spacing w:before="120" w:afterLines="50" w:after="120" w:line="240" w:lineRule="auto"/>
        <w:jc w:val="both"/>
        <w:rPr>
          <w:rFonts w:eastAsia="宋体"/>
          <w:szCs w:val="22"/>
          <w:lang w:val="en-US" w:eastAsia="zh-CN"/>
        </w:rPr>
      </w:pPr>
      <w:r w:rsidRPr="00D8066A">
        <w:rPr>
          <w:rFonts w:eastAsia="宋体"/>
          <w:szCs w:val="22"/>
          <w:lang w:val="en-US" w:eastAsia="zh-CN"/>
        </w:rPr>
        <w:t>I</w:t>
      </w:r>
      <w:r w:rsidRPr="00D8066A">
        <w:rPr>
          <w:rFonts w:eastAsia="宋体" w:hint="eastAsia"/>
          <w:szCs w:val="22"/>
          <w:lang w:val="en-US" w:eastAsia="zh-CN"/>
        </w:rPr>
        <w:t>n RAN1#</w:t>
      </w:r>
      <w:r w:rsidR="00706792" w:rsidRPr="00D8066A">
        <w:rPr>
          <w:rFonts w:eastAsia="宋体" w:hint="eastAsia"/>
          <w:szCs w:val="22"/>
          <w:lang w:val="en-US" w:eastAsia="zh-CN"/>
        </w:rPr>
        <w:t>11</w:t>
      </w:r>
      <w:r w:rsidR="00706792">
        <w:rPr>
          <w:rFonts w:eastAsia="宋体" w:hint="eastAsia"/>
          <w:szCs w:val="22"/>
          <w:lang w:val="en-US" w:eastAsia="zh-CN"/>
        </w:rPr>
        <w:t>2</w:t>
      </w:r>
      <w:r w:rsidRPr="00D8066A">
        <w:rPr>
          <w:rFonts w:eastAsia="宋体" w:hint="eastAsia"/>
          <w:szCs w:val="22"/>
          <w:lang w:val="en-US" w:eastAsia="zh-CN"/>
        </w:rPr>
        <w:t>,</w:t>
      </w:r>
      <w:r w:rsidR="003B70B6" w:rsidRPr="00D8066A">
        <w:rPr>
          <w:rFonts w:eastAsia="宋体" w:hint="eastAsia"/>
          <w:szCs w:val="22"/>
          <w:lang w:val="en-US" w:eastAsia="zh-CN"/>
        </w:rPr>
        <w:t xml:space="preserve"> </w:t>
      </w:r>
      <w:r w:rsidR="00721530" w:rsidRPr="00D8066A">
        <w:rPr>
          <w:rFonts w:eastAsia="宋体"/>
          <w:szCs w:val="22"/>
          <w:lang w:val="en-US" w:eastAsia="zh-CN"/>
        </w:rPr>
        <w:t xml:space="preserve">the </w:t>
      </w:r>
      <w:r w:rsidR="003B70B6" w:rsidRPr="00D8066A">
        <w:rPr>
          <w:rFonts w:eastAsia="宋体" w:hint="eastAsia"/>
          <w:szCs w:val="22"/>
          <w:lang w:val="en-US" w:eastAsia="zh-CN"/>
        </w:rPr>
        <w:t>LP-WUS</w:t>
      </w:r>
      <w:r w:rsidRPr="00D8066A">
        <w:rPr>
          <w:rFonts w:eastAsia="宋体" w:hint="eastAsia"/>
          <w:szCs w:val="22"/>
          <w:lang w:val="en-US" w:eastAsia="zh-CN"/>
        </w:rPr>
        <w:t xml:space="preserve"> monitoring </w:t>
      </w:r>
      <w:r w:rsidRPr="00D8066A">
        <w:rPr>
          <w:rFonts w:eastAsia="宋体"/>
          <w:szCs w:val="22"/>
          <w:lang w:val="en-US" w:eastAsia="zh-CN"/>
        </w:rPr>
        <w:t>procedure</w:t>
      </w:r>
      <w:r w:rsidR="00721530" w:rsidRPr="00D8066A">
        <w:rPr>
          <w:rFonts w:eastAsia="宋体"/>
          <w:szCs w:val="22"/>
          <w:lang w:val="en-US" w:eastAsia="zh-CN"/>
        </w:rPr>
        <w:t xml:space="preserve"> includes</w:t>
      </w:r>
      <w:r w:rsidRPr="00D8066A">
        <w:rPr>
          <w:rFonts w:eastAsia="宋体" w:hint="eastAsia"/>
          <w:szCs w:val="22"/>
          <w:lang w:val="en-US" w:eastAsia="zh-CN"/>
        </w:rPr>
        <w:t xml:space="preserve"> </w:t>
      </w:r>
      <w:r w:rsidRPr="00D8066A">
        <w:rPr>
          <w:rFonts w:eastAsia="宋体"/>
          <w:szCs w:val="22"/>
          <w:lang w:val="en-US" w:eastAsia="zh-CN"/>
        </w:rPr>
        <w:t>contiguous</w:t>
      </w:r>
      <w:r w:rsidRPr="00D8066A">
        <w:rPr>
          <w:rFonts w:eastAsia="宋体" w:hint="eastAsia"/>
          <w:szCs w:val="22"/>
          <w:lang w:val="en-US" w:eastAsia="zh-CN"/>
        </w:rPr>
        <w:t xml:space="preserve"> monitoring </w:t>
      </w:r>
      <w:r w:rsidR="00521D13">
        <w:rPr>
          <w:rFonts w:eastAsia="宋体" w:hint="eastAsia"/>
          <w:szCs w:val="22"/>
          <w:lang w:val="en-US" w:eastAsia="zh-CN"/>
        </w:rPr>
        <w:t>and</w:t>
      </w:r>
      <w:r w:rsidRPr="00D8066A">
        <w:rPr>
          <w:rFonts w:eastAsia="宋体" w:hint="eastAsia"/>
          <w:szCs w:val="22"/>
          <w:lang w:val="en-US" w:eastAsia="zh-CN"/>
        </w:rPr>
        <w:t xml:space="preserve"> periodic monitoring </w:t>
      </w:r>
      <w:r w:rsidR="003B70B6" w:rsidRPr="00D8066A">
        <w:rPr>
          <w:rFonts w:eastAsia="宋体"/>
          <w:szCs w:val="22"/>
          <w:lang w:val="en-US" w:eastAsia="zh-CN"/>
        </w:rPr>
        <w:t>occasions</w:t>
      </w:r>
      <w:r w:rsidR="007B709B" w:rsidRPr="00D8066A">
        <w:rPr>
          <w:rFonts w:eastAsia="宋体"/>
          <w:szCs w:val="22"/>
          <w:lang w:val="en-US" w:eastAsia="zh-CN"/>
        </w:rPr>
        <w:t>.</w:t>
      </w:r>
      <w:r w:rsidR="007B709B" w:rsidRPr="00D8066A">
        <w:rPr>
          <w:rFonts w:eastAsia="宋体" w:hint="eastAsia"/>
          <w:szCs w:val="22"/>
          <w:lang w:val="en-US" w:eastAsia="zh-CN"/>
        </w:rPr>
        <w:t xml:space="preserve"> </w:t>
      </w:r>
      <w:r w:rsidR="003B70B6" w:rsidRPr="00D8066A">
        <w:rPr>
          <w:rFonts w:eastAsia="宋体" w:hint="eastAsia"/>
          <w:szCs w:val="22"/>
          <w:lang w:val="en-US" w:eastAsia="zh-CN"/>
        </w:rPr>
        <w:t xml:space="preserve">The </w:t>
      </w:r>
      <w:r w:rsidR="00374C50" w:rsidRPr="00D8066A">
        <w:rPr>
          <w:rFonts w:eastAsia="宋体" w:hint="eastAsia"/>
          <w:szCs w:val="22"/>
          <w:lang w:val="en-US" w:eastAsia="zh-CN"/>
        </w:rPr>
        <w:t xml:space="preserve">following </w:t>
      </w:r>
      <w:r w:rsidR="00BA4104">
        <w:rPr>
          <w:rFonts w:eastAsia="宋体"/>
          <w:szCs w:val="22"/>
          <w:lang w:val="en-US" w:eastAsia="zh-CN"/>
        </w:rPr>
        <w:fldChar w:fldCharType="begin"/>
      </w:r>
      <w:r w:rsidR="00BA4104">
        <w:rPr>
          <w:rFonts w:eastAsia="宋体"/>
          <w:szCs w:val="22"/>
          <w:lang w:val="en-US" w:eastAsia="zh-CN"/>
        </w:rPr>
        <w:instrText xml:space="preserve"> </w:instrText>
      </w:r>
      <w:r w:rsidR="00BA4104">
        <w:rPr>
          <w:rFonts w:eastAsia="宋体" w:hint="eastAsia"/>
          <w:szCs w:val="22"/>
          <w:lang w:val="en-US" w:eastAsia="zh-CN"/>
        </w:rPr>
        <w:instrText>REF _Ref131773467 \h</w:instrText>
      </w:r>
      <w:r w:rsidR="00BA4104">
        <w:rPr>
          <w:rFonts w:eastAsia="宋体"/>
          <w:szCs w:val="22"/>
          <w:lang w:val="en-US" w:eastAsia="zh-CN"/>
        </w:rPr>
        <w:instrText xml:space="preserve"> </w:instrText>
      </w:r>
      <w:r w:rsidR="00BA4104">
        <w:rPr>
          <w:rFonts w:eastAsia="宋体"/>
          <w:szCs w:val="22"/>
          <w:lang w:val="en-US" w:eastAsia="zh-CN"/>
        </w:rPr>
      </w:r>
      <w:r w:rsidR="00BA4104">
        <w:rPr>
          <w:rFonts w:eastAsia="宋体"/>
          <w:szCs w:val="22"/>
          <w:lang w:val="en-US" w:eastAsia="zh-CN"/>
        </w:rPr>
        <w:fldChar w:fldCharType="separate"/>
      </w:r>
      <w:r w:rsidR="00BA4104">
        <w:t xml:space="preserve">Figure </w:t>
      </w:r>
      <w:r w:rsidR="00BA4104">
        <w:rPr>
          <w:noProof/>
        </w:rPr>
        <w:t>3</w:t>
      </w:r>
      <w:r w:rsidR="00BA4104">
        <w:rPr>
          <w:rFonts w:eastAsia="宋体"/>
          <w:szCs w:val="22"/>
          <w:lang w:val="en-US" w:eastAsia="zh-CN"/>
        </w:rPr>
        <w:fldChar w:fldCharType="end"/>
      </w:r>
      <w:r w:rsidR="00BB7BC7" w:rsidRPr="00D8066A">
        <w:rPr>
          <w:rFonts w:eastAsia="宋体" w:hint="eastAsia"/>
          <w:szCs w:val="22"/>
          <w:lang w:val="en-US" w:eastAsia="zh-CN"/>
        </w:rPr>
        <w:t xml:space="preserve">and </w:t>
      </w:r>
      <w:r w:rsidR="00BA4104">
        <w:rPr>
          <w:rFonts w:eastAsia="宋体"/>
          <w:szCs w:val="22"/>
          <w:lang w:val="en-US" w:eastAsia="zh-CN"/>
        </w:rPr>
        <w:fldChar w:fldCharType="begin"/>
      </w:r>
      <w:r w:rsidR="00BA4104">
        <w:rPr>
          <w:rFonts w:eastAsia="宋体"/>
          <w:szCs w:val="22"/>
          <w:lang w:val="en-US" w:eastAsia="zh-CN"/>
        </w:rPr>
        <w:instrText xml:space="preserve"> </w:instrText>
      </w:r>
      <w:r w:rsidR="00BA4104">
        <w:rPr>
          <w:rFonts w:eastAsia="宋体" w:hint="eastAsia"/>
          <w:szCs w:val="22"/>
          <w:lang w:val="en-US" w:eastAsia="zh-CN"/>
        </w:rPr>
        <w:instrText>REF _Ref131773479 \h</w:instrText>
      </w:r>
      <w:r w:rsidR="00BA4104">
        <w:rPr>
          <w:rFonts w:eastAsia="宋体"/>
          <w:szCs w:val="22"/>
          <w:lang w:val="en-US" w:eastAsia="zh-CN"/>
        </w:rPr>
        <w:instrText xml:space="preserve"> </w:instrText>
      </w:r>
      <w:r w:rsidR="00BA4104">
        <w:rPr>
          <w:rFonts w:eastAsia="宋体"/>
          <w:szCs w:val="22"/>
          <w:lang w:val="en-US" w:eastAsia="zh-CN"/>
        </w:rPr>
      </w:r>
      <w:r w:rsidR="00BA4104">
        <w:rPr>
          <w:rFonts w:eastAsia="宋体"/>
          <w:szCs w:val="22"/>
          <w:lang w:val="en-US" w:eastAsia="zh-CN"/>
        </w:rPr>
        <w:fldChar w:fldCharType="separate"/>
      </w:r>
      <w:r w:rsidR="00BA4104">
        <w:t xml:space="preserve">Figure </w:t>
      </w:r>
      <w:r w:rsidR="00BA4104">
        <w:rPr>
          <w:noProof/>
        </w:rPr>
        <w:t>4</w:t>
      </w:r>
      <w:r w:rsidR="00BA4104">
        <w:rPr>
          <w:rFonts w:eastAsia="宋体"/>
          <w:szCs w:val="22"/>
          <w:lang w:val="en-US" w:eastAsia="zh-CN"/>
        </w:rPr>
        <w:fldChar w:fldCharType="end"/>
      </w:r>
      <w:r w:rsidR="00BA4104">
        <w:rPr>
          <w:rFonts w:eastAsia="宋体" w:hint="eastAsia"/>
          <w:szCs w:val="22"/>
          <w:lang w:val="en-US" w:eastAsia="zh-CN"/>
        </w:rPr>
        <w:t xml:space="preserve"> </w:t>
      </w:r>
      <w:r w:rsidR="003B70B6" w:rsidRPr="00D8066A">
        <w:rPr>
          <w:rFonts w:eastAsia="宋体"/>
          <w:szCs w:val="22"/>
          <w:lang w:val="en-US" w:eastAsia="zh-CN"/>
        </w:rPr>
        <w:t>show</w:t>
      </w:r>
      <w:r w:rsidR="003B70B6" w:rsidRPr="00D8066A">
        <w:rPr>
          <w:rFonts w:eastAsia="宋体" w:hint="eastAsia"/>
          <w:szCs w:val="22"/>
          <w:lang w:val="en-US" w:eastAsia="zh-CN"/>
        </w:rPr>
        <w:t xml:space="preserve"> the </w:t>
      </w:r>
      <w:r w:rsidR="0030294F" w:rsidRPr="00D8066A">
        <w:rPr>
          <w:rFonts w:eastAsia="宋体"/>
          <w:szCs w:val="22"/>
          <w:lang w:val="en-US" w:eastAsia="zh-CN"/>
        </w:rPr>
        <w:t>different UE</w:t>
      </w:r>
      <w:r w:rsidR="007B709B" w:rsidRPr="00D8066A">
        <w:rPr>
          <w:rFonts w:eastAsia="宋体" w:hint="eastAsia"/>
          <w:szCs w:val="22"/>
          <w:lang w:val="en-US" w:eastAsia="zh-CN"/>
        </w:rPr>
        <w:t xml:space="preserve"> </w:t>
      </w:r>
      <w:r w:rsidR="003B70B6" w:rsidRPr="00D8066A">
        <w:rPr>
          <w:rFonts w:eastAsia="宋体"/>
          <w:szCs w:val="22"/>
          <w:lang w:val="en-US" w:eastAsia="zh-CN"/>
        </w:rPr>
        <w:t>monitoring</w:t>
      </w:r>
      <w:r w:rsidR="003B70B6" w:rsidRPr="00D8066A">
        <w:rPr>
          <w:rFonts w:eastAsia="宋体" w:hint="eastAsia"/>
          <w:szCs w:val="22"/>
          <w:lang w:val="en-US" w:eastAsia="zh-CN"/>
        </w:rPr>
        <w:t xml:space="preserve"> type</w:t>
      </w:r>
      <w:r w:rsidR="00BB7BC7" w:rsidRPr="00D8066A">
        <w:rPr>
          <w:rFonts w:eastAsia="宋体" w:hint="eastAsia"/>
          <w:szCs w:val="22"/>
          <w:lang w:val="en-US" w:eastAsia="zh-CN"/>
        </w:rPr>
        <w:t>s</w:t>
      </w:r>
      <w:r w:rsidR="00721530" w:rsidRPr="00D8066A">
        <w:rPr>
          <w:rFonts w:eastAsia="宋体"/>
          <w:szCs w:val="22"/>
          <w:lang w:val="en-US" w:eastAsia="zh-CN"/>
        </w:rPr>
        <w:t xml:space="preserve"> of LP-WUS</w:t>
      </w:r>
      <w:r w:rsidR="00374C50" w:rsidRPr="00D8066A">
        <w:rPr>
          <w:rFonts w:eastAsia="宋体" w:hint="eastAsia"/>
          <w:szCs w:val="22"/>
          <w:lang w:val="en-US" w:eastAsia="zh-CN"/>
        </w:rPr>
        <w:t>.</w:t>
      </w:r>
    </w:p>
    <w:p w14:paraId="53037A18" w14:textId="2F463A34" w:rsidR="00C75F6F" w:rsidRDefault="00C75F6F" w:rsidP="00BB7BC7">
      <w:pPr>
        <w:pStyle w:val="a4"/>
        <w:jc w:val="center"/>
        <w:rPr>
          <w:rFonts w:eastAsiaTheme="minorEastAsia"/>
          <w:lang w:eastAsia="zh-CN"/>
        </w:rPr>
      </w:pPr>
      <w:bookmarkStart w:id="7" w:name="_Ref127375303"/>
      <w:r w:rsidRPr="00C75F6F">
        <w:rPr>
          <w:rFonts w:eastAsiaTheme="minorEastAsia" w:hint="eastAsia"/>
          <w:noProof/>
          <w:lang w:val="en-US" w:eastAsia="zh-CN"/>
        </w:rPr>
        <w:lastRenderedPageBreak/>
        <w:drawing>
          <wp:inline distT="0" distB="0" distL="0" distR="0" wp14:anchorId="5524964C" wp14:editId="3E6BFBD0">
            <wp:extent cx="4298950" cy="11644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0" cy="1164401"/>
                    </a:xfrm>
                    <a:prstGeom prst="rect">
                      <a:avLst/>
                    </a:prstGeom>
                    <a:noFill/>
                    <a:ln>
                      <a:noFill/>
                    </a:ln>
                  </pic:spPr>
                </pic:pic>
              </a:graphicData>
            </a:graphic>
          </wp:inline>
        </w:drawing>
      </w:r>
    </w:p>
    <w:p w14:paraId="3B5117F6" w14:textId="77996A28" w:rsidR="00EA177D" w:rsidRPr="00BA5132" w:rsidRDefault="00BA4104" w:rsidP="00BA4104">
      <w:pPr>
        <w:pStyle w:val="a4"/>
        <w:jc w:val="center"/>
        <w:rPr>
          <w:rFonts w:eastAsiaTheme="minorEastAsia"/>
          <w:b w:val="0"/>
          <w:lang w:eastAsia="zh-CN"/>
        </w:rPr>
      </w:pPr>
      <w:bookmarkStart w:id="8" w:name="_Ref131773467"/>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9E7540">
        <w:rPr>
          <w:b w:val="0"/>
          <w:noProof/>
        </w:rPr>
        <w:t>3</w:t>
      </w:r>
      <w:r w:rsidRPr="00BA5132">
        <w:rPr>
          <w:b w:val="0"/>
        </w:rPr>
        <w:fldChar w:fldCharType="end"/>
      </w:r>
      <w:bookmarkEnd w:id="7"/>
      <w:bookmarkEnd w:id="8"/>
      <w:r w:rsidR="00BB7BC7" w:rsidRPr="00BA5132">
        <w:rPr>
          <w:rFonts w:eastAsiaTheme="minorEastAsia" w:hint="eastAsia"/>
          <w:b w:val="0"/>
          <w:lang w:eastAsia="zh-CN"/>
        </w:rPr>
        <w:t>:</w:t>
      </w:r>
      <w:r w:rsidR="00EA177D" w:rsidRPr="00BA5132">
        <w:rPr>
          <w:rFonts w:eastAsiaTheme="minorEastAsia" w:hint="eastAsia"/>
          <w:b w:val="0"/>
          <w:lang w:eastAsia="zh-CN"/>
        </w:rPr>
        <w:t xml:space="preserve"> </w:t>
      </w:r>
      <w:r w:rsidR="00721530" w:rsidRPr="00BA5132">
        <w:rPr>
          <w:rFonts w:eastAsiaTheme="minorEastAsia"/>
          <w:b w:val="0"/>
          <w:lang w:eastAsia="zh-CN"/>
        </w:rPr>
        <w:t xml:space="preserve">UE </w:t>
      </w:r>
      <w:r w:rsidR="00EA177D" w:rsidRPr="00BA5132">
        <w:rPr>
          <w:rFonts w:eastAsiaTheme="minorEastAsia" w:hint="eastAsia"/>
          <w:b w:val="0"/>
          <w:lang w:eastAsia="zh-CN"/>
        </w:rPr>
        <w:t xml:space="preserve">Periodic </w:t>
      </w:r>
      <w:r w:rsidR="00721530" w:rsidRPr="00BA5132">
        <w:rPr>
          <w:rFonts w:eastAsiaTheme="minorEastAsia"/>
          <w:b w:val="0"/>
          <w:lang w:eastAsia="zh-CN"/>
        </w:rPr>
        <w:t xml:space="preserve">monitoring </w:t>
      </w:r>
      <w:r w:rsidR="00EA177D" w:rsidRPr="00BA5132">
        <w:rPr>
          <w:rFonts w:eastAsiaTheme="minorEastAsia" w:hint="eastAsia"/>
          <w:b w:val="0"/>
          <w:lang w:eastAsia="zh-CN"/>
        </w:rPr>
        <w:t xml:space="preserve">of </w:t>
      </w:r>
      <w:r w:rsidR="00A22EB6" w:rsidRPr="00BA5132">
        <w:rPr>
          <w:rFonts w:eastAsiaTheme="minorEastAsia" w:hint="eastAsia"/>
          <w:b w:val="0"/>
          <w:lang w:eastAsia="zh-CN"/>
        </w:rPr>
        <w:t>L</w:t>
      </w:r>
      <w:r w:rsidR="00EA177D" w:rsidRPr="00BA5132">
        <w:rPr>
          <w:rFonts w:eastAsiaTheme="minorEastAsia" w:hint="eastAsia"/>
          <w:b w:val="0"/>
          <w:lang w:eastAsia="zh-CN"/>
        </w:rPr>
        <w:t>P-WUS</w:t>
      </w:r>
    </w:p>
    <w:p w14:paraId="756F9C64" w14:textId="6E5E7655" w:rsidR="004C22BB" w:rsidRDefault="00C75F6F" w:rsidP="00C75F6F">
      <w:pPr>
        <w:jc w:val="center"/>
        <w:rPr>
          <w:rFonts w:eastAsiaTheme="minorEastAsia"/>
          <w:lang w:eastAsia="zh-CN"/>
        </w:rPr>
      </w:pPr>
      <w:r w:rsidRPr="00C75F6F">
        <w:rPr>
          <w:rFonts w:eastAsiaTheme="minorEastAsia"/>
          <w:noProof/>
          <w:lang w:val="en-US" w:eastAsia="zh-CN"/>
        </w:rPr>
        <w:drawing>
          <wp:inline distT="0" distB="0" distL="0" distR="0" wp14:anchorId="5A0F9FDD" wp14:editId="60EE7F99">
            <wp:extent cx="4603750" cy="941796"/>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03750" cy="941796"/>
                    </a:xfrm>
                    <a:prstGeom prst="rect">
                      <a:avLst/>
                    </a:prstGeom>
                    <a:noFill/>
                    <a:ln>
                      <a:noFill/>
                    </a:ln>
                  </pic:spPr>
                </pic:pic>
              </a:graphicData>
            </a:graphic>
          </wp:inline>
        </w:drawing>
      </w:r>
    </w:p>
    <w:p w14:paraId="4B7DADA1" w14:textId="538A8155" w:rsidR="00EA177D" w:rsidRPr="00BA5132" w:rsidRDefault="00BA4104" w:rsidP="00BA4104">
      <w:pPr>
        <w:pStyle w:val="a4"/>
        <w:jc w:val="center"/>
        <w:rPr>
          <w:rFonts w:eastAsiaTheme="minorEastAsia"/>
          <w:b w:val="0"/>
          <w:lang w:eastAsia="zh-CN"/>
        </w:rPr>
      </w:pPr>
      <w:bookmarkStart w:id="9" w:name="_Ref131773479"/>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9E7540">
        <w:rPr>
          <w:b w:val="0"/>
          <w:noProof/>
        </w:rPr>
        <w:t>4</w:t>
      </w:r>
      <w:r w:rsidRPr="00BA5132">
        <w:rPr>
          <w:b w:val="0"/>
        </w:rPr>
        <w:fldChar w:fldCharType="end"/>
      </w:r>
      <w:bookmarkEnd w:id="9"/>
      <w:r w:rsidR="00BB7BC7" w:rsidRPr="00BA5132">
        <w:rPr>
          <w:rFonts w:eastAsiaTheme="minorEastAsia" w:hint="eastAsia"/>
          <w:b w:val="0"/>
          <w:lang w:eastAsia="zh-CN"/>
        </w:rPr>
        <w:t xml:space="preserve">: </w:t>
      </w:r>
      <w:r w:rsidR="00721530" w:rsidRPr="00BA5132">
        <w:rPr>
          <w:rFonts w:eastAsiaTheme="minorEastAsia"/>
          <w:b w:val="0"/>
          <w:lang w:eastAsia="zh-CN"/>
        </w:rPr>
        <w:t xml:space="preserve">UE </w:t>
      </w:r>
      <w:r w:rsidR="006D45B1" w:rsidRPr="00BA5132">
        <w:rPr>
          <w:rFonts w:eastAsiaTheme="minorEastAsia"/>
          <w:b w:val="0"/>
          <w:lang w:eastAsia="zh-CN"/>
        </w:rPr>
        <w:t>Continuous</w:t>
      </w:r>
      <w:r w:rsidR="00EA177D" w:rsidRPr="00BA5132">
        <w:rPr>
          <w:rFonts w:eastAsiaTheme="minorEastAsia" w:hint="eastAsia"/>
          <w:b w:val="0"/>
          <w:lang w:eastAsia="zh-CN"/>
        </w:rPr>
        <w:t xml:space="preserve"> </w:t>
      </w:r>
      <w:r w:rsidR="00721530" w:rsidRPr="00BA5132">
        <w:rPr>
          <w:rFonts w:eastAsiaTheme="minorEastAsia"/>
          <w:b w:val="0"/>
          <w:lang w:eastAsia="zh-CN"/>
        </w:rPr>
        <w:t xml:space="preserve">monitoring </w:t>
      </w:r>
      <w:r w:rsidR="00EA177D" w:rsidRPr="00BA5132">
        <w:rPr>
          <w:rFonts w:eastAsiaTheme="minorEastAsia" w:hint="eastAsia"/>
          <w:b w:val="0"/>
          <w:lang w:eastAsia="zh-CN"/>
        </w:rPr>
        <w:t xml:space="preserve">of </w:t>
      </w:r>
      <w:r w:rsidR="00A22EB6" w:rsidRPr="00BA5132">
        <w:rPr>
          <w:rFonts w:eastAsiaTheme="minorEastAsia" w:hint="eastAsia"/>
          <w:b w:val="0"/>
          <w:lang w:eastAsia="zh-CN"/>
        </w:rPr>
        <w:t>L</w:t>
      </w:r>
      <w:r w:rsidR="00EA177D" w:rsidRPr="00BA5132">
        <w:rPr>
          <w:rFonts w:eastAsiaTheme="minorEastAsia" w:hint="eastAsia"/>
          <w:b w:val="0"/>
          <w:lang w:eastAsia="zh-CN"/>
        </w:rPr>
        <w:t>P-WUS</w:t>
      </w:r>
    </w:p>
    <w:p w14:paraId="250DFD25" w14:textId="45396014" w:rsidR="00F71062" w:rsidRPr="000779CE" w:rsidRDefault="00E83DC0" w:rsidP="000779CE">
      <w:pPr>
        <w:pStyle w:val="af7"/>
        <w:numPr>
          <w:ilvl w:val="0"/>
          <w:numId w:val="37"/>
        </w:numPr>
        <w:spacing w:before="120" w:afterLines="50" w:after="120" w:line="240" w:lineRule="auto"/>
        <w:jc w:val="both"/>
        <w:rPr>
          <w:rFonts w:eastAsia="宋体"/>
          <w:szCs w:val="22"/>
          <w:lang w:val="en-US" w:eastAsia="zh-CN"/>
        </w:rPr>
      </w:pPr>
      <w:r w:rsidRPr="000779CE">
        <w:rPr>
          <w:rFonts w:eastAsia="宋体" w:hint="eastAsia"/>
          <w:szCs w:val="22"/>
          <w:lang w:val="en-US" w:eastAsia="zh-CN"/>
        </w:rPr>
        <w:t xml:space="preserve">Option1: </w:t>
      </w:r>
      <w:r w:rsidR="00F71062" w:rsidRPr="000779CE">
        <w:rPr>
          <w:rFonts w:eastAsia="宋体"/>
          <w:szCs w:val="22"/>
          <w:lang w:val="en-US" w:eastAsia="zh-CN"/>
        </w:rPr>
        <w:t xml:space="preserve">The duty-cycle based </w:t>
      </w:r>
      <w:r w:rsidR="00BB7BC7" w:rsidRPr="000779CE">
        <w:rPr>
          <w:rFonts w:eastAsia="宋体" w:hint="eastAsia"/>
          <w:szCs w:val="22"/>
          <w:lang w:val="en-US" w:eastAsia="zh-CN"/>
        </w:rPr>
        <w:t>LP-WUS</w:t>
      </w:r>
      <w:r w:rsidR="00F71062" w:rsidRPr="000779CE">
        <w:rPr>
          <w:rFonts w:eastAsia="宋体"/>
          <w:szCs w:val="22"/>
          <w:lang w:val="en-US" w:eastAsia="zh-CN"/>
        </w:rPr>
        <w:t xml:space="preserve"> associated with the DRX and PO would allow the</w:t>
      </w:r>
      <w:r w:rsidR="00EF647D" w:rsidRPr="000779CE">
        <w:rPr>
          <w:rFonts w:eastAsia="宋体"/>
          <w:szCs w:val="22"/>
          <w:lang w:val="en-US" w:eastAsia="zh-CN"/>
        </w:rPr>
        <w:t xml:space="preserve"> </w:t>
      </w:r>
      <w:r w:rsidR="00BA4104" w:rsidRPr="000779CE">
        <w:rPr>
          <w:rFonts w:eastAsia="宋体" w:hint="eastAsia"/>
          <w:szCs w:val="22"/>
          <w:lang w:val="en-US" w:eastAsia="zh-CN"/>
        </w:rPr>
        <w:t>LP WUR</w:t>
      </w:r>
      <w:r w:rsidR="00F71062" w:rsidRPr="000779CE">
        <w:rPr>
          <w:rFonts w:eastAsia="宋体"/>
          <w:szCs w:val="22"/>
          <w:lang w:val="en-US" w:eastAsia="zh-CN"/>
        </w:rPr>
        <w:t xml:space="preserve"> turning ON and </w:t>
      </w:r>
      <w:r w:rsidR="00EF647D" w:rsidRPr="000779CE">
        <w:rPr>
          <w:rFonts w:eastAsia="宋体"/>
          <w:szCs w:val="22"/>
          <w:lang w:val="en-US" w:eastAsia="zh-CN"/>
        </w:rPr>
        <w:t>OFF</w:t>
      </w:r>
      <w:r w:rsidR="00F71062" w:rsidRPr="000779CE">
        <w:rPr>
          <w:rFonts w:eastAsia="宋体"/>
          <w:szCs w:val="22"/>
          <w:lang w:val="en-US" w:eastAsia="zh-CN"/>
        </w:rPr>
        <w:t>.</w:t>
      </w:r>
      <w:r w:rsidR="00F71062" w:rsidRPr="000779CE">
        <w:rPr>
          <w:rFonts w:eastAsia="宋体" w:hint="eastAsia"/>
          <w:szCs w:val="22"/>
          <w:lang w:val="en-US" w:eastAsia="zh-CN"/>
        </w:rPr>
        <w:t xml:space="preserve"> </w:t>
      </w:r>
      <w:r w:rsidR="00F71062" w:rsidRPr="000779CE">
        <w:rPr>
          <w:rFonts w:eastAsia="宋体"/>
          <w:szCs w:val="22"/>
          <w:lang w:val="en-US" w:eastAsia="zh-CN"/>
        </w:rPr>
        <w:t>The unlocked</w:t>
      </w:r>
      <w:r w:rsidR="00EF647D" w:rsidRPr="000779CE">
        <w:rPr>
          <w:rFonts w:eastAsia="宋体"/>
          <w:szCs w:val="22"/>
          <w:lang w:val="en-US" w:eastAsia="zh-CN"/>
        </w:rPr>
        <w:t xml:space="preserve"> free running</w:t>
      </w:r>
      <w:r w:rsidR="00F71062" w:rsidRPr="000779CE">
        <w:rPr>
          <w:rFonts w:eastAsia="宋体"/>
          <w:szCs w:val="22"/>
          <w:lang w:val="en-US" w:eastAsia="zh-CN"/>
        </w:rPr>
        <w:t xml:space="preserve"> oscillator used for LP-WUR </w:t>
      </w:r>
      <w:r w:rsidR="00EF647D" w:rsidRPr="000779CE">
        <w:rPr>
          <w:rFonts w:eastAsia="宋体"/>
          <w:szCs w:val="22"/>
          <w:lang w:val="en-US" w:eastAsia="zh-CN"/>
        </w:rPr>
        <w:t xml:space="preserve">expects to be </w:t>
      </w:r>
      <w:r w:rsidR="00F71062" w:rsidRPr="000779CE">
        <w:rPr>
          <w:rFonts w:eastAsia="宋体"/>
          <w:szCs w:val="22"/>
          <w:lang w:val="en-US" w:eastAsia="zh-CN"/>
        </w:rPr>
        <w:t xml:space="preserve">inexpensive and has loose frequency stability in </w:t>
      </w:r>
      <w:r w:rsidRPr="000779CE">
        <w:rPr>
          <w:rFonts w:eastAsia="宋体"/>
          <w:szCs w:val="22"/>
          <w:lang w:val="en-US" w:eastAsia="zh-CN"/>
        </w:rPr>
        <w:t>the range of ±50- 80 ppm, which</w:t>
      </w:r>
      <w:r w:rsidR="00EF647D" w:rsidRPr="000779CE">
        <w:rPr>
          <w:rFonts w:eastAsia="宋体"/>
          <w:szCs w:val="22"/>
          <w:lang w:val="en-US" w:eastAsia="zh-CN"/>
        </w:rPr>
        <w:t xml:space="preserve"> is </w:t>
      </w:r>
      <w:r w:rsidR="00F71062" w:rsidRPr="000779CE">
        <w:rPr>
          <w:rFonts w:eastAsia="宋体"/>
          <w:szCs w:val="22"/>
          <w:lang w:val="en-US" w:eastAsia="zh-CN"/>
        </w:rPr>
        <w:t>far away from UE frequency stability requirement of ±0.1 ppm.  If the duty cycle based LP-WUR would need to turn ON and OFF to align with the periodicity of DRX or PO, the frequency stability of LP-WUR for the detection of wakeup signal needs to be calibrated and adjusted to reduce the effect caused by frequency drifting for better detection performance. However, the power consumption of wakeup receiver would increase due to</w:t>
      </w:r>
      <w:r w:rsidR="00BB7BC7" w:rsidRPr="000779CE">
        <w:rPr>
          <w:rFonts w:eastAsia="宋体" w:hint="eastAsia"/>
          <w:szCs w:val="22"/>
          <w:lang w:val="en-US" w:eastAsia="zh-CN"/>
        </w:rPr>
        <w:t xml:space="preserve"> the</w:t>
      </w:r>
      <w:r w:rsidR="00F71062" w:rsidRPr="000779CE">
        <w:rPr>
          <w:rFonts w:eastAsia="宋体"/>
          <w:szCs w:val="22"/>
          <w:lang w:val="en-US" w:eastAsia="zh-CN"/>
        </w:rPr>
        <w:t xml:space="preserve"> increase </w:t>
      </w:r>
      <w:r w:rsidR="00BB7BC7" w:rsidRPr="000779CE">
        <w:rPr>
          <w:rFonts w:eastAsia="宋体" w:hint="eastAsia"/>
          <w:szCs w:val="22"/>
          <w:lang w:val="en-US" w:eastAsia="zh-CN"/>
        </w:rPr>
        <w:t xml:space="preserve">of </w:t>
      </w:r>
      <w:r w:rsidR="00F71062" w:rsidRPr="000779CE">
        <w:rPr>
          <w:rFonts w:eastAsia="宋体"/>
          <w:szCs w:val="22"/>
          <w:lang w:val="en-US" w:eastAsia="zh-CN"/>
        </w:rPr>
        <w:t xml:space="preserve">power consumption of external components if the oscillator </w:t>
      </w:r>
      <w:r w:rsidR="00BB7BC7" w:rsidRPr="000779CE">
        <w:rPr>
          <w:rFonts w:eastAsia="宋体" w:hint="eastAsia"/>
          <w:szCs w:val="22"/>
          <w:lang w:val="en-US" w:eastAsia="zh-CN"/>
        </w:rPr>
        <w:t xml:space="preserve">is </w:t>
      </w:r>
      <w:r w:rsidR="00F71062" w:rsidRPr="000779CE">
        <w:rPr>
          <w:rFonts w:eastAsia="宋体"/>
          <w:szCs w:val="22"/>
          <w:lang w:val="en-US" w:eastAsia="zh-CN"/>
        </w:rPr>
        <w:t>used for LP-WUR to in lock with the NR clock for accurate detection of the wakeup signals</w:t>
      </w:r>
      <w:r w:rsidR="00BB7BC7" w:rsidRPr="000779CE">
        <w:rPr>
          <w:rFonts w:eastAsia="宋体" w:hint="eastAsia"/>
          <w:szCs w:val="22"/>
          <w:lang w:val="en-US" w:eastAsia="zh-CN"/>
        </w:rPr>
        <w:t>.</w:t>
      </w:r>
      <w:r w:rsidR="00F71062" w:rsidRPr="000779CE">
        <w:rPr>
          <w:rFonts w:eastAsia="宋体"/>
          <w:szCs w:val="22"/>
          <w:lang w:val="en-US" w:eastAsia="zh-CN"/>
        </w:rPr>
        <w:t xml:space="preserve"> </w:t>
      </w:r>
    </w:p>
    <w:p w14:paraId="24B541D8" w14:textId="66F04C4C" w:rsidR="00F71062" w:rsidRPr="000779CE" w:rsidRDefault="000779CE" w:rsidP="000779CE">
      <w:pPr>
        <w:pStyle w:val="af7"/>
        <w:numPr>
          <w:ilvl w:val="0"/>
          <w:numId w:val="37"/>
        </w:numPr>
        <w:spacing w:before="120" w:afterLines="50" w:after="120" w:line="240" w:lineRule="auto"/>
        <w:jc w:val="both"/>
        <w:rPr>
          <w:rFonts w:eastAsia="宋体"/>
          <w:szCs w:val="22"/>
          <w:lang w:val="en-US" w:eastAsia="zh-CN"/>
        </w:rPr>
      </w:pPr>
      <w:r w:rsidRPr="000779CE">
        <w:rPr>
          <w:rFonts w:eastAsia="宋体" w:hint="eastAsia"/>
          <w:szCs w:val="22"/>
          <w:lang w:val="en-US" w:eastAsia="zh-CN"/>
        </w:rPr>
        <w:t>O</w:t>
      </w:r>
      <w:r w:rsidR="00706792" w:rsidRPr="000779CE">
        <w:rPr>
          <w:rFonts w:eastAsia="宋体" w:hint="eastAsia"/>
          <w:szCs w:val="22"/>
          <w:lang w:val="en-US" w:eastAsia="zh-CN"/>
        </w:rPr>
        <w:t>ption2:</w:t>
      </w:r>
      <w:r w:rsidR="00E83DC0" w:rsidRPr="000779CE">
        <w:rPr>
          <w:rFonts w:eastAsia="宋体" w:hint="eastAsia"/>
          <w:szCs w:val="22"/>
          <w:lang w:val="en-US" w:eastAsia="zh-CN"/>
        </w:rPr>
        <w:t xml:space="preserve"> </w:t>
      </w:r>
      <w:r w:rsidR="00706792" w:rsidRPr="000779CE">
        <w:rPr>
          <w:rFonts w:eastAsia="宋体" w:hint="eastAsia"/>
          <w:szCs w:val="22"/>
          <w:lang w:val="en-US" w:eastAsia="zh-CN"/>
        </w:rPr>
        <w:t>T</w:t>
      </w:r>
      <w:r w:rsidR="00706792" w:rsidRPr="000779CE">
        <w:rPr>
          <w:rFonts w:eastAsia="宋体"/>
          <w:szCs w:val="22"/>
          <w:lang w:val="en-US" w:eastAsia="zh-CN"/>
        </w:rPr>
        <w:t xml:space="preserve">he low-power device </w:t>
      </w:r>
      <w:r w:rsidR="00706792" w:rsidRPr="000779CE">
        <w:rPr>
          <w:rFonts w:eastAsia="宋体" w:hint="eastAsia"/>
          <w:szCs w:val="22"/>
          <w:lang w:val="en-US" w:eastAsia="zh-CN"/>
        </w:rPr>
        <w:t xml:space="preserve">need perform </w:t>
      </w:r>
      <w:r w:rsidR="00706792" w:rsidRPr="000779CE">
        <w:rPr>
          <w:rFonts w:eastAsia="宋体"/>
          <w:szCs w:val="22"/>
          <w:lang w:val="en-US" w:eastAsia="zh-CN"/>
        </w:rPr>
        <w:t>constant monitoring of wakeup signal</w:t>
      </w:r>
      <w:r w:rsidR="00EF647D" w:rsidRPr="000779CE">
        <w:rPr>
          <w:rFonts w:eastAsia="宋体"/>
          <w:szCs w:val="22"/>
          <w:lang w:val="en-US" w:eastAsia="zh-CN"/>
        </w:rPr>
        <w:t xml:space="preserve"> at the configured LP-WUS transmission occasions</w:t>
      </w:r>
      <w:r w:rsidR="00706792" w:rsidRPr="000779CE">
        <w:rPr>
          <w:rFonts w:eastAsia="宋体"/>
          <w:szCs w:val="22"/>
          <w:lang w:val="en-US" w:eastAsia="zh-CN"/>
        </w:rPr>
        <w:t xml:space="preserve"> in preparation of UE wakeup</w:t>
      </w:r>
      <w:r w:rsidR="00EF647D" w:rsidRPr="000779CE">
        <w:rPr>
          <w:rFonts w:eastAsia="宋体"/>
          <w:szCs w:val="22"/>
          <w:lang w:val="en-US" w:eastAsia="zh-CN"/>
        </w:rPr>
        <w:t xml:space="preserve"> without </w:t>
      </w:r>
      <w:r w:rsidR="00E83DC0" w:rsidRPr="000779CE">
        <w:rPr>
          <w:rFonts w:eastAsia="宋体"/>
          <w:szCs w:val="22"/>
          <w:lang w:val="en-US" w:eastAsia="zh-CN"/>
        </w:rPr>
        <w:t>the LP-WUR turning ON and OFF.</w:t>
      </w:r>
      <w:r w:rsidR="00E83DC0" w:rsidRPr="000779CE">
        <w:rPr>
          <w:rFonts w:eastAsia="宋体" w:hint="eastAsia"/>
          <w:szCs w:val="22"/>
          <w:lang w:val="en-US" w:eastAsia="zh-CN"/>
        </w:rPr>
        <w:t xml:space="preserve"> </w:t>
      </w:r>
      <w:r w:rsidR="00706792" w:rsidRPr="000779CE">
        <w:rPr>
          <w:rFonts w:eastAsia="宋体"/>
          <w:szCs w:val="22"/>
          <w:lang w:val="en-US" w:eastAsia="zh-CN"/>
        </w:rPr>
        <w:t>The power consumption of front-end wakeup device for on-demand network access would need to be very low.</w:t>
      </w:r>
    </w:p>
    <w:p w14:paraId="6FE49DB5" w14:textId="4987CB55" w:rsidR="00765897" w:rsidRPr="00706792" w:rsidRDefault="00F71062" w:rsidP="00F71062">
      <w:pPr>
        <w:spacing w:before="120" w:after="120"/>
        <w:jc w:val="both"/>
        <w:rPr>
          <w:rFonts w:eastAsia="宋体"/>
          <w:b/>
          <w:bCs/>
          <w:szCs w:val="22"/>
          <w:lang w:val="en-US" w:eastAsia="zh-CN"/>
        </w:rPr>
      </w:pPr>
      <w:r w:rsidRPr="007B709B">
        <w:rPr>
          <w:rFonts w:eastAsia="宋体"/>
          <w:b/>
          <w:bCs/>
          <w:szCs w:val="22"/>
          <w:lang w:val="en-US" w:eastAsia="zh-CN"/>
        </w:rPr>
        <w:t xml:space="preserve">Proposal </w:t>
      </w:r>
      <w:r w:rsidR="002238D0">
        <w:rPr>
          <w:rFonts w:eastAsia="宋体" w:hint="eastAsia"/>
          <w:b/>
          <w:bCs/>
          <w:szCs w:val="22"/>
          <w:lang w:val="en-US" w:eastAsia="zh-CN"/>
        </w:rPr>
        <w:t>4</w:t>
      </w:r>
      <w:r w:rsidR="00E83DC0">
        <w:rPr>
          <w:rFonts w:eastAsia="宋体"/>
          <w:b/>
          <w:bCs/>
          <w:szCs w:val="22"/>
          <w:lang w:val="en-US" w:eastAsia="zh-CN"/>
        </w:rPr>
        <w:t xml:space="preserve">: </w:t>
      </w:r>
      <w:r w:rsidR="00706792">
        <w:rPr>
          <w:rFonts w:eastAsia="宋体" w:hint="eastAsia"/>
          <w:b/>
          <w:bCs/>
          <w:szCs w:val="22"/>
          <w:lang w:val="en-US" w:eastAsia="zh-CN"/>
        </w:rPr>
        <w:t xml:space="preserve">The </w:t>
      </w:r>
      <w:r w:rsidR="00706792">
        <w:rPr>
          <w:rFonts w:eastAsia="宋体"/>
          <w:b/>
          <w:bCs/>
          <w:szCs w:val="22"/>
          <w:lang w:val="en-US" w:eastAsia="zh-CN"/>
        </w:rPr>
        <w:t>behavior</w:t>
      </w:r>
      <w:r w:rsidR="00706792">
        <w:rPr>
          <w:rFonts w:eastAsia="宋体" w:hint="eastAsia"/>
          <w:b/>
          <w:bCs/>
          <w:szCs w:val="22"/>
          <w:lang w:val="en-US" w:eastAsia="zh-CN"/>
        </w:rPr>
        <w:t xml:space="preserve"> of  LP-WUS monitoring can be rely on the UE </w:t>
      </w:r>
      <w:r w:rsidR="00EF647D">
        <w:rPr>
          <w:rFonts w:eastAsia="宋体"/>
          <w:b/>
          <w:bCs/>
          <w:szCs w:val="22"/>
          <w:lang w:val="en-US" w:eastAsia="zh-CN"/>
        </w:rPr>
        <w:t>configuration of monitoring th</w:t>
      </w:r>
      <w:r w:rsidR="00E83DC0">
        <w:rPr>
          <w:rFonts w:eastAsia="宋体"/>
          <w:b/>
          <w:bCs/>
          <w:szCs w:val="22"/>
          <w:lang w:val="en-US" w:eastAsia="zh-CN"/>
        </w:rPr>
        <w:t>e L</w:t>
      </w:r>
      <w:r w:rsidR="00E83DC0">
        <w:rPr>
          <w:rFonts w:eastAsia="宋体" w:hint="eastAsia"/>
          <w:b/>
          <w:bCs/>
          <w:szCs w:val="22"/>
          <w:lang w:val="en-US" w:eastAsia="zh-CN"/>
        </w:rPr>
        <w:t>P</w:t>
      </w:r>
      <w:r w:rsidR="00E83DC0">
        <w:rPr>
          <w:rFonts w:eastAsia="宋体"/>
          <w:b/>
          <w:bCs/>
          <w:szCs w:val="22"/>
          <w:lang w:val="en-US" w:eastAsia="zh-CN"/>
        </w:rPr>
        <w:t>-WUS transmission occasions</w:t>
      </w:r>
      <w:r w:rsidR="00706792" w:rsidRPr="007B709B">
        <w:rPr>
          <w:rFonts w:eastAsia="宋体"/>
          <w:b/>
          <w:bCs/>
          <w:szCs w:val="22"/>
          <w:lang w:val="en-US" w:eastAsia="zh-CN"/>
        </w:rPr>
        <w:t xml:space="preserve"> with duty-cycle to align the duty-cycle with the periodicity of DRX for</w:t>
      </w:r>
      <w:r w:rsidR="00706792">
        <w:rPr>
          <w:rFonts w:eastAsia="宋体" w:hint="eastAsia"/>
          <w:b/>
          <w:bCs/>
          <w:szCs w:val="22"/>
          <w:lang w:val="en-US" w:eastAsia="zh-CN"/>
        </w:rPr>
        <w:t xml:space="preserve"> RRC</w:t>
      </w:r>
      <w:r w:rsidR="00CC52C9">
        <w:rPr>
          <w:rFonts w:eastAsia="宋体" w:hint="eastAsia"/>
          <w:b/>
          <w:bCs/>
          <w:szCs w:val="22"/>
          <w:lang w:val="en-US" w:eastAsia="zh-CN"/>
        </w:rPr>
        <w:t>_</w:t>
      </w:r>
      <w:r w:rsidR="00706792" w:rsidRPr="007B709B">
        <w:rPr>
          <w:rFonts w:eastAsia="宋体"/>
          <w:b/>
          <w:bCs/>
          <w:szCs w:val="22"/>
          <w:lang w:val="en-US" w:eastAsia="zh-CN"/>
        </w:rPr>
        <w:t>CONNECTED mode UE</w:t>
      </w:r>
      <w:r w:rsidR="00E83DC0">
        <w:rPr>
          <w:rFonts w:eastAsia="宋体" w:hint="eastAsia"/>
          <w:b/>
          <w:bCs/>
          <w:szCs w:val="22"/>
          <w:lang w:val="en-US" w:eastAsia="zh-CN"/>
        </w:rPr>
        <w:t>s</w:t>
      </w:r>
      <w:r w:rsidR="00706792" w:rsidRPr="007B709B">
        <w:rPr>
          <w:rFonts w:eastAsia="宋体"/>
          <w:b/>
          <w:bCs/>
          <w:szCs w:val="22"/>
          <w:lang w:val="en-US" w:eastAsia="zh-CN"/>
        </w:rPr>
        <w:t xml:space="preserve"> or PO for </w:t>
      </w:r>
      <w:r w:rsidR="00706792">
        <w:rPr>
          <w:rFonts w:eastAsia="宋体" w:hint="eastAsia"/>
          <w:b/>
          <w:bCs/>
          <w:szCs w:val="22"/>
          <w:lang w:val="en-US" w:eastAsia="zh-CN"/>
        </w:rPr>
        <w:t>RRC</w:t>
      </w:r>
      <w:r w:rsidR="00CC52C9">
        <w:rPr>
          <w:rFonts w:eastAsia="宋体" w:hint="eastAsia"/>
          <w:b/>
          <w:bCs/>
          <w:szCs w:val="22"/>
          <w:lang w:val="en-US" w:eastAsia="zh-CN"/>
        </w:rPr>
        <w:t>_</w:t>
      </w:r>
      <w:r w:rsidR="00706792" w:rsidRPr="007B709B">
        <w:rPr>
          <w:rFonts w:eastAsia="宋体"/>
          <w:b/>
          <w:bCs/>
          <w:szCs w:val="22"/>
          <w:lang w:val="en-US" w:eastAsia="zh-CN"/>
        </w:rPr>
        <w:t>IDLE/</w:t>
      </w:r>
      <w:r w:rsidR="00706792">
        <w:rPr>
          <w:rFonts w:eastAsia="宋体" w:hint="eastAsia"/>
          <w:b/>
          <w:bCs/>
          <w:szCs w:val="22"/>
          <w:lang w:val="en-US" w:eastAsia="zh-CN"/>
        </w:rPr>
        <w:t>INACTIVE</w:t>
      </w:r>
      <w:r w:rsidR="00706792" w:rsidRPr="007B709B">
        <w:rPr>
          <w:rFonts w:eastAsia="宋体"/>
          <w:b/>
          <w:bCs/>
          <w:szCs w:val="22"/>
          <w:lang w:val="en-US" w:eastAsia="zh-CN"/>
        </w:rPr>
        <w:t xml:space="preserve"> mode UE</w:t>
      </w:r>
      <w:r w:rsidR="00E83DC0">
        <w:rPr>
          <w:rFonts w:eastAsia="宋体" w:hint="eastAsia"/>
          <w:b/>
          <w:bCs/>
          <w:szCs w:val="22"/>
          <w:lang w:val="en-US" w:eastAsia="zh-CN"/>
        </w:rPr>
        <w:t>s</w:t>
      </w:r>
      <w:r w:rsidR="00706792" w:rsidRPr="007B709B">
        <w:rPr>
          <w:rFonts w:eastAsia="宋体" w:hint="eastAsia"/>
          <w:b/>
          <w:bCs/>
          <w:szCs w:val="22"/>
          <w:lang w:val="en-US" w:eastAsia="zh-CN"/>
        </w:rPr>
        <w:t>.</w:t>
      </w:r>
    </w:p>
    <w:p w14:paraId="131079E8" w14:textId="1D3839E2" w:rsidR="007321D8" w:rsidRPr="00FB3DE3" w:rsidRDefault="00867FB0" w:rsidP="000412E2">
      <w:pPr>
        <w:pStyle w:val="3"/>
        <w:jc w:val="both"/>
        <w:rPr>
          <w:rFonts w:eastAsia="宋体"/>
          <w:b/>
          <w:sz w:val="21"/>
          <w:szCs w:val="21"/>
          <w:lang w:val="en-US" w:eastAsia="zh-CN"/>
        </w:rPr>
      </w:pPr>
      <w:r w:rsidRPr="00FB3DE3">
        <w:rPr>
          <w:rFonts w:eastAsia="宋体" w:hint="eastAsia"/>
          <w:b/>
          <w:sz w:val="21"/>
          <w:szCs w:val="21"/>
          <w:lang w:val="en-US" w:eastAsia="zh-CN"/>
        </w:rPr>
        <w:t>R</w:t>
      </w:r>
      <w:r w:rsidRPr="00FB3DE3">
        <w:rPr>
          <w:rFonts w:eastAsia="宋体"/>
          <w:b/>
          <w:sz w:val="21"/>
          <w:szCs w:val="21"/>
          <w:lang w:val="en-US" w:eastAsia="zh-CN"/>
        </w:rPr>
        <w:t>eference timing from local oscillator or slave-drive by NR oscillator</w:t>
      </w:r>
    </w:p>
    <w:p w14:paraId="402AFD2B" w14:textId="0E9E5BAA" w:rsidR="00D26DD4" w:rsidRPr="00D8066A" w:rsidRDefault="00B13666"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T</w:t>
      </w:r>
      <w:r w:rsidRPr="00D8066A">
        <w:rPr>
          <w:rFonts w:eastAsia="宋体" w:hint="eastAsia"/>
          <w:szCs w:val="22"/>
          <w:lang w:val="en-US" w:eastAsia="zh-CN"/>
        </w:rPr>
        <w:t>he time drift</w:t>
      </w:r>
      <w:r w:rsidR="00BB7DA8" w:rsidRPr="00D8066A">
        <w:rPr>
          <w:rFonts w:eastAsia="宋体" w:hint="eastAsia"/>
          <w:szCs w:val="22"/>
          <w:lang w:val="en-US" w:eastAsia="zh-CN"/>
        </w:rPr>
        <w:t>/</w:t>
      </w:r>
      <w:r w:rsidRPr="00D8066A">
        <w:rPr>
          <w:rFonts w:eastAsia="宋体" w:hint="eastAsia"/>
          <w:szCs w:val="22"/>
          <w:lang w:val="en-US" w:eastAsia="zh-CN"/>
        </w:rPr>
        <w:t>frequency dri</w:t>
      </w:r>
      <w:r w:rsidR="00944ECD" w:rsidRPr="00D8066A">
        <w:rPr>
          <w:rFonts w:eastAsia="宋体" w:hint="eastAsia"/>
          <w:szCs w:val="22"/>
          <w:lang w:val="en-US" w:eastAsia="zh-CN"/>
        </w:rPr>
        <w:t xml:space="preserve">ft </w:t>
      </w:r>
      <w:r w:rsidR="00BA15E0" w:rsidRPr="00D8066A">
        <w:rPr>
          <w:rFonts w:eastAsia="宋体"/>
          <w:szCs w:val="22"/>
          <w:lang w:val="en-US" w:eastAsia="zh-CN"/>
        </w:rPr>
        <w:t>wander of reference clock</w:t>
      </w:r>
      <w:r w:rsidR="00BA15E0" w:rsidRPr="00D8066A">
        <w:rPr>
          <w:rFonts w:eastAsia="宋体" w:hint="eastAsia"/>
          <w:szCs w:val="22"/>
          <w:lang w:val="en-US" w:eastAsia="zh-CN"/>
        </w:rPr>
        <w:t xml:space="preserve"> </w:t>
      </w:r>
      <w:r w:rsidR="00944ECD" w:rsidRPr="00D8066A">
        <w:rPr>
          <w:rFonts w:eastAsia="宋体" w:hint="eastAsia"/>
          <w:szCs w:val="22"/>
          <w:lang w:val="en-US" w:eastAsia="zh-CN"/>
        </w:rPr>
        <w:t xml:space="preserve">for </w:t>
      </w:r>
      <w:r w:rsidR="00944ECD" w:rsidRPr="00D8066A">
        <w:rPr>
          <w:rFonts w:eastAsia="宋体"/>
          <w:szCs w:val="22"/>
          <w:lang w:val="en-US" w:eastAsia="zh-CN"/>
        </w:rPr>
        <w:t>reference</w:t>
      </w:r>
      <w:r w:rsidR="00944ECD" w:rsidRPr="00D8066A">
        <w:rPr>
          <w:rFonts w:eastAsia="宋体" w:hint="eastAsia"/>
          <w:szCs w:val="22"/>
          <w:lang w:val="en-US" w:eastAsia="zh-CN"/>
        </w:rPr>
        <w:t xml:space="preserve"> timing from local oscillator or slave-</w:t>
      </w:r>
      <w:r w:rsidR="00944ECD" w:rsidRPr="00D8066A">
        <w:rPr>
          <w:rFonts w:eastAsia="宋体"/>
          <w:szCs w:val="22"/>
          <w:lang w:val="en-US" w:eastAsia="zh-CN"/>
        </w:rPr>
        <w:t>drive</w:t>
      </w:r>
      <w:r w:rsidR="00944ECD" w:rsidRPr="00D8066A">
        <w:rPr>
          <w:rFonts w:eastAsia="宋体" w:hint="eastAsia"/>
          <w:szCs w:val="22"/>
          <w:lang w:val="en-US" w:eastAsia="zh-CN"/>
        </w:rPr>
        <w:t xml:space="preserve"> by NR would result in timing error/</w:t>
      </w:r>
      <w:r w:rsidR="00944ECD" w:rsidRPr="00D8066A">
        <w:rPr>
          <w:rFonts w:eastAsia="宋体"/>
          <w:szCs w:val="22"/>
          <w:lang w:val="en-US" w:eastAsia="zh-CN"/>
        </w:rPr>
        <w:t>frequency</w:t>
      </w:r>
      <w:r w:rsidR="00944ECD" w:rsidRPr="00D8066A">
        <w:rPr>
          <w:rFonts w:eastAsia="宋体" w:hint="eastAsia"/>
          <w:szCs w:val="22"/>
          <w:lang w:val="en-US" w:eastAsia="zh-CN"/>
        </w:rPr>
        <w:t xml:space="preserve"> error</w:t>
      </w:r>
      <w:r w:rsidR="00AB368E" w:rsidRPr="00D8066A">
        <w:rPr>
          <w:rFonts w:eastAsia="宋体" w:hint="eastAsia"/>
          <w:szCs w:val="22"/>
          <w:lang w:val="en-US" w:eastAsia="zh-CN"/>
        </w:rPr>
        <w:t xml:space="preserve"> for LP-WUS monitoring</w:t>
      </w:r>
      <w:r w:rsidR="00944ECD" w:rsidRPr="00D8066A">
        <w:rPr>
          <w:rFonts w:eastAsia="宋体" w:hint="eastAsia"/>
          <w:szCs w:val="22"/>
          <w:lang w:val="en-US" w:eastAsia="zh-CN"/>
        </w:rPr>
        <w:t xml:space="preserve">. </w:t>
      </w:r>
      <w:r w:rsidR="00944ECD" w:rsidRPr="00D8066A">
        <w:rPr>
          <w:rFonts w:eastAsia="宋体"/>
          <w:szCs w:val="22"/>
          <w:lang w:val="en-US" w:eastAsia="zh-CN"/>
        </w:rPr>
        <w:t>T</w:t>
      </w:r>
      <w:r w:rsidR="00944ECD" w:rsidRPr="00D8066A">
        <w:rPr>
          <w:rFonts w:eastAsia="宋体" w:hint="eastAsia"/>
          <w:szCs w:val="22"/>
          <w:lang w:val="en-US" w:eastAsia="zh-CN"/>
        </w:rPr>
        <w:t xml:space="preserve">he error would </w:t>
      </w:r>
      <w:r w:rsidR="00944ECD" w:rsidRPr="00D8066A">
        <w:rPr>
          <w:rFonts w:eastAsia="宋体"/>
          <w:szCs w:val="22"/>
          <w:lang w:val="en-US" w:eastAsia="zh-CN"/>
        </w:rPr>
        <w:t>impact</w:t>
      </w:r>
      <w:r w:rsidR="00944ECD" w:rsidRPr="00D8066A">
        <w:rPr>
          <w:rFonts w:eastAsia="宋体" w:hint="eastAsia"/>
          <w:szCs w:val="22"/>
          <w:lang w:val="en-US" w:eastAsia="zh-CN"/>
        </w:rPr>
        <w:t xml:space="preserve"> the LP-WUS monitoring window length</w:t>
      </w:r>
      <w:r w:rsidR="007626CD" w:rsidRPr="00D8066A">
        <w:rPr>
          <w:rFonts w:eastAsia="宋体" w:hint="eastAsia"/>
          <w:szCs w:val="22"/>
          <w:lang w:val="en-US" w:eastAsia="zh-CN"/>
        </w:rPr>
        <w:t xml:space="preserve"> and even introduce </w:t>
      </w:r>
      <w:r w:rsidR="007626CD" w:rsidRPr="00D8066A">
        <w:rPr>
          <w:rFonts w:eastAsia="宋体"/>
          <w:szCs w:val="22"/>
          <w:lang w:val="en-US" w:eastAsia="zh-CN"/>
        </w:rPr>
        <w:t>unnecessary</w:t>
      </w:r>
      <w:r w:rsidR="007626CD" w:rsidRPr="00D8066A">
        <w:rPr>
          <w:rFonts w:eastAsia="宋体" w:hint="eastAsia"/>
          <w:szCs w:val="22"/>
          <w:lang w:val="en-US" w:eastAsia="zh-CN"/>
        </w:rPr>
        <w:t xml:space="preserve"> wake-up </w:t>
      </w:r>
      <w:r w:rsidR="001647F2" w:rsidRPr="00D8066A">
        <w:rPr>
          <w:rFonts w:eastAsia="宋体" w:hint="eastAsia"/>
          <w:szCs w:val="22"/>
          <w:lang w:val="en-US" w:eastAsia="zh-CN"/>
        </w:rPr>
        <w:t xml:space="preserve">or miss the WUS detection </w:t>
      </w:r>
      <w:r w:rsidR="007626CD" w:rsidRPr="00D8066A">
        <w:rPr>
          <w:rFonts w:eastAsia="宋体" w:hint="eastAsia"/>
          <w:szCs w:val="22"/>
          <w:lang w:val="en-US" w:eastAsia="zh-CN"/>
        </w:rPr>
        <w:t>for a UE.</w:t>
      </w:r>
      <w:r w:rsidR="00381237" w:rsidRPr="00D8066A">
        <w:rPr>
          <w:rFonts w:eastAsia="宋体" w:hint="eastAsia"/>
          <w:szCs w:val="22"/>
          <w:lang w:val="en-US" w:eastAsia="zh-CN"/>
        </w:rPr>
        <w:t xml:space="preserve"> </w:t>
      </w:r>
      <w:r w:rsidR="00381237" w:rsidRPr="00D8066A">
        <w:rPr>
          <w:rFonts w:eastAsia="宋体"/>
          <w:szCs w:val="22"/>
          <w:lang w:val="en-US" w:eastAsia="zh-CN"/>
        </w:rPr>
        <w:t>I</w:t>
      </w:r>
      <w:r w:rsidR="00381237" w:rsidRPr="00D8066A">
        <w:rPr>
          <w:rFonts w:eastAsia="宋体" w:hint="eastAsia"/>
          <w:szCs w:val="22"/>
          <w:lang w:val="en-US" w:eastAsia="zh-CN"/>
        </w:rPr>
        <w:t>t is shown in following</w:t>
      </w:r>
      <w:r w:rsidR="007B709B" w:rsidRPr="00D8066A">
        <w:rPr>
          <w:rFonts w:eastAsia="宋体" w:hint="eastAsia"/>
          <w:szCs w:val="22"/>
          <w:lang w:val="en-US" w:eastAsia="zh-CN"/>
        </w:rPr>
        <w:t xml:space="preserve"> </w:t>
      </w:r>
      <w:r w:rsidR="00863A93" w:rsidRPr="00D8066A">
        <w:rPr>
          <w:rFonts w:eastAsia="宋体"/>
          <w:szCs w:val="22"/>
          <w:lang w:val="en-US" w:eastAsia="zh-CN"/>
        </w:rPr>
        <w:fldChar w:fldCharType="begin"/>
      </w:r>
      <w:r w:rsidR="00863A93" w:rsidRPr="00D8066A">
        <w:rPr>
          <w:rFonts w:eastAsia="宋体"/>
          <w:szCs w:val="22"/>
          <w:lang w:val="en-US" w:eastAsia="zh-CN"/>
        </w:rPr>
        <w:instrText xml:space="preserve"> </w:instrText>
      </w:r>
      <w:r w:rsidR="00863A93" w:rsidRPr="00D8066A">
        <w:rPr>
          <w:rFonts w:eastAsia="宋体" w:hint="eastAsia"/>
          <w:szCs w:val="22"/>
          <w:lang w:val="en-US" w:eastAsia="zh-CN"/>
        </w:rPr>
        <w:instrText>REF _Ref127375968 \h</w:instrText>
      </w:r>
      <w:r w:rsidR="00863A93"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863A93" w:rsidRPr="00D8066A">
        <w:rPr>
          <w:rFonts w:eastAsia="宋体"/>
          <w:szCs w:val="22"/>
          <w:lang w:val="en-US" w:eastAsia="zh-CN"/>
        </w:rPr>
      </w:r>
      <w:r w:rsidR="00863A93" w:rsidRPr="00D8066A">
        <w:rPr>
          <w:rFonts w:eastAsia="宋体"/>
          <w:szCs w:val="22"/>
          <w:lang w:val="en-US" w:eastAsia="zh-CN"/>
        </w:rPr>
        <w:fldChar w:fldCharType="separate"/>
      </w:r>
      <w:r w:rsidR="00BA4104" w:rsidRPr="00BA4104">
        <w:rPr>
          <w:rFonts w:eastAsia="宋体"/>
          <w:szCs w:val="22"/>
          <w:lang w:val="en-US" w:eastAsia="zh-CN"/>
        </w:rPr>
        <w:t>Figure 5</w:t>
      </w:r>
      <w:r w:rsidR="00863A93" w:rsidRPr="00D8066A">
        <w:rPr>
          <w:rFonts w:eastAsia="宋体"/>
          <w:szCs w:val="22"/>
          <w:lang w:val="en-US" w:eastAsia="zh-CN"/>
        </w:rPr>
        <w:fldChar w:fldCharType="end"/>
      </w:r>
      <w:r w:rsidR="00381237" w:rsidRPr="00D8066A">
        <w:rPr>
          <w:rFonts w:eastAsia="宋体" w:hint="eastAsia"/>
          <w:szCs w:val="22"/>
          <w:lang w:val="en-US" w:eastAsia="zh-CN"/>
        </w:rPr>
        <w:t>.</w:t>
      </w:r>
    </w:p>
    <w:p w14:paraId="23DE16D3" w14:textId="7A81ADB8" w:rsidR="00EA44CD" w:rsidRPr="00BA15E0" w:rsidRDefault="00C40027" w:rsidP="00C40027">
      <w:pPr>
        <w:jc w:val="center"/>
        <w:rPr>
          <w:rFonts w:eastAsiaTheme="minorEastAsia"/>
          <w:lang w:eastAsia="zh-CN"/>
        </w:rPr>
      </w:pPr>
      <w:r w:rsidRPr="00C40027">
        <w:rPr>
          <w:rFonts w:eastAsiaTheme="minorEastAsia"/>
          <w:noProof/>
          <w:lang w:val="en-US" w:eastAsia="zh-CN"/>
        </w:rPr>
        <w:drawing>
          <wp:inline distT="0" distB="0" distL="0" distR="0" wp14:anchorId="36393D81" wp14:editId="7CFCE78D">
            <wp:extent cx="4191000" cy="113516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0" cy="1135162"/>
                    </a:xfrm>
                    <a:prstGeom prst="rect">
                      <a:avLst/>
                    </a:prstGeom>
                    <a:noFill/>
                    <a:ln>
                      <a:noFill/>
                    </a:ln>
                  </pic:spPr>
                </pic:pic>
              </a:graphicData>
            </a:graphic>
          </wp:inline>
        </w:drawing>
      </w:r>
    </w:p>
    <w:p w14:paraId="32D7B4EE" w14:textId="03F11B30" w:rsidR="00863A93" w:rsidRPr="00BA5132" w:rsidRDefault="00863A93" w:rsidP="00EC5594">
      <w:pPr>
        <w:pStyle w:val="a4"/>
        <w:jc w:val="center"/>
        <w:rPr>
          <w:rFonts w:eastAsiaTheme="minorEastAsia"/>
          <w:b w:val="0"/>
          <w:lang w:eastAsia="zh-CN"/>
        </w:rPr>
      </w:pPr>
      <w:bookmarkStart w:id="10" w:name="_Ref127375968"/>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9E7540">
        <w:rPr>
          <w:b w:val="0"/>
          <w:noProof/>
        </w:rPr>
        <w:t>5</w:t>
      </w:r>
      <w:r w:rsidRPr="00BA5132">
        <w:rPr>
          <w:b w:val="0"/>
        </w:rPr>
        <w:fldChar w:fldCharType="end"/>
      </w:r>
      <w:bookmarkEnd w:id="10"/>
      <w:r w:rsidR="00EC5594" w:rsidRPr="00BA5132">
        <w:rPr>
          <w:rFonts w:eastAsiaTheme="minorEastAsia"/>
          <w:b w:val="0"/>
          <w:lang w:eastAsia="zh-CN"/>
        </w:rPr>
        <w:t>: Illustration</w:t>
      </w:r>
      <w:r w:rsidR="00D02159" w:rsidRPr="00BA5132">
        <w:rPr>
          <w:rFonts w:eastAsiaTheme="minorEastAsia" w:hint="eastAsia"/>
          <w:b w:val="0"/>
          <w:lang w:eastAsia="zh-CN"/>
        </w:rPr>
        <w:t xml:space="preserve"> of timing error</w:t>
      </w:r>
    </w:p>
    <w:p w14:paraId="4A47ECF3" w14:textId="7F49F317" w:rsidR="00295CD8" w:rsidRPr="00D8066A" w:rsidRDefault="00295CD8" w:rsidP="00D8066A">
      <w:pPr>
        <w:spacing w:before="120" w:afterLines="50" w:after="120" w:line="240" w:lineRule="auto"/>
        <w:jc w:val="both"/>
        <w:rPr>
          <w:rFonts w:eastAsia="宋体"/>
          <w:szCs w:val="22"/>
          <w:lang w:val="en-US" w:eastAsia="zh-CN"/>
        </w:rPr>
      </w:pPr>
      <w:r>
        <w:rPr>
          <w:rFonts w:eastAsia="宋体"/>
          <w:szCs w:val="22"/>
          <w:lang w:val="en-US" w:eastAsia="zh-CN"/>
        </w:rPr>
        <w:t>F</w:t>
      </w:r>
      <w:r>
        <w:rPr>
          <w:rFonts w:eastAsia="宋体" w:hint="eastAsia"/>
          <w:szCs w:val="22"/>
          <w:lang w:val="en-US" w:eastAsia="zh-CN"/>
        </w:rPr>
        <w:t xml:space="preserve">rom </w:t>
      </w:r>
      <w:r w:rsidR="009528F6">
        <w:rPr>
          <w:rFonts w:eastAsia="宋体"/>
          <w:szCs w:val="22"/>
          <w:lang w:val="en-US" w:eastAsia="zh-CN"/>
        </w:rPr>
        <w:fldChar w:fldCharType="begin"/>
      </w:r>
      <w:r w:rsidR="009528F6">
        <w:rPr>
          <w:rFonts w:eastAsia="宋体"/>
          <w:szCs w:val="22"/>
          <w:lang w:val="en-US" w:eastAsia="zh-CN"/>
        </w:rPr>
        <w:instrText xml:space="preserve"> </w:instrText>
      </w:r>
      <w:r w:rsidR="009528F6">
        <w:rPr>
          <w:rFonts w:eastAsia="宋体" w:hint="eastAsia"/>
          <w:szCs w:val="22"/>
          <w:lang w:val="en-US" w:eastAsia="zh-CN"/>
        </w:rPr>
        <w:instrText>REF _Ref127375968 \h</w:instrText>
      </w:r>
      <w:r w:rsidR="009528F6">
        <w:rPr>
          <w:rFonts w:eastAsia="宋体"/>
          <w:szCs w:val="22"/>
          <w:lang w:val="en-US" w:eastAsia="zh-CN"/>
        </w:rPr>
        <w:instrText xml:space="preserve"> </w:instrText>
      </w:r>
      <w:r w:rsidR="00D8066A">
        <w:rPr>
          <w:rFonts w:eastAsia="宋体"/>
          <w:szCs w:val="22"/>
          <w:lang w:val="en-US" w:eastAsia="zh-CN"/>
        </w:rPr>
        <w:instrText xml:space="preserve"> \* MERGEFORMAT </w:instrText>
      </w:r>
      <w:r w:rsidR="009528F6">
        <w:rPr>
          <w:rFonts w:eastAsia="宋体"/>
          <w:szCs w:val="22"/>
          <w:lang w:val="en-US" w:eastAsia="zh-CN"/>
        </w:rPr>
      </w:r>
      <w:r w:rsidR="009528F6">
        <w:rPr>
          <w:rFonts w:eastAsia="宋体"/>
          <w:szCs w:val="22"/>
          <w:lang w:val="en-US" w:eastAsia="zh-CN"/>
        </w:rPr>
        <w:fldChar w:fldCharType="separate"/>
      </w:r>
      <w:r w:rsidR="00BA4104" w:rsidRPr="00BA4104">
        <w:rPr>
          <w:rFonts w:eastAsia="宋体"/>
          <w:szCs w:val="22"/>
          <w:lang w:val="en-US" w:eastAsia="zh-CN"/>
        </w:rPr>
        <w:t>Figure 5</w:t>
      </w:r>
      <w:r w:rsidR="009528F6">
        <w:rPr>
          <w:rFonts w:eastAsia="宋体"/>
          <w:szCs w:val="22"/>
          <w:lang w:val="en-US" w:eastAsia="zh-CN"/>
        </w:rPr>
        <w:fldChar w:fldCharType="end"/>
      </w:r>
      <w:r>
        <w:rPr>
          <w:rFonts w:eastAsia="宋体" w:hint="eastAsia"/>
          <w:szCs w:val="22"/>
          <w:lang w:val="en-US" w:eastAsia="zh-CN"/>
        </w:rPr>
        <w:t xml:space="preserve">, </w:t>
      </w:r>
      <w:r>
        <w:rPr>
          <w:rFonts w:eastAsia="宋体"/>
          <w:szCs w:val="22"/>
          <w:lang w:val="en-US" w:eastAsia="zh-CN"/>
        </w:rPr>
        <w:t xml:space="preserve">duty-cycle based </w:t>
      </w:r>
      <w:r w:rsidR="00BA4104">
        <w:rPr>
          <w:rFonts w:eastAsia="宋体" w:hint="eastAsia"/>
          <w:szCs w:val="22"/>
          <w:lang w:val="en-US" w:eastAsia="zh-CN"/>
        </w:rPr>
        <w:t>LP-WUS</w:t>
      </w:r>
      <w:r>
        <w:rPr>
          <w:rFonts w:eastAsia="宋体"/>
          <w:szCs w:val="22"/>
          <w:lang w:val="en-US" w:eastAsia="zh-CN"/>
        </w:rPr>
        <w:t xml:space="preserve"> associated with the DRX and PO would allow the turning ON and </w:t>
      </w:r>
      <w:r w:rsidR="009528F6">
        <w:rPr>
          <w:rFonts w:eastAsia="宋体"/>
          <w:szCs w:val="22"/>
          <w:lang w:val="en-US" w:eastAsia="zh-CN"/>
        </w:rPr>
        <w:t xml:space="preserve">OFF </w:t>
      </w:r>
      <w:r>
        <w:rPr>
          <w:rFonts w:eastAsia="宋体"/>
          <w:szCs w:val="22"/>
          <w:lang w:val="en-US" w:eastAsia="zh-CN"/>
        </w:rPr>
        <w:t xml:space="preserve">of the LP-WUR for the power saving. The unlocked oscillator used for LP-WUR is inexpensive and has loose frequency stability in the range of ±50- 80 ppm, which far away from UE frequency stability requirement of ±0.1 ppm. If the duty cycle based LP-WUR would need to turn ON and OFF to align with the periodicity of DRX or PO, the frequency stability of LP-WUR for the detection of wakeup signal needs to be calibrated and adjusted to reduce the effect caused by frequency drifting for better detection performance. However, the power consumption of wakeup receiver would increase due to </w:t>
      </w:r>
      <w:r w:rsidR="00863A93">
        <w:rPr>
          <w:rFonts w:eastAsia="宋体" w:hint="eastAsia"/>
          <w:szCs w:val="22"/>
          <w:lang w:val="en-US" w:eastAsia="zh-CN"/>
        </w:rPr>
        <w:t xml:space="preserve">the </w:t>
      </w:r>
      <w:r>
        <w:rPr>
          <w:rFonts w:eastAsia="宋体"/>
          <w:szCs w:val="22"/>
          <w:lang w:val="en-US" w:eastAsia="zh-CN"/>
        </w:rPr>
        <w:t xml:space="preserve">increase </w:t>
      </w:r>
      <w:r w:rsidR="00863A93">
        <w:rPr>
          <w:rFonts w:eastAsia="宋体" w:hint="eastAsia"/>
          <w:szCs w:val="22"/>
          <w:lang w:val="en-US" w:eastAsia="zh-CN"/>
        </w:rPr>
        <w:t xml:space="preserve">of </w:t>
      </w:r>
      <w:r>
        <w:rPr>
          <w:rFonts w:eastAsia="宋体"/>
          <w:szCs w:val="22"/>
          <w:lang w:val="en-US" w:eastAsia="zh-CN"/>
        </w:rPr>
        <w:t>power consumption of external components if the oscillator used for LP-WUR would need to in lock with the NR clock for accurate detection of the wakeup signals</w:t>
      </w:r>
      <w:r>
        <w:rPr>
          <w:rFonts w:eastAsia="宋体" w:hint="eastAsia"/>
          <w:szCs w:val="22"/>
          <w:lang w:val="en-US" w:eastAsia="zh-CN"/>
        </w:rPr>
        <w:t>.</w:t>
      </w:r>
    </w:p>
    <w:p w14:paraId="5D229CE8" w14:textId="79F6878F" w:rsidR="007A510B" w:rsidRPr="00D8066A" w:rsidRDefault="00295CD8"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lastRenderedPageBreak/>
        <w:t>Therefore</w:t>
      </w:r>
      <w:r w:rsidR="007A510B" w:rsidRPr="00D8066A">
        <w:rPr>
          <w:rFonts w:eastAsia="宋体" w:hint="eastAsia"/>
          <w:szCs w:val="22"/>
          <w:lang w:val="en-US" w:eastAsia="zh-CN"/>
        </w:rPr>
        <w:t xml:space="preserve">, the </w:t>
      </w:r>
      <w:r w:rsidR="007A510B" w:rsidRPr="00D8066A">
        <w:rPr>
          <w:rFonts w:eastAsia="宋体"/>
          <w:szCs w:val="22"/>
          <w:lang w:val="en-US" w:eastAsia="zh-CN"/>
        </w:rPr>
        <w:t>periodic</w:t>
      </w:r>
      <w:r w:rsidR="007A510B" w:rsidRPr="00D8066A">
        <w:rPr>
          <w:rFonts w:eastAsia="宋体" w:hint="eastAsia"/>
          <w:szCs w:val="22"/>
          <w:lang w:val="en-US" w:eastAsia="zh-CN"/>
        </w:rPr>
        <w:t xml:space="preserve"> </w:t>
      </w:r>
      <w:r w:rsidR="007A510B" w:rsidRPr="00D8066A">
        <w:rPr>
          <w:rFonts w:eastAsia="宋体"/>
          <w:szCs w:val="22"/>
          <w:lang w:val="en-US" w:eastAsia="zh-CN"/>
        </w:rPr>
        <w:t>synchronization</w:t>
      </w:r>
      <w:r w:rsidR="007A510B" w:rsidRPr="00D8066A">
        <w:rPr>
          <w:rFonts w:eastAsia="宋体" w:hint="eastAsia"/>
          <w:szCs w:val="22"/>
          <w:lang w:val="en-US" w:eastAsia="zh-CN"/>
        </w:rPr>
        <w:t xml:space="preserve"> </w:t>
      </w:r>
      <w:r w:rsidR="00BD740C" w:rsidRPr="00D8066A">
        <w:rPr>
          <w:rFonts w:eastAsia="宋体" w:hint="eastAsia"/>
          <w:szCs w:val="22"/>
          <w:lang w:val="en-US" w:eastAsia="zh-CN"/>
        </w:rPr>
        <w:t>to reference timing is needed</w:t>
      </w:r>
      <w:r w:rsidR="001F131E" w:rsidRPr="00D8066A">
        <w:rPr>
          <w:rFonts w:eastAsia="宋体" w:hint="eastAsia"/>
          <w:szCs w:val="22"/>
          <w:lang w:val="en-US" w:eastAsia="zh-CN"/>
        </w:rPr>
        <w:t xml:space="preserve"> to </w:t>
      </w:r>
      <w:r w:rsidR="0073203F" w:rsidRPr="00D8066A">
        <w:rPr>
          <w:rFonts w:eastAsia="宋体" w:hint="eastAsia"/>
          <w:szCs w:val="22"/>
          <w:lang w:val="en-US" w:eastAsia="zh-CN"/>
        </w:rPr>
        <w:t xml:space="preserve">address for </w:t>
      </w:r>
      <w:r w:rsidR="007B709B" w:rsidRPr="00D8066A">
        <w:rPr>
          <w:rFonts w:eastAsia="宋体"/>
          <w:szCs w:val="22"/>
          <w:lang w:val="en-US" w:eastAsia="zh-CN"/>
        </w:rPr>
        <w:t>reducing</w:t>
      </w:r>
      <w:r w:rsidR="00863A93" w:rsidRPr="00D8066A">
        <w:rPr>
          <w:rFonts w:eastAsia="宋体" w:hint="eastAsia"/>
          <w:szCs w:val="22"/>
          <w:lang w:val="en-US" w:eastAsia="zh-CN"/>
        </w:rPr>
        <w:t xml:space="preserve"> </w:t>
      </w:r>
      <w:r w:rsidR="001F131E" w:rsidRPr="00D8066A">
        <w:rPr>
          <w:rFonts w:eastAsia="宋体" w:hint="eastAsia"/>
          <w:szCs w:val="22"/>
          <w:lang w:val="en-US" w:eastAsia="zh-CN"/>
        </w:rPr>
        <w:t>the timing error/frequency error</w:t>
      </w:r>
      <w:r w:rsidR="00BD740C" w:rsidRPr="00D8066A">
        <w:rPr>
          <w:rFonts w:eastAsia="宋体" w:hint="eastAsia"/>
          <w:szCs w:val="22"/>
          <w:lang w:val="en-US" w:eastAsia="zh-CN"/>
        </w:rPr>
        <w:t xml:space="preserve">. Considering the system design, the enough time resource for LP-WUS </w:t>
      </w:r>
      <w:r w:rsidR="00BD740C" w:rsidRPr="00D8066A">
        <w:rPr>
          <w:rFonts w:eastAsia="宋体"/>
          <w:szCs w:val="22"/>
          <w:lang w:val="en-US" w:eastAsia="zh-CN"/>
        </w:rPr>
        <w:t>monitoring</w:t>
      </w:r>
      <w:r w:rsidR="00BD740C" w:rsidRPr="00D8066A">
        <w:rPr>
          <w:rFonts w:eastAsia="宋体" w:hint="eastAsia"/>
          <w:szCs w:val="22"/>
          <w:lang w:val="en-US" w:eastAsia="zh-CN"/>
        </w:rPr>
        <w:t xml:space="preserve"> window needs to be reserved.</w:t>
      </w:r>
    </w:p>
    <w:p w14:paraId="35273EC0" w14:textId="2D99AF17" w:rsidR="001F131E" w:rsidRDefault="001F131E" w:rsidP="000412E2">
      <w:pPr>
        <w:jc w:val="both"/>
        <w:rPr>
          <w:rFonts w:eastAsia="宋体"/>
          <w:b/>
          <w:lang w:val="en-US" w:eastAsia="zh-CN"/>
        </w:rPr>
      </w:pPr>
      <w:r w:rsidRPr="007B709B">
        <w:rPr>
          <w:rFonts w:eastAsia="宋体" w:hint="eastAsia"/>
          <w:b/>
          <w:lang w:val="en-US" w:eastAsia="zh-CN"/>
        </w:rPr>
        <w:t xml:space="preserve">Proposal </w:t>
      </w:r>
      <w:r w:rsidR="002238D0">
        <w:rPr>
          <w:rFonts w:eastAsia="宋体" w:hint="eastAsia"/>
          <w:b/>
          <w:lang w:val="en-US" w:eastAsia="zh-CN"/>
        </w:rPr>
        <w:t>5</w:t>
      </w:r>
      <w:r w:rsidRPr="007B709B">
        <w:rPr>
          <w:rFonts w:eastAsia="宋体" w:hint="eastAsia"/>
          <w:b/>
          <w:lang w:val="en-US" w:eastAsia="zh-CN"/>
        </w:rPr>
        <w:t xml:space="preserve">: </w:t>
      </w:r>
      <w:r w:rsidR="00BA15E0" w:rsidRPr="007B709B">
        <w:rPr>
          <w:rFonts w:eastAsia="宋体" w:hint="eastAsia"/>
          <w:b/>
          <w:lang w:val="en-US" w:eastAsia="zh-CN"/>
        </w:rPr>
        <w:t>T</w:t>
      </w:r>
      <w:r w:rsidR="00BA15E0" w:rsidRPr="007B709B">
        <w:rPr>
          <w:rFonts w:eastAsia="宋体"/>
          <w:b/>
          <w:lang w:val="en-US" w:eastAsia="zh-CN"/>
        </w:rPr>
        <w:t>he timing error/frequency error caused by drift and wander of reference clock</w:t>
      </w:r>
      <w:r w:rsidR="00B83D4A" w:rsidRPr="007B709B">
        <w:rPr>
          <w:rFonts w:eastAsia="宋体" w:hint="eastAsia"/>
          <w:b/>
          <w:lang w:val="en-US" w:eastAsia="zh-CN"/>
        </w:rPr>
        <w:t xml:space="preserve"> would </w:t>
      </w:r>
      <w:r w:rsidR="00B83D4A" w:rsidRPr="007B709B">
        <w:rPr>
          <w:rFonts w:eastAsia="宋体"/>
          <w:b/>
          <w:lang w:val="en-US" w:eastAsia="zh-CN"/>
        </w:rPr>
        <w:t>impact</w:t>
      </w:r>
      <w:r w:rsidR="00B83D4A" w:rsidRPr="007B709B">
        <w:rPr>
          <w:rFonts w:eastAsia="宋体" w:hint="eastAsia"/>
          <w:b/>
          <w:lang w:val="en-US" w:eastAsia="zh-CN"/>
        </w:rPr>
        <w:t xml:space="preserve"> the </w:t>
      </w:r>
      <w:r w:rsidR="00B83D4A" w:rsidRPr="007B709B">
        <w:rPr>
          <w:rFonts w:eastAsia="宋体"/>
          <w:b/>
          <w:lang w:val="en-US" w:eastAsia="zh-CN"/>
        </w:rPr>
        <w:t>system</w:t>
      </w:r>
      <w:r w:rsidR="00B83D4A" w:rsidRPr="007B709B">
        <w:rPr>
          <w:rFonts w:eastAsia="宋体" w:hint="eastAsia"/>
          <w:b/>
          <w:lang w:val="en-US" w:eastAsia="zh-CN"/>
        </w:rPr>
        <w:t xml:space="preserve"> design for LP-WUS </w:t>
      </w:r>
      <w:r w:rsidR="00B83D4A" w:rsidRPr="007B709B">
        <w:rPr>
          <w:rFonts w:eastAsia="宋体"/>
          <w:b/>
          <w:lang w:val="en-US" w:eastAsia="zh-CN"/>
        </w:rPr>
        <w:t>monitoring</w:t>
      </w:r>
      <w:r w:rsidR="005D7665" w:rsidRPr="007B709B">
        <w:rPr>
          <w:rFonts w:eastAsia="宋体" w:hint="eastAsia"/>
          <w:b/>
          <w:lang w:val="en-US" w:eastAsia="zh-CN"/>
        </w:rPr>
        <w:t xml:space="preserve"> and </w:t>
      </w:r>
      <w:r w:rsidR="00A820DC" w:rsidRPr="007B709B">
        <w:rPr>
          <w:rFonts w:eastAsia="宋体"/>
          <w:b/>
          <w:lang w:val="en-US" w:eastAsia="zh-CN"/>
        </w:rPr>
        <w:t>detection</w:t>
      </w:r>
      <w:r w:rsidR="00B83D4A" w:rsidRPr="007B709B">
        <w:rPr>
          <w:rFonts w:eastAsia="宋体" w:hint="eastAsia"/>
          <w:b/>
          <w:lang w:val="en-US" w:eastAsia="zh-CN"/>
        </w:rPr>
        <w:t>.</w:t>
      </w:r>
      <w:r w:rsidR="005B5262" w:rsidRPr="007B709B">
        <w:rPr>
          <w:rFonts w:eastAsia="宋体" w:hint="eastAsia"/>
          <w:b/>
          <w:lang w:val="en-US" w:eastAsia="zh-CN"/>
        </w:rPr>
        <w:t xml:space="preserve"> </w:t>
      </w:r>
      <w:r w:rsidR="005B5262" w:rsidRPr="007B709B">
        <w:rPr>
          <w:rFonts w:eastAsia="宋体"/>
          <w:b/>
          <w:lang w:val="en-US" w:eastAsia="zh-CN"/>
        </w:rPr>
        <w:t>T</w:t>
      </w:r>
      <w:r w:rsidR="005B5262" w:rsidRPr="007B709B">
        <w:rPr>
          <w:rFonts w:eastAsia="宋体" w:hint="eastAsia"/>
          <w:b/>
          <w:lang w:val="en-US" w:eastAsia="zh-CN"/>
        </w:rPr>
        <w:t xml:space="preserve">he enhancement to reduce the timing error/frequency error for </w:t>
      </w:r>
      <w:r w:rsidR="005B5262" w:rsidRPr="007B709B">
        <w:rPr>
          <w:rFonts w:eastAsia="宋体"/>
          <w:b/>
          <w:lang w:val="en-US" w:eastAsia="zh-CN"/>
        </w:rPr>
        <w:t>synchronization</w:t>
      </w:r>
      <w:r w:rsidR="005B5262" w:rsidRPr="007B709B">
        <w:rPr>
          <w:rFonts w:eastAsia="宋体" w:hint="eastAsia"/>
          <w:b/>
          <w:lang w:val="en-US" w:eastAsia="zh-CN"/>
        </w:rPr>
        <w:t xml:space="preserve"> </w:t>
      </w:r>
      <w:r w:rsidR="00D3736B" w:rsidRPr="007B709B">
        <w:rPr>
          <w:rFonts w:eastAsia="宋体"/>
          <w:b/>
          <w:lang w:val="en-US" w:eastAsia="zh-CN"/>
        </w:rPr>
        <w:t>and LP</w:t>
      </w:r>
      <w:r w:rsidR="005B5262" w:rsidRPr="007B709B">
        <w:rPr>
          <w:rFonts w:eastAsia="宋体" w:hint="eastAsia"/>
          <w:b/>
          <w:lang w:val="en-US" w:eastAsia="zh-CN"/>
        </w:rPr>
        <w:t xml:space="preserve">-WUS monitoring window </w:t>
      </w:r>
      <w:r w:rsidR="005A5A6B" w:rsidRPr="007B709B">
        <w:rPr>
          <w:rFonts w:eastAsia="宋体" w:hint="eastAsia"/>
          <w:b/>
          <w:lang w:val="en-US" w:eastAsia="zh-CN"/>
        </w:rPr>
        <w:t>should</w:t>
      </w:r>
      <w:r w:rsidR="005B5262" w:rsidRPr="007B709B">
        <w:rPr>
          <w:rFonts w:eastAsia="宋体" w:hint="eastAsia"/>
          <w:b/>
          <w:lang w:val="en-US" w:eastAsia="zh-CN"/>
        </w:rPr>
        <w:t xml:space="preserve"> to be </w:t>
      </w:r>
      <w:r w:rsidR="00D5597D" w:rsidRPr="007B709B">
        <w:rPr>
          <w:rFonts w:eastAsia="宋体" w:hint="eastAsia"/>
          <w:b/>
          <w:lang w:val="en-US" w:eastAsia="zh-CN"/>
        </w:rPr>
        <w:t>studied</w:t>
      </w:r>
      <w:r w:rsidR="005B5262" w:rsidRPr="007B709B">
        <w:rPr>
          <w:rFonts w:eastAsia="宋体" w:hint="eastAsia"/>
          <w:b/>
          <w:lang w:val="en-US" w:eastAsia="zh-CN"/>
        </w:rPr>
        <w:t>.</w:t>
      </w:r>
    </w:p>
    <w:p w14:paraId="08A089A4" w14:textId="7BDEDA8C" w:rsidR="00F420F5" w:rsidRDefault="00F420F5" w:rsidP="00341A25">
      <w:pPr>
        <w:pStyle w:val="3"/>
        <w:jc w:val="both"/>
        <w:rPr>
          <w:rFonts w:eastAsia="宋体"/>
          <w:b/>
          <w:sz w:val="21"/>
          <w:szCs w:val="21"/>
          <w:lang w:val="en-US" w:eastAsia="zh-CN"/>
        </w:rPr>
      </w:pPr>
      <w:r w:rsidRPr="00341A25">
        <w:rPr>
          <w:rFonts w:eastAsia="宋体"/>
          <w:b/>
          <w:sz w:val="21"/>
          <w:szCs w:val="21"/>
          <w:lang w:val="en-US" w:eastAsia="zh-CN"/>
        </w:rPr>
        <w:t>SCS of LP WUS</w:t>
      </w:r>
    </w:p>
    <w:p w14:paraId="0F6541AC" w14:textId="70BA21AB" w:rsidR="002238D0" w:rsidRDefault="00E9607F" w:rsidP="00EF4FA2">
      <w:pPr>
        <w:spacing w:before="120" w:after="120"/>
        <w:jc w:val="both"/>
        <w:rPr>
          <w:rFonts w:eastAsiaTheme="minorEastAsia"/>
          <w:lang w:eastAsia="zh-CN"/>
        </w:rPr>
      </w:pPr>
      <w:r>
        <w:rPr>
          <w:rFonts w:eastAsia="宋体" w:hint="eastAsia"/>
          <w:lang w:val="en-US" w:eastAsia="zh-CN"/>
        </w:rPr>
        <w:t>In RAN1#112,</w:t>
      </w:r>
      <w:r w:rsidR="002238D0">
        <w:rPr>
          <w:rFonts w:eastAsiaTheme="minorEastAsia" w:hint="eastAsia"/>
          <w:lang w:val="en-US" w:eastAsia="zh-CN"/>
        </w:rPr>
        <w:t xml:space="preserve"> </w:t>
      </w:r>
      <w:r>
        <w:rPr>
          <w:rFonts w:eastAsiaTheme="minorEastAsia" w:hint="eastAsia"/>
          <w:lang w:eastAsia="zh-CN"/>
        </w:rPr>
        <w:t xml:space="preserve">the </w:t>
      </w:r>
      <w:r w:rsidRPr="00E87C12">
        <w:rPr>
          <w:lang w:eastAsia="x-none"/>
        </w:rPr>
        <w:t>SCS of a CP-OFDM symbol used for LP-WUS generation</w:t>
      </w:r>
      <w:r>
        <w:rPr>
          <w:rFonts w:eastAsiaTheme="minorEastAsia" w:hint="eastAsia"/>
          <w:lang w:eastAsia="zh-CN"/>
        </w:rPr>
        <w:t xml:space="preserve"> were discussed</w:t>
      </w:r>
      <w:r w:rsidR="00EF647D" w:rsidRPr="00EF647D">
        <w:t xml:space="preserve"> </w:t>
      </w:r>
      <w:r w:rsidR="00EF647D" w:rsidRPr="00EF647D">
        <w:rPr>
          <w:rFonts w:eastAsiaTheme="minorEastAsia"/>
          <w:lang w:eastAsia="zh-CN"/>
        </w:rPr>
        <w:t>for MC-ASK or MC-FSK waveform generation</w:t>
      </w:r>
      <w:r>
        <w:rPr>
          <w:rFonts w:eastAsiaTheme="minorEastAsia" w:hint="eastAsia"/>
          <w:lang w:eastAsia="zh-CN"/>
        </w:rPr>
        <w:t xml:space="preserve">. </w:t>
      </w:r>
      <w:r w:rsidR="00B54A78">
        <w:rPr>
          <w:rFonts w:eastAsiaTheme="minorEastAsia"/>
          <w:lang w:eastAsia="zh-CN"/>
        </w:rPr>
        <w:t>T</w:t>
      </w:r>
      <w:r w:rsidR="00C03F1D">
        <w:rPr>
          <w:rFonts w:eastAsiaTheme="minorEastAsia" w:hint="eastAsia"/>
          <w:lang w:eastAsia="zh-CN"/>
        </w:rPr>
        <w:t xml:space="preserve">he SCS used for </w:t>
      </w:r>
      <w:r w:rsidR="00C03F1D" w:rsidRPr="00E87C12">
        <w:rPr>
          <w:lang w:eastAsia="x-none"/>
        </w:rPr>
        <w:t xml:space="preserve">LP-WUS </w:t>
      </w:r>
      <w:r w:rsidR="00C03F1D">
        <w:rPr>
          <w:rFonts w:eastAsiaTheme="minorEastAsia" w:hint="eastAsia"/>
          <w:lang w:eastAsia="zh-CN"/>
        </w:rPr>
        <w:t xml:space="preserve">and the SCS used for </w:t>
      </w:r>
      <w:r w:rsidR="00C03F1D" w:rsidRPr="00E87C12">
        <w:rPr>
          <w:lang w:eastAsia="x-none"/>
        </w:rPr>
        <w:t>other NR transmissions</w:t>
      </w:r>
      <w:r w:rsidR="00C03F1D">
        <w:rPr>
          <w:rFonts w:eastAsiaTheme="minorEastAsia" w:hint="eastAsia"/>
          <w:lang w:eastAsia="zh-CN"/>
        </w:rPr>
        <w:t xml:space="preserve"> can be </w:t>
      </w:r>
      <w:r w:rsidR="00B54A78">
        <w:rPr>
          <w:rFonts w:eastAsiaTheme="minorEastAsia"/>
          <w:lang w:eastAsia="zh-CN"/>
        </w:rPr>
        <w:t xml:space="preserve">same or </w:t>
      </w:r>
      <w:r w:rsidR="00C03F1D">
        <w:rPr>
          <w:rFonts w:eastAsiaTheme="minorEastAsia"/>
          <w:lang w:eastAsia="zh-CN"/>
        </w:rPr>
        <w:t>different</w:t>
      </w:r>
      <w:r w:rsidR="00C03F1D">
        <w:rPr>
          <w:rFonts w:eastAsiaTheme="minorEastAsia" w:hint="eastAsia"/>
          <w:lang w:eastAsia="zh-CN"/>
        </w:rPr>
        <w:t>.</w:t>
      </w:r>
      <w:r w:rsidR="00657C04">
        <w:rPr>
          <w:rFonts w:eastAsiaTheme="minorEastAsia" w:hint="eastAsia"/>
          <w:lang w:eastAsia="zh-CN"/>
        </w:rPr>
        <w:t xml:space="preserve"> </w:t>
      </w:r>
      <w:r w:rsidR="00B54A78">
        <w:rPr>
          <w:rFonts w:eastAsiaTheme="minorEastAsia"/>
          <w:lang w:eastAsia="zh-CN"/>
        </w:rPr>
        <w:t>The transmission waveform of LP-WUS does not need to be modulated with OFDM for the narrowband signals.  The non-OFDM modulated waveform is a wideband s</w:t>
      </w:r>
      <w:r w:rsidR="00A22EB6">
        <w:rPr>
          <w:rFonts w:eastAsiaTheme="minorEastAsia"/>
          <w:lang w:eastAsia="zh-CN"/>
        </w:rPr>
        <w:t xml:space="preserve">ignals without the given SCS.  </w:t>
      </w:r>
      <w:r w:rsidR="00FF6AF9">
        <w:rPr>
          <w:rFonts w:eastAsiaTheme="minorEastAsia" w:hint="eastAsia"/>
          <w:lang w:eastAsia="zh-CN"/>
        </w:rPr>
        <w:t>For OOK/FSK waveform, t</w:t>
      </w:r>
      <w:r w:rsidR="00C03F1D">
        <w:rPr>
          <w:rFonts w:eastAsiaTheme="minorEastAsia" w:hint="eastAsia"/>
          <w:lang w:eastAsia="zh-CN"/>
        </w:rPr>
        <w:t xml:space="preserve">he allocated </w:t>
      </w:r>
      <w:r w:rsidR="00C03F1D">
        <w:rPr>
          <w:rFonts w:eastAsiaTheme="minorEastAsia"/>
          <w:lang w:eastAsia="zh-CN"/>
        </w:rPr>
        <w:t>frequency</w:t>
      </w:r>
      <w:r w:rsidR="00C03F1D">
        <w:rPr>
          <w:rFonts w:eastAsiaTheme="minorEastAsia" w:hint="eastAsia"/>
          <w:lang w:eastAsia="zh-CN"/>
        </w:rPr>
        <w:t xml:space="preserve"> </w:t>
      </w:r>
      <w:r w:rsidR="00C03F1D">
        <w:rPr>
          <w:rFonts w:eastAsiaTheme="minorEastAsia"/>
          <w:lang w:eastAsia="zh-CN"/>
        </w:rPr>
        <w:t>resource</w:t>
      </w:r>
      <w:r w:rsidR="00C03F1D">
        <w:rPr>
          <w:rFonts w:eastAsiaTheme="minorEastAsia" w:hint="eastAsia"/>
          <w:lang w:eastAsia="zh-CN"/>
        </w:rPr>
        <w:t xml:space="preserve"> for LP</w:t>
      </w:r>
      <w:r w:rsidR="00A22EB6">
        <w:rPr>
          <w:rFonts w:eastAsiaTheme="minorEastAsia" w:hint="eastAsia"/>
          <w:lang w:eastAsia="zh-CN"/>
        </w:rPr>
        <w:t>-</w:t>
      </w:r>
      <w:r w:rsidR="00C03F1D">
        <w:rPr>
          <w:rFonts w:eastAsiaTheme="minorEastAsia" w:hint="eastAsia"/>
          <w:lang w:eastAsia="zh-CN"/>
        </w:rPr>
        <w:t>WUS</w:t>
      </w:r>
      <w:r w:rsidR="00846DA6">
        <w:rPr>
          <w:rFonts w:eastAsiaTheme="minorEastAsia" w:hint="eastAsia"/>
          <w:lang w:eastAsia="zh-CN"/>
        </w:rPr>
        <w:t xml:space="preserve"> </w:t>
      </w:r>
      <w:r w:rsidR="00C03F1D">
        <w:rPr>
          <w:rFonts w:eastAsiaTheme="minorEastAsia" w:hint="eastAsia"/>
          <w:lang w:eastAsia="zh-CN"/>
        </w:rPr>
        <w:t xml:space="preserve">can be divided in to </w:t>
      </w:r>
      <w:r w:rsidR="00B54A78">
        <w:rPr>
          <w:rFonts w:eastAsiaTheme="minorEastAsia"/>
          <w:lang w:eastAsia="zh-CN"/>
        </w:rPr>
        <w:t>different granularity for each waveform</w:t>
      </w:r>
      <w:r w:rsidR="0030560F">
        <w:rPr>
          <w:rFonts w:eastAsiaTheme="minorEastAsia"/>
          <w:lang w:eastAsia="zh-CN"/>
        </w:rPr>
        <w:t xml:space="preserve">, such as </w:t>
      </w:r>
      <w:r w:rsidR="00657C04">
        <w:rPr>
          <w:rFonts w:eastAsiaTheme="minorEastAsia" w:hint="eastAsia"/>
          <w:lang w:eastAsia="zh-CN"/>
        </w:rPr>
        <w:t xml:space="preserve">granularity </w:t>
      </w:r>
      <w:r w:rsidR="0030560F">
        <w:rPr>
          <w:rFonts w:eastAsiaTheme="minorEastAsia"/>
          <w:lang w:eastAsia="zh-CN"/>
        </w:rPr>
        <w:t>in one or more PRBs or subcarrier</w:t>
      </w:r>
      <w:r w:rsidR="00A22EB6">
        <w:rPr>
          <w:rFonts w:eastAsiaTheme="minorEastAsia" w:hint="eastAsia"/>
          <w:lang w:eastAsia="zh-CN"/>
        </w:rPr>
        <w:t>s</w:t>
      </w:r>
      <w:r w:rsidR="0030560F">
        <w:rPr>
          <w:rFonts w:eastAsiaTheme="minorEastAsia"/>
          <w:lang w:eastAsia="zh-CN"/>
        </w:rPr>
        <w:t xml:space="preserve">. </w:t>
      </w:r>
      <w:r w:rsidR="00FF6AF9">
        <w:rPr>
          <w:rFonts w:eastAsiaTheme="minorEastAsia" w:hint="eastAsia"/>
          <w:lang w:eastAsia="zh-CN"/>
        </w:rPr>
        <w:t xml:space="preserve">In this way, </w:t>
      </w:r>
      <w:r w:rsidR="00A22EB6">
        <w:rPr>
          <w:rFonts w:eastAsiaTheme="minorEastAsia" w:hint="eastAsia"/>
          <w:lang w:eastAsia="zh-CN"/>
        </w:rPr>
        <w:t>the I</w:t>
      </w:r>
      <w:r w:rsidR="00657C04">
        <w:rPr>
          <w:rFonts w:eastAsiaTheme="minorEastAsia" w:hint="eastAsia"/>
          <w:lang w:eastAsia="zh-CN"/>
        </w:rPr>
        <w:t xml:space="preserve">FFT can be </w:t>
      </w:r>
      <w:r w:rsidR="00657C04">
        <w:rPr>
          <w:rFonts w:eastAsiaTheme="minorEastAsia"/>
          <w:lang w:eastAsia="zh-CN"/>
        </w:rPr>
        <w:t>omitted</w:t>
      </w:r>
      <w:r w:rsidR="00657C04">
        <w:rPr>
          <w:rFonts w:eastAsiaTheme="minorEastAsia" w:hint="eastAsia"/>
          <w:lang w:eastAsia="zh-CN"/>
        </w:rPr>
        <w:t xml:space="preserve"> in </w:t>
      </w:r>
      <w:r w:rsidR="00657C04">
        <w:rPr>
          <w:rFonts w:eastAsiaTheme="minorEastAsia"/>
          <w:lang w:eastAsia="zh-CN"/>
        </w:rPr>
        <w:t>transmitter</w:t>
      </w:r>
      <w:r w:rsidR="00FF6AF9">
        <w:rPr>
          <w:rFonts w:eastAsiaTheme="minorEastAsia" w:hint="eastAsia"/>
          <w:lang w:eastAsia="zh-CN"/>
        </w:rPr>
        <w:t xml:space="preserve"> for LP WUS</w:t>
      </w:r>
      <w:r w:rsidR="00657C04">
        <w:rPr>
          <w:rFonts w:eastAsiaTheme="minorEastAsia" w:hint="eastAsia"/>
          <w:lang w:eastAsia="zh-CN"/>
        </w:rPr>
        <w:t xml:space="preserve">. </w:t>
      </w:r>
      <w:r w:rsidR="00FF6AF9">
        <w:rPr>
          <w:rFonts w:eastAsiaTheme="minorEastAsia" w:hint="eastAsia"/>
          <w:lang w:eastAsia="zh-CN"/>
        </w:rPr>
        <w:t xml:space="preserve">For example, when the SCS of </w:t>
      </w:r>
      <w:r w:rsidR="00FF6AF9" w:rsidRPr="00E87C12">
        <w:rPr>
          <w:lang w:eastAsia="x-none"/>
        </w:rPr>
        <w:t>other NR transmissions</w:t>
      </w:r>
      <w:r w:rsidR="00FF6AF9">
        <w:rPr>
          <w:rFonts w:eastAsiaTheme="minorEastAsia" w:hint="eastAsia"/>
          <w:lang w:eastAsia="zh-CN"/>
        </w:rPr>
        <w:t xml:space="preserve"> </w:t>
      </w:r>
      <w:r w:rsidR="002238D0">
        <w:rPr>
          <w:rFonts w:eastAsiaTheme="minorEastAsia" w:hint="eastAsia"/>
          <w:lang w:eastAsia="zh-CN"/>
        </w:rPr>
        <w:t>are</w:t>
      </w:r>
      <w:r w:rsidR="00FF6AF9">
        <w:rPr>
          <w:rFonts w:eastAsiaTheme="minorEastAsia" w:hint="eastAsia"/>
          <w:lang w:eastAsia="zh-CN"/>
        </w:rPr>
        <w:t xml:space="preserve"> </w:t>
      </w:r>
      <w:proofErr w:type="gramStart"/>
      <w:r w:rsidR="00FF6AF9">
        <w:rPr>
          <w:rFonts w:eastAsiaTheme="minorEastAsia" w:hint="eastAsia"/>
          <w:lang w:eastAsia="zh-CN"/>
        </w:rPr>
        <w:t>15KHz</w:t>
      </w:r>
      <w:proofErr w:type="gramEnd"/>
      <w:r w:rsidR="00FF6AF9">
        <w:rPr>
          <w:rFonts w:eastAsiaTheme="minorEastAsia" w:hint="eastAsia"/>
          <w:lang w:eastAsia="zh-CN"/>
        </w:rPr>
        <w:t xml:space="preserve"> and 30KHz, the PRB of LP WUS can be 180KHz and 360KHz, respectively. </w:t>
      </w:r>
    </w:p>
    <w:p w14:paraId="1F9DB4B0" w14:textId="2FAA9EC0" w:rsidR="00FF6AF9" w:rsidRPr="00EF4FA2" w:rsidRDefault="00FF6AF9" w:rsidP="00EF4FA2">
      <w:pPr>
        <w:spacing w:before="120" w:after="120"/>
        <w:jc w:val="both"/>
        <w:rPr>
          <w:rFonts w:eastAsia="宋体"/>
          <w:b/>
          <w:bCs/>
          <w:szCs w:val="22"/>
          <w:lang w:val="en-US" w:eastAsia="zh-CN"/>
        </w:rPr>
      </w:pPr>
      <w:r w:rsidRPr="00EF4FA2">
        <w:rPr>
          <w:rFonts w:eastAsia="宋体" w:hint="eastAsia"/>
          <w:b/>
          <w:bCs/>
          <w:szCs w:val="22"/>
          <w:lang w:val="en-US" w:eastAsia="zh-CN"/>
        </w:rPr>
        <w:t xml:space="preserve">Proposal </w:t>
      </w:r>
      <w:r w:rsidR="002238D0">
        <w:rPr>
          <w:rFonts w:eastAsia="宋体" w:hint="eastAsia"/>
          <w:b/>
          <w:bCs/>
          <w:szCs w:val="22"/>
          <w:lang w:val="en-US" w:eastAsia="zh-CN"/>
        </w:rPr>
        <w:t>6</w:t>
      </w:r>
      <w:r w:rsidRPr="00EF4FA2">
        <w:rPr>
          <w:rFonts w:eastAsia="宋体" w:hint="eastAsia"/>
          <w:b/>
          <w:bCs/>
          <w:szCs w:val="22"/>
          <w:lang w:val="en-US" w:eastAsia="zh-CN"/>
        </w:rPr>
        <w:t xml:space="preserve">: The SCS used for </w:t>
      </w:r>
      <w:r w:rsidRPr="00EF4FA2">
        <w:rPr>
          <w:rFonts w:eastAsia="宋体"/>
          <w:b/>
          <w:bCs/>
          <w:szCs w:val="22"/>
          <w:lang w:val="en-US" w:eastAsia="zh-CN"/>
        </w:rPr>
        <w:t>LP-WUS generation</w:t>
      </w:r>
      <w:r w:rsidRPr="00EF4FA2">
        <w:rPr>
          <w:rFonts w:eastAsia="宋体" w:hint="eastAsia"/>
          <w:b/>
          <w:bCs/>
          <w:szCs w:val="22"/>
          <w:lang w:val="en-US" w:eastAsia="zh-CN"/>
        </w:rPr>
        <w:t xml:space="preserve"> and the SCS used for </w:t>
      </w:r>
      <w:r w:rsidRPr="00EF4FA2">
        <w:rPr>
          <w:rFonts w:eastAsia="宋体"/>
          <w:b/>
          <w:bCs/>
          <w:szCs w:val="22"/>
          <w:lang w:val="en-US" w:eastAsia="zh-CN"/>
        </w:rPr>
        <w:t xml:space="preserve">other NR </w:t>
      </w:r>
      <w:r w:rsidR="005025C0">
        <w:rPr>
          <w:rFonts w:eastAsia="宋体"/>
          <w:b/>
          <w:bCs/>
          <w:szCs w:val="22"/>
          <w:lang w:val="en-US" w:eastAsia="zh-CN"/>
        </w:rPr>
        <w:t xml:space="preserve">channels/signals in the same carrier </w:t>
      </w:r>
      <w:r w:rsidRPr="00EF4FA2">
        <w:rPr>
          <w:rFonts w:eastAsia="宋体" w:hint="eastAsia"/>
          <w:b/>
          <w:bCs/>
          <w:szCs w:val="22"/>
          <w:lang w:val="en-US" w:eastAsia="zh-CN"/>
        </w:rPr>
        <w:t xml:space="preserve">can be </w:t>
      </w:r>
      <w:r w:rsidRPr="00EF4FA2">
        <w:rPr>
          <w:rFonts w:eastAsia="宋体"/>
          <w:b/>
          <w:bCs/>
          <w:szCs w:val="22"/>
          <w:lang w:val="en-US" w:eastAsia="zh-CN"/>
        </w:rPr>
        <w:t>different</w:t>
      </w:r>
      <w:r w:rsidRPr="00EF4FA2">
        <w:rPr>
          <w:rFonts w:eastAsia="宋体" w:hint="eastAsia"/>
          <w:b/>
          <w:bCs/>
          <w:szCs w:val="22"/>
          <w:lang w:val="en-US" w:eastAsia="zh-CN"/>
        </w:rPr>
        <w:t xml:space="preserve">. </w:t>
      </w:r>
    </w:p>
    <w:p w14:paraId="3E4D6F60" w14:textId="2EB8EC57" w:rsidR="00075099" w:rsidRPr="00FB3DE3" w:rsidRDefault="005A6754" w:rsidP="000412E2">
      <w:pPr>
        <w:pStyle w:val="1"/>
        <w:rPr>
          <w:b/>
          <w:sz w:val="28"/>
          <w:szCs w:val="28"/>
        </w:rPr>
      </w:pPr>
      <w:r w:rsidRPr="00FB3DE3">
        <w:rPr>
          <w:rFonts w:hint="eastAsia"/>
          <w:b/>
          <w:sz w:val="28"/>
          <w:szCs w:val="28"/>
        </w:rPr>
        <w:t xml:space="preserve">Physical </w:t>
      </w:r>
      <w:r w:rsidR="00A22EB6">
        <w:rPr>
          <w:rFonts w:eastAsiaTheme="minorEastAsia" w:hint="eastAsia"/>
          <w:b/>
          <w:sz w:val="28"/>
          <w:szCs w:val="28"/>
          <w:lang w:eastAsia="zh-CN"/>
        </w:rPr>
        <w:t>s</w:t>
      </w:r>
      <w:r w:rsidR="00B36287" w:rsidRPr="00FB3DE3">
        <w:rPr>
          <w:b/>
          <w:sz w:val="28"/>
          <w:szCs w:val="28"/>
        </w:rPr>
        <w:t>ignals</w:t>
      </w:r>
      <w:r w:rsidRPr="00FB3DE3">
        <w:rPr>
          <w:rFonts w:hint="eastAsia"/>
          <w:b/>
          <w:sz w:val="28"/>
          <w:szCs w:val="28"/>
        </w:rPr>
        <w:t>/</w:t>
      </w:r>
      <w:r w:rsidR="00A22EB6">
        <w:rPr>
          <w:rFonts w:eastAsiaTheme="minorEastAsia" w:hint="eastAsia"/>
          <w:b/>
          <w:sz w:val="28"/>
          <w:szCs w:val="28"/>
          <w:lang w:eastAsia="zh-CN"/>
        </w:rPr>
        <w:t>c</w:t>
      </w:r>
      <w:r w:rsidRPr="00FB3DE3">
        <w:rPr>
          <w:rFonts w:hint="eastAsia"/>
          <w:b/>
          <w:sz w:val="28"/>
          <w:szCs w:val="28"/>
        </w:rPr>
        <w:t xml:space="preserve">hannel </w:t>
      </w:r>
      <w:r w:rsidR="00A22EB6">
        <w:rPr>
          <w:rFonts w:eastAsiaTheme="minorEastAsia" w:hint="eastAsia"/>
          <w:b/>
          <w:sz w:val="28"/>
          <w:szCs w:val="28"/>
          <w:lang w:eastAsia="zh-CN"/>
        </w:rPr>
        <w:t>d</w:t>
      </w:r>
      <w:r w:rsidRPr="00FB3DE3">
        <w:rPr>
          <w:rFonts w:hint="eastAsia"/>
          <w:b/>
          <w:sz w:val="28"/>
          <w:szCs w:val="28"/>
        </w:rPr>
        <w:t>esign</w:t>
      </w:r>
      <w:r w:rsidR="00B21DBA" w:rsidRPr="00FB3DE3">
        <w:rPr>
          <w:b/>
          <w:sz w:val="28"/>
          <w:szCs w:val="28"/>
        </w:rPr>
        <w:t xml:space="preserve"> </w:t>
      </w:r>
    </w:p>
    <w:p w14:paraId="33732555" w14:textId="0C222D86" w:rsidR="00B11083" w:rsidRPr="00FB3DE3" w:rsidRDefault="00B11083" w:rsidP="000412E2">
      <w:pPr>
        <w:pStyle w:val="2"/>
        <w:rPr>
          <w:rFonts w:eastAsia="宋体"/>
          <w:b/>
          <w:sz w:val="24"/>
          <w:szCs w:val="24"/>
          <w:lang w:val="en-US" w:eastAsia="zh-CN"/>
        </w:rPr>
      </w:pPr>
      <w:r w:rsidRPr="00FB3DE3">
        <w:rPr>
          <w:rFonts w:eastAsia="宋体"/>
          <w:b/>
          <w:sz w:val="24"/>
          <w:szCs w:val="24"/>
          <w:lang w:val="en-US" w:eastAsia="zh-CN"/>
        </w:rPr>
        <w:t>N</w:t>
      </w:r>
      <w:r w:rsidRPr="00FB3DE3">
        <w:rPr>
          <w:rFonts w:eastAsia="宋体" w:hint="eastAsia"/>
          <w:b/>
          <w:sz w:val="24"/>
          <w:szCs w:val="24"/>
          <w:lang w:val="en-US" w:eastAsia="zh-CN"/>
        </w:rPr>
        <w:t>etwork support of LP-WUR/</w:t>
      </w:r>
      <w:r w:rsidR="00563CEF">
        <w:rPr>
          <w:rFonts w:eastAsia="宋体" w:hint="eastAsia"/>
          <w:b/>
          <w:sz w:val="24"/>
          <w:szCs w:val="24"/>
          <w:lang w:val="en-US" w:eastAsia="zh-CN"/>
        </w:rPr>
        <w:t>LP-WU</w:t>
      </w:r>
      <w:r w:rsidRPr="00FB3DE3">
        <w:rPr>
          <w:rFonts w:eastAsia="宋体" w:hint="eastAsia"/>
          <w:b/>
          <w:sz w:val="24"/>
          <w:szCs w:val="24"/>
          <w:lang w:val="en-US" w:eastAsia="zh-CN"/>
        </w:rPr>
        <w:t>S</w:t>
      </w:r>
    </w:p>
    <w:p w14:paraId="3F7D2BA9" w14:textId="0C5A1B26" w:rsidR="00C8121C" w:rsidRPr="00E2374C" w:rsidRDefault="00F727ED" w:rsidP="00D8066A">
      <w:pPr>
        <w:spacing w:before="120" w:afterLines="50" w:after="120" w:line="240" w:lineRule="auto"/>
        <w:jc w:val="both"/>
        <w:rPr>
          <w:rFonts w:eastAsia="宋体"/>
          <w:b/>
          <w:szCs w:val="22"/>
          <w:lang w:val="en-US" w:eastAsia="zh-CN"/>
        </w:rPr>
      </w:pPr>
      <w:r w:rsidRPr="00D8066A">
        <w:rPr>
          <w:rFonts w:eastAsia="宋体"/>
          <w:szCs w:val="22"/>
          <w:lang w:val="en-US" w:eastAsia="zh-CN"/>
        </w:rPr>
        <w:t xml:space="preserve">The LP-WUR </w:t>
      </w:r>
      <w:r w:rsidR="009528F6" w:rsidRPr="00D8066A">
        <w:rPr>
          <w:rFonts w:eastAsia="宋体"/>
          <w:szCs w:val="22"/>
          <w:lang w:val="en-US" w:eastAsia="zh-CN"/>
        </w:rPr>
        <w:t xml:space="preserve">architecture considers several alternatives, which include </w:t>
      </w:r>
      <w:r w:rsidRPr="00D8066A">
        <w:rPr>
          <w:rFonts w:eastAsia="宋体"/>
          <w:szCs w:val="22"/>
          <w:lang w:val="en-US" w:eastAsia="zh-CN"/>
        </w:rPr>
        <w:t xml:space="preserve">the </w:t>
      </w:r>
      <w:r w:rsidR="00AF6EA8" w:rsidRPr="00D8066A">
        <w:rPr>
          <w:rFonts w:eastAsia="宋体" w:hint="eastAsia"/>
          <w:szCs w:val="22"/>
          <w:lang w:val="en-US" w:eastAsia="zh-CN"/>
        </w:rPr>
        <w:t xml:space="preserve">RF-based envelop </w:t>
      </w:r>
      <w:r w:rsidR="00AF6EA8" w:rsidRPr="00D8066A">
        <w:rPr>
          <w:rFonts w:eastAsia="宋体"/>
          <w:szCs w:val="22"/>
          <w:lang w:val="en-US" w:eastAsia="zh-CN"/>
        </w:rPr>
        <w:t>detection</w:t>
      </w:r>
      <w:r w:rsidR="00AF6EA8" w:rsidRPr="00D8066A">
        <w:rPr>
          <w:rFonts w:eastAsia="宋体" w:hint="eastAsia"/>
          <w:szCs w:val="22"/>
          <w:lang w:val="en-US" w:eastAsia="zh-CN"/>
        </w:rPr>
        <w:t>, IF-based envelop detection and BB-based envelop detection</w:t>
      </w:r>
      <w:r w:rsidRPr="00D8066A">
        <w:rPr>
          <w:rFonts w:eastAsia="宋体"/>
          <w:szCs w:val="22"/>
          <w:lang w:val="en-US" w:eastAsia="zh-CN"/>
        </w:rPr>
        <w:t xml:space="preserve"> to trigger the activation/deactivation</w:t>
      </w:r>
      <w:r w:rsidR="0020003C" w:rsidRPr="00D8066A">
        <w:rPr>
          <w:rFonts w:eastAsia="宋体"/>
          <w:szCs w:val="22"/>
          <w:lang w:val="en-US" w:eastAsia="zh-CN"/>
        </w:rPr>
        <w:t xml:space="preserve"> of the NR receiver at the UE. </w:t>
      </w:r>
      <w:r w:rsidR="00C8121C" w:rsidRPr="00D8066A">
        <w:rPr>
          <w:rFonts w:eastAsia="宋体" w:hint="eastAsia"/>
          <w:szCs w:val="22"/>
          <w:lang w:val="en-US" w:eastAsia="zh-CN"/>
        </w:rPr>
        <w:t>T</w:t>
      </w:r>
      <w:r w:rsidR="00C8121C" w:rsidRPr="00D8066A">
        <w:rPr>
          <w:rFonts w:eastAsia="宋体"/>
          <w:szCs w:val="22"/>
          <w:lang w:val="en-US" w:eastAsia="zh-CN"/>
        </w:rPr>
        <w:t xml:space="preserve">he considerations of the network operation for achieving UE power saving by </w:t>
      </w:r>
      <w:r w:rsidR="00BD3080" w:rsidRPr="00D8066A">
        <w:rPr>
          <w:rFonts w:eastAsia="宋体" w:hint="eastAsia"/>
          <w:szCs w:val="22"/>
          <w:lang w:val="en-US" w:eastAsia="zh-CN"/>
        </w:rPr>
        <w:t>LP-WUR</w:t>
      </w:r>
      <w:r w:rsidR="00C8121C" w:rsidRPr="00D8066A">
        <w:rPr>
          <w:rFonts w:eastAsia="宋体"/>
          <w:szCs w:val="22"/>
          <w:lang w:val="en-US" w:eastAsia="zh-CN"/>
        </w:rPr>
        <w:t xml:space="preserve"> with limited receiver sensitivity or restricted maximum coupling loss are</w:t>
      </w:r>
      <w:r w:rsidR="00BD3080" w:rsidRPr="00D8066A">
        <w:rPr>
          <w:rFonts w:eastAsia="宋体" w:hint="eastAsia"/>
          <w:szCs w:val="22"/>
          <w:lang w:val="en-US" w:eastAsia="zh-CN"/>
        </w:rPr>
        <w:t xml:space="preserve"> discussed</w:t>
      </w:r>
      <w:r w:rsidR="00C8121C" w:rsidRPr="00D8066A">
        <w:rPr>
          <w:rFonts w:eastAsia="宋体"/>
          <w:szCs w:val="22"/>
          <w:lang w:val="en-US" w:eastAsia="zh-CN"/>
        </w:rPr>
        <w:t xml:space="preserve"> as follows</w:t>
      </w:r>
      <w:r w:rsidR="00BD3080" w:rsidRPr="00D8066A">
        <w:rPr>
          <w:rFonts w:eastAsia="宋体" w:hint="eastAsia"/>
          <w:szCs w:val="22"/>
          <w:lang w:val="en-US" w:eastAsia="zh-CN"/>
        </w:rPr>
        <w:t>.</w:t>
      </w:r>
    </w:p>
    <w:p w14:paraId="4000B694" w14:textId="77777777" w:rsidR="00C8121C" w:rsidRPr="00E2374C" w:rsidRDefault="00C8121C" w:rsidP="00B952F1">
      <w:pPr>
        <w:pStyle w:val="af7"/>
        <w:numPr>
          <w:ilvl w:val="0"/>
          <w:numId w:val="15"/>
        </w:numPr>
        <w:jc w:val="both"/>
        <w:rPr>
          <w:rFonts w:eastAsiaTheme="minorEastAsia"/>
          <w:b/>
          <w:lang w:val="en-US" w:eastAsia="zh-CN"/>
        </w:rPr>
      </w:pPr>
      <w:r w:rsidRPr="00E2374C">
        <w:rPr>
          <w:rFonts w:eastAsiaTheme="minorEastAsia"/>
          <w:b/>
          <w:lang w:val="en-US" w:eastAsia="zh-CN"/>
        </w:rPr>
        <w:t>System support of LP-WUR needs to inform UEs through broadcast channels</w:t>
      </w:r>
    </w:p>
    <w:p w14:paraId="24CBF980" w14:textId="6297209D" w:rsidR="00C8121C" w:rsidRPr="00C8121C" w:rsidRDefault="00C8121C" w:rsidP="00D8066A">
      <w:pPr>
        <w:spacing w:before="120" w:afterLines="50" w:after="120" w:line="240" w:lineRule="auto"/>
        <w:jc w:val="both"/>
        <w:rPr>
          <w:rFonts w:eastAsia="宋体"/>
          <w:szCs w:val="22"/>
          <w:lang w:val="en-US" w:eastAsia="zh-CN"/>
        </w:rPr>
      </w:pPr>
      <w:r w:rsidRPr="00C8121C">
        <w:rPr>
          <w:rFonts w:eastAsia="宋体"/>
          <w:szCs w:val="22"/>
          <w:lang w:val="en-US" w:eastAsia="zh-CN"/>
        </w:rPr>
        <w:t xml:space="preserve">The power consumption of the </w:t>
      </w:r>
      <w:r w:rsidR="00BD3080">
        <w:rPr>
          <w:rFonts w:eastAsia="宋体" w:hint="eastAsia"/>
          <w:szCs w:val="22"/>
          <w:lang w:val="en-US" w:eastAsia="zh-CN"/>
        </w:rPr>
        <w:t>LP-WUR</w:t>
      </w:r>
      <w:r w:rsidRPr="00C8121C">
        <w:rPr>
          <w:rFonts w:eastAsia="宋体"/>
          <w:szCs w:val="22"/>
          <w:lang w:val="en-US" w:eastAsia="zh-CN"/>
        </w:rPr>
        <w:t xml:space="preserve"> depends on the receiver architecture and its achievable receiver sensitivity. The receiver sensitivity in </w:t>
      </w:r>
      <w:proofErr w:type="spellStart"/>
      <w:r w:rsidRPr="00C8121C">
        <w:rPr>
          <w:rFonts w:eastAsia="宋体"/>
          <w:szCs w:val="22"/>
          <w:lang w:val="en-US" w:eastAsia="zh-CN"/>
        </w:rPr>
        <w:t>dBm</w:t>
      </w:r>
      <w:proofErr w:type="spellEnd"/>
      <w:r w:rsidRPr="00C8121C">
        <w:rPr>
          <w:rFonts w:eastAsia="宋体"/>
          <w:szCs w:val="22"/>
          <w:lang w:val="en-US" w:eastAsia="zh-CN"/>
        </w:rPr>
        <w:t xml:space="preserve"> would determine the maximum range of the coupling loss/path loss in the radio propagation from the </w:t>
      </w:r>
      <w:proofErr w:type="spellStart"/>
      <w:r w:rsidRPr="00C8121C">
        <w:rPr>
          <w:rFonts w:eastAsia="宋体"/>
          <w:szCs w:val="22"/>
          <w:lang w:val="en-US" w:eastAsia="zh-CN"/>
        </w:rPr>
        <w:t>gNB</w:t>
      </w:r>
      <w:proofErr w:type="spellEnd"/>
      <w:r w:rsidRPr="00C8121C">
        <w:rPr>
          <w:rFonts w:eastAsia="宋体"/>
          <w:szCs w:val="22"/>
          <w:lang w:val="en-US" w:eastAsia="zh-CN"/>
        </w:rPr>
        <w:t xml:space="preserve"> with a given </w:t>
      </w:r>
      <w:proofErr w:type="spellStart"/>
      <w:proofErr w:type="gramStart"/>
      <w:r w:rsidRPr="00C8121C">
        <w:rPr>
          <w:rFonts w:eastAsia="宋体"/>
          <w:szCs w:val="22"/>
          <w:lang w:val="en-US" w:eastAsia="zh-CN"/>
        </w:rPr>
        <w:t>Tx</w:t>
      </w:r>
      <w:proofErr w:type="spellEnd"/>
      <w:proofErr w:type="gramEnd"/>
      <w:r w:rsidRPr="00C8121C">
        <w:rPr>
          <w:rFonts w:eastAsia="宋体"/>
          <w:szCs w:val="22"/>
          <w:lang w:val="en-US" w:eastAsia="zh-CN"/>
        </w:rPr>
        <w:t xml:space="preserve"> power in </w:t>
      </w:r>
      <w:proofErr w:type="spellStart"/>
      <w:r w:rsidRPr="00C8121C">
        <w:rPr>
          <w:rFonts w:eastAsia="宋体"/>
          <w:szCs w:val="22"/>
          <w:lang w:val="en-US" w:eastAsia="zh-CN"/>
        </w:rPr>
        <w:t>dBm</w:t>
      </w:r>
      <w:proofErr w:type="spellEnd"/>
      <w:r w:rsidRPr="00C8121C">
        <w:rPr>
          <w:rFonts w:eastAsia="宋体"/>
          <w:szCs w:val="22"/>
          <w:lang w:val="en-US" w:eastAsia="zh-CN"/>
        </w:rPr>
        <w:t xml:space="preserve">, which could derive the maximum coverage area. Since the </w:t>
      </w:r>
      <w:r w:rsidR="00BD3080">
        <w:rPr>
          <w:rFonts w:eastAsia="宋体" w:hint="eastAsia"/>
          <w:szCs w:val="22"/>
          <w:lang w:val="en-US" w:eastAsia="zh-CN"/>
        </w:rPr>
        <w:t>LP-WUR</w:t>
      </w:r>
      <w:r w:rsidRPr="00C8121C">
        <w:rPr>
          <w:rFonts w:eastAsia="宋体"/>
          <w:szCs w:val="22"/>
          <w:lang w:val="en-US" w:eastAsia="zh-CN"/>
        </w:rPr>
        <w:t xml:space="preserve"> intends to prioritize the UE power saving, the coverage area of 164 dB coupling loss with the support of data rate at least 160 bps for DL/UL defined in NR system</w:t>
      </w:r>
      <w:r w:rsidR="005E5850">
        <w:rPr>
          <w:rFonts w:eastAsia="宋体" w:hint="eastAsia"/>
          <w:szCs w:val="22"/>
          <w:lang w:val="en-US" w:eastAsia="zh-CN"/>
        </w:rPr>
        <w:t xml:space="preserve"> </w:t>
      </w:r>
      <w:r w:rsidR="005E5850">
        <w:rPr>
          <w:rFonts w:eastAsia="宋体"/>
          <w:szCs w:val="22"/>
          <w:lang w:val="en-US" w:eastAsia="zh-CN"/>
        </w:rPr>
        <w:fldChar w:fldCharType="begin"/>
      </w:r>
      <w:r w:rsidR="005E5850">
        <w:rPr>
          <w:rFonts w:eastAsia="宋体"/>
          <w:szCs w:val="22"/>
          <w:lang w:val="en-US" w:eastAsia="zh-CN"/>
        </w:rPr>
        <w:instrText xml:space="preserve"> REF _Ref127541240 \r \h </w:instrText>
      </w:r>
      <w:r w:rsidR="00D8066A">
        <w:rPr>
          <w:rFonts w:eastAsia="宋体"/>
          <w:szCs w:val="22"/>
          <w:lang w:val="en-US" w:eastAsia="zh-CN"/>
        </w:rPr>
        <w:instrText xml:space="preserve"> \* MERGEFORMAT </w:instrText>
      </w:r>
      <w:r w:rsidR="005E5850">
        <w:rPr>
          <w:rFonts w:eastAsia="宋体"/>
          <w:szCs w:val="22"/>
          <w:lang w:val="en-US" w:eastAsia="zh-CN"/>
        </w:rPr>
      </w:r>
      <w:r w:rsidR="005E5850">
        <w:rPr>
          <w:rFonts w:eastAsia="宋体"/>
          <w:szCs w:val="22"/>
          <w:lang w:val="en-US" w:eastAsia="zh-CN"/>
        </w:rPr>
        <w:fldChar w:fldCharType="separate"/>
      </w:r>
      <w:r w:rsidR="00A22EB6">
        <w:rPr>
          <w:rFonts w:eastAsia="宋体"/>
          <w:szCs w:val="22"/>
          <w:lang w:val="en-US" w:eastAsia="zh-CN"/>
        </w:rPr>
        <w:t>[4]</w:t>
      </w:r>
      <w:r w:rsidR="005E5850">
        <w:rPr>
          <w:rFonts w:eastAsia="宋体"/>
          <w:szCs w:val="22"/>
          <w:lang w:val="en-US" w:eastAsia="zh-CN"/>
        </w:rPr>
        <w:fldChar w:fldCharType="end"/>
      </w:r>
      <w:r w:rsidR="005E5850">
        <w:rPr>
          <w:rFonts w:eastAsia="宋体" w:hint="eastAsia"/>
          <w:szCs w:val="22"/>
          <w:lang w:val="en-US" w:eastAsia="zh-CN"/>
        </w:rPr>
        <w:t>, c</w:t>
      </w:r>
      <w:r w:rsidRPr="00C8121C">
        <w:rPr>
          <w:rFonts w:eastAsia="宋体"/>
          <w:szCs w:val="22"/>
          <w:lang w:val="en-US" w:eastAsia="zh-CN"/>
        </w:rPr>
        <w:t xml:space="preserve">ould not be reused. The </w:t>
      </w:r>
      <w:r w:rsidR="00BD3080">
        <w:rPr>
          <w:rFonts w:eastAsia="宋体" w:hint="eastAsia"/>
          <w:szCs w:val="22"/>
          <w:lang w:val="en-US" w:eastAsia="zh-CN"/>
        </w:rPr>
        <w:t>LP-WUR</w:t>
      </w:r>
      <w:r w:rsidRPr="00C8121C">
        <w:rPr>
          <w:rFonts w:eastAsia="宋体"/>
          <w:szCs w:val="22"/>
          <w:lang w:val="en-US" w:eastAsia="zh-CN"/>
        </w:rPr>
        <w:t xml:space="preserve"> is hard to achieve the receiver sensitivity over -100 </w:t>
      </w:r>
      <w:proofErr w:type="spellStart"/>
      <w:r w:rsidRPr="00C8121C">
        <w:rPr>
          <w:rFonts w:eastAsia="宋体"/>
          <w:szCs w:val="22"/>
          <w:lang w:val="en-US" w:eastAsia="zh-CN"/>
        </w:rPr>
        <w:t>dBm</w:t>
      </w:r>
      <w:proofErr w:type="spellEnd"/>
      <w:r w:rsidRPr="00C8121C">
        <w:rPr>
          <w:rFonts w:eastAsia="宋体"/>
          <w:szCs w:val="22"/>
          <w:lang w:val="en-US" w:eastAsia="zh-CN"/>
        </w:rPr>
        <w:t xml:space="preserve"> with data rate at 160 bps with the power consumption</w:t>
      </w:r>
      <w:r w:rsidR="00BD3080">
        <w:rPr>
          <w:rFonts w:eastAsia="宋体" w:hint="eastAsia"/>
          <w:szCs w:val="22"/>
          <w:lang w:val="en-US" w:eastAsia="zh-CN"/>
        </w:rPr>
        <w:t xml:space="preserve"> </w:t>
      </w:r>
      <w:r w:rsidR="00BD3080" w:rsidRPr="00C8121C">
        <w:rPr>
          <w:rFonts w:eastAsia="宋体"/>
          <w:szCs w:val="22"/>
          <w:lang w:val="en-US" w:eastAsia="zh-CN"/>
        </w:rPr>
        <w:t>target</w:t>
      </w:r>
      <w:r w:rsidR="009075F1">
        <w:rPr>
          <w:rFonts w:eastAsia="宋体"/>
          <w:szCs w:val="22"/>
          <w:lang w:val="en-US" w:eastAsia="zh-CN"/>
        </w:rPr>
        <w:t xml:space="preserve"> in the range of µW or</w:t>
      </w:r>
      <w:r w:rsidR="009075F1">
        <w:rPr>
          <w:rFonts w:eastAsia="宋体" w:hint="eastAsia"/>
          <w:szCs w:val="22"/>
          <w:lang w:val="en-US" w:eastAsia="zh-CN"/>
        </w:rPr>
        <w:t xml:space="preserve"> </w:t>
      </w:r>
      <w:proofErr w:type="spellStart"/>
      <w:proofErr w:type="gramStart"/>
      <w:r w:rsidRPr="00C8121C">
        <w:rPr>
          <w:rFonts w:eastAsia="宋体"/>
          <w:szCs w:val="22"/>
          <w:lang w:val="en-US" w:eastAsia="zh-CN"/>
        </w:rPr>
        <w:t>nW</w:t>
      </w:r>
      <w:proofErr w:type="gramEnd"/>
      <w:r w:rsidRPr="00C8121C">
        <w:rPr>
          <w:rFonts w:eastAsia="宋体"/>
          <w:szCs w:val="22"/>
          <w:lang w:val="en-US" w:eastAsia="zh-CN"/>
        </w:rPr>
        <w:t>.</w:t>
      </w:r>
      <w:proofErr w:type="spellEnd"/>
      <w:r w:rsidRPr="00C8121C">
        <w:rPr>
          <w:rFonts w:eastAsia="宋体"/>
          <w:szCs w:val="22"/>
          <w:lang w:val="en-US" w:eastAsia="zh-CN"/>
        </w:rPr>
        <w:t xml:space="preserve"> Thus, only selected network deployment scenarios could support the limited coverage aspect of </w:t>
      </w:r>
      <w:r w:rsidR="00BD3080">
        <w:rPr>
          <w:rFonts w:eastAsia="宋体" w:hint="eastAsia"/>
          <w:szCs w:val="22"/>
          <w:lang w:val="en-US" w:eastAsia="zh-CN"/>
        </w:rPr>
        <w:t>LP-WUR</w:t>
      </w:r>
      <w:r w:rsidRPr="00C8121C">
        <w:rPr>
          <w:rFonts w:eastAsia="宋体"/>
          <w:szCs w:val="22"/>
          <w:lang w:val="en-US" w:eastAsia="zh-CN"/>
        </w:rPr>
        <w:t xml:space="preserve">, such as indoor hotspot or dense urban coverage scenarios with inter-site distance less than 200 meters. The network support of UE wakeup mechanism by LP-WUR needs to inform all UEs by </w:t>
      </w:r>
      <w:r w:rsidR="005E5850" w:rsidRPr="00C8121C">
        <w:rPr>
          <w:rFonts w:eastAsia="宋体"/>
          <w:szCs w:val="22"/>
          <w:lang w:val="en-US" w:eastAsia="zh-CN"/>
        </w:rPr>
        <w:t>broadcast</w:t>
      </w:r>
      <w:r w:rsidR="005E5850">
        <w:rPr>
          <w:rFonts w:eastAsia="宋体"/>
          <w:szCs w:val="22"/>
          <w:lang w:val="en-US" w:eastAsia="zh-CN"/>
        </w:rPr>
        <w:t>ing</w:t>
      </w:r>
      <w:r w:rsidRPr="00C8121C">
        <w:rPr>
          <w:rFonts w:eastAsia="宋体"/>
          <w:szCs w:val="22"/>
          <w:lang w:val="en-US" w:eastAsia="zh-CN"/>
        </w:rPr>
        <w:t xml:space="preserve"> the configuration of wakeup signals through SIB-1 or SIB-x at a given cell.   </w:t>
      </w:r>
    </w:p>
    <w:p w14:paraId="54128F5F" w14:textId="006CEF4B" w:rsidR="00C71D4A" w:rsidRPr="005E5850" w:rsidRDefault="00C8121C" w:rsidP="000412E2">
      <w:pPr>
        <w:spacing w:before="120" w:after="120"/>
        <w:jc w:val="both"/>
        <w:rPr>
          <w:rFonts w:eastAsia="宋体"/>
          <w:b/>
          <w:bCs/>
          <w:szCs w:val="22"/>
          <w:lang w:val="en-US" w:eastAsia="zh-CN"/>
        </w:rPr>
      </w:pPr>
      <w:r w:rsidRPr="005E5850">
        <w:rPr>
          <w:rFonts w:eastAsia="宋体"/>
          <w:b/>
          <w:bCs/>
          <w:szCs w:val="22"/>
          <w:lang w:val="en-US" w:eastAsia="zh-CN"/>
        </w:rPr>
        <w:t xml:space="preserve">Proposal </w:t>
      </w:r>
      <w:r w:rsidR="005E5850" w:rsidRPr="005E5850">
        <w:rPr>
          <w:rFonts w:eastAsia="宋体" w:hint="eastAsia"/>
          <w:b/>
          <w:bCs/>
          <w:szCs w:val="22"/>
          <w:lang w:val="en-US" w:eastAsia="zh-CN"/>
        </w:rPr>
        <w:t>7</w:t>
      </w:r>
      <w:r w:rsidRPr="005E5850">
        <w:rPr>
          <w:rFonts w:eastAsia="宋体" w:hint="eastAsia"/>
          <w:b/>
          <w:bCs/>
          <w:szCs w:val="22"/>
          <w:lang w:val="en-US" w:eastAsia="zh-CN"/>
        </w:rPr>
        <w:t xml:space="preserve">: </w:t>
      </w:r>
      <w:r w:rsidRPr="005E5850">
        <w:rPr>
          <w:rFonts w:eastAsia="宋体"/>
          <w:b/>
          <w:bCs/>
          <w:szCs w:val="22"/>
          <w:lang w:val="en-US" w:eastAsia="zh-CN"/>
        </w:rPr>
        <w:t xml:space="preserve">The network support of UE wakeup mechanism by LP-WUR needs to inform all UEs by broadcast the configuration of wakeup signals through SIB-1 or SIB-x at a given cell.   </w:t>
      </w:r>
    </w:p>
    <w:p w14:paraId="766930D7" w14:textId="77777777" w:rsidR="00C8121C" w:rsidRPr="00E2374C" w:rsidRDefault="00C8121C" w:rsidP="00B952F1">
      <w:pPr>
        <w:pStyle w:val="af7"/>
        <w:numPr>
          <w:ilvl w:val="0"/>
          <w:numId w:val="15"/>
        </w:numPr>
        <w:jc w:val="both"/>
        <w:rPr>
          <w:rFonts w:eastAsiaTheme="minorEastAsia"/>
          <w:b/>
          <w:lang w:val="en-US" w:eastAsia="zh-CN"/>
        </w:rPr>
      </w:pPr>
      <w:r w:rsidRPr="00E2374C">
        <w:rPr>
          <w:rFonts w:eastAsiaTheme="minorEastAsia"/>
          <w:b/>
          <w:lang w:val="en-US" w:eastAsia="zh-CN"/>
        </w:rPr>
        <w:t>UE capability of LP-WUR support</w:t>
      </w:r>
    </w:p>
    <w:p w14:paraId="33294C15" w14:textId="174542E2" w:rsidR="00C8121C" w:rsidRPr="00C8121C" w:rsidRDefault="00C8121C" w:rsidP="00D8066A">
      <w:pPr>
        <w:spacing w:before="120" w:afterLines="50" w:after="120" w:line="240" w:lineRule="auto"/>
        <w:jc w:val="both"/>
        <w:rPr>
          <w:rFonts w:eastAsiaTheme="minorEastAsia"/>
          <w:lang w:val="en-US" w:eastAsia="zh-CN"/>
        </w:rPr>
      </w:pPr>
      <w:r w:rsidRPr="00D8066A">
        <w:rPr>
          <w:rFonts w:eastAsia="宋体"/>
          <w:szCs w:val="22"/>
          <w:lang w:val="en-US" w:eastAsia="zh-CN"/>
        </w:rPr>
        <w:t>O</w:t>
      </w:r>
      <w:r w:rsidRPr="00D8066A">
        <w:rPr>
          <w:rFonts w:eastAsia="宋体" w:hint="eastAsia"/>
          <w:szCs w:val="22"/>
          <w:lang w:val="en-US" w:eastAsia="zh-CN"/>
        </w:rPr>
        <w:t>n the other hand, t</w:t>
      </w:r>
      <w:r w:rsidRPr="00D8066A">
        <w:rPr>
          <w:rFonts w:eastAsia="宋体"/>
          <w:szCs w:val="22"/>
          <w:lang w:val="en-US" w:eastAsia="zh-CN"/>
        </w:rPr>
        <w:t xml:space="preserve">he UE capability should have the capability of the implemented </w:t>
      </w:r>
      <w:r w:rsidR="00BD3080" w:rsidRPr="00D8066A">
        <w:rPr>
          <w:rFonts w:eastAsia="宋体" w:hint="eastAsia"/>
          <w:szCs w:val="22"/>
          <w:lang w:val="en-US" w:eastAsia="zh-CN"/>
        </w:rPr>
        <w:t>LP-WUR</w:t>
      </w:r>
      <w:r w:rsidRPr="00D8066A">
        <w:rPr>
          <w:rFonts w:eastAsia="宋体"/>
          <w:szCs w:val="22"/>
          <w:lang w:val="en-US" w:eastAsia="zh-CN"/>
        </w:rPr>
        <w:t xml:space="preserve"> and the associated receiver sensitivity information for the coverage area of supported UE wakeup mechanism. UE will report its supported category of </w:t>
      </w:r>
      <w:r w:rsidR="00BD3080" w:rsidRPr="00D8066A">
        <w:rPr>
          <w:rFonts w:eastAsia="宋体" w:hint="eastAsia"/>
          <w:szCs w:val="22"/>
          <w:lang w:val="en-US" w:eastAsia="zh-CN"/>
        </w:rPr>
        <w:t>LP-WUR</w:t>
      </w:r>
      <w:r w:rsidRPr="00D8066A">
        <w:rPr>
          <w:rFonts w:eastAsia="宋体"/>
          <w:szCs w:val="22"/>
          <w:lang w:val="en-US" w:eastAsia="zh-CN"/>
        </w:rPr>
        <w:t xml:space="preserve"> in the UE capability. The network would configure the UE wakeup mechanism by </w:t>
      </w:r>
      <w:r w:rsidR="00BD3080" w:rsidRPr="00D8066A">
        <w:rPr>
          <w:rFonts w:eastAsia="宋体" w:hint="eastAsia"/>
          <w:szCs w:val="22"/>
          <w:lang w:val="en-US" w:eastAsia="zh-CN"/>
        </w:rPr>
        <w:t>LP-WUR</w:t>
      </w:r>
      <w:r w:rsidRPr="00D8066A">
        <w:rPr>
          <w:rFonts w:eastAsia="宋体"/>
          <w:szCs w:val="22"/>
          <w:lang w:val="en-US" w:eastAsia="zh-CN"/>
        </w:rPr>
        <w:t xml:space="preserve"> if network supports the category of </w:t>
      </w:r>
      <w:r w:rsidR="00BD3080" w:rsidRPr="00D8066A">
        <w:rPr>
          <w:rFonts w:eastAsia="宋体" w:hint="eastAsia"/>
          <w:szCs w:val="22"/>
          <w:lang w:val="en-US" w:eastAsia="zh-CN"/>
        </w:rPr>
        <w:t xml:space="preserve">LP-WUR </w:t>
      </w:r>
      <w:r w:rsidRPr="00D8066A">
        <w:rPr>
          <w:rFonts w:eastAsia="宋体"/>
          <w:szCs w:val="22"/>
          <w:lang w:val="en-US" w:eastAsia="zh-CN"/>
        </w:rPr>
        <w:t>in the deployment.</w:t>
      </w:r>
      <w:r w:rsidRPr="00C8121C">
        <w:rPr>
          <w:rFonts w:eastAsia="宋体"/>
        </w:rPr>
        <w:t xml:space="preserve"> </w:t>
      </w:r>
    </w:p>
    <w:p w14:paraId="67131DCE" w14:textId="29B2D480" w:rsidR="00C71D4A" w:rsidRPr="005E5850" w:rsidRDefault="00C8121C" w:rsidP="000412E2">
      <w:pPr>
        <w:jc w:val="both"/>
        <w:rPr>
          <w:rFonts w:eastAsia="宋体"/>
          <w:b/>
          <w:bCs/>
          <w:lang w:val="en-US" w:eastAsia="zh-CN"/>
        </w:rPr>
      </w:pPr>
      <w:r w:rsidRPr="005E5850">
        <w:rPr>
          <w:rFonts w:eastAsia="宋体"/>
          <w:b/>
          <w:bCs/>
          <w:lang w:val="en-US" w:eastAsia="zh-CN"/>
        </w:rPr>
        <w:t xml:space="preserve">Proposal </w:t>
      </w:r>
      <w:r w:rsidR="005E5850">
        <w:rPr>
          <w:rFonts w:eastAsia="宋体" w:hint="eastAsia"/>
          <w:b/>
          <w:bCs/>
          <w:lang w:val="en-US" w:eastAsia="zh-CN"/>
        </w:rPr>
        <w:t>8</w:t>
      </w:r>
      <w:r w:rsidRPr="005E5850">
        <w:rPr>
          <w:rFonts w:eastAsia="宋体"/>
          <w:b/>
          <w:bCs/>
          <w:lang w:val="en-US" w:eastAsia="zh-CN"/>
        </w:rPr>
        <w:t xml:space="preserve">:  UE capability includes the receiver sensitivity of the low-power wakeup receiver.  UE will report </w:t>
      </w:r>
      <w:r w:rsidR="005E5850" w:rsidRPr="005E5850">
        <w:rPr>
          <w:rFonts w:eastAsia="宋体"/>
          <w:b/>
          <w:bCs/>
          <w:lang w:val="en-US" w:eastAsia="zh-CN"/>
        </w:rPr>
        <w:t>it’s</w:t>
      </w:r>
      <w:r w:rsidRPr="005E5850">
        <w:rPr>
          <w:rFonts w:eastAsia="宋体"/>
          <w:b/>
          <w:bCs/>
          <w:lang w:val="en-US" w:eastAsia="zh-CN"/>
        </w:rPr>
        <w:t xml:space="preserve"> supported of low-power wakeup receiver in the UE capability.   </w:t>
      </w:r>
    </w:p>
    <w:p w14:paraId="3C83A995" w14:textId="77777777" w:rsidR="00C8121C" w:rsidRPr="00E2374C" w:rsidRDefault="00C8121C" w:rsidP="00B952F1">
      <w:pPr>
        <w:pStyle w:val="af7"/>
        <w:numPr>
          <w:ilvl w:val="0"/>
          <w:numId w:val="15"/>
        </w:numPr>
        <w:jc w:val="both"/>
        <w:rPr>
          <w:rFonts w:eastAsiaTheme="minorEastAsia"/>
          <w:b/>
          <w:lang w:val="en-US" w:eastAsia="zh-CN"/>
        </w:rPr>
      </w:pPr>
      <w:r w:rsidRPr="00E2374C">
        <w:rPr>
          <w:rFonts w:eastAsiaTheme="minorEastAsia"/>
          <w:b/>
          <w:lang w:val="en-US" w:eastAsia="zh-CN"/>
        </w:rPr>
        <w:t>Specification of waveform and configuration of LP-WUS</w:t>
      </w:r>
    </w:p>
    <w:p w14:paraId="159D0B04" w14:textId="4D90D48C" w:rsidR="00931597" w:rsidRPr="00D8066A" w:rsidRDefault="00931597"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signals and waveform </w:t>
      </w:r>
      <w:r w:rsidR="00BD3080" w:rsidRPr="00D8066A">
        <w:rPr>
          <w:rFonts w:eastAsia="宋体" w:hint="eastAsia"/>
          <w:szCs w:val="22"/>
          <w:lang w:val="en-US" w:eastAsia="zh-CN"/>
        </w:rPr>
        <w:t>are</w:t>
      </w:r>
      <w:r w:rsidR="00BD3080" w:rsidRPr="00D8066A">
        <w:rPr>
          <w:rFonts w:eastAsia="宋体"/>
          <w:szCs w:val="22"/>
          <w:lang w:val="en-US" w:eastAsia="zh-CN"/>
        </w:rPr>
        <w:t xml:space="preserve"> </w:t>
      </w:r>
      <w:r w:rsidRPr="00D8066A">
        <w:rPr>
          <w:rFonts w:eastAsia="宋体"/>
          <w:szCs w:val="22"/>
          <w:lang w:val="en-US" w:eastAsia="zh-CN"/>
        </w:rPr>
        <w:t xml:space="preserve">critical in the power consumption of </w:t>
      </w:r>
      <w:r w:rsidR="00BD3080" w:rsidRPr="00D8066A">
        <w:rPr>
          <w:rFonts w:eastAsia="宋体" w:hint="eastAsia"/>
          <w:szCs w:val="22"/>
          <w:lang w:val="en-US" w:eastAsia="zh-CN"/>
        </w:rPr>
        <w:t>LP-WUR</w:t>
      </w:r>
      <w:r w:rsidRPr="00D8066A">
        <w:rPr>
          <w:rFonts w:eastAsia="宋体"/>
          <w:szCs w:val="22"/>
          <w:lang w:val="en-US" w:eastAsia="zh-CN"/>
        </w:rPr>
        <w:t xml:space="preserve">. </w:t>
      </w:r>
      <w:r w:rsidRPr="00D8066A">
        <w:rPr>
          <w:rFonts w:eastAsia="宋体" w:hint="eastAsia"/>
          <w:szCs w:val="22"/>
          <w:lang w:val="en-US" w:eastAsia="zh-CN"/>
        </w:rPr>
        <w:t xml:space="preserve">The </w:t>
      </w:r>
      <w:r w:rsidRPr="00D8066A">
        <w:rPr>
          <w:rFonts w:eastAsia="宋体"/>
          <w:szCs w:val="22"/>
          <w:lang w:val="en-US" w:eastAsia="zh-CN"/>
        </w:rPr>
        <w:t>MC-ASK (including OOK) waveform, MC-FSK waveforms,</w:t>
      </w:r>
      <w:r w:rsidR="00BD3080" w:rsidRPr="00D8066A">
        <w:rPr>
          <w:rFonts w:eastAsia="宋体" w:hint="eastAsia"/>
          <w:szCs w:val="22"/>
          <w:lang w:val="en-US" w:eastAsia="zh-CN"/>
        </w:rPr>
        <w:t xml:space="preserve"> and</w:t>
      </w:r>
      <w:r w:rsidRPr="00D8066A">
        <w:rPr>
          <w:rFonts w:eastAsia="宋体"/>
          <w:szCs w:val="22"/>
          <w:lang w:val="en-US" w:eastAsia="zh-CN"/>
        </w:rPr>
        <w:t xml:space="preserve"> OFDM-based signals/channels</w:t>
      </w:r>
      <w:r w:rsidRPr="00D8066A">
        <w:rPr>
          <w:rFonts w:eastAsia="宋体" w:hint="eastAsia"/>
          <w:szCs w:val="22"/>
          <w:lang w:val="en-US" w:eastAsia="zh-CN"/>
        </w:rPr>
        <w:t xml:space="preserve"> are discussed in RAN1#11</w:t>
      </w:r>
      <w:r w:rsidR="0029549E">
        <w:rPr>
          <w:rFonts w:eastAsia="宋体" w:hint="eastAsia"/>
          <w:szCs w:val="22"/>
          <w:lang w:val="en-US" w:eastAsia="zh-CN"/>
        </w:rPr>
        <w:t>1</w:t>
      </w:r>
      <w:r w:rsidRPr="00D8066A">
        <w:rPr>
          <w:rFonts w:eastAsia="宋体" w:hint="eastAsia"/>
          <w:szCs w:val="22"/>
          <w:lang w:val="en-US" w:eastAsia="zh-CN"/>
        </w:rPr>
        <w:t xml:space="preserve">. In </w:t>
      </w:r>
      <w:r w:rsidRPr="00D8066A">
        <w:rPr>
          <w:rFonts w:eastAsia="宋体"/>
          <w:szCs w:val="22"/>
          <w:lang w:val="en-US" w:eastAsia="zh-CN"/>
        </w:rPr>
        <w:t>general</w:t>
      </w:r>
      <w:r w:rsidRPr="00D8066A">
        <w:rPr>
          <w:rFonts w:eastAsia="宋体" w:hint="eastAsia"/>
          <w:szCs w:val="22"/>
          <w:lang w:val="en-US" w:eastAsia="zh-CN"/>
        </w:rPr>
        <w:t xml:space="preserve">, </w:t>
      </w:r>
      <w:r w:rsidRPr="00D8066A">
        <w:rPr>
          <w:rFonts w:eastAsia="宋体"/>
          <w:szCs w:val="22"/>
          <w:lang w:val="en-US" w:eastAsia="zh-CN"/>
        </w:rPr>
        <w:t>the waveform of the wakeup signal for the LP-WUR should be designed with the target of minimizing power consumption and not restricted to the NR OFDM</w:t>
      </w:r>
      <w:r w:rsidR="0029549E">
        <w:rPr>
          <w:rFonts w:eastAsia="宋体" w:hint="eastAsia"/>
          <w:szCs w:val="22"/>
          <w:lang w:val="en-US" w:eastAsia="zh-CN"/>
        </w:rPr>
        <w:t>-based</w:t>
      </w:r>
      <w:r w:rsidRPr="00D8066A">
        <w:rPr>
          <w:rFonts w:eastAsia="宋体"/>
          <w:szCs w:val="22"/>
          <w:lang w:val="en-US" w:eastAsia="zh-CN"/>
        </w:rPr>
        <w:t xml:space="preserve"> waveform.</w:t>
      </w:r>
      <w:r w:rsidRPr="00D8066A">
        <w:rPr>
          <w:rFonts w:eastAsia="宋体" w:hint="eastAsia"/>
          <w:szCs w:val="22"/>
          <w:lang w:val="en-US" w:eastAsia="zh-CN"/>
        </w:rPr>
        <w:t xml:space="preserve"> </w:t>
      </w:r>
      <w:r w:rsidRPr="00D8066A">
        <w:rPr>
          <w:rFonts w:eastAsia="宋体"/>
          <w:szCs w:val="22"/>
          <w:lang w:val="en-US" w:eastAsia="zh-CN"/>
        </w:rPr>
        <w:t>T</w:t>
      </w:r>
      <w:r w:rsidRPr="00D8066A">
        <w:rPr>
          <w:rFonts w:eastAsia="宋体" w:hint="eastAsia"/>
          <w:szCs w:val="22"/>
          <w:lang w:val="en-US" w:eastAsia="zh-CN"/>
        </w:rPr>
        <w:t xml:space="preserve">hus, it </w:t>
      </w:r>
      <w:r w:rsidR="00272B20" w:rsidRPr="00D8066A">
        <w:rPr>
          <w:rFonts w:eastAsia="宋体" w:hint="eastAsia"/>
          <w:szCs w:val="22"/>
          <w:lang w:val="en-US" w:eastAsia="zh-CN"/>
        </w:rPr>
        <w:t xml:space="preserve">is </w:t>
      </w:r>
      <w:r w:rsidR="00272B20" w:rsidRPr="00D8066A">
        <w:rPr>
          <w:rFonts w:eastAsia="宋体"/>
          <w:szCs w:val="22"/>
          <w:lang w:val="en-US" w:eastAsia="zh-CN"/>
        </w:rPr>
        <w:t>expected</w:t>
      </w:r>
      <w:r w:rsidR="00272B20" w:rsidRPr="00D8066A">
        <w:rPr>
          <w:rFonts w:eastAsia="宋体" w:hint="eastAsia"/>
          <w:szCs w:val="22"/>
          <w:lang w:val="en-US" w:eastAsia="zh-CN"/>
        </w:rPr>
        <w:t xml:space="preserve"> </w:t>
      </w:r>
      <w:r w:rsidR="00AE35A8" w:rsidRPr="00D8066A">
        <w:rPr>
          <w:rFonts w:eastAsia="宋体" w:hint="eastAsia"/>
          <w:szCs w:val="22"/>
          <w:lang w:val="en-US" w:eastAsia="zh-CN"/>
        </w:rPr>
        <w:t xml:space="preserve">that </w:t>
      </w:r>
      <w:r w:rsidR="00AE35A8" w:rsidRPr="00D8066A">
        <w:rPr>
          <w:rFonts w:eastAsia="宋体"/>
          <w:szCs w:val="22"/>
          <w:lang w:val="en-US" w:eastAsia="zh-CN"/>
        </w:rPr>
        <w:t>network</w:t>
      </w:r>
      <w:r w:rsidR="00AE35A8" w:rsidRPr="00D8066A">
        <w:rPr>
          <w:rFonts w:eastAsia="宋体" w:hint="eastAsia"/>
          <w:szCs w:val="22"/>
          <w:lang w:val="en-US" w:eastAsia="zh-CN"/>
        </w:rPr>
        <w:t xml:space="preserve"> </w:t>
      </w:r>
      <w:r w:rsidR="00362C2B" w:rsidRPr="00D8066A">
        <w:rPr>
          <w:rFonts w:eastAsia="宋体" w:hint="eastAsia"/>
          <w:szCs w:val="22"/>
          <w:lang w:val="en-US" w:eastAsia="zh-CN"/>
        </w:rPr>
        <w:t>should</w:t>
      </w:r>
      <w:r w:rsidR="00AE35A8" w:rsidRPr="00D8066A">
        <w:rPr>
          <w:rFonts w:eastAsia="宋体" w:hint="eastAsia"/>
          <w:szCs w:val="22"/>
          <w:lang w:val="en-US" w:eastAsia="zh-CN"/>
        </w:rPr>
        <w:t xml:space="preserve"> support the potential LP-WUS waveform and configure the LP-WUS based on supporting waveform.</w:t>
      </w:r>
    </w:p>
    <w:p w14:paraId="3B5E6A0F" w14:textId="572D4707" w:rsidR="002238D0" w:rsidRPr="005E5850" w:rsidRDefault="00CE640D" w:rsidP="000412E2">
      <w:pPr>
        <w:jc w:val="both"/>
        <w:rPr>
          <w:rFonts w:eastAsia="宋体"/>
          <w:b/>
          <w:bCs/>
          <w:lang w:val="en-US" w:eastAsia="zh-CN"/>
        </w:rPr>
      </w:pPr>
      <w:r w:rsidRPr="005E5850">
        <w:rPr>
          <w:rFonts w:eastAsia="宋体"/>
          <w:b/>
          <w:bCs/>
          <w:lang w:val="en-US" w:eastAsia="zh-CN"/>
        </w:rPr>
        <w:lastRenderedPageBreak/>
        <w:t xml:space="preserve">Proposal </w:t>
      </w:r>
      <w:r w:rsidR="00A22EB6">
        <w:rPr>
          <w:rFonts w:eastAsia="宋体" w:hint="eastAsia"/>
          <w:b/>
          <w:bCs/>
          <w:lang w:val="en-US" w:eastAsia="zh-CN"/>
        </w:rPr>
        <w:t>9</w:t>
      </w:r>
      <w:r w:rsidR="00362C2B" w:rsidRPr="005E5850">
        <w:rPr>
          <w:rFonts w:eastAsia="宋体"/>
          <w:b/>
          <w:bCs/>
          <w:lang w:val="en-US" w:eastAsia="zh-CN"/>
        </w:rPr>
        <w:t xml:space="preserve">:  </w:t>
      </w:r>
      <w:r w:rsidR="005A6B0D" w:rsidRPr="005E5850">
        <w:rPr>
          <w:rFonts w:eastAsia="宋体" w:hint="eastAsia"/>
          <w:b/>
          <w:lang w:val="en-US" w:eastAsia="zh-CN"/>
        </w:rPr>
        <w:t>N</w:t>
      </w:r>
      <w:r w:rsidR="00362C2B" w:rsidRPr="005E5850">
        <w:rPr>
          <w:rFonts w:eastAsia="宋体"/>
          <w:b/>
          <w:lang w:val="en-US" w:eastAsia="zh-CN"/>
        </w:rPr>
        <w:t>etwork</w:t>
      </w:r>
      <w:r w:rsidR="00362C2B" w:rsidRPr="005E5850">
        <w:rPr>
          <w:rFonts w:eastAsia="宋体" w:hint="eastAsia"/>
          <w:b/>
          <w:lang w:val="en-US" w:eastAsia="zh-CN"/>
        </w:rPr>
        <w:t xml:space="preserve"> should support the LP-</w:t>
      </w:r>
      <w:r w:rsidR="00130F5C" w:rsidRPr="005E5850">
        <w:rPr>
          <w:rFonts w:eastAsia="宋体" w:hint="eastAsia"/>
          <w:b/>
          <w:lang w:val="en-US" w:eastAsia="zh-CN"/>
        </w:rPr>
        <w:t>WUS waveform configuration.</w:t>
      </w:r>
      <w:r w:rsidR="00362C2B" w:rsidRPr="005E5850">
        <w:rPr>
          <w:rFonts w:eastAsia="宋体"/>
          <w:b/>
          <w:bCs/>
          <w:lang w:val="en-US" w:eastAsia="zh-CN"/>
        </w:rPr>
        <w:t xml:space="preserve">  </w:t>
      </w:r>
    </w:p>
    <w:p w14:paraId="5D00EE45" w14:textId="4DDD6FEB" w:rsidR="00B11083" w:rsidRPr="00FB3DE3" w:rsidRDefault="00C46881" w:rsidP="000412E2">
      <w:pPr>
        <w:pStyle w:val="2"/>
        <w:rPr>
          <w:rFonts w:eastAsia="宋体"/>
          <w:b/>
          <w:sz w:val="24"/>
          <w:szCs w:val="24"/>
          <w:lang w:val="en-US" w:eastAsia="zh-CN"/>
        </w:rPr>
      </w:pPr>
      <w:r w:rsidRPr="00FB3DE3">
        <w:rPr>
          <w:rFonts w:eastAsia="宋体"/>
          <w:b/>
          <w:sz w:val="24"/>
          <w:szCs w:val="24"/>
          <w:lang w:val="en-US" w:eastAsia="zh-CN"/>
        </w:rPr>
        <w:t>C</w:t>
      </w:r>
      <w:r w:rsidRPr="00FB3DE3">
        <w:rPr>
          <w:rFonts w:eastAsia="宋体" w:hint="eastAsia"/>
          <w:b/>
          <w:sz w:val="24"/>
          <w:szCs w:val="24"/>
          <w:lang w:val="en-US" w:eastAsia="zh-CN"/>
        </w:rPr>
        <w:t>onfiguration of low power wakeup signals</w:t>
      </w:r>
    </w:p>
    <w:p w14:paraId="597EE78A" w14:textId="63BE6042" w:rsidR="00701BCB" w:rsidRPr="00D8066A" w:rsidRDefault="0020003C"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NR network should configure and transmit the DL signals designed for the </w:t>
      </w:r>
      <w:r w:rsidR="00BD3080" w:rsidRPr="00D8066A">
        <w:rPr>
          <w:rFonts w:eastAsia="宋体" w:hint="eastAsia"/>
          <w:szCs w:val="22"/>
          <w:lang w:val="en-US" w:eastAsia="zh-CN"/>
        </w:rPr>
        <w:t>LP-WUR</w:t>
      </w:r>
      <w:r w:rsidRPr="00D8066A">
        <w:rPr>
          <w:rFonts w:eastAsia="宋体"/>
          <w:szCs w:val="22"/>
          <w:lang w:val="en-US" w:eastAsia="zh-CN"/>
        </w:rPr>
        <w:t xml:space="preserve"> in order to support the UE wakeup mechanism by the LP-WUR in achieving the UE power saving. </w:t>
      </w:r>
      <w:r w:rsidR="006E3639" w:rsidRPr="00D8066A">
        <w:rPr>
          <w:rFonts w:eastAsia="宋体" w:hint="eastAsia"/>
          <w:szCs w:val="22"/>
          <w:lang w:val="en-US" w:eastAsia="zh-CN"/>
        </w:rPr>
        <w:t>The n</w:t>
      </w:r>
      <w:r w:rsidR="00701BCB" w:rsidRPr="00D8066A">
        <w:rPr>
          <w:rFonts w:eastAsia="宋体"/>
          <w:szCs w:val="22"/>
          <w:lang w:val="en-US" w:eastAsia="zh-CN"/>
        </w:rPr>
        <w:t xml:space="preserve">etwork configuration of the wakeup signal transmission for the </w:t>
      </w:r>
      <w:r w:rsidR="00BD3080" w:rsidRPr="00D8066A">
        <w:rPr>
          <w:rFonts w:eastAsia="宋体" w:hint="eastAsia"/>
          <w:szCs w:val="22"/>
          <w:lang w:val="en-US" w:eastAsia="zh-CN"/>
        </w:rPr>
        <w:t>LP-WUR</w:t>
      </w:r>
      <w:r w:rsidR="00701BCB" w:rsidRPr="00D8066A">
        <w:rPr>
          <w:rFonts w:eastAsia="宋体" w:hint="eastAsia"/>
          <w:szCs w:val="22"/>
          <w:lang w:val="en-US" w:eastAsia="zh-CN"/>
        </w:rPr>
        <w:t xml:space="preserve"> is </w:t>
      </w:r>
      <w:r w:rsidR="00BD3080" w:rsidRPr="00D8066A">
        <w:rPr>
          <w:rFonts w:eastAsia="宋体" w:hint="eastAsia"/>
          <w:szCs w:val="22"/>
          <w:lang w:val="en-US" w:eastAsia="zh-CN"/>
        </w:rPr>
        <w:t>discussed as</w:t>
      </w:r>
      <w:r w:rsidR="00373082" w:rsidRPr="00D8066A">
        <w:rPr>
          <w:rFonts w:eastAsia="宋体" w:hint="eastAsia"/>
          <w:szCs w:val="22"/>
          <w:lang w:val="en-US" w:eastAsia="zh-CN"/>
        </w:rPr>
        <w:t xml:space="preserve"> follows</w:t>
      </w:r>
      <w:r w:rsidR="00BD3080" w:rsidRPr="00D8066A">
        <w:rPr>
          <w:rFonts w:eastAsia="宋体" w:hint="eastAsia"/>
          <w:szCs w:val="22"/>
          <w:lang w:val="en-US" w:eastAsia="zh-CN"/>
        </w:rPr>
        <w:t>.</w:t>
      </w:r>
    </w:p>
    <w:p w14:paraId="74857B10" w14:textId="4EC9CE16" w:rsidR="00701BCB" w:rsidRPr="00E2374C" w:rsidRDefault="00373082" w:rsidP="00B952F1">
      <w:pPr>
        <w:pStyle w:val="af7"/>
        <w:numPr>
          <w:ilvl w:val="0"/>
          <w:numId w:val="16"/>
        </w:numPr>
        <w:jc w:val="both"/>
        <w:rPr>
          <w:rFonts w:eastAsia="宋体"/>
          <w:b/>
          <w:lang w:val="en-US" w:eastAsia="zh-CN"/>
        </w:rPr>
      </w:pPr>
      <w:r w:rsidRPr="00E2374C">
        <w:rPr>
          <w:rFonts w:eastAsia="宋体"/>
          <w:b/>
          <w:lang w:val="en-US" w:eastAsia="zh-CN"/>
        </w:rPr>
        <w:t>C</w:t>
      </w:r>
      <w:r w:rsidR="00701BCB" w:rsidRPr="00E2374C">
        <w:rPr>
          <w:rFonts w:eastAsia="宋体"/>
          <w:b/>
          <w:lang w:val="en-US" w:eastAsia="zh-CN"/>
        </w:rPr>
        <w:t>onfiguration of LP-WUS resource</w:t>
      </w:r>
    </w:p>
    <w:p w14:paraId="2EF40739" w14:textId="46BC7F6D" w:rsidR="00373082" w:rsidRPr="00D8066A" w:rsidRDefault="00373082"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 xml:space="preserve">For LP-WUS resource, </w:t>
      </w:r>
      <w:r w:rsidR="007F11F5" w:rsidRPr="00D8066A">
        <w:rPr>
          <w:rFonts w:eastAsia="宋体" w:hint="eastAsia"/>
          <w:szCs w:val="22"/>
          <w:lang w:val="en-US" w:eastAsia="zh-CN"/>
        </w:rPr>
        <w:t xml:space="preserve">time </w:t>
      </w:r>
      <w:r w:rsidR="007F11F5" w:rsidRPr="00D8066A">
        <w:rPr>
          <w:rFonts w:eastAsia="宋体"/>
          <w:szCs w:val="22"/>
          <w:lang w:val="en-US" w:eastAsia="zh-CN"/>
        </w:rPr>
        <w:t>information</w:t>
      </w:r>
      <w:r w:rsidR="00611FE1" w:rsidRPr="00D8066A">
        <w:rPr>
          <w:rFonts w:eastAsia="宋体" w:hint="eastAsia"/>
          <w:szCs w:val="22"/>
          <w:lang w:val="en-US" w:eastAsia="zh-CN"/>
        </w:rPr>
        <w:t xml:space="preserve"> and</w:t>
      </w:r>
      <w:r w:rsidR="007F11F5" w:rsidRPr="00D8066A">
        <w:rPr>
          <w:rFonts w:eastAsia="宋体" w:hint="eastAsia"/>
          <w:szCs w:val="22"/>
          <w:lang w:val="en-US" w:eastAsia="zh-CN"/>
        </w:rPr>
        <w:t xml:space="preserve"> </w:t>
      </w:r>
      <w:r w:rsidR="007F11F5" w:rsidRPr="00D8066A">
        <w:rPr>
          <w:rFonts w:eastAsia="宋体"/>
          <w:szCs w:val="22"/>
          <w:lang w:val="en-US" w:eastAsia="zh-CN"/>
        </w:rPr>
        <w:t>frequency</w:t>
      </w:r>
      <w:r w:rsidR="007F11F5" w:rsidRPr="00D8066A">
        <w:rPr>
          <w:rFonts w:eastAsia="宋体" w:hint="eastAsia"/>
          <w:szCs w:val="22"/>
          <w:lang w:val="en-US" w:eastAsia="zh-CN"/>
        </w:rPr>
        <w:t xml:space="preserve"> </w:t>
      </w:r>
      <w:r w:rsidR="007F11F5" w:rsidRPr="00D8066A">
        <w:rPr>
          <w:rFonts w:eastAsia="宋体"/>
          <w:szCs w:val="22"/>
          <w:lang w:val="en-US" w:eastAsia="zh-CN"/>
        </w:rPr>
        <w:t>information</w:t>
      </w:r>
      <w:r w:rsidR="00611FE1" w:rsidRPr="00D8066A">
        <w:rPr>
          <w:rFonts w:eastAsia="宋体" w:hint="eastAsia"/>
          <w:szCs w:val="22"/>
          <w:lang w:val="en-US" w:eastAsia="zh-CN"/>
        </w:rPr>
        <w:t xml:space="preserve"> for LP-WUS should be </w:t>
      </w:r>
      <w:r w:rsidR="00611FE1" w:rsidRPr="00D8066A">
        <w:rPr>
          <w:rFonts w:eastAsia="宋体"/>
          <w:szCs w:val="22"/>
          <w:lang w:val="en-US" w:eastAsia="zh-CN"/>
        </w:rPr>
        <w:t>configured</w:t>
      </w:r>
      <w:r w:rsidR="00611FE1" w:rsidRPr="00D8066A">
        <w:rPr>
          <w:rFonts w:eastAsia="宋体" w:hint="eastAsia"/>
          <w:szCs w:val="22"/>
          <w:lang w:val="en-US" w:eastAsia="zh-CN"/>
        </w:rPr>
        <w:t>.</w:t>
      </w:r>
      <w:r w:rsidR="007F11F5" w:rsidRPr="00D8066A">
        <w:rPr>
          <w:rFonts w:eastAsia="宋体" w:hint="eastAsia"/>
          <w:szCs w:val="22"/>
          <w:lang w:val="en-US" w:eastAsia="zh-CN"/>
        </w:rPr>
        <w:t xml:space="preserve"> </w:t>
      </w:r>
      <w:r w:rsidR="00394F24" w:rsidRPr="00D8066A">
        <w:rPr>
          <w:rFonts w:eastAsia="宋体"/>
          <w:szCs w:val="22"/>
          <w:lang w:val="en-US" w:eastAsia="zh-CN"/>
        </w:rPr>
        <w:t>Furthermore</w:t>
      </w:r>
      <w:r w:rsidR="00394F24" w:rsidRPr="00D8066A">
        <w:rPr>
          <w:rFonts w:eastAsia="宋体" w:hint="eastAsia"/>
          <w:szCs w:val="22"/>
          <w:lang w:val="en-US" w:eastAsia="zh-CN"/>
        </w:rPr>
        <w:t xml:space="preserve">, </w:t>
      </w:r>
      <w:r w:rsidR="0029549E">
        <w:rPr>
          <w:rFonts w:eastAsia="宋体" w:hint="eastAsia"/>
          <w:szCs w:val="22"/>
          <w:lang w:val="en-US" w:eastAsia="zh-CN"/>
        </w:rPr>
        <w:t>c</w:t>
      </w:r>
      <w:r w:rsidRPr="00D8066A">
        <w:rPr>
          <w:rFonts w:eastAsia="宋体" w:hint="eastAsia"/>
          <w:szCs w:val="22"/>
          <w:lang w:val="en-US" w:eastAsia="zh-CN"/>
        </w:rPr>
        <w:t>ell-</w:t>
      </w:r>
      <w:r w:rsidRPr="00D8066A">
        <w:rPr>
          <w:rFonts w:eastAsia="宋体"/>
          <w:szCs w:val="22"/>
          <w:lang w:val="en-US" w:eastAsia="zh-CN"/>
        </w:rPr>
        <w:t>specific or UE-specific</w:t>
      </w:r>
      <w:r w:rsidRPr="00D8066A">
        <w:rPr>
          <w:rFonts w:eastAsia="宋体" w:hint="eastAsia"/>
          <w:szCs w:val="22"/>
          <w:lang w:val="en-US" w:eastAsia="zh-CN"/>
        </w:rPr>
        <w:t xml:space="preserve"> </w:t>
      </w:r>
      <w:r w:rsidR="00F40661" w:rsidRPr="00D8066A">
        <w:rPr>
          <w:rFonts w:eastAsia="宋体" w:hint="eastAsia"/>
          <w:szCs w:val="22"/>
          <w:lang w:val="en-US" w:eastAsia="zh-CN"/>
        </w:rPr>
        <w:t xml:space="preserve">configuration of LP-WUS resource </w:t>
      </w:r>
      <w:r w:rsidRPr="00D8066A">
        <w:rPr>
          <w:rFonts w:eastAsia="宋体" w:hint="eastAsia"/>
          <w:szCs w:val="22"/>
          <w:lang w:val="en-US" w:eastAsia="zh-CN"/>
        </w:rPr>
        <w:t>could be supported.</w:t>
      </w:r>
      <w:r w:rsidR="00DE41F6" w:rsidRPr="00D8066A">
        <w:rPr>
          <w:rFonts w:eastAsia="宋体" w:hint="eastAsia"/>
          <w:szCs w:val="22"/>
          <w:lang w:val="en-US" w:eastAsia="zh-CN"/>
        </w:rPr>
        <w:t xml:space="preserve"> </w:t>
      </w:r>
      <w:r w:rsidR="00DE41F6" w:rsidRPr="00D8066A">
        <w:rPr>
          <w:rFonts w:eastAsia="宋体"/>
          <w:szCs w:val="22"/>
          <w:lang w:val="en-US" w:eastAsia="zh-CN"/>
        </w:rPr>
        <w:t>F</w:t>
      </w:r>
      <w:r w:rsidR="00DE41F6" w:rsidRPr="00D8066A">
        <w:rPr>
          <w:rFonts w:eastAsia="宋体" w:hint="eastAsia"/>
          <w:szCs w:val="22"/>
          <w:lang w:val="en-US" w:eastAsia="zh-CN"/>
        </w:rPr>
        <w:t xml:space="preserve">or cell-specific </w:t>
      </w:r>
      <w:r w:rsidR="00DE41F6" w:rsidRPr="00D8066A">
        <w:rPr>
          <w:rFonts w:eastAsia="宋体"/>
          <w:szCs w:val="22"/>
          <w:lang w:val="en-US" w:eastAsia="zh-CN"/>
        </w:rPr>
        <w:t>configuration</w:t>
      </w:r>
      <w:r w:rsidR="00DE41F6" w:rsidRPr="00D8066A">
        <w:rPr>
          <w:rFonts w:eastAsia="宋体" w:hint="eastAsia"/>
          <w:szCs w:val="22"/>
          <w:lang w:val="en-US" w:eastAsia="zh-CN"/>
        </w:rPr>
        <w:t xml:space="preserve"> of LP-WUS resource, all UEs associated to the Cell would detect LP-WUS</w:t>
      </w:r>
      <w:r w:rsidR="00BD3080" w:rsidRPr="00D8066A">
        <w:rPr>
          <w:rFonts w:eastAsia="宋体" w:hint="eastAsia"/>
          <w:szCs w:val="22"/>
          <w:lang w:val="en-US" w:eastAsia="zh-CN"/>
        </w:rPr>
        <w:t xml:space="preserve"> which </w:t>
      </w:r>
      <w:r w:rsidR="00DE41F6" w:rsidRPr="00D8066A">
        <w:rPr>
          <w:rFonts w:eastAsia="宋体" w:hint="eastAsia"/>
          <w:szCs w:val="22"/>
          <w:lang w:val="en-US" w:eastAsia="zh-CN"/>
        </w:rPr>
        <w:t>result</w:t>
      </w:r>
      <w:r w:rsidR="00BD3080" w:rsidRPr="00D8066A">
        <w:rPr>
          <w:rFonts w:eastAsia="宋体" w:hint="eastAsia"/>
          <w:szCs w:val="22"/>
          <w:lang w:val="en-US" w:eastAsia="zh-CN"/>
        </w:rPr>
        <w:t>s</w:t>
      </w:r>
      <w:r w:rsidR="00DE41F6" w:rsidRPr="00D8066A">
        <w:rPr>
          <w:rFonts w:eastAsia="宋体" w:hint="eastAsia"/>
          <w:szCs w:val="22"/>
          <w:lang w:val="en-US" w:eastAsia="zh-CN"/>
        </w:rPr>
        <w:t xml:space="preserve"> in </w:t>
      </w:r>
      <w:r w:rsidR="00DE41F6" w:rsidRPr="00D8066A">
        <w:rPr>
          <w:rFonts w:eastAsia="宋体"/>
          <w:szCs w:val="22"/>
          <w:lang w:val="en-US" w:eastAsia="zh-CN"/>
        </w:rPr>
        <w:t>unnecessary</w:t>
      </w:r>
      <w:r w:rsidR="00DE41F6" w:rsidRPr="00D8066A">
        <w:rPr>
          <w:rFonts w:eastAsia="宋体" w:hint="eastAsia"/>
          <w:szCs w:val="22"/>
          <w:lang w:val="en-US" w:eastAsia="zh-CN"/>
        </w:rPr>
        <w:t xml:space="preserve"> </w:t>
      </w:r>
      <w:r w:rsidR="0097789D" w:rsidRPr="00D8066A">
        <w:rPr>
          <w:rFonts w:eastAsia="宋体" w:hint="eastAsia"/>
          <w:szCs w:val="22"/>
          <w:lang w:val="en-US" w:eastAsia="zh-CN"/>
        </w:rPr>
        <w:t xml:space="preserve">MR </w:t>
      </w:r>
      <w:r w:rsidR="00DE41F6" w:rsidRPr="00D8066A">
        <w:rPr>
          <w:rFonts w:eastAsia="宋体" w:hint="eastAsia"/>
          <w:szCs w:val="22"/>
          <w:lang w:val="en-US" w:eastAsia="zh-CN"/>
        </w:rPr>
        <w:t>wake-up.</w:t>
      </w:r>
      <w:r w:rsidR="00F72F72" w:rsidRPr="00D8066A">
        <w:rPr>
          <w:rFonts w:eastAsia="宋体" w:hint="eastAsia"/>
          <w:szCs w:val="22"/>
          <w:lang w:val="en-US" w:eastAsia="zh-CN"/>
        </w:rPr>
        <w:t xml:space="preserve"> </w:t>
      </w:r>
      <w:r w:rsidR="00F72F72" w:rsidRPr="00D8066A">
        <w:rPr>
          <w:rFonts w:eastAsia="宋体"/>
          <w:szCs w:val="22"/>
          <w:lang w:val="en-US" w:eastAsia="zh-CN"/>
        </w:rPr>
        <w:t>F</w:t>
      </w:r>
      <w:r w:rsidR="00F72F72" w:rsidRPr="00D8066A">
        <w:rPr>
          <w:rFonts w:eastAsia="宋体" w:hint="eastAsia"/>
          <w:szCs w:val="22"/>
          <w:lang w:val="en-US" w:eastAsia="zh-CN"/>
        </w:rPr>
        <w:t>or UE-</w:t>
      </w:r>
      <w:r w:rsidR="008A5151" w:rsidRPr="00D8066A">
        <w:rPr>
          <w:rFonts w:eastAsia="宋体"/>
          <w:szCs w:val="22"/>
          <w:lang w:val="en-US" w:eastAsia="zh-CN"/>
        </w:rPr>
        <w:t>specific</w:t>
      </w:r>
      <w:r w:rsidR="00F72F72" w:rsidRPr="00D8066A">
        <w:rPr>
          <w:rFonts w:eastAsia="宋体" w:hint="eastAsia"/>
          <w:szCs w:val="22"/>
          <w:lang w:val="en-US" w:eastAsia="zh-CN"/>
        </w:rPr>
        <w:t xml:space="preserve"> configuration of LP-WUS </w:t>
      </w:r>
      <w:r w:rsidR="00F3289D" w:rsidRPr="00D8066A">
        <w:rPr>
          <w:rFonts w:eastAsia="宋体"/>
          <w:szCs w:val="22"/>
          <w:lang w:val="en-US" w:eastAsia="zh-CN"/>
        </w:rPr>
        <w:t>resource,</w:t>
      </w:r>
      <w:r w:rsidR="008A5151" w:rsidRPr="00D8066A">
        <w:rPr>
          <w:rFonts w:eastAsia="宋体" w:hint="eastAsia"/>
          <w:szCs w:val="22"/>
          <w:lang w:val="en-US" w:eastAsia="zh-CN"/>
        </w:rPr>
        <w:t xml:space="preserve"> the UE would detect LP-WUS</w:t>
      </w:r>
      <w:r w:rsidR="00F3289D" w:rsidRPr="00D8066A">
        <w:rPr>
          <w:rFonts w:eastAsia="宋体" w:hint="eastAsia"/>
          <w:szCs w:val="22"/>
          <w:lang w:val="en-US" w:eastAsia="zh-CN"/>
        </w:rPr>
        <w:t xml:space="preserve"> based on the specific resource and decrease the false </w:t>
      </w:r>
      <w:r w:rsidR="00F3289D" w:rsidRPr="00D8066A">
        <w:rPr>
          <w:rFonts w:eastAsia="宋体"/>
          <w:szCs w:val="22"/>
          <w:lang w:val="en-US" w:eastAsia="zh-CN"/>
        </w:rPr>
        <w:t>alarm</w:t>
      </w:r>
      <w:r w:rsidR="00F3289D" w:rsidRPr="00D8066A">
        <w:rPr>
          <w:rFonts w:eastAsia="宋体" w:hint="eastAsia"/>
          <w:szCs w:val="22"/>
          <w:lang w:val="en-US" w:eastAsia="zh-CN"/>
        </w:rPr>
        <w:t xml:space="preserve"> rate</w:t>
      </w:r>
      <w:r w:rsidR="00571A34" w:rsidRPr="00D8066A">
        <w:rPr>
          <w:rFonts w:eastAsia="宋体" w:hint="eastAsia"/>
          <w:szCs w:val="22"/>
          <w:lang w:val="en-US" w:eastAsia="zh-CN"/>
        </w:rPr>
        <w:t>. However</w:t>
      </w:r>
      <w:r w:rsidR="00571A34" w:rsidRPr="00D8066A">
        <w:rPr>
          <w:rFonts w:eastAsia="宋体"/>
          <w:szCs w:val="22"/>
          <w:lang w:val="en-US" w:eastAsia="zh-CN"/>
        </w:rPr>
        <w:t>, the</w:t>
      </w:r>
      <w:r w:rsidR="00571A34" w:rsidRPr="00D8066A">
        <w:rPr>
          <w:rFonts w:eastAsia="宋体" w:hint="eastAsia"/>
          <w:szCs w:val="22"/>
          <w:lang w:val="en-US" w:eastAsia="zh-CN"/>
        </w:rPr>
        <w:t xml:space="preserve"> network overhead would be increased with the </w:t>
      </w:r>
      <w:r w:rsidR="00571A34" w:rsidRPr="00D8066A">
        <w:rPr>
          <w:rFonts w:eastAsia="宋体"/>
          <w:szCs w:val="22"/>
          <w:lang w:val="en-US" w:eastAsia="zh-CN"/>
        </w:rPr>
        <w:t>increasing</w:t>
      </w:r>
      <w:r w:rsidR="00571A34" w:rsidRPr="00D8066A">
        <w:rPr>
          <w:rFonts w:eastAsia="宋体" w:hint="eastAsia"/>
          <w:szCs w:val="22"/>
          <w:lang w:val="en-US" w:eastAsia="zh-CN"/>
        </w:rPr>
        <w:t xml:space="preserve"> </w:t>
      </w:r>
      <w:r w:rsidR="00571A34" w:rsidRPr="00D8066A">
        <w:rPr>
          <w:rFonts w:eastAsia="宋体"/>
          <w:szCs w:val="22"/>
          <w:lang w:val="en-US" w:eastAsia="zh-CN"/>
        </w:rPr>
        <w:t>of the</w:t>
      </w:r>
      <w:r w:rsidR="00571A34" w:rsidRPr="00D8066A">
        <w:rPr>
          <w:rFonts w:eastAsia="宋体" w:hint="eastAsia"/>
          <w:szCs w:val="22"/>
          <w:lang w:val="en-US" w:eastAsia="zh-CN"/>
        </w:rPr>
        <w:t xml:space="preserve"> number of UE</w:t>
      </w:r>
      <w:r w:rsidR="00F3289D" w:rsidRPr="00D8066A">
        <w:rPr>
          <w:rFonts w:eastAsia="宋体" w:hint="eastAsia"/>
          <w:szCs w:val="22"/>
          <w:lang w:val="en-US" w:eastAsia="zh-CN"/>
        </w:rPr>
        <w:t xml:space="preserve">. </w:t>
      </w:r>
      <w:r w:rsidR="00F3289D" w:rsidRPr="00D8066A">
        <w:rPr>
          <w:rFonts w:eastAsia="宋体"/>
          <w:szCs w:val="22"/>
          <w:lang w:val="en-US" w:eastAsia="zh-CN"/>
        </w:rPr>
        <w:t>Therefore</w:t>
      </w:r>
      <w:r w:rsidR="0097789D" w:rsidRPr="00D8066A">
        <w:rPr>
          <w:rFonts w:eastAsia="宋体" w:hint="eastAsia"/>
          <w:szCs w:val="22"/>
          <w:lang w:val="en-US" w:eastAsia="zh-CN"/>
        </w:rPr>
        <w:t>, t</w:t>
      </w:r>
      <w:r w:rsidR="00C56C52" w:rsidRPr="00D8066A">
        <w:rPr>
          <w:rFonts w:eastAsia="宋体" w:hint="eastAsia"/>
          <w:szCs w:val="22"/>
          <w:lang w:val="en-US" w:eastAsia="zh-CN"/>
        </w:rPr>
        <w:t xml:space="preserve">he tradeoff between </w:t>
      </w:r>
      <w:r w:rsidR="004B4A0F" w:rsidRPr="00D8066A">
        <w:rPr>
          <w:rFonts w:eastAsia="宋体" w:hint="eastAsia"/>
          <w:szCs w:val="22"/>
          <w:lang w:val="en-US" w:eastAsia="zh-CN"/>
        </w:rPr>
        <w:t xml:space="preserve">LP-WUS </w:t>
      </w:r>
      <w:r w:rsidR="00C56C52" w:rsidRPr="00D8066A">
        <w:rPr>
          <w:rFonts w:eastAsia="宋体" w:hint="eastAsia"/>
          <w:szCs w:val="22"/>
          <w:lang w:val="en-US" w:eastAsia="zh-CN"/>
        </w:rPr>
        <w:t>resource</w:t>
      </w:r>
      <w:r w:rsidR="004B4A0F" w:rsidRPr="00D8066A">
        <w:rPr>
          <w:rFonts w:eastAsia="宋体" w:hint="eastAsia"/>
          <w:szCs w:val="22"/>
          <w:lang w:val="en-US" w:eastAsia="zh-CN"/>
        </w:rPr>
        <w:t xml:space="preserve"> overhead</w:t>
      </w:r>
      <w:r w:rsidR="00C56C52" w:rsidRPr="00D8066A">
        <w:rPr>
          <w:rFonts w:eastAsia="宋体" w:hint="eastAsia"/>
          <w:szCs w:val="22"/>
          <w:lang w:val="en-US" w:eastAsia="zh-CN"/>
        </w:rPr>
        <w:t xml:space="preserve"> and LP-WUS detection performance</w:t>
      </w:r>
      <w:r w:rsidR="0097789D" w:rsidRPr="00D8066A">
        <w:rPr>
          <w:rFonts w:eastAsia="宋体" w:hint="eastAsia"/>
          <w:szCs w:val="22"/>
          <w:lang w:val="en-US" w:eastAsia="zh-CN"/>
        </w:rPr>
        <w:t xml:space="preserve"> needs to be </w:t>
      </w:r>
      <w:r w:rsidR="007D62DA" w:rsidRPr="00D8066A">
        <w:rPr>
          <w:rFonts w:eastAsia="宋体"/>
          <w:szCs w:val="22"/>
          <w:lang w:val="en-US" w:eastAsia="zh-CN"/>
        </w:rPr>
        <w:t>considered</w:t>
      </w:r>
      <w:r w:rsidR="00C56C52" w:rsidRPr="00D8066A">
        <w:rPr>
          <w:rFonts w:eastAsia="宋体" w:hint="eastAsia"/>
          <w:szCs w:val="22"/>
          <w:lang w:val="en-US" w:eastAsia="zh-CN"/>
        </w:rPr>
        <w:t>.</w:t>
      </w:r>
    </w:p>
    <w:p w14:paraId="7BA4523B" w14:textId="0307CCF5" w:rsidR="001832C2" w:rsidRPr="00202F09" w:rsidRDefault="001832C2" w:rsidP="000412E2">
      <w:pPr>
        <w:jc w:val="both"/>
        <w:rPr>
          <w:rFonts w:eastAsia="宋体"/>
          <w:b/>
          <w:bCs/>
          <w:lang w:val="en-US" w:eastAsia="zh-CN"/>
        </w:rPr>
      </w:pPr>
      <w:r w:rsidRPr="00202F09">
        <w:rPr>
          <w:rFonts w:eastAsia="宋体"/>
          <w:b/>
          <w:bCs/>
          <w:lang w:val="en-US" w:eastAsia="zh-CN"/>
        </w:rPr>
        <w:t xml:space="preserve">Proposal </w:t>
      </w:r>
      <w:r w:rsidR="00A22EB6">
        <w:rPr>
          <w:rFonts w:eastAsia="宋体" w:hint="eastAsia"/>
          <w:b/>
          <w:bCs/>
          <w:lang w:val="en-US" w:eastAsia="zh-CN"/>
        </w:rPr>
        <w:t>10</w:t>
      </w:r>
      <w:r w:rsidRPr="00202F09">
        <w:rPr>
          <w:rFonts w:eastAsia="宋体"/>
          <w:b/>
          <w:bCs/>
          <w:lang w:val="en-US" w:eastAsia="zh-CN"/>
        </w:rPr>
        <w:t xml:space="preserve">:  </w:t>
      </w:r>
      <w:r w:rsidRPr="00202F09">
        <w:rPr>
          <w:rFonts w:eastAsia="宋体"/>
          <w:b/>
          <w:lang w:val="en-US" w:eastAsia="zh-CN"/>
        </w:rPr>
        <w:t>C</w:t>
      </w:r>
      <w:r w:rsidRPr="00202F09">
        <w:rPr>
          <w:rFonts w:eastAsia="宋体" w:hint="eastAsia"/>
          <w:b/>
          <w:lang w:val="en-US" w:eastAsia="zh-CN"/>
        </w:rPr>
        <w:t>ell-</w:t>
      </w:r>
      <w:r w:rsidRPr="00202F09">
        <w:rPr>
          <w:rFonts w:eastAsia="宋体"/>
          <w:b/>
          <w:lang w:val="en-US" w:eastAsia="zh-CN"/>
        </w:rPr>
        <w:t>specific or UE-specific</w:t>
      </w:r>
      <w:r w:rsidRPr="00202F09">
        <w:rPr>
          <w:rFonts w:eastAsia="宋体" w:hint="eastAsia"/>
          <w:b/>
          <w:lang w:val="en-US" w:eastAsia="zh-CN"/>
        </w:rPr>
        <w:t xml:space="preserve"> configuration of LP-WUS resource could be supported.</w:t>
      </w:r>
    </w:p>
    <w:p w14:paraId="3FCEFE29" w14:textId="77777777" w:rsidR="00701BCB" w:rsidRPr="008C017E" w:rsidRDefault="00701BCB" w:rsidP="00B952F1">
      <w:pPr>
        <w:pStyle w:val="af7"/>
        <w:numPr>
          <w:ilvl w:val="0"/>
          <w:numId w:val="16"/>
        </w:numPr>
        <w:jc w:val="both"/>
        <w:rPr>
          <w:rFonts w:eastAsia="宋体"/>
          <w:b/>
          <w:lang w:val="en-US" w:eastAsia="zh-CN"/>
        </w:rPr>
      </w:pPr>
      <w:r w:rsidRPr="008C017E">
        <w:rPr>
          <w:rFonts w:eastAsia="宋体" w:hint="eastAsia"/>
          <w:b/>
          <w:lang w:val="en-US" w:eastAsia="zh-CN"/>
        </w:rPr>
        <w:t>C</w:t>
      </w:r>
      <w:r w:rsidRPr="008C017E">
        <w:rPr>
          <w:rFonts w:eastAsia="宋体"/>
          <w:b/>
          <w:lang w:val="en-US" w:eastAsia="zh-CN"/>
        </w:rPr>
        <w:t>onfiguration of wake-up signal with unique UE identification</w:t>
      </w:r>
    </w:p>
    <w:p w14:paraId="65BF0EDF" w14:textId="0B37A429" w:rsidR="00923F88" w:rsidRPr="00D8066A" w:rsidRDefault="002B35DA"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To improve the</w:t>
      </w:r>
      <w:r w:rsidR="0012382B" w:rsidRPr="00D8066A">
        <w:rPr>
          <w:rFonts w:eastAsia="宋体" w:hint="eastAsia"/>
          <w:szCs w:val="22"/>
          <w:lang w:val="en-US" w:eastAsia="zh-CN"/>
        </w:rPr>
        <w:t xml:space="preserve"> LP-WUS detection performance, configuration of wake-up signal with unique UE identification </w:t>
      </w:r>
      <w:r w:rsidR="0012382B" w:rsidRPr="00D8066A">
        <w:rPr>
          <w:rFonts w:eastAsia="宋体"/>
          <w:szCs w:val="22"/>
          <w:lang w:val="en-US" w:eastAsia="zh-CN"/>
        </w:rPr>
        <w:t>could</w:t>
      </w:r>
      <w:r w:rsidR="0012382B" w:rsidRPr="00D8066A">
        <w:rPr>
          <w:rFonts w:eastAsia="宋体" w:hint="eastAsia"/>
          <w:szCs w:val="22"/>
          <w:lang w:val="en-US" w:eastAsia="zh-CN"/>
        </w:rPr>
        <w:t xml:space="preserve"> be </w:t>
      </w:r>
      <w:r w:rsidR="0012382B" w:rsidRPr="00D8066A">
        <w:rPr>
          <w:rFonts w:eastAsia="宋体"/>
          <w:szCs w:val="22"/>
          <w:lang w:val="en-US" w:eastAsia="zh-CN"/>
        </w:rPr>
        <w:t>considered</w:t>
      </w:r>
      <w:r w:rsidR="00510F6E" w:rsidRPr="00D8066A">
        <w:rPr>
          <w:rFonts w:eastAsia="宋体" w:hint="eastAsia"/>
          <w:szCs w:val="22"/>
          <w:lang w:val="en-US" w:eastAsia="zh-CN"/>
        </w:rPr>
        <w:t xml:space="preserve">, e.g., </w:t>
      </w:r>
      <w:r w:rsidR="009B401F" w:rsidRPr="00D8066A">
        <w:rPr>
          <w:rFonts w:eastAsia="宋体" w:hint="eastAsia"/>
          <w:szCs w:val="22"/>
          <w:lang w:val="en-US" w:eastAsia="zh-CN"/>
        </w:rPr>
        <w:t xml:space="preserve">unique UE </w:t>
      </w:r>
      <w:r w:rsidR="009B401F" w:rsidRPr="00D8066A">
        <w:rPr>
          <w:rFonts w:eastAsia="宋体"/>
          <w:szCs w:val="22"/>
          <w:lang w:val="en-US" w:eastAsia="zh-CN"/>
        </w:rPr>
        <w:t>identification</w:t>
      </w:r>
      <w:r w:rsidR="009B401F" w:rsidRPr="00D8066A">
        <w:rPr>
          <w:rFonts w:eastAsia="宋体" w:hint="eastAsia"/>
          <w:szCs w:val="22"/>
          <w:lang w:val="en-US" w:eastAsia="zh-CN"/>
        </w:rPr>
        <w:t xml:space="preserve"> within a cell or group of cells (</w:t>
      </w:r>
      <w:r w:rsidR="009B401F" w:rsidRPr="00D8066A">
        <w:rPr>
          <w:rFonts w:eastAsia="宋体"/>
          <w:szCs w:val="22"/>
          <w:lang w:val="en-US" w:eastAsia="zh-CN"/>
        </w:rPr>
        <w:t>e.g., registration area)</w:t>
      </w:r>
      <w:r w:rsidR="009B401F" w:rsidRPr="00D8066A">
        <w:rPr>
          <w:rFonts w:eastAsia="宋体" w:hint="eastAsia"/>
          <w:szCs w:val="22"/>
          <w:lang w:val="en-US" w:eastAsia="zh-CN"/>
        </w:rPr>
        <w:t xml:space="preserve">. </w:t>
      </w:r>
      <w:r w:rsidR="00990A69" w:rsidRPr="00D8066A">
        <w:rPr>
          <w:rFonts w:eastAsia="宋体" w:hint="eastAsia"/>
          <w:szCs w:val="22"/>
          <w:lang w:val="en-US" w:eastAsia="zh-CN"/>
        </w:rPr>
        <w:t xml:space="preserve">For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CONNECTED</w:t>
      </w:r>
      <w:r w:rsidR="00990A69" w:rsidRPr="00D8066A">
        <w:rPr>
          <w:rFonts w:eastAsia="宋体" w:hint="eastAsia"/>
          <w:szCs w:val="22"/>
          <w:lang w:val="en-US" w:eastAsia="zh-CN"/>
        </w:rPr>
        <w:t xml:space="preserve"> mode UEs, each UE has its specific traffic and data </w:t>
      </w:r>
      <w:r w:rsidR="00990A69" w:rsidRPr="00D8066A">
        <w:rPr>
          <w:rFonts w:eastAsia="宋体"/>
          <w:szCs w:val="22"/>
          <w:lang w:val="en-US" w:eastAsia="zh-CN"/>
        </w:rPr>
        <w:t>arrival</w:t>
      </w:r>
      <w:r w:rsidR="00990A69" w:rsidRPr="00D8066A">
        <w:rPr>
          <w:rFonts w:eastAsia="宋体" w:hint="eastAsia"/>
          <w:szCs w:val="22"/>
          <w:lang w:val="en-US" w:eastAsia="zh-CN"/>
        </w:rPr>
        <w:t xml:space="preserve"> time, the unique UE identification could be configured with a cell. </w:t>
      </w:r>
      <w:r w:rsidR="00923F88" w:rsidRPr="00D8066A">
        <w:rPr>
          <w:rFonts w:eastAsia="宋体"/>
          <w:szCs w:val="22"/>
          <w:lang w:val="en-US" w:eastAsia="zh-CN"/>
        </w:rPr>
        <w:t>However</w:t>
      </w:r>
      <w:r w:rsidR="00923F88" w:rsidRPr="00D8066A">
        <w:rPr>
          <w:rFonts w:eastAsia="宋体" w:hint="eastAsia"/>
          <w:szCs w:val="22"/>
          <w:lang w:val="en-US" w:eastAsia="zh-CN"/>
        </w:rPr>
        <w:t xml:space="preserve">, the unique UE identification would </w:t>
      </w:r>
      <w:r w:rsidR="00923F88" w:rsidRPr="00D8066A">
        <w:rPr>
          <w:rFonts w:eastAsia="宋体"/>
          <w:szCs w:val="22"/>
          <w:lang w:val="en-US" w:eastAsia="zh-CN"/>
        </w:rPr>
        <w:t>increase</w:t>
      </w:r>
      <w:r w:rsidR="00923F88" w:rsidRPr="00D8066A">
        <w:rPr>
          <w:rFonts w:eastAsia="宋体" w:hint="eastAsia"/>
          <w:szCs w:val="22"/>
          <w:lang w:val="en-US" w:eastAsia="zh-CN"/>
        </w:rPr>
        <w:t xml:space="preserve"> LP-WUS information length and network overhead.</w:t>
      </w:r>
      <w:r w:rsidR="0035403C" w:rsidRPr="00D8066A">
        <w:rPr>
          <w:rFonts w:eastAsia="宋体" w:hint="eastAsia"/>
          <w:szCs w:val="22"/>
          <w:lang w:val="en-US" w:eastAsia="zh-CN"/>
        </w:rPr>
        <w:t xml:space="preserve"> </w:t>
      </w:r>
      <w:r w:rsidR="0035403C" w:rsidRPr="00D8066A">
        <w:rPr>
          <w:rFonts w:eastAsia="宋体"/>
          <w:szCs w:val="22"/>
          <w:lang w:val="en-US" w:eastAsia="zh-CN"/>
        </w:rPr>
        <w:t>T</w:t>
      </w:r>
      <w:r w:rsidR="0035403C" w:rsidRPr="00D8066A">
        <w:rPr>
          <w:rFonts w:eastAsia="宋体" w:hint="eastAsia"/>
          <w:szCs w:val="22"/>
          <w:lang w:val="en-US" w:eastAsia="zh-CN"/>
        </w:rPr>
        <w:t xml:space="preserve">herefore, it </w:t>
      </w:r>
      <w:r w:rsidR="0035403C" w:rsidRPr="00D8066A">
        <w:rPr>
          <w:rFonts w:eastAsia="宋体"/>
          <w:szCs w:val="22"/>
          <w:lang w:val="en-US" w:eastAsia="zh-CN"/>
        </w:rPr>
        <w:t>could</w:t>
      </w:r>
      <w:r w:rsidR="0035403C" w:rsidRPr="00D8066A">
        <w:rPr>
          <w:rFonts w:eastAsia="宋体" w:hint="eastAsia"/>
          <w:szCs w:val="22"/>
          <w:lang w:val="en-US" w:eastAsia="zh-CN"/>
        </w:rPr>
        <w:t xml:space="preserve"> </w:t>
      </w:r>
      <w:r w:rsidR="00E66DB6" w:rsidRPr="00D8066A">
        <w:rPr>
          <w:rFonts w:eastAsia="宋体" w:hint="eastAsia"/>
          <w:szCs w:val="22"/>
          <w:lang w:val="en-US" w:eastAsia="zh-CN"/>
        </w:rPr>
        <w:t>be further</w:t>
      </w:r>
      <w:r w:rsidR="0035403C" w:rsidRPr="00D8066A">
        <w:rPr>
          <w:rFonts w:eastAsia="宋体" w:hint="eastAsia"/>
          <w:szCs w:val="22"/>
          <w:lang w:val="en-US" w:eastAsia="zh-CN"/>
        </w:rPr>
        <w:t xml:space="preserve"> considered </w:t>
      </w:r>
      <w:r w:rsidRPr="00D8066A">
        <w:rPr>
          <w:rFonts w:eastAsia="宋体" w:hint="eastAsia"/>
          <w:szCs w:val="22"/>
          <w:lang w:val="en-US" w:eastAsia="zh-CN"/>
        </w:rPr>
        <w:t xml:space="preserve">on </w:t>
      </w:r>
      <w:r w:rsidR="0035403C" w:rsidRPr="00D8066A">
        <w:rPr>
          <w:rFonts w:eastAsia="宋体" w:hint="eastAsia"/>
          <w:szCs w:val="22"/>
          <w:lang w:val="en-US" w:eastAsia="zh-CN"/>
        </w:rPr>
        <w:t xml:space="preserve">the </w:t>
      </w:r>
      <w:r w:rsidR="0035403C" w:rsidRPr="00D8066A">
        <w:rPr>
          <w:rFonts w:eastAsia="宋体"/>
          <w:szCs w:val="22"/>
          <w:lang w:val="en-US" w:eastAsia="zh-CN"/>
        </w:rPr>
        <w:t>unique</w:t>
      </w:r>
      <w:r w:rsidR="0035403C" w:rsidRPr="00D8066A">
        <w:rPr>
          <w:rFonts w:eastAsia="宋体" w:hint="eastAsia"/>
          <w:szCs w:val="22"/>
          <w:lang w:val="en-US" w:eastAsia="zh-CN"/>
        </w:rPr>
        <w:t xml:space="preserve"> </w:t>
      </w:r>
      <w:r w:rsidR="0035403C" w:rsidRPr="00D8066A">
        <w:rPr>
          <w:rFonts w:eastAsia="宋体"/>
          <w:szCs w:val="22"/>
          <w:lang w:val="en-US" w:eastAsia="zh-CN"/>
        </w:rPr>
        <w:t>UE identification within a group of cells (e.g., registration area)</w:t>
      </w:r>
      <w:r w:rsidR="0035403C" w:rsidRPr="00D8066A">
        <w:rPr>
          <w:rFonts w:eastAsia="宋体" w:hint="eastAsia"/>
          <w:szCs w:val="22"/>
          <w:lang w:val="en-US" w:eastAsia="zh-CN"/>
        </w:rPr>
        <w:t xml:space="preserve">. </w:t>
      </w:r>
      <w:r w:rsidR="001F4AB1" w:rsidRPr="00D8066A">
        <w:rPr>
          <w:rFonts w:eastAsia="宋体"/>
          <w:szCs w:val="22"/>
          <w:lang w:val="en-US" w:eastAsia="zh-CN"/>
        </w:rPr>
        <w:t>F</w:t>
      </w:r>
      <w:r w:rsidR="001F4AB1" w:rsidRPr="00D8066A">
        <w:rPr>
          <w:rFonts w:eastAsia="宋体" w:hint="eastAsia"/>
          <w:szCs w:val="22"/>
          <w:lang w:val="en-US" w:eastAsia="zh-CN"/>
        </w:rPr>
        <w:t xml:space="preserve">or example, 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1F4AB1" w:rsidRPr="00D8066A">
        <w:rPr>
          <w:rFonts w:eastAsia="宋体" w:hint="eastAsia"/>
          <w:szCs w:val="22"/>
          <w:lang w:val="en-US" w:eastAsia="zh-CN"/>
        </w:rPr>
        <w:t xml:space="preserve"> mode UEs, amount of UEs should be supported </w:t>
      </w:r>
      <w:r w:rsidR="00AA2C61" w:rsidRPr="00D8066A">
        <w:rPr>
          <w:rFonts w:eastAsia="宋体" w:hint="eastAsia"/>
          <w:szCs w:val="22"/>
          <w:lang w:val="en-US" w:eastAsia="zh-CN"/>
        </w:rPr>
        <w:t>for</w:t>
      </w:r>
      <w:r w:rsidR="001F4AB1" w:rsidRPr="00D8066A">
        <w:rPr>
          <w:rFonts w:eastAsia="宋体" w:hint="eastAsia"/>
          <w:szCs w:val="22"/>
          <w:lang w:val="en-US" w:eastAsia="zh-CN"/>
        </w:rPr>
        <w:t xml:space="preserve"> paging.</w:t>
      </w:r>
      <w:r w:rsidR="00E66DB6" w:rsidRPr="00D8066A">
        <w:rPr>
          <w:rFonts w:eastAsia="宋体" w:hint="eastAsia"/>
          <w:szCs w:val="22"/>
          <w:lang w:val="en-US" w:eastAsia="zh-CN"/>
        </w:rPr>
        <w:t xml:space="preserve"> Base on </w:t>
      </w:r>
      <w:r w:rsidRPr="00D8066A">
        <w:rPr>
          <w:rFonts w:eastAsia="宋体" w:hint="eastAsia"/>
          <w:szCs w:val="22"/>
          <w:lang w:val="en-US" w:eastAsia="zh-CN"/>
        </w:rPr>
        <w:t xml:space="preserve">the </w:t>
      </w:r>
      <w:r w:rsidR="00E66DB6" w:rsidRPr="00D8066A">
        <w:rPr>
          <w:rFonts w:eastAsia="宋体" w:hint="eastAsia"/>
          <w:szCs w:val="22"/>
          <w:lang w:val="en-US" w:eastAsia="zh-CN"/>
        </w:rPr>
        <w:t xml:space="preserve">test and </w:t>
      </w:r>
      <w:r w:rsidR="00E66DB6" w:rsidRPr="00D8066A">
        <w:rPr>
          <w:rFonts w:eastAsia="宋体"/>
          <w:szCs w:val="22"/>
          <w:lang w:val="en-US" w:eastAsia="zh-CN"/>
        </w:rPr>
        <w:t>analysis</w:t>
      </w:r>
      <w:r w:rsidR="00E66DB6" w:rsidRPr="00D8066A">
        <w:rPr>
          <w:rFonts w:eastAsia="宋体" w:hint="eastAsia"/>
          <w:szCs w:val="22"/>
          <w:lang w:val="en-US" w:eastAsia="zh-CN"/>
        </w:rPr>
        <w:t xml:space="preserve"> in Rel-16 UE power saving, </w:t>
      </w:r>
      <w:r w:rsidR="00E66DB6" w:rsidRPr="00D8066A">
        <w:rPr>
          <w:rFonts w:eastAsia="宋体"/>
          <w:szCs w:val="22"/>
          <w:lang w:val="en-US" w:eastAsia="zh-CN"/>
        </w:rPr>
        <w:t>paging</w:t>
      </w:r>
      <w:r w:rsidR="00E66DB6" w:rsidRPr="00D8066A">
        <w:rPr>
          <w:rFonts w:eastAsia="宋体" w:hint="eastAsia"/>
          <w:szCs w:val="22"/>
          <w:lang w:val="en-US" w:eastAsia="zh-CN"/>
        </w:rPr>
        <w:t xml:space="preserve"> rate </w:t>
      </w:r>
      <w:r w:rsidR="006E34B3" w:rsidRPr="00D8066A">
        <w:rPr>
          <w:rFonts w:eastAsia="宋体" w:hint="eastAsia"/>
          <w:szCs w:val="22"/>
          <w:lang w:val="en-US" w:eastAsia="zh-CN"/>
        </w:rPr>
        <w:t>could be</w:t>
      </w:r>
      <w:r w:rsidR="00E66DB6" w:rsidRPr="00D8066A">
        <w:rPr>
          <w:rFonts w:eastAsia="宋体" w:hint="eastAsia"/>
          <w:szCs w:val="22"/>
          <w:lang w:val="en-US" w:eastAsia="zh-CN"/>
        </w:rPr>
        <w:t xml:space="preserve"> </w:t>
      </w:r>
      <w:r w:rsidR="00990407" w:rsidRPr="00D8066A">
        <w:rPr>
          <w:rFonts w:eastAsia="宋体" w:hint="eastAsia"/>
          <w:szCs w:val="22"/>
          <w:lang w:val="en-US" w:eastAsia="zh-CN"/>
        </w:rPr>
        <w:t>low to</w:t>
      </w:r>
      <w:r w:rsidR="00E66DB6" w:rsidRPr="00D8066A">
        <w:rPr>
          <w:rFonts w:eastAsia="宋体" w:hint="eastAsia"/>
          <w:szCs w:val="22"/>
          <w:lang w:val="en-US" w:eastAsia="zh-CN"/>
        </w:rPr>
        <w:t xml:space="preserve"> 1% in current </w:t>
      </w:r>
      <w:r w:rsidR="009B401F" w:rsidRPr="00D8066A">
        <w:rPr>
          <w:rFonts w:eastAsia="宋体"/>
          <w:szCs w:val="22"/>
          <w:lang w:val="en-US" w:eastAsia="zh-CN"/>
        </w:rPr>
        <w:t>network</w:t>
      </w:r>
      <w:r w:rsidR="00202F09" w:rsidRPr="00D8066A">
        <w:rPr>
          <w:rFonts w:eastAsia="宋体" w:hint="eastAsia"/>
          <w:szCs w:val="22"/>
          <w:lang w:val="en-US" w:eastAsia="zh-CN"/>
        </w:rPr>
        <w:t xml:space="preserve"> </w:t>
      </w:r>
      <w:r w:rsidR="00202F09" w:rsidRPr="00D8066A">
        <w:rPr>
          <w:rFonts w:eastAsia="宋体"/>
          <w:szCs w:val="22"/>
          <w:lang w:val="en-US" w:eastAsia="zh-CN"/>
        </w:rPr>
        <w:fldChar w:fldCharType="begin"/>
      </w:r>
      <w:r w:rsidR="00202F09" w:rsidRPr="00D8066A">
        <w:rPr>
          <w:rFonts w:eastAsia="宋体"/>
          <w:szCs w:val="22"/>
          <w:lang w:val="en-US" w:eastAsia="zh-CN"/>
        </w:rPr>
        <w:instrText xml:space="preserve"> </w:instrText>
      </w:r>
      <w:r w:rsidR="00202F09" w:rsidRPr="00D8066A">
        <w:rPr>
          <w:rFonts w:eastAsia="宋体" w:hint="eastAsia"/>
          <w:szCs w:val="22"/>
          <w:lang w:val="en-US" w:eastAsia="zh-CN"/>
        </w:rPr>
        <w:instrText>REF _Ref113984180 \r \h</w:instrText>
      </w:r>
      <w:r w:rsidR="00202F09"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202F09" w:rsidRPr="00D8066A">
        <w:rPr>
          <w:rFonts w:eastAsia="宋体"/>
          <w:szCs w:val="22"/>
          <w:lang w:val="en-US" w:eastAsia="zh-CN"/>
        </w:rPr>
      </w:r>
      <w:r w:rsidR="00202F09" w:rsidRPr="00D8066A">
        <w:rPr>
          <w:rFonts w:eastAsia="宋体"/>
          <w:szCs w:val="22"/>
          <w:lang w:val="en-US" w:eastAsia="zh-CN"/>
        </w:rPr>
        <w:fldChar w:fldCharType="separate"/>
      </w:r>
      <w:r w:rsidR="00643840">
        <w:rPr>
          <w:rFonts w:eastAsia="宋体"/>
          <w:szCs w:val="22"/>
          <w:lang w:val="en-US" w:eastAsia="zh-CN"/>
        </w:rPr>
        <w:t>[5]</w:t>
      </w:r>
      <w:r w:rsidR="00202F09" w:rsidRPr="00D8066A">
        <w:rPr>
          <w:rFonts w:eastAsia="宋体"/>
          <w:szCs w:val="22"/>
          <w:lang w:val="en-US" w:eastAsia="zh-CN"/>
        </w:rPr>
        <w:fldChar w:fldCharType="end"/>
      </w:r>
      <w:r w:rsidR="00B15F26" w:rsidRPr="00D8066A">
        <w:rPr>
          <w:rFonts w:eastAsia="宋体" w:hint="eastAsia"/>
          <w:szCs w:val="22"/>
          <w:lang w:val="en-US" w:eastAsia="zh-CN"/>
        </w:rPr>
        <w:t xml:space="preserve">. </w:t>
      </w:r>
      <w:r w:rsidR="001122E2" w:rsidRPr="00D8066A">
        <w:rPr>
          <w:rFonts w:eastAsia="宋体"/>
          <w:szCs w:val="22"/>
          <w:lang w:val="en-US" w:eastAsia="zh-CN"/>
        </w:rPr>
        <w:t>S</w:t>
      </w:r>
      <w:r w:rsidR="001122E2" w:rsidRPr="00D8066A">
        <w:rPr>
          <w:rFonts w:eastAsia="宋体" w:hint="eastAsia"/>
          <w:szCs w:val="22"/>
          <w:lang w:val="en-US" w:eastAsia="zh-CN"/>
        </w:rPr>
        <w:t xml:space="preserve">o the </w:t>
      </w:r>
      <w:r w:rsidR="009B401F" w:rsidRPr="00D8066A">
        <w:rPr>
          <w:rFonts w:eastAsia="宋体" w:hint="eastAsia"/>
          <w:szCs w:val="22"/>
          <w:lang w:val="en-US" w:eastAsia="zh-CN"/>
        </w:rPr>
        <w:t xml:space="preserve">UE could be divided in </w:t>
      </w:r>
      <w:r w:rsidR="009B401F" w:rsidRPr="00D8066A">
        <w:rPr>
          <w:rFonts w:eastAsia="宋体"/>
          <w:szCs w:val="22"/>
          <w:lang w:val="en-US" w:eastAsia="zh-CN"/>
        </w:rPr>
        <w:t>multiple</w:t>
      </w:r>
      <w:r w:rsidR="009B401F" w:rsidRPr="00D8066A">
        <w:rPr>
          <w:rFonts w:eastAsia="宋体" w:hint="eastAsia"/>
          <w:szCs w:val="22"/>
          <w:lang w:val="en-US" w:eastAsia="zh-CN"/>
        </w:rPr>
        <w:t xml:space="preserve"> group</w:t>
      </w:r>
      <w:r w:rsidRPr="00D8066A">
        <w:rPr>
          <w:rFonts w:eastAsia="宋体" w:hint="eastAsia"/>
          <w:szCs w:val="22"/>
          <w:lang w:val="en-US" w:eastAsia="zh-CN"/>
        </w:rPr>
        <w:t>s</w:t>
      </w:r>
      <w:r w:rsidR="00D84A4D" w:rsidRPr="00D8066A">
        <w:rPr>
          <w:rFonts w:eastAsia="宋体" w:hint="eastAsia"/>
          <w:szCs w:val="22"/>
          <w:lang w:val="en-US" w:eastAsia="zh-CN"/>
        </w:rPr>
        <w:t xml:space="preserve">, and each group </w:t>
      </w:r>
      <w:r w:rsidR="00EC5594" w:rsidRPr="00D8066A">
        <w:rPr>
          <w:rFonts w:eastAsia="宋体" w:hint="eastAsia"/>
          <w:szCs w:val="22"/>
          <w:lang w:val="en-US" w:eastAsia="zh-CN"/>
        </w:rPr>
        <w:t>can be</w:t>
      </w:r>
      <w:r w:rsidR="00D84A4D" w:rsidRPr="00D8066A">
        <w:rPr>
          <w:rFonts w:eastAsia="宋体" w:hint="eastAsia"/>
          <w:szCs w:val="22"/>
          <w:lang w:val="en-US" w:eastAsia="zh-CN"/>
        </w:rPr>
        <w:t xml:space="preserve"> configured</w:t>
      </w:r>
      <w:r w:rsidR="00EC5594" w:rsidRPr="00D8066A">
        <w:rPr>
          <w:rFonts w:eastAsia="宋体" w:hint="eastAsia"/>
          <w:szCs w:val="22"/>
          <w:lang w:val="en-US" w:eastAsia="zh-CN"/>
        </w:rPr>
        <w:t xml:space="preserve"> with</w:t>
      </w:r>
      <w:r w:rsidR="00D84A4D" w:rsidRPr="00D8066A">
        <w:rPr>
          <w:rFonts w:eastAsia="宋体" w:hint="eastAsia"/>
          <w:szCs w:val="22"/>
          <w:lang w:val="en-US" w:eastAsia="zh-CN"/>
        </w:rPr>
        <w:t xml:space="preserve"> a</w:t>
      </w:r>
      <w:r w:rsidR="009B401F" w:rsidRPr="00D8066A">
        <w:rPr>
          <w:rFonts w:eastAsia="宋体" w:hint="eastAsia"/>
          <w:szCs w:val="22"/>
          <w:lang w:val="en-US" w:eastAsia="zh-CN"/>
        </w:rPr>
        <w:t xml:space="preserve"> wake-up signal</w:t>
      </w:r>
      <w:r w:rsidR="00D84A4D" w:rsidRPr="00D8066A">
        <w:rPr>
          <w:rFonts w:eastAsia="宋体" w:hint="eastAsia"/>
          <w:szCs w:val="22"/>
          <w:lang w:val="en-US" w:eastAsia="zh-CN"/>
        </w:rPr>
        <w:t>.</w:t>
      </w:r>
      <w:r w:rsidR="00F24F40" w:rsidRPr="00D8066A">
        <w:rPr>
          <w:rFonts w:eastAsia="宋体" w:hint="eastAsia"/>
          <w:szCs w:val="22"/>
          <w:lang w:val="en-US" w:eastAsia="zh-CN"/>
        </w:rPr>
        <w:t xml:space="preserve"> </w:t>
      </w:r>
    </w:p>
    <w:p w14:paraId="57587C60" w14:textId="2AF35C27" w:rsidR="00F24F40" w:rsidRPr="00202F09" w:rsidRDefault="00F24F40" w:rsidP="000412E2">
      <w:pPr>
        <w:jc w:val="both"/>
        <w:rPr>
          <w:rFonts w:eastAsia="宋体"/>
          <w:b/>
          <w:lang w:val="en-US" w:eastAsia="zh-CN"/>
        </w:rPr>
      </w:pPr>
      <w:r w:rsidRPr="00202F09">
        <w:rPr>
          <w:rFonts w:eastAsia="宋体"/>
          <w:b/>
          <w:bCs/>
          <w:lang w:val="en-US" w:eastAsia="zh-CN"/>
        </w:rPr>
        <w:t xml:space="preserve">Proposal </w:t>
      </w:r>
      <w:r w:rsidR="00A22EB6">
        <w:rPr>
          <w:rFonts w:eastAsia="宋体" w:hint="eastAsia"/>
          <w:b/>
          <w:bCs/>
          <w:lang w:val="en-US" w:eastAsia="zh-CN"/>
        </w:rPr>
        <w:t>11</w:t>
      </w:r>
      <w:r w:rsidRPr="00202F09">
        <w:rPr>
          <w:rFonts w:eastAsia="宋体"/>
          <w:b/>
          <w:bCs/>
          <w:lang w:val="en-US" w:eastAsia="zh-CN"/>
        </w:rPr>
        <w:t xml:space="preserve">:  </w:t>
      </w:r>
      <w:r w:rsidRPr="00202F09">
        <w:rPr>
          <w:rFonts w:eastAsia="宋体"/>
          <w:b/>
          <w:lang w:val="en-US" w:eastAsia="zh-CN"/>
        </w:rPr>
        <w:t>Configuration of wake-up signal with unique UE identification</w:t>
      </w:r>
      <w:r w:rsidRPr="00202F09">
        <w:rPr>
          <w:rFonts w:eastAsia="宋体" w:hint="eastAsia"/>
          <w:b/>
          <w:lang w:val="en-US" w:eastAsia="zh-CN"/>
        </w:rPr>
        <w:t xml:space="preserve"> should be supported.</w:t>
      </w:r>
    </w:p>
    <w:p w14:paraId="606D4FC5" w14:textId="43442A96" w:rsidR="00A429FD" w:rsidRPr="00E2374C" w:rsidRDefault="00A429FD" w:rsidP="00B952F1">
      <w:pPr>
        <w:pStyle w:val="af7"/>
        <w:numPr>
          <w:ilvl w:val="0"/>
          <w:numId w:val="16"/>
        </w:numPr>
        <w:jc w:val="both"/>
        <w:rPr>
          <w:rFonts w:eastAsia="宋体"/>
          <w:b/>
          <w:lang w:val="en-US" w:eastAsia="zh-CN"/>
        </w:rPr>
      </w:pPr>
      <w:r w:rsidRPr="00E2374C">
        <w:rPr>
          <w:rFonts w:eastAsia="宋体"/>
          <w:b/>
          <w:lang w:val="en-US" w:eastAsia="zh-CN"/>
        </w:rPr>
        <w:t>Sy</w:t>
      </w:r>
      <w:r w:rsidR="00CA49A7" w:rsidRPr="00E2374C">
        <w:rPr>
          <w:rFonts w:eastAsia="宋体"/>
          <w:b/>
          <w:lang w:val="en-US" w:eastAsia="zh-CN"/>
        </w:rPr>
        <w:t>s</w:t>
      </w:r>
      <w:r w:rsidRPr="00E2374C">
        <w:rPr>
          <w:rFonts w:eastAsia="宋体"/>
          <w:b/>
          <w:lang w:val="en-US" w:eastAsia="zh-CN"/>
        </w:rPr>
        <w:t>tem Bandwidth of LP-WUS</w:t>
      </w:r>
    </w:p>
    <w:p w14:paraId="452C0AAD" w14:textId="5D97D3FA" w:rsidR="007922C6" w:rsidRPr="00D8066A" w:rsidRDefault="00CA49A7"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I</w:t>
      </w:r>
      <w:r w:rsidRPr="00D8066A">
        <w:rPr>
          <w:rFonts w:eastAsia="宋体" w:hint="eastAsia"/>
          <w:szCs w:val="22"/>
          <w:lang w:val="en-US" w:eastAsia="zh-CN"/>
        </w:rPr>
        <w:t xml:space="preserve">n RAN1#111, it </w:t>
      </w:r>
      <w:r w:rsidR="002B35DA" w:rsidRPr="00D8066A">
        <w:rPr>
          <w:rFonts w:eastAsia="宋体" w:hint="eastAsia"/>
          <w:szCs w:val="22"/>
          <w:lang w:val="en-US" w:eastAsia="zh-CN"/>
        </w:rPr>
        <w:t xml:space="preserve">was </w:t>
      </w:r>
      <w:r w:rsidRPr="00D8066A">
        <w:rPr>
          <w:rFonts w:eastAsia="宋体" w:hint="eastAsia"/>
          <w:szCs w:val="22"/>
          <w:lang w:val="en-US" w:eastAsia="zh-CN"/>
        </w:rPr>
        <w:t xml:space="preserve">agreed that LP-WUS BW could </w:t>
      </w:r>
      <w:r w:rsidR="001611EA" w:rsidRPr="00D8066A">
        <w:rPr>
          <w:rFonts w:eastAsia="宋体" w:hint="eastAsia"/>
          <w:szCs w:val="22"/>
          <w:lang w:val="en-US" w:eastAsia="zh-CN"/>
        </w:rPr>
        <w:t xml:space="preserve">be </w:t>
      </w:r>
      <w:r w:rsidR="001611EA" w:rsidRPr="00D8066A">
        <w:rPr>
          <w:rFonts w:eastAsia="宋体"/>
          <w:szCs w:val="22"/>
          <w:lang w:val="en-US" w:eastAsia="zh-CN"/>
        </w:rPr>
        <w:t xml:space="preserve">not greater than </w:t>
      </w:r>
      <w:r w:rsidR="002B35DA" w:rsidRPr="00D8066A">
        <w:rPr>
          <w:rFonts w:eastAsia="宋体" w:hint="eastAsia"/>
          <w:szCs w:val="22"/>
          <w:lang w:val="en-US" w:eastAsia="zh-CN"/>
        </w:rPr>
        <w:t>5MHz</w:t>
      </w:r>
      <w:r w:rsidR="002B35DA" w:rsidRPr="00D8066A">
        <w:rPr>
          <w:rFonts w:eastAsia="宋体"/>
          <w:szCs w:val="22"/>
          <w:lang w:val="en-US" w:eastAsia="zh-CN"/>
        </w:rPr>
        <w:t xml:space="preserve"> </w:t>
      </w:r>
      <w:r w:rsidR="002B35DA" w:rsidRPr="00D8066A">
        <w:rPr>
          <w:rFonts w:eastAsia="宋体" w:hint="eastAsia"/>
          <w:szCs w:val="22"/>
          <w:lang w:val="en-US" w:eastAsia="zh-CN"/>
        </w:rPr>
        <w:t xml:space="preserve">or </w:t>
      </w:r>
      <w:r w:rsidR="001611EA" w:rsidRPr="00D8066A">
        <w:rPr>
          <w:rFonts w:eastAsia="宋体"/>
          <w:szCs w:val="22"/>
          <w:lang w:val="en-US" w:eastAsia="zh-CN"/>
        </w:rPr>
        <w:t>20MHz</w:t>
      </w:r>
      <w:r w:rsidR="001611EA" w:rsidRPr="00D8066A">
        <w:rPr>
          <w:rFonts w:eastAsia="宋体" w:hint="eastAsia"/>
          <w:szCs w:val="22"/>
          <w:lang w:val="en-US" w:eastAsia="zh-CN"/>
        </w:rPr>
        <w:t>.</w:t>
      </w:r>
      <w:r w:rsidR="007C5580" w:rsidRPr="00D8066A">
        <w:rPr>
          <w:rFonts w:eastAsia="宋体" w:hint="eastAsia"/>
          <w:szCs w:val="22"/>
          <w:lang w:val="en-US" w:eastAsia="zh-CN"/>
        </w:rPr>
        <w:t xml:space="preserve"> </w:t>
      </w:r>
      <w:r w:rsidR="005553AC" w:rsidRPr="00D8066A">
        <w:rPr>
          <w:rFonts w:eastAsia="宋体" w:hint="eastAsia"/>
          <w:szCs w:val="22"/>
          <w:lang w:val="en-US" w:eastAsia="zh-CN"/>
        </w:rPr>
        <w:t xml:space="preserve">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5553AC" w:rsidRPr="00D8066A">
        <w:rPr>
          <w:rFonts w:eastAsia="宋体" w:hint="eastAsia"/>
          <w:szCs w:val="22"/>
          <w:lang w:val="en-US" w:eastAsia="zh-CN"/>
        </w:rPr>
        <w:t xml:space="preserve"> mode, the 5MHz </w:t>
      </w:r>
      <w:r w:rsidR="005553AC" w:rsidRPr="00D8066A">
        <w:rPr>
          <w:rFonts w:eastAsia="宋体"/>
          <w:szCs w:val="22"/>
          <w:lang w:val="en-US" w:eastAsia="zh-CN"/>
        </w:rPr>
        <w:t>bandwidth</w:t>
      </w:r>
      <w:r w:rsidR="005553AC" w:rsidRPr="00D8066A">
        <w:rPr>
          <w:rFonts w:eastAsia="宋体" w:hint="eastAsia"/>
          <w:szCs w:val="22"/>
          <w:lang w:val="en-US" w:eastAsia="zh-CN"/>
        </w:rPr>
        <w:t xml:space="preserve"> for </w:t>
      </w:r>
      <w:r w:rsidR="005553AC" w:rsidRPr="00D8066A">
        <w:rPr>
          <w:rFonts w:eastAsia="宋体"/>
          <w:szCs w:val="22"/>
          <w:lang w:val="en-US" w:eastAsia="zh-CN"/>
        </w:rPr>
        <w:t>initial</w:t>
      </w:r>
      <w:r w:rsidR="005553AC" w:rsidRPr="00D8066A">
        <w:rPr>
          <w:rFonts w:eastAsia="宋体" w:hint="eastAsia"/>
          <w:szCs w:val="22"/>
          <w:lang w:val="en-US" w:eastAsia="zh-CN"/>
        </w:rPr>
        <w:t xml:space="preserve"> access </w:t>
      </w:r>
      <w:r w:rsidR="00DB5B19" w:rsidRPr="00D8066A">
        <w:rPr>
          <w:rFonts w:eastAsia="宋体" w:hint="eastAsia"/>
          <w:szCs w:val="22"/>
          <w:lang w:val="en-US" w:eastAsia="zh-CN"/>
        </w:rPr>
        <w:t xml:space="preserve">is enough. </w:t>
      </w:r>
      <w:r w:rsidR="0006191D" w:rsidRPr="00D8066A">
        <w:rPr>
          <w:rFonts w:eastAsia="宋体" w:hint="eastAsia"/>
          <w:szCs w:val="22"/>
          <w:lang w:val="en-US" w:eastAsia="zh-CN"/>
        </w:rPr>
        <w:t xml:space="preserve">Thus, the LP-WUS BW </w:t>
      </w:r>
      <w:r w:rsidR="0006191D" w:rsidRPr="00D8066A">
        <w:rPr>
          <w:rFonts w:eastAsia="宋体"/>
          <w:szCs w:val="22"/>
          <w:lang w:val="en-US" w:eastAsia="zh-CN"/>
        </w:rPr>
        <w:t>could</w:t>
      </w:r>
      <w:r w:rsidR="0006191D" w:rsidRPr="00D8066A">
        <w:rPr>
          <w:rFonts w:eastAsia="宋体" w:hint="eastAsia"/>
          <w:szCs w:val="22"/>
          <w:lang w:val="en-US" w:eastAsia="zh-CN"/>
        </w:rPr>
        <w:t xml:space="preserve"> be configured as 5MHz 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06191D" w:rsidRPr="00D8066A">
        <w:rPr>
          <w:rFonts w:eastAsia="宋体" w:hint="eastAsia"/>
          <w:szCs w:val="22"/>
          <w:lang w:val="en-US" w:eastAsia="zh-CN"/>
        </w:rPr>
        <w:t xml:space="preserve"> mode UE. </w:t>
      </w:r>
      <w:r w:rsidR="00DB5B19" w:rsidRPr="00D8066A">
        <w:rPr>
          <w:rFonts w:eastAsia="宋体"/>
          <w:szCs w:val="22"/>
          <w:lang w:val="en-US" w:eastAsia="zh-CN"/>
        </w:rPr>
        <w:t>W</w:t>
      </w:r>
      <w:r w:rsidR="00DB5B19" w:rsidRPr="00D8066A">
        <w:rPr>
          <w:rFonts w:eastAsia="宋体" w:hint="eastAsia"/>
          <w:szCs w:val="22"/>
          <w:lang w:val="en-US" w:eastAsia="zh-CN"/>
        </w:rPr>
        <w:t xml:space="preserve">hile, for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CONNECTED</w:t>
      </w:r>
      <w:r w:rsidR="00DB5B19" w:rsidRPr="00D8066A">
        <w:rPr>
          <w:rFonts w:eastAsia="宋体" w:hint="eastAsia"/>
          <w:szCs w:val="22"/>
          <w:lang w:val="en-US" w:eastAsia="zh-CN"/>
        </w:rPr>
        <w:t xml:space="preserve"> mode, the initial BWP </w:t>
      </w:r>
      <w:r w:rsidR="0006191D" w:rsidRPr="00D8066A">
        <w:rPr>
          <w:rFonts w:eastAsia="宋体" w:hint="eastAsia"/>
          <w:szCs w:val="22"/>
          <w:lang w:val="en-US" w:eastAsia="zh-CN"/>
        </w:rPr>
        <w:t>could be</w:t>
      </w:r>
      <w:r w:rsidR="00DB5B19" w:rsidRPr="00D8066A">
        <w:rPr>
          <w:rFonts w:eastAsia="宋体" w:hint="eastAsia"/>
          <w:szCs w:val="22"/>
          <w:lang w:val="en-US" w:eastAsia="zh-CN"/>
        </w:rPr>
        <w:t xml:space="preserve"> configured </w:t>
      </w:r>
      <w:r w:rsidR="00882F98" w:rsidRPr="00D8066A">
        <w:rPr>
          <w:rFonts w:eastAsia="宋体"/>
          <w:szCs w:val="22"/>
          <w:lang w:val="en-US" w:eastAsia="zh-CN"/>
        </w:rPr>
        <w:t xml:space="preserve">20MHz. </w:t>
      </w:r>
      <w:r w:rsidR="0006191D" w:rsidRPr="00D8066A">
        <w:rPr>
          <w:rFonts w:eastAsia="宋体" w:hint="eastAsia"/>
          <w:szCs w:val="22"/>
          <w:lang w:val="en-US" w:eastAsia="zh-CN"/>
        </w:rPr>
        <w:t xml:space="preserve">In this case, the LP-WUS BW </w:t>
      </w:r>
      <w:r w:rsidR="0006191D" w:rsidRPr="00D8066A">
        <w:rPr>
          <w:rFonts w:eastAsia="宋体"/>
          <w:szCs w:val="22"/>
          <w:lang w:val="en-US" w:eastAsia="zh-CN"/>
        </w:rPr>
        <w:t>could</w:t>
      </w:r>
      <w:r w:rsidR="0006191D" w:rsidRPr="00D8066A">
        <w:rPr>
          <w:rFonts w:eastAsia="宋体" w:hint="eastAsia"/>
          <w:szCs w:val="22"/>
          <w:lang w:val="en-US" w:eastAsia="zh-CN"/>
        </w:rPr>
        <w:t xml:space="preserve"> be configured as 20MHz 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06191D" w:rsidRPr="00D8066A">
        <w:rPr>
          <w:rFonts w:eastAsia="宋体" w:hint="eastAsia"/>
          <w:szCs w:val="22"/>
          <w:lang w:val="en-US" w:eastAsia="zh-CN"/>
        </w:rPr>
        <w:t xml:space="preserve"> mode UE. </w:t>
      </w:r>
      <w:r w:rsidR="0006191D" w:rsidRPr="00D8066A">
        <w:rPr>
          <w:rFonts w:eastAsia="宋体"/>
          <w:szCs w:val="22"/>
          <w:lang w:val="en-US" w:eastAsia="zh-CN"/>
        </w:rPr>
        <w:t>T</w:t>
      </w:r>
      <w:r w:rsidR="0006191D" w:rsidRPr="00D8066A">
        <w:rPr>
          <w:rFonts w:eastAsia="宋体" w:hint="eastAsia"/>
          <w:szCs w:val="22"/>
          <w:lang w:val="en-US" w:eastAsia="zh-CN"/>
        </w:rPr>
        <w:t xml:space="preserve">herefore, the LP-WUS bandwidth could be </w:t>
      </w:r>
      <w:r w:rsidR="0079441B" w:rsidRPr="00D8066A">
        <w:rPr>
          <w:rFonts w:eastAsia="宋体" w:hint="eastAsia"/>
          <w:szCs w:val="22"/>
          <w:lang w:val="en-US" w:eastAsia="zh-CN"/>
        </w:rPr>
        <w:t xml:space="preserve">configured as the </w:t>
      </w:r>
      <w:r w:rsidR="0006191D" w:rsidRPr="00D8066A">
        <w:rPr>
          <w:rFonts w:eastAsia="宋体" w:hint="eastAsia"/>
          <w:szCs w:val="22"/>
          <w:lang w:val="en-US" w:eastAsia="zh-CN"/>
        </w:rPr>
        <w:t xml:space="preserve">scalable </w:t>
      </w:r>
      <w:r w:rsidR="004E4415" w:rsidRPr="00D8066A">
        <w:rPr>
          <w:rFonts w:eastAsia="宋体"/>
          <w:szCs w:val="22"/>
          <w:lang w:val="en-US" w:eastAsia="zh-CN"/>
        </w:rPr>
        <w:t>bandwidth</w:t>
      </w:r>
      <w:r w:rsidR="0006191D" w:rsidRPr="00D8066A">
        <w:rPr>
          <w:rFonts w:eastAsia="宋体" w:hint="eastAsia"/>
          <w:szCs w:val="22"/>
          <w:lang w:val="en-US" w:eastAsia="zh-CN"/>
        </w:rPr>
        <w:t xml:space="preserve"> to support </w:t>
      </w:r>
      <w:r w:rsidR="0006191D" w:rsidRPr="00D8066A">
        <w:rPr>
          <w:rFonts w:eastAsia="宋体"/>
          <w:szCs w:val="22"/>
          <w:lang w:val="en-US" w:eastAsia="zh-CN"/>
        </w:rPr>
        <w:t>different</w:t>
      </w:r>
      <w:r w:rsidR="0006191D" w:rsidRPr="00D8066A">
        <w:rPr>
          <w:rFonts w:eastAsia="宋体" w:hint="eastAsia"/>
          <w:szCs w:val="22"/>
          <w:lang w:val="en-US" w:eastAsia="zh-CN"/>
        </w:rPr>
        <w:t xml:space="preserve"> </w:t>
      </w:r>
      <w:r w:rsidR="00DD77BE" w:rsidRPr="00D8066A">
        <w:rPr>
          <w:rFonts w:eastAsia="宋体" w:hint="eastAsia"/>
          <w:szCs w:val="22"/>
          <w:lang w:val="en-US" w:eastAsia="zh-CN"/>
        </w:rPr>
        <w:t>RRC mode</w:t>
      </w:r>
      <w:r w:rsidR="0006191D" w:rsidRPr="00D8066A">
        <w:rPr>
          <w:rFonts w:eastAsia="宋体" w:hint="eastAsia"/>
          <w:szCs w:val="22"/>
          <w:lang w:val="en-US" w:eastAsia="zh-CN"/>
        </w:rPr>
        <w:t xml:space="preserve">. </w:t>
      </w:r>
      <w:r w:rsidR="00C8701F" w:rsidRPr="00D8066A">
        <w:rPr>
          <w:rFonts w:eastAsia="宋体"/>
          <w:szCs w:val="22"/>
          <w:lang w:val="en-US" w:eastAsia="zh-CN"/>
        </w:rPr>
        <w:t>O</w:t>
      </w:r>
      <w:r w:rsidR="00C8701F" w:rsidRPr="00D8066A">
        <w:rPr>
          <w:rFonts w:eastAsia="宋体" w:hint="eastAsia"/>
          <w:szCs w:val="22"/>
          <w:lang w:val="en-US" w:eastAsia="zh-CN"/>
        </w:rPr>
        <w:t xml:space="preserve">n the other hand, </w:t>
      </w:r>
      <w:r w:rsidR="00882F98" w:rsidRPr="00D8066A">
        <w:rPr>
          <w:rFonts w:eastAsia="宋体" w:hint="eastAsia"/>
          <w:szCs w:val="22"/>
          <w:lang w:val="en-US" w:eastAsia="zh-CN"/>
        </w:rPr>
        <w:t xml:space="preserve">LP-WUS could consider </w:t>
      </w:r>
      <w:r w:rsidR="002B35DA" w:rsidRPr="00D8066A">
        <w:rPr>
          <w:rFonts w:eastAsia="宋体" w:hint="eastAsia"/>
          <w:szCs w:val="22"/>
          <w:lang w:val="en-US" w:eastAsia="zh-CN"/>
        </w:rPr>
        <w:t xml:space="preserve">sharing </w:t>
      </w:r>
      <w:r w:rsidR="00882F98" w:rsidRPr="00D8066A">
        <w:rPr>
          <w:rFonts w:eastAsia="宋体" w:hint="eastAsia"/>
          <w:szCs w:val="22"/>
          <w:lang w:val="en-US" w:eastAsia="zh-CN"/>
        </w:rPr>
        <w:t xml:space="preserve">the same bandwidth </w:t>
      </w:r>
      <w:r w:rsidR="00882F98" w:rsidRPr="00D8066A">
        <w:rPr>
          <w:rFonts w:eastAsia="宋体"/>
          <w:szCs w:val="22"/>
          <w:lang w:val="en-US" w:eastAsia="zh-CN"/>
        </w:rPr>
        <w:t>between</w:t>
      </w:r>
      <w:r w:rsidR="00882F98" w:rsidRPr="00D8066A">
        <w:rPr>
          <w:rFonts w:eastAsia="宋体" w:hint="eastAsia"/>
          <w:szCs w:val="22"/>
          <w:lang w:val="en-US" w:eastAsia="zh-CN"/>
        </w:rPr>
        <w:t xml:space="preserve">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 xml:space="preserve">CONNECTED and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882F98" w:rsidRPr="00D8066A">
        <w:rPr>
          <w:rFonts w:eastAsia="宋体" w:hint="eastAsia"/>
          <w:szCs w:val="22"/>
          <w:lang w:val="en-US" w:eastAsia="zh-CN"/>
        </w:rPr>
        <w:t xml:space="preserve"> for </w:t>
      </w:r>
      <w:r w:rsidR="00F122DD" w:rsidRPr="00D8066A">
        <w:rPr>
          <w:rFonts w:eastAsia="宋体" w:hint="eastAsia"/>
          <w:szCs w:val="22"/>
          <w:lang w:val="en-US" w:eastAsia="zh-CN"/>
        </w:rPr>
        <w:t xml:space="preserve">the </w:t>
      </w:r>
      <w:r w:rsidR="00A44ADD" w:rsidRPr="00D8066A">
        <w:rPr>
          <w:rFonts w:eastAsia="宋体" w:hint="eastAsia"/>
          <w:szCs w:val="22"/>
          <w:lang w:val="en-US" w:eastAsia="zh-CN"/>
        </w:rPr>
        <w:t>same</w:t>
      </w:r>
      <w:r w:rsidR="00882F98" w:rsidRPr="00D8066A">
        <w:rPr>
          <w:rFonts w:eastAsia="宋体" w:hint="eastAsia"/>
          <w:szCs w:val="22"/>
          <w:lang w:val="en-US" w:eastAsia="zh-CN"/>
        </w:rPr>
        <w:t xml:space="preserve"> UE.</w:t>
      </w:r>
      <w:r w:rsidR="008C017E">
        <w:rPr>
          <w:rFonts w:eastAsia="宋体" w:hint="eastAsia"/>
          <w:szCs w:val="22"/>
          <w:lang w:val="en-US" w:eastAsia="zh-CN"/>
        </w:rPr>
        <w:t xml:space="preserve"> </w:t>
      </w:r>
      <w:r w:rsidR="007922C6" w:rsidRPr="00D8066A">
        <w:rPr>
          <w:rFonts w:eastAsia="宋体"/>
          <w:szCs w:val="22"/>
          <w:lang w:val="en-US" w:eastAsia="zh-CN"/>
        </w:rPr>
        <w:t>F</w:t>
      </w:r>
      <w:r w:rsidR="007922C6" w:rsidRPr="00D8066A">
        <w:rPr>
          <w:rFonts w:eastAsia="宋体" w:hint="eastAsia"/>
          <w:szCs w:val="22"/>
          <w:lang w:val="en-US" w:eastAsia="zh-CN"/>
        </w:rPr>
        <w:t xml:space="preserve">urthermore, the LP-WUS BW </w:t>
      </w:r>
      <w:r w:rsidR="007922C6" w:rsidRPr="00D8066A">
        <w:rPr>
          <w:rFonts w:eastAsia="宋体"/>
          <w:szCs w:val="22"/>
          <w:lang w:val="en-US" w:eastAsia="zh-CN"/>
        </w:rPr>
        <w:t>should</w:t>
      </w:r>
      <w:r w:rsidR="007922C6" w:rsidRPr="00D8066A">
        <w:rPr>
          <w:rFonts w:eastAsia="宋体" w:hint="eastAsia"/>
          <w:szCs w:val="22"/>
          <w:lang w:val="en-US" w:eastAsia="zh-CN"/>
        </w:rPr>
        <w:t xml:space="preserve"> </w:t>
      </w:r>
      <w:r w:rsidR="007922C6" w:rsidRPr="00D8066A">
        <w:rPr>
          <w:rFonts w:eastAsia="宋体"/>
          <w:szCs w:val="22"/>
          <w:lang w:val="en-US" w:eastAsia="zh-CN"/>
        </w:rPr>
        <w:t>include</w:t>
      </w:r>
      <w:r w:rsidR="007922C6" w:rsidRPr="00D8066A">
        <w:rPr>
          <w:rFonts w:eastAsia="宋体" w:hint="eastAsia"/>
          <w:szCs w:val="22"/>
          <w:lang w:val="en-US" w:eastAsia="zh-CN"/>
        </w:rPr>
        <w:t xml:space="preserve"> the </w:t>
      </w:r>
      <w:r w:rsidR="007922C6" w:rsidRPr="00D8066A">
        <w:rPr>
          <w:rFonts w:eastAsia="宋体"/>
          <w:szCs w:val="22"/>
          <w:lang w:val="en-US" w:eastAsia="zh-CN"/>
        </w:rPr>
        <w:t>guard</w:t>
      </w:r>
      <w:r w:rsidR="007922C6" w:rsidRPr="00D8066A">
        <w:rPr>
          <w:rFonts w:eastAsia="宋体" w:hint="eastAsia"/>
          <w:szCs w:val="22"/>
          <w:lang w:val="en-US" w:eastAsia="zh-CN"/>
        </w:rPr>
        <w:t xml:space="preserve">-band </w:t>
      </w:r>
      <w:r w:rsidR="007922C6" w:rsidRPr="00D8066A">
        <w:rPr>
          <w:rFonts w:eastAsia="宋体"/>
          <w:szCs w:val="22"/>
          <w:lang w:val="en-US" w:eastAsia="zh-CN"/>
        </w:rPr>
        <w:t>between</w:t>
      </w:r>
      <w:r w:rsidR="007922C6" w:rsidRPr="00D8066A">
        <w:rPr>
          <w:rFonts w:eastAsia="宋体" w:hint="eastAsia"/>
          <w:szCs w:val="22"/>
          <w:lang w:val="en-US" w:eastAsia="zh-CN"/>
        </w:rPr>
        <w:t xml:space="preserve"> LP-WUS and other NR signals/channels or other LP-WUS. </w:t>
      </w:r>
    </w:p>
    <w:p w14:paraId="6E09A82C" w14:textId="4DC1517B" w:rsidR="009C1C9A" w:rsidRPr="00202F09" w:rsidRDefault="009C1C9A" w:rsidP="009C1C9A">
      <w:pPr>
        <w:jc w:val="both"/>
        <w:rPr>
          <w:rFonts w:eastAsia="宋体"/>
          <w:b/>
          <w:lang w:val="en-US" w:eastAsia="zh-CN"/>
        </w:rPr>
      </w:pPr>
      <w:r w:rsidRPr="00202F09">
        <w:rPr>
          <w:rFonts w:eastAsia="宋体"/>
          <w:b/>
          <w:bCs/>
          <w:lang w:val="en-US" w:eastAsia="zh-CN"/>
        </w:rPr>
        <w:t xml:space="preserve">Proposal </w:t>
      </w:r>
      <w:r w:rsidR="00A22EB6">
        <w:rPr>
          <w:rFonts w:eastAsia="宋体" w:hint="eastAsia"/>
          <w:b/>
          <w:bCs/>
          <w:lang w:val="en-US" w:eastAsia="zh-CN"/>
        </w:rPr>
        <w:t>12</w:t>
      </w:r>
      <w:r>
        <w:rPr>
          <w:rFonts w:eastAsia="宋体"/>
          <w:b/>
          <w:bCs/>
          <w:lang w:val="en-US" w:eastAsia="zh-CN"/>
        </w:rPr>
        <w:t xml:space="preserve">: </w:t>
      </w:r>
      <w:r w:rsidRPr="00202F09">
        <w:rPr>
          <w:rFonts w:eastAsia="宋体" w:hint="eastAsia"/>
          <w:b/>
          <w:lang w:val="en-US" w:eastAsia="zh-CN"/>
        </w:rPr>
        <w:t xml:space="preserve">Same or different BW between </w:t>
      </w:r>
      <w:r w:rsidR="00BA5132" w:rsidRPr="00BA5132">
        <w:rPr>
          <w:rFonts w:eastAsia="宋体" w:hint="eastAsia"/>
          <w:b/>
          <w:szCs w:val="22"/>
          <w:lang w:val="en-US" w:eastAsia="zh-CN"/>
        </w:rPr>
        <w:t>R</w:t>
      </w:r>
      <w:r w:rsidRPr="00BA5132">
        <w:rPr>
          <w:rFonts w:eastAsia="宋体" w:hint="eastAsia"/>
          <w:b/>
          <w:lang w:val="en-US" w:eastAsia="zh-CN"/>
        </w:rPr>
        <w:t>R</w:t>
      </w:r>
      <w:r w:rsidRPr="009C1C9A">
        <w:rPr>
          <w:rFonts w:eastAsia="宋体" w:hint="eastAsia"/>
          <w:b/>
          <w:lang w:val="en-US" w:eastAsia="zh-CN"/>
        </w:rPr>
        <w:t>C_</w:t>
      </w:r>
      <w:r w:rsidRPr="009C1C9A">
        <w:rPr>
          <w:rFonts w:eastAsia="宋体"/>
          <w:b/>
          <w:lang w:val="en-US" w:eastAsia="zh-CN"/>
        </w:rPr>
        <w:t xml:space="preserve">CONNECTED and </w:t>
      </w:r>
      <w:r w:rsidRPr="009C1C9A">
        <w:rPr>
          <w:rFonts w:eastAsia="宋体" w:hint="eastAsia"/>
          <w:b/>
          <w:lang w:val="en-US" w:eastAsia="zh-CN"/>
        </w:rPr>
        <w:t>RRC_</w:t>
      </w:r>
      <w:r w:rsidRPr="009C1C9A">
        <w:rPr>
          <w:rFonts w:eastAsia="宋体"/>
          <w:b/>
          <w:lang w:val="en-US" w:eastAsia="zh-CN"/>
        </w:rPr>
        <w:t>IDLE/</w:t>
      </w:r>
      <w:r w:rsidRPr="009C1C9A">
        <w:rPr>
          <w:rFonts w:eastAsia="宋体" w:hint="eastAsia"/>
          <w:b/>
          <w:lang w:val="en-US" w:eastAsia="zh-CN"/>
        </w:rPr>
        <w:t>INACTIVE</w:t>
      </w:r>
      <w:r w:rsidRPr="00202F09">
        <w:rPr>
          <w:rFonts w:eastAsia="宋体" w:hint="eastAsia"/>
          <w:b/>
          <w:lang w:val="en-US" w:eastAsia="zh-CN"/>
        </w:rPr>
        <w:t xml:space="preserve"> </w:t>
      </w:r>
      <w:r w:rsidRPr="00202F09">
        <w:rPr>
          <w:rFonts w:eastAsia="宋体"/>
          <w:b/>
          <w:lang w:val="en-US" w:eastAsia="zh-CN"/>
        </w:rPr>
        <w:t>mode</w:t>
      </w:r>
      <w:r w:rsidRPr="00202F09">
        <w:rPr>
          <w:rFonts w:eastAsia="宋体" w:hint="eastAsia"/>
          <w:b/>
          <w:lang w:val="en-US" w:eastAsia="zh-CN"/>
        </w:rPr>
        <w:t xml:space="preserve"> should be supported.</w:t>
      </w:r>
      <w:r>
        <w:rPr>
          <w:rFonts w:eastAsia="宋体" w:hint="eastAsia"/>
          <w:b/>
          <w:lang w:val="en-US" w:eastAsia="zh-CN"/>
        </w:rPr>
        <w:t xml:space="preserve"> </w:t>
      </w:r>
    </w:p>
    <w:p w14:paraId="261ACCBE" w14:textId="4C0D43DF" w:rsidR="00D1453F" w:rsidRPr="00FB3DE3" w:rsidRDefault="005B4C43" w:rsidP="000412E2">
      <w:pPr>
        <w:pStyle w:val="1"/>
        <w:rPr>
          <w:b/>
          <w:sz w:val="28"/>
          <w:szCs w:val="28"/>
        </w:rPr>
      </w:pPr>
      <w:r w:rsidRPr="00FB3DE3">
        <w:rPr>
          <w:rFonts w:hint="eastAsia"/>
          <w:b/>
          <w:sz w:val="28"/>
          <w:szCs w:val="28"/>
        </w:rPr>
        <w:t xml:space="preserve">Physical </w:t>
      </w:r>
      <w:r w:rsidRPr="00FB3DE3">
        <w:rPr>
          <w:b/>
          <w:sz w:val="28"/>
          <w:szCs w:val="28"/>
        </w:rPr>
        <w:t>functionalities</w:t>
      </w:r>
      <w:r w:rsidRPr="00FB3DE3">
        <w:rPr>
          <w:rFonts w:hint="eastAsia"/>
          <w:b/>
          <w:sz w:val="28"/>
          <w:szCs w:val="28"/>
        </w:rPr>
        <w:t xml:space="preserve"> and procedures</w:t>
      </w:r>
    </w:p>
    <w:p w14:paraId="6957DC47" w14:textId="5C91E34A" w:rsidR="00621C18" w:rsidRPr="00FB3DE3" w:rsidRDefault="00621C18" w:rsidP="000412E2">
      <w:pPr>
        <w:pStyle w:val="2"/>
        <w:rPr>
          <w:rFonts w:eastAsia="宋体"/>
          <w:b/>
          <w:sz w:val="24"/>
          <w:szCs w:val="24"/>
          <w:lang w:val="en-US" w:eastAsia="zh-CN"/>
        </w:rPr>
      </w:pPr>
      <w:r w:rsidRPr="00FB3DE3">
        <w:rPr>
          <w:rFonts w:eastAsia="宋体" w:hint="eastAsia"/>
          <w:b/>
          <w:sz w:val="24"/>
          <w:szCs w:val="24"/>
          <w:lang w:val="en-US" w:eastAsia="zh-CN"/>
        </w:rPr>
        <w:t>Synchronization</w:t>
      </w:r>
    </w:p>
    <w:p w14:paraId="273544C3" w14:textId="704B0DAF" w:rsidR="00706792" w:rsidRPr="00C77C83" w:rsidRDefault="00706792" w:rsidP="00706792">
      <w:pPr>
        <w:spacing w:before="120" w:afterLines="50" w:after="120" w:line="240" w:lineRule="auto"/>
        <w:jc w:val="both"/>
        <w:rPr>
          <w:rFonts w:eastAsiaTheme="minorEastAsia"/>
          <w:lang w:val="en-US" w:eastAsia="zh-CN"/>
        </w:rPr>
      </w:pPr>
      <w:r>
        <w:rPr>
          <w:rFonts w:eastAsia="宋体" w:hint="eastAsia"/>
          <w:szCs w:val="22"/>
          <w:lang w:val="en-US" w:eastAsia="zh-CN"/>
        </w:rPr>
        <w:t>After MR turn into ultra-deep sleep state, the</w:t>
      </w:r>
      <w:r w:rsidR="0030560F">
        <w:rPr>
          <w:rFonts w:eastAsia="宋体"/>
          <w:szCs w:val="22"/>
          <w:lang w:val="en-US" w:eastAsia="zh-CN"/>
        </w:rPr>
        <w:t xml:space="preserve"> local oscillator for MR might not provide the reference ti</w:t>
      </w:r>
      <w:r w:rsidR="00A22EB6">
        <w:rPr>
          <w:rFonts w:eastAsia="宋体"/>
          <w:szCs w:val="22"/>
          <w:lang w:val="en-US" w:eastAsia="zh-CN"/>
        </w:rPr>
        <w:t>ming information to the LP-WUR.</w:t>
      </w:r>
      <w:r>
        <w:rPr>
          <w:rFonts w:eastAsia="宋体" w:hint="eastAsia"/>
          <w:szCs w:val="22"/>
          <w:lang w:val="en-US" w:eastAsia="zh-CN"/>
        </w:rPr>
        <w:t xml:space="preserve"> </w:t>
      </w:r>
      <w:r w:rsidR="0030560F">
        <w:rPr>
          <w:rFonts w:eastAsia="宋体"/>
          <w:szCs w:val="22"/>
          <w:lang w:val="en-US" w:eastAsia="zh-CN"/>
        </w:rPr>
        <w:t xml:space="preserve">The </w:t>
      </w:r>
      <w:r>
        <w:rPr>
          <w:rFonts w:eastAsia="宋体" w:hint="eastAsia"/>
          <w:szCs w:val="22"/>
          <w:lang w:val="en-US" w:eastAsia="zh-CN"/>
        </w:rPr>
        <w:t xml:space="preserve">LP-WUR would </w:t>
      </w:r>
      <w:r w:rsidR="0030560F">
        <w:rPr>
          <w:rFonts w:eastAsia="宋体"/>
          <w:szCs w:val="22"/>
          <w:lang w:val="en-US" w:eastAsia="zh-CN"/>
        </w:rPr>
        <w:t xml:space="preserve">use </w:t>
      </w:r>
      <w:r>
        <w:rPr>
          <w:lang w:val="en-US"/>
        </w:rPr>
        <w:t xml:space="preserve">the </w:t>
      </w:r>
      <w:r w:rsidR="0030560F">
        <w:rPr>
          <w:lang w:val="en-US"/>
        </w:rPr>
        <w:t xml:space="preserve">reference time </w:t>
      </w:r>
      <w:r w:rsidRPr="00762D30">
        <w:rPr>
          <w:rFonts w:eastAsia="宋体" w:hint="eastAsia"/>
          <w:szCs w:val="22"/>
          <w:lang w:val="en-US" w:eastAsia="zh-CN"/>
        </w:rPr>
        <w:t xml:space="preserve">of </w:t>
      </w:r>
      <w:r w:rsidR="0030560F">
        <w:rPr>
          <w:rFonts w:eastAsia="宋体"/>
          <w:szCs w:val="22"/>
          <w:lang w:val="en-US" w:eastAsia="zh-CN"/>
        </w:rPr>
        <w:t xml:space="preserve">its own </w:t>
      </w:r>
      <w:r w:rsidRPr="00762D30">
        <w:rPr>
          <w:rFonts w:eastAsia="宋体" w:hint="eastAsia"/>
          <w:szCs w:val="22"/>
          <w:lang w:val="en-US" w:eastAsia="zh-CN"/>
        </w:rPr>
        <w:t xml:space="preserve">local </w:t>
      </w:r>
      <w:r w:rsidRPr="00762D30">
        <w:rPr>
          <w:rFonts w:eastAsia="宋体"/>
          <w:szCs w:val="22"/>
          <w:lang w:val="en-US" w:eastAsia="zh-CN"/>
        </w:rPr>
        <w:t>oscillator</w:t>
      </w:r>
      <w:r w:rsidRPr="00762D30">
        <w:rPr>
          <w:rFonts w:eastAsia="宋体" w:hint="eastAsia"/>
          <w:szCs w:val="22"/>
          <w:lang w:val="en-US" w:eastAsia="zh-CN"/>
        </w:rPr>
        <w:t xml:space="preserve"> </w:t>
      </w:r>
      <w:r w:rsidR="0030560F">
        <w:rPr>
          <w:rFonts w:eastAsia="宋体"/>
          <w:szCs w:val="22"/>
          <w:lang w:val="en-US" w:eastAsia="zh-CN"/>
        </w:rPr>
        <w:t xml:space="preserve">with frequency </w:t>
      </w:r>
      <w:r w:rsidR="00D1007D">
        <w:rPr>
          <w:rFonts w:eastAsia="宋体"/>
          <w:szCs w:val="22"/>
          <w:lang w:val="en-US" w:eastAsia="zh-CN"/>
        </w:rPr>
        <w:t>stability of ±80 ppm during the</w:t>
      </w:r>
      <w:r w:rsidRPr="00762D30">
        <w:rPr>
          <w:rFonts w:eastAsia="宋体" w:hint="eastAsia"/>
          <w:szCs w:val="22"/>
          <w:lang w:val="en-US" w:eastAsia="zh-CN"/>
        </w:rPr>
        <w:t xml:space="preserve"> long </w:t>
      </w:r>
      <w:r w:rsidR="0030560F">
        <w:rPr>
          <w:rFonts w:eastAsia="宋体"/>
          <w:szCs w:val="22"/>
          <w:lang w:val="en-US" w:eastAsia="zh-CN"/>
        </w:rPr>
        <w:t xml:space="preserve">ultra-deep </w:t>
      </w:r>
      <w:r w:rsidRPr="00762D30">
        <w:rPr>
          <w:rFonts w:eastAsia="宋体" w:hint="eastAsia"/>
          <w:szCs w:val="22"/>
          <w:lang w:val="en-US" w:eastAsia="zh-CN"/>
        </w:rPr>
        <w:t xml:space="preserve">sleep </w:t>
      </w:r>
      <w:r w:rsidR="0030560F">
        <w:rPr>
          <w:rFonts w:eastAsia="宋体"/>
          <w:szCs w:val="22"/>
          <w:lang w:val="en-US" w:eastAsia="zh-CN"/>
        </w:rPr>
        <w:t>state of MR receiver</w:t>
      </w:r>
      <w:r>
        <w:rPr>
          <w:rFonts w:eastAsiaTheme="minorEastAsia" w:hint="eastAsia"/>
          <w:lang w:val="en-US" w:eastAsia="zh-CN"/>
        </w:rPr>
        <w:t>.</w:t>
      </w:r>
      <w:r>
        <w:rPr>
          <w:rFonts w:eastAsia="宋体" w:hint="eastAsia"/>
          <w:szCs w:val="22"/>
          <w:lang w:val="en-US" w:eastAsia="zh-CN"/>
        </w:rPr>
        <w:t xml:space="preserve"> </w:t>
      </w:r>
      <w:r>
        <w:rPr>
          <w:rFonts w:eastAsiaTheme="minorEastAsia" w:hint="eastAsia"/>
          <w:lang w:val="en-US" w:eastAsia="zh-CN"/>
        </w:rPr>
        <w:t>T</w:t>
      </w:r>
      <w:r>
        <w:rPr>
          <w:lang w:val="en-US"/>
        </w:rPr>
        <w:t xml:space="preserve">he </w:t>
      </w:r>
      <w:r w:rsidR="0030560F">
        <w:rPr>
          <w:lang w:val="en-US"/>
        </w:rPr>
        <w:t xml:space="preserve">drift and </w:t>
      </w:r>
      <w:r w:rsidR="00D1007D">
        <w:rPr>
          <w:lang w:val="en-US"/>
        </w:rPr>
        <w:t>w</w:t>
      </w:r>
      <w:r w:rsidR="00D1007D">
        <w:rPr>
          <w:rFonts w:eastAsiaTheme="minorEastAsia"/>
          <w:lang w:val="en-US" w:eastAsia="zh-CN"/>
        </w:rPr>
        <w:t>a</w:t>
      </w:r>
      <w:r w:rsidR="00D1007D">
        <w:rPr>
          <w:lang w:val="en-US"/>
        </w:rPr>
        <w:t>nder</w:t>
      </w:r>
      <w:r w:rsidR="0030560F">
        <w:rPr>
          <w:lang w:val="en-US"/>
        </w:rPr>
        <w:t xml:space="preserve"> of the free running clock of LP-WUR would </w:t>
      </w:r>
      <w:r>
        <w:rPr>
          <w:lang w:val="en-US"/>
        </w:rPr>
        <w:t>accumulate</w:t>
      </w:r>
      <w:r w:rsidR="00D1007D">
        <w:rPr>
          <w:lang w:val="en-US"/>
        </w:rPr>
        <w:t xml:space="preserve"> large</w:t>
      </w:r>
      <w:r>
        <w:rPr>
          <w:lang w:val="en-US"/>
        </w:rPr>
        <w:t xml:space="preserve"> time and frequency error</w:t>
      </w:r>
      <w:r w:rsidR="0030560F">
        <w:rPr>
          <w:lang w:val="en-US"/>
        </w:rPr>
        <w:t xml:space="preserve">s in the timing reference generated for </w:t>
      </w:r>
      <w:r>
        <w:rPr>
          <w:lang w:val="en-US"/>
        </w:rPr>
        <w:t>the L</w:t>
      </w:r>
      <w:r w:rsidR="0030560F">
        <w:rPr>
          <w:lang w:val="en-US"/>
        </w:rPr>
        <w:t>P-WU</w:t>
      </w:r>
      <w:r>
        <w:rPr>
          <w:lang w:val="en-US"/>
        </w:rPr>
        <w:t>R.</w:t>
      </w:r>
      <w:r>
        <w:rPr>
          <w:rFonts w:eastAsiaTheme="minorEastAsia" w:hint="eastAsia"/>
          <w:lang w:val="en-US" w:eastAsia="zh-CN"/>
        </w:rPr>
        <w:t xml:space="preserve"> The RF based LP-WUR</w:t>
      </w:r>
      <w:r w:rsidRPr="00796482">
        <w:rPr>
          <w:rFonts w:eastAsiaTheme="minorEastAsia" w:hint="eastAsia"/>
          <w:color w:val="000000" w:themeColor="text1"/>
          <w:lang w:val="en-US" w:eastAsia="zh-CN"/>
        </w:rPr>
        <w:t xml:space="preserve"> </w:t>
      </w:r>
      <w:r w:rsidRPr="00796482">
        <w:rPr>
          <w:color w:val="000000" w:themeColor="text1"/>
          <w:lang w:eastAsia="x-none"/>
        </w:rPr>
        <w:t>architecture</w:t>
      </w:r>
      <w:r w:rsidRPr="00796482">
        <w:rPr>
          <w:rFonts w:eastAsiaTheme="minorEastAsia" w:hint="eastAsia"/>
          <w:color w:val="000000" w:themeColor="text1"/>
          <w:lang w:eastAsia="zh-CN"/>
        </w:rPr>
        <w:t xml:space="preserve"> can </w:t>
      </w:r>
      <w:r w:rsidR="00FC0647" w:rsidRPr="00796482">
        <w:rPr>
          <w:rFonts w:eastAsiaTheme="minorEastAsia"/>
          <w:color w:val="000000" w:themeColor="text1"/>
          <w:lang w:eastAsia="zh-CN"/>
        </w:rPr>
        <w:t>perform</w:t>
      </w:r>
      <w:r w:rsidR="0030560F" w:rsidRPr="00796482">
        <w:rPr>
          <w:rFonts w:eastAsiaTheme="minorEastAsia"/>
          <w:color w:val="000000" w:themeColor="text1"/>
          <w:lang w:eastAsia="zh-CN"/>
        </w:rPr>
        <w:t xml:space="preserve"> RF envelop detection of </w:t>
      </w:r>
      <w:r w:rsidRPr="00796482">
        <w:rPr>
          <w:rFonts w:eastAsiaTheme="minorEastAsia" w:hint="eastAsia"/>
          <w:color w:val="000000" w:themeColor="text1"/>
          <w:lang w:eastAsia="zh-CN"/>
        </w:rPr>
        <w:t>LP-WUS c</w:t>
      </w:r>
      <w:r w:rsidRPr="00796482">
        <w:rPr>
          <w:color w:val="000000" w:themeColor="text1"/>
        </w:rPr>
        <w:t xml:space="preserve">ontinuous </w:t>
      </w:r>
      <w:r w:rsidRPr="00796482">
        <w:rPr>
          <w:rFonts w:eastAsiaTheme="minorEastAsia" w:hint="eastAsia"/>
          <w:color w:val="000000" w:themeColor="text1"/>
          <w:lang w:eastAsia="zh-CN"/>
        </w:rPr>
        <w:t>with</w:t>
      </w:r>
      <w:r w:rsidR="0030560F" w:rsidRPr="00796482">
        <w:rPr>
          <w:rFonts w:eastAsiaTheme="minorEastAsia"/>
          <w:color w:val="000000" w:themeColor="text1"/>
          <w:lang w:eastAsia="zh-CN"/>
        </w:rPr>
        <w:t xml:space="preserve"> the tolerance of timing error caused the drifting of the timing reference from the </w:t>
      </w:r>
      <w:r w:rsidR="00654486">
        <w:rPr>
          <w:rFonts w:eastAsiaTheme="minorEastAsia"/>
          <w:color w:val="000000" w:themeColor="text1"/>
          <w:lang w:eastAsia="zh-CN"/>
        </w:rPr>
        <w:t xml:space="preserve">local oscillator. </w:t>
      </w:r>
      <w:r w:rsidR="0030560F" w:rsidRPr="00796482">
        <w:rPr>
          <w:rFonts w:eastAsiaTheme="minorEastAsia"/>
          <w:color w:val="000000" w:themeColor="text1"/>
          <w:lang w:eastAsia="zh-CN"/>
        </w:rPr>
        <w:t>Thus, there is no need of synchronizing with the network for the RF envelope det</w:t>
      </w:r>
      <w:r w:rsidR="00FC0647" w:rsidRPr="00796482">
        <w:rPr>
          <w:rFonts w:eastAsiaTheme="minorEastAsia"/>
          <w:color w:val="000000" w:themeColor="text1"/>
          <w:lang w:eastAsia="zh-CN"/>
        </w:rPr>
        <w:t>ector in</w:t>
      </w:r>
      <w:r w:rsidR="0030560F" w:rsidRPr="00796482">
        <w:rPr>
          <w:rFonts w:eastAsiaTheme="minorEastAsia"/>
          <w:color w:val="000000" w:themeColor="text1"/>
          <w:lang w:eastAsia="zh-CN"/>
        </w:rPr>
        <w:t xml:space="preserve"> the</w:t>
      </w:r>
      <w:r w:rsidRPr="00796482">
        <w:rPr>
          <w:rFonts w:eastAsiaTheme="minorEastAsia" w:hint="eastAsia"/>
          <w:color w:val="000000" w:themeColor="text1"/>
          <w:lang w:eastAsia="zh-CN"/>
        </w:rPr>
        <w:t xml:space="preserve"> </w:t>
      </w:r>
      <w:r w:rsidRPr="00796482">
        <w:rPr>
          <w:rFonts w:eastAsiaTheme="minorEastAsia"/>
          <w:color w:val="000000" w:themeColor="text1"/>
          <w:lang w:eastAsia="zh-CN"/>
        </w:rPr>
        <w:t>receiv</w:t>
      </w:r>
      <w:r w:rsidR="00FC0647" w:rsidRPr="00796482">
        <w:rPr>
          <w:rFonts w:eastAsiaTheme="minorEastAsia"/>
          <w:color w:val="000000" w:themeColor="text1"/>
          <w:lang w:eastAsia="zh-CN"/>
        </w:rPr>
        <w:t>ing</w:t>
      </w:r>
      <w:r w:rsidRPr="00796482">
        <w:rPr>
          <w:rFonts w:eastAsiaTheme="minorEastAsia" w:hint="eastAsia"/>
          <w:color w:val="000000" w:themeColor="text1"/>
          <w:lang w:eastAsia="zh-CN"/>
        </w:rPr>
        <w:t xml:space="preserve"> additional </w:t>
      </w:r>
      <w:r w:rsidRPr="00796482">
        <w:rPr>
          <w:rFonts w:cs="Times"/>
          <w:color w:val="000000" w:themeColor="text1"/>
        </w:rPr>
        <w:t>synchronisation signal</w:t>
      </w:r>
      <w:r w:rsidR="0030560F" w:rsidRPr="00796482">
        <w:rPr>
          <w:rFonts w:cs="Times"/>
          <w:color w:val="000000" w:themeColor="text1"/>
        </w:rPr>
        <w:t>s</w:t>
      </w:r>
      <w:r w:rsidRPr="00796482">
        <w:rPr>
          <w:rFonts w:eastAsiaTheme="minorEastAsia" w:hint="eastAsia"/>
          <w:color w:val="000000" w:themeColor="text1"/>
          <w:lang w:eastAsia="zh-CN"/>
        </w:rPr>
        <w:t xml:space="preserve">. However, baseband-based </w:t>
      </w:r>
      <w:r w:rsidRPr="00796482">
        <w:rPr>
          <w:rFonts w:eastAsiaTheme="minorEastAsia" w:hint="eastAsia"/>
          <w:color w:val="000000" w:themeColor="text1"/>
          <w:lang w:val="en-US" w:eastAsia="zh-CN"/>
        </w:rPr>
        <w:t xml:space="preserve">LP-WUR </w:t>
      </w:r>
      <w:r w:rsidRPr="00796482">
        <w:rPr>
          <w:color w:val="000000" w:themeColor="text1"/>
          <w:lang w:eastAsia="x-none"/>
        </w:rPr>
        <w:t>architecture</w:t>
      </w:r>
      <w:r w:rsidRPr="00796482">
        <w:rPr>
          <w:rFonts w:eastAsiaTheme="minorEastAsia" w:hint="eastAsia"/>
          <w:color w:val="000000" w:themeColor="text1"/>
          <w:lang w:eastAsia="zh-CN"/>
        </w:rPr>
        <w:t xml:space="preserve"> and OFDM-based </w:t>
      </w:r>
      <w:r w:rsidRPr="00796482">
        <w:rPr>
          <w:rFonts w:eastAsiaTheme="minorEastAsia" w:hint="eastAsia"/>
          <w:color w:val="000000" w:themeColor="text1"/>
          <w:lang w:val="en-US" w:eastAsia="zh-CN"/>
        </w:rPr>
        <w:t xml:space="preserve">LP-WUR </w:t>
      </w:r>
      <w:r w:rsidRPr="00796482">
        <w:rPr>
          <w:color w:val="000000" w:themeColor="text1"/>
          <w:lang w:eastAsia="x-none"/>
        </w:rPr>
        <w:t>architecture</w:t>
      </w:r>
      <w:r w:rsidRPr="00796482">
        <w:rPr>
          <w:rFonts w:eastAsiaTheme="minorEastAsia" w:hint="eastAsia"/>
          <w:color w:val="000000" w:themeColor="text1"/>
          <w:lang w:eastAsia="zh-CN"/>
        </w:rPr>
        <w:t xml:space="preserve"> need</w:t>
      </w:r>
      <w:r w:rsidR="0030560F" w:rsidRPr="00796482">
        <w:rPr>
          <w:rFonts w:eastAsiaTheme="minorEastAsia"/>
          <w:color w:val="000000" w:themeColor="text1"/>
          <w:lang w:eastAsia="zh-CN"/>
        </w:rPr>
        <w:t xml:space="preserve"> to</w:t>
      </w:r>
      <w:r w:rsidRPr="00796482">
        <w:rPr>
          <w:rFonts w:eastAsiaTheme="minorEastAsia" w:hint="eastAsia"/>
          <w:color w:val="000000" w:themeColor="text1"/>
          <w:lang w:eastAsia="zh-CN"/>
        </w:rPr>
        <w:t xml:space="preserve"> </w:t>
      </w:r>
      <w:r w:rsidR="00EF7BB1" w:rsidRPr="00796482">
        <w:rPr>
          <w:rFonts w:eastAsiaTheme="minorEastAsia"/>
          <w:color w:val="000000" w:themeColor="text1"/>
          <w:lang w:eastAsia="zh-CN"/>
        </w:rPr>
        <w:t>acquire</w:t>
      </w:r>
      <w:r w:rsidRPr="00796482">
        <w:rPr>
          <w:rFonts w:eastAsiaTheme="minorEastAsia" w:hint="eastAsia"/>
          <w:color w:val="000000" w:themeColor="text1"/>
          <w:lang w:eastAsia="zh-CN"/>
        </w:rPr>
        <w:t xml:space="preserve"> </w:t>
      </w:r>
      <w:r w:rsidRPr="00796482">
        <w:rPr>
          <w:rFonts w:cs="Times"/>
          <w:color w:val="000000" w:themeColor="text1"/>
        </w:rPr>
        <w:t>synchronisation signal</w:t>
      </w:r>
      <w:r w:rsidRPr="00796482">
        <w:rPr>
          <w:rFonts w:eastAsiaTheme="minorEastAsia" w:hint="eastAsia"/>
          <w:color w:val="000000" w:themeColor="text1"/>
          <w:lang w:eastAsia="zh-CN"/>
        </w:rPr>
        <w:t xml:space="preserve"> for </w:t>
      </w:r>
      <w:r w:rsidRPr="00796482">
        <w:rPr>
          <w:rFonts w:eastAsia="宋体" w:hint="eastAsia"/>
          <w:color w:val="000000" w:themeColor="text1"/>
          <w:szCs w:val="22"/>
          <w:lang w:val="en-US" w:eastAsia="zh-CN"/>
        </w:rPr>
        <w:t>c</w:t>
      </w:r>
      <w:r w:rsidRPr="00796482">
        <w:rPr>
          <w:rFonts w:eastAsia="宋体"/>
          <w:color w:val="000000" w:themeColor="text1"/>
          <w:szCs w:val="22"/>
          <w:lang w:val="en-US" w:eastAsia="zh-CN"/>
        </w:rPr>
        <w:t>alibrat</w:t>
      </w:r>
      <w:r w:rsidR="0030560F" w:rsidRPr="00796482">
        <w:rPr>
          <w:rFonts w:eastAsia="宋体"/>
          <w:color w:val="000000" w:themeColor="text1"/>
          <w:szCs w:val="22"/>
          <w:lang w:val="en-US" w:eastAsia="zh-CN"/>
        </w:rPr>
        <w:t>ing</w:t>
      </w:r>
      <w:r w:rsidRPr="00796482">
        <w:rPr>
          <w:rFonts w:eastAsia="宋体"/>
          <w:color w:val="000000" w:themeColor="text1"/>
          <w:szCs w:val="22"/>
          <w:lang w:val="en-US" w:eastAsia="zh-CN"/>
        </w:rPr>
        <w:t xml:space="preserve"> the </w:t>
      </w:r>
      <w:r w:rsidRPr="00762D30">
        <w:rPr>
          <w:rFonts w:eastAsia="宋体" w:hint="eastAsia"/>
          <w:szCs w:val="22"/>
          <w:lang w:val="en-US" w:eastAsia="zh-CN"/>
        </w:rPr>
        <w:t xml:space="preserve">drift of local </w:t>
      </w:r>
      <w:r w:rsidRPr="00762D30">
        <w:rPr>
          <w:rFonts w:eastAsia="宋体"/>
          <w:szCs w:val="22"/>
          <w:lang w:val="en-US" w:eastAsia="zh-CN"/>
        </w:rPr>
        <w:t>clock and oscillator</w:t>
      </w:r>
      <w:r>
        <w:rPr>
          <w:rFonts w:eastAsia="宋体" w:hint="eastAsia"/>
          <w:szCs w:val="22"/>
          <w:lang w:val="en-US" w:eastAsia="zh-CN"/>
        </w:rPr>
        <w:t>.</w:t>
      </w:r>
      <w:r>
        <w:rPr>
          <w:rFonts w:eastAsiaTheme="minorEastAsia" w:hint="eastAsia"/>
          <w:lang w:val="en-US" w:eastAsia="zh-CN"/>
        </w:rPr>
        <w:t xml:space="preserve"> </w:t>
      </w:r>
      <w:r>
        <w:rPr>
          <w:rFonts w:eastAsia="宋体" w:hint="eastAsia"/>
          <w:szCs w:val="22"/>
          <w:lang w:val="en-US" w:eastAsia="zh-CN"/>
        </w:rPr>
        <w:t>I</w:t>
      </w:r>
      <w:r w:rsidRPr="00F62E65">
        <w:rPr>
          <w:rFonts w:eastAsia="宋体" w:hint="eastAsia"/>
          <w:szCs w:val="22"/>
          <w:lang w:val="en-US" w:eastAsia="zh-CN"/>
        </w:rPr>
        <w:t>n RAN1#112</w:t>
      </w:r>
      <w:r>
        <w:rPr>
          <w:rFonts w:eastAsia="宋体" w:hint="eastAsia"/>
          <w:szCs w:val="22"/>
          <w:lang w:val="en-US" w:eastAsia="zh-CN"/>
        </w:rPr>
        <w:t xml:space="preserve">, three options for </w:t>
      </w:r>
      <w:r w:rsidRPr="00FD02BC">
        <w:rPr>
          <w:rFonts w:cs="Times"/>
        </w:rPr>
        <w:t>synchronisation signal used by LP-WUR</w:t>
      </w:r>
      <w:r>
        <w:rPr>
          <w:rFonts w:eastAsiaTheme="minorEastAsia" w:cs="Times" w:hint="eastAsia"/>
          <w:lang w:eastAsia="zh-CN"/>
        </w:rPr>
        <w:t xml:space="preserve"> are provided as following:</w:t>
      </w:r>
    </w:p>
    <w:p w14:paraId="419BA5C9" w14:textId="4B17DBA4" w:rsidR="00706792" w:rsidRPr="008323CE" w:rsidRDefault="00706792" w:rsidP="008323CE">
      <w:pPr>
        <w:pStyle w:val="af7"/>
        <w:numPr>
          <w:ilvl w:val="0"/>
          <w:numId w:val="36"/>
        </w:numPr>
        <w:spacing w:before="120" w:afterLines="50" w:after="120" w:line="240" w:lineRule="auto"/>
        <w:jc w:val="both"/>
        <w:rPr>
          <w:rFonts w:eastAsiaTheme="minorEastAsia" w:cs="Times"/>
          <w:lang w:eastAsia="zh-CN"/>
        </w:rPr>
      </w:pPr>
      <w:r w:rsidRPr="008323CE">
        <w:rPr>
          <w:rFonts w:eastAsiaTheme="minorEastAsia" w:cs="Times" w:hint="eastAsia"/>
          <w:lang w:eastAsia="zh-CN"/>
        </w:rPr>
        <w:t xml:space="preserve">Option 1: A preamble signal can be </w:t>
      </w:r>
      <w:r w:rsidRPr="008323CE">
        <w:rPr>
          <w:rFonts w:eastAsiaTheme="minorEastAsia" w:cs="Times"/>
          <w:lang w:eastAsia="zh-CN"/>
        </w:rPr>
        <w:t>transmitted</w:t>
      </w:r>
      <w:r w:rsidRPr="008323CE">
        <w:rPr>
          <w:rFonts w:eastAsiaTheme="minorEastAsia" w:cs="Times" w:hint="eastAsia"/>
          <w:lang w:eastAsia="zh-CN"/>
        </w:rPr>
        <w:t xml:space="preserve"> as part of LP-WUS. When data arrived at </w:t>
      </w:r>
      <w:proofErr w:type="spellStart"/>
      <w:r w:rsidRPr="008323CE">
        <w:rPr>
          <w:rFonts w:eastAsiaTheme="minorEastAsia" w:cs="Times" w:hint="eastAsia"/>
          <w:lang w:eastAsia="zh-CN"/>
        </w:rPr>
        <w:t>gNB</w:t>
      </w:r>
      <w:proofErr w:type="spellEnd"/>
      <w:r w:rsidRPr="008323CE">
        <w:rPr>
          <w:rFonts w:eastAsiaTheme="minorEastAsia" w:cs="Times" w:hint="eastAsia"/>
          <w:lang w:eastAsia="zh-CN"/>
        </w:rPr>
        <w:t>, the</w:t>
      </w:r>
      <w:r w:rsidR="0030560F" w:rsidRPr="008323CE">
        <w:rPr>
          <w:rFonts w:eastAsiaTheme="minorEastAsia" w:cs="Times"/>
          <w:lang w:eastAsia="zh-CN"/>
        </w:rPr>
        <w:t xml:space="preserve"> pream</w:t>
      </w:r>
      <w:r w:rsidR="00FC0647" w:rsidRPr="008323CE">
        <w:rPr>
          <w:rFonts w:eastAsiaTheme="minorEastAsia" w:cs="Times"/>
          <w:lang w:eastAsia="zh-CN"/>
        </w:rPr>
        <w:t>ble would be arrived along with</w:t>
      </w:r>
      <w:r w:rsidRPr="008323CE">
        <w:rPr>
          <w:rFonts w:eastAsiaTheme="minorEastAsia" w:cs="Times" w:hint="eastAsia"/>
          <w:lang w:eastAsia="zh-CN"/>
        </w:rPr>
        <w:t xml:space="preserve"> LP-WUS to </w:t>
      </w:r>
      <w:r w:rsidR="0030560F" w:rsidRPr="008323CE">
        <w:rPr>
          <w:rFonts w:eastAsiaTheme="minorEastAsia" w:cs="Times"/>
          <w:lang w:eastAsia="zh-CN"/>
        </w:rPr>
        <w:t xml:space="preserve">the </w:t>
      </w:r>
      <w:r w:rsidRPr="008323CE">
        <w:rPr>
          <w:rFonts w:eastAsiaTheme="minorEastAsia" w:cs="Times" w:hint="eastAsia"/>
          <w:lang w:eastAsia="zh-CN"/>
        </w:rPr>
        <w:t xml:space="preserve">LP-WUR. </w:t>
      </w:r>
      <w:r w:rsidR="0030560F" w:rsidRPr="008323CE">
        <w:rPr>
          <w:rFonts w:eastAsiaTheme="minorEastAsia" w:cs="Times"/>
          <w:lang w:eastAsia="zh-CN"/>
        </w:rPr>
        <w:t>Since the preamble is a known reference signals, t</w:t>
      </w:r>
      <w:r w:rsidRPr="008323CE">
        <w:rPr>
          <w:rFonts w:eastAsiaTheme="minorEastAsia" w:cs="Times" w:hint="eastAsia"/>
          <w:lang w:eastAsia="zh-CN"/>
        </w:rPr>
        <w:t xml:space="preserve">he </w:t>
      </w:r>
      <w:r w:rsidR="0030560F" w:rsidRPr="008323CE">
        <w:rPr>
          <w:rFonts w:eastAsiaTheme="minorEastAsia" w:cs="Times"/>
          <w:lang w:eastAsia="zh-CN"/>
        </w:rPr>
        <w:t xml:space="preserve">LP-WUR would use the detected </w:t>
      </w:r>
      <w:r w:rsidRPr="008323CE">
        <w:rPr>
          <w:rFonts w:eastAsiaTheme="minorEastAsia" w:cs="Times" w:hint="eastAsia"/>
          <w:lang w:eastAsia="zh-CN"/>
        </w:rPr>
        <w:t xml:space="preserve">preamble </w:t>
      </w:r>
      <w:r w:rsidR="0030560F" w:rsidRPr="008323CE">
        <w:rPr>
          <w:rFonts w:eastAsiaTheme="minorEastAsia" w:cs="Times"/>
          <w:lang w:eastAsia="zh-CN"/>
        </w:rPr>
        <w:t>to derive the timing and frequency offset for the compensation t</w:t>
      </w:r>
      <w:r w:rsidR="008323CE">
        <w:rPr>
          <w:rFonts w:eastAsiaTheme="minorEastAsia" w:cs="Times"/>
          <w:lang w:eastAsia="zh-CN"/>
        </w:rPr>
        <w:t xml:space="preserve">o the </w:t>
      </w:r>
      <w:r w:rsidR="008323CE">
        <w:rPr>
          <w:rFonts w:eastAsiaTheme="minorEastAsia" w:cs="Times"/>
          <w:lang w:eastAsia="zh-CN"/>
        </w:rPr>
        <w:lastRenderedPageBreak/>
        <w:t xml:space="preserve">LP-WUS before detection. </w:t>
      </w:r>
      <w:r w:rsidR="0030560F" w:rsidRPr="008323CE">
        <w:rPr>
          <w:rFonts w:eastAsiaTheme="minorEastAsia" w:cs="Times"/>
          <w:lang w:eastAsia="zh-CN"/>
        </w:rPr>
        <w:t xml:space="preserve">The length of preamble should be sufficiently long to improve the </w:t>
      </w:r>
      <w:r w:rsidR="00EF7BB1" w:rsidRPr="008323CE">
        <w:rPr>
          <w:rFonts w:eastAsiaTheme="minorEastAsia" w:cs="Times"/>
          <w:lang w:eastAsia="zh-CN"/>
        </w:rPr>
        <w:t>synchronization accuracy.</w:t>
      </w:r>
    </w:p>
    <w:p w14:paraId="0B33EBA9" w14:textId="6D51FF30" w:rsidR="00706792" w:rsidRPr="008323CE" w:rsidRDefault="00706792" w:rsidP="008323CE">
      <w:pPr>
        <w:pStyle w:val="af7"/>
        <w:numPr>
          <w:ilvl w:val="0"/>
          <w:numId w:val="36"/>
        </w:numPr>
        <w:spacing w:before="120" w:afterLines="50" w:after="120" w:line="240" w:lineRule="auto"/>
        <w:jc w:val="both"/>
        <w:rPr>
          <w:rFonts w:eastAsiaTheme="minorEastAsia" w:cs="Times"/>
          <w:lang w:eastAsia="zh-CN"/>
        </w:rPr>
      </w:pPr>
      <w:r w:rsidRPr="008323CE">
        <w:rPr>
          <w:rFonts w:eastAsiaTheme="minorEastAsia" w:cs="Times" w:hint="eastAsia"/>
          <w:lang w:eastAsia="zh-CN"/>
        </w:rPr>
        <w:t>Option</w:t>
      </w:r>
      <w:r w:rsidR="008323CE">
        <w:rPr>
          <w:rFonts w:eastAsiaTheme="minorEastAsia" w:cs="Times" w:hint="eastAsia"/>
          <w:lang w:eastAsia="zh-CN"/>
        </w:rPr>
        <w:t xml:space="preserve"> </w:t>
      </w:r>
      <w:r w:rsidRPr="008323CE">
        <w:rPr>
          <w:rFonts w:eastAsiaTheme="minorEastAsia" w:cs="Times" w:hint="eastAsia"/>
          <w:lang w:eastAsia="zh-CN"/>
        </w:rPr>
        <w:t>2:</w:t>
      </w:r>
      <w:r w:rsidR="0030560F" w:rsidRPr="008323CE">
        <w:rPr>
          <w:rFonts w:eastAsiaTheme="minorEastAsia" w:cs="Times"/>
          <w:bCs/>
          <w:lang w:eastAsia="zh-CN"/>
        </w:rPr>
        <w:t xml:space="preserve"> The synchronization signals are </w:t>
      </w:r>
      <w:r w:rsidRPr="008323CE">
        <w:rPr>
          <w:rFonts w:eastAsiaTheme="minorEastAsia" w:cs="Times"/>
          <w:bCs/>
          <w:lang w:eastAsia="zh-CN"/>
        </w:rPr>
        <w:t>transmitted</w:t>
      </w:r>
      <w:r w:rsidR="0030560F" w:rsidRPr="008323CE">
        <w:rPr>
          <w:rFonts w:eastAsiaTheme="minorEastAsia" w:cs="Times"/>
          <w:bCs/>
          <w:lang w:eastAsia="zh-CN"/>
        </w:rPr>
        <w:t xml:space="preserve"> periodically and</w:t>
      </w:r>
      <w:r w:rsidRPr="008323CE">
        <w:rPr>
          <w:rFonts w:eastAsiaTheme="minorEastAsia" w:cs="Times"/>
          <w:bCs/>
          <w:lang w:eastAsia="zh-CN"/>
        </w:rPr>
        <w:t xml:space="preserve"> separately from LP-WUS</w:t>
      </w:r>
      <w:r w:rsidRPr="008323CE">
        <w:rPr>
          <w:rFonts w:eastAsiaTheme="minorEastAsia" w:cs="Times" w:hint="eastAsia"/>
          <w:bCs/>
          <w:lang w:eastAsia="zh-CN"/>
        </w:rPr>
        <w:t xml:space="preserve"> to </w:t>
      </w:r>
      <w:r w:rsidR="0030560F" w:rsidRPr="008323CE">
        <w:rPr>
          <w:rFonts w:eastAsiaTheme="minorEastAsia" w:cs="Times"/>
          <w:lang w:eastAsia="zh-CN"/>
        </w:rPr>
        <w:t>all</w:t>
      </w:r>
      <w:r w:rsidR="00FC0647" w:rsidRPr="008323CE">
        <w:rPr>
          <w:rFonts w:eastAsiaTheme="minorEastAsia" w:cs="Times"/>
          <w:lang w:eastAsia="zh-CN"/>
        </w:rPr>
        <w:t>ow</w:t>
      </w:r>
      <w:r w:rsidRPr="008323CE">
        <w:rPr>
          <w:rFonts w:eastAsiaTheme="minorEastAsia" w:cs="Times" w:hint="eastAsia"/>
          <w:lang w:eastAsia="zh-CN"/>
        </w:rPr>
        <w:t xml:space="preserve"> LP-WUR</w:t>
      </w:r>
      <w:r w:rsidR="0030560F" w:rsidRPr="008323CE">
        <w:rPr>
          <w:rFonts w:eastAsiaTheme="minorEastAsia" w:cs="Times"/>
          <w:lang w:eastAsia="zh-CN"/>
        </w:rPr>
        <w:t xml:space="preserve"> synchronizing with the </w:t>
      </w:r>
      <w:proofErr w:type="spellStart"/>
      <w:r w:rsidR="0030560F" w:rsidRPr="008323CE">
        <w:rPr>
          <w:rFonts w:eastAsiaTheme="minorEastAsia" w:cs="Times"/>
          <w:lang w:eastAsia="zh-CN"/>
        </w:rPr>
        <w:t>gNB</w:t>
      </w:r>
      <w:proofErr w:type="spellEnd"/>
      <w:r w:rsidR="00FC0647" w:rsidRPr="008323CE">
        <w:rPr>
          <w:rFonts w:eastAsiaTheme="minorEastAsia" w:cs="Times" w:hint="eastAsia"/>
          <w:lang w:eastAsia="zh-CN"/>
        </w:rPr>
        <w:t xml:space="preserve">. </w:t>
      </w:r>
      <w:r w:rsidR="0030560F" w:rsidRPr="008323CE">
        <w:rPr>
          <w:rFonts w:eastAsiaTheme="minorEastAsia" w:cs="Times"/>
          <w:lang w:eastAsia="zh-CN"/>
        </w:rPr>
        <w:t xml:space="preserve">The periodicity of the synchronization signals does not need to be aligned with </w:t>
      </w:r>
      <w:r w:rsidR="003B54A8" w:rsidRPr="008323CE">
        <w:rPr>
          <w:rFonts w:eastAsiaTheme="minorEastAsia" w:cs="Times"/>
          <w:lang w:eastAsia="zh-CN"/>
        </w:rPr>
        <w:t>the periodicity of the LP-WUS</w:t>
      </w:r>
      <w:r w:rsidR="003B54A8" w:rsidRPr="008323CE">
        <w:rPr>
          <w:rFonts w:eastAsiaTheme="minorEastAsia" w:cs="Times" w:hint="eastAsia"/>
          <w:lang w:eastAsia="zh-CN"/>
        </w:rPr>
        <w:t>.</w:t>
      </w:r>
      <w:r w:rsidR="0030560F" w:rsidRPr="008323CE">
        <w:rPr>
          <w:rFonts w:eastAsiaTheme="minorEastAsia" w:cs="Times"/>
          <w:lang w:eastAsia="zh-CN"/>
        </w:rPr>
        <w:t xml:space="preserve"> In particular, the LP-WUS could accumulate multiple measurements of synchronization signals to improve the synchronization accuracy. </w:t>
      </w:r>
      <w:r w:rsidR="0030560F" w:rsidRPr="008323CE">
        <w:rPr>
          <w:rFonts w:eastAsiaTheme="minorEastAsia" w:cs="Times"/>
          <w:bCs/>
          <w:lang w:val="en-US" w:eastAsia="zh-CN"/>
        </w:rPr>
        <w:t>The LP-WUR</w:t>
      </w:r>
      <w:r w:rsidRPr="008323CE">
        <w:rPr>
          <w:rFonts w:eastAsiaTheme="minorEastAsia" w:cs="Times"/>
          <w:bCs/>
          <w:lang w:val="en-US" w:eastAsia="zh-CN"/>
        </w:rPr>
        <w:t xml:space="preserve"> can </w:t>
      </w:r>
      <w:r w:rsidR="00796482" w:rsidRPr="008323CE">
        <w:rPr>
          <w:rFonts w:eastAsiaTheme="minorEastAsia" w:cs="Times"/>
          <w:bCs/>
          <w:lang w:val="en-US" w:eastAsia="zh-CN"/>
        </w:rPr>
        <w:t>use the synchronization signals</w:t>
      </w:r>
      <w:r w:rsidRPr="008323CE">
        <w:rPr>
          <w:rFonts w:eastAsiaTheme="minorEastAsia" w:cs="Times"/>
          <w:bCs/>
          <w:lang w:val="en-US" w:eastAsia="zh-CN"/>
        </w:rPr>
        <w:t xml:space="preserve"> to synchroniz</w:t>
      </w:r>
      <w:r w:rsidR="0030560F" w:rsidRPr="008323CE">
        <w:rPr>
          <w:rFonts w:eastAsiaTheme="minorEastAsia" w:cs="Times"/>
          <w:bCs/>
          <w:lang w:val="en-US" w:eastAsia="zh-CN"/>
        </w:rPr>
        <w:t>e</w:t>
      </w:r>
      <w:r w:rsidRPr="008323CE">
        <w:rPr>
          <w:rFonts w:eastAsiaTheme="minorEastAsia" w:cs="Times"/>
          <w:bCs/>
          <w:lang w:val="en-US" w:eastAsia="zh-CN"/>
        </w:rPr>
        <w:t xml:space="preserve"> with the </w:t>
      </w:r>
      <w:proofErr w:type="spellStart"/>
      <w:r w:rsidRPr="008323CE">
        <w:rPr>
          <w:rFonts w:eastAsiaTheme="minorEastAsia" w:cs="Times"/>
          <w:bCs/>
          <w:lang w:val="en-US" w:eastAsia="zh-CN"/>
        </w:rPr>
        <w:t>gNB</w:t>
      </w:r>
      <w:proofErr w:type="spellEnd"/>
      <w:r w:rsidRPr="008323CE">
        <w:rPr>
          <w:rFonts w:eastAsiaTheme="minorEastAsia" w:cs="Times"/>
          <w:bCs/>
          <w:lang w:val="en-US" w:eastAsia="zh-CN"/>
        </w:rPr>
        <w:t xml:space="preserve">, and </w:t>
      </w:r>
      <w:r w:rsidR="0030560F" w:rsidRPr="008323CE">
        <w:rPr>
          <w:rFonts w:eastAsiaTheme="minorEastAsia" w:cs="Times"/>
          <w:bCs/>
          <w:lang w:val="en-US" w:eastAsia="zh-CN"/>
        </w:rPr>
        <w:t xml:space="preserve">to detect the </w:t>
      </w:r>
      <w:r w:rsidRPr="008323CE">
        <w:rPr>
          <w:rFonts w:eastAsiaTheme="minorEastAsia" w:cs="Times"/>
          <w:bCs/>
          <w:lang w:val="en-US" w:eastAsia="zh-CN"/>
        </w:rPr>
        <w:t xml:space="preserve">LP-WUS </w:t>
      </w:r>
      <w:r w:rsidR="0030560F" w:rsidRPr="008323CE">
        <w:rPr>
          <w:rFonts w:eastAsiaTheme="minorEastAsia" w:cs="Times"/>
          <w:bCs/>
          <w:lang w:val="en-US" w:eastAsia="zh-CN"/>
        </w:rPr>
        <w:t xml:space="preserve">for triggering wakeup of </w:t>
      </w:r>
      <w:r w:rsidRPr="008323CE">
        <w:rPr>
          <w:rFonts w:eastAsiaTheme="minorEastAsia" w:cs="Times"/>
          <w:bCs/>
          <w:lang w:val="en-US" w:eastAsia="zh-CN"/>
        </w:rPr>
        <w:t>the MR</w:t>
      </w:r>
      <w:r w:rsidR="00796482" w:rsidRPr="008323CE">
        <w:rPr>
          <w:rFonts w:eastAsiaTheme="minorEastAsia" w:cs="Times"/>
          <w:bCs/>
          <w:lang w:val="en-US" w:eastAsia="zh-CN"/>
        </w:rPr>
        <w:t xml:space="preserve"> receiver. </w:t>
      </w:r>
      <w:r w:rsidRPr="008323CE">
        <w:rPr>
          <w:rFonts w:eastAsiaTheme="minorEastAsia" w:cs="Times" w:hint="eastAsia"/>
          <w:bCs/>
          <w:lang w:val="en-US" w:eastAsia="zh-CN"/>
        </w:rPr>
        <w:t xml:space="preserve">In this case, </w:t>
      </w:r>
      <w:r w:rsidR="00FC0647" w:rsidRPr="008323CE">
        <w:rPr>
          <w:rFonts w:eastAsiaTheme="minorEastAsia" w:cs="Times"/>
          <w:bCs/>
          <w:lang w:val="en-US" w:eastAsia="zh-CN"/>
        </w:rPr>
        <w:t>the synchronization signals</w:t>
      </w:r>
      <w:r w:rsidRPr="008323CE">
        <w:rPr>
          <w:rFonts w:eastAsiaTheme="minorEastAsia" w:cs="Times" w:hint="eastAsia"/>
          <w:bCs/>
          <w:lang w:val="en-US" w:eastAsia="zh-CN"/>
        </w:rPr>
        <w:t xml:space="preserve"> need</w:t>
      </w:r>
      <w:r w:rsidR="0030560F" w:rsidRPr="008323CE">
        <w:rPr>
          <w:rFonts w:eastAsiaTheme="minorEastAsia" w:cs="Times"/>
          <w:bCs/>
          <w:lang w:val="en-US" w:eastAsia="zh-CN"/>
        </w:rPr>
        <w:t xml:space="preserve">s to be transmitted </w:t>
      </w:r>
      <w:r w:rsidRPr="008323CE">
        <w:rPr>
          <w:rFonts w:eastAsiaTheme="minorEastAsia" w:cs="Times"/>
          <w:bCs/>
          <w:lang w:eastAsia="zh-CN"/>
        </w:rPr>
        <w:t>periodic</w:t>
      </w:r>
      <w:r w:rsidR="0030560F" w:rsidRPr="008323CE">
        <w:rPr>
          <w:rFonts w:eastAsiaTheme="minorEastAsia" w:cs="Times"/>
          <w:bCs/>
          <w:lang w:eastAsia="zh-CN"/>
        </w:rPr>
        <w:t xml:space="preserve">ally. </w:t>
      </w:r>
    </w:p>
    <w:p w14:paraId="61E46B7D" w14:textId="0B3AD979" w:rsidR="00706792" w:rsidRPr="008323CE" w:rsidRDefault="00706792" w:rsidP="008323CE">
      <w:pPr>
        <w:pStyle w:val="af7"/>
        <w:numPr>
          <w:ilvl w:val="0"/>
          <w:numId w:val="36"/>
        </w:numPr>
        <w:spacing w:before="120" w:afterLines="50" w:after="120" w:line="240" w:lineRule="auto"/>
        <w:jc w:val="both"/>
        <w:rPr>
          <w:rFonts w:eastAsiaTheme="minorEastAsia" w:cs="Times"/>
          <w:lang w:eastAsia="zh-CN"/>
        </w:rPr>
      </w:pPr>
      <w:r w:rsidRPr="008323CE">
        <w:rPr>
          <w:rFonts w:eastAsiaTheme="minorEastAsia" w:cs="Times" w:hint="eastAsia"/>
          <w:lang w:eastAsia="zh-CN"/>
        </w:rPr>
        <w:t>Option</w:t>
      </w:r>
      <w:r w:rsidR="008323CE">
        <w:rPr>
          <w:rFonts w:eastAsiaTheme="minorEastAsia" w:cs="Times" w:hint="eastAsia"/>
          <w:lang w:eastAsia="zh-CN"/>
        </w:rPr>
        <w:t xml:space="preserve"> </w:t>
      </w:r>
      <w:r w:rsidRPr="008323CE">
        <w:rPr>
          <w:rFonts w:eastAsiaTheme="minorEastAsia" w:cs="Times" w:hint="eastAsia"/>
          <w:lang w:eastAsia="zh-CN"/>
        </w:rPr>
        <w:t>3:</w:t>
      </w:r>
      <w:r w:rsidRPr="008323CE">
        <w:rPr>
          <w:rFonts w:eastAsia="宋体" w:hint="eastAsia"/>
          <w:szCs w:val="22"/>
          <w:lang w:val="en-US" w:eastAsia="zh-CN"/>
        </w:rPr>
        <w:t xml:space="preserve"> </w:t>
      </w:r>
      <w:r w:rsidR="0030560F" w:rsidRPr="008323CE">
        <w:rPr>
          <w:rFonts w:eastAsiaTheme="minorEastAsia" w:cs="Times"/>
          <w:bCs/>
          <w:lang w:eastAsia="zh-CN"/>
        </w:rPr>
        <w:t xml:space="preserve">The LP-WUR would use the periodic synchronization signals for </w:t>
      </w:r>
      <w:r w:rsidRPr="008323CE">
        <w:rPr>
          <w:rFonts w:eastAsiaTheme="minorEastAsia"/>
          <w:szCs w:val="22"/>
          <w:lang w:eastAsia="zh-CN"/>
        </w:rPr>
        <w:t xml:space="preserve">coarse </w:t>
      </w:r>
      <w:r w:rsidRPr="008323CE">
        <w:rPr>
          <w:rFonts w:cs="Times"/>
        </w:rPr>
        <w:t>synchronisation</w:t>
      </w:r>
      <w:r w:rsidR="00796482" w:rsidRPr="008323CE">
        <w:rPr>
          <w:rFonts w:eastAsiaTheme="minorEastAsia" w:cs="Times"/>
          <w:lang w:eastAsia="zh-CN"/>
        </w:rPr>
        <w:t>.</w:t>
      </w:r>
      <w:r w:rsidR="00796482" w:rsidRPr="008323CE">
        <w:rPr>
          <w:rFonts w:eastAsiaTheme="minorEastAsia" w:cs="Times" w:hint="eastAsia"/>
          <w:lang w:eastAsia="zh-CN"/>
        </w:rPr>
        <w:t xml:space="preserve"> </w:t>
      </w:r>
      <w:r w:rsidRPr="008323CE">
        <w:rPr>
          <w:rFonts w:eastAsiaTheme="minorEastAsia" w:cs="Times" w:hint="eastAsia"/>
          <w:lang w:eastAsia="zh-CN"/>
        </w:rPr>
        <w:t xml:space="preserve">LP-WUR can further </w:t>
      </w:r>
      <w:r w:rsidR="00EF7BB1" w:rsidRPr="008323CE">
        <w:rPr>
          <w:rFonts w:eastAsiaTheme="minorEastAsia" w:cs="Times"/>
          <w:lang w:eastAsia="zh-CN"/>
        </w:rPr>
        <w:t>perform fine</w:t>
      </w:r>
      <w:r w:rsidRPr="008323CE">
        <w:rPr>
          <w:rFonts w:eastAsiaTheme="minorEastAsia" w:cs="Times" w:hint="eastAsia"/>
          <w:lang w:eastAsia="zh-CN"/>
        </w:rPr>
        <w:t xml:space="preserve"> </w:t>
      </w:r>
      <w:r w:rsidRPr="008323CE">
        <w:rPr>
          <w:rFonts w:cs="Times"/>
        </w:rPr>
        <w:t>synchroni</w:t>
      </w:r>
      <w:r w:rsidR="0030560F" w:rsidRPr="008323CE">
        <w:rPr>
          <w:rFonts w:cs="Times"/>
        </w:rPr>
        <w:t>z</w:t>
      </w:r>
      <w:r w:rsidRPr="008323CE">
        <w:rPr>
          <w:rFonts w:cs="Times"/>
        </w:rPr>
        <w:t>ation</w:t>
      </w:r>
      <w:r w:rsidRPr="008323CE">
        <w:rPr>
          <w:rFonts w:eastAsiaTheme="minorEastAsia" w:cs="Times" w:hint="eastAsia"/>
          <w:lang w:eastAsia="zh-CN"/>
        </w:rPr>
        <w:t xml:space="preserve"> from the preamble signal</w:t>
      </w:r>
      <w:r w:rsidR="0030560F" w:rsidRPr="008323CE">
        <w:rPr>
          <w:rFonts w:eastAsiaTheme="minorEastAsia" w:cs="Times"/>
          <w:lang w:eastAsia="zh-CN"/>
        </w:rPr>
        <w:t xml:space="preserve"> before the LP-WUS</w:t>
      </w:r>
      <w:r w:rsidR="008323CE">
        <w:rPr>
          <w:rFonts w:eastAsiaTheme="minorEastAsia" w:cs="Times" w:hint="eastAsia"/>
          <w:lang w:eastAsia="zh-CN"/>
        </w:rPr>
        <w:t xml:space="preserve">. </w:t>
      </w:r>
      <w:r w:rsidRPr="008323CE">
        <w:rPr>
          <w:rFonts w:eastAsiaTheme="minorEastAsia" w:cs="Times" w:hint="eastAsia"/>
          <w:lang w:eastAsia="zh-CN"/>
        </w:rPr>
        <w:t>Thus, the</w:t>
      </w:r>
      <w:r w:rsidR="0030560F" w:rsidRPr="008323CE">
        <w:rPr>
          <w:rFonts w:eastAsiaTheme="minorEastAsia" w:cs="Times"/>
          <w:lang w:eastAsia="zh-CN"/>
        </w:rPr>
        <w:t xml:space="preserve"> synchroniz</w:t>
      </w:r>
      <w:r w:rsidR="00796482" w:rsidRPr="008323CE">
        <w:rPr>
          <w:rFonts w:eastAsiaTheme="minorEastAsia" w:cs="Times"/>
          <w:lang w:eastAsia="zh-CN"/>
        </w:rPr>
        <w:t>ation signals could have sparse</w:t>
      </w:r>
      <w:r w:rsidRPr="008323CE">
        <w:rPr>
          <w:rFonts w:eastAsiaTheme="minorEastAsia" w:cs="Times" w:hint="eastAsia"/>
          <w:lang w:eastAsia="zh-CN"/>
        </w:rPr>
        <w:t xml:space="preserve"> transmission occasion </w:t>
      </w:r>
      <w:r w:rsidR="00796482" w:rsidRPr="008323CE">
        <w:rPr>
          <w:rFonts w:eastAsiaTheme="minorEastAsia" w:cs="Times"/>
          <w:lang w:eastAsia="zh-CN"/>
        </w:rPr>
        <w:t>with less</w:t>
      </w:r>
      <w:r w:rsidR="003B54A8" w:rsidRPr="008323CE">
        <w:rPr>
          <w:rFonts w:eastAsiaTheme="minorEastAsia" w:cs="Times" w:hint="eastAsia"/>
          <w:lang w:eastAsia="zh-CN"/>
        </w:rPr>
        <w:t xml:space="preserve"> resource overhead.</w:t>
      </w:r>
    </w:p>
    <w:p w14:paraId="7C6031C3" w14:textId="316F8BFC" w:rsidR="00706792" w:rsidRDefault="00706792" w:rsidP="00706792">
      <w:pPr>
        <w:spacing w:before="120" w:afterLines="50" w:after="120" w:line="240" w:lineRule="auto"/>
        <w:jc w:val="both"/>
        <w:rPr>
          <w:rFonts w:eastAsiaTheme="minorEastAsia" w:cs="Times"/>
          <w:lang w:eastAsia="zh-CN"/>
        </w:rPr>
      </w:pPr>
      <w:r>
        <w:rPr>
          <w:rFonts w:eastAsiaTheme="minorEastAsia" w:cs="Times" w:hint="eastAsia"/>
          <w:lang w:eastAsia="zh-CN"/>
        </w:rPr>
        <w:t xml:space="preserve">In conclusion, </w:t>
      </w:r>
      <w:bookmarkStart w:id="11" w:name="_Hlk131716559"/>
      <w:r w:rsidR="008323CE">
        <w:rPr>
          <w:rFonts w:eastAsiaTheme="minorEastAsia" w:cs="Times" w:hint="eastAsia"/>
          <w:lang w:eastAsia="zh-CN"/>
        </w:rPr>
        <w:t>O</w:t>
      </w:r>
      <w:r>
        <w:rPr>
          <w:rFonts w:eastAsiaTheme="minorEastAsia" w:cs="Times" w:hint="eastAsia"/>
          <w:lang w:eastAsia="zh-CN"/>
        </w:rPr>
        <w:t xml:space="preserve">ption 3 </w:t>
      </w:r>
      <w:r w:rsidR="0030560F">
        <w:rPr>
          <w:rFonts w:eastAsiaTheme="minorEastAsia" w:cs="Times"/>
          <w:lang w:eastAsia="zh-CN"/>
        </w:rPr>
        <w:t>provides the flexibility in the network configuration of synchronization signals and preambles</w:t>
      </w:r>
      <w:r w:rsidR="00796482">
        <w:rPr>
          <w:rFonts w:eastAsiaTheme="minorEastAsia" w:cs="Times"/>
          <w:lang w:eastAsia="zh-CN"/>
        </w:rPr>
        <w:t xml:space="preserve"> to achieve</w:t>
      </w:r>
      <w:r>
        <w:rPr>
          <w:rFonts w:eastAsiaTheme="minorEastAsia" w:cs="Times" w:hint="eastAsia"/>
          <w:lang w:eastAsia="zh-CN"/>
        </w:rPr>
        <w:t xml:space="preserve"> more </w:t>
      </w:r>
      <w:r>
        <w:rPr>
          <w:rFonts w:eastAsiaTheme="minorEastAsia" w:cs="Times"/>
          <w:lang w:eastAsia="zh-CN"/>
        </w:rPr>
        <w:t>accura</w:t>
      </w:r>
      <w:r>
        <w:rPr>
          <w:rFonts w:eastAsiaTheme="minorEastAsia" w:cs="Times" w:hint="eastAsia"/>
          <w:lang w:eastAsia="zh-CN"/>
        </w:rPr>
        <w:t xml:space="preserve">te </w:t>
      </w:r>
      <w:r w:rsidRPr="00FD02BC">
        <w:rPr>
          <w:rFonts w:cs="Times"/>
        </w:rPr>
        <w:t>synchronisation</w:t>
      </w:r>
      <w:r>
        <w:rPr>
          <w:rFonts w:eastAsiaTheme="minorEastAsia" w:cs="Times" w:hint="eastAsia"/>
          <w:lang w:eastAsia="zh-CN"/>
        </w:rPr>
        <w:t xml:space="preserve"> performance with less resource overhead</w:t>
      </w:r>
      <w:bookmarkEnd w:id="11"/>
      <w:r w:rsidR="00625738">
        <w:rPr>
          <w:rFonts w:eastAsiaTheme="minorEastAsia" w:cs="Times"/>
          <w:lang w:eastAsia="zh-CN"/>
        </w:rPr>
        <w:t>.</w:t>
      </w:r>
    </w:p>
    <w:p w14:paraId="7AA87A70" w14:textId="5AB0054C" w:rsidR="00796482" w:rsidRDefault="006C7206" w:rsidP="0030560F">
      <w:pPr>
        <w:spacing w:before="120" w:afterLines="50" w:after="120" w:line="240" w:lineRule="auto"/>
        <w:jc w:val="both"/>
        <w:rPr>
          <w:rFonts w:eastAsiaTheme="minorEastAsia" w:cs="Times"/>
          <w:b/>
          <w:lang w:eastAsia="zh-CN"/>
        </w:rPr>
      </w:pPr>
      <w:r w:rsidRPr="00202F09">
        <w:rPr>
          <w:rFonts w:hint="eastAsia"/>
          <w:b/>
          <w:bCs/>
          <w:iCs/>
        </w:rPr>
        <w:t xml:space="preserve">Proposal </w:t>
      </w:r>
      <w:r w:rsidR="00202F09">
        <w:rPr>
          <w:rFonts w:eastAsiaTheme="minorEastAsia" w:hint="eastAsia"/>
          <w:b/>
          <w:bCs/>
          <w:iCs/>
          <w:lang w:eastAsia="zh-CN"/>
        </w:rPr>
        <w:t>1</w:t>
      </w:r>
      <w:r w:rsidR="008323CE">
        <w:rPr>
          <w:rFonts w:eastAsiaTheme="minorEastAsia" w:hint="eastAsia"/>
          <w:b/>
          <w:bCs/>
          <w:iCs/>
          <w:lang w:eastAsia="zh-CN"/>
        </w:rPr>
        <w:t>3</w:t>
      </w:r>
      <w:r w:rsidRPr="00202F09">
        <w:rPr>
          <w:b/>
          <w:bCs/>
          <w:iCs/>
        </w:rPr>
        <w:t xml:space="preserve">: </w:t>
      </w:r>
      <w:r w:rsidR="00706792" w:rsidRPr="00C77C83">
        <w:rPr>
          <w:rFonts w:eastAsiaTheme="minorEastAsia"/>
          <w:b/>
          <w:lang w:val="en-US" w:eastAsia="zh-CN"/>
        </w:rPr>
        <w:t>The RF</w:t>
      </w:r>
      <w:r w:rsidR="0030560F">
        <w:rPr>
          <w:rFonts w:eastAsiaTheme="minorEastAsia"/>
          <w:b/>
          <w:lang w:val="en-US" w:eastAsia="zh-CN"/>
        </w:rPr>
        <w:t xml:space="preserve"> envelop detector in the</w:t>
      </w:r>
      <w:r w:rsidR="00706792" w:rsidRPr="00C77C83">
        <w:rPr>
          <w:rFonts w:eastAsiaTheme="minorEastAsia"/>
          <w:b/>
          <w:lang w:val="en-US" w:eastAsia="zh-CN"/>
        </w:rPr>
        <w:t xml:space="preserve"> LP-WUR </w:t>
      </w:r>
      <w:r w:rsidR="00706792" w:rsidRPr="00796482">
        <w:rPr>
          <w:b/>
          <w:color w:val="000000" w:themeColor="text1"/>
          <w:lang w:eastAsia="x-none"/>
        </w:rPr>
        <w:t>architecture</w:t>
      </w:r>
      <w:r w:rsidR="00706792" w:rsidRPr="00796482">
        <w:rPr>
          <w:rFonts w:eastAsiaTheme="minorEastAsia"/>
          <w:b/>
          <w:color w:val="000000" w:themeColor="text1"/>
          <w:lang w:eastAsia="zh-CN"/>
        </w:rPr>
        <w:t xml:space="preserve"> </w:t>
      </w:r>
      <w:r w:rsidR="0030560F" w:rsidRPr="00796482">
        <w:rPr>
          <w:rFonts w:eastAsiaTheme="minorEastAsia"/>
          <w:b/>
          <w:color w:val="000000" w:themeColor="text1"/>
          <w:lang w:eastAsia="zh-CN"/>
        </w:rPr>
        <w:t xml:space="preserve">does not require accurate timing information </w:t>
      </w:r>
      <w:r w:rsidR="00796482" w:rsidRPr="00796482">
        <w:rPr>
          <w:rFonts w:eastAsiaTheme="minorEastAsia"/>
          <w:b/>
          <w:color w:val="000000" w:themeColor="text1"/>
          <w:lang w:eastAsia="zh-CN"/>
        </w:rPr>
        <w:t>for the detection of</w:t>
      </w:r>
      <w:r w:rsidR="00706792" w:rsidRPr="00796482">
        <w:rPr>
          <w:rFonts w:eastAsiaTheme="minorEastAsia"/>
          <w:b/>
          <w:color w:val="000000" w:themeColor="text1"/>
          <w:lang w:eastAsia="zh-CN"/>
        </w:rPr>
        <w:t xml:space="preserve"> LP-WUS</w:t>
      </w:r>
      <w:r w:rsidR="0030560F" w:rsidRPr="00796482">
        <w:rPr>
          <w:rFonts w:cs="Times"/>
          <w:b/>
          <w:color w:val="000000" w:themeColor="text1"/>
        </w:rPr>
        <w:t>.</w:t>
      </w:r>
      <w:r w:rsidR="0030560F">
        <w:rPr>
          <w:rFonts w:cs="Times"/>
          <w:b/>
        </w:rPr>
        <w:t xml:space="preserve"> </w:t>
      </w:r>
      <w:r w:rsidR="00796482">
        <w:rPr>
          <w:rFonts w:eastAsiaTheme="minorEastAsia" w:cs="Times" w:hint="eastAsia"/>
          <w:b/>
          <w:lang w:eastAsia="zh-CN"/>
        </w:rPr>
        <w:t>O</w:t>
      </w:r>
      <w:r w:rsidR="0030560F" w:rsidRPr="0030560F">
        <w:rPr>
          <w:rFonts w:eastAsiaTheme="minorEastAsia" w:cs="Times"/>
          <w:b/>
          <w:lang w:eastAsia="zh-CN"/>
        </w:rPr>
        <w:t>ption 3 provides the flexibility in the network configuration of synchronization signals and preambles to achieve obtain more accurate synchronisation performance with less resource overhead</w:t>
      </w:r>
      <w:r w:rsidR="00796482">
        <w:rPr>
          <w:rFonts w:eastAsiaTheme="minorEastAsia" w:cs="Times" w:hint="eastAsia"/>
          <w:b/>
          <w:lang w:eastAsia="zh-CN"/>
        </w:rPr>
        <w:t>.</w:t>
      </w:r>
    </w:p>
    <w:p w14:paraId="5870D6EB" w14:textId="77777777" w:rsidR="00796482" w:rsidRDefault="00796482" w:rsidP="0030560F">
      <w:pPr>
        <w:spacing w:before="120" w:afterLines="50" w:after="120" w:line="240" w:lineRule="auto"/>
        <w:jc w:val="both"/>
        <w:rPr>
          <w:rFonts w:eastAsiaTheme="minorEastAsia" w:cs="Times"/>
          <w:b/>
          <w:lang w:eastAsia="zh-CN"/>
        </w:rPr>
      </w:pPr>
    </w:p>
    <w:p w14:paraId="2E0CF153" w14:textId="6CE07896" w:rsidR="00CB5AA0" w:rsidRPr="00796482" w:rsidRDefault="005A6754" w:rsidP="00796482">
      <w:pPr>
        <w:pStyle w:val="2"/>
        <w:rPr>
          <w:rFonts w:eastAsia="宋体"/>
          <w:b/>
          <w:sz w:val="24"/>
          <w:szCs w:val="24"/>
          <w:lang w:val="en-US" w:eastAsia="zh-CN"/>
        </w:rPr>
      </w:pPr>
      <w:r w:rsidRPr="00FB3DE3">
        <w:rPr>
          <w:rFonts w:eastAsia="宋体" w:hint="eastAsia"/>
          <w:b/>
          <w:sz w:val="24"/>
          <w:szCs w:val="24"/>
          <w:lang w:val="en-US" w:eastAsia="zh-CN"/>
        </w:rPr>
        <w:t xml:space="preserve">RRM </w:t>
      </w:r>
      <w:r w:rsidR="00A22EB6">
        <w:rPr>
          <w:rFonts w:eastAsia="宋体" w:hint="eastAsia"/>
          <w:b/>
          <w:sz w:val="24"/>
          <w:szCs w:val="24"/>
          <w:lang w:val="en-US" w:eastAsia="zh-CN"/>
        </w:rPr>
        <w:t>m</w:t>
      </w:r>
      <w:r w:rsidRPr="00FB3DE3">
        <w:rPr>
          <w:rFonts w:eastAsia="宋体"/>
          <w:b/>
          <w:sz w:val="24"/>
          <w:szCs w:val="24"/>
          <w:lang w:val="en-US" w:eastAsia="zh-CN"/>
        </w:rPr>
        <w:t>easurement</w:t>
      </w:r>
      <w:r w:rsidRPr="00FB3DE3">
        <w:rPr>
          <w:rFonts w:eastAsia="宋体" w:hint="eastAsia"/>
          <w:b/>
          <w:sz w:val="24"/>
          <w:szCs w:val="24"/>
          <w:lang w:val="en-US" w:eastAsia="zh-CN"/>
        </w:rPr>
        <w:t xml:space="preserve"> and </w:t>
      </w:r>
      <w:r w:rsidR="00A22EB6">
        <w:rPr>
          <w:rFonts w:eastAsia="宋体" w:hint="eastAsia"/>
          <w:b/>
          <w:sz w:val="24"/>
          <w:szCs w:val="24"/>
          <w:lang w:val="en-US" w:eastAsia="zh-CN"/>
        </w:rPr>
        <w:t>p</w:t>
      </w:r>
      <w:r w:rsidRPr="00FB3DE3">
        <w:rPr>
          <w:rFonts w:eastAsia="宋体" w:hint="eastAsia"/>
          <w:b/>
          <w:sz w:val="24"/>
          <w:szCs w:val="24"/>
          <w:lang w:val="en-US" w:eastAsia="zh-CN"/>
        </w:rPr>
        <w:t>rocedure</w:t>
      </w:r>
      <w:bookmarkEnd w:id="2"/>
      <w:r w:rsidR="003C4426">
        <w:rPr>
          <w:rFonts w:eastAsia="宋体" w:hint="eastAsia"/>
          <w:b/>
          <w:sz w:val="24"/>
          <w:szCs w:val="24"/>
          <w:lang w:val="en-US" w:eastAsia="zh-CN"/>
        </w:rPr>
        <w:t>s</w:t>
      </w:r>
    </w:p>
    <w:p w14:paraId="1F77AFC7" w14:textId="15C8EDD4" w:rsidR="007D4083" w:rsidRPr="00E2374C" w:rsidRDefault="00B53897" w:rsidP="00E2374C">
      <w:pPr>
        <w:rPr>
          <w:rFonts w:eastAsiaTheme="minorEastAsia"/>
          <w:lang w:eastAsia="zh-CN"/>
        </w:rPr>
      </w:pPr>
      <w:bookmarkStart w:id="12" w:name="_Hlk115249176"/>
      <w:bookmarkStart w:id="13" w:name="_Hlk115249283"/>
      <w:r w:rsidRPr="007D4083">
        <w:rPr>
          <w:rFonts w:eastAsia="宋体"/>
          <w:szCs w:val="22"/>
          <w:lang w:val="en-US" w:eastAsia="zh-CN"/>
        </w:rPr>
        <w:t xml:space="preserve">RRM measurements are used for UE mobility management in both </w:t>
      </w:r>
      <w:r w:rsidR="0029549E" w:rsidRPr="007D4083">
        <w:rPr>
          <w:rFonts w:eastAsia="宋体" w:hint="eastAsia"/>
          <w:szCs w:val="22"/>
          <w:lang w:val="en-US" w:eastAsia="zh-CN"/>
        </w:rPr>
        <w:t>RRC</w:t>
      </w:r>
      <w:r w:rsidR="00CC52C9">
        <w:rPr>
          <w:rFonts w:eastAsia="宋体" w:hint="eastAsia"/>
          <w:szCs w:val="22"/>
          <w:lang w:val="en-US" w:eastAsia="zh-CN"/>
        </w:rPr>
        <w:t>_</w:t>
      </w:r>
      <w:r w:rsidRPr="007D4083">
        <w:rPr>
          <w:rFonts w:eastAsia="宋体"/>
          <w:szCs w:val="22"/>
          <w:lang w:val="en-US" w:eastAsia="zh-CN"/>
        </w:rPr>
        <w:t xml:space="preserve">CONNECTED and </w:t>
      </w:r>
      <w:r w:rsidR="0029549E" w:rsidRPr="000B3009">
        <w:rPr>
          <w:rFonts w:eastAsia="宋体"/>
          <w:szCs w:val="22"/>
          <w:lang w:val="en-US" w:eastAsia="zh-CN"/>
        </w:rPr>
        <w:t>RRC</w:t>
      </w:r>
      <w:r w:rsidR="00CC52C9">
        <w:rPr>
          <w:rFonts w:eastAsia="宋体" w:hint="eastAsia"/>
          <w:szCs w:val="22"/>
          <w:lang w:val="en-US" w:eastAsia="zh-CN"/>
        </w:rPr>
        <w:t>_</w:t>
      </w:r>
      <w:r w:rsidRPr="000B3009">
        <w:rPr>
          <w:rFonts w:eastAsia="宋体"/>
          <w:szCs w:val="22"/>
          <w:lang w:val="en-US" w:eastAsia="zh-CN"/>
        </w:rPr>
        <w:t>IDLE/</w:t>
      </w:r>
      <w:r w:rsidR="0029549E" w:rsidRPr="000B3009">
        <w:rPr>
          <w:rFonts w:eastAsia="宋体"/>
          <w:szCs w:val="22"/>
          <w:lang w:val="en-US" w:eastAsia="zh-CN"/>
        </w:rPr>
        <w:t xml:space="preserve">INACTIVE mode. </w:t>
      </w:r>
      <w:r w:rsidR="00F62E65" w:rsidRPr="000B3009">
        <w:rPr>
          <w:rFonts w:eastAsia="宋体"/>
          <w:szCs w:val="22"/>
          <w:lang w:val="en-US" w:eastAsia="zh-CN"/>
        </w:rPr>
        <w:t xml:space="preserve"> As discussed in RAN1#112, the RRM measurements can be performed </w:t>
      </w:r>
      <w:r w:rsidR="002915CC" w:rsidRPr="000B3009">
        <w:rPr>
          <w:rFonts w:eastAsia="宋体"/>
          <w:szCs w:val="22"/>
          <w:lang w:val="en-US" w:eastAsia="zh-CN"/>
        </w:rPr>
        <w:t xml:space="preserve">on SSB </w:t>
      </w:r>
      <w:r w:rsidR="00D1007D" w:rsidRPr="000B3009">
        <w:rPr>
          <w:rFonts w:eastAsia="宋体"/>
          <w:szCs w:val="22"/>
          <w:lang w:val="en-US" w:eastAsia="zh-CN"/>
        </w:rPr>
        <w:t>by MR or</w:t>
      </w:r>
      <w:r w:rsidR="002915CC" w:rsidRPr="000B3009">
        <w:rPr>
          <w:rFonts w:eastAsia="宋体"/>
          <w:szCs w:val="22"/>
          <w:lang w:val="en-US" w:eastAsia="zh-CN"/>
        </w:rPr>
        <w:t xml:space="preserve"> LP WUS </w:t>
      </w:r>
      <w:r w:rsidR="00F62E65" w:rsidRPr="000B3009">
        <w:rPr>
          <w:rFonts w:eastAsia="宋体"/>
          <w:szCs w:val="22"/>
          <w:lang w:val="en-US" w:eastAsia="zh-CN"/>
        </w:rPr>
        <w:t>by LP WUR</w:t>
      </w:r>
      <w:r w:rsidR="002915CC" w:rsidRPr="000B3009">
        <w:rPr>
          <w:rFonts w:eastAsia="宋体"/>
          <w:szCs w:val="22"/>
          <w:lang w:val="en-US" w:eastAsia="zh-CN"/>
        </w:rPr>
        <w:t xml:space="preserve">, respectively. </w:t>
      </w:r>
    </w:p>
    <w:p w14:paraId="47F2991F" w14:textId="4D9F341E" w:rsidR="00E55582" w:rsidRPr="00202F09" w:rsidRDefault="00E941EB" w:rsidP="00E2374C">
      <w:pPr>
        <w:pStyle w:val="af7"/>
        <w:numPr>
          <w:ilvl w:val="0"/>
          <w:numId w:val="17"/>
        </w:numPr>
        <w:jc w:val="both"/>
        <w:rPr>
          <w:rFonts w:eastAsiaTheme="minorEastAsia"/>
          <w:lang w:eastAsia="zh-CN"/>
        </w:rPr>
      </w:pPr>
      <w:r w:rsidRPr="00781C29">
        <w:rPr>
          <w:rFonts w:eastAsiaTheme="minorEastAsia" w:hint="eastAsia"/>
          <w:lang w:eastAsia="zh-CN"/>
        </w:rPr>
        <w:t>Alt.1</w:t>
      </w:r>
      <w:r>
        <w:rPr>
          <w:rFonts w:eastAsiaTheme="minorEastAsia" w:hint="eastAsia"/>
          <w:lang w:eastAsia="zh-CN"/>
        </w:rPr>
        <w:t xml:space="preserve">: RRM </w:t>
      </w:r>
      <w:r>
        <w:rPr>
          <w:rFonts w:eastAsiaTheme="minorEastAsia"/>
          <w:lang w:eastAsia="zh-CN"/>
        </w:rPr>
        <w:t>measure</w:t>
      </w:r>
      <w:r>
        <w:rPr>
          <w:rFonts w:eastAsiaTheme="minorEastAsia" w:hint="eastAsia"/>
          <w:lang w:eastAsia="zh-CN"/>
        </w:rPr>
        <w:t>ment on SSB</w:t>
      </w:r>
    </w:p>
    <w:p w14:paraId="68749D4B" w14:textId="4E3ECC96" w:rsidR="00E941EB" w:rsidRPr="00965BF3" w:rsidRDefault="00E55582" w:rsidP="002238D0">
      <w:pPr>
        <w:pStyle w:val="af7"/>
        <w:spacing w:afterLines="10" w:after="24" w:line="240" w:lineRule="auto"/>
        <w:ind w:left="618"/>
        <w:jc w:val="both"/>
        <w:rPr>
          <w:rFonts w:eastAsia="宋体"/>
          <w:lang w:val="en-US" w:eastAsia="zh-CN"/>
        </w:rPr>
      </w:pPr>
      <w:r>
        <w:rPr>
          <w:rFonts w:eastAsiaTheme="minorEastAsia" w:cs="Times"/>
          <w:lang w:eastAsia="zh-CN"/>
        </w:rPr>
        <w:t xml:space="preserve">The LP-WUS </w:t>
      </w:r>
      <w:r w:rsidR="008323CE">
        <w:rPr>
          <w:rFonts w:eastAsiaTheme="minorEastAsia" w:cs="Times" w:hint="eastAsia"/>
          <w:lang w:eastAsia="zh-CN"/>
        </w:rPr>
        <w:t>is</w:t>
      </w:r>
      <w:r>
        <w:rPr>
          <w:rFonts w:eastAsiaTheme="minorEastAsia" w:cs="Times"/>
          <w:lang w:eastAsia="zh-CN"/>
        </w:rPr>
        <w:t xml:space="preserve"> used as the wakeup indication of the NR </w:t>
      </w:r>
      <w:r w:rsidR="002915CC">
        <w:rPr>
          <w:rFonts w:eastAsiaTheme="minorEastAsia" w:cs="Times" w:hint="eastAsia"/>
          <w:lang w:eastAsia="zh-CN"/>
        </w:rPr>
        <w:t>MR</w:t>
      </w:r>
      <w:r>
        <w:rPr>
          <w:rFonts w:eastAsiaTheme="minorEastAsia" w:cs="Times"/>
          <w:lang w:eastAsia="zh-CN"/>
        </w:rPr>
        <w:t xml:space="preserve"> only and not used for RRM measurements. The RRM measurement</w:t>
      </w:r>
      <w:r w:rsidR="002915CC">
        <w:rPr>
          <w:rFonts w:eastAsiaTheme="minorEastAsia" w:cs="Times" w:hint="eastAsia"/>
          <w:lang w:eastAsia="zh-CN"/>
        </w:rPr>
        <w:t xml:space="preserve"> </w:t>
      </w:r>
      <w:r w:rsidR="002915CC">
        <w:rPr>
          <w:rFonts w:eastAsiaTheme="minorEastAsia" w:cs="Times"/>
          <w:lang w:eastAsia="zh-CN"/>
        </w:rPr>
        <w:t>metric</w:t>
      </w:r>
      <w:r>
        <w:rPr>
          <w:rFonts w:eastAsiaTheme="minorEastAsia" w:cs="Times"/>
          <w:lang w:eastAsia="zh-CN"/>
        </w:rPr>
        <w:t xml:space="preserve">, such as </w:t>
      </w:r>
      <w:r w:rsidR="00E941EB" w:rsidRPr="006F187D">
        <w:rPr>
          <w:lang w:eastAsia="zh-CN"/>
        </w:rPr>
        <w:t>SS-</w:t>
      </w:r>
      <w:r w:rsidR="00E941EB" w:rsidRPr="006F187D">
        <w:t xml:space="preserve">RSRP and </w:t>
      </w:r>
      <w:r w:rsidR="00E941EB" w:rsidRPr="006F187D">
        <w:rPr>
          <w:lang w:eastAsia="zh-CN"/>
        </w:rPr>
        <w:t>SS-</w:t>
      </w:r>
      <w:r w:rsidR="00E941EB" w:rsidRPr="006F187D">
        <w:t>RSRQ</w:t>
      </w:r>
      <w:r>
        <w:rPr>
          <w:rFonts w:eastAsia="宋体"/>
          <w:lang w:val="en-US" w:eastAsia="zh-CN"/>
        </w:rPr>
        <w:t>,</w:t>
      </w:r>
      <w:r w:rsidR="00E941EB">
        <w:rPr>
          <w:rFonts w:eastAsia="宋体" w:hint="eastAsia"/>
          <w:lang w:val="en-US" w:eastAsia="zh-CN"/>
        </w:rPr>
        <w:t xml:space="preserve"> </w:t>
      </w:r>
      <w:r>
        <w:rPr>
          <w:rFonts w:eastAsia="宋体"/>
          <w:lang w:val="en-US" w:eastAsia="zh-CN"/>
        </w:rPr>
        <w:t xml:space="preserve">would be </w:t>
      </w:r>
      <w:r w:rsidR="00E941EB" w:rsidRPr="0094740B">
        <w:rPr>
          <w:rFonts w:eastAsia="宋体"/>
          <w:lang w:val="en-US" w:eastAsia="zh-CN"/>
        </w:rPr>
        <w:t xml:space="preserve">triggered by LP-WUS </w:t>
      </w:r>
      <w:r>
        <w:rPr>
          <w:rFonts w:eastAsia="宋体"/>
          <w:lang w:val="en-US" w:eastAsia="zh-CN"/>
        </w:rPr>
        <w:t xml:space="preserve">to be measured by the NR </w:t>
      </w:r>
      <w:r w:rsidR="00F62E65">
        <w:rPr>
          <w:rFonts w:eastAsia="宋体" w:hint="eastAsia"/>
          <w:lang w:val="en-US" w:eastAsia="zh-CN"/>
        </w:rPr>
        <w:t>MR</w:t>
      </w:r>
      <w:r w:rsidR="00202F09">
        <w:rPr>
          <w:rFonts w:eastAsia="宋体"/>
          <w:lang w:val="en-US" w:eastAsia="zh-CN"/>
        </w:rPr>
        <w:t xml:space="preserve"> on the SSB of each cell. </w:t>
      </w:r>
      <w:r>
        <w:rPr>
          <w:rFonts w:eastAsia="宋体"/>
          <w:lang w:val="en-US" w:eastAsia="zh-CN"/>
        </w:rPr>
        <w:t xml:space="preserve">In this case, the LP-WUS signal does not need to include the Cell ID </w:t>
      </w:r>
      <w:r w:rsidRPr="002503B6">
        <w:rPr>
          <w:rFonts w:eastAsia="宋体"/>
          <w:lang w:val="en-US" w:eastAsia="zh-CN"/>
        </w:rPr>
        <w:t xml:space="preserve">information. The LP-WUR does not need to perform multiple </w:t>
      </w:r>
      <w:proofErr w:type="gramStart"/>
      <w:r w:rsidRPr="002503B6">
        <w:rPr>
          <w:rFonts w:eastAsia="宋体"/>
          <w:lang w:val="en-US" w:eastAsia="zh-CN"/>
        </w:rPr>
        <w:t>hypothesis</w:t>
      </w:r>
      <w:proofErr w:type="gramEnd"/>
      <w:r w:rsidRPr="002503B6">
        <w:rPr>
          <w:rFonts w:eastAsia="宋体"/>
          <w:lang w:val="en-US" w:eastAsia="zh-CN"/>
        </w:rPr>
        <w:t xml:space="preserve"> testing of cell detection and RRM measurements. </w:t>
      </w:r>
      <w:r w:rsidR="00E941EB" w:rsidRPr="002503B6">
        <w:rPr>
          <w:rFonts w:eastAsia="宋体" w:hint="eastAsia"/>
          <w:lang w:val="en-US" w:eastAsia="zh-CN"/>
        </w:rPr>
        <w:t xml:space="preserve">An </w:t>
      </w:r>
      <w:r w:rsidR="00E941EB" w:rsidRPr="002503B6">
        <w:rPr>
          <w:rFonts w:eastAsia="宋体"/>
          <w:lang w:val="en-US" w:eastAsia="zh-CN"/>
        </w:rPr>
        <w:t>exampl</w:t>
      </w:r>
      <w:r w:rsidR="00E941EB" w:rsidRPr="009E7540">
        <w:rPr>
          <w:rFonts w:eastAsia="宋体"/>
          <w:lang w:val="en-US" w:eastAsia="zh-CN"/>
        </w:rPr>
        <w:t>e</w:t>
      </w:r>
      <w:r w:rsidRPr="009E7540">
        <w:rPr>
          <w:rFonts w:eastAsia="宋体"/>
          <w:lang w:val="en-US" w:eastAsia="zh-CN"/>
        </w:rPr>
        <w:t xml:space="preserve"> is</w:t>
      </w:r>
      <w:r w:rsidR="00E941EB" w:rsidRPr="009E7540">
        <w:rPr>
          <w:rFonts w:eastAsia="宋体" w:hint="eastAsia"/>
          <w:lang w:val="en-US" w:eastAsia="zh-CN"/>
        </w:rPr>
        <w:t xml:space="preserve"> shown in </w:t>
      </w:r>
      <w:r w:rsidR="009E7540" w:rsidRPr="009E7540">
        <w:rPr>
          <w:rFonts w:eastAsia="宋体"/>
          <w:lang w:val="en-US" w:eastAsia="zh-CN"/>
        </w:rPr>
        <w:fldChar w:fldCharType="begin"/>
      </w:r>
      <w:r w:rsidR="009E7540" w:rsidRPr="009E7540">
        <w:rPr>
          <w:rFonts w:eastAsia="宋体"/>
          <w:lang w:val="en-US" w:eastAsia="zh-CN"/>
        </w:rPr>
        <w:instrText xml:space="preserve"> </w:instrText>
      </w:r>
      <w:r w:rsidR="009E7540" w:rsidRPr="009E7540">
        <w:rPr>
          <w:rFonts w:eastAsia="宋体" w:hint="eastAsia"/>
          <w:lang w:val="en-US" w:eastAsia="zh-CN"/>
        </w:rPr>
        <w:instrText>REF _Ref131774776 \h</w:instrText>
      </w:r>
      <w:r w:rsidR="009E7540" w:rsidRPr="009E7540">
        <w:rPr>
          <w:rFonts w:eastAsia="宋体"/>
          <w:lang w:val="en-US" w:eastAsia="zh-CN"/>
        </w:rPr>
        <w:instrText xml:space="preserve">  \* MERGEFORMAT </w:instrText>
      </w:r>
      <w:r w:rsidR="009E7540" w:rsidRPr="009E7540">
        <w:rPr>
          <w:rFonts w:eastAsia="宋体"/>
          <w:lang w:val="en-US" w:eastAsia="zh-CN"/>
        </w:rPr>
      </w:r>
      <w:r w:rsidR="009E7540" w:rsidRPr="009E7540">
        <w:rPr>
          <w:rFonts w:eastAsia="宋体"/>
          <w:lang w:val="en-US" w:eastAsia="zh-CN"/>
        </w:rPr>
        <w:fldChar w:fldCharType="separate"/>
      </w:r>
      <w:r w:rsidR="009E7540" w:rsidRPr="009E7540">
        <w:rPr>
          <w:lang w:val="en-US"/>
        </w:rPr>
        <w:fldChar w:fldCharType="begin"/>
      </w:r>
      <w:r w:rsidR="009E7540" w:rsidRPr="009E7540">
        <w:rPr>
          <w:rFonts w:eastAsia="宋体"/>
          <w:lang w:val="en-US" w:eastAsia="zh-CN"/>
        </w:rPr>
        <w:instrText xml:space="preserve"> REF _Ref131778977 \h </w:instrText>
      </w:r>
      <w:r w:rsidR="009E7540" w:rsidRPr="009E7540">
        <w:rPr>
          <w:lang w:val="en-US"/>
        </w:rPr>
        <w:instrText xml:space="preserve"> \* MERGEFORMAT </w:instrText>
      </w:r>
      <w:r w:rsidR="009E7540" w:rsidRPr="009E7540">
        <w:rPr>
          <w:lang w:val="en-US"/>
        </w:rPr>
      </w:r>
      <w:r w:rsidR="009E7540" w:rsidRPr="009E7540">
        <w:rPr>
          <w:lang w:val="en-US"/>
        </w:rPr>
        <w:fldChar w:fldCharType="separate"/>
      </w:r>
      <w:r w:rsidR="009E7540" w:rsidRPr="009E7540">
        <w:t xml:space="preserve">Figure </w:t>
      </w:r>
      <w:r w:rsidR="009E7540" w:rsidRPr="009E7540">
        <w:rPr>
          <w:noProof/>
        </w:rPr>
        <w:t>6</w:t>
      </w:r>
      <w:r w:rsidR="009E7540" w:rsidRPr="009E7540">
        <w:rPr>
          <w:lang w:val="en-US"/>
        </w:rPr>
        <w:fldChar w:fldCharType="end"/>
      </w:r>
      <w:r w:rsidR="009E7540" w:rsidRPr="009E7540">
        <w:rPr>
          <w:rFonts w:eastAsia="宋体"/>
          <w:lang w:val="en-US" w:eastAsia="zh-CN"/>
        </w:rPr>
        <w:fldChar w:fldCharType="end"/>
      </w:r>
      <w:r w:rsidR="009E7540">
        <w:rPr>
          <w:rFonts w:eastAsia="宋体" w:hint="eastAsia"/>
          <w:lang w:val="en-US" w:eastAsia="zh-CN"/>
        </w:rPr>
        <w:t xml:space="preserve"> </w:t>
      </w:r>
      <w:r w:rsidRPr="009E7540">
        <w:rPr>
          <w:rFonts w:eastAsia="宋体"/>
          <w:lang w:val="en-US" w:eastAsia="zh-CN"/>
        </w:rPr>
        <w:t>on RRM measu</w:t>
      </w:r>
      <w:r w:rsidRPr="002503B6">
        <w:rPr>
          <w:rFonts w:eastAsia="宋体"/>
          <w:lang w:val="en-US" w:eastAsia="zh-CN"/>
        </w:rPr>
        <w:t xml:space="preserve">rements at NR </w:t>
      </w:r>
      <w:r w:rsidR="00F62E65">
        <w:rPr>
          <w:rFonts w:eastAsia="宋体" w:hint="eastAsia"/>
          <w:lang w:val="en-US" w:eastAsia="zh-CN"/>
        </w:rPr>
        <w:t>MR</w:t>
      </w:r>
      <w:r w:rsidRPr="002503B6">
        <w:rPr>
          <w:rFonts w:eastAsia="宋体"/>
          <w:lang w:val="en-US" w:eastAsia="zh-CN"/>
        </w:rPr>
        <w:t xml:space="preserve"> </w:t>
      </w:r>
      <w:r w:rsidR="00202F09" w:rsidRPr="002503B6">
        <w:rPr>
          <w:rFonts w:eastAsia="宋体"/>
          <w:lang w:val="en-US" w:eastAsia="zh-CN"/>
        </w:rPr>
        <w:t>triggered by LP-WUS</w:t>
      </w:r>
      <w:r w:rsidR="00E941EB" w:rsidRPr="002503B6">
        <w:rPr>
          <w:rFonts w:eastAsia="宋体" w:hint="eastAsia"/>
          <w:lang w:val="en-US" w:eastAsia="zh-CN"/>
        </w:rPr>
        <w:t>. The RRM</w:t>
      </w:r>
      <w:r w:rsidR="00E941EB" w:rsidRPr="002503B6">
        <w:rPr>
          <w:rFonts w:eastAsiaTheme="minorEastAsia" w:hint="eastAsia"/>
          <w:lang w:eastAsia="zh-CN"/>
        </w:rPr>
        <w:t xml:space="preserve"> measurement</w:t>
      </w:r>
      <w:r w:rsidR="00E941EB" w:rsidRPr="002503B6">
        <w:rPr>
          <w:rFonts w:eastAsia="宋体" w:hint="eastAsia"/>
          <w:lang w:val="en-US" w:eastAsia="zh-CN"/>
        </w:rPr>
        <w:t xml:space="preserve"> includes serving cell </w:t>
      </w:r>
      <w:r w:rsidR="00E941EB" w:rsidRPr="002503B6">
        <w:rPr>
          <w:rFonts w:eastAsia="宋体"/>
          <w:lang w:val="en-US" w:eastAsia="zh-CN"/>
        </w:rPr>
        <w:t>measurement</w:t>
      </w:r>
      <w:r w:rsidR="00E941EB" w:rsidRPr="002503B6">
        <w:rPr>
          <w:rFonts w:eastAsia="宋体" w:hint="eastAsia"/>
          <w:lang w:val="en-US" w:eastAsia="zh-CN"/>
        </w:rPr>
        <w:t xml:space="preserve"> and </w:t>
      </w:r>
      <w:r w:rsidR="00E941EB" w:rsidRPr="002503B6">
        <w:rPr>
          <w:rFonts w:eastAsia="宋体"/>
          <w:lang w:val="en-US" w:eastAsia="zh-CN"/>
        </w:rPr>
        <w:t>neighboring</w:t>
      </w:r>
      <w:r w:rsidR="00E941EB" w:rsidRPr="002503B6">
        <w:rPr>
          <w:rFonts w:eastAsia="宋体"/>
          <w:color w:val="984806" w:themeColor="accent6" w:themeShade="80"/>
          <w:lang w:val="en-US" w:eastAsia="zh-CN"/>
        </w:rPr>
        <w:t xml:space="preserve"> </w:t>
      </w:r>
      <w:r w:rsidR="00E941EB" w:rsidRPr="002503B6">
        <w:rPr>
          <w:rFonts w:eastAsia="宋体" w:hint="eastAsia"/>
          <w:lang w:val="en-US" w:eastAsia="zh-CN"/>
        </w:rPr>
        <w:t>cells (</w:t>
      </w:r>
      <w:r w:rsidR="00E941EB" w:rsidRPr="002503B6">
        <w:rPr>
          <w:rFonts w:eastAsia="宋体"/>
          <w:lang w:val="en-US" w:eastAsia="zh-CN"/>
        </w:rPr>
        <w:t>i.e.</w:t>
      </w:r>
      <w:r w:rsidR="00E941EB" w:rsidRPr="002503B6">
        <w:rPr>
          <w:rFonts w:eastAsia="宋体" w:hint="eastAsia"/>
          <w:lang w:val="en-US" w:eastAsia="zh-CN"/>
        </w:rPr>
        <w:t xml:space="preserve"> intra-frequency cells and inter-frequency cells) </w:t>
      </w:r>
      <w:r w:rsidR="00E941EB" w:rsidRPr="002503B6">
        <w:rPr>
          <w:rFonts w:eastAsia="宋体"/>
          <w:lang w:val="en-US" w:eastAsia="zh-CN"/>
        </w:rPr>
        <w:t>measurement</w:t>
      </w:r>
      <w:r w:rsidR="00E941EB" w:rsidRPr="002503B6">
        <w:rPr>
          <w:rFonts w:eastAsia="宋体" w:hint="eastAsia"/>
          <w:lang w:val="en-US" w:eastAsia="zh-CN"/>
        </w:rPr>
        <w:t>s.</w:t>
      </w:r>
      <w:r w:rsidR="00F62E65">
        <w:rPr>
          <w:rFonts w:eastAsia="宋体" w:hint="eastAsia"/>
          <w:lang w:val="en-US" w:eastAsia="zh-CN"/>
        </w:rPr>
        <w:t xml:space="preserve"> To </w:t>
      </w:r>
      <w:r w:rsidR="00F62E65">
        <w:rPr>
          <w:rFonts w:eastAsia="宋体"/>
          <w:lang w:val="en-US" w:eastAsia="zh-CN"/>
        </w:rPr>
        <w:t>reduc</w:t>
      </w:r>
      <w:r w:rsidR="008323CE">
        <w:rPr>
          <w:rFonts w:eastAsia="宋体" w:hint="eastAsia"/>
          <w:lang w:val="en-US" w:eastAsia="zh-CN"/>
        </w:rPr>
        <w:t>e</w:t>
      </w:r>
      <w:r w:rsidR="00F62E65">
        <w:rPr>
          <w:rFonts w:eastAsia="宋体" w:hint="eastAsia"/>
          <w:lang w:val="en-US" w:eastAsia="zh-CN"/>
        </w:rPr>
        <w:t xml:space="preserve"> the power consumption, the </w:t>
      </w:r>
      <w:r w:rsidR="00F62E65" w:rsidRPr="002503B6">
        <w:rPr>
          <w:rFonts w:eastAsia="宋体" w:hint="eastAsia"/>
          <w:lang w:val="en-US" w:eastAsia="zh-CN"/>
        </w:rPr>
        <w:t xml:space="preserve">serving cell and </w:t>
      </w:r>
      <w:r w:rsidR="00F62E65" w:rsidRPr="002503B6">
        <w:rPr>
          <w:rFonts w:eastAsia="宋体"/>
          <w:lang w:val="en-US" w:eastAsia="zh-CN"/>
        </w:rPr>
        <w:t>neighboring</w:t>
      </w:r>
      <w:r w:rsidR="00F62E65" w:rsidRPr="002503B6">
        <w:rPr>
          <w:rFonts w:eastAsia="宋体"/>
          <w:color w:val="984806" w:themeColor="accent6" w:themeShade="80"/>
          <w:lang w:val="en-US" w:eastAsia="zh-CN"/>
        </w:rPr>
        <w:t xml:space="preserve"> </w:t>
      </w:r>
      <w:r w:rsidR="00F62E65" w:rsidRPr="002503B6">
        <w:rPr>
          <w:rFonts w:eastAsia="宋体" w:hint="eastAsia"/>
          <w:lang w:val="en-US" w:eastAsia="zh-CN"/>
        </w:rPr>
        <w:t>cells</w:t>
      </w:r>
      <w:r w:rsidR="00F62E65" w:rsidRPr="00F62E65">
        <w:rPr>
          <w:rFonts w:eastAsia="宋体"/>
          <w:lang w:val="en-US" w:eastAsia="zh-CN"/>
        </w:rPr>
        <w:t xml:space="preserve"> </w:t>
      </w:r>
      <w:r w:rsidR="00F62E65" w:rsidRPr="002503B6">
        <w:rPr>
          <w:rFonts w:eastAsia="宋体"/>
          <w:lang w:val="en-US" w:eastAsia="zh-CN"/>
        </w:rPr>
        <w:t>measurement</w:t>
      </w:r>
      <w:r w:rsidR="00F62E65">
        <w:rPr>
          <w:rFonts w:eastAsia="宋体" w:hint="eastAsia"/>
          <w:lang w:val="en-US" w:eastAsia="zh-CN"/>
        </w:rPr>
        <w:t xml:space="preserve">s can be relaxed, e.g. confining the </w:t>
      </w:r>
      <w:r w:rsidR="00F62E65" w:rsidRPr="00F62E65">
        <w:rPr>
          <w:rFonts w:eastAsia="宋体" w:hint="eastAsia"/>
          <w:lang w:eastAsia="zh-CN"/>
        </w:rPr>
        <w:t>RRM measurement within a measurement window</w:t>
      </w:r>
      <w:r w:rsidR="00F62E65">
        <w:rPr>
          <w:rFonts w:eastAsia="宋体" w:hint="eastAsia"/>
          <w:lang w:eastAsia="zh-CN"/>
        </w:rPr>
        <w:t>, i</w:t>
      </w:r>
      <w:r w:rsidR="00F62E65" w:rsidRPr="00F62E65">
        <w:rPr>
          <w:rFonts w:eastAsia="宋体" w:hint="eastAsia"/>
          <w:lang w:eastAsia="zh-CN"/>
        </w:rPr>
        <w:t>ncreasing the periodicity of the measurement window</w:t>
      </w:r>
      <w:r w:rsidR="00F62E65">
        <w:rPr>
          <w:rFonts w:eastAsia="宋体" w:hint="eastAsia"/>
          <w:lang w:eastAsia="zh-CN"/>
        </w:rPr>
        <w:t xml:space="preserve"> and </w:t>
      </w:r>
      <w:r w:rsidR="00F62E65">
        <w:rPr>
          <w:rFonts w:eastAsia="宋体"/>
          <w:lang w:eastAsia="zh-CN"/>
        </w:rPr>
        <w:t>reducing</w:t>
      </w:r>
      <w:r w:rsidR="00F62E65">
        <w:rPr>
          <w:rFonts w:eastAsia="宋体" w:hint="eastAsia"/>
          <w:lang w:eastAsia="zh-CN"/>
        </w:rPr>
        <w:t xml:space="preserve"> the number of sample with in </w:t>
      </w:r>
      <w:r w:rsidR="003A2234">
        <w:rPr>
          <w:rFonts w:eastAsia="宋体"/>
          <w:lang w:eastAsia="zh-CN"/>
        </w:rPr>
        <w:t>a measurement</w:t>
      </w:r>
      <w:r w:rsidR="00F62E65">
        <w:rPr>
          <w:rFonts w:eastAsia="宋体" w:hint="eastAsia"/>
          <w:lang w:eastAsia="zh-CN"/>
        </w:rPr>
        <w:t xml:space="preserve"> period. </w:t>
      </w:r>
    </w:p>
    <w:p w14:paraId="74F3D049" w14:textId="1B22D92F" w:rsidR="00965BF3" w:rsidRDefault="00965BF3" w:rsidP="009E7540">
      <w:pPr>
        <w:pStyle w:val="a4"/>
        <w:jc w:val="center"/>
        <w:rPr>
          <w:rFonts w:eastAsiaTheme="minorEastAsia"/>
          <w:lang w:eastAsia="zh-CN"/>
        </w:rPr>
      </w:pPr>
      <w:bookmarkStart w:id="14" w:name="_Ref127257146"/>
      <w:r>
        <w:rPr>
          <w:rFonts w:eastAsiaTheme="minorEastAsia"/>
          <w:noProof/>
          <w:lang w:val="en-US" w:eastAsia="zh-CN"/>
        </w:rPr>
        <w:drawing>
          <wp:inline distT="0" distB="0" distL="0" distR="0" wp14:anchorId="7180DCA4" wp14:editId="76741E4D">
            <wp:extent cx="4500030" cy="1428750"/>
            <wp:effectExtent l="0" t="0" r="0" b="0"/>
            <wp:docPr id="2" name="图片 2" descr="C:\Users\liumiaomiao\Desktop\RR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iumiaomiao\Desktop\RRM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3229" cy="1429766"/>
                    </a:xfrm>
                    <a:prstGeom prst="rect">
                      <a:avLst/>
                    </a:prstGeom>
                    <a:noFill/>
                    <a:ln>
                      <a:noFill/>
                    </a:ln>
                  </pic:spPr>
                </pic:pic>
              </a:graphicData>
            </a:graphic>
          </wp:inline>
        </w:drawing>
      </w:r>
    </w:p>
    <w:p w14:paraId="5CC33404" w14:textId="4ACDD96D" w:rsidR="00E941EB" w:rsidRPr="009E7540" w:rsidRDefault="009E7540" w:rsidP="009E7540">
      <w:pPr>
        <w:pStyle w:val="a4"/>
        <w:jc w:val="center"/>
        <w:rPr>
          <w:rFonts w:eastAsiaTheme="minorEastAsia"/>
          <w:b w:val="0"/>
          <w:lang w:val="en-US" w:eastAsia="zh-CN"/>
        </w:rPr>
      </w:pPr>
      <w:bookmarkStart w:id="15" w:name="_Ref131778977"/>
      <w:bookmarkEnd w:id="14"/>
      <w:r w:rsidRPr="009E7540">
        <w:rPr>
          <w:b w:val="0"/>
        </w:rPr>
        <w:t xml:space="preserve">Figure </w:t>
      </w:r>
      <w:r w:rsidRPr="009E7540">
        <w:rPr>
          <w:b w:val="0"/>
        </w:rPr>
        <w:fldChar w:fldCharType="begin"/>
      </w:r>
      <w:r w:rsidRPr="009E7540">
        <w:rPr>
          <w:b w:val="0"/>
        </w:rPr>
        <w:instrText xml:space="preserve"> SEQ Figure \* ARABIC </w:instrText>
      </w:r>
      <w:r w:rsidRPr="009E7540">
        <w:rPr>
          <w:b w:val="0"/>
        </w:rPr>
        <w:fldChar w:fldCharType="separate"/>
      </w:r>
      <w:r w:rsidRPr="009E7540">
        <w:rPr>
          <w:b w:val="0"/>
          <w:noProof/>
        </w:rPr>
        <w:t>6</w:t>
      </w:r>
      <w:r w:rsidRPr="009E7540">
        <w:rPr>
          <w:b w:val="0"/>
        </w:rPr>
        <w:fldChar w:fldCharType="end"/>
      </w:r>
      <w:bookmarkEnd w:id="15"/>
      <w:r w:rsidRPr="009E7540">
        <w:rPr>
          <w:rFonts w:eastAsiaTheme="minorEastAsia" w:hint="eastAsia"/>
          <w:b w:val="0"/>
          <w:lang w:eastAsia="zh-CN"/>
        </w:rPr>
        <w:t xml:space="preserve">: </w:t>
      </w:r>
      <w:r w:rsidR="00E941EB" w:rsidRPr="009E7540">
        <w:rPr>
          <w:rFonts w:eastAsiaTheme="minorEastAsia" w:hint="eastAsia"/>
          <w:b w:val="0"/>
          <w:lang w:eastAsia="zh-CN"/>
        </w:rPr>
        <w:t xml:space="preserve">RRM </w:t>
      </w:r>
      <w:r w:rsidR="00E941EB" w:rsidRPr="009E7540">
        <w:rPr>
          <w:rFonts w:eastAsiaTheme="minorEastAsia"/>
          <w:b w:val="0"/>
          <w:lang w:eastAsia="zh-CN"/>
        </w:rPr>
        <w:t>measure</w:t>
      </w:r>
      <w:r w:rsidR="00D02159" w:rsidRPr="009E7540">
        <w:rPr>
          <w:rFonts w:eastAsiaTheme="minorEastAsia" w:hint="eastAsia"/>
          <w:b w:val="0"/>
          <w:lang w:eastAsia="zh-CN"/>
        </w:rPr>
        <w:t>ment on SSB</w:t>
      </w:r>
    </w:p>
    <w:p w14:paraId="176C47E2" w14:textId="577E41C4" w:rsidR="0030294F" w:rsidRDefault="00E941EB" w:rsidP="0029549E">
      <w:pPr>
        <w:pStyle w:val="af7"/>
        <w:numPr>
          <w:ilvl w:val="0"/>
          <w:numId w:val="17"/>
        </w:numPr>
        <w:rPr>
          <w:rFonts w:eastAsiaTheme="minorEastAsia"/>
          <w:lang w:eastAsia="zh-CN"/>
        </w:rPr>
      </w:pPr>
      <w:r>
        <w:rPr>
          <w:rFonts w:eastAsiaTheme="minorEastAsia" w:hint="eastAsia"/>
          <w:lang w:eastAsia="zh-CN"/>
        </w:rPr>
        <w:t>A</w:t>
      </w:r>
      <w:r>
        <w:rPr>
          <w:rFonts w:eastAsiaTheme="minorEastAsia"/>
          <w:lang w:eastAsia="zh-CN"/>
        </w:rPr>
        <w:t>l</w:t>
      </w:r>
      <w:r>
        <w:rPr>
          <w:rFonts w:eastAsiaTheme="minorEastAsia" w:hint="eastAsia"/>
          <w:lang w:eastAsia="zh-CN"/>
        </w:rPr>
        <w:t xml:space="preserve">t.2: </w:t>
      </w:r>
      <w:r w:rsidRPr="0083167D">
        <w:rPr>
          <w:rFonts w:eastAsiaTheme="minorEastAsia" w:hint="eastAsia"/>
          <w:lang w:eastAsia="zh-CN"/>
        </w:rPr>
        <w:t>RRM</w:t>
      </w:r>
      <w:r w:rsidRPr="0083167D">
        <w:rPr>
          <w:rFonts w:eastAsiaTheme="minorEastAsia"/>
          <w:lang w:eastAsia="zh-CN"/>
        </w:rPr>
        <w:t xml:space="preserve"> measurements</w:t>
      </w:r>
      <w:r w:rsidRPr="0083167D">
        <w:rPr>
          <w:rFonts w:eastAsiaTheme="minorEastAsia" w:hint="eastAsia"/>
          <w:lang w:eastAsia="zh-CN"/>
        </w:rPr>
        <w:t xml:space="preserve"> on LP-WUS</w:t>
      </w:r>
    </w:p>
    <w:p w14:paraId="2D4D0311" w14:textId="55BF5330" w:rsidR="00E941EB" w:rsidRPr="005D0297" w:rsidRDefault="00E55582" w:rsidP="005D0297">
      <w:pPr>
        <w:pStyle w:val="af7"/>
        <w:spacing w:afterLines="10" w:after="24" w:line="240" w:lineRule="auto"/>
        <w:ind w:left="618"/>
        <w:jc w:val="both"/>
        <w:rPr>
          <w:rFonts w:eastAsiaTheme="minorEastAsia"/>
          <w:lang w:eastAsia="zh-CN"/>
        </w:rPr>
      </w:pPr>
      <w:r w:rsidRPr="00D8066A">
        <w:rPr>
          <w:rFonts w:eastAsia="宋体"/>
          <w:lang w:val="en-US" w:eastAsia="zh-CN"/>
        </w:rPr>
        <w:t>Another</w:t>
      </w:r>
      <w:r w:rsidR="00E941EB" w:rsidRPr="00EA2C38">
        <w:rPr>
          <w:rFonts w:eastAsia="宋体" w:hint="eastAsia"/>
          <w:lang w:val="en-US" w:eastAsia="zh-CN"/>
        </w:rPr>
        <w:t xml:space="preserve"> alternative</w:t>
      </w:r>
      <w:r>
        <w:rPr>
          <w:rFonts w:eastAsia="宋体"/>
          <w:lang w:val="en-US" w:eastAsia="zh-CN"/>
        </w:rPr>
        <w:t xml:space="preserve"> is that</w:t>
      </w:r>
      <w:r w:rsidR="00202F09">
        <w:rPr>
          <w:rFonts w:eastAsia="宋体" w:hint="eastAsia"/>
          <w:lang w:val="en-US" w:eastAsia="zh-CN"/>
        </w:rPr>
        <w:t xml:space="preserve"> </w:t>
      </w:r>
      <w:r w:rsidR="00E941EB" w:rsidRPr="00EA2C38">
        <w:rPr>
          <w:rFonts w:eastAsia="宋体" w:hint="eastAsia"/>
          <w:lang w:val="en-US" w:eastAsia="zh-CN"/>
        </w:rPr>
        <w:t xml:space="preserve">the LP-WUS is </w:t>
      </w:r>
      <w:r>
        <w:rPr>
          <w:rFonts w:eastAsia="宋体"/>
          <w:lang w:val="en-US" w:eastAsia="zh-CN"/>
        </w:rPr>
        <w:t xml:space="preserve">used </w:t>
      </w:r>
      <w:r w:rsidR="00E941EB" w:rsidRPr="00EA2C38">
        <w:rPr>
          <w:rFonts w:eastAsia="宋体" w:hint="eastAsia"/>
          <w:lang w:val="en-US" w:eastAsia="zh-CN"/>
        </w:rPr>
        <w:t xml:space="preserve">as </w:t>
      </w:r>
      <w:r w:rsidR="00E941EB">
        <w:rPr>
          <w:rFonts w:eastAsia="宋体" w:hint="eastAsia"/>
          <w:lang w:val="en-US" w:eastAsia="zh-CN"/>
        </w:rPr>
        <w:t>a</w:t>
      </w:r>
      <w:r w:rsidR="00E941EB" w:rsidRPr="00EA2C38">
        <w:rPr>
          <w:rFonts w:eastAsia="宋体" w:hint="eastAsia"/>
          <w:lang w:val="en-US" w:eastAsia="zh-CN"/>
        </w:rPr>
        <w:t xml:space="preserve"> </w:t>
      </w:r>
      <w:r w:rsidR="00E941EB" w:rsidRPr="00EA2C38">
        <w:rPr>
          <w:rFonts w:eastAsia="宋体"/>
          <w:lang w:val="en-US" w:eastAsia="zh-CN"/>
        </w:rPr>
        <w:t>reference</w:t>
      </w:r>
      <w:r w:rsidR="00E941EB" w:rsidRPr="00EA2C38">
        <w:rPr>
          <w:rFonts w:eastAsia="宋体" w:hint="eastAsia"/>
          <w:lang w:val="en-US" w:eastAsia="zh-CN"/>
        </w:rPr>
        <w:t xml:space="preserve"> signal for RRM </w:t>
      </w:r>
      <w:r w:rsidR="00E941EB" w:rsidRPr="00CB5AA0">
        <w:rPr>
          <w:rFonts w:eastAsia="宋体"/>
          <w:lang w:val="en-US" w:eastAsia="zh-CN"/>
        </w:rPr>
        <w:t>measurements</w:t>
      </w:r>
      <w:r w:rsidR="00E941EB">
        <w:rPr>
          <w:rFonts w:eastAsia="宋体" w:hint="eastAsia"/>
          <w:lang w:val="en-US" w:eastAsia="zh-CN"/>
        </w:rPr>
        <w:t xml:space="preserve">. The LP WUR offloads </w:t>
      </w:r>
      <w:r>
        <w:rPr>
          <w:rFonts w:eastAsia="宋体"/>
          <w:lang w:val="en-US" w:eastAsia="zh-CN"/>
        </w:rPr>
        <w:t xml:space="preserve">the </w:t>
      </w:r>
      <w:r w:rsidR="00E941EB">
        <w:rPr>
          <w:rFonts w:eastAsia="宋体" w:hint="eastAsia"/>
          <w:lang w:val="en-US" w:eastAsia="zh-CN"/>
        </w:rPr>
        <w:t xml:space="preserve">RRM </w:t>
      </w:r>
      <w:r w:rsidR="00E941EB" w:rsidRPr="00CB5AA0">
        <w:rPr>
          <w:rFonts w:eastAsia="宋体"/>
          <w:lang w:val="en-US" w:eastAsia="zh-CN"/>
        </w:rPr>
        <w:t>measurements</w:t>
      </w:r>
      <w:r w:rsidR="00E941EB">
        <w:rPr>
          <w:rFonts w:eastAsia="宋体" w:hint="eastAsia"/>
          <w:lang w:val="en-US" w:eastAsia="zh-CN"/>
        </w:rPr>
        <w:t xml:space="preserve"> from MR</w:t>
      </w:r>
      <w:r w:rsidR="00E941EB" w:rsidRPr="00EA2C38">
        <w:rPr>
          <w:rFonts w:eastAsia="宋体" w:hint="eastAsia"/>
          <w:lang w:val="en-US" w:eastAsia="zh-CN"/>
        </w:rPr>
        <w:t xml:space="preserve"> </w:t>
      </w:r>
      <w:r w:rsidR="005D0297">
        <w:rPr>
          <w:rFonts w:eastAsia="宋体" w:hint="eastAsia"/>
          <w:lang w:val="en-US" w:eastAsia="zh-CN"/>
        </w:rPr>
        <w:t xml:space="preserve">at least </w:t>
      </w:r>
      <w:r w:rsidR="00E941EB" w:rsidRPr="00EA2C38">
        <w:rPr>
          <w:rFonts w:eastAsia="宋体" w:hint="eastAsia"/>
          <w:lang w:val="en-US" w:eastAsia="zh-CN"/>
        </w:rPr>
        <w:t xml:space="preserve">during </w:t>
      </w:r>
      <w:r>
        <w:rPr>
          <w:rFonts w:eastAsia="宋体"/>
          <w:lang w:val="en-US" w:eastAsia="zh-CN"/>
        </w:rPr>
        <w:t xml:space="preserve">NR </w:t>
      </w:r>
      <w:r w:rsidR="003A2234">
        <w:rPr>
          <w:rFonts w:eastAsia="宋体" w:hint="eastAsia"/>
          <w:lang w:val="en-US" w:eastAsia="zh-CN"/>
        </w:rPr>
        <w:t>MR</w:t>
      </w:r>
      <w:r>
        <w:rPr>
          <w:rFonts w:eastAsia="宋体"/>
          <w:lang w:val="en-US" w:eastAsia="zh-CN"/>
        </w:rPr>
        <w:t xml:space="preserve"> being</w:t>
      </w:r>
      <w:r w:rsidR="00E941EB" w:rsidRPr="00EA2C38">
        <w:rPr>
          <w:rFonts w:eastAsia="宋体" w:hint="eastAsia"/>
          <w:lang w:val="en-US" w:eastAsia="zh-CN"/>
        </w:rPr>
        <w:t xml:space="preserve"> OFF</w:t>
      </w:r>
      <w:r w:rsidR="00E941EB">
        <w:rPr>
          <w:rFonts w:eastAsia="宋体" w:hint="eastAsia"/>
          <w:lang w:val="en-US" w:eastAsia="zh-CN"/>
        </w:rPr>
        <w:t xml:space="preserve">, </w:t>
      </w:r>
      <w:r w:rsidR="008323CE">
        <w:rPr>
          <w:rFonts w:eastAsia="宋体" w:hint="eastAsia"/>
          <w:lang w:val="en-US" w:eastAsia="zh-CN"/>
        </w:rPr>
        <w:t xml:space="preserve">as shown in </w:t>
      </w:r>
      <w:r w:rsidR="008323CE">
        <w:rPr>
          <w:rFonts w:eastAsia="宋体"/>
          <w:lang w:val="en-US" w:eastAsia="zh-CN"/>
        </w:rPr>
        <w:fldChar w:fldCharType="begin"/>
      </w:r>
      <w:r w:rsidR="008323CE">
        <w:rPr>
          <w:rFonts w:eastAsia="宋体"/>
          <w:lang w:val="en-US" w:eastAsia="zh-CN"/>
        </w:rPr>
        <w:instrText xml:space="preserve"> </w:instrText>
      </w:r>
      <w:r w:rsidR="008323CE">
        <w:rPr>
          <w:rFonts w:eastAsia="宋体" w:hint="eastAsia"/>
          <w:lang w:val="en-US" w:eastAsia="zh-CN"/>
        </w:rPr>
        <w:instrText>REF _Ref127279115 \h</w:instrText>
      </w:r>
      <w:r w:rsidR="008323CE">
        <w:rPr>
          <w:rFonts w:eastAsia="宋体"/>
          <w:lang w:val="en-US" w:eastAsia="zh-CN"/>
        </w:rPr>
        <w:instrText xml:space="preserve"> </w:instrText>
      </w:r>
      <w:r w:rsidR="008323CE">
        <w:rPr>
          <w:rFonts w:eastAsia="宋体"/>
          <w:lang w:val="en-US" w:eastAsia="zh-CN"/>
        </w:rPr>
      </w:r>
      <w:r w:rsidR="008323CE">
        <w:rPr>
          <w:rFonts w:eastAsia="宋体"/>
          <w:lang w:val="en-US" w:eastAsia="zh-CN"/>
        </w:rPr>
        <w:fldChar w:fldCharType="separate"/>
      </w:r>
      <w:r w:rsidR="008323CE">
        <w:t xml:space="preserve">Figure </w:t>
      </w:r>
      <w:r w:rsidR="008323CE">
        <w:rPr>
          <w:noProof/>
        </w:rPr>
        <w:t>7</w:t>
      </w:r>
      <w:r w:rsidR="008323CE">
        <w:rPr>
          <w:rFonts w:eastAsia="宋体"/>
          <w:lang w:val="en-US" w:eastAsia="zh-CN"/>
        </w:rPr>
        <w:fldChar w:fldCharType="end"/>
      </w:r>
      <w:r w:rsidR="00E941EB" w:rsidRPr="00EA2C38">
        <w:rPr>
          <w:rFonts w:eastAsia="宋体" w:hint="eastAsia"/>
          <w:lang w:val="en-US" w:eastAsia="zh-CN"/>
        </w:rPr>
        <w:t>.</w:t>
      </w:r>
      <w:r>
        <w:rPr>
          <w:rFonts w:eastAsia="宋体"/>
          <w:lang w:val="en-US" w:eastAsia="zh-CN"/>
        </w:rPr>
        <w:t xml:space="preserve"> </w:t>
      </w:r>
      <w:r w:rsidR="005D0297">
        <w:rPr>
          <w:rFonts w:eastAsia="宋体" w:hint="eastAsia"/>
          <w:lang w:val="en-US" w:eastAsia="zh-CN"/>
        </w:rPr>
        <w:t xml:space="preserve">Few </w:t>
      </w:r>
      <w:r w:rsidR="005D0297">
        <w:rPr>
          <w:rFonts w:eastAsia="宋体"/>
          <w:lang w:val="en-US" w:eastAsia="zh-CN"/>
        </w:rPr>
        <w:t>issues</w:t>
      </w:r>
      <w:r w:rsidR="005D0297">
        <w:rPr>
          <w:rFonts w:eastAsia="宋体" w:hint="eastAsia"/>
          <w:lang w:val="en-US" w:eastAsia="zh-CN"/>
        </w:rPr>
        <w:t xml:space="preserve"> should be solved in </w:t>
      </w:r>
      <w:r w:rsidR="008323CE">
        <w:rPr>
          <w:rFonts w:eastAsiaTheme="minorEastAsia" w:hint="eastAsia"/>
          <w:lang w:eastAsia="zh-CN"/>
        </w:rPr>
        <w:t>A</w:t>
      </w:r>
      <w:r w:rsidR="008323CE">
        <w:rPr>
          <w:rFonts w:eastAsiaTheme="minorEastAsia"/>
          <w:lang w:eastAsia="zh-CN"/>
        </w:rPr>
        <w:t>l</w:t>
      </w:r>
      <w:r w:rsidR="008323CE">
        <w:rPr>
          <w:rFonts w:eastAsiaTheme="minorEastAsia" w:hint="eastAsia"/>
          <w:lang w:eastAsia="zh-CN"/>
        </w:rPr>
        <w:t>t.2</w:t>
      </w:r>
      <w:r w:rsidR="005D0297">
        <w:rPr>
          <w:rFonts w:eastAsia="宋体" w:hint="eastAsia"/>
          <w:lang w:val="en-US" w:eastAsia="zh-CN"/>
        </w:rPr>
        <w:t xml:space="preserve"> and </w:t>
      </w:r>
      <w:r w:rsidR="005D0297">
        <w:rPr>
          <w:rFonts w:eastAsiaTheme="minorEastAsia" w:hint="eastAsia"/>
          <w:lang w:eastAsia="zh-CN"/>
        </w:rPr>
        <w:t xml:space="preserve">the </w:t>
      </w:r>
      <w:r w:rsidR="005D0297" w:rsidRPr="00074464">
        <w:rPr>
          <w:rFonts w:eastAsiaTheme="minorEastAsia"/>
          <w:lang w:eastAsia="zh-CN"/>
        </w:rPr>
        <w:t>standard effort in RAN1, RAN2 and RAN4</w:t>
      </w:r>
      <w:r w:rsidR="00946946">
        <w:rPr>
          <w:rFonts w:eastAsiaTheme="minorEastAsia" w:hint="eastAsia"/>
          <w:lang w:eastAsia="zh-CN"/>
        </w:rPr>
        <w:t xml:space="preserve"> would be large. </w:t>
      </w:r>
      <w:r w:rsidR="005D0297">
        <w:rPr>
          <w:rFonts w:eastAsiaTheme="minorEastAsia" w:hint="eastAsia"/>
          <w:lang w:eastAsia="zh-CN"/>
        </w:rPr>
        <w:t xml:space="preserve">Firstly, </w:t>
      </w:r>
      <w:r w:rsidR="005D0297">
        <w:rPr>
          <w:rFonts w:eastAsia="宋体" w:hint="eastAsia"/>
          <w:lang w:val="en-US" w:eastAsia="zh-CN"/>
        </w:rPr>
        <w:t>i</w:t>
      </w:r>
      <w:r w:rsidRPr="005D0297">
        <w:rPr>
          <w:rFonts w:eastAsia="宋体"/>
          <w:lang w:val="en-US" w:eastAsia="zh-CN"/>
        </w:rPr>
        <w:t xml:space="preserve">n order to support </w:t>
      </w:r>
      <w:r w:rsidR="007A66AB" w:rsidRPr="005D0297">
        <w:rPr>
          <w:rFonts w:eastAsia="宋体"/>
          <w:lang w:val="en-US" w:eastAsia="zh-CN"/>
        </w:rPr>
        <w:t>RRM measurements by LP-WUS, the LP-WUS should contain</w:t>
      </w:r>
      <w:r w:rsidR="008323CE">
        <w:rPr>
          <w:rFonts w:eastAsia="宋体"/>
          <w:lang w:val="en-US" w:eastAsia="zh-CN"/>
        </w:rPr>
        <w:t xml:space="preserve"> the </w:t>
      </w:r>
      <w:r w:rsidR="008323CE">
        <w:rPr>
          <w:rFonts w:eastAsia="宋体" w:hint="eastAsia"/>
          <w:lang w:val="en-US" w:eastAsia="zh-CN"/>
        </w:rPr>
        <w:t>C</w:t>
      </w:r>
      <w:r w:rsidR="00202F09" w:rsidRPr="005D0297">
        <w:rPr>
          <w:rFonts w:eastAsia="宋体"/>
          <w:lang w:val="en-US" w:eastAsia="zh-CN"/>
        </w:rPr>
        <w:t>ell ID</w:t>
      </w:r>
      <w:r w:rsidR="008D086C" w:rsidRPr="005D0297">
        <w:rPr>
          <w:rFonts w:eastAsia="宋体" w:hint="eastAsia"/>
          <w:lang w:val="en-US" w:eastAsia="zh-CN"/>
        </w:rPr>
        <w:t xml:space="preserve"> (e.g. 10 bits)</w:t>
      </w:r>
      <w:r w:rsidR="00202F09" w:rsidRPr="005D0297">
        <w:rPr>
          <w:rFonts w:eastAsia="宋体"/>
          <w:lang w:val="en-US" w:eastAsia="zh-CN"/>
        </w:rPr>
        <w:t xml:space="preserve"> information</w:t>
      </w:r>
      <w:r w:rsidR="005D0297">
        <w:rPr>
          <w:rFonts w:eastAsia="宋体" w:hint="eastAsia"/>
          <w:lang w:val="en-US" w:eastAsia="zh-CN"/>
        </w:rPr>
        <w:t xml:space="preserve">, which </w:t>
      </w:r>
      <w:r w:rsidR="005D0297">
        <w:rPr>
          <w:rFonts w:eastAsia="宋体"/>
          <w:lang w:val="en-US" w:eastAsia="zh-CN"/>
        </w:rPr>
        <w:t>increase</w:t>
      </w:r>
      <w:r w:rsidR="008323CE">
        <w:rPr>
          <w:rFonts w:eastAsia="宋体" w:hint="eastAsia"/>
          <w:lang w:val="en-US" w:eastAsia="zh-CN"/>
        </w:rPr>
        <w:t>s</w:t>
      </w:r>
      <w:r w:rsidR="005D0297">
        <w:rPr>
          <w:rFonts w:eastAsia="宋体" w:hint="eastAsia"/>
          <w:lang w:val="en-US" w:eastAsia="zh-CN"/>
        </w:rPr>
        <w:t xml:space="preserve"> the payload of the LP WUS. Secondly</w:t>
      </w:r>
      <w:r w:rsidR="003A2234" w:rsidRPr="005D0297">
        <w:rPr>
          <w:rFonts w:eastAsia="宋体" w:hint="eastAsia"/>
          <w:lang w:val="en-US" w:eastAsia="zh-CN"/>
        </w:rPr>
        <w:t>,</w:t>
      </w:r>
      <w:r w:rsidR="008D086C" w:rsidRPr="005D0297">
        <w:rPr>
          <w:rFonts w:eastAsia="宋体" w:hint="eastAsia"/>
          <w:lang w:val="en-US" w:eastAsia="zh-CN"/>
        </w:rPr>
        <w:t xml:space="preserve"> </w:t>
      </w:r>
      <w:r w:rsidR="003A2234" w:rsidRPr="005D0297">
        <w:rPr>
          <w:rFonts w:eastAsia="宋体" w:hint="eastAsia"/>
          <w:lang w:val="en-US" w:eastAsia="zh-CN"/>
        </w:rPr>
        <w:t xml:space="preserve">if </w:t>
      </w:r>
      <w:r w:rsidR="008D086C" w:rsidRPr="005D0297">
        <w:rPr>
          <w:rFonts w:eastAsia="宋体" w:hint="eastAsia"/>
          <w:lang w:val="en-US" w:eastAsia="zh-CN"/>
        </w:rPr>
        <w:t xml:space="preserve">the LP WUR also performs the </w:t>
      </w:r>
      <w:r w:rsidR="008D086C" w:rsidRPr="005D0297">
        <w:rPr>
          <w:rFonts w:eastAsia="宋体"/>
          <w:lang w:val="en-US" w:eastAsia="zh-CN"/>
        </w:rPr>
        <w:t xml:space="preserve">neighboring </w:t>
      </w:r>
      <w:r w:rsidR="008D086C" w:rsidRPr="005D0297">
        <w:rPr>
          <w:rFonts w:eastAsia="宋体" w:hint="eastAsia"/>
          <w:lang w:val="en-US" w:eastAsia="zh-CN"/>
        </w:rPr>
        <w:t xml:space="preserve">cells </w:t>
      </w:r>
      <w:r w:rsidR="008D086C" w:rsidRPr="005D0297">
        <w:rPr>
          <w:rFonts w:eastAsia="宋体"/>
          <w:lang w:val="en-US" w:eastAsia="zh-CN"/>
        </w:rPr>
        <w:t>measurements</w:t>
      </w:r>
      <w:r w:rsidR="008D086C" w:rsidRPr="005D0297">
        <w:rPr>
          <w:rFonts w:eastAsia="宋体" w:hint="eastAsia"/>
          <w:lang w:val="en-US" w:eastAsia="zh-CN"/>
        </w:rPr>
        <w:t xml:space="preserve">, LP WUS needs </w:t>
      </w:r>
      <w:r w:rsidR="008D086C" w:rsidRPr="005D0297">
        <w:rPr>
          <w:rFonts w:eastAsia="宋体"/>
          <w:lang w:val="en-US" w:eastAsia="zh-CN"/>
        </w:rPr>
        <w:t>to have the co-channel interference rejection capability among LP-WUS signals from serving cell and neighboring cells</w:t>
      </w:r>
      <w:r w:rsidR="008D086C" w:rsidRPr="005D0297">
        <w:rPr>
          <w:rFonts w:eastAsia="宋体" w:hint="eastAsia"/>
          <w:lang w:val="en-US" w:eastAsia="zh-CN"/>
        </w:rPr>
        <w:t>.</w:t>
      </w:r>
      <w:r w:rsidR="00576AEC" w:rsidRPr="005D0297">
        <w:rPr>
          <w:rFonts w:eastAsia="宋体" w:hint="eastAsia"/>
          <w:lang w:val="en-US" w:eastAsia="zh-CN"/>
        </w:rPr>
        <w:t xml:space="preserve"> </w:t>
      </w:r>
      <w:r w:rsidR="007A66AB" w:rsidRPr="005D0297">
        <w:rPr>
          <w:rFonts w:eastAsia="宋体"/>
          <w:lang w:val="en-US" w:eastAsia="zh-CN"/>
        </w:rPr>
        <w:t xml:space="preserve">The LP-WUR needs to detect the LP-WUS from one cell but also from neighboring cell with multiple </w:t>
      </w:r>
      <w:proofErr w:type="gramStart"/>
      <w:r w:rsidR="00202F09" w:rsidRPr="005D0297">
        <w:rPr>
          <w:rFonts w:eastAsia="宋体"/>
          <w:lang w:val="en-US" w:eastAsia="zh-CN"/>
        </w:rPr>
        <w:t>hypothesis</w:t>
      </w:r>
      <w:proofErr w:type="gramEnd"/>
      <w:r w:rsidR="007A66AB" w:rsidRPr="005D0297">
        <w:rPr>
          <w:rFonts w:eastAsia="宋体"/>
          <w:lang w:val="en-US" w:eastAsia="zh-CN"/>
        </w:rPr>
        <w:t>.</w:t>
      </w:r>
      <w:r w:rsidR="00E941EB" w:rsidRPr="005D0297">
        <w:rPr>
          <w:rFonts w:eastAsia="宋体" w:hint="eastAsia"/>
          <w:lang w:val="en-US" w:eastAsia="zh-CN"/>
        </w:rPr>
        <w:t xml:space="preserve"> </w:t>
      </w:r>
      <w:r w:rsidR="005D0297">
        <w:rPr>
          <w:rFonts w:eastAsia="宋体" w:hint="eastAsia"/>
          <w:lang w:val="en-US" w:eastAsia="zh-CN"/>
        </w:rPr>
        <w:t>Moreover</w:t>
      </w:r>
      <w:r w:rsidR="003A2234" w:rsidRPr="005D0297">
        <w:rPr>
          <w:rFonts w:eastAsia="宋体" w:hint="eastAsia"/>
          <w:lang w:val="en-US" w:eastAsia="zh-CN"/>
        </w:rPr>
        <w:t xml:space="preserve">, </w:t>
      </w:r>
      <w:r w:rsidR="003A2234" w:rsidRPr="005D0297">
        <w:rPr>
          <w:rFonts w:eastAsia="宋体"/>
          <w:lang w:val="en-US" w:eastAsia="zh-CN"/>
        </w:rPr>
        <w:t>UE would not be able to measure neighboring cells when the LP-WUS coverage is smaller than that of SSB.</w:t>
      </w:r>
      <w:r w:rsidR="003A2234" w:rsidRPr="005D0297">
        <w:rPr>
          <w:rFonts w:eastAsia="宋体" w:hint="eastAsia"/>
          <w:lang w:val="en-US" w:eastAsia="zh-CN"/>
        </w:rPr>
        <w:t xml:space="preserve"> C</w:t>
      </w:r>
      <w:r w:rsidR="009372F4" w:rsidRPr="005D0297">
        <w:rPr>
          <w:rFonts w:eastAsia="宋体" w:hint="eastAsia"/>
          <w:lang w:val="en-US" w:eastAsia="zh-CN"/>
        </w:rPr>
        <w:t xml:space="preserve">onsidering the coverage hole between LP-WUS and </w:t>
      </w:r>
      <w:r w:rsidR="009372F4" w:rsidRPr="005D0297">
        <w:rPr>
          <w:rFonts w:eastAsia="宋体"/>
          <w:lang w:val="en-US" w:eastAsia="zh-CN"/>
        </w:rPr>
        <w:t>legacy</w:t>
      </w:r>
      <w:r w:rsidR="009372F4" w:rsidRPr="005D0297">
        <w:rPr>
          <w:rFonts w:eastAsia="宋体" w:hint="eastAsia"/>
          <w:lang w:val="en-US" w:eastAsia="zh-CN"/>
        </w:rPr>
        <w:t xml:space="preserve"> NR </w:t>
      </w:r>
      <w:r w:rsidR="00FA2035" w:rsidRPr="005D0297">
        <w:rPr>
          <w:rFonts w:eastAsia="宋体"/>
          <w:lang w:val="en-US" w:eastAsia="zh-CN"/>
        </w:rPr>
        <w:t>signal</w:t>
      </w:r>
      <w:r w:rsidR="00FA2035" w:rsidRPr="005D0297">
        <w:rPr>
          <w:rFonts w:eastAsia="宋体" w:hint="eastAsia"/>
          <w:lang w:val="en-US" w:eastAsia="zh-CN"/>
        </w:rPr>
        <w:t xml:space="preserve">, </w:t>
      </w:r>
      <w:r w:rsidR="009372F4" w:rsidRPr="005D0297">
        <w:rPr>
          <w:rFonts w:eastAsia="宋体" w:hint="eastAsia"/>
          <w:lang w:val="en-US" w:eastAsia="zh-CN"/>
        </w:rPr>
        <w:t>the</w:t>
      </w:r>
      <w:r w:rsidR="0030560F">
        <w:rPr>
          <w:rFonts w:eastAsia="宋体"/>
          <w:lang w:val="en-US" w:eastAsia="zh-CN"/>
        </w:rPr>
        <w:t xml:space="preserve"> </w:t>
      </w:r>
      <w:r w:rsidR="009372F4" w:rsidRPr="005D0297">
        <w:rPr>
          <w:rFonts w:eastAsia="宋体" w:hint="eastAsia"/>
          <w:lang w:val="en-US" w:eastAsia="zh-CN"/>
        </w:rPr>
        <w:t>RRM</w:t>
      </w:r>
      <w:r w:rsidR="0030560F">
        <w:rPr>
          <w:rFonts w:eastAsia="宋体"/>
          <w:lang w:val="en-US" w:eastAsia="zh-CN"/>
        </w:rPr>
        <w:t xml:space="preserve"> measurement used for mobility management becomes insignificant </w:t>
      </w:r>
      <w:r w:rsidR="009372F4" w:rsidRPr="005D0297">
        <w:rPr>
          <w:rFonts w:eastAsia="宋体" w:hint="eastAsia"/>
          <w:lang w:val="en-US" w:eastAsia="zh-CN"/>
        </w:rPr>
        <w:t xml:space="preserve">when UE </w:t>
      </w:r>
      <w:r w:rsidR="0030560F">
        <w:rPr>
          <w:rFonts w:eastAsia="宋体"/>
          <w:lang w:val="en-US" w:eastAsia="zh-CN"/>
        </w:rPr>
        <w:t xml:space="preserve">is </w:t>
      </w:r>
      <w:r w:rsidR="009372F4" w:rsidRPr="005D0297">
        <w:rPr>
          <w:rFonts w:eastAsia="宋体" w:hint="eastAsia"/>
          <w:lang w:val="en-US" w:eastAsia="zh-CN"/>
        </w:rPr>
        <w:t>ou</w:t>
      </w:r>
      <w:r w:rsidR="00FA2035" w:rsidRPr="005D0297">
        <w:rPr>
          <w:rFonts w:eastAsia="宋体" w:hint="eastAsia"/>
          <w:lang w:val="en-US" w:eastAsia="zh-CN"/>
        </w:rPr>
        <w:t>t of the LP -WUS</w:t>
      </w:r>
      <w:r w:rsidR="009372F4" w:rsidRPr="005D0297">
        <w:rPr>
          <w:rFonts w:eastAsia="宋体" w:hint="eastAsia"/>
          <w:lang w:val="en-US" w:eastAsia="zh-CN"/>
        </w:rPr>
        <w:t xml:space="preserve"> coverage</w:t>
      </w:r>
      <w:r w:rsidR="0030560F">
        <w:rPr>
          <w:rFonts w:eastAsia="宋体"/>
          <w:lang w:val="en-US" w:eastAsia="zh-CN"/>
        </w:rPr>
        <w:t xml:space="preserve">. </w:t>
      </w:r>
      <w:r w:rsidR="00FA2035" w:rsidRPr="005D0297">
        <w:rPr>
          <w:rFonts w:eastAsia="宋体" w:hint="eastAsia"/>
          <w:lang w:val="en-US" w:eastAsia="zh-CN"/>
        </w:rPr>
        <w:t xml:space="preserve">A UE </w:t>
      </w:r>
      <w:r w:rsidR="00FA2035" w:rsidRPr="005D0297">
        <w:rPr>
          <w:rFonts w:eastAsia="宋体"/>
          <w:lang w:val="en-US" w:eastAsia="zh-CN"/>
        </w:rPr>
        <w:t>behavior</w:t>
      </w:r>
      <w:r w:rsidR="00FA2035" w:rsidRPr="005D0297">
        <w:rPr>
          <w:rFonts w:eastAsia="宋体" w:hint="eastAsia"/>
          <w:lang w:val="en-US" w:eastAsia="zh-CN"/>
        </w:rPr>
        <w:t xml:space="preserve"> (e.g. </w:t>
      </w:r>
      <w:r w:rsidR="00FA2035" w:rsidRPr="005D0297">
        <w:rPr>
          <w:rFonts w:eastAsia="宋体"/>
          <w:lang w:val="en-US" w:eastAsia="zh-CN"/>
        </w:rPr>
        <w:t xml:space="preserve">wake-up the NR </w:t>
      </w:r>
      <w:r w:rsidR="003A2234" w:rsidRPr="005D0297">
        <w:rPr>
          <w:rFonts w:eastAsia="宋体" w:hint="eastAsia"/>
          <w:lang w:val="en-US" w:eastAsia="zh-CN"/>
        </w:rPr>
        <w:t>MR</w:t>
      </w:r>
      <w:r w:rsidR="00FA2035" w:rsidRPr="005D0297">
        <w:rPr>
          <w:rFonts w:eastAsia="宋体"/>
          <w:lang w:val="en-US" w:eastAsia="zh-CN"/>
        </w:rPr>
        <w:t xml:space="preserve"> and fallback to legacy mobility procedures</w:t>
      </w:r>
      <w:r w:rsidR="00FA2035" w:rsidRPr="005D0297">
        <w:rPr>
          <w:rFonts w:eastAsia="宋体" w:hint="eastAsia"/>
          <w:lang w:val="en-US" w:eastAsia="zh-CN"/>
        </w:rPr>
        <w:t>)</w:t>
      </w:r>
      <w:r w:rsidR="005D0297">
        <w:rPr>
          <w:rFonts w:eastAsia="宋体" w:hint="eastAsia"/>
          <w:lang w:val="en-US" w:eastAsia="zh-CN"/>
        </w:rPr>
        <w:t xml:space="preserve"> needs to be</w:t>
      </w:r>
      <w:r w:rsidR="00FA2035" w:rsidRPr="005D0297">
        <w:rPr>
          <w:rFonts w:eastAsia="宋体" w:hint="eastAsia"/>
          <w:lang w:val="en-US" w:eastAsia="zh-CN"/>
        </w:rPr>
        <w:t xml:space="preserve"> </w:t>
      </w:r>
      <w:r w:rsidR="00FA2035" w:rsidRPr="005D0297">
        <w:rPr>
          <w:rFonts w:eastAsia="宋体"/>
          <w:lang w:val="en-US" w:eastAsia="zh-CN"/>
        </w:rPr>
        <w:t>defined</w:t>
      </w:r>
      <w:r w:rsidR="005D0297">
        <w:rPr>
          <w:rFonts w:eastAsia="宋体" w:hint="eastAsia"/>
          <w:lang w:val="en-US" w:eastAsia="zh-CN"/>
        </w:rPr>
        <w:t xml:space="preserve"> </w:t>
      </w:r>
      <w:r w:rsidR="00FA2035" w:rsidRPr="005D0297">
        <w:rPr>
          <w:rFonts w:eastAsia="宋体"/>
          <w:lang w:val="en-US" w:eastAsia="zh-CN"/>
        </w:rPr>
        <w:t>when UE ends-up in a cove</w:t>
      </w:r>
      <w:r w:rsidR="00FA2035" w:rsidRPr="00FA2035">
        <w:t>rage hole</w:t>
      </w:r>
      <w:r w:rsidR="0030560F">
        <w:t xml:space="preserve"> of LP-WUS</w:t>
      </w:r>
      <w:r w:rsidR="003A2234" w:rsidRPr="005D0297">
        <w:rPr>
          <w:rFonts w:eastAsiaTheme="minorEastAsia" w:hint="eastAsia"/>
          <w:lang w:eastAsia="zh-CN"/>
        </w:rPr>
        <w:t>.</w:t>
      </w:r>
      <w:r w:rsidR="00FA2035" w:rsidRPr="005D0297">
        <w:rPr>
          <w:rFonts w:eastAsia="宋体" w:hint="eastAsia"/>
          <w:lang w:val="en-US" w:eastAsia="zh-CN"/>
        </w:rPr>
        <w:t xml:space="preserve"> </w:t>
      </w:r>
      <w:r w:rsidR="005D0297">
        <w:rPr>
          <w:rFonts w:eastAsia="宋体" w:hint="eastAsia"/>
          <w:lang w:val="en-US" w:eastAsia="zh-CN"/>
        </w:rPr>
        <w:t xml:space="preserve"> Last but not least, </w:t>
      </w:r>
      <w:r w:rsidR="008D086C" w:rsidRPr="005D0297">
        <w:rPr>
          <w:rFonts w:eastAsia="宋体" w:hint="eastAsia"/>
          <w:lang w:val="en-US" w:eastAsia="zh-CN"/>
        </w:rPr>
        <w:t xml:space="preserve">the signal power and </w:t>
      </w:r>
      <w:r w:rsidR="008D086C" w:rsidRPr="005D0297">
        <w:rPr>
          <w:rFonts w:eastAsia="宋体" w:hint="eastAsia"/>
          <w:lang w:val="en-US" w:eastAsia="zh-CN"/>
        </w:rPr>
        <w:lastRenderedPageBreak/>
        <w:t xml:space="preserve">signal </w:t>
      </w:r>
      <w:r w:rsidR="008D086C" w:rsidRPr="005D0297">
        <w:rPr>
          <w:rFonts w:eastAsia="宋体"/>
          <w:lang w:val="en-US" w:eastAsia="zh-CN"/>
        </w:rPr>
        <w:t>quality</w:t>
      </w:r>
      <w:r w:rsidR="008D086C" w:rsidRPr="005D0297">
        <w:rPr>
          <w:rFonts w:eastAsia="宋体" w:hint="eastAsia"/>
          <w:lang w:val="en-US" w:eastAsia="zh-CN"/>
        </w:rPr>
        <w:t xml:space="preserve"> of</w:t>
      </w:r>
      <w:r w:rsidR="008D086C" w:rsidRPr="005D0297">
        <w:rPr>
          <w:rFonts w:eastAsiaTheme="minorEastAsia" w:hint="eastAsia"/>
          <w:lang w:eastAsia="zh-CN"/>
        </w:rPr>
        <w:t xml:space="preserve"> LP WUS e.g. LP-RSRP, LP-</w:t>
      </w:r>
      <w:r w:rsidR="005D0297" w:rsidRPr="005D0297">
        <w:rPr>
          <w:rFonts w:eastAsiaTheme="minorEastAsia"/>
          <w:lang w:eastAsia="zh-CN"/>
        </w:rPr>
        <w:t xml:space="preserve">RSRQ </w:t>
      </w:r>
      <w:r w:rsidR="005D0297">
        <w:rPr>
          <w:rFonts w:eastAsiaTheme="minorEastAsia"/>
          <w:lang w:eastAsia="zh-CN"/>
        </w:rPr>
        <w:t>and</w:t>
      </w:r>
      <w:r w:rsidR="005D0297">
        <w:rPr>
          <w:rFonts w:eastAsiaTheme="minorEastAsia" w:hint="eastAsia"/>
          <w:lang w:eastAsia="zh-CN"/>
        </w:rPr>
        <w:t xml:space="preserve"> the </w:t>
      </w:r>
      <w:r w:rsidR="00946946">
        <w:rPr>
          <w:rFonts w:eastAsiaTheme="minorEastAsia" w:hint="eastAsia"/>
          <w:lang w:eastAsia="zh-CN"/>
        </w:rPr>
        <w:t xml:space="preserve">new </w:t>
      </w:r>
      <w:r w:rsidR="005D0297">
        <w:rPr>
          <w:rFonts w:eastAsiaTheme="minorEastAsia"/>
          <w:lang w:eastAsia="zh-CN"/>
        </w:rPr>
        <w:t>criterion</w:t>
      </w:r>
      <w:r w:rsidR="005D0297">
        <w:rPr>
          <w:rFonts w:eastAsiaTheme="minorEastAsia" w:hint="eastAsia"/>
          <w:lang w:eastAsia="zh-CN"/>
        </w:rPr>
        <w:t xml:space="preserve">s for cell selection and </w:t>
      </w:r>
      <w:r w:rsidR="005D0297">
        <w:rPr>
          <w:rFonts w:eastAsiaTheme="minorEastAsia"/>
          <w:lang w:eastAsia="zh-CN"/>
        </w:rPr>
        <w:t>reselection</w:t>
      </w:r>
      <w:r w:rsidR="005D0297">
        <w:rPr>
          <w:rFonts w:eastAsiaTheme="minorEastAsia" w:hint="eastAsia"/>
          <w:lang w:eastAsia="zh-CN"/>
        </w:rPr>
        <w:t xml:space="preserve"> </w:t>
      </w:r>
      <w:r w:rsidR="008D086C" w:rsidRPr="005D0297">
        <w:rPr>
          <w:rFonts w:eastAsiaTheme="minorEastAsia" w:hint="eastAsia"/>
          <w:lang w:eastAsia="zh-CN"/>
        </w:rPr>
        <w:t>should be</w:t>
      </w:r>
      <w:r w:rsidR="005D0297">
        <w:rPr>
          <w:rFonts w:eastAsiaTheme="minorEastAsia" w:hint="eastAsia"/>
          <w:lang w:eastAsia="zh-CN"/>
        </w:rPr>
        <w:t xml:space="preserve"> further</w:t>
      </w:r>
      <w:r w:rsidR="008D086C" w:rsidRPr="005D0297">
        <w:rPr>
          <w:rFonts w:eastAsiaTheme="minorEastAsia" w:hint="eastAsia"/>
          <w:lang w:eastAsia="zh-CN"/>
        </w:rPr>
        <w:t xml:space="preserve"> </w:t>
      </w:r>
      <w:r w:rsidR="00946946">
        <w:rPr>
          <w:rFonts w:eastAsiaTheme="minorEastAsia" w:hint="eastAsia"/>
          <w:lang w:eastAsia="zh-CN"/>
        </w:rPr>
        <w:t>discussed</w:t>
      </w:r>
      <w:r w:rsidR="008D086C" w:rsidRPr="005D0297">
        <w:rPr>
          <w:rFonts w:eastAsiaTheme="minorEastAsia" w:hint="eastAsia"/>
          <w:lang w:eastAsia="zh-CN"/>
        </w:rPr>
        <w:t>.</w:t>
      </w:r>
      <w:r w:rsidR="005D0297">
        <w:rPr>
          <w:rFonts w:eastAsiaTheme="minorEastAsia" w:hint="eastAsia"/>
          <w:lang w:eastAsia="zh-CN"/>
        </w:rPr>
        <w:t xml:space="preserve"> </w:t>
      </w:r>
    </w:p>
    <w:p w14:paraId="7E7B61F6" w14:textId="2A305570" w:rsidR="00E941EB" w:rsidRPr="00FE2CFC" w:rsidRDefault="00C40027" w:rsidP="00E941EB">
      <w:pPr>
        <w:jc w:val="center"/>
        <w:rPr>
          <w:rFonts w:eastAsiaTheme="minorEastAsia" w:cs="Times"/>
          <w:i/>
          <w:lang w:val="en-US" w:eastAsia="zh-CN"/>
        </w:rPr>
      </w:pPr>
      <w:r w:rsidRPr="00C40027">
        <w:rPr>
          <w:rFonts w:eastAsiaTheme="minorEastAsia"/>
          <w:noProof/>
          <w:lang w:val="en-US" w:eastAsia="zh-CN"/>
        </w:rPr>
        <w:drawing>
          <wp:inline distT="0" distB="0" distL="0" distR="0" wp14:anchorId="0A8A7EAF" wp14:editId="3AC4C7C3">
            <wp:extent cx="4298950" cy="14224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98950" cy="1422400"/>
                    </a:xfrm>
                    <a:prstGeom prst="rect">
                      <a:avLst/>
                    </a:prstGeom>
                    <a:noFill/>
                    <a:ln>
                      <a:noFill/>
                    </a:ln>
                  </pic:spPr>
                </pic:pic>
              </a:graphicData>
            </a:graphic>
          </wp:inline>
        </w:drawing>
      </w:r>
    </w:p>
    <w:p w14:paraId="28C65690" w14:textId="06EF1B57" w:rsidR="00E941EB" w:rsidRPr="00BA5132" w:rsidRDefault="00E941EB" w:rsidP="00C40027">
      <w:pPr>
        <w:pStyle w:val="a4"/>
        <w:jc w:val="center"/>
        <w:rPr>
          <w:rFonts w:eastAsiaTheme="minorEastAsia" w:cs="Times"/>
          <w:b w:val="0"/>
          <w:i/>
          <w:lang w:eastAsia="zh-CN"/>
        </w:rPr>
      </w:pPr>
      <w:bookmarkStart w:id="16" w:name="_Ref127279115"/>
      <w:r w:rsidRPr="00BA5132">
        <w:rPr>
          <w:b w:val="0"/>
        </w:rPr>
        <w:t xml:space="preserve">Figure </w:t>
      </w:r>
      <w:r w:rsidR="00863A93" w:rsidRPr="00BA5132">
        <w:rPr>
          <w:b w:val="0"/>
        </w:rPr>
        <w:fldChar w:fldCharType="begin"/>
      </w:r>
      <w:r w:rsidR="00863A93" w:rsidRPr="00BA5132">
        <w:rPr>
          <w:b w:val="0"/>
        </w:rPr>
        <w:instrText xml:space="preserve"> SEQ Figure \* ARABIC </w:instrText>
      </w:r>
      <w:r w:rsidR="00863A93" w:rsidRPr="00BA5132">
        <w:rPr>
          <w:b w:val="0"/>
        </w:rPr>
        <w:fldChar w:fldCharType="separate"/>
      </w:r>
      <w:r w:rsidR="009E7540">
        <w:rPr>
          <w:b w:val="0"/>
          <w:noProof/>
        </w:rPr>
        <w:t>7</w:t>
      </w:r>
      <w:r w:rsidR="00863A93" w:rsidRPr="00BA5132">
        <w:rPr>
          <w:b w:val="0"/>
        </w:rPr>
        <w:fldChar w:fldCharType="end"/>
      </w:r>
      <w:bookmarkEnd w:id="16"/>
      <w:r w:rsidRPr="00BA5132">
        <w:rPr>
          <w:rFonts w:eastAsiaTheme="minorEastAsia" w:hint="eastAsia"/>
          <w:b w:val="0"/>
          <w:lang w:eastAsia="zh-CN"/>
        </w:rPr>
        <w:t>:</w:t>
      </w:r>
      <w:r w:rsidRPr="00BA5132">
        <w:rPr>
          <w:rFonts w:eastAsia="宋体" w:hint="eastAsia"/>
          <w:b w:val="0"/>
          <w:lang w:val="en-US" w:eastAsia="zh-CN"/>
        </w:rPr>
        <w:t xml:space="preserve"> RRM</w:t>
      </w:r>
      <w:r w:rsidRPr="00BA5132">
        <w:rPr>
          <w:rFonts w:eastAsia="宋体"/>
          <w:b w:val="0"/>
          <w:lang w:val="en-US" w:eastAsia="zh-CN"/>
        </w:rPr>
        <w:t xml:space="preserve"> measurements</w:t>
      </w:r>
      <w:r w:rsidRPr="00BA5132">
        <w:rPr>
          <w:rFonts w:eastAsia="宋体" w:hint="eastAsia"/>
          <w:b w:val="0"/>
          <w:lang w:val="en-US" w:eastAsia="zh-CN"/>
        </w:rPr>
        <w:t xml:space="preserve"> on LP-WUS</w:t>
      </w:r>
    </w:p>
    <w:p w14:paraId="4494EA51" w14:textId="6B837F55" w:rsidR="00341A25" w:rsidRPr="00341A25" w:rsidRDefault="00341A25" w:rsidP="00341A25">
      <w:pPr>
        <w:rPr>
          <w:rFonts w:eastAsia="宋体"/>
          <w:b/>
          <w:lang w:val="en-US" w:eastAsia="zh-CN"/>
        </w:rPr>
      </w:pPr>
      <w:r>
        <w:rPr>
          <w:rFonts w:eastAsia="宋体" w:hint="eastAsia"/>
          <w:b/>
          <w:lang w:val="en-US" w:eastAsia="zh-CN"/>
        </w:rPr>
        <w:t xml:space="preserve">Proposal </w:t>
      </w:r>
      <w:r w:rsidR="002238D0">
        <w:rPr>
          <w:rFonts w:eastAsia="宋体" w:hint="eastAsia"/>
          <w:b/>
          <w:lang w:val="en-US" w:eastAsia="zh-CN"/>
        </w:rPr>
        <w:t>1</w:t>
      </w:r>
      <w:r w:rsidR="008323CE">
        <w:rPr>
          <w:rFonts w:eastAsia="宋体" w:hint="eastAsia"/>
          <w:b/>
          <w:lang w:val="en-US" w:eastAsia="zh-CN"/>
        </w:rPr>
        <w:t>4</w:t>
      </w:r>
      <w:r>
        <w:rPr>
          <w:rFonts w:eastAsia="宋体" w:hint="eastAsia"/>
          <w:b/>
          <w:lang w:val="en-US" w:eastAsia="zh-CN"/>
        </w:rPr>
        <w:t xml:space="preserve">: </w:t>
      </w:r>
      <w:r w:rsidRPr="0085733D">
        <w:rPr>
          <w:rFonts w:eastAsia="宋体"/>
          <w:b/>
          <w:lang w:val="en-US" w:eastAsia="zh-CN"/>
        </w:rPr>
        <w:t>For a UE support LP-WUR in IDLE/INACTIVE mode</w:t>
      </w:r>
      <w:r w:rsidRPr="00341A25">
        <w:rPr>
          <w:rFonts w:eastAsia="宋体" w:hint="eastAsia"/>
          <w:b/>
          <w:lang w:val="en-US" w:eastAsia="zh-CN"/>
        </w:rPr>
        <w:t xml:space="preserve">, </w:t>
      </w:r>
      <w:r w:rsidRPr="00341A25">
        <w:rPr>
          <w:rFonts w:eastAsia="宋体"/>
          <w:b/>
          <w:lang w:val="en-US" w:eastAsia="zh-CN"/>
        </w:rPr>
        <w:t xml:space="preserve">RRM measurements </w:t>
      </w:r>
      <w:r>
        <w:rPr>
          <w:rFonts w:eastAsia="宋体" w:hint="eastAsia"/>
          <w:b/>
          <w:lang w:val="en-US" w:eastAsia="zh-CN"/>
        </w:rPr>
        <w:t>on</w:t>
      </w:r>
      <w:r w:rsidRPr="00341A25">
        <w:rPr>
          <w:rFonts w:eastAsia="宋体"/>
          <w:b/>
          <w:lang w:val="en-US" w:eastAsia="zh-CN"/>
        </w:rPr>
        <w:t xml:space="preserve"> LP-WUS </w:t>
      </w:r>
      <w:r>
        <w:rPr>
          <w:rFonts w:eastAsia="宋体" w:hint="eastAsia"/>
          <w:b/>
          <w:lang w:val="en-US" w:eastAsia="zh-CN"/>
        </w:rPr>
        <w:t>should</w:t>
      </w:r>
      <w:r w:rsidRPr="00341A25">
        <w:rPr>
          <w:rFonts w:eastAsia="宋体" w:hint="eastAsia"/>
          <w:b/>
          <w:lang w:val="en-US" w:eastAsia="zh-CN"/>
        </w:rPr>
        <w:t xml:space="preserve"> not </w:t>
      </w:r>
      <w:r>
        <w:rPr>
          <w:rFonts w:eastAsia="宋体" w:hint="eastAsia"/>
          <w:b/>
          <w:lang w:val="en-US" w:eastAsia="zh-CN"/>
        </w:rPr>
        <w:t xml:space="preserve">be </w:t>
      </w:r>
      <w:r w:rsidRPr="00341A25">
        <w:rPr>
          <w:rFonts w:eastAsia="宋体" w:hint="eastAsia"/>
          <w:b/>
          <w:lang w:val="en-US" w:eastAsia="zh-CN"/>
        </w:rPr>
        <w:t xml:space="preserve">supported. </w:t>
      </w:r>
    </w:p>
    <w:bookmarkEnd w:id="12"/>
    <w:bookmarkEnd w:id="13"/>
    <w:p w14:paraId="6DF4A2EE" w14:textId="77777777" w:rsidR="00331F74" w:rsidRPr="00FB3DE3" w:rsidRDefault="00C225EB" w:rsidP="000412E2">
      <w:pPr>
        <w:pStyle w:val="1"/>
        <w:rPr>
          <w:b/>
          <w:sz w:val="28"/>
          <w:szCs w:val="28"/>
        </w:rPr>
      </w:pPr>
      <w:r w:rsidRPr="00FB3DE3">
        <w:rPr>
          <w:b/>
          <w:sz w:val="28"/>
          <w:szCs w:val="28"/>
        </w:rPr>
        <w:t xml:space="preserve">Conclusion </w:t>
      </w:r>
    </w:p>
    <w:p w14:paraId="5D1B674A" w14:textId="27BCE38D" w:rsidR="00331F74" w:rsidRDefault="00C225EB" w:rsidP="00D8066A">
      <w:pPr>
        <w:spacing w:before="120" w:afterLines="50" w:after="120" w:line="240" w:lineRule="auto"/>
        <w:jc w:val="both"/>
        <w:rPr>
          <w:rFonts w:eastAsia="宋体"/>
          <w:szCs w:val="22"/>
          <w:lang w:val="en-US" w:eastAsia="zh-CN"/>
        </w:rPr>
      </w:pPr>
      <w:r>
        <w:rPr>
          <w:rFonts w:eastAsia="宋体" w:hint="eastAsia"/>
          <w:szCs w:val="22"/>
          <w:lang w:val="en-US" w:eastAsia="zh-CN"/>
        </w:rPr>
        <w:t xml:space="preserve">In this contribution, </w:t>
      </w:r>
      <w:r w:rsidR="0004610E">
        <w:rPr>
          <w:rFonts w:eastAsia="宋体"/>
          <w:szCs w:val="22"/>
          <w:lang w:val="en-US" w:eastAsia="zh-CN"/>
        </w:rPr>
        <w:t xml:space="preserve">we have discussed </w:t>
      </w:r>
      <w:r w:rsidR="00CE352D">
        <w:rPr>
          <w:rFonts w:eastAsia="宋体"/>
          <w:szCs w:val="22"/>
          <w:lang w:val="en-US" w:eastAsia="zh-CN"/>
        </w:rPr>
        <w:t xml:space="preserve">the UE wakeup mechanism and the design of the physical layer structure and procedure in support of the </w:t>
      </w:r>
      <w:r w:rsidR="008323CE">
        <w:rPr>
          <w:rFonts w:eastAsia="宋体" w:hint="eastAsia"/>
          <w:szCs w:val="22"/>
          <w:lang w:val="en-US" w:eastAsia="zh-CN"/>
        </w:rPr>
        <w:t>LP-WUR</w:t>
      </w:r>
      <w:r w:rsidR="00CE352D">
        <w:rPr>
          <w:rFonts w:eastAsia="宋体"/>
          <w:szCs w:val="22"/>
          <w:lang w:val="en-US" w:eastAsia="zh-CN"/>
        </w:rPr>
        <w:t xml:space="preserve"> </w:t>
      </w:r>
      <w:r w:rsidR="005A6754">
        <w:rPr>
          <w:rFonts w:eastAsia="宋体"/>
          <w:szCs w:val="22"/>
          <w:lang w:val="en-US" w:eastAsia="zh-CN"/>
        </w:rPr>
        <w:t>in achieving UE power saving.</w:t>
      </w:r>
      <w:r w:rsidR="005A6754">
        <w:rPr>
          <w:rFonts w:eastAsia="宋体" w:hint="eastAsia"/>
          <w:szCs w:val="22"/>
          <w:lang w:val="en-US" w:eastAsia="zh-CN"/>
        </w:rPr>
        <w:t xml:space="preserve"> </w:t>
      </w:r>
      <w:r w:rsidR="0004610E">
        <w:rPr>
          <w:rFonts w:eastAsia="宋体"/>
          <w:szCs w:val="22"/>
          <w:lang w:val="en-US" w:eastAsia="zh-CN"/>
        </w:rPr>
        <w:t xml:space="preserve">We have the following </w:t>
      </w:r>
      <w:r w:rsidR="002238D0">
        <w:rPr>
          <w:rFonts w:eastAsia="宋体"/>
          <w:szCs w:val="22"/>
          <w:lang w:val="en-US" w:eastAsia="zh-CN"/>
        </w:rPr>
        <w:t>ob</w:t>
      </w:r>
      <w:r w:rsidR="002238D0">
        <w:rPr>
          <w:rFonts w:eastAsia="宋体" w:hint="eastAsia"/>
          <w:szCs w:val="22"/>
          <w:lang w:val="en-US" w:eastAsia="zh-CN"/>
        </w:rPr>
        <w:t>s</w:t>
      </w:r>
      <w:r w:rsidR="002238D0">
        <w:rPr>
          <w:rFonts w:eastAsia="宋体"/>
          <w:szCs w:val="22"/>
          <w:lang w:val="en-US" w:eastAsia="zh-CN"/>
        </w:rPr>
        <w:t>ervations</w:t>
      </w:r>
      <w:r w:rsidR="002238D0">
        <w:rPr>
          <w:rFonts w:eastAsia="宋体" w:hint="eastAsia"/>
          <w:szCs w:val="22"/>
          <w:lang w:val="en-US" w:eastAsia="zh-CN"/>
        </w:rPr>
        <w:t xml:space="preserve"> and </w:t>
      </w:r>
      <w:r w:rsidR="0004610E">
        <w:rPr>
          <w:rFonts w:eastAsia="宋体"/>
          <w:szCs w:val="22"/>
          <w:lang w:val="en-US" w:eastAsia="zh-CN"/>
        </w:rPr>
        <w:t>proposals</w:t>
      </w:r>
      <w:r w:rsidR="00245463" w:rsidRPr="00D8066A">
        <w:rPr>
          <w:rFonts w:eastAsia="宋体" w:hint="eastAsia"/>
          <w:szCs w:val="22"/>
          <w:lang w:val="en-US" w:eastAsia="zh-CN"/>
        </w:rPr>
        <w:t>:</w:t>
      </w:r>
      <w:r w:rsidR="0004610E">
        <w:rPr>
          <w:rFonts w:eastAsia="宋体"/>
          <w:szCs w:val="22"/>
          <w:lang w:val="en-US" w:eastAsia="zh-CN"/>
        </w:rPr>
        <w:t xml:space="preserve"> </w:t>
      </w:r>
    </w:p>
    <w:p w14:paraId="6119D620" w14:textId="5704E08B" w:rsidR="00BA4104" w:rsidRDefault="00BA4104" w:rsidP="00BA4104">
      <w:pPr>
        <w:jc w:val="both"/>
        <w:rPr>
          <w:rFonts w:eastAsia="宋体"/>
          <w:b/>
          <w:bCs/>
          <w:lang w:val="en-US" w:eastAsia="zh-CN"/>
        </w:rPr>
      </w:pPr>
      <w:r w:rsidRPr="00EF4FA2">
        <w:rPr>
          <w:rFonts w:eastAsia="宋体"/>
          <w:b/>
          <w:bCs/>
          <w:lang w:val="en-US" w:eastAsia="zh-CN"/>
        </w:rPr>
        <w:t>Observation</w:t>
      </w:r>
      <w:r w:rsidRPr="00EF4FA2">
        <w:rPr>
          <w:rFonts w:eastAsia="宋体" w:hint="eastAsia"/>
          <w:b/>
          <w:bCs/>
          <w:lang w:val="en-US" w:eastAsia="zh-CN"/>
        </w:rPr>
        <w:t xml:space="preserve"> </w:t>
      </w:r>
      <w:r>
        <w:rPr>
          <w:rFonts w:eastAsia="宋体" w:hint="eastAsia"/>
          <w:b/>
          <w:bCs/>
          <w:lang w:val="en-US" w:eastAsia="zh-CN"/>
        </w:rPr>
        <w:t>1</w:t>
      </w:r>
      <w:r w:rsidR="00BA5132">
        <w:rPr>
          <w:rFonts w:eastAsia="宋体" w:hint="eastAsia"/>
          <w:b/>
          <w:bCs/>
          <w:lang w:val="en-US" w:eastAsia="zh-CN"/>
        </w:rPr>
        <w:t xml:space="preserve">: </w:t>
      </w:r>
      <w:r w:rsidRPr="00EF4FA2">
        <w:rPr>
          <w:rFonts w:eastAsia="宋体"/>
          <w:b/>
          <w:bCs/>
          <w:lang w:val="en-US" w:eastAsia="zh-CN"/>
        </w:rPr>
        <w:t>OOK</w:t>
      </w:r>
      <w:r w:rsidRPr="00EF4FA2">
        <w:rPr>
          <w:rFonts w:eastAsia="宋体" w:hint="eastAsia"/>
          <w:b/>
          <w:bCs/>
          <w:lang w:val="en-US" w:eastAsia="zh-CN"/>
        </w:rPr>
        <w:t xml:space="preserve">-1 brings better link performance than OOK-2 due to the </w:t>
      </w:r>
      <w:r w:rsidRPr="00EF4FA2">
        <w:rPr>
          <w:rFonts w:eastAsia="宋体"/>
          <w:b/>
          <w:bCs/>
          <w:lang w:val="en-US" w:eastAsia="zh-CN"/>
        </w:rPr>
        <w:t>high</w:t>
      </w:r>
      <w:r w:rsidRPr="00EF4FA2">
        <w:rPr>
          <w:rFonts w:eastAsia="宋体" w:hint="eastAsia"/>
          <w:b/>
          <w:bCs/>
          <w:lang w:val="en-US" w:eastAsia="zh-CN"/>
        </w:rPr>
        <w:t xml:space="preserve"> </w:t>
      </w:r>
      <w:r w:rsidRPr="00EF4FA2">
        <w:rPr>
          <w:rFonts w:eastAsia="宋体"/>
          <w:b/>
          <w:bCs/>
          <w:lang w:val="en-US" w:eastAsia="zh-CN"/>
        </w:rPr>
        <w:t xml:space="preserve">frequency diversity </w:t>
      </w:r>
      <w:r w:rsidRPr="00EF4FA2">
        <w:rPr>
          <w:rFonts w:eastAsia="宋体" w:hint="eastAsia"/>
          <w:b/>
          <w:bCs/>
          <w:lang w:val="en-US" w:eastAsia="zh-CN"/>
        </w:rPr>
        <w:t>in OOK-1.</w:t>
      </w:r>
    </w:p>
    <w:p w14:paraId="373880E9" w14:textId="77777777" w:rsidR="00BA4104" w:rsidRDefault="00BA4104" w:rsidP="00BA4104">
      <w:pPr>
        <w:jc w:val="both"/>
        <w:rPr>
          <w:rFonts w:eastAsia="宋体"/>
          <w:b/>
          <w:bCs/>
          <w:lang w:val="en-US" w:eastAsia="zh-CN"/>
        </w:rPr>
      </w:pPr>
      <w:r>
        <w:rPr>
          <w:rFonts w:eastAsia="宋体" w:hint="eastAsia"/>
          <w:b/>
          <w:bCs/>
          <w:lang w:val="en-US" w:eastAsia="zh-CN"/>
        </w:rPr>
        <w:t xml:space="preserve">Observation 2: </w:t>
      </w:r>
      <w:r w:rsidRPr="00FC0647">
        <w:rPr>
          <w:rFonts w:eastAsia="宋体"/>
          <w:b/>
          <w:bCs/>
          <w:lang w:val="en-US" w:eastAsia="zh-CN"/>
        </w:rPr>
        <w:t xml:space="preserve">The SCS has </w:t>
      </w:r>
      <w:r>
        <w:rPr>
          <w:rFonts w:eastAsia="宋体"/>
          <w:b/>
          <w:bCs/>
          <w:lang w:val="en-US" w:eastAsia="zh-CN"/>
        </w:rPr>
        <w:t xml:space="preserve">negligible </w:t>
      </w:r>
      <w:r w:rsidRPr="00FC0647">
        <w:rPr>
          <w:rFonts w:eastAsia="宋体"/>
          <w:b/>
          <w:bCs/>
          <w:lang w:val="en-US" w:eastAsia="zh-CN"/>
        </w:rPr>
        <w:t>impacts on the link level performance due to the frequency diversities</w:t>
      </w:r>
      <w:r>
        <w:rPr>
          <w:rFonts w:eastAsia="宋体"/>
          <w:b/>
          <w:bCs/>
          <w:lang w:val="en-US" w:eastAsia="zh-CN"/>
        </w:rPr>
        <w:t xml:space="preserve"> remains the same within the BW of LP-WUS regardless of the SCS used. </w:t>
      </w:r>
    </w:p>
    <w:p w14:paraId="47DA3789" w14:textId="0DB64B15" w:rsidR="002238D0" w:rsidRPr="00E2374C" w:rsidRDefault="00BA4104" w:rsidP="00BA4104">
      <w:pPr>
        <w:spacing w:before="120" w:afterLines="50" w:after="120" w:line="240" w:lineRule="auto"/>
        <w:jc w:val="both"/>
        <w:rPr>
          <w:rFonts w:eastAsiaTheme="minorEastAsia"/>
          <w:b/>
          <w:lang w:val="en-US" w:eastAsia="zh-CN"/>
        </w:rPr>
      </w:pPr>
      <w:r>
        <w:rPr>
          <w:rFonts w:eastAsia="宋体"/>
          <w:b/>
          <w:bCs/>
          <w:lang w:val="en-US" w:eastAsia="zh-CN"/>
        </w:rPr>
        <w:t>Observation</w:t>
      </w:r>
      <w:r>
        <w:rPr>
          <w:rFonts w:eastAsia="宋体" w:hint="eastAsia"/>
          <w:b/>
          <w:bCs/>
          <w:lang w:val="en-US" w:eastAsia="zh-CN"/>
        </w:rPr>
        <w:t xml:space="preserve"> 3: </w:t>
      </w:r>
      <w:r w:rsidRPr="007D4083">
        <w:rPr>
          <w:rFonts w:eastAsia="宋体" w:hint="eastAsia"/>
          <w:b/>
          <w:bCs/>
          <w:lang w:val="en-US" w:eastAsia="zh-CN"/>
        </w:rPr>
        <w:t>Higher sampling rate</w:t>
      </w:r>
      <w:r w:rsidRPr="00FC0647">
        <w:rPr>
          <w:rFonts w:eastAsia="宋体"/>
          <w:b/>
          <w:bCs/>
          <w:lang w:val="en-US" w:eastAsia="zh-CN"/>
        </w:rPr>
        <w:t xml:space="preserve"> brings better performance due to the </w:t>
      </w:r>
      <w:r>
        <w:rPr>
          <w:rFonts w:eastAsia="宋体" w:hint="eastAsia"/>
          <w:b/>
          <w:bCs/>
          <w:lang w:val="en-US" w:eastAsia="zh-CN"/>
        </w:rPr>
        <w:t>less error happens</w:t>
      </w:r>
      <w:r w:rsidRPr="00FC0647">
        <w:rPr>
          <w:rFonts w:eastAsia="宋体"/>
          <w:b/>
          <w:bCs/>
          <w:lang w:val="en-US" w:eastAsia="zh-CN"/>
        </w:rPr>
        <w:t>.</w:t>
      </w:r>
    </w:p>
    <w:p w14:paraId="44F877E0" w14:textId="77777777" w:rsidR="00E2374C" w:rsidRPr="000E63F1" w:rsidRDefault="00E2374C" w:rsidP="00E2374C">
      <w:pPr>
        <w:jc w:val="both"/>
        <w:rPr>
          <w:rFonts w:eastAsiaTheme="minorEastAsia"/>
          <w:lang w:eastAsia="zh-CN"/>
        </w:rPr>
      </w:pPr>
      <w:r w:rsidRPr="00933F05">
        <w:rPr>
          <w:rFonts w:eastAsiaTheme="minorEastAsia" w:hint="eastAsia"/>
          <w:b/>
          <w:lang w:val="en-US" w:eastAsia="zh-CN"/>
        </w:rPr>
        <w:t xml:space="preserve">Proposal </w:t>
      </w:r>
      <w:r>
        <w:rPr>
          <w:rFonts w:eastAsiaTheme="minorEastAsia" w:hint="eastAsia"/>
          <w:b/>
          <w:lang w:val="en-US" w:eastAsia="zh-CN"/>
        </w:rPr>
        <w:t>1</w:t>
      </w:r>
      <w:r w:rsidRPr="00933F05">
        <w:rPr>
          <w:rFonts w:eastAsiaTheme="minorEastAsia" w:hint="eastAsia"/>
          <w:b/>
          <w:lang w:val="en-US" w:eastAsia="zh-CN"/>
        </w:rPr>
        <w:t>:</w:t>
      </w:r>
      <w:r>
        <w:rPr>
          <w:rFonts w:eastAsiaTheme="minorEastAsia" w:hint="eastAsia"/>
          <w:lang w:eastAsia="zh-CN"/>
        </w:rPr>
        <w:t xml:space="preserve"> </w:t>
      </w:r>
      <w:r>
        <w:rPr>
          <w:rFonts w:eastAsia="宋体" w:hint="eastAsia"/>
          <w:b/>
          <w:bCs/>
          <w:lang w:val="en-US" w:eastAsia="zh-CN"/>
        </w:rPr>
        <w:t>T</w:t>
      </w:r>
      <w:r w:rsidRPr="00E319BA">
        <w:rPr>
          <w:rFonts w:eastAsia="宋体"/>
          <w:b/>
          <w:bCs/>
          <w:lang w:val="en-US" w:eastAsia="zh-CN"/>
        </w:rPr>
        <w:t xml:space="preserve">he </w:t>
      </w:r>
      <w:r>
        <w:rPr>
          <w:rFonts w:eastAsia="宋体"/>
          <w:b/>
          <w:bCs/>
          <w:lang w:val="en-US" w:eastAsia="zh-CN"/>
        </w:rPr>
        <w:t xml:space="preserve">power model of the </w:t>
      </w:r>
      <w:r w:rsidRPr="00E319BA">
        <w:rPr>
          <w:rFonts w:eastAsia="宋体"/>
          <w:b/>
          <w:bCs/>
          <w:lang w:val="en-US" w:eastAsia="zh-CN"/>
        </w:rPr>
        <w:t xml:space="preserve">OFDM-based receiver </w:t>
      </w:r>
      <w:r>
        <w:rPr>
          <w:rFonts w:eastAsia="宋体"/>
          <w:b/>
          <w:bCs/>
          <w:lang w:val="en-US" w:eastAsia="zh-CN"/>
        </w:rPr>
        <w:t>needs to be addressed comparing to that of NR receiver before the OFDM-based receiver</w:t>
      </w:r>
      <w:r w:rsidRPr="00E319BA">
        <w:rPr>
          <w:rFonts w:eastAsia="宋体" w:hint="eastAsia"/>
          <w:b/>
          <w:bCs/>
          <w:lang w:val="en-US" w:eastAsia="zh-CN"/>
        </w:rPr>
        <w:t xml:space="preserve"> </w:t>
      </w:r>
      <w:r>
        <w:rPr>
          <w:rFonts w:eastAsia="宋体" w:hint="eastAsia"/>
          <w:b/>
          <w:bCs/>
          <w:lang w:val="en-US" w:eastAsia="zh-CN"/>
        </w:rPr>
        <w:t xml:space="preserve">is </w:t>
      </w:r>
      <w:r w:rsidRPr="00E319BA">
        <w:rPr>
          <w:rFonts w:eastAsia="宋体" w:hint="eastAsia"/>
          <w:b/>
          <w:bCs/>
          <w:lang w:val="en-US" w:eastAsia="zh-CN"/>
        </w:rPr>
        <w:t>captured in TR as an example</w:t>
      </w:r>
      <w:r>
        <w:rPr>
          <w:rFonts w:eastAsia="宋体" w:hint="eastAsia"/>
          <w:b/>
          <w:bCs/>
          <w:lang w:val="en-US" w:eastAsia="zh-CN"/>
        </w:rPr>
        <w:t>.</w:t>
      </w:r>
    </w:p>
    <w:p w14:paraId="38DE25EB" w14:textId="77777777" w:rsidR="00BA4104" w:rsidRDefault="00BA4104" w:rsidP="00374F5D">
      <w:pPr>
        <w:jc w:val="both"/>
        <w:rPr>
          <w:rFonts w:eastAsiaTheme="minorEastAsia"/>
          <w:b/>
          <w:lang w:val="en-US" w:eastAsia="zh-CN"/>
        </w:rPr>
      </w:pPr>
      <w:r w:rsidRPr="00933F05">
        <w:rPr>
          <w:rFonts w:eastAsia="宋体" w:hint="eastAsia"/>
          <w:b/>
          <w:lang w:val="en-US" w:eastAsia="zh-CN"/>
        </w:rPr>
        <w:t xml:space="preserve">Proposal </w:t>
      </w:r>
      <w:r>
        <w:rPr>
          <w:rFonts w:eastAsia="宋体" w:hint="eastAsia"/>
          <w:b/>
          <w:lang w:val="en-US" w:eastAsia="zh-CN"/>
        </w:rPr>
        <w:t>2</w:t>
      </w:r>
      <w:r w:rsidRPr="00933F05">
        <w:rPr>
          <w:rFonts w:eastAsia="宋体" w:hint="eastAsia"/>
          <w:b/>
          <w:lang w:val="en-US" w:eastAsia="zh-CN"/>
        </w:rPr>
        <w:t xml:space="preserve">: It is </w:t>
      </w:r>
      <w:r w:rsidRPr="00933F05">
        <w:rPr>
          <w:rFonts w:eastAsia="宋体"/>
          <w:b/>
          <w:lang w:val="en-US" w:eastAsia="zh-CN"/>
        </w:rPr>
        <w:t>expected</w:t>
      </w:r>
      <w:r w:rsidRPr="00933F05">
        <w:rPr>
          <w:rFonts w:eastAsia="宋体" w:hint="eastAsia"/>
          <w:b/>
          <w:lang w:val="en-US" w:eastAsia="zh-CN"/>
        </w:rPr>
        <w:t xml:space="preserve"> to support TDM and FDM multiplexing between LP-WUS and NR </w:t>
      </w:r>
      <w:r w:rsidRPr="00933F05">
        <w:rPr>
          <w:rFonts w:eastAsia="宋体"/>
          <w:b/>
          <w:lang w:val="en-US" w:eastAsia="zh-CN"/>
        </w:rPr>
        <w:t>legacy</w:t>
      </w:r>
      <w:r w:rsidRPr="00933F05">
        <w:rPr>
          <w:rFonts w:eastAsia="宋体" w:hint="eastAsia"/>
          <w:b/>
          <w:lang w:val="en-US" w:eastAsia="zh-CN"/>
        </w:rPr>
        <w:t xml:space="preserve"> channel/signal.</w:t>
      </w:r>
      <w:r>
        <w:rPr>
          <w:rFonts w:eastAsia="宋体" w:hint="eastAsia"/>
          <w:b/>
          <w:lang w:val="en-US" w:eastAsia="zh-CN"/>
        </w:rPr>
        <w:t xml:space="preserve"> </w:t>
      </w:r>
      <w:r w:rsidRPr="00933F05">
        <w:rPr>
          <w:rFonts w:eastAsiaTheme="minorEastAsia"/>
          <w:b/>
          <w:lang w:val="en-US" w:eastAsia="zh-CN"/>
        </w:rPr>
        <w:t>The LP-WUS design should take into account inter-channel interference mitigation techniques when LP-WUS and NR signals are multiplexed in the same NR carrier.</w:t>
      </w:r>
    </w:p>
    <w:p w14:paraId="13E866FD" w14:textId="77777777" w:rsidR="00BA4104" w:rsidRDefault="00BA4104" w:rsidP="00BA4104">
      <w:pPr>
        <w:spacing w:before="120" w:after="120"/>
        <w:jc w:val="both"/>
        <w:rPr>
          <w:rFonts w:eastAsiaTheme="minorEastAsia"/>
          <w:b/>
          <w:lang w:val="en-US" w:eastAsia="zh-CN"/>
        </w:rPr>
      </w:pPr>
      <w:r w:rsidRPr="007B709B">
        <w:rPr>
          <w:rFonts w:eastAsiaTheme="minorEastAsia" w:hint="eastAsia"/>
          <w:b/>
          <w:lang w:val="en-US" w:eastAsia="zh-CN"/>
        </w:rPr>
        <w:t xml:space="preserve">Proposal </w:t>
      </w:r>
      <w:r>
        <w:rPr>
          <w:rFonts w:eastAsiaTheme="minorEastAsia" w:hint="eastAsia"/>
          <w:b/>
          <w:lang w:val="en-US" w:eastAsia="zh-CN"/>
        </w:rPr>
        <w:t>3</w:t>
      </w:r>
      <w:r w:rsidRPr="007B709B">
        <w:rPr>
          <w:rFonts w:eastAsiaTheme="minorEastAsia" w:hint="eastAsia"/>
          <w:b/>
          <w:lang w:val="en-US" w:eastAsia="zh-CN"/>
        </w:rPr>
        <w:t xml:space="preserve">: </w:t>
      </w:r>
      <w:r w:rsidRPr="007B709B">
        <w:rPr>
          <w:rFonts w:eastAsiaTheme="minorEastAsia"/>
          <w:b/>
          <w:lang w:val="en-US" w:eastAsia="zh-CN"/>
        </w:rPr>
        <w:t>The LP-WUS should take the pulse shape filter into consideration as the requirement to limit the ICI to the adjacent channel</w:t>
      </w:r>
      <w:r w:rsidRPr="007B709B">
        <w:rPr>
          <w:rFonts w:eastAsiaTheme="minorEastAsia" w:hint="eastAsia"/>
          <w:b/>
          <w:lang w:val="en-US" w:eastAsia="zh-CN"/>
        </w:rPr>
        <w:t>.</w:t>
      </w:r>
    </w:p>
    <w:p w14:paraId="2B6B21A1" w14:textId="1054C24A" w:rsidR="00BA4104" w:rsidRPr="00706792" w:rsidRDefault="00BA4104" w:rsidP="00BA4104">
      <w:pPr>
        <w:spacing w:before="120" w:after="120"/>
        <w:jc w:val="both"/>
        <w:rPr>
          <w:rFonts w:eastAsia="宋体"/>
          <w:b/>
          <w:bCs/>
          <w:szCs w:val="22"/>
          <w:lang w:val="en-US" w:eastAsia="zh-CN"/>
        </w:rPr>
      </w:pPr>
      <w:r w:rsidRPr="007B709B">
        <w:rPr>
          <w:rFonts w:eastAsia="宋体"/>
          <w:b/>
          <w:bCs/>
          <w:szCs w:val="22"/>
          <w:lang w:val="en-US" w:eastAsia="zh-CN"/>
        </w:rPr>
        <w:t xml:space="preserve">Proposal </w:t>
      </w:r>
      <w:r>
        <w:rPr>
          <w:rFonts w:eastAsia="宋体" w:hint="eastAsia"/>
          <w:b/>
          <w:bCs/>
          <w:szCs w:val="22"/>
          <w:lang w:val="en-US" w:eastAsia="zh-CN"/>
        </w:rPr>
        <w:t>4</w:t>
      </w:r>
      <w:r>
        <w:rPr>
          <w:rFonts w:eastAsia="宋体"/>
          <w:b/>
          <w:bCs/>
          <w:szCs w:val="22"/>
          <w:lang w:val="en-US" w:eastAsia="zh-CN"/>
        </w:rPr>
        <w:t xml:space="preserve">: </w:t>
      </w:r>
      <w:r>
        <w:rPr>
          <w:rFonts w:eastAsia="宋体" w:hint="eastAsia"/>
          <w:b/>
          <w:bCs/>
          <w:szCs w:val="22"/>
          <w:lang w:val="en-US" w:eastAsia="zh-CN"/>
        </w:rPr>
        <w:t xml:space="preserve">The </w:t>
      </w:r>
      <w:r>
        <w:rPr>
          <w:rFonts w:eastAsia="宋体"/>
          <w:b/>
          <w:bCs/>
          <w:szCs w:val="22"/>
          <w:lang w:val="en-US" w:eastAsia="zh-CN"/>
        </w:rPr>
        <w:t>behavior</w:t>
      </w:r>
      <w:r>
        <w:rPr>
          <w:rFonts w:eastAsia="宋体" w:hint="eastAsia"/>
          <w:b/>
          <w:bCs/>
          <w:szCs w:val="22"/>
          <w:lang w:val="en-US" w:eastAsia="zh-CN"/>
        </w:rPr>
        <w:t xml:space="preserve"> of  LP-WUS monitoring can be rely on the UE </w:t>
      </w:r>
      <w:r>
        <w:rPr>
          <w:rFonts w:eastAsia="宋体"/>
          <w:b/>
          <w:bCs/>
          <w:szCs w:val="22"/>
          <w:lang w:val="en-US" w:eastAsia="zh-CN"/>
        </w:rPr>
        <w:t>configuration of monitoring the L</w:t>
      </w:r>
      <w:r>
        <w:rPr>
          <w:rFonts w:eastAsia="宋体" w:hint="eastAsia"/>
          <w:b/>
          <w:bCs/>
          <w:szCs w:val="22"/>
          <w:lang w:val="en-US" w:eastAsia="zh-CN"/>
        </w:rPr>
        <w:t>P</w:t>
      </w:r>
      <w:r>
        <w:rPr>
          <w:rFonts w:eastAsia="宋体"/>
          <w:b/>
          <w:bCs/>
          <w:szCs w:val="22"/>
          <w:lang w:val="en-US" w:eastAsia="zh-CN"/>
        </w:rPr>
        <w:t>-WUS transmission occasions</w:t>
      </w:r>
      <w:r w:rsidRPr="007B709B">
        <w:rPr>
          <w:rFonts w:eastAsia="宋体"/>
          <w:b/>
          <w:bCs/>
          <w:szCs w:val="22"/>
          <w:lang w:val="en-US" w:eastAsia="zh-CN"/>
        </w:rPr>
        <w:t xml:space="preserve"> with duty-cycle to align the duty-cycle with the periodicity of DRX for</w:t>
      </w:r>
      <w:r>
        <w:rPr>
          <w:rFonts w:eastAsia="宋体" w:hint="eastAsia"/>
          <w:b/>
          <w:bCs/>
          <w:szCs w:val="22"/>
          <w:lang w:val="en-US" w:eastAsia="zh-CN"/>
        </w:rPr>
        <w:t xml:space="preserve"> RRC</w:t>
      </w:r>
      <w:r w:rsidR="00CC52C9">
        <w:rPr>
          <w:rFonts w:eastAsia="宋体" w:hint="eastAsia"/>
          <w:b/>
          <w:bCs/>
          <w:szCs w:val="22"/>
          <w:lang w:val="en-US" w:eastAsia="zh-CN"/>
        </w:rPr>
        <w:t>_</w:t>
      </w:r>
      <w:r w:rsidRPr="007B709B">
        <w:rPr>
          <w:rFonts w:eastAsia="宋体"/>
          <w:b/>
          <w:bCs/>
          <w:szCs w:val="22"/>
          <w:lang w:val="en-US" w:eastAsia="zh-CN"/>
        </w:rPr>
        <w:t>CONNECTED mode UE</w:t>
      </w:r>
      <w:r>
        <w:rPr>
          <w:rFonts w:eastAsia="宋体" w:hint="eastAsia"/>
          <w:b/>
          <w:bCs/>
          <w:szCs w:val="22"/>
          <w:lang w:val="en-US" w:eastAsia="zh-CN"/>
        </w:rPr>
        <w:t>s</w:t>
      </w:r>
      <w:r w:rsidRPr="007B709B">
        <w:rPr>
          <w:rFonts w:eastAsia="宋体"/>
          <w:b/>
          <w:bCs/>
          <w:szCs w:val="22"/>
          <w:lang w:val="en-US" w:eastAsia="zh-CN"/>
        </w:rPr>
        <w:t xml:space="preserve"> or PO for </w:t>
      </w:r>
      <w:r>
        <w:rPr>
          <w:rFonts w:eastAsia="宋体" w:hint="eastAsia"/>
          <w:b/>
          <w:bCs/>
          <w:szCs w:val="22"/>
          <w:lang w:val="en-US" w:eastAsia="zh-CN"/>
        </w:rPr>
        <w:t>RRC</w:t>
      </w:r>
      <w:r w:rsidR="00CC52C9">
        <w:rPr>
          <w:rFonts w:eastAsia="宋体" w:hint="eastAsia"/>
          <w:b/>
          <w:bCs/>
          <w:szCs w:val="22"/>
          <w:lang w:val="en-US" w:eastAsia="zh-CN"/>
        </w:rPr>
        <w:t>_</w:t>
      </w:r>
      <w:r w:rsidRPr="007B709B">
        <w:rPr>
          <w:rFonts w:eastAsia="宋体"/>
          <w:b/>
          <w:bCs/>
          <w:szCs w:val="22"/>
          <w:lang w:val="en-US" w:eastAsia="zh-CN"/>
        </w:rPr>
        <w:t>IDLE/</w:t>
      </w:r>
      <w:r>
        <w:rPr>
          <w:rFonts w:eastAsia="宋体" w:hint="eastAsia"/>
          <w:b/>
          <w:bCs/>
          <w:szCs w:val="22"/>
          <w:lang w:val="en-US" w:eastAsia="zh-CN"/>
        </w:rPr>
        <w:t>INACTIVE</w:t>
      </w:r>
      <w:r w:rsidRPr="007B709B">
        <w:rPr>
          <w:rFonts w:eastAsia="宋体"/>
          <w:b/>
          <w:bCs/>
          <w:szCs w:val="22"/>
          <w:lang w:val="en-US" w:eastAsia="zh-CN"/>
        </w:rPr>
        <w:t xml:space="preserve"> mode UE</w:t>
      </w:r>
      <w:r>
        <w:rPr>
          <w:rFonts w:eastAsia="宋体" w:hint="eastAsia"/>
          <w:b/>
          <w:bCs/>
          <w:szCs w:val="22"/>
          <w:lang w:val="en-US" w:eastAsia="zh-CN"/>
        </w:rPr>
        <w:t>s</w:t>
      </w:r>
      <w:r w:rsidRPr="007B709B">
        <w:rPr>
          <w:rFonts w:eastAsia="宋体" w:hint="eastAsia"/>
          <w:b/>
          <w:bCs/>
          <w:szCs w:val="22"/>
          <w:lang w:val="en-US" w:eastAsia="zh-CN"/>
        </w:rPr>
        <w:t>.</w:t>
      </w:r>
    </w:p>
    <w:p w14:paraId="6CD22C57" w14:textId="77777777" w:rsidR="00BA4104" w:rsidRDefault="00BA4104" w:rsidP="00BA4104">
      <w:pPr>
        <w:jc w:val="both"/>
        <w:rPr>
          <w:rFonts w:eastAsia="宋体"/>
          <w:b/>
          <w:lang w:val="en-US" w:eastAsia="zh-CN"/>
        </w:rPr>
      </w:pPr>
      <w:r w:rsidRPr="007B709B">
        <w:rPr>
          <w:rFonts w:eastAsia="宋体" w:hint="eastAsia"/>
          <w:b/>
          <w:lang w:val="en-US" w:eastAsia="zh-CN"/>
        </w:rPr>
        <w:t xml:space="preserve">Proposal </w:t>
      </w:r>
      <w:r>
        <w:rPr>
          <w:rFonts w:eastAsia="宋体" w:hint="eastAsia"/>
          <w:b/>
          <w:lang w:val="en-US" w:eastAsia="zh-CN"/>
        </w:rPr>
        <w:t>5</w:t>
      </w:r>
      <w:r w:rsidRPr="007B709B">
        <w:rPr>
          <w:rFonts w:eastAsia="宋体" w:hint="eastAsia"/>
          <w:b/>
          <w:lang w:val="en-US" w:eastAsia="zh-CN"/>
        </w:rPr>
        <w:t>: T</w:t>
      </w:r>
      <w:r w:rsidRPr="007B709B">
        <w:rPr>
          <w:rFonts w:eastAsia="宋体"/>
          <w:b/>
          <w:lang w:val="en-US" w:eastAsia="zh-CN"/>
        </w:rPr>
        <w:t>he timing error/frequency error caused by drift and wander of reference clock</w:t>
      </w:r>
      <w:r w:rsidRPr="007B709B">
        <w:rPr>
          <w:rFonts w:eastAsia="宋体" w:hint="eastAsia"/>
          <w:b/>
          <w:lang w:val="en-US" w:eastAsia="zh-CN"/>
        </w:rPr>
        <w:t xml:space="preserve"> would </w:t>
      </w:r>
      <w:r w:rsidRPr="007B709B">
        <w:rPr>
          <w:rFonts w:eastAsia="宋体"/>
          <w:b/>
          <w:lang w:val="en-US" w:eastAsia="zh-CN"/>
        </w:rPr>
        <w:t>impact</w:t>
      </w:r>
      <w:r w:rsidRPr="007B709B">
        <w:rPr>
          <w:rFonts w:eastAsia="宋体" w:hint="eastAsia"/>
          <w:b/>
          <w:lang w:val="en-US" w:eastAsia="zh-CN"/>
        </w:rPr>
        <w:t xml:space="preserve"> the </w:t>
      </w:r>
      <w:r w:rsidRPr="007B709B">
        <w:rPr>
          <w:rFonts w:eastAsia="宋体"/>
          <w:b/>
          <w:lang w:val="en-US" w:eastAsia="zh-CN"/>
        </w:rPr>
        <w:t>system</w:t>
      </w:r>
      <w:r w:rsidRPr="007B709B">
        <w:rPr>
          <w:rFonts w:eastAsia="宋体" w:hint="eastAsia"/>
          <w:b/>
          <w:lang w:val="en-US" w:eastAsia="zh-CN"/>
        </w:rPr>
        <w:t xml:space="preserve"> design for LP-WUS </w:t>
      </w:r>
      <w:r w:rsidRPr="007B709B">
        <w:rPr>
          <w:rFonts w:eastAsia="宋体"/>
          <w:b/>
          <w:lang w:val="en-US" w:eastAsia="zh-CN"/>
        </w:rPr>
        <w:t>monitoring</w:t>
      </w:r>
      <w:r w:rsidRPr="007B709B">
        <w:rPr>
          <w:rFonts w:eastAsia="宋体" w:hint="eastAsia"/>
          <w:b/>
          <w:lang w:val="en-US" w:eastAsia="zh-CN"/>
        </w:rPr>
        <w:t xml:space="preserve"> and </w:t>
      </w:r>
      <w:r w:rsidRPr="007B709B">
        <w:rPr>
          <w:rFonts w:eastAsia="宋体"/>
          <w:b/>
          <w:lang w:val="en-US" w:eastAsia="zh-CN"/>
        </w:rPr>
        <w:t>detection</w:t>
      </w:r>
      <w:r w:rsidRPr="007B709B">
        <w:rPr>
          <w:rFonts w:eastAsia="宋体" w:hint="eastAsia"/>
          <w:b/>
          <w:lang w:val="en-US" w:eastAsia="zh-CN"/>
        </w:rPr>
        <w:t xml:space="preserve">. </w:t>
      </w:r>
      <w:r w:rsidRPr="007B709B">
        <w:rPr>
          <w:rFonts w:eastAsia="宋体"/>
          <w:b/>
          <w:lang w:val="en-US" w:eastAsia="zh-CN"/>
        </w:rPr>
        <w:t>T</w:t>
      </w:r>
      <w:r w:rsidRPr="007B709B">
        <w:rPr>
          <w:rFonts w:eastAsia="宋体" w:hint="eastAsia"/>
          <w:b/>
          <w:lang w:val="en-US" w:eastAsia="zh-CN"/>
        </w:rPr>
        <w:t xml:space="preserve">he enhancement to reduce the timing error/frequency error for </w:t>
      </w:r>
      <w:r w:rsidRPr="007B709B">
        <w:rPr>
          <w:rFonts w:eastAsia="宋体"/>
          <w:b/>
          <w:lang w:val="en-US" w:eastAsia="zh-CN"/>
        </w:rPr>
        <w:t>synchronization</w:t>
      </w:r>
      <w:r w:rsidRPr="007B709B">
        <w:rPr>
          <w:rFonts w:eastAsia="宋体" w:hint="eastAsia"/>
          <w:b/>
          <w:lang w:val="en-US" w:eastAsia="zh-CN"/>
        </w:rPr>
        <w:t xml:space="preserve"> </w:t>
      </w:r>
      <w:r w:rsidRPr="007B709B">
        <w:rPr>
          <w:rFonts w:eastAsia="宋体"/>
          <w:b/>
          <w:lang w:val="en-US" w:eastAsia="zh-CN"/>
        </w:rPr>
        <w:t>and LP</w:t>
      </w:r>
      <w:r w:rsidRPr="007B709B">
        <w:rPr>
          <w:rFonts w:eastAsia="宋体" w:hint="eastAsia"/>
          <w:b/>
          <w:lang w:val="en-US" w:eastAsia="zh-CN"/>
        </w:rPr>
        <w:t>-WUS monitoring window should to be studied.</w:t>
      </w:r>
    </w:p>
    <w:p w14:paraId="5D7E1A13" w14:textId="77777777" w:rsidR="00A22EB6" w:rsidRPr="00EF4FA2" w:rsidRDefault="00A22EB6" w:rsidP="00A22EB6">
      <w:pPr>
        <w:spacing w:before="120" w:after="120"/>
        <w:jc w:val="both"/>
        <w:rPr>
          <w:rFonts w:eastAsia="宋体"/>
          <w:b/>
          <w:bCs/>
          <w:szCs w:val="22"/>
          <w:lang w:val="en-US" w:eastAsia="zh-CN"/>
        </w:rPr>
      </w:pPr>
      <w:r w:rsidRPr="00EF4FA2">
        <w:rPr>
          <w:rFonts w:eastAsia="宋体" w:hint="eastAsia"/>
          <w:b/>
          <w:bCs/>
          <w:szCs w:val="22"/>
          <w:lang w:val="en-US" w:eastAsia="zh-CN"/>
        </w:rPr>
        <w:t xml:space="preserve">Proposal </w:t>
      </w:r>
      <w:r>
        <w:rPr>
          <w:rFonts w:eastAsia="宋体" w:hint="eastAsia"/>
          <w:b/>
          <w:bCs/>
          <w:szCs w:val="22"/>
          <w:lang w:val="en-US" w:eastAsia="zh-CN"/>
        </w:rPr>
        <w:t>6</w:t>
      </w:r>
      <w:r w:rsidRPr="00EF4FA2">
        <w:rPr>
          <w:rFonts w:eastAsia="宋体" w:hint="eastAsia"/>
          <w:b/>
          <w:bCs/>
          <w:szCs w:val="22"/>
          <w:lang w:val="en-US" w:eastAsia="zh-CN"/>
        </w:rPr>
        <w:t xml:space="preserve">: The SCS used for </w:t>
      </w:r>
      <w:r w:rsidRPr="00EF4FA2">
        <w:rPr>
          <w:rFonts w:eastAsia="宋体"/>
          <w:b/>
          <w:bCs/>
          <w:szCs w:val="22"/>
          <w:lang w:val="en-US" w:eastAsia="zh-CN"/>
        </w:rPr>
        <w:t>LP-WUS generation</w:t>
      </w:r>
      <w:r w:rsidRPr="00EF4FA2">
        <w:rPr>
          <w:rFonts w:eastAsia="宋体" w:hint="eastAsia"/>
          <w:b/>
          <w:bCs/>
          <w:szCs w:val="22"/>
          <w:lang w:val="en-US" w:eastAsia="zh-CN"/>
        </w:rPr>
        <w:t xml:space="preserve"> and the SCS used for </w:t>
      </w:r>
      <w:r w:rsidRPr="00EF4FA2">
        <w:rPr>
          <w:rFonts w:eastAsia="宋体"/>
          <w:b/>
          <w:bCs/>
          <w:szCs w:val="22"/>
          <w:lang w:val="en-US" w:eastAsia="zh-CN"/>
        </w:rPr>
        <w:t xml:space="preserve">other NR </w:t>
      </w:r>
      <w:r>
        <w:rPr>
          <w:rFonts w:eastAsia="宋体"/>
          <w:b/>
          <w:bCs/>
          <w:szCs w:val="22"/>
          <w:lang w:val="en-US" w:eastAsia="zh-CN"/>
        </w:rPr>
        <w:t xml:space="preserve">channels/signals in the same carrier </w:t>
      </w:r>
      <w:r w:rsidRPr="00EF4FA2">
        <w:rPr>
          <w:rFonts w:eastAsia="宋体" w:hint="eastAsia"/>
          <w:b/>
          <w:bCs/>
          <w:szCs w:val="22"/>
          <w:lang w:val="en-US" w:eastAsia="zh-CN"/>
        </w:rPr>
        <w:t xml:space="preserve">can be </w:t>
      </w:r>
      <w:r w:rsidRPr="00EF4FA2">
        <w:rPr>
          <w:rFonts w:eastAsia="宋体"/>
          <w:b/>
          <w:bCs/>
          <w:szCs w:val="22"/>
          <w:lang w:val="en-US" w:eastAsia="zh-CN"/>
        </w:rPr>
        <w:t>different</w:t>
      </w:r>
      <w:r w:rsidRPr="00EF4FA2">
        <w:rPr>
          <w:rFonts w:eastAsia="宋体" w:hint="eastAsia"/>
          <w:b/>
          <w:bCs/>
          <w:szCs w:val="22"/>
          <w:lang w:val="en-US" w:eastAsia="zh-CN"/>
        </w:rPr>
        <w:t xml:space="preserve">. </w:t>
      </w:r>
    </w:p>
    <w:p w14:paraId="732588A3" w14:textId="77777777" w:rsidR="00A22EB6" w:rsidRDefault="00A22EB6" w:rsidP="00374F5D">
      <w:pPr>
        <w:rPr>
          <w:rFonts w:eastAsia="宋体"/>
          <w:b/>
          <w:bCs/>
          <w:szCs w:val="22"/>
          <w:lang w:val="en-US" w:eastAsia="zh-CN"/>
        </w:rPr>
      </w:pPr>
      <w:r w:rsidRPr="005E5850">
        <w:rPr>
          <w:rFonts w:eastAsia="宋体"/>
          <w:b/>
          <w:bCs/>
          <w:szCs w:val="22"/>
          <w:lang w:val="en-US" w:eastAsia="zh-CN"/>
        </w:rPr>
        <w:t xml:space="preserve">Proposal </w:t>
      </w:r>
      <w:r w:rsidRPr="005E5850">
        <w:rPr>
          <w:rFonts w:eastAsia="宋体" w:hint="eastAsia"/>
          <w:b/>
          <w:bCs/>
          <w:szCs w:val="22"/>
          <w:lang w:val="en-US" w:eastAsia="zh-CN"/>
        </w:rPr>
        <w:t xml:space="preserve">7: </w:t>
      </w:r>
      <w:r w:rsidRPr="005E5850">
        <w:rPr>
          <w:rFonts w:eastAsia="宋体"/>
          <w:b/>
          <w:bCs/>
          <w:szCs w:val="22"/>
          <w:lang w:val="en-US" w:eastAsia="zh-CN"/>
        </w:rPr>
        <w:t xml:space="preserve">The network support of UE wakeup mechanism by LP-WUR needs to inform all UEs by broadcast the configuration of wakeup signals through SIB-1 or SIB-x at a given cell. </w:t>
      </w:r>
    </w:p>
    <w:p w14:paraId="55AA5F29" w14:textId="01F7D86B" w:rsidR="00374F5D" w:rsidRDefault="00374F5D" w:rsidP="00374F5D">
      <w:pPr>
        <w:rPr>
          <w:rFonts w:eastAsia="宋体"/>
          <w:b/>
          <w:bCs/>
          <w:lang w:val="en-US" w:eastAsia="zh-CN"/>
        </w:rPr>
      </w:pPr>
      <w:r w:rsidRPr="005E5850">
        <w:rPr>
          <w:rFonts w:eastAsia="宋体"/>
          <w:b/>
          <w:bCs/>
          <w:lang w:val="en-US" w:eastAsia="zh-CN"/>
        </w:rPr>
        <w:t xml:space="preserve">Proposal </w:t>
      </w:r>
      <w:r>
        <w:rPr>
          <w:rFonts w:eastAsia="宋体" w:hint="eastAsia"/>
          <w:b/>
          <w:bCs/>
          <w:lang w:val="en-US" w:eastAsia="zh-CN"/>
        </w:rPr>
        <w:t>8</w:t>
      </w:r>
      <w:r w:rsidRPr="005E5850">
        <w:rPr>
          <w:rFonts w:eastAsia="宋体"/>
          <w:b/>
          <w:bCs/>
          <w:lang w:val="en-US" w:eastAsia="zh-CN"/>
        </w:rPr>
        <w:t>:  UE capability includes the receiver sensitivity of the low-power wakeup receiver.  UE will report it’s supported of low-power wakeup receiver in the UE capability.</w:t>
      </w:r>
    </w:p>
    <w:p w14:paraId="5A65F5B3" w14:textId="148FC40C" w:rsidR="00A22EB6" w:rsidRDefault="00A22EB6" w:rsidP="00374F5D">
      <w:pPr>
        <w:rPr>
          <w:rFonts w:eastAsia="宋体"/>
          <w:b/>
          <w:bCs/>
        </w:rPr>
      </w:pPr>
      <w:r w:rsidRPr="005E5850">
        <w:rPr>
          <w:rFonts w:eastAsia="宋体"/>
          <w:b/>
          <w:bCs/>
          <w:lang w:val="en-US" w:eastAsia="zh-CN"/>
        </w:rPr>
        <w:t xml:space="preserve">Proposal </w:t>
      </w:r>
      <w:r>
        <w:rPr>
          <w:rFonts w:eastAsia="宋体" w:hint="eastAsia"/>
          <w:b/>
          <w:bCs/>
          <w:lang w:val="en-US" w:eastAsia="zh-CN"/>
        </w:rPr>
        <w:t>9</w:t>
      </w:r>
      <w:r w:rsidRPr="005E5850">
        <w:rPr>
          <w:rFonts w:eastAsia="宋体"/>
          <w:b/>
          <w:bCs/>
          <w:lang w:val="en-US" w:eastAsia="zh-CN"/>
        </w:rPr>
        <w:t xml:space="preserve">:  </w:t>
      </w:r>
      <w:r w:rsidRPr="005E5850">
        <w:rPr>
          <w:rFonts w:eastAsia="宋体" w:hint="eastAsia"/>
          <w:b/>
          <w:lang w:val="en-US" w:eastAsia="zh-CN"/>
        </w:rPr>
        <w:t>N</w:t>
      </w:r>
      <w:r w:rsidRPr="005E5850">
        <w:rPr>
          <w:rFonts w:eastAsia="宋体"/>
          <w:b/>
          <w:lang w:val="en-US" w:eastAsia="zh-CN"/>
        </w:rPr>
        <w:t>etwork</w:t>
      </w:r>
      <w:r w:rsidRPr="005E5850">
        <w:rPr>
          <w:rFonts w:eastAsia="宋体" w:hint="eastAsia"/>
          <w:b/>
          <w:lang w:val="en-US" w:eastAsia="zh-CN"/>
        </w:rPr>
        <w:t xml:space="preserve"> should support the LP-WUS waveform configuration.</w:t>
      </w:r>
    </w:p>
    <w:p w14:paraId="5C2407B1" w14:textId="3EAB293B" w:rsidR="00A22EB6" w:rsidRPr="00202F09" w:rsidRDefault="00A22EB6" w:rsidP="00A22EB6">
      <w:pPr>
        <w:jc w:val="both"/>
        <w:rPr>
          <w:rFonts w:eastAsia="宋体"/>
          <w:b/>
          <w:bCs/>
          <w:lang w:val="en-US" w:eastAsia="zh-CN"/>
        </w:rPr>
      </w:pPr>
      <w:r w:rsidRPr="00202F09">
        <w:rPr>
          <w:rFonts w:eastAsia="宋体"/>
          <w:b/>
          <w:bCs/>
          <w:lang w:val="en-US" w:eastAsia="zh-CN"/>
        </w:rPr>
        <w:t xml:space="preserve">Proposal </w:t>
      </w:r>
      <w:r>
        <w:rPr>
          <w:rFonts w:eastAsia="宋体" w:hint="eastAsia"/>
          <w:b/>
          <w:bCs/>
          <w:lang w:val="en-US" w:eastAsia="zh-CN"/>
        </w:rPr>
        <w:t>10</w:t>
      </w:r>
      <w:r w:rsidRPr="00202F09">
        <w:rPr>
          <w:rFonts w:eastAsia="宋体"/>
          <w:b/>
          <w:bCs/>
          <w:lang w:val="en-US" w:eastAsia="zh-CN"/>
        </w:rPr>
        <w:t xml:space="preserve">:  </w:t>
      </w:r>
      <w:r w:rsidRPr="00202F09">
        <w:rPr>
          <w:rFonts w:eastAsia="宋体"/>
          <w:b/>
          <w:lang w:val="en-US" w:eastAsia="zh-CN"/>
        </w:rPr>
        <w:t>C</w:t>
      </w:r>
      <w:r w:rsidRPr="00202F09">
        <w:rPr>
          <w:rFonts w:eastAsia="宋体" w:hint="eastAsia"/>
          <w:b/>
          <w:lang w:val="en-US" w:eastAsia="zh-CN"/>
        </w:rPr>
        <w:t>ell-</w:t>
      </w:r>
      <w:r w:rsidRPr="00202F09">
        <w:rPr>
          <w:rFonts w:eastAsia="宋体"/>
          <w:b/>
          <w:lang w:val="en-US" w:eastAsia="zh-CN"/>
        </w:rPr>
        <w:t>specific or UE-specific</w:t>
      </w:r>
      <w:r w:rsidRPr="00202F09">
        <w:rPr>
          <w:rFonts w:eastAsia="宋体" w:hint="eastAsia"/>
          <w:b/>
          <w:lang w:val="en-US" w:eastAsia="zh-CN"/>
        </w:rPr>
        <w:t xml:space="preserve"> configuration of LP-WUS resource could be supported.</w:t>
      </w:r>
    </w:p>
    <w:p w14:paraId="64622250" w14:textId="77777777" w:rsidR="00AF4B66" w:rsidRPr="00202F09" w:rsidRDefault="00AF4B66" w:rsidP="00AF4B66">
      <w:pPr>
        <w:jc w:val="both"/>
        <w:rPr>
          <w:rFonts w:eastAsia="宋体"/>
          <w:b/>
          <w:lang w:val="en-US" w:eastAsia="zh-CN"/>
        </w:rPr>
      </w:pPr>
      <w:r w:rsidRPr="00202F09">
        <w:rPr>
          <w:rFonts w:eastAsia="宋体"/>
          <w:b/>
          <w:bCs/>
          <w:lang w:val="en-US" w:eastAsia="zh-CN"/>
        </w:rPr>
        <w:t xml:space="preserve">Proposal </w:t>
      </w:r>
      <w:r>
        <w:rPr>
          <w:rFonts w:eastAsia="宋体" w:hint="eastAsia"/>
          <w:b/>
          <w:bCs/>
          <w:lang w:val="en-US" w:eastAsia="zh-CN"/>
        </w:rPr>
        <w:t>11</w:t>
      </w:r>
      <w:r w:rsidRPr="00202F09">
        <w:rPr>
          <w:rFonts w:eastAsia="宋体"/>
          <w:b/>
          <w:bCs/>
          <w:lang w:val="en-US" w:eastAsia="zh-CN"/>
        </w:rPr>
        <w:t xml:space="preserve">:  </w:t>
      </w:r>
      <w:r w:rsidRPr="00202F09">
        <w:rPr>
          <w:rFonts w:eastAsia="宋体"/>
          <w:b/>
          <w:lang w:val="en-US" w:eastAsia="zh-CN"/>
        </w:rPr>
        <w:t>Configuration of wake-up signal with unique UE identification</w:t>
      </w:r>
      <w:r w:rsidRPr="00202F09">
        <w:rPr>
          <w:rFonts w:eastAsia="宋体" w:hint="eastAsia"/>
          <w:b/>
          <w:lang w:val="en-US" w:eastAsia="zh-CN"/>
        </w:rPr>
        <w:t xml:space="preserve"> should be supported.</w:t>
      </w:r>
    </w:p>
    <w:p w14:paraId="5994F3B8" w14:textId="4A4A2419" w:rsidR="00374F5D" w:rsidRPr="00202F09" w:rsidRDefault="00374F5D" w:rsidP="00374F5D">
      <w:pPr>
        <w:jc w:val="both"/>
        <w:rPr>
          <w:rFonts w:eastAsia="宋体"/>
          <w:b/>
          <w:lang w:val="en-US" w:eastAsia="zh-CN"/>
        </w:rPr>
      </w:pPr>
      <w:r w:rsidRPr="00202F09">
        <w:rPr>
          <w:rFonts w:eastAsia="宋体"/>
          <w:b/>
          <w:bCs/>
          <w:lang w:val="en-US" w:eastAsia="zh-CN"/>
        </w:rPr>
        <w:lastRenderedPageBreak/>
        <w:t xml:space="preserve">Proposal </w:t>
      </w:r>
      <w:r w:rsidRPr="00202F09">
        <w:rPr>
          <w:rFonts w:eastAsia="宋体" w:hint="eastAsia"/>
          <w:b/>
          <w:bCs/>
          <w:lang w:val="en-US" w:eastAsia="zh-CN"/>
        </w:rPr>
        <w:t>1</w:t>
      </w:r>
      <w:r w:rsidR="00AF4B66">
        <w:rPr>
          <w:rFonts w:eastAsia="宋体" w:hint="eastAsia"/>
          <w:b/>
          <w:bCs/>
          <w:lang w:val="en-US" w:eastAsia="zh-CN"/>
        </w:rPr>
        <w:t>2</w:t>
      </w:r>
      <w:r>
        <w:rPr>
          <w:rFonts w:eastAsia="宋体"/>
          <w:b/>
          <w:bCs/>
          <w:lang w:val="en-US" w:eastAsia="zh-CN"/>
        </w:rPr>
        <w:t xml:space="preserve">: </w:t>
      </w:r>
      <w:r w:rsidRPr="00202F09">
        <w:rPr>
          <w:rFonts w:eastAsia="宋体" w:hint="eastAsia"/>
          <w:b/>
          <w:lang w:val="en-US" w:eastAsia="zh-CN"/>
        </w:rPr>
        <w:t xml:space="preserve">Same or different BW between </w:t>
      </w:r>
      <w:r w:rsidR="009C1C9A">
        <w:rPr>
          <w:rFonts w:eastAsia="宋体" w:hint="eastAsia"/>
          <w:szCs w:val="22"/>
          <w:lang w:val="en-US" w:eastAsia="zh-CN"/>
        </w:rPr>
        <w:t>R</w:t>
      </w:r>
      <w:r w:rsidR="009C1C9A" w:rsidRPr="009C1C9A">
        <w:rPr>
          <w:rFonts w:eastAsia="宋体" w:hint="eastAsia"/>
          <w:b/>
          <w:lang w:val="en-US" w:eastAsia="zh-CN"/>
        </w:rPr>
        <w:t>RC_</w:t>
      </w:r>
      <w:r w:rsidR="009C1C9A" w:rsidRPr="009C1C9A">
        <w:rPr>
          <w:rFonts w:eastAsia="宋体"/>
          <w:b/>
          <w:lang w:val="en-US" w:eastAsia="zh-CN"/>
        </w:rPr>
        <w:t xml:space="preserve">CONNECTED and </w:t>
      </w:r>
      <w:r w:rsidR="009C1C9A" w:rsidRPr="009C1C9A">
        <w:rPr>
          <w:rFonts w:eastAsia="宋体" w:hint="eastAsia"/>
          <w:b/>
          <w:lang w:val="en-US" w:eastAsia="zh-CN"/>
        </w:rPr>
        <w:t>RRC_</w:t>
      </w:r>
      <w:r w:rsidR="009C1C9A" w:rsidRPr="009C1C9A">
        <w:rPr>
          <w:rFonts w:eastAsia="宋体"/>
          <w:b/>
          <w:lang w:val="en-US" w:eastAsia="zh-CN"/>
        </w:rPr>
        <w:t>IDLE/</w:t>
      </w:r>
      <w:r w:rsidR="009C1C9A" w:rsidRPr="009C1C9A">
        <w:rPr>
          <w:rFonts w:eastAsia="宋体" w:hint="eastAsia"/>
          <w:b/>
          <w:lang w:val="en-US" w:eastAsia="zh-CN"/>
        </w:rPr>
        <w:t>INACTIVE</w:t>
      </w:r>
      <w:r w:rsidRPr="00202F09">
        <w:rPr>
          <w:rFonts w:eastAsia="宋体" w:hint="eastAsia"/>
          <w:b/>
          <w:lang w:val="en-US" w:eastAsia="zh-CN"/>
        </w:rPr>
        <w:t xml:space="preserve"> </w:t>
      </w:r>
      <w:r w:rsidRPr="00202F09">
        <w:rPr>
          <w:rFonts w:eastAsia="宋体"/>
          <w:b/>
          <w:lang w:val="en-US" w:eastAsia="zh-CN"/>
        </w:rPr>
        <w:t>mode</w:t>
      </w:r>
      <w:r w:rsidRPr="00202F09">
        <w:rPr>
          <w:rFonts w:eastAsia="宋体" w:hint="eastAsia"/>
          <w:b/>
          <w:lang w:val="en-US" w:eastAsia="zh-CN"/>
        </w:rPr>
        <w:t xml:space="preserve"> should be supported.</w:t>
      </w:r>
    </w:p>
    <w:p w14:paraId="0EEE42D5" w14:textId="56DEC562" w:rsidR="008323CE" w:rsidRDefault="008323CE" w:rsidP="008323CE">
      <w:pPr>
        <w:spacing w:before="120" w:afterLines="50" w:after="120" w:line="240" w:lineRule="auto"/>
        <w:jc w:val="both"/>
        <w:rPr>
          <w:rFonts w:eastAsiaTheme="minorEastAsia" w:cs="Times"/>
          <w:b/>
          <w:lang w:eastAsia="zh-CN"/>
        </w:rPr>
      </w:pPr>
      <w:r w:rsidRPr="00202F09">
        <w:rPr>
          <w:rFonts w:hint="eastAsia"/>
          <w:b/>
          <w:bCs/>
          <w:iCs/>
        </w:rPr>
        <w:t xml:space="preserve">Proposal </w:t>
      </w:r>
      <w:r>
        <w:rPr>
          <w:rFonts w:eastAsiaTheme="minorEastAsia" w:hint="eastAsia"/>
          <w:b/>
          <w:bCs/>
          <w:iCs/>
          <w:lang w:eastAsia="zh-CN"/>
        </w:rPr>
        <w:t>1</w:t>
      </w:r>
      <w:r w:rsidR="00AF4B66">
        <w:rPr>
          <w:rFonts w:eastAsiaTheme="minorEastAsia" w:hint="eastAsia"/>
          <w:b/>
          <w:bCs/>
          <w:iCs/>
          <w:lang w:eastAsia="zh-CN"/>
        </w:rPr>
        <w:t>3</w:t>
      </w:r>
      <w:r w:rsidRPr="00202F09">
        <w:rPr>
          <w:b/>
          <w:bCs/>
          <w:iCs/>
        </w:rPr>
        <w:t xml:space="preserve">: </w:t>
      </w:r>
      <w:r w:rsidRPr="00C77C83">
        <w:rPr>
          <w:rFonts w:eastAsiaTheme="minorEastAsia"/>
          <w:b/>
          <w:lang w:val="en-US" w:eastAsia="zh-CN"/>
        </w:rPr>
        <w:t>The RF</w:t>
      </w:r>
      <w:r>
        <w:rPr>
          <w:rFonts w:eastAsiaTheme="minorEastAsia"/>
          <w:b/>
          <w:lang w:val="en-US" w:eastAsia="zh-CN"/>
        </w:rPr>
        <w:t xml:space="preserve"> envelop detector in the</w:t>
      </w:r>
      <w:r w:rsidRPr="00C77C83">
        <w:rPr>
          <w:rFonts w:eastAsiaTheme="minorEastAsia"/>
          <w:b/>
          <w:lang w:val="en-US" w:eastAsia="zh-CN"/>
        </w:rPr>
        <w:t xml:space="preserve"> LP-WUR </w:t>
      </w:r>
      <w:r w:rsidRPr="00796482">
        <w:rPr>
          <w:b/>
          <w:color w:val="000000" w:themeColor="text1"/>
          <w:lang w:eastAsia="x-none"/>
        </w:rPr>
        <w:t>architecture</w:t>
      </w:r>
      <w:r w:rsidRPr="00796482">
        <w:rPr>
          <w:rFonts w:eastAsiaTheme="minorEastAsia"/>
          <w:b/>
          <w:color w:val="000000" w:themeColor="text1"/>
          <w:lang w:eastAsia="zh-CN"/>
        </w:rPr>
        <w:t xml:space="preserve"> does not require accurate timing information for the detection of LP-WUS</w:t>
      </w:r>
      <w:r w:rsidRPr="00796482">
        <w:rPr>
          <w:rFonts w:cs="Times"/>
          <w:b/>
          <w:color w:val="000000" w:themeColor="text1"/>
        </w:rPr>
        <w:t>.</w:t>
      </w:r>
      <w:r>
        <w:rPr>
          <w:rFonts w:cs="Times"/>
          <w:b/>
        </w:rPr>
        <w:t xml:space="preserve"> </w:t>
      </w:r>
      <w:r>
        <w:rPr>
          <w:rFonts w:eastAsiaTheme="minorEastAsia" w:cs="Times" w:hint="eastAsia"/>
          <w:b/>
          <w:lang w:eastAsia="zh-CN"/>
        </w:rPr>
        <w:t>O</w:t>
      </w:r>
      <w:r w:rsidRPr="0030560F">
        <w:rPr>
          <w:rFonts w:eastAsiaTheme="minorEastAsia" w:cs="Times"/>
          <w:b/>
          <w:lang w:eastAsia="zh-CN"/>
        </w:rPr>
        <w:t>ption 3 provides the flexibility in the network configuration of synchronization signals and preambles to achieve obtain more accurate synchronisation performance with less resource overhead</w:t>
      </w:r>
      <w:r>
        <w:rPr>
          <w:rFonts w:eastAsiaTheme="minorEastAsia" w:cs="Times" w:hint="eastAsia"/>
          <w:b/>
          <w:lang w:eastAsia="zh-CN"/>
        </w:rPr>
        <w:t>.</w:t>
      </w:r>
    </w:p>
    <w:p w14:paraId="5B6D4198" w14:textId="7B30D046" w:rsidR="002238D0" w:rsidRPr="008323CE" w:rsidRDefault="00AF4B66" w:rsidP="008323CE">
      <w:pPr>
        <w:rPr>
          <w:rFonts w:eastAsia="宋体"/>
          <w:b/>
          <w:lang w:val="en-US" w:eastAsia="zh-CN"/>
        </w:rPr>
      </w:pPr>
      <w:r>
        <w:rPr>
          <w:rFonts w:eastAsia="宋体" w:hint="eastAsia"/>
          <w:b/>
          <w:lang w:val="en-US" w:eastAsia="zh-CN"/>
        </w:rPr>
        <w:t xml:space="preserve">Proposal 14: </w:t>
      </w:r>
      <w:r w:rsidRPr="0085733D">
        <w:rPr>
          <w:rFonts w:eastAsia="宋体"/>
          <w:b/>
          <w:lang w:val="en-US" w:eastAsia="zh-CN"/>
        </w:rPr>
        <w:t xml:space="preserve">For a UE support LP-WUR in </w:t>
      </w:r>
      <w:r w:rsidR="00CC52C9">
        <w:rPr>
          <w:rFonts w:eastAsia="宋体" w:hint="eastAsia"/>
          <w:b/>
          <w:lang w:val="en-US" w:eastAsia="zh-CN"/>
        </w:rPr>
        <w:t>RRC_</w:t>
      </w:r>
      <w:r w:rsidRPr="0085733D">
        <w:rPr>
          <w:rFonts w:eastAsia="宋体"/>
          <w:b/>
          <w:lang w:val="en-US" w:eastAsia="zh-CN"/>
        </w:rPr>
        <w:t>IDLE/INACTIVE mode</w:t>
      </w:r>
      <w:r w:rsidRPr="00341A25">
        <w:rPr>
          <w:rFonts w:eastAsia="宋体" w:hint="eastAsia"/>
          <w:b/>
          <w:lang w:val="en-US" w:eastAsia="zh-CN"/>
        </w:rPr>
        <w:t xml:space="preserve">, </w:t>
      </w:r>
      <w:r w:rsidRPr="00341A25">
        <w:rPr>
          <w:rFonts w:eastAsia="宋体"/>
          <w:b/>
          <w:lang w:val="en-US" w:eastAsia="zh-CN"/>
        </w:rPr>
        <w:t xml:space="preserve">RRM measurements </w:t>
      </w:r>
      <w:r>
        <w:rPr>
          <w:rFonts w:eastAsia="宋体" w:hint="eastAsia"/>
          <w:b/>
          <w:lang w:val="en-US" w:eastAsia="zh-CN"/>
        </w:rPr>
        <w:t>on</w:t>
      </w:r>
      <w:r w:rsidRPr="00341A25">
        <w:rPr>
          <w:rFonts w:eastAsia="宋体"/>
          <w:b/>
          <w:lang w:val="en-US" w:eastAsia="zh-CN"/>
        </w:rPr>
        <w:t xml:space="preserve"> LP-WUS </w:t>
      </w:r>
      <w:r>
        <w:rPr>
          <w:rFonts w:eastAsia="宋体" w:hint="eastAsia"/>
          <w:b/>
          <w:lang w:val="en-US" w:eastAsia="zh-CN"/>
        </w:rPr>
        <w:t>should</w:t>
      </w:r>
      <w:r w:rsidRPr="00341A25">
        <w:rPr>
          <w:rFonts w:eastAsia="宋体" w:hint="eastAsia"/>
          <w:b/>
          <w:lang w:val="en-US" w:eastAsia="zh-CN"/>
        </w:rPr>
        <w:t xml:space="preserve"> not </w:t>
      </w:r>
      <w:r>
        <w:rPr>
          <w:rFonts w:eastAsia="宋体" w:hint="eastAsia"/>
          <w:b/>
          <w:lang w:val="en-US" w:eastAsia="zh-CN"/>
        </w:rPr>
        <w:t xml:space="preserve">be </w:t>
      </w:r>
      <w:r w:rsidRPr="00341A25">
        <w:rPr>
          <w:rFonts w:eastAsia="宋体" w:hint="eastAsia"/>
          <w:b/>
          <w:lang w:val="en-US" w:eastAsia="zh-CN"/>
        </w:rPr>
        <w:t>supported.</w:t>
      </w:r>
      <w:r w:rsidR="008323CE" w:rsidRPr="00341A25">
        <w:rPr>
          <w:rFonts w:eastAsia="宋体" w:hint="eastAsia"/>
          <w:b/>
          <w:lang w:val="en-US" w:eastAsia="zh-CN"/>
        </w:rPr>
        <w:t xml:space="preserve"> </w:t>
      </w:r>
    </w:p>
    <w:p w14:paraId="227B0A43" w14:textId="77777777" w:rsidR="00331F74" w:rsidRPr="00FB3DE3" w:rsidRDefault="00C225EB" w:rsidP="00FB3DE3">
      <w:pPr>
        <w:pStyle w:val="1"/>
        <w:rPr>
          <w:b/>
          <w:sz w:val="28"/>
          <w:szCs w:val="28"/>
        </w:rPr>
      </w:pPr>
      <w:r w:rsidRPr="00FB3DE3">
        <w:rPr>
          <w:b/>
          <w:sz w:val="28"/>
          <w:szCs w:val="28"/>
        </w:rPr>
        <w:t>References</w:t>
      </w:r>
    </w:p>
    <w:p w14:paraId="4ED154D5" w14:textId="7931EB5E" w:rsidR="002257C6" w:rsidRPr="00704017" w:rsidRDefault="002257C6" w:rsidP="00EC5594">
      <w:pPr>
        <w:pStyle w:val="af7"/>
        <w:numPr>
          <w:ilvl w:val="0"/>
          <w:numId w:val="10"/>
        </w:numPr>
        <w:tabs>
          <w:tab w:val="left" w:pos="0"/>
        </w:tabs>
        <w:spacing w:after="0" w:line="240" w:lineRule="auto"/>
        <w:jc w:val="both"/>
        <w:rPr>
          <w:rFonts w:eastAsiaTheme="minorEastAsia"/>
          <w:lang w:eastAsia="zh-CN"/>
        </w:rPr>
      </w:pPr>
      <w:bookmarkStart w:id="17" w:name="_Ref446507216"/>
      <w:bookmarkStart w:id="18" w:name="_Ref446511358"/>
      <w:bookmarkStart w:id="19" w:name="_Ref446506608"/>
      <w:bookmarkStart w:id="20" w:name="_Ref110598615"/>
      <w:bookmarkStart w:id="21" w:name="_Ref113614558"/>
      <w:bookmarkStart w:id="22" w:name="_Ref127541892"/>
      <w:bookmarkStart w:id="23" w:name="_Ref83499234"/>
      <w:bookmarkStart w:id="24" w:name="_Ref47626651"/>
      <w:bookmarkEnd w:id="17"/>
      <w:bookmarkEnd w:id="18"/>
      <w:bookmarkEnd w:id="19"/>
      <w:r w:rsidRPr="00704017">
        <w:rPr>
          <w:rFonts w:eastAsiaTheme="minorEastAsia"/>
          <w:lang w:eastAsia="zh-CN"/>
        </w:rPr>
        <w:t>RP-</w:t>
      </w:r>
      <w:bookmarkEnd w:id="20"/>
      <w:r w:rsidR="007F2D5A" w:rsidRPr="00704017">
        <w:rPr>
          <w:rFonts w:eastAsiaTheme="minorEastAsia" w:hint="eastAsia"/>
          <w:lang w:eastAsia="zh-CN"/>
        </w:rPr>
        <w:t>2</w:t>
      </w:r>
      <w:r w:rsidR="007F2D5A" w:rsidRPr="00704017">
        <w:rPr>
          <w:rFonts w:eastAsiaTheme="minorEastAsia"/>
          <w:lang w:eastAsia="zh-CN"/>
        </w:rPr>
        <w:t>302213</w:t>
      </w:r>
      <w:r w:rsidR="00C91204" w:rsidRPr="00704017">
        <w:rPr>
          <w:rFonts w:eastAsiaTheme="minorEastAsia"/>
          <w:lang w:eastAsia="zh-CN"/>
        </w:rPr>
        <w:t>, “</w:t>
      </w:r>
      <w:r w:rsidR="007F2D5A" w:rsidRPr="00704017">
        <w:rPr>
          <w:rFonts w:eastAsiaTheme="minorEastAsia"/>
          <w:lang w:eastAsia="zh-CN"/>
        </w:rPr>
        <w:t>Summary #3 of discussions on L1 signal design and procedure for low power</w:t>
      </w:r>
      <w:r w:rsidR="00C91204" w:rsidRPr="00704017">
        <w:rPr>
          <w:rFonts w:eastAsiaTheme="minorEastAsia"/>
          <w:lang w:eastAsia="zh-CN"/>
        </w:rPr>
        <w:t xml:space="preserve">”, </w:t>
      </w:r>
      <w:r w:rsidR="007F2D5A" w:rsidRPr="00704017">
        <w:rPr>
          <w:rFonts w:eastAsiaTheme="minorEastAsia"/>
          <w:lang w:eastAsia="zh-CN"/>
        </w:rPr>
        <w:t>Nordic</w:t>
      </w:r>
      <w:bookmarkEnd w:id="21"/>
      <w:bookmarkEnd w:id="22"/>
      <w:r w:rsidR="00265A42" w:rsidRPr="00704017">
        <w:rPr>
          <w:rFonts w:eastAsiaTheme="minorEastAsia" w:hint="eastAsia"/>
          <w:lang w:eastAsia="zh-CN"/>
        </w:rPr>
        <w:t>, RAN1#</w:t>
      </w:r>
      <w:r w:rsidR="007F2D5A" w:rsidRPr="00704017">
        <w:rPr>
          <w:rFonts w:eastAsiaTheme="minorEastAsia" w:hint="eastAsia"/>
          <w:lang w:eastAsia="zh-CN"/>
        </w:rPr>
        <w:t>11</w:t>
      </w:r>
      <w:r w:rsidR="007F2D5A" w:rsidRPr="00704017">
        <w:rPr>
          <w:rFonts w:eastAsiaTheme="minorEastAsia"/>
          <w:lang w:eastAsia="zh-CN"/>
        </w:rPr>
        <w:t>2</w:t>
      </w:r>
      <w:r w:rsidR="00265A42" w:rsidRPr="00704017">
        <w:rPr>
          <w:rFonts w:eastAsiaTheme="minorEastAsia" w:hint="eastAsia"/>
          <w:lang w:eastAsia="zh-CN"/>
        </w:rPr>
        <w:t xml:space="preserve">, </w:t>
      </w:r>
      <w:r w:rsidR="00CA167C" w:rsidRPr="00704017">
        <w:rPr>
          <w:rFonts w:eastAsiaTheme="minorEastAsia"/>
          <w:lang w:eastAsia="zh-CN"/>
        </w:rPr>
        <w:t>February 27th – March 3</w:t>
      </w:r>
      <w:r w:rsidR="00CA167C" w:rsidRPr="00704017">
        <w:rPr>
          <w:rFonts w:eastAsiaTheme="minorEastAsia" w:hint="eastAsia"/>
          <w:lang w:eastAsia="zh-CN"/>
        </w:rPr>
        <w:t>rd</w:t>
      </w:r>
      <w:r w:rsidR="007F2D5A" w:rsidRPr="00704017">
        <w:rPr>
          <w:rFonts w:eastAsiaTheme="minorEastAsia"/>
          <w:lang w:eastAsia="zh-CN"/>
        </w:rPr>
        <w:t>, 2023.</w:t>
      </w:r>
    </w:p>
    <w:p w14:paraId="430CD886" w14:textId="4E8994BE" w:rsidR="006C4BEF" w:rsidRPr="00FC0647" w:rsidRDefault="006C4BEF" w:rsidP="00EC5594">
      <w:pPr>
        <w:pStyle w:val="af7"/>
        <w:numPr>
          <w:ilvl w:val="0"/>
          <w:numId w:val="10"/>
        </w:numPr>
        <w:tabs>
          <w:tab w:val="left" w:pos="0"/>
        </w:tabs>
        <w:spacing w:after="0" w:line="240" w:lineRule="auto"/>
        <w:jc w:val="both"/>
        <w:rPr>
          <w:rFonts w:eastAsia="MS Mincho"/>
        </w:rPr>
      </w:pPr>
      <w:bookmarkStart w:id="25" w:name="_Ref127372863"/>
      <w:bookmarkStart w:id="26" w:name="_Ref131425534"/>
      <w:r w:rsidRPr="00EC5594">
        <w:rPr>
          <w:rFonts w:eastAsia="MS Mincho" w:hint="eastAsia"/>
        </w:rPr>
        <w:t>R1-2</w:t>
      </w:r>
      <w:r w:rsidR="00AF4B84" w:rsidRPr="00FC0647">
        <w:rPr>
          <w:rFonts w:eastAsia="MS Mincho"/>
        </w:rPr>
        <w:t>3</w:t>
      </w:r>
      <w:r w:rsidR="00203D19">
        <w:rPr>
          <w:rFonts w:eastAsiaTheme="minorEastAsia" w:hint="eastAsia"/>
          <w:lang w:eastAsia="zh-CN"/>
        </w:rPr>
        <w:t>02688</w:t>
      </w:r>
      <w:r w:rsidRPr="00EC5594">
        <w:rPr>
          <w:rFonts w:eastAsia="MS Mincho" w:hint="eastAsia"/>
        </w:rPr>
        <w:t xml:space="preserve">, </w:t>
      </w:r>
      <w:r w:rsidRPr="00EC5594">
        <w:rPr>
          <w:rFonts w:eastAsia="MS Mincho"/>
        </w:rPr>
        <w:t>‘Low-Power WUS receiver Architectures and its performance’</w:t>
      </w:r>
      <w:r w:rsidRPr="00EC5594">
        <w:rPr>
          <w:rFonts w:eastAsia="MS Mincho" w:hint="eastAsia"/>
        </w:rPr>
        <w:t>, CATT</w:t>
      </w:r>
      <w:bookmarkEnd w:id="25"/>
      <w:r w:rsidR="00265A42" w:rsidRPr="00FC0647">
        <w:rPr>
          <w:rFonts w:eastAsia="MS Mincho"/>
        </w:rPr>
        <w:t>, RAN1#112</w:t>
      </w:r>
      <w:r w:rsidR="00A37956" w:rsidRPr="00FC0647">
        <w:rPr>
          <w:rFonts w:eastAsia="MS Mincho"/>
        </w:rPr>
        <w:t>b</w:t>
      </w:r>
      <w:r w:rsidR="00265A42" w:rsidRPr="00FC0647">
        <w:rPr>
          <w:rFonts w:eastAsia="MS Mincho"/>
        </w:rPr>
        <w:t xml:space="preserve">, </w:t>
      </w:r>
      <w:r w:rsidR="00A37956" w:rsidRPr="00FC0647">
        <w:rPr>
          <w:rFonts w:eastAsia="MS Mincho"/>
        </w:rPr>
        <w:t>April 17th – April 26th, 2023</w:t>
      </w:r>
      <w:r w:rsidR="00265A42" w:rsidRPr="00FC0647">
        <w:rPr>
          <w:rFonts w:eastAsia="MS Mincho"/>
        </w:rPr>
        <w:t>.</w:t>
      </w:r>
      <w:bookmarkEnd w:id="26"/>
    </w:p>
    <w:p w14:paraId="7ADF3DAB" w14:textId="2ECE876D" w:rsidR="00716D0A" w:rsidRPr="00265A42" w:rsidRDefault="00716D0A" w:rsidP="00265A42">
      <w:pPr>
        <w:pStyle w:val="af7"/>
        <w:numPr>
          <w:ilvl w:val="0"/>
          <w:numId w:val="10"/>
        </w:numPr>
        <w:tabs>
          <w:tab w:val="left" w:pos="0"/>
        </w:tabs>
        <w:spacing w:after="0" w:line="240" w:lineRule="auto"/>
        <w:jc w:val="both"/>
        <w:rPr>
          <w:rFonts w:eastAsia="MS Mincho"/>
        </w:rPr>
      </w:pPr>
      <w:bookmarkStart w:id="27" w:name="_Ref127374228"/>
      <w:r w:rsidRPr="00EC5594">
        <w:rPr>
          <w:rFonts w:eastAsia="MS Mincho" w:hint="eastAsia"/>
        </w:rPr>
        <w:t>R1-2212674</w:t>
      </w:r>
      <w:r w:rsidR="00203D19">
        <w:rPr>
          <w:rFonts w:eastAsiaTheme="minorEastAsia" w:hint="eastAsia"/>
          <w:lang w:eastAsia="zh-CN"/>
        </w:rPr>
        <w:t>,</w:t>
      </w:r>
      <w:r w:rsidRPr="00EC5594">
        <w:rPr>
          <w:rFonts w:eastAsia="MS Mincho" w:hint="eastAsia"/>
        </w:rPr>
        <w:t xml:space="preserve"> </w:t>
      </w:r>
      <w:r w:rsidRPr="00EC5594">
        <w:rPr>
          <w:rFonts w:eastAsia="MS Mincho"/>
        </w:rPr>
        <w:t>‘Summary #1 on LP WUR architecture’</w:t>
      </w:r>
      <w:r>
        <w:rPr>
          <w:rFonts w:eastAsiaTheme="minorEastAsia" w:hint="eastAsia"/>
          <w:lang w:eastAsia="zh-CN"/>
        </w:rPr>
        <w:t>, Apple Inc.</w:t>
      </w:r>
      <w:bookmarkEnd w:id="27"/>
      <w:r w:rsidR="00265A42">
        <w:rPr>
          <w:rFonts w:eastAsiaTheme="minorEastAsia" w:hint="eastAsia"/>
          <w:lang w:eastAsia="zh-CN"/>
        </w:rPr>
        <w:t xml:space="preserve">, </w:t>
      </w:r>
      <w:r w:rsidR="00265A42" w:rsidRPr="00265A42">
        <w:rPr>
          <w:rFonts w:eastAsia="MS Mincho" w:hint="eastAsia"/>
        </w:rPr>
        <w:t xml:space="preserve">RAN1#111, </w:t>
      </w:r>
      <w:r w:rsidR="00265A42" w:rsidRPr="00265A42">
        <w:rPr>
          <w:rFonts w:eastAsia="MS Mincho"/>
        </w:rPr>
        <w:t>November 14th –</w:t>
      </w:r>
      <w:r w:rsidR="00704017" w:rsidRPr="00265A42">
        <w:rPr>
          <w:rFonts w:eastAsia="MS Mincho"/>
        </w:rPr>
        <w:t xml:space="preserve">November </w:t>
      </w:r>
      <w:r w:rsidR="00265A42" w:rsidRPr="00265A42">
        <w:rPr>
          <w:rFonts w:eastAsia="MS Mincho"/>
        </w:rPr>
        <w:t>18th, 2022</w:t>
      </w:r>
      <w:r w:rsidR="00265A42">
        <w:rPr>
          <w:rFonts w:eastAsiaTheme="minorEastAsia" w:hint="eastAsia"/>
          <w:lang w:eastAsia="zh-CN"/>
        </w:rPr>
        <w:t>.</w:t>
      </w:r>
      <w:bookmarkStart w:id="28" w:name="_GoBack"/>
      <w:bookmarkEnd w:id="28"/>
    </w:p>
    <w:p w14:paraId="3967ACB1" w14:textId="782821B4" w:rsidR="0030294F" w:rsidRPr="00EC5594" w:rsidRDefault="0030294F" w:rsidP="00EC5594">
      <w:pPr>
        <w:pStyle w:val="af7"/>
        <w:numPr>
          <w:ilvl w:val="0"/>
          <w:numId w:val="10"/>
        </w:numPr>
        <w:tabs>
          <w:tab w:val="left" w:pos="0"/>
        </w:tabs>
        <w:spacing w:after="0" w:line="240" w:lineRule="auto"/>
        <w:jc w:val="both"/>
        <w:rPr>
          <w:rFonts w:eastAsia="MS Mincho"/>
        </w:rPr>
      </w:pPr>
      <w:bookmarkStart w:id="29" w:name="_Ref127541240"/>
      <w:r w:rsidRPr="005E5850">
        <w:rPr>
          <w:rFonts w:eastAsia="MS Mincho"/>
        </w:rPr>
        <w:t>TR38.913</w:t>
      </w:r>
      <w:r w:rsidR="00265A42">
        <w:rPr>
          <w:rFonts w:eastAsiaTheme="minorEastAsia" w:hint="eastAsia"/>
          <w:lang w:eastAsia="zh-CN"/>
        </w:rPr>
        <w:t xml:space="preserve">, </w:t>
      </w:r>
      <w:r w:rsidRPr="005E5850">
        <w:rPr>
          <w:rFonts w:eastAsia="MS Mincho"/>
        </w:rPr>
        <w:t>“Study on Scenarios and Requirements for Next Generation Access Technologies”</w:t>
      </w:r>
      <w:bookmarkEnd w:id="29"/>
      <w:r w:rsidR="00265A42">
        <w:rPr>
          <w:rFonts w:eastAsiaTheme="minorEastAsia" w:hint="eastAsia"/>
          <w:lang w:eastAsia="zh-CN"/>
        </w:rPr>
        <w:t>,</w:t>
      </w:r>
      <w:r w:rsidR="00265A42" w:rsidRPr="00265A42">
        <w:rPr>
          <w:rFonts w:eastAsia="MS Mincho"/>
        </w:rPr>
        <w:t xml:space="preserve"> </w:t>
      </w:r>
      <w:r w:rsidR="00265A42">
        <w:rPr>
          <w:rFonts w:eastAsia="MS Mincho"/>
        </w:rPr>
        <w:t>v15.0.0</w:t>
      </w:r>
      <w:r w:rsidR="00265A42">
        <w:rPr>
          <w:rFonts w:eastAsiaTheme="minorEastAsia" w:hint="eastAsia"/>
          <w:lang w:eastAsia="zh-CN"/>
        </w:rPr>
        <w:t>.</w:t>
      </w:r>
    </w:p>
    <w:p w14:paraId="7ECF0E3D" w14:textId="14925740" w:rsidR="002238D0" w:rsidRDefault="00C91204" w:rsidP="000412E2">
      <w:pPr>
        <w:pStyle w:val="af7"/>
        <w:numPr>
          <w:ilvl w:val="0"/>
          <w:numId w:val="10"/>
        </w:numPr>
        <w:jc w:val="both"/>
        <w:rPr>
          <w:rFonts w:eastAsiaTheme="minorEastAsia"/>
          <w:lang w:val="en-US" w:eastAsia="zh-CN"/>
        </w:rPr>
      </w:pPr>
      <w:bookmarkStart w:id="30" w:name="_Ref113984180"/>
      <w:r>
        <w:rPr>
          <w:rFonts w:eastAsiaTheme="minorEastAsia"/>
          <w:lang w:val="en-US" w:eastAsia="zh-CN"/>
        </w:rPr>
        <w:t>TR38.840</w:t>
      </w:r>
      <w:r w:rsidR="00265A42">
        <w:rPr>
          <w:rFonts w:eastAsiaTheme="minorEastAsia" w:hint="eastAsia"/>
          <w:lang w:val="en-US" w:eastAsia="zh-CN"/>
        </w:rPr>
        <w:t>,</w:t>
      </w:r>
      <w:r>
        <w:rPr>
          <w:rFonts w:eastAsiaTheme="minorEastAsia"/>
          <w:lang w:val="en-US" w:eastAsia="zh-CN"/>
        </w:rPr>
        <w:t xml:space="preserve"> “Study on UE Power Saving”</w:t>
      </w:r>
      <w:bookmarkEnd w:id="30"/>
      <w:r w:rsidR="00265A42">
        <w:rPr>
          <w:rFonts w:eastAsiaTheme="minorEastAsia" w:hint="eastAsia"/>
          <w:lang w:val="en-US" w:eastAsia="zh-CN"/>
        </w:rPr>
        <w:t>,</w:t>
      </w:r>
      <w:r w:rsidR="00265A42" w:rsidRPr="00265A42">
        <w:rPr>
          <w:rFonts w:eastAsiaTheme="minorEastAsia"/>
          <w:lang w:val="en-US" w:eastAsia="zh-CN"/>
        </w:rPr>
        <w:t xml:space="preserve"> </w:t>
      </w:r>
      <w:r w:rsidR="00265A42">
        <w:rPr>
          <w:rFonts w:eastAsiaTheme="minorEastAsia"/>
          <w:lang w:val="en-US" w:eastAsia="zh-CN"/>
        </w:rPr>
        <w:t>v16.0.0</w:t>
      </w:r>
      <w:r w:rsidR="00265A42">
        <w:rPr>
          <w:rFonts w:eastAsiaTheme="minorEastAsia" w:hint="eastAsia"/>
          <w:lang w:val="en-US" w:eastAsia="zh-CN"/>
        </w:rPr>
        <w:t>.</w:t>
      </w:r>
      <w:bookmarkEnd w:id="23"/>
      <w:bookmarkEnd w:id="24"/>
    </w:p>
    <w:p w14:paraId="231916F4" w14:textId="39EC4C69" w:rsidR="00331F74" w:rsidRPr="002238D0" w:rsidRDefault="002238D0" w:rsidP="00E2374C">
      <w:pPr>
        <w:spacing w:after="0" w:line="240" w:lineRule="auto"/>
        <w:rPr>
          <w:rFonts w:eastAsiaTheme="minorEastAsia"/>
          <w:lang w:val="en-US" w:eastAsia="zh-CN"/>
        </w:rPr>
      </w:pPr>
      <w:r>
        <w:rPr>
          <w:rFonts w:eastAsiaTheme="minorEastAsia"/>
          <w:lang w:val="en-US" w:eastAsia="zh-CN"/>
        </w:rPr>
        <w:br w:type="page"/>
      </w:r>
    </w:p>
    <w:p w14:paraId="0250E0BF" w14:textId="01E3118C" w:rsidR="00F1685D" w:rsidRDefault="0018562A" w:rsidP="00FC0647">
      <w:pPr>
        <w:pStyle w:val="1"/>
        <w:rPr>
          <w:rFonts w:eastAsiaTheme="minorEastAsia"/>
          <w:b/>
          <w:sz w:val="28"/>
          <w:szCs w:val="28"/>
          <w:lang w:eastAsia="zh-CN"/>
        </w:rPr>
      </w:pPr>
      <w:r w:rsidRPr="00FC0647">
        <w:rPr>
          <w:b/>
          <w:sz w:val="28"/>
          <w:szCs w:val="28"/>
        </w:rPr>
        <w:lastRenderedPageBreak/>
        <w:t>Appendix</w:t>
      </w:r>
    </w:p>
    <w:p w14:paraId="18C3A3B6" w14:textId="06CF5F91" w:rsidR="0018562A" w:rsidRPr="009075F1" w:rsidRDefault="0018562A" w:rsidP="00FC0647">
      <w:pPr>
        <w:pStyle w:val="a4"/>
        <w:jc w:val="center"/>
        <w:rPr>
          <w:rFonts w:eastAsiaTheme="minorEastAsia"/>
          <w:b w:val="0"/>
          <w:lang w:eastAsia="zh-CN"/>
        </w:rPr>
      </w:pPr>
      <w:bookmarkStart w:id="31" w:name="_Ref131500045"/>
      <w:r w:rsidRPr="009075F1">
        <w:rPr>
          <w:b w:val="0"/>
        </w:rPr>
        <w:t xml:space="preserve">Table </w:t>
      </w:r>
      <w:r w:rsidRPr="009075F1">
        <w:rPr>
          <w:b w:val="0"/>
        </w:rPr>
        <w:fldChar w:fldCharType="begin"/>
      </w:r>
      <w:r w:rsidRPr="009075F1">
        <w:rPr>
          <w:b w:val="0"/>
        </w:rPr>
        <w:instrText xml:space="preserve"> SEQ Table_ \* ARABIC </w:instrText>
      </w:r>
      <w:r w:rsidRPr="009075F1">
        <w:rPr>
          <w:b w:val="0"/>
        </w:rPr>
        <w:fldChar w:fldCharType="separate"/>
      </w:r>
      <w:r w:rsidRPr="009075F1">
        <w:rPr>
          <w:b w:val="0"/>
          <w:noProof/>
        </w:rPr>
        <w:t>1</w:t>
      </w:r>
      <w:r w:rsidRPr="009075F1">
        <w:rPr>
          <w:b w:val="0"/>
        </w:rPr>
        <w:fldChar w:fldCharType="end"/>
      </w:r>
      <w:bookmarkEnd w:id="31"/>
      <w:r w:rsidRPr="009075F1">
        <w:rPr>
          <w:rFonts w:eastAsiaTheme="minorEastAsia" w:hint="eastAsia"/>
          <w:b w:val="0"/>
          <w:lang w:eastAsia="zh-CN"/>
        </w:rPr>
        <w:t>: Simulation assumption</w:t>
      </w:r>
    </w:p>
    <w:tbl>
      <w:tblPr>
        <w:tblStyle w:val="ae"/>
        <w:tblW w:w="0" w:type="auto"/>
        <w:jc w:val="center"/>
        <w:tblLook w:val="04A0" w:firstRow="1" w:lastRow="0" w:firstColumn="1" w:lastColumn="0" w:noHBand="0" w:noVBand="1"/>
      </w:tblPr>
      <w:tblGrid>
        <w:gridCol w:w="2038"/>
        <w:gridCol w:w="3260"/>
      </w:tblGrid>
      <w:tr w:rsidR="0018562A" w14:paraId="03DDC42F" w14:textId="77777777" w:rsidTr="008323CE">
        <w:trPr>
          <w:jc w:val="center"/>
        </w:trPr>
        <w:tc>
          <w:tcPr>
            <w:tcW w:w="2038" w:type="dxa"/>
            <w:shd w:val="clear" w:color="auto" w:fill="FABF8F" w:themeFill="accent6" w:themeFillTint="99"/>
          </w:tcPr>
          <w:p w14:paraId="37435DFC" w14:textId="2857BBD4" w:rsidR="0018562A" w:rsidRDefault="0018562A" w:rsidP="00F1685D">
            <w:pPr>
              <w:tabs>
                <w:tab w:val="left" w:pos="420"/>
              </w:tabs>
              <w:jc w:val="both"/>
              <w:rPr>
                <w:rFonts w:eastAsiaTheme="minorEastAsia"/>
                <w:lang w:val="en-US" w:eastAsia="zh-CN"/>
              </w:rPr>
            </w:pPr>
            <w:r>
              <w:rPr>
                <w:rFonts w:eastAsiaTheme="minorEastAsia" w:hint="eastAsia"/>
                <w:lang w:val="en-US" w:eastAsia="zh-CN"/>
              </w:rPr>
              <w:t>Attributes</w:t>
            </w:r>
          </w:p>
        </w:tc>
        <w:tc>
          <w:tcPr>
            <w:tcW w:w="3260" w:type="dxa"/>
            <w:shd w:val="clear" w:color="auto" w:fill="FABF8F" w:themeFill="accent6" w:themeFillTint="99"/>
          </w:tcPr>
          <w:p w14:paraId="2E797081" w14:textId="415298FB" w:rsidR="0018562A" w:rsidRDefault="0018562A" w:rsidP="00F1685D">
            <w:pPr>
              <w:tabs>
                <w:tab w:val="left" w:pos="420"/>
              </w:tabs>
              <w:jc w:val="both"/>
              <w:rPr>
                <w:rFonts w:eastAsiaTheme="minorEastAsia"/>
                <w:lang w:val="en-US" w:eastAsia="zh-CN"/>
              </w:rPr>
            </w:pPr>
            <w:r>
              <w:rPr>
                <w:rFonts w:eastAsiaTheme="minorEastAsia" w:hint="eastAsia"/>
                <w:lang w:val="en-US" w:eastAsia="zh-CN"/>
              </w:rPr>
              <w:t>Assumption</w:t>
            </w:r>
          </w:p>
        </w:tc>
      </w:tr>
      <w:tr w:rsidR="0018562A" w14:paraId="2E544D6A" w14:textId="77777777" w:rsidTr="008323CE">
        <w:trPr>
          <w:jc w:val="center"/>
        </w:trPr>
        <w:tc>
          <w:tcPr>
            <w:tcW w:w="2038" w:type="dxa"/>
          </w:tcPr>
          <w:p w14:paraId="6DBBDED7" w14:textId="540EC923" w:rsidR="0018562A" w:rsidRDefault="0018562A" w:rsidP="00F1685D">
            <w:pPr>
              <w:tabs>
                <w:tab w:val="left" w:pos="420"/>
              </w:tabs>
              <w:jc w:val="both"/>
              <w:rPr>
                <w:rFonts w:eastAsiaTheme="minorEastAsia"/>
                <w:lang w:val="en-US" w:eastAsia="zh-CN"/>
              </w:rPr>
            </w:pPr>
            <w:r>
              <w:rPr>
                <w:rFonts w:hint="eastAsia"/>
              </w:rPr>
              <w:t xml:space="preserve">Carrier Frequency </w:t>
            </w:r>
          </w:p>
        </w:tc>
        <w:tc>
          <w:tcPr>
            <w:tcW w:w="3260" w:type="dxa"/>
          </w:tcPr>
          <w:p w14:paraId="5B60DEE8" w14:textId="5647233F" w:rsidR="0018562A" w:rsidRDefault="0018562A" w:rsidP="00F1685D">
            <w:pPr>
              <w:tabs>
                <w:tab w:val="left" w:pos="420"/>
              </w:tabs>
              <w:jc w:val="both"/>
              <w:rPr>
                <w:rFonts w:eastAsiaTheme="minorEastAsia"/>
                <w:lang w:val="en-US" w:eastAsia="zh-CN"/>
              </w:rPr>
            </w:pPr>
            <w:r>
              <w:rPr>
                <w:rFonts w:hint="eastAsia"/>
              </w:rPr>
              <w:t>2.6GHz</w:t>
            </w:r>
          </w:p>
        </w:tc>
      </w:tr>
      <w:tr w:rsidR="0018562A" w14:paraId="458EA16C" w14:textId="77777777" w:rsidTr="008323CE">
        <w:trPr>
          <w:jc w:val="center"/>
        </w:trPr>
        <w:tc>
          <w:tcPr>
            <w:tcW w:w="2038" w:type="dxa"/>
          </w:tcPr>
          <w:p w14:paraId="732A9AE5" w14:textId="0220186F" w:rsidR="0018562A" w:rsidRDefault="0018562A" w:rsidP="00F1685D">
            <w:pPr>
              <w:tabs>
                <w:tab w:val="left" w:pos="420"/>
              </w:tabs>
              <w:jc w:val="both"/>
              <w:rPr>
                <w:rFonts w:eastAsiaTheme="minorEastAsia"/>
                <w:lang w:val="en-US" w:eastAsia="zh-CN"/>
              </w:rPr>
            </w:pPr>
            <w:r>
              <w:rPr>
                <w:rFonts w:hint="eastAsia"/>
              </w:rPr>
              <w:t>Waveform</w:t>
            </w:r>
          </w:p>
        </w:tc>
        <w:tc>
          <w:tcPr>
            <w:tcW w:w="3260" w:type="dxa"/>
          </w:tcPr>
          <w:p w14:paraId="448536A8" w14:textId="2456070F" w:rsidR="0018562A" w:rsidRDefault="0018562A" w:rsidP="00F1685D">
            <w:pPr>
              <w:tabs>
                <w:tab w:val="left" w:pos="420"/>
              </w:tabs>
              <w:jc w:val="both"/>
              <w:rPr>
                <w:rFonts w:eastAsiaTheme="minorEastAsia"/>
                <w:lang w:val="en-US" w:eastAsia="zh-CN"/>
              </w:rPr>
            </w:pPr>
            <w:r>
              <w:rPr>
                <w:rFonts w:hint="eastAsia"/>
              </w:rPr>
              <w:t>OOK</w:t>
            </w:r>
          </w:p>
        </w:tc>
      </w:tr>
      <w:tr w:rsidR="0018562A" w14:paraId="62DB42A0" w14:textId="77777777" w:rsidTr="008323CE">
        <w:trPr>
          <w:jc w:val="center"/>
        </w:trPr>
        <w:tc>
          <w:tcPr>
            <w:tcW w:w="2038" w:type="dxa"/>
          </w:tcPr>
          <w:p w14:paraId="0BD396A3" w14:textId="13598ECA" w:rsidR="0018562A" w:rsidRDefault="0018562A" w:rsidP="00F1685D">
            <w:pPr>
              <w:tabs>
                <w:tab w:val="left" w:pos="420"/>
              </w:tabs>
              <w:jc w:val="both"/>
              <w:rPr>
                <w:rFonts w:eastAsiaTheme="minorEastAsia"/>
                <w:lang w:val="en-US" w:eastAsia="zh-CN"/>
              </w:rPr>
            </w:pPr>
            <w:r>
              <w:rPr>
                <w:rFonts w:hint="eastAsia"/>
              </w:rPr>
              <w:t>Information bit</w:t>
            </w:r>
          </w:p>
        </w:tc>
        <w:tc>
          <w:tcPr>
            <w:tcW w:w="3260" w:type="dxa"/>
          </w:tcPr>
          <w:p w14:paraId="4F469BFE" w14:textId="2F386EFE" w:rsidR="0018562A" w:rsidRPr="00FC0647" w:rsidRDefault="0018562A" w:rsidP="00FC0647">
            <w:pPr>
              <w:rPr>
                <w:rFonts w:eastAsiaTheme="minorEastAsia"/>
                <w:lang w:eastAsia="zh-CN"/>
              </w:rPr>
            </w:pPr>
            <w:r>
              <w:rPr>
                <w:rFonts w:hint="eastAsia"/>
              </w:rPr>
              <w:t>8 bits</w:t>
            </w:r>
          </w:p>
        </w:tc>
      </w:tr>
      <w:tr w:rsidR="0018562A" w14:paraId="1AD6CAEC" w14:textId="77777777" w:rsidTr="008323CE">
        <w:trPr>
          <w:jc w:val="center"/>
        </w:trPr>
        <w:tc>
          <w:tcPr>
            <w:tcW w:w="2038" w:type="dxa"/>
          </w:tcPr>
          <w:p w14:paraId="1097EEC9" w14:textId="1D38EEA8" w:rsidR="0018562A" w:rsidRDefault="0018562A" w:rsidP="00F1685D">
            <w:pPr>
              <w:tabs>
                <w:tab w:val="left" w:pos="420"/>
              </w:tabs>
              <w:jc w:val="both"/>
              <w:rPr>
                <w:rFonts w:eastAsiaTheme="minorEastAsia"/>
                <w:lang w:val="en-US" w:eastAsia="zh-CN"/>
              </w:rPr>
            </w:pPr>
            <w:r>
              <w:rPr>
                <w:rFonts w:hint="eastAsia"/>
              </w:rPr>
              <w:t xml:space="preserve">WUS </w:t>
            </w:r>
            <w:r>
              <w:t>duration</w:t>
            </w:r>
          </w:p>
        </w:tc>
        <w:tc>
          <w:tcPr>
            <w:tcW w:w="3260" w:type="dxa"/>
          </w:tcPr>
          <w:p w14:paraId="2306CA89" w14:textId="77777777" w:rsidR="0018562A" w:rsidRDefault="0018562A" w:rsidP="00471EE4">
            <w:pPr>
              <w:rPr>
                <w:rFonts w:eastAsiaTheme="minorEastAsia"/>
                <w:lang w:eastAsia="zh-CN"/>
              </w:rPr>
            </w:pPr>
            <w:r>
              <w:rPr>
                <w:rFonts w:hint="eastAsia"/>
              </w:rPr>
              <w:t xml:space="preserve">Number of OFDM </w:t>
            </w:r>
            <w:r>
              <w:t>symbol</w:t>
            </w:r>
            <w:r>
              <w:rPr>
                <w:rFonts w:hint="eastAsia"/>
              </w:rPr>
              <w:t xml:space="preserve">: </w:t>
            </w:r>
          </w:p>
          <w:p w14:paraId="2C28535D" w14:textId="5694AF74" w:rsidR="0018562A" w:rsidRDefault="0018562A" w:rsidP="00471EE4">
            <w:r>
              <w:rPr>
                <w:rFonts w:hint="eastAsia"/>
              </w:rPr>
              <w:t>OOK-1: 8</w:t>
            </w:r>
          </w:p>
          <w:p w14:paraId="2FB055C2" w14:textId="2212D055" w:rsidR="0018562A" w:rsidRDefault="0018562A" w:rsidP="00F1685D">
            <w:pPr>
              <w:tabs>
                <w:tab w:val="left" w:pos="420"/>
              </w:tabs>
              <w:jc w:val="both"/>
              <w:rPr>
                <w:rFonts w:eastAsiaTheme="minorEastAsia"/>
                <w:lang w:val="en-US" w:eastAsia="zh-CN"/>
              </w:rPr>
            </w:pPr>
            <w:r>
              <w:rPr>
                <w:rFonts w:hint="eastAsia"/>
              </w:rPr>
              <w:t>OOK-2: 4 (M=2)</w:t>
            </w:r>
          </w:p>
        </w:tc>
      </w:tr>
      <w:tr w:rsidR="0018562A" w14:paraId="48FF7FB2" w14:textId="77777777" w:rsidTr="008323CE">
        <w:trPr>
          <w:jc w:val="center"/>
        </w:trPr>
        <w:tc>
          <w:tcPr>
            <w:tcW w:w="2038" w:type="dxa"/>
          </w:tcPr>
          <w:p w14:paraId="3D33723D" w14:textId="46CF1389" w:rsidR="0018562A" w:rsidRDefault="0018562A" w:rsidP="00F1685D">
            <w:pPr>
              <w:tabs>
                <w:tab w:val="left" w:pos="420"/>
              </w:tabs>
              <w:jc w:val="both"/>
              <w:rPr>
                <w:rFonts w:eastAsiaTheme="minorEastAsia"/>
                <w:lang w:val="en-US" w:eastAsia="zh-CN"/>
              </w:rPr>
            </w:pPr>
            <w:r>
              <w:rPr>
                <w:rFonts w:hint="eastAsia"/>
              </w:rPr>
              <w:t>SCS of LP WUS</w:t>
            </w:r>
          </w:p>
        </w:tc>
        <w:tc>
          <w:tcPr>
            <w:tcW w:w="3260" w:type="dxa"/>
          </w:tcPr>
          <w:p w14:paraId="79B251F8" w14:textId="112D53A0" w:rsidR="0018562A" w:rsidRDefault="0018562A" w:rsidP="00F1685D">
            <w:pPr>
              <w:tabs>
                <w:tab w:val="left" w:pos="420"/>
              </w:tabs>
              <w:jc w:val="both"/>
              <w:rPr>
                <w:rFonts w:eastAsiaTheme="minorEastAsia"/>
                <w:lang w:val="en-US" w:eastAsia="zh-CN"/>
              </w:rPr>
            </w:pPr>
            <w:r>
              <w:rPr>
                <w:rFonts w:hint="eastAsia"/>
              </w:rPr>
              <w:t>15KHz/30KHz</w:t>
            </w:r>
          </w:p>
        </w:tc>
      </w:tr>
      <w:tr w:rsidR="0018562A" w14:paraId="261BE037" w14:textId="77777777" w:rsidTr="008323CE">
        <w:trPr>
          <w:jc w:val="center"/>
        </w:trPr>
        <w:tc>
          <w:tcPr>
            <w:tcW w:w="2038" w:type="dxa"/>
          </w:tcPr>
          <w:p w14:paraId="0CD29906" w14:textId="12EDE756" w:rsidR="0018562A" w:rsidRDefault="0018562A" w:rsidP="00F1685D">
            <w:pPr>
              <w:tabs>
                <w:tab w:val="left" w:pos="420"/>
              </w:tabs>
              <w:jc w:val="both"/>
              <w:rPr>
                <w:rFonts w:eastAsiaTheme="minorEastAsia"/>
                <w:lang w:val="en-US" w:eastAsia="zh-CN"/>
              </w:rPr>
            </w:pPr>
            <w:r>
              <w:rPr>
                <w:rFonts w:hint="eastAsia"/>
              </w:rPr>
              <w:t xml:space="preserve">Code </w:t>
            </w:r>
            <w:r>
              <w:t>scheme</w:t>
            </w:r>
          </w:p>
        </w:tc>
        <w:tc>
          <w:tcPr>
            <w:tcW w:w="3260" w:type="dxa"/>
          </w:tcPr>
          <w:p w14:paraId="064527FE" w14:textId="4BD08949" w:rsidR="0018562A" w:rsidRDefault="0018562A" w:rsidP="00F1685D">
            <w:pPr>
              <w:tabs>
                <w:tab w:val="left" w:pos="420"/>
              </w:tabs>
              <w:jc w:val="both"/>
              <w:rPr>
                <w:rFonts w:eastAsiaTheme="minorEastAsia"/>
                <w:lang w:val="en-US" w:eastAsia="zh-CN"/>
              </w:rPr>
            </w:pPr>
            <w:r>
              <w:rPr>
                <w:rFonts w:hint="eastAsia"/>
              </w:rPr>
              <w:t>non</w:t>
            </w:r>
          </w:p>
        </w:tc>
      </w:tr>
      <w:tr w:rsidR="0018562A" w14:paraId="2FAA1E04" w14:textId="77777777" w:rsidTr="008323CE">
        <w:trPr>
          <w:jc w:val="center"/>
        </w:trPr>
        <w:tc>
          <w:tcPr>
            <w:tcW w:w="2038" w:type="dxa"/>
          </w:tcPr>
          <w:p w14:paraId="16756684" w14:textId="1A2F9475" w:rsidR="0018562A" w:rsidRDefault="0018562A" w:rsidP="00F1685D">
            <w:pPr>
              <w:tabs>
                <w:tab w:val="left" w:pos="420"/>
              </w:tabs>
              <w:jc w:val="both"/>
              <w:rPr>
                <w:rFonts w:eastAsiaTheme="minorEastAsia"/>
                <w:lang w:val="en-US" w:eastAsia="zh-CN"/>
              </w:rPr>
            </w:pPr>
            <w:r>
              <w:rPr>
                <w:rFonts w:hint="eastAsia"/>
              </w:rPr>
              <w:t>LP-WUS BW</w:t>
            </w:r>
          </w:p>
        </w:tc>
        <w:tc>
          <w:tcPr>
            <w:tcW w:w="3260" w:type="dxa"/>
          </w:tcPr>
          <w:p w14:paraId="30EA82D6" w14:textId="2E5F054D" w:rsidR="0018562A" w:rsidRDefault="0018562A" w:rsidP="00F1685D">
            <w:pPr>
              <w:tabs>
                <w:tab w:val="left" w:pos="420"/>
              </w:tabs>
              <w:jc w:val="both"/>
              <w:rPr>
                <w:rFonts w:eastAsiaTheme="minorEastAsia"/>
                <w:lang w:val="en-US" w:eastAsia="zh-CN"/>
              </w:rPr>
            </w:pPr>
            <w:r>
              <w:rPr>
                <w:rFonts w:hint="eastAsia"/>
              </w:rPr>
              <w:t>5MHZ</w:t>
            </w:r>
          </w:p>
        </w:tc>
      </w:tr>
      <w:tr w:rsidR="0018562A" w14:paraId="5B41D2BB" w14:textId="77777777" w:rsidTr="008323CE">
        <w:trPr>
          <w:jc w:val="center"/>
        </w:trPr>
        <w:tc>
          <w:tcPr>
            <w:tcW w:w="2038" w:type="dxa"/>
          </w:tcPr>
          <w:p w14:paraId="200F91E7" w14:textId="073E42BA" w:rsidR="0018562A" w:rsidRDefault="0018562A" w:rsidP="00F1685D">
            <w:pPr>
              <w:tabs>
                <w:tab w:val="left" w:pos="420"/>
              </w:tabs>
              <w:jc w:val="both"/>
            </w:pPr>
            <w:r>
              <w:rPr>
                <w:rFonts w:hint="eastAsia"/>
              </w:rPr>
              <w:t>ADC bit width</w:t>
            </w:r>
          </w:p>
        </w:tc>
        <w:tc>
          <w:tcPr>
            <w:tcW w:w="3260" w:type="dxa"/>
          </w:tcPr>
          <w:p w14:paraId="105D02D1" w14:textId="220BF9E8" w:rsidR="0018562A" w:rsidRDefault="0018562A" w:rsidP="007D4083">
            <w:pPr>
              <w:tabs>
                <w:tab w:val="left" w:pos="420"/>
              </w:tabs>
              <w:jc w:val="both"/>
            </w:pPr>
            <w:r>
              <w:rPr>
                <w:rFonts w:hint="eastAsia"/>
              </w:rPr>
              <w:t>1</w:t>
            </w:r>
          </w:p>
        </w:tc>
      </w:tr>
      <w:tr w:rsidR="0018562A" w14:paraId="3243F1EB" w14:textId="77777777" w:rsidTr="008323CE">
        <w:trPr>
          <w:jc w:val="center"/>
        </w:trPr>
        <w:tc>
          <w:tcPr>
            <w:tcW w:w="2038" w:type="dxa"/>
          </w:tcPr>
          <w:p w14:paraId="1A86F8EF" w14:textId="553F19FE" w:rsidR="0018562A" w:rsidRPr="0018562A" w:rsidRDefault="0018562A" w:rsidP="00F1685D">
            <w:pPr>
              <w:tabs>
                <w:tab w:val="left" w:pos="420"/>
              </w:tabs>
              <w:jc w:val="both"/>
              <w:rPr>
                <w:rFonts w:eastAsiaTheme="minorEastAsia"/>
                <w:lang w:eastAsia="zh-CN"/>
              </w:rPr>
            </w:pPr>
            <w:r>
              <w:rPr>
                <w:rFonts w:eastAsiaTheme="minorEastAsia"/>
                <w:lang w:eastAsia="zh-CN"/>
              </w:rPr>
              <w:t>Sampling</w:t>
            </w:r>
            <w:r>
              <w:rPr>
                <w:rFonts w:eastAsiaTheme="minorEastAsia" w:hint="eastAsia"/>
                <w:lang w:eastAsia="zh-CN"/>
              </w:rPr>
              <w:t xml:space="preserve"> rate</w:t>
            </w:r>
          </w:p>
        </w:tc>
        <w:tc>
          <w:tcPr>
            <w:tcW w:w="3260" w:type="dxa"/>
          </w:tcPr>
          <w:p w14:paraId="4708A8E3" w14:textId="16DC7BA8" w:rsidR="0018562A" w:rsidRPr="0018562A" w:rsidRDefault="0018562A" w:rsidP="00F1685D">
            <w:pPr>
              <w:tabs>
                <w:tab w:val="left" w:pos="420"/>
              </w:tabs>
              <w:jc w:val="both"/>
              <w:rPr>
                <w:rFonts w:eastAsiaTheme="minorEastAsia"/>
                <w:lang w:eastAsia="zh-CN"/>
              </w:rPr>
            </w:pPr>
            <w:r>
              <w:rPr>
                <w:rFonts w:eastAsiaTheme="minorEastAsia" w:hint="eastAsia"/>
                <w:lang w:eastAsia="zh-CN"/>
              </w:rPr>
              <w:t>15.360MHz</w:t>
            </w:r>
            <w:r w:rsidR="007D4083">
              <w:rPr>
                <w:rFonts w:eastAsiaTheme="minorEastAsia" w:hint="eastAsia"/>
                <w:lang w:eastAsia="zh-CN"/>
              </w:rPr>
              <w:t>/30.72MHz</w:t>
            </w:r>
          </w:p>
        </w:tc>
      </w:tr>
      <w:tr w:rsidR="0018562A" w14:paraId="78B1F003" w14:textId="77777777" w:rsidTr="008323CE">
        <w:trPr>
          <w:jc w:val="center"/>
        </w:trPr>
        <w:tc>
          <w:tcPr>
            <w:tcW w:w="2038" w:type="dxa"/>
          </w:tcPr>
          <w:p w14:paraId="57DB3938" w14:textId="5D51A40A" w:rsidR="0018562A" w:rsidRDefault="0018562A" w:rsidP="00F1685D">
            <w:pPr>
              <w:tabs>
                <w:tab w:val="left" w:pos="420"/>
              </w:tabs>
              <w:jc w:val="both"/>
            </w:pPr>
            <w:r>
              <w:rPr>
                <w:rFonts w:hint="eastAsia"/>
              </w:rPr>
              <w:t>Channel model</w:t>
            </w:r>
          </w:p>
        </w:tc>
        <w:tc>
          <w:tcPr>
            <w:tcW w:w="3260" w:type="dxa"/>
          </w:tcPr>
          <w:p w14:paraId="102F1128" w14:textId="200F04B4" w:rsidR="0018562A" w:rsidRDefault="0018562A" w:rsidP="00F1685D">
            <w:pPr>
              <w:tabs>
                <w:tab w:val="left" w:pos="420"/>
              </w:tabs>
              <w:jc w:val="both"/>
            </w:pPr>
            <w:r>
              <w:rPr>
                <w:rFonts w:hint="eastAsia"/>
              </w:rPr>
              <w:t>TDL-C 300ns</w:t>
            </w:r>
          </w:p>
        </w:tc>
      </w:tr>
      <w:tr w:rsidR="00471EE4" w14:paraId="5A62FC62" w14:textId="77777777" w:rsidTr="008323CE">
        <w:trPr>
          <w:jc w:val="center"/>
        </w:trPr>
        <w:tc>
          <w:tcPr>
            <w:tcW w:w="2038" w:type="dxa"/>
          </w:tcPr>
          <w:p w14:paraId="63B0FAF7" w14:textId="2B75E365" w:rsidR="00471EE4" w:rsidRPr="00FC0647" w:rsidRDefault="00471EE4" w:rsidP="00F1685D">
            <w:pPr>
              <w:tabs>
                <w:tab w:val="left" w:pos="420"/>
              </w:tabs>
              <w:jc w:val="both"/>
              <w:rPr>
                <w:rFonts w:eastAsiaTheme="minorEastAsia"/>
                <w:lang w:eastAsia="zh-CN"/>
              </w:rPr>
            </w:pPr>
            <w:r>
              <w:rPr>
                <w:rFonts w:eastAsiaTheme="minorEastAsia" w:hint="eastAsia"/>
                <w:lang w:eastAsia="zh-CN"/>
              </w:rPr>
              <w:t>FAR</w:t>
            </w:r>
          </w:p>
        </w:tc>
        <w:tc>
          <w:tcPr>
            <w:tcW w:w="3260" w:type="dxa"/>
          </w:tcPr>
          <w:p w14:paraId="1798C24F" w14:textId="1C22B066" w:rsidR="00471EE4" w:rsidRPr="00FC0647" w:rsidRDefault="00471EE4" w:rsidP="00F1685D">
            <w:pPr>
              <w:tabs>
                <w:tab w:val="left" w:pos="420"/>
              </w:tabs>
              <w:jc w:val="both"/>
              <w:rPr>
                <w:rFonts w:eastAsiaTheme="minorEastAsia"/>
                <w:lang w:eastAsia="zh-CN"/>
              </w:rPr>
            </w:pPr>
            <w:r>
              <w:rPr>
                <w:rFonts w:eastAsiaTheme="minorEastAsia" w:hint="eastAsia"/>
                <w:lang w:eastAsia="zh-CN"/>
              </w:rPr>
              <w:t>1%</w:t>
            </w:r>
          </w:p>
        </w:tc>
      </w:tr>
    </w:tbl>
    <w:p w14:paraId="5961041D" w14:textId="77777777" w:rsidR="003F4D6E" w:rsidRPr="00A37956" w:rsidRDefault="003F4D6E" w:rsidP="00F1685D">
      <w:pPr>
        <w:tabs>
          <w:tab w:val="left" w:pos="420"/>
        </w:tabs>
        <w:jc w:val="both"/>
        <w:rPr>
          <w:rFonts w:eastAsiaTheme="minorEastAsia"/>
          <w:lang w:val="en-US" w:eastAsia="zh-CN"/>
        </w:rPr>
      </w:pPr>
    </w:p>
    <w:sectPr w:rsidR="003F4D6E" w:rsidRPr="00A37956">
      <w:footerReference w:type="even" r:id="rId21"/>
      <w:footerReference w:type="default" r:id="rId22"/>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7FE604" w15:done="0"/>
  <w15:commentEx w15:paraId="073BCE94" w15:done="0"/>
  <w15:commentEx w15:paraId="5E158FE3" w15:done="0"/>
  <w15:commentEx w15:paraId="7800BDFF" w15:done="0"/>
  <w15:commentEx w15:paraId="21ADE0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7FE604" w16cid:durableId="27D97C40"/>
  <w16cid:commentId w16cid:paraId="073BCE94" w16cid:durableId="27DA030C"/>
  <w16cid:commentId w16cid:paraId="5E158FE3" w16cid:durableId="27D97C41"/>
  <w16cid:commentId w16cid:paraId="7800BDFF" w16cid:durableId="27D97C42"/>
  <w16cid:commentId w16cid:paraId="21ADE0D6" w16cid:durableId="27D97C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9D852" w14:textId="77777777" w:rsidR="001529A2" w:rsidRDefault="001529A2">
      <w:pPr>
        <w:spacing w:after="0" w:line="240" w:lineRule="auto"/>
      </w:pPr>
      <w:r>
        <w:separator/>
      </w:r>
    </w:p>
  </w:endnote>
  <w:endnote w:type="continuationSeparator" w:id="0">
    <w:p w14:paraId="4DB8EE39" w14:textId="77777777" w:rsidR="001529A2" w:rsidRDefault="00152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E83DC0" w:rsidRDefault="00E83DC0">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E83DC0" w:rsidRDefault="00E83DC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E83DC0" w:rsidRDefault="00E83DC0">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04017">
      <w:rPr>
        <w:rStyle w:val="af1"/>
        <w:noProof/>
      </w:rPr>
      <w:t>11</w:t>
    </w:r>
    <w:r>
      <w:rPr>
        <w:rStyle w:val="af1"/>
      </w:rPr>
      <w:fldChar w:fldCharType="end"/>
    </w:r>
  </w:p>
  <w:p w14:paraId="1BA493A7" w14:textId="77777777" w:rsidR="00E83DC0" w:rsidRDefault="00E83DC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231C0" w14:textId="77777777" w:rsidR="001529A2" w:rsidRDefault="001529A2">
      <w:pPr>
        <w:spacing w:after="0" w:line="240" w:lineRule="auto"/>
      </w:pPr>
      <w:r>
        <w:separator/>
      </w:r>
    </w:p>
  </w:footnote>
  <w:footnote w:type="continuationSeparator" w:id="0">
    <w:p w14:paraId="268197D3" w14:textId="77777777" w:rsidR="001529A2" w:rsidRDefault="001529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73092A"/>
    <w:multiLevelType w:val="hybridMultilevel"/>
    <w:tmpl w:val="5DC818A8"/>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862"/>
        </w:tabs>
        <w:ind w:left="862"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27A1251"/>
    <w:multiLevelType w:val="hybridMultilevel"/>
    <w:tmpl w:val="C3120B32"/>
    <w:lvl w:ilvl="0" w:tplc="EE26D8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342496"/>
    <w:multiLevelType w:val="hybridMultilevel"/>
    <w:tmpl w:val="9BCE95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AB5F28"/>
    <w:multiLevelType w:val="hybridMultilevel"/>
    <w:tmpl w:val="80B66BA8"/>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7384E44"/>
    <w:multiLevelType w:val="hybridMultilevel"/>
    <w:tmpl w:val="2E8E72E0"/>
    <w:lvl w:ilvl="0" w:tplc="DC182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9F2368"/>
    <w:multiLevelType w:val="multilevel"/>
    <w:tmpl w:val="2B9F2368"/>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3">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BDA5319"/>
    <w:multiLevelType w:val="hybridMultilevel"/>
    <w:tmpl w:val="49B07716"/>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4D9B072C"/>
    <w:multiLevelType w:val="hybridMultilevel"/>
    <w:tmpl w:val="06206E48"/>
    <w:lvl w:ilvl="0" w:tplc="4C4A3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C6978C2"/>
    <w:multiLevelType w:val="hybridMultilevel"/>
    <w:tmpl w:val="1D48CA82"/>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EE11DAB"/>
    <w:multiLevelType w:val="hybridMultilevel"/>
    <w:tmpl w:val="A650BFD4"/>
    <w:lvl w:ilvl="0" w:tplc="A0F690C0">
      <w:numFmt w:val="bullet"/>
      <w:lvlText w:val="−"/>
      <w:lvlJc w:val="left"/>
      <w:pPr>
        <w:ind w:left="620" w:hanging="420"/>
      </w:pPr>
      <w:rPr>
        <w:rFonts w:ascii="Calibre Regular" w:hAnsi="Calibre Regular"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5F626E88"/>
    <w:multiLevelType w:val="hybridMultilevel"/>
    <w:tmpl w:val="6166F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4F647A"/>
    <w:multiLevelType w:val="hybridMultilevel"/>
    <w:tmpl w:val="617413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7"/>
  </w:num>
  <w:num w:numId="4">
    <w:abstractNumId w:val="29"/>
  </w:num>
  <w:num w:numId="5">
    <w:abstractNumId w:val="0"/>
  </w:num>
  <w:num w:numId="6">
    <w:abstractNumId w:val="10"/>
  </w:num>
  <w:num w:numId="7">
    <w:abstractNumId w:val="22"/>
  </w:num>
  <w:num w:numId="8">
    <w:abstractNumId w:val="16"/>
  </w:num>
  <w:num w:numId="9">
    <w:abstractNumId w:val="18"/>
  </w:num>
  <w:num w:numId="10">
    <w:abstractNumId w:val="8"/>
  </w:num>
  <w:num w:numId="11">
    <w:abstractNumId w:val="9"/>
  </w:num>
  <w:num w:numId="12">
    <w:abstractNumId w:val="30"/>
  </w:num>
  <w:num w:numId="13">
    <w:abstractNumId w:val="23"/>
  </w:num>
  <w:num w:numId="14">
    <w:abstractNumId w:val="27"/>
  </w:num>
  <w:num w:numId="15">
    <w:abstractNumId w:val="4"/>
  </w:num>
  <w:num w:numId="16">
    <w:abstractNumId w:val="26"/>
  </w:num>
  <w:num w:numId="17">
    <w:abstractNumId w:val="25"/>
  </w:num>
  <w:num w:numId="18">
    <w:abstractNumId w:val="24"/>
  </w:num>
  <w:num w:numId="19">
    <w:abstractNumId w:val="2"/>
  </w:num>
  <w:num w:numId="20">
    <w:abstractNumId w:val="2"/>
  </w:num>
  <w:num w:numId="21">
    <w:abstractNumId w:val="3"/>
  </w:num>
  <w:num w:numId="22">
    <w:abstractNumId w:val="11"/>
  </w:num>
  <w:num w:numId="23">
    <w:abstractNumId w:val="19"/>
  </w:num>
  <w:num w:numId="24">
    <w:abstractNumId w:val="14"/>
  </w:num>
  <w:num w:numId="25">
    <w:abstractNumId w:val="12"/>
  </w:num>
  <w:num w:numId="26">
    <w:abstractNumId w:val="5"/>
  </w:num>
  <w:num w:numId="27">
    <w:abstractNumId w:val="13"/>
  </w:num>
  <w:num w:numId="28">
    <w:abstractNumId w:val="7"/>
  </w:num>
  <w:num w:numId="29">
    <w:abstractNumId w:val="2"/>
  </w:num>
  <w:num w:numId="30">
    <w:abstractNumId w:val="2"/>
  </w:num>
  <w:num w:numId="31">
    <w:abstractNumId w:val="28"/>
  </w:num>
  <w:num w:numId="32">
    <w:abstractNumId w:val="2"/>
  </w:num>
  <w:num w:numId="33">
    <w:abstractNumId w:val="20"/>
  </w:num>
  <w:num w:numId="34">
    <w:abstractNumId w:val="2"/>
  </w:num>
  <w:num w:numId="35">
    <w:abstractNumId w:val="2"/>
  </w:num>
  <w:num w:numId="36">
    <w:abstractNumId w:val="6"/>
  </w:num>
  <w:num w:numId="37">
    <w:abstractNumId w:val="1"/>
  </w:num>
  <w:num w:numId="3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58B"/>
    <w:rsid w:val="00001716"/>
    <w:rsid w:val="00001B14"/>
    <w:rsid w:val="00001E82"/>
    <w:rsid w:val="00001EBC"/>
    <w:rsid w:val="000020BF"/>
    <w:rsid w:val="00002391"/>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389"/>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B9C"/>
    <w:rsid w:val="00036D12"/>
    <w:rsid w:val="00036E90"/>
    <w:rsid w:val="000374E7"/>
    <w:rsid w:val="0003756D"/>
    <w:rsid w:val="00037A15"/>
    <w:rsid w:val="00037E5D"/>
    <w:rsid w:val="00037F14"/>
    <w:rsid w:val="000401AD"/>
    <w:rsid w:val="0004041F"/>
    <w:rsid w:val="0004115F"/>
    <w:rsid w:val="000412E2"/>
    <w:rsid w:val="00041681"/>
    <w:rsid w:val="00041A69"/>
    <w:rsid w:val="0004246F"/>
    <w:rsid w:val="000424B1"/>
    <w:rsid w:val="000425B9"/>
    <w:rsid w:val="000425E4"/>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5C1"/>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9F8"/>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1D"/>
    <w:rsid w:val="000619FB"/>
    <w:rsid w:val="00061C9F"/>
    <w:rsid w:val="00061EA3"/>
    <w:rsid w:val="0006215D"/>
    <w:rsid w:val="00062227"/>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6E92"/>
    <w:rsid w:val="0006713E"/>
    <w:rsid w:val="000673B0"/>
    <w:rsid w:val="000673B1"/>
    <w:rsid w:val="0006777A"/>
    <w:rsid w:val="00067795"/>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741"/>
    <w:rsid w:val="00074991"/>
    <w:rsid w:val="00074FE1"/>
    <w:rsid w:val="00075099"/>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80193"/>
    <w:rsid w:val="000802C0"/>
    <w:rsid w:val="000808D2"/>
    <w:rsid w:val="0008092E"/>
    <w:rsid w:val="00080C00"/>
    <w:rsid w:val="00080D2C"/>
    <w:rsid w:val="00080F0E"/>
    <w:rsid w:val="00081279"/>
    <w:rsid w:val="000812C7"/>
    <w:rsid w:val="00081399"/>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6AB"/>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F9E"/>
    <w:rsid w:val="00097152"/>
    <w:rsid w:val="00097240"/>
    <w:rsid w:val="00097369"/>
    <w:rsid w:val="00097412"/>
    <w:rsid w:val="0009757E"/>
    <w:rsid w:val="00097862"/>
    <w:rsid w:val="00097EF5"/>
    <w:rsid w:val="00097FAC"/>
    <w:rsid w:val="000A013E"/>
    <w:rsid w:val="000A031D"/>
    <w:rsid w:val="000A035B"/>
    <w:rsid w:val="000A0A58"/>
    <w:rsid w:val="000A0CB5"/>
    <w:rsid w:val="000A0D9F"/>
    <w:rsid w:val="000A0DB3"/>
    <w:rsid w:val="000A0E11"/>
    <w:rsid w:val="000A114C"/>
    <w:rsid w:val="000A13E1"/>
    <w:rsid w:val="000A14C9"/>
    <w:rsid w:val="000A20C5"/>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C2E"/>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09"/>
    <w:rsid w:val="000B3070"/>
    <w:rsid w:val="000B30A0"/>
    <w:rsid w:val="000B3591"/>
    <w:rsid w:val="000B35A9"/>
    <w:rsid w:val="000B3962"/>
    <w:rsid w:val="000B3995"/>
    <w:rsid w:val="000B3ADC"/>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520"/>
    <w:rsid w:val="000C19D9"/>
    <w:rsid w:val="000C1C26"/>
    <w:rsid w:val="000C1E79"/>
    <w:rsid w:val="000C1FCF"/>
    <w:rsid w:val="000C2006"/>
    <w:rsid w:val="000C2021"/>
    <w:rsid w:val="000C2129"/>
    <w:rsid w:val="000C22E5"/>
    <w:rsid w:val="000C23AD"/>
    <w:rsid w:val="000C2853"/>
    <w:rsid w:val="000C2BF7"/>
    <w:rsid w:val="000C2DD2"/>
    <w:rsid w:val="000C2E02"/>
    <w:rsid w:val="000C2F3A"/>
    <w:rsid w:val="000C3173"/>
    <w:rsid w:val="000C3313"/>
    <w:rsid w:val="000C342B"/>
    <w:rsid w:val="000C348B"/>
    <w:rsid w:val="000C35A9"/>
    <w:rsid w:val="000C37C5"/>
    <w:rsid w:val="000C3A2B"/>
    <w:rsid w:val="000C3DAE"/>
    <w:rsid w:val="000C3EA2"/>
    <w:rsid w:val="000C3FA1"/>
    <w:rsid w:val="000C404D"/>
    <w:rsid w:val="000C40BC"/>
    <w:rsid w:val="000C4252"/>
    <w:rsid w:val="000C4741"/>
    <w:rsid w:val="000C4806"/>
    <w:rsid w:val="000C4AA3"/>
    <w:rsid w:val="000C4B46"/>
    <w:rsid w:val="000C4C2C"/>
    <w:rsid w:val="000C4F6B"/>
    <w:rsid w:val="000C5286"/>
    <w:rsid w:val="000C5800"/>
    <w:rsid w:val="000C5B27"/>
    <w:rsid w:val="000C5DEB"/>
    <w:rsid w:val="000C5E00"/>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875"/>
    <w:rsid w:val="000D09C7"/>
    <w:rsid w:val="000D0B63"/>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148"/>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619E"/>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2D"/>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1A2"/>
    <w:rsid w:val="001012F2"/>
    <w:rsid w:val="00101349"/>
    <w:rsid w:val="001015AD"/>
    <w:rsid w:val="00101740"/>
    <w:rsid w:val="00101972"/>
    <w:rsid w:val="00101B03"/>
    <w:rsid w:val="00101F79"/>
    <w:rsid w:val="00101F7E"/>
    <w:rsid w:val="00102159"/>
    <w:rsid w:val="0010258C"/>
    <w:rsid w:val="001025F9"/>
    <w:rsid w:val="001026E5"/>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309"/>
    <w:rsid w:val="00111447"/>
    <w:rsid w:val="00111641"/>
    <w:rsid w:val="00111840"/>
    <w:rsid w:val="001118BB"/>
    <w:rsid w:val="001119D7"/>
    <w:rsid w:val="00111CB5"/>
    <w:rsid w:val="001120AD"/>
    <w:rsid w:val="00112284"/>
    <w:rsid w:val="00112285"/>
    <w:rsid w:val="001122CD"/>
    <w:rsid w:val="001122E2"/>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5E4F"/>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6D"/>
    <w:rsid w:val="00122D7B"/>
    <w:rsid w:val="0012312D"/>
    <w:rsid w:val="00123205"/>
    <w:rsid w:val="0012364B"/>
    <w:rsid w:val="001237C4"/>
    <w:rsid w:val="0012382B"/>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1C0"/>
    <w:rsid w:val="00127293"/>
    <w:rsid w:val="001272D8"/>
    <w:rsid w:val="00127538"/>
    <w:rsid w:val="00127CCF"/>
    <w:rsid w:val="00127DD4"/>
    <w:rsid w:val="0013030F"/>
    <w:rsid w:val="00130661"/>
    <w:rsid w:val="0013079A"/>
    <w:rsid w:val="001309C3"/>
    <w:rsid w:val="00130F01"/>
    <w:rsid w:val="00130F5C"/>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148"/>
    <w:rsid w:val="00137315"/>
    <w:rsid w:val="00137319"/>
    <w:rsid w:val="0013753D"/>
    <w:rsid w:val="00137945"/>
    <w:rsid w:val="0013794B"/>
    <w:rsid w:val="00137A76"/>
    <w:rsid w:val="00137A90"/>
    <w:rsid w:val="00137CED"/>
    <w:rsid w:val="00137F0A"/>
    <w:rsid w:val="0014059E"/>
    <w:rsid w:val="001409AC"/>
    <w:rsid w:val="00140D09"/>
    <w:rsid w:val="00140D7C"/>
    <w:rsid w:val="00140DC7"/>
    <w:rsid w:val="00140E19"/>
    <w:rsid w:val="00140F40"/>
    <w:rsid w:val="00140F59"/>
    <w:rsid w:val="00140FD6"/>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AF9"/>
    <w:rsid w:val="00146B64"/>
    <w:rsid w:val="00147028"/>
    <w:rsid w:val="0014714A"/>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F0C"/>
    <w:rsid w:val="00150F50"/>
    <w:rsid w:val="00150F7D"/>
    <w:rsid w:val="00150FF1"/>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9A2"/>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4F"/>
    <w:rsid w:val="001552DF"/>
    <w:rsid w:val="001554B7"/>
    <w:rsid w:val="001555AC"/>
    <w:rsid w:val="001555F5"/>
    <w:rsid w:val="0015591F"/>
    <w:rsid w:val="0015653F"/>
    <w:rsid w:val="001569B5"/>
    <w:rsid w:val="00156BA7"/>
    <w:rsid w:val="00156CDE"/>
    <w:rsid w:val="00156E96"/>
    <w:rsid w:val="00156FEB"/>
    <w:rsid w:val="001574E2"/>
    <w:rsid w:val="00157549"/>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7F2"/>
    <w:rsid w:val="001648F3"/>
    <w:rsid w:val="00164A9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8AD"/>
    <w:rsid w:val="00172CD0"/>
    <w:rsid w:val="00172D70"/>
    <w:rsid w:val="00172E5C"/>
    <w:rsid w:val="00172F8B"/>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7C8"/>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7AD"/>
    <w:rsid w:val="00182824"/>
    <w:rsid w:val="00182A23"/>
    <w:rsid w:val="00182A64"/>
    <w:rsid w:val="00182C3E"/>
    <w:rsid w:val="00182C41"/>
    <w:rsid w:val="00182C75"/>
    <w:rsid w:val="001832C2"/>
    <w:rsid w:val="001833C4"/>
    <w:rsid w:val="001836E7"/>
    <w:rsid w:val="00183976"/>
    <w:rsid w:val="001839D7"/>
    <w:rsid w:val="00183B6F"/>
    <w:rsid w:val="00183C72"/>
    <w:rsid w:val="00183CBF"/>
    <w:rsid w:val="00183DF8"/>
    <w:rsid w:val="00183E74"/>
    <w:rsid w:val="0018422A"/>
    <w:rsid w:val="00184577"/>
    <w:rsid w:val="00184B89"/>
    <w:rsid w:val="0018562A"/>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6F9A"/>
    <w:rsid w:val="0019706C"/>
    <w:rsid w:val="0019713C"/>
    <w:rsid w:val="001971BF"/>
    <w:rsid w:val="00197203"/>
    <w:rsid w:val="001973A2"/>
    <w:rsid w:val="001974F1"/>
    <w:rsid w:val="001974FE"/>
    <w:rsid w:val="00197593"/>
    <w:rsid w:val="001976E4"/>
    <w:rsid w:val="001978F0"/>
    <w:rsid w:val="00197AFE"/>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2A"/>
    <w:rsid w:val="001A0B32"/>
    <w:rsid w:val="001A0F40"/>
    <w:rsid w:val="001A1272"/>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3D2"/>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44D"/>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45C"/>
    <w:rsid w:val="001B1759"/>
    <w:rsid w:val="001B1AF0"/>
    <w:rsid w:val="001B1EF2"/>
    <w:rsid w:val="001B2450"/>
    <w:rsid w:val="001B2501"/>
    <w:rsid w:val="001B2999"/>
    <w:rsid w:val="001B2A47"/>
    <w:rsid w:val="001B2D1A"/>
    <w:rsid w:val="001B2D5B"/>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0C6"/>
    <w:rsid w:val="001C0122"/>
    <w:rsid w:val="001C0270"/>
    <w:rsid w:val="001C041F"/>
    <w:rsid w:val="001C04EA"/>
    <w:rsid w:val="001C0666"/>
    <w:rsid w:val="001C0A7E"/>
    <w:rsid w:val="001C0D5D"/>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392"/>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8D8"/>
    <w:rsid w:val="001F0AA8"/>
    <w:rsid w:val="001F0CB6"/>
    <w:rsid w:val="001F0CE9"/>
    <w:rsid w:val="001F0D80"/>
    <w:rsid w:val="001F0E9E"/>
    <w:rsid w:val="001F0FC1"/>
    <w:rsid w:val="001F106B"/>
    <w:rsid w:val="001F131E"/>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AF3"/>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4AB1"/>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19D"/>
    <w:rsid w:val="001F733D"/>
    <w:rsid w:val="001F740E"/>
    <w:rsid w:val="001F7480"/>
    <w:rsid w:val="001F754A"/>
    <w:rsid w:val="001F7675"/>
    <w:rsid w:val="001F77AB"/>
    <w:rsid w:val="001F7BCD"/>
    <w:rsid w:val="001F7D39"/>
    <w:rsid w:val="0020003C"/>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2F09"/>
    <w:rsid w:val="00203356"/>
    <w:rsid w:val="002033AB"/>
    <w:rsid w:val="00203582"/>
    <w:rsid w:val="002039F5"/>
    <w:rsid w:val="00203CCC"/>
    <w:rsid w:val="00203D19"/>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33D"/>
    <w:rsid w:val="00210473"/>
    <w:rsid w:val="00210A5A"/>
    <w:rsid w:val="00210BAA"/>
    <w:rsid w:val="00210DF5"/>
    <w:rsid w:val="002110D1"/>
    <w:rsid w:val="00211119"/>
    <w:rsid w:val="00211301"/>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3F81"/>
    <w:rsid w:val="002141EA"/>
    <w:rsid w:val="00214318"/>
    <w:rsid w:val="0021436E"/>
    <w:rsid w:val="00214686"/>
    <w:rsid w:val="00214E4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D3"/>
    <w:rsid w:val="00221837"/>
    <w:rsid w:val="00221852"/>
    <w:rsid w:val="00221EB4"/>
    <w:rsid w:val="00222091"/>
    <w:rsid w:val="00222396"/>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8D0"/>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463"/>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AB6"/>
    <w:rsid w:val="00247F36"/>
    <w:rsid w:val="0025004C"/>
    <w:rsid w:val="00250287"/>
    <w:rsid w:val="002503B6"/>
    <w:rsid w:val="002504C0"/>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4187"/>
    <w:rsid w:val="0026447C"/>
    <w:rsid w:val="002644C5"/>
    <w:rsid w:val="0026461C"/>
    <w:rsid w:val="00264C55"/>
    <w:rsid w:val="00264D27"/>
    <w:rsid w:val="00264D3E"/>
    <w:rsid w:val="00264E8C"/>
    <w:rsid w:val="00264FFC"/>
    <w:rsid w:val="002651F8"/>
    <w:rsid w:val="002653E6"/>
    <w:rsid w:val="002657BB"/>
    <w:rsid w:val="00265A08"/>
    <w:rsid w:val="00265A42"/>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567"/>
    <w:rsid w:val="00274648"/>
    <w:rsid w:val="002749E2"/>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E74"/>
    <w:rsid w:val="00283FCA"/>
    <w:rsid w:val="002840D9"/>
    <w:rsid w:val="00284189"/>
    <w:rsid w:val="0028427B"/>
    <w:rsid w:val="00284524"/>
    <w:rsid w:val="00284604"/>
    <w:rsid w:val="00284717"/>
    <w:rsid w:val="0028493C"/>
    <w:rsid w:val="00284B50"/>
    <w:rsid w:val="00284CF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5B5"/>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5CC"/>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49E"/>
    <w:rsid w:val="002958DF"/>
    <w:rsid w:val="00295909"/>
    <w:rsid w:val="002959B8"/>
    <w:rsid w:val="00295CD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41B"/>
    <w:rsid w:val="002A05B4"/>
    <w:rsid w:val="002A096C"/>
    <w:rsid w:val="002A0B43"/>
    <w:rsid w:val="002A0D72"/>
    <w:rsid w:val="002A107A"/>
    <w:rsid w:val="002A119C"/>
    <w:rsid w:val="002A1329"/>
    <w:rsid w:val="002A173A"/>
    <w:rsid w:val="002A1D09"/>
    <w:rsid w:val="002A1FB1"/>
    <w:rsid w:val="002A1FDC"/>
    <w:rsid w:val="002A202F"/>
    <w:rsid w:val="002A23E7"/>
    <w:rsid w:val="002A25C4"/>
    <w:rsid w:val="002A2612"/>
    <w:rsid w:val="002A2976"/>
    <w:rsid w:val="002A297F"/>
    <w:rsid w:val="002A2EEB"/>
    <w:rsid w:val="002A2F0E"/>
    <w:rsid w:val="002A2FFB"/>
    <w:rsid w:val="002A307B"/>
    <w:rsid w:val="002A35E5"/>
    <w:rsid w:val="002A36DF"/>
    <w:rsid w:val="002A3EEA"/>
    <w:rsid w:val="002A3F34"/>
    <w:rsid w:val="002A40FD"/>
    <w:rsid w:val="002A423C"/>
    <w:rsid w:val="002A467B"/>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38"/>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5DA"/>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30"/>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02B"/>
    <w:rsid w:val="002C352E"/>
    <w:rsid w:val="002C37C1"/>
    <w:rsid w:val="002C38BF"/>
    <w:rsid w:val="002C3C2F"/>
    <w:rsid w:val="002C3D45"/>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C7E63"/>
    <w:rsid w:val="002D0091"/>
    <w:rsid w:val="002D00C2"/>
    <w:rsid w:val="002D067B"/>
    <w:rsid w:val="002D071D"/>
    <w:rsid w:val="002D07B5"/>
    <w:rsid w:val="002D085C"/>
    <w:rsid w:val="002D0BC3"/>
    <w:rsid w:val="002D0E28"/>
    <w:rsid w:val="002D1003"/>
    <w:rsid w:val="002D1012"/>
    <w:rsid w:val="002D1165"/>
    <w:rsid w:val="002D1202"/>
    <w:rsid w:val="002D12DB"/>
    <w:rsid w:val="002D135D"/>
    <w:rsid w:val="002D1362"/>
    <w:rsid w:val="002D1367"/>
    <w:rsid w:val="002D1641"/>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EF6"/>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AD"/>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2F1"/>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1850"/>
    <w:rsid w:val="00302094"/>
    <w:rsid w:val="0030212A"/>
    <w:rsid w:val="0030217A"/>
    <w:rsid w:val="003023B9"/>
    <w:rsid w:val="00302849"/>
    <w:rsid w:val="0030294F"/>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60F"/>
    <w:rsid w:val="00305881"/>
    <w:rsid w:val="00305A23"/>
    <w:rsid w:val="00305C82"/>
    <w:rsid w:val="00305D03"/>
    <w:rsid w:val="003061FF"/>
    <w:rsid w:val="003065EF"/>
    <w:rsid w:val="003066E2"/>
    <w:rsid w:val="00306848"/>
    <w:rsid w:val="00306FEC"/>
    <w:rsid w:val="0030719A"/>
    <w:rsid w:val="0030725E"/>
    <w:rsid w:val="0030788C"/>
    <w:rsid w:val="00307A6E"/>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1C3"/>
    <w:rsid w:val="00317224"/>
    <w:rsid w:val="00317B74"/>
    <w:rsid w:val="00317C62"/>
    <w:rsid w:val="00317FD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CF2"/>
    <w:rsid w:val="00321EA8"/>
    <w:rsid w:val="00322167"/>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1B"/>
    <w:rsid w:val="003251F6"/>
    <w:rsid w:val="00325374"/>
    <w:rsid w:val="0032566C"/>
    <w:rsid w:val="00325791"/>
    <w:rsid w:val="00325BC9"/>
    <w:rsid w:val="00325CDB"/>
    <w:rsid w:val="00325E0F"/>
    <w:rsid w:val="0032643D"/>
    <w:rsid w:val="003264C8"/>
    <w:rsid w:val="00326665"/>
    <w:rsid w:val="003266E6"/>
    <w:rsid w:val="00326754"/>
    <w:rsid w:val="003267E2"/>
    <w:rsid w:val="00326961"/>
    <w:rsid w:val="00326B13"/>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5F31"/>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A25"/>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B3E"/>
    <w:rsid w:val="00344C41"/>
    <w:rsid w:val="00344FB7"/>
    <w:rsid w:val="00344FC5"/>
    <w:rsid w:val="00344FFC"/>
    <w:rsid w:val="003450D1"/>
    <w:rsid w:val="0034513B"/>
    <w:rsid w:val="003452F5"/>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A02"/>
    <w:rsid w:val="00350B2B"/>
    <w:rsid w:val="00350B4F"/>
    <w:rsid w:val="00350CEE"/>
    <w:rsid w:val="00351254"/>
    <w:rsid w:val="003513C0"/>
    <w:rsid w:val="003516DA"/>
    <w:rsid w:val="00351B4E"/>
    <w:rsid w:val="00351C66"/>
    <w:rsid w:val="00352001"/>
    <w:rsid w:val="00352179"/>
    <w:rsid w:val="003525A1"/>
    <w:rsid w:val="003525D9"/>
    <w:rsid w:val="0035267B"/>
    <w:rsid w:val="00352928"/>
    <w:rsid w:val="00352A4F"/>
    <w:rsid w:val="00352C56"/>
    <w:rsid w:val="00352EC9"/>
    <w:rsid w:val="003531FB"/>
    <w:rsid w:val="00353768"/>
    <w:rsid w:val="00353F06"/>
    <w:rsid w:val="00353F5C"/>
    <w:rsid w:val="0035403C"/>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AD0"/>
    <w:rsid w:val="00363D4A"/>
    <w:rsid w:val="00363D60"/>
    <w:rsid w:val="00363D73"/>
    <w:rsid w:val="00363D74"/>
    <w:rsid w:val="00363DA9"/>
    <w:rsid w:val="003644A1"/>
    <w:rsid w:val="00364549"/>
    <w:rsid w:val="0036463E"/>
    <w:rsid w:val="003646F8"/>
    <w:rsid w:val="00364869"/>
    <w:rsid w:val="00364904"/>
    <w:rsid w:val="00364C64"/>
    <w:rsid w:val="00364ED1"/>
    <w:rsid w:val="00364F6D"/>
    <w:rsid w:val="00364FE5"/>
    <w:rsid w:val="00364FE7"/>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70B"/>
    <w:rsid w:val="0037394D"/>
    <w:rsid w:val="00373AAD"/>
    <w:rsid w:val="00373ACF"/>
    <w:rsid w:val="00373BEE"/>
    <w:rsid w:val="00373DC7"/>
    <w:rsid w:val="00373EA7"/>
    <w:rsid w:val="00373FA3"/>
    <w:rsid w:val="003742E9"/>
    <w:rsid w:val="00374AAB"/>
    <w:rsid w:val="00374BBE"/>
    <w:rsid w:val="00374C50"/>
    <w:rsid w:val="00374ED5"/>
    <w:rsid w:val="00374F39"/>
    <w:rsid w:val="00374F5D"/>
    <w:rsid w:val="0037507E"/>
    <w:rsid w:val="0037548E"/>
    <w:rsid w:val="00375514"/>
    <w:rsid w:val="00375B0B"/>
    <w:rsid w:val="00375BAB"/>
    <w:rsid w:val="00375D2E"/>
    <w:rsid w:val="00376028"/>
    <w:rsid w:val="0037631F"/>
    <w:rsid w:val="00376354"/>
    <w:rsid w:val="003764A0"/>
    <w:rsid w:val="003765CA"/>
    <w:rsid w:val="0037664D"/>
    <w:rsid w:val="0037688E"/>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2CB"/>
    <w:rsid w:val="003832DC"/>
    <w:rsid w:val="0038330B"/>
    <w:rsid w:val="003835E5"/>
    <w:rsid w:val="00383825"/>
    <w:rsid w:val="00383E1E"/>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7A4"/>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4F24"/>
    <w:rsid w:val="003950DA"/>
    <w:rsid w:val="003955A2"/>
    <w:rsid w:val="00395763"/>
    <w:rsid w:val="00395891"/>
    <w:rsid w:val="003959C7"/>
    <w:rsid w:val="00395B5F"/>
    <w:rsid w:val="00395C60"/>
    <w:rsid w:val="00395F79"/>
    <w:rsid w:val="00396628"/>
    <w:rsid w:val="0039678D"/>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34"/>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CB6"/>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61"/>
    <w:rsid w:val="003B44EF"/>
    <w:rsid w:val="003B45C2"/>
    <w:rsid w:val="003B4612"/>
    <w:rsid w:val="003B4741"/>
    <w:rsid w:val="003B49D6"/>
    <w:rsid w:val="003B4BE9"/>
    <w:rsid w:val="003B4C45"/>
    <w:rsid w:val="003B4C4F"/>
    <w:rsid w:val="003B5131"/>
    <w:rsid w:val="003B51A3"/>
    <w:rsid w:val="003B54A8"/>
    <w:rsid w:val="003B564D"/>
    <w:rsid w:val="003B5EC8"/>
    <w:rsid w:val="003B6350"/>
    <w:rsid w:val="003B6382"/>
    <w:rsid w:val="003B6447"/>
    <w:rsid w:val="003B6547"/>
    <w:rsid w:val="003B657F"/>
    <w:rsid w:val="003B6BF3"/>
    <w:rsid w:val="003B6FC1"/>
    <w:rsid w:val="003B70B6"/>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241"/>
    <w:rsid w:val="003C2539"/>
    <w:rsid w:val="003C26AC"/>
    <w:rsid w:val="003C2BD5"/>
    <w:rsid w:val="003C2E84"/>
    <w:rsid w:val="003C3444"/>
    <w:rsid w:val="003C3B98"/>
    <w:rsid w:val="003C3C3B"/>
    <w:rsid w:val="003C3D1B"/>
    <w:rsid w:val="003C3D8F"/>
    <w:rsid w:val="003C3E8A"/>
    <w:rsid w:val="003C4425"/>
    <w:rsid w:val="003C4426"/>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70B7"/>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317"/>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1B0"/>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BA3"/>
    <w:rsid w:val="003E1D93"/>
    <w:rsid w:val="003E1F5F"/>
    <w:rsid w:val="003E1FE5"/>
    <w:rsid w:val="003E24C2"/>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1B3"/>
    <w:rsid w:val="003F139E"/>
    <w:rsid w:val="003F179A"/>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D6E"/>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3FF"/>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7BB"/>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98"/>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C5D"/>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6FE7"/>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9A2"/>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57E"/>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223"/>
    <w:rsid w:val="0044040B"/>
    <w:rsid w:val="004404A0"/>
    <w:rsid w:val="004405BA"/>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5EF5"/>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95C"/>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E3D"/>
    <w:rsid w:val="00457FDF"/>
    <w:rsid w:val="00457FE6"/>
    <w:rsid w:val="004600D8"/>
    <w:rsid w:val="004600E6"/>
    <w:rsid w:val="004606B7"/>
    <w:rsid w:val="00460D62"/>
    <w:rsid w:val="00461187"/>
    <w:rsid w:val="004612BB"/>
    <w:rsid w:val="00461831"/>
    <w:rsid w:val="004619E9"/>
    <w:rsid w:val="00461A79"/>
    <w:rsid w:val="00461C50"/>
    <w:rsid w:val="00461E3B"/>
    <w:rsid w:val="00461FE9"/>
    <w:rsid w:val="0046223C"/>
    <w:rsid w:val="004623FD"/>
    <w:rsid w:val="00462422"/>
    <w:rsid w:val="00462455"/>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9F"/>
    <w:rsid w:val="004706BC"/>
    <w:rsid w:val="00470752"/>
    <w:rsid w:val="00470820"/>
    <w:rsid w:val="00470855"/>
    <w:rsid w:val="004708CB"/>
    <w:rsid w:val="00470F5F"/>
    <w:rsid w:val="00471236"/>
    <w:rsid w:val="004715DE"/>
    <w:rsid w:val="00471604"/>
    <w:rsid w:val="004716F7"/>
    <w:rsid w:val="0047176F"/>
    <w:rsid w:val="004718EE"/>
    <w:rsid w:val="00471D9B"/>
    <w:rsid w:val="00471EE4"/>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02"/>
    <w:rsid w:val="00482CEB"/>
    <w:rsid w:val="004830E3"/>
    <w:rsid w:val="00483238"/>
    <w:rsid w:val="0048332D"/>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BAD"/>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C5F"/>
    <w:rsid w:val="00493F98"/>
    <w:rsid w:val="004942A4"/>
    <w:rsid w:val="0049442F"/>
    <w:rsid w:val="004946AE"/>
    <w:rsid w:val="00495053"/>
    <w:rsid w:val="0049549D"/>
    <w:rsid w:val="00495BB7"/>
    <w:rsid w:val="0049610B"/>
    <w:rsid w:val="00496470"/>
    <w:rsid w:val="00496714"/>
    <w:rsid w:val="00496758"/>
    <w:rsid w:val="0049693F"/>
    <w:rsid w:val="00496DF1"/>
    <w:rsid w:val="00496DF4"/>
    <w:rsid w:val="00496E6B"/>
    <w:rsid w:val="00496E91"/>
    <w:rsid w:val="00497056"/>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BFE"/>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348"/>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2A1"/>
    <w:rsid w:val="004B18C1"/>
    <w:rsid w:val="004B1A11"/>
    <w:rsid w:val="004B1AA9"/>
    <w:rsid w:val="004B1AE2"/>
    <w:rsid w:val="004B1E08"/>
    <w:rsid w:val="004B215A"/>
    <w:rsid w:val="004B254D"/>
    <w:rsid w:val="004B25B8"/>
    <w:rsid w:val="004B290B"/>
    <w:rsid w:val="004B2A68"/>
    <w:rsid w:val="004B2E24"/>
    <w:rsid w:val="004B2EE0"/>
    <w:rsid w:val="004B3026"/>
    <w:rsid w:val="004B30BB"/>
    <w:rsid w:val="004B3176"/>
    <w:rsid w:val="004B340F"/>
    <w:rsid w:val="004B35E9"/>
    <w:rsid w:val="004B386D"/>
    <w:rsid w:val="004B4234"/>
    <w:rsid w:val="004B42B0"/>
    <w:rsid w:val="004B4396"/>
    <w:rsid w:val="004B4483"/>
    <w:rsid w:val="004B466F"/>
    <w:rsid w:val="004B4700"/>
    <w:rsid w:val="004B4A0F"/>
    <w:rsid w:val="004B4A91"/>
    <w:rsid w:val="004B4C38"/>
    <w:rsid w:val="004B4DF4"/>
    <w:rsid w:val="004B4E7D"/>
    <w:rsid w:val="004B5258"/>
    <w:rsid w:val="004B54A7"/>
    <w:rsid w:val="004B5706"/>
    <w:rsid w:val="004B5895"/>
    <w:rsid w:val="004B5A79"/>
    <w:rsid w:val="004B5B18"/>
    <w:rsid w:val="004B5BC4"/>
    <w:rsid w:val="004B5E3C"/>
    <w:rsid w:val="004B6828"/>
    <w:rsid w:val="004B690E"/>
    <w:rsid w:val="004B69A3"/>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171"/>
    <w:rsid w:val="004C13D4"/>
    <w:rsid w:val="004C15C7"/>
    <w:rsid w:val="004C1849"/>
    <w:rsid w:val="004C1B29"/>
    <w:rsid w:val="004C1B31"/>
    <w:rsid w:val="004C1BE4"/>
    <w:rsid w:val="004C1D1C"/>
    <w:rsid w:val="004C1E4C"/>
    <w:rsid w:val="004C2096"/>
    <w:rsid w:val="004C2233"/>
    <w:rsid w:val="004C22BB"/>
    <w:rsid w:val="004C2523"/>
    <w:rsid w:val="004C2547"/>
    <w:rsid w:val="004C266A"/>
    <w:rsid w:val="004C2A0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BDE"/>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D99"/>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0D6"/>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C7C"/>
    <w:rsid w:val="004E0D19"/>
    <w:rsid w:val="004E0D87"/>
    <w:rsid w:val="004E0EA4"/>
    <w:rsid w:val="004E1147"/>
    <w:rsid w:val="004E1994"/>
    <w:rsid w:val="004E1F0C"/>
    <w:rsid w:val="004E22F6"/>
    <w:rsid w:val="004E24CB"/>
    <w:rsid w:val="004E2A02"/>
    <w:rsid w:val="004E30CD"/>
    <w:rsid w:val="004E32AD"/>
    <w:rsid w:val="004E3345"/>
    <w:rsid w:val="004E39E4"/>
    <w:rsid w:val="004E3B8C"/>
    <w:rsid w:val="004E3D13"/>
    <w:rsid w:val="004E414D"/>
    <w:rsid w:val="004E4415"/>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CD2"/>
    <w:rsid w:val="004F6E7D"/>
    <w:rsid w:val="004F7037"/>
    <w:rsid w:val="004F78D4"/>
    <w:rsid w:val="004F7C19"/>
    <w:rsid w:val="004F7C4B"/>
    <w:rsid w:val="004F7ED6"/>
    <w:rsid w:val="004F7F6B"/>
    <w:rsid w:val="00500174"/>
    <w:rsid w:val="005005EA"/>
    <w:rsid w:val="00500671"/>
    <w:rsid w:val="005007B6"/>
    <w:rsid w:val="00500B9B"/>
    <w:rsid w:val="00500C5E"/>
    <w:rsid w:val="00500CC9"/>
    <w:rsid w:val="00500F3E"/>
    <w:rsid w:val="005010C2"/>
    <w:rsid w:val="005015D5"/>
    <w:rsid w:val="00501670"/>
    <w:rsid w:val="00501729"/>
    <w:rsid w:val="00501D07"/>
    <w:rsid w:val="00502356"/>
    <w:rsid w:val="005025C0"/>
    <w:rsid w:val="005027B4"/>
    <w:rsid w:val="005033F4"/>
    <w:rsid w:val="00503778"/>
    <w:rsid w:val="00503B78"/>
    <w:rsid w:val="00503BF6"/>
    <w:rsid w:val="00503E41"/>
    <w:rsid w:val="00503F3C"/>
    <w:rsid w:val="00503F8D"/>
    <w:rsid w:val="00503F93"/>
    <w:rsid w:val="00503FC4"/>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0F6E"/>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5D1"/>
    <w:rsid w:val="00521939"/>
    <w:rsid w:val="00521BAA"/>
    <w:rsid w:val="00521BDA"/>
    <w:rsid w:val="00521CF4"/>
    <w:rsid w:val="00521D13"/>
    <w:rsid w:val="00521F3C"/>
    <w:rsid w:val="005225D7"/>
    <w:rsid w:val="0052269E"/>
    <w:rsid w:val="005226E7"/>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035"/>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505"/>
    <w:rsid w:val="00531670"/>
    <w:rsid w:val="005317FA"/>
    <w:rsid w:val="005318AB"/>
    <w:rsid w:val="005319B6"/>
    <w:rsid w:val="00531BB3"/>
    <w:rsid w:val="00531CA8"/>
    <w:rsid w:val="00531CC2"/>
    <w:rsid w:val="00531F64"/>
    <w:rsid w:val="005324C1"/>
    <w:rsid w:val="005326A9"/>
    <w:rsid w:val="00532B55"/>
    <w:rsid w:val="00532BDC"/>
    <w:rsid w:val="00532D05"/>
    <w:rsid w:val="00532E46"/>
    <w:rsid w:val="00533280"/>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6EC"/>
    <w:rsid w:val="005368F7"/>
    <w:rsid w:val="00536A8B"/>
    <w:rsid w:val="00536B5B"/>
    <w:rsid w:val="00536BD4"/>
    <w:rsid w:val="00536E95"/>
    <w:rsid w:val="005370C6"/>
    <w:rsid w:val="00537775"/>
    <w:rsid w:val="00537C39"/>
    <w:rsid w:val="00537EC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9CA"/>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47F0B"/>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1E0A"/>
    <w:rsid w:val="00552140"/>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78"/>
    <w:rsid w:val="00561BDD"/>
    <w:rsid w:val="00561DD5"/>
    <w:rsid w:val="00561F12"/>
    <w:rsid w:val="0056210F"/>
    <w:rsid w:val="0056225F"/>
    <w:rsid w:val="00562456"/>
    <w:rsid w:val="00562492"/>
    <w:rsid w:val="005624D9"/>
    <w:rsid w:val="0056251C"/>
    <w:rsid w:val="00562B48"/>
    <w:rsid w:val="00562B93"/>
    <w:rsid w:val="00562F5C"/>
    <w:rsid w:val="0056377E"/>
    <w:rsid w:val="00563C39"/>
    <w:rsid w:val="00563CEF"/>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A34"/>
    <w:rsid w:val="00571B3A"/>
    <w:rsid w:val="00571E20"/>
    <w:rsid w:val="00572047"/>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44E"/>
    <w:rsid w:val="00576795"/>
    <w:rsid w:val="005767B4"/>
    <w:rsid w:val="00576986"/>
    <w:rsid w:val="00576AEC"/>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8C5"/>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4BD"/>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678"/>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A6B"/>
    <w:rsid w:val="005A60CB"/>
    <w:rsid w:val="005A6188"/>
    <w:rsid w:val="005A62B4"/>
    <w:rsid w:val="005A6327"/>
    <w:rsid w:val="005A665B"/>
    <w:rsid w:val="005A6754"/>
    <w:rsid w:val="005A6871"/>
    <w:rsid w:val="005A689A"/>
    <w:rsid w:val="005A6B0D"/>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3CF"/>
    <w:rsid w:val="005B14A5"/>
    <w:rsid w:val="005B1A79"/>
    <w:rsid w:val="005B1C21"/>
    <w:rsid w:val="005B27E3"/>
    <w:rsid w:val="005B27F5"/>
    <w:rsid w:val="005B2849"/>
    <w:rsid w:val="005B2878"/>
    <w:rsid w:val="005B2933"/>
    <w:rsid w:val="005B2A0B"/>
    <w:rsid w:val="005B2B0D"/>
    <w:rsid w:val="005B2BA4"/>
    <w:rsid w:val="005B2C3D"/>
    <w:rsid w:val="005B2C51"/>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43"/>
    <w:rsid w:val="005B4C82"/>
    <w:rsid w:val="005B4EDB"/>
    <w:rsid w:val="005B4F32"/>
    <w:rsid w:val="005B5096"/>
    <w:rsid w:val="005B50D4"/>
    <w:rsid w:val="005B5262"/>
    <w:rsid w:val="005B5440"/>
    <w:rsid w:val="005B5578"/>
    <w:rsid w:val="005B5F6E"/>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A27"/>
    <w:rsid w:val="005C6CBB"/>
    <w:rsid w:val="005C71F5"/>
    <w:rsid w:val="005C72DF"/>
    <w:rsid w:val="005C782B"/>
    <w:rsid w:val="005C7954"/>
    <w:rsid w:val="005C7B47"/>
    <w:rsid w:val="005D0073"/>
    <w:rsid w:val="005D0297"/>
    <w:rsid w:val="005D03E1"/>
    <w:rsid w:val="005D098E"/>
    <w:rsid w:val="005D099D"/>
    <w:rsid w:val="005D0B21"/>
    <w:rsid w:val="005D0D25"/>
    <w:rsid w:val="005D0FA8"/>
    <w:rsid w:val="005D1105"/>
    <w:rsid w:val="005D1133"/>
    <w:rsid w:val="005D113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97"/>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65"/>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0BA0"/>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850"/>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1CE"/>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919"/>
    <w:rsid w:val="005F2D3A"/>
    <w:rsid w:val="005F2DAC"/>
    <w:rsid w:val="005F2E73"/>
    <w:rsid w:val="005F2F71"/>
    <w:rsid w:val="005F2FCE"/>
    <w:rsid w:val="005F380B"/>
    <w:rsid w:val="005F3997"/>
    <w:rsid w:val="005F3A9A"/>
    <w:rsid w:val="005F3B24"/>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57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B92"/>
    <w:rsid w:val="00601DA5"/>
    <w:rsid w:val="006022AE"/>
    <w:rsid w:val="0060233C"/>
    <w:rsid w:val="0060242D"/>
    <w:rsid w:val="0060250A"/>
    <w:rsid w:val="006027F9"/>
    <w:rsid w:val="006035B6"/>
    <w:rsid w:val="00603652"/>
    <w:rsid w:val="00603932"/>
    <w:rsid w:val="006039DF"/>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811"/>
    <w:rsid w:val="00614C48"/>
    <w:rsid w:val="00614C86"/>
    <w:rsid w:val="00614C8C"/>
    <w:rsid w:val="006154D6"/>
    <w:rsid w:val="0061551D"/>
    <w:rsid w:val="0061570D"/>
    <w:rsid w:val="006159BE"/>
    <w:rsid w:val="00615C01"/>
    <w:rsid w:val="006163A6"/>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18"/>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4AB"/>
    <w:rsid w:val="006316E1"/>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DDC"/>
    <w:rsid w:val="00633E33"/>
    <w:rsid w:val="0063400C"/>
    <w:rsid w:val="00634132"/>
    <w:rsid w:val="00634389"/>
    <w:rsid w:val="00634565"/>
    <w:rsid w:val="006348A9"/>
    <w:rsid w:val="00634AEE"/>
    <w:rsid w:val="00634C5A"/>
    <w:rsid w:val="00634C96"/>
    <w:rsid w:val="00634D9E"/>
    <w:rsid w:val="00634DD2"/>
    <w:rsid w:val="00635379"/>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3B"/>
    <w:rsid w:val="00642D39"/>
    <w:rsid w:val="00642F03"/>
    <w:rsid w:val="0064311B"/>
    <w:rsid w:val="00643286"/>
    <w:rsid w:val="006432FD"/>
    <w:rsid w:val="00643586"/>
    <w:rsid w:val="00643840"/>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371"/>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4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33"/>
    <w:rsid w:val="00676BBA"/>
    <w:rsid w:val="00676C01"/>
    <w:rsid w:val="00676FB6"/>
    <w:rsid w:val="006771B6"/>
    <w:rsid w:val="006772D2"/>
    <w:rsid w:val="0067745E"/>
    <w:rsid w:val="006776A2"/>
    <w:rsid w:val="00677958"/>
    <w:rsid w:val="00677AE7"/>
    <w:rsid w:val="00677CDD"/>
    <w:rsid w:val="00677D74"/>
    <w:rsid w:val="00677ED8"/>
    <w:rsid w:val="00680210"/>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460"/>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AF6"/>
    <w:rsid w:val="00690CC6"/>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1EF"/>
    <w:rsid w:val="00693230"/>
    <w:rsid w:val="00693A96"/>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0E9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2"/>
    <w:rsid w:val="006B2986"/>
    <w:rsid w:val="006B2CE1"/>
    <w:rsid w:val="006B2F7E"/>
    <w:rsid w:val="006B3110"/>
    <w:rsid w:val="006B3219"/>
    <w:rsid w:val="006B3242"/>
    <w:rsid w:val="006B34E7"/>
    <w:rsid w:val="006B365C"/>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1F0"/>
    <w:rsid w:val="006C3CA3"/>
    <w:rsid w:val="006C4427"/>
    <w:rsid w:val="006C4470"/>
    <w:rsid w:val="006C450B"/>
    <w:rsid w:val="006C4677"/>
    <w:rsid w:val="006C4767"/>
    <w:rsid w:val="006C4837"/>
    <w:rsid w:val="006C49B6"/>
    <w:rsid w:val="006C4B61"/>
    <w:rsid w:val="006C4BEF"/>
    <w:rsid w:val="006C4CC2"/>
    <w:rsid w:val="006C4EE9"/>
    <w:rsid w:val="006C5265"/>
    <w:rsid w:val="006C5297"/>
    <w:rsid w:val="006C534F"/>
    <w:rsid w:val="006C5671"/>
    <w:rsid w:val="006C5921"/>
    <w:rsid w:val="006C5AA2"/>
    <w:rsid w:val="006C5C6F"/>
    <w:rsid w:val="006C5E57"/>
    <w:rsid w:val="006C60D2"/>
    <w:rsid w:val="006C62E9"/>
    <w:rsid w:val="006C6399"/>
    <w:rsid w:val="006C656B"/>
    <w:rsid w:val="006C6970"/>
    <w:rsid w:val="006C6A1A"/>
    <w:rsid w:val="006C6AB7"/>
    <w:rsid w:val="006C6C1D"/>
    <w:rsid w:val="006C6E04"/>
    <w:rsid w:val="006C6ED4"/>
    <w:rsid w:val="006C7051"/>
    <w:rsid w:val="006C7206"/>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5B1"/>
    <w:rsid w:val="006D4931"/>
    <w:rsid w:val="006D49E7"/>
    <w:rsid w:val="006D4B10"/>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776"/>
    <w:rsid w:val="006D79C5"/>
    <w:rsid w:val="006D7B39"/>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919"/>
    <w:rsid w:val="006E2B50"/>
    <w:rsid w:val="006E2C8B"/>
    <w:rsid w:val="006E2CBC"/>
    <w:rsid w:val="006E2F6F"/>
    <w:rsid w:val="006E3179"/>
    <w:rsid w:val="006E31D6"/>
    <w:rsid w:val="006E32E7"/>
    <w:rsid w:val="006E341B"/>
    <w:rsid w:val="006E3425"/>
    <w:rsid w:val="006E34B3"/>
    <w:rsid w:val="006E3590"/>
    <w:rsid w:val="006E3639"/>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0CD"/>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6BC"/>
    <w:rsid w:val="006F088C"/>
    <w:rsid w:val="006F0969"/>
    <w:rsid w:val="006F0FDD"/>
    <w:rsid w:val="006F1459"/>
    <w:rsid w:val="006F15F7"/>
    <w:rsid w:val="006F169A"/>
    <w:rsid w:val="006F18B9"/>
    <w:rsid w:val="006F190E"/>
    <w:rsid w:val="006F19E1"/>
    <w:rsid w:val="006F1A34"/>
    <w:rsid w:val="006F1C32"/>
    <w:rsid w:val="006F1EFB"/>
    <w:rsid w:val="006F1FF5"/>
    <w:rsid w:val="006F205A"/>
    <w:rsid w:val="006F2090"/>
    <w:rsid w:val="006F23B9"/>
    <w:rsid w:val="006F2401"/>
    <w:rsid w:val="006F256D"/>
    <w:rsid w:val="006F25A4"/>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96"/>
    <w:rsid w:val="006F4D54"/>
    <w:rsid w:val="006F4FFB"/>
    <w:rsid w:val="006F509C"/>
    <w:rsid w:val="006F50B7"/>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BCB"/>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17"/>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792"/>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6F0"/>
    <w:rsid w:val="0071586C"/>
    <w:rsid w:val="00715A53"/>
    <w:rsid w:val="00715BB3"/>
    <w:rsid w:val="00715D0C"/>
    <w:rsid w:val="0071605C"/>
    <w:rsid w:val="007161C5"/>
    <w:rsid w:val="00716255"/>
    <w:rsid w:val="007162F5"/>
    <w:rsid w:val="0071648E"/>
    <w:rsid w:val="00716764"/>
    <w:rsid w:val="007167C2"/>
    <w:rsid w:val="0071683D"/>
    <w:rsid w:val="007168A1"/>
    <w:rsid w:val="00716D0A"/>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EE7"/>
    <w:rsid w:val="00725F2A"/>
    <w:rsid w:val="007265C5"/>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AA6"/>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03F"/>
    <w:rsid w:val="00732149"/>
    <w:rsid w:val="007321D8"/>
    <w:rsid w:val="0073259A"/>
    <w:rsid w:val="007327CF"/>
    <w:rsid w:val="0073290D"/>
    <w:rsid w:val="00732B82"/>
    <w:rsid w:val="0073326C"/>
    <w:rsid w:val="00733648"/>
    <w:rsid w:val="00733675"/>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3C61"/>
    <w:rsid w:val="007449CB"/>
    <w:rsid w:val="00744A26"/>
    <w:rsid w:val="00744ED2"/>
    <w:rsid w:val="00745161"/>
    <w:rsid w:val="00745165"/>
    <w:rsid w:val="0074518B"/>
    <w:rsid w:val="0074564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6FD7"/>
    <w:rsid w:val="007572F5"/>
    <w:rsid w:val="00757739"/>
    <w:rsid w:val="007577F4"/>
    <w:rsid w:val="00757A6E"/>
    <w:rsid w:val="00757B46"/>
    <w:rsid w:val="0076046D"/>
    <w:rsid w:val="00760920"/>
    <w:rsid w:val="00760981"/>
    <w:rsid w:val="00760E54"/>
    <w:rsid w:val="00760F0D"/>
    <w:rsid w:val="00761088"/>
    <w:rsid w:val="007610B5"/>
    <w:rsid w:val="0076123C"/>
    <w:rsid w:val="00761441"/>
    <w:rsid w:val="00761919"/>
    <w:rsid w:val="00761BE8"/>
    <w:rsid w:val="00761F46"/>
    <w:rsid w:val="007621A0"/>
    <w:rsid w:val="00762257"/>
    <w:rsid w:val="007622ED"/>
    <w:rsid w:val="0076260A"/>
    <w:rsid w:val="00762685"/>
    <w:rsid w:val="007626CD"/>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0F"/>
    <w:rsid w:val="00765054"/>
    <w:rsid w:val="007653CE"/>
    <w:rsid w:val="0076576C"/>
    <w:rsid w:val="00765897"/>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A71"/>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240"/>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4F8E"/>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2C6"/>
    <w:rsid w:val="007923D9"/>
    <w:rsid w:val="007923FF"/>
    <w:rsid w:val="007924BD"/>
    <w:rsid w:val="007928CE"/>
    <w:rsid w:val="00792A36"/>
    <w:rsid w:val="00792A4E"/>
    <w:rsid w:val="00793312"/>
    <w:rsid w:val="00793580"/>
    <w:rsid w:val="00793685"/>
    <w:rsid w:val="007937DD"/>
    <w:rsid w:val="00793E10"/>
    <w:rsid w:val="0079402C"/>
    <w:rsid w:val="007940C0"/>
    <w:rsid w:val="0079425F"/>
    <w:rsid w:val="00794277"/>
    <w:rsid w:val="0079441B"/>
    <w:rsid w:val="0079468E"/>
    <w:rsid w:val="0079481B"/>
    <w:rsid w:val="007948C1"/>
    <w:rsid w:val="0079493F"/>
    <w:rsid w:val="00794A19"/>
    <w:rsid w:val="00794B3F"/>
    <w:rsid w:val="00794B68"/>
    <w:rsid w:val="00794C7E"/>
    <w:rsid w:val="00794E61"/>
    <w:rsid w:val="007954CE"/>
    <w:rsid w:val="00795556"/>
    <w:rsid w:val="00795581"/>
    <w:rsid w:val="0079564B"/>
    <w:rsid w:val="007956C2"/>
    <w:rsid w:val="007958A7"/>
    <w:rsid w:val="00795975"/>
    <w:rsid w:val="00795DBE"/>
    <w:rsid w:val="0079635B"/>
    <w:rsid w:val="00796482"/>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0BE"/>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869"/>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10B"/>
    <w:rsid w:val="007A5966"/>
    <w:rsid w:val="007A5BAF"/>
    <w:rsid w:val="007A5CEF"/>
    <w:rsid w:val="007A5E0F"/>
    <w:rsid w:val="007A6575"/>
    <w:rsid w:val="007A66AB"/>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1B0"/>
    <w:rsid w:val="007B32BA"/>
    <w:rsid w:val="007B3617"/>
    <w:rsid w:val="007B3B31"/>
    <w:rsid w:val="007B3C80"/>
    <w:rsid w:val="007B3DA3"/>
    <w:rsid w:val="007B3FF4"/>
    <w:rsid w:val="007B402A"/>
    <w:rsid w:val="007B46AD"/>
    <w:rsid w:val="007B489B"/>
    <w:rsid w:val="007B49CB"/>
    <w:rsid w:val="007B4E86"/>
    <w:rsid w:val="007B5023"/>
    <w:rsid w:val="007B50A6"/>
    <w:rsid w:val="007B5753"/>
    <w:rsid w:val="007B58CF"/>
    <w:rsid w:val="007B5E6B"/>
    <w:rsid w:val="007B6199"/>
    <w:rsid w:val="007B66AC"/>
    <w:rsid w:val="007B693C"/>
    <w:rsid w:val="007B6C5A"/>
    <w:rsid w:val="007B6D0D"/>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8A"/>
    <w:rsid w:val="007C082B"/>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580"/>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7AD"/>
    <w:rsid w:val="007D293E"/>
    <w:rsid w:val="007D2A55"/>
    <w:rsid w:val="007D2B5B"/>
    <w:rsid w:val="007D2D2A"/>
    <w:rsid w:val="007D3091"/>
    <w:rsid w:val="007D3A97"/>
    <w:rsid w:val="007D3C8D"/>
    <w:rsid w:val="007D3CEF"/>
    <w:rsid w:val="007D3E5E"/>
    <w:rsid w:val="007D3F97"/>
    <w:rsid w:val="007D4083"/>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2DA"/>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0C7C"/>
    <w:rsid w:val="007E148C"/>
    <w:rsid w:val="007E14FD"/>
    <w:rsid w:val="007E1BF5"/>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1F5"/>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D5A"/>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2E69"/>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20"/>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061"/>
    <w:rsid w:val="008312AA"/>
    <w:rsid w:val="00831465"/>
    <w:rsid w:val="00831A0D"/>
    <w:rsid w:val="00831D3A"/>
    <w:rsid w:val="00831F24"/>
    <w:rsid w:val="008322F5"/>
    <w:rsid w:val="008323CE"/>
    <w:rsid w:val="008324E5"/>
    <w:rsid w:val="008326F6"/>
    <w:rsid w:val="00832994"/>
    <w:rsid w:val="00832C97"/>
    <w:rsid w:val="00832D40"/>
    <w:rsid w:val="00832E64"/>
    <w:rsid w:val="00832E9B"/>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DF4"/>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99F"/>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A6"/>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DD6"/>
    <w:rsid w:val="00855F0F"/>
    <w:rsid w:val="00856422"/>
    <w:rsid w:val="0085654A"/>
    <w:rsid w:val="00856567"/>
    <w:rsid w:val="0085662D"/>
    <w:rsid w:val="0085675B"/>
    <w:rsid w:val="0085694C"/>
    <w:rsid w:val="008569FC"/>
    <w:rsid w:val="00856C55"/>
    <w:rsid w:val="00856D2A"/>
    <w:rsid w:val="00856F4A"/>
    <w:rsid w:val="0085733D"/>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A93"/>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C99"/>
    <w:rsid w:val="00865D97"/>
    <w:rsid w:val="00865FC5"/>
    <w:rsid w:val="0086604B"/>
    <w:rsid w:val="0086666E"/>
    <w:rsid w:val="0086673D"/>
    <w:rsid w:val="00866AD6"/>
    <w:rsid w:val="00866B3B"/>
    <w:rsid w:val="00866D18"/>
    <w:rsid w:val="00866D49"/>
    <w:rsid w:val="008670C6"/>
    <w:rsid w:val="00867196"/>
    <w:rsid w:val="00867277"/>
    <w:rsid w:val="00867331"/>
    <w:rsid w:val="00867550"/>
    <w:rsid w:val="008675B4"/>
    <w:rsid w:val="00867A02"/>
    <w:rsid w:val="00867C51"/>
    <w:rsid w:val="00867D3A"/>
    <w:rsid w:val="00867FB0"/>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94F"/>
    <w:rsid w:val="00882B32"/>
    <w:rsid w:val="00882B72"/>
    <w:rsid w:val="00882DE3"/>
    <w:rsid w:val="00882DF6"/>
    <w:rsid w:val="00882F98"/>
    <w:rsid w:val="00883050"/>
    <w:rsid w:val="00883274"/>
    <w:rsid w:val="008832F6"/>
    <w:rsid w:val="00883583"/>
    <w:rsid w:val="0088378D"/>
    <w:rsid w:val="00883886"/>
    <w:rsid w:val="00883A7F"/>
    <w:rsid w:val="00883D47"/>
    <w:rsid w:val="00883F5E"/>
    <w:rsid w:val="00883FD9"/>
    <w:rsid w:val="008840B2"/>
    <w:rsid w:val="008840EF"/>
    <w:rsid w:val="008843F4"/>
    <w:rsid w:val="008844EE"/>
    <w:rsid w:val="008847C1"/>
    <w:rsid w:val="00884B1A"/>
    <w:rsid w:val="00884E86"/>
    <w:rsid w:val="00884FF8"/>
    <w:rsid w:val="00885049"/>
    <w:rsid w:val="008850FC"/>
    <w:rsid w:val="00885694"/>
    <w:rsid w:val="00885747"/>
    <w:rsid w:val="008857DE"/>
    <w:rsid w:val="00885911"/>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2C79"/>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5E9E"/>
    <w:rsid w:val="00896533"/>
    <w:rsid w:val="0089662A"/>
    <w:rsid w:val="0089679C"/>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A11"/>
    <w:rsid w:val="008A3E77"/>
    <w:rsid w:val="008A3FFC"/>
    <w:rsid w:val="008A41BB"/>
    <w:rsid w:val="008A486F"/>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63B2"/>
    <w:rsid w:val="008B6767"/>
    <w:rsid w:val="008B6910"/>
    <w:rsid w:val="008B692C"/>
    <w:rsid w:val="008B692D"/>
    <w:rsid w:val="008B6D65"/>
    <w:rsid w:val="008B6EF7"/>
    <w:rsid w:val="008B6FBE"/>
    <w:rsid w:val="008B74FB"/>
    <w:rsid w:val="008B77C8"/>
    <w:rsid w:val="008B78C4"/>
    <w:rsid w:val="008C017E"/>
    <w:rsid w:val="008C07D8"/>
    <w:rsid w:val="008C084C"/>
    <w:rsid w:val="008C0873"/>
    <w:rsid w:val="008C0B3E"/>
    <w:rsid w:val="008C0D2D"/>
    <w:rsid w:val="008C1036"/>
    <w:rsid w:val="008C10B6"/>
    <w:rsid w:val="008C15EF"/>
    <w:rsid w:val="008C1746"/>
    <w:rsid w:val="008C1DC8"/>
    <w:rsid w:val="008C1DCD"/>
    <w:rsid w:val="008C20D3"/>
    <w:rsid w:val="008C221C"/>
    <w:rsid w:val="008C2266"/>
    <w:rsid w:val="008C232D"/>
    <w:rsid w:val="008C2980"/>
    <w:rsid w:val="008C2DE3"/>
    <w:rsid w:val="008C300E"/>
    <w:rsid w:val="008C30C6"/>
    <w:rsid w:val="008C31AE"/>
    <w:rsid w:val="008C3640"/>
    <w:rsid w:val="008C36FB"/>
    <w:rsid w:val="008C37AF"/>
    <w:rsid w:val="008C3B1D"/>
    <w:rsid w:val="008C3B2F"/>
    <w:rsid w:val="008C43FA"/>
    <w:rsid w:val="008C44A1"/>
    <w:rsid w:val="008C44FA"/>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C9"/>
    <w:rsid w:val="008C77F4"/>
    <w:rsid w:val="008C7925"/>
    <w:rsid w:val="008C7A29"/>
    <w:rsid w:val="008C7B83"/>
    <w:rsid w:val="008C7B8B"/>
    <w:rsid w:val="008C7C0C"/>
    <w:rsid w:val="008C7CBA"/>
    <w:rsid w:val="008C7E5F"/>
    <w:rsid w:val="008C7EB0"/>
    <w:rsid w:val="008D026B"/>
    <w:rsid w:val="008D0306"/>
    <w:rsid w:val="008D0514"/>
    <w:rsid w:val="008D058B"/>
    <w:rsid w:val="008D0590"/>
    <w:rsid w:val="008D0652"/>
    <w:rsid w:val="008D086C"/>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0FD8"/>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DD0"/>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9F5"/>
    <w:rsid w:val="008F1AC6"/>
    <w:rsid w:val="008F1BA3"/>
    <w:rsid w:val="008F1FFD"/>
    <w:rsid w:val="008F2284"/>
    <w:rsid w:val="008F2663"/>
    <w:rsid w:val="008F26EA"/>
    <w:rsid w:val="008F27B6"/>
    <w:rsid w:val="008F28A9"/>
    <w:rsid w:val="008F2994"/>
    <w:rsid w:val="008F2ADE"/>
    <w:rsid w:val="008F2CBA"/>
    <w:rsid w:val="008F2D81"/>
    <w:rsid w:val="008F2DEA"/>
    <w:rsid w:val="008F33D9"/>
    <w:rsid w:val="008F3933"/>
    <w:rsid w:val="008F3A81"/>
    <w:rsid w:val="008F3E88"/>
    <w:rsid w:val="008F3FE4"/>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735"/>
    <w:rsid w:val="009028E6"/>
    <w:rsid w:val="00902C2A"/>
    <w:rsid w:val="00903191"/>
    <w:rsid w:val="009033CD"/>
    <w:rsid w:val="0090357F"/>
    <w:rsid w:val="009037EF"/>
    <w:rsid w:val="00903E7E"/>
    <w:rsid w:val="00904160"/>
    <w:rsid w:val="00904236"/>
    <w:rsid w:val="00904373"/>
    <w:rsid w:val="0090452C"/>
    <w:rsid w:val="009047F6"/>
    <w:rsid w:val="0090483F"/>
    <w:rsid w:val="00904B09"/>
    <w:rsid w:val="00904B0D"/>
    <w:rsid w:val="00905437"/>
    <w:rsid w:val="00905474"/>
    <w:rsid w:val="0090564A"/>
    <w:rsid w:val="009058DA"/>
    <w:rsid w:val="00905ACC"/>
    <w:rsid w:val="00905D7B"/>
    <w:rsid w:val="00906029"/>
    <w:rsid w:val="0090615B"/>
    <w:rsid w:val="009061BA"/>
    <w:rsid w:val="0090639B"/>
    <w:rsid w:val="00906400"/>
    <w:rsid w:val="0090653E"/>
    <w:rsid w:val="00906ED8"/>
    <w:rsid w:val="00907338"/>
    <w:rsid w:val="009075F1"/>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2A2A"/>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98E"/>
    <w:rsid w:val="00923D0F"/>
    <w:rsid w:val="00923D33"/>
    <w:rsid w:val="00923E8D"/>
    <w:rsid w:val="00923F2F"/>
    <w:rsid w:val="00923F55"/>
    <w:rsid w:val="00923F88"/>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FD2"/>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97"/>
    <w:rsid w:val="00931B02"/>
    <w:rsid w:val="00931C8E"/>
    <w:rsid w:val="00931CB0"/>
    <w:rsid w:val="00931F1A"/>
    <w:rsid w:val="00932205"/>
    <w:rsid w:val="009323F5"/>
    <w:rsid w:val="009324B2"/>
    <w:rsid w:val="009325C0"/>
    <w:rsid w:val="00932619"/>
    <w:rsid w:val="00932630"/>
    <w:rsid w:val="0093278D"/>
    <w:rsid w:val="00932A71"/>
    <w:rsid w:val="00932B22"/>
    <w:rsid w:val="00932C22"/>
    <w:rsid w:val="00932E90"/>
    <w:rsid w:val="00932EF4"/>
    <w:rsid w:val="00932F04"/>
    <w:rsid w:val="00933103"/>
    <w:rsid w:val="00933A8A"/>
    <w:rsid w:val="00933E70"/>
    <w:rsid w:val="00933E8B"/>
    <w:rsid w:val="00933ED8"/>
    <w:rsid w:val="00933F05"/>
    <w:rsid w:val="00934464"/>
    <w:rsid w:val="0093479D"/>
    <w:rsid w:val="00934876"/>
    <w:rsid w:val="00934F7B"/>
    <w:rsid w:val="00935248"/>
    <w:rsid w:val="00935423"/>
    <w:rsid w:val="00935549"/>
    <w:rsid w:val="0093568E"/>
    <w:rsid w:val="00935720"/>
    <w:rsid w:val="00935DFF"/>
    <w:rsid w:val="0093622F"/>
    <w:rsid w:val="00936359"/>
    <w:rsid w:val="0093637E"/>
    <w:rsid w:val="009363AA"/>
    <w:rsid w:val="00936438"/>
    <w:rsid w:val="00936477"/>
    <w:rsid w:val="009369E8"/>
    <w:rsid w:val="00936B72"/>
    <w:rsid w:val="00936DF9"/>
    <w:rsid w:val="00937176"/>
    <w:rsid w:val="009372F4"/>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7D4"/>
    <w:rsid w:val="00945939"/>
    <w:rsid w:val="00945B15"/>
    <w:rsid w:val="00945D8B"/>
    <w:rsid w:val="00945E00"/>
    <w:rsid w:val="00945E7A"/>
    <w:rsid w:val="00946353"/>
    <w:rsid w:val="00946415"/>
    <w:rsid w:val="00946778"/>
    <w:rsid w:val="009468BC"/>
    <w:rsid w:val="009468D2"/>
    <w:rsid w:val="00946946"/>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FE"/>
    <w:rsid w:val="00952276"/>
    <w:rsid w:val="00952528"/>
    <w:rsid w:val="009527B5"/>
    <w:rsid w:val="009528C4"/>
    <w:rsid w:val="009528F6"/>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BF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0F"/>
    <w:rsid w:val="00971030"/>
    <w:rsid w:val="00971346"/>
    <w:rsid w:val="009714E5"/>
    <w:rsid w:val="00971682"/>
    <w:rsid w:val="00971779"/>
    <w:rsid w:val="00971996"/>
    <w:rsid w:val="00971A0D"/>
    <w:rsid w:val="00971AE7"/>
    <w:rsid w:val="00971C57"/>
    <w:rsid w:val="00971CCC"/>
    <w:rsid w:val="009723CF"/>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3FD0"/>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42"/>
    <w:rsid w:val="0097795B"/>
    <w:rsid w:val="00977972"/>
    <w:rsid w:val="009808D7"/>
    <w:rsid w:val="00980984"/>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940"/>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5D2"/>
    <w:rsid w:val="009A0611"/>
    <w:rsid w:val="009A070E"/>
    <w:rsid w:val="009A0769"/>
    <w:rsid w:val="009A079D"/>
    <w:rsid w:val="009A082E"/>
    <w:rsid w:val="009A0946"/>
    <w:rsid w:val="009A0B12"/>
    <w:rsid w:val="009A0CB9"/>
    <w:rsid w:val="009A0D51"/>
    <w:rsid w:val="009A0F91"/>
    <w:rsid w:val="009A1109"/>
    <w:rsid w:val="009A14E4"/>
    <w:rsid w:val="009A1AF6"/>
    <w:rsid w:val="009A1B4A"/>
    <w:rsid w:val="009A1B86"/>
    <w:rsid w:val="009A1C0F"/>
    <w:rsid w:val="009A1E5E"/>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B59"/>
    <w:rsid w:val="009A7DCE"/>
    <w:rsid w:val="009A7E68"/>
    <w:rsid w:val="009B0287"/>
    <w:rsid w:val="009B04FE"/>
    <w:rsid w:val="009B07A3"/>
    <w:rsid w:val="009B0AA4"/>
    <w:rsid w:val="009B1006"/>
    <w:rsid w:val="009B1118"/>
    <w:rsid w:val="009B12D3"/>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1F"/>
    <w:rsid w:val="009B4048"/>
    <w:rsid w:val="009B4498"/>
    <w:rsid w:val="009B4826"/>
    <w:rsid w:val="009B4B77"/>
    <w:rsid w:val="009B4BD9"/>
    <w:rsid w:val="009B57AB"/>
    <w:rsid w:val="009B5838"/>
    <w:rsid w:val="009B58A0"/>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5F80"/>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7F"/>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4EA9"/>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B8F"/>
    <w:rsid w:val="009E1C56"/>
    <w:rsid w:val="009E1CE4"/>
    <w:rsid w:val="009E1DCA"/>
    <w:rsid w:val="009E1ED3"/>
    <w:rsid w:val="009E20BE"/>
    <w:rsid w:val="009E21EB"/>
    <w:rsid w:val="009E2288"/>
    <w:rsid w:val="009E2527"/>
    <w:rsid w:val="009E2A61"/>
    <w:rsid w:val="009E3127"/>
    <w:rsid w:val="009E36C6"/>
    <w:rsid w:val="009E3838"/>
    <w:rsid w:val="009E3AE0"/>
    <w:rsid w:val="009E3AEB"/>
    <w:rsid w:val="009E3D68"/>
    <w:rsid w:val="009E3ECF"/>
    <w:rsid w:val="009E3F14"/>
    <w:rsid w:val="009E4333"/>
    <w:rsid w:val="009E453A"/>
    <w:rsid w:val="009E491A"/>
    <w:rsid w:val="009E49DB"/>
    <w:rsid w:val="009E4B93"/>
    <w:rsid w:val="009E4C9E"/>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20"/>
    <w:rsid w:val="009F134A"/>
    <w:rsid w:val="009F1D2A"/>
    <w:rsid w:val="009F1EA3"/>
    <w:rsid w:val="009F1EC3"/>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C16"/>
    <w:rsid w:val="009F4F08"/>
    <w:rsid w:val="009F5009"/>
    <w:rsid w:val="009F5066"/>
    <w:rsid w:val="009F54E4"/>
    <w:rsid w:val="009F55AD"/>
    <w:rsid w:val="009F5788"/>
    <w:rsid w:val="009F5E0A"/>
    <w:rsid w:val="009F638C"/>
    <w:rsid w:val="009F6A2D"/>
    <w:rsid w:val="009F7333"/>
    <w:rsid w:val="009F755C"/>
    <w:rsid w:val="009F7594"/>
    <w:rsid w:val="009F788E"/>
    <w:rsid w:val="009F7955"/>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814"/>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0D56"/>
    <w:rsid w:val="00A2111E"/>
    <w:rsid w:val="00A2131B"/>
    <w:rsid w:val="00A21358"/>
    <w:rsid w:val="00A2179F"/>
    <w:rsid w:val="00A21A9C"/>
    <w:rsid w:val="00A21ACA"/>
    <w:rsid w:val="00A221B6"/>
    <w:rsid w:val="00A22334"/>
    <w:rsid w:val="00A22605"/>
    <w:rsid w:val="00A2285A"/>
    <w:rsid w:val="00A22930"/>
    <w:rsid w:val="00A22EB6"/>
    <w:rsid w:val="00A22F9E"/>
    <w:rsid w:val="00A2302A"/>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CAF"/>
    <w:rsid w:val="00A32D29"/>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2A2"/>
    <w:rsid w:val="00A373DD"/>
    <w:rsid w:val="00A374E8"/>
    <w:rsid w:val="00A376CF"/>
    <w:rsid w:val="00A377DE"/>
    <w:rsid w:val="00A378C6"/>
    <w:rsid w:val="00A37956"/>
    <w:rsid w:val="00A401DE"/>
    <w:rsid w:val="00A4029E"/>
    <w:rsid w:val="00A40429"/>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9FD"/>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82E"/>
    <w:rsid w:val="00A44A07"/>
    <w:rsid w:val="00A44ADD"/>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BE7"/>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9EE"/>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0DC"/>
    <w:rsid w:val="00A82123"/>
    <w:rsid w:val="00A825C6"/>
    <w:rsid w:val="00A82942"/>
    <w:rsid w:val="00A8299B"/>
    <w:rsid w:val="00A82BD1"/>
    <w:rsid w:val="00A82C98"/>
    <w:rsid w:val="00A82FEF"/>
    <w:rsid w:val="00A83319"/>
    <w:rsid w:val="00A83332"/>
    <w:rsid w:val="00A8352F"/>
    <w:rsid w:val="00A83BDA"/>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CDC"/>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1F33"/>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C96"/>
    <w:rsid w:val="00AA1D97"/>
    <w:rsid w:val="00AA1E88"/>
    <w:rsid w:val="00AA202C"/>
    <w:rsid w:val="00AA20C8"/>
    <w:rsid w:val="00AA20D0"/>
    <w:rsid w:val="00AA21B3"/>
    <w:rsid w:val="00AA2347"/>
    <w:rsid w:val="00AA244E"/>
    <w:rsid w:val="00AA2AF0"/>
    <w:rsid w:val="00AA2C61"/>
    <w:rsid w:val="00AA2D9F"/>
    <w:rsid w:val="00AA2DD3"/>
    <w:rsid w:val="00AA396F"/>
    <w:rsid w:val="00AA3B30"/>
    <w:rsid w:val="00AA3BF3"/>
    <w:rsid w:val="00AA445C"/>
    <w:rsid w:val="00AA4586"/>
    <w:rsid w:val="00AA4874"/>
    <w:rsid w:val="00AA4B26"/>
    <w:rsid w:val="00AA4D0C"/>
    <w:rsid w:val="00AA51CE"/>
    <w:rsid w:val="00AA558E"/>
    <w:rsid w:val="00AA58A9"/>
    <w:rsid w:val="00AA5994"/>
    <w:rsid w:val="00AA59DB"/>
    <w:rsid w:val="00AA5AD6"/>
    <w:rsid w:val="00AA5D2F"/>
    <w:rsid w:val="00AA5E0A"/>
    <w:rsid w:val="00AA6086"/>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6E2"/>
    <w:rsid w:val="00AB2848"/>
    <w:rsid w:val="00AB3189"/>
    <w:rsid w:val="00AB3264"/>
    <w:rsid w:val="00AB3373"/>
    <w:rsid w:val="00AB362C"/>
    <w:rsid w:val="00AB363C"/>
    <w:rsid w:val="00AB368E"/>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5E70"/>
    <w:rsid w:val="00AB619C"/>
    <w:rsid w:val="00AB6431"/>
    <w:rsid w:val="00AB6586"/>
    <w:rsid w:val="00AB67BB"/>
    <w:rsid w:val="00AB702C"/>
    <w:rsid w:val="00AB75C0"/>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5F"/>
    <w:rsid w:val="00AC527D"/>
    <w:rsid w:val="00AC5697"/>
    <w:rsid w:val="00AC58F2"/>
    <w:rsid w:val="00AC5B65"/>
    <w:rsid w:val="00AC5C37"/>
    <w:rsid w:val="00AC5C7F"/>
    <w:rsid w:val="00AC5EAE"/>
    <w:rsid w:val="00AC632C"/>
    <w:rsid w:val="00AC6464"/>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608"/>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014"/>
    <w:rsid w:val="00AE016F"/>
    <w:rsid w:val="00AE0181"/>
    <w:rsid w:val="00AE05DB"/>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EC7"/>
    <w:rsid w:val="00AE2F4F"/>
    <w:rsid w:val="00AE2F84"/>
    <w:rsid w:val="00AE30D8"/>
    <w:rsid w:val="00AE317C"/>
    <w:rsid w:val="00AE34D7"/>
    <w:rsid w:val="00AE35A8"/>
    <w:rsid w:val="00AE38D7"/>
    <w:rsid w:val="00AE3A73"/>
    <w:rsid w:val="00AE3C15"/>
    <w:rsid w:val="00AE3C5E"/>
    <w:rsid w:val="00AE4170"/>
    <w:rsid w:val="00AE4345"/>
    <w:rsid w:val="00AE43DD"/>
    <w:rsid w:val="00AE440B"/>
    <w:rsid w:val="00AE4432"/>
    <w:rsid w:val="00AE4961"/>
    <w:rsid w:val="00AE4ADD"/>
    <w:rsid w:val="00AE4CFD"/>
    <w:rsid w:val="00AE503C"/>
    <w:rsid w:val="00AE50AB"/>
    <w:rsid w:val="00AE5232"/>
    <w:rsid w:val="00AE5C76"/>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31"/>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133"/>
    <w:rsid w:val="00AF48FB"/>
    <w:rsid w:val="00AF4B05"/>
    <w:rsid w:val="00AF4B66"/>
    <w:rsid w:val="00AF4B76"/>
    <w:rsid w:val="00AF4B84"/>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6EA8"/>
    <w:rsid w:val="00AF75AC"/>
    <w:rsid w:val="00AF76F4"/>
    <w:rsid w:val="00AF7E82"/>
    <w:rsid w:val="00AF7EA2"/>
    <w:rsid w:val="00B00306"/>
    <w:rsid w:val="00B005E6"/>
    <w:rsid w:val="00B0076E"/>
    <w:rsid w:val="00B0090B"/>
    <w:rsid w:val="00B00A9C"/>
    <w:rsid w:val="00B00B35"/>
    <w:rsid w:val="00B00E30"/>
    <w:rsid w:val="00B00FE3"/>
    <w:rsid w:val="00B01074"/>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1E"/>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503"/>
    <w:rsid w:val="00B0673F"/>
    <w:rsid w:val="00B06790"/>
    <w:rsid w:val="00B06826"/>
    <w:rsid w:val="00B06924"/>
    <w:rsid w:val="00B06A09"/>
    <w:rsid w:val="00B06B8B"/>
    <w:rsid w:val="00B06FC1"/>
    <w:rsid w:val="00B0712A"/>
    <w:rsid w:val="00B071B6"/>
    <w:rsid w:val="00B07266"/>
    <w:rsid w:val="00B07566"/>
    <w:rsid w:val="00B077F3"/>
    <w:rsid w:val="00B0797B"/>
    <w:rsid w:val="00B07B54"/>
    <w:rsid w:val="00B07D8A"/>
    <w:rsid w:val="00B07E07"/>
    <w:rsid w:val="00B07FEA"/>
    <w:rsid w:val="00B1018A"/>
    <w:rsid w:val="00B10281"/>
    <w:rsid w:val="00B1042D"/>
    <w:rsid w:val="00B10478"/>
    <w:rsid w:val="00B104B6"/>
    <w:rsid w:val="00B10801"/>
    <w:rsid w:val="00B10A22"/>
    <w:rsid w:val="00B10A4A"/>
    <w:rsid w:val="00B10C79"/>
    <w:rsid w:val="00B10CBE"/>
    <w:rsid w:val="00B10E2A"/>
    <w:rsid w:val="00B10F8C"/>
    <w:rsid w:val="00B11004"/>
    <w:rsid w:val="00B11083"/>
    <w:rsid w:val="00B11495"/>
    <w:rsid w:val="00B114BB"/>
    <w:rsid w:val="00B1197E"/>
    <w:rsid w:val="00B11AF6"/>
    <w:rsid w:val="00B11B47"/>
    <w:rsid w:val="00B11D96"/>
    <w:rsid w:val="00B12460"/>
    <w:rsid w:val="00B12568"/>
    <w:rsid w:val="00B126AC"/>
    <w:rsid w:val="00B12945"/>
    <w:rsid w:val="00B12A9D"/>
    <w:rsid w:val="00B12C7B"/>
    <w:rsid w:val="00B12CDD"/>
    <w:rsid w:val="00B13006"/>
    <w:rsid w:val="00B132C2"/>
    <w:rsid w:val="00B13666"/>
    <w:rsid w:val="00B13B8B"/>
    <w:rsid w:val="00B13EBC"/>
    <w:rsid w:val="00B141B1"/>
    <w:rsid w:val="00B14256"/>
    <w:rsid w:val="00B14529"/>
    <w:rsid w:val="00B145A6"/>
    <w:rsid w:val="00B14722"/>
    <w:rsid w:val="00B1484F"/>
    <w:rsid w:val="00B14976"/>
    <w:rsid w:val="00B149EA"/>
    <w:rsid w:val="00B14ADC"/>
    <w:rsid w:val="00B14BBE"/>
    <w:rsid w:val="00B14C50"/>
    <w:rsid w:val="00B150B6"/>
    <w:rsid w:val="00B1537F"/>
    <w:rsid w:val="00B15639"/>
    <w:rsid w:val="00B15746"/>
    <w:rsid w:val="00B157A4"/>
    <w:rsid w:val="00B15909"/>
    <w:rsid w:val="00B15960"/>
    <w:rsid w:val="00B15EA4"/>
    <w:rsid w:val="00B15EB1"/>
    <w:rsid w:val="00B15F26"/>
    <w:rsid w:val="00B16180"/>
    <w:rsid w:val="00B161A5"/>
    <w:rsid w:val="00B164B4"/>
    <w:rsid w:val="00B16736"/>
    <w:rsid w:val="00B16A78"/>
    <w:rsid w:val="00B16CF9"/>
    <w:rsid w:val="00B16F76"/>
    <w:rsid w:val="00B171AC"/>
    <w:rsid w:val="00B17387"/>
    <w:rsid w:val="00B17608"/>
    <w:rsid w:val="00B17676"/>
    <w:rsid w:val="00B1773C"/>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69B"/>
    <w:rsid w:val="00B317FF"/>
    <w:rsid w:val="00B31845"/>
    <w:rsid w:val="00B31871"/>
    <w:rsid w:val="00B31883"/>
    <w:rsid w:val="00B31978"/>
    <w:rsid w:val="00B31B8B"/>
    <w:rsid w:val="00B31E9C"/>
    <w:rsid w:val="00B31F36"/>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028"/>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886"/>
    <w:rsid w:val="00B36A4C"/>
    <w:rsid w:val="00B36C15"/>
    <w:rsid w:val="00B36C4F"/>
    <w:rsid w:val="00B36D05"/>
    <w:rsid w:val="00B36E62"/>
    <w:rsid w:val="00B37132"/>
    <w:rsid w:val="00B373EF"/>
    <w:rsid w:val="00B3755E"/>
    <w:rsid w:val="00B37848"/>
    <w:rsid w:val="00B378F8"/>
    <w:rsid w:val="00B37AC8"/>
    <w:rsid w:val="00B37ADB"/>
    <w:rsid w:val="00B37E4C"/>
    <w:rsid w:val="00B403CE"/>
    <w:rsid w:val="00B403E3"/>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0B7"/>
    <w:rsid w:val="00B44196"/>
    <w:rsid w:val="00B44389"/>
    <w:rsid w:val="00B443BA"/>
    <w:rsid w:val="00B44492"/>
    <w:rsid w:val="00B446AD"/>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897"/>
    <w:rsid w:val="00B53A80"/>
    <w:rsid w:val="00B53BC9"/>
    <w:rsid w:val="00B53E4F"/>
    <w:rsid w:val="00B54047"/>
    <w:rsid w:val="00B5462B"/>
    <w:rsid w:val="00B54694"/>
    <w:rsid w:val="00B54A78"/>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38"/>
    <w:rsid w:val="00B61042"/>
    <w:rsid w:val="00B6151A"/>
    <w:rsid w:val="00B61576"/>
    <w:rsid w:val="00B618F7"/>
    <w:rsid w:val="00B61DC3"/>
    <w:rsid w:val="00B61EE6"/>
    <w:rsid w:val="00B61FC5"/>
    <w:rsid w:val="00B6266E"/>
    <w:rsid w:val="00B6293E"/>
    <w:rsid w:val="00B62B70"/>
    <w:rsid w:val="00B62BCD"/>
    <w:rsid w:val="00B62D23"/>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1BC"/>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39"/>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3D4A"/>
    <w:rsid w:val="00B84006"/>
    <w:rsid w:val="00B8444C"/>
    <w:rsid w:val="00B845F6"/>
    <w:rsid w:val="00B8475D"/>
    <w:rsid w:val="00B84D8F"/>
    <w:rsid w:val="00B84DBA"/>
    <w:rsid w:val="00B85062"/>
    <w:rsid w:val="00B8513A"/>
    <w:rsid w:val="00B85216"/>
    <w:rsid w:val="00B85407"/>
    <w:rsid w:val="00B857C2"/>
    <w:rsid w:val="00B85906"/>
    <w:rsid w:val="00B85B57"/>
    <w:rsid w:val="00B86247"/>
    <w:rsid w:val="00B86353"/>
    <w:rsid w:val="00B86369"/>
    <w:rsid w:val="00B86BE3"/>
    <w:rsid w:val="00B86F27"/>
    <w:rsid w:val="00B870C7"/>
    <w:rsid w:val="00B877DD"/>
    <w:rsid w:val="00B87915"/>
    <w:rsid w:val="00B879C1"/>
    <w:rsid w:val="00B87B54"/>
    <w:rsid w:val="00B90017"/>
    <w:rsid w:val="00B9001B"/>
    <w:rsid w:val="00B9002F"/>
    <w:rsid w:val="00B90292"/>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5E0"/>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7F5"/>
    <w:rsid w:val="00BB08BF"/>
    <w:rsid w:val="00BB0E65"/>
    <w:rsid w:val="00BB0F3A"/>
    <w:rsid w:val="00BB0F90"/>
    <w:rsid w:val="00BB10D2"/>
    <w:rsid w:val="00BB1753"/>
    <w:rsid w:val="00BB18F7"/>
    <w:rsid w:val="00BB1A89"/>
    <w:rsid w:val="00BB1A93"/>
    <w:rsid w:val="00BB1DCC"/>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BC7"/>
    <w:rsid w:val="00BB7C04"/>
    <w:rsid w:val="00BB7C90"/>
    <w:rsid w:val="00BB7D11"/>
    <w:rsid w:val="00BB7DA8"/>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86B"/>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5B6"/>
    <w:rsid w:val="00BC6735"/>
    <w:rsid w:val="00BC6774"/>
    <w:rsid w:val="00BC68DE"/>
    <w:rsid w:val="00BC6B36"/>
    <w:rsid w:val="00BC6BDB"/>
    <w:rsid w:val="00BC6CE0"/>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B8"/>
    <w:rsid w:val="00BD1706"/>
    <w:rsid w:val="00BD1801"/>
    <w:rsid w:val="00BD198C"/>
    <w:rsid w:val="00BD1B0F"/>
    <w:rsid w:val="00BD206B"/>
    <w:rsid w:val="00BD20BD"/>
    <w:rsid w:val="00BD2A58"/>
    <w:rsid w:val="00BD2C0E"/>
    <w:rsid w:val="00BD2D5F"/>
    <w:rsid w:val="00BD2DFC"/>
    <w:rsid w:val="00BD2FD8"/>
    <w:rsid w:val="00BD3080"/>
    <w:rsid w:val="00BD32ED"/>
    <w:rsid w:val="00BD36E9"/>
    <w:rsid w:val="00BD380E"/>
    <w:rsid w:val="00BD3824"/>
    <w:rsid w:val="00BD3A34"/>
    <w:rsid w:val="00BD3B37"/>
    <w:rsid w:val="00BD407B"/>
    <w:rsid w:val="00BD4335"/>
    <w:rsid w:val="00BD439F"/>
    <w:rsid w:val="00BD43D3"/>
    <w:rsid w:val="00BD449D"/>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C27"/>
    <w:rsid w:val="00BD6D7A"/>
    <w:rsid w:val="00BD72F7"/>
    <w:rsid w:val="00BD73F1"/>
    <w:rsid w:val="00BD740C"/>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0A2"/>
    <w:rsid w:val="00BE210D"/>
    <w:rsid w:val="00BE21A2"/>
    <w:rsid w:val="00BE250F"/>
    <w:rsid w:val="00BE25C9"/>
    <w:rsid w:val="00BE2A24"/>
    <w:rsid w:val="00BE2AA6"/>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1DB"/>
    <w:rsid w:val="00BE7375"/>
    <w:rsid w:val="00BE7D4D"/>
    <w:rsid w:val="00BE7D78"/>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974"/>
    <w:rsid w:val="00C00CF2"/>
    <w:rsid w:val="00C00D15"/>
    <w:rsid w:val="00C00D75"/>
    <w:rsid w:val="00C00E1B"/>
    <w:rsid w:val="00C00F21"/>
    <w:rsid w:val="00C00FA7"/>
    <w:rsid w:val="00C015AD"/>
    <w:rsid w:val="00C015F3"/>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4D4"/>
    <w:rsid w:val="00C045A5"/>
    <w:rsid w:val="00C04D0D"/>
    <w:rsid w:val="00C0502D"/>
    <w:rsid w:val="00C051FF"/>
    <w:rsid w:val="00C05223"/>
    <w:rsid w:val="00C05805"/>
    <w:rsid w:val="00C059DC"/>
    <w:rsid w:val="00C05CE5"/>
    <w:rsid w:val="00C05D88"/>
    <w:rsid w:val="00C05E12"/>
    <w:rsid w:val="00C061C7"/>
    <w:rsid w:val="00C06255"/>
    <w:rsid w:val="00C067CD"/>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B9B"/>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0D"/>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980"/>
    <w:rsid w:val="00C26C18"/>
    <w:rsid w:val="00C26C6D"/>
    <w:rsid w:val="00C27670"/>
    <w:rsid w:val="00C279B1"/>
    <w:rsid w:val="00C279B9"/>
    <w:rsid w:val="00C27B5A"/>
    <w:rsid w:val="00C27CA0"/>
    <w:rsid w:val="00C27D3E"/>
    <w:rsid w:val="00C27D8C"/>
    <w:rsid w:val="00C27E0A"/>
    <w:rsid w:val="00C27E47"/>
    <w:rsid w:val="00C27E54"/>
    <w:rsid w:val="00C27E55"/>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764"/>
    <w:rsid w:val="00C36BA2"/>
    <w:rsid w:val="00C3768D"/>
    <w:rsid w:val="00C37B9B"/>
    <w:rsid w:val="00C37BE3"/>
    <w:rsid w:val="00C37D19"/>
    <w:rsid w:val="00C37D40"/>
    <w:rsid w:val="00C37DA9"/>
    <w:rsid w:val="00C37E67"/>
    <w:rsid w:val="00C40027"/>
    <w:rsid w:val="00C4014E"/>
    <w:rsid w:val="00C4020A"/>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6CB"/>
    <w:rsid w:val="00C457A4"/>
    <w:rsid w:val="00C457ED"/>
    <w:rsid w:val="00C458D1"/>
    <w:rsid w:val="00C4592B"/>
    <w:rsid w:val="00C460F0"/>
    <w:rsid w:val="00C46347"/>
    <w:rsid w:val="00C46449"/>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417"/>
    <w:rsid w:val="00C519BE"/>
    <w:rsid w:val="00C51B3C"/>
    <w:rsid w:val="00C51C10"/>
    <w:rsid w:val="00C51CF3"/>
    <w:rsid w:val="00C51D4B"/>
    <w:rsid w:val="00C51EF0"/>
    <w:rsid w:val="00C52228"/>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C52"/>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1D4A"/>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5F6F"/>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1C"/>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A6"/>
    <w:rsid w:val="00C858E6"/>
    <w:rsid w:val="00C85AF1"/>
    <w:rsid w:val="00C85E04"/>
    <w:rsid w:val="00C861B6"/>
    <w:rsid w:val="00C86414"/>
    <w:rsid w:val="00C86AD5"/>
    <w:rsid w:val="00C86D1F"/>
    <w:rsid w:val="00C86E2E"/>
    <w:rsid w:val="00C86EDF"/>
    <w:rsid w:val="00C86FA8"/>
    <w:rsid w:val="00C8701F"/>
    <w:rsid w:val="00C870B1"/>
    <w:rsid w:val="00C87305"/>
    <w:rsid w:val="00C875FA"/>
    <w:rsid w:val="00C877B3"/>
    <w:rsid w:val="00C87EE1"/>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25D"/>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7C"/>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9A7"/>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6F28"/>
    <w:rsid w:val="00CA7105"/>
    <w:rsid w:val="00CA727D"/>
    <w:rsid w:val="00CA7361"/>
    <w:rsid w:val="00CA7379"/>
    <w:rsid w:val="00CA77E3"/>
    <w:rsid w:val="00CA79BE"/>
    <w:rsid w:val="00CA7FEC"/>
    <w:rsid w:val="00CB011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3DAA"/>
    <w:rsid w:val="00CB4038"/>
    <w:rsid w:val="00CB4385"/>
    <w:rsid w:val="00CB44B8"/>
    <w:rsid w:val="00CB4592"/>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1DB"/>
    <w:rsid w:val="00CC0396"/>
    <w:rsid w:val="00CC03B9"/>
    <w:rsid w:val="00CC03FE"/>
    <w:rsid w:val="00CC0590"/>
    <w:rsid w:val="00CC064D"/>
    <w:rsid w:val="00CC0A65"/>
    <w:rsid w:val="00CC0D99"/>
    <w:rsid w:val="00CC0EE6"/>
    <w:rsid w:val="00CC0EFB"/>
    <w:rsid w:val="00CC0FFD"/>
    <w:rsid w:val="00CC1375"/>
    <w:rsid w:val="00CC13BD"/>
    <w:rsid w:val="00CC14AB"/>
    <w:rsid w:val="00CC15E2"/>
    <w:rsid w:val="00CC1630"/>
    <w:rsid w:val="00CC18C8"/>
    <w:rsid w:val="00CC198D"/>
    <w:rsid w:val="00CC1EBF"/>
    <w:rsid w:val="00CC214A"/>
    <w:rsid w:val="00CC21BF"/>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2C9"/>
    <w:rsid w:val="00CC547C"/>
    <w:rsid w:val="00CC5571"/>
    <w:rsid w:val="00CC5666"/>
    <w:rsid w:val="00CC5814"/>
    <w:rsid w:val="00CC5A61"/>
    <w:rsid w:val="00CC5B60"/>
    <w:rsid w:val="00CC5C83"/>
    <w:rsid w:val="00CC5D5F"/>
    <w:rsid w:val="00CC5E91"/>
    <w:rsid w:val="00CC5F06"/>
    <w:rsid w:val="00CC5FC2"/>
    <w:rsid w:val="00CC6ABC"/>
    <w:rsid w:val="00CC6E3E"/>
    <w:rsid w:val="00CC6F90"/>
    <w:rsid w:val="00CC7092"/>
    <w:rsid w:val="00CC7225"/>
    <w:rsid w:val="00CC7826"/>
    <w:rsid w:val="00CC783E"/>
    <w:rsid w:val="00CC792C"/>
    <w:rsid w:val="00CC79BF"/>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A6E"/>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B1D"/>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233"/>
    <w:rsid w:val="00CE231A"/>
    <w:rsid w:val="00CE23FF"/>
    <w:rsid w:val="00CE24A2"/>
    <w:rsid w:val="00CE25D1"/>
    <w:rsid w:val="00CE267B"/>
    <w:rsid w:val="00CE2696"/>
    <w:rsid w:val="00CE2AFF"/>
    <w:rsid w:val="00CE2B20"/>
    <w:rsid w:val="00CE2C4F"/>
    <w:rsid w:val="00CE2EBA"/>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59"/>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07D"/>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27"/>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452"/>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96"/>
    <w:rsid w:val="00D237E3"/>
    <w:rsid w:val="00D23F58"/>
    <w:rsid w:val="00D24370"/>
    <w:rsid w:val="00D245DE"/>
    <w:rsid w:val="00D24830"/>
    <w:rsid w:val="00D24CF6"/>
    <w:rsid w:val="00D24E44"/>
    <w:rsid w:val="00D253C8"/>
    <w:rsid w:val="00D25619"/>
    <w:rsid w:val="00D25684"/>
    <w:rsid w:val="00D256C5"/>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D4"/>
    <w:rsid w:val="00D26F68"/>
    <w:rsid w:val="00D27123"/>
    <w:rsid w:val="00D27266"/>
    <w:rsid w:val="00D27319"/>
    <w:rsid w:val="00D27357"/>
    <w:rsid w:val="00D2747C"/>
    <w:rsid w:val="00D27543"/>
    <w:rsid w:val="00D27551"/>
    <w:rsid w:val="00D27C87"/>
    <w:rsid w:val="00D27D3F"/>
    <w:rsid w:val="00D27F1B"/>
    <w:rsid w:val="00D30147"/>
    <w:rsid w:val="00D3046B"/>
    <w:rsid w:val="00D306B3"/>
    <w:rsid w:val="00D3097D"/>
    <w:rsid w:val="00D309BC"/>
    <w:rsid w:val="00D30F6D"/>
    <w:rsid w:val="00D30FDF"/>
    <w:rsid w:val="00D31067"/>
    <w:rsid w:val="00D31449"/>
    <w:rsid w:val="00D314BD"/>
    <w:rsid w:val="00D31999"/>
    <w:rsid w:val="00D319E5"/>
    <w:rsid w:val="00D31B7F"/>
    <w:rsid w:val="00D31CDC"/>
    <w:rsid w:val="00D323F6"/>
    <w:rsid w:val="00D32840"/>
    <w:rsid w:val="00D32A6B"/>
    <w:rsid w:val="00D32B36"/>
    <w:rsid w:val="00D32CDF"/>
    <w:rsid w:val="00D32D93"/>
    <w:rsid w:val="00D32ED6"/>
    <w:rsid w:val="00D330C5"/>
    <w:rsid w:val="00D332ED"/>
    <w:rsid w:val="00D33450"/>
    <w:rsid w:val="00D33602"/>
    <w:rsid w:val="00D33609"/>
    <w:rsid w:val="00D33B37"/>
    <w:rsid w:val="00D33CF9"/>
    <w:rsid w:val="00D33DCE"/>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50"/>
    <w:rsid w:val="00D36D8F"/>
    <w:rsid w:val="00D36FC0"/>
    <w:rsid w:val="00D37122"/>
    <w:rsid w:val="00D37194"/>
    <w:rsid w:val="00D37303"/>
    <w:rsid w:val="00D3736B"/>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480"/>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7D"/>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5A4"/>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2A4"/>
    <w:rsid w:val="00D646B2"/>
    <w:rsid w:val="00D647DA"/>
    <w:rsid w:val="00D64B94"/>
    <w:rsid w:val="00D64C53"/>
    <w:rsid w:val="00D6581C"/>
    <w:rsid w:val="00D65949"/>
    <w:rsid w:val="00D660F6"/>
    <w:rsid w:val="00D661D5"/>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711"/>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71E"/>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8AA"/>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4D"/>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2E4"/>
    <w:rsid w:val="00D903C4"/>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02F"/>
    <w:rsid w:val="00D96176"/>
    <w:rsid w:val="00D966D3"/>
    <w:rsid w:val="00D96705"/>
    <w:rsid w:val="00D96804"/>
    <w:rsid w:val="00D9689C"/>
    <w:rsid w:val="00D96E31"/>
    <w:rsid w:val="00D96ED9"/>
    <w:rsid w:val="00D972A2"/>
    <w:rsid w:val="00D973F6"/>
    <w:rsid w:val="00D97524"/>
    <w:rsid w:val="00D97587"/>
    <w:rsid w:val="00D977EB"/>
    <w:rsid w:val="00D97AC1"/>
    <w:rsid w:val="00D97D10"/>
    <w:rsid w:val="00D97D4D"/>
    <w:rsid w:val="00DA0023"/>
    <w:rsid w:val="00DA0079"/>
    <w:rsid w:val="00DA023B"/>
    <w:rsid w:val="00DA03B1"/>
    <w:rsid w:val="00DA0564"/>
    <w:rsid w:val="00DA064F"/>
    <w:rsid w:val="00DA06A8"/>
    <w:rsid w:val="00DA0B34"/>
    <w:rsid w:val="00DA0DC8"/>
    <w:rsid w:val="00DA0DDC"/>
    <w:rsid w:val="00DA126F"/>
    <w:rsid w:val="00DA14B7"/>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5C"/>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B19"/>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7BE"/>
    <w:rsid w:val="00DD791F"/>
    <w:rsid w:val="00DD7D99"/>
    <w:rsid w:val="00DD7F5B"/>
    <w:rsid w:val="00DE00E8"/>
    <w:rsid w:val="00DE0E9D"/>
    <w:rsid w:val="00DE0F53"/>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14"/>
    <w:rsid w:val="00DE41E6"/>
    <w:rsid w:val="00DE41F6"/>
    <w:rsid w:val="00DE43CC"/>
    <w:rsid w:val="00DE4753"/>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600C"/>
    <w:rsid w:val="00DE6098"/>
    <w:rsid w:val="00DE60DB"/>
    <w:rsid w:val="00DE643E"/>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3B0"/>
    <w:rsid w:val="00DF24AF"/>
    <w:rsid w:val="00DF2863"/>
    <w:rsid w:val="00DF2A3F"/>
    <w:rsid w:val="00DF2AD5"/>
    <w:rsid w:val="00DF2BC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5CB3"/>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7A0"/>
    <w:rsid w:val="00E03C5C"/>
    <w:rsid w:val="00E03ED9"/>
    <w:rsid w:val="00E04009"/>
    <w:rsid w:val="00E05058"/>
    <w:rsid w:val="00E0528C"/>
    <w:rsid w:val="00E053F2"/>
    <w:rsid w:val="00E054DC"/>
    <w:rsid w:val="00E05592"/>
    <w:rsid w:val="00E056AA"/>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CE9"/>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74C"/>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63"/>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010"/>
    <w:rsid w:val="00E3415D"/>
    <w:rsid w:val="00E34167"/>
    <w:rsid w:val="00E34250"/>
    <w:rsid w:val="00E343B2"/>
    <w:rsid w:val="00E34550"/>
    <w:rsid w:val="00E34AFB"/>
    <w:rsid w:val="00E34C96"/>
    <w:rsid w:val="00E34CFB"/>
    <w:rsid w:val="00E34E31"/>
    <w:rsid w:val="00E351B8"/>
    <w:rsid w:val="00E35233"/>
    <w:rsid w:val="00E3557C"/>
    <w:rsid w:val="00E35685"/>
    <w:rsid w:val="00E35719"/>
    <w:rsid w:val="00E3585B"/>
    <w:rsid w:val="00E359FD"/>
    <w:rsid w:val="00E35C49"/>
    <w:rsid w:val="00E35C61"/>
    <w:rsid w:val="00E35F50"/>
    <w:rsid w:val="00E363AC"/>
    <w:rsid w:val="00E367DC"/>
    <w:rsid w:val="00E36C3E"/>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A60"/>
    <w:rsid w:val="00E41C25"/>
    <w:rsid w:val="00E41E27"/>
    <w:rsid w:val="00E42634"/>
    <w:rsid w:val="00E4263F"/>
    <w:rsid w:val="00E42A63"/>
    <w:rsid w:val="00E42F84"/>
    <w:rsid w:val="00E43263"/>
    <w:rsid w:val="00E433A3"/>
    <w:rsid w:val="00E4363F"/>
    <w:rsid w:val="00E43716"/>
    <w:rsid w:val="00E4378D"/>
    <w:rsid w:val="00E43B8F"/>
    <w:rsid w:val="00E43D15"/>
    <w:rsid w:val="00E43EB6"/>
    <w:rsid w:val="00E43F5F"/>
    <w:rsid w:val="00E43FA1"/>
    <w:rsid w:val="00E44296"/>
    <w:rsid w:val="00E44A12"/>
    <w:rsid w:val="00E44A26"/>
    <w:rsid w:val="00E451A7"/>
    <w:rsid w:val="00E453B8"/>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3060"/>
    <w:rsid w:val="00E5313A"/>
    <w:rsid w:val="00E53160"/>
    <w:rsid w:val="00E533F4"/>
    <w:rsid w:val="00E536D1"/>
    <w:rsid w:val="00E53B43"/>
    <w:rsid w:val="00E53D2E"/>
    <w:rsid w:val="00E53E3A"/>
    <w:rsid w:val="00E542DB"/>
    <w:rsid w:val="00E5433D"/>
    <w:rsid w:val="00E54397"/>
    <w:rsid w:val="00E547CE"/>
    <w:rsid w:val="00E54A7C"/>
    <w:rsid w:val="00E54BC2"/>
    <w:rsid w:val="00E551CF"/>
    <w:rsid w:val="00E5546B"/>
    <w:rsid w:val="00E55582"/>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32"/>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AA"/>
    <w:rsid w:val="00E630B2"/>
    <w:rsid w:val="00E63558"/>
    <w:rsid w:val="00E63E3E"/>
    <w:rsid w:val="00E640C9"/>
    <w:rsid w:val="00E64234"/>
    <w:rsid w:val="00E64655"/>
    <w:rsid w:val="00E646BA"/>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8B"/>
    <w:rsid w:val="00E66DB6"/>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343"/>
    <w:rsid w:val="00E724A8"/>
    <w:rsid w:val="00E724B8"/>
    <w:rsid w:val="00E728CE"/>
    <w:rsid w:val="00E72BB8"/>
    <w:rsid w:val="00E72BCB"/>
    <w:rsid w:val="00E72D72"/>
    <w:rsid w:val="00E72F70"/>
    <w:rsid w:val="00E72F76"/>
    <w:rsid w:val="00E7309F"/>
    <w:rsid w:val="00E730C5"/>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814"/>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58F"/>
    <w:rsid w:val="00E8360A"/>
    <w:rsid w:val="00E83C00"/>
    <w:rsid w:val="00E83C26"/>
    <w:rsid w:val="00E83DC0"/>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181"/>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052"/>
    <w:rsid w:val="00E912C2"/>
    <w:rsid w:val="00E9141F"/>
    <w:rsid w:val="00E917FC"/>
    <w:rsid w:val="00E9193A"/>
    <w:rsid w:val="00E91B08"/>
    <w:rsid w:val="00E91D79"/>
    <w:rsid w:val="00E92088"/>
    <w:rsid w:val="00E925F0"/>
    <w:rsid w:val="00E92E00"/>
    <w:rsid w:val="00E930A2"/>
    <w:rsid w:val="00E934FC"/>
    <w:rsid w:val="00E93519"/>
    <w:rsid w:val="00E9352F"/>
    <w:rsid w:val="00E93D22"/>
    <w:rsid w:val="00E941EB"/>
    <w:rsid w:val="00E94682"/>
    <w:rsid w:val="00E94EB4"/>
    <w:rsid w:val="00E95057"/>
    <w:rsid w:val="00E95486"/>
    <w:rsid w:val="00E95489"/>
    <w:rsid w:val="00E95A28"/>
    <w:rsid w:val="00E95BAB"/>
    <w:rsid w:val="00E95C83"/>
    <w:rsid w:val="00E9607F"/>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2FF"/>
    <w:rsid w:val="00EA37C7"/>
    <w:rsid w:val="00EA3894"/>
    <w:rsid w:val="00EA398F"/>
    <w:rsid w:val="00EA3AF3"/>
    <w:rsid w:val="00EA442D"/>
    <w:rsid w:val="00EA44C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4F"/>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4C4"/>
    <w:rsid w:val="00EB255D"/>
    <w:rsid w:val="00EB2672"/>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11A"/>
    <w:rsid w:val="00EB52A6"/>
    <w:rsid w:val="00EB5338"/>
    <w:rsid w:val="00EB5683"/>
    <w:rsid w:val="00EB568F"/>
    <w:rsid w:val="00EB56F0"/>
    <w:rsid w:val="00EB5814"/>
    <w:rsid w:val="00EB5CD4"/>
    <w:rsid w:val="00EB5D42"/>
    <w:rsid w:val="00EB5D61"/>
    <w:rsid w:val="00EB6093"/>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114"/>
    <w:rsid w:val="00EC4601"/>
    <w:rsid w:val="00EC47B4"/>
    <w:rsid w:val="00EC488C"/>
    <w:rsid w:val="00EC4E39"/>
    <w:rsid w:val="00EC4FE2"/>
    <w:rsid w:val="00EC5136"/>
    <w:rsid w:val="00EC52DF"/>
    <w:rsid w:val="00EC5381"/>
    <w:rsid w:val="00EC53B8"/>
    <w:rsid w:val="00EC54C4"/>
    <w:rsid w:val="00EC5594"/>
    <w:rsid w:val="00EC5639"/>
    <w:rsid w:val="00EC5726"/>
    <w:rsid w:val="00EC579D"/>
    <w:rsid w:val="00EC5903"/>
    <w:rsid w:val="00EC5B87"/>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355"/>
    <w:rsid w:val="00ED6506"/>
    <w:rsid w:val="00ED654B"/>
    <w:rsid w:val="00ED68EA"/>
    <w:rsid w:val="00ED6981"/>
    <w:rsid w:val="00ED69EE"/>
    <w:rsid w:val="00ED6C56"/>
    <w:rsid w:val="00ED6EA5"/>
    <w:rsid w:val="00ED74C1"/>
    <w:rsid w:val="00ED7A8B"/>
    <w:rsid w:val="00ED7C74"/>
    <w:rsid w:val="00ED7C97"/>
    <w:rsid w:val="00ED7D7A"/>
    <w:rsid w:val="00EE01DB"/>
    <w:rsid w:val="00EE0234"/>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2FF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23"/>
    <w:rsid w:val="00EE66EB"/>
    <w:rsid w:val="00EE67B9"/>
    <w:rsid w:val="00EE680F"/>
    <w:rsid w:val="00EE6831"/>
    <w:rsid w:val="00EE6E6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4FA2"/>
    <w:rsid w:val="00EF5056"/>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5D"/>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1A5"/>
    <w:rsid w:val="00F20311"/>
    <w:rsid w:val="00F204A6"/>
    <w:rsid w:val="00F20592"/>
    <w:rsid w:val="00F206A5"/>
    <w:rsid w:val="00F207AE"/>
    <w:rsid w:val="00F20A36"/>
    <w:rsid w:val="00F20A92"/>
    <w:rsid w:val="00F20C33"/>
    <w:rsid w:val="00F20ED3"/>
    <w:rsid w:val="00F216D7"/>
    <w:rsid w:val="00F216E0"/>
    <w:rsid w:val="00F2196F"/>
    <w:rsid w:val="00F219FE"/>
    <w:rsid w:val="00F21D80"/>
    <w:rsid w:val="00F21FCA"/>
    <w:rsid w:val="00F221E5"/>
    <w:rsid w:val="00F229C9"/>
    <w:rsid w:val="00F22EA6"/>
    <w:rsid w:val="00F22F2C"/>
    <w:rsid w:val="00F22FD9"/>
    <w:rsid w:val="00F232DA"/>
    <w:rsid w:val="00F234CF"/>
    <w:rsid w:val="00F23547"/>
    <w:rsid w:val="00F235F7"/>
    <w:rsid w:val="00F244AA"/>
    <w:rsid w:val="00F245A9"/>
    <w:rsid w:val="00F24722"/>
    <w:rsid w:val="00F24DD3"/>
    <w:rsid w:val="00F24EF9"/>
    <w:rsid w:val="00F24F40"/>
    <w:rsid w:val="00F24F96"/>
    <w:rsid w:val="00F2526F"/>
    <w:rsid w:val="00F25666"/>
    <w:rsid w:val="00F257B3"/>
    <w:rsid w:val="00F257C0"/>
    <w:rsid w:val="00F25BD6"/>
    <w:rsid w:val="00F26080"/>
    <w:rsid w:val="00F260D8"/>
    <w:rsid w:val="00F260EF"/>
    <w:rsid w:val="00F2619F"/>
    <w:rsid w:val="00F262B2"/>
    <w:rsid w:val="00F26408"/>
    <w:rsid w:val="00F26A17"/>
    <w:rsid w:val="00F26C7F"/>
    <w:rsid w:val="00F27338"/>
    <w:rsid w:val="00F27740"/>
    <w:rsid w:val="00F27ADF"/>
    <w:rsid w:val="00F3007B"/>
    <w:rsid w:val="00F30146"/>
    <w:rsid w:val="00F303BB"/>
    <w:rsid w:val="00F30464"/>
    <w:rsid w:val="00F30584"/>
    <w:rsid w:val="00F305B2"/>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98C"/>
    <w:rsid w:val="00F36CDC"/>
    <w:rsid w:val="00F37350"/>
    <w:rsid w:val="00F373D3"/>
    <w:rsid w:val="00F375EC"/>
    <w:rsid w:val="00F3763B"/>
    <w:rsid w:val="00F379F0"/>
    <w:rsid w:val="00F37AE5"/>
    <w:rsid w:val="00F37B22"/>
    <w:rsid w:val="00F37B3F"/>
    <w:rsid w:val="00F401F9"/>
    <w:rsid w:val="00F40333"/>
    <w:rsid w:val="00F4054A"/>
    <w:rsid w:val="00F40661"/>
    <w:rsid w:val="00F40852"/>
    <w:rsid w:val="00F40DBD"/>
    <w:rsid w:val="00F40E3B"/>
    <w:rsid w:val="00F40E5F"/>
    <w:rsid w:val="00F4114C"/>
    <w:rsid w:val="00F4116B"/>
    <w:rsid w:val="00F41363"/>
    <w:rsid w:val="00F41768"/>
    <w:rsid w:val="00F41824"/>
    <w:rsid w:val="00F41B5A"/>
    <w:rsid w:val="00F41C1B"/>
    <w:rsid w:val="00F41C54"/>
    <w:rsid w:val="00F41E52"/>
    <w:rsid w:val="00F420F5"/>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0B2"/>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3FA5"/>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063"/>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2E65"/>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062"/>
    <w:rsid w:val="00F71108"/>
    <w:rsid w:val="00F7140D"/>
    <w:rsid w:val="00F7143F"/>
    <w:rsid w:val="00F714C5"/>
    <w:rsid w:val="00F7184D"/>
    <w:rsid w:val="00F71AD3"/>
    <w:rsid w:val="00F71F29"/>
    <w:rsid w:val="00F72036"/>
    <w:rsid w:val="00F72100"/>
    <w:rsid w:val="00F7258F"/>
    <w:rsid w:val="00F727ED"/>
    <w:rsid w:val="00F729BF"/>
    <w:rsid w:val="00F72EF8"/>
    <w:rsid w:val="00F72F72"/>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5F5"/>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9A"/>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2F4"/>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003"/>
    <w:rsid w:val="00F951B1"/>
    <w:rsid w:val="00F9574D"/>
    <w:rsid w:val="00F9585C"/>
    <w:rsid w:val="00F95BD0"/>
    <w:rsid w:val="00F95D60"/>
    <w:rsid w:val="00F95DA3"/>
    <w:rsid w:val="00F95E30"/>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0C4F"/>
    <w:rsid w:val="00FA114C"/>
    <w:rsid w:val="00FA11B9"/>
    <w:rsid w:val="00FA120C"/>
    <w:rsid w:val="00FA13D3"/>
    <w:rsid w:val="00FA1626"/>
    <w:rsid w:val="00FA17D7"/>
    <w:rsid w:val="00FA1B73"/>
    <w:rsid w:val="00FA2035"/>
    <w:rsid w:val="00FA2111"/>
    <w:rsid w:val="00FA2203"/>
    <w:rsid w:val="00FA2266"/>
    <w:rsid w:val="00FA22AF"/>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44"/>
    <w:rsid w:val="00FA6CD4"/>
    <w:rsid w:val="00FA6DA5"/>
    <w:rsid w:val="00FA7047"/>
    <w:rsid w:val="00FA7124"/>
    <w:rsid w:val="00FA7361"/>
    <w:rsid w:val="00FA73D7"/>
    <w:rsid w:val="00FA74E4"/>
    <w:rsid w:val="00FA776D"/>
    <w:rsid w:val="00FA7CB3"/>
    <w:rsid w:val="00FA7CCA"/>
    <w:rsid w:val="00FA7DD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DE3"/>
    <w:rsid w:val="00FB3E1F"/>
    <w:rsid w:val="00FB4094"/>
    <w:rsid w:val="00FB430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47"/>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DCF"/>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947"/>
    <w:rsid w:val="00FD29D0"/>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7E"/>
    <w:rsid w:val="00FD62BA"/>
    <w:rsid w:val="00FD62FB"/>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0CF9"/>
    <w:rsid w:val="00FE1315"/>
    <w:rsid w:val="00FE15CC"/>
    <w:rsid w:val="00FE1737"/>
    <w:rsid w:val="00FE17DB"/>
    <w:rsid w:val="00FE1929"/>
    <w:rsid w:val="00FE1B03"/>
    <w:rsid w:val="00FE1D95"/>
    <w:rsid w:val="00FE1E14"/>
    <w:rsid w:val="00FE1FB2"/>
    <w:rsid w:val="00FE1FF8"/>
    <w:rsid w:val="00FE224E"/>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06"/>
    <w:rsid w:val="00FE7A59"/>
    <w:rsid w:val="00FE7B12"/>
    <w:rsid w:val="00FE7D59"/>
    <w:rsid w:val="00FE7D68"/>
    <w:rsid w:val="00FF01BC"/>
    <w:rsid w:val="00FF0307"/>
    <w:rsid w:val="00FF031E"/>
    <w:rsid w:val="00FF032D"/>
    <w:rsid w:val="00FF0383"/>
    <w:rsid w:val="00FF03B0"/>
    <w:rsid w:val="00FF04E5"/>
    <w:rsid w:val="00FF083B"/>
    <w:rsid w:val="00FF0A5D"/>
    <w:rsid w:val="00FF0A7C"/>
    <w:rsid w:val="00FF1154"/>
    <w:rsid w:val="00FF1177"/>
    <w:rsid w:val="00FF1270"/>
    <w:rsid w:val="00FF160D"/>
    <w:rsid w:val="00FF21AF"/>
    <w:rsid w:val="00FF22CA"/>
    <w:rsid w:val="00FF25D7"/>
    <w:rsid w:val="00FF26BA"/>
    <w:rsid w:val="00FF275E"/>
    <w:rsid w:val="00FF2846"/>
    <w:rsid w:val="00FF2A20"/>
    <w:rsid w:val="00FF2A61"/>
    <w:rsid w:val="00FF305D"/>
    <w:rsid w:val="00FF3246"/>
    <w:rsid w:val="00FF342D"/>
    <w:rsid w:val="00FF34F5"/>
    <w:rsid w:val="00FF37BD"/>
    <w:rsid w:val="00FF37F5"/>
    <w:rsid w:val="00FF4493"/>
    <w:rsid w:val="00FF453C"/>
    <w:rsid w:val="00FF457D"/>
    <w:rsid w:val="00FF47FB"/>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clear" w:pos="862"/>
        <w:tab w:val="left" w:pos="720"/>
      </w:tabs>
      <w:spacing w:after="60"/>
      <w:ind w:left="72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clear" w:pos="862"/>
        <w:tab w:val="left" w:pos="720"/>
      </w:tabs>
      <w:spacing w:after="60"/>
      <w:ind w:left="72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 w:id="130173462">
          <w:marLeft w:val="1267"/>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166476751">
          <w:marLeft w:val="547"/>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12458619">
          <w:marLeft w:val="2606"/>
          <w:marRight w:val="0"/>
          <w:marTop w:val="10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333385367">
          <w:marLeft w:val="547"/>
          <w:marRight w:val="0"/>
          <w:marTop w:val="12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53227496">
          <w:marLeft w:val="2606"/>
          <w:marRight w:val="0"/>
          <w:marTop w:val="100"/>
          <w:marBottom w:val="0"/>
          <w:divBdr>
            <w:top w:val="none" w:sz="0" w:space="0" w:color="auto"/>
            <w:left w:val="none" w:sz="0" w:space="0" w:color="auto"/>
            <w:bottom w:val="none" w:sz="0" w:space="0" w:color="auto"/>
            <w:right w:val="none" w:sz="0" w:space="0" w:color="auto"/>
          </w:divBdr>
        </w:div>
      </w:divsChild>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925579262">
          <w:marLeft w:val="1800"/>
          <w:marRight w:val="0"/>
          <w:marTop w:val="100"/>
          <w:marBottom w:val="0"/>
          <w:divBdr>
            <w:top w:val="none" w:sz="0" w:space="0" w:color="auto"/>
            <w:left w:val="none" w:sz="0" w:space="0" w:color="auto"/>
            <w:bottom w:val="none" w:sz="0" w:space="0" w:color="auto"/>
            <w:right w:val="none" w:sz="0" w:space="0" w:color="auto"/>
          </w:divBdr>
        </w:div>
        <w:div w:id="312684132">
          <w:marLeft w:val="2606"/>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349381008">
          <w:marLeft w:val="1800"/>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47005816">
          <w:marLeft w:val="547"/>
          <w:marRight w:val="0"/>
          <w:marTop w:val="12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352343467">
          <w:marLeft w:val="547"/>
          <w:marRight w:val="0"/>
          <w:marTop w:val="12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218832159">
          <w:marLeft w:val="1267"/>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1646544788">
          <w:marLeft w:val="547"/>
          <w:marRight w:val="0"/>
          <w:marTop w:val="12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98528270">
          <w:marLeft w:val="547"/>
          <w:marRight w:val="0"/>
          <w:marTop w:val="12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sChild>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1281961898">
          <w:marLeft w:val="1267"/>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422341903">
          <w:marLeft w:val="2606"/>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sChild>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1440485180">
          <w:marLeft w:val="547"/>
          <w:marRight w:val="0"/>
          <w:marTop w:val="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1449350487">
          <w:marLeft w:val="547"/>
          <w:marRight w:val="0"/>
          <w:marTop w:val="12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243338218">
          <w:marLeft w:val="547"/>
          <w:marRight w:val="0"/>
          <w:marTop w:val="12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1907034717">
          <w:marLeft w:val="547"/>
          <w:marRight w:val="0"/>
          <w:marTop w:val="12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sChild>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1727794181">
          <w:marLeft w:val="1800"/>
          <w:marRight w:val="0"/>
          <w:marTop w:val="7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84345713">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9CE5E3-686B-43BA-AF88-54CEEF76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4889</Words>
  <Characters>27869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4</cp:revision>
  <cp:lastPrinted>2007-12-29T21:50:00Z</cp:lastPrinted>
  <dcterms:created xsi:type="dcterms:W3CDTF">2023-04-07T09:45:00Z</dcterms:created>
  <dcterms:modified xsi:type="dcterms:W3CDTF">2023-04-07T10:06:00Z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